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CE0" w:rsidRPr="002B68A9" w:rsidRDefault="00F27CE0" w:rsidP="00F27CE0">
      <w:pPr>
        <w:pStyle w:val="ZA"/>
        <w:framePr w:wrap="notBeside"/>
      </w:pPr>
      <w:bookmarkStart w:id="0" w:name="page1"/>
      <w:r w:rsidRPr="002B68A9">
        <w:rPr>
          <w:sz w:val="64"/>
        </w:rPr>
        <w:t xml:space="preserve">3GPP TS 38.101-3 </w:t>
      </w:r>
      <w:r w:rsidRPr="002B68A9">
        <w:t xml:space="preserve">V15.3.0 </w:t>
      </w:r>
      <w:r w:rsidRPr="002B68A9">
        <w:rPr>
          <w:sz w:val="32"/>
        </w:rPr>
        <w:t>(2018-09)</w:t>
      </w:r>
    </w:p>
    <w:p w:rsidR="00F27CE0" w:rsidRPr="002B68A9" w:rsidRDefault="00F27CE0" w:rsidP="00F27CE0">
      <w:pPr>
        <w:pStyle w:val="ZB"/>
        <w:framePr w:wrap="notBeside"/>
      </w:pPr>
      <w:r w:rsidRPr="002B68A9">
        <w:t>Technical Specification</w:t>
      </w:r>
    </w:p>
    <w:p w:rsidR="00F27CE0" w:rsidRPr="002B68A9" w:rsidRDefault="00F27CE0" w:rsidP="00F27CE0">
      <w:pPr>
        <w:pStyle w:val="ZT"/>
        <w:framePr w:wrap="notBeside"/>
        <w:rPr>
          <w:rFonts w:eastAsia="Times New Roman"/>
        </w:rPr>
      </w:pPr>
      <w:r w:rsidRPr="002B68A9">
        <w:rPr>
          <w:rFonts w:eastAsia="Times New Roman"/>
        </w:rPr>
        <w:t>3rd Generation Partnership Project;</w:t>
      </w:r>
    </w:p>
    <w:p w:rsidR="00F27CE0" w:rsidRPr="002B68A9" w:rsidRDefault="00F27CE0" w:rsidP="00F27CE0">
      <w:pPr>
        <w:pStyle w:val="ZT"/>
        <w:framePr w:wrap="notBeside"/>
        <w:rPr>
          <w:rFonts w:eastAsia="Times New Roman"/>
        </w:rPr>
      </w:pPr>
      <w:r w:rsidRPr="002B68A9">
        <w:rPr>
          <w:rFonts w:eastAsia="Times New Roman"/>
        </w:rPr>
        <w:t>Technical Specification Group Radio Access Network;</w:t>
      </w:r>
    </w:p>
    <w:p w:rsidR="00F27CE0" w:rsidRPr="002B68A9" w:rsidRDefault="00F27CE0" w:rsidP="00F27CE0">
      <w:pPr>
        <w:pStyle w:val="ZT"/>
        <w:framePr w:wrap="notBeside"/>
        <w:rPr>
          <w:rFonts w:eastAsia="Times New Roman"/>
        </w:rPr>
      </w:pPr>
      <w:r w:rsidRPr="002B68A9">
        <w:rPr>
          <w:rFonts w:eastAsia="Times New Roman"/>
        </w:rPr>
        <w:t>NR;</w:t>
      </w:r>
    </w:p>
    <w:p w:rsidR="00F27CE0" w:rsidRPr="002B68A9" w:rsidRDefault="00F27CE0" w:rsidP="00F27CE0">
      <w:pPr>
        <w:pStyle w:val="ZT"/>
        <w:framePr w:wrap="notBeside"/>
        <w:rPr>
          <w:rFonts w:eastAsia="Times New Roman"/>
        </w:rPr>
      </w:pPr>
      <w:r w:rsidRPr="002B68A9">
        <w:rPr>
          <w:rFonts w:eastAsia="Times New Roman"/>
        </w:rPr>
        <w:t>User Equipment (UE) radio transmission and reception;</w:t>
      </w:r>
    </w:p>
    <w:p w:rsidR="00F27CE0" w:rsidRPr="002B68A9" w:rsidRDefault="00F27CE0" w:rsidP="00F27CE0">
      <w:pPr>
        <w:pStyle w:val="ZT"/>
        <w:framePr w:wrap="notBeside"/>
        <w:rPr>
          <w:rFonts w:eastAsia="Times New Roman"/>
        </w:rPr>
      </w:pPr>
      <w:r w:rsidRPr="002B68A9">
        <w:rPr>
          <w:rFonts w:eastAsia="Times New Roman"/>
        </w:rPr>
        <w:t>Part 3: Range 1 and Range 2 Interworking operation with other radios</w:t>
      </w:r>
    </w:p>
    <w:bookmarkEnd w:id="0"/>
    <w:p w:rsidR="00F27CE0" w:rsidRPr="002B68A9" w:rsidRDefault="00F27CE0" w:rsidP="00F27CE0">
      <w:pPr>
        <w:pStyle w:val="ZT"/>
        <w:framePr w:wrap="notBeside"/>
        <w:rPr>
          <w:i/>
          <w:sz w:val="28"/>
        </w:rPr>
      </w:pPr>
      <w:r w:rsidRPr="002B68A9">
        <w:t>(</w:t>
      </w:r>
      <w:r w:rsidRPr="002B68A9">
        <w:rPr>
          <w:rStyle w:val="ZGSM"/>
        </w:rPr>
        <w:t>Release 15</w:t>
      </w:r>
      <w:r w:rsidRPr="002B68A9">
        <w:t>)</w:t>
      </w:r>
    </w:p>
    <w:p w:rsidR="00F27CE0" w:rsidRPr="002B68A9" w:rsidRDefault="00F27CE0" w:rsidP="00F27CE0">
      <w:pPr>
        <w:pStyle w:val="ZU"/>
        <w:framePr w:h="4929" w:hRule="exact" w:wrap="notBeside"/>
        <w:tabs>
          <w:tab w:val="right" w:pos="10206"/>
        </w:tabs>
      </w:pPr>
      <w:r w:rsidRPr="002B68A9">
        <w:tab/>
      </w:r>
      <w:r w:rsidRPr="002B68A9">
        <w:tab/>
      </w:r>
    </w:p>
    <w:p w:rsidR="00F27CE0" w:rsidRPr="002B68A9" w:rsidRDefault="00F27CE0" w:rsidP="00F27CE0">
      <w:pPr>
        <w:pStyle w:val="ZU"/>
        <w:framePr w:h="4929" w:hRule="exact" w:wrap="notBeside"/>
        <w:tabs>
          <w:tab w:val="right" w:pos="10206"/>
        </w:tabs>
        <w:jc w:val="left"/>
      </w:pPr>
      <w:r w:rsidRPr="002B68A9">
        <w:rPr>
          <w:i/>
          <w:lang w:val="en-US" w:eastAsia="ko-KR"/>
        </w:rPr>
        <w:drawing>
          <wp:inline distT="0" distB="0" distL="0" distR="0" wp14:anchorId="0DA2E2F4" wp14:editId="3CE95161">
            <wp:extent cx="1205865" cy="841375"/>
            <wp:effectExtent l="19050" t="0" r="0" b="0"/>
            <wp:docPr id="78" name="Picture 78"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5G-logo_175px"/>
                    <pic:cNvPicPr>
                      <a:picLocks noChangeAspect="1" noChangeArrowheads="1"/>
                    </pic:cNvPicPr>
                  </pic:nvPicPr>
                  <pic:blipFill>
                    <a:blip r:embed="rId9" cstate="print"/>
                    <a:srcRect/>
                    <a:stretch>
                      <a:fillRect/>
                    </a:stretch>
                  </pic:blipFill>
                  <pic:spPr bwMode="auto">
                    <a:xfrm>
                      <a:off x="0" y="0"/>
                      <a:ext cx="1205865" cy="841375"/>
                    </a:xfrm>
                    <a:prstGeom prst="rect">
                      <a:avLst/>
                    </a:prstGeom>
                    <a:noFill/>
                    <a:ln w="9525">
                      <a:noFill/>
                      <a:miter lim="800000"/>
                      <a:headEnd/>
                      <a:tailEnd/>
                    </a:ln>
                  </pic:spPr>
                </pic:pic>
              </a:graphicData>
            </a:graphic>
          </wp:inline>
        </w:drawing>
      </w:r>
      <w:r w:rsidRPr="002B68A9">
        <w:tab/>
      </w:r>
      <w:r w:rsidRPr="002B68A9">
        <w:rPr>
          <w:lang w:val="en-US" w:eastAsia="ko-KR"/>
        </w:rPr>
        <w:drawing>
          <wp:inline distT="0" distB="0" distL="0" distR="0" wp14:anchorId="5DE3CC8E" wp14:editId="072B4705">
            <wp:extent cx="1626870" cy="948055"/>
            <wp:effectExtent l="19050" t="0" r="0" b="0"/>
            <wp:docPr id="79" name="Picture 79"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GPP-logo_web"/>
                    <pic:cNvPicPr>
                      <a:picLocks noChangeAspect="1" noChangeArrowheads="1"/>
                    </pic:cNvPicPr>
                  </pic:nvPicPr>
                  <pic:blipFill>
                    <a:blip r:embed="rId10" cstate="print"/>
                    <a:srcRect/>
                    <a:stretch>
                      <a:fillRect/>
                    </a:stretch>
                  </pic:blipFill>
                  <pic:spPr bwMode="auto">
                    <a:xfrm>
                      <a:off x="0" y="0"/>
                      <a:ext cx="1626870" cy="948055"/>
                    </a:xfrm>
                    <a:prstGeom prst="rect">
                      <a:avLst/>
                    </a:prstGeom>
                    <a:noFill/>
                    <a:ln w="9525">
                      <a:noFill/>
                      <a:miter lim="800000"/>
                      <a:headEnd/>
                      <a:tailEnd/>
                    </a:ln>
                  </pic:spPr>
                </pic:pic>
              </a:graphicData>
            </a:graphic>
          </wp:inline>
        </w:drawing>
      </w:r>
    </w:p>
    <w:p w:rsidR="00F27CE0" w:rsidRPr="002B68A9" w:rsidRDefault="00F27CE0" w:rsidP="00F27CE0">
      <w:pPr>
        <w:pStyle w:val="ZU"/>
        <w:framePr w:h="4929" w:hRule="exact" w:wrap="notBeside"/>
        <w:tabs>
          <w:tab w:val="right" w:pos="10206"/>
        </w:tabs>
        <w:jc w:val="left"/>
      </w:pPr>
    </w:p>
    <w:p w:rsidR="00F27CE0" w:rsidRPr="002B68A9" w:rsidRDefault="00F27CE0" w:rsidP="00F27CE0">
      <w:pPr>
        <w:framePr w:h="1377" w:hRule="exact" w:wrap="notBeside" w:vAnchor="page" w:hAnchor="margin" w:y="15305"/>
        <w:rPr>
          <w:sz w:val="16"/>
        </w:rPr>
      </w:pPr>
      <w:r w:rsidRPr="002B68A9">
        <w:rPr>
          <w:sz w:val="16"/>
        </w:rPr>
        <w:t>The present document has been developed within the 3rd Generation Partnership Project (3GPP</w:t>
      </w:r>
      <w:r w:rsidRPr="002B68A9">
        <w:rPr>
          <w:sz w:val="16"/>
          <w:vertAlign w:val="superscript"/>
        </w:rPr>
        <w:t xml:space="preserve"> TM</w:t>
      </w:r>
      <w:r w:rsidRPr="002B68A9">
        <w:rPr>
          <w:sz w:val="16"/>
        </w:rPr>
        <w:t>) and may be further elaborated for the purposes of 3GPP..</w:t>
      </w:r>
      <w:r w:rsidRPr="002B68A9">
        <w:rPr>
          <w:sz w:val="16"/>
        </w:rPr>
        <w:br/>
        <w:t>The present document has not been subject to any approval process by the 3GPP</w:t>
      </w:r>
      <w:r w:rsidRPr="002B68A9">
        <w:rPr>
          <w:sz w:val="16"/>
          <w:vertAlign w:val="superscript"/>
        </w:rPr>
        <w:t xml:space="preserve"> </w:t>
      </w:r>
      <w:r w:rsidRPr="002B68A9">
        <w:rPr>
          <w:sz w:val="16"/>
        </w:rPr>
        <w:t>Organizational Partners and shall not be implemented.</w:t>
      </w:r>
      <w:r w:rsidRPr="002B68A9">
        <w:rPr>
          <w:sz w:val="16"/>
        </w:rPr>
        <w:br/>
        <w:t>This Specification is provided for future development work within 3GPP</w:t>
      </w:r>
      <w:r w:rsidRPr="002B68A9">
        <w:rPr>
          <w:sz w:val="16"/>
          <w:vertAlign w:val="superscript"/>
        </w:rPr>
        <w:t xml:space="preserve"> </w:t>
      </w:r>
      <w:r w:rsidRPr="002B68A9">
        <w:rPr>
          <w:sz w:val="16"/>
        </w:rPr>
        <w:t>only. The Organizational Partners accept no liability for any use of this Specification.</w:t>
      </w:r>
      <w:r w:rsidRPr="002B68A9">
        <w:rPr>
          <w:sz w:val="16"/>
        </w:rPr>
        <w:br/>
        <w:t>Specifications and Reports for implementation of the 3GPP</w:t>
      </w:r>
      <w:r w:rsidRPr="002B68A9">
        <w:rPr>
          <w:sz w:val="16"/>
          <w:vertAlign w:val="superscript"/>
        </w:rPr>
        <w:t xml:space="preserve"> TM</w:t>
      </w:r>
      <w:r w:rsidRPr="002B68A9">
        <w:rPr>
          <w:sz w:val="16"/>
        </w:rPr>
        <w:t xml:space="preserve"> system should be obtained via the 3GPP Organizational Partners' Publications Offices.</w:t>
      </w:r>
    </w:p>
    <w:p w:rsidR="00F27CE0" w:rsidRPr="002B68A9" w:rsidRDefault="00F27CE0" w:rsidP="00F27CE0">
      <w:pPr>
        <w:pStyle w:val="ZV"/>
        <w:framePr w:wrap="notBeside"/>
      </w:pPr>
    </w:p>
    <w:p w:rsidR="00F27CE0" w:rsidRPr="002B68A9" w:rsidRDefault="00F27CE0" w:rsidP="00F27CE0"/>
    <w:p w:rsidR="00F27CE0" w:rsidRPr="002B68A9" w:rsidRDefault="00F27CE0" w:rsidP="00F27CE0">
      <w:pPr>
        <w:sectPr w:rsidR="00F27CE0" w:rsidRPr="002B68A9">
          <w:footnotePr>
            <w:numRestart w:val="eachSect"/>
          </w:footnotePr>
          <w:pgSz w:w="11907" w:h="16840"/>
          <w:pgMar w:top="2268" w:right="851" w:bottom="10773" w:left="851" w:header="0" w:footer="0" w:gutter="0"/>
          <w:cols w:space="720"/>
        </w:sectPr>
      </w:pPr>
      <w:bookmarkStart w:id="1" w:name="_GoBack"/>
      <w:bookmarkEnd w:id="1"/>
    </w:p>
    <w:p w:rsidR="00F27CE0" w:rsidRPr="002B68A9" w:rsidRDefault="00F27CE0" w:rsidP="00F27CE0">
      <w:pPr>
        <w:pStyle w:val="Guidance"/>
        <w:rPr>
          <w:color w:val="auto"/>
        </w:rPr>
      </w:pPr>
      <w:bookmarkStart w:id="2" w:name="page2"/>
      <w:r w:rsidRPr="002B68A9">
        <w:rPr>
          <w:color w:val="auto"/>
        </w:rPr>
        <w:lastRenderedPageBreak/>
        <w:br/>
      </w:r>
    </w:p>
    <w:p w:rsidR="00F27CE0" w:rsidRPr="002B68A9" w:rsidRDefault="00F27CE0" w:rsidP="00F27CE0">
      <w:pPr>
        <w:pStyle w:val="FP"/>
        <w:framePr w:wrap="notBeside" w:hAnchor="margin" w:y="1419"/>
        <w:ind w:left="2835" w:right="2835"/>
        <w:jc w:val="center"/>
        <w:rPr>
          <w:rFonts w:ascii="Arial" w:hAnsi="Arial"/>
          <w:sz w:val="18"/>
        </w:rPr>
      </w:pPr>
    </w:p>
    <w:p w:rsidR="00F27CE0" w:rsidRPr="002B68A9" w:rsidRDefault="00F27CE0" w:rsidP="00F27CE0"/>
    <w:p w:rsidR="00F27CE0" w:rsidRPr="002B68A9" w:rsidRDefault="00F27CE0" w:rsidP="00F27CE0">
      <w:pPr>
        <w:pStyle w:val="FP"/>
        <w:framePr w:wrap="notBeside" w:hAnchor="margin" w:yAlign="center"/>
        <w:spacing w:after="240"/>
        <w:ind w:left="2835" w:right="2835"/>
        <w:jc w:val="center"/>
        <w:rPr>
          <w:rFonts w:ascii="Arial" w:hAnsi="Arial"/>
          <w:b/>
          <w:i/>
        </w:rPr>
      </w:pPr>
      <w:r w:rsidRPr="002B68A9">
        <w:rPr>
          <w:rFonts w:ascii="Arial" w:hAnsi="Arial"/>
          <w:b/>
          <w:i/>
        </w:rPr>
        <w:t>3GPP</w:t>
      </w:r>
    </w:p>
    <w:p w:rsidR="00F27CE0" w:rsidRPr="002B68A9" w:rsidRDefault="00F27CE0" w:rsidP="00F27CE0">
      <w:pPr>
        <w:pStyle w:val="FP"/>
        <w:framePr w:wrap="notBeside" w:hAnchor="margin" w:yAlign="center"/>
        <w:pBdr>
          <w:bottom w:val="single" w:sz="6" w:space="1" w:color="auto"/>
        </w:pBdr>
        <w:ind w:left="2835" w:right="2835"/>
        <w:jc w:val="center"/>
      </w:pPr>
      <w:r w:rsidRPr="002B68A9">
        <w:t>Postal address</w:t>
      </w:r>
    </w:p>
    <w:p w:rsidR="00F27CE0" w:rsidRPr="002B68A9" w:rsidRDefault="00F27CE0" w:rsidP="00F27CE0">
      <w:pPr>
        <w:pStyle w:val="FP"/>
        <w:framePr w:wrap="notBeside" w:hAnchor="margin" w:yAlign="center"/>
        <w:ind w:left="2835" w:right="2835"/>
        <w:jc w:val="center"/>
        <w:rPr>
          <w:rFonts w:ascii="Arial" w:hAnsi="Arial"/>
          <w:sz w:val="18"/>
        </w:rPr>
      </w:pPr>
    </w:p>
    <w:p w:rsidR="00F27CE0" w:rsidRPr="002B68A9" w:rsidRDefault="00F27CE0" w:rsidP="00F27CE0">
      <w:pPr>
        <w:pStyle w:val="FP"/>
        <w:framePr w:wrap="notBeside" w:hAnchor="margin" w:yAlign="center"/>
        <w:pBdr>
          <w:bottom w:val="single" w:sz="6" w:space="1" w:color="auto"/>
        </w:pBdr>
        <w:spacing w:before="240"/>
        <w:ind w:left="2835" w:right="2835"/>
        <w:jc w:val="center"/>
      </w:pPr>
      <w:r w:rsidRPr="002B68A9">
        <w:t>3GPP support office address</w:t>
      </w:r>
    </w:p>
    <w:p w:rsidR="00F27CE0" w:rsidRPr="002B68A9" w:rsidRDefault="00F27CE0" w:rsidP="00F27CE0">
      <w:pPr>
        <w:pStyle w:val="FP"/>
        <w:framePr w:wrap="notBeside" w:hAnchor="margin" w:yAlign="center"/>
        <w:ind w:left="2835" w:right="2835"/>
        <w:jc w:val="center"/>
        <w:rPr>
          <w:rFonts w:ascii="Arial" w:hAnsi="Arial"/>
          <w:sz w:val="18"/>
        </w:rPr>
      </w:pPr>
      <w:r w:rsidRPr="002B68A9">
        <w:rPr>
          <w:rFonts w:ascii="Arial" w:hAnsi="Arial"/>
          <w:sz w:val="18"/>
        </w:rPr>
        <w:t>650 Route des Lucioles - Sophia Antipolis</w:t>
      </w:r>
    </w:p>
    <w:p w:rsidR="00F27CE0" w:rsidRPr="002B68A9" w:rsidRDefault="00F27CE0" w:rsidP="00F27CE0">
      <w:pPr>
        <w:pStyle w:val="FP"/>
        <w:framePr w:wrap="notBeside" w:hAnchor="margin" w:yAlign="center"/>
        <w:ind w:left="2835" w:right="2835"/>
        <w:jc w:val="center"/>
        <w:rPr>
          <w:rFonts w:ascii="Arial" w:hAnsi="Arial"/>
          <w:sz w:val="18"/>
        </w:rPr>
      </w:pPr>
      <w:r w:rsidRPr="002B68A9">
        <w:rPr>
          <w:rFonts w:ascii="Arial" w:hAnsi="Arial"/>
          <w:sz w:val="18"/>
        </w:rPr>
        <w:t>Valbonne - FRANCE</w:t>
      </w:r>
    </w:p>
    <w:p w:rsidR="00F27CE0" w:rsidRPr="002B68A9" w:rsidRDefault="00F27CE0" w:rsidP="00F27CE0">
      <w:pPr>
        <w:pStyle w:val="FP"/>
        <w:framePr w:wrap="notBeside" w:hAnchor="margin" w:yAlign="center"/>
        <w:spacing w:after="20"/>
        <w:ind w:left="2835" w:right="2835"/>
        <w:jc w:val="center"/>
        <w:rPr>
          <w:rFonts w:ascii="Arial" w:hAnsi="Arial"/>
          <w:sz w:val="18"/>
        </w:rPr>
      </w:pPr>
      <w:r w:rsidRPr="002B68A9">
        <w:rPr>
          <w:rFonts w:ascii="Arial" w:hAnsi="Arial"/>
          <w:sz w:val="18"/>
        </w:rPr>
        <w:t>Tel.: +33 4 92 94 42 00 Fax: +33 4 93 65 47 16</w:t>
      </w:r>
    </w:p>
    <w:p w:rsidR="00F27CE0" w:rsidRPr="002B68A9" w:rsidRDefault="00F27CE0" w:rsidP="00F27CE0">
      <w:pPr>
        <w:pStyle w:val="FP"/>
        <w:framePr w:wrap="notBeside" w:hAnchor="margin" w:yAlign="center"/>
        <w:pBdr>
          <w:bottom w:val="single" w:sz="6" w:space="1" w:color="auto"/>
        </w:pBdr>
        <w:spacing w:before="240"/>
        <w:ind w:left="2835" w:right="2835"/>
        <w:jc w:val="center"/>
      </w:pPr>
      <w:r w:rsidRPr="002B68A9">
        <w:t>Internet</w:t>
      </w:r>
    </w:p>
    <w:p w:rsidR="00F27CE0" w:rsidRPr="002B68A9" w:rsidRDefault="00F27CE0" w:rsidP="00F27CE0">
      <w:pPr>
        <w:pStyle w:val="FP"/>
        <w:framePr w:wrap="notBeside" w:hAnchor="margin" w:yAlign="center"/>
        <w:ind w:left="2835" w:right="2835"/>
        <w:jc w:val="center"/>
        <w:rPr>
          <w:rFonts w:ascii="Arial" w:hAnsi="Arial"/>
          <w:sz w:val="18"/>
        </w:rPr>
      </w:pPr>
      <w:r w:rsidRPr="002B68A9">
        <w:rPr>
          <w:rFonts w:ascii="Arial" w:hAnsi="Arial"/>
          <w:sz w:val="18"/>
        </w:rPr>
        <w:t>http://www.3gpp.org</w:t>
      </w:r>
    </w:p>
    <w:p w:rsidR="00F27CE0" w:rsidRPr="002B68A9" w:rsidRDefault="00F27CE0" w:rsidP="00F27CE0"/>
    <w:p w:rsidR="00F27CE0" w:rsidRPr="002B68A9" w:rsidRDefault="00F27CE0" w:rsidP="00F27CE0">
      <w:pPr>
        <w:pStyle w:val="FP"/>
        <w:framePr w:h="3057" w:hRule="exact" w:wrap="notBeside" w:vAnchor="page" w:hAnchor="margin" w:y="12605"/>
        <w:pBdr>
          <w:bottom w:val="single" w:sz="6" w:space="1" w:color="auto"/>
        </w:pBdr>
        <w:spacing w:after="240"/>
        <w:jc w:val="center"/>
        <w:rPr>
          <w:rFonts w:ascii="Arial" w:hAnsi="Arial"/>
          <w:b/>
          <w:i/>
          <w:noProof/>
        </w:rPr>
      </w:pPr>
      <w:r w:rsidRPr="002B68A9">
        <w:rPr>
          <w:rFonts w:ascii="Arial" w:hAnsi="Arial"/>
          <w:b/>
          <w:i/>
          <w:noProof/>
        </w:rPr>
        <w:t>Copyright Notification</w:t>
      </w:r>
    </w:p>
    <w:p w:rsidR="00F27CE0" w:rsidRPr="002B68A9" w:rsidRDefault="00F27CE0" w:rsidP="00F27CE0">
      <w:pPr>
        <w:pStyle w:val="FP"/>
        <w:framePr w:h="3057" w:hRule="exact" w:wrap="notBeside" w:vAnchor="page" w:hAnchor="margin" w:y="12605"/>
        <w:jc w:val="center"/>
        <w:rPr>
          <w:noProof/>
        </w:rPr>
      </w:pPr>
      <w:r w:rsidRPr="002B68A9">
        <w:rPr>
          <w:noProof/>
        </w:rPr>
        <w:t>No part may be reproduced except as authorized by written permission.</w:t>
      </w:r>
      <w:r w:rsidRPr="002B68A9">
        <w:rPr>
          <w:noProof/>
        </w:rPr>
        <w:br/>
        <w:t>The copyright and the foregoing restriction extend to reproduction in all media.</w:t>
      </w:r>
    </w:p>
    <w:p w:rsidR="00F27CE0" w:rsidRPr="002B68A9" w:rsidRDefault="00F27CE0" w:rsidP="00F27CE0">
      <w:pPr>
        <w:pStyle w:val="FP"/>
        <w:framePr w:h="3057" w:hRule="exact" w:wrap="notBeside" w:vAnchor="page" w:hAnchor="margin" w:y="12605"/>
        <w:jc w:val="center"/>
        <w:rPr>
          <w:noProof/>
        </w:rPr>
      </w:pPr>
    </w:p>
    <w:p w:rsidR="00F27CE0" w:rsidRPr="002B68A9" w:rsidRDefault="00F27CE0" w:rsidP="00F27CE0">
      <w:pPr>
        <w:pStyle w:val="FP"/>
        <w:framePr w:h="3057" w:hRule="exact" w:wrap="notBeside" w:vAnchor="page" w:hAnchor="margin" w:y="12605"/>
        <w:jc w:val="center"/>
        <w:rPr>
          <w:noProof/>
          <w:sz w:val="18"/>
        </w:rPr>
      </w:pPr>
      <w:r w:rsidRPr="002B68A9">
        <w:rPr>
          <w:noProof/>
          <w:sz w:val="18"/>
        </w:rPr>
        <w:t>© 2018, 3GPP Organizational Partners (ARIB, ATIS, CCSA, ETSI, TSDSI, TTA, TTC).</w:t>
      </w:r>
      <w:bookmarkStart w:id="3" w:name="copyrightaddon"/>
      <w:bookmarkEnd w:id="3"/>
    </w:p>
    <w:p w:rsidR="00F27CE0" w:rsidRPr="002B68A9" w:rsidRDefault="00F27CE0" w:rsidP="00F27CE0">
      <w:pPr>
        <w:pStyle w:val="FP"/>
        <w:framePr w:h="3057" w:hRule="exact" w:wrap="notBeside" w:vAnchor="page" w:hAnchor="margin" w:y="12605"/>
        <w:jc w:val="center"/>
        <w:rPr>
          <w:noProof/>
          <w:sz w:val="18"/>
        </w:rPr>
      </w:pPr>
      <w:r w:rsidRPr="002B68A9">
        <w:rPr>
          <w:noProof/>
          <w:sz w:val="18"/>
        </w:rPr>
        <w:t>All rights reserved.</w:t>
      </w:r>
    </w:p>
    <w:p w:rsidR="00F27CE0" w:rsidRPr="002B68A9" w:rsidRDefault="00F27CE0" w:rsidP="00F27CE0">
      <w:pPr>
        <w:pStyle w:val="FP"/>
        <w:framePr w:h="3057" w:hRule="exact" w:wrap="notBeside" w:vAnchor="page" w:hAnchor="margin" w:y="12605"/>
        <w:rPr>
          <w:noProof/>
          <w:sz w:val="18"/>
        </w:rPr>
      </w:pPr>
    </w:p>
    <w:p w:rsidR="00F27CE0" w:rsidRPr="002B68A9" w:rsidRDefault="00F27CE0" w:rsidP="00F27CE0">
      <w:pPr>
        <w:pStyle w:val="FP"/>
        <w:framePr w:h="3057" w:hRule="exact" w:wrap="notBeside" w:vAnchor="page" w:hAnchor="margin" w:y="12605"/>
        <w:rPr>
          <w:noProof/>
          <w:sz w:val="18"/>
        </w:rPr>
      </w:pPr>
      <w:r w:rsidRPr="002B68A9">
        <w:rPr>
          <w:noProof/>
          <w:sz w:val="18"/>
        </w:rPr>
        <w:t>UMTS™ is a Trade Mark of ETSI registered for the benefit of its members</w:t>
      </w:r>
    </w:p>
    <w:p w:rsidR="00F27CE0" w:rsidRPr="002B68A9" w:rsidRDefault="00F27CE0" w:rsidP="00F27CE0">
      <w:pPr>
        <w:pStyle w:val="FP"/>
        <w:framePr w:h="3057" w:hRule="exact" w:wrap="notBeside" w:vAnchor="page" w:hAnchor="margin" w:y="12605"/>
        <w:rPr>
          <w:noProof/>
          <w:sz w:val="18"/>
        </w:rPr>
      </w:pPr>
      <w:r w:rsidRPr="002B68A9">
        <w:rPr>
          <w:noProof/>
          <w:sz w:val="18"/>
        </w:rPr>
        <w:t>3GPP™ is a Trade Mark of ETSI registered for the benefit of its Members and of the 3GPP Organizational Partners</w:t>
      </w:r>
      <w:r w:rsidRPr="002B68A9">
        <w:rPr>
          <w:noProof/>
          <w:sz w:val="18"/>
        </w:rPr>
        <w:br/>
        <w:t>LTE™ is a Trade Mark of ETSI registered for the benefit of its Members and of the 3GPP Organizational Partners</w:t>
      </w:r>
    </w:p>
    <w:p w:rsidR="00F27CE0" w:rsidRPr="002B68A9" w:rsidRDefault="00F27CE0" w:rsidP="00F27CE0">
      <w:pPr>
        <w:pStyle w:val="FP"/>
        <w:framePr w:h="3057" w:hRule="exact" w:wrap="notBeside" w:vAnchor="page" w:hAnchor="margin" w:y="12605"/>
        <w:rPr>
          <w:noProof/>
          <w:sz w:val="18"/>
        </w:rPr>
      </w:pPr>
      <w:r w:rsidRPr="002B68A9">
        <w:rPr>
          <w:noProof/>
          <w:sz w:val="18"/>
        </w:rPr>
        <w:t>GSM® and the GSM logo are registered and owned by the GSM Association</w:t>
      </w:r>
    </w:p>
    <w:bookmarkEnd w:id="2"/>
    <w:p w:rsidR="00F27CE0" w:rsidRPr="002B68A9" w:rsidRDefault="00F27CE0" w:rsidP="00F27CE0">
      <w:pPr>
        <w:pStyle w:val="TT"/>
        <w:outlineLvl w:val="0"/>
      </w:pPr>
      <w:r w:rsidRPr="002B68A9">
        <w:br w:type="page"/>
      </w:r>
      <w:r w:rsidRPr="002B68A9">
        <w:lastRenderedPageBreak/>
        <w:t>Contents</w:t>
      </w:r>
    </w:p>
    <w:p w:rsidR="002B68A9" w:rsidRDefault="002B68A9">
      <w:pPr>
        <w:pStyle w:val="TOC1"/>
        <w:rPr>
          <w:rFonts w:asciiTheme="minorHAnsi" w:eastAsiaTheme="minorEastAsia" w:hAnsiTheme="minorHAnsi" w:cstheme="minorBidi"/>
          <w:szCs w:val="22"/>
          <w:lang w:eastAsia="ko-KR"/>
        </w:rPr>
      </w:pPr>
      <w:r>
        <w:fldChar w:fldCharType="begin" w:fldLock="1"/>
      </w:r>
      <w:r>
        <w:instrText xml:space="preserve"> TOC \o "1-9" </w:instrText>
      </w:r>
      <w:r>
        <w:fldChar w:fldCharType="separate"/>
      </w:r>
      <w:r>
        <w:t>Foreword</w:t>
      </w:r>
      <w:r>
        <w:tab/>
      </w:r>
      <w:r>
        <w:fldChar w:fldCharType="begin" w:fldLock="1"/>
      </w:r>
      <w:r>
        <w:instrText xml:space="preserve"> PAGEREF _Toc526341412 \h </w:instrText>
      </w:r>
      <w:r>
        <w:fldChar w:fldCharType="separate"/>
      </w:r>
      <w:r>
        <w:t>8</w:t>
      </w:r>
      <w:r>
        <w:fldChar w:fldCharType="end"/>
      </w:r>
    </w:p>
    <w:p w:rsidR="002B68A9" w:rsidRDefault="002B68A9">
      <w:pPr>
        <w:pStyle w:val="TOC1"/>
        <w:rPr>
          <w:rFonts w:asciiTheme="minorHAnsi" w:eastAsiaTheme="minorEastAsia" w:hAnsiTheme="minorHAnsi" w:cstheme="minorBidi"/>
          <w:szCs w:val="22"/>
          <w:lang w:eastAsia="ko-KR"/>
        </w:rPr>
      </w:pPr>
      <w:r>
        <w:t>1</w:t>
      </w:r>
      <w:r>
        <w:rPr>
          <w:rFonts w:asciiTheme="minorHAnsi" w:eastAsiaTheme="minorEastAsia" w:hAnsiTheme="minorHAnsi" w:cstheme="minorBidi"/>
          <w:szCs w:val="22"/>
          <w:lang w:eastAsia="ko-KR"/>
        </w:rPr>
        <w:tab/>
      </w:r>
      <w:r>
        <w:t>Scope</w:t>
      </w:r>
      <w:r>
        <w:tab/>
      </w:r>
      <w:r>
        <w:fldChar w:fldCharType="begin" w:fldLock="1"/>
      </w:r>
      <w:r>
        <w:instrText xml:space="preserve"> PAGEREF _Toc526341413 \h </w:instrText>
      </w:r>
      <w:r>
        <w:fldChar w:fldCharType="separate"/>
      </w:r>
      <w:r>
        <w:t>9</w:t>
      </w:r>
      <w:r>
        <w:fldChar w:fldCharType="end"/>
      </w:r>
    </w:p>
    <w:p w:rsidR="002B68A9" w:rsidRDefault="002B68A9">
      <w:pPr>
        <w:pStyle w:val="TOC1"/>
        <w:rPr>
          <w:rFonts w:asciiTheme="minorHAnsi" w:eastAsiaTheme="minorEastAsia" w:hAnsiTheme="minorHAnsi" w:cstheme="minorBidi"/>
          <w:szCs w:val="22"/>
          <w:lang w:eastAsia="ko-KR"/>
        </w:rPr>
      </w:pPr>
      <w:r>
        <w:t>2</w:t>
      </w:r>
      <w:r>
        <w:rPr>
          <w:rFonts w:asciiTheme="minorHAnsi" w:eastAsiaTheme="minorEastAsia" w:hAnsiTheme="minorHAnsi" w:cstheme="minorBidi"/>
          <w:szCs w:val="22"/>
          <w:lang w:eastAsia="ko-KR"/>
        </w:rPr>
        <w:tab/>
      </w:r>
      <w:r>
        <w:t>References</w:t>
      </w:r>
      <w:r>
        <w:tab/>
      </w:r>
      <w:r>
        <w:fldChar w:fldCharType="begin" w:fldLock="1"/>
      </w:r>
      <w:r>
        <w:instrText xml:space="preserve"> PAGEREF _Toc526341414 \h </w:instrText>
      </w:r>
      <w:r>
        <w:fldChar w:fldCharType="separate"/>
      </w:r>
      <w:r>
        <w:t>9</w:t>
      </w:r>
      <w:r>
        <w:fldChar w:fldCharType="end"/>
      </w:r>
    </w:p>
    <w:p w:rsidR="002B68A9" w:rsidRDefault="002B68A9">
      <w:pPr>
        <w:pStyle w:val="TOC1"/>
        <w:rPr>
          <w:rFonts w:asciiTheme="minorHAnsi" w:eastAsiaTheme="minorEastAsia" w:hAnsiTheme="minorHAnsi" w:cstheme="minorBidi"/>
          <w:szCs w:val="22"/>
          <w:lang w:eastAsia="ko-KR"/>
        </w:rPr>
      </w:pPr>
      <w:r>
        <w:t>3</w:t>
      </w:r>
      <w:r>
        <w:rPr>
          <w:rFonts w:asciiTheme="minorHAnsi" w:eastAsiaTheme="minorEastAsia" w:hAnsiTheme="minorHAnsi" w:cstheme="minorBidi"/>
          <w:szCs w:val="22"/>
          <w:lang w:eastAsia="ko-KR"/>
        </w:rPr>
        <w:tab/>
      </w:r>
      <w:r>
        <w:t>Definitions, symbols and abbreviations</w:t>
      </w:r>
      <w:r>
        <w:tab/>
      </w:r>
      <w:r>
        <w:fldChar w:fldCharType="begin" w:fldLock="1"/>
      </w:r>
      <w:r>
        <w:instrText xml:space="preserve"> PAGEREF _Toc526341415 \h </w:instrText>
      </w:r>
      <w:r>
        <w:fldChar w:fldCharType="separate"/>
      </w:r>
      <w:r>
        <w:t>9</w:t>
      </w:r>
      <w:r>
        <w:fldChar w:fldCharType="end"/>
      </w:r>
    </w:p>
    <w:p w:rsidR="002B68A9" w:rsidRDefault="002B68A9">
      <w:pPr>
        <w:pStyle w:val="TOC2"/>
        <w:rPr>
          <w:rFonts w:asciiTheme="minorHAnsi" w:eastAsiaTheme="minorEastAsia" w:hAnsiTheme="minorHAnsi" w:cstheme="minorBidi"/>
          <w:sz w:val="22"/>
          <w:szCs w:val="22"/>
          <w:lang w:eastAsia="ko-KR"/>
        </w:rPr>
      </w:pPr>
      <w:r>
        <w:t>3.1</w:t>
      </w:r>
      <w:r>
        <w:rPr>
          <w:rFonts w:asciiTheme="minorHAnsi" w:eastAsiaTheme="minorEastAsia" w:hAnsiTheme="minorHAnsi" w:cstheme="minorBidi"/>
          <w:sz w:val="22"/>
          <w:szCs w:val="22"/>
          <w:lang w:eastAsia="ko-KR"/>
        </w:rPr>
        <w:tab/>
      </w:r>
      <w:r>
        <w:t>Definitions</w:t>
      </w:r>
      <w:r>
        <w:tab/>
      </w:r>
      <w:r>
        <w:fldChar w:fldCharType="begin" w:fldLock="1"/>
      </w:r>
      <w:r>
        <w:instrText xml:space="preserve"> PAGEREF _Toc526341416 \h </w:instrText>
      </w:r>
      <w:r>
        <w:fldChar w:fldCharType="separate"/>
      </w:r>
      <w:r>
        <w:t>9</w:t>
      </w:r>
      <w:r>
        <w:fldChar w:fldCharType="end"/>
      </w:r>
    </w:p>
    <w:p w:rsidR="002B68A9" w:rsidRDefault="002B68A9">
      <w:pPr>
        <w:pStyle w:val="TOC2"/>
        <w:rPr>
          <w:rFonts w:asciiTheme="minorHAnsi" w:eastAsiaTheme="minorEastAsia" w:hAnsiTheme="minorHAnsi" w:cstheme="minorBidi"/>
          <w:sz w:val="22"/>
          <w:szCs w:val="22"/>
          <w:lang w:eastAsia="ko-KR"/>
        </w:rPr>
      </w:pPr>
      <w:r>
        <w:t>3.2</w:t>
      </w:r>
      <w:r>
        <w:rPr>
          <w:rFonts w:asciiTheme="minorHAnsi" w:eastAsiaTheme="minorEastAsia" w:hAnsiTheme="minorHAnsi" w:cstheme="minorBidi"/>
          <w:sz w:val="22"/>
          <w:szCs w:val="22"/>
          <w:lang w:eastAsia="ko-KR"/>
        </w:rPr>
        <w:tab/>
      </w:r>
      <w:r>
        <w:t>Symbols</w:t>
      </w:r>
      <w:r>
        <w:tab/>
      </w:r>
      <w:r>
        <w:fldChar w:fldCharType="begin" w:fldLock="1"/>
      </w:r>
      <w:r>
        <w:instrText xml:space="preserve"> PAGEREF _Toc526341417 \h </w:instrText>
      </w:r>
      <w:r>
        <w:fldChar w:fldCharType="separate"/>
      </w:r>
      <w:r>
        <w:t>9</w:t>
      </w:r>
      <w:r>
        <w:fldChar w:fldCharType="end"/>
      </w:r>
    </w:p>
    <w:p w:rsidR="002B68A9" w:rsidRDefault="002B68A9">
      <w:pPr>
        <w:pStyle w:val="TOC2"/>
        <w:rPr>
          <w:rFonts w:asciiTheme="minorHAnsi" w:eastAsiaTheme="minorEastAsia" w:hAnsiTheme="minorHAnsi" w:cstheme="minorBidi"/>
          <w:sz w:val="22"/>
          <w:szCs w:val="22"/>
          <w:lang w:eastAsia="ko-KR"/>
        </w:rPr>
      </w:pPr>
      <w:r>
        <w:t>3.3</w:t>
      </w:r>
      <w:r>
        <w:rPr>
          <w:rFonts w:asciiTheme="minorHAnsi" w:eastAsiaTheme="minorEastAsia" w:hAnsiTheme="minorHAnsi" w:cstheme="minorBidi"/>
          <w:sz w:val="22"/>
          <w:szCs w:val="22"/>
          <w:lang w:eastAsia="ko-KR"/>
        </w:rPr>
        <w:tab/>
      </w:r>
      <w:r>
        <w:t>Abbreviations</w:t>
      </w:r>
      <w:r>
        <w:tab/>
      </w:r>
      <w:r>
        <w:fldChar w:fldCharType="begin" w:fldLock="1"/>
      </w:r>
      <w:r>
        <w:instrText xml:space="preserve"> PAGEREF _Toc526341418 \h </w:instrText>
      </w:r>
      <w:r>
        <w:fldChar w:fldCharType="separate"/>
      </w:r>
      <w:r>
        <w:t>10</w:t>
      </w:r>
      <w:r>
        <w:fldChar w:fldCharType="end"/>
      </w:r>
    </w:p>
    <w:p w:rsidR="002B68A9" w:rsidRDefault="002B68A9">
      <w:pPr>
        <w:pStyle w:val="TOC1"/>
        <w:rPr>
          <w:rFonts w:asciiTheme="minorHAnsi" w:eastAsiaTheme="minorEastAsia" w:hAnsiTheme="minorHAnsi" w:cstheme="minorBidi"/>
          <w:szCs w:val="22"/>
          <w:lang w:eastAsia="ko-KR"/>
        </w:rPr>
      </w:pPr>
      <w:r>
        <w:t>4</w:t>
      </w:r>
      <w:r>
        <w:rPr>
          <w:rFonts w:asciiTheme="minorHAnsi" w:eastAsiaTheme="minorEastAsia" w:hAnsiTheme="minorHAnsi" w:cstheme="minorBidi"/>
          <w:szCs w:val="22"/>
          <w:lang w:eastAsia="ko-KR"/>
        </w:rPr>
        <w:tab/>
      </w:r>
      <w:r>
        <w:t>General</w:t>
      </w:r>
      <w:r>
        <w:tab/>
      </w:r>
      <w:r>
        <w:fldChar w:fldCharType="begin" w:fldLock="1"/>
      </w:r>
      <w:r>
        <w:instrText xml:space="preserve"> PAGEREF _Toc526341419 \h </w:instrText>
      </w:r>
      <w:r>
        <w:fldChar w:fldCharType="separate"/>
      </w:r>
      <w:r>
        <w:t>11</w:t>
      </w:r>
      <w:r>
        <w:fldChar w:fldCharType="end"/>
      </w:r>
    </w:p>
    <w:p w:rsidR="002B68A9" w:rsidRDefault="002B68A9">
      <w:pPr>
        <w:pStyle w:val="TOC2"/>
        <w:rPr>
          <w:rFonts w:asciiTheme="minorHAnsi" w:eastAsiaTheme="minorEastAsia" w:hAnsiTheme="minorHAnsi" w:cstheme="minorBidi"/>
          <w:sz w:val="22"/>
          <w:szCs w:val="22"/>
          <w:lang w:eastAsia="ko-KR"/>
        </w:rPr>
      </w:pPr>
      <w:r>
        <w:t>4.1</w:t>
      </w:r>
      <w:r>
        <w:rPr>
          <w:rFonts w:asciiTheme="minorHAnsi" w:eastAsiaTheme="minorEastAsia" w:hAnsiTheme="minorHAnsi" w:cstheme="minorBidi"/>
          <w:sz w:val="22"/>
          <w:szCs w:val="22"/>
          <w:lang w:eastAsia="ko-KR"/>
        </w:rPr>
        <w:tab/>
      </w:r>
      <w:r>
        <w:t>Relationship between minimum requirements and test requirements</w:t>
      </w:r>
      <w:r>
        <w:tab/>
      </w:r>
      <w:r>
        <w:fldChar w:fldCharType="begin" w:fldLock="1"/>
      </w:r>
      <w:r>
        <w:instrText xml:space="preserve"> PAGEREF _Toc526341420 \h </w:instrText>
      </w:r>
      <w:r>
        <w:fldChar w:fldCharType="separate"/>
      </w:r>
      <w:r>
        <w:t>11</w:t>
      </w:r>
      <w:r>
        <w:fldChar w:fldCharType="end"/>
      </w:r>
    </w:p>
    <w:p w:rsidR="002B68A9" w:rsidRDefault="002B68A9">
      <w:pPr>
        <w:pStyle w:val="TOC2"/>
        <w:rPr>
          <w:rFonts w:asciiTheme="minorHAnsi" w:eastAsiaTheme="minorEastAsia" w:hAnsiTheme="minorHAnsi" w:cstheme="minorBidi"/>
          <w:sz w:val="22"/>
          <w:szCs w:val="22"/>
          <w:lang w:eastAsia="ko-KR"/>
        </w:rPr>
      </w:pPr>
      <w:r>
        <w:t>4.2</w:t>
      </w:r>
      <w:r>
        <w:rPr>
          <w:rFonts w:asciiTheme="minorHAnsi" w:eastAsiaTheme="minorEastAsia" w:hAnsiTheme="minorHAnsi" w:cstheme="minorBidi"/>
          <w:sz w:val="22"/>
          <w:szCs w:val="22"/>
          <w:lang w:eastAsia="ko-KR"/>
        </w:rPr>
        <w:tab/>
      </w:r>
      <w:r>
        <w:t>Applicability of minimum requirements</w:t>
      </w:r>
      <w:r>
        <w:tab/>
      </w:r>
      <w:r>
        <w:fldChar w:fldCharType="begin" w:fldLock="1"/>
      </w:r>
      <w:r>
        <w:instrText xml:space="preserve"> PAGEREF _Toc526341421 \h </w:instrText>
      </w:r>
      <w:r>
        <w:fldChar w:fldCharType="separate"/>
      </w:r>
      <w:r>
        <w:t>11</w:t>
      </w:r>
      <w:r>
        <w:fldChar w:fldCharType="end"/>
      </w:r>
    </w:p>
    <w:p w:rsidR="002B68A9" w:rsidRDefault="002B68A9">
      <w:pPr>
        <w:pStyle w:val="TOC2"/>
        <w:rPr>
          <w:rFonts w:asciiTheme="minorHAnsi" w:eastAsiaTheme="minorEastAsia" w:hAnsiTheme="minorHAnsi" w:cstheme="minorBidi"/>
          <w:sz w:val="22"/>
          <w:szCs w:val="22"/>
          <w:lang w:eastAsia="ko-KR"/>
        </w:rPr>
      </w:pPr>
      <w:r>
        <w:t>4.3</w:t>
      </w:r>
      <w:r>
        <w:rPr>
          <w:rFonts w:asciiTheme="minorHAnsi" w:eastAsiaTheme="minorEastAsia" w:hAnsiTheme="minorHAnsi" w:cstheme="minorBidi"/>
          <w:sz w:val="22"/>
          <w:szCs w:val="22"/>
          <w:lang w:eastAsia="ko-KR"/>
        </w:rPr>
        <w:tab/>
      </w:r>
      <w:r>
        <w:t>Specification suffix information</w:t>
      </w:r>
      <w:r>
        <w:tab/>
      </w:r>
      <w:r>
        <w:fldChar w:fldCharType="begin" w:fldLock="1"/>
      </w:r>
      <w:r>
        <w:instrText xml:space="preserve"> PAGEREF _Toc526341422 \h </w:instrText>
      </w:r>
      <w:r>
        <w:fldChar w:fldCharType="separate"/>
      </w:r>
      <w:r>
        <w:t>11</w:t>
      </w:r>
      <w:r>
        <w:fldChar w:fldCharType="end"/>
      </w:r>
    </w:p>
    <w:p w:rsidR="002B68A9" w:rsidRDefault="002B68A9">
      <w:pPr>
        <w:pStyle w:val="TOC1"/>
        <w:rPr>
          <w:rFonts w:asciiTheme="minorHAnsi" w:eastAsiaTheme="minorEastAsia" w:hAnsiTheme="minorHAnsi" w:cstheme="minorBidi"/>
          <w:szCs w:val="22"/>
          <w:lang w:eastAsia="ko-KR"/>
        </w:rPr>
      </w:pPr>
      <w:r>
        <w:t>5</w:t>
      </w:r>
      <w:r>
        <w:rPr>
          <w:rFonts w:asciiTheme="minorHAnsi" w:eastAsiaTheme="minorEastAsia" w:hAnsiTheme="minorHAnsi" w:cstheme="minorBidi"/>
          <w:szCs w:val="22"/>
          <w:lang w:eastAsia="ko-KR"/>
        </w:rPr>
        <w:tab/>
      </w:r>
      <w:r>
        <w:t>Operating bands and channel arrangement</w:t>
      </w:r>
      <w:r>
        <w:tab/>
      </w:r>
      <w:r>
        <w:fldChar w:fldCharType="begin" w:fldLock="1"/>
      </w:r>
      <w:r>
        <w:instrText xml:space="preserve"> PAGEREF _Toc526341423 \h </w:instrText>
      </w:r>
      <w:r>
        <w:fldChar w:fldCharType="separate"/>
      </w:r>
      <w:r>
        <w:t>12</w:t>
      </w:r>
      <w:r>
        <w:fldChar w:fldCharType="end"/>
      </w:r>
    </w:p>
    <w:p w:rsidR="002B68A9" w:rsidRDefault="002B68A9">
      <w:pPr>
        <w:pStyle w:val="TOC2"/>
        <w:rPr>
          <w:rFonts w:asciiTheme="minorHAnsi" w:eastAsiaTheme="minorEastAsia" w:hAnsiTheme="minorHAnsi" w:cstheme="minorBidi"/>
          <w:sz w:val="22"/>
          <w:szCs w:val="22"/>
          <w:lang w:eastAsia="ko-KR"/>
        </w:rPr>
      </w:pPr>
      <w:r>
        <w:t>5.1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_Toc526341424 \h </w:instrText>
      </w:r>
      <w:r>
        <w:fldChar w:fldCharType="separate"/>
      </w:r>
      <w:r>
        <w:t>12</w:t>
      </w:r>
      <w:r>
        <w:fldChar w:fldCharType="end"/>
      </w:r>
    </w:p>
    <w:p w:rsidR="002B68A9" w:rsidRDefault="002B68A9">
      <w:pPr>
        <w:pStyle w:val="TOC2"/>
        <w:rPr>
          <w:rFonts w:asciiTheme="minorHAnsi" w:eastAsiaTheme="minorEastAsia" w:hAnsiTheme="minorHAnsi" w:cstheme="minorBidi"/>
          <w:sz w:val="22"/>
          <w:szCs w:val="22"/>
          <w:lang w:eastAsia="ko-KR"/>
        </w:rPr>
      </w:pPr>
      <w:r>
        <w:t>5.2</w:t>
      </w:r>
      <w:r>
        <w:rPr>
          <w:rFonts w:asciiTheme="minorHAnsi" w:eastAsiaTheme="minorEastAsia" w:hAnsiTheme="minorHAnsi" w:cstheme="minorBidi"/>
          <w:sz w:val="22"/>
          <w:szCs w:val="22"/>
          <w:lang w:eastAsia="ko-KR"/>
        </w:rPr>
        <w:tab/>
      </w:r>
      <w:r>
        <w:t>Operating bands</w:t>
      </w:r>
      <w:r>
        <w:tab/>
      </w:r>
      <w:r>
        <w:fldChar w:fldCharType="begin" w:fldLock="1"/>
      </w:r>
      <w:r>
        <w:instrText xml:space="preserve"> PAGEREF _Toc526341425 \h </w:instrText>
      </w:r>
      <w:r>
        <w:fldChar w:fldCharType="separate"/>
      </w:r>
      <w:r>
        <w:t>12</w:t>
      </w:r>
      <w:r>
        <w:fldChar w:fldCharType="end"/>
      </w:r>
    </w:p>
    <w:p w:rsidR="002B68A9" w:rsidRDefault="002B68A9">
      <w:pPr>
        <w:pStyle w:val="TOC2"/>
        <w:rPr>
          <w:rFonts w:asciiTheme="minorHAnsi" w:eastAsiaTheme="minorEastAsia" w:hAnsiTheme="minorHAnsi" w:cstheme="minorBidi"/>
          <w:sz w:val="22"/>
          <w:szCs w:val="22"/>
          <w:lang w:eastAsia="ko-KR"/>
        </w:rPr>
      </w:pPr>
      <w:r>
        <w:t>5.2A</w:t>
      </w:r>
      <w:r>
        <w:rPr>
          <w:rFonts w:asciiTheme="minorHAnsi" w:eastAsiaTheme="minorEastAsia" w:hAnsiTheme="minorHAnsi" w:cstheme="minorBidi"/>
          <w:sz w:val="22"/>
          <w:szCs w:val="22"/>
          <w:lang w:eastAsia="ko-KR"/>
        </w:rPr>
        <w:tab/>
      </w:r>
      <w:r>
        <w:t>Operating bands for CA</w:t>
      </w:r>
      <w:r>
        <w:tab/>
      </w:r>
      <w:r>
        <w:fldChar w:fldCharType="begin" w:fldLock="1"/>
      </w:r>
      <w:r>
        <w:instrText xml:space="preserve"> PAGEREF _Toc526341426 \h </w:instrText>
      </w:r>
      <w:r>
        <w:fldChar w:fldCharType="separate"/>
      </w:r>
      <w:r>
        <w:t>12</w:t>
      </w:r>
      <w:r>
        <w:fldChar w:fldCharType="end"/>
      </w:r>
    </w:p>
    <w:p w:rsidR="002B68A9" w:rsidRDefault="002B68A9">
      <w:pPr>
        <w:pStyle w:val="TOC3"/>
        <w:rPr>
          <w:rFonts w:asciiTheme="minorHAnsi" w:eastAsiaTheme="minorEastAsia" w:hAnsiTheme="minorHAnsi" w:cstheme="minorBidi"/>
          <w:sz w:val="22"/>
          <w:szCs w:val="22"/>
          <w:lang w:eastAsia="ko-KR"/>
        </w:rPr>
      </w:pPr>
      <w:r>
        <w:t>5.2A.1</w:t>
      </w:r>
      <w:r>
        <w:rPr>
          <w:rFonts w:asciiTheme="minorHAnsi" w:eastAsiaTheme="minorEastAsia" w:hAnsiTheme="minorHAnsi" w:cstheme="minorBidi"/>
          <w:sz w:val="22"/>
          <w:szCs w:val="22"/>
          <w:lang w:eastAsia="ko-KR"/>
        </w:rPr>
        <w:tab/>
      </w:r>
      <w:r>
        <w:t>Inter-band CA between FR1 and FR2</w:t>
      </w:r>
      <w:r>
        <w:tab/>
      </w:r>
      <w:r>
        <w:fldChar w:fldCharType="begin" w:fldLock="1"/>
      </w:r>
      <w:r>
        <w:instrText xml:space="preserve"> PAGEREF _Toc526341427 \h </w:instrText>
      </w:r>
      <w:r>
        <w:fldChar w:fldCharType="separate"/>
      </w:r>
      <w:r>
        <w:t>12</w:t>
      </w:r>
      <w:r>
        <w:fldChar w:fldCharType="end"/>
      </w:r>
    </w:p>
    <w:p w:rsidR="002B68A9" w:rsidRDefault="002B68A9">
      <w:pPr>
        <w:pStyle w:val="TOC2"/>
        <w:rPr>
          <w:rFonts w:asciiTheme="minorHAnsi" w:eastAsiaTheme="minorEastAsia" w:hAnsiTheme="minorHAnsi" w:cstheme="minorBidi"/>
          <w:sz w:val="22"/>
          <w:szCs w:val="22"/>
          <w:lang w:eastAsia="ko-KR"/>
        </w:rPr>
      </w:pPr>
      <w:r>
        <w:t>5.2B</w:t>
      </w:r>
      <w:r>
        <w:rPr>
          <w:rFonts w:asciiTheme="minorHAnsi" w:eastAsiaTheme="minorEastAsia" w:hAnsiTheme="minorHAnsi" w:cstheme="minorBidi"/>
          <w:sz w:val="22"/>
          <w:szCs w:val="22"/>
          <w:lang w:eastAsia="ko-KR"/>
        </w:rPr>
        <w:tab/>
      </w:r>
      <w:r>
        <w:t>Operating bands for DC</w:t>
      </w:r>
      <w:r>
        <w:tab/>
      </w:r>
      <w:r>
        <w:fldChar w:fldCharType="begin" w:fldLock="1"/>
      </w:r>
      <w:r>
        <w:instrText xml:space="preserve"> PAGEREF _Toc526341428 \h </w:instrText>
      </w:r>
      <w:r>
        <w:fldChar w:fldCharType="separate"/>
      </w:r>
      <w:r>
        <w:t>13</w:t>
      </w:r>
      <w:r>
        <w:fldChar w:fldCharType="end"/>
      </w:r>
    </w:p>
    <w:p w:rsidR="002B68A9" w:rsidRDefault="002B68A9">
      <w:pPr>
        <w:pStyle w:val="TOC3"/>
        <w:rPr>
          <w:rFonts w:asciiTheme="minorHAnsi" w:eastAsiaTheme="minorEastAsia" w:hAnsiTheme="minorHAnsi" w:cstheme="minorBidi"/>
          <w:sz w:val="22"/>
          <w:szCs w:val="22"/>
          <w:lang w:eastAsia="ko-KR"/>
        </w:rPr>
      </w:pPr>
      <w:r>
        <w:t>5.2B.1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_Toc526341429 \h </w:instrText>
      </w:r>
      <w:r>
        <w:fldChar w:fldCharType="separate"/>
      </w:r>
      <w:r>
        <w:t>13</w:t>
      </w:r>
      <w:r>
        <w:fldChar w:fldCharType="end"/>
      </w:r>
    </w:p>
    <w:p w:rsidR="002B68A9" w:rsidRDefault="002B68A9">
      <w:pPr>
        <w:pStyle w:val="TOC3"/>
        <w:rPr>
          <w:rFonts w:asciiTheme="minorHAnsi" w:eastAsiaTheme="minorEastAsia" w:hAnsiTheme="minorHAnsi" w:cstheme="minorBidi"/>
          <w:sz w:val="22"/>
          <w:szCs w:val="22"/>
          <w:lang w:eastAsia="ko-KR"/>
        </w:rPr>
      </w:pPr>
      <w:r>
        <w:t>5.2B.2</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_Toc526341430 \h </w:instrText>
      </w:r>
      <w:r>
        <w:fldChar w:fldCharType="separate"/>
      </w:r>
      <w:r>
        <w:t>13</w:t>
      </w:r>
      <w:r>
        <w:fldChar w:fldCharType="end"/>
      </w:r>
    </w:p>
    <w:p w:rsidR="002B68A9" w:rsidRDefault="002B68A9">
      <w:pPr>
        <w:pStyle w:val="TOC4"/>
        <w:rPr>
          <w:rFonts w:asciiTheme="minorHAnsi" w:eastAsiaTheme="minorEastAsia" w:hAnsiTheme="minorHAnsi" w:cstheme="minorBidi"/>
          <w:sz w:val="22"/>
          <w:szCs w:val="22"/>
          <w:lang w:eastAsia="ko-KR"/>
        </w:rPr>
      </w:pPr>
      <w:r>
        <w:t>5.2B.2.1</w:t>
      </w:r>
      <w:r>
        <w:rPr>
          <w:rFonts w:asciiTheme="minorHAnsi" w:eastAsiaTheme="minorEastAsia" w:hAnsiTheme="minorHAnsi" w:cstheme="minorBidi"/>
          <w:sz w:val="22"/>
          <w:szCs w:val="22"/>
          <w:lang w:eastAsia="ko-KR"/>
        </w:rPr>
        <w:tab/>
      </w:r>
      <w:r>
        <w:t>EN-DC</w:t>
      </w:r>
      <w:r>
        <w:tab/>
      </w:r>
      <w:r>
        <w:fldChar w:fldCharType="begin" w:fldLock="1"/>
      </w:r>
      <w:r>
        <w:instrText xml:space="preserve"> PAGEREF _Toc526341431 \h </w:instrText>
      </w:r>
      <w:r>
        <w:fldChar w:fldCharType="separate"/>
      </w:r>
      <w:r>
        <w:t>13</w:t>
      </w:r>
      <w:r>
        <w:fldChar w:fldCharType="end"/>
      </w:r>
    </w:p>
    <w:p w:rsidR="002B68A9" w:rsidRDefault="002B68A9">
      <w:pPr>
        <w:pStyle w:val="TOC3"/>
        <w:rPr>
          <w:rFonts w:asciiTheme="minorHAnsi" w:eastAsiaTheme="minorEastAsia" w:hAnsiTheme="minorHAnsi" w:cstheme="minorBidi"/>
          <w:sz w:val="22"/>
          <w:szCs w:val="22"/>
          <w:lang w:eastAsia="ko-KR"/>
        </w:rPr>
      </w:pPr>
      <w:r>
        <w:t>5.2B.3</w:t>
      </w:r>
      <w:r>
        <w:rPr>
          <w:rFonts w:asciiTheme="minorHAnsi" w:eastAsiaTheme="minorEastAsia" w:hAnsiTheme="minorHAnsi" w:cstheme="minorBidi"/>
          <w:sz w:val="22"/>
          <w:szCs w:val="22"/>
          <w:lang w:eastAsia="ko-KR"/>
        </w:rPr>
        <w:tab/>
      </w:r>
      <w:r>
        <w:t>Intra-band non-contiguous EN-DC</w:t>
      </w:r>
      <w:r>
        <w:tab/>
      </w:r>
      <w:r>
        <w:fldChar w:fldCharType="begin" w:fldLock="1"/>
      </w:r>
      <w:r>
        <w:instrText xml:space="preserve"> PAGEREF _Toc526341432 \h </w:instrText>
      </w:r>
      <w:r>
        <w:fldChar w:fldCharType="separate"/>
      </w:r>
      <w:r>
        <w:t>13</w:t>
      </w:r>
      <w:r>
        <w:fldChar w:fldCharType="end"/>
      </w:r>
    </w:p>
    <w:p w:rsidR="002B68A9" w:rsidRDefault="002B68A9">
      <w:pPr>
        <w:pStyle w:val="TOC4"/>
        <w:rPr>
          <w:rFonts w:asciiTheme="minorHAnsi" w:eastAsiaTheme="minorEastAsia" w:hAnsiTheme="minorHAnsi" w:cstheme="minorBidi"/>
          <w:sz w:val="22"/>
          <w:szCs w:val="22"/>
          <w:lang w:eastAsia="ko-KR"/>
        </w:rPr>
      </w:pPr>
      <w:r>
        <w:t>5.2B.3.1</w:t>
      </w:r>
      <w:r>
        <w:rPr>
          <w:rFonts w:asciiTheme="minorHAnsi" w:eastAsiaTheme="minorEastAsia" w:hAnsiTheme="minorHAnsi" w:cstheme="minorBidi"/>
          <w:sz w:val="22"/>
          <w:szCs w:val="22"/>
          <w:lang w:eastAsia="ko-KR"/>
        </w:rPr>
        <w:tab/>
      </w:r>
      <w:r>
        <w:t>EN-DC</w:t>
      </w:r>
      <w:r>
        <w:tab/>
      </w:r>
      <w:r>
        <w:fldChar w:fldCharType="begin" w:fldLock="1"/>
      </w:r>
      <w:r>
        <w:instrText xml:space="preserve"> PAGEREF _Toc526341433 \h </w:instrText>
      </w:r>
      <w:r>
        <w:fldChar w:fldCharType="separate"/>
      </w:r>
      <w:r>
        <w:t>13</w:t>
      </w:r>
      <w:r>
        <w:fldChar w:fldCharType="end"/>
      </w:r>
    </w:p>
    <w:p w:rsidR="002B68A9" w:rsidRDefault="002B68A9">
      <w:pPr>
        <w:pStyle w:val="TOC4"/>
        <w:rPr>
          <w:rFonts w:asciiTheme="minorHAnsi" w:eastAsiaTheme="minorEastAsia" w:hAnsiTheme="minorHAnsi" w:cstheme="minorBidi"/>
          <w:sz w:val="22"/>
          <w:szCs w:val="22"/>
          <w:lang w:eastAsia="ko-KR"/>
        </w:rPr>
      </w:pPr>
      <w:r>
        <w:t>5.2B.3.2</w:t>
      </w:r>
      <w:r>
        <w:rPr>
          <w:rFonts w:asciiTheme="minorHAnsi" w:eastAsiaTheme="minorEastAsia" w:hAnsiTheme="minorHAnsi" w:cstheme="minorBidi"/>
          <w:sz w:val="22"/>
          <w:szCs w:val="22"/>
          <w:lang w:eastAsia="ko-KR"/>
        </w:rPr>
        <w:tab/>
      </w:r>
      <w:r>
        <w:t>Void</w:t>
      </w:r>
      <w:r>
        <w:tab/>
      </w:r>
      <w:r>
        <w:fldChar w:fldCharType="begin" w:fldLock="1"/>
      </w:r>
      <w:r>
        <w:instrText xml:space="preserve"> PAGEREF _Toc526341434 \h </w:instrText>
      </w:r>
      <w:r>
        <w:fldChar w:fldCharType="separate"/>
      </w:r>
      <w:r>
        <w:t>13</w:t>
      </w:r>
      <w:r>
        <w:fldChar w:fldCharType="end"/>
      </w:r>
    </w:p>
    <w:p w:rsidR="002B68A9" w:rsidRDefault="002B68A9">
      <w:pPr>
        <w:pStyle w:val="TOC3"/>
        <w:rPr>
          <w:rFonts w:asciiTheme="minorHAnsi" w:eastAsiaTheme="minorEastAsia" w:hAnsiTheme="minorHAnsi" w:cstheme="minorBidi"/>
          <w:sz w:val="22"/>
          <w:szCs w:val="22"/>
          <w:lang w:eastAsia="ko-KR"/>
        </w:rPr>
      </w:pPr>
      <w:r>
        <w:t>5.2B.4</w:t>
      </w:r>
      <w:r>
        <w:rPr>
          <w:rFonts w:asciiTheme="minorHAnsi" w:eastAsiaTheme="minorEastAsia" w:hAnsiTheme="minorHAnsi" w:cstheme="minorBidi"/>
          <w:sz w:val="22"/>
          <w:szCs w:val="22"/>
          <w:lang w:eastAsia="ko-KR"/>
        </w:rPr>
        <w:tab/>
      </w:r>
      <w:r>
        <w:t>Inter-band EN-DC within FR1</w:t>
      </w:r>
      <w:r>
        <w:tab/>
      </w:r>
      <w:r>
        <w:fldChar w:fldCharType="begin" w:fldLock="1"/>
      </w:r>
      <w:r>
        <w:instrText xml:space="preserve"> PAGEREF _Toc526341435 \h </w:instrText>
      </w:r>
      <w:r>
        <w:fldChar w:fldCharType="separate"/>
      </w:r>
      <w:r>
        <w:t>13</w:t>
      </w:r>
      <w:r>
        <w:fldChar w:fldCharType="end"/>
      </w:r>
    </w:p>
    <w:p w:rsidR="002B68A9" w:rsidRDefault="002B68A9">
      <w:pPr>
        <w:pStyle w:val="TOC4"/>
        <w:rPr>
          <w:rFonts w:asciiTheme="minorHAnsi" w:eastAsiaTheme="minorEastAsia" w:hAnsiTheme="minorHAnsi" w:cstheme="minorBidi"/>
          <w:sz w:val="22"/>
          <w:szCs w:val="22"/>
          <w:lang w:eastAsia="ko-KR"/>
        </w:rPr>
      </w:pPr>
      <w:r>
        <w:t>5.2B.4.1</w:t>
      </w:r>
      <w:r>
        <w:rPr>
          <w:rFonts w:asciiTheme="minorHAnsi" w:eastAsiaTheme="minorEastAsia" w:hAnsiTheme="minorHAnsi" w:cstheme="minorBidi"/>
          <w:sz w:val="22"/>
          <w:szCs w:val="22"/>
          <w:lang w:eastAsia="ko-KR"/>
        </w:rPr>
        <w:tab/>
      </w:r>
      <w:r>
        <w:t>EN-DC (two bands)</w:t>
      </w:r>
      <w:r>
        <w:tab/>
      </w:r>
      <w:r>
        <w:fldChar w:fldCharType="begin" w:fldLock="1"/>
      </w:r>
      <w:r>
        <w:instrText xml:space="preserve"> PAGEREF _Toc526341436 \h </w:instrText>
      </w:r>
      <w:r>
        <w:fldChar w:fldCharType="separate"/>
      </w:r>
      <w:r>
        <w:t>14</w:t>
      </w:r>
      <w:r>
        <w:fldChar w:fldCharType="end"/>
      </w:r>
    </w:p>
    <w:p w:rsidR="002B68A9" w:rsidRDefault="002B68A9">
      <w:pPr>
        <w:pStyle w:val="TOC4"/>
        <w:rPr>
          <w:rFonts w:asciiTheme="minorHAnsi" w:eastAsiaTheme="minorEastAsia" w:hAnsiTheme="minorHAnsi" w:cstheme="minorBidi"/>
          <w:sz w:val="22"/>
          <w:szCs w:val="22"/>
          <w:lang w:eastAsia="ko-KR"/>
        </w:rPr>
      </w:pPr>
      <w:r>
        <w:t>5.2B.4.2</w:t>
      </w:r>
      <w:r>
        <w:rPr>
          <w:rFonts w:asciiTheme="minorHAnsi" w:eastAsiaTheme="minorEastAsia" w:hAnsiTheme="minorHAnsi" w:cstheme="minorBidi"/>
          <w:sz w:val="22"/>
          <w:szCs w:val="22"/>
          <w:lang w:eastAsia="ko-KR"/>
        </w:rPr>
        <w:tab/>
      </w:r>
      <w:r>
        <w:t>EN-DC (three bands)</w:t>
      </w:r>
      <w:r>
        <w:tab/>
      </w:r>
      <w:r>
        <w:fldChar w:fldCharType="begin" w:fldLock="1"/>
      </w:r>
      <w:r>
        <w:instrText xml:space="preserve"> PAGEREF _Toc526341437 \h </w:instrText>
      </w:r>
      <w:r>
        <w:fldChar w:fldCharType="separate"/>
      </w:r>
      <w:r>
        <w:t>17</w:t>
      </w:r>
      <w:r>
        <w:fldChar w:fldCharType="end"/>
      </w:r>
    </w:p>
    <w:p w:rsidR="002B68A9" w:rsidRDefault="002B68A9">
      <w:pPr>
        <w:pStyle w:val="TOC4"/>
        <w:rPr>
          <w:rFonts w:asciiTheme="minorHAnsi" w:eastAsiaTheme="minorEastAsia" w:hAnsiTheme="minorHAnsi" w:cstheme="minorBidi"/>
          <w:sz w:val="22"/>
          <w:szCs w:val="22"/>
          <w:lang w:eastAsia="ko-KR"/>
        </w:rPr>
      </w:pPr>
      <w:r>
        <w:t>5.2B.4.3</w:t>
      </w:r>
      <w:r>
        <w:rPr>
          <w:rFonts w:asciiTheme="minorHAnsi" w:eastAsiaTheme="minorEastAsia" w:hAnsiTheme="minorHAnsi" w:cstheme="minorBidi"/>
          <w:sz w:val="22"/>
          <w:szCs w:val="22"/>
          <w:lang w:eastAsia="ko-KR"/>
        </w:rPr>
        <w:tab/>
      </w:r>
      <w:r>
        <w:t>EN-DC (four bands)</w:t>
      </w:r>
      <w:r>
        <w:tab/>
      </w:r>
      <w:r>
        <w:fldChar w:fldCharType="begin" w:fldLock="1"/>
      </w:r>
      <w:r>
        <w:instrText xml:space="preserve"> PAGEREF _Toc526341438 \h </w:instrText>
      </w:r>
      <w:r>
        <w:fldChar w:fldCharType="separate"/>
      </w:r>
      <w:r>
        <w:t>21</w:t>
      </w:r>
      <w:r>
        <w:fldChar w:fldCharType="end"/>
      </w:r>
    </w:p>
    <w:p w:rsidR="002B68A9" w:rsidRDefault="002B68A9">
      <w:pPr>
        <w:pStyle w:val="TOC4"/>
        <w:rPr>
          <w:rFonts w:asciiTheme="minorHAnsi" w:eastAsiaTheme="minorEastAsia" w:hAnsiTheme="minorHAnsi" w:cstheme="minorBidi"/>
          <w:sz w:val="22"/>
          <w:szCs w:val="22"/>
          <w:lang w:eastAsia="ko-KR"/>
        </w:rPr>
      </w:pPr>
      <w:r>
        <w:t>5.2B.4.4</w:t>
      </w:r>
      <w:r>
        <w:rPr>
          <w:rFonts w:asciiTheme="minorHAnsi" w:eastAsiaTheme="minorEastAsia" w:hAnsiTheme="minorHAnsi" w:cstheme="minorBidi"/>
          <w:sz w:val="22"/>
          <w:szCs w:val="22"/>
          <w:lang w:eastAsia="ko-KR"/>
        </w:rPr>
        <w:tab/>
      </w:r>
      <w:r>
        <w:t>EN-DC (five bands)</w:t>
      </w:r>
      <w:r>
        <w:tab/>
      </w:r>
      <w:r>
        <w:fldChar w:fldCharType="begin" w:fldLock="1"/>
      </w:r>
      <w:r>
        <w:instrText xml:space="preserve"> PAGEREF _Toc526341439 \h </w:instrText>
      </w:r>
      <w:r>
        <w:fldChar w:fldCharType="separate"/>
      </w:r>
      <w:r>
        <w:t>24</w:t>
      </w:r>
      <w:r>
        <w:fldChar w:fldCharType="end"/>
      </w:r>
    </w:p>
    <w:p w:rsidR="002B68A9" w:rsidRDefault="002B68A9">
      <w:pPr>
        <w:pStyle w:val="TOC4"/>
        <w:rPr>
          <w:rFonts w:asciiTheme="minorHAnsi" w:eastAsiaTheme="minorEastAsia" w:hAnsiTheme="minorHAnsi" w:cstheme="minorBidi"/>
          <w:sz w:val="22"/>
          <w:szCs w:val="22"/>
          <w:lang w:eastAsia="ko-KR"/>
        </w:rPr>
      </w:pPr>
      <w:r>
        <w:t>5.2B.4.5</w:t>
      </w:r>
      <w:r>
        <w:rPr>
          <w:rFonts w:asciiTheme="minorHAnsi" w:eastAsiaTheme="minorEastAsia" w:hAnsiTheme="minorHAnsi" w:cstheme="minorBidi"/>
          <w:sz w:val="22"/>
          <w:szCs w:val="22"/>
          <w:lang w:eastAsia="ko-KR"/>
        </w:rPr>
        <w:tab/>
      </w:r>
      <w:r>
        <w:t>EN-DC (six bands)</w:t>
      </w:r>
      <w:r>
        <w:tab/>
      </w:r>
      <w:r>
        <w:fldChar w:fldCharType="begin" w:fldLock="1"/>
      </w:r>
      <w:r>
        <w:instrText xml:space="preserve"> PAGEREF _Toc526341440 \h </w:instrText>
      </w:r>
      <w:r>
        <w:fldChar w:fldCharType="separate"/>
      </w:r>
      <w:r>
        <w:t>24</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5.2B.5</w:t>
      </w:r>
      <w:r w:rsidRPr="002B68A9">
        <w:rPr>
          <w:rFonts w:asciiTheme="minorHAnsi" w:eastAsiaTheme="minorEastAsia" w:hAnsiTheme="minorHAnsi" w:cstheme="minorBidi"/>
          <w:sz w:val="22"/>
          <w:szCs w:val="22"/>
          <w:lang w:eastAsia="ko-KR"/>
        </w:rPr>
        <w:tab/>
      </w:r>
      <w:r w:rsidRPr="00607F27">
        <w:rPr>
          <w:lang w:val="en-US"/>
        </w:rPr>
        <w:t>Inter-band EN-DC including FR2</w:t>
      </w:r>
      <w:r>
        <w:tab/>
      </w:r>
      <w:r>
        <w:fldChar w:fldCharType="begin" w:fldLock="1"/>
      </w:r>
      <w:r>
        <w:instrText xml:space="preserve"> PAGEREF _Toc526341441 \h </w:instrText>
      </w:r>
      <w:r>
        <w:fldChar w:fldCharType="separate"/>
      </w:r>
      <w:r>
        <w:t>25</w:t>
      </w:r>
      <w:r>
        <w:fldChar w:fldCharType="end"/>
      </w:r>
    </w:p>
    <w:p w:rsidR="002B68A9" w:rsidRDefault="002B68A9">
      <w:pPr>
        <w:pStyle w:val="TOC4"/>
        <w:rPr>
          <w:rFonts w:asciiTheme="minorHAnsi" w:eastAsiaTheme="minorEastAsia" w:hAnsiTheme="minorHAnsi" w:cstheme="minorBidi"/>
          <w:sz w:val="22"/>
          <w:szCs w:val="22"/>
          <w:lang w:eastAsia="ko-KR"/>
        </w:rPr>
      </w:pPr>
      <w:r>
        <w:t>5.2B.5.1</w:t>
      </w:r>
      <w:r>
        <w:rPr>
          <w:rFonts w:asciiTheme="minorHAnsi" w:eastAsiaTheme="minorEastAsia" w:hAnsiTheme="minorHAnsi" w:cstheme="minorBidi"/>
          <w:sz w:val="22"/>
          <w:szCs w:val="22"/>
          <w:lang w:eastAsia="ko-KR"/>
        </w:rPr>
        <w:tab/>
      </w:r>
      <w:r>
        <w:t>EN-DC (two bands)</w:t>
      </w:r>
      <w:r>
        <w:tab/>
      </w:r>
      <w:r>
        <w:fldChar w:fldCharType="begin" w:fldLock="1"/>
      </w:r>
      <w:r>
        <w:instrText xml:space="preserve"> PAGEREF _Toc526341442 \h </w:instrText>
      </w:r>
      <w:r>
        <w:fldChar w:fldCharType="separate"/>
      </w:r>
      <w:r>
        <w:t>26</w:t>
      </w:r>
      <w:r>
        <w:fldChar w:fldCharType="end"/>
      </w:r>
    </w:p>
    <w:p w:rsidR="002B68A9" w:rsidRDefault="002B68A9">
      <w:pPr>
        <w:pStyle w:val="TOC4"/>
        <w:rPr>
          <w:rFonts w:asciiTheme="minorHAnsi" w:eastAsiaTheme="minorEastAsia" w:hAnsiTheme="minorHAnsi" w:cstheme="minorBidi"/>
          <w:sz w:val="22"/>
          <w:szCs w:val="22"/>
          <w:lang w:eastAsia="ko-KR"/>
        </w:rPr>
      </w:pPr>
      <w:r>
        <w:t>5.2B.5.2</w:t>
      </w:r>
      <w:r>
        <w:rPr>
          <w:rFonts w:asciiTheme="minorHAnsi" w:eastAsiaTheme="minorEastAsia" w:hAnsiTheme="minorHAnsi" w:cstheme="minorBidi"/>
          <w:sz w:val="22"/>
          <w:szCs w:val="22"/>
          <w:lang w:eastAsia="ko-KR"/>
        </w:rPr>
        <w:tab/>
      </w:r>
      <w:r>
        <w:t>EN-DC (three bands)</w:t>
      </w:r>
      <w:r>
        <w:tab/>
      </w:r>
      <w:r>
        <w:fldChar w:fldCharType="begin" w:fldLock="1"/>
      </w:r>
      <w:r>
        <w:instrText xml:space="preserve"> PAGEREF _Toc526341443 \h </w:instrText>
      </w:r>
      <w:r>
        <w:fldChar w:fldCharType="separate"/>
      </w:r>
      <w:r>
        <w:t>27</w:t>
      </w:r>
      <w:r>
        <w:fldChar w:fldCharType="end"/>
      </w:r>
    </w:p>
    <w:p w:rsidR="002B68A9" w:rsidRDefault="002B68A9">
      <w:pPr>
        <w:pStyle w:val="TOC4"/>
        <w:rPr>
          <w:rFonts w:asciiTheme="minorHAnsi" w:eastAsiaTheme="minorEastAsia" w:hAnsiTheme="minorHAnsi" w:cstheme="minorBidi"/>
          <w:sz w:val="22"/>
          <w:szCs w:val="22"/>
          <w:lang w:eastAsia="ko-KR"/>
        </w:rPr>
      </w:pPr>
      <w:r>
        <w:t>5.2B.5.3</w:t>
      </w:r>
      <w:r>
        <w:rPr>
          <w:rFonts w:asciiTheme="minorHAnsi" w:eastAsiaTheme="minorEastAsia" w:hAnsiTheme="minorHAnsi" w:cstheme="minorBidi"/>
          <w:sz w:val="22"/>
          <w:szCs w:val="22"/>
          <w:lang w:eastAsia="ko-KR"/>
        </w:rPr>
        <w:tab/>
      </w:r>
      <w:r>
        <w:t>EN-DC (four bands)</w:t>
      </w:r>
      <w:r>
        <w:tab/>
      </w:r>
      <w:r>
        <w:fldChar w:fldCharType="begin" w:fldLock="1"/>
      </w:r>
      <w:r>
        <w:instrText xml:space="preserve"> PAGEREF _Toc526341444 \h </w:instrText>
      </w:r>
      <w:r>
        <w:fldChar w:fldCharType="separate"/>
      </w:r>
      <w:r>
        <w:t>29</w:t>
      </w:r>
      <w:r>
        <w:fldChar w:fldCharType="end"/>
      </w:r>
    </w:p>
    <w:p w:rsidR="002B68A9" w:rsidRDefault="002B68A9">
      <w:pPr>
        <w:pStyle w:val="TOC4"/>
        <w:rPr>
          <w:rFonts w:asciiTheme="minorHAnsi" w:eastAsiaTheme="minorEastAsia" w:hAnsiTheme="minorHAnsi" w:cstheme="minorBidi"/>
          <w:sz w:val="22"/>
          <w:szCs w:val="22"/>
          <w:lang w:eastAsia="ko-KR"/>
        </w:rPr>
      </w:pPr>
      <w:r>
        <w:t>5.2B.5.4</w:t>
      </w:r>
      <w:r>
        <w:rPr>
          <w:rFonts w:asciiTheme="minorHAnsi" w:eastAsiaTheme="minorEastAsia" w:hAnsiTheme="minorHAnsi" w:cstheme="minorBidi"/>
          <w:sz w:val="22"/>
          <w:szCs w:val="22"/>
          <w:lang w:eastAsia="ko-KR"/>
        </w:rPr>
        <w:tab/>
      </w:r>
      <w:r>
        <w:t>EN-DC (five bands)</w:t>
      </w:r>
      <w:r>
        <w:tab/>
      </w:r>
      <w:r>
        <w:fldChar w:fldCharType="begin" w:fldLock="1"/>
      </w:r>
      <w:r>
        <w:instrText xml:space="preserve"> PAGEREF _Toc526341445 \h </w:instrText>
      </w:r>
      <w:r>
        <w:fldChar w:fldCharType="separate"/>
      </w:r>
      <w:r>
        <w:t>30</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5.2B.6</w:t>
      </w:r>
      <w:r w:rsidRPr="002B68A9">
        <w:rPr>
          <w:rFonts w:asciiTheme="minorHAnsi" w:eastAsiaTheme="minorEastAsia" w:hAnsiTheme="minorHAnsi" w:cstheme="minorBidi"/>
          <w:sz w:val="22"/>
          <w:szCs w:val="22"/>
          <w:lang w:eastAsia="ko-KR"/>
        </w:rPr>
        <w:tab/>
      </w:r>
      <w:r w:rsidRPr="00607F27">
        <w:rPr>
          <w:lang w:val="en-US"/>
        </w:rPr>
        <w:t>Inter-band EN-DC including both FR1 and FR2</w:t>
      </w:r>
      <w:r>
        <w:tab/>
      </w:r>
      <w:r>
        <w:fldChar w:fldCharType="begin" w:fldLock="1"/>
      </w:r>
      <w:r>
        <w:instrText xml:space="preserve"> PAGEREF _Toc526341446 \h </w:instrText>
      </w:r>
      <w:r>
        <w:fldChar w:fldCharType="separate"/>
      </w:r>
      <w:r>
        <w:t>30</w:t>
      </w:r>
      <w:r>
        <w:fldChar w:fldCharType="end"/>
      </w:r>
    </w:p>
    <w:p w:rsidR="002B68A9" w:rsidRDefault="002B68A9">
      <w:pPr>
        <w:pStyle w:val="TOC4"/>
        <w:rPr>
          <w:rFonts w:asciiTheme="minorHAnsi" w:eastAsiaTheme="minorEastAsia" w:hAnsiTheme="minorHAnsi" w:cstheme="minorBidi"/>
          <w:sz w:val="22"/>
          <w:szCs w:val="22"/>
          <w:lang w:eastAsia="ko-KR"/>
        </w:rPr>
      </w:pPr>
      <w:r>
        <w:t>5.2B.6.1</w:t>
      </w:r>
      <w:r>
        <w:rPr>
          <w:rFonts w:asciiTheme="minorHAnsi" w:eastAsiaTheme="minorEastAsia" w:hAnsiTheme="minorHAnsi" w:cstheme="minorBidi"/>
          <w:sz w:val="22"/>
          <w:szCs w:val="22"/>
          <w:lang w:eastAsia="ko-KR"/>
        </w:rPr>
        <w:tab/>
      </w:r>
      <w:r>
        <w:t>EN-DC (two bands)</w:t>
      </w:r>
      <w:r>
        <w:tab/>
      </w:r>
      <w:r>
        <w:fldChar w:fldCharType="begin" w:fldLock="1"/>
      </w:r>
      <w:r>
        <w:instrText xml:space="preserve"> PAGEREF _Toc526341447 \h </w:instrText>
      </w:r>
      <w:r>
        <w:fldChar w:fldCharType="separate"/>
      </w:r>
      <w:r>
        <w:t>30</w:t>
      </w:r>
      <w:r>
        <w:fldChar w:fldCharType="end"/>
      </w:r>
    </w:p>
    <w:p w:rsidR="002B68A9" w:rsidRDefault="002B68A9">
      <w:pPr>
        <w:pStyle w:val="TOC4"/>
        <w:rPr>
          <w:rFonts w:asciiTheme="minorHAnsi" w:eastAsiaTheme="minorEastAsia" w:hAnsiTheme="minorHAnsi" w:cstheme="minorBidi"/>
          <w:sz w:val="22"/>
          <w:szCs w:val="22"/>
          <w:lang w:eastAsia="ko-KR"/>
        </w:rPr>
      </w:pPr>
      <w:r>
        <w:t>5.2B.6.2</w:t>
      </w:r>
      <w:r>
        <w:rPr>
          <w:rFonts w:asciiTheme="minorHAnsi" w:eastAsiaTheme="minorEastAsia" w:hAnsiTheme="minorHAnsi" w:cstheme="minorBidi"/>
          <w:sz w:val="22"/>
          <w:szCs w:val="22"/>
          <w:lang w:eastAsia="ko-KR"/>
        </w:rPr>
        <w:tab/>
      </w:r>
      <w:r>
        <w:t>EN-DC (three bands)</w:t>
      </w:r>
      <w:r>
        <w:tab/>
      </w:r>
      <w:r>
        <w:fldChar w:fldCharType="begin" w:fldLock="1"/>
      </w:r>
      <w:r>
        <w:instrText xml:space="preserve"> PAGEREF _Toc526341448 \h </w:instrText>
      </w:r>
      <w:r>
        <w:fldChar w:fldCharType="separate"/>
      </w:r>
      <w:r>
        <w:t>30</w:t>
      </w:r>
      <w:r>
        <w:fldChar w:fldCharType="end"/>
      </w:r>
    </w:p>
    <w:p w:rsidR="002B68A9" w:rsidRDefault="002B68A9">
      <w:pPr>
        <w:pStyle w:val="TOC4"/>
        <w:rPr>
          <w:rFonts w:asciiTheme="minorHAnsi" w:eastAsiaTheme="minorEastAsia" w:hAnsiTheme="minorHAnsi" w:cstheme="minorBidi"/>
          <w:sz w:val="22"/>
          <w:szCs w:val="22"/>
          <w:lang w:eastAsia="ko-KR"/>
        </w:rPr>
      </w:pPr>
      <w:r>
        <w:t>5.2B.6.3</w:t>
      </w:r>
      <w:r>
        <w:rPr>
          <w:rFonts w:asciiTheme="minorHAnsi" w:eastAsiaTheme="minorEastAsia" w:hAnsiTheme="minorHAnsi" w:cstheme="minorBidi"/>
          <w:sz w:val="22"/>
          <w:szCs w:val="22"/>
          <w:lang w:eastAsia="ko-KR"/>
        </w:rPr>
        <w:tab/>
      </w:r>
      <w:r>
        <w:t>EN-DC (four bands)</w:t>
      </w:r>
      <w:r>
        <w:tab/>
      </w:r>
      <w:r>
        <w:fldChar w:fldCharType="begin" w:fldLock="1"/>
      </w:r>
      <w:r>
        <w:instrText xml:space="preserve"> PAGEREF _Toc526341449 \h </w:instrText>
      </w:r>
      <w:r>
        <w:fldChar w:fldCharType="separate"/>
      </w:r>
      <w:r>
        <w:t>31</w:t>
      </w:r>
      <w:r>
        <w:fldChar w:fldCharType="end"/>
      </w:r>
    </w:p>
    <w:p w:rsidR="002B68A9" w:rsidRDefault="002B68A9">
      <w:pPr>
        <w:pStyle w:val="TOC4"/>
        <w:rPr>
          <w:rFonts w:asciiTheme="minorHAnsi" w:eastAsiaTheme="minorEastAsia" w:hAnsiTheme="minorHAnsi" w:cstheme="minorBidi"/>
          <w:sz w:val="22"/>
          <w:szCs w:val="22"/>
          <w:lang w:eastAsia="ko-KR"/>
        </w:rPr>
      </w:pPr>
      <w:r>
        <w:t>5.2B.6.4</w:t>
      </w:r>
      <w:r>
        <w:rPr>
          <w:rFonts w:asciiTheme="minorHAnsi" w:eastAsiaTheme="minorEastAsia" w:hAnsiTheme="minorHAnsi" w:cstheme="minorBidi"/>
          <w:sz w:val="22"/>
          <w:szCs w:val="22"/>
          <w:lang w:eastAsia="ko-KR"/>
        </w:rPr>
        <w:tab/>
      </w:r>
      <w:r>
        <w:t>EN-DC (five bands)</w:t>
      </w:r>
      <w:r>
        <w:tab/>
      </w:r>
      <w:r>
        <w:fldChar w:fldCharType="begin" w:fldLock="1"/>
      </w:r>
      <w:r>
        <w:instrText xml:space="preserve"> PAGEREF _Toc526341450 \h </w:instrText>
      </w:r>
      <w:r>
        <w:fldChar w:fldCharType="separate"/>
      </w:r>
      <w:r>
        <w:t>31</w:t>
      </w:r>
      <w:r>
        <w:fldChar w:fldCharType="end"/>
      </w:r>
    </w:p>
    <w:p w:rsidR="002B68A9" w:rsidRDefault="002B68A9">
      <w:pPr>
        <w:pStyle w:val="TOC4"/>
        <w:rPr>
          <w:rFonts w:asciiTheme="minorHAnsi" w:eastAsiaTheme="minorEastAsia" w:hAnsiTheme="minorHAnsi" w:cstheme="minorBidi"/>
          <w:sz w:val="22"/>
          <w:szCs w:val="22"/>
          <w:lang w:eastAsia="ko-KR"/>
        </w:rPr>
      </w:pPr>
      <w:r>
        <w:t>5.2B.6.5</w:t>
      </w:r>
      <w:r>
        <w:rPr>
          <w:rFonts w:asciiTheme="minorHAnsi" w:eastAsiaTheme="minorEastAsia" w:hAnsiTheme="minorHAnsi" w:cstheme="minorBidi"/>
          <w:sz w:val="22"/>
          <w:szCs w:val="22"/>
          <w:lang w:eastAsia="ko-KR"/>
        </w:rPr>
        <w:tab/>
      </w:r>
      <w:r>
        <w:t>EN-DC (six bands)</w:t>
      </w:r>
      <w:r>
        <w:tab/>
      </w:r>
      <w:r>
        <w:fldChar w:fldCharType="begin" w:fldLock="1"/>
      </w:r>
      <w:r>
        <w:instrText xml:space="preserve"> PAGEREF _Toc526341451 \h </w:instrText>
      </w:r>
      <w:r>
        <w:fldChar w:fldCharType="separate"/>
      </w:r>
      <w:r>
        <w:t>31</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5.2B.</w:t>
      </w:r>
      <w:r w:rsidRPr="002B68A9">
        <w:rPr>
          <w:lang w:eastAsia="zh-CN"/>
        </w:rPr>
        <w:t>7</w:t>
      </w:r>
      <w:r w:rsidRPr="002B68A9">
        <w:rPr>
          <w:rFonts w:asciiTheme="minorHAnsi" w:eastAsiaTheme="minorEastAsia" w:hAnsiTheme="minorHAnsi" w:cstheme="minorBidi"/>
          <w:sz w:val="22"/>
          <w:szCs w:val="22"/>
          <w:lang w:eastAsia="ko-KR"/>
        </w:rPr>
        <w:tab/>
      </w:r>
      <w:r w:rsidRPr="00607F27">
        <w:rPr>
          <w:lang w:val="en-US"/>
        </w:rPr>
        <w:t xml:space="preserve">Inter-band </w:t>
      </w:r>
      <w:r w:rsidRPr="00607F27">
        <w:rPr>
          <w:lang w:val="en-US" w:eastAsia="zh-CN"/>
        </w:rPr>
        <w:t>NR</w:t>
      </w:r>
      <w:r w:rsidRPr="00607F27">
        <w:rPr>
          <w:lang w:val="en-US"/>
        </w:rPr>
        <w:t xml:space="preserve">-DC </w:t>
      </w:r>
      <w:r w:rsidRPr="00607F27">
        <w:rPr>
          <w:lang w:val="en-US" w:eastAsia="zh-CN"/>
        </w:rPr>
        <w:t>between</w:t>
      </w:r>
      <w:r w:rsidRPr="00607F27">
        <w:rPr>
          <w:lang w:val="en-US"/>
        </w:rPr>
        <w:t xml:space="preserve"> FR1 and FR2</w:t>
      </w:r>
      <w:r>
        <w:tab/>
      </w:r>
      <w:r>
        <w:fldChar w:fldCharType="begin" w:fldLock="1"/>
      </w:r>
      <w:r>
        <w:instrText xml:space="preserve"> PAGEREF _Toc526341452 \h </w:instrText>
      </w:r>
      <w:r>
        <w:fldChar w:fldCharType="separate"/>
      </w:r>
      <w:r>
        <w:t>31</w:t>
      </w:r>
      <w:r>
        <w:fldChar w:fldCharType="end"/>
      </w:r>
    </w:p>
    <w:p w:rsidR="002B68A9" w:rsidRDefault="002B68A9">
      <w:pPr>
        <w:pStyle w:val="TOC4"/>
        <w:rPr>
          <w:rFonts w:asciiTheme="minorHAnsi" w:eastAsiaTheme="minorEastAsia" w:hAnsiTheme="minorHAnsi" w:cstheme="minorBidi"/>
          <w:sz w:val="22"/>
          <w:szCs w:val="22"/>
          <w:lang w:eastAsia="ko-KR"/>
        </w:rPr>
      </w:pPr>
      <w:r>
        <w:t>5.2B.</w:t>
      </w:r>
      <w:r>
        <w:rPr>
          <w:lang w:eastAsia="zh-CN"/>
        </w:rPr>
        <w:t>7</w:t>
      </w:r>
      <w:r>
        <w:t>.1</w:t>
      </w:r>
      <w:r>
        <w:rPr>
          <w:rFonts w:asciiTheme="minorHAnsi" w:eastAsiaTheme="minorEastAsia" w:hAnsiTheme="minorHAnsi" w:cstheme="minorBidi"/>
          <w:sz w:val="22"/>
          <w:szCs w:val="22"/>
          <w:lang w:eastAsia="ko-KR"/>
        </w:rPr>
        <w:tab/>
      </w:r>
      <w:r>
        <w:rPr>
          <w:lang w:eastAsia="zh-CN"/>
        </w:rPr>
        <w:t>NR</w:t>
      </w:r>
      <w:r>
        <w:t>-DC (two bands)</w:t>
      </w:r>
      <w:r>
        <w:tab/>
      </w:r>
      <w:r>
        <w:fldChar w:fldCharType="begin" w:fldLock="1"/>
      </w:r>
      <w:r>
        <w:instrText xml:space="preserve"> PAGEREF _Toc526341453 \h </w:instrText>
      </w:r>
      <w:r>
        <w:fldChar w:fldCharType="separate"/>
      </w:r>
      <w:r>
        <w:t>31</w:t>
      </w:r>
      <w:r>
        <w:fldChar w:fldCharType="end"/>
      </w:r>
    </w:p>
    <w:p w:rsidR="002B68A9" w:rsidRDefault="002B68A9">
      <w:pPr>
        <w:pStyle w:val="TOC2"/>
        <w:rPr>
          <w:rFonts w:asciiTheme="minorHAnsi" w:eastAsiaTheme="minorEastAsia" w:hAnsiTheme="minorHAnsi" w:cstheme="minorBidi"/>
          <w:sz w:val="22"/>
          <w:szCs w:val="22"/>
          <w:lang w:eastAsia="ko-KR"/>
        </w:rPr>
      </w:pPr>
      <w:r>
        <w:t>5.3</w:t>
      </w:r>
      <w:r>
        <w:rPr>
          <w:rFonts w:asciiTheme="minorHAnsi" w:eastAsiaTheme="minorEastAsia" w:hAnsiTheme="minorHAnsi" w:cstheme="minorBidi"/>
          <w:sz w:val="22"/>
          <w:szCs w:val="22"/>
          <w:lang w:eastAsia="ko-KR"/>
        </w:rPr>
        <w:tab/>
      </w:r>
      <w:r>
        <w:t>UE Channel bandwidth</w:t>
      </w:r>
      <w:r>
        <w:tab/>
      </w:r>
      <w:r>
        <w:fldChar w:fldCharType="begin" w:fldLock="1"/>
      </w:r>
      <w:r>
        <w:instrText xml:space="preserve"> PAGEREF _Toc526341454 \h </w:instrText>
      </w:r>
      <w:r>
        <w:fldChar w:fldCharType="separate"/>
      </w:r>
      <w:r>
        <w:t>32</w:t>
      </w:r>
      <w:r>
        <w:fldChar w:fldCharType="end"/>
      </w:r>
    </w:p>
    <w:p w:rsidR="002B68A9" w:rsidRDefault="002B68A9">
      <w:pPr>
        <w:pStyle w:val="TOC2"/>
        <w:rPr>
          <w:rFonts w:asciiTheme="minorHAnsi" w:eastAsiaTheme="minorEastAsia" w:hAnsiTheme="minorHAnsi" w:cstheme="minorBidi"/>
          <w:sz w:val="22"/>
          <w:szCs w:val="22"/>
          <w:lang w:eastAsia="ko-KR"/>
        </w:rPr>
      </w:pPr>
      <w:r>
        <w:t>5.3A</w:t>
      </w:r>
      <w:r>
        <w:rPr>
          <w:rFonts w:asciiTheme="minorHAnsi" w:eastAsiaTheme="minorEastAsia" w:hAnsiTheme="minorHAnsi" w:cstheme="minorBidi"/>
          <w:sz w:val="22"/>
          <w:szCs w:val="22"/>
          <w:lang w:eastAsia="ko-KR"/>
        </w:rPr>
        <w:tab/>
      </w:r>
      <w:r>
        <w:t>UE Channel bandwidth for CA</w:t>
      </w:r>
      <w:r>
        <w:tab/>
      </w:r>
      <w:r>
        <w:fldChar w:fldCharType="begin" w:fldLock="1"/>
      </w:r>
      <w:r>
        <w:instrText xml:space="preserve"> PAGEREF _Toc526341455 \h </w:instrText>
      </w:r>
      <w:r>
        <w:fldChar w:fldCharType="separate"/>
      </w:r>
      <w:r>
        <w:t>32</w:t>
      </w:r>
      <w:r>
        <w:fldChar w:fldCharType="end"/>
      </w:r>
    </w:p>
    <w:p w:rsidR="002B68A9" w:rsidRDefault="002B68A9">
      <w:pPr>
        <w:pStyle w:val="TOC3"/>
        <w:rPr>
          <w:rFonts w:asciiTheme="minorHAnsi" w:eastAsiaTheme="minorEastAsia" w:hAnsiTheme="minorHAnsi" w:cstheme="minorBidi"/>
          <w:sz w:val="22"/>
          <w:szCs w:val="22"/>
          <w:lang w:eastAsia="ko-KR"/>
        </w:rPr>
      </w:pPr>
      <w:r>
        <w:t>5.3A.1</w:t>
      </w:r>
      <w:r>
        <w:rPr>
          <w:rFonts w:asciiTheme="minorHAnsi" w:eastAsiaTheme="minorEastAsia" w:hAnsiTheme="minorHAnsi" w:cstheme="minorBidi"/>
          <w:sz w:val="22"/>
          <w:szCs w:val="22"/>
          <w:lang w:eastAsia="ko-KR"/>
        </w:rPr>
        <w:tab/>
      </w:r>
      <w:r>
        <w:t>Inter-band CA between FR1 and FR2</w:t>
      </w:r>
      <w:r>
        <w:tab/>
      </w:r>
      <w:r>
        <w:fldChar w:fldCharType="begin" w:fldLock="1"/>
      </w:r>
      <w:r>
        <w:instrText xml:space="preserve"> PAGEREF _Toc526341456 \h </w:instrText>
      </w:r>
      <w:r>
        <w:fldChar w:fldCharType="separate"/>
      </w:r>
      <w:r>
        <w:t>32</w:t>
      </w:r>
      <w:r>
        <w:fldChar w:fldCharType="end"/>
      </w:r>
    </w:p>
    <w:p w:rsidR="002B68A9" w:rsidRDefault="002B68A9">
      <w:pPr>
        <w:pStyle w:val="TOC2"/>
        <w:rPr>
          <w:rFonts w:asciiTheme="minorHAnsi" w:eastAsiaTheme="minorEastAsia" w:hAnsiTheme="minorHAnsi" w:cstheme="minorBidi"/>
          <w:sz w:val="22"/>
          <w:szCs w:val="22"/>
          <w:lang w:eastAsia="ko-KR"/>
        </w:rPr>
      </w:pPr>
      <w:r>
        <w:t>5.3B</w:t>
      </w:r>
      <w:r>
        <w:rPr>
          <w:rFonts w:asciiTheme="minorHAnsi" w:eastAsiaTheme="minorEastAsia" w:hAnsiTheme="minorHAnsi" w:cstheme="minorBidi"/>
          <w:sz w:val="22"/>
          <w:szCs w:val="22"/>
          <w:lang w:eastAsia="ko-KR"/>
        </w:rPr>
        <w:tab/>
      </w:r>
      <w:r>
        <w:t>UE Channel bandwidth for EN-DC</w:t>
      </w:r>
      <w:r>
        <w:tab/>
      </w:r>
      <w:r>
        <w:fldChar w:fldCharType="begin" w:fldLock="1"/>
      </w:r>
      <w:r>
        <w:instrText xml:space="preserve"> PAGEREF _Toc526341457 \h </w:instrText>
      </w:r>
      <w:r>
        <w:fldChar w:fldCharType="separate"/>
      </w:r>
      <w:r>
        <w:t>32</w:t>
      </w:r>
      <w:r>
        <w:fldChar w:fldCharType="end"/>
      </w:r>
    </w:p>
    <w:p w:rsidR="002B68A9" w:rsidRDefault="002B68A9">
      <w:pPr>
        <w:pStyle w:val="TOC3"/>
        <w:rPr>
          <w:rFonts w:asciiTheme="minorHAnsi" w:eastAsiaTheme="minorEastAsia" w:hAnsiTheme="minorHAnsi" w:cstheme="minorBidi"/>
          <w:sz w:val="22"/>
          <w:szCs w:val="22"/>
          <w:lang w:eastAsia="ko-KR"/>
        </w:rPr>
      </w:pPr>
      <w:r>
        <w:t>5.3B.1</w:t>
      </w:r>
      <w:r>
        <w:rPr>
          <w:rFonts w:asciiTheme="minorHAnsi" w:eastAsiaTheme="minorEastAsia" w:hAnsiTheme="minorHAnsi" w:cstheme="minorBidi"/>
          <w:sz w:val="22"/>
          <w:szCs w:val="22"/>
          <w:lang w:eastAsia="ko-KR"/>
        </w:rPr>
        <w:tab/>
      </w:r>
      <w:r>
        <w:t>Intra-band EN-DC in FR1</w:t>
      </w:r>
      <w:r>
        <w:tab/>
      </w:r>
      <w:r>
        <w:fldChar w:fldCharType="begin" w:fldLock="1"/>
      </w:r>
      <w:r>
        <w:instrText xml:space="preserve"> PAGEREF _Toc526341458 \h </w:instrText>
      </w:r>
      <w:r>
        <w:fldChar w:fldCharType="separate"/>
      </w:r>
      <w:r>
        <w:t>32</w:t>
      </w:r>
      <w:r>
        <w:fldChar w:fldCharType="end"/>
      </w:r>
    </w:p>
    <w:p w:rsidR="002B68A9" w:rsidRDefault="002B68A9">
      <w:pPr>
        <w:pStyle w:val="TOC4"/>
        <w:rPr>
          <w:rFonts w:asciiTheme="minorHAnsi" w:eastAsiaTheme="minorEastAsia" w:hAnsiTheme="minorHAnsi" w:cstheme="minorBidi"/>
          <w:sz w:val="22"/>
          <w:szCs w:val="22"/>
          <w:lang w:eastAsia="ko-KR"/>
        </w:rPr>
      </w:pPr>
      <w:r>
        <w:t>5.3B.1.1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_Toc526341459 \h </w:instrText>
      </w:r>
      <w:r>
        <w:fldChar w:fldCharType="separate"/>
      </w:r>
      <w:r>
        <w:t>32</w:t>
      </w:r>
      <w:r>
        <w:fldChar w:fldCharType="end"/>
      </w:r>
    </w:p>
    <w:p w:rsidR="002B68A9" w:rsidRDefault="002B68A9">
      <w:pPr>
        <w:pStyle w:val="TOC4"/>
        <w:rPr>
          <w:rFonts w:asciiTheme="minorHAnsi" w:eastAsiaTheme="minorEastAsia" w:hAnsiTheme="minorHAnsi" w:cstheme="minorBidi"/>
          <w:sz w:val="22"/>
          <w:szCs w:val="22"/>
          <w:lang w:eastAsia="ko-KR"/>
        </w:rPr>
      </w:pPr>
      <w:r>
        <w:t>5.3B.1.2</w:t>
      </w:r>
      <w:r>
        <w:rPr>
          <w:rFonts w:asciiTheme="minorHAnsi" w:eastAsiaTheme="minorEastAsia" w:hAnsiTheme="minorHAnsi" w:cstheme="minorBidi"/>
          <w:sz w:val="22"/>
          <w:szCs w:val="22"/>
          <w:lang w:eastAsia="ko-KR"/>
        </w:rPr>
        <w:tab/>
      </w:r>
      <w:r>
        <w:t>BCS for Intra-band contiguous EN-DC</w:t>
      </w:r>
      <w:r>
        <w:tab/>
      </w:r>
      <w:r>
        <w:fldChar w:fldCharType="begin" w:fldLock="1"/>
      </w:r>
      <w:r>
        <w:instrText xml:space="preserve"> PAGEREF _Toc526341460 \h </w:instrText>
      </w:r>
      <w:r>
        <w:fldChar w:fldCharType="separate"/>
      </w:r>
      <w:r>
        <w:t>32</w:t>
      </w:r>
      <w:r>
        <w:fldChar w:fldCharType="end"/>
      </w:r>
    </w:p>
    <w:p w:rsidR="002B68A9" w:rsidRDefault="002B68A9">
      <w:pPr>
        <w:pStyle w:val="TOC4"/>
        <w:rPr>
          <w:rFonts w:asciiTheme="minorHAnsi" w:eastAsiaTheme="minorEastAsia" w:hAnsiTheme="minorHAnsi" w:cstheme="minorBidi"/>
          <w:sz w:val="22"/>
          <w:szCs w:val="22"/>
          <w:lang w:eastAsia="ko-KR"/>
        </w:rPr>
      </w:pPr>
      <w:r>
        <w:t>5.3B.1.3</w:t>
      </w:r>
      <w:r>
        <w:rPr>
          <w:rFonts w:asciiTheme="minorHAnsi" w:eastAsiaTheme="minorEastAsia" w:hAnsiTheme="minorHAnsi" w:cstheme="minorBidi"/>
          <w:sz w:val="22"/>
          <w:szCs w:val="22"/>
          <w:lang w:eastAsia="ko-KR"/>
        </w:rPr>
        <w:tab/>
      </w:r>
      <w:r>
        <w:t>BCS for Intra-band non-contiguous EN-DC</w:t>
      </w:r>
      <w:r>
        <w:tab/>
      </w:r>
      <w:r>
        <w:fldChar w:fldCharType="begin" w:fldLock="1"/>
      </w:r>
      <w:r>
        <w:instrText xml:space="preserve"> PAGEREF _Toc526341461 \h </w:instrText>
      </w:r>
      <w:r>
        <w:fldChar w:fldCharType="separate"/>
      </w:r>
      <w:r>
        <w:t>33</w:t>
      </w:r>
      <w:r>
        <w:fldChar w:fldCharType="end"/>
      </w:r>
    </w:p>
    <w:p w:rsidR="002B68A9" w:rsidRDefault="002B68A9">
      <w:pPr>
        <w:pStyle w:val="TOC2"/>
        <w:rPr>
          <w:rFonts w:asciiTheme="minorHAnsi" w:eastAsiaTheme="minorEastAsia" w:hAnsiTheme="minorHAnsi" w:cstheme="minorBidi"/>
          <w:sz w:val="22"/>
          <w:szCs w:val="22"/>
          <w:lang w:eastAsia="ko-KR"/>
        </w:rPr>
      </w:pPr>
      <w:r>
        <w:t>5.4</w:t>
      </w:r>
      <w:r>
        <w:rPr>
          <w:rFonts w:asciiTheme="minorHAnsi" w:eastAsiaTheme="minorEastAsia" w:hAnsiTheme="minorHAnsi" w:cstheme="minorBidi"/>
          <w:sz w:val="22"/>
          <w:szCs w:val="22"/>
          <w:lang w:eastAsia="ko-KR"/>
        </w:rPr>
        <w:tab/>
      </w:r>
      <w:r>
        <w:t>Channel arrangement</w:t>
      </w:r>
      <w:r>
        <w:tab/>
      </w:r>
      <w:r>
        <w:fldChar w:fldCharType="begin" w:fldLock="1"/>
      </w:r>
      <w:r>
        <w:instrText xml:space="preserve"> PAGEREF _Toc526341462 \h </w:instrText>
      </w:r>
      <w:r>
        <w:fldChar w:fldCharType="separate"/>
      </w:r>
      <w:r>
        <w:t>34</w:t>
      </w:r>
      <w:r>
        <w:fldChar w:fldCharType="end"/>
      </w:r>
    </w:p>
    <w:p w:rsidR="002B68A9" w:rsidRDefault="002B68A9">
      <w:pPr>
        <w:pStyle w:val="TOC2"/>
        <w:rPr>
          <w:rFonts w:asciiTheme="minorHAnsi" w:eastAsiaTheme="minorEastAsia" w:hAnsiTheme="minorHAnsi" w:cstheme="minorBidi"/>
          <w:sz w:val="22"/>
          <w:szCs w:val="22"/>
          <w:lang w:eastAsia="ko-KR"/>
        </w:rPr>
      </w:pPr>
      <w:r>
        <w:t>5.4A</w:t>
      </w:r>
      <w:r>
        <w:rPr>
          <w:rFonts w:asciiTheme="minorHAnsi" w:eastAsiaTheme="minorEastAsia" w:hAnsiTheme="minorHAnsi" w:cstheme="minorBidi"/>
          <w:sz w:val="22"/>
          <w:szCs w:val="22"/>
          <w:lang w:eastAsia="ko-KR"/>
        </w:rPr>
        <w:tab/>
      </w:r>
      <w:r>
        <w:t>Channel arrangement for CA</w:t>
      </w:r>
      <w:r>
        <w:tab/>
      </w:r>
      <w:r>
        <w:fldChar w:fldCharType="begin" w:fldLock="1"/>
      </w:r>
      <w:r>
        <w:instrText xml:space="preserve"> PAGEREF _Toc526341463 \h </w:instrText>
      </w:r>
      <w:r>
        <w:fldChar w:fldCharType="separate"/>
      </w:r>
      <w:r>
        <w:t>34</w:t>
      </w:r>
      <w:r>
        <w:fldChar w:fldCharType="end"/>
      </w:r>
    </w:p>
    <w:p w:rsidR="002B68A9" w:rsidRDefault="002B68A9">
      <w:pPr>
        <w:pStyle w:val="TOC2"/>
        <w:rPr>
          <w:rFonts w:asciiTheme="minorHAnsi" w:eastAsiaTheme="minorEastAsia" w:hAnsiTheme="minorHAnsi" w:cstheme="minorBidi"/>
          <w:sz w:val="22"/>
          <w:szCs w:val="22"/>
          <w:lang w:eastAsia="ko-KR"/>
        </w:rPr>
      </w:pPr>
      <w:r>
        <w:t>5.4B</w:t>
      </w:r>
      <w:r>
        <w:rPr>
          <w:rFonts w:asciiTheme="minorHAnsi" w:eastAsiaTheme="minorEastAsia" w:hAnsiTheme="minorHAnsi" w:cstheme="minorBidi"/>
          <w:sz w:val="22"/>
          <w:szCs w:val="22"/>
          <w:lang w:eastAsia="ko-KR"/>
        </w:rPr>
        <w:tab/>
      </w:r>
      <w:r>
        <w:t>Channel arrangement for DC</w:t>
      </w:r>
      <w:r>
        <w:tab/>
      </w:r>
      <w:r>
        <w:fldChar w:fldCharType="begin" w:fldLock="1"/>
      </w:r>
      <w:r>
        <w:instrText xml:space="preserve"> PAGEREF _Toc526341464 \h </w:instrText>
      </w:r>
      <w:r>
        <w:fldChar w:fldCharType="separate"/>
      </w:r>
      <w:r>
        <w:t>34</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5.4B.1</w:t>
      </w:r>
      <w:r w:rsidRPr="002B68A9">
        <w:rPr>
          <w:rFonts w:asciiTheme="minorHAnsi" w:hAnsiTheme="minorHAnsi" w:cstheme="minorBidi"/>
          <w:sz w:val="22"/>
          <w:szCs w:val="22"/>
          <w:lang w:eastAsia="ko-KR"/>
        </w:rPr>
        <w:tab/>
      </w:r>
      <w:r>
        <w:t>Channel</w:t>
      </w:r>
      <w:r w:rsidRPr="00607F27">
        <w:rPr>
          <w:rFonts w:eastAsia="Times New Roman"/>
        </w:rPr>
        <w:t xml:space="preserve"> spacing for intra-band EN-DC carriers</w:t>
      </w:r>
      <w:r>
        <w:tab/>
      </w:r>
      <w:r>
        <w:fldChar w:fldCharType="begin" w:fldLock="1"/>
      </w:r>
      <w:r>
        <w:instrText xml:space="preserve"> PAGEREF _Toc526341465 \h </w:instrText>
      </w:r>
      <w:r>
        <w:fldChar w:fldCharType="separate"/>
      </w:r>
      <w:r>
        <w:t>34</w:t>
      </w:r>
      <w:r>
        <w:fldChar w:fldCharType="end"/>
      </w:r>
    </w:p>
    <w:p w:rsidR="002B68A9" w:rsidRDefault="002B68A9">
      <w:pPr>
        <w:pStyle w:val="TOC2"/>
        <w:rPr>
          <w:rFonts w:asciiTheme="minorHAnsi" w:eastAsiaTheme="minorEastAsia" w:hAnsiTheme="minorHAnsi" w:cstheme="minorBidi"/>
          <w:sz w:val="22"/>
          <w:szCs w:val="22"/>
          <w:lang w:eastAsia="ko-KR"/>
        </w:rPr>
      </w:pPr>
      <w:r>
        <w:t>5.5</w:t>
      </w:r>
      <w:r>
        <w:rPr>
          <w:rFonts w:asciiTheme="minorHAnsi" w:eastAsiaTheme="minorEastAsia" w:hAnsiTheme="minorHAnsi" w:cstheme="minorBidi"/>
          <w:sz w:val="22"/>
          <w:szCs w:val="22"/>
          <w:lang w:eastAsia="ko-KR"/>
        </w:rPr>
        <w:tab/>
      </w:r>
      <w:r>
        <w:t>Configuration</w:t>
      </w:r>
      <w:r>
        <w:tab/>
      </w:r>
      <w:r>
        <w:fldChar w:fldCharType="begin" w:fldLock="1"/>
      </w:r>
      <w:r>
        <w:instrText xml:space="preserve"> PAGEREF _Toc526341466 \h </w:instrText>
      </w:r>
      <w:r>
        <w:fldChar w:fldCharType="separate"/>
      </w:r>
      <w:r>
        <w:t>35</w:t>
      </w:r>
      <w:r>
        <w:fldChar w:fldCharType="end"/>
      </w:r>
    </w:p>
    <w:p w:rsidR="002B68A9" w:rsidRDefault="002B68A9">
      <w:pPr>
        <w:pStyle w:val="TOC2"/>
        <w:rPr>
          <w:rFonts w:asciiTheme="minorHAnsi" w:eastAsiaTheme="minorEastAsia" w:hAnsiTheme="minorHAnsi" w:cstheme="minorBidi"/>
          <w:sz w:val="22"/>
          <w:szCs w:val="22"/>
          <w:lang w:eastAsia="ko-KR"/>
        </w:rPr>
      </w:pPr>
      <w:r>
        <w:lastRenderedPageBreak/>
        <w:t>5.5A</w:t>
      </w:r>
      <w:r>
        <w:rPr>
          <w:rFonts w:asciiTheme="minorHAnsi" w:eastAsiaTheme="minorEastAsia" w:hAnsiTheme="minorHAnsi" w:cstheme="minorBidi"/>
          <w:sz w:val="22"/>
          <w:szCs w:val="22"/>
          <w:lang w:eastAsia="ko-KR"/>
        </w:rPr>
        <w:tab/>
      </w:r>
      <w:r>
        <w:t>Configuration for CA</w:t>
      </w:r>
      <w:r>
        <w:tab/>
      </w:r>
      <w:r>
        <w:fldChar w:fldCharType="begin" w:fldLock="1"/>
      </w:r>
      <w:r>
        <w:instrText xml:space="preserve"> PAGEREF _Toc526341467 \h </w:instrText>
      </w:r>
      <w:r>
        <w:fldChar w:fldCharType="separate"/>
      </w:r>
      <w:r>
        <w:t>35</w:t>
      </w:r>
      <w:r>
        <w:fldChar w:fldCharType="end"/>
      </w:r>
    </w:p>
    <w:p w:rsidR="002B68A9" w:rsidRDefault="002B68A9">
      <w:pPr>
        <w:pStyle w:val="TOC4"/>
        <w:rPr>
          <w:rFonts w:asciiTheme="minorHAnsi" w:eastAsiaTheme="minorEastAsia" w:hAnsiTheme="minorHAnsi" w:cstheme="minorBidi"/>
          <w:sz w:val="22"/>
          <w:szCs w:val="22"/>
          <w:lang w:eastAsia="ko-KR"/>
        </w:rPr>
      </w:pPr>
      <w:r>
        <w:t>5.5</w:t>
      </w:r>
      <w:r w:rsidRPr="00607F27">
        <w:rPr>
          <w:lang w:val="en-US" w:eastAsia="zh-CN"/>
        </w:rPr>
        <w:t>A</w:t>
      </w:r>
      <w:r>
        <w:t>.1</w:t>
      </w:r>
      <w:r>
        <w:rPr>
          <w:rFonts w:asciiTheme="minorHAnsi" w:eastAsiaTheme="minorEastAsia" w:hAnsiTheme="minorHAnsi" w:cstheme="minorBidi"/>
          <w:sz w:val="22"/>
          <w:szCs w:val="22"/>
          <w:lang w:eastAsia="ko-KR"/>
        </w:rPr>
        <w:tab/>
      </w:r>
      <w:r>
        <w:t xml:space="preserve">Inter-band </w:t>
      </w:r>
      <w:r w:rsidRPr="00607F27">
        <w:rPr>
          <w:lang w:val="en-US" w:eastAsia="zh-CN"/>
        </w:rPr>
        <w:t>CA</w:t>
      </w:r>
      <w:r>
        <w:t xml:space="preserve"> configurations </w:t>
      </w:r>
      <w:r w:rsidRPr="00607F27">
        <w:rPr>
          <w:lang w:val="en-US" w:eastAsia="zh-CN"/>
        </w:rPr>
        <w:t>between FR1 and FR2</w:t>
      </w:r>
      <w:r>
        <w:tab/>
      </w:r>
      <w:r>
        <w:fldChar w:fldCharType="begin" w:fldLock="1"/>
      </w:r>
      <w:r>
        <w:instrText xml:space="preserve"> PAGEREF _Toc526341468 \h </w:instrText>
      </w:r>
      <w:r>
        <w:fldChar w:fldCharType="separate"/>
      </w:r>
      <w:r>
        <w:t>35</w:t>
      </w:r>
      <w:r>
        <w:fldChar w:fldCharType="end"/>
      </w:r>
    </w:p>
    <w:p w:rsidR="002B68A9" w:rsidRDefault="002B68A9">
      <w:pPr>
        <w:pStyle w:val="TOC2"/>
        <w:rPr>
          <w:rFonts w:asciiTheme="minorHAnsi" w:eastAsiaTheme="minorEastAsia" w:hAnsiTheme="minorHAnsi" w:cstheme="minorBidi"/>
          <w:sz w:val="22"/>
          <w:szCs w:val="22"/>
          <w:lang w:eastAsia="ko-KR"/>
        </w:rPr>
      </w:pPr>
      <w:r>
        <w:t>5.5B</w:t>
      </w:r>
      <w:r>
        <w:rPr>
          <w:rFonts w:asciiTheme="minorHAnsi" w:eastAsiaTheme="minorEastAsia" w:hAnsiTheme="minorHAnsi" w:cstheme="minorBidi"/>
          <w:sz w:val="22"/>
          <w:szCs w:val="22"/>
          <w:lang w:eastAsia="ko-KR"/>
        </w:rPr>
        <w:tab/>
      </w:r>
      <w:r>
        <w:t>Configuration for DC</w:t>
      </w:r>
      <w:r>
        <w:tab/>
      </w:r>
      <w:r>
        <w:fldChar w:fldCharType="begin" w:fldLock="1"/>
      </w:r>
      <w:r>
        <w:instrText xml:space="preserve"> PAGEREF _Toc526341469 \h </w:instrText>
      </w:r>
      <w:r>
        <w:fldChar w:fldCharType="separate"/>
      </w:r>
      <w:r>
        <w:t>35</w:t>
      </w:r>
      <w:r>
        <w:fldChar w:fldCharType="end"/>
      </w:r>
    </w:p>
    <w:p w:rsidR="002B68A9" w:rsidRDefault="002B68A9">
      <w:pPr>
        <w:pStyle w:val="TOC3"/>
        <w:rPr>
          <w:rFonts w:asciiTheme="minorHAnsi" w:eastAsiaTheme="minorEastAsia" w:hAnsiTheme="minorHAnsi" w:cstheme="minorBidi"/>
          <w:sz w:val="22"/>
          <w:szCs w:val="22"/>
          <w:lang w:eastAsia="ko-KR"/>
        </w:rPr>
      </w:pPr>
      <w:r>
        <w:t>5.5B.1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_Toc526341470 \h </w:instrText>
      </w:r>
      <w:r>
        <w:fldChar w:fldCharType="separate"/>
      </w:r>
      <w:r>
        <w:t>35</w:t>
      </w:r>
      <w:r>
        <w:fldChar w:fldCharType="end"/>
      </w:r>
    </w:p>
    <w:p w:rsidR="002B68A9" w:rsidRDefault="002B68A9">
      <w:pPr>
        <w:pStyle w:val="TOC3"/>
        <w:rPr>
          <w:rFonts w:asciiTheme="minorHAnsi" w:eastAsiaTheme="minorEastAsia" w:hAnsiTheme="minorHAnsi" w:cstheme="minorBidi"/>
          <w:sz w:val="22"/>
          <w:szCs w:val="22"/>
          <w:lang w:eastAsia="ko-KR"/>
        </w:rPr>
      </w:pPr>
      <w:r>
        <w:t>5.5B.2</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_Toc526341471 \h </w:instrText>
      </w:r>
      <w:r>
        <w:fldChar w:fldCharType="separate"/>
      </w:r>
      <w:r>
        <w:t>36</w:t>
      </w:r>
      <w:r>
        <w:fldChar w:fldCharType="end"/>
      </w:r>
    </w:p>
    <w:p w:rsidR="002B68A9" w:rsidRDefault="002B68A9">
      <w:pPr>
        <w:pStyle w:val="TOC3"/>
        <w:rPr>
          <w:rFonts w:asciiTheme="minorHAnsi" w:eastAsiaTheme="minorEastAsia" w:hAnsiTheme="minorHAnsi" w:cstheme="minorBidi"/>
          <w:sz w:val="22"/>
          <w:szCs w:val="22"/>
          <w:lang w:eastAsia="ko-KR"/>
        </w:rPr>
      </w:pPr>
      <w:r>
        <w:t>5.5B.3</w:t>
      </w:r>
      <w:r>
        <w:rPr>
          <w:rFonts w:asciiTheme="minorHAnsi" w:eastAsiaTheme="minorEastAsia" w:hAnsiTheme="minorHAnsi" w:cstheme="minorBidi"/>
          <w:sz w:val="22"/>
          <w:szCs w:val="22"/>
          <w:lang w:eastAsia="ko-KR"/>
        </w:rPr>
        <w:tab/>
      </w:r>
      <w:r>
        <w:t>Intra-band non-contiguous EN-DC</w:t>
      </w:r>
      <w:r>
        <w:tab/>
      </w:r>
      <w:r>
        <w:fldChar w:fldCharType="begin" w:fldLock="1"/>
      </w:r>
      <w:r>
        <w:instrText xml:space="preserve"> PAGEREF _Toc526341472 \h </w:instrText>
      </w:r>
      <w:r>
        <w:fldChar w:fldCharType="separate"/>
      </w:r>
      <w:r>
        <w:t>36</w:t>
      </w:r>
      <w:r>
        <w:fldChar w:fldCharType="end"/>
      </w:r>
    </w:p>
    <w:p w:rsidR="002B68A9" w:rsidRDefault="002B68A9">
      <w:pPr>
        <w:pStyle w:val="TOC3"/>
        <w:rPr>
          <w:rFonts w:asciiTheme="minorHAnsi" w:eastAsiaTheme="minorEastAsia" w:hAnsiTheme="minorHAnsi" w:cstheme="minorBidi"/>
          <w:sz w:val="22"/>
          <w:szCs w:val="22"/>
          <w:lang w:eastAsia="ko-KR"/>
        </w:rPr>
      </w:pPr>
      <w:r>
        <w:t>5.5B.4</w:t>
      </w:r>
      <w:r>
        <w:rPr>
          <w:rFonts w:asciiTheme="minorHAnsi" w:eastAsiaTheme="minorEastAsia" w:hAnsiTheme="minorHAnsi" w:cstheme="minorBidi"/>
          <w:sz w:val="22"/>
          <w:szCs w:val="22"/>
          <w:lang w:eastAsia="ko-KR"/>
        </w:rPr>
        <w:tab/>
      </w:r>
      <w:r>
        <w:t>Inter-band EN-DC within FR1</w:t>
      </w:r>
      <w:r>
        <w:tab/>
      </w:r>
      <w:r>
        <w:fldChar w:fldCharType="begin" w:fldLock="1"/>
      </w:r>
      <w:r>
        <w:instrText xml:space="preserve"> PAGEREF _Toc526341473 \h </w:instrText>
      </w:r>
      <w:r>
        <w:fldChar w:fldCharType="separate"/>
      </w:r>
      <w:r>
        <w:t>37</w:t>
      </w:r>
      <w:r>
        <w:fldChar w:fldCharType="end"/>
      </w:r>
    </w:p>
    <w:p w:rsidR="002B68A9" w:rsidRDefault="002B68A9">
      <w:pPr>
        <w:pStyle w:val="TOC4"/>
        <w:rPr>
          <w:rFonts w:asciiTheme="minorHAnsi" w:eastAsiaTheme="minorEastAsia" w:hAnsiTheme="minorHAnsi" w:cstheme="minorBidi"/>
          <w:sz w:val="22"/>
          <w:szCs w:val="22"/>
          <w:lang w:eastAsia="ko-KR"/>
        </w:rPr>
      </w:pPr>
      <w:r>
        <w:t>5.5B.4.1</w:t>
      </w:r>
      <w:r>
        <w:rPr>
          <w:rFonts w:asciiTheme="minorHAnsi" w:eastAsiaTheme="minorEastAsia" w:hAnsiTheme="minorHAnsi" w:cstheme="minorBidi"/>
          <w:sz w:val="22"/>
          <w:szCs w:val="22"/>
          <w:lang w:eastAsia="ko-KR"/>
        </w:rPr>
        <w:tab/>
      </w:r>
      <w:r>
        <w:t>Inter-band EN-DC configurations (two bands)</w:t>
      </w:r>
      <w:r>
        <w:tab/>
      </w:r>
      <w:r>
        <w:fldChar w:fldCharType="begin" w:fldLock="1"/>
      </w:r>
      <w:r>
        <w:instrText xml:space="preserve"> PAGEREF _Toc526341474 \h </w:instrText>
      </w:r>
      <w:r>
        <w:fldChar w:fldCharType="separate"/>
      </w:r>
      <w:r>
        <w:t>37</w:t>
      </w:r>
      <w:r>
        <w:fldChar w:fldCharType="end"/>
      </w:r>
    </w:p>
    <w:p w:rsidR="002B68A9" w:rsidRDefault="002B68A9">
      <w:pPr>
        <w:pStyle w:val="TOC4"/>
        <w:rPr>
          <w:rFonts w:asciiTheme="minorHAnsi" w:eastAsiaTheme="minorEastAsia" w:hAnsiTheme="minorHAnsi" w:cstheme="minorBidi"/>
          <w:sz w:val="22"/>
          <w:szCs w:val="22"/>
          <w:lang w:eastAsia="ko-KR"/>
        </w:rPr>
      </w:pPr>
      <w:r>
        <w:t>5.5B.4.2</w:t>
      </w:r>
      <w:r>
        <w:rPr>
          <w:rFonts w:asciiTheme="minorHAnsi" w:eastAsiaTheme="minorEastAsia" w:hAnsiTheme="minorHAnsi" w:cstheme="minorBidi"/>
          <w:sz w:val="22"/>
          <w:szCs w:val="22"/>
          <w:lang w:eastAsia="ko-KR"/>
        </w:rPr>
        <w:tab/>
      </w:r>
      <w:r>
        <w:t>Inter-band EN-DC configurations (three bands)</w:t>
      </w:r>
      <w:r>
        <w:tab/>
      </w:r>
      <w:r>
        <w:fldChar w:fldCharType="begin" w:fldLock="1"/>
      </w:r>
      <w:r>
        <w:instrText xml:space="preserve"> PAGEREF _Toc526341475 \h </w:instrText>
      </w:r>
      <w:r>
        <w:fldChar w:fldCharType="separate"/>
      </w:r>
      <w:r>
        <w:t>41</w:t>
      </w:r>
      <w:r>
        <w:fldChar w:fldCharType="end"/>
      </w:r>
    </w:p>
    <w:p w:rsidR="002B68A9" w:rsidRDefault="002B68A9">
      <w:pPr>
        <w:pStyle w:val="TOC4"/>
        <w:rPr>
          <w:rFonts w:asciiTheme="minorHAnsi" w:eastAsiaTheme="minorEastAsia" w:hAnsiTheme="minorHAnsi" w:cstheme="minorBidi"/>
          <w:sz w:val="22"/>
          <w:szCs w:val="22"/>
          <w:lang w:eastAsia="ko-KR"/>
        </w:rPr>
      </w:pPr>
      <w:r>
        <w:t>5.5B.4.3</w:t>
      </w:r>
      <w:r>
        <w:rPr>
          <w:rFonts w:asciiTheme="minorHAnsi" w:eastAsiaTheme="minorEastAsia" w:hAnsiTheme="minorHAnsi" w:cstheme="minorBidi"/>
          <w:sz w:val="22"/>
          <w:szCs w:val="22"/>
          <w:lang w:eastAsia="ko-KR"/>
        </w:rPr>
        <w:tab/>
      </w:r>
      <w:r>
        <w:t>Inter-band EN-DC configurations (four bands)</w:t>
      </w:r>
      <w:r>
        <w:tab/>
      </w:r>
      <w:r>
        <w:fldChar w:fldCharType="begin" w:fldLock="1"/>
      </w:r>
      <w:r>
        <w:instrText xml:space="preserve"> PAGEREF _Toc526341476 \h </w:instrText>
      </w:r>
      <w:r>
        <w:fldChar w:fldCharType="separate"/>
      </w:r>
      <w:r>
        <w:t>47</w:t>
      </w:r>
      <w:r>
        <w:fldChar w:fldCharType="end"/>
      </w:r>
    </w:p>
    <w:p w:rsidR="002B68A9" w:rsidRDefault="002B68A9">
      <w:pPr>
        <w:pStyle w:val="TOC4"/>
        <w:rPr>
          <w:rFonts w:asciiTheme="minorHAnsi" w:eastAsiaTheme="minorEastAsia" w:hAnsiTheme="minorHAnsi" w:cstheme="minorBidi"/>
          <w:sz w:val="22"/>
          <w:szCs w:val="22"/>
          <w:lang w:eastAsia="ko-KR"/>
        </w:rPr>
      </w:pPr>
      <w:r>
        <w:t>5.5B.4.4</w:t>
      </w:r>
      <w:r>
        <w:rPr>
          <w:rFonts w:asciiTheme="minorHAnsi" w:eastAsiaTheme="minorEastAsia" w:hAnsiTheme="minorHAnsi" w:cstheme="minorBidi"/>
          <w:sz w:val="22"/>
          <w:szCs w:val="22"/>
          <w:lang w:eastAsia="ko-KR"/>
        </w:rPr>
        <w:tab/>
      </w:r>
      <w:r>
        <w:t>Inter-band EN-DC configurations (five bands)</w:t>
      </w:r>
      <w:r>
        <w:tab/>
      </w:r>
      <w:r>
        <w:fldChar w:fldCharType="begin" w:fldLock="1"/>
      </w:r>
      <w:r>
        <w:instrText xml:space="preserve"> PAGEREF _Toc526341477 \h </w:instrText>
      </w:r>
      <w:r>
        <w:fldChar w:fldCharType="separate"/>
      </w:r>
      <w:r>
        <w:t>53</w:t>
      </w:r>
      <w:r>
        <w:fldChar w:fldCharType="end"/>
      </w:r>
    </w:p>
    <w:p w:rsidR="002B68A9" w:rsidRDefault="002B68A9">
      <w:pPr>
        <w:pStyle w:val="TOC4"/>
        <w:rPr>
          <w:rFonts w:asciiTheme="minorHAnsi" w:eastAsiaTheme="minorEastAsia" w:hAnsiTheme="minorHAnsi" w:cstheme="minorBidi"/>
          <w:sz w:val="22"/>
          <w:szCs w:val="22"/>
          <w:lang w:eastAsia="ko-KR"/>
        </w:rPr>
      </w:pPr>
      <w:r>
        <w:t>5.5B.4.5</w:t>
      </w:r>
      <w:r>
        <w:rPr>
          <w:rFonts w:asciiTheme="minorHAnsi" w:eastAsiaTheme="minorEastAsia" w:hAnsiTheme="minorHAnsi" w:cstheme="minorBidi"/>
          <w:sz w:val="22"/>
          <w:szCs w:val="22"/>
          <w:lang w:eastAsia="ko-KR"/>
        </w:rPr>
        <w:tab/>
      </w:r>
      <w:r>
        <w:t>Inter-band EN-DC configurations (six bands)</w:t>
      </w:r>
      <w:r>
        <w:tab/>
      </w:r>
      <w:r>
        <w:fldChar w:fldCharType="begin" w:fldLock="1"/>
      </w:r>
      <w:r>
        <w:instrText xml:space="preserve"> PAGEREF _Toc526341478 \h </w:instrText>
      </w:r>
      <w:r>
        <w:fldChar w:fldCharType="separate"/>
      </w:r>
      <w:r>
        <w:t>57</w:t>
      </w:r>
      <w:r>
        <w:fldChar w:fldCharType="end"/>
      </w:r>
    </w:p>
    <w:p w:rsidR="002B68A9" w:rsidRDefault="002B68A9">
      <w:pPr>
        <w:pStyle w:val="TOC3"/>
        <w:rPr>
          <w:rFonts w:asciiTheme="minorHAnsi" w:eastAsiaTheme="minorEastAsia" w:hAnsiTheme="minorHAnsi" w:cstheme="minorBidi"/>
          <w:sz w:val="22"/>
          <w:szCs w:val="22"/>
          <w:lang w:eastAsia="ko-KR"/>
        </w:rPr>
      </w:pPr>
      <w:r>
        <w:t>5.5B.5</w:t>
      </w:r>
      <w:r>
        <w:rPr>
          <w:rFonts w:asciiTheme="minorHAnsi" w:eastAsiaTheme="minorEastAsia" w:hAnsiTheme="minorHAnsi" w:cstheme="minorBidi"/>
          <w:sz w:val="22"/>
          <w:szCs w:val="22"/>
          <w:lang w:eastAsia="ko-KR"/>
        </w:rPr>
        <w:tab/>
      </w:r>
      <w:r>
        <w:t>Inter-band EN-DC including FR2</w:t>
      </w:r>
      <w:r>
        <w:tab/>
      </w:r>
      <w:r>
        <w:fldChar w:fldCharType="begin" w:fldLock="1"/>
      </w:r>
      <w:r>
        <w:instrText xml:space="preserve"> PAGEREF _Toc526341479 \h </w:instrText>
      </w:r>
      <w:r>
        <w:fldChar w:fldCharType="separate"/>
      </w:r>
      <w:r>
        <w:t>57</w:t>
      </w:r>
      <w:r>
        <w:fldChar w:fldCharType="end"/>
      </w:r>
    </w:p>
    <w:p w:rsidR="002B68A9" w:rsidRDefault="002B68A9">
      <w:pPr>
        <w:pStyle w:val="TOC4"/>
        <w:rPr>
          <w:rFonts w:asciiTheme="minorHAnsi" w:eastAsiaTheme="minorEastAsia" w:hAnsiTheme="minorHAnsi" w:cstheme="minorBidi"/>
          <w:sz w:val="22"/>
          <w:szCs w:val="22"/>
          <w:lang w:eastAsia="ko-KR"/>
        </w:rPr>
      </w:pPr>
      <w:r>
        <w:t>5.5B.5.1</w:t>
      </w:r>
      <w:r>
        <w:rPr>
          <w:rFonts w:asciiTheme="minorHAnsi" w:eastAsiaTheme="minorEastAsia" w:hAnsiTheme="minorHAnsi" w:cstheme="minorBidi"/>
          <w:sz w:val="22"/>
          <w:szCs w:val="22"/>
          <w:lang w:eastAsia="ko-KR"/>
        </w:rPr>
        <w:tab/>
      </w:r>
      <w:r>
        <w:t>Inter-band EN-DC configurations (two bands)</w:t>
      </w:r>
      <w:r>
        <w:tab/>
      </w:r>
      <w:r>
        <w:fldChar w:fldCharType="begin" w:fldLock="1"/>
      </w:r>
      <w:r>
        <w:instrText xml:space="preserve"> PAGEREF _Toc526341480 \h </w:instrText>
      </w:r>
      <w:r>
        <w:fldChar w:fldCharType="separate"/>
      </w:r>
      <w:r>
        <w:t>58</w:t>
      </w:r>
      <w:r>
        <w:fldChar w:fldCharType="end"/>
      </w:r>
    </w:p>
    <w:p w:rsidR="002B68A9" w:rsidRDefault="002B68A9">
      <w:pPr>
        <w:pStyle w:val="TOC4"/>
        <w:rPr>
          <w:rFonts w:asciiTheme="minorHAnsi" w:eastAsiaTheme="minorEastAsia" w:hAnsiTheme="minorHAnsi" w:cstheme="minorBidi"/>
          <w:sz w:val="22"/>
          <w:szCs w:val="22"/>
          <w:lang w:eastAsia="ko-KR"/>
        </w:rPr>
      </w:pPr>
      <w:r>
        <w:t>5.5B.5.2</w:t>
      </w:r>
      <w:r>
        <w:rPr>
          <w:rFonts w:asciiTheme="minorHAnsi" w:eastAsiaTheme="minorEastAsia" w:hAnsiTheme="minorHAnsi" w:cstheme="minorBidi"/>
          <w:sz w:val="22"/>
          <w:szCs w:val="22"/>
          <w:lang w:eastAsia="ko-KR"/>
        </w:rPr>
        <w:tab/>
      </w:r>
      <w:r>
        <w:t>Inter-band EN-DC configurations (three bands)</w:t>
      </w:r>
      <w:r>
        <w:tab/>
      </w:r>
      <w:r>
        <w:fldChar w:fldCharType="begin" w:fldLock="1"/>
      </w:r>
      <w:r>
        <w:instrText xml:space="preserve"> PAGEREF _Toc526341481 \h </w:instrText>
      </w:r>
      <w:r>
        <w:fldChar w:fldCharType="separate"/>
      </w:r>
      <w:r>
        <w:t>63</w:t>
      </w:r>
      <w:r>
        <w:fldChar w:fldCharType="end"/>
      </w:r>
    </w:p>
    <w:p w:rsidR="002B68A9" w:rsidRDefault="002B68A9">
      <w:pPr>
        <w:pStyle w:val="TOC4"/>
        <w:rPr>
          <w:rFonts w:asciiTheme="minorHAnsi" w:eastAsiaTheme="minorEastAsia" w:hAnsiTheme="minorHAnsi" w:cstheme="minorBidi"/>
          <w:sz w:val="22"/>
          <w:szCs w:val="22"/>
          <w:lang w:eastAsia="ko-KR"/>
        </w:rPr>
      </w:pPr>
      <w:r>
        <w:t>5.5B.5.3</w:t>
      </w:r>
      <w:r>
        <w:rPr>
          <w:rFonts w:asciiTheme="minorHAnsi" w:eastAsiaTheme="minorEastAsia" w:hAnsiTheme="minorHAnsi" w:cstheme="minorBidi"/>
          <w:sz w:val="22"/>
          <w:szCs w:val="22"/>
          <w:lang w:eastAsia="ko-KR"/>
        </w:rPr>
        <w:tab/>
      </w:r>
      <w:r>
        <w:t>Inter-band EN-DC configurations (four bands)</w:t>
      </w:r>
      <w:r>
        <w:tab/>
      </w:r>
      <w:r>
        <w:fldChar w:fldCharType="begin" w:fldLock="1"/>
      </w:r>
      <w:r>
        <w:instrText xml:space="preserve"> PAGEREF _Toc526341482 \h </w:instrText>
      </w:r>
      <w:r>
        <w:fldChar w:fldCharType="separate"/>
      </w:r>
      <w:r>
        <w:t>67</w:t>
      </w:r>
      <w:r>
        <w:fldChar w:fldCharType="end"/>
      </w:r>
    </w:p>
    <w:p w:rsidR="002B68A9" w:rsidRDefault="002B68A9">
      <w:pPr>
        <w:pStyle w:val="TOC4"/>
        <w:rPr>
          <w:rFonts w:asciiTheme="minorHAnsi" w:eastAsiaTheme="minorEastAsia" w:hAnsiTheme="minorHAnsi" w:cstheme="minorBidi"/>
          <w:sz w:val="22"/>
          <w:szCs w:val="22"/>
          <w:lang w:eastAsia="ko-KR"/>
        </w:rPr>
      </w:pPr>
      <w:r>
        <w:t>5.5B.5.4</w:t>
      </w:r>
      <w:r>
        <w:rPr>
          <w:rFonts w:asciiTheme="minorHAnsi" w:eastAsiaTheme="minorEastAsia" w:hAnsiTheme="minorHAnsi" w:cstheme="minorBidi"/>
          <w:sz w:val="22"/>
          <w:szCs w:val="22"/>
          <w:lang w:eastAsia="ko-KR"/>
        </w:rPr>
        <w:tab/>
      </w:r>
      <w:r>
        <w:t>Inter-band EN-DC configurations (five bands)</w:t>
      </w:r>
      <w:r>
        <w:tab/>
      </w:r>
      <w:r>
        <w:fldChar w:fldCharType="begin" w:fldLock="1"/>
      </w:r>
      <w:r>
        <w:instrText xml:space="preserve"> PAGEREF _Toc526341483 \h </w:instrText>
      </w:r>
      <w:r>
        <w:fldChar w:fldCharType="separate"/>
      </w:r>
      <w:r>
        <w:t>71</w:t>
      </w:r>
      <w:r>
        <w:fldChar w:fldCharType="end"/>
      </w:r>
    </w:p>
    <w:p w:rsidR="002B68A9" w:rsidRDefault="002B68A9">
      <w:pPr>
        <w:pStyle w:val="TOC4"/>
        <w:rPr>
          <w:rFonts w:asciiTheme="minorHAnsi" w:eastAsiaTheme="minorEastAsia" w:hAnsiTheme="minorHAnsi" w:cstheme="minorBidi"/>
          <w:sz w:val="22"/>
          <w:szCs w:val="22"/>
          <w:lang w:eastAsia="ko-KR"/>
        </w:rPr>
      </w:pPr>
      <w:r>
        <w:t>5.5B.5.5</w:t>
      </w:r>
      <w:r>
        <w:rPr>
          <w:rFonts w:asciiTheme="minorHAnsi" w:eastAsiaTheme="minorEastAsia" w:hAnsiTheme="minorHAnsi" w:cstheme="minorBidi"/>
          <w:sz w:val="22"/>
          <w:szCs w:val="22"/>
          <w:lang w:eastAsia="ko-KR"/>
        </w:rPr>
        <w:tab/>
      </w:r>
      <w:r>
        <w:t>Inter-band EN-DC configurations (six bands)</w:t>
      </w:r>
      <w:r>
        <w:tab/>
      </w:r>
      <w:r>
        <w:fldChar w:fldCharType="begin" w:fldLock="1"/>
      </w:r>
      <w:r>
        <w:instrText xml:space="preserve"> PAGEREF _Toc526341484 \h </w:instrText>
      </w:r>
      <w:r>
        <w:fldChar w:fldCharType="separate"/>
      </w:r>
      <w:r>
        <w:t>74</w:t>
      </w:r>
      <w:r>
        <w:fldChar w:fldCharType="end"/>
      </w:r>
    </w:p>
    <w:p w:rsidR="002B68A9" w:rsidRDefault="002B68A9">
      <w:pPr>
        <w:pStyle w:val="TOC3"/>
        <w:rPr>
          <w:rFonts w:asciiTheme="minorHAnsi" w:eastAsiaTheme="minorEastAsia" w:hAnsiTheme="minorHAnsi" w:cstheme="minorBidi"/>
          <w:sz w:val="22"/>
          <w:szCs w:val="22"/>
          <w:lang w:eastAsia="ko-KR"/>
        </w:rPr>
      </w:pPr>
      <w:r>
        <w:t>5.5B.6</w:t>
      </w:r>
      <w:r>
        <w:rPr>
          <w:rFonts w:asciiTheme="minorHAnsi" w:eastAsiaTheme="minorEastAsia" w:hAnsiTheme="minorHAnsi" w:cstheme="minorBidi"/>
          <w:sz w:val="22"/>
          <w:szCs w:val="22"/>
          <w:lang w:eastAsia="ko-KR"/>
        </w:rPr>
        <w:tab/>
      </w:r>
      <w:r>
        <w:t>Inter-band EN-DC including FR1 and FR2</w:t>
      </w:r>
      <w:r>
        <w:tab/>
      </w:r>
      <w:r>
        <w:fldChar w:fldCharType="begin" w:fldLock="1"/>
      </w:r>
      <w:r>
        <w:instrText xml:space="preserve"> PAGEREF _Toc526341485 \h </w:instrText>
      </w:r>
      <w:r>
        <w:fldChar w:fldCharType="separate"/>
      </w:r>
      <w:r>
        <w:t>74</w:t>
      </w:r>
      <w:r>
        <w:fldChar w:fldCharType="end"/>
      </w:r>
    </w:p>
    <w:p w:rsidR="002B68A9" w:rsidRDefault="002B68A9">
      <w:pPr>
        <w:pStyle w:val="TOC4"/>
        <w:rPr>
          <w:rFonts w:asciiTheme="minorHAnsi" w:eastAsiaTheme="minorEastAsia" w:hAnsiTheme="minorHAnsi" w:cstheme="minorBidi"/>
          <w:sz w:val="22"/>
          <w:szCs w:val="22"/>
          <w:lang w:eastAsia="ko-KR"/>
        </w:rPr>
      </w:pPr>
      <w:r>
        <w:t>5.5B.6.1</w:t>
      </w:r>
      <w:r>
        <w:rPr>
          <w:rFonts w:asciiTheme="minorHAnsi" w:eastAsiaTheme="minorEastAsia" w:hAnsiTheme="minorHAnsi" w:cstheme="minorBidi"/>
          <w:sz w:val="22"/>
          <w:szCs w:val="22"/>
          <w:lang w:eastAsia="ko-KR"/>
        </w:rPr>
        <w:tab/>
      </w:r>
      <w:r>
        <w:t>Inter-band EN-DC configurations (two bands)</w:t>
      </w:r>
      <w:r>
        <w:tab/>
      </w:r>
      <w:r>
        <w:fldChar w:fldCharType="begin" w:fldLock="1"/>
      </w:r>
      <w:r>
        <w:instrText xml:space="preserve"> PAGEREF _Toc526341486 \h </w:instrText>
      </w:r>
      <w:r>
        <w:fldChar w:fldCharType="separate"/>
      </w:r>
      <w:r>
        <w:t>75</w:t>
      </w:r>
      <w:r>
        <w:fldChar w:fldCharType="end"/>
      </w:r>
    </w:p>
    <w:p w:rsidR="002B68A9" w:rsidRDefault="002B68A9">
      <w:pPr>
        <w:pStyle w:val="TOC4"/>
        <w:rPr>
          <w:rFonts w:asciiTheme="minorHAnsi" w:eastAsiaTheme="minorEastAsia" w:hAnsiTheme="minorHAnsi" w:cstheme="minorBidi"/>
          <w:sz w:val="22"/>
          <w:szCs w:val="22"/>
          <w:lang w:eastAsia="ko-KR"/>
        </w:rPr>
      </w:pPr>
      <w:r>
        <w:t>5.5B.6.2</w:t>
      </w:r>
      <w:r>
        <w:rPr>
          <w:rFonts w:asciiTheme="minorHAnsi" w:eastAsiaTheme="minorEastAsia" w:hAnsiTheme="minorHAnsi" w:cstheme="minorBidi"/>
          <w:sz w:val="22"/>
          <w:szCs w:val="22"/>
          <w:lang w:eastAsia="ko-KR"/>
        </w:rPr>
        <w:tab/>
      </w:r>
      <w:r>
        <w:t>Inter-band EN-DC configurations (three bands)</w:t>
      </w:r>
      <w:r>
        <w:tab/>
      </w:r>
      <w:r>
        <w:fldChar w:fldCharType="begin" w:fldLock="1"/>
      </w:r>
      <w:r>
        <w:instrText xml:space="preserve"> PAGEREF _Toc526341487 \h </w:instrText>
      </w:r>
      <w:r>
        <w:fldChar w:fldCharType="separate"/>
      </w:r>
      <w:r>
        <w:t>76</w:t>
      </w:r>
      <w:r>
        <w:fldChar w:fldCharType="end"/>
      </w:r>
    </w:p>
    <w:p w:rsidR="002B68A9" w:rsidRDefault="002B68A9">
      <w:pPr>
        <w:pStyle w:val="TOC3"/>
        <w:rPr>
          <w:rFonts w:asciiTheme="minorHAnsi" w:eastAsiaTheme="minorEastAsia" w:hAnsiTheme="minorHAnsi" w:cstheme="minorBidi"/>
          <w:sz w:val="22"/>
          <w:szCs w:val="22"/>
          <w:lang w:eastAsia="ko-KR"/>
        </w:rPr>
      </w:pPr>
      <w:r>
        <w:t>5.5B.</w:t>
      </w:r>
      <w:r>
        <w:rPr>
          <w:lang w:eastAsia="zh-CN"/>
        </w:rPr>
        <w:t>7</w:t>
      </w:r>
      <w:r>
        <w:rPr>
          <w:rFonts w:asciiTheme="minorHAnsi" w:eastAsiaTheme="minorEastAsia" w:hAnsiTheme="minorHAnsi" w:cstheme="minorBidi"/>
          <w:sz w:val="22"/>
          <w:szCs w:val="22"/>
          <w:lang w:eastAsia="ko-KR"/>
        </w:rPr>
        <w:tab/>
      </w:r>
      <w:r>
        <w:t xml:space="preserve">Inter-band </w:t>
      </w:r>
      <w:r>
        <w:rPr>
          <w:lang w:eastAsia="zh-CN"/>
        </w:rPr>
        <w:t>NR</w:t>
      </w:r>
      <w:r>
        <w:t xml:space="preserve">-DC </w:t>
      </w:r>
      <w:r>
        <w:rPr>
          <w:lang w:eastAsia="zh-CN"/>
        </w:rPr>
        <w:t xml:space="preserve">between </w:t>
      </w:r>
      <w:r>
        <w:t>FR1 and FR2</w:t>
      </w:r>
      <w:r>
        <w:tab/>
      </w:r>
      <w:r>
        <w:fldChar w:fldCharType="begin" w:fldLock="1"/>
      </w:r>
      <w:r>
        <w:instrText xml:space="preserve"> PAGEREF _Toc526341488 \h </w:instrText>
      </w:r>
      <w:r>
        <w:fldChar w:fldCharType="separate"/>
      </w:r>
      <w:r>
        <w:t>81</w:t>
      </w:r>
      <w:r>
        <w:fldChar w:fldCharType="end"/>
      </w:r>
    </w:p>
    <w:p w:rsidR="002B68A9" w:rsidRDefault="002B68A9">
      <w:pPr>
        <w:pStyle w:val="TOC4"/>
        <w:rPr>
          <w:rFonts w:asciiTheme="minorHAnsi" w:eastAsiaTheme="minorEastAsia" w:hAnsiTheme="minorHAnsi" w:cstheme="minorBidi"/>
          <w:sz w:val="22"/>
          <w:szCs w:val="22"/>
          <w:lang w:eastAsia="ko-KR"/>
        </w:rPr>
      </w:pPr>
      <w:r>
        <w:t>5.5B.</w:t>
      </w:r>
      <w:r>
        <w:rPr>
          <w:lang w:eastAsia="zh-CN"/>
        </w:rPr>
        <w:t>7</w:t>
      </w:r>
      <w:r>
        <w:t>.1</w:t>
      </w:r>
      <w:r>
        <w:rPr>
          <w:rFonts w:asciiTheme="minorHAnsi" w:eastAsiaTheme="minorEastAsia" w:hAnsiTheme="minorHAnsi" w:cstheme="minorBidi"/>
          <w:sz w:val="22"/>
          <w:szCs w:val="22"/>
          <w:lang w:eastAsia="ko-KR"/>
        </w:rPr>
        <w:tab/>
      </w:r>
      <w:r>
        <w:t xml:space="preserve">Inter-band </w:t>
      </w:r>
      <w:r>
        <w:rPr>
          <w:lang w:eastAsia="zh-CN"/>
        </w:rPr>
        <w:t>NR</w:t>
      </w:r>
      <w:r>
        <w:t>-DC configurations (two bands)</w:t>
      </w:r>
      <w:r>
        <w:tab/>
      </w:r>
      <w:r>
        <w:fldChar w:fldCharType="begin" w:fldLock="1"/>
      </w:r>
      <w:r>
        <w:instrText xml:space="preserve"> PAGEREF _Toc526341489 \h </w:instrText>
      </w:r>
      <w:r>
        <w:fldChar w:fldCharType="separate"/>
      </w:r>
      <w:r>
        <w:t>81</w:t>
      </w:r>
      <w:r>
        <w:fldChar w:fldCharType="end"/>
      </w:r>
    </w:p>
    <w:p w:rsidR="002B68A9" w:rsidRDefault="002B68A9">
      <w:pPr>
        <w:pStyle w:val="TOC1"/>
        <w:rPr>
          <w:rFonts w:asciiTheme="minorHAnsi" w:eastAsiaTheme="minorEastAsia" w:hAnsiTheme="minorHAnsi" w:cstheme="minorBidi"/>
          <w:szCs w:val="22"/>
          <w:lang w:eastAsia="ko-KR"/>
        </w:rPr>
      </w:pPr>
      <w:r>
        <w:t>6</w:t>
      </w:r>
      <w:r>
        <w:rPr>
          <w:rFonts w:asciiTheme="minorHAnsi" w:eastAsiaTheme="minorEastAsia" w:hAnsiTheme="minorHAnsi" w:cstheme="minorBidi"/>
          <w:szCs w:val="22"/>
          <w:lang w:eastAsia="ko-KR"/>
        </w:rPr>
        <w:tab/>
      </w:r>
      <w:r>
        <w:t>Transmitter characteristics</w:t>
      </w:r>
      <w:r>
        <w:tab/>
      </w:r>
      <w:r>
        <w:fldChar w:fldCharType="begin" w:fldLock="1"/>
      </w:r>
      <w:r>
        <w:instrText xml:space="preserve"> PAGEREF _Toc526341490 \h </w:instrText>
      </w:r>
      <w:r>
        <w:fldChar w:fldCharType="separate"/>
      </w:r>
      <w:r>
        <w:t>83</w:t>
      </w:r>
      <w:r>
        <w:fldChar w:fldCharType="end"/>
      </w:r>
    </w:p>
    <w:p w:rsidR="002B68A9" w:rsidRDefault="002B68A9">
      <w:pPr>
        <w:pStyle w:val="TOC2"/>
        <w:rPr>
          <w:rFonts w:asciiTheme="minorHAnsi" w:eastAsiaTheme="minorEastAsia" w:hAnsiTheme="minorHAnsi" w:cstheme="minorBidi"/>
          <w:sz w:val="22"/>
          <w:szCs w:val="22"/>
          <w:lang w:eastAsia="ko-KR"/>
        </w:rPr>
      </w:pPr>
      <w:r>
        <w:t>6.1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_Toc526341491 \h </w:instrText>
      </w:r>
      <w:r>
        <w:fldChar w:fldCharType="separate"/>
      </w:r>
      <w:r>
        <w:t>83</w:t>
      </w:r>
      <w:r>
        <w:fldChar w:fldCharType="end"/>
      </w:r>
    </w:p>
    <w:p w:rsidR="002B68A9" w:rsidRDefault="002B68A9">
      <w:pPr>
        <w:pStyle w:val="TOC2"/>
        <w:rPr>
          <w:rFonts w:asciiTheme="minorHAnsi" w:eastAsiaTheme="minorEastAsia" w:hAnsiTheme="minorHAnsi" w:cstheme="minorBidi"/>
          <w:sz w:val="22"/>
          <w:szCs w:val="22"/>
          <w:lang w:eastAsia="ko-KR"/>
        </w:rPr>
      </w:pPr>
      <w:r>
        <w:t>6.2</w:t>
      </w:r>
      <w:r>
        <w:rPr>
          <w:rFonts w:asciiTheme="minorHAnsi" w:eastAsiaTheme="minorEastAsia" w:hAnsiTheme="minorHAnsi" w:cstheme="minorBidi"/>
          <w:sz w:val="22"/>
          <w:szCs w:val="22"/>
          <w:lang w:eastAsia="ko-KR"/>
        </w:rPr>
        <w:tab/>
      </w:r>
      <w:r>
        <w:t>Transmitter power</w:t>
      </w:r>
      <w:r>
        <w:tab/>
      </w:r>
      <w:r>
        <w:fldChar w:fldCharType="begin" w:fldLock="1"/>
      </w:r>
      <w:r>
        <w:instrText xml:space="preserve"> PAGEREF _Toc526341492 \h </w:instrText>
      </w:r>
      <w:r>
        <w:fldChar w:fldCharType="separate"/>
      </w:r>
      <w:r>
        <w:t>83</w:t>
      </w:r>
      <w:r>
        <w:fldChar w:fldCharType="end"/>
      </w:r>
    </w:p>
    <w:p w:rsidR="002B68A9" w:rsidRDefault="002B68A9">
      <w:pPr>
        <w:pStyle w:val="TOC2"/>
        <w:rPr>
          <w:rFonts w:asciiTheme="minorHAnsi" w:eastAsiaTheme="minorEastAsia" w:hAnsiTheme="minorHAnsi" w:cstheme="minorBidi"/>
          <w:sz w:val="22"/>
          <w:szCs w:val="22"/>
          <w:lang w:eastAsia="ko-KR"/>
        </w:rPr>
      </w:pPr>
      <w:r>
        <w:t>6.2A</w:t>
      </w:r>
      <w:r>
        <w:rPr>
          <w:rFonts w:asciiTheme="minorHAnsi" w:eastAsiaTheme="minorEastAsia" w:hAnsiTheme="minorHAnsi" w:cstheme="minorBidi"/>
          <w:sz w:val="22"/>
          <w:szCs w:val="22"/>
          <w:lang w:eastAsia="ko-KR"/>
        </w:rPr>
        <w:tab/>
      </w:r>
      <w:r>
        <w:t>Transmitter power for CA</w:t>
      </w:r>
      <w:r>
        <w:tab/>
      </w:r>
      <w:r>
        <w:fldChar w:fldCharType="begin" w:fldLock="1"/>
      </w:r>
      <w:r>
        <w:instrText xml:space="preserve"> PAGEREF _Toc526341493 \h </w:instrText>
      </w:r>
      <w:r>
        <w:fldChar w:fldCharType="separate"/>
      </w:r>
      <w:r>
        <w:t>83</w:t>
      </w:r>
      <w:r>
        <w:fldChar w:fldCharType="end"/>
      </w:r>
    </w:p>
    <w:p w:rsidR="002B68A9" w:rsidRDefault="002B68A9">
      <w:pPr>
        <w:pStyle w:val="TOC3"/>
        <w:rPr>
          <w:rFonts w:asciiTheme="minorHAnsi" w:eastAsiaTheme="minorEastAsia" w:hAnsiTheme="minorHAnsi" w:cstheme="minorBidi"/>
          <w:sz w:val="22"/>
          <w:szCs w:val="22"/>
          <w:lang w:eastAsia="ko-KR"/>
        </w:rPr>
      </w:pPr>
      <w:r>
        <w:t>6.2A.1</w:t>
      </w:r>
      <w:r>
        <w:rPr>
          <w:rFonts w:asciiTheme="minorHAnsi" w:eastAsiaTheme="minorEastAsia" w:hAnsiTheme="minorHAnsi" w:cstheme="minorBidi"/>
          <w:sz w:val="22"/>
          <w:szCs w:val="22"/>
          <w:lang w:eastAsia="ko-KR"/>
        </w:rPr>
        <w:tab/>
      </w:r>
      <w:r>
        <w:t>UE maximum output power for CA</w:t>
      </w:r>
      <w:r>
        <w:tab/>
      </w:r>
      <w:r>
        <w:fldChar w:fldCharType="begin" w:fldLock="1"/>
      </w:r>
      <w:r>
        <w:instrText xml:space="preserve"> PAGEREF _Toc526341494 \h </w:instrText>
      </w:r>
      <w:r>
        <w:fldChar w:fldCharType="separate"/>
      </w:r>
      <w:r>
        <w:t>83</w:t>
      </w:r>
      <w:r>
        <w:fldChar w:fldCharType="end"/>
      </w:r>
    </w:p>
    <w:p w:rsidR="002B68A9" w:rsidRDefault="002B68A9">
      <w:pPr>
        <w:pStyle w:val="TOC4"/>
        <w:rPr>
          <w:rFonts w:asciiTheme="minorHAnsi" w:eastAsiaTheme="minorEastAsia" w:hAnsiTheme="minorHAnsi" w:cstheme="minorBidi"/>
          <w:sz w:val="22"/>
          <w:szCs w:val="22"/>
          <w:lang w:eastAsia="ko-KR"/>
        </w:rPr>
      </w:pPr>
      <w:r>
        <w:t>6.2A.1.1</w:t>
      </w:r>
      <w:r>
        <w:rPr>
          <w:rFonts w:asciiTheme="minorHAnsi" w:eastAsiaTheme="minorEastAsia" w:hAnsiTheme="minorHAnsi" w:cstheme="minorBidi"/>
          <w:sz w:val="22"/>
          <w:szCs w:val="22"/>
          <w:lang w:eastAsia="ko-KR"/>
        </w:rPr>
        <w:tab/>
      </w:r>
      <w:r>
        <w:t>Inter-band CA between FR1 and FR2</w:t>
      </w:r>
      <w:r>
        <w:tab/>
      </w:r>
      <w:r>
        <w:fldChar w:fldCharType="begin" w:fldLock="1"/>
      </w:r>
      <w:r>
        <w:instrText xml:space="preserve"> PAGEREF _Toc526341495 \h </w:instrText>
      </w:r>
      <w:r>
        <w:fldChar w:fldCharType="separate"/>
      </w:r>
      <w:r>
        <w:t>83</w:t>
      </w:r>
      <w:r>
        <w:fldChar w:fldCharType="end"/>
      </w:r>
    </w:p>
    <w:p w:rsidR="002B68A9" w:rsidRDefault="002B68A9">
      <w:pPr>
        <w:pStyle w:val="TOC3"/>
        <w:rPr>
          <w:rFonts w:asciiTheme="minorHAnsi" w:eastAsiaTheme="minorEastAsia" w:hAnsiTheme="minorHAnsi" w:cstheme="minorBidi"/>
          <w:sz w:val="22"/>
          <w:szCs w:val="22"/>
          <w:lang w:eastAsia="ko-KR"/>
        </w:rPr>
      </w:pPr>
      <w:r>
        <w:t>6.2A.2</w:t>
      </w:r>
      <w:r>
        <w:rPr>
          <w:rFonts w:asciiTheme="minorHAnsi" w:eastAsiaTheme="minorEastAsia" w:hAnsiTheme="minorHAnsi" w:cstheme="minorBidi"/>
          <w:sz w:val="22"/>
          <w:szCs w:val="22"/>
          <w:lang w:eastAsia="ko-KR"/>
        </w:rPr>
        <w:tab/>
      </w:r>
      <w:r>
        <w:t>UE maximum output power reduction for CA</w:t>
      </w:r>
      <w:r>
        <w:tab/>
      </w:r>
      <w:r>
        <w:fldChar w:fldCharType="begin" w:fldLock="1"/>
      </w:r>
      <w:r>
        <w:instrText xml:space="preserve"> PAGEREF _Toc526341496 \h </w:instrText>
      </w:r>
      <w:r>
        <w:fldChar w:fldCharType="separate"/>
      </w:r>
      <w:r>
        <w:t>84</w:t>
      </w:r>
      <w:r>
        <w:fldChar w:fldCharType="end"/>
      </w:r>
    </w:p>
    <w:p w:rsidR="002B68A9" w:rsidRDefault="002B68A9">
      <w:pPr>
        <w:pStyle w:val="TOC4"/>
        <w:rPr>
          <w:rFonts w:asciiTheme="minorHAnsi" w:eastAsiaTheme="minorEastAsia" w:hAnsiTheme="minorHAnsi" w:cstheme="minorBidi"/>
          <w:sz w:val="22"/>
          <w:szCs w:val="22"/>
          <w:lang w:eastAsia="ko-KR"/>
        </w:rPr>
      </w:pPr>
      <w:r>
        <w:t>6.2A.2.1</w:t>
      </w:r>
      <w:r>
        <w:rPr>
          <w:rFonts w:asciiTheme="minorHAnsi" w:eastAsiaTheme="minorEastAsia" w:hAnsiTheme="minorHAnsi" w:cstheme="minorBidi"/>
          <w:sz w:val="22"/>
          <w:szCs w:val="22"/>
          <w:lang w:eastAsia="ko-KR"/>
        </w:rPr>
        <w:tab/>
      </w:r>
      <w:r>
        <w:t>Inter-band CA between FR1 and FR2</w:t>
      </w:r>
      <w:r>
        <w:tab/>
      </w:r>
      <w:r>
        <w:fldChar w:fldCharType="begin" w:fldLock="1"/>
      </w:r>
      <w:r>
        <w:instrText xml:space="preserve"> PAGEREF _Toc526341497 \h </w:instrText>
      </w:r>
      <w:r>
        <w:fldChar w:fldCharType="separate"/>
      </w:r>
      <w:r>
        <w:t>84</w:t>
      </w:r>
      <w:r>
        <w:fldChar w:fldCharType="end"/>
      </w:r>
    </w:p>
    <w:p w:rsidR="002B68A9" w:rsidRDefault="002B68A9">
      <w:pPr>
        <w:pStyle w:val="TOC3"/>
        <w:rPr>
          <w:rFonts w:asciiTheme="minorHAnsi" w:eastAsiaTheme="minorEastAsia" w:hAnsiTheme="minorHAnsi" w:cstheme="minorBidi"/>
          <w:sz w:val="22"/>
          <w:szCs w:val="22"/>
          <w:lang w:eastAsia="ko-KR"/>
        </w:rPr>
      </w:pPr>
      <w:r>
        <w:t>6.2A.3</w:t>
      </w:r>
      <w:r>
        <w:rPr>
          <w:rFonts w:asciiTheme="minorHAnsi" w:eastAsiaTheme="minorEastAsia" w:hAnsiTheme="minorHAnsi" w:cstheme="minorBidi"/>
          <w:sz w:val="22"/>
          <w:szCs w:val="22"/>
          <w:lang w:eastAsia="ko-KR"/>
        </w:rPr>
        <w:tab/>
      </w:r>
      <w:r>
        <w:t>UE additional maximum output power reduction for CA</w:t>
      </w:r>
      <w:r>
        <w:tab/>
      </w:r>
      <w:r>
        <w:fldChar w:fldCharType="begin" w:fldLock="1"/>
      </w:r>
      <w:r>
        <w:instrText xml:space="preserve"> PAGEREF _Toc526341498 \h </w:instrText>
      </w:r>
      <w:r>
        <w:fldChar w:fldCharType="separate"/>
      </w:r>
      <w:r>
        <w:t>84</w:t>
      </w:r>
      <w:r>
        <w:fldChar w:fldCharType="end"/>
      </w:r>
    </w:p>
    <w:p w:rsidR="002B68A9" w:rsidRDefault="002B68A9">
      <w:pPr>
        <w:pStyle w:val="TOC3"/>
        <w:rPr>
          <w:rFonts w:asciiTheme="minorHAnsi" w:eastAsiaTheme="minorEastAsia" w:hAnsiTheme="minorHAnsi" w:cstheme="minorBidi"/>
          <w:sz w:val="22"/>
          <w:szCs w:val="22"/>
          <w:lang w:eastAsia="ko-KR"/>
        </w:rPr>
      </w:pPr>
      <w:r>
        <w:t>6.2A.4</w:t>
      </w:r>
      <w:r>
        <w:rPr>
          <w:rFonts w:asciiTheme="minorHAnsi" w:eastAsiaTheme="minorEastAsia" w:hAnsiTheme="minorHAnsi" w:cstheme="minorBidi"/>
          <w:sz w:val="22"/>
          <w:szCs w:val="22"/>
          <w:lang w:eastAsia="ko-KR"/>
        </w:rPr>
        <w:tab/>
      </w:r>
      <w:r>
        <w:t>Configured output power for CA</w:t>
      </w:r>
      <w:r>
        <w:tab/>
      </w:r>
      <w:r>
        <w:fldChar w:fldCharType="begin" w:fldLock="1"/>
      </w:r>
      <w:r>
        <w:instrText xml:space="preserve"> PAGEREF _Toc526341499 \h </w:instrText>
      </w:r>
      <w:r>
        <w:fldChar w:fldCharType="separate"/>
      </w:r>
      <w:r>
        <w:t>84</w:t>
      </w:r>
      <w:r>
        <w:fldChar w:fldCharType="end"/>
      </w:r>
    </w:p>
    <w:p w:rsidR="002B68A9" w:rsidRDefault="002B68A9">
      <w:pPr>
        <w:pStyle w:val="TOC4"/>
        <w:rPr>
          <w:rFonts w:asciiTheme="minorHAnsi" w:eastAsiaTheme="minorEastAsia" w:hAnsiTheme="minorHAnsi" w:cstheme="minorBidi"/>
          <w:sz w:val="22"/>
          <w:szCs w:val="22"/>
          <w:lang w:eastAsia="ko-KR"/>
        </w:rPr>
      </w:pPr>
      <w:r>
        <w:t>6.2A.4.1</w:t>
      </w:r>
      <w:r>
        <w:rPr>
          <w:rFonts w:asciiTheme="minorHAnsi" w:eastAsiaTheme="minorEastAsia" w:hAnsiTheme="minorHAnsi" w:cstheme="minorBidi"/>
          <w:sz w:val="22"/>
          <w:szCs w:val="22"/>
          <w:lang w:eastAsia="ko-KR"/>
        </w:rPr>
        <w:tab/>
      </w:r>
      <w:r>
        <w:t>Configured output power level</w:t>
      </w:r>
      <w:r>
        <w:tab/>
      </w:r>
      <w:r>
        <w:fldChar w:fldCharType="begin" w:fldLock="1"/>
      </w:r>
      <w:r>
        <w:instrText xml:space="preserve"> PAGEREF _Toc526341500 \h </w:instrText>
      </w:r>
      <w:r>
        <w:fldChar w:fldCharType="separate"/>
      </w:r>
      <w:r>
        <w:t>84</w:t>
      </w:r>
      <w:r>
        <w:fldChar w:fldCharType="end"/>
      </w:r>
    </w:p>
    <w:p w:rsidR="002B68A9" w:rsidRDefault="002B68A9">
      <w:pPr>
        <w:pStyle w:val="TOC4"/>
        <w:rPr>
          <w:rFonts w:asciiTheme="minorHAnsi" w:eastAsiaTheme="minorEastAsia" w:hAnsiTheme="minorHAnsi" w:cstheme="minorBidi"/>
          <w:sz w:val="22"/>
          <w:szCs w:val="22"/>
          <w:lang w:eastAsia="ko-KR"/>
        </w:rPr>
      </w:pPr>
      <w:r>
        <w:t>6.2A.4.2</w:t>
      </w:r>
      <w:r>
        <w:rPr>
          <w:rFonts w:asciiTheme="minorHAnsi" w:eastAsiaTheme="minorEastAsia" w:hAnsiTheme="minorHAnsi" w:cstheme="minorBidi"/>
          <w:sz w:val="22"/>
          <w:szCs w:val="22"/>
          <w:lang w:eastAsia="ko-KR"/>
        </w:rPr>
        <w:tab/>
      </w:r>
      <w:r>
        <w:t>ΔT</w:t>
      </w:r>
      <w:r w:rsidRPr="00607F27">
        <w:rPr>
          <w:vertAlign w:val="subscript"/>
        </w:rPr>
        <w:t>IB,c</w:t>
      </w:r>
      <w:r>
        <w:t xml:space="preserve"> for CA</w:t>
      </w:r>
      <w:r>
        <w:tab/>
      </w:r>
      <w:r>
        <w:fldChar w:fldCharType="begin" w:fldLock="1"/>
      </w:r>
      <w:r>
        <w:instrText xml:space="preserve"> PAGEREF _Toc526341501 \h </w:instrText>
      </w:r>
      <w:r>
        <w:fldChar w:fldCharType="separate"/>
      </w:r>
      <w:r>
        <w:t>84</w:t>
      </w:r>
      <w:r>
        <w:fldChar w:fldCharType="end"/>
      </w:r>
    </w:p>
    <w:p w:rsidR="002B68A9" w:rsidRDefault="002B68A9">
      <w:pPr>
        <w:pStyle w:val="TOC5"/>
        <w:rPr>
          <w:rFonts w:asciiTheme="minorHAnsi" w:eastAsiaTheme="minorEastAsia" w:hAnsiTheme="minorHAnsi" w:cstheme="minorBidi"/>
          <w:sz w:val="22"/>
          <w:szCs w:val="22"/>
          <w:lang w:eastAsia="ko-KR"/>
        </w:rPr>
      </w:pPr>
      <w:r>
        <w:t>6.2A.4.2.1</w:t>
      </w:r>
      <w:r>
        <w:rPr>
          <w:rFonts w:asciiTheme="minorHAnsi" w:eastAsiaTheme="minorEastAsia" w:hAnsiTheme="minorHAnsi" w:cstheme="minorBidi"/>
          <w:sz w:val="22"/>
          <w:szCs w:val="22"/>
          <w:lang w:eastAsia="ko-KR"/>
        </w:rPr>
        <w:tab/>
      </w:r>
      <w:r>
        <w:t>ΔT</w:t>
      </w:r>
      <w:r w:rsidRPr="00607F27">
        <w:rPr>
          <w:vertAlign w:val="subscript"/>
        </w:rPr>
        <w:t>IB,c</w:t>
      </w:r>
      <w:r>
        <w:t xml:space="preserve"> for Inter-band CA between FR1 and FR2</w:t>
      </w:r>
      <w:r>
        <w:tab/>
      </w:r>
      <w:r>
        <w:fldChar w:fldCharType="begin" w:fldLock="1"/>
      </w:r>
      <w:r>
        <w:instrText xml:space="preserve"> PAGEREF _Toc526341502 \h </w:instrText>
      </w:r>
      <w:r>
        <w:fldChar w:fldCharType="separate"/>
      </w:r>
      <w:r>
        <w:t>84</w:t>
      </w:r>
      <w:r>
        <w:fldChar w:fldCharType="end"/>
      </w:r>
    </w:p>
    <w:p w:rsidR="002B68A9" w:rsidRDefault="002B68A9">
      <w:pPr>
        <w:pStyle w:val="TOC2"/>
        <w:rPr>
          <w:rFonts w:asciiTheme="minorHAnsi" w:eastAsiaTheme="minorEastAsia" w:hAnsiTheme="minorHAnsi" w:cstheme="minorBidi"/>
          <w:sz w:val="22"/>
          <w:szCs w:val="22"/>
          <w:lang w:eastAsia="ko-KR"/>
        </w:rPr>
      </w:pPr>
      <w:r>
        <w:t>6.2B</w:t>
      </w:r>
      <w:r>
        <w:rPr>
          <w:rFonts w:asciiTheme="minorHAnsi" w:eastAsiaTheme="minorEastAsia" w:hAnsiTheme="minorHAnsi" w:cstheme="minorBidi"/>
          <w:sz w:val="22"/>
          <w:szCs w:val="22"/>
          <w:lang w:eastAsia="ko-KR"/>
        </w:rPr>
        <w:tab/>
      </w:r>
      <w:r>
        <w:t>Transmitter power for DC</w:t>
      </w:r>
      <w:r>
        <w:tab/>
      </w:r>
      <w:r>
        <w:fldChar w:fldCharType="begin" w:fldLock="1"/>
      </w:r>
      <w:r>
        <w:instrText xml:space="preserve"> PAGEREF _Toc526341503 \h </w:instrText>
      </w:r>
      <w:r>
        <w:fldChar w:fldCharType="separate"/>
      </w:r>
      <w:r>
        <w:t>84</w:t>
      </w:r>
      <w:r>
        <w:fldChar w:fldCharType="end"/>
      </w:r>
    </w:p>
    <w:p w:rsidR="002B68A9" w:rsidRDefault="002B68A9">
      <w:pPr>
        <w:pStyle w:val="TOC3"/>
        <w:rPr>
          <w:rFonts w:asciiTheme="minorHAnsi" w:eastAsiaTheme="minorEastAsia" w:hAnsiTheme="minorHAnsi" w:cstheme="minorBidi"/>
          <w:sz w:val="22"/>
          <w:szCs w:val="22"/>
          <w:lang w:eastAsia="ko-KR"/>
        </w:rPr>
      </w:pPr>
      <w:r>
        <w:t>6.2B.1</w:t>
      </w:r>
      <w:r>
        <w:rPr>
          <w:rFonts w:asciiTheme="minorHAnsi" w:eastAsiaTheme="minorEastAsia" w:hAnsiTheme="minorHAnsi" w:cstheme="minorBidi"/>
          <w:sz w:val="22"/>
          <w:szCs w:val="22"/>
          <w:lang w:eastAsia="ko-KR"/>
        </w:rPr>
        <w:tab/>
      </w:r>
      <w:r>
        <w:t>UE maximum output power for EN-DC</w:t>
      </w:r>
      <w:r>
        <w:tab/>
      </w:r>
      <w:r>
        <w:fldChar w:fldCharType="begin" w:fldLock="1"/>
      </w:r>
      <w:r>
        <w:instrText xml:space="preserve"> PAGEREF _Toc526341504 \h </w:instrText>
      </w:r>
      <w:r>
        <w:fldChar w:fldCharType="separate"/>
      </w:r>
      <w:r>
        <w:t>84</w:t>
      </w:r>
      <w:r>
        <w:fldChar w:fldCharType="end"/>
      </w:r>
    </w:p>
    <w:p w:rsidR="002B68A9" w:rsidRDefault="002B68A9">
      <w:pPr>
        <w:pStyle w:val="TOC4"/>
        <w:rPr>
          <w:rFonts w:asciiTheme="minorHAnsi" w:eastAsiaTheme="minorEastAsia" w:hAnsiTheme="minorHAnsi" w:cstheme="minorBidi"/>
          <w:sz w:val="22"/>
          <w:szCs w:val="22"/>
          <w:lang w:eastAsia="ko-KR"/>
        </w:rPr>
      </w:pPr>
      <w:r>
        <w:t>6.2B.1.1</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_Toc526341505 \h </w:instrText>
      </w:r>
      <w:r>
        <w:fldChar w:fldCharType="separate"/>
      </w:r>
      <w:r>
        <w:t>84</w:t>
      </w:r>
      <w:r>
        <w:fldChar w:fldCharType="end"/>
      </w:r>
    </w:p>
    <w:p w:rsidR="002B68A9" w:rsidRDefault="002B68A9">
      <w:pPr>
        <w:pStyle w:val="TOC4"/>
        <w:rPr>
          <w:rFonts w:asciiTheme="minorHAnsi" w:eastAsiaTheme="minorEastAsia" w:hAnsiTheme="minorHAnsi" w:cstheme="minorBidi"/>
          <w:sz w:val="22"/>
          <w:szCs w:val="22"/>
          <w:lang w:eastAsia="ko-KR"/>
        </w:rPr>
      </w:pPr>
      <w:r>
        <w:t>6.2B.1.2</w:t>
      </w:r>
      <w:r>
        <w:rPr>
          <w:rFonts w:asciiTheme="minorHAnsi" w:eastAsiaTheme="minorEastAsia" w:hAnsiTheme="minorHAnsi" w:cstheme="minorBidi"/>
          <w:sz w:val="22"/>
          <w:szCs w:val="22"/>
          <w:lang w:eastAsia="ko-KR"/>
        </w:rPr>
        <w:tab/>
      </w:r>
      <w:r>
        <w:t>Intra-band non-contiguous EN-DC</w:t>
      </w:r>
      <w:r>
        <w:tab/>
      </w:r>
      <w:r>
        <w:fldChar w:fldCharType="begin" w:fldLock="1"/>
      </w:r>
      <w:r>
        <w:instrText xml:space="preserve"> PAGEREF _Toc526341506 \h </w:instrText>
      </w:r>
      <w:r>
        <w:fldChar w:fldCharType="separate"/>
      </w:r>
      <w:r>
        <w:t>85</w:t>
      </w:r>
      <w:r>
        <w:fldChar w:fldCharType="end"/>
      </w:r>
    </w:p>
    <w:p w:rsidR="002B68A9" w:rsidRDefault="002B68A9">
      <w:pPr>
        <w:pStyle w:val="TOC4"/>
        <w:rPr>
          <w:rFonts w:asciiTheme="minorHAnsi" w:eastAsiaTheme="minorEastAsia" w:hAnsiTheme="minorHAnsi" w:cstheme="minorBidi"/>
          <w:sz w:val="22"/>
          <w:szCs w:val="22"/>
          <w:lang w:eastAsia="ko-KR"/>
        </w:rPr>
      </w:pPr>
      <w:r>
        <w:t>6.2B.1.3</w:t>
      </w:r>
      <w:r>
        <w:rPr>
          <w:rFonts w:asciiTheme="minorHAnsi" w:eastAsiaTheme="minorEastAsia" w:hAnsiTheme="minorHAnsi" w:cstheme="minorBidi"/>
          <w:sz w:val="22"/>
          <w:szCs w:val="22"/>
          <w:lang w:eastAsia="ko-KR"/>
        </w:rPr>
        <w:tab/>
      </w:r>
      <w:r>
        <w:t>Inter-band EN-DC within FR1</w:t>
      </w:r>
      <w:r>
        <w:tab/>
      </w:r>
      <w:r>
        <w:fldChar w:fldCharType="begin" w:fldLock="1"/>
      </w:r>
      <w:r>
        <w:instrText xml:space="preserve"> PAGEREF _Toc526341507 \h </w:instrText>
      </w:r>
      <w:r>
        <w:fldChar w:fldCharType="separate"/>
      </w:r>
      <w:r>
        <w:t>85</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6.2B.1.4</w:t>
      </w:r>
      <w:r w:rsidRPr="002B68A9">
        <w:rPr>
          <w:rFonts w:asciiTheme="minorHAnsi" w:eastAsiaTheme="minorEastAsia" w:hAnsiTheme="minorHAnsi" w:cstheme="minorBidi"/>
          <w:sz w:val="22"/>
          <w:szCs w:val="22"/>
          <w:lang w:eastAsia="ko-KR"/>
        </w:rPr>
        <w:tab/>
      </w:r>
      <w:r w:rsidRPr="00607F27">
        <w:rPr>
          <w:lang w:val="en-US"/>
        </w:rPr>
        <w:t>Inter-band EN-DC including FR2</w:t>
      </w:r>
      <w:r>
        <w:tab/>
      </w:r>
      <w:r>
        <w:fldChar w:fldCharType="begin" w:fldLock="1"/>
      </w:r>
      <w:r>
        <w:instrText xml:space="preserve"> PAGEREF _Toc526341508 \h </w:instrText>
      </w:r>
      <w:r>
        <w:fldChar w:fldCharType="separate"/>
      </w:r>
      <w:r>
        <w:t>89</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6.2B.1.5</w:t>
      </w:r>
      <w:r w:rsidRPr="002B68A9">
        <w:rPr>
          <w:rFonts w:asciiTheme="minorHAnsi" w:eastAsiaTheme="minorEastAsia" w:hAnsiTheme="minorHAnsi" w:cstheme="minorBidi"/>
          <w:sz w:val="22"/>
          <w:szCs w:val="22"/>
          <w:lang w:eastAsia="ko-KR"/>
        </w:rPr>
        <w:tab/>
      </w:r>
      <w:r w:rsidRPr="00607F27">
        <w:rPr>
          <w:lang w:val="en-US"/>
        </w:rPr>
        <w:t>Inter-band EN-DC including both FR1 and FR2</w:t>
      </w:r>
      <w:r>
        <w:tab/>
      </w:r>
      <w:r>
        <w:fldChar w:fldCharType="begin" w:fldLock="1"/>
      </w:r>
      <w:r>
        <w:instrText xml:space="preserve"> PAGEREF _Toc526341509 \h </w:instrText>
      </w:r>
      <w:r>
        <w:fldChar w:fldCharType="separate"/>
      </w:r>
      <w:r>
        <w:t>89</w:t>
      </w:r>
      <w:r>
        <w:fldChar w:fldCharType="end"/>
      </w:r>
    </w:p>
    <w:p w:rsidR="002B68A9" w:rsidRDefault="002B68A9">
      <w:pPr>
        <w:pStyle w:val="TOC3"/>
        <w:rPr>
          <w:rFonts w:asciiTheme="minorHAnsi" w:eastAsiaTheme="minorEastAsia" w:hAnsiTheme="minorHAnsi" w:cstheme="minorBidi"/>
          <w:sz w:val="22"/>
          <w:szCs w:val="22"/>
          <w:lang w:eastAsia="ko-KR"/>
        </w:rPr>
      </w:pPr>
      <w:r>
        <w:t>6.2B.2</w:t>
      </w:r>
      <w:r>
        <w:rPr>
          <w:rFonts w:asciiTheme="minorHAnsi" w:eastAsiaTheme="minorEastAsia" w:hAnsiTheme="minorHAnsi" w:cstheme="minorBidi"/>
          <w:sz w:val="22"/>
          <w:szCs w:val="22"/>
          <w:lang w:eastAsia="ko-KR"/>
        </w:rPr>
        <w:tab/>
      </w:r>
      <w:r>
        <w:t>UE maximum output power reduction and EN-DC</w:t>
      </w:r>
      <w:r>
        <w:tab/>
      </w:r>
      <w:r>
        <w:fldChar w:fldCharType="begin" w:fldLock="1"/>
      </w:r>
      <w:r>
        <w:instrText xml:space="preserve"> PAGEREF _Toc526341510 \h </w:instrText>
      </w:r>
      <w:r>
        <w:fldChar w:fldCharType="separate"/>
      </w:r>
      <w:r>
        <w:t>89</w:t>
      </w:r>
      <w:r>
        <w:fldChar w:fldCharType="end"/>
      </w:r>
    </w:p>
    <w:p w:rsidR="002B68A9" w:rsidRDefault="002B68A9">
      <w:pPr>
        <w:pStyle w:val="TOC4"/>
        <w:rPr>
          <w:rFonts w:asciiTheme="minorHAnsi" w:eastAsiaTheme="minorEastAsia" w:hAnsiTheme="minorHAnsi" w:cstheme="minorBidi"/>
          <w:sz w:val="22"/>
          <w:szCs w:val="22"/>
          <w:lang w:eastAsia="ko-KR"/>
        </w:rPr>
      </w:pPr>
      <w:r>
        <w:t>6.2B.2.1</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_Toc526341511 \h </w:instrText>
      </w:r>
      <w:r>
        <w:fldChar w:fldCharType="separate"/>
      </w:r>
      <w:r>
        <w:t>89</w:t>
      </w:r>
      <w:r>
        <w:fldChar w:fldCharType="end"/>
      </w:r>
    </w:p>
    <w:p w:rsidR="002B68A9" w:rsidRDefault="002B68A9">
      <w:pPr>
        <w:pStyle w:val="TOC4"/>
        <w:rPr>
          <w:rFonts w:asciiTheme="minorHAnsi" w:eastAsiaTheme="minorEastAsia" w:hAnsiTheme="minorHAnsi" w:cstheme="minorBidi"/>
          <w:sz w:val="22"/>
          <w:szCs w:val="22"/>
          <w:lang w:eastAsia="ko-KR"/>
        </w:rPr>
      </w:pPr>
      <w:r>
        <w:t>6.2B.2.2</w:t>
      </w:r>
      <w:r>
        <w:rPr>
          <w:rFonts w:asciiTheme="minorHAnsi" w:eastAsiaTheme="minorEastAsia" w:hAnsiTheme="minorHAnsi" w:cstheme="minorBidi"/>
          <w:sz w:val="22"/>
          <w:szCs w:val="22"/>
          <w:lang w:eastAsia="ko-KR"/>
        </w:rPr>
        <w:tab/>
      </w:r>
      <w:r>
        <w:t>Intra-band non-contiguous EN-DC</w:t>
      </w:r>
      <w:r>
        <w:tab/>
      </w:r>
      <w:r>
        <w:fldChar w:fldCharType="begin" w:fldLock="1"/>
      </w:r>
      <w:r>
        <w:instrText xml:space="preserve"> PAGEREF _Toc526341512 \h </w:instrText>
      </w:r>
      <w:r>
        <w:fldChar w:fldCharType="separate"/>
      </w:r>
      <w:r>
        <w:t>89</w:t>
      </w:r>
      <w:r>
        <w:fldChar w:fldCharType="end"/>
      </w:r>
    </w:p>
    <w:p w:rsidR="002B68A9" w:rsidRDefault="002B68A9">
      <w:pPr>
        <w:pStyle w:val="TOC4"/>
        <w:rPr>
          <w:rFonts w:asciiTheme="minorHAnsi" w:eastAsiaTheme="minorEastAsia" w:hAnsiTheme="minorHAnsi" w:cstheme="minorBidi"/>
          <w:sz w:val="22"/>
          <w:szCs w:val="22"/>
          <w:lang w:eastAsia="ko-KR"/>
        </w:rPr>
      </w:pPr>
      <w:r>
        <w:t>6.2B.2.3</w:t>
      </w:r>
      <w:r>
        <w:rPr>
          <w:rFonts w:asciiTheme="minorHAnsi" w:eastAsiaTheme="minorEastAsia" w:hAnsiTheme="minorHAnsi" w:cstheme="minorBidi"/>
          <w:sz w:val="22"/>
          <w:szCs w:val="22"/>
          <w:lang w:eastAsia="ko-KR"/>
        </w:rPr>
        <w:tab/>
      </w:r>
      <w:r>
        <w:t>Inter-band EN-DC within FR1</w:t>
      </w:r>
      <w:r>
        <w:tab/>
      </w:r>
      <w:r>
        <w:fldChar w:fldCharType="begin" w:fldLock="1"/>
      </w:r>
      <w:r>
        <w:instrText xml:space="preserve"> PAGEREF _Toc526341513 \h </w:instrText>
      </w:r>
      <w:r>
        <w:fldChar w:fldCharType="separate"/>
      </w:r>
      <w:r>
        <w:t>89</w:t>
      </w:r>
      <w:r>
        <w:fldChar w:fldCharType="end"/>
      </w:r>
    </w:p>
    <w:p w:rsidR="002B68A9" w:rsidRDefault="002B68A9">
      <w:pPr>
        <w:pStyle w:val="TOC4"/>
        <w:rPr>
          <w:rFonts w:asciiTheme="minorHAnsi" w:eastAsiaTheme="minorEastAsia" w:hAnsiTheme="minorHAnsi" w:cstheme="minorBidi"/>
          <w:sz w:val="22"/>
          <w:szCs w:val="22"/>
          <w:lang w:eastAsia="ko-KR"/>
        </w:rPr>
      </w:pPr>
      <w:r>
        <w:t>6.2B.2.4</w:t>
      </w:r>
      <w:r>
        <w:rPr>
          <w:rFonts w:asciiTheme="minorHAnsi" w:eastAsiaTheme="minorEastAsia" w:hAnsiTheme="minorHAnsi" w:cstheme="minorBidi"/>
          <w:sz w:val="22"/>
          <w:szCs w:val="22"/>
          <w:lang w:eastAsia="ko-KR"/>
        </w:rPr>
        <w:tab/>
      </w:r>
      <w:r>
        <w:t>Inter-band EN-DC including FR2</w:t>
      </w:r>
      <w:r>
        <w:tab/>
      </w:r>
      <w:r>
        <w:fldChar w:fldCharType="begin" w:fldLock="1"/>
      </w:r>
      <w:r>
        <w:instrText xml:space="preserve"> PAGEREF _Toc526341514 \h </w:instrText>
      </w:r>
      <w:r>
        <w:fldChar w:fldCharType="separate"/>
      </w:r>
      <w:r>
        <w:t>89</w:t>
      </w:r>
      <w:r>
        <w:fldChar w:fldCharType="end"/>
      </w:r>
    </w:p>
    <w:p w:rsidR="002B68A9" w:rsidRDefault="002B68A9">
      <w:pPr>
        <w:pStyle w:val="TOC4"/>
        <w:rPr>
          <w:rFonts w:asciiTheme="minorHAnsi" w:eastAsiaTheme="minorEastAsia" w:hAnsiTheme="minorHAnsi" w:cstheme="minorBidi"/>
          <w:sz w:val="22"/>
          <w:szCs w:val="22"/>
          <w:lang w:eastAsia="ko-KR"/>
        </w:rPr>
      </w:pPr>
      <w:r>
        <w:t>6.2B.2.5</w:t>
      </w:r>
      <w:r>
        <w:rPr>
          <w:rFonts w:asciiTheme="minorHAnsi" w:eastAsiaTheme="minorEastAsia" w:hAnsiTheme="minorHAnsi" w:cstheme="minorBidi"/>
          <w:sz w:val="22"/>
          <w:szCs w:val="22"/>
          <w:lang w:eastAsia="ko-KR"/>
        </w:rPr>
        <w:tab/>
      </w:r>
      <w:r>
        <w:t>Inter-band EN-DC including both FR1 and FR2</w:t>
      </w:r>
      <w:r>
        <w:tab/>
      </w:r>
      <w:r>
        <w:fldChar w:fldCharType="begin" w:fldLock="1"/>
      </w:r>
      <w:r>
        <w:instrText xml:space="preserve"> PAGEREF _Toc526341515 \h </w:instrText>
      </w:r>
      <w:r>
        <w:fldChar w:fldCharType="separate"/>
      </w:r>
      <w:r>
        <w:t>89</w:t>
      </w:r>
      <w:r>
        <w:fldChar w:fldCharType="end"/>
      </w:r>
    </w:p>
    <w:p w:rsidR="002B68A9" w:rsidRDefault="002B68A9">
      <w:pPr>
        <w:pStyle w:val="TOC3"/>
        <w:rPr>
          <w:rFonts w:asciiTheme="minorHAnsi" w:eastAsiaTheme="minorEastAsia" w:hAnsiTheme="minorHAnsi" w:cstheme="minorBidi"/>
          <w:sz w:val="22"/>
          <w:szCs w:val="22"/>
          <w:lang w:eastAsia="ko-KR"/>
        </w:rPr>
      </w:pPr>
      <w:r>
        <w:t>6.2B.3</w:t>
      </w:r>
      <w:r>
        <w:rPr>
          <w:rFonts w:asciiTheme="minorHAnsi" w:eastAsiaTheme="minorEastAsia" w:hAnsiTheme="minorHAnsi" w:cstheme="minorBidi"/>
          <w:sz w:val="22"/>
          <w:szCs w:val="22"/>
          <w:lang w:eastAsia="ko-KR"/>
        </w:rPr>
        <w:tab/>
      </w:r>
      <w:r>
        <w:t>UE additional maximum output power reduction for EN-DC</w:t>
      </w:r>
      <w:r>
        <w:tab/>
      </w:r>
      <w:r>
        <w:fldChar w:fldCharType="begin" w:fldLock="1"/>
      </w:r>
      <w:r>
        <w:instrText xml:space="preserve"> PAGEREF _Toc526341516 \h </w:instrText>
      </w:r>
      <w:r>
        <w:fldChar w:fldCharType="separate"/>
      </w:r>
      <w:r>
        <w:t>89</w:t>
      </w:r>
      <w:r>
        <w:fldChar w:fldCharType="end"/>
      </w:r>
    </w:p>
    <w:p w:rsidR="002B68A9" w:rsidRDefault="002B68A9">
      <w:pPr>
        <w:pStyle w:val="TOC4"/>
        <w:rPr>
          <w:rFonts w:asciiTheme="minorHAnsi" w:eastAsiaTheme="minorEastAsia" w:hAnsiTheme="minorHAnsi" w:cstheme="minorBidi"/>
          <w:sz w:val="22"/>
          <w:szCs w:val="22"/>
          <w:lang w:eastAsia="ko-KR"/>
        </w:rPr>
      </w:pPr>
      <w:r>
        <w:t>6.2B.3.1</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_Toc526341517 \h </w:instrText>
      </w:r>
      <w:r>
        <w:fldChar w:fldCharType="separate"/>
      </w:r>
      <w:r>
        <w:t>89</w:t>
      </w:r>
      <w:r>
        <w:fldChar w:fldCharType="end"/>
      </w:r>
    </w:p>
    <w:p w:rsidR="002B68A9" w:rsidRDefault="002B68A9">
      <w:pPr>
        <w:pStyle w:val="TOC5"/>
        <w:rPr>
          <w:rFonts w:asciiTheme="minorHAnsi" w:eastAsiaTheme="minorEastAsia" w:hAnsiTheme="minorHAnsi" w:cstheme="minorBidi"/>
          <w:sz w:val="22"/>
          <w:szCs w:val="22"/>
          <w:lang w:eastAsia="ko-KR"/>
        </w:rPr>
      </w:pPr>
      <w:r>
        <w:t>6.2B.3.1.0</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_Toc526341518 \h </w:instrText>
      </w:r>
      <w:r>
        <w:fldChar w:fldCharType="separate"/>
      </w:r>
      <w:r>
        <w:t>89</w:t>
      </w:r>
      <w:r>
        <w:fldChar w:fldCharType="end"/>
      </w:r>
    </w:p>
    <w:p w:rsidR="002B68A9" w:rsidRDefault="002B68A9">
      <w:pPr>
        <w:pStyle w:val="TOC5"/>
        <w:rPr>
          <w:rFonts w:asciiTheme="minorHAnsi" w:eastAsiaTheme="minorEastAsia" w:hAnsiTheme="minorHAnsi" w:cstheme="minorBidi"/>
          <w:sz w:val="22"/>
          <w:szCs w:val="22"/>
          <w:lang w:eastAsia="ko-KR"/>
        </w:rPr>
      </w:pPr>
      <w:r>
        <w:t>6.2B.3.1.1</w:t>
      </w:r>
      <w:r>
        <w:rPr>
          <w:rFonts w:asciiTheme="minorHAnsi" w:eastAsiaTheme="minorEastAsia" w:hAnsiTheme="minorHAnsi" w:cstheme="minorBidi"/>
          <w:sz w:val="22"/>
          <w:szCs w:val="22"/>
          <w:lang w:eastAsia="ko-KR"/>
        </w:rPr>
        <w:tab/>
      </w:r>
      <w:r>
        <w:t xml:space="preserve">A-MPR for </w:t>
      </w:r>
      <w:r w:rsidRPr="00607F27">
        <w:rPr>
          <w:rFonts w:eastAsia="MS Mincho"/>
        </w:rPr>
        <w:t>DC_(n)71B</w:t>
      </w:r>
      <w:r>
        <w:tab/>
      </w:r>
      <w:r>
        <w:fldChar w:fldCharType="begin" w:fldLock="1"/>
      </w:r>
      <w:r>
        <w:instrText xml:space="preserve"> PAGEREF _Toc526341519 \h </w:instrText>
      </w:r>
      <w:r>
        <w:fldChar w:fldCharType="separate"/>
      </w:r>
      <w:r>
        <w:t>90</w:t>
      </w:r>
      <w:r>
        <w:fldChar w:fldCharType="end"/>
      </w:r>
    </w:p>
    <w:p w:rsidR="002B68A9" w:rsidRDefault="002B68A9">
      <w:pPr>
        <w:pStyle w:val="TOC5"/>
        <w:rPr>
          <w:rFonts w:asciiTheme="minorHAnsi" w:eastAsiaTheme="minorEastAsia" w:hAnsiTheme="minorHAnsi" w:cstheme="minorBidi"/>
          <w:sz w:val="22"/>
          <w:szCs w:val="22"/>
          <w:lang w:eastAsia="ko-KR"/>
        </w:rPr>
      </w:pPr>
      <w:r>
        <w:t>6.2B.3.1.2</w:t>
      </w:r>
      <w:r>
        <w:rPr>
          <w:rFonts w:asciiTheme="minorHAnsi" w:eastAsiaTheme="minorEastAsia" w:hAnsiTheme="minorHAnsi" w:cstheme="minorBidi"/>
          <w:sz w:val="22"/>
          <w:szCs w:val="22"/>
          <w:lang w:eastAsia="ko-KR"/>
        </w:rPr>
        <w:tab/>
      </w:r>
      <w:r>
        <w:t>A-MPR for NS_04</w:t>
      </w:r>
      <w:r>
        <w:tab/>
      </w:r>
      <w:r>
        <w:fldChar w:fldCharType="begin" w:fldLock="1"/>
      </w:r>
      <w:r>
        <w:instrText xml:space="preserve"> PAGEREF _Toc526341520 \h </w:instrText>
      </w:r>
      <w:r>
        <w:fldChar w:fldCharType="separate"/>
      </w:r>
      <w:r>
        <w:t>91</w:t>
      </w:r>
      <w:r>
        <w:fldChar w:fldCharType="end"/>
      </w:r>
    </w:p>
    <w:p w:rsidR="002B68A9" w:rsidRDefault="002B68A9">
      <w:pPr>
        <w:pStyle w:val="TOC4"/>
        <w:rPr>
          <w:rFonts w:asciiTheme="minorHAnsi" w:eastAsiaTheme="minorEastAsia" w:hAnsiTheme="minorHAnsi" w:cstheme="minorBidi"/>
          <w:sz w:val="22"/>
          <w:szCs w:val="22"/>
          <w:lang w:eastAsia="ko-KR"/>
        </w:rPr>
      </w:pPr>
      <w:r>
        <w:t>6.2B.3.2</w:t>
      </w:r>
      <w:r>
        <w:rPr>
          <w:rFonts w:asciiTheme="minorHAnsi" w:eastAsiaTheme="minorEastAsia" w:hAnsiTheme="minorHAnsi" w:cstheme="minorBidi"/>
          <w:sz w:val="22"/>
          <w:szCs w:val="22"/>
          <w:lang w:eastAsia="ko-KR"/>
        </w:rPr>
        <w:tab/>
      </w:r>
      <w:r>
        <w:t>Intra-band non-contiguous EN-DC</w:t>
      </w:r>
      <w:r>
        <w:tab/>
      </w:r>
      <w:r>
        <w:fldChar w:fldCharType="begin" w:fldLock="1"/>
      </w:r>
      <w:r>
        <w:instrText xml:space="preserve"> PAGEREF _Toc526341521 \h </w:instrText>
      </w:r>
      <w:r>
        <w:fldChar w:fldCharType="separate"/>
      </w:r>
      <w:r>
        <w:t>92</w:t>
      </w:r>
      <w:r>
        <w:fldChar w:fldCharType="end"/>
      </w:r>
    </w:p>
    <w:p w:rsidR="002B68A9" w:rsidRDefault="002B68A9">
      <w:pPr>
        <w:pStyle w:val="TOC5"/>
        <w:rPr>
          <w:rFonts w:asciiTheme="minorHAnsi" w:eastAsiaTheme="minorEastAsia" w:hAnsiTheme="minorHAnsi" w:cstheme="minorBidi"/>
          <w:sz w:val="22"/>
          <w:szCs w:val="22"/>
          <w:lang w:eastAsia="ko-KR"/>
        </w:rPr>
      </w:pPr>
      <w:r>
        <w:t>6.2B.3.2.0</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_Toc526341522 \h </w:instrText>
      </w:r>
      <w:r>
        <w:fldChar w:fldCharType="separate"/>
      </w:r>
      <w:r>
        <w:t>92</w:t>
      </w:r>
      <w:r>
        <w:fldChar w:fldCharType="end"/>
      </w:r>
    </w:p>
    <w:p w:rsidR="002B68A9" w:rsidRDefault="002B68A9">
      <w:pPr>
        <w:pStyle w:val="TOC5"/>
        <w:rPr>
          <w:rFonts w:asciiTheme="minorHAnsi" w:eastAsiaTheme="minorEastAsia" w:hAnsiTheme="minorHAnsi" w:cstheme="minorBidi"/>
          <w:sz w:val="22"/>
          <w:szCs w:val="22"/>
          <w:lang w:eastAsia="ko-KR"/>
        </w:rPr>
      </w:pPr>
      <w:r>
        <w:t>6.2B.3.2.1</w:t>
      </w:r>
      <w:r>
        <w:rPr>
          <w:rFonts w:asciiTheme="minorHAnsi" w:eastAsiaTheme="minorEastAsia" w:hAnsiTheme="minorHAnsi" w:cstheme="minorBidi"/>
          <w:sz w:val="22"/>
          <w:szCs w:val="22"/>
          <w:lang w:eastAsia="ko-KR"/>
        </w:rPr>
        <w:tab/>
      </w:r>
      <w:r>
        <w:t>A-MPR for NS_04</w:t>
      </w:r>
      <w:r>
        <w:tab/>
      </w:r>
      <w:r>
        <w:fldChar w:fldCharType="begin" w:fldLock="1"/>
      </w:r>
      <w:r>
        <w:instrText xml:space="preserve"> PAGEREF _Toc526341523 \h </w:instrText>
      </w:r>
      <w:r>
        <w:fldChar w:fldCharType="separate"/>
      </w:r>
      <w:r>
        <w:t>93</w:t>
      </w:r>
      <w:r>
        <w:fldChar w:fldCharType="end"/>
      </w:r>
    </w:p>
    <w:p w:rsidR="002B68A9" w:rsidRDefault="002B68A9">
      <w:pPr>
        <w:pStyle w:val="TOC4"/>
        <w:rPr>
          <w:rFonts w:asciiTheme="minorHAnsi" w:eastAsiaTheme="minorEastAsia" w:hAnsiTheme="minorHAnsi" w:cstheme="minorBidi"/>
          <w:sz w:val="22"/>
          <w:szCs w:val="22"/>
          <w:lang w:eastAsia="ko-KR"/>
        </w:rPr>
      </w:pPr>
      <w:r>
        <w:t>6.2B.3.3</w:t>
      </w:r>
      <w:r>
        <w:rPr>
          <w:rFonts w:asciiTheme="minorHAnsi" w:eastAsiaTheme="minorEastAsia" w:hAnsiTheme="minorHAnsi" w:cstheme="minorBidi"/>
          <w:sz w:val="22"/>
          <w:szCs w:val="22"/>
          <w:lang w:eastAsia="ko-KR"/>
        </w:rPr>
        <w:tab/>
      </w:r>
      <w:r>
        <w:t>Inter-band EN-DC within FR1</w:t>
      </w:r>
      <w:r>
        <w:tab/>
      </w:r>
      <w:r>
        <w:fldChar w:fldCharType="begin" w:fldLock="1"/>
      </w:r>
      <w:r>
        <w:instrText xml:space="preserve"> PAGEREF _Toc526341524 \h </w:instrText>
      </w:r>
      <w:r>
        <w:fldChar w:fldCharType="separate"/>
      </w:r>
      <w:r>
        <w:t>94</w:t>
      </w:r>
      <w:r>
        <w:fldChar w:fldCharType="end"/>
      </w:r>
    </w:p>
    <w:p w:rsidR="002B68A9" w:rsidRDefault="002B68A9">
      <w:pPr>
        <w:pStyle w:val="TOC4"/>
        <w:rPr>
          <w:rFonts w:asciiTheme="minorHAnsi" w:eastAsiaTheme="minorEastAsia" w:hAnsiTheme="minorHAnsi" w:cstheme="minorBidi"/>
          <w:sz w:val="22"/>
          <w:szCs w:val="22"/>
          <w:lang w:eastAsia="ko-KR"/>
        </w:rPr>
      </w:pPr>
      <w:r>
        <w:t>6.2B.3.4</w:t>
      </w:r>
      <w:r>
        <w:rPr>
          <w:rFonts w:asciiTheme="minorHAnsi" w:eastAsiaTheme="minorEastAsia" w:hAnsiTheme="minorHAnsi" w:cstheme="minorBidi"/>
          <w:sz w:val="22"/>
          <w:szCs w:val="22"/>
          <w:lang w:eastAsia="ko-KR"/>
        </w:rPr>
        <w:tab/>
      </w:r>
      <w:r>
        <w:t>Inter-band EN-DC including FR2</w:t>
      </w:r>
      <w:r>
        <w:tab/>
      </w:r>
      <w:r>
        <w:fldChar w:fldCharType="begin" w:fldLock="1"/>
      </w:r>
      <w:r>
        <w:instrText xml:space="preserve"> PAGEREF _Toc526341525 \h </w:instrText>
      </w:r>
      <w:r>
        <w:fldChar w:fldCharType="separate"/>
      </w:r>
      <w:r>
        <w:t>94</w:t>
      </w:r>
      <w:r>
        <w:fldChar w:fldCharType="end"/>
      </w:r>
    </w:p>
    <w:p w:rsidR="002B68A9" w:rsidRDefault="002B68A9">
      <w:pPr>
        <w:pStyle w:val="TOC4"/>
        <w:rPr>
          <w:rFonts w:asciiTheme="minorHAnsi" w:eastAsiaTheme="minorEastAsia" w:hAnsiTheme="minorHAnsi" w:cstheme="minorBidi"/>
          <w:sz w:val="22"/>
          <w:szCs w:val="22"/>
          <w:lang w:eastAsia="ko-KR"/>
        </w:rPr>
      </w:pPr>
      <w:r>
        <w:t>6.2B.3.5</w:t>
      </w:r>
      <w:r>
        <w:rPr>
          <w:rFonts w:asciiTheme="minorHAnsi" w:eastAsiaTheme="minorEastAsia" w:hAnsiTheme="minorHAnsi" w:cstheme="minorBidi"/>
          <w:sz w:val="22"/>
          <w:szCs w:val="22"/>
          <w:lang w:eastAsia="ko-KR"/>
        </w:rPr>
        <w:tab/>
      </w:r>
      <w:r>
        <w:t>Inter-band EN-DC including both FR1 and FR2</w:t>
      </w:r>
      <w:r>
        <w:tab/>
      </w:r>
      <w:r>
        <w:fldChar w:fldCharType="begin" w:fldLock="1"/>
      </w:r>
      <w:r>
        <w:instrText xml:space="preserve"> PAGEREF _Toc526341526 \h </w:instrText>
      </w:r>
      <w:r>
        <w:fldChar w:fldCharType="separate"/>
      </w:r>
      <w:r>
        <w:t>94</w:t>
      </w:r>
      <w:r>
        <w:fldChar w:fldCharType="end"/>
      </w:r>
    </w:p>
    <w:p w:rsidR="002B68A9" w:rsidRDefault="002B68A9">
      <w:pPr>
        <w:pStyle w:val="TOC3"/>
        <w:rPr>
          <w:rFonts w:asciiTheme="minorHAnsi" w:eastAsiaTheme="minorEastAsia" w:hAnsiTheme="minorHAnsi" w:cstheme="minorBidi"/>
          <w:sz w:val="22"/>
          <w:szCs w:val="22"/>
          <w:lang w:eastAsia="ko-KR"/>
        </w:rPr>
      </w:pPr>
      <w:r>
        <w:t>6.2B.4</w:t>
      </w:r>
      <w:r>
        <w:rPr>
          <w:rFonts w:asciiTheme="minorHAnsi" w:eastAsiaTheme="minorEastAsia" w:hAnsiTheme="minorHAnsi" w:cstheme="minorBidi"/>
          <w:sz w:val="22"/>
          <w:szCs w:val="22"/>
          <w:lang w:eastAsia="ko-KR"/>
        </w:rPr>
        <w:tab/>
      </w:r>
      <w:r>
        <w:t>Configured output power for EN-DC</w:t>
      </w:r>
      <w:r>
        <w:tab/>
      </w:r>
      <w:r>
        <w:fldChar w:fldCharType="begin" w:fldLock="1"/>
      </w:r>
      <w:r>
        <w:instrText xml:space="preserve"> PAGEREF _Toc526341527 \h </w:instrText>
      </w:r>
      <w:r>
        <w:fldChar w:fldCharType="separate"/>
      </w:r>
      <w:r>
        <w:t>94</w:t>
      </w:r>
      <w:r>
        <w:fldChar w:fldCharType="end"/>
      </w:r>
    </w:p>
    <w:p w:rsidR="002B68A9" w:rsidRDefault="002B68A9">
      <w:pPr>
        <w:pStyle w:val="TOC4"/>
        <w:rPr>
          <w:rFonts w:asciiTheme="minorHAnsi" w:eastAsiaTheme="minorEastAsia" w:hAnsiTheme="minorHAnsi" w:cstheme="minorBidi"/>
          <w:sz w:val="22"/>
          <w:szCs w:val="22"/>
          <w:lang w:eastAsia="ko-KR"/>
        </w:rPr>
      </w:pPr>
      <w:r>
        <w:lastRenderedPageBreak/>
        <w:t>6.2B.4.1</w:t>
      </w:r>
      <w:r>
        <w:rPr>
          <w:rFonts w:asciiTheme="minorHAnsi" w:eastAsiaTheme="minorEastAsia" w:hAnsiTheme="minorHAnsi" w:cstheme="minorBidi"/>
          <w:sz w:val="22"/>
          <w:szCs w:val="22"/>
          <w:lang w:eastAsia="ko-KR"/>
        </w:rPr>
        <w:tab/>
      </w:r>
      <w:r>
        <w:t>Configured output power level</w:t>
      </w:r>
      <w:r>
        <w:tab/>
      </w:r>
      <w:r>
        <w:fldChar w:fldCharType="begin" w:fldLock="1"/>
      </w:r>
      <w:r>
        <w:instrText xml:space="preserve"> PAGEREF _Toc526341528 \h </w:instrText>
      </w:r>
      <w:r>
        <w:fldChar w:fldCharType="separate"/>
      </w:r>
      <w:r>
        <w:t>94</w:t>
      </w:r>
      <w:r>
        <w:fldChar w:fldCharType="end"/>
      </w:r>
    </w:p>
    <w:p w:rsidR="002B68A9" w:rsidRDefault="002B68A9">
      <w:pPr>
        <w:pStyle w:val="TOC5"/>
        <w:rPr>
          <w:rFonts w:asciiTheme="minorHAnsi" w:eastAsiaTheme="minorEastAsia" w:hAnsiTheme="minorHAnsi" w:cstheme="minorBidi"/>
          <w:sz w:val="22"/>
          <w:szCs w:val="22"/>
          <w:lang w:eastAsia="ko-KR"/>
        </w:rPr>
      </w:pPr>
      <w:r>
        <w:t>6.2B.4.1.1</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_Toc526341529 \h </w:instrText>
      </w:r>
      <w:r>
        <w:fldChar w:fldCharType="separate"/>
      </w:r>
      <w:r>
        <w:t>94</w:t>
      </w:r>
      <w:r>
        <w:fldChar w:fldCharType="end"/>
      </w:r>
    </w:p>
    <w:p w:rsidR="002B68A9" w:rsidRDefault="002B68A9">
      <w:pPr>
        <w:pStyle w:val="TOC5"/>
        <w:rPr>
          <w:rFonts w:asciiTheme="minorHAnsi" w:eastAsiaTheme="minorEastAsia" w:hAnsiTheme="minorHAnsi" w:cstheme="minorBidi"/>
          <w:sz w:val="22"/>
          <w:szCs w:val="22"/>
          <w:lang w:eastAsia="ko-KR"/>
        </w:rPr>
      </w:pPr>
      <w:r>
        <w:t>6.2B.4.1.2</w:t>
      </w:r>
      <w:r>
        <w:rPr>
          <w:rFonts w:asciiTheme="minorHAnsi" w:eastAsiaTheme="minorEastAsia" w:hAnsiTheme="minorHAnsi" w:cstheme="minorBidi"/>
          <w:sz w:val="22"/>
          <w:szCs w:val="22"/>
          <w:lang w:eastAsia="ko-KR"/>
        </w:rPr>
        <w:tab/>
      </w:r>
      <w:r>
        <w:t>Intra-band non-contiguous EN-DC</w:t>
      </w:r>
      <w:r>
        <w:tab/>
      </w:r>
      <w:r>
        <w:fldChar w:fldCharType="begin" w:fldLock="1"/>
      </w:r>
      <w:r>
        <w:instrText xml:space="preserve"> PAGEREF _Toc526341530 \h </w:instrText>
      </w:r>
      <w:r>
        <w:fldChar w:fldCharType="separate"/>
      </w:r>
      <w:r>
        <w:t>94</w:t>
      </w:r>
      <w:r>
        <w:fldChar w:fldCharType="end"/>
      </w:r>
    </w:p>
    <w:p w:rsidR="002B68A9" w:rsidRDefault="002B68A9">
      <w:pPr>
        <w:pStyle w:val="TOC5"/>
        <w:rPr>
          <w:rFonts w:asciiTheme="minorHAnsi" w:eastAsiaTheme="minorEastAsia" w:hAnsiTheme="minorHAnsi" w:cstheme="minorBidi"/>
          <w:sz w:val="22"/>
          <w:szCs w:val="22"/>
          <w:lang w:eastAsia="ko-KR"/>
        </w:rPr>
      </w:pPr>
      <w:r>
        <w:t>6.2B.4.1.3</w:t>
      </w:r>
      <w:r>
        <w:rPr>
          <w:rFonts w:asciiTheme="minorHAnsi" w:eastAsiaTheme="minorEastAsia" w:hAnsiTheme="minorHAnsi" w:cstheme="minorBidi"/>
          <w:sz w:val="22"/>
          <w:szCs w:val="22"/>
          <w:lang w:eastAsia="ko-KR"/>
        </w:rPr>
        <w:tab/>
      </w:r>
      <w:r>
        <w:t>Inter-band EN-DC within FR1</w:t>
      </w:r>
      <w:r>
        <w:tab/>
      </w:r>
      <w:r>
        <w:fldChar w:fldCharType="begin" w:fldLock="1"/>
      </w:r>
      <w:r>
        <w:instrText xml:space="preserve"> PAGEREF _Toc526341531 \h </w:instrText>
      </w:r>
      <w:r>
        <w:fldChar w:fldCharType="separate"/>
      </w:r>
      <w:r>
        <w:t>94</w:t>
      </w:r>
      <w:r>
        <w:fldChar w:fldCharType="end"/>
      </w:r>
    </w:p>
    <w:p w:rsidR="002B68A9" w:rsidRDefault="002B68A9">
      <w:pPr>
        <w:pStyle w:val="TOC5"/>
        <w:rPr>
          <w:rFonts w:asciiTheme="minorHAnsi" w:eastAsiaTheme="minorEastAsia" w:hAnsiTheme="minorHAnsi" w:cstheme="minorBidi"/>
          <w:sz w:val="22"/>
          <w:szCs w:val="22"/>
          <w:lang w:eastAsia="ko-KR"/>
        </w:rPr>
      </w:pPr>
      <w:r>
        <w:t>6.2B.4.1.4</w:t>
      </w:r>
      <w:r>
        <w:rPr>
          <w:rFonts w:asciiTheme="minorHAnsi" w:eastAsiaTheme="minorEastAsia" w:hAnsiTheme="minorHAnsi" w:cstheme="minorBidi"/>
          <w:sz w:val="22"/>
          <w:szCs w:val="22"/>
          <w:lang w:eastAsia="ko-KR"/>
        </w:rPr>
        <w:tab/>
      </w:r>
      <w:r>
        <w:t>Inter-band EN-DC including FR2</w:t>
      </w:r>
      <w:r>
        <w:tab/>
      </w:r>
      <w:r>
        <w:fldChar w:fldCharType="begin" w:fldLock="1"/>
      </w:r>
      <w:r>
        <w:instrText xml:space="preserve"> PAGEREF _Toc526341532 \h </w:instrText>
      </w:r>
      <w:r>
        <w:fldChar w:fldCharType="separate"/>
      </w:r>
      <w:r>
        <w:t>94</w:t>
      </w:r>
      <w:r>
        <w:fldChar w:fldCharType="end"/>
      </w:r>
    </w:p>
    <w:p w:rsidR="002B68A9" w:rsidRDefault="002B68A9">
      <w:pPr>
        <w:pStyle w:val="TOC5"/>
        <w:rPr>
          <w:rFonts w:asciiTheme="minorHAnsi" w:eastAsiaTheme="minorEastAsia" w:hAnsiTheme="minorHAnsi" w:cstheme="minorBidi"/>
          <w:sz w:val="22"/>
          <w:szCs w:val="22"/>
          <w:lang w:eastAsia="ko-KR"/>
        </w:rPr>
      </w:pPr>
      <w:r>
        <w:t>6.2B.4.1.5</w:t>
      </w:r>
      <w:r>
        <w:rPr>
          <w:rFonts w:asciiTheme="minorHAnsi" w:eastAsiaTheme="minorEastAsia" w:hAnsiTheme="minorHAnsi" w:cstheme="minorBidi"/>
          <w:sz w:val="22"/>
          <w:szCs w:val="22"/>
          <w:lang w:eastAsia="ko-KR"/>
        </w:rPr>
        <w:tab/>
      </w:r>
      <w:r>
        <w:t>Inter-band EN-DC including both FR1 and FR2</w:t>
      </w:r>
      <w:r>
        <w:tab/>
      </w:r>
      <w:r>
        <w:fldChar w:fldCharType="begin" w:fldLock="1"/>
      </w:r>
      <w:r>
        <w:instrText xml:space="preserve"> PAGEREF _Toc526341533 \h </w:instrText>
      </w:r>
      <w:r>
        <w:fldChar w:fldCharType="separate"/>
      </w:r>
      <w:r>
        <w:t>94</w:t>
      </w:r>
      <w:r>
        <w:fldChar w:fldCharType="end"/>
      </w:r>
    </w:p>
    <w:p w:rsidR="002B68A9" w:rsidRDefault="002B68A9">
      <w:pPr>
        <w:pStyle w:val="TOC4"/>
        <w:rPr>
          <w:rFonts w:asciiTheme="minorHAnsi" w:eastAsiaTheme="minorEastAsia" w:hAnsiTheme="minorHAnsi" w:cstheme="minorBidi"/>
          <w:sz w:val="22"/>
          <w:szCs w:val="22"/>
          <w:lang w:eastAsia="ko-KR"/>
        </w:rPr>
      </w:pPr>
      <w:r>
        <w:t>6.2B.4.2</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w:t>
      </w:r>
      <w:r>
        <w:tab/>
      </w:r>
      <w:r>
        <w:fldChar w:fldCharType="begin" w:fldLock="1"/>
      </w:r>
      <w:r>
        <w:instrText xml:space="preserve"> PAGEREF _Toc526341534 \h </w:instrText>
      </w:r>
      <w:r>
        <w:fldChar w:fldCharType="separate"/>
      </w:r>
      <w:r>
        <w:t>95</w:t>
      </w:r>
      <w:r>
        <w:fldChar w:fldCharType="end"/>
      </w:r>
    </w:p>
    <w:p w:rsidR="002B68A9" w:rsidRDefault="002B68A9">
      <w:pPr>
        <w:pStyle w:val="TOC5"/>
        <w:rPr>
          <w:rFonts w:asciiTheme="minorHAnsi" w:eastAsiaTheme="minorEastAsia" w:hAnsiTheme="minorHAnsi" w:cstheme="minorBidi"/>
          <w:sz w:val="22"/>
          <w:szCs w:val="22"/>
          <w:lang w:eastAsia="ko-KR"/>
        </w:rPr>
      </w:pPr>
      <w:r>
        <w:t>6.2B.4.2.1</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_Toc526341535 \h </w:instrText>
      </w:r>
      <w:r>
        <w:fldChar w:fldCharType="separate"/>
      </w:r>
      <w:r>
        <w:t>96</w:t>
      </w:r>
      <w:r>
        <w:fldChar w:fldCharType="end"/>
      </w:r>
    </w:p>
    <w:p w:rsidR="002B68A9" w:rsidRDefault="002B68A9">
      <w:pPr>
        <w:pStyle w:val="TOC5"/>
        <w:rPr>
          <w:rFonts w:asciiTheme="minorHAnsi" w:eastAsiaTheme="minorEastAsia" w:hAnsiTheme="minorHAnsi" w:cstheme="minorBidi"/>
          <w:sz w:val="22"/>
          <w:szCs w:val="22"/>
          <w:lang w:eastAsia="ko-KR"/>
        </w:rPr>
      </w:pPr>
      <w:r>
        <w:t>6.2B.4.2.2</w:t>
      </w:r>
      <w:r>
        <w:rPr>
          <w:rFonts w:asciiTheme="minorHAnsi" w:eastAsiaTheme="minorEastAsia" w:hAnsiTheme="minorHAnsi" w:cstheme="minorBidi"/>
          <w:sz w:val="22"/>
          <w:szCs w:val="22"/>
          <w:lang w:eastAsia="ko-KR"/>
        </w:rPr>
        <w:tab/>
      </w:r>
      <w:r>
        <w:t>Intra-band non-contiguous EN-DC</w:t>
      </w:r>
      <w:r>
        <w:tab/>
      </w:r>
      <w:r>
        <w:fldChar w:fldCharType="begin" w:fldLock="1"/>
      </w:r>
      <w:r>
        <w:instrText xml:space="preserve"> PAGEREF _Toc526341536 \h </w:instrText>
      </w:r>
      <w:r>
        <w:fldChar w:fldCharType="separate"/>
      </w:r>
      <w:r>
        <w:t>96</w:t>
      </w:r>
      <w:r>
        <w:fldChar w:fldCharType="end"/>
      </w:r>
    </w:p>
    <w:p w:rsidR="002B68A9" w:rsidRDefault="002B68A9">
      <w:pPr>
        <w:pStyle w:val="TOC5"/>
        <w:rPr>
          <w:rFonts w:asciiTheme="minorHAnsi" w:eastAsiaTheme="minorEastAsia" w:hAnsiTheme="minorHAnsi" w:cstheme="minorBidi"/>
          <w:sz w:val="22"/>
          <w:szCs w:val="22"/>
          <w:lang w:eastAsia="ko-KR"/>
        </w:rPr>
      </w:pPr>
      <w:r w:rsidRPr="002B68A9">
        <w:t>6.2B.4.2.3</w:t>
      </w:r>
      <w:r w:rsidRPr="002B68A9">
        <w:rPr>
          <w:rFonts w:asciiTheme="minorHAnsi" w:eastAsiaTheme="minorEastAsia" w:hAnsiTheme="minorHAnsi" w:cstheme="minorBidi"/>
          <w:sz w:val="22"/>
          <w:szCs w:val="22"/>
          <w:lang w:eastAsia="ko-KR"/>
        </w:rPr>
        <w:tab/>
      </w:r>
      <w:r w:rsidRPr="00607F27">
        <w:rPr>
          <w:lang w:val="en-US"/>
        </w:rPr>
        <w:t>Inter-band EN-DC within FR1</w:t>
      </w:r>
      <w:r>
        <w:tab/>
      </w:r>
      <w:r>
        <w:fldChar w:fldCharType="begin" w:fldLock="1"/>
      </w:r>
      <w:r>
        <w:instrText xml:space="preserve"> PAGEREF _Toc526341537 \h </w:instrText>
      </w:r>
      <w:r>
        <w:fldChar w:fldCharType="separate"/>
      </w:r>
      <w:r>
        <w:t>96</w:t>
      </w:r>
      <w:r>
        <w:fldChar w:fldCharType="end"/>
      </w:r>
    </w:p>
    <w:p w:rsidR="002B68A9" w:rsidRDefault="002B68A9">
      <w:pPr>
        <w:pStyle w:val="TOC6"/>
        <w:rPr>
          <w:rFonts w:asciiTheme="minorHAnsi" w:eastAsiaTheme="minorEastAsia" w:hAnsiTheme="minorHAnsi" w:cstheme="minorBidi"/>
          <w:sz w:val="22"/>
          <w:szCs w:val="22"/>
          <w:lang w:eastAsia="ko-KR"/>
        </w:rPr>
      </w:pPr>
      <w:r>
        <w:t>6.2B.4.2.3.1</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two bands</w:t>
      </w:r>
      <w:r>
        <w:tab/>
      </w:r>
      <w:r>
        <w:fldChar w:fldCharType="begin" w:fldLock="1"/>
      </w:r>
      <w:r>
        <w:instrText xml:space="preserve"> PAGEREF _Toc526341538 \h </w:instrText>
      </w:r>
      <w:r>
        <w:fldChar w:fldCharType="separate"/>
      </w:r>
      <w:r>
        <w:t>96</w:t>
      </w:r>
      <w:r>
        <w:fldChar w:fldCharType="end"/>
      </w:r>
    </w:p>
    <w:p w:rsidR="002B68A9" w:rsidRDefault="002B68A9">
      <w:pPr>
        <w:pStyle w:val="TOC6"/>
        <w:rPr>
          <w:rFonts w:asciiTheme="minorHAnsi" w:eastAsiaTheme="minorEastAsia" w:hAnsiTheme="minorHAnsi" w:cstheme="minorBidi"/>
          <w:sz w:val="22"/>
          <w:szCs w:val="22"/>
          <w:lang w:eastAsia="ko-KR"/>
        </w:rPr>
      </w:pPr>
      <w:r>
        <w:t>6.2B.4.2.3.2</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three bands</w:t>
      </w:r>
      <w:r>
        <w:tab/>
      </w:r>
      <w:r>
        <w:fldChar w:fldCharType="begin" w:fldLock="1"/>
      </w:r>
      <w:r>
        <w:instrText xml:space="preserve"> PAGEREF _Toc526341539 \h </w:instrText>
      </w:r>
      <w:r>
        <w:fldChar w:fldCharType="separate"/>
      </w:r>
      <w:r>
        <w:t>99</w:t>
      </w:r>
      <w:r>
        <w:fldChar w:fldCharType="end"/>
      </w:r>
    </w:p>
    <w:p w:rsidR="002B68A9" w:rsidRDefault="002B68A9">
      <w:pPr>
        <w:pStyle w:val="TOC6"/>
        <w:rPr>
          <w:rFonts w:asciiTheme="minorHAnsi" w:eastAsiaTheme="minorEastAsia" w:hAnsiTheme="minorHAnsi" w:cstheme="minorBidi"/>
          <w:sz w:val="22"/>
          <w:szCs w:val="22"/>
          <w:lang w:eastAsia="ko-KR"/>
        </w:rPr>
      </w:pPr>
      <w:r>
        <w:t>6.2B.4.2.3.3</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four bands</w:t>
      </w:r>
      <w:r>
        <w:tab/>
      </w:r>
      <w:r>
        <w:fldChar w:fldCharType="begin" w:fldLock="1"/>
      </w:r>
      <w:r>
        <w:instrText xml:space="preserve"> PAGEREF _Toc526341540 \h </w:instrText>
      </w:r>
      <w:r>
        <w:fldChar w:fldCharType="separate"/>
      </w:r>
      <w:r>
        <w:t>105</w:t>
      </w:r>
      <w:r>
        <w:fldChar w:fldCharType="end"/>
      </w:r>
    </w:p>
    <w:p w:rsidR="002B68A9" w:rsidRDefault="002B68A9">
      <w:pPr>
        <w:pStyle w:val="TOC6"/>
        <w:rPr>
          <w:rFonts w:asciiTheme="minorHAnsi" w:eastAsiaTheme="minorEastAsia" w:hAnsiTheme="minorHAnsi" w:cstheme="minorBidi"/>
          <w:sz w:val="22"/>
          <w:szCs w:val="22"/>
          <w:lang w:eastAsia="ko-KR"/>
        </w:rPr>
      </w:pPr>
      <w:r>
        <w:t>6.2B.4.2.3.4</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five bands</w:t>
      </w:r>
      <w:r>
        <w:tab/>
      </w:r>
      <w:r>
        <w:fldChar w:fldCharType="begin" w:fldLock="1"/>
      </w:r>
      <w:r>
        <w:instrText xml:space="preserve"> PAGEREF _Toc526341541 \h </w:instrText>
      </w:r>
      <w:r>
        <w:fldChar w:fldCharType="separate"/>
      </w:r>
      <w:r>
        <w:t>111</w:t>
      </w:r>
      <w:r>
        <w:fldChar w:fldCharType="end"/>
      </w:r>
    </w:p>
    <w:p w:rsidR="002B68A9" w:rsidRDefault="002B68A9">
      <w:pPr>
        <w:pStyle w:val="TOC6"/>
        <w:rPr>
          <w:rFonts w:asciiTheme="minorHAnsi" w:eastAsiaTheme="minorEastAsia" w:hAnsiTheme="minorHAnsi" w:cstheme="minorBidi"/>
          <w:sz w:val="22"/>
          <w:szCs w:val="22"/>
          <w:lang w:eastAsia="ko-KR"/>
        </w:rPr>
      </w:pPr>
      <w:r>
        <w:t>6.2B.4.2.3.5</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six bands</w:t>
      </w:r>
      <w:r>
        <w:tab/>
      </w:r>
      <w:r>
        <w:fldChar w:fldCharType="begin" w:fldLock="1"/>
      </w:r>
      <w:r>
        <w:instrText xml:space="preserve"> PAGEREF _Toc526341542 \h </w:instrText>
      </w:r>
      <w:r>
        <w:fldChar w:fldCharType="separate"/>
      </w:r>
      <w:r>
        <w:t>114</w:t>
      </w:r>
      <w:r>
        <w:fldChar w:fldCharType="end"/>
      </w:r>
    </w:p>
    <w:p w:rsidR="002B68A9" w:rsidRDefault="002B68A9">
      <w:pPr>
        <w:pStyle w:val="TOC5"/>
        <w:rPr>
          <w:rFonts w:asciiTheme="minorHAnsi" w:eastAsiaTheme="minorEastAsia" w:hAnsiTheme="minorHAnsi" w:cstheme="minorBidi"/>
          <w:sz w:val="22"/>
          <w:szCs w:val="22"/>
          <w:lang w:eastAsia="ko-KR"/>
        </w:rPr>
      </w:pPr>
      <w:r w:rsidRPr="002B68A9">
        <w:t>6.2B.4.2.4</w:t>
      </w:r>
      <w:r w:rsidRPr="002B68A9">
        <w:rPr>
          <w:rFonts w:asciiTheme="minorHAnsi" w:eastAsiaTheme="minorEastAsia" w:hAnsiTheme="minorHAnsi" w:cstheme="minorBidi"/>
          <w:sz w:val="22"/>
          <w:szCs w:val="22"/>
          <w:lang w:eastAsia="ko-KR"/>
        </w:rPr>
        <w:tab/>
      </w:r>
      <w:r w:rsidRPr="00607F27">
        <w:rPr>
          <w:lang w:val="en-US"/>
        </w:rPr>
        <w:t>Inter-band EN-DC including FR2</w:t>
      </w:r>
      <w:r>
        <w:tab/>
      </w:r>
      <w:r>
        <w:fldChar w:fldCharType="begin" w:fldLock="1"/>
      </w:r>
      <w:r>
        <w:instrText xml:space="preserve"> PAGEREF _Toc526341543 \h </w:instrText>
      </w:r>
      <w:r>
        <w:fldChar w:fldCharType="separate"/>
      </w:r>
      <w:r>
        <w:t>114</w:t>
      </w:r>
      <w:r>
        <w:fldChar w:fldCharType="end"/>
      </w:r>
    </w:p>
    <w:p w:rsidR="002B68A9" w:rsidRDefault="002B68A9">
      <w:pPr>
        <w:pStyle w:val="TOC6"/>
        <w:rPr>
          <w:rFonts w:asciiTheme="minorHAnsi" w:eastAsiaTheme="minorEastAsia" w:hAnsiTheme="minorHAnsi" w:cstheme="minorBidi"/>
          <w:sz w:val="22"/>
          <w:szCs w:val="22"/>
          <w:lang w:eastAsia="ko-KR"/>
        </w:rPr>
      </w:pPr>
      <w:r>
        <w:t>6.2B.4.2.4.1</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two bands</w:t>
      </w:r>
      <w:r>
        <w:tab/>
      </w:r>
      <w:r>
        <w:fldChar w:fldCharType="begin" w:fldLock="1"/>
      </w:r>
      <w:r>
        <w:instrText xml:space="preserve"> PAGEREF _Toc526341544 \h </w:instrText>
      </w:r>
      <w:r>
        <w:fldChar w:fldCharType="separate"/>
      </w:r>
      <w:r>
        <w:t>114</w:t>
      </w:r>
      <w:r>
        <w:fldChar w:fldCharType="end"/>
      </w:r>
    </w:p>
    <w:p w:rsidR="002B68A9" w:rsidRDefault="002B68A9">
      <w:pPr>
        <w:pStyle w:val="TOC6"/>
        <w:rPr>
          <w:rFonts w:asciiTheme="minorHAnsi" w:eastAsiaTheme="minorEastAsia" w:hAnsiTheme="minorHAnsi" w:cstheme="minorBidi"/>
          <w:sz w:val="22"/>
          <w:szCs w:val="22"/>
          <w:lang w:eastAsia="ko-KR"/>
        </w:rPr>
      </w:pPr>
      <w:r>
        <w:t>6.2B.4.2.4.2</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three bands</w:t>
      </w:r>
      <w:r>
        <w:tab/>
      </w:r>
      <w:r>
        <w:fldChar w:fldCharType="begin" w:fldLock="1"/>
      </w:r>
      <w:r>
        <w:instrText xml:space="preserve"> PAGEREF _Toc526341545 \h </w:instrText>
      </w:r>
      <w:r>
        <w:fldChar w:fldCharType="separate"/>
      </w:r>
      <w:r>
        <w:t>115</w:t>
      </w:r>
      <w:r>
        <w:fldChar w:fldCharType="end"/>
      </w:r>
    </w:p>
    <w:p w:rsidR="002B68A9" w:rsidRDefault="002B68A9">
      <w:pPr>
        <w:pStyle w:val="TOC6"/>
        <w:rPr>
          <w:rFonts w:asciiTheme="minorHAnsi" w:eastAsiaTheme="minorEastAsia" w:hAnsiTheme="minorHAnsi" w:cstheme="minorBidi"/>
          <w:sz w:val="22"/>
          <w:szCs w:val="22"/>
          <w:lang w:eastAsia="ko-KR"/>
        </w:rPr>
      </w:pPr>
      <w:r>
        <w:t>6.2B.4.2.4.3</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four bands</w:t>
      </w:r>
      <w:r>
        <w:tab/>
      </w:r>
      <w:r>
        <w:fldChar w:fldCharType="begin" w:fldLock="1"/>
      </w:r>
      <w:r>
        <w:instrText xml:space="preserve"> PAGEREF _Toc526341546 \h </w:instrText>
      </w:r>
      <w:r>
        <w:fldChar w:fldCharType="separate"/>
      </w:r>
      <w:r>
        <w:t>118</w:t>
      </w:r>
      <w:r>
        <w:fldChar w:fldCharType="end"/>
      </w:r>
    </w:p>
    <w:p w:rsidR="002B68A9" w:rsidRDefault="002B68A9">
      <w:pPr>
        <w:pStyle w:val="TOC6"/>
        <w:rPr>
          <w:rFonts w:asciiTheme="minorHAnsi" w:eastAsiaTheme="minorEastAsia" w:hAnsiTheme="minorHAnsi" w:cstheme="minorBidi"/>
          <w:sz w:val="22"/>
          <w:szCs w:val="22"/>
          <w:lang w:eastAsia="ko-KR"/>
        </w:rPr>
      </w:pPr>
      <w:r>
        <w:t>6.2B.4.2.4.4</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five bands</w:t>
      </w:r>
      <w:r>
        <w:tab/>
      </w:r>
      <w:r>
        <w:fldChar w:fldCharType="begin" w:fldLock="1"/>
      </w:r>
      <w:r>
        <w:instrText xml:space="preserve"> PAGEREF _Toc526341547 \h </w:instrText>
      </w:r>
      <w:r>
        <w:fldChar w:fldCharType="separate"/>
      </w:r>
      <w:r>
        <w:t>121</w:t>
      </w:r>
      <w:r>
        <w:fldChar w:fldCharType="end"/>
      </w:r>
    </w:p>
    <w:p w:rsidR="002B68A9" w:rsidRDefault="002B68A9">
      <w:pPr>
        <w:pStyle w:val="TOC6"/>
        <w:rPr>
          <w:rFonts w:asciiTheme="minorHAnsi" w:eastAsiaTheme="minorEastAsia" w:hAnsiTheme="minorHAnsi" w:cstheme="minorBidi"/>
          <w:sz w:val="22"/>
          <w:szCs w:val="22"/>
          <w:lang w:eastAsia="ko-KR"/>
        </w:rPr>
      </w:pPr>
      <w:r>
        <w:t>6.2B.4.2.4.5</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six bands</w:t>
      </w:r>
      <w:r>
        <w:tab/>
      </w:r>
      <w:r>
        <w:fldChar w:fldCharType="begin" w:fldLock="1"/>
      </w:r>
      <w:r>
        <w:instrText xml:space="preserve"> PAGEREF _Toc526341548 \h </w:instrText>
      </w:r>
      <w:r>
        <w:fldChar w:fldCharType="separate"/>
      </w:r>
      <w:r>
        <w:t>122</w:t>
      </w:r>
      <w:r>
        <w:fldChar w:fldCharType="end"/>
      </w:r>
    </w:p>
    <w:p w:rsidR="002B68A9" w:rsidRDefault="002B68A9">
      <w:pPr>
        <w:pStyle w:val="TOC5"/>
        <w:rPr>
          <w:rFonts w:asciiTheme="minorHAnsi" w:eastAsiaTheme="minorEastAsia" w:hAnsiTheme="minorHAnsi" w:cstheme="minorBidi"/>
          <w:sz w:val="22"/>
          <w:szCs w:val="22"/>
          <w:lang w:eastAsia="ko-KR"/>
        </w:rPr>
      </w:pPr>
      <w:r w:rsidRPr="002B68A9">
        <w:t>6.2B.4.2.5</w:t>
      </w:r>
      <w:r w:rsidRPr="002B68A9">
        <w:rPr>
          <w:rFonts w:asciiTheme="minorHAnsi" w:eastAsiaTheme="minorEastAsia" w:hAnsiTheme="minorHAnsi" w:cstheme="minorBidi"/>
          <w:sz w:val="22"/>
          <w:szCs w:val="22"/>
          <w:lang w:eastAsia="ko-KR"/>
        </w:rPr>
        <w:tab/>
      </w:r>
      <w:r w:rsidRPr="00607F27">
        <w:rPr>
          <w:lang w:val="en-US"/>
        </w:rPr>
        <w:t>Inter-band EN-DC including both FR1 an FR2</w:t>
      </w:r>
      <w:r>
        <w:tab/>
      </w:r>
      <w:r>
        <w:fldChar w:fldCharType="begin" w:fldLock="1"/>
      </w:r>
      <w:r>
        <w:instrText xml:space="preserve"> PAGEREF _Toc526341549 \h </w:instrText>
      </w:r>
      <w:r>
        <w:fldChar w:fldCharType="separate"/>
      </w:r>
      <w:r>
        <w:t>122</w:t>
      </w:r>
      <w:r>
        <w:fldChar w:fldCharType="end"/>
      </w:r>
    </w:p>
    <w:p w:rsidR="002B68A9" w:rsidRDefault="002B68A9">
      <w:pPr>
        <w:pStyle w:val="TOC6"/>
        <w:rPr>
          <w:rFonts w:asciiTheme="minorHAnsi" w:eastAsiaTheme="minorEastAsia" w:hAnsiTheme="minorHAnsi" w:cstheme="minorBidi"/>
          <w:sz w:val="22"/>
          <w:szCs w:val="22"/>
          <w:lang w:eastAsia="ko-KR"/>
        </w:rPr>
      </w:pPr>
      <w:r>
        <w:t>6.2B.4.2.5.1</w:t>
      </w:r>
      <w:r>
        <w:rPr>
          <w:rFonts w:asciiTheme="minorHAnsi" w:eastAsiaTheme="minorEastAsia" w:hAnsiTheme="minorHAnsi" w:cstheme="minorBidi"/>
          <w:sz w:val="22"/>
          <w:szCs w:val="22"/>
          <w:lang w:eastAsia="ko-KR"/>
        </w:rPr>
        <w:tab/>
      </w:r>
      <w:r>
        <w:t>ΔT</w:t>
      </w:r>
      <w:r w:rsidRPr="00607F27">
        <w:rPr>
          <w:vertAlign w:val="subscript"/>
        </w:rPr>
        <w:t>IB,c</w:t>
      </w:r>
      <w:r>
        <w:t xml:space="preserve"> for EN-DC three bands</w:t>
      </w:r>
      <w:r>
        <w:tab/>
      </w:r>
      <w:r>
        <w:fldChar w:fldCharType="begin" w:fldLock="1"/>
      </w:r>
      <w:r>
        <w:instrText xml:space="preserve"> PAGEREF _Toc526341550 \h </w:instrText>
      </w:r>
      <w:r>
        <w:fldChar w:fldCharType="separate"/>
      </w:r>
      <w:r>
        <w:t>122</w:t>
      </w:r>
      <w:r>
        <w:fldChar w:fldCharType="end"/>
      </w:r>
    </w:p>
    <w:p w:rsidR="002B68A9" w:rsidRDefault="002B68A9">
      <w:pPr>
        <w:pStyle w:val="TOC3"/>
        <w:rPr>
          <w:rFonts w:asciiTheme="minorHAnsi" w:eastAsiaTheme="minorEastAsia" w:hAnsiTheme="minorHAnsi" w:cstheme="minorBidi"/>
          <w:sz w:val="22"/>
          <w:szCs w:val="22"/>
          <w:lang w:eastAsia="ko-KR"/>
        </w:rPr>
      </w:pPr>
      <w:r>
        <w:t>6.2B.</w:t>
      </w:r>
      <w:r>
        <w:rPr>
          <w:lang w:eastAsia="zh-CN"/>
        </w:rPr>
        <w:t>5</w:t>
      </w:r>
      <w:r>
        <w:rPr>
          <w:rFonts w:asciiTheme="minorHAnsi" w:eastAsiaTheme="minorEastAsia" w:hAnsiTheme="minorHAnsi" w:cstheme="minorBidi"/>
          <w:sz w:val="22"/>
          <w:szCs w:val="22"/>
          <w:lang w:eastAsia="ko-KR"/>
        </w:rPr>
        <w:tab/>
      </w:r>
      <w:r>
        <w:t xml:space="preserve">Configured output power for </w:t>
      </w:r>
      <w:r>
        <w:rPr>
          <w:lang w:eastAsia="zh-CN"/>
        </w:rPr>
        <w:t>NR</w:t>
      </w:r>
      <w:r>
        <w:t>-DC</w:t>
      </w:r>
      <w:r>
        <w:tab/>
      </w:r>
      <w:r>
        <w:fldChar w:fldCharType="begin" w:fldLock="1"/>
      </w:r>
      <w:r>
        <w:instrText xml:space="preserve"> PAGEREF _Toc526341551 \h </w:instrText>
      </w:r>
      <w:r>
        <w:fldChar w:fldCharType="separate"/>
      </w:r>
      <w:r>
        <w:t>122</w:t>
      </w:r>
      <w:r>
        <w:fldChar w:fldCharType="end"/>
      </w:r>
    </w:p>
    <w:p w:rsidR="002B68A9" w:rsidRDefault="002B68A9">
      <w:pPr>
        <w:pStyle w:val="TOC4"/>
        <w:rPr>
          <w:rFonts w:asciiTheme="minorHAnsi" w:eastAsiaTheme="minorEastAsia" w:hAnsiTheme="minorHAnsi" w:cstheme="minorBidi"/>
          <w:sz w:val="22"/>
          <w:szCs w:val="22"/>
          <w:lang w:eastAsia="ko-KR"/>
        </w:rPr>
      </w:pPr>
      <w:r>
        <w:t>6.2B.</w:t>
      </w:r>
      <w:r>
        <w:rPr>
          <w:lang w:eastAsia="zh-CN"/>
        </w:rPr>
        <w:t>5</w:t>
      </w:r>
      <w:r>
        <w:t>.1</w:t>
      </w:r>
      <w:r>
        <w:rPr>
          <w:rFonts w:asciiTheme="minorHAnsi" w:eastAsiaTheme="minorEastAsia" w:hAnsiTheme="minorHAnsi" w:cstheme="minorBidi"/>
          <w:sz w:val="22"/>
          <w:szCs w:val="22"/>
          <w:lang w:eastAsia="ko-KR"/>
        </w:rPr>
        <w:tab/>
      </w:r>
      <w:r>
        <w:t>Configured output power level</w:t>
      </w:r>
      <w:r>
        <w:tab/>
      </w:r>
      <w:r>
        <w:fldChar w:fldCharType="begin" w:fldLock="1"/>
      </w:r>
      <w:r>
        <w:instrText xml:space="preserve"> PAGEREF _Toc526341552 \h </w:instrText>
      </w:r>
      <w:r>
        <w:fldChar w:fldCharType="separate"/>
      </w:r>
      <w:r>
        <w:t>122</w:t>
      </w:r>
      <w:r>
        <w:fldChar w:fldCharType="end"/>
      </w:r>
    </w:p>
    <w:p w:rsidR="002B68A9" w:rsidRDefault="002B68A9">
      <w:pPr>
        <w:pStyle w:val="TOC5"/>
        <w:rPr>
          <w:rFonts w:asciiTheme="minorHAnsi" w:eastAsiaTheme="minorEastAsia" w:hAnsiTheme="minorHAnsi" w:cstheme="minorBidi"/>
          <w:sz w:val="22"/>
          <w:szCs w:val="22"/>
          <w:lang w:eastAsia="ko-KR"/>
        </w:rPr>
      </w:pPr>
      <w:r>
        <w:t>6.2B.</w:t>
      </w:r>
      <w:r>
        <w:rPr>
          <w:lang w:eastAsia="zh-CN"/>
        </w:rPr>
        <w:t>5</w:t>
      </w:r>
      <w:r>
        <w:t>.1.1</w:t>
      </w:r>
      <w:r>
        <w:rPr>
          <w:rFonts w:asciiTheme="minorHAnsi" w:eastAsiaTheme="minorEastAsia" w:hAnsiTheme="minorHAnsi" w:cstheme="minorBidi"/>
          <w:sz w:val="22"/>
          <w:szCs w:val="22"/>
          <w:lang w:eastAsia="ko-KR"/>
        </w:rPr>
        <w:tab/>
      </w:r>
      <w:r>
        <w:t xml:space="preserve">Inter-band </w:t>
      </w:r>
      <w:r>
        <w:rPr>
          <w:lang w:eastAsia="zh-CN"/>
        </w:rPr>
        <w:t>NR</w:t>
      </w:r>
      <w:r>
        <w:t xml:space="preserve">-DC </w:t>
      </w:r>
      <w:r>
        <w:rPr>
          <w:lang w:eastAsia="zh-CN"/>
        </w:rPr>
        <w:t>between</w:t>
      </w:r>
      <w:r>
        <w:t xml:space="preserve"> FR1 and FR2</w:t>
      </w:r>
      <w:r>
        <w:tab/>
      </w:r>
      <w:r>
        <w:fldChar w:fldCharType="begin" w:fldLock="1"/>
      </w:r>
      <w:r>
        <w:instrText xml:space="preserve"> PAGEREF _Toc526341553 \h </w:instrText>
      </w:r>
      <w:r>
        <w:fldChar w:fldCharType="separate"/>
      </w:r>
      <w:r>
        <w:t>122</w:t>
      </w:r>
      <w:r>
        <w:fldChar w:fldCharType="end"/>
      </w:r>
    </w:p>
    <w:p w:rsidR="002B68A9" w:rsidRDefault="002B68A9">
      <w:pPr>
        <w:pStyle w:val="TOC2"/>
        <w:rPr>
          <w:rFonts w:asciiTheme="minorHAnsi" w:eastAsiaTheme="minorEastAsia" w:hAnsiTheme="minorHAnsi" w:cstheme="minorBidi"/>
          <w:sz w:val="22"/>
          <w:szCs w:val="22"/>
          <w:lang w:eastAsia="ko-KR"/>
        </w:rPr>
      </w:pPr>
      <w:r>
        <w:t>6.3</w:t>
      </w:r>
      <w:r>
        <w:rPr>
          <w:rFonts w:asciiTheme="minorHAnsi" w:eastAsiaTheme="minorEastAsia" w:hAnsiTheme="minorHAnsi" w:cstheme="minorBidi"/>
          <w:sz w:val="22"/>
          <w:szCs w:val="22"/>
          <w:lang w:eastAsia="ko-KR"/>
        </w:rPr>
        <w:tab/>
      </w:r>
      <w:r>
        <w:t>Output power dynamics</w:t>
      </w:r>
      <w:r>
        <w:tab/>
      </w:r>
      <w:r>
        <w:fldChar w:fldCharType="begin" w:fldLock="1"/>
      </w:r>
      <w:r>
        <w:instrText xml:space="preserve"> PAGEREF _Toc526341554 \h </w:instrText>
      </w:r>
      <w:r>
        <w:fldChar w:fldCharType="separate"/>
      </w:r>
      <w:r>
        <w:t>122</w:t>
      </w:r>
      <w:r>
        <w:fldChar w:fldCharType="end"/>
      </w:r>
    </w:p>
    <w:p w:rsidR="002B68A9" w:rsidRDefault="002B68A9">
      <w:pPr>
        <w:pStyle w:val="TOC2"/>
        <w:rPr>
          <w:rFonts w:asciiTheme="minorHAnsi" w:eastAsiaTheme="minorEastAsia" w:hAnsiTheme="minorHAnsi" w:cstheme="minorBidi"/>
          <w:sz w:val="22"/>
          <w:szCs w:val="22"/>
          <w:lang w:eastAsia="ko-KR"/>
        </w:rPr>
      </w:pPr>
      <w:r>
        <w:t>6.3B</w:t>
      </w:r>
      <w:r>
        <w:rPr>
          <w:rFonts w:asciiTheme="minorHAnsi" w:eastAsiaTheme="minorEastAsia" w:hAnsiTheme="minorHAnsi" w:cstheme="minorBidi"/>
          <w:sz w:val="22"/>
          <w:szCs w:val="22"/>
          <w:lang w:eastAsia="ko-KR"/>
        </w:rPr>
        <w:tab/>
      </w:r>
      <w:r>
        <w:t>Output power dynamics for DC</w:t>
      </w:r>
      <w:r>
        <w:tab/>
      </w:r>
      <w:r>
        <w:fldChar w:fldCharType="begin" w:fldLock="1"/>
      </w:r>
      <w:r>
        <w:instrText xml:space="preserve"> PAGEREF _Toc526341555 \h </w:instrText>
      </w:r>
      <w:r>
        <w:fldChar w:fldCharType="separate"/>
      </w:r>
      <w:r>
        <w:t>123</w:t>
      </w:r>
      <w:r>
        <w:fldChar w:fldCharType="end"/>
      </w:r>
    </w:p>
    <w:p w:rsidR="002B68A9" w:rsidRDefault="002B68A9">
      <w:pPr>
        <w:pStyle w:val="TOC3"/>
        <w:rPr>
          <w:rFonts w:asciiTheme="minorHAnsi" w:eastAsiaTheme="minorEastAsia" w:hAnsiTheme="minorHAnsi" w:cstheme="minorBidi"/>
          <w:sz w:val="22"/>
          <w:szCs w:val="22"/>
          <w:lang w:eastAsia="ko-KR"/>
        </w:rPr>
      </w:pPr>
      <w:r>
        <w:t>6.3B.1</w:t>
      </w:r>
      <w:r>
        <w:rPr>
          <w:rFonts w:asciiTheme="minorHAnsi" w:eastAsiaTheme="minorEastAsia" w:hAnsiTheme="minorHAnsi" w:cstheme="minorBidi"/>
          <w:sz w:val="22"/>
          <w:szCs w:val="22"/>
          <w:lang w:eastAsia="ko-KR"/>
        </w:rPr>
        <w:tab/>
      </w:r>
      <w:r>
        <w:t>Output power dynamics for EN-DC with UL sharing from UE perspective</w:t>
      </w:r>
      <w:r>
        <w:tab/>
      </w:r>
      <w:r>
        <w:fldChar w:fldCharType="begin" w:fldLock="1"/>
      </w:r>
      <w:r>
        <w:instrText xml:space="preserve"> PAGEREF _Toc526341556 \h </w:instrText>
      </w:r>
      <w:r>
        <w:fldChar w:fldCharType="separate"/>
      </w:r>
      <w:r>
        <w:t>123</w:t>
      </w:r>
      <w:r>
        <w:fldChar w:fldCharType="end"/>
      </w:r>
    </w:p>
    <w:p w:rsidR="002B68A9" w:rsidRDefault="002B68A9">
      <w:pPr>
        <w:pStyle w:val="TOC4"/>
        <w:rPr>
          <w:rFonts w:asciiTheme="minorHAnsi" w:eastAsiaTheme="minorEastAsia" w:hAnsiTheme="minorHAnsi" w:cstheme="minorBidi"/>
          <w:sz w:val="22"/>
          <w:szCs w:val="22"/>
          <w:lang w:eastAsia="ko-KR"/>
        </w:rPr>
      </w:pPr>
      <w:r>
        <w:t>6.3B.1.1</w:t>
      </w:r>
      <w:r>
        <w:rPr>
          <w:rFonts w:asciiTheme="minorHAnsi" w:eastAsiaTheme="minorEastAsia" w:hAnsiTheme="minorHAnsi" w:cstheme="minorBidi"/>
          <w:sz w:val="22"/>
          <w:szCs w:val="22"/>
          <w:lang w:eastAsia="ko-KR"/>
        </w:rPr>
        <w:tab/>
      </w:r>
      <w:r>
        <w:t>E-UTRA and NR switching time mask for TDM based UL sharing from UE perspective</w:t>
      </w:r>
      <w:r>
        <w:tab/>
      </w:r>
      <w:r>
        <w:fldChar w:fldCharType="begin" w:fldLock="1"/>
      </w:r>
      <w:r>
        <w:instrText xml:space="preserve"> PAGEREF _Toc526341557 \h </w:instrText>
      </w:r>
      <w:r>
        <w:fldChar w:fldCharType="separate"/>
      </w:r>
      <w:r>
        <w:t>123</w:t>
      </w:r>
      <w:r>
        <w:fldChar w:fldCharType="end"/>
      </w:r>
    </w:p>
    <w:p w:rsidR="002B68A9" w:rsidRDefault="002B68A9">
      <w:pPr>
        <w:pStyle w:val="TOC3"/>
        <w:rPr>
          <w:rFonts w:asciiTheme="minorHAnsi" w:eastAsiaTheme="minorEastAsia" w:hAnsiTheme="minorHAnsi" w:cstheme="minorBidi"/>
          <w:sz w:val="22"/>
          <w:szCs w:val="22"/>
          <w:lang w:eastAsia="ko-KR"/>
        </w:rPr>
      </w:pPr>
      <w:r>
        <w:t>6.3B</w:t>
      </w:r>
      <w:r w:rsidRPr="00607F27">
        <w:rPr>
          <w:rFonts w:eastAsia="PMingLiU"/>
          <w:lang w:eastAsia="zh-TW"/>
        </w:rPr>
        <w:t>.2</w:t>
      </w:r>
      <w:r>
        <w:rPr>
          <w:rFonts w:asciiTheme="minorHAnsi" w:eastAsiaTheme="minorEastAsia" w:hAnsiTheme="minorHAnsi" w:cstheme="minorBidi"/>
          <w:sz w:val="22"/>
          <w:szCs w:val="22"/>
          <w:lang w:eastAsia="ko-KR"/>
        </w:rPr>
        <w:tab/>
      </w:r>
      <w:r>
        <w:t xml:space="preserve">Output power dynamics for </w:t>
      </w:r>
      <w:r w:rsidRPr="00607F27">
        <w:rPr>
          <w:rFonts w:eastAsia="PMingLiU"/>
          <w:lang w:eastAsia="zh-TW"/>
        </w:rPr>
        <w:t>intra-band non-contigious switching time</w:t>
      </w:r>
      <w:r>
        <w:tab/>
      </w:r>
      <w:r>
        <w:fldChar w:fldCharType="begin" w:fldLock="1"/>
      </w:r>
      <w:r>
        <w:instrText xml:space="preserve"> PAGEREF _Toc526341558 \h </w:instrText>
      </w:r>
      <w:r>
        <w:fldChar w:fldCharType="separate"/>
      </w:r>
      <w:r>
        <w:t>124</w:t>
      </w:r>
      <w:r>
        <w:fldChar w:fldCharType="end"/>
      </w:r>
    </w:p>
    <w:p w:rsidR="002B68A9" w:rsidRDefault="002B68A9">
      <w:pPr>
        <w:pStyle w:val="TOC2"/>
        <w:rPr>
          <w:rFonts w:asciiTheme="minorHAnsi" w:eastAsiaTheme="minorEastAsia" w:hAnsiTheme="minorHAnsi" w:cstheme="minorBidi"/>
          <w:sz w:val="22"/>
          <w:szCs w:val="22"/>
          <w:lang w:eastAsia="ko-KR"/>
        </w:rPr>
      </w:pPr>
      <w:r>
        <w:t>6.4</w:t>
      </w:r>
      <w:r>
        <w:rPr>
          <w:rFonts w:asciiTheme="minorHAnsi" w:eastAsiaTheme="minorEastAsia" w:hAnsiTheme="minorHAnsi" w:cstheme="minorBidi"/>
          <w:sz w:val="22"/>
          <w:szCs w:val="22"/>
          <w:lang w:eastAsia="ko-KR"/>
        </w:rPr>
        <w:tab/>
      </w:r>
      <w:r>
        <w:t>Transmit signal quality</w:t>
      </w:r>
      <w:r>
        <w:tab/>
      </w:r>
      <w:r>
        <w:fldChar w:fldCharType="begin" w:fldLock="1"/>
      </w:r>
      <w:r>
        <w:instrText xml:space="preserve"> PAGEREF _Toc526341559 \h </w:instrText>
      </w:r>
      <w:r>
        <w:fldChar w:fldCharType="separate"/>
      </w:r>
      <w:r>
        <w:t>124</w:t>
      </w:r>
      <w:r>
        <w:fldChar w:fldCharType="end"/>
      </w:r>
    </w:p>
    <w:p w:rsidR="002B68A9" w:rsidRDefault="002B68A9">
      <w:pPr>
        <w:pStyle w:val="TOC2"/>
        <w:rPr>
          <w:rFonts w:asciiTheme="minorHAnsi" w:eastAsiaTheme="minorEastAsia" w:hAnsiTheme="minorHAnsi" w:cstheme="minorBidi"/>
          <w:sz w:val="22"/>
          <w:szCs w:val="22"/>
          <w:lang w:eastAsia="ko-KR"/>
        </w:rPr>
      </w:pPr>
      <w:r>
        <w:t>6.4B</w:t>
      </w:r>
      <w:r>
        <w:rPr>
          <w:rFonts w:asciiTheme="minorHAnsi" w:eastAsiaTheme="minorEastAsia" w:hAnsiTheme="minorHAnsi" w:cstheme="minorBidi"/>
          <w:sz w:val="22"/>
          <w:szCs w:val="22"/>
          <w:lang w:eastAsia="ko-KR"/>
        </w:rPr>
        <w:tab/>
      </w:r>
      <w:r>
        <w:t>Transmit signal quality for DC</w:t>
      </w:r>
      <w:r>
        <w:tab/>
      </w:r>
      <w:r>
        <w:fldChar w:fldCharType="begin" w:fldLock="1"/>
      </w:r>
      <w:r>
        <w:instrText xml:space="preserve"> PAGEREF _Toc526341560 \h </w:instrText>
      </w:r>
      <w:r>
        <w:fldChar w:fldCharType="separate"/>
      </w:r>
      <w:r>
        <w:t>125</w:t>
      </w:r>
      <w:r>
        <w:fldChar w:fldCharType="end"/>
      </w:r>
    </w:p>
    <w:p w:rsidR="002B68A9" w:rsidRDefault="002B68A9">
      <w:pPr>
        <w:pStyle w:val="TOC3"/>
        <w:rPr>
          <w:rFonts w:asciiTheme="minorHAnsi" w:eastAsiaTheme="minorEastAsia" w:hAnsiTheme="minorHAnsi" w:cstheme="minorBidi"/>
          <w:sz w:val="22"/>
          <w:szCs w:val="22"/>
          <w:lang w:eastAsia="ko-KR"/>
        </w:rPr>
      </w:pPr>
      <w:r>
        <w:t>6.4B.2</w:t>
      </w:r>
      <w:r>
        <w:rPr>
          <w:rFonts w:asciiTheme="minorHAnsi" w:eastAsiaTheme="minorEastAsia" w:hAnsiTheme="minorHAnsi" w:cstheme="minorBidi"/>
          <w:sz w:val="22"/>
          <w:szCs w:val="22"/>
          <w:lang w:eastAsia="ko-KR"/>
        </w:rPr>
        <w:tab/>
      </w:r>
      <w:r>
        <w:t>Transmit modulation quality for EN-DC</w:t>
      </w:r>
      <w:r>
        <w:tab/>
      </w:r>
      <w:r>
        <w:fldChar w:fldCharType="begin" w:fldLock="1"/>
      </w:r>
      <w:r>
        <w:instrText xml:space="preserve"> PAGEREF _Toc526341561 \h </w:instrText>
      </w:r>
      <w:r>
        <w:fldChar w:fldCharType="separate"/>
      </w:r>
      <w:r>
        <w:t>125</w:t>
      </w:r>
      <w:r>
        <w:fldChar w:fldCharType="end"/>
      </w:r>
    </w:p>
    <w:p w:rsidR="002B68A9" w:rsidRDefault="002B68A9">
      <w:pPr>
        <w:pStyle w:val="TOC4"/>
        <w:rPr>
          <w:rFonts w:asciiTheme="minorHAnsi" w:eastAsiaTheme="minorEastAsia" w:hAnsiTheme="minorHAnsi" w:cstheme="minorBidi"/>
          <w:sz w:val="22"/>
          <w:szCs w:val="22"/>
          <w:lang w:eastAsia="ko-KR"/>
        </w:rPr>
      </w:pPr>
      <w:r>
        <w:t>6.4B.2.1</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_Toc526341562 \h </w:instrText>
      </w:r>
      <w:r>
        <w:fldChar w:fldCharType="separate"/>
      </w:r>
      <w:r>
        <w:t>125</w:t>
      </w:r>
      <w:r>
        <w:fldChar w:fldCharType="end"/>
      </w:r>
    </w:p>
    <w:p w:rsidR="002B68A9" w:rsidRDefault="002B68A9">
      <w:pPr>
        <w:pStyle w:val="TOC5"/>
        <w:rPr>
          <w:rFonts w:asciiTheme="minorHAnsi" w:eastAsiaTheme="minorEastAsia" w:hAnsiTheme="minorHAnsi" w:cstheme="minorBidi"/>
          <w:sz w:val="22"/>
          <w:szCs w:val="22"/>
          <w:lang w:eastAsia="ko-KR"/>
        </w:rPr>
      </w:pPr>
      <w:r>
        <w:t>6.4B.2.1.1</w:t>
      </w:r>
      <w:r>
        <w:rPr>
          <w:rFonts w:asciiTheme="minorHAnsi" w:eastAsiaTheme="minorEastAsia" w:hAnsiTheme="minorHAnsi" w:cstheme="minorBidi"/>
          <w:sz w:val="22"/>
          <w:szCs w:val="22"/>
          <w:lang w:eastAsia="ko-KR"/>
        </w:rPr>
        <w:tab/>
      </w:r>
      <w:r>
        <w:t>Error Vector Magnitude</w:t>
      </w:r>
      <w:r>
        <w:tab/>
      </w:r>
      <w:r>
        <w:fldChar w:fldCharType="begin" w:fldLock="1"/>
      </w:r>
      <w:r>
        <w:instrText xml:space="preserve"> PAGEREF _Toc526341563 \h </w:instrText>
      </w:r>
      <w:r>
        <w:fldChar w:fldCharType="separate"/>
      </w:r>
      <w:r>
        <w:t>125</w:t>
      </w:r>
      <w:r>
        <w:fldChar w:fldCharType="end"/>
      </w:r>
    </w:p>
    <w:p w:rsidR="002B68A9" w:rsidRDefault="002B68A9">
      <w:pPr>
        <w:pStyle w:val="TOC5"/>
        <w:rPr>
          <w:rFonts w:asciiTheme="minorHAnsi" w:eastAsiaTheme="minorEastAsia" w:hAnsiTheme="minorHAnsi" w:cstheme="minorBidi"/>
          <w:sz w:val="22"/>
          <w:szCs w:val="22"/>
          <w:lang w:eastAsia="ko-KR"/>
        </w:rPr>
      </w:pPr>
      <w:r>
        <w:t>6.4B.2.1.2</w:t>
      </w:r>
      <w:r>
        <w:rPr>
          <w:rFonts w:asciiTheme="minorHAnsi" w:eastAsiaTheme="minorEastAsia" w:hAnsiTheme="minorHAnsi" w:cstheme="minorBidi"/>
          <w:sz w:val="22"/>
          <w:szCs w:val="22"/>
          <w:lang w:eastAsia="ko-KR"/>
        </w:rPr>
        <w:tab/>
      </w:r>
      <w:r>
        <w:t>Carrier leakage</w:t>
      </w:r>
      <w:r>
        <w:tab/>
      </w:r>
      <w:r>
        <w:fldChar w:fldCharType="begin" w:fldLock="1"/>
      </w:r>
      <w:r>
        <w:instrText xml:space="preserve"> PAGEREF _Toc526341564 \h </w:instrText>
      </w:r>
      <w:r>
        <w:fldChar w:fldCharType="separate"/>
      </w:r>
      <w:r>
        <w:t>125</w:t>
      </w:r>
      <w:r>
        <w:fldChar w:fldCharType="end"/>
      </w:r>
    </w:p>
    <w:p w:rsidR="002B68A9" w:rsidRDefault="002B68A9">
      <w:pPr>
        <w:pStyle w:val="TOC5"/>
        <w:rPr>
          <w:rFonts w:asciiTheme="minorHAnsi" w:eastAsiaTheme="minorEastAsia" w:hAnsiTheme="minorHAnsi" w:cstheme="minorBidi"/>
          <w:sz w:val="22"/>
          <w:szCs w:val="22"/>
          <w:lang w:eastAsia="ko-KR"/>
        </w:rPr>
      </w:pPr>
      <w:r>
        <w:t>6.4B.2.1.3</w:t>
      </w:r>
      <w:r>
        <w:rPr>
          <w:rFonts w:asciiTheme="minorHAnsi" w:eastAsiaTheme="minorEastAsia" w:hAnsiTheme="minorHAnsi" w:cstheme="minorBidi"/>
          <w:sz w:val="22"/>
          <w:szCs w:val="22"/>
          <w:lang w:eastAsia="ko-KR"/>
        </w:rPr>
        <w:tab/>
      </w:r>
      <w:r>
        <w:t>In-band emissions</w:t>
      </w:r>
      <w:r>
        <w:tab/>
      </w:r>
      <w:r>
        <w:fldChar w:fldCharType="begin" w:fldLock="1"/>
      </w:r>
      <w:r>
        <w:instrText xml:space="preserve"> PAGEREF _Toc526341565 \h </w:instrText>
      </w:r>
      <w:r>
        <w:fldChar w:fldCharType="separate"/>
      </w:r>
      <w:r>
        <w:t>125</w:t>
      </w:r>
      <w:r>
        <w:fldChar w:fldCharType="end"/>
      </w:r>
    </w:p>
    <w:p w:rsidR="002B68A9" w:rsidRDefault="002B68A9">
      <w:pPr>
        <w:pStyle w:val="TOC2"/>
        <w:rPr>
          <w:rFonts w:asciiTheme="minorHAnsi" w:eastAsiaTheme="minorEastAsia" w:hAnsiTheme="minorHAnsi" w:cstheme="minorBidi"/>
          <w:sz w:val="22"/>
          <w:szCs w:val="22"/>
          <w:lang w:eastAsia="ko-KR"/>
        </w:rPr>
      </w:pPr>
      <w:r>
        <w:t>6.5</w:t>
      </w:r>
      <w:r>
        <w:rPr>
          <w:rFonts w:asciiTheme="minorHAnsi" w:eastAsiaTheme="minorEastAsia" w:hAnsiTheme="minorHAnsi" w:cstheme="minorBidi"/>
          <w:sz w:val="22"/>
          <w:szCs w:val="22"/>
          <w:lang w:eastAsia="ko-KR"/>
        </w:rPr>
        <w:tab/>
      </w:r>
      <w:r>
        <w:t>Output RF spectrum emissions</w:t>
      </w:r>
      <w:r>
        <w:tab/>
      </w:r>
      <w:r>
        <w:fldChar w:fldCharType="begin" w:fldLock="1"/>
      </w:r>
      <w:r>
        <w:instrText xml:space="preserve"> PAGEREF _Toc526341566 \h </w:instrText>
      </w:r>
      <w:r>
        <w:fldChar w:fldCharType="separate"/>
      </w:r>
      <w:r>
        <w:t>125</w:t>
      </w:r>
      <w:r>
        <w:fldChar w:fldCharType="end"/>
      </w:r>
    </w:p>
    <w:p w:rsidR="002B68A9" w:rsidRDefault="002B68A9">
      <w:pPr>
        <w:pStyle w:val="TOC2"/>
        <w:rPr>
          <w:rFonts w:asciiTheme="minorHAnsi" w:eastAsiaTheme="minorEastAsia" w:hAnsiTheme="minorHAnsi" w:cstheme="minorBidi"/>
          <w:sz w:val="22"/>
          <w:szCs w:val="22"/>
          <w:lang w:eastAsia="ko-KR"/>
        </w:rPr>
      </w:pPr>
      <w:r>
        <w:t>6.5A</w:t>
      </w:r>
      <w:r>
        <w:rPr>
          <w:rFonts w:asciiTheme="minorHAnsi" w:eastAsiaTheme="minorEastAsia" w:hAnsiTheme="minorHAnsi" w:cstheme="minorBidi"/>
          <w:sz w:val="22"/>
          <w:szCs w:val="22"/>
          <w:lang w:eastAsia="ko-KR"/>
        </w:rPr>
        <w:tab/>
      </w:r>
      <w:r>
        <w:t>Output RF spectrum emissions for CA</w:t>
      </w:r>
      <w:r>
        <w:tab/>
      </w:r>
      <w:r>
        <w:fldChar w:fldCharType="begin" w:fldLock="1"/>
      </w:r>
      <w:r>
        <w:instrText xml:space="preserve"> PAGEREF _Toc526341567 \h </w:instrText>
      </w:r>
      <w:r>
        <w:fldChar w:fldCharType="separate"/>
      </w:r>
      <w:r>
        <w:t>125</w:t>
      </w:r>
      <w:r>
        <w:fldChar w:fldCharType="end"/>
      </w:r>
    </w:p>
    <w:p w:rsidR="002B68A9" w:rsidRDefault="002B68A9">
      <w:pPr>
        <w:pStyle w:val="TOC3"/>
        <w:rPr>
          <w:rFonts w:asciiTheme="minorHAnsi" w:eastAsiaTheme="minorEastAsia" w:hAnsiTheme="minorHAnsi" w:cstheme="minorBidi"/>
          <w:sz w:val="22"/>
          <w:szCs w:val="22"/>
          <w:lang w:eastAsia="ko-KR"/>
        </w:rPr>
      </w:pPr>
      <w:r>
        <w:t>6.5A.1</w:t>
      </w:r>
      <w:r>
        <w:rPr>
          <w:rFonts w:asciiTheme="minorHAnsi" w:eastAsiaTheme="minorEastAsia" w:hAnsiTheme="minorHAnsi" w:cstheme="minorBidi"/>
          <w:sz w:val="22"/>
          <w:szCs w:val="22"/>
          <w:lang w:eastAsia="ko-KR"/>
        </w:rPr>
        <w:tab/>
      </w:r>
      <w:r>
        <w:t>Occupied bandwidth for CA</w:t>
      </w:r>
      <w:r>
        <w:tab/>
      </w:r>
      <w:r>
        <w:fldChar w:fldCharType="begin" w:fldLock="1"/>
      </w:r>
      <w:r>
        <w:instrText xml:space="preserve"> PAGEREF _Toc526341568 \h </w:instrText>
      </w:r>
      <w:r>
        <w:fldChar w:fldCharType="separate"/>
      </w:r>
      <w:r>
        <w:t>125</w:t>
      </w:r>
      <w:r>
        <w:fldChar w:fldCharType="end"/>
      </w:r>
    </w:p>
    <w:p w:rsidR="002B68A9" w:rsidRDefault="002B68A9">
      <w:pPr>
        <w:pStyle w:val="TOC3"/>
        <w:rPr>
          <w:rFonts w:asciiTheme="minorHAnsi" w:eastAsiaTheme="minorEastAsia" w:hAnsiTheme="minorHAnsi" w:cstheme="minorBidi"/>
          <w:sz w:val="22"/>
          <w:szCs w:val="22"/>
          <w:lang w:eastAsia="ko-KR"/>
        </w:rPr>
      </w:pPr>
      <w:r>
        <w:t>6.5A.2</w:t>
      </w:r>
      <w:r>
        <w:rPr>
          <w:rFonts w:asciiTheme="minorHAnsi" w:eastAsiaTheme="minorEastAsia" w:hAnsiTheme="minorHAnsi" w:cstheme="minorBidi"/>
          <w:sz w:val="22"/>
          <w:szCs w:val="22"/>
          <w:lang w:eastAsia="ko-KR"/>
        </w:rPr>
        <w:tab/>
      </w:r>
      <w:r>
        <w:t>Out-of-band emissions for CA</w:t>
      </w:r>
      <w:r>
        <w:tab/>
      </w:r>
      <w:r>
        <w:fldChar w:fldCharType="begin" w:fldLock="1"/>
      </w:r>
      <w:r>
        <w:instrText xml:space="preserve"> PAGEREF _Toc526341569 \h </w:instrText>
      </w:r>
      <w:r>
        <w:fldChar w:fldCharType="separate"/>
      </w:r>
      <w:r>
        <w:t>125</w:t>
      </w:r>
      <w:r>
        <w:fldChar w:fldCharType="end"/>
      </w:r>
    </w:p>
    <w:p w:rsidR="002B68A9" w:rsidRDefault="002B68A9">
      <w:pPr>
        <w:pStyle w:val="TOC3"/>
        <w:rPr>
          <w:rFonts w:asciiTheme="minorHAnsi" w:eastAsiaTheme="minorEastAsia" w:hAnsiTheme="minorHAnsi" w:cstheme="minorBidi"/>
          <w:sz w:val="22"/>
          <w:szCs w:val="22"/>
          <w:lang w:eastAsia="ko-KR"/>
        </w:rPr>
      </w:pPr>
      <w:r>
        <w:t>6.5A.3</w:t>
      </w:r>
      <w:r>
        <w:rPr>
          <w:rFonts w:asciiTheme="minorHAnsi" w:eastAsiaTheme="minorEastAsia" w:hAnsiTheme="minorHAnsi" w:cstheme="minorBidi"/>
          <w:sz w:val="22"/>
          <w:szCs w:val="22"/>
          <w:lang w:eastAsia="ko-KR"/>
        </w:rPr>
        <w:tab/>
      </w:r>
      <w:r>
        <w:t>Spurious emissions for CA</w:t>
      </w:r>
      <w:r>
        <w:tab/>
      </w:r>
      <w:r>
        <w:fldChar w:fldCharType="begin" w:fldLock="1"/>
      </w:r>
      <w:r>
        <w:instrText xml:space="preserve"> PAGEREF _Toc526341570 \h </w:instrText>
      </w:r>
      <w:r>
        <w:fldChar w:fldCharType="separate"/>
      </w:r>
      <w:r>
        <w:t>125</w:t>
      </w:r>
      <w:r>
        <w:fldChar w:fldCharType="end"/>
      </w:r>
    </w:p>
    <w:p w:rsidR="002B68A9" w:rsidRDefault="002B68A9">
      <w:pPr>
        <w:pStyle w:val="TOC4"/>
        <w:rPr>
          <w:rFonts w:asciiTheme="minorHAnsi" w:eastAsiaTheme="minorEastAsia" w:hAnsiTheme="minorHAnsi" w:cstheme="minorBidi"/>
          <w:sz w:val="22"/>
          <w:szCs w:val="22"/>
          <w:lang w:eastAsia="ko-KR"/>
        </w:rPr>
      </w:pPr>
      <w:r>
        <w:t>6.5</w:t>
      </w:r>
      <w:r w:rsidRPr="00607F27">
        <w:rPr>
          <w:lang w:val="en-US" w:eastAsia="zh-CN"/>
        </w:rPr>
        <w:t>A</w:t>
      </w:r>
      <w:r>
        <w:t>.3.1</w:t>
      </w:r>
      <w:r>
        <w:rPr>
          <w:rFonts w:asciiTheme="minorHAnsi" w:eastAsiaTheme="minorEastAsia" w:hAnsiTheme="minorHAnsi" w:cstheme="minorBidi"/>
          <w:sz w:val="22"/>
          <w:szCs w:val="22"/>
          <w:lang w:eastAsia="ko-KR"/>
        </w:rPr>
        <w:tab/>
      </w:r>
      <w:r>
        <w:t>In</w:t>
      </w:r>
      <w:r w:rsidRPr="00607F27">
        <w:rPr>
          <w:lang w:val="en-US" w:eastAsia="zh-CN"/>
        </w:rPr>
        <w:t>ter-band CA between FR1 and FR2</w:t>
      </w:r>
      <w:r>
        <w:tab/>
      </w:r>
      <w:r>
        <w:fldChar w:fldCharType="begin" w:fldLock="1"/>
      </w:r>
      <w:r>
        <w:instrText xml:space="preserve"> PAGEREF _Toc526341571 \h </w:instrText>
      </w:r>
      <w:r>
        <w:fldChar w:fldCharType="separate"/>
      </w:r>
      <w:r>
        <w:t>125</w:t>
      </w:r>
      <w:r>
        <w:fldChar w:fldCharType="end"/>
      </w:r>
    </w:p>
    <w:p w:rsidR="002B68A9" w:rsidRDefault="002B68A9">
      <w:pPr>
        <w:pStyle w:val="TOC2"/>
        <w:rPr>
          <w:rFonts w:asciiTheme="minorHAnsi" w:eastAsiaTheme="minorEastAsia" w:hAnsiTheme="minorHAnsi" w:cstheme="minorBidi"/>
          <w:sz w:val="22"/>
          <w:szCs w:val="22"/>
          <w:lang w:eastAsia="ko-KR"/>
        </w:rPr>
      </w:pPr>
      <w:r>
        <w:t>6.5B</w:t>
      </w:r>
      <w:r>
        <w:rPr>
          <w:rFonts w:asciiTheme="minorHAnsi" w:eastAsiaTheme="minorEastAsia" w:hAnsiTheme="minorHAnsi" w:cstheme="minorBidi"/>
          <w:sz w:val="22"/>
          <w:szCs w:val="22"/>
          <w:lang w:eastAsia="ko-KR"/>
        </w:rPr>
        <w:tab/>
      </w:r>
      <w:r>
        <w:t>Output RF spectrum emissions for DC</w:t>
      </w:r>
      <w:r>
        <w:tab/>
      </w:r>
      <w:r>
        <w:fldChar w:fldCharType="begin" w:fldLock="1"/>
      </w:r>
      <w:r>
        <w:instrText xml:space="preserve"> PAGEREF _Toc526341572 \h </w:instrText>
      </w:r>
      <w:r>
        <w:fldChar w:fldCharType="separate"/>
      </w:r>
      <w:r>
        <w:t>126</w:t>
      </w:r>
      <w:r>
        <w:fldChar w:fldCharType="end"/>
      </w:r>
    </w:p>
    <w:p w:rsidR="002B68A9" w:rsidRDefault="002B68A9">
      <w:pPr>
        <w:pStyle w:val="TOC3"/>
        <w:rPr>
          <w:rFonts w:asciiTheme="minorHAnsi" w:eastAsiaTheme="minorEastAsia" w:hAnsiTheme="minorHAnsi" w:cstheme="minorBidi"/>
          <w:sz w:val="22"/>
          <w:szCs w:val="22"/>
          <w:lang w:eastAsia="ko-KR"/>
        </w:rPr>
      </w:pPr>
      <w:r>
        <w:t>6.5B.1</w:t>
      </w:r>
      <w:r>
        <w:rPr>
          <w:rFonts w:asciiTheme="minorHAnsi" w:eastAsiaTheme="minorEastAsia" w:hAnsiTheme="minorHAnsi" w:cstheme="minorBidi"/>
          <w:sz w:val="22"/>
          <w:szCs w:val="22"/>
          <w:lang w:eastAsia="ko-KR"/>
        </w:rPr>
        <w:tab/>
      </w:r>
      <w:r>
        <w:t>Occupied bandwidth for EN-DC</w:t>
      </w:r>
      <w:r>
        <w:tab/>
      </w:r>
      <w:r>
        <w:fldChar w:fldCharType="begin" w:fldLock="1"/>
      </w:r>
      <w:r>
        <w:instrText xml:space="preserve"> PAGEREF _Toc526341573 \h </w:instrText>
      </w:r>
      <w:r>
        <w:fldChar w:fldCharType="separate"/>
      </w:r>
      <w:r>
        <w:t>126</w:t>
      </w:r>
      <w:r>
        <w:fldChar w:fldCharType="end"/>
      </w:r>
    </w:p>
    <w:p w:rsidR="002B68A9" w:rsidRDefault="002B68A9">
      <w:pPr>
        <w:pStyle w:val="TOC3"/>
        <w:rPr>
          <w:rFonts w:asciiTheme="minorHAnsi" w:eastAsiaTheme="minorEastAsia" w:hAnsiTheme="minorHAnsi" w:cstheme="minorBidi"/>
          <w:sz w:val="22"/>
          <w:szCs w:val="22"/>
          <w:lang w:eastAsia="ko-KR"/>
        </w:rPr>
      </w:pPr>
      <w:r>
        <w:t>6.5B.2</w:t>
      </w:r>
      <w:r>
        <w:rPr>
          <w:rFonts w:asciiTheme="minorHAnsi" w:eastAsiaTheme="minorEastAsia" w:hAnsiTheme="minorHAnsi" w:cstheme="minorBidi"/>
          <w:sz w:val="22"/>
          <w:szCs w:val="22"/>
          <w:lang w:eastAsia="ko-KR"/>
        </w:rPr>
        <w:tab/>
      </w:r>
      <w:r>
        <w:t>Out-of-band emissions for EN-DC</w:t>
      </w:r>
      <w:r>
        <w:tab/>
      </w:r>
      <w:r>
        <w:fldChar w:fldCharType="begin" w:fldLock="1"/>
      </w:r>
      <w:r>
        <w:instrText xml:space="preserve"> PAGEREF _Toc526341574 \h </w:instrText>
      </w:r>
      <w:r>
        <w:fldChar w:fldCharType="separate"/>
      </w:r>
      <w:r>
        <w:t>126</w:t>
      </w:r>
      <w:r>
        <w:fldChar w:fldCharType="end"/>
      </w:r>
    </w:p>
    <w:p w:rsidR="002B68A9" w:rsidRDefault="002B68A9">
      <w:pPr>
        <w:pStyle w:val="TOC4"/>
        <w:rPr>
          <w:rFonts w:asciiTheme="minorHAnsi" w:eastAsiaTheme="minorEastAsia" w:hAnsiTheme="minorHAnsi" w:cstheme="minorBidi"/>
          <w:sz w:val="22"/>
          <w:szCs w:val="22"/>
          <w:lang w:eastAsia="ko-KR"/>
        </w:rPr>
      </w:pPr>
      <w:r>
        <w:t>6.5B.2.1</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_Toc526341575 \h </w:instrText>
      </w:r>
      <w:r>
        <w:fldChar w:fldCharType="separate"/>
      </w:r>
      <w:r>
        <w:t>126</w:t>
      </w:r>
      <w:r>
        <w:fldChar w:fldCharType="end"/>
      </w:r>
    </w:p>
    <w:p w:rsidR="002B68A9" w:rsidRDefault="002B68A9">
      <w:pPr>
        <w:pStyle w:val="TOC5"/>
        <w:rPr>
          <w:rFonts w:asciiTheme="minorHAnsi" w:eastAsiaTheme="minorEastAsia" w:hAnsiTheme="minorHAnsi" w:cstheme="minorBidi"/>
          <w:sz w:val="22"/>
          <w:szCs w:val="22"/>
          <w:lang w:eastAsia="ko-KR"/>
        </w:rPr>
      </w:pPr>
      <w:r>
        <w:t>6.5B.2.1.1</w:t>
      </w:r>
      <w:r>
        <w:rPr>
          <w:rFonts w:asciiTheme="minorHAnsi" w:eastAsiaTheme="minorEastAsia" w:hAnsiTheme="minorHAnsi" w:cstheme="minorBidi"/>
          <w:sz w:val="22"/>
          <w:szCs w:val="22"/>
          <w:lang w:eastAsia="ko-KR"/>
        </w:rPr>
        <w:tab/>
      </w:r>
      <w:r>
        <w:t>Spectrum emissions mask</w:t>
      </w:r>
      <w:r>
        <w:tab/>
      </w:r>
      <w:r>
        <w:fldChar w:fldCharType="begin" w:fldLock="1"/>
      </w:r>
      <w:r>
        <w:instrText xml:space="preserve"> PAGEREF _Toc526341576 \h </w:instrText>
      </w:r>
      <w:r>
        <w:fldChar w:fldCharType="separate"/>
      </w:r>
      <w:r>
        <w:t>126</w:t>
      </w:r>
      <w:r>
        <w:fldChar w:fldCharType="end"/>
      </w:r>
    </w:p>
    <w:p w:rsidR="002B68A9" w:rsidRDefault="002B68A9">
      <w:pPr>
        <w:pStyle w:val="TOC5"/>
        <w:rPr>
          <w:rFonts w:asciiTheme="minorHAnsi" w:eastAsiaTheme="minorEastAsia" w:hAnsiTheme="minorHAnsi" w:cstheme="minorBidi"/>
          <w:sz w:val="22"/>
          <w:szCs w:val="22"/>
          <w:lang w:eastAsia="ko-KR"/>
        </w:rPr>
      </w:pPr>
      <w:r>
        <w:t>6.5B.2.1.2</w:t>
      </w:r>
      <w:r>
        <w:rPr>
          <w:rFonts w:asciiTheme="minorHAnsi" w:eastAsiaTheme="minorEastAsia" w:hAnsiTheme="minorHAnsi" w:cstheme="minorBidi"/>
          <w:sz w:val="22"/>
          <w:szCs w:val="22"/>
          <w:lang w:eastAsia="ko-KR"/>
        </w:rPr>
        <w:tab/>
      </w:r>
      <w:r>
        <w:t>Additional spectrum emissions mask</w:t>
      </w:r>
      <w:r>
        <w:tab/>
      </w:r>
      <w:r>
        <w:fldChar w:fldCharType="begin" w:fldLock="1"/>
      </w:r>
      <w:r>
        <w:instrText xml:space="preserve"> PAGEREF _Toc526341577 \h </w:instrText>
      </w:r>
      <w:r>
        <w:fldChar w:fldCharType="separate"/>
      </w:r>
      <w:r>
        <w:t>127</w:t>
      </w:r>
      <w:r>
        <w:fldChar w:fldCharType="end"/>
      </w:r>
    </w:p>
    <w:p w:rsidR="002B68A9" w:rsidRDefault="002B68A9">
      <w:pPr>
        <w:pStyle w:val="TOC6"/>
        <w:rPr>
          <w:rFonts w:asciiTheme="minorHAnsi" w:eastAsiaTheme="minorEastAsia" w:hAnsiTheme="minorHAnsi" w:cstheme="minorBidi"/>
          <w:sz w:val="22"/>
          <w:szCs w:val="22"/>
          <w:lang w:eastAsia="ko-KR"/>
        </w:rPr>
      </w:pPr>
      <w:r>
        <w:t>6.5B.2.1.2.1</w:t>
      </w:r>
      <w:r>
        <w:rPr>
          <w:rFonts w:asciiTheme="minorHAnsi" w:eastAsiaTheme="minorEastAsia" w:hAnsiTheme="minorHAnsi" w:cstheme="minorBidi"/>
          <w:sz w:val="22"/>
          <w:szCs w:val="22"/>
          <w:lang w:eastAsia="ko-KR"/>
        </w:rPr>
        <w:tab/>
      </w:r>
      <w:r w:rsidRPr="00607F27">
        <w:rPr>
          <w:rFonts w:eastAsia="MS Mincho"/>
        </w:rPr>
        <w:t>Requirements for network signalled value "NS_35"</w:t>
      </w:r>
      <w:r>
        <w:tab/>
      </w:r>
      <w:r>
        <w:fldChar w:fldCharType="begin" w:fldLock="1"/>
      </w:r>
      <w:r>
        <w:instrText xml:space="preserve"> PAGEREF _Toc526341578 \h </w:instrText>
      </w:r>
      <w:r>
        <w:fldChar w:fldCharType="separate"/>
      </w:r>
      <w:r>
        <w:t>127</w:t>
      </w:r>
      <w:r>
        <w:fldChar w:fldCharType="end"/>
      </w:r>
    </w:p>
    <w:p w:rsidR="002B68A9" w:rsidRDefault="002B68A9">
      <w:pPr>
        <w:pStyle w:val="TOC6"/>
        <w:rPr>
          <w:rFonts w:asciiTheme="minorHAnsi" w:eastAsiaTheme="minorEastAsia" w:hAnsiTheme="minorHAnsi" w:cstheme="minorBidi"/>
          <w:sz w:val="22"/>
          <w:szCs w:val="22"/>
          <w:lang w:eastAsia="ko-KR"/>
        </w:rPr>
      </w:pPr>
      <w:r>
        <w:t>6.5B.2.1.2.2</w:t>
      </w:r>
      <w:r>
        <w:rPr>
          <w:rFonts w:asciiTheme="minorHAnsi" w:eastAsiaTheme="minorEastAsia" w:hAnsiTheme="minorHAnsi" w:cstheme="minorBidi"/>
          <w:sz w:val="22"/>
          <w:szCs w:val="22"/>
          <w:lang w:eastAsia="ko-KR"/>
        </w:rPr>
        <w:tab/>
      </w:r>
      <w:r w:rsidRPr="00607F27">
        <w:rPr>
          <w:rFonts w:eastAsia="MS Mincho"/>
        </w:rPr>
        <w:t>Requirements for network signalled value "NS_04"</w:t>
      </w:r>
      <w:r>
        <w:tab/>
      </w:r>
      <w:r>
        <w:fldChar w:fldCharType="begin" w:fldLock="1"/>
      </w:r>
      <w:r>
        <w:instrText xml:space="preserve"> PAGEREF _Toc526341579 \h </w:instrText>
      </w:r>
      <w:r>
        <w:fldChar w:fldCharType="separate"/>
      </w:r>
      <w:r>
        <w:t>127</w:t>
      </w:r>
      <w:r>
        <w:fldChar w:fldCharType="end"/>
      </w:r>
    </w:p>
    <w:p w:rsidR="002B68A9" w:rsidRDefault="002B68A9">
      <w:pPr>
        <w:pStyle w:val="TOC5"/>
        <w:rPr>
          <w:rFonts w:asciiTheme="minorHAnsi" w:eastAsiaTheme="minorEastAsia" w:hAnsiTheme="minorHAnsi" w:cstheme="minorBidi"/>
          <w:sz w:val="22"/>
          <w:szCs w:val="22"/>
          <w:lang w:eastAsia="ko-KR"/>
        </w:rPr>
      </w:pPr>
      <w:r>
        <w:t>6.5B.2.1.3</w:t>
      </w:r>
      <w:r>
        <w:rPr>
          <w:rFonts w:asciiTheme="minorHAnsi" w:eastAsiaTheme="minorEastAsia" w:hAnsiTheme="minorHAnsi" w:cstheme="minorBidi"/>
          <w:sz w:val="22"/>
          <w:szCs w:val="22"/>
          <w:lang w:eastAsia="ko-KR"/>
        </w:rPr>
        <w:tab/>
      </w:r>
      <w:r>
        <w:t>Adjacent channel leakage ratio</w:t>
      </w:r>
      <w:r>
        <w:tab/>
      </w:r>
      <w:r>
        <w:fldChar w:fldCharType="begin" w:fldLock="1"/>
      </w:r>
      <w:r>
        <w:instrText xml:space="preserve"> PAGEREF _Toc526341580 \h </w:instrText>
      </w:r>
      <w:r>
        <w:fldChar w:fldCharType="separate"/>
      </w:r>
      <w:r>
        <w:t>128</w:t>
      </w:r>
      <w:r>
        <w:fldChar w:fldCharType="end"/>
      </w:r>
    </w:p>
    <w:p w:rsidR="002B68A9" w:rsidRDefault="002B68A9">
      <w:pPr>
        <w:pStyle w:val="TOC4"/>
        <w:rPr>
          <w:rFonts w:asciiTheme="minorHAnsi" w:eastAsiaTheme="minorEastAsia" w:hAnsiTheme="minorHAnsi" w:cstheme="minorBidi"/>
          <w:sz w:val="22"/>
          <w:szCs w:val="22"/>
          <w:lang w:eastAsia="ko-KR"/>
        </w:rPr>
      </w:pPr>
      <w:r>
        <w:t>6.5B.2.2</w:t>
      </w:r>
      <w:r>
        <w:rPr>
          <w:rFonts w:asciiTheme="minorHAnsi" w:eastAsiaTheme="minorEastAsia" w:hAnsiTheme="minorHAnsi" w:cstheme="minorBidi"/>
          <w:sz w:val="22"/>
          <w:szCs w:val="22"/>
          <w:lang w:eastAsia="ko-KR"/>
        </w:rPr>
        <w:tab/>
      </w:r>
      <w:r>
        <w:t>Intra-band non-contiguous EN-DC</w:t>
      </w:r>
      <w:r>
        <w:tab/>
      </w:r>
      <w:r>
        <w:fldChar w:fldCharType="begin" w:fldLock="1"/>
      </w:r>
      <w:r>
        <w:instrText xml:space="preserve"> PAGEREF _Toc526341581 \h </w:instrText>
      </w:r>
      <w:r>
        <w:fldChar w:fldCharType="separate"/>
      </w:r>
      <w:r>
        <w:t>128</w:t>
      </w:r>
      <w:r>
        <w:fldChar w:fldCharType="end"/>
      </w:r>
    </w:p>
    <w:p w:rsidR="002B68A9" w:rsidRDefault="002B68A9">
      <w:pPr>
        <w:pStyle w:val="TOC5"/>
        <w:rPr>
          <w:rFonts w:asciiTheme="minorHAnsi" w:eastAsiaTheme="minorEastAsia" w:hAnsiTheme="minorHAnsi" w:cstheme="minorBidi"/>
          <w:sz w:val="22"/>
          <w:szCs w:val="22"/>
          <w:lang w:eastAsia="ko-KR"/>
        </w:rPr>
      </w:pPr>
      <w:r>
        <w:t>6.5B.2.2.1</w:t>
      </w:r>
      <w:r>
        <w:rPr>
          <w:rFonts w:asciiTheme="minorHAnsi" w:eastAsiaTheme="minorEastAsia" w:hAnsiTheme="minorHAnsi" w:cstheme="minorBidi"/>
          <w:sz w:val="22"/>
          <w:szCs w:val="22"/>
          <w:lang w:eastAsia="ko-KR"/>
        </w:rPr>
        <w:tab/>
      </w:r>
      <w:r>
        <w:t>Spectrum emissions mask</w:t>
      </w:r>
      <w:r>
        <w:tab/>
      </w:r>
      <w:r>
        <w:fldChar w:fldCharType="begin" w:fldLock="1"/>
      </w:r>
      <w:r>
        <w:instrText xml:space="preserve"> PAGEREF _Toc526341582 \h </w:instrText>
      </w:r>
      <w:r>
        <w:fldChar w:fldCharType="separate"/>
      </w:r>
      <w:r>
        <w:t>128</w:t>
      </w:r>
      <w:r>
        <w:fldChar w:fldCharType="end"/>
      </w:r>
    </w:p>
    <w:p w:rsidR="002B68A9" w:rsidRDefault="002B68A9">
      <w:pPr>
        <w:pStyle w:val="TOC5"/>
        <w:rPr>
          <w:rFonts w:asciiTheme="minorHAnsi" w:eastAsiaTheme="minorEastAsia" w:hAnsiTheme="minorHAnsi" w:cstheme="minorBidi"/>
          <w:sz w:val="22"/>
          <w:szCs w:val="22"/>
          <w:lang w:eastAsia="ko-KR"/>
        </w:rPr>
      </w:pPr>
      <w:r>
        <w:t>6.5B.2.2.2</w:t>
      </w:r>
      <w:r>
        <w:rPr>
          <w:rFonts w:asciiTheme="minorHAnsi" w:eastAsiaTheme="minorEastAsia" w:hAnsiTheme="minorHAnsi" w:cstheme="minorBidi"/>
          <w:sz w:val="22"/>
          <w:szCs w:val="22"/>
          <w:lang w:eastAsia="ko-KR"/>
        </w:rPr>
        <w:tab/>
      </w:r>
      <w:r>
        <w:t>Additional spectrum emissions mask</w:t>
      </w:r>
      <w:r>
        <w:tab/>
      </w:r>
      <w:r>
        <w:fldChar w:fldCharType="begin" w:fldLock="1"/>
      </w:r>
      <w:r>
        <w:instrText xml:space="preserve"> PAGEREF _Toc526341583 \h </w:instrText>
      </w:r>
      <w:r>
        <w:fldChar w:fldCharType="separate"/>
      </w:r>
      <w:r>
        <w:t>128</w:t>
      </w:r>
      <w:r>
        <w:fldChar w:fldCharType="end"/>
      </w:r>
    </w:p>
    <w:p w:rsidR="002B68A9" w:rsidRDefault="002B68A9">
      <w:pPr>
        <w:pStyle w:val="TOC5"/>
        <w:rPr>
          <w:rFonts w:asciiTheme="minorHAnsi" w:eastAsiaTheme="minorEastAsia" w:hAnsiTheme="minorHAnsi" w:cstheme="minorBidi"/>
          <w:sz w:val="22"/>
          <w:szCs w:val="22"/>
          <w:lang w:eastAsia="ko-KR"/>
        </w:rPr>
      </w:pPr>
      <w:r>
        <w:t>6.5B.2.2.3</w:t>
      </w:r>
      <w:r>
        <w:rPr>
          <w:rFonts w:asciiTheme="minorHAnsi" w:eastAsiaTheme="minorEastAsia" w:hAnsiTheme="minorHAnsi" w:cstheme="minorBidi"/>
          <w:sz w:val="22"/>
          <w:szCs w:val="22"/>
          <w:lang w:eastAsia="ko-KR"/>
        </w:rPr>
        <w:tab/>
      </w:r>
      <w:r>
        <w:t>Adjacent channel leakage ratio</w:t>
      </w:r>
      <w:r>
        <w:tab/>
      </w:r>
      <w:r>
        <w:fldChar w:fldCharType="begin" w:fldLock="1"/>
      </w:r>
      <w:r>
        <w:instrText xml:space="preserve"> PAGEREF _Toc526341584 \h </w:instrText>
      </w:r>
      <w:r>
        <w:fldChar w:fldCharType="separate"/>
      </w:r>
      <w:r>
        <w:t>128</w:t>
      </w:r>
      <w:r>
        <w:fldChar w:fldCharType="end"/>
      </w:r>
    </w:p>
    <w:p w:rsidR="002B68A9" w:rsidRDefault="002B68A9">
      <w:pPr>
        <w:pStyle w:val="TOC4"/>
        <w:rPr>
          <w:rFonts w:asciiTheme="minorHAnsi" w:eastAsiaTheme="minorEastAsia" w:hAnsiTheme="minorHAnsi" w:cstheme="minorBidi"/>
          <w:sz w:val="22"/>
          <w:szCs w:val="22"/>
          <w:lang w:eastAsia="ko-KR"/>
        </w:rPr>
      </w:pPr>
      <w:r>
        <w:t>6.5B.2.3</w:t>
      </w:r>
      <w:r>
        <w:rPr>
          <w:rFonts w:asciiTheme="minorHAnsi" w:eastAsiaTheme="minorEastAsia" w:hAnsiTheme="minorHAnsi" w:cstheme="minorBidi"/>
          <w:sz w:val="22"/>
          <w:szCs w:val="22"/>
          <w:lang w:eastAsia="ko-KR"/>
        </w:rPr>
        <w:tab/>
      </w:r>
      <w:r>
        <w:t>Inter-band EN-DC within FR1</w:t>
      </w:r>
      <w:r>
        <w:tab/>
      </w:r>
      <w:r>
        <w:fldChar w:fldCharType="begin" w:fldLock="1"/>
      </w:r>
      <w:r>
        <w:instrText xml:space="preserve"> PAGEREF _Toc526341585 \h </w:instrText>
      </w:r>
      <w:r>
        <w:fldChar w:fldCharType="separate"/>
      </w:r>
      <w:r>
        <w:t>129</w:t>
      </w:r>
      <w:r>
        <w:fldChar w:fldCharType="end"/>
      </w:r>
    </w:p>
    <w:p w:rsidR="002B68A9" w:rsidRDefault="002B68A9">
      <w:pPr>
        <w:pStyle w:val="TOC4"/>
        <w:rPr>
          <w:rFonts w:asciiTheme="minorHAnsi" w:eastAsiaTheme="minorEastAsia" w:hAnsiTheme="minorHAnsi" w:cstheme="minorBidi"/>
          <w:sz w:val="22"/>
          <w:szCs w:val="22"/>
          <w:lang w:eastAsia="ko-KR"/>
        </w:rPr>
      </w:pPr>
      <w:r>
        <w:t>6.5B.2.4</w:t>
      </w:r>
      <w:r>
        <w:rPr>
          <w:rFonts w:asciiTheme="minorHAnsi" w:eastAsiaTheme="minorEastAsia" w:hAnsiTheme="minorHAnsi" w:cstheme="minorBidi"/>
          <w:sz w:val="22"/>
          <w:szCs w:val="22"/>
          <w:lang w:eastAsia="ko-KR"/>
        </w:rPr>
        <w:tab/>
      </w:r>
      <w:r>
        <w:t>Inter-band EN-DC including FR2</w:t>
      </w:r>
      <w:r>
        <w:tab/>
      </w:r>
      <w:r>
        <w:fldChar w:fldCharType="begin" w:fldLock="1"/>
      </w:r>
      <w:r>
        <w:instrText xml:space="preserve"> PAGEREF _Toc526341586 \h </w:instrText>
      </w:r>
      <w:r>
        <w:fldChar w:fldCharType="separate"/>
      </w:r>
      <w:r>
        <w:t>129</w:t>
      </w:r>
      <w:r>
        <w:fldChar w:fldCharType="end"/>
      </w:r>
    </w:p>
    <w:p w:rsidR="002B68A9" w:rsidRDefault="002B68A9">
      <w:pPr>
        <w:pStyle w:val="TOC4"/>
        <w:rPr>
          <w:rFonts w:asciiTheme="minorHAnsi" w:eastAsiaTheme="minorEastAsia" w:hAnsiTheme="minorHAnsi" w:cstheme="minorBidi"/>
          <w:sz w:val="22"/>
          <w:szCs w:val="22"/>
          <w:lang w:eastAsia="ko-KR"/>
        </w:rPr>
      </w:pPr>
      <w:r>
        <w:t>6.5B.2.5</w:t>
      </w:r>
      <w:r>
        <w:rPr>
          <w:rFonts w:asciiTheme="minorHAnsi" w:eastAsiaTheme="minorEastAsia" w:hAnsiTheme="minorHAnsi" w:cstheme="minorBidi"/>
          <w:sz w:val="22"/>
          <w:szCs w:val="22"/>
          <w:lang w:eastAsia="ko-KR"/>
        </w:rPr>
        <w:tab/>
      </w:r>
      <w:r>
        <w:t>Inter-band EN-DC including both FR1 and FR2</w:t>
      </w:r>
      <w:r>
        <w:tab/>
      </w:r>
      <w:r>
        <w:fldChar w:fldCharType="begin" w:fldLock="1"/>
      </w:r>
      <w:r>
        <w:instrText xml:space="preserve"> PAGEREF _Toc526341587 \h </w:instrText>
      </w:r>
      <w:r>
        <w:fldChar w:fldCharType="separate"/>
      </w:r>
      <w:r>
        <w:t>129</w:t>
      </w:r>
      <w:r>
        <w:fldChar w:fldCharType="end"/>
      </w:r>
    </w:p>
    <w:p w:rsidR="002B68A9" w:rsidRDefault="002B68A9">
      <w:pPr>
        <w:pStyle w:val="TOC3"/>
        <w:rPr>
          <w:rFonts w:asciiTheme="minorHAnsi" w:eastAsiaTheme="minorEastAsia" w:hAnsiTheme="minorHAnsi" w:cstheme="minorBidi"/>
          <w:sz w:val="22"/>
          <w:szCs w:val="22"/>
          <w:lang w:eastAsia="ko-KR"/>
        </w:rPr>
      </w:pPr>
      <w:r>
        <w:t>6.5B.3</w:t>
      </w:r>
      <w:r>
        <w:rPr>
          <w:rFonts w:asciiTheme="minorHAnsi" w:eastAsiaTheme="minorEastAsia" w:hAnsiTheme="minorHAnsi" w:cstheme="minorBidi"/>
          <w:sz w:val="22"/>
          <w:szCs w:val="22"/>
          <w:lang w:eastAsia="ko-KR"/>
        </w:rPr>
        <w:tab/>
      </w:r>
      <w:r>
        <w:t>Spurious emissions for EN-DC</w:t>
      </w:r>
      <w:r>
        <w:tab/>
      </w:r>
      <w:r>
        <w:fldChar w:fldCharType="begin" w:fldLock="1"/>
      </w:r>
      <w:r>
        <w:instrText xml:space="preserve"> PAGEREF _Toc526341588 \h </w:instrText>
      </w:r>
      <w:r>
        <w:fldChar w:fldCharType="separate"/>
      </w:r>
      <w:r>
        <w:t>129</w:t>
      </w:r>
      <w:r>
        <w:fldChar w:fldCharType="end"/>
      </w:r>
    </w:p>
    <w:p w:rsidR="002B68A9" w:rsidRDefault="002B68A9">
      <w:pPr>
        <w:pStyle w:val="TOC4"/>
        <w:rPr>
          <w:rFonts w:asciiTheme="minorHAnsi" w:eastAsiaTheme="minorEastAsia" w:hAnsiTheme="minorHAnsi" w:cstheme="minorBidi"/>
          <w:sz w:val="22"/>
          <w:szCs w:val="22"/>
          <w:lang w:eastAsia="ko-KR"/>
        </w:rPr>
      </w:pPr>
      <w:r>
        <w:t>6.5B.3.1</w:t>
      </w:r>
      <w:r>
        <w:rPr>
          <w:rFonts w:asciiTheme="minorHAnsi" w:eastAsiaTheme="minorEastAsia" w:hAnsiTheme="minorHAnsi" w:cstheme="minorBidi"/>
          <w:sz w:val="22"/>
          <w:szCs w:val="22"/>
          <w:lang w:eastAsia="ko-KR"/>
        </w:rPr>
        <w:tab/>
      </w:r>
      <w:r>
        <w:t>Intra-band contiguous EN-DC</w:t>
      </w:r>
      <w:r>
        <w:tab/>
      </w:r>
      <w:r>
        <w:fldChar w:fldCharType="begin" w:fldLock="1"/>
      </w:r>
      <w:r>
        <w:instrText xml:space="preserve"> PAGEREF _Toc526341589 \h </w:instrText>
      </w:r>
      <w:r>
        <w:fldChar w:fldCharType="separate"/>
      </w:r>
      <w:r>
        <w:t>129</w:t>
      </w:r>
      <w:r>
        <w:fldChar w:fldCharType="end"/>
      </w:r>
    </w:p>
    <w:p w:rsidR="002B68A9" w:rsidRDefault="002B68A9">
      <w:pPr>
        <w:pStyle w:val="TOC5"/>
        <w:rPr>
          <w:rFonts w:asciiTheme="minorHAnsi" w:eastAsiaTheme="minorEastAsia" w:hAnsiTheme="minorHAnsi" w:cstheme="minorBidi"/>
          <w:sz w:val="22"/>
          <w:szCs w:val="22"/>
          <w:lang w:eastAsia="ko-KR"/>
        </w:rPr>
      </w:pPr>
      <w:r>
        <w:lastRenderedPageBreak/>
        <w:t>6.5B.3.1.1</w:t>
      </w:r>
      <w:r>
        <w:rPr>
          <w:rFonts w:asciiTheme="minorHAnsi" w:eastAsiaTheme="minorEastAsia" w:hAnsiTheme="minorHAnsi" w:cstheme="minorBidi"/>
          <w:sz w:val="22"/>
          <w:szCs w:val="22"/>
          <w:lang w:eastAsia="ko-KR"/>
        </w:rPr>
        <w:tab/>
      </w:r>
      <w:r>
        <w:t>General spurious emissions</w:t>
      </w:r>
      <w:r>
        <w:tab/>
      </w:r>
      <w:r>
        <w:fldChar w:fldCharType="begin" w:fldLock="1"/>
      </w:r>
      <w:r>
        <w:instrText xml:space="preserve"> PAGEREF _Toc526341590 \h </w:instrText>
      </w:r>
      <w:r>
        <w:fldChar w:fldCharType="separate"/>
      </w:r>
      <w:r>
        <w:t>129</w:t>
      </w:r>
      <w:r>
        <w:fldChar w:fldCharType="end"/>
      </w:r>
    </w:p>
    <w:p w:rsidR="002B68A9" w:rsidRDefault="002B68A9">
      <w:pPr>
        <w:pStyle w:val="TOC5"/>
        <w:rPr>
          <w:rFonts w:asciiTheme="minorHAnsi" w:eastAsiaTheme="minorEastAsia" w:hAnsiTheme="minorHAnsi" w:cstheme="minorBidi"/>
          <w:sz w:val="22"/>
          <w:szCs w:val="22"/>
          <w:lang w:eastAsia="ko-KR"/>
        </w:rPr>
      </w:pPr>
      <w:r>
        <w:t>6.5B.3.1.2</w:t>
      </w:r>
      <w:r>
        <w:rPr>
          <w:rFonts w:asciiTheme="minorHAnsi" w:eastAsiaTheme="minorEastAsia" w:hAnsiTheme="minorHAnsi" w:cstheme="minorBidi"/>
          <w:sz w:val="22"/>
          <w:szCs w:val="22"/>
          <w:lang w:eastAsia="ko-KR"/>
        </w:rPr>
        <w:tab/>
      </w:r>
      <w:r>
        <w:t>Spurious emission band UE co-existence</w:t>
      </w:r>
      <w:r>
        <w:tab/>
      </w:r>
      <w:r>
        <w:fldChar w:fldCharType="begin" w:fldLock="1"/>
      </w:r>
      <w:r>
        <w:instrText xml:space="preserve"> PAGEREF _Toc526341591 \h </w:instrText>
      </w:r>
      <w:r>
        <w:fldChar w:fldCharType="separate"/>
      </w:r>
      <w:r>
        <w:t>129</w:t>
      </w:r>
      <w:r>
        <w:fldChar w:fldCharType="end"/>
      </w:r>
    </w:p>
    <w:p w:rsidR="002B68A9" w:rsidRDefault="002B68A9">
      <w:pPr>
        <w:pStyle w:val="TOC4"/>
        <w:rPr>
          <w:rFonts w:asciiTheme="minorHAnsi" w:eastAsiaTheme="minorEastAsia" w:hAnsiTheme="minorHAnsi" w:cstheme="minorBidi"/>
          <w:sz w:val="22"/>
          <w:szCs w:val="22"/>
          <w:lang w:eastAsia="ko-KR"/>
        </w:rPr>
      </w:pPr>
      <w:r>
        <w:t>6.5B.3.2</w:t>
      </w:r>
      <w:r>
        <w:rPr>
          <w:rFonts w:asciiTheme="minorHAnsi" w:eastAsiaTheme="minorEastAsia" w:hAnsiTheme="minorHAnsi" w:cstheme="minorBidi"/>
          <w:sz w:val="22"/>
          <w:szCs w:val="22"/>
          <w:lang w:eastAsia="ko-KR"/>
        </w:rPr>
        <w:tab/>
      </w:r>
      <w:r>
        <w:t>Intra-band non-contiguous EN-DC</w:t>
      </w:r>
      <w:r>
        <w:tab/>
      </w:r>
      <w:r>
        <w:fldChar w:fldCharType="begin" w:fldLock="1"/>
      </w:r>
      <w:r>
        <w:instrText xml:space="preserve"> PAGEREF _Toc526341592 \h </w:instrText>
      </w:r>
      <w:r>
        <w:fldChar w:fldCharType="separate"/>
      </w:r>
      <w:r>
        <w:t>130</w:t>
      </w:r>
      <w:r>
        <w:fldChar w:fldCharType="end"/>
      </w:r>
    </w:p>
    <w:p w:rsidR="002B68A9" w:rsidRDefault="002B68A9">
      <w:pPr>
        <w:pStyle w:val="TOC4"/>
        <w:rPr>
          <w:rFonts w:asciiTheme="minorHAnsi" w:eastAsiaTheme="minorEastAsia" w:hAnsiTheme="minorHAnsi" w:cstheme="minorBidi"/>
          <w:sz w:val="22"/>
          <w:szCs w:val="22"/>
          <w:lang w:eastAsia="ko-KR"/>
        </w:rPr>
      </w:pPr>
      <w:r>
        <w:t>6.5B.3.3</w:t>
      </w:r>
      <w:r>
        <w:rPr>
          <w:rFonts w:asciiTheme="minorHAnsi" w:eastAsiaTheme="minorEastAsia" w:hAnsiTheme="minorHAnsi" w:cstheme="minorBidi"/>
          <w:sz w:val="22"/>
          <w:szCs w:val="22"/>
          <w:lang w:eastAsia="ko-KR"/>
        </w:rPr>
        <w:tab/>
      </w:r>
      <w:r>
        <w:t>Inter-band EN-DC within FR1</w:t>
      </w:r>
      <w:r>
        <w:tab/>
      </w:r>
      <w:r>
        <w:fldChar w:fldCharType="begin" w:fldLock="1"/>
      </w:r>
      <w:r>
        <w:instrText xml:space="preserve"> PAGEREF _Toc526341593 \h </w:instrText>
      </w:r>
      <w:r>
        <w:fldChar w:fldCharType="separate"/>
      </w:r>
      <w:r>
        <w:t>130</w:t>
      </w:r>
      <w:r>
        <w:fldChar w:fldCharType="end"/>
      </w:r>
    </w:p>
    <w:p w:rsidR="002B68A9" w:rsidRDefault="002B68A9">
      <w:pPr>
        <w:pStyle w:val="TOC5"/>
        <w:rPr>
          <w:rFonts w:asciiTheme="minorHAnsi" w:eastAsiaTheme="minorEastAsia" w:hAnsiTheme="minorHAnsi" w:cstheme="minorBidi"/>
          <w:sz w:val="22"/>
          <w:szCs w:val="22"/>
          <w:lang w:eastAsia="ko-KR"/>
        </w:rPr>
      </w:pPr>
      <w:r>
        <w:t>6.5B.3.3.1</w:t>
      </w:r>
      <w:r>
        <w:rPr>
          <w:rFonts w:asciiTheme="minorHAnsi" w:eastAsiaTheme="minorEastAsia" w:hAnsiTheme="minorHAnsi" w:cstheme="minorBidi"/>
          <w:sz w:val="22"/>
          <w:szCs w:val="22"/>
          <w:lang w:eastAsia="ko-KR"/>
        </w:rPr>
        <w:tab/>
      </w:r>
      <w:r>
        <w:t>Spurious emission band UE co-existence</w:t>
      </w:r>
      <w:r>
        <w:tab/>
      </w:r>
      <w:r>
        <w:fldChar w:fldCharType="begin" w:fldLock="1"/>
      </w:r>
      <w:r>
        <w:instrText xml:space="preserve"> PAGEREF _Toc526341594 \h </w:instrText>
      </w:r>
      <w:r>
        <w:fldChar w:fldCharType="separate"/>
      </w:r>
      <w:r>
        <w:t>130</w:t>
      </w:r>
      <w:r>
        <w:fldChar w:fldCharType="end"/>
      </w:r>
    </w:p>
    <w:p w:rsidR="002B68A9" w:rsidRDefault="002B68A9">
      <w:pPr>
        <w:pStyle w:val="TOC4"/>
        <w:rPr>
          <w:rFonts w:asciiTheme="minorHAnsi" w:eastAsiaTheme="minorEastAsia" w:hAnsiTheme="minorHAnsi" w:cstheme="minorBidi"/>
          <w:sz w:val="22"/>
          <w:szCs w:val="22"/>
          <w:lang w:eastAsia="ko-KR"/>
        </w:rPr>
      </w:pPr>
      <w:r>
        <w:t>6.5B.3.4</w:t>
      </w:r>
      <w:r>
        <w:rPr>
          <w:rFonts w:asciiTheme="minorHAnsi" w:eastAsiaTheme="minorEastAsia" w:hAnsiTheme="minorHAnsi" w:cstheme="minorBidi"/>
          <w:sz w:val="22"/>
          <w:szCs w:val="22"/>
          <w:lang w:eastAsia="ko-KR"/>
        </w:rPr>
        <w:tab/>
      </w:r>
      <w:r>
        <w:t>Inter-band EN-DC including FR2</w:t>
      </w:r>
      <w:r>
        <w:tab/>
      </w:r>
      <w:r>
        <w:fldChar w:fldCharType="begin" w:fldLock="1"/>
      </w:r>
      <w:r>
        <w:instrText xml:space="preserve"> PAGEREF _Toc526341595 \h </w:instrText>
      </w:r>
      <w:r>
        <w:fldChar w:fldCharType="separate"/>
      </w:r>
      <w:r>
        <w:t>139</w:t>
      </w:r>
      <w:r>
        <w:fldChar w:fldCharType="end"/>
      </w:r>
    </w:p>
    <w:p w:rsidR="002B68A9" w:rsidRDefault="002B68A9">
      <w:pPr>
        <w:pStyle w:val="TOC5"/>
        <w:rPr>
          <w:rFonts w:asciiTheme="minorHAnsi" w:eastAsiaTheme="minorEastAsia" w:hAnsiTheme="minorHAnsi" w:cstheme="minorBidi"/>
          <w:sz w:val="22"/>
          <w:szCs w:val="22"/>
          <w:lang w:eastAsia="ko-KR"/>
        </w:rPr>
      </w:pPr>
      <w:r>
        <w:t>6.5B.3.4.1</w:t>
      </w:r>
      <w:r>
        <w:rPr>
          <w:rFonts w:asciiTheme="minorHAnsi" w:eastAsiaTheme="minorEastAsia" w:hAnsiTheme="minorHAnsi" w:cstheme="minorBidi"/>
          <w:sz w:val="22"/>
          <w:szCs w:val="22"/>
          <w:lang w:eastAsia="ko-KR"/>
        </w:rPr>
        <w:tab/>
      </w:r>
      <w:r>
        <w:t>Spurious emission band UE co-existence</w:t>
      </w:r>
      <w:r>
        <w:tab/>
      </w:r>
      <w:r>
        <w:fldChar w:fldCharType="begin" w:fldLock="1"/>
      </w:r>
      <w:r>
        <w:instrText xml:space="preserve"> PAGEREF _Toc526341596 \h </w:instrText>
      </w:r>
      <w:r>
        <w:fldChar w:fldCharType="separate"/>
      </w:r>
      <w:r>
        <w:t>139</w:t>
      </w:r>
      <w:r>
        <w:fldChar w:fldCharType="end"/>
      </w:r>
    </w:p>
    <w:p w:rsidR="002B68A9" w:rsidRDefault="002B68A9">
      <w:pPr>
        <w:pStyle w:val="TOC4"/>
        <w:rPr>
          <w:rFonts w:asciiTheme="minorHAnsi" w:eastAsiaTheme="minorEastAsia" w:hAnsiTheme="minorHAnsi" w:cstheme="minorBidi"/>
          <w:sz w:val="22"/>
          <w:szCs w:val="22"/>
          <w:lang w:eastAsia="ko-KR"/>
        </w:rPr>
      </w:pPr>
      <w:r>
        <w:t>6.5B.3.5</w:t>
      </w:r>
      <w:r>
        <w:rPr>
          <w:rFonts w:asciiTheme="minorHAnsi" w:eastAsiaTheme="minorEastAsia" w:hAnsiTheme="minorHAnsi" w:cstheme="minorBidi"/>
          <w:sz w:val="22"/>
          <w:szCs w:val="22"/>
          <w:lang w:eastAsia="ko-KR"/>
        </w:rPr>
        <w:tab/>
      </w:r>
      <w:r>
        <w:t>Inter-band EN-DC including both FR1 and FR2</w:t>
      </w:r>
      <w:r>
        <w:tab/>
      </w:r>
      <w:r>
        <w:fldChar w:fldCharType="begin" w:fldLock="1"/>
      </w:r>
      <w:r>
        <w:instrText xml:space="preserve"> PAGEREF _Toc526341597 \h </w:instrText>
      </w:r>
      <w:r>
        <w:fldChar w:fldCharType="separate"/>
      </w:r>
      <w:r>
        <w:t>143</w:t>
      </w:r>
      <w:r>
        <w:fldChar w:fldCharType="end"/>
      </w:r>
    </w:p>
    <w:p w:rsidR="002B68A9" w:rsidRDefault="002B68A9">
      <w:pPr>
        <w:pStyle w:val="TOC5"/>
        <w:rPr>
          <w:rFonts w:asciiTheme="minorHAnsi" w:eastAsiaTheme="minorEastAsia" w:hAnsiTheme="minorHAnsi" w:cstheme="minorBidi"/>
          <w:sz w:val="22"/>
          <w:szCs w:val="22"/>
          <w:lang w:eastAsia="ko-KR"/>
        </w:rPr>
      </w:pPr>
      <w:r>
        <w:t>6.5B.3.5.1</w:t>
      </w:r>
      <w:r>
        <w:rPr>
          <w:rFonts w:asciiTheme="minorHAnsi" w:eastAsiaTheme="minorEastAsia" w:hAnsiTheme="minorHAnsi" w:cstheme="minorBidi"/>
          <w:sz w:val="22"/>
          <w:szCs w:val="22"/>
          <w:lang w:eastAsia="ko-KR"/>
        </w:rPr>
        <w:tab/>
      </w:r>
      <w:r>
        <w:t>Spurious emission band UE co-existence</w:t>
      </w:r>
      <w:r>
        <w:tab/>
      </w:r>
      <w:r>
        <w:fldChar w:fldCharType="begin" w:fldLock="1"/>
      </w:r>
      <w:r>
        <w:instrText xml:space="preserve"> PAGEREF _Toc526341598 \h </w:instrText>
      </w:r>
      <w:r>
        <w:fldChar w:fldCharType="separate"/>
      </w:r>
      <w:r>
        <w:t>143</w:t>
      </w:r>
      <w:r>
        <w:fldChar w:fldCharType="end"/>
      </w:r>
    </w:p>
    <w:p w:rsidR="002B68A9" w:rsidRDefault="002B68A9">
      <w:pPr>
        <w:pStyle w:val="TOC3"/>
        <w:rPr>
          <w:rFonts w:asciiTheme="minorHAnsi" w:eastAsiaTheme="minorEastAsia" w:hAnsiTheme="minorHAnsi" w:cstheme="minorBidi"/>
          <w:sz w:val="22"/>
          <w:szCs w:val="22"/>
          <w:lang w:eastAsia="ko-KR"/>
        </w:rPr>
      </w:pPr>
      <w:r>
        <w:t>6.5B.4</w:t>
      </w:r>
      <w:r>
        <w:rPr>
          <w:rFonts w:asciiTheme="minorHAnsi" w:eastAsiaTheme="minorEastAsia" w:hAnsiTheme="minorHAnsi" w:cstheme="minorBidi"/>
          <w:sz w:val="22"/>
          <w:szCs w:val="22"/>
          <w:lang w:eastAsia="ko-KR"/>
        </w:rPr>
        <w:tab/>
      </w:r>
      <w:r>
        <w:t>Additional spurious emissions</w:t>
      </w:r>
      <w:r>
        <w:tab/>
      </w:r>
      <w:r>
        <w:fldChar w:fldCharType="begin" w:fldLock="1"/>
      </w:r>
      <w:r>
        <w:instrText xml:space="preserve"> PAGEREF _Toc526341599 \h </w:instrText>
      </w:r>
      <w:r>
        <w:fldChar w:fldCharType="separate"/>
      </w:r>
      <w:r>
        <w:t>146</w:t>
      </w:r>
      <w:r>
        <w:fldChar w:fldCharType="end"/>
      </w:r>
    </w:p>
    <w:p w:rsidR="002B68A9" w:rsidRDefault="002B68A9">
      <w:pPr>
        <w:pStyle w:val="TOC4"/>
        <w:rPr>
          <w:rFonts w:asciiTheme="minorHAnsi" w:eastAsiaTheme="minorEastAsia" w:hAnsiTheme="minorHAnsi" w:cstheme="minorBidi"/>
          <w:sz w:val="22"/>
          <w:szCs w:val="22"/>
          <w:lang w:eastAsia="ko-KR"/>
        </w:rPr>
      </w:pPr>
      <w:r>
        <w:t>6.5B.4.1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_Toc526341600 \h </w:instrText>
      </w:r>
      <w:r>
        <w:fldChar w:fldCharType="separate"/>
      </w:r>
      <w:r>
        <w:t>146</w:t>
      </w:r>
      <w:r>
        <w:fldChar w:fldCharType="end"/>
      </w:r>
    </w:p>
    <w:p w:rsidR="002B68A9" w:rsidRDefault="002B68A9">
      <w:pPr>
        <w:pStyle w:val="TOC4"/>
        <w:rPr>
          <w:rFonts w:asciiTheme="minorHAnsi" w:eastAsiaTheme="minorEastAsia" w:hAnsiTheme="minorHAnsi" w:cstheme="minorBidi"/>
          <w:sz w:val="22"/>
          <w:szCs w:val="22"/>
          <w:lang w:eastAsia="ko-KR"/>
        </w:rPr>
      </w:pPr>
      <w:r>
        <w:t>6.5B.4.1.1</w:t>
      </w:r>
      <w:r>
        <w:rPr>
          <w:rFonts w:asciiTheme="minorHAnsi" w:eastAsiaTheme="minorEastAsia" w:hAnsiTheme="minorHAnsi" w:cstheme="minorBidi"/>
          <w:sz w:val="22"/>
          <w:szCs w:val="22"/>
          <w:lang w:eastAsia="ko-KR"/>
        </w:rPr>
        <w:tab/>
      </w:r>
      <w:r>
        <w:t>Minimum requirement (network signalled value "NS_04")</w:t>
      </w:r>
      <w:r>
        <w:tab/>
      </w:r>
      <w:r>
        <w:fldChar w:fldCharType="begin" w:fldLock="1"/>
      </w:r>
      <w:r>
        <w:instrText xml:space="preserve"> PAGEREF _Toc526341601 \h </w:instrText>
      </w:r>
      <w:r>
        <w:fldChar w:fldCharType="separate"/>
      </w:r>
      <w:r>
        <w:t>146</w:t>
      </w:r>
      <w:r>
        <w:fldChar w:fldCharType="end"/>
      </w:r>
    </w:p>
    <w:p w:rsidR="002B68A9" w:rsidRDefault="002B68A9">
      <w:pPr>
        <w:pStyle w:val="TOC1"/>
        <w:rPr>
          <w:rFonts w:asciiTheme="minorHAnsi" w:eastAsiaTheme="minorEastAsia" w:hAnsiTheme="minorHAnsi" w:cstheme="minorBidi"/>
          <w:szCs w:val="22"/>
          <w:lang w:eastAsia="ko-KR"/>
        </w:rPr>
      </w:pPr>
      <w:r>
        <w:t>7</w:t>
      </w:r>
      <w:r>
        <w:rPr>
          <w:rFonts w:asciiTheme="minorHAnsi" w:eastAsiaTheme="minorEastAsia" w:hAnsiTheme="minorHAnsi" w:cstheme="minorBidi"/>
          <w:szCs w:val="22"/>
          <w:lang w:eastAsia="ko-KR"/>
        </w:rPr>
        <w:tab/>
      </w:r>
      <w:r>
        <w:t>Receiver characteristics</w:t>
      </w:r>
      <w:r>
        <w:tab/>
      </w:r>
      <w:r>
        <w:fldChar w:fldCharType="begin" w:fldLock="1"/>
      </w:r>
      <w:r>
        <w:instrText xml:space="preserve"> PAGEREF _Toc526341602 \h </w:instrText>
      </w:r>
      <w:r>
        <w:fldChar w:fldCharType="separate"/>
      </w:r>
      <w:r>
        <w:t>146</w:t>
      </w:r>
      <w:r>
        <w:fldChar w:fldCharType="end"/>
      </w:r>
    </w:p>
    <w:p w:rsidR="002B68A9" w:rsidRDefault="002B68A9">
      <w:pPr>
        <w:pStyle w:val="TOC2"/>
        <w:rPr>
          <w:rFonts w:asciiTheme="minorHAnsi" w:eastAsiaTheme="minorEastAsia" w:hAnsiTheme="minorHAnsi" w:cstheme="minorBidi"/>
          <w:sz w:val="22"/>
          <w:szCs w:val="22"/>
          <w:lang w:eastAsia="ko-KR"/>
        </w:rPr>
      </w:pPr>
      <w:r>
        <w:t>7.1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_Toc526341603 \h </w:instrText>
      </w:r>
      <w:r>
        <w:fldChar w:fldCharType="separate"/>
      </w:r>
      <w:r>
        <w:t>146</w:t>
      </w:r>
      <w:r>
        <w:fldChar w:fldCharType="end"/>
      </w:r>
    </w:p>
    <w:p w:rsidR="002B68A9" w:rsidRDefault="002B68A9">
      <w:pPr>
        <w:pStyle w:val="TOC2"/>
        <w:rPr>
          <w:rFonts w:asciiTheme="minorHAnsi" w:eastAsiaTheme="minorEastAsia" w:hAnsiTheme="minorHAnsi" w:cstheme="minorBidi"/>
          <w:sz w:val="22"/>
          <w:szCs w:val="22"/>
          <w:lang w:eastAsia="ko-KR"/>
        </w:rPr>
      </w:pPr>
      <w:r>
        <w:t>7.2</w:t>
      </w:r>
      <w:r>
        <w:rPr>
          <w:rFonts w:asciiTheme="minorHAnsi" w:eastAsiaTheme="minorEastAsia" w:hAnsiTheme="minorHAnsi" w:cstheme="minorBidi"/>
          <w:sz w:val="22"/>
          <w:szCs w:val="22"/>
          <w:lang w:eastAsia="ko-KR"/>
        </w:rPr>
        <w:tab/>
      </w:r>
      <w:r>
        <w:t>Diversity characteristics</w:t>
      </w:r>
      <w:r>
        <w:tab/>
      </w:r>
      <w:r>
        <w:fldChar w:fldCharType="begin" w:fldLock="1"/>
      </w:r>
      <w:r>
        <w:instrText xml:space="preserve"> PAGEREF _Toc526341604 \h </w:instrText>
      </w:r>
      <w:r>
        <w:fldChar w:fldCharType="separate"/>
      </w:r>
      <w:r>
        <w:t>147</w:t>
      </w:r>
      <w:r>
        <w:fldChar w:fldCharType="end"/>
      </w:r>
    </w:p>
    <w:p w:rsidR="002B68A9" w:rsidRDefault="002B68A9">
      <w:pPr>
        <w:pStyle w:val="TOC2"/>
        <w:rPr>
          <w:rFonts w:asciiTheme="minorHAnsi" w:eastAsiaTheme="minorEastAsia" w:hAnsiTheme="minorHAnsi" w:cstheme="minorBidi"/>
          <w:sz w:val="22"/>
          <w:szCs w:val="22"/>
          <w:lang w:eastAsia="ko-KR"/>
        </w:rPr>
      </w:pPr>
      <w:r>
        <w:t>7.3</w:t>
      </w:r>
      <w:r>
        <w:rPr>
          <w:rFonts w:asciiTheme="minorHAnsi" w:eastAsiaTheme="minorEastAsia" w:hAnsiTheme="minorHAnsi" w:cstheme="minorBidi"/>
          <w:sz w:val="22"/>
          <w:szCs w:val="22"/>
          <w:lang w:eastAsia="ko-KR"/>
        </w:rPr>
        <w:tab/>
      </w:r>
      <w:r>
        <w:t>Reference sensitivity</w:t>
      </w:r>
      <w:r>
        <w:tab/>
      </w:r>
      <w:r>
        <w:fldChar w:fldCharType="begin" w:fldLock="1"/>
      </w:r>
      <w:r>
        <w:instrText xml:space="preserve"> PAGEREF _Toc526341605 \h </w:instrText>
      </w:r>
      <w:r>
        <w:fldChar w:fldCharType="separate"/>
      </w:r>
      <w:r>
        <w:t>147</w:t>
      </w:r>
      <w:r>
        <w:fldChar w:fldCharType="end"/>
      </w:r>
    </w:p>
    <w:p w:rsidR="002B68A9" w:rsidRDefault="002B68A9">
      <w:pPr>
        <w:pStyle w:val="TOC2"/>
        <w:rPr>
          <w:rFonts w:asciiTheme="minorHAnsi" w:eastAsiaTheme="minorEastAsia" w:hAnsiTheme="minorHAnsi" w:cstheme="minorBidi"/>
          <w:sz w:val="22"/>
          <w:szCs w:val="22"/>
          <w:lang w:eastAsia="ko-KR"/>
        </w:rPr>
      </w:pPr>
      <w:r>
        <w:t>7.3A</w:t>
      </w:r>
      <w:r>
        <w:rPr>
          <w:rFonts w:asciiTheme="minorHAnsi" w:eastAsiaTheme="minorEastAsia" w:hAnsiTheme="minorHAnsi" w:cstheme="minorBidi"/>
          <w:sz w:val="22"/>
          <w:szCs w:val="22"/>
          <w:lang w:eastAsia="ko-KR"/>
        </w:rPr>
        <w:tab/>
      </w:r>
      <w:r>
        <w:t>Reference sensitivity for CA</w:t>
      </w:r>
      <w:r>
        <w:tab/>
      </w:r>
      <w:r>
        <w:fldChar w:fldCharType="begin" w:fldLock="1"/>
      </w:r>
      <w:r>
        <w:instrText xml:space="preserve"> PAGEREF _Toc526341606 \h </w:instrText>
      </w:r>
      <w:r>
        <w:fldChar w:fldCharType="separate"/>
      </w:r>
      <w:r>
        <w:t>147</w:t>
      </w:r>
      <w:r>
        <w:fldChar w:fldCharType="end"/>
      </w:r>
    </w:p>
    <w:p w:rsidR="002B68A9" w:rsidRDefault="002B68A9">
      <w:pPr>
        <w:pStyle w:val="TOC3"/>
        <w:rPr>
          <w:rFonts w:asciiTheme="minorHAnsi" w:eastAsiaTheme="minorEastAsia" w:hAnsiTheme="minorHAnsi" w:cstheme="minorBidi"/>
          <w:sz w:val="22"/>
          <w:szCs w:val="22"/>
          <w:lang w:eastAsia="ko-KR"/>
        </w:rPr>
      </w:pPr>
      <w:r>
        <w:t>7.3A.1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_Toc526341607 \h </w:instrText>
      </w:r>
      <w:r>
        <w:fldChar w:fldCharType="separate"/>
      </w:r>
      <w:r>
        <w:t>147</w:t>
      </w:r>
      <w:r>
        <w:fldChar w:fldCharType="end"/>
      </w:r>
    </w:p>
    <w:p w:rsidR="002B68A9" w:rsidRDefault="002B68A9">
      <w:pPr>
        <w:pStyle w:val="TOC3"/>
        <w:rPr>
          <w:rFonts w:asciiTheme="minorHAnsi" w:eastAsiaTheme="minorEastAsia" w:hAnsiTheme="minorHAnsi" w:cstheme="minorBidi"/>
          <w:sz w:val="22"/>
          <w:szCs w:val="22"/>
          <w:lang w:eastAsia="ko-KR"/>
        </w:rPr>
      </w:pPr>
      <w:r>
        <w:t>7.3A.2</w:t>
      </w:r>
      <w:r>
        <w:rPr>
          <w:rFonts w:asciiTheme="minorHAnsi" w:eastAsiaTheme="minorEastAsia" w:hAnsiTheme="minorHAnsi" w:cstheme="minorBidi"/>
          <w:sz w:val="22"/>
          <w:szCs w:val="22"/>
          <w:lang w:eastAsia="ko-KR"/>
        </w:rPr>
        <w:tab/>
      </w:r>
      <w:r>
        <w:t>Reference sensitivity power level for CA</w:t>
      </w:r>
      <w:r>
        <w:tab/>
      </w:r>
      <w:r>
        <w:fldChar w:fldCharType="begin" w:fldLock="1"/>
      </w:r>
      <w:r>
        <w:instrText xml:space="preserve"> PAGEREF _Toc526341608 \h </w:instrText>
      </w:r>
      <w:r>
        <w:fldChar w:fldCharType="separate"/>
      </w:r>
      <w:r>
        <w:t>147</w:t>
      </w:r>
      <w:r>
        <w:fldChar w:fldCharType="end"/>
      </w:r>
    </w:p>
    <w:p w:rsidR="002B68A9" w:rsidRDefault="002B68A9">
      <w:pPr>
        <w:pStyle w:val="TOC3"/>
        <w:rPr>
          <w:rFonts w:asciiTheme="minorHAnsi" w:eastAsiaTheme="minorEastAsia" w:hAnsiTheme="minorHAnsi" w:cstheme="minorBidi"/>
          <w:sz w:val="22"/>
          <w:szCs w:val="22"/>
          <w:lang w:eastAsia="ko-KR"/>
        </w:rPr>
      </w:pPr>
      <w:r>
        <w:t>7.3A.3</w:t>
      </w:r>
      <w:r>
        <w:rPr>
          <w:rFonts w:asciiTheme="minorHAnsi" w:eastAsiaTheme="minorEastAsia" w:hAnsiTheme="minorHAnsi" w:cstheme="minorBidi"/>
          <w:sz w:val="22"/>
          <w:szCs w:val="22"/>
          <w:lang w:eastAsia="ko-KR"/>
        </w:rPr>
        <w:tab/>
      </w:r>
      <w:r>
        <w:t>ΔR</w:t>
      </w:r>
      <w:r w:rsidRPr="00607F27">
        <w:rPr>
          <w:vertAlign w:val="subscript"/>
        </w:rPr>
        <w:t>IB,c</w:t>
      </w:r>
      <w:r>
        <w:t xml:space="preserve"> for CA</w:t>
      </w:r>
      <w:r>
        <w:tab/>
      </w:r>
      <w:r>
        <w:fldChar w:fldCharType="begin" w:fldLock="1"/>
      </w:r>
      <w:r>
        <w:instrText xml:space="preserve"> PAGEREF _Toc526341609 \h </w:instrText>
      </w:r>
      <w:r>
        <w:fldChar w:fldCharType="separate"/>
      </w:r>
      <w:r>
        <w:t>147</w:t>
      </w:r>
      <w:r>
        <w:fldChar w:fldCharType="end"/>
      </w:r>
    </w:p>
    <w:p w:rsidR="002B68A9" w:rsidRDefault="002B68A9">
      <w:pPr>
        <w:pStyle w:val="TOC4"/>
        <w:rPr>
          <w:rFonts w:asciiTheme="minorHAnsi" w:eastAsiaTheme="minorEastAsia" w:hAnsiTheme="minorHAnsi" w:cstheme="minorBidi"/>
          <w:sz w:val="22"/>
          <w:szCs w:val="22"/>
          <w:lang w:eastAsia="ko-KR"/>
        </w:rPr>
      </w:pPr>
      <w:r>
        <w:t>7.3A.3.1</w:t>
      </w:r>
      <w:r>
        <w:rPr>
          <w:rFonts w:asciiTheme="minorHAnsi" w:eastAsiaTheme="minorEastAsia" w:hAnsiTheme="minorHAnsi" w:cstheme="minorBidi"/>
          <w:sz w:val="22"/>
          <w:szCs w:val="22"/>
          <w:lang w:eastAsia="ko-KR"/>
        </w:rPr>
        <w:tab/>
      </w:r>
      <w:r>
        <w:t>ΔR</w:t>
      </w:r>
      <w:r w:rsidRPr="00607F27">
        <w:rPr>
          <w:vertAlign w:val="subscript"/>
        </w:rPr>
        <w:t xml:space="preserve">IB,c </w:t>
      </w:r>
      <w:r>
        <w:t>for Inter-band CA between FR1 and FR2</w:t>
      </w:r>
      <w:r>
        <w:tab/>
      </w:r>
      <w:r>
        <w:fldChar w:fldCharType="begin" w:fldLock="1"/>
      </w:r>
      <w:r>
        <w:instrText xml:space="preserve"> PAGEREF _Toc526341610 \h </w:instrText>
      </w:r>
      <w:r>
        <w:fldChar w:fldCharType="separate"/>
      </w:r>
      <w:r>
        <w:t>147</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7.3A.4</w:t>
      </w:r>
      <w:r w:rsidRPr="002B68A9">
        <w:rPr>
          <w:rFonts w:asciiTheme="minorHAnsi" w:hAnsiTheme="minorHAnsi" w:cstheme="minorBidi"/>
          <w:sz w:val="22"/>
          <w:szCs w:val="22"/>
          <w:lang w:eastAsia="ko-KR"/>
        </w:rPr>
        <w:tab/>
      </w:r>
      <w:r w:rsidRPr="00607F27">
        <w:rPr>
          <w:rFonts w:eastAsia="MS Mincho"/>
        </w:rPr>
        <w:t>Reference sensitivity exceptions due to UL harmonic interference for CA</w:t>
      </w:r>
      <w:r>
        <w:tab/>
      </w:r>
      <w:r>
        <w:fldChar w:fldCharType="begin" w:fldLock="1"/>
      </w:r>
      <w:r>
        <w:instrText xml:space="preserve"> PAGEREF _Toc526341611 \h </w:instrText>
      </w:r>
      <w:r>
        <w:fldChar w:fldCharType="separate"/>
      </w:r>
      <w:r>
        <w:t>147</w:t>
      </w:r>
      <w:r>
        <w:fldChar w:fldCharType="end"/>
      </w:r>
    </w:p>
    <w:p w:rsidR="002B68A9" w:rsidRDefault="002B68A9">
      <w:pPr>
        <w:pStyle w:val="TOC2"/>
        <w:rPr>
          <w:rFonts w:asciiTheme="minorHAnsi" w:eastAsiaTheme="minorEastAsia" w:hAnsiTheme="minorHAnsi" w:cstheme="minorBidi"/>
          <w:sz w:val="22"/>
          <w:szCs w:val="22"/>
          <w:lang w:eastAsia="ko-KR"/>
        </w:rPr>
      </w:pPr>
      <w:r>
        <w:t>7.3B</w:t>
      </w:r>
      <w:r>
        <w:rPr>
          <w:rFonts w:asciiTheme="minorHAnsi" w:eastAsiaTheme="minorEastAsia" w:hAnsiTheme="minorHAnsi" w:cstheme="minorBidi"/>
          <w:sz w:val="22"/>
          <w:szCs w:val="22"/>
          <w:lang w:eastAsia="ko-KR"/>
        </w:rPr>
        <w:tab/>
      </w:r>
      <w:r>
        <w:t>Reference sensitivity level for DC</w:t>
      </w:r>
      <w:r>
        <w:tab/>
      </w:r>
      <w:r>
        <w:fldChar w:fldCharType="begin" w:fldLock="1"/>
      </w:r>
      <w:r>
        <w:instrText xml:space="preserve"> PAGEREF _Toc526341612 \h </w:instrText>
      </w:r>
      <w:r>
        <w:fldChar w:fldCharType="separate"/>
      </w:r>
      <w:r>
        <w:t>148</w:t>
      </w:r>
      <w:r>
        <w:fldChar w:fldCharType="end"/>
      </w:r>
    </w:p>
    <w:p w:rsidR="002B68A9" w:rsidRDefault="002B68A9">
      <w:pPr>
        <w:pStyle w:val="TOC3"/>
        <w:rPr>
          <w:rFonts w:asciiTheme="minorHAnsi" w:eastAsiaTheme="minorEastAsia" w:hAnsiTheme="minorHAnsi" w:cstheme="minorBidi"/>
          <w:sz w:val="22"/>
          <w:szCs w:val="22"/>
          <w:lang w:eastAsia="ko-KR"/>
        </w:rPr>
      </w:pPr>
      <w:r>
        <w:t>7.3B.1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_Toc526341613 \h </w:instrText>
      </w:r>
      <w:r>
        <w:fldChar w:fldCharType="separate"/>
      </w:r>
      <w:r>
        <w:t>148</w:t>
      </w:r>
      <w:r>
        <w:fldChar w:fldCharType="end"/>
      </w:r>
    </w:p>
    <w:p w:rsidR="002B68A9" w:rsidRDefault="002B68A9">
      <w:pPr>
        <w:pStyle w:val="TOC3"/>
        <w:rPr>
          <w:rFonts w:asciiTheme="minorHAnsi" w:eastAsiaTheme="minorEastAsia" w:hAnsiTheme="minorHAnsi" w:cstheme="minorBidi"/>
          <w:sz w:val="22"/>
          <w:szCs w:val="22"/>
          <w:lang w:eastAsia="ko-KR"/>
        </w:rPr>
      </w:pPr>
      <w:r>
        <w:t>7.3B.2</w:t>
      </w:r>
      <w:r>
        <w:rPr>
          <w:rFonts w:asciiTheme="minorHAnsi" w:eastAsiaTheme="minorEastAsia" w:hAnsiTheme="minorHAnsi" w:cstheme="minorBidi"/>
          <w:sz w:val="22"/>
          <w:szCs w:val="22"/>
          <w:lang w:eastAsia="ko-KR"/>
        </w:rPr>
        <w:tab/>
      </w:r>
      <w:r>
        <w:t>Reference sensitivity for EN-DC</w:t>
      </w:r>
      <w:r>
        <w:tab/>
      </w:r>
      <w:r>
        <w:fldChar w:fldCharType="begin" w:fldLock="1"/>
      </w:r>
      <w:r>
        <w:instrText xml:space="preserve"> PAGEREF _Toc526341614 \h </w:instrText>
      </w:r>
      <w:r>
        <w:fldChar w:fldCharType="separate"/>
      </w:r>
      <w:r>
        <w:t>148</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7.3B.2.1</w:t>
      </w:r>
      <w:r w:rsidRPr="002B68A9">
        <w:rPr>
          <w:rFonts w:asciiTheme="minorHAnsi" w:hAnsiTheme="minorHAnsi" w:cstheme="minorBidi"/>
          <w:sz w:val="22"/>
          <w:szCs w:val="22"/>
          <w:lang w:eastAsia="ko-KR"/>
        </w:rPr>
        <w:tab/>
      </w:r>
      <w:r w:rsidRPr="00607F27">
        <w:rPr>
          <w:rFonts w:eastAsia="MS Mincho"/>
        </w:rPr>
        <w:t>Intra-band contiguous EN-DC</w:t>
      </w:r>
      <w:r>
        <w:tab/>
      </w:r>
      <w:r>
        <w:fldChar w:fldCharType="begin" w:fldLock="1"/>
      </w:r>
      <w:r>
        <w:instrText xml:space="preserve"> PAGEREF _Toc526341615 \h </w:instrText>
      </w:r>
      <w:r>
        <w:fldChar w:fldCharType="separate"/>
      </w:r>
      <w:r>
        <w:t>148</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7.3B.2.2</w:t>
      </w:r>
      <w:r w:rsidRPr="002B68A9">
        <w:rPr>
          <w:rFonts w:asciiTheme="minorHAnsi" w:hAnsiTheme="minorHAnsi" w:cstheme="minorBidi"/>
          <w:sz w:val="22"/>
          <w:szCs w:val="22"/>
          <w:lang w:eastAsia="ko-KR"/>
        </w:rPr>
        <w:tab/>
      </w:r>
      <w:r w:rsidRPr="00607F27">
        <w:rPr>
          <w:rFonts w:eastAsia="MS Mincho"/>
        </w:rPr>
        <w:t>Intra-band non-contiguous EN-DC</w:t>
      </w:r>
      <w:r>
        <w:tab/>
      </w:r>
      <w:r>
        <w:fldChar w:fldCharType="begin" w:fldLock="1"/>
      </w:r>
      <w:r>
        <w:instrText xml:space="preserve"> PAGEREF _Toc526341616 \h </w:instrText>
      </w:r>
      <w:r>
        <w:fldChar w:fldCharType="separate"/>
      </w:r>
      <w:r>
        <w:t>148</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7.3B.2.3</w:t>
      </w:r>
      <w:r w:rsidRPr="002B68A9">
        <w:rPr>
          <w:rFonts w:asciiTheme="minorHAnsi" w:hAnsiTheme="minorHAnsi" w:cstheme="minorBidi"/>
          <w:sz w:val="22"/>
          <w:szCs w:val="22"/>
          <w:lang w:eastAsia="ko-KR"/>
        </w:rPr>
        <w:tab/>
      </w:r>
      <w:r w:rsidRPr="00607F27">
        <w:rPr>
          <w:rFonts w:eastAsia="MS Mincho"/>
        </w:rPr>
        <w:t>Inter-band EN-DC within FR1</w:t>
      </w:r>
      <w:r>
        <w:tab/>
      </w:r>
      <w:r>
        <w:fldChar w:fldCharType="begin" w:fldLock="1"/>
      </w:r>
      <w:r>
        <w:instrText xml:space="preserve"> PAGEREF _Toc526341617 \h </w:instrText>
      </w:r>
      <w:r>
        <w:fldChar w:fldCharType="separate"/>
      </w:r>
      <w:r>
        <w:t>148</w:t>
      </w:r>
      <w:r>
        <w:fldChar w:fldCharType="end"/>
      </w:r>
    </w:p>
    <w:p w:rsidR="002B68A9" w:rsidRDefault="002B68A9">
      <w:pPr>
        <w:pStyle w:val="TOC5"/>
        <w:rPr>
          <w:rFonts w:asciiTheme="minorHAnsi" w:eastAsiaTheme="minorEastAsia" w:hAnsiTheme="minorHAnsi" w:cstheme="minorBidi"/>
          <w:sz w:val="22"/>
          <w:szCs w:val="22"/>
          <w:lang w:eastAsia="ko-KR"/>
        </w:rPr>
      </w:pPr>
      <w:r>
        <w:t>7.3B.2.3.1</w:t>
      </w:r>
      <w:r>
        <w:rPr>
          <w:rFonts w:asciiTheme="minorHAnsi" w:eastAsiaTheme="minorEastAsia" w:hAnsiTheme="minorHAnsi" w:cstheme="minorBidi"/>
          <w:sz w:val="22"/>
          <w:szCs w:val="22"/>
          <w:lang w:eastAsia="ko-KR"/>
        </w:rPr>
        <w:tab/>
      </w:r>
      <w:r>
        <w:t>Reference sensitivity exceptions due to UL harmonic interference for EN-DC in NR FR1</w:t>
      </w:r>
      <w:r>
        <w:tab/>
      </w:r>
      <w:r>
        <w:fldChar w:fldCharType="begin" w:fldLock="1"/>
      </w:r>
      <w:r>
        <w:instrText xml:space="preserve"> PAGEREF _Toc526341618 \h </w:instrText>
      </w:r>
      <w:r>
        <w:fldChar w:fldCharType="separate"/>
      </w:r>
      <w:r>
        <w:t>149</w:t>
      </w:r>
      <w:r>
        <w:fldChar w:fldCharType="end"/>
      </w:r>
    </w:p>
    <w:p w:rsidR="002B68A9" w:rsidRDefault="002B68A9">
      <w:pPr>
        <w:pStyle w:val="TOC5"/>
        <w:rPr>
          <w:rFonts w:asciiTheme="minorHAnsi" w:eastAsiaTheme="minorEastAsia" w:hAnsiTheme="minorHAnsi" w:cstheme="minorBidi"/>
          <w:sz w:val="22"/>
          <w:szCs w:val="22"/>
          <w:lang w:eastAsia="ko-KR"/>
        </w:rPr>
      </w:pPr>
      <w:r>
        <w:t>7.3B.2.3.2</w:t>
      </w:r>
      <w:r>
        <w:rPr>
          <w:rFonts w:asciiTheme="minorHAnsi" w:eastAsiaTheme="minorEastAsia" w:hAnsiTheme="minorHAnsi" w:cstheme="minorBidi"/>
          <w:sz w:val="22"/>
          <w:szCs w:val="22"/>
          <w:lang w:eastAsia="ko-KR"/>
        </w:rPr>
        <w:tab/>
      </w:r>
      <w:r>
        <w:t>MSD due to receiver harmonic mixing for EN-DC in NR FR1</w:t>
      </w:r>
      <w:r>
        <w:tab/>
      </w:r>
      <w:r>
        <w:fldChar w:fldCharType="begin" w:fldLock="1"/>
      </w:r>
      <w:r>
        <w:instrText xml:space="preserve"> PAGEREF _Toc526341619 \h </w:instrText>
      </w:r>
      <w:r>
        <w:fldChar w:fldCharType="separate"/>
      </w:r>
      <w:r>
        <w:t>153</w:t>
      </w:r>
      <w:r>
        <w:fldChar w:fldCharType="end"/>
      </w:r>
    </w:p>
    <w:p w:rsidR="002B68A9" w:rsidRDefault="002B68A9">
      <w:pPr>
        <w:pStyle w:val="TOC5"/>
        <w:rPr>
          <w:rFonts w:asciiTheme="minorHAnsi" w:eastAsiaTheme="minorEastAsia" w:hAnsiTheme="minorHAnsi" w:cstheme="minorBidi"/>
          <w:sz w:val="22"/>
          <w:szCs w:val="22"/>
          <w:lang w:eastAsia="ko-KR"/>
        </w:rPr>
      </w:pPr>
      <w:r>
        <w:t>7.3B.2.3.3</w:t>
      </w:r>
      <w:r>
        <w:rPr>
          <w:rFonts w:asciiTheme="minorHAnsi" w:eastAsiaTheme="minorEastAsia" w:hAnsiTheme="minorHAnsi" w:cstheme="minorBidi"/>
          <w:sz w:val="22"/>
          <w:szCs w:val="22"/>
          <w:lang w:eastAsia="ko-KR"/>
        </w:rPr>
        <w:tab/>
      </w:r>
      <w:r>
        <w:t>Reference sensitivity exceptions due to close proximity of bands for EN-DC in NR FR1</w:t>
      </w:r>
      <w:r>
        <w:tab/>
      </w:r>
      <w:r>
        <w:fldChar w:fldCharType="begin" w:fldLock="1"/>
      </w:r>
      <w:r>
        <w:instrText xml:space="preserve"> PAGEREF _Toc526341620 \h </w:instrText>
      </w:r>
      <w:r>
        <w:fldChar w:fldCharType="separate"/>
      </w:r>
      <w:r>
        <w:t>155</w:t>
      </w:r>
      <w:r>
        <w:fldChar w:fldCharType="end"/>
      </w:r>
    </w:p>
    <w:p w:rsidR="002B68A9" w:rsidRDefault="002B68A9">
      <w:pPr>
        <w:pStyle w:val="TOC5"/>
        <w:rPr>
          <w:rFonts w:asciiTheme="minorHAnsi" w:eastAsiaTheme="minorEastAsia" w:hAnsiTheme="minorHAnsi" w:cstheme="minorBidi"/>
          <w:sz w:val="22"/>
          <w:szCs w:val="22"/>
          <w:lang w:eastAsia="ko-KR"/>
        </w:rPr>
      </w:pPr>
      <w:r>
        <w:t>7.3B.2.3.4</w:t>
      </w:r>
      <w:r>
        <w:rPr>
          <w:rFonts w:asciiTheme="minorHAnsi" w:eastAsiaTheme="minorEastAsia" w:hAnsiTheme="minorHAnsi" w:cstheme="minorBidi"/>
          <w:sz w:val="22"/>
          <w:szCs w:val="22"/>
          <w:lang w:eastAsia="ko-KR"/>
        </w:rPr>
        <w:tab/>
      </w:r>
      <w:r>
        <w:t>Reference sensitivity exceptions due to cross band isolation for EN-DC in NR FR1</w:t>
      </w:r>
      <w:r>
        <w:tab/>
      </w:r>
      <w:r>
        <w:fldChar w:fldCharType="begin" w:fldLock="1"/>
      </w:r>
      <w:r>
        <w:instrText xml:space="preserve"> PAGEREF _Toc526341621 \h </w:instrText>
      </w:r>
      <w:r>
        <w:fldChar w:fldCharType="separate"/>
      </w:r>
      <w:r>
        <w:t>155</w:t>
      </w:r>
      <w:r>
        <w:fldChar w:fldCharType="end"/>
      </w:r>
    </w:p>
    <w:p w:rsidR="002B68A9" w:rsidRDefault="002B68A9">
      <w:pPr>
        <w:pStyle w:val="TOC5"/>
        <w:rPr>
          <w:rFonts w:asciiTheme="minorHAnsi" w:eastAsiaTheme="minorEastAsia" w:hAnsiTheme="minorHAnsi" w:cstheme="minorBidi"/>
          <w:sz w:val="22"/>
          <w:szCs w:val="22"/>
          <w:lang w:eastAsia="ko-KR"/>
        </w:rPr>
      </w:pPr>
      <w:r>
        <w:t>7.3B.2.3.5</w:t>
      </w:r>
      <w:r>
        <w:rPr>
          <w:rFonts w:asciiTheme="minorHAnsi" w:eastAsiaTheme="minorEastAsia" w:hAnsiTheme="minorHAnsi" w:cstheme="minorBidi"/>
          <w:sz w:val="22"/>
          <w:szCs w:val="22"/>
          <w:lang w:eastAsia="ko-KR"/>
        </w:rPr>
        <w:tab/>
      </w:r>
      <w:r>
        <w:t>Reference sensitivity exceptions for intermodulation interference due to dual uplink operation for EN-DC in NR FR1</w:t>
      </w:r>
      <w:r>
        <w:tab/>
      </w:r>
      <w:r>
        <w:fldChar w:fldCharType="begin" w:fldLock="1"/>
      </w:r>
      <w:r>
        <w:instrText xml:space="preserve"> PAGEREF _Toc526341622 \h </w:instrText>
      </w:r>
      <w:r>
        <w:fldChar w:fldCharType="separate"/>
      </w:r>
      <w:r>
        <w:t>156</w:t>
      </w:r>
      <w:r>
        <w:fldChar w:fldCharType="end"/>
      </w:r>
    </w:p>
    <w:p w:rsidR="002B68A9" w:rsidRDefault="002B68A9">
      <w:pPr>
        <w:pStyle w:val="TOC6"/>
        <w:rPr>
          <w:rFonts w:asciiTheme="minorHAnsi" w:eastAsiaTheme="minorEastAsia" w:hAnsiTheme="minorHAnsi" w:cstheme="minorBidi"/>
          <w:sz w:val="22"/>
          <w:szCs w:val="22"/>
          <w:lang w:eastAsia="ko-KR"/>
        </w:rPr>
      </w:pPr>
      <w:r>
        <w:t>7.3B.2.3.5.1</w:t>
      </w:r>
      <w:r>
        <w:rPr>
          <w:rFonts w:asciiTheme="minorHAnsi" w:eastAsiaTheme="minorEastAsia" w:hAnsiTheme="minorHAnsi" w:cstheme="minorBidi"/>
          <w:sz w:val="22"/>
          <w:szCs w:val="22"/>
          <w:lang w:eastAsia="ko-KR"/>
        </w:rPr>
        <w:tab/>
      </w:r>
      <w:r>
        <w:t>Reference sensitivity exceptions for intermodulation interference due to dual uplink operation for EN-DC in NR FR1 involving two bands</w:t>
      </w:r>
      <w:r>
        <w:tab/>
      </w:r>
      <w:r>
        <w:fldChar w:fldCharType="begin" w:fldLock="1"/>
      </w:r>
      <w:r>
        <w:instrText xml:space="preserve"> PAGEREF _Toc526341623 \h </w:instrText>
      </w:r>
      <w:r>
        <w:fldChar w:fldCharType="separate"/>
      </w:r>
      <w:r>
        <w:t>157</w:t>
      </w:r>
      <w:r>
        <w:fldChar w:fldCharType="end"/>
      </w:r>
    </w:p>
    <w:p w:rsidR="002B68A9" w:rsidRDefault="002B68A9">
      <w:pPr>
        <w:pStyle w:val="TOC6"/>
        <w:rPr>
          <w:rFonts w:asciiTheme="minorHAnsi" w:eastAsiaTheme="minorEastAsia" w:hAnsiTheme="minorHAnsi" w:cstheme="minorBidi"/>
          <w:sz w:val="22"/>
          <w:szCs w:val="22"/>
          <w:lang w:eastAsia="ko-KR"/>
        </w:rPr>
      </w:pPr>
      <w:r>
        <w:t>7.3B.2.3.5.2</w:t>
      </w:r>
      <w:r>
        <w:rPr>
          <w:rFonts w:asciiTheme="minorHAnsi" w:eastAsiaTheme="minorEastAsia" w:hAnsiTheme="minorHAnsi" w:cstheme="minorBidi"/>
          <w:sz w:val="22"/>
          <w:szCs w:val="22"/>
          <w:lang w:eastAsia="ko-KR"/>
        </w:rPr>
        <w:tab/>
      </w:r>
      <w:r>
        <w:t>Reference sensitivity exceptions for intermodulation interference due to dual uplink operation for EN-DC in NR FR1 involving three bands</w:t>
      </w:r>
      <w:r>
        <w:tab/>
      </w:r>
      <w:r>
        <w:fldChar w:fldCharType="begin" w:fldLock="1"/>
      </w:r>
      <w:r>
        <w:instrText xml:space="preserve"> PAGEREF _Toc526341624 \h </w:instrText>
      </w:r>
      <w:r>
        <w:fldChar w:fldCharType="separate"/>
      </w:r>
      <w:r>
        <w:t>160</w:t>
      </w:r>
      <w:r>
        <w:fldChar w:fldCharType="end"/>
      </w:r>
    </w:p>
    <w:p w:rsidR="002B68A9" w:rsidRDefault="002B68A9">
      <w:pPr>
        <w:pStyle w:val="TOC6"/>
        <w:rPr>
          <w:rFonts w:asciiTheme="minorHAnsi" w:eastAsiaTheme="minorEastAsia" w:hAnsiTheme="minorHAnsi" w:cstheme="minorBidi"/>
          <w:sz w:val="22"/>
          <w:szCs w:val="22"/>
          <w:lang w:eastAsia="ko-KR"/>
        </w:rPr>
      </w:pPr>
      <w:r w:rsidRPr="002B68A9">
        <w:t>7.3B.2.3.5.3</w:t>
      </w:r>
      <w:r w:rsidRPr="002B68A9">
        <w:rPr>
          <w:rFonts w:asciiTheme="minorHAnsi" w:hAnsiTheme="minorHAnsi" w:cstheme="minorBidi"/>
          <w:sz w:val="22"/>
          <w:szCs w:val="22"/>
          <w:lang w:eastAsia="ko-KR"/>
        </w:rPr>
        <w:tab/>
      </w:r>
      <w:r>
        <w:t>MSD exceptions due to</w:t>
      </w:r>
      <w:r>
        <w:rPr>
          <w:lang w:eastAsia="zh-CN"/>
        </w:rPr>
        <w:t xml:space="preserve"> Tx leakage issue</w:t>
      </w:r>
      <w:r>
        <w:tab/>
      </w:r>
      <w:r>
        <w:fldChar w:fldCharType="begin" w:fldLock="1"/>
      </w:r>
      <w:r>
        <w:instrText xml:space="preserve"> PAGEREF _Toc526341625 \h </w:instrText>
      </w:r>
      <w:r>
        <w:fldChar w:fldCharType="separate"/>
      </w:r>
      <w:r>
        <w:t>167</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7.3B.2.4</w:t>
      </w:r>
      <w:r w:rsidRPr="002B68A9">
        <w:rPr>
          <w:rFonts w:asciiTheme="minorHAnsi" w:hAnsiTheme="minorHAnsi" w:cstheme="minorBidi"/>
          <w:sz w:val="22"/>
          <w:szCs w:val="22"/>
          <w:lang w:eastAsia="ko-KR"/>
        </w:rPr>
        <w:tab/>
      </w:r>
      <w:r w:rsidRPr="00607F27">
        <w:rPr>
          <w:rFonts w:eastAsia="MS Mincho"/>
        </w:rPr>
        <w:t>Inter-band EN-DC including FR2</w:t>
      </w:r>
      <w:r>
        <w:tab/>
      </w:r>
      <w:r>
        <w:fldChar w:fldCharType="begin" w:fldLock="1"/>
      </w:r>
      <w:r>
        <w:instrText xml:space="preserve"> PAGEREF _Toc526341626 \h </w:instrText>
      </w:r>
      <w:r>
        <w:fldChar w:fldCharType="separate"/>
      </w:r>
      <w:r>
        <w:t>167</w:t>
      </w:r>
      <w:r>
        <w:fldChar w:fldCharType="end"/>
      </w:r>
    </w:p>
    <w:p w:rsidR="002B68A9" w:rsidRDefault="002B68A9">
      <w:pPr>
        <w:pStyle w:val="TOC5"/>
        <w:rPr>
          <w:rFonts w:asciiTheme="minorHAnsi" w:eastAsiaTheme="minorEastAsia" w:hAnsiTheme="minorHAnsi" w:cstheme="minorBidi"/>
          <w:sz w:val="22"/>
          <w:szCs w:val="22"/>
          <w:lang w:eastAsia="ko-KR"/>
        </w:rPr>
      </w:pPr>
      <w:r>
        <w:t>7.3B.2.4.1</w:t>
      </w:r>
      <w:r>
        <w:rPr>
          <w:rFonts w:asciiTheme="minorHAnsi" w:eastAsiaTheme="minorEastAsia" w:hAnsiTheme="minorHAnsi" w:cstheme="minorBidi"/>
          <w:sz w:val="22"/>
          <w:szCs w:val="22"/>
          <w:lang w:eastAsia="ko-KR"/>
        </w:rPr>
        <w:tab/>
      </w:r>
      <w:r>
        <w:t>Reference sensitivity exceptions due to UL harmonic interference for EN-DC in NR FR2</w:t>
      </w:r>
      <w:r>
        <w:tab/>
      </w:r>
      <w:r>
        <w:fldChar w:fldCharType="begin" w:fldLock="1"/>
      </w:r>
      <w:r>
        <w:instrText xml:space="preserve"> PAGEREF _Toc526341627 \h </w:instrText>
      </w:r>
      <w:r>
        <w:fldChar w:fldCharType="separate"/>
      </w:r>
      <w:r>
        <w:t>167</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7.3B.2.5</w:t>
      </w:r>
      <w:r w:rsidRPr="002B68A9">
        <w:rPr>
          <w:rFonts w:asciiTheme="minorHAnsi" w:hAnsiTheme="minorHAnsi" w:cstheme="minorBidi"/>
          <w:sz w:val="22"/>
          <w:szCs w:val="22"/>
          <w:lang w:eastAsia="ko-KR"/>
        </w:rPr>
        <w:tab/>
      </w:r>
      <w:r w:rsidRPr="00607F27">
        <w:rPr>
          <w:rFonts w:eastAsia="MS Mincho"/>
        </w:rPr>
        <w:t>Inter-band EN-DC including both FR1 and FR2</w:t>
      </w:r>
      <w:r>
        <w:tab/>
      </w:r>
      <w:r>
        <w:fldChar w:fldCharType="begin" w:fldLock="1"/>
      </w:r>
      <w:r>
        <w:instrText xml:space="preserve"> PAGEREF _Toc526341628 \h </w:instrText>
      </w:r>
      <w:r>
        <w:fldChar w:fldCharType="separate"/>
      </w:r>
      <w:r>
        <w:t>168</w:t>
      </w:r>
      <w:r>
        <w:fldChar w:fldCharType="end"/>
      </w:r>
    </w:p>
    <w:p w:rsidR="002B68A9" w:rsidRDefault="002B68A9">
      <w:pPr>
        <w:pStyle w:val="TOC5"/>
        <w:rPr>
          <w:rFonts w:asciiTheme="minorHAnsi" w:eastAsiaTheme="minorEastAsia" w:hAnsiTheme="minorHAnsi" w:cstheme="minorBidi"/>
          <w:sz w:val="22"/>
          <w:szCs w:val="22"/>
          <w:lang w:eastAsia="ko-KR"/>
        </w:rPr>
      </w:pPr>
      <w:r>
        <w:t>7.3B.2.5.1</w:t>
      </w:r>
      <w:r>
        <w:rPr>
          <w:rFonts w:asciiTheme="minorHAnsi" w:eastAsiaTheme="minorEastAsia" w:hAnsiTheme="minorHAnsi" w:cstheme="minorBidi"/>
          <w:sz w:val="22"/>
          <w:szCs w:val="22"/>
          <w:lang w:eastAsia="ko-KR"/>
        </w:rPr>
        <w:tab/>
      </w:r>
      <w:r>
        <w:t>Reference sensitivity exceptions due to UL harmonic interference for EN-DC including both FR1 and FR2</w:t>
      </w:r>
      <w:r>
        <w:tab/>
      </w:r>
      <w:r>
        <w:fldChar w:fldCharType="begin" w:fldLock="1"/>
      </w:r>
      <w:r>
        <w:instrText xml:space="preserve"> PAGEREF _Toc526341629 \h </w:instrText>
      </w:r>
      <w:r>
        <w:fldChar w:fldCharType="separate"/>
      </w:r>
      <w:r>
        <w:t>168</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7.3B.3</w:t>
      </w:r>
      <w:r w:rsidRPr="002B68A9">
        <w:rPr>
          <w:rFonts w:asciiTheme="minorHAnsi" w:hAnsiTheme="minorHAnsi" w:cstheme="minorBidi"/>
          <w:sz w:val="22"/>
          <w:szCs w:val="22"/>
          <w:lang w:eastAsia="ko-KR"/>
        </w:rPr>
        <w:tab/>
      </w:r>
      <w:r>
        <w:t>ΔR</w:t>
      </w:r>
      <w:r w:rsidRPr="00607F27">
        <w:rPr>
          <w:vertAlign w:val="subscript"/>
        </w:rPr>
        <w:t>IB,c</w:t>
      </w:r>
      <w:r>
        <w:t>, ΔR</w:t>
      </w:r>
      <w:r w:rsidRPr="00607F27">
        <w:rPr>
          <w:vertAlign w:val="subscript"/>
        </w:rPr>
        <w:t>IBNC</w:t>
      </w:r>
      <w:r>
        <w:t xml:space="preserve"> for EN-DC</w:t>
      </w:r>
      <w:r>
        <w:tab/>
      </w:r>
      <w:r>
        <w:fldChar w:fldCharType="begin" w:fldLock="1"/>
      </w:r>
      <w:r>
        <w:instrText xml:space="preserve"> PAGEREF _Toc526341630 \h </w:instrText>
      </w:r>
      <w:r>
        <w:fldChar w:fldCharType="separate"/>
      </w:r>
      <w:r>
        <w:t>168</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7.3B.3.1</w:t>
      </w:r>
      <w:r w:rsidRPr="002B68A9">
        <w:rPr>
          <w:rFonts w:asciiTheme="minorHAnsi" w:hAnsiTheme="minorHAnsi" w:cstheme="minorBidi"/>
          <w:sz w:val="22"/>
          <w:szCs w:val="22"/>
          <w:lang w:eastAsia="ko-KR"/>
        </w:rPr>
        <w:tab/>
      </w:r>
      <w:r w:rsidRPr="00607F27">
        <w:rPr>
          <w:rFonts w:eastAsia="MS Mincho"/>
        </w:rPr>
        <w:t>Intra-band contiguous EN-DC</w:t>
      </w:r>
      <w:r>
        <w:tab/>
      </w:r>
      <w:r>
        <w:fldChar w:fldCharType="begin" w:fldLock="1"/>
      </w:r>
      <w:r>
        <w:instrText xml:space="preserve"> PAGEREF _Toc526341631 \h </w:instrText>
      </w:r>
      <w:r>
        <w:fldChar w:fldCharType="separate"/>
      </w:r>
      <w:r>
        <w:t>169</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7.3B.3.2</w:t>
      </w:r>
      <w:r w:rsidRPr="002B68A9">
        <w:rPr>
          <w:rFonts w:asciiTheme="minorHAnsi" w:hAnsiTheme="minorHAnsi" w:cstheme="minorBidi"/>
          <w:sz w:val="22"/>
          <w:szCs w:val="22"/>
          <w:lang w:eastAsia="ko-KR"/>
        </w:rPr>
        <w:tab/>
      </w:r>
      <w:r w:rsidRPr="00607F27">
        <w:rPr>
          <w:rFonts w:eastAsia="MS Mincho"/>
        </w:rPr>
        <w:t>Intra-band non-contiguous EN-DC</w:t>
      </w:r>
      <w:r>
        <w:tab/>
      </w:r>
      <w:r>
        <w:fldChar w:fldCharType="begin" w:fldLock="1"/>
      </w:r>
      <w:r>
        <w:instrText xml:space="preserve"> PAGEREF _Toc526341632 \h </w:instrText>
      </w:r>
      <w:r>
        <w:fldChar w:fldCharType="separate"/>
      </w:r>
      <w:r>
        <w:t>169</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7.3B.3.3</w:t>
      </w:r>
      <w:r w:rsidRPr="002B68A9">
        <w:rPr>
          <w:rFonts w:asciiTheme="minorHAnsi" w:hAnsiTheme="minorHAnsi" w:cstheme="minorBidi"/>
          <w:sz w:val="22"/>
          <w:szCs w:val="22"/>
          <w:lang w:eastAsia="ko-KR"/>
        </w:rPr>
        <w:tab/>
      </w:r>
      <w:r w:rsidRPr="00607F27">
        <w:rPr>
          <w:rFonts w:eastAsia="MS Mincho"/>
        </w:rPr>
        <w:t>Inter-band EN-DC within FR1</w:t>
      </w:r>
      <w:r>
        <w:tab/>
      </w:r>
      <w:r>
        <w:fldChar w:fldCharType="begin" w:fldLock="1"/>
      </w:r>
      <w:r>
        <w:instrText xml:space="preserve"> PAGEREF _Toc526341633 \h </w:instrText>
      </w:r>
      <w:r>
        <w:fldChar w:fldCharType="separate"/>
      </w:r>
      <w:r>
        <w:t>171</w:t>
      </w:r>
      <w:r>
        <w:fldChar w:fldCharType="end"/>
      </w:r>
    </w:p>
    <w:p w:rsidR="002B68A9" w:rsidRDefault="002B68A9">
      <w:pPr>
        <w:pStyle w:val="TOC5"/>
        <w:rPr>
          <w:rFonts w:asciiTheme="minorHAnsi" w:eastAsiaTheme="minorEastAsia" w:hAnsiTheme="minorHAnsi" w:cstheme="minorBidi"/>
          <w:sz w:val="22"/>
          <w:szCs w:val="22"/>
          <w:lang w:eastAsia="ko-KR"/>
        </w:rPr>
      </w:pPr>
      <w:r>
        <w:t>7.3B.3.3.1</w:t>
      </w:r>
      <w:r>
        <w:rPr>
          <w:rFonts w:asciiTheme="minorHAnsi" w:eastAsiaTheme="minorEastAsia" w:hAnsiTheme="minorHAnsi" w:cstheme="minorBidi"/>
          <w:sz w:val="22"/>
          <w:szCs w:val="22"/>
          <w:lang w:eastAsia="ko-KR"/>
        </w:rPr>
        <w:tab/>
      </w:r>
      <w:r>
        <w:t>ΔR</w:t>
      </w:r>
      <w:r w:rsidRPr="00607F27">
        <w:rPr>
          <w:vertAlign w:val="subscript"/>
        </w:rPr>
        <w:t>IB,c</w:t>
      </w:r>
      <w:r>
        <w:t xml:space="preserve"> for EN-DC in two bands</w:t>
      </w:r>
      <w:r>
        <w:tab/>
      </w:r>
      <w:r>
        <w:fldChar w:fldCharType="begin" w:fldLock="1"/>
      </w:r>
      <w:r>
        <w:instrText xml:space="preserve"> PAGEREF _Toc526341634 \h </w:instrText>
      </w:r>
      <w:r>
        <w:fldChar w:fldCharType="separate"/>
      </w:r>
      <w:r>
        <w:t>171</w:t>
      </w:r>
      <w:r>
        <w:fldChar w:fldCharType="end"/>
      </w:r>
    </w:p>
    <w:p w:rsidR="002B68A9" w:rsidRDefault="002B68A9">
      <w:pPr>
        <w:pStyle w:val="TOC5"/>
        <w:rPr>
          <w:rFonts w:asciiTheme="minorHAnsi" w:eastAsiaTheme="minorEastAsia" w:hAnsiTheme="minorHAnsi" w:cstheme="minorBidi"/>
          <w:sz w:val="22"/>
          <w:szCs w:val="22"/>
          <w:lang w:eastAsia="ko-KR"/>
        </w:rPr>
      </w:pPr>
      <w:r>
        <w:t>7.3B.3.3.2</w:t>
      </w:r>
      <w:r>
        <w:rPr>
          <w:rFonts w:asciiTheme="minorHAnsi" w:eastAsiaTheme="minorEastAsia" w:hAnsiTheme="minorHAnsi" w:cstheme="minorBidi"/>
          <w:sz w:val="22"/>
          <w:szCs w:val="22"/>
          <w:lang w:eastAsia="ko-KR"/>
        </w:rPr>
        <w:tab/>
      </w:r>
      <w:r>
        <w:t>ΔR</w:t>
      </w:r>
      <w:r w:rsidRPr="00607F27">
        <w:rPr>
          <w:vertAlign w:val="subscript"/>
        </w:rPr>
        <w:t>IB,c</w:t>
      </w:r>
      <w:r>
        <w:t xml:space="preserve"> for EN-DC three bands</w:t>
      </w:r>
      <w:r>
        <w:tab/>
      </w:r>
      <w:r>
        <w:fldChar w:fldCharType="begin" w:fldLock="1"/>
      </w:r>
      <w:r>
        <w:instrText xml:space="preserve"> PAGEREF _Toc526341635 \h </w:instrText>
      </w:r>
      <w:r>
        <w:fldChar w:fldCharType="separate"/>
      </w:r>
      <w:r>
        <w:t>173</w:t>
      </w:r>
      <w:r>
        <w:fldChar w:fldCharType="end"/>
      </w:r>
    </w:p>
    <w:p w:rsidR="002B68A9" w:rsidRDefault="002B68A9">
      <w:pPr>
        <w:pStyle w:val="TOC5"/>
        <w:rPr>
          <w:rFonts w:asciiTheme="minorHAnsi" w:eastAsiaTheme="minorEastAsia" w:hAnsiTheme="minorHAnsi" w:cstheme="minorBidi"/>
          <w:sz w:val="22"/>
          <w:szCs w:val="22"/>
          <w:lang w:eastAsia="ko-KR"/>
        </w:rPr>
      </w:pPr>
      <w:r>
        <w:t>7.3B.3.3.3</w:t>
      </w:r>
      <w:r>
        <w:rPr>
          <w:rFonts w:asciiTheme="minorHAnsi" w:eastAsiaTheme="minorEastAsia" w:hAnsiTheme="minorHAnsi" w:cstheme="minorBidi"/>
          <w:sz w:val="22"/>
          <w:szCs w:val="22"/>
          <w:lang w:eastAsia="ko-KR"/>
        </w:rPr>
        <w:tab/>
      </w:r>
      <w:r>
        <w:t>ΔR</w:t>
      </w:r>
      <w:r w:rsidRPr="00607F27">
        <w:rPr>
          <w:vertAlign w:val="subscript"/>
        </w:rPr>
        <w:t>IB,c</w:t>
      </w:r>
      <w:r>
        <w:t xml:space="preserve"> for EN-DC four bands</w:t>
      </w:r>
      <w:r>
        <w:tab/>
      </w:r>
      <w:r>
        <w:fldChar w:fldCharType="begin" w:fldLock="1"/>
      </w:r>
      <w:r>
        <w:instrText xml:space="preserve"> PAGEREF _Toc526341636 \h </w:instrText>
      </w:r>
      <w:r>
        <w:fldChar w:fldCharType="separate"/>
      </w:r>
      <w:r>
        <w:t>178</w:t>
      </w:r>
      <w:r>
        <w:fldChar w:fldCharType="end"/>
      </w:r>
    </w:p>
    <w:p w:rsidR="002B68A9" w:rsidRDefault="002B68A9">
      <w:pPr>
        <w:pStyle w:val="TOC5"/>
        <w:rPr>
          <w:rFonts w:asciiTheme="minorHAnsi" w:eastAsiaTheme="minorEastAsia" w:hAnsiTheme="minorHAnsi" w:cstheme="minorBidi"/>
          <w:sz w:val="22"/>
          <w:szCs w:val="22"/>
          <w:lang w:eastAsia="ko-KR"/>
        </w:rPr>
      </w:pPr>
      <w:r>
        <w:t>7.3B.3.3.4</w:t>
      </w:r>
      <w:r>
        <w:rPr>
          <w:rFonts w:asciiTheme="minorHAnsi" w:eastAsiaTheme="minorEastAsia" w:hAnsiTheme="minorHAnsi" w:cstheme="minorBidi"/>
          <w:sz w:val="22"/>
          <w:szCs w:val="22"/>
          <w:lang w:eastAsia="ko-KR"/>
        </w:rPr>
        <w:tab/>
      </w:r>
      <w:r>
        <w:t>ΔR</w:t>
      </w:r>
      <w:r w:rsidRPr="00607F27">
        <w:rPr>
          <w:vertAlign w:val="subscript"/>
        </w:rPr>
        <w:t>IB,c</w:t>
      </w:r>
      <w:r>
        <w:t xml:space="preserve"> for EN-DC five bands</w:t>
      </w:r>
      <w:r>
        <w:tab/>
      </w:r>
      <w:r>
        <w:fldChar w:fldCharType="begin" w:fldLock="1"/>
      </w:r>
      <w:r>
        <w:instrText xml:space="preserve"> PAGEREF _Toc526341637 \h </w:instrText>
      </w:r>
      <w:r>
        <w:fldChar w:fldCharType="separate"/>
      </w:r>
      <w:r>
        <w:t>182</w:t>
      </w:r>
      <w:r>
        <w:fldChar w:fldCharType="end"/>
      </w:r>
    </w:p>
    <w:p w:rsidR="002B68A9" w:rsidRDefault="002B68A9">
      <w:pPr>
        <w:pStyle w:val="TOC5"/>
        <w:rPr>
          <w:rFonts w:asciiTheme="minorHAnsi" w:eastAsiaTheme="minorEastAsia" w:hAnsiTheme="minorHAnsi" w:cstheme="minorBidi"/>
          <w:sz w:val="22"/>
          <w:szCs w:val="22"/>
          <w:lang w:eastAsia="ko-KR"/>
        </w:rPr>
      </w:pPr>
      <w:r>
        <w:t>7.3B.3.3.5</w:t>
      </w:r>
      <w:r>
        <w:rPr>
          <w:rFonts w:asciiTheme="minorHAnsi" w:eastAsiaTheme="minorEastAsia" w:hAnsiTheme="minorHAnsi" w:cstheme="minorBidi"/>
          <w:sz w:val="22"/>
          <w:szCs w:val="22"/>
          <w:lang w:eastAsia="ko-KR"/>
        </w:rPr>
        <w:tab/>
      </w:r>
      <w:r>
        <w:t>ΔR</w:t>
      </w:r>
      <w:r w:rsidRPr="00607F27">
        <w:rPr>
          <w:vertAlign w:val="subscript"/>
        </w:rPr>
        <w:t>IB,c</w:t>
      </w:r>
      <w:r>
        <w:t xml:space="preserve"> for EN-DC six bands</w:t>
      </w:r>
      <w:r>
        <w:tab/>
      </w:r>
      <w:r>
        <w:fldChar w:fldCharType="begin" w:fldLock="1"/>
      </w:r>
      <w:r>
        <w:instrText xml:space="preserve"> PAGEREF _Toc526341638 \h </w:instrText>
      </w:r>
      <w:r>
        <w:fldChar w:fldCharType="separate"/>
      </w:r>
      <w:r>
        <w:t>184</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7.3B.3.4</w:t>
      </w:r>
      <w:r w:rsidRPr="002B68A9">
        <w:rPr>
          <w:rFonts w:asciiTheme="minorHAnsi" w:hAnsiTheme="minorHAnsi" w:cstheme="minorBidi"/>
          <w:sz w:val="22"/>
          <w:szCs w:val="22"/>
          <w:lang w:eastAsia="ko-KR"/>
        </w:rPr>
        <w:tab/>
      </w:r>
      <w:r w:rsidRPr="00607F27">
        <w:rPr>
          <w:rFonts w:eastAsia="MS Mincho"/>
        </w:rPr>
        <w:t>Inter-band EN-DC including FR2</w:t>
      </w:r>
      <w:r>
        <w:tab/>
      </w:r>
      <w:r>
        <w:fldChar w:fldCharType="begin" w:fldLock="1"/>
      </w:r>
      <w:r>
        <w:instrText xml:space="preserve"> PAGEREF _Toc526341639 \h </w:instrText>
      </w:r>
      <w:r>
        <w:fldChar w:fldCharType="separate"/>
      </w:r>
      <w:r>
        <w:t>184</w:t>
      </w:r>
      <w:r>
        <w:fldChar w:fldCharType="end"/>
      </w:r>
    </w:p>
    <w:p w:rsidR="002B68A9" w:rsidRDefault="002B68A9">
      <w:pPr>
        <w:pStyle w:val="TOC5"/>
        <w:rPr>
          <w:rFonts w:asciiTheme="minorHAnsi" w:eastAsiaTheme="minorEastAsia" w:hAnsiTheme="minorHAnsi" w:cstheme="minorBidi"/>
          <w:sz w:val="22"/>
          <w:szCs w:val="22"/>
          <w:lang w:eastAsia="ko-KR"/>
        </w:rPr>
      </w:pPr>
      <w:r>
        <w:t>7.3B.3.4.1</w:t>
      </w:r>
      <w:r>
        <w:rPr>
          <w:rFonts w:asciiTheme="minorHAnsi" w:eastAsiaTheme="minorEastAsia" w:hAnsiTheme="minorHAnsi" w:cstheme="minorBidi"/>
          <w:sz w:val="22"/>
          <w:szCs w:val="22"/>
          <w:lang w:eastAsia="ko-KR"/>
        </w:rPr>
        <w:tab/>
      </w:r>
      <w:r>
        <w:t>ΔR</w:t>
      </w:r>
      <w:r w:rsidRPr="00607F27">
        <w:rPr>
          <w:vertAlign w:val="subscript"/>
        </w:rPr>
        <w:t>IB,c</w:t>
      </w:r>
      <w:r>
        <w:t xml:space="preserve"> for EN-DC in two bands</w:t>
      </w:r>
      <w:r>
        <w:tab/>
      </w:r>
      <w:r>
        <w:fldChar w:fldCharType="begin" w:fldLock="1"/>
      </w:r>
      <w:r>
        <w:instrText xml:space="preserve"> PAGEREF _Toc526341640 \h </w:instrText>
      </w:r>
      <w:r>
        <w:fldChar w:fldCharType="separate"/>
      </w:r>
      <w:r>
        <w:t>184</w:t>
      </w:r>
      <w:r>
        <w:fldChar w:fldCharType="end"/>
      </w:r>
    </w:p>
    <w:p w:rsidR="002B68A9" w:rsidRDefault="002B68A9">
      <w:pPr>
        <w:pStyle w:val="TOC5"/>
        <w:rPr>
          <w:rFonts w:asciiTheme="minorHAnsi" w:eastAsiaTheme="minorEastAsia" w:hAnsiTheme="minorHAnsi" w:cstheme="minorBidi"/>
          <w:sz w:val="22"/>
          <w:szCs w:val="22"/>
          <w:lang w:eastAsia="ko-KR"/>
        </w:rPr>
      </w:pPr>
      <w:r>
        <w:t>7.3B.3.4.2</w:t>
      </w:r>
      <w:r>
        <w:rPr>
          <w:rFonts w:asciiTheme="minorHAnsi" w:eastAsiaTheme="minorEastAsia" w:hAnsiTheme="minorHAnsi" w:cstheme="minorBidi"/>
          <w:sz w:val="22"/>
          <w:szCs w:val="22"/>
          <w:lang w:eastAsia="ko-KR"/>
        </w:rPr>
        <w:tab/>
      </w:r>
      <w:r>
        <w:t>ΔR</w:t>
      </w:r>
      <w:r w:rsidRPr="00607F27">
        <w:rPr>
          <w:vertAlign w:val="subscript"/>
        </w:rPr>
        <w:t>IB,c</w:t>
      </w:r>
      <w:r>
        <w:t xml:space="preserve"> for EN-DC three bands</w:t>
      </w:r>
      <w:r>
        <w:tab/>
      </w:r>
      <w:r>
        <w:fldChar w:fldCharType="begin" w:fldLock="1"/>
      </w:r>
      <w:r>
        <w:instrText xml:space="preserve"> PAGEREF _Toc526341641 \h </w:instrText>
      </w:r>
      <w:r>
        <w:fldChar w:fldCharType="separate"/>
      </w:r>
      <w:r>
        <w:t>185</w:t>
      </w:r>
      <w:r>
        <w:fldChar w:fldCharType="end"/>
      </w:r>
    </w:p>
    <w:p w:rsidR="002B68A9" w:rsidRDefault="002B68A9">
      <w:pPr>
        <w:pStyle w:val="TOC5"/>
        <w:rPr>
          <w:rFonts w:asciiTheme="minorHAnsi" w:eastAsiaTheme="minorEastAsia" w:hAnsiTheme="minorHAnsi" w:cstheme="minorBidi"/>
          <w:sz w:val="22"/>
          <w:szCs w:val="22"/>
          <w:lang w:eastAsia="ko-KR"/>
        </w:rPr>
      </w:pPr>
      <w:r>
        <w:t>7.3B.3.4.3</w:t>
      </w:r>
      <w:r>
        <w:rPr>
          <w:rFonts w:asciiTheme="minorHAnsi" w:eastAsiaTheme="minorEastAsia" w:hAnsiTheme="minorHAnsi" w:cstheme="minorBidi"/>
          <w:sz w:val="22"/>
          <w:szCs w:val="22"/>
          <w:lang w:eastAsia="ko-KR"/>
        </w:rPr>
        <w:tab/>
      </w:r>
      <w:r>
        <w:t>ΔR</w:t>
      </w:r>
      <w:r w:rsidRPr="00607F27">
        <w:rPr>
          <w:vertAlign w:val="subscript"/>
        </w:rPr>
        <w:t xml:space="preserve">IB,c </w:t>
      </w:r>
      <w:r>
        <w:t>for EN-DC four bands</w:t>
      </w:r>
      <w:r>
        <w:tab/>
      </w:r>
      <w:r>
        <w:fldChar w:fldCharType="begin" w:fldLock="1"/>
      </w:r>
      <w:r>
        <w:instrText xml:space="preserve"> PAGEREF _Toc526341642 \h </w:instrText>
      </w:r>
      <w:r>
        <w:fldChar w:fldCharType="separate"/>
      </w:r>
      <w:r>
        <w:t>186</w:t>
      </w:r>
      <w:r>
        <w:fldChar w:fldCharType="end"/>
      </w:r>
    </w:p>
    <w:p w:rsidR="002B68A9" w:rsidRDefault="002B68A9">
      <w:pPr>
        <w:pStyle w:val="TOC5"/>
        <w:rPr>
          <w:rFonts w:asciiTheme="minorHAnsi" w:eastAsiaTheme="minorEastAsia" w:hAnsiTheme="minorHAnsi" w:cstheme="minorBidi"/>
          <w:sz w:val="22"/>
          <w:szCs w:val="22"/>
          <w:lang w:eastAsia="ko-KR"/>
        </w:rPr>
      </w:pPr>
      <w:r>
        <w:t>7.3B.3.4.4</w:t>
      </w:r>
      <w:r>
        <w:rPr>
          <w:rFonts w:asciiTheme="minorHAnsi" w:eastAsiaTheme="minorEastAsia" w:hAnsiTheme="minorHAnsi" w:cstheme="minorBidi"/>
          <w:sz w:val="22"/>
          <w:szCs w:val="22"/>
          <w:lang w:eastAsia="ko-KR"/>
        </w:rPr>
        <w:tab/>
      </w:r>
      <w:r>
        <w:t>ΔR</w:t>
      </w:r>
      <w:r w:rsidRPr="00607F27">
        <w:rPr>
          <w:vertAlign w:val="subscript"/>
        </w:rPr>
        <w:t xml:space="preserve">IB,c </w:t>
      </w:r>
      <w:r>
        <w:t>for EN-DC five bands</w:t>
      </w:r>
      <w:r>
        <w:tab/>
      </w:r>
      <w:r>
        <w:fldChar w:fldCharType="begin" w:fldLock="1"/>
      </w:r>
      <w:r>
        <w:instrText xml:space="preserve"> PAGEREF _Toc526341643 \h </w:instrText>
      </w:r>
      <w:r>
        <w:fldChar w:fldCharType="separate"/>
      </w:r>
      <w:r>
        <w:t>187</w:t>
      </w:r>
      <w:r>
        <w:fldChar w:fldCharType="end"/>
      </w:r>
    </w:p>
    <w:p w:rsidR="002B68A9" w:rsidRDefault="002B68A9">
      <w:pPr>
        <w:pStyle w:val="TOC5"/>
        <w:rPr>
          <w:rFonts w:asciiTheme="minorHAnsi" w:eastAsiaTheme="minorEastAsia" w:hAnsiTheme="minorHAnsi" w:cstheme="minorBidi"/>
          <w:sz w:val="22"/>
          <w:szCs w:val="22"/>
          <w:lang w:eastAsia="ko-KR"/>
        </w:rPr>
      </w:pPr>
      <w:r>
        <w:t>7.3B.3.4.5</w:t>
      </w:r>
      <w:r>
        <w:rPr>
          <w:rFonts w:asciiTheme="minorHAnsi" w:eastAsiaTheme="minorEastAsia" w:hAnsiTheme="minorHAnsi" w:cstheme="minorBidi"/>
          <w:sz w:val="22"/>
          <w:szCs w:val="22"/>
          <w:lang w:eastAsia="ko-KR"/>
        </w:rPr>
        <w:tab/>
      </w:r>
      <w:r>
        <w:t>ΔRIB,c for EN-DC six bands</w:t>
      </w:r>
      <w:r>
        <w:tab/>
      </w:r>
      <w:r>
        <w:fldChar w:fldCharType="begin" w:fldLock="1"/>
      </w:r>
      <w:r>
        <w:instrText xml:space="preserve"> PAGEREF _Toc526341644 \h </w:instrText>
      </w:r>
      <w:r>
        <w:fldChar w:fldCharType="separate"/>
      </w:r>
      <w:r>
        <w:t>188</w:t>
      </w:r>
      <w:r>
        <w:fldChar w:fldCharType="end"/>
      </w:r>
    </w:p>
    <w:p w:rsidR="002B68A9" w:rsidRDefault="002B68A9">
      <w:pPr>
        <w:pStyle w:val="TOC4"/>
        <w:rPr>
          <w:rFonts w:asciiTheme="minorHAnsi" w:eastAsiaTheme="minorEastAsia" w:hAnsiTheme="minorHAnsi" w:cstheme="minorBidi"/>
          <w:sz w:val="22"/>
          <w:szCs w:val="22"/>
          <w:lang w:eastAsia="ko-KR"/>
        </w:rPr>
      </w:pPr>
      <w:r w:rsidRPr="002B68A9">
        <w:t>7.3B.3.5</w:t>
      </w:r>
      <w:r w:rsidRPr="002B68A9">
        <w:rPr>
          <w:rFonts w:asciiTheme="minorHAnsi" w:hAnsiTheme="minorHAnsi" w:cstheme="minorBidi"/>
          <w:sz w:val="22"/>
          <w:szCs w:val="22"/>
          <w:lang w:eastAsia="ko-KR"/>
        </w:rPr>
        <w:tab/>
      </w:r>
      <w:r w:rsidRPr="00607F27">
        <w:rPr>
          <w:rFonts w:eastAsia="MS Mincho"/>
        </w:rPr>
        <w:t>Inter-band EN-DC including both FR1 and FR2</w:t>
      </w:r>
      <w:r>
        <w:tab/>
      </w:r>
      <w:r>
        <w:fldChar w:fldCharType="begin" w:fldLock="1"/>
      </w:r>
      <w:r>
        <w:instrText xml:space="preserve"> PAGEREF _Toc526341645 \h </w:instrText>
      </w:r>
      <w:r>
        <w:fldChar w:fldCharType="separate"/>
      </w:r>
      <w:r>
        <w:t>188</w:t>
      </w:r>
      <w:r>
        <w:fldChar w:fldCharType="end"/>
      </w:r>
    </w:p>
    <w:p w:rsidR="002B68A9" w:rsidRDefault="002B68A9">
      <w:pPr>
        <w:pStyle w:val="TOC5"/>
        <w:rPr>
          <w:rFonts w:asciiTheme="minorHAnsi" w:eastAsiaTheme="minorEastAsia" w:hAnsiTheme="minorHAnsi" w:cstheme="minorBidi"/>
          <w:sz w:val="22"/>
          <w:szCs w:val="22"/>
          <w:lang w:eastAsia="ko-KR"/>
        </w:rPr>
      </w:pPr>
      <w:r>
        <w:t>7.3B.3.5.2</w:t>
      </w:r>
      <w:r>
        <w:rPr>
          <w:rFonts w:asciiTheme="minorHAnsi" w:eastAsiaTheme="minorEastAsia" w:hAnsiTheme="minorHAnsi" w:cstheme="minorBidi"/>
          <w:sz w:val="22"/>
          <w:szCs w:val="22"/>
          <w:lang w:eastAsia="ko-KR"/>
        </w:rPr>
        <w:tab/>
      </w:r>
      <w:r>
        <w:t>ΔR</w:t>
      </w:r>
      <w:r w:rsidRPr="00607F27">
        <w:rPr>
          <w:vertAlign w:val="subscript"/>
        </w:rPr>
        <w:t>IB,c</w:t>
      </w:r>
      <w:r>
        <w:t xml:space="preserve"> for EN-DC three bands</w:t>
      </w:r>
      <w:r>
        <w:tab/>
      </w:r>
      <w:r>
        <w:fldChar w:fldCharType="begin" w:fldLock="1"/>
      </w:r>
      <w:r>
        <w:instrText xml:space="preserve"> PAGEREF _Toc526341646 \h </w:instrText>
      </w:r>
      <w:r>
        <w:fldChar w:fldCharType="separate"/>
      </w:r>
      <w:r>
        <w:t>188</w:t>
      </w:r>
      <w:r>
        <w:fldChar w:fldCharType="end"/>
      </w:r>
    </w:p>
    <w:p w:rsidR="002B68A9" w:rsidRDefault="002B68A9">
      <w:pPr>
        <w:pStyle w:val="TOC2"/>
        <w:rPr>
          <w:rFonts w:asciiTheme="minorHAnsi" w:eastAsiaTheme="minorEastAsia" w:hAnsiTheme="minorHAnsi" w:cstheme="minorBidi"/>
          <w:sz w:val="22"/>
          <w:szCs w:val="22"/>
          <w:lang w:eastAsia="ko-KR"/>
        </w:rPr>
      </w:pPr>
      <w:r>
        <w:lastRenderedPageBreak/>
        <w:t>7.4</w:t>
      </w:r>
      <w:r>
        <w:rPr>
          <w:rFonts w:asciiTheme="minorHAnsi" w:eastAsiaTheme="minorEastAsia" w:hAnsiTheme="minorHAnsi" w:cstheme="minorBidi"/>
          <w:sz w:val="22"/>
          <w:szCs w:val="22"/>
          <w:lang w:eastAsia="ko-KR"/>
        </w:rPr>
        <w:tab/>
      </w:r>
      <w:r>
        <w:t>Maximum input level</w:t>
      </w:r>
      <w:r>
        <w:tab/>
      </w:r>
      <w:r>
        <w:fldChar w:fldCharType="begin" w:fldLock="1"/>
      </w:r>
      <w:r>
        <w:instrText xml:space="preserve"> PAGEREF _Toc526341647 \h </w:instrText>
      </w:r>
      <w:r>
        <w:fldChar w:fldCharType="separate"/>
      </w:r>
      <w:r>
        <w:t>188</w:t>
      </w:r>
      <w:r>
        <w:fldChar w:fldCharType="end"/>
      </w:r>
    </w:p>
    <w:p w:rsidR="002B68A9" w:rsidRDefault="002B68A9">
      <w:pPr>
        <w:pStyle w:val="TOC2"/>
        <w:rPr>
          <w:rFonts w:asciiTheme="minorHAnsi" w:eastAsiaTheme="minorEastAsia" w:hAnsiTheme="minorHAnsi" w:cstheme="minorBidi"/>
          <w:sz w:val="22"/>
          <w:szCs w:val="22"/>
          <w:lang w:eastAsia="ko-KR"/>
        </w:rPr>
      </w:pPr>
      <w:r>
        <w:t>7.4B</w:t>
      </w:r>
      <w:r>
        <w:rPr>
          <w:rFonts w:asciiTheme="minorHAnsi" w:eastAsiaTheme="minorEastAsia" w:hAnsiTheme="minorHAnsi" w:cstheme="minorBidi"/>
          <w:sz w:val="22"/>
          <w:szCs w:val="22"/>
          <w:lang w:eastAsia="ko-KR"/>
        </w:rPr>
        <w:tab/>
      </w:r>
      <w:r>
        <w:t>Maximum input level for EN-DC in FR1</w:t>
      </w:r>
      <w:r>
        <w:tab/>
      </w:r>
      <w:r>
        <w:fldChar w:fldCharType="begin" w:fldLock="1"/>
      </w:r>
      <w:r>
        <w:instrText xml:space="preserve"> PAGEREF _Toc526341648 \h </w:instrText>
      </w:r>
      <w:r>
        <w:fldChar w:fldCharType="separate"/>
      </w:r>
      <w:r>
        <w:t>188</w:t>
      </w:r>
      <w:r>
        <w:fldChar w:fldCharType="end"/>
      </w:r>
    </w:p>
    <w:p w:rsidR="002B68A9" w:rsidRDefault="002B68A9">
      <w:pPr>
        <w:pStyle w:val="TOC3"/>
        <w:rPr>
          <w:rFonts w:asciiTheme="minorHAnsi" w:eastAsiaTheme="minorEastAsia" w:hAnsiTheme="minorHAnsi" w:cstheme="minorBidi"/>
          <w:sz w:val="22"/>
          <w:szCs w:val="22"/>
          <w:lang w:eastAsia="ko-KR"/>
        </w:rPr>
      </w:pPr>
      <w:r>
        <w:t>7.4B.1</w:t>
      </w:r>
      <w:r>
        <w:rPr>
          <w:rFonts w:asciiTheme="minorHAnsi" w:eastAsiaTheme="minorEastAsia" w:hAnsiTheme="minorHAnsi" w:cstheme="minorBidi"/>
          <w:sz w:val="22"/>
          <w:szCs w:val="22"/>
          <w:lang w:eastAsia="ko-KR"/>
        </w:rPr>
        <w:tab/>
      </w:r>
      <w:r>
        <w:t>Intra-band contiguous EN-DC in FR1</w:t>
      </w:r>
      <w:r>
        <w:tab/>
      </w:r>
      <w:r>
        <w:fldChar w:fldCharType="begin" w:fldLock="1"/>
      </w:r>
      <w:r>
        <w:instrText xml:space="preserve"> PAGEREF _Toc526341649 \h </w:instrText>
      </w:r>
      <w:r>
        <w:fldChar w:fldCharType="separate"/>
      </w:r>
      <w:r>
        <w:t>188</w:t>
      </w:r>
      <w:r>
        <w:fldChar w:fldCharType="end"/>
      </w:r>
    </w:p>
    <w:p w:rsidR="002B68A9" w:rsidRDefault="002B68A9">
      <w:pPr>
        <w:pStyle w:val="TOC3"/>
        <w:rPr>
          <w:rFonts w:asciiTheme="minorHAnsi" w:eastAsiaTheme="minorEastAsia" w:hAnsiTheme="minorHAnsi" w:cstheme="minorBidi"/>
          <w:sz w:val="22"/>
          <w:szCs w:val="22"/>
          <w:lang w:eastAsia="ko-KR"/>
        </w:rPr>
      </w:pPr>
      <w:r>
        <w:t>7.4B.2</w:t>
      </w:r>
      <w:r>
        <w:rPr>
          <w:rFonts w:asciiTheme="minorHAnsi" w:eastAsiaTheme="minorEastAsia" w:hAnsiTheme="minorHAnsi" w:cstheme="minorBidi"/>
          <w:sz w:val="22"/>
          <w:szCs w:val="22"/>
          <w:lang w:eastAsia="ko-KR"/>
        </w:rPr>
        <w:tab/>
      </w:r>
      <w:r>
        <w:t>Intra-band non-contiguous EN-DC in FR1</w:t>
      </w:r>
      <w:r>
        <w:tab/>
      </w:r>
      <w:r>
        <w:fldChar w:fldCharType="begin" w:fldLock="1"/>
      </w:r>
      <w:r>
        <w:instrText xml:space="preserve"> PAGEREF _Toc526341650 \h </w:instrText>
      </w:r>
      <w:r>
        <w:fldChar w:fldCharType="separate"/>
      </w:r>
      <w:r>
        <w:t>188</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7.3B.3</w:t>
      </w:r>
      <w:r w:rsidRPr="002B68A9">
        <w:rPr>
          <w:rFonts w:asciiTheme="minorHAnsi" w:hAnsiTheme="minorHAnsi" w:cstheme="minorBidi"/>
          <w:sz w:val="22"/>
          <w:szCs w:val="22"/>
          <w:lang w:eastAsia="ko-KR"/>
        </w:rPr>
        <w:tab/>
      </w:r>
      <w:r>
        <w:t>Inter-band EN-DC in FR1</w:t>
      </w:r>
      <w:r>
        <w:tab/>
      </w:r>
      <w:r>
        <w:fldChar w:fldCharType="begin" w:fldLock="1"/>
      </w:r>
      <w:r>
        <w:instrText xml:space="preserve"> PAGEREF _Toc526341651 \h </w:instrText>
      </w:r>
      <w:r>
        <w:fldChar w:fldCharType="separate"/>
      </w:r>
      <w:r>
        <w:t>188</w:t>
      </w:r>
      <w:r>
        <w:fldChar w:fldCharType="end"/>
      </w:r>
    </w:p>
    <w:p w:rsidR="002B68A9" w:rsidRDefault="002B68A9">
      <w:pPr>
        <w:pStyle w:val="TOC2"/>
        <w:rPr>
          <w:rFonts w:asciiTheme="minorHAnsi" w:eastAsiaTheme="minorEastAsia" w:hAnsiTheme="minorHAnsi" w:cstheme="minorBidi"/>
          <w:sz w:val="22"/>
          <w:szCs w:val="22"/>
          <w:lang w:eastAsia="ko-KR"/>
        </w:rPr>
      </w:pPr>
      <w:r>
        <w:t>7.5</w:t>
      </w:r>
      <w:r>
        <w:rPr>
          <w:rFonts w:asciiTheme="minorHAnsi" w:eastAsiaTheme="minorEastAsia" w:hAnsiTheme="minorHAnsi" w:cstheme="minorBidi"/>
          <w:sz w:val="22"/>
          <w:szCs w:val="22"/>
          <w:lang w:eastAsia="ko-KR"/>
        </w:rPr>
        <w:tab/>
      </w:r>
      <w:r>
        <w:t>Adjacent channel selectivity</w:t>
      </w:r>
      <w:r>
        <w:tab/>
      </w:r>
      <w:r>
        <w:fldChar w:fldCharType="begin" w:fldLock="1"/>
      </w:r>
      <w:r>
        <w:instrText xml:space="preserve"> PAGEREF _Toc526341652 \h </w:instrText>
      </w:r>
      <w:r>
        <w:fldChar w:fldCharType="separate"/>
      </w:r>
      <w:r>
        <w:t>189</w:t>
      </w:r>
      <w:r>
        <w:fldChar w:fldCharType="end"/>
      </w:r>
    </w:p>
    <w:p w:rsidR="002B68A9" w:rsidRDefault="002B68A9">
      <w:pPr>
        <w:pStyle w:val="TOC2"/>
        <w:rPr>
          <w:rFonts w:asciiTheme="minorHAnsi" w:eastAsiaTheme="minorEastAsia" w:hAnsiTheme="minorHAnsi" w:cstheme="minorBidi"/>
          <w:sz w:val="22"/>
          <w:szCs w:val="22"/>
          <w:lang w:eastAsia="ko-KR"/>
        </w:rPr>
      </w:pPr>
      <w:r>
        <w:t>7.5B</w:t>
      </w:r>
      <w:r>
        <w:rPr>
          <w:rFonts w:asciiTheme="minorHAnsi" w:eastAsiaTheme="minorEastAsia" w:hAnsiTheme="minorHAnsi" w:cstheme="minorBidi"/>
          <w:sz w:val="22"/>
          <w:szCs w:val="22"/>
          <w:lang w:eastAsia="ko-KR"/>
        </w:rPr>
        <w:tab/>
      </w:r>
      <w:r>
        <w:t>Adjacent channel selectivity for EN-DC in FR1</w:t>
      </w:r>
      <w:r>
        <w:tab/>
      </w:r>
      <w:r>
        <w:fldChar w:fldCharType="begin" w:fldLock="1"/>
      </w:r>
      <w:r>
        <w:instrText xml:space="preserve"> PAGEREF _Toc526341653 \h </w:instrText>
      </w:r>
      <w:r>
        <w:fldChar w:fldCharType="separate"/>
      </w:r>
      <w:r>
        <w:t>189</w:t>
      </w:r>
      <w:r>
        <w:fldChar w:fldCharType="end"/>
      </w:r>
    </w:p>
    <w:p w:rsidR="002B68A9" w:rsidRDefault="002B68A9">
      <w:pPr>
        <w:pStyle w:val="TOC3"/>
        <w:rPr>
          <w:rFonts w:asciiTheme="minorHAnsi" w:eastAsiaTheme="minorEastAsia" w:hAnsiTheme="minorHAnsi" w:cstheme="minorBidi"/>
          <w:sz w:val="22"/>
          <w:szCs w:val="22"/>
          <w:lang w:eastAsia="ko-KR"/>
        </w:rPr>
      </w:pPr>
      <w:r>
        <w:t>7.5B.1</w:t>
      </w:r>
      <w:r>
        <w:rPr>
          <w:rFonts w:asciiTheme="minorHAnsi" w:eastAsiaTheme="minorEastAsia" w:hAnsiTheme="minorHAnsi" w:cstheme="minorBidi"/>
          <w:sz w:val="22"/>
          <w:szCs w:val="22"/>
          <w:lang w:eastAsia="ko-KR"/>
        </w:rPr>
        <w:tab/>
      </w:r>
      <w:r>
        <w:t>Intra-band contiguous EN-DC in FR1</w:t>
      </w:r>
      <w:r>
        <w:tab/>
      </w:r>
      <w:r>
        <w:fldChar w:fldCharType="begin" w:fldLock="1"/>
      </w:r>
      <w:r>
        <w:instrText xml:space="preserve"> PAGEREF _Toc526341654 \h </w:instrText>
      </w:r>
      <w:r>
        <w:fldChar w:fldCharType="separate"/>
      </w:r>
      <w:r>
        <w:t>189</w:t>
      </w:r>
      <w:r>
        <w:fldChar w:fldCharType="end"/>
      </w:r>
    </w:p>
    <w:p w:rsidR="002B68A9" w:rsidRDefault="002B68A9">
      <w:pPr>
        <w:pStyle w:val="TOC3"/>
        <w:rPr>
          <w:rFonts w:asciiTheme="minorHAnsi" w:eastAsiaTheme="minorEastAsia" w:hAnsiTheme="minorHAnsi" w:cstheme="minorBidi"/>
          <w:sz w:val="22"/>
          <w:szCs w:val="22"/>
          <w:lang w:eastAsia="ko-KR"/>
        </w:rPr>
      </w:pPr>
      <w:r>
        <w:t>7.5B.2</w:t>
      </w:r>
      <w:r>
        <w:rPr>
          <w:rFonts w:asciiTheme="minorHAnsi" w:eastAsiaTheme="minorEastAsia" w:hAnsiTheme="minorHAnsi" w:cstheme="minorBidi"/>
          <w:sz w:val="22"/>
          <w:szCs w:val="22"/>
          <w:lang w:eastAsia="ko-KR"/>
        </w:rPr>
        <w:tab/>
      </w:r>
      <w:r>
        <w:t>Intra-band non-contiguous EN-DC in FR1</w:t>
      </w:r>
      <w:r>
        <w:tab/>
      </w:r>
      <w:r>
        <w:fldChar w:fldCharType="begin" w:fldLock="1"/>
      </w:r>
      <w:r>
        <w:instrText xml:space="preserve"> PAGEREF _Toc526341655 \h </w:instrText>
      </w:r>
      <w:r>
        <w:fldChar w:fldCharType="separate"/>
      </w:r>
      <w:r>
        <w:t>189</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7.5B.3</w:t>
      </w:r>
      <w:r w:rsidRPr="002B68A9">
        <w:rPr>
          <w:rFonts w:asciiTheme="minorHAnsi" w:hAnsiTheme="minorHAnsi" w:cstheme="minorBidi"/>
          <w:sz w:val="22"/>
          <w:szCs w:val="22"/>
          <w:lang w:eastAsia="ko-KR"/>
        </w:rPr>
        <w:tab/>
      </w:r>
      <w:r>
        <w:t>Inter-band EN-DC in FR1</w:t>
      </w:r>
      <w:r>
        <w:tab/>
      </w:r>
      <w:r>
        <w:fldChar w:fldCharType="begin" w:fldLock="1"/>
      </w:r>
      <w:r>
        <w:instrText xml:space="preserve"> PAGEREF _Toc526341656 \h </w:instrText>
      </w:r>
      <w:r>
        <w:fldChar w:fldCharType="separate"/>
      </w:r>
      <w:r>
        <w:t>189</w:t>
      </w:r>
      <w:r>
        <w:fldChar w:fldCharType="end"/>
      </w:r>
    </w:p>
    <w:p w:rsidR="002B68A9" w:rsidRDefault="002B68A9">
      <w:pPr>
        <w:pStyle w:val="TOC2"/>
        <w:rPr>
          <w:rFonts w:asciiTheme="minorHAnsi" w:eastAsiaTheme="minorEastAsia" w:hAnsiTheme="minorHAnsi" w:cstheme="minorBidi"/>
          <w:sz w:val="22"/>
          <w:szCs w:val="22"/>
          <w:lang w:eastAsia="ko-KR"/>
        </w:rPr>
      </w:pPr>
      <w:r>
        <w:t>7.6</w:t>
      </w:r>
      <w:r>
        <w:rPr>
          <w:rFonts w:asciiTheme="minorHAnsi" w:eastAsiaTheme="minorEastAsia" w:hAnsiTheme="minorHAnsi" w:cstheme="minorBidi"/>
          <w:sz w:val="22"/>
          <w:szCs w:val="22"/>
          <w:lang w:eastAsia="ko-KR"/>
        </w:rPr>
        <w:tab/>
      </w:r>
      <w:r>
        <w:t>Blocking characteristics</w:t>
      </w:r>
      <w:r>
        <w:tab/>
      </w:r>
      <w:r>
        <w:fldChar w:fldCharType="begin" w:fldLock="1"/>
      </w:r>
      <w:r>
        <w:instrText xml:space="preserve"> PAGEREF _Toc526341657 \h </w:instrText>
      </w:r>
      <w:r>
        <w:fldChar w:fldCharType="separate"/>
      </w:r>
      <w:r>
        <w:t>190</w:t>
      </w:r>
      <w:r>
        <w:fldChar w:fldCharType="end"/>
      </w:r>
    </w:p>
    <w:p w:rsidR="002B68A9" w:rsidRDefault="002B68A9">
      <w:pPr>
        <w:pStyle w:val="TOC2"/>
        <w:rPr>
          <w:rFonts w:asciiTheme="minorHAnsi" w:eastAsiaTheme="minorEastAsia" w:hAnsiTheme="minorHAnsi" w:cstheme="minorBidi"/>
          <w:sz w:val="22"/>
          <w:szCs w:val="22"/>
          <w:lang w:eastAsia="ko-KR"/>
        </w:rPr>
      </w:pPr>
      <w:r>
        <w:t>7.6B</w:t>
      </w:r>
      <w:r>
        <w:rPr>
          <w:rFonts w:asciiTheme="minorHAnsi" w:eastAsiaTheme="minorEastAsia" w:hAnsiTheme="minorHAnsi" w:cstheme="minorBidi"/>
          <w:sz w:val="22"/>
          <w:szCs w:val="22"/>
          <w:lang w:eastAsia="ko-KR"/>
        </w:rPr>
        <w:tab/>
      </w:r>
      <w:r>
        <w:t>Blocking characteristics for EN-DC in FR1</w:t>
      </w:r>
      <w:r>
        <w:tab/>
      </w:r>
      <w:r>
        <w:fldChar w:fldCharType="begin" w:fldLock="1"/>
      </w:r>
      <w:r>
        <w:instrText xml:space="preserve"> PAGEREF _Toc526341658 \h </w:instrText>
      </w:r>
      <w:r>
        <w:fldChar w:fldCharType="separate"/>
      </w:r>
      <w:r>
        <w:t>190</w:t>
      </w:r>
      <w:r>
        <w:fldChar w:fldCharType="end"/>
      </w:r>
    </w:p>
    <w:p w:rsidR="002B68A9" w:rsidRDefault="002B68A9">
      <w:pPr>
        <w:pStyle w:val="TOC3"/>
        <w:rPr>
          <w:rFonts w:asciiTheme="minorHAnsi" w:eastAsiaTheme="minorEastAsia" w:hAnsiTheme="minorHAnsi" w:cstheme="minorBidi"/>
          <w:sz w:val="22"/>
          <w:szCs w:val="22"/>
          <w:lang w:eastAsia="ko-KR"/>
        </w:rPr>
      </w:pPr>
      <w:r>
        <w:t>7.6B.1</w:t>
      </w:r>
      <w:r>
        <w:rPr>
          <w:rFonts w:asciiTheme="minorHAnsi" w:eastAsiaTheme="minorEastAsia" w:hAnsiTheme="minorHAnsi" w:cstheme="minorBidi"/>
          <w:sz w:val="22"/>
          <w:szCs w:val="22"/>
          <w:lang w:eastAsia="ko-KR"/>
        </w:rPr>
        <w:tab/>
      </w:r>
      <w:r>
        <w:t>General</w:t>
      </w:r>
      <w:r>
        <w:tab/>
      </w:r>
      <w:r>
        <w:fldChar w:fldCharType="begin" w:fldLock="1"/>
      </w:r>
      <w:r>
        <w:instrText xml:space="preserve"> PAGEREF _Toc526341659 \h </w:instrText>
      </w:r>
      <w:r>
        <w:fldChar w:fldCharType="separate"/>
      </w:r>
      <w:r>
        <w:t>190</w:t>
      </w:r>
      <w:r>
        <w:fldChar w:fldCharType="end"/>
      </w:r>
    </w:p>
    <w:p w:rsidR="002B68A9" w:rsidRDefault="002B68A9">
      <w:pPr>
        <w:pStyle w:val="TOC3"/>
        <w:rPr>
          <w:rFonts w:asciiTheme="minorHAnsi" w:eastAsiaTheme="minorEastAsia" w:hAnsiTheme="minorHAnsi" w:cstheme="minorBidi"/>
          <w:sz w:val="22"/>
          <w:szCs w:val="22"/>
          <w:lang w:eastAsia="ko-KR"/>
        </w:rPr>
      </w:pPr>
      <w:r>
        <w:t>7.6B.2</w:t>
      </w:r>
      <w:r>
        <w:rPr>
          <w:rFonts w:asciiTheme="minorHAnsi" w:eastAsiaTheme="minorEastAsia" w:hAnsiTheme="minorHAnsi" w:cstheme="minorBidi"/>
          <w:sz w:val="22"/>
          <w:szCs w:val="22"/>
          <w:lang w:eastAsia="ko-KR"/>
        </w:rPr>
        <w:tab/>
      </w:r>
      <w:r>
        <w:t>Inband blocking for EN-DC in FR1</w:t>
      </w:r>
      <w:r>
        <w:tab/>
      </w:r>
      <w:r>
        <w:fldChar w:fldCharType="begin" w:fldLock="1"/>
      </w:r>
      <w:r>
        <w:instrText xml:space="preserve"> PAGEREF _Toc526341660 \h </w:instrText>
      </w:r>
      <w:r>
        <w:fldChar w:fldCharType="separate"/>
      </w:r>
      <w:r>
        <w:t>190</w:t>
      </w:r>
      <w:r>
        <w:fldChar w:fldCharType="end"/>
      </w:r>
    </w:p>
    <w:p w:rsidR="002B68A9" w:rsidRDefault="002B68A9">
      <w:pPr>
        <w:pStyle w:val="TOC4"/>
        <w:rPr>
          <w:rFonts w:asciiTheme="minorHAnsi" w:eastAsiaTheme="minorEastAsia" w:hAnsiTheme="minorHAnsi" w:cstheme="minorBidi"/>
          <w:sz w:val="22"/>
          <w:szCs w:val="22"/>
          <w:lang w:eastAsia="ko-KR"/>
        </w:rPr>
      </w:pPr>
      <w:r>
        <w:t>7.6B.2.1</w:t>
      </w:r>
      <w:r>
        <w:rPr>
          <w:rFonts w:asciiTheme="minorHAnsi" w:eastAsiaTheme="minorEastAsia" w:hAnsiTheme="minorHAnsi" w:cstheme="minorBidi"/>
          <w:sz w:val="22"/>
          <w:szCs w:val="22"/>
          <w:lang w:eastAsia="ko-KR"/>
        </w:rPr>
        <w:tab/>
      </w:r>
      <w:r>
        <w:t>Intra-band contiguous EN-DC in FR1</w:t>
      </w:r>
      <w:r>
        <w:tab/>
      </w:r>
      <w:r>
        <w:fldChar w:fldCharType="begin" w:fldLock="1"/>
      </w:r>
      <w:r>
        <w:instrText xml:space="preserve"> PAGEREF _Toc526341661 \h </w:instrText>
      </w:r>
      <w:r>
        <w:fldChar w:fldCharType="separate"/>
      </w:r>
      <w:r>
        <w:t>190</w:t>
      </w:r>
      <w:r>
        <w:fldChar w:fldCharType="end"/>
      </w:r>
    </w:p>
    <w:p w:rsidR="002B68A9" w:rsidRDefault="002B68A9">
      <w:pPr>
        <w:pStyle w:val="TOC4"/>
        <w:rPr>
          <w:rFonts w:asciiTheme="minorHAnsi" w:eastAsiaTheme="minorEastAsia" w:hAnsiTheme="minorHAnsi" w:cstheme="minorBidi"/>
          <w:sz w:val="22"/>
          <w:szCs w:val="22"/>
          <w:lang w:eastAsia="ko-KR"/>
        </w:rPr>
      </w:pPr>
      <w:r>
        <w:t>7.6B.2.2</w:t>
      </w:r>
      <w:r>
        <w:rPr>
          <w:rFonts w:asciiTheme="minorHAnsi" w:eastAsiaTheme="minorEastAsia" w:hAnsiTheme="minorHAnsi" w:cstheme="minorBidi"/>
          <w:sz w:val="22"/>
          <w:szCs w:val="22"/>
          <w:lang w:eastAsia="ko-KR"/>
        </w:rPr>
        <w:tab/>
      </w:r>
      <w:r>
        <w:t>Intra-band non-contiguous EN-DC in FR1</w:t>
      </w:r>
      <w:r>
        <w:tab/>
      </w:r>
      <w:r>
        <w:fldChar w:fldCharType="begin" w:fldLock="1"/>
      </w:r>
      <w:r>
        <w:instrText xml:space="preserve"> PAGEREF _Toc526341662 \h </w:instrText>
      </w:r>
      <w:r>
        <w:fldChar w:fldCharType="separate"/>
      </w:r>
      <w:r>
        <w:t>190</w:t>
      </w:r>
      <w:r>
        <w:fldChar w:fldCharType="end"/>
      </w:r>
    </w:p>
    <w:p w:rsidR="002B68A9" w:rsidRDefault="002B68A9">
      <w:pPr>
        <w:pStyle w:val="TOC4"/>
        <w:rPr>
          <w:rFonts w:asciiTheme="minorHAnsi" w:eastAsiaTheme="minorEastAsia" w:hAnsiTheme="minorHAnsi" w:cstheme="minorBidi"/>
          <w:sz w:val="22"/>
          <w:szCs w:val="22"/>
          <w:lang w:eastAsia="ko-KR"/>
        </w:rPr>
      </w:pPr>
      <w:r>
        <w:t>7.6B.2.3</w:t>
      </w:r>
      <w:r>
        <w:rPr>
          <w:rFonts w:asciiTheme="minorHAnsi" w:eastAsiaTheme="minorEastAsia" w:hAnsiTheme="minorHAnsi" w:cstheme="minorBidi"/>
          <w:sz w:val="22"/>
          <w:szCs w:val="22"/>
          <w:lang w:eastAsia="ko-KR"/>
        </w:rPr>
        <w:tab/>
      </w:r>
      <w:r>
        <w:t>Inter-band EN-DC in FR1</w:t>
      </w:r>
      <w:r>
        <w:tab/>
      </w:r>
      <w:r>
        <w:fldChar w:fldCharType="begin" w:fldLock="1"/>
      </w:r>
      <w:r>
        <w:instrText xml:space="preserve"> PAGEREF _Toc526341663 \h </w:instrText>
      </w:r>
      <w:r>
        <w:fldChar w:fldCharType="separate"/>
      </w:r>
      <w:r>
        <w:t>190</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7.6B.3</w:t>
      </w:r>
      <w:r w:rsidRPr="002B68A9">
        <w:rPr>
          <w:rFonts w:asciiTheme="minorHAnsi" w:hAnsiTheme="minorHAnsi" w:cstheme="minorBidi"/>
          <w:sz w:val="22"/>
          <w:szCs w:val="22"/>
          <w:lang w:eastAsia="ko-KR"/>
        </w:rPr>
        <w:tab/>
      </w:r>
      <w:r>
        <w:t>Out-of-band blocking for EN-DC in FR1</w:t>
      </w:r>
      <w:r>
        <w:tab/>
      </w:r>
      <w:r>
        <w:fldChar w:fldCharType="begin" w:fldLock="1"/>
      </w:r>
      <w:r>
        <w:instrText xml:space="preserve"> PAGEREF _Toc526341664 \h </w:instrText>
      </w:r>
      <w:r>
        <w:fldChar w:fldCharType="separate"/>
      </w:r>
      <w:r>
        <w:t>190</w:t>
      </w:r>
      <w:r>
        <w:fldChar w:fldCharType="end"/>
      </w:r>
    </w:p>
    <w:p w:rsidR="002B68A9" w:rsidRDefault="002B68A9">
      <w:pPr>
        <w:pStyle w:val="TOC4"/>
        <w:rPr>
          <w:rFonts w:asciiTheme="minorHAnsi" w:eastAsiaTheme="minorEastAsia" w:hAnsiTheme="minorHAnsi" w:cstheme="minorBidi"/>
          <w:sz w:val="22"/>
          <w:szCs w:val="22"/>
          <w:lang w:eastAsia="ko-KR"/>
        </w:rPr>
      </w:pPr>
      <w:r>
        <w:t>7.6B.3.1</w:t>
      </w:r>
      <w:r>
        <w:rPr>
          <w:rFonts w:asciiTheme="minorHAnsi" w:eastAsiaTheme="minorEastAsia" w:hAnsiTheme="minorHAnsi" w:cstheme="minorBidi"/>
          <w:sz w:val="22"/>
          <w:szCs w:val="22"/>
          <w:lang w:eastAsia="ko-KR"/>
        </w:rPr>
        <w:tab/>
      </w:r>
      <w:r>
        <w:t>Intra-band contiguous EN-DC in FR1</w:t>
      </w:r>
      <w:r>
        <w:tab/>
      </w:r>
      <w:r>
        <w:fldChar w:fldCharType="begin" w:fldLock="1"/>
      </w:r>
      <w:r>
        <w:instrText xml:space="preserve"> PAGEREF _Toc526341665 \h </w:instrText>
      </w:r>
      <w:r>
        <w:fldChar w:fldCharType="separate"/>
      </w:r>
      <w:r>
        <w:t>190</w:t>
      </w:r>
      <w:r>
        <w:fldChar w:fldCharType="end"/>
      </w:r>
    </w:p>
    <w:p w:rsidR="002B68A9" w:rsidRDefault="002B68A9">
      <w:pPr>
        <w:pStyle w:val="TOC4"/>
        <w:rPr>
          <w:rFonts w:asciiTheme="minorHAnsi" w:eastAsiaTheme="minorEastAsia" w:hAnsiTheme="minorHAnsi" w:cstheme="minorBidi"/>
          <w:sz w:val="22"/>
          <w:szCs w:val="22"/>
          <w:lang w:eastAsia="ko-KR"/>
        </w:rPr>
      </w:pPr>
      <w:r>
        <w:t>7.6B.3.2</w:t>
      </w:r>
      <w:r>
        <w:rPr>
          <w:rFonts w:asciiTheme="minorHAnsi" w:eastAsiaTheme="minorEastAsia" w:hAnsiTheme="minorHAnsi" w:cstheme="minorBidi"/>
          <w:sz w:val="22"/>
          <w:szCs w:val="22"/>
          <w:lang w:eastAsia="ko-KR"/>
        </w:rPr>
        <w:tab/>
      </w:r>
      <w:r>
        <w:t>Intra-band non-contiguous EN-DC in FR1</w:t>
      </w:r>
      <w:r>
        <w:tab/>
      </w:r>
      <w:r>
        <w:fldChar w:fldCharType="begin" w:fldLock="1"/>
      </w:r>
      <w:r>
        <w:instrText xml:space="preserve"> PAGEREF _Toc526341666 \h </w:instrText>
      </w:r>
      <w:r>
        <w:fldChar w:fldCharType="separate"/>
      </w:r>
      <w:r>
        <w:t>190</w:t>
      </w:r>
      <w:r>
        <w:fldChar w:fldCharType="end"/>
      </w:r>
    </w:p>
    <w:p w:rsidR="002B68A9" w:rsidRDefault="002B68A9">
      <w:pPr>
        <w:pStyle w:val="TOC4"/>
        <w:rPr>
          <w:rFonts w:asciiTheme="minorHAnsi" w:eastAsiaTheme="minorEastAsia" w:hAnsiTheme="minorHAnsi" w:cstheme="minorBidi"/>
          <w:sz w:val="22"/>
          <w:szCs w:val="22"/>
          <w:lang w:eastAsia="ko-KR"/>
        </w:rPr>
      </w:pPr>
      <w:r>
        <w:t>7.6B.3.3</w:t>
      </w:r>
      <w:r>
        <w:rPr>
          <w:rFonts w:asciiTheme="minorHAnsi" w:eastAsiaTheme="minorEastAsia" w:hAnsiTheme="minorHAnsi" w:cstheme="minorBidi"/>
          <w:sz w:val="22"/>
          <w:szCs w:val="22"/>
          <w:lang w:eastAsia="ko-KR"/>
        </w:rPr>
        <w:tab/>
      </w:r>
      <w:r>
        <w:t>Inter-band EN-DC in FR1</w:t>
      </w:r>
      <w:r>
        <w:tab/>
      </w:r>
      <w:r>
        <w:fldChar w:fldCharType="begin" w:fldLock="1"/>
      </w:r>
      <w:r>
        <w:instrText xml:space="preserve"> PAGEREF _Toc526341667 \h </w:instrText>
      </w:r>
      <w:r>
        <w:fldChar w:fldCharType="separate"/>
      </w:r>
      <w:r>
        <w:t>190</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7.6B.4</w:t>
      </w:r>
      <w:r w:rsidRPr="002B68A9">
        <w:rPr>
          <w:rFonts w:asciiTheme="minorHAnsi" w:hAnsiTheme="minorHAnsi" w:cstheme="minorBidi"/>
          <w:sz w:val="22"/>
          <w:szCs w:val="22"/>
          <w:lang w:eastAsia="ko-KR"/>
        </w:rPr>
        <w:tab/>
      </w:r>
      <w:r>
        <w:t>Narrow band blocking for EN-DC in FR1</w:t>
      </w:r>
      <w:r>
        <w:tab/>
      </w:r>
      <w:r>
        <w:fldChar w:fldCharType="begin" w:fldLock="1"/>
      </w:r>
      <w:r>
        <w:instrText xml:space="preserve"> PAGEREF _Toc526341668 \h </w:instrText>
      </w:r>
      <w:r>
        <w:fldChar w:fldCharType="separate"/>
      </w:r>
      <w:r>
        <w:t>190</w:t>
      </w:r>
      <w:r>
        <w:fldChar w:fldCharType="end"/>
      </w:r>
    </w:p>
    <w:p w:rsidR="002B68A9" w:rsidRDefault="002B68A9">
      <w:pPr>
        <w:pStyle w:val="TOC4"/>
        <w:rPr>
          <w:rFonts w:asciiTheme="minorHAnsi" w:eastAsiaTheme="minorEastAsia" w:hAnsiTheme="minorHAnsi" w:cstheme="minorBidi"/>
          <w:sz w:val="22"/>
          <w:szCs w:val="22"/>
          <w:lang w:eastAsia="ko-KR"/>
        </w:rPr>
      </w:pPr>
      <w:r>
        <w:t>7.6B.4.1</w:t>
      </w:r>
      <w:r>
        <w:rPr>
          <w:rFonts w:asciiTheme="minorHAnsi" w:eastAsiaTheme="minorEastAsia" w:hAnsiTheme="minorHAnsi" w:cstheme="minorBidi"/>
          <w:sz w:val="22"/>
          <w:szCs w:val="22"/>
          <w:lang w:eastAsia="ko-KR"/>
        </w:rPr>
        <w:tab/>
      </w:r>
      <w:r>
        <w:t>Intra-band contiguous EN-DC in FR1</w:t>
      </w:r>
      <w:r>
        <w:tab/>
      </w:r>
      <w:r>
        <w:fldChar w:fldCharType="begin" w:fldLock="1"/>
      </w:r>
      <w:r>
        <w:instrText xml:space="preserve"> PAGEREF _Toc526341669 \h </w:instrText>
      </w:r>
      <w:r>
        <w:fldChar w:fldCharType="separate"/>
      </w:r>
      <w:r>
        <w:t>190</w:t>
      </w:r>
      <w:r>
        <w:fldChar w:fldCharType="end"/>
      </w:r>
    </w:p>
    <w:p w:rsidR="002B68A9" w:rsidRDefault="002B68A9">
      <w:pPr>
        <w:pStyle w:val="TOC4"/>
        <w:rPr>
          <w:rFonts w:asciiTheme="minorHAnsi" w:eastAsiaTheme="minorEastAsia" w:hAnsiTheme="minorHAnsi" w:cstheme="minorBidi"/>
          <w:sz w:val="22"/>
          <w:szCs w:val="22"/>
          <w:lang w:eastAsia="ko-KR"/>
        </w:rPr>
      </w:pPr>
      <w:r>
        <w:t>7.6B.4.2</w:t>
      </w:r>
      <w:r>
        <w:rPr>
          <w:rFonts w:asciiTheme="minorHAnsi" w:eastAsiaTheme="minorEastAsia" w:hAnsiTheme="minorHAnsi" w:cstheme="minorBidi"/>
          <w:sz w:val="22"/>
          <w:szCs w:val="22"/>
          <w:lang w:eastAsia="ko-KR"/>
        </w:rPr>
        <w:tab/>
      </w:r>
      <w:r>
        <w:t>Intra-band non-contiguous EN-DC in FR1</w:t>
      </w:r>
      <w:r>
        <w:tab/>
      </w:r>
      <w:r>
        <w:fldChar w:fldCharType="begin" w:fldLock="1"/>
      </w:r>
      <w:r>
        <w:instrText xml:space="preserve"> PAGEREF _Toc526341670 \h </w:instrText>
      </w:r>
      <w:r>
        <w:fldChar w:fldCharType="separate"/>
      </w:r>
      <w:r>
        <w:t>190</w:t>
      </w:r>
      <w:r>
        <w:fldChar w:fldCharType="end"/>
      </w:r>
    </w:p>
    <w:p w:rsidR="002B68A9" w:rsidRDefault="002B68A9">
      <w:pPr>
        <w:pStyle w:val="TOC4"/>
        <w:rPr>
          <w:rFonts w:asciiTheme="minorHAnsi" w:eastAsiaTheme="minorEastAsia" w:hAnsiTheme="minorHAnsi" w:cstheme="minorBidi"/>
          <w:sz w:val="22"/>
          <w:szCs w:val="22"/>
          <w:lang w:eastAsia="ko-KR"/>
        </w:rPr>
      </w:pPr>
      <w:r>
        <w:t>7.6B.4.3</w:t>
      </w:r>
      <w:r>
        <w:rPr>
          <w:rFonts w:asciiTheme="minorHAnsi" w:eastAsiaTheme="minorEastAsia" w:hAnsiTheme="minorHAnsi" w:cstheme="minorBidi"/>
          <w:sz w:val="22"/>
          <w:szCs w:val="22"/>
          <w:lang w:eastAsia="ko-KR"/>
        </w:rPr>
        <w:tab/>
      </w:r>
      <w:r>
        <w:t>Inter-band EN-DC in FR1</w:t>
      </w:r>
      <w:r>
        <w:tab/>
      </w:r>
      <w:r>
        <w:fldChar w:fldCharType="begin" w:fldLock="1"/>
      </w:r>
      <w:r>
        <w:instrText xml:space="preserve"> PAGEREF _Toc526341671 \h </w:instrText>
      </w:r>
      <w:r>
        <w:fldChar w:fldCharType="separate"/>
      </w:r>
      <w:r>
        <w:t>190</w:t>
      </w:r>
      <w:r>
        <w:fldChar w:fldCharType="end"/>
      </w:r>
    </w:p>
    <w:p w:rsidR="002B68A9" w:rsidRDefault="002B68A9">
      <w:pPr>
        <w:pStyle w:val="TOC2"/>
        <w:rPr>
          <w:rFonts w:asciiTheme="minorHAnsi" w:eastAsiaTheme="minorEastAsia" w:hAnsiTheme="minorHAnsi" w:cstheme="minorBidi"/>
          <w:sz w:val="22"/>
          <w:szCs w:val="22"/>
          <w:lang w:eastAsia="ko-KR"/>
        </w:rPr>
      </w:pPr>
      <w:r>
        <w:t>7.7</w:t>
      </w:r>
      <w:r>
        <w:rPr>
          <w:rFonts w:asciiTheme="minorHAnsi" w:eastAsiaTheme="minorEastAsia" w:hAnsiTheme="minorHAnsi" w:cstheme="minorBidi"/>
          <w:sz w:val="22"/>
          <w:szCs w:val="22"/>
          <w:lang w:eastAsia="ko-KR"/>
        </w:rPr>
        <w:tab/>
      </w:r>
      <w:r>
        <w:t>Spurious response</w:t>
      </w:r>
      <w:r>
        <w:tab/>
      </w:r>
      <w:r>
        <w:fldChar w:fldCharType="begin" w:fldLock="1"/>
      </w:r>
      <w:r>
        <w:instrText xml:space="preserve"> PAGEREF _Toc526341672 \h </w:instrText>
      </w:r>
      <w:r>
        <w:fldChar w:fldCharType="separate"/>
      </w:r>
      <w:r>
        <w:t>191</w:t>
      </w:r>
      <w:r>
        <w:fldChar w:fldCharType="end"/>
      </w:r>
    </w:p>
    <w:p w:rsidR="002B68A9" w:rsidRDefault="002B68A9">
      <w:pPr>
        <w:pStyle w:val="TOC2"/>
        <w:rPr>
          <w:rFonts w:asciiTheme="minorHAnsi" w:eastAsiaTheme="minorEastAsia" w:hAnsiTheme="minorHAnsi" w:cstheme="minorBidi"/>
          <w:sz w:val="22"/>
          <w:szCs w:val="22"/>
          <w:lang w:eastAsia="ko-KR"/>
        </w:rPr>
      </w:pPr>
      <w:r>
        <w:t>7.7B</w:t>
      </w:r>
      <w:r>
        <w:rPr>
          <w:rFonts w:asciiTheme="minorHAnsi" w:eastAsiaTheme="minorEastAsia" w:hAnsiTheme="minorHAnsi" w:cstheme="minorBidi"/>
          <w:sz w:val="22"/>
          <w:szCs w:val="22"/>
          <w:lang w:eastAsia="ko-KR"/>
        </w:rPr>
        <w:tab/>
      </w:r>
      <w:r>
        <w:t>Spurious response for EN-DC in FR1</w:t>
      </w:r>
      <w:r>
        <w:tab/>
      </w:r>
      <w:r>
        <w:fldChar w:fldCharType="begin" w:fldLock="1"/>
      </w:r>
      <w:r>
        <w:instrText xml:space="preserve"> PAGEREF _Toc526341673 \h </w:instrText>
      </w:r>
      <w:r>
        <w:fldChar w:fldCharType="separate"/>
      </w:r>
      <w:r>
        <w:t>191</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7.7B.1</w:t>
      </w:r>
      <w:r w:rsidRPr="002B68A9">
        <w:rPr>
          <w:rFonts w:asciiTheme="minorHAnsi" w:hAnsiTheme="minorHAnsi" w:cstheme="minorBidi"/>
          <w:sz w:val="22"/>
          <w:szCs w:val="22"/>
          <w:lang w:eastAsia="ko-KR"/>
        </w:rPr>
        <w:tab/>
      </w:r>
      <w:r>
        <w:t>Intra-band contiguous EN-DC in FR1</w:t>
      </w:r>
      <w:r>
        <w:tab/>
      </w:r>
      <w:r>
        <w:fldChar w:fldCharType="begin" w:fldLock="1"/>
      </w:r>
      <w:r>
        <w:instrText xml:space="preserve"> PAGEREF _Toc526341674 \h </w:instrText>
      </w:r>
      <w:r>
        <w:fldChar w:fldCharType="separate"/>
      </w:r>
      <w:r>
        <w:t>191</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TBD.</w:t>
      </w:r>
      <w:r w:rsidRPr="002B68A9">
        <w:rPr>
          <w:rFonts w:eastAsia="MS Mincho"/>
        </w:rPr>
        <w:t>7.7B.2</w:t>
      </w:r>
      <w:r w:rsidRPr="002B68A9">
        <w:rPr>
          <w:rFonts w:asciiTheme="minorHAnsi" w:eastAsiaTheme="minorEastAsia" w:hAnsiTheme="minorHAnsi" w:cstheme="minorBidi"/>
          <w:sz w:val="22"/>
          <w:szCs w:val="22"/>
          <w:lang w:eastAsia="ko-KR"/>
        </w:rPr>
        <w:tab/>
      </w:r>
      <w:r>
        <w:t>Intra-band non-contiguous EN-DC in FR1</w:t>
      </w:r>
      <w:r>
        <w:tab/>
      </w:r>
      <w:r>
        <w:fldChar w:fldCharType="begin" w:fldLock="1"/>
      </w:r>
      <w:r>
        <w:instrText xml:space="preserve"> PAGEREF _Toc526341675 \h </w:instrText>
      </w:r>
      <w:r>
        <w:fldChar w:fldCharType="separate"/>
      </w:r>
      <w:r>
        <w:t>191</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7.7B.3</w:t>
      </w:r>
      <w:r w:rsidRPr="002B68A9">
        <w:rPr>
          <w:rFonts w:asciiTheme="minorHAnsi" w:hAnsiTheme="minorHAnsi" w:cstheme="minorBidi"/>
          <w:sz w:val="22"/>
          <w:szCs w:val="22"/>
          <w:lang w:eastAsia="ko-KR"/>
        </w:rPr>
        <w:tab/>
      </w:r>
      <w:r>
        <w:t>Inter-band EN-DC in FR1</w:t>
      </w:r>
      <w:r>
        <w:tab/>
      </w:r>
      <w:r>
        <w:fldChar w:fldCharType="begin" w:fldLock="1"/>
      </w:r>
      <w:r>
        <w:instrText xml:space="preserve"> PAGEREF _Toc526341676 \h </w:instrText>
      </w:r>
      <w:r>
        <w:fldChar w:fldCharType="separate"/>
      </w:r>
      <w:r>
        <w:t>191</w:t>
      </w:r>
      <w:r>
        <w:fldChar w:fldCharType="end"/>
      </w:r>
    </w:p>
    <w:p w:rsidR="002B68A9" w:rsidRDefault="002B68A9">
      <w:pPr>
        <w:pStyle w:val="TOC2"/>
        <w:rPr>
          <w:rFonts w:asciiTheme="minorHAnsi" w:eastAsiaTheme="minorEastAsia" w:hAnsiTheme="minorHAnsi" w:cstheme="minorBidi"/>
          <w:sz w:val="22"/>
          <w:szCs w:val="22"/>
          <w:lang w:eastAsia="ko-KR"/>
        </w:rPr>
      </w:pPr>
      <w:r>
        <w:t>7.8</w:t>
      </w:r>
      <w:r>
        <w:rPr>
          <w:rFonts w:asciiTheme="minorHAnsi" w:eastAsiaTheme="minorEastAsia" w:hAnsiTheme="minorHAnsi" w:cstheme="minorBidi"/>
          <w:sz w:val="22"/>
          <w:szCs w:val="22"/>
          <w:lang w:eastAsia="ko-KR"/>
        </w:rPr>
        <w:tab/>
      </w:r>
      <w:r>
        <w:t>Intermodulation characteristics</w:t>
      </w:r>
      <w:r>
        <w:tab/>
      </w:r>
      <w:r>
        <w:fldChar w:fldCharType="begin" w:fldLock="1"/>
      </w:r>
      <w:r>
        <w:instrText xml:space="preserve"> PAGEREF _Toc526341677 \h </w:instrText>
      </w:r>
      <w:r>
        <w:fldChar w:fldCharType="separate"/>
      </w:r>
      <w:r>
        <w:t>191</w:t>
      </w:r>
      <w:r>
        <w:fldChar w:fldCharType="end"/>
      </w:r>
    </w:p>
    <w:p w:rsidR="002B68A9" w:rsidRDefault="002B68A9">
      <w:pPr>
        <w:pStyle w:val="TOC2"/>
        <w:rPr>
          <w:rFonts w:asciiTheme="minorHAnsi" w:eastAsiaTheme="minorEastAsia" w:hAnsiTheme="minorHAnsi" w:cstheme="minorBidi"/>
          <w:sz w:val="22"/>
          <w:szCs w:val="22"/>
          <w:lang w:eastAsia="ko-KR"/>
        </w:rPr>
      </w:pPr>
      <w:r>
        <w:t>7.8B</w:t>
      </w:r>
      <w:r>
        <w:rPr>
          <w:rFonts w:asciiTheme="minorHAnsi" w:eastAsiaTheme="minorEastAsia" w:hAnsiTheme="minorHAnsi" w:cstheme="minorBidi"/>
          <w:sz w:val="22"/>
          <w:szCs w:val="22"/>
          <w:lang w:eastAsia="ko-KR"/>
        </w:rPr>
        <w:tab/>
      </w:r>
      <w:r>
        <w:t>Intermodulation characteristics for EN-DC in FR1</w:t>
      </w:r>
      <w:r>
        <w:tab/>
      </w:r>
      <w:r>
        <w:fldChar w:fldCharType="begin" w:fldLock="1"/>
      </w:r>
      <w:r>
        <w:instrText xml:space="preserve"> PAGEREF _Toc526341678 \h </w:instrText>
      </w:r>
      <w:r>
        <w:fldChar w:fldCharType="separate"/>
      </w:r>
      <w:r>
        <w:t>191</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7.8B.1</w:t>
      </w:r>
      <w:r w:rsidRPr="002B68A9">
        <w:rPr>
          <w:rFonts w:asciiTheme="minorHAnsi" w:hAnsiTheme="minorHAnsi" w:cstheme="minorBidi"/>
          <w:sz w:val="22"/>
          <w:szCs w:val="22"/>
          <w:lang w:eastAsia="ko-KR"/>
        </w:rPr>
        <w:tab/>
      </w:r>
      <w:r>
        <w:t>General</w:t>
      </w:r>
      <w:r>
        <w:tab/>
      </w:r>
      <w:r>
        <w:fldChar w:fldCharType="begin" w:fldLock="1"/>
      </w:r>
      <w:r>
        <w:instrText xml:space="preserve"> PAGEREF _Toc526341679 \h </w:instrText>
      </w:r>
      <w:r>
        <w:fldChar w:fldCharType="separate"/>
      </w:r>
      <w:r>
        <w:t>191</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7.8B.2</w:t>
      </w:r>
      <w:r w:rsidRPr="002B68A9">
        <w:rPr>
          <w:rFonts w:asciiTheme="minorHAnsi" w:hAnsiTheme="minorHAnsi" w:cstheme="minorBidi"/>
          <w:sz w:val="22"/>
          <w:szCs w:val="22"/>
          <w:lang w:eastAsia="ko-KR"/>
        </w:rPr>
        <w:tab/>
      </w:r>
      <w:r>
        <w:t>Wide band Intermodulation</w:t>
      </w:r>
      <w:r>
        <w:tab/>
      </w:r>
      <w:r>
        <w:fldChar w:fldCharType="begin" w:fldLock="1"/>
      </w:r>
      <w:r>
        <w:instrText xml:space="preserve"> PAGEREF _Toc526341680 \h </w:instrText>
      </w:r>
      <w:r>
        <w:fldChar w:fldCharType="separate"/>
      </w:r>
      <w:r>
        <w:t>191</w:t>
      </w:r>
      <w:r>
        <w:fldChar w:fldCharType="end"/>
      </w:r>
    </w:p>
    <w:p w:rsidR="002B68A9" w:rsidRDefault="002B68A9">
      <w:pPr>
        <w:pStyle w:val="TOC4"/>
        <w:rPr>
          <w:rFonts w:asciiTheme="minorHAnsi" w:eastAsiaTheme="minorEastAsia" w:hAnsiTheme="minorHAnsi" w:cstheme="minorBidi"/>
          <w:sz w:val="22"/>
          <w:szCs w:val="22"/>
          <w:lang w:eastAsia="ko-KR"/>
        </w:rPr>
      </w:pPr>
      <w:r>
        <w:t>7.8B.2.1</w:t>
      </w:r>
      <w:r>
        <w:rPr>
          <w:rFonts w:asciiTheme="minorHAnsi" w:eastAsiaTheme="minorEastAsia" w:hAnsiTheme="minorHAnsi" w:cstheme="minorBidi"/>
          <w:sz w:val="22"/>
          <w:szCs w:val="22"/>
          <w:lang w:eastAsia="ko-KR"/>
        </w:rPr>
        <w:tab/>
      </w:r>
      <w:r>
        <w:t>Intra-band contiguous EN-DC in FR1</w:t>
      </w:r>
      <w:r>
        <w:tab/>
      </w:r>
      <w:r>
        <w:fldChar w:fldCharType="begin" w:fldLock="1"/>
      </w:r>
      <w:r>
        <w:instrText xml:space="preserve"> PAGEREF _Toc526341681 \h </w:instrText>
      </w:r>
      <w:r>
        <w:fldChar w:fldCharType="separate"/>
      </w:r>
      <w:r>
        <w:t>191</w:t>
      </w:r>
      <w:r>
        <w:fldChar w:fldCharType="end"/>
      </w:r>
    </w:p>
    <w:p w:rsidR="002B68A9" w:rsidRDefault="002B68A9">
      <w:pPr>
        <w:pStyle w:val="TOC4"/>
        <w:rPr>
          <w:rFonts w:asciiTheme="minorHAnsi" w:eastAsiaTheme="minorEastAsia" w:hAnsiTheme="minorHAnsi" w:cstheme="minorBidi"/>
          <w:sz w:val="22"/>
          <w:szCs w:val="22"/>
          <w:lang w:eastAsia="ko-KR"/>
        </w:rPr>
      </w:pPr>
      <w:r>
        <w:t>7.8B.2.2</w:t>
      </w:r>
      <w:r>
        <w:rPr>
          <w:rFonts w:asciiTheme="minorHAnsi" w:eastAsiaTheme="minorEastAsia" w:hAnsiTheme="minorHAnsi" w:cstheme="minorBidi"/>
          <w:sz w:val="22"/>
          <w:szCs w:val="22"/>
          <w:lang w:eastAsia="ko-KR"/>
        </w:rPr>
        <w:tab/>
      </w:r>
      <w:r>
        <w:t>Intra-band non-contiguous EN-DC in FR1</w:t>
      </w:r>
      <w:r>
        <w:tab/>
      </w:r>
      <w:r>
        <w:fldChar w:fldCharType="begin" w:fldLock="1"/>
      </w:r>
      <w:r>
        <w:instrText xml:space="preserve"> PAGEREF _Toc526341682 \h </w:instrText>
      </w:r>
      <w:r>
        <w:fldChar w:fldCharType="separate"/>
      </w:r>
      <w:r>
        <w:t>191</w:t>
      </w:r>
      <w:r>
        <w:fldChar w:fldCharType="end"/>
      </w:r>
    </w:p>
    <w:p w:rsidR="002B68A9" w:rsidRDefault="002B68A9">
      <w:pPr>
        <w:pStyle w:val="TOC4"/>
        <w:rPr>
          <w:rFonts w:asciiTheme="minorHAnsi" w:eastAsiaTheme="minorEastAsia" w:hAnsiTheme="minorHAnsi" w:cstheme="minorBidi"/>
          <w:sz w:val="22"/>
          <w:szCs w:val="22"/>
          <w:lang w:eastAsia="ko-KR"/>
        </w:rPr>
      </w:pPr>
      <w:r>
        <w:t>7.8B.2.3</w:t>
      </w:r>
      <w:r>
        <w:rPr>
          <w:rFonts w:asciiTheme="minorHAnsi" w:eastAsiaTheme="minorEastAsia" w:hAnsiTheme="minorHAnsi" w:cstheme="minorBidi"/>
          <w:sz w:val="22"/>
          <w:szCs w:val="22"/>
          <w:lang w:eastAsia="ko-KR"/>
        </w:rPr>
        <w:tab/>
      </w:r>
      <w:r>
        <w:t>Inter-band EN-DC in FR1</w:t>
      </w:r>
      <w:r>
        <w:tab/>
      </w:r>
      <w:r>
        <w:fldChar w:fldCharType="begin" w:fldLock="1"/>
      </w:r>
      <w:r>
        <w:instrText xml:space="preserve"> PAGEREF _Toc526341683 \h </w:instrText>
      </w:r>
      <w:r>
        <w:fldChar w:fldCharType="separate"/>
      </w:r>
      <w:r>
        <w:t>191</w:t>
      </w:r>
      <w:r>
        <w:fldChar w:fldCharType="end"/>
      </w:r>
    </w:p>
    <w:p w:rsidR="002B68A9" w:rsidRDefault="002B68A9">
      <w:pPr>
        <w:pStyle w:val="TOC2"/>
        <w:rPr>
          <w:rFonts w:asciiTheme="minorHAnsi" w:eastAsiaTheme="minorEastAsia" w:hAnsiTheme="minorHAnsi" w:cstheme="minorBidi"/>
          <w:sz w:val="22"/>
          <w:szCs w:val="22"/>
          <w:lang w:eastAsia="ko-KR"/>
        </w:rPr>
      </w:pPr>
      <w:r>
        <w:t>7.9</w:t>
      </w:r>
      <w:r>
        <w:rPr>
          <w:rFonts w:asciiTheme="minorHAnsi" w:eastAsiaTheme="minorEastAsia" w:hAnsiTheme="minorHAnsi" w:cstheme="minorBidi"/>
          <w:sz w:val="22"/>
          <w:szCs w:val="22"/>
          <w:lang w:eastAsia="ko-KR"/>
        </w:rPr>
        <w:tab/>
      </w:r>
      <w:r>
        <w:t>Spurious emissions</w:t>
      </w:r>
      <w:r>
        <w:tab/>
      </w:r>
      <w:r>
        <w:fldChar w:fldCharType="begin" w:fldLock="1"/>
      </w:r>
      <w:r>
        <w:instrText xml:space="preserve"> PAGEREF _Toc526341684 \h </w:instrText>
      </w:r>
      <w:r>
        <w:fldChar w:fldCharType="separate"/>
      </w:r>
      <w:r>
        <w:t>191</w:t>
      </w:r>
      <w:r>
        <w:fldChar w:fldCharType="end"/>
      </w:r>
    </w:p>
    <w:p w:rsidR="002B68A9" w:rsidRDefault="002B68A9">
      <w:pPr>
        <w:pStyle w:val="TOC2"/>
        <w:rPr>
          <w:rFonts w:asciiTheme="minorHAnsi" w:eastAsiaTheme="minorEastAsia" w:hAnsiTheme="minorHAnsi" w:cstheme="minorBidi"/>
          <w:sz w:val="22"/>
          <w:szCs w:val="22"/>
          <w:lang w:eastAsia="ko-KR"/>
        </w:rPr>
      </w:pPr>
      <w:r>
        <w:t>7.9B</w:t>
      </w:r>
      <w:r>
        <w:rPr>
          <w:rFonts w:asciiTheme="minorHAnsi" w:eastAsiaTheme="minorEastAsia" w:hAnsiTheme="minorHAnsi" w:cstheme="minorBidi"/>
          <w:sz w:val="22"/>
          <w:szCs w:val="22"/>
          <w:lang w:eastAsia="ko-KR"/>
        </w:rPr>
        <w:tab/>
      </w:r>
      <w:r>
        <w:t>Spurious emissions for EN-DC in FR1</w:t>
      </w:r>
      <w:r>
        <w:tab/>
      </w:r>
      <w:r>
        <w:fldChar w:fldCharType="begin" w:fldLock="1"/>
      </w:r>
      <w:r>
        <w:instrText xml:space="preserve"> PAGEREF _Toc526341685 \h </w:instrText>
      </w:r>
      <w:r>
        <w:fldChar w:fldCharType="separate"/>
      </w:r>
      <w:r>
        <w:t>191</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7.9B.1</w:t>
      </w:r>
      <w:r w:rsidRPr="002B68A9">
        <w:rPr>
          <w:rFonts w:asciiTheme="minorHAnsi" w:hAnsiTheme="minorHAnsi" w:cstheme="minorBidi"/>
          <w:sz w:val="22"/>
          <w:szCs w:val="22"/>
          <w:lang w:eastAsia="ko-KR"/>
        </w:rPr>
        <w:tab/>
      </w:r>
      <w:r>
        <w:t>Intra-band contiguous EN-DC in FR1</w:t>
      </w:r>
      <w:r>
        <w:tab/>
      </w:r>
      <w:r>
        <w:fldChar w:fldCharType="begin" w:fldLock="1"/>
      </w:r>
      <w:r>
        <w:instrText xml:space="preserve"> PAGEREF _Toc526341686 \h </w:instrText>
      </w:r>
      <w:r>
        <w:fldChar w:fldCharType="separate"/>
      </w:r>
      <w:r>
        <w:t>191</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7.9B.2</w:t>
      </w:r>
      <w:r w:rsidRPr="002B68A9">
        <w:rPr>
          <w:rFonts w:asciiTheme="minorHAnsi" w:hAnsiTheme="minorHAnsi" w:cstheme="minorBidi"/>
          <w:sz w:val="22"/>
          <w:szCs w:val="22"/>
          <w:lang w:eastAsia="ko-KR"/>
        </w:rPr>
        <w:tab/>
      </w:r>
      <w:r>
        <w:t>Intra-band non-contiguous EN-DC in FR1</w:t>
      </w:r>
      <w:r>
        <w:tab/>
      </w:r>
      <w:r>
        <w:fldChar w:fldCharType="begin" w:fldLock="1"/>
      </w:r>
      <w:r>
        <w:instrText xml:space="preserve"> PAGEREF _Toc526341687 \h </w:instrText>
      </w:r>
      <w:r>
        <w:fldChar w:fldCharType="separate"/>
      </w:r>
      <w:r>
        <w:t>191</w:t>
      </w:r>
      <w:r>
        <w:fldChar w:fldCharType="end"/>
      </w:r>
    </w:p>
    <w:p w:rsidR="002B68A9" w:rsidRDefault="002B68A9">
      <w:pPr>
        <w:pStyle w:val="TOC3"/>
        <w:rPr>
          <w:rFonts w:asciiTheme="minorHAnsi" w:eastAsiaTheme="minorEastAsia" w:hAnsiTheme="minorHAnsi" w:cstheme="minorBidi"/>
          <w:sz w:val="22"/>
          <w:szCs w:val="22"/>
          <w:lang w:eastAsia="ko-KR"/>
        </w:rPr>
      </w:pPr>
      <w:r w:rsidRPr="002B68A9">
        <w:t>7.9B.3</w:t>
      </w:r>
      <w:r w:rsidRPr="002B68A9">
        <w:rPr>
          <w:rFonts w:asciiTheme="minorHAnsi" w:hAnsiTheme="minorHAnsi" w:cstheme="minorBidi"/>
          <w:sz w:val="22"/>
          <w:szCs w:val="22"/>
          <w:lang w:eastAsia="ko-KR"/>
        </w:rPr>
        <w:tab/>
      </w:r>
      <w:r>
        <w:t>Inter-band EN-DC in FR1</w:t>
      </w:r>
      <w:r>
        <w:tab/>
      </w:r>
      <w:r>
        <w:fldChar w:fldCharType="begin" w:fldLock="1"/>
      </w:r>
      <w:r>
        <w:instrText xml:space="preserve"> PAGEREF _Toc526341688 \h </w:instrText>
      </w:r>
      <w:r>
        <w:fldChar w:fldCharType="separate"/>
      </w:r>
      <w:r>
        <w:t>191</w:t>
      </w:r>
      <w:r>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A:</w:t>
      </w:r>
      <w:r w:rsidRPr="002B68A9">
        <w:tab/>
        <w:t>Void</w:t>
      </w:r>
      <w:r w:rsidRPr="002B68A9">
        <w:tab/>
      </w:r>
      <w:r w:rsidRPr="002B68A9">
        <w:fldChar w:fldCharType="begin" w:fldLock="1"/>
      </w:r>
      <w:r w:rsidRPr="002B68A9">
        <w:instrText xml:space="preserve"> PAGEREF _Toc526341689 \h </w:instrText>
      </w:r>
      <w:r w:rsidRPr="002B68A9">
        <w:fldChar w:fldCharType="separate"/>
      </w:r>
      <w:r w:rsidRPr="002B68A9">
        <w:t>192</w:t>
      </w:r>
      <w:r w:rsidRPr="002B68A9">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B:</w:t>
      </w:r>
      <w:r w:rsidRPr="002B68A9">
        <w:tab/>
        <w:t>Void</w:t>
      </w:r>
      <w:r w:rsidRPr="002B68A9">
        <w:tab/>
      </w:r>
      <w:r w:rsidRPr="002B68A9">
        <w:fldChar w:fldCharType="begin" w:fldLock="1"/>
      </w:r>
      <w:r w:rsidRPr="002B68A9">
        <w:instrText xml:space="preserve"> PAGEREF _Toc526341690 \h </w:instrText>
      </w:r>
      <w:r w:rsidRPr="002B68A9">
        <w:fldChar w:fldCharType="separate"/>
      </w:r>
      <w:r w:rsidRPr="002B68A9">
        <w:t>192</w:t>
      </w:r>
      <w:r w:rsidRPr="002B68A9">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C:</w:t>
      </w:r>
      <w:r w:rsidRPr="002B68A9">
        <w:tab/>
        <w:t>Void</w:t>
      </w:r>
      <w:r w:rsidRPr="002B68A9">
        <w:tab/>
      </w:r>
      <w:r w:rsidRPr="002B68A9">
        <w:fldChar w:fldCharType="begin" w:fldLock="1"/>
      </w:r>
      <w:r w:rsidRPr="002B68A9">
        <w:instrText xml:space="preserve"> PAGEREF _Toc526341691 \h </w:instrText>
      </w:r>
      <w:r w:rsidRPr="002B68A9">
        <w:fldChar w:fldCharType="separate"/>
      </w:r>
      <w:r w:rsidRPr="002B68A9">
        <w:t>192</w:t>
      </w:r>
      <w:r w:rsidRPr="002B68A9">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D:</w:t>
      </w:r>
      <w:r w:rsidRPr="002B68A9">
        <w:tab/>
        <w:t>Void</w:t>
      </w:r>
      <w:r w:rsidRPr="002B68A9">
        <w:tab/>
      </w:r>
      <w:r w:rsidRPr="002B68A9">
        <w:fldChar w:fldCharType="begin" w:fldLock="1"/>
      </w:r>
      <w:r w:rsidRPr="002B68A9">
        <w:instrText xml:space="preserve"> PAGEREF _Toc526341692 \h </w:instrText>
      </w:r>
      <w:r w:rsidRPr="002B68A9">
        <w:fldChar w:fldCharType="separate"/>
      </w:r>
      <w:r w:rsidRPr="002B68A9">
        <w:t>192</w:t>
      </w:r>
      <w:r w:rsidRPr="002B68A9">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E:</w:t>
      </w:r>
      <w:r w:rsidRPr="002B68A9">
        <w:tab/>
        <w:t>Void</w:t>
      </w:r>
      <w:r w:rsidRPr="002B68A9">
        <w:tab/>
      </w:r>
      <w:r w:rsidRPr="002B68A9">
        <w:fldChar w:fldCharType="begin" w:fldLock="1"/>
      </w:r>
      <w:r w:rsidRPr="002B68A9">
        <w:instrText xml:space="preserve"> PAGEREF _Toc526341693 \h </w:instrText>
      </w:r>
      <w:r w:rsidRPr="002B68A9">
        <w:fldChar w:fldCharType="separate"/>
      </w:r>
      <w:r w:rsidRPr="002B68A9">
        <w:t>192</w:t>
      </w:r>
      <w:r w:rsidRPr="002B68A9">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F:</w:t>
      </w:r>
      <w:r w:rsidRPr="002B68A9">
        <w:tab/>
        <w:t>Void</w:t>
      </w:r>
      <w:r w:rsidRPr="002B68A9">
        <w:tab/>
      </w:r>
      <w:r w:rsidRPr="002B68A9">
        <w:fldChar w:fldCharType="begin" w:fldLock="1"/>
      </w:r>
      <w:r w:rsidRPr="002B68A9">
        <w:instrText xml:space="preserve"> PAGEREF _Toc526341694 \h </w:instrText>
      </w:r>
      <w:r w:rsidRPr="002B68A9">
        <w:fldChar w:fldCharType="separate"/>
      </w:r>
      <w:r w:rsidRPr="002B68A9">
        <w:t>192</w:t>
      </w:r>
      <w:r w:rsidRPr="002B68A9">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G:</w:t>
      </w:r>
      <w:r w:rsidRPr="002B68A9">
        <w:tab/>
        <w:t>Void</w:t>
      </w:r>
      <w:r w:rsidRPr="002B68A9">
        <w:tab/>
      </w:r>
      <w:r w:rsidRPr="002B68A9">
        <w:fldChar w:fldCharType="begin" w:fldLock="1"/>
      </w:r>
      <w:r w:rsidRPr="002B68A9">
        <w:instrText xml:space="preserve"> PAGEREF _Toc526341695 \h </w:instrText>
      </w:r>
      <w:r w:rsidRPr="002B68A9">
        <w:fldChar w:fldCharType="separate"/>
      </w:r>
      <w:r w:rsidRPr="002B68A9">
        <w:t>192</w:t>
      </w:r>
      <w:r w:rsidRPr="002B68A9">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H:</w:t>
      </w:r>
      <w:r w:rsidRPr="002B68A9">
        <w:tab/>
        <w:t>Void</w:t>
      </w:r>
      <w:r w:rsidRPr="002B68A9">
        <w:tab/>
      </w:r>
      <w:r w:rsidRPr="002B68A9">
        <w:fldChar w:fldCharType="begin" w:fldLock="1"/>
      </w:r>
      <w:r w:rsidRPr="002B68A9">
        <w:instrText xml:space="preserve"> PAGEREF _Toc526341696 \h </w:instrText>
      </w:r>
      <w:r w:rsidRPr="002B68A9">
        <w:fldChar w:fldCharType="separate"/>
      </w:r>
      <w:r w:rsidRPr="002B68A9">
        <w:t>192</w:t>
      </w:r>
      <w:r w:rsidRPr="002B68A9">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I (normative):</w:t>
      </w:r>
      <w:r w:rsidRPr="002B68A9">
        <w:tab/>
        <w:t>Dual uplink interferer</w:t>
      </w:r>
      <w:r w:rsidRPr="002B68A9">
        <w:tab/>
      </w:r>
      <w:r w:rsidRPr="002B68A9">
        <w:fldChar w:fldCharType="begin" w:fldLock="1"/>
      </w:r>
      <w:r w:rsidRPr="002B68A9">
        <w:instrText xml:space="preserve"> PAGEREF _Toc526341697 \h </w:instrText>
      </w:r>
      <w:r w:rsidRPr="002B68A9">
        <w:fldChar w:fldCharType="separate"/>
      </w:r>
      <w:r w:rsidRPr="002B68A9">
        <w:t>192</w:t>
      </w:r>
      <w:r w:rsidRPr="002B68A9">
        <w:fldChar w:fldCharType="end"/>
      </w:r>
    </w:p>
    <w:p w:rsidR="002B68A9" w:rsidRPr="002B68A9" w:rsidRDefault="002B68A9" w:rsidP="002B68A9">
      <w:pPr>
        <w:pStyle w:val="TOC8"/>
        <w:rPr>
          <w:rFonts w:asciiTheme="minorHAnsi" w:eastAsiaTheme="minorEastAsia" w:hAnsiTheme="minorHAnsi" w:cstheme="minorBidi"/>
          <w:b w:val="0"/>
          <w:szCs w:val="22"/>
          <w:lang w:eastAsia="ko-KR"/>
        </w:rPr>
      </w:pPr>
      <w:r w:rsidRPr="002B68A9">
        <w:t>Annex J (informative):</w:t>
      </w:r>
      <w:r w:rsidRPr="002B68A9">
        <w:tab/>
        <w:t>Change history</w:t>
      </w:r>
      <w:r w:rsidRPr="002B68A9">
        <w:tab/>
      </w:r>
      <w:r w:rsidRPr="002B68A9">
        <w:fldChar w:fldCharType="begin" w:fldLock="1"/>
      </w:r>
      <w:r w:rsidRPr="002B68A9">
        <w:instrText xml:space="preserve"> PAGEREF _Toc526341698 \h </w:instrText>
      </w:r>
      <w:r w:rsidRPr="002B68A9">
        <w:fldChar w:fldCharType="separate"/>
      </w:r>
      <w:r w:rsidRPr="002B68A9">
        <w:t>194</w:t>
      </w:r>
      <w:r w:rsidRPr="002B68A9">
        <w:fldChar w:fldCharType="end"/>
      </w:r>
    </w:p>
    <w:p w:rsidR="00F27CE0" w:rsidRPr="002B68A9" w:rsidRDefault="002B68A9" w:rsidP="00F27CE0">
      <w:r>
        <w:rPr>
          <w:noProof/>
          <w:sz w:val="22"/>
        </w:rPr>
        <w:fldChar w:fldCharType="end"/>
      </w:r>
    </w:p>
    <w:p w:rsidR="00F27CE0" w:rsidRPr="002B68A9" w:rsidRDefault="00F27CE0" w:rsidP="00F27CE0">
      <w:pPr>
        <w:pStyle w:val="Heading1"/>
      </w:pPr>
      <w:r w:rsidRPr="002B68A9">
        <w:br w:type="page"/>
      </w:r>
      <w:bookmarkStart w:id="4" w:name="_Toc526341412"/>
      <w:r w:rsidRPr="002B68A9">
        <w:lastRenderedPageBreak/>
        <w:t>Foreword</w:t>
      </w:r>
      <w:bookmarkEnd w:id="4"/>
    </w:p>
    <w:p w:rsidR="00F27CE0" w:rsidRPr="002B68A9" w:rsidRDefault="00F27CE0" w:rsidP="00F27CE0">
      <w:r w:rsidRPr="002B68A9">
        <w:t>This Technical Specification has been produced by the 3rd Generation Partnership Project (3GPP).</w:t>
      </w:r>
    </w:p>
    <w:p w:rsidR="00F27CE0" w:rsidRPr="002B68A9" w:rsidRDefault="00F27CE0" w:rsidP="00F27CE0">
      <w:r w:rsidRPr="002B68A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F27CE0" w:rsidRPr="002B68A9" w:rsidRDefault="00F27CE0" w:rsidP="00F27CE0">
      <w:pPr>
        <w:pStyle w:val="B10"/>
      </w:pPr>
      <w:r w:rsidRPr="002B68A9">
        <w:t>Version x.y.z</w:t>
      </w:r>
    </w:p>
    <w:p w:rsidR="00F27CE0" w:rsidRPr="002B68A9" w:rsidRDefault="00F27CE0" w:rsidP="00F27CE0">
      <w:pPr>
        <w:pStyle w:val="B10"/>
      </w:pPr>
      <w:r w:rsidRPr="002B68A9">
        <w:t>where:</w:t>
      </w:r>
    </w:p>
    <w:p w:rsidR="00F27CE0" w:rsidRPr="002B68A9" w:rsidRDefault="00F27CE0" w:rsidP="00F27CE0">
      <w:pPr>
        <w:pStyle w:val="B20"/>
      </w:pPr>
      <w:r w:rsidRPr="002B68A9">
        <w:t>x</w:t>
      </w:r>
      <w:r w:rsidRPr="002B68A9">
        <w:tab/>
        <w:t>the first digit:</w:t>
      </w:r>
    </w:p>
    <w:p w:rsidR="00F27CE0" w:rsidRPr="002B68A9" w:rsidRDefault="00F27CE0" w:rsidP="00F27CE0">
      <w:pPr>
        <w:pStyle w:val="B30"/>
      </w:pPr>
      <w:r w:rsidRPr="002B68A9">
        <w:t>1</w:t>
      </w:r>
      <w:r w:rsidRPr="002B68A9">
        <w:tab/>
        <w:t>presented to TSG for information;</w:t>
      </w:r>
    </w:p>
    <w:p w:rsidR="00F27CE0" w:rsidRPr="002B68A9" w:rsidRDefault="00F27CE0" w:rsidP="00F27CE0">
      <w:pPr>
        <w:pStyle w:val="B30"/>
      </w:pPr>
      <w:r w:rsidRPr="002B68A9">
        <w:t>2</w:t>
      </w:r>
      <w:r w:rsidRPr="002B68A9">
        <w:tab/>
        <w:t>presented to TSG for approval;</w:t>
      </w:r>
    </w:p>
    <w:p w:rsidR="00F27CE0" w:rsidRPr="002B68A9" w:rsidRDefault="00F27CE0" w:rsidP="00F27CE0">
      <w:pPr>
        <w:pStyle w:val="B30"/>
      </w:pPr>
      <w:r w:rsidRPr="002B68A9">
        <w:t>3</w:t>
      </w:r>
      <w:r w:rsidRPr="002B68A9">
        <w:tab/>
        <w:t>or greater indicates TSG approved document under change control.</w:t>
      </w:r>
    </w:p>
    <w:p w:rsidR="00F27CE0" w:rsidRPr="002B68A9" w:rsidRDefault="00F27CE0" w:rsidP="00F27CE0">
      <w:pPr>
        <w:pStyle w:val="B20"/>
      </w:pPr>
      <w:r w:rsidRPr="002B68A9">
        <w:t>y</w:t>
      </w:r>
      <w:r w:rsidRPr="002B68A9">
        <w:tab/>
        <w:t>the second digit is incremented for all changes of substance, i.e. technical enhancements, corrections, updates, etc.</w:t>
      </w:r>
    </w:p>
    <w:p w:rsidR="00F27CE0" w:rsidRPr="002B68A9" w:rsidRDefault="00F27CE0" w:rsidP="00F27CE0">
      <w:pPr>
        <w:pStyle w:val="B20"/>
      </w:pPr>
      <w:r w:rsidRPr="002B68A9">
        <w:t>z</w:t>
      </w:r>
      <w:r w:rsidRPr="002B68A9">
        <w:tab/>
        <w:t>the third digit is incremented when editorial only changes have been incorporated in the document.</w:t>
      </w:r>
    </w:p>
    <w:p w:rsidR="00F27CE0" w:rsidRPr="002B68A9" w:rsidRDefault="00F27CE0" w:rsidP="00F27CE0">
      <w:pPr>
        <w:pStyle w:val="Heading1"/>
      </w:pPr>
      <w:r w:rsidRPr="002B68A9">
        <w:br w:type="page"/>
      </w:r>
      <w:bookmarkStart w:id="5" w:name="_Toc526341413"/>
      <w:r w:rsidRPr="002B68A9">
        <w:lastRenderedPageBreak/>
        <w:t>1</w:t>
      </w:r>
      <w:r w:rsidRPr="002B68A9">
        <w:tab/>
        <w:t>Scope</w:t>
      </w:r>
      <w:bookmarkEnd w:id="5"/>
    </w:p>
    <w:p w:rsidR="001310A1" w:rsidRPr="002B68A9" w:rsidRDefault="001310A1">
      <w:pPr>
        <w:rPr>
          <w:rFonts w:cs="v5.0.0"/>
        </w:rPr>
      </w:pPr>
      <w:r w:rsidRPr="002B68A9">
        <w:t xml:space="preserve">The present document </w:t>
      </w:r>
      <w:r w:rsidRPr="002B68A9">
        <w:rPr>
          <w:rFonts w:cs="v5.0.0"/>
        </w:rPr>
        <w:t>establishes the</w:t>
      </w:r>
      <w:r w:rsidRPr="002B68A9">
        <w:t xml:space="preserve"> minimum</w:t>
      </w:r>
      <w:r w:rsidRPr="002B68A9">
        <w:rPr>
          <w:rFonts w:cs="v5.0.0"/>
        </w:rPr>
        <w:t xml:space="preserve"> RF requirements for NR </w:t>
      </w:r>
      <w:r w:rsidRPr="002B68A9">
        <w:t xml:space="preserve">User Equipment (UE) Interworking operation with other radios. This includes but is not limited to additional requirements for carrier aggregation </w:t>
      </w:r>
      <w:r w:rsidR="001A410E" w:rsidRPr="002B68A9">
        <w:rPr>
          <w:rFonts w:hint="eastAsia"/>
          <w:lang w:eastAsia="zh-CN"/>
        </w:rPr>
        <w:t xml:space="preserve">or NR </w:t>
      </w:r>
      <w:r w:rsidR="001A410E" w:rsidRPr="002B68A9">
        <w:t xml:space="preserve">dual connectivity </w:t>
      </w:r>
      <w:r w:rsidRPr="002B68A9">
        <w:t>between Range 1 and Range 2 and additional requirements due to NR non-standalone (NSA) operation mode with E-UTRA.</w:t>
      </w:r>
    </w:p>
    <w:p w:rsidR="001310A1" w:rsidRPr="002B68A9" w:rsidRDefault="001310A1">
      <w:pPr>
        <w:pStyle w:val="Heading1"/>
      </w:pPr>
      <w:bookmarkStart w:id="6" w:name="_Toc526341414"/>
      <w:r w:rsidRPr="002B68A9">
        <w:t>2</w:t>
      </w:r>
      <w:r w:rsidRPr="002B68A9">
        <w:tab/>
        <w:t>References</w:t>
      </w:r>
      <w:bookmarkEnd w:id="6"/>
    </w:p>
    <w:p w:rsidR="001310A1" w:rsidRPr="002B68A9" w:rsidRDefault="001310A1">
      <w:r w:rsidRPr="002B68A9">
        <w:t>The following documents contain provisions which, through reference in this text, constitute provisions of the present document.</w:t>
      </w:r>
    </w:p>
    <w:p w:rsidR="001310A1" w:rsidRPr="002B68A9" w:rsidRDefault="001310A1" w:rsidP="001310A1">
      <w:pPr>
        <w:pStyle w:val="B10"/>
      </w:pPr>
      <w:bookmarkStart w:id="7" w:name="OLE_LINK2"/>
      <w:bookmarkStart w:id="8" w:name="OLE_LINK3"/>
      <w:bookmarkStart w:id="9" w:name="OLE_LINK4"/>
      <w:r w:rsidRPr="002B68A9">
        <w:t>-</w:t>
      </w:r>
      <w:r w:rsidRPr="002B68A9">
        <w:tab/>
        <w:t>References are either specific (identified by date of publication, edition number, version number, etc.) or non</w:t>
      </w:r>
      <w:r w:rsidRPr="002B68A9">
        <w:noBreakHyphen/>
        <w:t>specific.</w:t>
      </w:r>
    </w:p>
    <w:p w:rsidR="001310A1" w:rsidRPr="002B68A9" w:rsidRDefault="001310A1" w:rsidP="001310A1">
      <w:pPr>
        <w:pStyle w:val="B10"/>
      </w:pPr>
      <w:r w:rsidRPr="002B68A9">
        <w:t>-</w:t>
      </w:r>
      <w:r w:rsidRPr="002B68A9">
        <w:tab/>
        <w:t>For a specific reference, subsequent revisions do not apply.</w:t>
      </w:r>
    </w:p>
    <w:p w:rsidR="001310A1" w:rsidRPr="002B68A9" w:rsidRDefault="001310A1" w:rsidP="001310A1">
      <w:pPr>
        <w:pStyle w:val="B10"/>
      </w:pPr>
      <w:r w:rsidRPr="002B68A9">
        <w:t>-</w:t>
      </w:r>
      <w:r w:rsidRPr="002B68A9">
        <w:tab/>
        <w:t>For a non-specific reference, the latest version applies. In the case of a reference to a 3GPP document (including a GSM document), a non-specific reference implicitly refers to the latest version of that document</w:t>
      </w:r>
      <w:r w:rsidRPr="002B68A9">
        <w:rPr>
          <w:i/>
        </w:rPr>
        <w:t xml:space="preserve"> in the same Release as the present document</w:t>
      </w:r>
      <w:r w:rsidRPr="002B68A9">
        <w:t>.</w:t>
      </w:r>
    </w:p>
    <w:bookmarkEnd w:id="7"/>
    <w:bookmarkEnd w:id="8"/>
    <w:bookmarkEnd w:id="9"/>
    <w:p w:rsidR="001310A1" w:rsidRPr="002B68A9" w:rsidRDefault="00571B04" w:rsidP="001310A1">
      <w:pPr>
        <w:pStyle w:val="EX"/>
      </w:pPr>
      <w:r w:rsidRPr="002B68A9">
        <w:t>[1]</w:t>
      </w:r>
      <w:r w:rsidR="001310A1" w:rsidRPr="002B68A9">
        <w:tab/>
        <w:t>3GPP TR 21.905: "Vocabulary for 3GPP Specifications".</w:t>
      </w:r>
    </w:p>
    <w:p w:rsidR="001310A1" w:rsidRPr="002B68A9" w:rsidRDefault="00571B04" w:rsidP="001310A1">
      <w:pPr>
        <w:pStyle w:val="EX"/>
        <w:rPr>
          <w:lang w:val="en-US"/>
        </w:rPr>
      </w:pPr>
      <w:r w:rsidRPr="002B68A9">
        <w:t>[2]</w:t>
      </w:r>
      <w:r w:rsidR="001310A1" w:rsidRPr="002B68A9">
        <w:tab/>
        <w:t>3GPP TS 38.101-1: “NR; User Equipment (UE) radio transmission and reception; Part 1: Range 1 Standalone”</w:t>
      </w:r>
    </w:p>
    <w:p w:rsidR="001310A1" w:rsidRPr="002B68A9" w:rsidRDefault="00571B04" w:rsidP="001310A1">
      <w:pPr>
        <w:pStyle w:val="EX"/>
      </w:pPr>
      <w:r w:rsidRPr="002B68A9">
        <w:t>[3]</w:t>
      </w:r>
      <w:r w:rsidR="001310A1" w:rsidRPr="002B68A9">
        <w:tab/>
        <w:t>3GPP TS 38.101-2: “NR; User Equipment (UE) radio transmission and reception; Part 1: Range 1 Standalone”</w:t>
      </w:r>
    </w:p>
    <w:p w:rsidR="001310A1" w:rsidRPr="002B68A9" w:rsidRDefault="00571B04" w:rsidP="001310A1">
      <w:pPr>
        <w:pStyle w:val="EX"/>
      </w:pPr>
      <w:r w:rsidRPr="002B68A9">
        <w:t>[4]</w:t>
      </w:r>
      <w:r w:rsidR="001310A1" w:rsidRPr="002B68A9">
        <w:tab/>
        <w:t>3GPP TS 36.101: “Evolved Universal Terrestrial Radio Access (E-UTRA); User Equipment (UE) radio transmission and reception”</w:t>
      </w:r>
    </w:p>
    <w:p w:rsidR="001310A1" w:rsidRPr="002B68A9" w:rsidRDefault="00571B04" w:rsidP="001310A1">
      <w:pPr>
        <w:pStyle w:val="EX"/>
      </w:pPr>
      <w:r w:rsidRPr="002B68A9">
        <w:t>[5]</w:t>
      </w:r>
      <w:r w:rsidR="001310A1" w:rsidRPr="002B68A9">
        <w:tab/>
        <w:t>3GPP TS 38.521-3: “</w:t>
      </w:r>
      <w:r w:rsidR="001310A1" w:rsidRPr="002B68A9">
        <w:rPr>
          <w:snapToGrid w:val="0"/>
        </w:rPr>
        <w:t>NR; User Equipment (UE) conformance specification; Radio transmission and reception; Part 3: Range 1 and Range 2 Interworking operation with other radios</w:t>
      </w:r>
      <w:r w:rsidR="001310A1" w:rsidRPr="002B68A9">
        <w:t>"</w:t>
      </w:r>
    </w:p>
    <w:p w:rsidR="001310A1" w:rsidRPr="002B68A9" w:rsidRDefault="00571B04" w:rsidP="001310A1">
      <w:pPr>
        <w:pStyle w:val="EX"/>
      </w:pPr>
      <w:r w:rsidRPr="002B68A9">
        <w:rPr>
          <w:lang w:eastAsia="zh-CN"/>
        </w:rPr>
        <w:t>[6]</w:t>
      </w:r>
      <w:r w:rsidR="001310A1" w:rsidRPr="002B68A9">
        <w:rPr>
          <w:lang w:eastAsia="zh-CN"/>
        </w:rPr>
        <w:tab/>
      </w:r>
      <w:r w:rsidR="001310A1" w:rsidRPr="002B68A9">
        <w:t>Recommendation ITU-R M.1545: "Measurement uncertainty as it applies to test limits for the terrestrial component of International Mobile Telecommunications-2000"</w:t>
      </w:r>
    </w:p>
    <w:p w:rsidR="001310A1" w:rsidRPr="002B68A9" w:rsidRDefault="001310A1">
      <w:pPr>
        <w:pStyle w:val="Heading1"/>
      </w:pPr>
      <w:bookmarkStart w:id="10" w:name="_Toc526341415"/>
      <w:r w:rsidRPr="002B68A9">
        <w:t>3</w:t>
      </w:r>
      <w:r w:rsidRPr="002B68A9">
        <w:tab/>
        <w:t>Definitions, symbols and abbreviations</w:t>
      </w:r>
      <w:bookmarkEnd w:id="10"/>
    </w:p>
    <w:p w:rsidR="001310A1" w:rsidRPr="002B68A9" w:rsidRDefault="001310A1">
      <w:pPr>
        <w:pStyle w:val="Heading2"/>
      </w:pPr>
      <w:bookmarkStart w:id="11" w:name="_Toc526341416"/>
      <w:r w:rsidRPr="002B68A9">
        <w:t>3.1</w:t>
      </w:r>
      <w:r w:rsidRPr="002B68A9">
        <w:tab/>
        <w:t>Definitions</w:t>
      </w:r>
      <w:bookmarkEnd w:id="11"/>
    </w:p>
    <w:p w:rsidR="001310A1" w:rsidRPr="002B68A9" w:rsidRDefault="001310A1">
      <w:r w:rsidRPr="002B68A9">
        <w:t xml:space="preserve">For the purposes of the present document, the terms and definitions given in </w:t>
      </w:r>
      <w:bookmarkStart w:id="12" w:name="OLE_LINK6"/>
      <w:bookmarkStart w:id="13" w:name="OLE_LINK7"/>
      <w:bookmarkStart w:id="14" w:name="OLE_LINK8"/>
      <w:r w:rsidRPr="002B68A9">
        <w:t xml:space="preserve">3GPP </w:t>
      </w:r>
      <w:bookmarkEnd w:id="12"/>
      <w:bookmarkEnd w:id="13"/>
      <w:bookmarkEnd w:id="14"/>
      <w:r w:rsidRPr="002B68A9">
        <w:t>TR 21.905 </w:t>
      </w:r>
      <w:r w:rsidR="00571B04" w:rsidRPr="002B68A9">
        <w:t>[1]</w:t>
      </w:r>
      <w:r w:rsidRPr="002B68A9">
        <w:t xml:space="preserve"> and the following apply. A term defined in the present document takes precedence over the definition of the same term, if any, in 3GPP TR 21.905 </w:t>
      </w:r>
      <w:r w:rsidR="00571B04" w:rsidRPr="002B68A9">
        <w:t>[1]</w:t>
      </w:r>
      <w:r w:rsidRPr="002B68A9">
        <w:t>.</w:t>
      </w:r>
    </w:p>
    <w:p w:rsidR="001310A1" w:rsidRPr="002B68A9" w:rsidRDefault="001310A1" w:rsidP="001310A1">
      <w:r w:rsidRPr="002B68A9">
        <w:rPr>
          <w:b/>
        </w:rPr>
        <w:t>&lt;defined term&gt;</w:t>
      </w:r>
      <w:r w:rsidRPr="002B68A9">
        <w:t>: &lt;definition&gt;.</w:t>
      </w:r>
    </w:p>
    <w:p w:rsidR="001310A1" w:rsidRPr="002B68A9" w:rsidRDefault="001310A1">
      <w:pPr>
        <w:pStyle w:val="Heading2"/>
      </w:pPr>
      <w:bookmarkStart w:id="15" w:name="_Toc526341417"/>
      <w:r w:rsidRPr="002B68A9">
        <w:t>3.2</w:t>
      </w:r>
      <w:r w:rsidRPr="002B68A9">
        <w:tab/>
        <w:t>Symbols</w:t>
      </w:r>
      <w:bookmarkEnd w:id="15"/>
    </w:p>
    <w:p w:rsidR="001310A1" w:rsidRPr="002B68A9" w:rsidRDefault="001310A1">
      <w:pPr>
        <w:keepNext/>
      </w:pPr>
      <w:r w:rsidRPr="002B68A9">
        <w:t>For the purposes of the present document, the following symbols apply:</w:t>
      </w:r>
    </w:p>
    <w:p w:rsidR="00400008" w:rsidRPr="002B68A9" w:rsidRDefault="00400008" w:rsidP="00400008">
      <w:pPr>
        <w:pStyle w:val="EW"/>
      </w:pPr>
      <w:r w:rsidRPr="002B68A9">
        <w:t>ΔR</w:t>
      </w:r>
      <w:r w:rsidRPr="002B68A9">
        <w:rPr>
          <w:vertAlign w:val="subscript"/>
        </w:rPr>
        <w:t>IB,c</w:t>
      </w:r>
      <w:r w:rsidRPr="002B68A9">
        <w:rPr>
          <w:vertAlign w:val="subscript"/>
        </w:rPr>
        <w:tab/>
      </w:r>
      <w:r w:rsidRPr="002B68A9">
        <w:t xml:space="preserve">Allowed reference sensitivity relaxation due to support for CA or DC operation, for serving cell </w:t>
      </w:r>
      <w:r w:rsidRPr="002B68A9">
        <w:rPr>
          <w:i/>
        </w:rPr>
        <w:t>c</w:t>
      </w:r>
      <w:r w:rsidRPr="002B68A9">
        <w:t>.</w:t>
      </w:r>
    </w:p>
    <w:p w:rsidR="00400008" w:rsidRPr="002B68A9" w:rsidRDefault="00400008" w:rsidP="00400008">
      <w:pPr>
        <w:pStyle w:val="EW"/>
      </w:pPr>
      <w:r w:rsidRPr="002B68A9">
        <w:t>ΔT</w:t>
      </w:r>
      <w:r w:rsidRPr="002B68A9">
        <w:rPr>
          <w:vertAlign w:val="subscript"/>
        </w:rPr>
        <w:t>IB,c</w:t>
      </w:r>
      <w:r w:rsidRPr="002B68A9">
        <w:rPr>
          <w:vertAlign w:val="subscript"/>
        </w:rPr>
        <w:tab/>
      </w:r>
      <w:r w:rsidRPr="002B68A9">
        <w:t xml:space="preserve">Allowed maximum configured output power relaxation due to support for CA or DC operation, for serving cell </w:t>
      </w:r>
      <w:r w:rsidRPr="002B68A9">
        <w:rPr>
          <w:i/>
        </w:rPr>
        <w:t>c</w:t>
      </w:r>
    </w:p>
    <w:p w:rsidR="00400008" w:rsidRPr="002B68A9" w:rsidRDefault="00400008" w:rsidP="00400008">
      <w:pPr>
        <w:pStyle w:val="EW"/>
      </w:pPr>
      <w:r w:rsidRPr="002B68A9">
        <w:t>BW</w:t>
      </w:r>
      <w:r w:rsidRPr="002B68A9">
        <w:rPr>
          <w:vertAlign w:val="subscript"/>
        </w:rPr>
        <w:t>LTE_Channel</w:t>
      </w:r>
      <w:r w:rsidRPr="002B68A9">
        <w:rPr>
          <w:rFonts w:hint="eastAsia"/>
        </w:rPr>
        <w:tab/>
      </w:r>
      <w:r w:rsidRPr="002B68A9">
        <w:t>Channel bandwidth of E-UTRA</w:t>
      </w:r>
      <w:r w:rsidRPr="002B68A9">
        <w:rPr>
          <w:rFonts w:hint="eastAsia"/>
        </w:rPr>
        <w:t xml:space="preserve"> </w:t>
      </w:r>
      <w:r w:rsidRPr="002B68A9">
        <w:t>carrier</w:t>
      </w:r>
    </w:p>
    <w:p w:rsidR="00400008" w:rsidRPr="002B68A9" w:rsidRDefault="00400008" w:rsidP="00400008">
      <w:pPr>
        <w:pStyle w:val="EW"/>
      </w:pPr>
      <w:r w:rsidRPr="002B68A9">
        <w:lastRenderedPageBreak/>
        <w:t>BW</w:t>
      </w:r>
      <w:r w:rsidRPr="002B68A9">
        <w:rPr>
          <w:vertAlign w:val="subscript"/>
        </w:rPr>
        <w:t>LTE_Channel_CA</w:t>
      </w:r>
      <w:r w:rsidRPr="002B68A9">
        <w:rPr>
          <w:rFonts w:hint="eastAsia"/>
        </w:rPr>
        <w:tab/>
      </w:r>
      <w:r w:rsidRPr="002B68A9">
        <w:t>Channel bandwidth of E-UTRA</w:t>
      </w:r>
      <w:r w:rsidRPr="002B68A9">
        <w:rPr>
          <w:rFonts w:hint="eastAsia"/>
        </w:rPr>
        <w:t xml:space="preserve"> </w:t>
      </w:r>
      <w:r w:rsidRPr="002B68A9">
        <w:t>sub-block which is composed of intra-band contiguous CA E-UTRA carriers</w:t>
      </w:r>
    </w:p>
    <w:p w:rsidR="00400008" w:rsidRPr="002B68A9" w:rsidRDefault="00400008" w:rsidP="00400008">
      <w:pPr>
        <w:pStyle w:val="EW"/>
      </w:pPr>
      <w:r w:rsidRPr="002B68A9">
        <w:t>BW</w:t>
      </w:r>
      <w:r w:rsidRPr="002B68A9">
        <w:rPr>
          <w:vertAlign w:val="subscript"/>
        </w:rPr>
        <w:t>NR_Channel</w:t>
      </w:r>
      <w:r w:rsidRPr="002B68A9">
        <w:rPr>
          <w:rFonts w:hint="eastAsia"/>
        </w:rPr>
        <w:tab/>
      </w:r>
      <w:r w:rsidRPr="002B68A9">
        <w:t>Channel bandwidth of NR</w:t>
      </w:r>
      <w:r w:rsidRPr="002B68A9">
        <w:rPr>
          <w:rFonts w:hint="eastAsia"/>
        </w:rPr>
        <w:t xml:space="preserve"> </w:t>
      </w:r>
      <w:r w:rsidRPr="002B68A9">
        <w:t>carrier</w:t>
      </w:r>
    </w:p>
    <w:p w:rsidR="00400008" w:rsidRPr="002B68A9" w:rsidRDefault="00400008" w:rsidP="00400008">
      <w:pPr>
        <w:pStyle w:val="EW"/>
      </w:pPr>
      <w:r w:rsidRPr="002B68A9">
        <w:t>BW</w:t>
      </w:r>
      <w:r w:rsidRPr="002B68A9">
        <w:rPr>
          <w:vertAlign w:val="subscript"/>
        </w:rPr>
        <w:t>NR_Channel_CA</w:t>
      </w:r>
      <w:r w:rsidRPr="002B68A9">
        <w:rPr>
          <w:rFonts w:hint="eastAsia"/>
        </w:rPr>
        <w:tab/>
      </w:r>
      <w:r w:rsidRPr="002B68A9">
        <w:t>Channel bandwidth of NR</w:t>
      </w:r>
      <w:r w:rsidRPr="002B68A9">
        <w:rPr>
          <w:rFonts w:hint="eastAsia"/>
        </w:rPr>
        <w:t xml:space="preserve"> </w:t>
      </w:r>
      <w:r w:rsidRPr="002B68A9">
        <w:t>sub-block which is composed of intra-band contiguous CA NR carriers</w:t>
      </w:r>
    </w:p>
    <w:p w:rsidR="00400008" w:rsidRPr="002B68A9" w:rsidRDefault="00400008" w:rsidP="00400008">
      <w:pPr>
        <w:pStyle w:val="EW"/>
      </w:pPr>
      <w:r w:rsidRPr="002B68A9">
        <w:t>Ceil(x)</w:t>
      </w:r>
      <w:r w:rsidRPr="002B68A9">
        <w:tab/>
        <w:t>Rounding upwards; ceil(x) is the smallest integer such that ceil(x) ≥ x</w:t>
      </w:r>
    </w:p>
    <w:p w:rsidR="00400008" w:rsidRPr="002B68A9" w:rsidRDefault="00400008" w:rsidP="00400008">
      <w:pPr>
        <w:pStyle w:val="EW"/>
      </w:pPr>
      <w:r w:rsidRPr="002B68A9">
        <w:t>EN-DC</w:t>
      </w:r>
      <w:r w:rsidRPr="002B68A9">
        <w:rPr>
          <w:vertAlign w:val="subscript"/>
        </w:rPr>
        <w:t>ACLR</w:t>
      </w:r>
      <w:r w:rsidRPr="002B68A9">
        <w:tab/>
        <w:t>The ratio of the filtered mean power centred on the aggregated sub-block bandwidth ENBW to the filtered mean power centred on an adjacent bandwidth of the same size ENBW</w:t>
      </w:r>
    </w:p>
    <w:p w:rsidR="00400008" w:rsidRPr="002B68A9" w:rsidRDefault="00400008" w:rsidP="00400008">
      <w:pPr>
        <w:pStyle w:val="EW"/>
      </w:pPr>
      <w:r w:rsidRPr="002B68A9">
        <w:t>E-UTRA</w:t>
      </w:r>
      <w:r w:rsidRPr="002B68A9">
        <w:rPr>
          <w:vertAlign w:val="subscript"/>
        </w:rPr>
        <w:t>ACLR</w:t>
      </w:r>
      <w:r w:rsidRPr="002B68A9">
        <w:rPr>
          <w:vertAlign w:val="subscript"/>
        </w:rPr>
        <w:tab/>
      </w:r>
      <w:r w:rsidRPr="002B68A9">
        <w:t>E-UTRA ACLR</w:t>
      </w:r>
    </w:p>
    <w:p w:rsidR="00400008" w:rsidRPr="002B68A9" w:rsidRDefault="00400008" w:rsidP="00400008">
      <w:pPr>
        <w:pStyle w:val="EW"/>
      </w:pPr>
      <w:r w:rsidRPr="002B68A9">
        <w:t>F</w:t>
      </w:r>
      <w:r w:rsidRPr="002B68A9">
        <w:rPr>
          <w:vertAlign w:val="subscript"/>
        </w:rPr>
        <w:t>C</w:t>
      </w:r>
      <w:r w:rsidRPr="002B68A9">
        <w:rPr>
          <w:vertAlign w:val="subscript"/>
        </w:rPr>
        <w:tab/>
      </w:r>
      <w:r w:rsidRPr="002B68A9">
        <w:rPr>
          <w:rFonts w:hint="eastAsia"/>
          <w:i/>
          <w:iCs/>
          <w:lang w:val="en-US"/>
        </w:rPr>
        <w:t xml:space="preserve">RF reference frequency </w:t>
      </w:r>
      <w:r w:rsidRPr="002B68A9">
        <w:rPr>
          <w:iCs/>
          <w:lang w:val="en-US"/>
        </w:rPr>
        <w:t xml:space="preserve">for the carrier center </w:t>
      </w:r>
      <w:r w:rsidRPr="002B68A9">
        <w:rPr>
          <w:rFonts w:hint="eastAsia"/>
          <w:lang w:val="en-US"/>
        </w:rPr>
        <w:t>on the channel raster</w:t>
      </w:r>
    </w:p>
    <w:p w:rsidR="00400008" w:rsidRPr="002B68A9" w:rsidRDefault="00400008" w:rsidP="00400008">
      <w:pPr>
        <w:pStyle w:val="EW"/>
      </w:pPr>
      <w:r w:rsidRPr="002B68A9">
        <w:t>F</w:t>
      </w:r>
      <w:r w:rsidRPr="002B68A9">
        <w:rPr>
          <w:vertAlign w:val="subscript"/>
        </w:rPr>
        <w:t>DL_low</w:t>
      </w:r>
      <w:r w:rsidRPr="002B68A9">
        <w:rPr>
          <w:vertAlign w:val="subscript"/>
        </w:rPr>
        <w:tab/>
      </w:r>
      <w:r w:rsidRPr="002B68A9">
        <w:t xml:space="preserve">The lowest frequency of the downlink </w:t>
      </w:r>
      <w:r w:rsidRPr="002B68A9">
        <w:rPr>
          <w:i/>
        </w:rPr>
        <w:t>operating band</w:t>
      </w:r>
    </w:p>
    <w:p w:rsidR="00400008" w:rsidRPr="002B68A9" w:rsidRDefault="00400008" w:rsidP="00400008">
      <w:pPr>
        <w:pStyle w:val="EW"/>
      </w:pPr>
      <w:r w:rsidRPr="002B68A9">
        <w:t>F</w:t>
      </w:r>
      <w:r w:rsidRPr="002B68A9">
        <w:rPr>
          <w:vertAlign w:val="subscript"/>
        </w:rPr>
        <w:t>DL_high</w:t>
      </w:r>
      <w:r w:rsidRPr="002B68A9">
        <w:rPr>
          <w:vertAlign w:val="subscript"/>
        </w:rPr>
        <w:tab/>
      </w:r>
      <w:r w:rsidRPr="002B68A9">
        <w:t xml:space="preserve">The highest frequency of the downlink </w:t>
      </w:r>
      <w:r w:rsidRPr="002B68A9">
        <w:rPr>
          <w:i/>
        </w:rPr>
        <w:t>operating band</w:t>
      </w:r>
    </w:p>
    <w:p w:rsidR="00400008" w:rsidRPr="002B68A9" w:rsidRDefault="00400008" w:rsidP="00400008">
      <w:pPr>
        <w:pStyle w:val="EW"/>
      </w:pPr>
      <w:r w:rsidRPr="002B68A9">
        <w:t>F</w:t>
      </w:r>
      <w:r w:rsidRPr="002B68A9">
        <w:rPr>
          <w:vertAlign w:val="subscript"/>
        </w:rPr>
        <w:t>UL_low</w:t>
      </w:r>
      <w:r w:rsidRPr="002B68A9">
        <w:rPr>
          <w:vertAlign w:val="subscript"/>
        </w:rPr>
        <w:tab/>
      </w:r>
      <w:r w:rsidRPr="002B68A9">
        <w:t xml:space="preserve">The lowest frequency of the uplink </w:t>
      </w:r>
      <w:r w:rsidRPr="002B68A9">
        <w:rPr>
          <w:i/>
        </w:rPr>
        <w:t>operating band</w:t>
      </w:r>
    </w:p>
    <w:p w:rsidR="00400008" w:rsidRPr="002B68A9" w:rsidRDefault="00400008" w:rsidP="00400008">
      <w:pPr>
        <w:pStyle w:val="EW"/>
        <w:rPr>
          <w:i/>
        </w:rPr>
      </w:pPr>
      <w:r w:rsidRPr="002B68A9">
        <w:t>F</w:t>
      </w:r>
      <w:r w:rsidRPr="002B68A9">
        <w:rPr>
          <w:vertAlign w:val="subscript"/>
        </w:rPr>
        <w:t>UL_high</w:t>
      </w:r>
      <w:r w:rsidRPr="002B68A9">
        <w:rPr>
          <w:vertAlign w:val="subscript"/>
        </w:rPr>
        <w:tab/>
      </w:r>
      <w:r w:rsidRPr="002B68A9">
        <w:t xml:space="preserve">The highest frequency of the uplink </w:t>
      </w:r>
      <w:r w:rsidRPr="002B68A9">
        <w:rPr>
          <w:i/>
        </w:rPr>
        <w:t>operating band</w:t>
      </w:r>
    </w:p>
    <w:p w:rsidR="00400008" w:rsidRPr="002B68A9" w:rsidRDefault="00400008" w:rsidP="00400008">
      <w:pPr>
        <w:pStyle w:val="EW"/>
      </w:pPr>
      <w:r w:rsidRPr="002B68A9">
        <w:rPr>
          <w:rFonts w:hint="eastAsia"/>
        </w:rPr>
        <w:t>F</w:t>
      </w:r>
      <w:r w:rsidRPr="002B68A9">
        <w:rPr>
          <w:vertAlign w:val="subscript"/>
        </w:rPr>
        <w:t>OOB</w:t>
      </w:r>
      <w:r w:rsidRPr="002B68A9">
        <w:tab/>
        <w:t>The boundary between the NR</w:t>
      </w:r>
      <w:r w:rsidRPr="002B68A9">
        <w:rPr>
          <w:rFonts w:hint="eastAsia"/>
        </w:rPr>
        <w:t xml:space="preserve"> </w:t>
      </w:r>
      <w:r w:rsidRPr="002B68A9">
        <w:t>out of band emission and spurious emission domains</w:t>
      </w:r>
    </w:p>
    <w:p w:rsidR="00400008" w:rsidRPr="002B68A9" w:rsidRDefault="00400008" w:rsidP="00400008">
      <w:pPr>
        <w:pStyle w:val="EW"/>
      </w:pPr>
      <w:r w:rsidRPr="002B68A9">
        <w:t>L</w:t>
      </w:r>
      <w:r w:rsidRPr="002B68A9">
        <w:rPr>
          <w:vertAlign w:val="subscript"/>
        </w:rPr>
        <w:t>CRB</w:t>
      </w:r>
      <w:r w:rsidR="002B68A9" w:rsidRPr="002B68A9">
        <w:tab/>
      </w:r>
      <w:r w:rsidRPr="002B68A9">
        <w:t>Transmission bandwidth which represents the length of a contiguous resource block allocation</w:t>
      </w:r>
    </w:p>
    <w:p w:rsidR="00400008" w:rsidRPr="002B68A9" w:rsidRDefault="00400008" w:rsidP="00400008">
      <w:pPr>
        <w:pStyle w:val="EW"/>
      </w:pPr>
      <w:r w:rsidRPr="002B68A9">
        <w:t>expressed in units of resources blocks</w:t>
      </w:r>
    </w:p>
    <w:p w:rsidR="00400008" w:rsidRPr="002B68A9" w:rsidRDefault="00400008" w:rsidP="00400008">
      <w:pPr>
        <w:pStyle w:val="EW"/>
      </w:pPr>
      <w:r w:rsidRPr="002B68A9">
        <w:t>Max()</w:t>
      </w:r>
      <w:r w:rsidRPr="002B68A9">
        <w:tab/>
        <w:t>The largest of given numbers</w:t>
      </w:r>
    </w:p>
    <w:p w:rsidR="00400008" w:rsidRPr="002B68A9" w:rsidRDefault="00400008" w:rsidP="00400008">
      <w:pPr>
        <w:pStyle w:val="EW"/>
      </w:pPr>
      <w:r w:rsidRPr="002B68A9">
        <w:t>Min()</w:t>
      </w:r>
      <w:r w:rsidRPr="002B68A9">
        <w:tab/>
        <w:t>The smallest of given numbers</w:t>
      </w:r>
    </w:p>
    <w:p w:rsidR="00400008" w:rsidRPr="002B68A9" w:rsidRDefault="00400008" w:rsidP="00400008">
      <w:pPr>
        <w:pStyle w:val="EW"/>
      </w:pPr>
      <w:r w:rsidRPr="002B68A9">
        <w:t>NR</w:t>
      </w:r>
      <w:r w:rsidRPr="002B68A9">
        <w:rPr>
          <w:vertAlign w:val="subscript"/>
        </w:rPr>
        <w:t>ACLR</w:t>
      </w:r>
      <w:r w:rsidRPr="002B68A9">
        <w:rPr>
          <w:vertAlign w:val="subscript"/>
        </w:rPr>
        <w:tab/>
      </w:r>
      <w:r w:rsidRPr="002B68A9">
        <w:t>NR ACLR</w:t>
      </w:r>
    </w:p>
    <w:p w:rsidR="00400008" w:rsidRPr="002B68A9" w:rsidRDefault="00400008" w:rsidP="00400008">
      <w:pPr>
        <w:pStyle w:val="EW"/>
      </w:pPr>
      <w:r w:rsidRPr="002B68A9">
        <w:t>N</w:t>
      </w:r>
      <w:r w:rsidRPr="002B68A9">
        <w:rPr>
          <w:vertAlign w:val="subscript"/>
        </w:rPr>
        <w:t>RB</w:t>
      </w:r>
      <w:r w:rsidRPr="002B68A9">
        <w:tab/>
        <w:t>Transmission bandwidth configuration, expressed in units of resource blocks</w:t>
      </w:r>
    </w:p>
    <w:p w:rsidR="00400008" w:rsidRPr="002B68A9" w:rsidRDefault="00400008" w:rsidP="00400008">
      <w:pPr>
        <w:pStyle w:val="EW"/>
      </w:pPr>
      <w:r w:rsidRPr="002B68A9">
        <w:t>P</w:t>
      </w:r>
      <w:r w:rsidRPr="002B68A9">
        <w:rPr>
          <w:vertAlign w:val="subscript"/>
        </w:rPr>
        <w:t>CMAX</w:t>
      </w:r>
      <w:r w:rsidRPr="002B68A9">
        <w:rPr>
          <w:vertAlign w:val="subscript"/>
        </w:rPr>
        <w:tab/>
      </w:r>
      <w:r w:rsidRPr="002B68A9">
        <w:t>The configured maximum UE output power</w:t>
      </w:r>
    </w:p>
    <w:p w:rsidR="00400008" w:rsidRPr="002B68A9" w:rsidRDefault="00400008" w:rsidP="00400008">
      <w:pPr>
        <w:pStyle w:val="EW"/>
      </w:pPr>
      <w:r w:rsidRPr="002B68A9">
        <w:t>RB</w:t>
      </w:r>
      <w:r w:rsidRPr="002B68A9">
        <w:rPr>
          <w:vertAlign w:val="subscript"/>
        </w:rPr>
        <w:t>start</w:t>
      </w:r>
      <w:r w:rsidR="002B68A9" w:rsidRPr="002B68A9">
        <w:tab/>
      </w:r>
      <w:r w:rsidRPr="002B68A9">
        <w:t>Indicates the lowest RB index of transmitted resource blocks</w:t>
      </w:r>
    </w:p>
    <w:p w:rsidR="001310A1" w:rsidRPr="002B68A9" w:rsidRDefault="00400008" w:rsidP="00400008">
      <w:pPr>
        <w:pStyle w:val="EW"/>
      </w:pPr>
      <w:r w:rsidRPr="002B68A9">
        <w:t>W</w:t>
      </w:r>
      <w:r w:rsidRPr="002B68A9">
        <w:rPr>
          <w:vertAlign w:val="subscript"/>
        </w:rPr>
        <w:t>gap</w:t>
      </w:r>
      <w:r w:rsidR="002B68A9" w:rsidRPr="002B68A9">
        <w:tab/>
      </w:r>
      <w:r w:rsidRPr="002B68A9">
        <w:t>The sub-block gap between the two sub-blocks</w:t>
      </w:r>
    </w:p>
    <w:p w:rsidR="001310A1" w:rsidRPr="002B68A9" w:rsidRDefault="001310A1">
      <w:pPr>
        <w:pStyle w:val="Heading2"/>
      </w:pPr>
      <w:bookmarkStart w:id="16" w:name="_Toc526341418"/>
      <w:r w:rsidRPr="002B68A9">
        <w:t>3.3</w:t>
      </w:r>
      <w:r w:rsidRPr="002B68A9">
        <w:tab/>
        <w:t>Abbreviations</w:t>
      </w:r>
      <w:bookmarkEnd w:id="16"/>
    </w:p>
    <w:p w:rsidR="001310A1" w:rsidRPr="002B68A9" w:rsidRDefault="001310A1">
      <w:pPr>
        <w:keepNext/>
      </w:pPr>
      <w:r w:rsidRPr="002B68A9">
        <w:t xml:space="preserve">For the purposes of the present document, the abbreviations given in 3GPP TR 21.905 </w:t>
      </w:r>
      <w:r w:rsidR="00571B04" w:rsidRPr="002B68A9">
        <w:t>[1]</w:t>
      </w:r>
      <w:r w:rsidRPr="002B68A9">
        <w:t xml:space="preserve"> and the following apply. An abbreviation defined in the present document takes precedence over the definition of the same abbreviation, if any, in 3GPP TR 21.905 </w:t>
      </w:r>
      <w:r w:rsidR="00571B04" w:rsidRPr="002B68A9">
        <w:t>[1]</w:t>
      </w:r>
      <w:r w:rsidRPr="002B68A9">
        <w:t>.</w:t>
      </w:r>
    </w:p>
    <w:p w:rsidR="00815854" w:rsidRPr="002B68A9" w:rsidRDefault="00815854" w:rsidP="00815854">
      <w:pPr>
        <w:pStyle w:val="EW"/>
      </w:pPr>
      <w:r w:rsidRPr="002B68A9">
        <w:t>ACLR</w:t>
      </w:r>
      <w:r w:rsidRPr="002B68A9">
        <w:tab/>
        <w:t>Adjacent Channel Leakage Ratio</w:t>
      </w:r>
    </w:p>
    <w:p w:rsidR="00815854" w:rsidRPr="002B68A9" w:rsidRDefault="00815854" w:rsidP="00815854">
      <w:pPr>
        <w:pStyle w:val="EW"/>
      </w:pPr>
      <w:r w:rsidRPr="002B68A9">
        <w:t>ACS</w:t>
      </w:r>
      <w:r w:rsidRPr="002B68A9">
        <w:tab/>
        <w:t>Adjacent Channel Selectivity</w:t>
      </w:r>
    </w:p>
    <w:p w:rsidR="00815854" w:rsidRPr="002B68A9" w:rsidRDefault="00815854" w:rsidP="00815854">
      <w:pPr>
        <w:pStyle w:val="EW"/>
      </w:pPr>
      <w:r w:rsidRPr="002B68A9">
        <w:t>A-MPR</w:t>
      </w:r>
      <w:r w:rsidRPr="002B68A9">
        <w:tab/>
        <w:t>Additional Maximum Power Reduction</w:t>
      </w:r>
    </w:p>
    <w:p w:rsidR="00815854" w:rsidRPr="002B68A9" w:rsidRDefault="00815854" w:rsidP="00815854">
      <w:pPr>
        <w:pStyle w:val="EW"/>
      </w:pPr>
      <w:r w:rsidRPr="002B68A9">
        <w:t>BCS</w:t>
      </w:r>
      <w:r w:rsidRPr="002B68A9">
        <w:tab/>
        <w:t>Bandwidth Combination Set</w:t>
      </w:r>
    </w:p>
    <w:p w:rsidR="00815854" w:rsidRPr="002B68A9" w:rsidRDefault="00815854" w:rsidP="00815854">
      <w:pPr>
        <w:pStyle w:val="EW"/>
      </w:pPr>
      <w:r w:rsidRPr="002B68A9">
        <w:t>CA</w:t>
      </w:r>
      <w:r w:rsidRPr="002B68A9">
        <w:tab/>
        <w:t>Carrier Aggregation</w:t>
      </w:r>
    </w:p>
    <w:p w:rsidR="00815854" w:rsidRPr="002B68A9" w:rsidRDefault="00815854" w:rsidP="00815854">
      <w:pPr>
        <w:pStyle w:val="EW"/>
      </w:pPr>
      <w:r w:rsidRPr="002B68A9">
        <w:t>CC</w:t>
      </w:r>
      <w:r w:rsidRPr="002B68A9">
        <w:tab/>
        <w:t>Component carrier</w:t>
      </w:r>
    </w:p>
    <w:p w:rsidR="00815854" w:rsidRPr="002B68A9" w:rsidRDefault="00815854" w:rsidP="00815854">
      <w:pPr>
        <w:pStyle w:val="EW"/>
      </w:pPr>
      <w:r w:rsidRPr="002B68A9">
        <w:t>DC</w:t>
      </w:r>
      <w:r w:rsidRPr="002B68A9">
        <w:tab/>
        <w:t>Dual Connectivity</w:t>
      </w:r>
    </w:p>
    <w:p w:rsidR="00815854" w:rsidRPr="002B68A9" w:rsidRDefault="00815854" w:rsidP="00815854">
      <w:pPr>
        <w:pStyle w:val="EW"/>
        <w:rPr>
          <w:lang w:val="fi-FI"/>
        </w:rPr>
      </w:pPr>
      <w:r w:rsidRPr="002B68A9">
        <w:rPr>
          <w:lang w:val="fi-FI"/>
        </w:rPr>
        <w:t>EN-DC</w:t>
      </w:r>
      <w:r w:rsidRPr="002B68A9">
        <w:rPr>
          <w:lang w:val="fi-FI"/>
        </w:rPr>
        <w:tab/>
        <w:t>E-UTRA/NR DC</w:t>
      </w:r>
    </w:p>
    <w:p w:rsidR="00815854" w:rsidRPr="002B68A9" w:rsidRDefault="00815854" w:rsidP="00815854">
      <w:pPr>
        <w:pStyle w:val="EW"/>
      </w:pPr>
      <w:r w:rsidRPr="002B68A9">
        <w:t>EVM</w:t>
      </w:r>
      <w:r w:rsidRPr="002B68A9">
        <w:tab/>
        <w:t>Error Vector Magnitude</w:t>
      </w:r>
    </w:p>
    <w:p w:rsidR="00815854" w:rsidRPr="002B68A9" w:rsidRDefault="00815854" w:rsidP="00815854">
      <w:pPr>
        <w:pStyle w:val="EW"/>
      </w:pPr>
      <w:r w:rsidRPr="002B68A9">
        <w:t>FR</w:t>
      </w:r>
      <w:r w:rsidRPr="002B68A9">
        <w:tab/>
        <w:t>Frequency Range</w:t>
      </w:r>
    </w:p>
    <w:p w:rsidR="00815854" w:rsidRPr="002B68A9" w:rsidRDefault="00815854" w:rsidP="00815854">
      <w:pPr>
        <w:pStyle w:val="EW"/>
      </w:pPr>
      <w:r w:rsidRPr="002B68A9">
        <w:t>ENBW</w:t>
      </w:r>
      <w:r w:rsidRPr="002B68A9">
        <w:tab/>
        <w:t>The aggregated bandwidth of an E-UTRA sub-block and an adjacent NR sub-block</w:t>
      </w:r>
    </w:p>
    <w:p w:rsidR="00815854" w:rsidRPr="002B68A9" w:rsidRDefault="00815854" w:rsidP="00815854">
      <w:pPr>
        <w:pStyle w:val="EW"/>
      </w:pPr>
      <w:r w:rsidRPr="002B68A9">
        <w:t>ITU R</w:t>
      </w:r>
      <w:r w:rsidRPr="002B68A9">
        <w:tab/>
        <w:t>Radiocommunication Sector of the International Telecommunication Union</w:t>
      </w:r>
    </w:p>
    <w:p w:rsidR="00815854" w:rsidRPr="002B68A9" w:rsidRDefault="00815854" w:rsidP="00815854">
      <w:pPr>
        <w:pStyle w:val="EW"/>
      </w:pPr>
      <w:r w:rsidRPr="002B68A9">
        <w:t>MBW</w:t>
      </w:r>
      <w:r w:rsidRPr="002B68A9">
        <w:tab/>
        <w:t>Measurement bandwidth defined for the protected band</w:t>
      </w:r>
    </w:p>
    <w:p w:rsidR="00815854" w:rsidRPr="002B68A9" w:rsidRDefault="00815854" w:rsidP="00815854">
      <w:pPr>
        <w:pStyle w:val="EW"/>
      </w:pPr>
      <w:r w:rsidRPr="002B68A9">
        <w:t>MPR</w:t>
      </w:r>
      <w:r w:rsidRPr="002B68A9">
        <w:tab/>
        <w:t>Allowed maximum power reduction</w:t>
      </w:r>
    </w:p>
    <w:p w:rsidR="00815854" w:rsidRPr="002B68A9" w:rsidRDefault="00815854" w:rsidP="00815854">
      <w:pPr>
        <w:pStyle w:val="EW"/>
      </w:pPr>
      <w:r w:rsidRPr="002B68A9">
        <w:t>MSD</w:t>
      </w:r>
      <w:r w:rsidRPr="002B68A9">
        <w:tab/>
        <w:t>Maximum Sensitivity Degradation</w:t>
      </w:r>
    </w:p>
    <w:p w:rsidR="00815854" w:rsidRPr="002B68A9" w:rsidRDefault="00815854" w:rsidP="00815854">
      <w:pPr>
        <w:pStyle w:val="EW"/>
      </w:pPr>
      <w:r w:rsidRPr="002B68A9">
        <w:t>MCG</w:t>
      </w:r>
      <w:r w:rsidRPr="002B68A9">
        <w:tab/>
        <w:t>Master Cell Group</w:t>
      </w:r>
    </w:p>
    <w:p w:rsidR="00815854" w:rsidRPr="002B68A9" w:rsidRDefault="00815854" w:rsidP="00815854">
      <w:pPr>
        <w:pStyle w:val="EW"/>
      </w:pPr>
      <w:r w:rsidRPr="002B68A9">
        <w:t>NR</w:t>
      </w:r>
      <w:r w:rsidRPr="002B68A9">
        <w:tab/>
        <w:t>New Radio</w:t>
      </w:r>
    </w:p>
    <w:p w:rsidR="00815854" w:rsidRPr="002B68A9" w:rsidRDefault="00815854" w:rsidP="00815854">
      <w:pPr>
        <w:pStyle w:val="EW"/>
      </w:pPr>
      <w:r w:rsidRPr="002B68A9">
        <w:t>NS</w:t>
      </w:r>
      <w:r w:rsidRPr="002B68A9">
        <w:tab/>
        <w:t>Network Signalling</w:t>
      </w:r>
    </w:p>
    <w:p w:rsidR="001310A1" w:rsidRPr="002B68A9" w:rsidRDefault="001310A1" w:rsidP="00815854">
      <w:pPr>
        <w:pStyle w:val="EW"/>
      </w:pPr>
      <w:r w:rsidRPr="002B68A9">
        <w:t>NSA</w:t>
      </w:r>
      <w:r w:rsidRPr="002B68A9">
        <w:tab/>
        <w:t>Non-Standalone, a mode of operation where operation of an other radio is assisted with an other radio</w:t>
      </w:r>
    </w:p>
    <w:p w:rsidR="00815854" w:rsidRPr="002B68A9" w:rsidRDefault="00815854" w:rsidP="00815854">
      <w:pPr>
        <w:pStyle w:val="EW"/>
      </w:pPr>
      <w:r w:rsidRPr="002B68A9">
        <w:t>OOB</w:t>
      </w:r>
      <w:r w:rsidRPr="002B68A9">
        <w:tab/>
        <w:t>Out-of-band</w:t>
      </w:r>
    </w:p>
    <w:p w:rsidR="00815854" w:rsidRPr="002B68A9" w:rsidRDefault="00815854" w:rsidP="00815854">
      <w:pPr>
        <w:pStyle w:val="EW"/>
      </w:pPr>
      <w:r w:rsidRPr="002B68A9">
        <w:t>OOBE</w:t>
      </w:r>
      <w:r w:rsidRPr="002B68A9">
        <w:tab/>
        <w:t>Out-of-band emission</w:t>
      </w:r>
    </w:p>
    <w:p w:rsidR="00815854" w:rsidRPr="002B68A9" w:rsidRDefault="00815854" w:rsidP="00815854">
      <w:pPr>
        <w:pStyle w:val="EW"/>
      </w:pPr>
      <w:r w:rsidRPr="002B68A9">
        <w:t>OTA</w:t>
      </w:r>
      <w:r w:rsidRPr="002B68A9">
        <w:tab/>
        <w:t>Over The Air</w:t>
      </w:r>
    </w:p>
    <w:p w:rsidR="00815854" w:rsidRPr="002B68A9" w:rsidRDefault="00815854" w:rsidP="00815854">
      <w:pPr>
        <w:pStyle w:val="EW"/>
      </w:pPr>
      <w:r w:rsidRPr="002B68A9">
        <w:t>PRB</w:t>
      </w:r>
      <w:r w:rsidRPr="002B68A9">
        <w:tab/>
        <w:t>Physical Resource Block</w:t>
      </w:r>
    </w:p>
    <w:p w:rsidR="00815854" w:rsidRPr="002B68A9" w:rsidRDefault="00815854" w:rsidP="00815854">
      <w:pPr>
        <w:pStyle w:val="EW"/>
      </w:pPr>
      <w:r w:rsidRPr="002B68A9">
        <w:t>RE</w:t>
      </w:r>
      <w:r w:rsidRPr="002B68A9">
        <w:tab/>
        <w:t>Resource Element</w:t>
      </w:r>
    </w:p>
    <w:p w:rsidR="00815854" w:rsidRPr="002B68A9" w:rsidRDefault="00815854" w:rsidP="00815854">
      <w:pPr>
        <w:pStyle w:val="EW"/>
      </w:pPr>
      <w:r w:rsidRPr="002B68A9">
        <w:t>REFSENS</w:t>
      </w:r>
      <w:r w:rsidRPr="002B68A9">
        <w:tab/>
        <w:t>Reference Sensitivity</w:t>
      </w:r>
    </w:p>
    <w:p w:rsidR="00815854" w:rsidRPr="002B68A9" w:rsidRDefault="00815854" w:rsidP="00815854">
      <w:pPr>
        <w:pStyle w:val="EW"/>
      </w:pPr>
      <w:r w:rsidRPr="002B68A9">
        <w:t>RF</w:t>
      </w:r>
      <w:r w:rsidRPr="002B68A9">
        <w:tab/>
        <w:t>Radio Frequency</w:t>
      </w:r>
    </w:p>
    <w:p w:rsidR="00815854" w:rsidRPr="002B68A9" w:rsidRDefault="00815854" w:rsidP="00815854">
      <w:pPr>
        <w:pStyle w:val="EW"/>
      </w:pPr>
      <w:r w:rsidRPr="002B68A9">
        <w:t>Rx</w:t>
      </w:r>
      <w:r w:rsidRPr="002B68A9">
        <w:tab/>
        <w:t>Receiver</w:t>
      </w:r>
    </w:p>
    <w:p w:rsidR="00815854" w:rsidRPr="002B68A9" w:rsidRDefault="00815854" w:rsidP="00815854">
      <w:pPr>
        <w:pStyle w:val="EW"/>
      </w:pPr>
      <w:r w:rsidRPr="002B68A9">
        <w:t>SCG</w:t>
      </w:r>
      <w:r w:rsidRPr="002B68A9">
        <w:tab/>
        <w:t>Secondary Cell Group</w:t>
      </w:r>
    </w:p>
    <w:p w:rsidR="00815854" w:rsidRPr="002B68A9" w:rsidRDefault="00815854" w:rsidP="00815854">
      <w:pPr>
        <w:pStyle w:val="EW"/>
      </w:pPr>
      <w:r w:rsidRPr="002B68A9">
        <w:t>SCS</w:t>
      </w:r>
      <w:r w:rsidRPr="002B68A9">
        <w:tab/>
        <w:t>Subcarrier spacing</w:t>
      </w:r>
    </w:p>
    <w:p w:rsidR="00815854" w:rsidRPr="002B68A9" w:rsidRDefault="00815854" w:rsidP="00815854">
      <w:pPr>
        <w:pStyle w:val="EW"/>
      </w:pPr>
      <w:r w:rsidRPr="002B68A9">
        <w:t>SEM</w:t>
      </w:r>
      <w:r w:rsidRPr="002B68A9">
        <w:tab/>
        <w:t>Spectrum Emission Mask</w:t>
      </w:r>
    </w:p>
    <w:p w:rsidR="001310A1" w:rsidRPr="002B68A9" w:rsidRDefault="001310A1" w:rsidP="00815854">
      <w:pPr>
        <w:pStyle w:val="EW"/>
      </w:pPr>
      <w:r w:rsidRPr="002B68A9">
        <w:t>SUL</w:t>
      </w:r>
      <w:r w:rsidRPr="002B68A9">
        <w:tab/>
        <w:t>Supplementary uplink</w:t>
      </w:r>
    </w:p>
    <w:p w:rsidR="00815854" w:rsidRPr="002B68A9" w:rsidRDefault="00815854" w:rsidP="00815854">
      <w:pPr>
        <w:pStyle w:val="EW"/>
        <w:rPr>
          <w:lang w:eastAsia="zh-CN"/>
        </w:rPr>
      </w:pPr>
      <w:r w:rsidRPr="002B68A9">
        <w:rPr>
          <w:lang w:eastAsia="zh-CN"/>
        </w:rPr>
        <w:lastRenderedPageBreak/>
        <w:t>TDM</w:t>
      </w:r>
      <w:r w:rsidRPr="002B68A9">
        <w:rPr>
          <w:lang w:eastAsia="zh-CN"/>
        </w:rPr>
        <w:tab/>
        <w:t>Time Division Multiplex</w:t>
      </w:r>
    </w:p>
    <w:p w:rsidR="00815854" w:rsidRPr="002B68A9" w:rsidRDefault="00815854" w:rsidP="00815854">
      <w:pPr>
        <w:pStyle w:val="EW"/>
        <w:rPr>
          <w:lang w:eastAsia="zh-CN"/>
        </w:rPr>
      </w:pPr>
      <w:r w:rsidRPr="002B68A9">
        <w:rPr>
          <w:lang w:eastAsia="zh-CN"/>
        </w:rPr>
        <w:t>Tx</w:t>
      </w:r>
      <w:r w:rsidRPr="002B68A9">
        <w:rPr>
          <w:lang w:eastAsia="zh-CN"/>
        </w:rPr>
        <w:tab/>
        <w:t>Transmitter</w:t>
      </w:r>
    </w:p>
    <w:p w:rsidR="00815854" w:rsidRPr="002B68A9" w:rsidRDefault="00815854" w:rsidP="00815854">
      <w:pPr>
        <w:pStyle w:val="EW"/>
        <w:rPr>
          <w:lang w:eastAsia="zh-CN"/>
        </w:rPr>
      </w:pPr>
      <w:r w:rsidRPr="002B68A9">
        <w:rPr>
          <w:lang w:eastAsia="zh-CN"/>
        </w:rPr>
        <w:t>UE</w:t>
      </w:r>
      <w:r w:rsidRPr="002B68A9">
        <w:rPr>
          <w:lang w:eastAsia="zh-CN"/>
        </w:rPr>
        <w:tab/>
        <w:t>User Equipment</w:t>
      </w:r>
    </w:p>
    <w:p w:rsidR="00815854" w:rsidRPr="002B68A9" w:rsidRDefault="00815854" w:rsidP="00815854">
      <w:pPr>
        <w:pStyle w:val="EW"/>
        <w:rPr>
          <w:lang w:eastAsia="zh-CN"/>
        </w:rPr>
      </w:pPr>
      <w:r w:rsidRPr="002B68A9">
        <w:rPr>
          <w:lang w:eastAsia="zh-CN"/>
        </w:rPr>
        <w:t>UL-MIMO</w:t>
      </w:r>
      <w:r w:rsidRPr="002B68A9">
        <w:rPr>
          <w:lang w:eastAsia="zh-CN"/>
        </w:rPr>
        <w:tab/>
        <w:t>Up Link Multiple Antenna transmission</w:t>
      </w:r>
    </w:p>
    <w:p w:rsidR="002C0282" w:rsidRPr="002B68A9" w:rsidRDefault="002C0282" w:rsidP="00815854">
      <w:pPr>
        <w:pStyle w:val="EW"/>
      </w:pPr>
      <w:r w:rsidRPr="002B68A9">
        <w:rPr>
          <w:lang w:eastAsia="zh-CN"/>
        </w:rPr>
        <w:t>ULSUP                Uplink sharing from UE perspective</w:t>
      </w:r>
    </w:p>
    <w:p w:rsidR="002C0282" w:rsidRPr="002B68A9" w:rsidRDefault="002C0282">
      <w:pPr>
        <w:pStyle w:val="EW"/>
      </w:pPr>
    </w:p>
    <w:p w:rsidR="001310A1" w:rsidRPr="002B68A9" w:rsidRDefault="001310A1">
      <w:pPr>
        <w:pStyle w:val="Heading1"/>
      </w:pPr>
      <w:bookmarkStart w:id="17" w:name="_Toc526341419"/>
      <w:r w:rsidRPr="002B68A9">
        <w:t>4</w:t>
      </w:r>
      <w:r w:rsidRPr="002B68A9">
        <w:tab/>
        <w:t>General</w:t>
      </w:r>
      <w:bookmarkEnd w:id="17"/>
    </w:p>
    <w:p w:rsidR="001310A1" w:rsidRPr="002B68A9" w:rsidRDefault="001310A1">
      <w:pPr>
        <w:pStyle w:val="Heading2"/>
      </w:pPr>
      <w:bookmarkStart w:id="18" w:name="_Toc526341420"/>
      <w:r w:rsidRPr="002B68A9">
        <w:t>4.1</w:t>
      </w:r>
      <w:r w:rsidRPr="002B68A9">
        <w:tab/>
        <w:t>Relationship between minimum requirements and test requirements</w:t>
      </w:r>
      <w:bookmarkEnd w:id="18"/>
    </w:p>
    <w:p w:rsidR="001310A1" w:rsidRPr="002B68A9" w:rsidRDefault="001310A1" w:rsidP="001310A1">
      <w:pPr>
        <w:rPr>
          <w:rFonts w:eastAsia="Calibri"/>
        </w:rPr>
      </w:pPr>
      <w:r w:rsidRPr="002B68A9">
        <w:t xml:space="preserve">The present document is interwork specification for NR UE, covering </w:t>
      </w:r>
      <w:r w:rsidRPr="002B68A9">
        <w:rPr>
          <w:rFonts w:cs="v5.0.0"/>
        </w:rPr>
        <w:t xml:space="preserve">RF characteristics and minimum performance requirements. </w:t>
      </w:r>
      <w:r w:rsidRPr="002B68A9">
        <w:t xml:space="preserve">Conformance to the present specification is demonstrated by fulfilling the test requirements specified in the conformance specification 3GPP TS 38.521-3 </w:t>
      </w:r>
      <w:r w:rsidR="00571B04" w:rsidRPr="002B68A9">
        <w:t>[5]</w:t>
      </w:r>
      <w:r w:rsidRPr="002B68A9">
        <w:t>.</w:t>
      </w:r>
    </w:p>
    <w:p w:rsidR="001310A1" w:rsidRPr="002B68A9" w:rsidRDefault="001310A1" w:rsidP="001310A1">
      <w:pPr>
        <w:rPr>
          <w:rFonts w:cs="v5.0.0"/>
          <w:snapToGrid w:val="0"/>
        </w:rPr>
      </w:pPr>
      <w:r w:rsidRPr="002B68A9">
        <w:rPr>
          <w:rFonts w:cs="v5.0.0"/>
          <w:snapToGrid w:val="0"/>
        </w:rPr>
        <w:t>The Minimum Requirements given in this specification make no allowance for measurement uncertainty. The test specification TS 38.521-3 </w:t>
      </w:r>
      <w:r w:rsidR="00571B04" w:rsidRPr="002B68A9">
        <w:rPr>
          <w:rFonts w:cs="v5.0.0"/>
          <w:snapToGrid w:val="0"/>
        </w:rPr>
        <w:t>[5]</w:t>
      </w:r>
      <w:r w:rsidRPr="002B68A9">
        <w:rPr>
          <w:rFonts w:cs="v5.0.0"/>
          <w:snapToGrid w:val="0"/>
        </w:rPr>
        <w:t xml:space="preserve">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rsidR="001310A1" w:rsidRPr="002B68A9" w:rsidRDefault="001310A1" w:rsidP="001310A1">
      <w:pPr>
        <w:rPr>
          <w:rFonts w:cs="v5.0.0"/>
          <w:snapToGrid w:val="0"/>
        </w:rPr>
      </w:pPr>
      <w:r w:rsidRPr="002B68A9">
        <w:rPr>
          <w:rFonts w:cs="v5.0.0"/>
          <w:snapToGrid w:val="0"/>
        </w:rPr>
        <w:t>The measurement results returned by the test system are compared - without any modification - against the test requirements as defined by the shared risk principle.</w:t>
      </w:r>
    </w:p>
    <w:p w:rsidR="001310A1" w:rsidRPr="002B68A9" w:rsidRDefault="001310A1" w:rsidP="001310A1">
      <w:r w:rsidRPr="002B68A9">
        <w:rPr>
          <w:rFonts w:cs="v5.0.0"/>
          <w:snapToGrid w:val="0"/>
        </w:rPr>
        <w:t>The shared risk principle is defined in Recommendation ITU</w:t>
      </w:r>
      <w:r w:rsidRPr="002B68A9">
        <w:rPr>
          <w:rFonts w:cs="v5.0.0"/>
          <w:snapToGrid w:val="0"/>
        </w:rPr>
        <w:noBreakHyphen/>
        <w:t xml:space="preserve">R M.1545 </w:t>
      </w:r>
      <w:r w:rsidR="00571B04" w:rsidRPr="002B68A9">
        <w:rPr>
          <w:rFonts w:cs="v5.0.0"/>
          <w:snapToGrid w:val="0"/>
        </w:rPr>
        <w:t>[6]</w:t>
      </w:r>
      <w:r w:rsidRPr="002B68A9">
        <w:rPr>
          <w:rFonts w:cs="v5.0.0"/>
          <w:snapToGrid w:val="0"/>
        </w:rPr>
        <w:t>.</w:t>
      </w:r>
    </w:p>
    <w:p w:rsidR="001310A1" w:rsidRPr="002B68A9" w:rsidRDefault="001310A1">
      <w:pPr>
        <w:pStyle w:val="Heading2"/>
      </w:pPr>
      <w:bookmarkStart w:id="19" w:name="_Toc526341421"/>
      <w:r w:rsidRPr="002B68A9">
        <w:t>4.2</w:t>
      </w:r>
      <w:r w:rsidRPr="002B68A9">
        <w:tab/>
        <w:t>Applicability of minimum requirements</w:t>
      </w:r>
      <w:bookmarkEnd w:id="19"/>
    </w:p>
    <w:p w:rsidR="001310A1" w:rsidRPr="002B68A9" w:rsidRDefault="001310A1" w:rsidP="001310A1">
      <w:pPr>
        <w:pStyle w:val="B10"/>
      </w:pPr>
      <w:r w:rsidRPr="002B68A9">
        <w:t>a)</w:t>
      </w:r>
      <w:r w:rsidRPr="002B68A9">
        <w:tab/>
        <w:t>In this specification the Minimum Requirements are specified as general requirements and additional requirements. Where the Requirement is specified as a general requirement, the requirement is mandated to be met in all scenarios</w:t>
      </w:r>
    </w:p>
    <w:p w:rsidR="001310A1" w:rsidRPr="002B68A9" w:rsidRDefault="001310A1" w:rsidP="001310A1">
      <w:pPr>
        <w:pStyle w:val="B10"/>
      </w:pPr>
      <w:r w:rsidRPr="002B68A9">
        <w:t>b)</w:t>
      </w:r>
      <w:r w:rsidRPr="002B68A9">
        <w:tab/>
        <w:t>For specific scenarios for which an additional requirement is specified, in addition to meeting the general requirement, the UE is mandated to meet the additional requirements.</w:t>
      </w:r>
    </w:p>
    <w:p w:rsidR="001310A1" w:rsidRPr="002B68A9" w:rsidRDefault="001310A1" w:rsidP="001310A1">
      <w:pPr>
        <w:pStyle w:val="B10"/>
      </w:pPr>
      <w:r w:rsidRPr="002B68A9">
        <w:t>c)</w:t>
      </w:r>
      <w:r w:rsidRPr="002B68A9">
        <w:tab/>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rsidR="006A2B23" w:rsidRPr="002B68A9" w:rsidRDefault="006A2B23" w:rsidP="00F27CE0">
      <w:pPr>
        <w:ind w:left="568" w:hanging="284"/>
      </w:pPr>
      <w:r w:rsidRPr="002B68A9">
        <w:t>d)</w:t>
      </w:r>
      <w:r w:rsidRPr="002B68A9">
        <w:tab/>
        <w:t>Terminal that supports EN-DC configuration shall meet E-UTRA requirements as specified in TS 36.101 [4] and NR requirements as in TS 38.101-1 [2] and TS 38.101-</w:t>
      </w:r>
      <w:r w:rsidR="00EB1DF7" w:rsidRPr="002B68A9">
        <w:t>2</w:t>
      </w:r>
      <w:r w:rsidRPr="002B68A9">
        <w:t xml:space="preserve"> [3] unless otherwise specified in this specification</w:t>
      </w:r>
    </w:p>
    <w:p w:rsidR="001310A1" w:rsidRPr="002B68A9" w:rsidRDefault="001310A1" w:rsidP="001310A1">
      <w:pPr>
        <w:pStyle w:val="Heading2"/>
      </w:pPr>
      <w:bookmarkStart w:id="20" w:name="_Hlk507568886"/>
      <w:bookmarkStart w:id="21" w:name="_Toc526341422"/>
      <w:r w:rsidRPr="002B68A9">
        <w:t>4.3</w:t>
      </w:r>
      <w:r w:rsidRPr="002B68A9">
        <w:tab/>
        <w:t>Specification suffix information</w:t>
      </w:r>
      <w:bookmarkEnd w:id="21"/>
    </w:p>
    <w:p w:rsidR="001310A1" w:rsidRPr="002B68A9" w:rsidRDefault="001310A1" w:rsidP="001310A1">
      <w:r w:rsidRPr="002B68A9">
        <w:t>Unless stated otherwise the following suffixes are used for indicating at 2</w:t>
      </w:r>
      <w:r w:rsidRPr="002B68A9">
        <w:rPr>
          <w:vertAlign w:val="superscript"/>
        </w:rPr>
        <w:t>nd</w:t>
      </w:r>
      <w:r w:rsidRPr="002B68A9">
        <w:t xml:space="preserve"> level subclause, shown in Table 4.3-1.</w:t>
      </w:r>
    </w:p>
    <w:p w:rsidR="001310A1" w:rsidRPr="002B68A9" w:rsidRDefault="001310A1" w:rsidP="001310A1">
      <w:pPr>
        <w:pStyle w:val="TH"/>
      </w:pPr>
      <w:r w:rsidRPr="002B68A9">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51"/>
      </w:tblGrid>
      <w:tr w:rsidR="002B68A9" w:rsidRPr="002B68A9" w:rsidTr="001310A1">
        <w:trPr>
          <w:jc w:val="center"/>
        </w:trPr>
        <w:tc>
          <w:tcPr>
            <w:tcW w:w="1668" w:type="dxa"/>
            <w:tcBorders>
              <w:top w:val="single" w:sz="4" w:space="0" w:color="auto"/>
              <w:left w:val="single" w:sz="4" w:space="0" w:color="auto"/>
              <w:bottom w:val="single" w:sz="4" w:space="0" w:color="auto"/>
              <w:right w:val="single" w:sz="4" w:space="0" w:color="auto"/>
            </w:tcBorders>
            <w:shd w:val="clear" w:color="auto" w:fill="D9D9D9"/>
            <w:hideMark/>
          </w:tcPr>
          <w:p w:rsidR="001310A1" w:rsidRPr="002B68A9" w:rsidRDefault="001310A1" w:rsidP="001310A1">
            <w:pPr>
              <w:pStyle w:val="TAH"/>
              <w:rPr>
                <w:lang w:eastAsia="ko-KR"/>
              </w:rPr>
            </w:pPr>
            <w:r w:rsidRPr="002B68A9">
              <w:t>Clause suffix</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1310A1" w:rsidRPr="002B68A9" w:rsidRDefault="001310A1" w:rsidP="001310A1">
            <w:pPr>
              <w:pStyle w:val="TAH"/>
            </w:pPr>
            <w:r w:rsidRPr="002B68A9">
              <w:t>Variant</w:t>
            </w:r>
          </w:p>
        </w:tc>
      </w:tr>
      <w:tr w:rsidR="002B68A9" w:rsidRPr="002B68A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jc w:val="center"/>
            </w:pPr>
            <w:r w:rsidRPr="002B68A9">
              <w:t>None</w:t>
            </w:r>
          </w:p>
        </w:tc>
        <w:tc>
          <w:tcPr>
            <w:tcW w:w="2551"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pPr>
            <w:r w:rsidRPr="002B68A9">
              <w:t>Single Carrier</w:t>
            </w:r>
          </w:p>
        </w:tc>
      </w:tr>
      <w:tr w:rsidR="002B68A9" w:rsidRPr="002B68A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jc w:val="center"/>
            </w:pPr>
            <w:r w:rsidRPr="002B68A9">
              <w:t>A</w:t>
            </w:r>
          </w:p>
        </w:tc>
        <w:tc>
          <w:tcPr>
            <w:tcW w:w="2551"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pPr>
            <w:r w:rsidRPr="002B68A9">
              <w:t>Carrier Aggregation (CA)</w:t>
            </w:r>
          </w:p>
        </w:tc>
      </w:tr>
      <w:tr w:rsidR="002B68A9" w:rsidRPr="002B68A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jc w:val="center"/>
            </w:pPr>
            <w:r w:rsidRPr="002B68A9">
              <w:t>B</w:t>
            </w:r>
          </w:p>
        </w:tc>
        <w:tc>
          <w:tcPr>
            <w:tcW w:w="2551"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pPr>
            <w:r w:rsidRPr="002B68A9">
              <w:t>Dual-Connectivity (DC)</w:t>
            </w:r>
            <w:r w:rsidR="008A0BE1" w:rsidRPr="002B68A9">
              <w:t xml:space="preserve"> with and without SUL including UL sharing from UE perspective</w:t>
            </w:r>
          </w:p>
        </w:tc>
      </w:tr>
      <w:tr w:rsidR="002B68A9" w:rsidRPr="002B68A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jc w:val="center"/>
            </w:pPr>
            <w:r w:rsidRPr="002B68A9">
              <w:t>C</w:t>
            </w:r>
          </w:p>
        </w:tc>
        <w:tc>
          <w:tcPr>
            <w:tcW w:w="2551"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pPr>
          </w:p>
        </w:tc>
      </w:tr>
      <w:tr w:rsidR="001310A1" w:rsidRPr="002B68A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jc w:val="center"/>
            </w:pPr>
            <w:r w:rsidRPr="002B68A9">
              <w:t>D</w:t>
            </w:r>
          </w:p>
        </w:tc>
        <w:tc>
          <w:tcPr>
            <w:tcW w:w="2551" w:type="dxa"/>
            <w:tcBorders>
              <w:top w:val="single" w:sz="4" w:space="0" w:color="auto"/>
              <w:left w:val="single" w:sz="4" w:space="0" w:color="auto"/>
              <w:bottom w:val="single" w:sz="4" w:space="0" w:color="auto"/>
              <w:right w:val="single" w:sz="4" w:space="0" w:color="auto"/>
            </w:tcBorders>
            <w:hideMark/>
          </w:tcPr>
          <w:p w:rsidR="001310A1" w:rsidRPr="002B68A9" w:rsidRDefault="001310A1" w:rsidP="001310A1">
            <w:pPr>
              <w:pStyle w:val="TAL"/>
            </w:pPr>
            <w:r w:rsidRPr="002B68A9">
              <w:t>UL MIMO</w:t>
            </w:r>
          </w:p>
        </w:tc>
      </w:tr>
      <w:bookmarkEnd w:id="20"/>
    </w:tbl>
    <w:p w:rsidR="001310A1" w:rsidRPr="002B68A9" w:rsidRDefault="001310A1" w:rsidP="001310A1"/>
    <w:p w:rsidR="001310A1" w:rsidRPr="002B68A9" w:rsidRDefault="001310A1" w:rsidP="001310A1">
      <w:pPr>
        <w:pStyle w:val="Heading1"/>
      </w:pPr>
      <w:bookmarkStart w:id="22" w:name="_Toc526341423"/>
      <w:r w:rsidRPr="002B68A9">
        <w:lastRenderedPageBreak/>
        <w:t>5</w:t>
      </w:r>
      <w:r w:rsidRPr="002B68A9">
        <w:tab/>
        <w:t>Operating bands and channel arrangement</w:t>
      </w:r>
      <w:bookmarkEnd w:id="22"/>
    </w:p>
    <w:p w:rsidR="001310A1" w:rsidRPr="002B68A9" w:rsidRDefault="001310A1" w:rsidP="001310A1">
      <w:pPr>
        <w:pStyle w:val="Heading2"/>
      </w:pPr>
      <w:bookmarkStart w:id="23" w:name="_Toc526341424"/>
      <w:r w:rsidRPr="002B68A9">
        <w:t>5.1</w:t>
      </w:r>
      <w:r w:rsidRPr="002B68A9">
        <w:tab/>
        <w:t>General</w:t>
      </w:r>
      <w:bookmarkEnd w:id="23"/>
    </w:p>
    <w:p w:rsidR="001310A1" w:rsidRPr="002B68A9" w:rsidRDefault="001310A1" w:rsidP="001310A1">
      <w:pPr>
        <w:rPr>
          <w:rFonts w:cs="v5.0.0"/>
        </w:rPr>
      </w:pPr>
      <w:r w:rsidRPr="002B68A9">
        <w:rPr>
          <w:rFonts w:cs="v5.0.0"/>
        </w:rPr>
        <w:t>The channel arrangements presented in this clause are based on the operating bands and channel bandwidths defined in the present release of specifications.</w:t>
      </w:r>
    </w:p>
    <w:p w:rsidR="001310A1" w:rsidRPr="002B68A9" w:rsidRDefault="001310A1" w:rsidP="001310A1">
      <w:pPr>
        <w:pStyle w:val="NO"/>
      </w:pPr>
      <w:r w:rsidRPr="002B68A9">
        <w:t>NOTE:</w:t>
      </w:r>
      <w:r w:rsidRPr="002B68A9">
        <w:tab/>
        <w:t>Other operating bands and channel bandwidths may be considered in future releases.</w:t>
      </w:r>
    </w:p>
    <w:p w:rsidR="001310A1" w:rsidRPr="002B68A9" w:rsidRDefault="001310A1" w:rsidP="001310A1">
      <w:r w:rsidRPr="002B68A9">
        <w:t>Requirements throughout the RF specifications are in many cases defined separately for different frequency ranges (FR). The frequency ranges in which NR can operate according to this version of the specifications are identified as described in Table 5.1-1.</w:t>
      </w:r>
    </w:p>
    <w:p w:rsidR="001310A1" w:rsidRPr="002B68A9" w:rsidRDefault="001310A1" w:rsidP="001310A1">
      <w:pPr>
        <w:pStyle w:val="TH"/>
      </w:pPr>
      <w:r w:rsidRPr="002B68A9">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tblGrid>
      <w:tr w:rsidR="002B68A9" w:rsidRPr="002B68A9" w:rsidTr="00E63034">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E63034">
            <w:pPr>
              <w:pStyle w:val="TAH"/>
            </w:pPr>
            <w:r w:rsidRPr="002B68A9">
              <w:t>Frequency range designation</w:t>
            </w:r>
          </w:p>
        </w:tc>
        <w:tc>
          <w:tcPr>
            <w:tcW w:w="2977"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E63034">
            <w:pPr>
              <w:pStyle w:val="TAH"/>
            </w:pPr>
            <w:r w:rsidRPr="002B68A9">
              <w:t>Corresponding frequency range</w:t>
            </w:r>
          </w:p>
        </w:tc>
      </w:tr>
      <w:tr w:rsidR="002B68A9" w:rsidRPr="002B68A9" w:rsidTr="00E63034">
        <w:trPr>
          <w:trHeight w:val="288"/>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E63034">
            <w:pPr>
              <w:pStyle w:val="TAC"/>
            </w:pPr>
            <w:r w:rsidRPr="002B68A9">
              <w:t>FR1</w:t>
            </w:r>
          </w:p>
        </w:tc>
        <w:tc>
          <w:tcPr>
            <w:tcW w:w="2977"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E63034">
            <w:pPr>
              <w:pStyle w:val="TAC"/>
            </w:pPr>
            <w:r w:rsidRPr="002B68A9">
              <w:t>450 MHz – 6000 MHz</w:t>
            </w:r>
          </w:p>
        </w:tc>
      </w:tr>
      <w:tr w:rsidR="001310A1" w:rsidRPr="002B68A9" w:rsidTr="00E63034">
        <w:trPr>
          <w:trHeight w:val="288"/>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E63034">
            <w:pPr>
              <w:pStyle w:val="TAC"/>
            </w:pPr>
            <w:r w:rsidRPr="002B68A9">
              <w:t>FR2</w:t>
            </w:r>
          </w:p>
        </w:tc>
        <w:tc>
          <w:tcPr>
            <w:tcW w:w="2977"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E63034">
            <w:pPr>
              <w:pStyle w:val="TAC"/>
            </w:pPr>
            <w:r w:rsidRPr="002B68A9">
              <w:t>24250 MHz – 52600 MHz</w:t>
            </w:r>
          </w:p>
        </w:tc>
      </w:tr>
    </w:tbl>
    <w:p w:rsidR="001310A1" w:rsidRPr="002B68A9" w:rsidRDefault="001310A1" w:rsidP="001310A1"/>
    <w:p w:rsidR="001310A1" w:rsidRPr="002B68A9" w:rsidRDefault="001310A1" w:rsidP="001310A1">
      <w:r w:rsidRPr="002B68A9">
        <w:t>The present specification covers band combinations including</w:t>
      </w:r>
    </w:p>
    <w:p w:rsidR="001310A1" w:rsidRPr="002B68A9" w:rsidRDefault="001310A1" w:rsidP="001310A1">
      <w:pPr>
        <w:pStyle w:val="B10"/>
      </w:pPr>
      <w:r w:rsidRPr="002B68A9">
        <w:t>-</w:t>
      </w:r>
      <w:r w:rsidRPr="002B68A9">
        <w:tab/>
        <w:t>at least one FR1 operating band and one FR2 operating band for carrier aggregation and dual connectivity operations;</w:t>
      </w:r>
    </w:p>
    <w:p w:rsidR="001310A1" w:rsidRPr="002B68A9" w:rsidRDefault="001310A1" w:rsidP="001310A1">
      <w:pPr>
        <w:pStyle w:val="B10"/>
        <w:rPr>
          <w:i/>
        </w:rPr>
      </w:pPr>
      <w:r w:rsidRPr="002B68A9">
        <w:t>-</w:t>
      </w:r>
      <w:r w:rsidRPr="002B68A9">
        <w:tab/>
        <w:t>at least one E-UTRA operating band for dual connectivity operations.</w:t>
      </w:r>
    </w:p>
    <w:p w:rsidR="001310A1" w:rsidRPr="002B68A9" w:rsidRDefault="001310A1" w:rsidP="001310A1">
      <w:pPr>
        <w:pStyle w:val="Heading2"/>
      </w:pPr>
      <w:bookmarkStart w:id="24" w:name="_Toc526341425"/>
      <w:r w:rsidRPr="002B68A9">
        <w:t>5.2</w:t>
      </w:r>
      <w:r w:rsidRPr="002B68A9">
        <w:tab/>
        <w:t>Operating bands</w:t>
      </w:r>
      <w:bookmarkEnd w:id="24"/>
    </w:p>
    <w:p w:rsidR="001310A1" w:rsidRPr="002B68A9" w:rsidRDefault="001310A1" w:rsidP="001310A1">
      <w:r w:rsidRPr="002B68A9">
        <w:t xml:space="preserve">NR is designed to operate in FR1 operating bands defined in TS 38.101-1 </w:t>
      </w:r>
      <w:r w:rsidR="00571B04" w:rsidRPr="002B68A9">
        <w:t>[2]</w:t>
      </w:r>
      <w:r w:rsidRPr="002B68A9">
        <w:t xml:space="preserve"> and FR2 operating bands defined in TS 38.101-2 </w:t>
      </w:r>
      <w:r w:rsidR="00571B04" w:rsidRPr="002B68A9">
        <w:t>[3]</w:t>
      </w:r>
      <w:r w:rsidRPr="002B68A9">
        <w:t xml:space="preserve">. E-UTRA is designed to operate in operating bands defined in TS 36.101 </w:t>
      </w:r>
      <w:r w:rsidR="00571B04" w:rsidRPr="002B68A9">
        <w:t>[4]</w:t>
      </w:r>
      <w:r w:rsidRPr="002B68A9">
        <w:t>.</w:t>
      </w:r>
    </w:p>
    <w:p w:rsidR="001310A1" w:rsidRPr="002B68A9" w:rsidRDefault="001310A1" w:rsidP="001310A1">
      <w:pPr>
        <w:pStyle w:val="EditorsNote"/>
        <w:rPr>
          <w:color w:val="auto"/>
        </w:rPr>
      </w:pPr>
      <w:r w:rsidRPr="002B68A9">
        <w:rPr>
          <w:color w:val="auto"/>
        </w:rPr>
        <w:t>Editor’s note: The lists of specific NR operating bands and band combinations is maintained in TR 38.817-01 and will be merged into TS 38.101-3 in a future version.</w:t>
      </w:r>
    </w:p>
    <w:p w:rsidR="001310A1" w:rsidRPr="002B68A9" w:rsidRDefault="001310A1" w:rsidP="001310A1">
      <w:pPr>
        <w:pStyle w:val="Heading2"/>
      </w:pPr>
      <w:bookmarkStart w:id="25" w:name="_Toc526341426"/>
      <w:r w:rsidRPr="002B68A9">
        <w:t>5.2A</w:t>
      </w:r>
      <w:r w:rsidRPr="002B68A9">
        <w:tab/>
        <w:t>Operating bands for CA</w:t>
      </w:r>
      <w:bookmarkEnd w:id="25"/>
    </w:p>
    <w:p w:rsidR="001310A1" w:rsidRPr="002B68A9" w:rsidRDefault="001310A1" w:rsidP="001310A1">
      <w:pPr>
        <w:pStyle w:val="Heading3"/>
      </w:pPr>
      <w:bookmarkStart w:id="26" w:name="_Toc526341427"/>
      <w:r w:rsidRPr="002B68A9">
        <w:t>5.2A.1</w:t>
      </w:r>
      <w:r w:rsidRPr="002B68A9">
        <w:tab/>
        <w:t>Inter-band CA between FR1 and FR2</w:t>
      </w:r>
      <w:bookmarkEnd w:id="26"/>
    </w:p>
    <w:p w:rsidR="001310A1" w:rsidRPr="002B68A9" w:rsidRDefault="001310A1" w:rsidP="001310A1">
      <w:r w:rsidRPr="002B68A9">
        <w:t>NR carrier aggregation are designed to operate in the operating bands defined in Table 5.2A.1</w:t>
      </w:r>
      <w:r w:rsidRPr="002B68A9">
        <w:noBreakHyphen/>
        <w:t>1. The band combinations include at least one FR1 operating band and one FR2 operating band.</w:t>
      </w:r>
    </w:p>
    <w:p w:rsidR="001310A1" w:rsidRPr="002B68A9" w:rsidRDefault="001310A1" w:rsidP="001310A1">
      <w:pPr>
        <w:pStyle w:val="TH"/>
      </w:pPr>
      <w:r w:rsidRPr="002B68A9">
        <w:t>Table 5.2A.1-1: Band combinations for NR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6"/>
        <w:gridCol w:w="2578"/>
      </w:tblGrid>
      <w:tr w:rsidR="002B68A9" w:rsidRPr="002B68A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pPr>
            <w:r w:rsidRPr="002B68A9">
              <w:t>NR CA Band</w:t>
            </w:r>
          </w:p>
        </w:tc>
        <w:tc>
          <w:tcPr>
            <w:tcW w:w="257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pPr>
            <w:r w:rsidRPr="002B68A9">
              <w:t>NR Band</w:t>
            </w:r>
          </w:p>
        </w:tc>
      </w:tr>
      <w:tr w:rsidR="002B68A9" w:rsidRPr="002B68A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F53A83" w:rsidRPr="002B68A9" w:rsidRDefault="00F53A83" w:rsidP="00F53A83">
            <w:pPr>
              <w:pStyle w:val="TAC"/>
            </w:pPr>
            <w:r w:rsidRPr="002B68A9">
              <w:rPr>
                <w:rFonts w:hint="eastAsia"/>
                <w:lang w:val="en-US" w:eastAsia="zh-CN"/>
              </w:rPr>
              <w:t>CA_n8-n258</w:t>
            </w:r>
          </w:p>
        </w:tc>
        <w:tc>
          <w:tcPr>
            <w:tcW w:w="2578" w:type="dxa"/>
            <w:tcBorders>
              <w:top w:val="single" w:sz="4" w:space="0" w:color="auto"/>
              <w:left w:val="single" w:sz="4" w:space="0" w:color="auto"/>
              <w:bottom w:val="single" w:sz="4" w:space="0" w:color="auto"/>
              <w:right w:val="single" w:sz="4" w:space="0" w:color="auto"/>
            </w:tcBorders>
            <w:vAlign w:val="center"/>
          </w:tcPr>
          <w:p w:rsidR="00F53A83" w:rsidRPr="002B68A9" w:rsidRDefault="00F53A83" w:rsidP="00F53A83">
            <w:pPr>
              <w:pStyle w:val="TAC"/>
            </w:pPr>
            <w:r w:rsidRPr="002B68A9">
              <w:rPr>
                <w:rFonts w:hint="eastAsia"/>
                <w:lang w:val="en-US" w:eastAsia="zh-CN"/>
              </w:rPr>
              <w:t>n8, n258</w:t>
            </w:r>
          </w:p>
        </w:tc>
      </w:tr>
      <w:tr w:rsidR="002B68A9" w:rsidRPr="002B68A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733887" w:rsidRPr="002B68A9" w:rsidRDefault="00733887" w:rsidP="00733887">
            <w:pPr>
              <w:pStyle w:val="TAC"/>
            </w:pPr>
            <w:r w:rsidRPr="002B68A9">
              <w:t>CA_n71</w:t>
            </w:r>
            <w:r w:rsidR="00F53A83" w:rsidRPr="002B68A9">
              <w:t>-</w:t>
            </w:r>
            <w:r w:rsidRPr="002B68A9">
              <w:t>n257</w:t>
            </w:r>
            <w:r w:rsidRPr="002B68A9">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rsidR="00733887" w:rsidRPr="002B68A9" w:rsidRDefault="00733887" w:rsidP="00733887">
            <w:pPr>
              <w:pStyle w:val="TAC"/>
            </w:pPr>
            <w:r w:rsidRPr="002B68A9">
              <w:t>n71, n257</w:t>
            </w:r>
          </w:p>
        </w:tc>
      </w:tr>
      <w:tr w:rsidR="002B68A9" w:rsidRPr="002B68A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733887" w:rsidRPr="002B68A9" w:rsidRDefault="00733887" w:rsidP="00733887">
            <w:pPr>
              <w:pStyle w:val="TAC"/>
            </w:pPr>
            <w:r w:rsidRPr="002B68A9">
              <w:t>CA_n77-n257</w:t>
            </w:r>
            <w:r w:rsidRPr="002B68A9">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rsidR="00733887" w:rsidRPr="002B68A9" w:rsidRDefault="00733887" w:rsidP="00733887">
            <w:pPr>
              <w:pStyle w:val="TAC"/>
            </w:pPr>
            <w:r w:rsidRPr="002B68A9">
              <w:t>n77, n257</w:t>
            </w:r>
          </w:p>
        </w:tc>
      </w:tr>
      <w:tr w:rsidR="002B68A9" w:rsidRPr="002B68A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733887" w:rsidRPr="002B68A9" w:rsidRDefault="00733887" w:rsidP="00733887">
            <w:pPr>
              <w:pStyle w:val="TAC"/>
            </w:pPr>
            <w:r w:rsidRPr="002B68A9">
              <w:t>CA_n78-n257</w:t>
            </w:r>
            <w:r w:rsidRPr="002B68A9">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rsidR="00733887" w:rsidRPr="002B68A9" w:rsidRDefault="00733887" w:rsidP="00733887">
            <w:pPr>
              <w:pStyle w:val="TAC"/>
            </w:pPr>
            <w:r w:rsidRPr="002B68A9">
              <w:t>n78, n257</w:t>
            </w:r>
          </w:p>
        </w:tc>
      </w:tr>
      <w:tr w:rsidR="002B68A9" w:rsidRPr="002B68A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733887" w:rsidRPr="002B68A9" w:rsidRDefault="00733887" w:rsidP="00733887">
            <w:pPr>
              <w:pStyle w:val="TAC"/>
            </w:pPr>
            <w:r w:rsidRPr="002B68A9">
              <w:t>CA_n79-n257</w:t>
            </w:r>
            <w:r w:rsidRPr="002B68A9">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rsidR="00733887" w:rsidRPr="002B68A9" w:rsidRDefault="00733887" w:rsidP="00733887">
            <w:pPr>
              <w:pStyle w:val="TAC"/>
            </w:pPr>
            <w:r w:rsidRPr="002B68A9">
              <w:t>n79, n257</w:t>
            </w:r>
          </w:p>
        </w:tc>
      </w:tr>
      <w:tr w:rsidR="00D1363A" w:rsidRPr="002B68A9" w:rsidTr="00D1363A">
        <w:trPr>
          <w:trHeight w:val="288"/>
          <w:jc w:val="center"/>
        </w:trPr>
        <w:tc>
          <w:tcPr>
            <w:tcW w:w="6034" w:type="dxa"/>
            <w:gridSpan w:val="2"/>
            <w:tcBorders>
              <w:top w:val="single" w:sz="4" w:space="0" w:color="auto"/>
              <w:left w:val="single" w:sz="4" w:space="0" w:color="auto"/>
              <w:bottom w:val="single" w:sz="4" w:space="0" w:color="auto"/>
              <w:right w:val="single" w:sz="4" w:space="0" w:color="auto"/>
            </w:tcBorders>
            <w:vAlign w:val="center"/>
          </w:tcPr>
          <w:p w:rsidR="00D1363A" w:rsidRPr="002B68A9" w:rsidRDefault="00CF71D3" w:rsidP="00D1363A">
            <w:pPr>
              <w:pStyle w:val="TAC"/>
              <w:ind w:left="730" w:hanging="730"/>
              <w:jc w:val="left"/>
            </w:pPr>
            <w:r w:rsidRPr="002B68A9">
              <w:t>NOTE 1:</w:t>
            </w:r>
            <w:r w:rsidRPr="002B68A9">
              <w:tab/>
            </w:r>
            <w:r w:rsidR="00D1363A" w:rsidRPr="002B68A9">
              <w:t>Applicable for UE supporting inter-band carrier aggregation with mandatory simultaneous Rx/Tx capability.</w:t>
            </w:r>
          </w:p>
        </w:tc>
      </w:tr>
    </w:tbl>
    <w:p w:rsidR="001310A1" w:rsidRPr="002B68A9" w:rsidRDefault="001310A1" w:rsidP="001310A1"/>
    <w:p w:rsidR="001310A1" w:rsidRPr="002B68A9" w:rsidRDefault="001310A1" w:rsidP="001310A1">
      <w:pPr>
        <w:pStyle w:val="Heading2"/>
      </w:pPr>
      <w:bookmarkStart w:id="27" w:name="_Toc526341428"/>
      <w:r w:rsidRPr="002B68A9">
        <w:lastRenderedPageBreak/>
        <w:t>5.2B</w:t>
      </w:r>
      <w:r w:rsidRPr="002B68A9">
        <w:tab/>
        <w:t>Operating bands for DC</w:t>
      </w:r>
      <w:bookmarkEnd w:id="27"/>
    </w:p>
    <w:p w:rsidR="001310A1" w:rsidRPr="002B68A9" w:rsidRDefault="001310A1" w:rsidP="001310A1">
      <w:pPr>
        <w:pStyle w:val="Heading3"/>
      </w:pPr>
      <w:bookmarkStart w:id="28" w:name="_Toc526341429"/>
      <w:r w:rsidRPr="002B68A9">
        <w:t>5.2B.1</w:t>
      </w:r>
      <w:r w:rsidRPr="002B68A9">
        <w:tab/>
        <w:t>General</w:t>
      </w:r>
      <w:bookmarkEnd w:id="28"/>
    </w:p>
    <w:p w:rsidR="001310A1" w:rsidRPr="002B68A9" w:rsidRDefault="001310A1" w:rsidP="001310A1">
      <w:r w:rsidRPr="002B68A9">
        <w:t>The operating bands are specified for operation with EN-DC or NGEN-DC</w:t>
      </w:r>
      <w:r w:rsidR="001A410E" w:rsidRPr="002B68A9">
        <w:t>, NR-DC</w:t>
      </w:r>
      <w:r w:rsidRPr="002B68A9">
        <w:t xml:space="preserve"> configured. The </w:t>
      </w:r>
      <w:r w:rsidR="001A410E" w:rsidRPr="002B68A9">
        <w:t xml:space="preserve">EN-DC or NGEN-DC </w:t>
      </w:r>
      <w:r w:rsidRPr="002B68A9">
        <w:t>band combinations include at least one E-UTRA operating band.</w:t>
      </w:r>
    </w:p>
    <w:p w:rsidR="001310A1" w:rsidRPr="002B68A9" w:rsidRDefault="001310A1" w:rsidP="001310A1">
      <w:r w:rsidRPr="002B68A9">
        <w:t xml:space="preserve">For EN-DC configurations indicated by column “Single Uplink allowed” (e.g., problematic band combinations as defined in TS38.306) in tables in this section the UE may indicate capability of not supporting simultaneous dual </w:t>
      </w:r>
      <w:r w:rsidR="00FB41B6" w:rsidRPr="002B68A9">
        <w:t xml:space="preserve">and triple </w:t>
      </w:r>
      <w:r w:rsidRPr="002B68A9">
        <w:t xml:space="preserve">uplink operation due to possible intermodulation interference to its own </w:t>
      </w:r>
      <w:r w:rsidR="00746A65" w:rsidRPr="002B68A9">
        <w:t xml:space="preserve">primary downlink channel bandwidth </w:t>
      </w:r>
      <w:r w:rsidRPr="002B68A9">
        <w:t xml:space="preserve">if the intermodulation order is 2 or if the intermodulation order is 3 for the combinations when both operating bands are below </w:t>
      </w:r>
      <w:r w:rsidR="004E7AAA" w:rsidRPr="002B68A9">
        <w:t xml:space="preserve">are between 450 MHz – 960 MHz </w:t>
      </w:r>
      <w:r w:rsidRPr="002B68A9">
        <w:t xml:space="preserve">or between </w:t>
      </w:r>
      <w:r w:rsidR="004E7AAA" w:rsidRPr="002B68A9">
        <w:t xml:space="preserve">1427 </w:t>
      </w:r>
      <w:r w:rsidRPr="002B68A9">
        <w:t>MHz – 2690 MHz. In case for the EN-DC configurations listed in tables in this section</w:t>
      </w:r>
      <w:r w:rsidR="00906172" w:rsidRPr="002B68A9">
        <w:t xml:space="preserve"> for which</w:t>
      </w:r>
      <w:r w:rsidRPr="002B68A9">
        <w:t xml:space="preserve"> the intermodulation products caused by the dual </w:t>
      </w:r>
      <w:r w:rsidR="00FB41B6" w:rsidRPr="002B68A9">
        <w:t xml:space="preserve">and triple </w:t>
      </w:r>
      <w:r w:rsidRPr="002B68A9">
        <w:t xml:space="preserve">uplink operation </w:t>
      </w:r>
      <w:r w:rsidR="00906172" w:rsidRPr="002B68A9">
        <w:t xml:space="preserve">fall into the recive band but </w:t>
      </w:r>
      <w:r w:rsidRPr="002B68A9">
        <w:t xml:space="preserve">do not interfere with the own </w:t>
      </w:r>
      <w:r w:rsidR="00746A65" w:rsidRPr="002B68A9">
        <w:t>primary downlink channel bandwidth</w:t>
      </w:r>
      <w:r w:rsidRPr="002B68A9">
        <w:t xml:space="preserve"> as defined in Annex-</w:t>
      </w:r>
      <w:r w:rsidR="00746A65" w:rsidRPr="002B68A9">
        <w:t xml:space="preserve">I </w:t>
      </w:r>
      <w:r w:rsidRPr="002B68A9">
        <w:t xml:space="preserve">the UE is mandated to operate in dual </w:t>
      </w:r>
      <w:r w:rsidR="00FB41B6" w:rsidRPr="002B68A9">
        <w:t xml:space="preserve">and triple </w:t>
      </w:r>
      <w:r w:rsidRPr="002B68A9">
        <w:t>uplink mode.</w:t>
      </w:r>
      <w:r w:rsidR="00906172" w:rsidRPr="002B68A9">
        <w:t xml:space="preserve"> Single Uplink is also allowed for certain band combinations where intermodulation or reverse intermodulation product</w:t>
      </w:r>
      <w:r w:rsidR="00746A65" w:rsidRPr="002B68A9">
        <w:t>s</w:t>
      </w:r>
      <w:r w:rsidR="00906172" w:rsidRPr="002B68A9">
        <w:t xml:space="preserve"> could create difficulty for meeting emission requirements.</w:t>
      </w:r>
    </w:p>
    <w:p w:rsidR="001310A1" w:rsidRPr="002B68A9" w:rsidRDefault="001310A1" w:rsidP="001310A1">
      <w:pPr>
        <w:pStyle w:val="Heading3"/>
      </w:pPr>
      <w:bookmarkStart w:id="29" w:name="_Toc526341430"/>
      <w:r w:rsidRPr="002B68A9">
        <w:t>5.2B.2</w:t>
      </w:r>
      <w:r w:rsidRPr="002B68A9">
        <w:tab/>
        <w:t>Intra-band contiguous EN-DC</w:t>
      </w:r>
      <w:bookmarkEnd w:id="29"/>
    </w:p>
    <w:p w:rsidR="001310A1" w:rsidRPr="002B68A9" w:rsidRDefault="001310A1" w:rsidP="001310A1">
      <w:r w:rsidRPr="002B68A9">
        <w:t>&lt;Editor’s note: conducted requirements&gt;</w:t>
      </w:r>
    </w:p>
    <w:p w:rsidR="001310A1" w:rsidRPr="002B68A9" w:rsidRDefault="001310A1" w:rsidP="001310A1">
      <w:pPr>
        <w:pStyle w:val="Heading4"/>
      </w:pPr>
      <w:bookmarkStart w:id="30" w:name="_Toc526341431"/>
      <w:r w:rsidRPr="002B68A9">
        <w:t>5.2B.2.1</w:t>
      </w:r>
      <w:r w:rsidRPr="002B68A9">
        <w:tab/>
        <w:t>EN-DC</w:t>
      </w:r>
      <w:bookmarkEnd w:id="30"/>
    </w:p>
    <w:p w:rsidR="001310A1" w:rsidRPr="002B68A9" w:rsidRDefault="001310A1" w:rsidP="001310A1">
      <w:pPr>
        <w:pStyle w:val="TH"/>
        <w:rPr>
          <w:lang w:val="en-US"/>
        </w:rPr>
      </w:pPr>
      <w:r w:rsidRPr="002B68A9">
        <w:t>Table 5.2B.2</w:t>
      </w:r>
      <w:r w:rsidRPr="002B68A9">
        <w:rPr>
          <w:lang w:val="en-US"/>
        </w:rPr>
        <w:t>.1</w:t>
      </w:r>
      <w:r w:rsidRPr="002B68A9">
        <w:t xml:space="preserve">-1: Band combinations for </w:t>
      </w:r>
      <w:r w:rsidR="00077590" w:rsidRPr="002B68A9">
        <w:t xml:space="preserve">intra-band contiguous </w:t>
      </w:r>
      <w:r w:rsidRPr="002B68A9">
        <w:t>EN-DC</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eastAsia="MS Mincho" w:cs="Arial"/>
              </w:rPr>
            </w:pPr>
            <w:r w:rsidRPr="002B68A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cs="Arial"/>
              </w:rPr>
            </w:pPr>
            <w:r w:rsidRPr="002B68A9">
              <w:rPr>
                <w:rFonts w:cs="Arial"/>
              </w:rPr>
              <w:t>NR Band</w:t>
            </w:r>
          </w:p>
        </w:tc>
        <w:tc>
          <w:tcPr>
            <w:tcW w:w="2058" w:type="dxa"/>
            <w:tcBorders>
              <w:top w:val="single" w:sz="4" w:space="0" w:color="auto"/>
              <w:left w:val="single" w:sz="4" w:space="0" w:color="auto"/>
              <w:bottom w:val="single" w:sz="4" w:space="0" w:color="auto"/>
              <w:right w:val="single" w:sz="4" w:space="0" w:color="auto"/>
            </w:tcBorders>
          </w:tcPr>
          <w:p w:rsidR="001310A1" w:rsidRPr="002B68A9" w:rsidRDefault="001310A1" w:rsidP="001310A1">
            <w:pPr>
              <w:pStyle w:val="TAH"/>
            </w:pPr>
            <w:r w:rsidRPr="002B68A9">
              <w:t>Single UL allowed</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301273" w:rsidP="001310A1">
            <w:pPr>
              <w:pStyle w:val="TAC"/>
              <w:rPr>
                <w:rFonts w:eastAsia="MS Mincho"/>
              </w:rPr>
            </w:pPr>
            <w:r w:rsidRPr="002B68A9">
              <w:t>DC_(n)71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t>71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rPr>
                <w:rFonts w:eastAsia="MS Mincho"/>
              </w:rPr>
              <w:t>n71</w:t>
            </w:r>
          </w:p>
        </w:tc>
        <w:tc>
          <w:tcPr>
            <w:tcW w:w="2058" w:type="dxa"/>
            <w:tcBorders>
              <w:top w:val="single" w:sz="4" w:space="0" w:color="auto"/>
              <w:left w:val="single" w:sz="4" w:space="0" w:color="auto"/>
              <w:bottom w:val="single" w:sz="4" w:space="0" w:color="auto"/>
              <w:right w:val="single" w:sz="4" w:space="0" w:color="auto"/>
            </w:tcBorders>
          </w:tcPr>
          <w:p w:rsidR="001310A1" w:rsidRPr="002B68A9" w:rsidRDefault="001310A1" w:rsidP="001310A1">
            <w:pPr>
              <w:pStyle w:val="TAC"/>
              <w:rPr>
                <w:rFonts w:eastAsia="MS Mincho"/>
              </w:rPr>
            </w:pPr>
            <w:r w:rsidRPr="002B68A9">
              <w:rPr>
                <w:rFonts w:eastAsia="MS Mincho"/>
              </w:rPr>
              <w:t>No</w:t>
            </w:r>
            <w:r w:rsidR="00301273" w:rsidRPr="002B68A9">
              <w:rPr>
                <w:rFonts w:eastAsia="MS Mincho"/>
                <w:vertAlign w:val="superscript"/>
              </w:rPr>
              <w:t>3</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06172" w:rsidRPr="002B68A9" w:rsidRDefault="00906172" w:rsidP="00906172">
            <w:pPr>
              <w:pStyle w:val="TAC"/>
            </w:pPr>
            <w:r w:rsidRPr="002B68A9">
              <w:t>DC_(n)41</w:t>
            </w:r>
          </w:p>
        </w:tc>
        <w:tc>
          <w:tcPr>
            <w:tcW w:w="2058" w:type="dxa"/>
            <w:tcBorders>
              <w:top w:val="single" w:sz="4" w:space="0" w:color="auto"/>
              <w:left w:val="single" w:sz="4" w:space="0" w:color="auto"/>
              <w:bottom w:val="single" w:sz="4" w:space="0" w:color="auto"/>
              <w:right w:val="single" w:sz="4" w:space="0" w:color="auto"/>
            </w:tcBorders>
            <w:vAlign w:val="center"/>
          </w:tcPr>
          <w:p w:rsidR="00906172" w:rsidRPr="002B68A9" w:rsidRDefault="00906172" w:rsidP="00906172">
            <w:pPr>
              <w:pStyle w:val="TAC"/>
            </w:pPr>
            <w:r w:rsidRPr="002B68A9">
              <w:t>41</w:t>
            </w:r>
          </w:p>
        </w:tc>
        <w:tc>
          <w:tcPr>
            <w:tcW w:w="2058" w:type="dxa"/>
            <w:tcBorders>
              <w:top w:val="single" w:sz="4" w:space="0" w:color="auto"/>
              <w:left w:val="single" w:sz="4" w:space="0" w:color="auto"/>
              <w:bottom w:val="single" w:sz="4" w:space="0" w:color="auto"/>
              <w:right w:val="single" w:sz="4" w:space="0" w:color="auto"/>
            </w:tcBorders>
            <w:vAlign w:val="center"/>
          </w:tcPr>
          <w:p w:rsidR="00906172" w:rsidRPr="002B68A9" w:rsidRDefault="00906172" w:rsidP="00906172">
            <w:pPr>
              <w:pStyle w:val="TAC"/>
              <w:rPr>
                <w:rFonts w:eastAsia="MS Mincho"/>
              </w:rPr>
            </w:pPr>
            <w:r w:rsidRPr="002B68A9">
              <w:rPr>
                <w:rFonts w:eastAsia="MS Mincho"/>
              </w:rPr>
              <w:t>n41</w:t>
            </w:r>
          </w:p>
        </w:tc>
        <w:tc>
          <w:tcPr>
            <w:tcW w:w="2058" w:type="dxa"/>
            <w:tcBorders>
              <w:top w:val="single" w:sz="4" w:space="0" w:color="auto"/>
              <w:left w:val="single" w:sz="4" w:space="0" w:color="auto"/>
              <w:bottom w:val="single" w:sz="4" w:space="0" w:color="auto"/>
              <w:right w:val="single" w:sz="4" w:space="0" w:color="auto"/>
            </w:tcBorders>
          </w:tcPr>
          <w:p w:rsidR="00906172" w:rsidRPr="002B68A9" w:rsidRDefault="00906172" w:rsidP="00906172">
            <w:pPr>
              <w:pStyle w:val="TAC"/>
              <w:rPr>
                <w:rFonts w:eastAsia="MS Mincho"/>
              </w:rPr>
            </w:pPr>
            <w:r w:rsidRPr="002B68A9">
              <w:rPr>
                <w:rFonts w:eastAsia="MS Mincho"/>
              </w:rPr>
              <w:t>Yes</w:t>
            </w:r>
            <w:r w:rsidRPr="002B68A9">
              <w:rPr>
                <w:rFonts w:eastAsia="MS Mincho"/>
                <w:vertAlign w:val="superscript"/>
              </w:rPr>
              <w:t>1</w:t>
            </w:r>
          </w:p>
        </w:tc>
      </w:tr>
      <w:tr w:rsidR="00906172" w:rsidRPr="002B68A9" w:rsidTr="00C42558">
        <w:trPr>
          <w:trHeight w:val="225"/>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906172" w:rsidRPr="002B68A9" w:rsidRDefault="00906172" w:rsidP="00CF71D3">
            <w:pPr>
              <w:pStyle w:val="TAN"/>
            </w:pPr>
            <w:r w:rsidRPr="002B68A9">
              <w:t>N</w:t>
            </w:r>
            <w:r w:rsidR="00CF71D3" w:rsidRPr="002B68A9">
              <w:t>OTE</w:t>
            </w:r>
            <w:r w:rsidRPr="002B68A9">
              <w:t xml:space="preserve"> 1:</w:t>
            </w:r>
            <w:r w:rsidR="00CF71D3" w:rsidRPr="002B68A9">
              <w:tab/>
            </w:r>
            <w:r w:rsidRPr="002B68A9">
              <w:t>Single UL allowed due to potential emission issues, not self-interference.</w:t>
            </w:r>
          </w:p>
          <w:p w:rsidR="00301273" w:rsidRPr="002B68A9" w:rsidRDefault="00301273" w:rsidP="00CF71D3">
            <w:pPr>
              <w:pStyle w:val="TAN"/>
              <w:rPr>
                <w:lang w:val="en-US" w:eastAsia="ko-KR"/>
              </w:rPr>
            </w:pPr>
            <w:r w:rsidRPr="002B68A9">
              <w:rPr>
                <w:lang w:val="en-US" w:eastAsia="ko-KR"/>
              </w:rPr>
              <w:t>N</w:t>
            </w:r>
            <w:r w:rsidR="00CF71D3" w:rsidRPr="002B68A9">
              <w:rPr>
                <w:lang w:val="en-US" w:eastAsia="ko-KR"/>
              </w:rPr>
              <w:t>OTE</w:t>
            </w:r>
            <w:r w:rsidRPr="002B68A9">
              <w:rPr>
                <w:lang w:val="en-US" w:eastAsia="ko-KR"/>
              </w:rPr>
              <w:t xml:space="preserve"> 2:</w:t>
            </w:r>
            <w:r w:rsidR="00CF71D3" w:rsidRPr="002B68A9">
              <w:tab/>
            </w:r>
            <w:r w:rsidRPr="002B68A9">
              <w:rPr>
                <w:lang w:val="en-US" w:eastAsia="ko-KR"/>
              </w:rPr>
              <w:t>The minimum requirements apply for 15 kHz subcarrier spacing on the SCG.</w:t>
            </w:r>
          </w:p>
          <w:p w:rsidR="00301273" w:rsidRPr="002B68A9" w:rsidRDefault="00301273" w:rsidP="00CF71D3">
            <w:pPr>
              <w:pStyle w:val="TAN"/>
              <w:rPr>
                <w:rFonts w:eastAsia="MS Mincho"/>
              </w:rPr>
            </w:pPr>
            <w:r w:rsidRPr="002B68A9">
              <w:rPr>
                <w:lang w:val="en-US" w:eastAsia="ko-KR"/>
              </w:rPr>
              <w:t>N</w:t>
            </w:r>
            <w:r w:rsidR="00CF71D3" w:rsidRPr="002B68A9">
              <w:rPr>
                <w:lang w:val="en-US" w:eastAsia="ko-KR"/>
              </w:rPr>
              <w:t>OTE</w:t>
            </w:r>
            <w:r w:rsidRPr="002B68A9">
              <w:rPr>
                <w:lang w:val="en-US" w:eastAsia="ko-KR"/>
              </w:rPr>
              <w:t xml:space="preserve"> 3:</w:t>
            </w:r>
            <w:r w:rsidR="00CF71D3" w:rsidRPr="002B68A9">
              <w:tab/>
            </w:r>
            <w:r w:rsidRPr="002B68A9">
              <w:rPr>
                <w:lang w:val="en-US" w:eastAsia="ko-KR"/>
              </w:rPr>
              <w:t>For UE(s) supporting dynamic power sharing it is mandatory to do dual simultaneous UL. For UE(s) not supporting dynamic power sharing single UL is allowed.</w:t>
            </w:r>
          </w:p>
        </w:tc>
      </w:tr>
    </w:tbl>
    <w:p w:rsidR="001310A1" w:rsidRPr="002B68A9" w:rsidRDefault="001310A1" w:rsidP="001310A1"/>
    <w:p w:rsidR="001310A1" w:rsidRPr="002B68A9" w:rsidRDefault="001310A1" w:rsidP="001310A1">
      <w:pPr>
        <w:pStyle w:val="Heading3"/>
      </w:pPr>
      <w:bookmarkStart w:id="31" w:name="_Toc526341432"/>
      <w:r w:rsidRPr="002B68A9">
        <w:t>5.2B.3</w:t>
      </w:r>
      <w:r w:rsidRPr="002B68A9">
        <w:tab/>
        <w:t>Intra-band non-contiguous EN-DC</w:t>
      </w:r>
      <w:bookmarkEnd w:id="31"/>
    </w:p>
    <w:p w:rsidR="001310A1" w:rsidRPr="002B68A9" w:rsidRDefault="001310A1" w:rsidP="001310A1">
      <w:r w:rsidRPr="002B68A9">
        <w:t>&lt;Editor’s note: conducted requirements&gt;</w:t>
      </w:r>
    </w:p>
    <w:p w:rsidR="001310A1" w:rsidRPr="002B68A9" w:rsidRDefault="001310A1" w:rsidP="001310A1">
      <w:pPr>
        <w:pStyle w:val="Heading4"/>
      </w:pPr>
      <w:bookmarkStart w:id="32" w:name="_Toc526341433"/>
      <w:r w:rsidRPr="002B68A9">
        <w:t>5.2B.3.1</w:t>
      </w:r>
      <w:r w:rsidRPr="002B68A9">
        <w:tab/>
        <w:t>EN-DC</w:t>
      </w:r>
      <w:bookmarkEnd w:id="32"/>
    </w:p>
    <w:p w:rsidR="001310A1" w:rsidRPr="002B68A9" w:rsidRDefault="001310A1" w:rsidP="001310A1">
      <w:pPr>
        <w:pStyle w:val="TH"/>
        <w:rPr>
          <w:lang w:val="en-US"/>
        </w:rPr>
      </w:pPr>
      <w:r w:rsidRPr="002B68A9">
        <w:t xml:space="preserve">Table 5.2B.3.1-1: Band combinations </w:t>
      </w:r>
      <w:r w:rsidR="00077590" w:rsidRPr="002B68A9">
        <w:t xml:space="preserve">intra-band contiguous </w:t>
      </w:r>
      <w:r w:rsidRPr="002B68A9">
        <w:t>EN-DC</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2B68A9" w:rsidRPr="002B68A9" w:rsidTr="003075B9">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cs="Arial"/>
              </w:rPr>
            </w:pPr>
            <w:r w:rsidRPr="002B68A9">
              <w:rPr>
                <w:rFonts w:cs="Arial"/>
              </w:rPr>
              <w:t>EN-DC Band</w:t>
            </w:r>
            <w:r w:rsidR="00CB5018" w:rsidRPr="002B68A9">
              <w:rPr>
                <w:rFonts w:cs="Arial"/>
              </w:rPr>
              <w:t xml:space="preserve"> Uplink Combination</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cs="Arial"/>
              </w:rPr>
            </w:pPr>
            <w:r w:rsidRPr="002B68A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3075B9">
            <w:pPr>
              <w:pStyle w:val="TAH"/>
            </w:pPr>
            <w:r w:rsidRPr="002B68A9">
              <w:t>Single UL allowed</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F7F06" w:rsidRPr="002B68A9" w:rsidRDefault="001F7F06" w:rsidP="001F7F06">
            <w:pPr>
              <w:pStyle w:val="TAC"/>
            </w:pPr>
            <w:r w:rsidRPr="002B68A9">
              <w:rPr>
                <w:rFonts w:eastAsia="PMingLiU" w:hint="eastAsia"/>
                <w:lang w:eastAsia="zh-TW"/>
              </w:rPr>
              <w:t>DC_3_n3</w:t>
            </w:r>
          </w:p>
        </w:tc>
        <w:tc>
          <w:tcPr>
            <w:tcW w:w="2058" w:type="dxa"/>
            <w:tcBorders>
              <w:top w:val="single" w:sz="4" w:space="0" w:color="auto"/>
              <w:left w:val="single" w:sz="4" w:space="0" w:color="auto"/>
              <w:bottom w:val="single" w:sz="4" w:space="0" w:color="auto"/>
              <w:right w:val="single" w:sz="4" w:space="0" w:color="auto"/>
            </w:tcBorders>
            <w:vAlign w:val="center"/>
          </w:tcPr>
          <w:p w:rsidR="001F7F06" w:rsidRPr="002B68A9" w:rsidDel="00CB5018" w:rsidRDefault="001F7F06" w:rsidP="001F7F06">
            <w:pPr>
              <w:pStyle w:val="TAC"/>
            </w:pPr>
            <w:r w:rsidRPr="002B68A9">
              <w:rPr>
                <w:rFonts w:eastAsia="PMingLiU" w:hint="eastAsia"/>
                <w:lang w:eastAsia="zh-TW"/>
              </w:rPr>
              <w:t>3</w:t>
            </w:r>
          </w:p>
        </w:tc>
        <w:tc>
          <w:tcPr>
            <w:tcW w:w="2058" w:type="dxa"/>
            <w:tcBorders>
              <w:top w:val="single" w:sz="4" w:space="0" w:color="auto"/>
              <w:left w:val="single" w:sz="4" w:space="0" w:color="auto"/>
              <w:bottom w:val="single" w:sz="4" w:space="0" w:color="auto"/>
              <w:right w:val="single" w:sz="4" w:space="0" w:color="auto"/>
            </w:tcBorders>
            <w:vAlign w:val="center"/>
          </w:tcPr>
          <w:p w:rsidR="001F7F06" w:rsidRPr="002B68A9" w:rsidRDefault="001F7F06" w:rsidP="001F7F06">
            <w:pPr>
              <w:pStyle w:val="TAC"/>
              <w:rPr>
                <w:rFonts w:eastAsia="MS Mincho"/>
              </w:rPr>
            </w:pPr>
            <w:r w:rsidRPr="002B68A9">
              <w:rPr>
                <w:rFonts w:eastAsia="PMingLiU" w:hint="eastAsia"/>
                <w:lang w:eastAsia="zh-TW"/>
              </w:rPr>
              <w:t>n3</w:t>
            </w:r>
          </w:p>
        </w:tc>
        <w:tc>
          <w:tcPr>
            <w:tcW w:w="2058" w:type="dxa"/>
            <w:tcBorders>
              <w:top w:val="single" w:sz="4" w:space="0" w:color="auto"/>
              <w:left w:val="single" w:sz="4" w:space="0" w:color="auto"/>
              <w:bottom w:val="single" w:sz="4" w:space="0" w:color="auto"/>
              <w:right w:val="single" w:sz="4" w:space="0" w:color="auto"/>
            </w:tcBorders>
            <w:vAlign w:val="center"/>
          </w:tcPr>
          <w:p w:rsidR="001F7F06" w:rsidRPr="002B68A9" w:rsidDel="00CB5018" w:rsidRDefault="001F7F06" w:rsidP="001F7F06">
            <w:pPr>
              <w:pStyle w:val="TAC"/>
              <w:rPr>
                <w:rFonts w:eastAsia="MS Mincho"/>
              </w:rPr>
            </w:pPr>
            <w:r w:rsidRPr="002B68A9">
              <w:rPr>
                <w:rFonts w:eastAsia="PMingLiU" w:hint="eastAsia"/>
                <w:lang w:eastAsia="zh-TW"/>
              </w:rPr>
              <w:t>Yes</w:t>
            </w:r>
            <w:r w:rsidRPr="002B68A9">
              <w:rPr>
                <w:rFonts w:eastAsia="PMingLiU" w:hint="eastAsia"/>
                <w:vertAlign w:val="superscript"/>
                <w:lang w:eastAsia="zh-TW"/>
              </w:rPr>
              <w:t>1</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pPr>
            <w:r w:rsidRPr="002B68A9">
              <w:t>DC_41</w:t>
            </w:r>
            <w:r w:rsidR="008E0C22" w:rsidRPr="002B68A9">
              <w:t>_n</w:t>
            </w:r>
            <w:r w:rsidRPr="002B68A9">
              <w:t>41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pPr>
            <w:r w:rsidRPr="002B68A9">
              <w:t>41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rPr>
                <w:rFonts w:eastAsia="MS Mincho"/>
              </w:rPr>
              <w:t>n41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CB5018" w:rsidP="001310A1">
            <w:pPr>
              <w:pStyle w:val="TAC"/>
              <w:rPr>
                <w:rFonts w:eastAsia="MS Mincho"/>
              </w:rPr>
            </w:pPr>
            <w:r w:rsidRPr="002B68A9">
              <w:rPr>
                <w:rFonts w:eastAsia="MS Mincho"/>
              </w:rPr>
              <w:t>Yes</w:t>
            </w:r>
          </w:p>
        </w:tc>
      </w:tr>
      <w:tr w:rsidR="001F7F06" w:rsidRPr="002B68A9" w:rsidTr="00C42558">
        <w:trPr>
          <w:trHeight w:val="28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1F7F06" w:rsidRPr="002B68A9" w:rsidDel="00CB5018" w:rsidRDefault="001F7F06" w:rsidP="00CF71D3">
            <w:pPr>
              <w:pStyle w:val="TAC"/>
              <w:jc w:val="left"/>
              <w:rPr>
                <w:rFonts w:eastAsia="MS Mincho"/>
              </w:rPr>
            </w:pPr>
            <w:r w:rsidRPr="002B68A9">
              <w:rPr>
                <w:rFonts w:eastAsia="PMingLiU" w:hint="eastAsia"/>
                <w:lang w:eastAsia="zh-TW"/>
              </w:rPr>
              <w:t>N</w:t>
            </w:r>
            <w:r w:rsidR="00CF71D3" w:rsidRPr="002B68A9">
              <w:rPr>
                <w:rFonts w:eastAsia="PMingLiU"/>
                <w:lang w:eastAsia="zh-TW"/>
              </w:rPr>
              <w:t>OTE</w:t>
            </w:r>
            <w:r w:rsidRPr="002B68A9">
              <w:rPr>
                <w:rFonts w:eastAsia="PMingLiU" w:hint="eastAsia"/>
                <w:lang w:eastAsia="zh-TW"/>
              </w:rPr>
              <w:t xml:space="preserve"> 1:</w:t>
            </w:r>
            <w:r w:rsidR="00CF71D3" w:rsidRPr="002B68A9">
              <w:tab/>
            </w:r>
            <w:r w:rsidRPr="002B68A9">
              <w:rPr>
                <w:rFonts w:eastAsia="PMingLiU" w:hint="eastAsia"/>
                <w:lang w:eastAsia="zh-TW"/>
              </w:rPr>
              <w:t>O</w:t>
            </w:r>
            <w:r w:rsidRPr="002B68A9">
              <w:rPr>
                <w:rFonts w:eastAsia="PMingLiU"/>
                <w:lang w:eastAsia="zh-TW"/>
              </w:rPr>
              <w:t xml:space="preserve">nly single switched UL is </w:t>
            </w:r>
            <w:r w:rsidRPr="002B68A9">
              <w:rPr>
                <w:rFonts w:eastAsia="PMingLiU" w:hint="eastAsia"/>
                <w:lang w:eastAsia="zh-TW"/>
              </w:rPr>
              <w:t>supported</w:t>
            </w:r>
            <w:r w:rsidRPr="002B68A9">
              <w:rPr>
                <w:rFonts w:eastAsia="PMingLiU"/>
                <w:lang w:eastAsia="zh-TW"/>
              </w:rPr>
              <w:t xml:space="preserve"> in </w:t>
            </w:r>
            <w:r w:rsidRPr="002B68A9">
              <w:rPr>
                <w:rFonts w:eastAsia="PMingLiU" w:hint="eastAsia"/>
                <w:lang w:eastAsia="zh-TW"/>
              </w:rPr>
              <w:t>Rel.15</w:t>
            </w:r>
          </w:p>
        </w:tc>
      </w:tr>
    </w:tbl>
    <w:p w:rsidR="001310A1" w:rsidRPr="002B68A9" w:rsidRDefault="001310A1" w:rsidP="001310A1"/>
    <w:p w:rsidR="00BA1E4D" w:rsidRPr="002B68A9" w:rsidRDefault="00BA1E4D" w:rsidP="00BA1E4D">
      <w:pPr>
        <w:pStyle w:val="Heading4"/>
      </w:pPr>
      <w:bookmarkStart w:id="33" w:name="_Toc526341434"/>
      <w:r w:rsidRPr="002B68A9">
        <w:t>5.2B.3.2</w:t>
      </w:r>
      <w:r w:rsidRPr="002B68A9">
        <w:tab/>
      </w:r>
      <w:r w:rsidR="00077590" w:rsidRPr="002B68A9">
        <w:t>Void</w:t>
      </w:r>
      <w:bookmarkEnd w:id="33"/>
    </w:p>
    <w:p w:rsidR="00BA1E4D" w:rsidRPr="002B68A9" w:rsidRDefault="00BA1E4D" w:rsidP="00BA1E4D"/>
    <w:p w:rsidR="001310A1" w:rsidRPr="002B68A9" w:rsidRDefault="001310A1" w:rsidP="001310A1">
      <w:pPr>
        <w:pStyle w:val="Heading3"/>
      </w:pPr>
      <w:bookmarkStart w:id="34" w:name="_Toc526341435"/>
      <w:r w:rsidRPr="002B68A9">
        <w:t>5.2B.4</w:t>
      </w:r>
      <w:r w:rsidRPr="002B68A9">
        <w:tab/>
        <w:t>Inter-band EN-DC within FR1</w:t>
      </w:r>
      <w:bookmarkEnd w:id="34"/>
    </w:p>
    <w:p w:rsidR="001310A1" w:rsidRPr="002B68A9" w:rsidRDefault="001310A1" w:rsidP="001310A1">
      <w:r w:rsidRPr="002B68A9">
        <w:t>&lt;Editor’s note: conducted requirements&gt;</w:t>
      </w:r>
    </w:p>
    <w:p w:rsidR="001310A1" w:rsidRPr="002B68A9" w:rsidRDefault="001310A1" w:rsidP="001310A1">
      <w:pPr>
        <w:pStyle w:val="Heading4"/>
      </w:pPr>
      <w:bookmarkStart w:id="35" w:name="_Toc526341436"/>
      <w:r w:rsidRPr="002B68A9">
        <w:lastRenderedPageBreak/>
        <w:t>5.2B.4.1</w:t>
      </w:r>
      <w:r w:rsidRPr="002B68A9">
        <w:tab/>
        <w:t>EN-DC (two bands)</w:t>
      </w:r>
      <w:bookmarkEnd w:id="35"/>
    </w:p>
    <w:p w:rsidR="001310A1" w:rsidRPr="002B68A9" w:rsidRDefault="001310A1" w:rsidP="001310A1">
      <w:pPr>
        <w:pStyle w:val="TH"/>
        <w:rPr>
          <w:lang w:val="en-US"/>
        </w:rPr>
      </w:pPr>
      <w:r w:rsidRPr="002B68A9">
        <w:t>Table 5.2B.4</w:t>
      </w:r>
      <w:r w:rsidRPr="002B68A9">
        <w:rPr>
          <w:lang w:val="en-US"/>
        </w:rPr>
        <w:t>.1</w:t>
      </w:r>
      <w:r w:rsidRPr="002B68A9">
        <w:t>-1: Band combinations for EN-DC</w:t>
      </w:r>
      <w:r w:rsidRPr="002B68A9">
        <w:rPr>
          <w:lang w:val="en-US"/>
        </w:rPr>
        <w:t xml:space="preserve"> (two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2B68A9" w:rsidRPr="002B68A9" w:rsidTr="00CF0F5D">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CF0F5D">
            <w:pPr>
              <w:pStyle w:val="TAH"/>
              <w:rPr>
                <w:rFonts w:eastAsia="MS Mincho" w:cs="Arial"/>
              </w:rPr>
            </w:pPr>
            <w:r w:rsidRPr="002B68A9">
              <w:rPr>
                <w:rFonts w:cs="Arial"/>
              </w:rPr>
              <w:lastRenderedPageBreak/>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CF0F5D">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CF0F5D">
            <w:pPr>
              <w:pStyle w:val="TAH"/>
              <w:rPr>
                <w:rFonts w:cs="Arial"/>
              </w:rPr>
            </w:pPr>
            <w:r w:rsidRPr="002B68A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CF0F5D">
            <w:pPr>
              <w:pStyle w:val="TAH"/>
            </w:pPr>
            <w:r w:rsidRPr="002B68A9">
              <w:t>Single UL allowed</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CF0F5D">
            <w:pPr>
              <w:pStyle w:val="TAC"/>
              <w:rPr>
                <w:rFonts w:eastAsia="MS Mincho"/>
              </w:rPr>
            </w:pPr>
            <w:r w:rsidRPr="002B68A9">
              <w:t>DC_1_n28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CF0F5D">
            <w:pPr>
              <w:pStyle w:val="TAC"/>
              <w:rPr>
                <w:rFonts w:eastAsia="MS Mincho"/>
              </w:rPr>
            </w:pPr>
            <w:r w:rsidRPr="002B68A9">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CF0F5D">
            <w:pPr>
              <w:pStyle w:val="TAC"/>
              <w:rPr>
                <w:rFonts w:eastAsia="MS Mincho"/>
              </w:rPr>
            </w:pPr>
            <w:r w:rsidRPr="002B68A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DC_1_n40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rPr>
                <w:rFonts w:eastAsia="Yu Mincho" w:hint="eastAsia"/>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lang w:eastAsia="ja-JP"/>
              </w:rPr>
              <w:t>n</w:t>
            </w:r>
            <w:r w:rsidRPr="002B68A9">
              <w:rPr>
                <w:rFonts w:eastAsia="MS Mincho" w:hint="eastAsia"/>
                <w:lang w:eastAsia="ja-JP"/>
              </w:rPr>
              <w:t>4</w:t>
            </w:r>
            <w:r w:rsidRPr="002B68A9">
              <w:rPr>
                <w:rFonts w:eastAsia="MS Mincho"/>
                <w:lang w:eastAsia="ja-JP"/>
              </w:rPr>
              <w:t>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DC_1_n51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rPr>
                <w:rFonts w:eastAsia="Yu Mincho" w:hint="eastAsia"/>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lang w:eastAsia="ja-JP"/>
              </w:rPr>
              <w:t>n</w:t>
            </w:r>
            <w:r w:rsidRPr="002B68A9">
              <w:rPr>
                <w:rFonts w:eastAsia="MS Mincho" w:hint="eastAsia"/>
                <w:lang w:eastAsia="ja-JP"/>
              </w:rPr>
              <w:t>5</w:t>
            </w:r>
            <w:r w:rsidRPr="002B68A9">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DC_1_n77</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DC_1_n77</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DC_2_n5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DC_2_n66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6713D4" w:rsidP="00CF0F5D">
            <w:pPr>
              <w:pStyle w:val="TAC"/>
              <w:rPr>
                <w:rFonts w:eastAsia="MS Mincho"/>
              </w:rPr>
            </w:pPr>
            <w:r w:rsidRPr="002B68A9">
              <w:rPr>
                <w:rFonts w:eastAsia="MS Mincho"/>
              </w:rPr>
              <w:t>DC_2_n66</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DC_2_n71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DC_2_n78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6713D4" w:rsidP="00CF0F5D">
            <w:pPr>
              <w:pStyle w:val="TAC"/>
              <w:rPr>
                <w:rFonts w:eastAsia="MS Mincho"/>
              </w:rPr>
            </w:pPr>
            <w:r w:rsidRPr="002B68A9">
              <w:rPr>
                <w:rFonts w:eastAsia="MS Mincho"/>
              </w:rPr>
              <w:t>DC_2_n78</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DC_3_n7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DC_3_n28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DC_3_n40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DC_3_n51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rPr>
                <w:rFonts w:eastAsia="Yu Mincho"/>
                <w:lang w:eastAsia="ja-JP"/>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lang w:eastAsia="ja-JP"/>
              </w:rPr>
              <w:t>n</w:t>
            </w:r>
            <w:r w:rsidRPr="002B68A9">
              <w:rPr>
                <w:rFonts w:eastAsia="MS Mincho" w:hint="eastAsia"/>
                <w:lang w:eastAsia="ja-JP"/>
              </w:rPr>
              <w:t>5</w:t>
            </w:r>
            <w:r w:rsidRPr="002B68A9">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DC_3_n77</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DC_3_n77</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DC_3_n78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DC_3_n78</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lang w:val="fi-FI"/>
              </w:rPr>
              <w:t>DC_3_n79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lang w:val="fi-FI"/>
              </w:rPr>
            </w:pPr>
            <w:r w:rsidRPr="002B68A9">
              <w:rPr>
                <w:lang w:val="fi-FI"/>
              </w:rPr>
              <w:t>DC_5_n40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lang w:val="fi-FI"/>
              </w:rPr>
            </w:pPr>
            <w:r w:rsidRPr="002B68A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lang w:val="fi-FI"/>
              </w:rPr>
            </w:pPr>
            <w:r w:rsidRPr="002B68A9">
              <w:rPr>
                <w:lang w:val="fi-FI"/>
              </w:rPr>
              <w:t>DC_5_n66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lang w:val="fi-FI"/>
              </w:rPr>
            </w:pPr>
            <w:r w:rsidRPr="002B68A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AA3950" w:rsidP="00CF0F5D">
            <w:pPr>
              <w:pStyle w:val="TAC"/>
              <w:rPr>
                <w:rFonts w:eastAsia="MS Mincho"/>
                <w:lang w:val="fi-FI"/>
              </w:rPr>
            </w:pPr>
            <w:r w:rsidRPr="002B68A9">
              <w:rPr>
                <w:lang w:val="fi-FI"/>
              </w:rPr>
              <w:t>DC_5_n66</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lang w:val="fi-FI"/>
              </w:rPr>
              <w:t>DC_5_n78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lang w:val="fi-FI"/>
              </w:rPr>
              <w:t>DC_7_n28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lang w:val="fi-FI"/>
              </w:rPr>
              <w:t>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n28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lang w:val="fi-FI"/>
              </w:rPr>
            </w:pPr>
            <w:r w:rsidRPr="002B68A9">
              <w:rPr>
                <w:rFonts w:eastAsia="MS Mincho"/>
                <w:lang w:val="fi-FI"/>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lang w:val="fi-FI"/>
              </w:rPr>
            </w:pPr>
            <w:r w:rsidRPr="002B68A9">
              <w:t>DC_7_n51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rPr>
                <w:rFonts w:eastAsia="Yu Mincho"/>
                <w:lang w:eastAsia="ja-JP"/>
              </w:rPr>
              <w:t>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lang w:eastAsia="ja-JP"/>
              </w:rPr>
              <w:t>n</w:t>
            </w:r>
            <w:r w:rsidRPr="002B68A9">
              <w:rPr>
                <w:rFonts w:eastAsia="MS Mincho" w:hint="eastAsia"/>
                <w:lang w:eastAsia="ja-JP"/>
              </w:rPr>
              <w:t>5</w:t>
            </w:r>
            <w:r w:rsidRPr="002B68A9">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lang w:val="fi-FI"/>
              </w:rPr>
              <w:t>DC_7_n</w:t>
            </w:r>
            <w:r w:rsidRPr="002B68A9">
              <w:t>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DC_8_n40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DC_8_n77</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DC_8_n78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DC_8_n79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DC_11_n77</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DC_11_n78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DC_11_n79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DC_12_n5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12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DC_12_n66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pPr>
            <w:r w:rsidRPr="002B68A9">
              <w:t>12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DC_18_n77</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DC_18_n78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DC_18_n79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DC_19_n77</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DC_19_n78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DC_19_n79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t>19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2B68A9" w:rsidRDefault="00047713" w:rsidP="00CF0F5D">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DC_20_n8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20</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DC_20_n8</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DC_20_n28</w:t>
            </w:r>
            <w:r w:rsidRPr="002B68A9">
              <w:rPr>
                <w:vertAlign w:val="superscript"/>
              </w:rPr>
              <w:t>4</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20</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DC_20_n51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rPr>
                <w:rFonts w:eastAsia="Yu Mincho"/>
                <w:lang w:eastAsia="ja-JP"/>
              </w:rPr>
              <w:t>20</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lang w:eastAsia="ja-JP"/>
              </w:rPr>
              <w:t>n</w:t>
            </w:r>
            <w:r w:rsidRPr="002B68A9">
              <w:rPr>
                <w:rFonts w:eastAsia="MS Mincho" w:hint="eastAsia"/>
                <w:lang w:eastAsia="ja-JP"/>
              </w:rPr>
              <w:t>5</w:t>
            </w:r>
            <w:r w:rsidRPr="002B68A9">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DC_20_n77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rPr>
                <w:rFonts w:eastAsia="Yu Mincho" w:hint="eastAsia"/>
                <w:lang w:eastAsia="ja-JP"/>
              </w:rPr>
              <w:t>20</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lang w:eastAsia="ja-JP"/>
              </w:rPr>
              <w:t>n</w:t>
            </w:r>
            <w:r w:rsidRPr="002B68A9">
              <w:rPr>
                <w:rFonts w:eastAsia="MS Mincho" w:hint="eastAsia"/>
                <w:lang w:eastAsia="ja-JP"/>
              </w:rPr>
              <w:t>7</w:t>
            </w:r>
            <w:r w:rsidRPr="002B68A9">
              <w:rPr>
                <w:rFonts w:eastAsia="MS Mincho"/>
                <w:lang w:eastAsia="ja-JP"/>
              </w:rPr>
              <w:t>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DC_20_n78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20</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DC_21_n77</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DC_21_n78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DC_21_n79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lastRenderedPageBreak/>
              <w:t>DC_25_n41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25</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n41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DC_26_n41</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26</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n41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DC_26_n77</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26</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DC_26_n78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26</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DC_26_n79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26</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DC_28_n51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rPr>
                <w:rFonts w:eastAsia="Yu Mincho"/>
                <w:lang w:eastAsia="ja-JP"/>
              </w:rPr>
              <w:t>28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lang w:eastAsia="ja-JP"/>
              </w:rPr>
              <w:t>n</w:t>
            </w:r>
            <w:r w:rsidRPr="002B68A9">
              <w:rPr>
                <w:rFonts w:eastAsia="MS Mincho" w:hint="eastAsia"/>
                <w:lang w:eastAsia="ja-JP"/>
              </w:rPr>
              <w:t>5</w:t>
            </w:r>
            <w:r w:rsidRPr="002B68A9">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DC_28_n77</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DC_28_n78</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DC_28_n79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28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DC_30_n5</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rPr>
                <w:rFonts w:eastAsia="Yu Mincho" w:hint="eastAsia"/>
                <w:lang w:eastAsia="ja-JP"/>
              </w:rPr>
              <w:t>30</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lang w:eastAsia="ja-JP"/>
              </w:rPr>
              <w:t>n</w:t>
            </w:r>
            <w:r w:rsidRPr="002B68A9">
              <w:rPr>
                <w:rFonts w:eastAsia="MS Mincho" w:hint="eastAsia"/>
                <w:lang w:eastAsia="ja-JP"/>
              </w:rPr>
              <w:t>5</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DC_30_n66</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rPr>
                <w:rFonts w:eastAsia="Yu Mincho" w:hint="eastAsia"/>
                <w:lang w:eastAsia="ja-JP"/>
              </w:rPr>
              <w:t>30</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lang w:eastAsia="ja-JP"/>
              </w:rPr>
              <w:t>n</w:t>
            </w:r>
            <w:r w:rsidRPr="002B68A9">
              <w:rPr>
                <w:rFonts w:eastAsia="MS Mincho" w:hint="eastAsia"/>
                <w:lang w:eastAsia="ja-JP"/>
              </w:rPr>
              <w:t>6</w:t>
            </w:r>
            <w:r w:rsidRPr="002B68A9">
              <w:rPr>
                <w:rFonts w:eastAsia="MS Mincho"/>
                <w:lang w:eastAsia="ja-JP"/>
              </w:rPr>
              <w:t>6</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DC_38_n78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38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DC_39_n78</w:t>
            </w:r>
            <w:r w:rsidRPr="002B68A9">
              <w:rPr>
                <w:vertAlign w:val="superscript"/>
              </w:rPr>
              <w:t>1,3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39</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DC_39_n79</w:t>
            </w:r>
            <w:r w:rsidRPr="002B68A9">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39</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DC_40_n77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rPr>
                <w:rFonts w:eastAsia="Yu Mincho" w:hint="eastAsia"/>
                <w:lang w:eastAsia="ja-JP"/>
              </w:rPr>
              <w:t>40</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hint="eastAsia"/>
                <w:lang w:eastAsia="ja-JP"/>
              </w:rPr>
              <w:t>n7</w:t>
            </w:r>
            <w:r w:rsidRPr="002B68A9">
              <w:rPr>
                <w:rFonts w:eastAsia="MS Mincho"/>
                <w:lang w:eastAsia="ja-JP"/>
              </w:rPr>
              <w:t>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DC_41_n77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41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DC_41_n78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41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DC_41_n79</w:t>
            </w:r>
            <w:r w:rsidRPr="002B68A9">
              <w:rPr>
                <w:vertAlign w:val="superscript"/>
              </w:rPr>
              <w:t>2</w:t>
            </w:r>
            <w:r w:rsidR="00252A8F" w:rsidRPr="002B68A9">
              <w:rPr>
                <w:vertAlign w:val="superscript"/>
              </w:rPr>
              <w:t>,3</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41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DC_42_n51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42</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n51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DC_42_n77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42</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DC_42_n78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42</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DC_42_n79</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42</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DC_66_n71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t>66</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n71</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DC_66_n5</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rPr>
                <w:rFonts w:eastAsia="Yu Mincho" w:hint="eastAsia"/>
                <w:lang w:eastAsia="ja-JP"/>
              </w:rPr>
              <w:t>66</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lang w:eastAsia="ja-JP"/>
              </w:rPr>
              <w:t>n5</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hint="eastAsia"/>
                <w:lang w:eastAsia="ja-JP"/>
              </w:rPr>
              <w:t>No</w:t>
            </w:r>
          </w:p>
        </w:tc>
      </w:tr>
      <w:tr w:rsidR="002B68A9" w:rsidRPr="002B68A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t>DC_66_n78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pPr>
            <w:r w:rsidRPr="002B68A9">
              <w:rPr>
                <w:rFonts w:eastAsia="Yu Mincho" w:hint="eastAsia"/>
                <w:lang w:eastAsia="ja-JP"/>
              </w:rPr>
              <w:t>66</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lang w:eastAsia="ja-JP"/>
              </w:rPr>
              <w:t>n</w:t>
            </w:r>
            <w:r w:rsidRPr="002B68A9">
              <w:rPr>
                <w:rFonts w:eastAsia="MS Mincho" w:hint="eastAsia"/>
                <w:lang w:eastAsia="ja-JP"/>
              </w:rPr>
              <w:t>7</w:t>
            </w:r>
            <w:r w:rsidRPr="002B68A9">
              <w:rPr>
                <w:rFonts w:eastAsia="MS Mincho"/>
                <w:lang w:eastAsia="ja-JP"/>
              </w:rPr>
              <w:t>8</w:t>
            </w:r>
          </w:p>
        </w:tc>
        <w:tc>
          <w:tcPr>
            <w:tcW w:w="2058" w:type="dxa"/>
            <w:tcBorders>
              <w:top w:val="single" w:sz="4" w:space="0" w:color="auto"/>
              <w:left w:val="single" w:sz="4" w:space="0" w:color="auto"/>
              <w:bottom w:val="single" w:sz="4" w:space="0" w:color="auto"/>
              <w:right w:val="single" w:sz="4" w:space="0" w:color="auto"/>
            </w:tcBorders>
            <w:vAlign w:val="center"/>
          </w:tcPr>
          <w:p w:rsidR="00AA3950" w:rsidRPr="002B68A9" w:rsidRDefault="00AA3950" w:rsidP="00AA3950">
            <w:pPr>
              <w:pStyle w:val="TAC"/>
              <w:rPr>
                <w:rFonts w:eastAsia="MS Mincho"/>
              </w:rPr>
            </w:pPr>
            <w:r w:rsidRPr="002B68A9">
              <w:rPr>
                <w:rFonts w:eastAsia="MS Mincho" w:hint="eastAsia"/>
                <w:lang w:eastAsia="ja-JP"/>
              </w:rPr>
              <w:t>No</w:t>
            </w:r>
          </w:p>
        </w:tc>
      </w:tr>
      <w:tr w:rsidR="00AA3950" w:rsidRPr="002B68A9" w:rsidTr="00CF0F5D">
        <w:trPr>
          <w:cantSplit/>
          <w:trHeight w:val="930"/>
          <w:jc w:val="center"/>
        </w:trPr>
        <w:tc>
          <w:tcPr>
            <w:tcW w:w="8523" w:type="dxa"/>
            <w:gridSpan w:val="4"/>
            <w:tcBorders>
              <w:top w:val="single" w:sz="4" w:space="0" w:color="auto"/>
              <w:left w:val="single" w:sz="4" w:space="0" w:color="auto"/>
              <w:right w:val="single" w:sz="4" w:space="0" w:color="auto"/>
            </w:tcBorders>
            <w:vAlign w:val="center"/>
          </w:tcPr>
          <w:p w:rsidR="00AA3950" w:rsidRPr="002B68A9" w:rsidRDefault="00AA3950" w:rsidP="00AA3950">
            <w:pPr>
              <w:pStyle w:val="TAN"/>
            </w:pPr>
            <w:r w:rsidRPr="002B68A9">
              <w:t>NOTE 1:</w:t>
            </w:r>
            <w:r w:rsidRPr="002B68A9">
              <w:tab/>
              <w:t>The frequency range above 3600MHz for Band n78 is not used in this combination.</w:t>
            </w:r>
          </w:p>
          <w:p w:rsidR="00AA3950" w:rsidRPr="002B68A9" w:rsidRDefault="00AA3950" w:rsidP="00AA3950">
            <w:pPr>
              <w:pStyle w:val="TAN"/>
            </w:pPr>
            <w:r w:rsidRPr="002B68A9">
              <w:t>NOTE 2:</w:t>
            </w:r>
            <w:r w:rsidRPr="002B68A9">
              <w:tab/>
              <w:t xml:space="preserve">The frequency range below </w:t>
            </w:r>
            <w:r w:rsidR="00252A8F" w:rsidRPr="002B68A9">
              <w:t xml:space="preserve">2506MHz </w:t>
            </w:r>
            <w:r w:rsidRPr="002B68A9">
              <w:t>for Band 41 is not used in this combination.</w:t>
            </w:r>
          </w:p>
          <w:p w:rsidR="00AA3950" w:rsidRPr="002B68A9" w:rsidRDefault="00AA3950" w:rsidP="00AA3950">
            <w:pPr>
              <w:pStyle w:val="TAN"/>
            </w:pPr>
            <w:r w:rsidRPr="002B68A9">
              <w:t>NOTE 3:</w:t>
            </w:r>
            <w:r w:rsidRPr="002B68A9">
              <w:tab/>
              <w:t>Applicable for UE supporting inter-band carrier aggregation with mandatory simultaneous Rx/Tx capability.</w:t>
            </w:r>
          </w:p>
          <w:p w:rsidR="00AA3950" w:rsidRPr="002B68A9" w:rsidRDefault="00AA3950" w:rsidP="00AA3950">
            <w:pPr>
              <w:pStyle w:val="TAN"/>
              <w:rPr>
                <w:rFonts w:eastAsia="MS Mincho"/>
              </w:rPr>
            </w:pPr>
            <w:r w:rsidRPr="002B68A9">
              <w:rPr>
                <w:rFonts w:cs="Arial"/>
                <w:lang w:eastAsia="en-GB"/>
              </w:rPr>
              <w:t>NOTE 4:</w:t>
            </w:r>
            <w:r w:rsidRPr="002B68A9">
              <w:tab/>
            </w:r>
            <w:r w:rsidRPr="002B68A9">
              <w:rPr>
                <w:rFonts w:cs="Arial"/>
                <w:lang w:eastAsia="en-GB"/>
              </w:rPr>
              <w:t>The frequency range in band 28 is restricted for this band combination to 703-733 MHz for the UL and 758-788 MHz for the DL.</w:t>
            </w:r>
          </w:p>
        </w:tc>
      </w:tr>
    </w:tbl>
    <w:p w:rsidR="001310A1" w:rsidRPr="002B68A9" w:rsidRDefault="001310A1" w:rsidP="001310A1"/>
    <w:p w:rsidR="001310A1" w:rsidRPr="002B68A9" w:rsidRDefault="001310A1" w:rsidP="001310A1">
      <w:pPr>
        <w:pStyle w:val="Heading4"/>
      </w:pPr>
      <w:bookmarkStart w:id="36" w:name="_Toc526341437"/>
      <w:r w:rsidRPr="002B68A9">
        <w:lastRenderedPageBreak/>
        <w:t>5.2B.4.2</w:t>
      </w:r>
      <w:r w:rsidRPr="002B68A9">
        <w:tab/>
        <w:t>EN-DC (three bands)</w:t>
      </w:r>
      <w:bookmarkEnd w:id="36"/>
    </w:p>
    <w:p w:rsidR="001310A1" w:rsidRPr="002B68A9" w:rsidRDefault="001310A1" w:rsidP="001310A1">
      <w:pPr>
        <w:pStyle w:val="TH"/>
        <w:rPr>
          <w:lang w:val="en-US"/>
        </w:rPr>
      </w:pPr>
      <w:r w:rsidRPr="002B68A9">
        <w:t>Table 5.2B.4</w:t>
      </w:r>
      <w:r w:rsidRPr="002B68A9">
        <w:rPr>
          <w:lang w:val="en-US"/>
        </w:rPr>
        <w:t>.2</w:t>
      </w:r>
      <w:r w:rsidRPr="002B68A9">
        <w:t>-1: Band combinations EN-DC</w:t>
      </w:r>
      <w:r w:rsidRPr="002B68A9">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2B68A9" w:rsidRPr="002B68A9" w:rsidTr="008172A6">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cs="Arial"/>
              </w:rPr>
            </w:pPr>
            <w:r w:rsidRPr="002B68A9">
              <w:rPr>
                <w:rFonts w:cs="Arial"/>
              </w:rPr>
              <w:lastRenderedPageBreak/>
              <w:t>EN-DC Band</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cs="Arial"/>
              </w:rPr>
            </w:pPr>
            <w:r w:rsidRPr="002B68A9">
              <w:rPr>
                <w:rFonts w:cs="Arial"/>
              </w:rPr>
              <w:t>NR Band</w:t>
            </w:r>
          </w:p>
        </w:tc>
        <w:tc>
          <w:tcPr>
            <w:tcW w:w="2016" w:type="dxa"/>
            <w:tcBorders>
              <w:top w:val="single" w:sz="4" w:space="0" w:color="auto"/>
              <w:left w:val="single" w:sz="4" w:space="0" w:color="auto"/>
              <w:bottom w:val="single" w:sz="4" w:space="0" w:color="auto"/>
              <w:right w:val="single" w:sz="4" w:space="0" w:color="auto"/>
            </w:tcBorders>
          </w:tcPr>
          <w:p w:rsidR="001310A1" w:rsidRPr="002B68A9" w:rsidRDefault="001310A1" w:rsidP="001310A1">
            <w:pPr>
              <w:pStyle w:val="TAH"/>
            </w:pPr>
            <w:r w:rsidRPr="002B68A9">
              <w:t>Single UL allowed</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DC_1-3_n28</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DC_1-3</w:t>
            </w:r>
            <w:r w:rsidR="008E0C22" w:rsidRPr="002B68A9">
              <w:t>_n</w:t>
            </w:r>
            <w:r w:rsidRPr="002B68A9">
              <w:t>77</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DC_1_n77, DC_3_n77</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DC_1-3</w:t>
            </w:r>
            <w:r w:rsidR="008E0C22" w:rsidRPr="002B68A9">
              <w:t>_n</w:t>
            </w:r>
            <w:r w:rsidRPr="002B68A9">
              <w:t>78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DC_1-3</w:t>
            </w:r>
            <w:r w:rsidR="008E0C22" w:rsidRPr="002B68A9">
              <w:t>_n</w:t>
            </w:r>
            <w:r w:rsidRPr="002B68A9">
              <w:t>79</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DC_1-5</w:t>
            </w:r>
            <w:r w:rsidR="008E0C22" w:rsidRPr="002B68A9">
              <w:t>_n</w:t>
            </w:r>
            <w:r w:rsidRPr="002B68A9">
              <w:t>78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CA_1-5</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DC_1-5</w:t>
            </w:r>
            <w:r w:rsidR="008E0C22" w:rsidRPr="002B68A9">
              <w:t>_n</w:t>
            </w:r>
            <w:r w:rsidRPr="002B68A9">
              <w:t>78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CA_1-5</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DC_1-7_n28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CA_1-7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DC_1-7</w:t>
            </w:r>
            <w:r w:rsidR="008E0C22" w:rsidRPr="002B68A9">
              <w:t>_n</w:t>
            </w:r>
            <w:r w:rsidRPr="002B68A9">
              <w:t xml:space="preserve">78 </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t>CA_1-7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pPr>
            <w:r w:rsidRPr="002B68A9">
              <w:rPr>
                <w:lang w:eastAsia="ja-JP"/>
              </w:rPr>
              <w:t>DC_1-7-7_n78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pPr>
            <w:r w:rsidRPr="002B68A9">
              <w:t>CA_</w:t>
            </w:r>
            <w:r w:rsidRPr="002B68A9">
              <w:rPr>
                <w:lang w:eastAsia="ja-JP"/>
              </w:rPr>
              <w:t>1-7-7</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pPr>
            <w:r w:rsidRPr="002B68A9">
              <w:t>DC_1-8</w:t>
            </w:r>
            <w:r w:rsidR="008E0C22" w:rsidRPr="002B68A9">
              <w:t>_n</w:t>
            </w:r>
            <w:r w:rsidRPr="002B68A9">
              <w:t>78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pPr>
            <w:r w:rsidRPr="002B68A9">
              <w:t>CA_1-8</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CF0F5D"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pPr>
            <w:r w:rsidRPr="002B68A9">
              <w:t>DC_1-18</w:t>
            </w:r>
            <w:r w:rsidR="008E0C22" w:rsidRPr="002B68A9">
              <w:t>_n</w:t>
            </w:r>
            <w:r w:rsidRPr="002B68A9">
              <w:t>77</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pPr>
            <w:r w:rsidRPr="002B68A9">
              <w:t>CA_1-18</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n77</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E05FA9" w:rsidP="008172A6">
            <w:pPr>
              <w:pStyle w:val="TAC"/>
              <w:rPr>
                <w:rFonts w:eastAsia="MS Mincho"/>
              </w:rPr>
            </w:pPr>
            <w:r w:rsidRPr="002B68A9">
              <w:rPr>
                <w:rFonts w:eastAsia="MS Mincho" w:hint="eastAsia"/>
                <w:lang w:eastAsia="ja-JP"/>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pPr>
            <w:r w:rsidRPr="002B68A9">
              <w:t>DC_1-18</w:t>
            </w:r>
            <w:r w:rsidR="008E0C22" w:rsidRPr="002B68A9">
              <w:t>_n</w:t>
            </w:r>
            <w:r w:rsidRPr="002B68A9">
              <w:t>78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pPr>
            <w:r w:rsidRPr="002B68A9">
              <w:t>CA_1-18</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E05FA9" w:rsidP="008172A6">
            <w:pPr>
              <w:pStyle w:val="TAC"/>
              <w:rPr>
                <w:rFonts w:eastAsia="MS Mincho"/>
              </w:rPr>
            </w:pPr>
            <w:r w:rsidRPr="002B68A9">
              <w:rPr>
                <w:rFonts w:eastAsia="MS Mincho" w:hint="eastAsia"/>
                <w:lang w:eastAsia="ja-JP"/>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E05FA9" w:rsidRPr="002B68A9" w:rsidRDefault="00E05FA9" w:rsidP="008172A6">
            <w:pPr>
              <w:pStyle w:val="TAC"/>
            </w:pPr>
            <w:r w:rsidRPr="002B68A9">
              <w:t>DC_1-18</w:t>
            </w:r>
            <w:r w:rsidR="008E0C22" w:rsidRPr="002B68A9">
              <w:t>_n</w:t>
            </w:r>
            <w:r w:rsidRPr="002B68A9">
              <w:t>79</w:t>
            </w:r>
          </w:p>
        </w:tc>
        <w:tc>
          <w:tcPr>
            <w:tcW w:w="1703" w:type="dxa"/>
            <w:tcBorders>
              <w:top w:val="single" w:sz="4" w:space="0" w:color="auto"/>
              <w:left w:val="single" w:sz="4" w:space="0" w:color="auto"/>
              <w:bottom w:val="single" w:sz="4" w:space="0" w:color="auto"/>
              <w:right w:val="single" w:sz="4" w:space="0" w:color="auto"/>
            </w:tcBorders>
            <w:vAlign w:val="center"/>
          </w:tcPr>
          <w:p w:rsidR="00E05FA9" w:rsidRPr="002B68A9" w:rsidRDefault="00E05FA9" w:rsidP="008172A6">
            <w:pPr>
              <w:pStyle w:val="TAC"/>
            </w:pPr>
            <w:r w:rsidRPr="002B68A9">
              <w:t>CA_1-18</w:t>
            </w:r>
          </w:p>
        </w:tc>
        <w:tc>
          <w:tcPr>
            <w:tcW w:w="2058" w:type="dxa"/>
            <w:tcBorders>
              <w:top w:val="single" w:sz="4" w:space="0" w:color="auto"/>
              <w:left w:val="single" w:sz="4" w:space="0" w:color="auto"/>
              <w:bottom w:val="single" w:sz="4" w:space="0" w:color="auto"/>
              <w:right w:val="single" w:sz="4" w:space="0" w:color="auto"/>
            </w:tcBorders>
            <w:vAlign w:val="center"/>
          </w:tcPr>
          <w:p w:rsidR="00E05FA9" w:rsidRPr="002B68A9" w:rsidRDefault="00E05FA9" w:rsidP="008172A6">
            <w:pPr>
              <w:pStyle w:val="TAC"/>
              <w:rPr>
                <w:rFonts w:eastAsia="MS Mincho"/>
              </w:rPr>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E05FA9" w:rsidRPr="002B68A9" w:rsidRDefault="00E05FA9" w:rsidP="008172A6">
            <w:pPr>
              <w:pStyle w:val="TAC"/>
              <w:rPr>
                <w:rFonts w:eastAsia="MS Mincho"/>
                <w:lang w:eastAsia="ja-JP"/>
              </w:rPr>
            </w:pPr>
            <w:r w:rsidRPr="002B68A9">
              <w:rPr>
                <w:rFonts w:eastAsia="MS Mincho" w:hint="eastAsia"/>
                <w:lang w:eastAsia="ja-JP"/>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DC_1-19</w:t>
            </w:r>
            <w:r w:rsidR="008E0C22" w:rsidRPr="002B68A9">
              <w:t>_n</w:t>
            </w:r>
            <w:r w:rsidRPr="002B68A9">
              <w:t>77</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CA_1-19</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DC_1_n77</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DC_1-19</w:t>
            </w:r>
            <w:r w:rsidR="008E0C22" w:rsidRPr="002B68A9">
              <w:t>_n</w:t>
            </w:r>
            <w:r w:rsidRPr="002B68A9">
              <w:t>78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CA_1-19</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DC_1-19</w:t>
            </w:r>
            <w:r w:rsidR="008E0C22" w:rsidRPr="002B68A9">
              <w:t>_n</w:t>
            </w:r>
            <w:r w:rsidRPr="002B68A9">
              <w:t>79</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CA_1-19</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DC_1-20_n28</w:t>
            </w:r>
            <w:r w:rsidR="006C50DC" w:rsidRPr="002B68A9">
              <w:rPr>
                <w:vertAlign w:val="superscript"/>
              </w:rPr>
              <w:t>3</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CA_1-20</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DC_1-20_n78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CA_1-20</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DC_1-21</w:t>
            </w:r>
            <w:r w:rsidR="008E0C22" w:rsidRPr="002B68A9">
              <w:t>_n</w:t>
            </w:r>
            <w:r w:rsidRPr="002B68A9">
              <w:t>77</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CA_1-21</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DC_1_n77</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DC_1-21</w:t>
            </w:r>
            <w:r w:rsidR="008E0C22" w:rsidRPr="002B68A9">
              <w:t>_n</w:t>
            </w:r>
            <w:r w:rsidRPr="002B68A9">
              <w:t>78</w:t>
            </w:r>
            <w:r w:rsidR="00382BD0"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t>CA_1-21</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2B68A9" w:rsidRDefault="00504E23"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t>DC_1-21_n79</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t>CA_1-21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t>DC_1-28_n77</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t>CA_1-28</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t>n77</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t>DC_1-28_n78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t>CA_1-28</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t>DC_1-28_n79</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t>CA_1-28</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rPr>
                <w:rFonts w:eastAsia="Malgun Gothic" w:hint="eastAsia"/>
                <w:lang w:eastAsia="ko-KR"/>
              </w:rPr>
              <w:t>DC_1_n28</w:t>
            </w:r>
            <w:r w:rsidRPr="002B68A9">
              <w:rPr>
                <w:rFonts w:eastAsia="Malgun Gothic"/>
                <w:lang w:eastAsia="ko-KR"/>
              </w:rPr>
              <w:t>-</w:t>
            </w:r>
            <w:r w:rsidRPr="002B68A9">
              <w:rPr>
                <w:rFonts w:eastAsia="Malgun Gothic" w:hint="eastAsia"/>
                <w:lang w:eastAsia="ko-KR"/>
              </w:rPr>
              <w:t>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rPr>
                <w:rFonts w:eastAsia="Malgun Gothic"/>
                <w:lang w:eastAsia="ko-KR"/>
              </w:rPr>
              <w:t>CA_n28-n78</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algun Gothic"/>
                <w:lang w:eastAsia="ko-KR"/>
              </w:rPr>
            </w:pPr>
            <w:r w:rsidRPr="002B68A9">
              <w:rPr>
                <w:rFonts w:eastAsia="Malgun Gothic" w:hint="eastAsia"/>
                <w:lang w:eastAsia="ko-KR"/>
              </w:rPr>
              <w:t>DC_1_n77-n79</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algun Gothic"/>
                <w:lang w:eastAsia="ko-KR"/>
              </w:rPr>
            </w:pP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algun Gothic"/>
                <w:lang w:eastAsia="ko-KR"/>
              </w:rPr>
            </w:pPr>
            <w:r w:rsidRPr="002B68A9">
              <w:rPr>
                <w:rFonts w:eastAsia="Malgun Gothic"/>
                <w:lang w:eastAsia="ko-KR"/>
              </w:rPr>
              <w:t>CA_n</w:t>
            </w:r>
            <w:r w:rsidRPr="002B68A9">
              <w:rPr>
                <w:rFonts w:eastAsia="Malgun Gothic" w:hint="eastAsia"/>
                <w:lang w:eastAsia="ko-KR"/>
              </w:rPr>
              <w:t>7</w:t>
            </w:r>
            <w:r w:rsidRPr="002B68A9">
              <w:rPr>
                <w:rFonts w:eastAsia="Malgun Gothic"/>
                <w:lang w:eastAsia="ko-KR"/>
              </w:rPr>
              <w:t>7-n79</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algun Gothic"/>
                <w:lang w:eastAsia="ko-KR"/>
              </w:rPr>
            </w:pPr>
            <w:r w:rsidRPr="002B68A9">
              <w:rPr>
                <w:rFonts w:eastAsia="Malgun Gothic" w:hint="eastAsia"/>
                <w:lang w:eastAsia="ko-KR"/>
              </w:rPr>
              <w:t>DC_1_n7</w:t>
            </w:r>
            <w:r w:rsidRPr="002B68A9">
              <w:rPr>
                <w:rFonts w:eastAsia="Malgun Gothic"/>
                <w:lang w:eastAsia="ko-KR"/>
              </w:rPr>
              <w:t>8</w:t>
            </w:r>
            <w:r w:rsidRPr="002B68A9">
              <w:rPr>
                <w:rFonts w:eastAsia="Malgun Gothic" w:hint="eastAsia"/>
                <w:lang w:eastAsia="ko-KR"/>
              </w:rPr>
              <w:t>-n79</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algun Gothic"/>
                <w:lang w:eastAsia="ko-KR"/>
              </w:rPr>
            </w:pP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algun Gothic"/>
                <w:lang w:eastAsia="ko-KR"/>
              </w:rPr>
            </w:pPr>
            <w:r w:rsidRPr="002B68A9">
              <w:rPr>
                <w:rFonts w:eastAsia="Malgun Gothic"/>
                <w:lang w:eastAsia="ko-KR"/>
              </w:rPr>
              <w:t>CA_n</w:t>
            </w:r>
            <w:r w:rsidRPr="002B68A9">
              <w:rPr>
                <w:rFonts w:eastAsia="Malgun Gothic" w:hint="eastAsia"/>
                <w:lang w:eastAsia="ko-KR"/>
              </w:rPr>
              <w:t>7</w:t>
            </w:r>
            <w:r w:rsidRPr="002B68A9">
              <w:rPr>
                <w:rFonts w:eastAsia="Malgun Gothic"/>
                <w:lang w:eastAsia="ko-KR"/>
              </w:rPr>
              <w:t>8-n79</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t>DC_1-41_n77</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pPr>
            <w:r w:rsidRPr="002B68A9">
              <w:t>CA_1-41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2B68A9" w:rsidRDefault="008172A6" w:rsidP="008172A6">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DC_1-41_n78</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CA_1-41</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DC_1-41_n79</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CA_1-41</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DC_1-42_n77</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CA_1-42</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DC_1_n77</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DC_1-42_n78</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CA_1-42</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DC_1-42_n79</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CA_1-42</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DC_1_SUL_n78-n84</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1</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t>SUL_n78-n84</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DC_2-5_n66</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w:t>
            </w:r>
            <w:r w:rsidRPr="002B68A9">
              <w:rPr>
                <w:rFonts w:hint="eastAsia"/>
                <w:lang w:eastAsia="zh-CN"/>
              </w:rPr>
              <w:t>A</w:t>
            </w:r>
            <w:r w:rsidRPr="002B68A9">
              <w:t>_2</w:t>
            </w:r>
            <w:r w:rsidRPr="002B68A9">
              <w:rPr>
                <w:lang w:eastAsia="zh-CN"/>
              </w:rPr>
              <w:t>-5</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lang w:eastAsia="zh-CN"/>
              </w:rPr>
            </w:pPr>
            <w:r w:rsidRPr="002B68A9">
              <w:rPr>
                <w:lang w:eastAsia="zh-CN"/>
              </w:rPr>
              <w:t>n</w:t>
            </w:r>
            <w:r w:rsidRPr="002B68A9">
              <w:rPr>
                <w:rFonts w:hint="eastAsia"/>
                <w:lang w:eastAsia="zh-CN"/>
              </w:rPr>
              <w:t>6</w:t>
            </w:r>
            <w:r w:rsidRPr="002B68A9">
              <w:rPr>
                <w:lang w:eastAsia="zh-CN"/>
              </w:rPr>
              <w:t>6</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DC_2-12_n66</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w:t>
            </w:r>
            <w:r w:rsidRPr="002B68A9">
              <w:rPr>
                <w:rFonts w:hint="eastAsia"/>
                <w:lang w:eastAsia="zh-CN"/>
              </w:rPr>
              <w:t>A</w:t>
            </w:r>
            <w:r w:rsidRPr="002B68A9">
              <w:t>_2</w:t>
            </w:r>
            <w:r w:rsidRPr="002B68A9">
              <w:rPr>
                <w:lang w:eastAsia="zh-CN"/>
              </w:rPr>
              <w:t>-12</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lang w:eastAsia="zh-CN"/>
              </w:rPr>
            </w:pPr>
            <w:r w:rsidRPr="002B68A9">
              <w:rPr>
                <w:lang w:eastAsia="zh-CN"/>
              </w:rPr>
              <w:t>n</w:t>
            </w:r>
            <w:r w:rsidRPr="002B68A9">
              <w:rPr>
                <w:rFonts w:hint="eastAsia"/>
                <w:lang w:eastAsia="zh-CN"/>
              </w:rPr>
              <w:t>6</w:t>
            </w:r>
            <w:r w:rsidRPr="002B68A9">
              <w:rPr>
                <w:lang w:eastAsia="zh-CN"/>
              </w:rPr>
              <w:t>6</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DC_2-30_n66</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w:t>
            </w:r>
            <w:r w:rsidRPr="002B68A9">
              <w:rPr>
                <w:rFonts w:hint="eastAsia"/>
                <w:lang w:eastAsia="zh-CN"/>
              </w:rPr>
              <w:t>A</w:t>
            </w:r>
            <w:r w:rsidRPr="002B68A9">
              <w:t>_2</w:t>
            </w:r>
            <w:r w:rsidRPr="002B68A9">
              <w:rPr>
                <w:lang w:eastAsia="zh-CN"/>
              </w:rPr>
              <w:t>-30</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lang w:eastAsia="zh-CN"/>
              </w:rPr>
            </w:pPr>
            <w:r w:rsidRPr="002B68A9">
              <w:rPr>
                <w:lang w:eastAsia="zh-CN"/>
              </w:rPr>
              <w:t>n</w:t>
            </w:r>
            <w:r w:rsidRPr="002B68A9">
              <w:rPr>
                <w:rFonts w:hint="eastAsia"/>
                <w:lang w:eastAsia="zh-CN"/>
              </w:rPr>
              <w:t>6</w:t>
            </w:r>
            <w:r w:rsidRPr="002B68A9">
              <w:rPr>
                <w:lang w:eastAsia="zh-CN"/>
              </w:rPr>
              <w:t>6</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DC_2-(n)71</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w:t>
            </w:r>
            <w:r w:rsidRPr="002B68A9">
              <w:rPr>
                <w:rFonts w:hint="eastAsia"/>
                <w:lang w:eastAsia="zh-CN"/>
              </w:rPr>
              <w:t>A</w:t>
            </w:r>
            <w:r w:rsidRPr="002B68A9">
              <w:t>_2</w:t>
            </w:r>
            <w:r w:rsidRPr="002B68A9">
              <w:rPr>
                <w:rFonts w:hint="eastAsia"/>
                <w:lang w:eastAsia="zh-CN"/>
              </w:rPr>
              <w:t>-71</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lang w:eastAsia="zh-CN"/>
              </w:rPr>
            </w:pPr>
            <w:r w:rsidRPr="002B68A9">
              <w:rPr>
                <w:rFonts w:hint="eastAsia"/>
                <w:lang w:eastAsia="zh-CN"/>
              </w:rPr>
              <w:t>n71</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No</w:t>
            </w:r>
          </w:p>
        </w:tc>
      </w:tr>
      <w:tr w:rsidR="002B68A9" w:rsidRPr="002B68A9" w:rsidDel="00AA15F2"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Del="00AA15F2" w:rsidRDefault="00293A09" w:rsidP="00293A09">
            <w:pPr>
              <w:pStyle w:val="TAC"/>
            </w:pPr>
            <w:r w:rsidRPr="002B68A9">
              <w:t>DC_2-66_n71</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Del="00AA15F2" w:rsidRDefault="00293A09" w:rsidP="00293A09">
            <w:pPr>
              <w:pStyle w:val="TAC"/>
            </w:pPr>
            <w:r w:rsidRPr="002B68A9">
              <w:t>CA_2-66</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Del="00AA15F2" w:rsidRDefault="00293A09" w:rsidP="00293A09">
            <w:pPr>
              <w:pStyle w:val="TAC"/>
              <w:rPr>
                <w:lang w:eastAsia="zh-CN"/>
              </w:rPr>
            </w:pPr>
            <w:r w:rsidRPr="002B68A9">
              <w:t>n71</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rPr>
                <w:rFonts w:eastAsia="Malgun Gothic" w:hint="eastAsia"/>
                <w:lang w:eastAsia="ko-KR"/>
              </w:rPr>
              <w:t>DC_3_n3-n77</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rPr>
                <w:rFonts w:eastAsia="Malgun Gothic" w:hint="eastAsia"/>
                <w:lang w:eastAsia="ko-KR"/>
              </w:rPr>
              <w:t>CA_n3-n77</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algun Gothic" w:hint="eastAsia"/>
                <w:lang w:eastAsia="ko-KR"/>
              </w:rPr>
              <w:t>DC_3_n3</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rPr>
                <w:rFonts w:eastAsia="Malgun Gothic" w:hint="eastAsia"/>
                <w:lang w:eastAsia="ko-KR"/>
              </w:rPr>
              <w:t>DC_3_n3-n7</w:t>
            </w:r>
            <w:r w:rsidRPr="002B68A9">
              <w:rPr>
                <w:rFonts w:eastAsia="Malgun Gothic"/>
                <w:lang w:eastAsia="ko-KR"/>
              </w:rPr>
              <w:t>8</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rPr>
                <w:rFonts w:eastAsia="Malgun Gothic" w:hint="eastAsia"/>
                <w:lang w:eastAsia="ko-KR"/>
              </w:rPr>
              <w:t>CA_n3-n78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algun Gothic" w:hint="eastAsia"/>
                <w:lang w:eastAsia="ko-KR"/>
              </w:rPr>
              <w:t>DC_3_n3</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DC_1-28_n77</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pPr>
            <w:r w:rsidRPr="002B68A9">
              <w:t>CA_1-28</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lang w:eastAsia="zh-CN"/>
              </w:rPr>
            </w:pPr>
            <w:r w:rsidRPr="002B68A9">
              <w:t>n77</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t>DC_3-5_n78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t>CA_3-5</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t>DC_3-7_n28</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t>CA_3-7</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cs="Arial"/>
                <w:szCs w:val="18"/>
                <w:lang w:val="fi-FI"/>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t>DC_3-7_n78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t>CA_3-7</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2B68A9" w:rsidRDefault="00293A09" w:rsidP="00293A09">
            <w:pPr>
              <w:pStyle w:val="TAC"/>
              <w:rPr>
                <w:rFonts w:eastAsia="MS Mincho"/>
              </w:rPr>
            </w:pPr>
            <w:r w:rsidRPr="002B68A9">
              <w:rPr>
                <w:rFonts w:eastAsia="MS Mincho"/>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t>DC_3-7-7_n78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t>CA_3-7</w:t>
            </w:r>
            <w:r w:rsidR="00E670BF" w:rsidRPr="002B68A9">
              <w:t>-7</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lastRenderedPageBreak/>
              <w:t>DC_3-19_n77</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C</w:t>
            </w:r>
            <w:r w:rsidRPr="002B68A9">
              <w:rPr>
                <w:rFonts w:hint="eastAsia"/>
                <w:lang w:eastAsia="zh-CN"/>
              </w:rPr>
              <w:t>A</w:t>
            </w:r>
            <w:r w:rsidRPr="002B68A9">
              <w:t>_3-19</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t>n7</w:t>
            </w:r>
            <w:r w:rsidRPr="002B68A9">
              <w:rPr>
                <w:rFonts w:hint="eastAsia"/>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DC_3-19_n78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C</w:t>
            </w:r>
            <w:r w:rsidRPr="002B68A9">
              <w:rPr>
                <w:rFonts w:hint="eastAsia"/>
                <w:lang w:eastAsia="zh-CN"/>
              </w:rPr>
              <w:t>A</w:t>
            </w:r>
            <w:r w:rsidRPr="002B68A9">
              <w:t>_3-19</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DC_3-19_n79</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C</w:t>
            </w:r>
            <w:r w:rsidRPr="002B68A9">
              <w:rPr>
                <w:rFonts w:hint="eastAsia"/>
                <w:lang w:eastAsia="zh-CN"/>
              </w:rPr>
              <w:t>A</w:t>
            </w:r>
            <w:r w:rsidRPr="002B68A9">
              <w:t>_3-19</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t>n7</w:t>
            </w:r>
            <w:r w:rsidRPr="002B68A9">
              <w:rPr>
                <w:rFonts w:hint="eastAsia"/>
                <w:lang w:eastAsia="zh-CN"/>
              </w:rPr>
              <w:t>9</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DC_3-20_n28</w:t>
            </w:r>
            <w:r w:rsidRPr="002B68A9">
              <w:rPr>
                <w:vertAlign w:val="superscript"/>
              </w:rPr>
              <w:t>2,3</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CA_3-20</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n28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DC_3-2</w:t>
            </w:r>
            <w:r w:rsidRPr="002B68A9">
              <w:rPr>
                <w:rFonts w:hint="eastAsia"/>
                <w:lang w:eastAsia="zh-CN"/>
              </w:rPr>
              <w:t>0</w:t>
            </w:r>
            <w:r w:rsidRPr="002B68A9">
              <w:t>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C</w:t>
            </w:r>
            <w:r w:rsidRPr="002B68A9">
              <w:rPr>
                <w:rFonts w:hint="eastAsia"/>
                <w:lang w:eastAsia="zh-CN"/>
              </w:rPr>
              <w:t>A</w:t>
            </w:r>
            <w:r w:rsidRPr="002B68A9">
              <w:t>_3-</w:t>
            </w:r>
            <w:r w:rsidRPr="002B68A9">
              <w:rPr>
                <w:rFonts w:hint="eastAsia"/>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DC_3-21_n77</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C</w:t>
            </w:r>
            <w:r w:rsidRPr="002B68A9">
              <w:rPr>
                <w:rFonts w:hint="eastAsia"/>
                <w:lang w:eastAsia="zh-CN"/>
              </w:rPr>
              <w:t>A</w:t>
            </w:r>
            <w:r w:rsidRPr="002B68A9">
              <w:t>_3-</w:t>
            </w:r>
            <w:r w:rsidRPr="002B68A9">
              <w:rPr>
                <w:rFonts w:hint="eastAsia"/>
                <w:lang w:eastAsia="zh-CN"/>
              </w:rPr>
              <w:t>21</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n7</w:t>
            </w:r>
            <w:r w:rsidRPr="002B68A9">
              <w:rPr>
                <w:rFonts w:hint="eastAsia"/>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DC_3-21_n78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C</w:t>
            </w:r>
            <w:r w:rsidRPr="002B68A9">
              <w:rPr>
                <w:rFonts w:hint="eastAsia"/>
                <w:lang w:eastAsia="zh-CN"/>
              </w:rPr>
              <w:t>A</w:t>
            </w:r>
            <w:r w:rsidRPr="002B68A9">
              <w:t>_3-</w:t>
            </w:r>
            <w:r w:rsidRPr="002B68A9">
              <w:rPr>
                <w:rFonts w:hint="eastAsia"/>
                <w:lang w:eastAsia="zh-CN"/>
              </w:rPr>
              <w:t>21</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DC_3-21_n79</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C</w:t>
            </w:r>
            <w:r w:rsidRPr="002B68A9">
              <w:rPr>
                <w:rFonts w:hint="eastAsia"/>
                <w:lang w:eastAsia="zh-CN"/>
              </w:rPr>
              <w:t>A</w:t>
            </w:r>
            <w:r w:rsidRPr="002B68A9">
              <w:t>_3-</w:t>
            </w:r>
            <w:r w:rsidRPr="002B68A9">
              <w:rPr>
                <w:rFonts w:hint="eastAsia"/>
                <w:lang w:eastAsia="zh-CN"/>
              </w:rPr>
              <w:t>21</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n7</w:t>
            </w:r>
            <w:r w:rsidRPr="002B68A9">
              <w:rPr>
                <w:rFonts w:hint="eastAsia"/>
                <w:lang w:eastAsia="zh-CN"/>
              </w:rPr>
              <w:t>9</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DC_3-28_n78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CA_3-28</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rPr>
                <w:rFonts w:eastAsia="Malgun Gothic" w:hint="eastAsia"/>
                <w:lang w:eastAsia="ko-KR"/>
              </w:rPr>
              <w:t>DC_3_</w:t>
            </w:r>
            <w:r w:rsidRPr="002B68A9">
              <w:rPr>
                <w:rFonts w:eastAsia="Malgun Gothic"/>
                <w:lang w:eastAsia="ko-KR"/>
              </w:rPr>
              <w:t>n28-n78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pPr>
            <w:r w:rsidRPr="002B68A9">
              <w:rPr>
                <w:rFonts w:eastAsia="Malgun Gothic"/>
                <w:lang w:eastAsia="ko-KR"/>
              </w:rPr>
              <w:t>CA_n28-n78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algun Gothic"/>
                <w:lang w:eastAsia="ko-KR"/>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t>DC_3-38_n78</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t>CA_3-38</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2B68A9" w:rsidRDefault="00F270C7" w:rsidP="00F270C7">
            <w:pPr>
              <w:pStyle w:val="TAC"/>
              <w:rPr>
                <w:rFonts w:eastAsia="MS Mincho"/>
              </w:rPr>
            </w:pPr>
            <w:r w:rsidRPr="002B68A9">
              <w:rPr>
                <w:rFonts w:eastAsia="MS Mincho"/>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DC_3-41_n78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CA_3-41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DC_3-42_n77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CA_3-42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DC_3_n77</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DC_3-42_n78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CA_3-42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DC_3-42_n79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CA_3-42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DC_3_n77-n79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CA_n77-n79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DC_3_n7</w:t>
            </w:r>
            <w:r w:rsidRPr="002B68A9">
              <w:rPr>
                <w:rFonts w:eastAsia="Malgun Gothic"/>
                <w:lang w:eastAsia="ko-KR"/>
              </w:rPr>
              <w:t>8</w:t>
            </w:r>
            <w:r w:rsidRPr="002B68A9">
              <w:rPr>
                <w:rFonts w:eastAsia="Malgun Gothic" w:hint="eastAsia"/>
                <w:lang w:eastAsia="ko-KR"/>
              </w:rPr>
              <w:t>-n79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CA_n78-n79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DC_3_SUL_n78-n80</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SUL_n78-n80</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S Mincho"/>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DC_3_SUL_n78-n82</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SUL_n78-n82</w:t>
            </w:r>
            <w:r w:rsidRPr="002B68A9">
              <w:rPr>
                <w:vertAlign w:val="superscript"/>
              </w:rPr>
              <w:t>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DC_3_n78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DC_3_SUL_n79-n80</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SUL_n79-n80</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DC_5-7-7_n78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CA_5-7-7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DC_5-7_n78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CA_5-7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DC_5-30_n66</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CA_5-30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n66</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DC_7-7_n78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CA_7-7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DC_7-20_n28</w:t>
            </w:r>
            <w:r w:rsidRPr="002B68A9">
              <w:rPr>
                <w:vertAlign w:val="superscript"/>
              </w:rPr>
              <w:t>3</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CA_7-20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DC_7-20_n78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CA_7-20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DC_7-28_n78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lang w:eastAsia="zh-CN"/>
              </w:rPr>
            </w:pPr>
            <w:r w:rsidRPr="002B68A9">
              <w:t>CA_7-28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DC_7_</w:t>
            </w:r>
            <w:r w:rsidRPr="002B68A9">
              <w:rPr>
                <w:rFonts w:eastAsia="Malgun Gothic"/>
                <w:lang w:eastAsia="ko-KR"/>
              </w:rPr>
              <w:t>n28-n78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CA_n28-n78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DC_7_n78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hint="eastAsia"/>
                <w:lang w:eastAsia="zh-CN"/>
              </w:rPr>
              <w:t>CA_7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DC_7-46_n78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w:t>
            </w:r>
            <w:r w:rsidRPr="002B68A9">
              <w:rPr>
                <w:rFonts w:hint="eastAsia"/>
                <w:lang w:eastAsia="zh-CN"/>
              </w:rPr>
              <w:t>A</w:t>
            </w:r>
            <w:r w:rsidRPr="002B68A9">
              <w:t>_7-46</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DC_8_SUL_n78-n81</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SUL_n78-n81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DC_8_SUL_n79-n81</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SUL_n79-n81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DC_12-30_n66</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CA_12-30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n66</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DC_18-28_n77</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CA_18-28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DC_18-28_n78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CA_18-28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DC_18-28_n79</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CA_18-28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DC_19-21_n77</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w:t>
            </w:r>
            <w:r w:rsidRPr="002B68A9">
              <w:rPr>
                <w:rFonts w:hint="eastAsia"/>
                <w:lang w:eastAsia="zh-CN"/>
              </w:rPr>
              <w:t>A</w:t>
            </w:r>
            <w:r w:rsidRPr="002B68A9">
              <w:t>_19-21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w:t>
            </w:r>
            <w:r w:rsidRPr="002B68A9">
              <w:rPr>
                <w:rFonts w:hint="eastAsia"/>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DC_19-21_n78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w:t>
            </w:r>
            <w:r w:rsidRPr="002B68A9">
              <w:rPr>
                <w:rFonts w:hint="eastAsia"/>
                <w:lang w:eastAsia="zh-CN"/>
              </w:rPr>
              <w:t>A</w:t>
            </w:r>
            <w:r w:rsidRPr="002B68A9">
              <w:t>_19-21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DC_19-21_n79</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CA_19-21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DC_19-42_n77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CA_19-42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DC_19-42_n78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CA_19-42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DC_19-42_n79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CA_19-42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DC_19_n77-n79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CA_n77-n79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DC_19_n7</w:t>
            </w:r>
            <w:r w:rsidRPr="002B68A9">
              <w:rPr>
                <w:rFonts w:eastAsia="Malgun Gothic"/>
                <w:lang w:eastAsia="ko-KR"/>
              </w:rPr>
              <w:t>8</w:t>
            </w:r>
            <w:r w:rsidRPr="002B68A9">
              <w:rPr>
                <w:rFonts w:eastAsia="Malgun Gothic" w:hint="eastAsia"/>
                <w:lang w:eastAsia="ko-KR"/>
              </w:rPr>
              <w:t>-n79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CA_n78-n79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DC_20_n8-n75</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lang w:eastAsia="zh-CN"/>
              </w:rPr>
            </w:pPr>
            <w:r w:rsidRPr="002B68A9">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S Mincho"/>
              </w:rPr>
              <w:t>CA_n8-n75</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DC_20_n8</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DC_20_n28-n75</w:t>
            </w:r>
            <w:r w:rsidRPr="002B68A9">
              <w:rPr>
                <w:vertAlign w:val="superscript"/>
              </w:rPr>
              <w:t>3</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lang w:eastAsia="zh-CN"/>
              </w:rPr>
            </w:pPr>
            <w:r w:rsidRPr="002B68A9">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S Mincho"/>
              </w:rPr>
              <w:t>CA_n28-n75</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lastRenderedPageBreak/>
              <w:t>DC_</w:t>
            </w:r>
            <w:r w:rsidRPr="002B68A9">
              <w:rPr>
                <w:rFonts w:eastAsia="Malgun Gothic"/>
                <w:lang w:eastAsia="ko-KR"/>
              </w:rPr>
              <w:t>20</w:t>
            </w:r>
            <w:r w:rsidRPr="002B68A9">
              <w:rPr>
                <w:rFonts w:eastAsia="Malgun Gothic" w:hint="eastAsia"/>
                <w:lang w:eastAsia="ko-KR"/>
              </w:rPr>
              <w:t>_</w:t>
            </w:r>
            <w:r w:rsidRPr="002B68A9">
              <w:rPr>
                <w:rFonts w:eastAsia="Malgun Gothic"/>
                <w:lang w:eastAsia="ko-KR"/>
              </w:rPr>
              <w:t>n28-n78</w:t>
            </w:r>
            <w:r w:rsidRPr="002B68A9">
              <w:rPr>
                <w:vertAlign w:val="superscript"/>
              </w:rPr>
              <w:t>2,3</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lang w:eastAsia="zh-CN"/>
              </w:rPr>
            </w:pPr>
            <w:r w:rsidRPr="002B68A9">
              <w:rPr>
                <w:rFonts w:eastAsia="Malgun Gothic"/>
                <w:lang w:eastAsia="ko-KR"/>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CA_n28-n78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w:t>
            </w:r>
            <w:r w:rsidRPr="002B68A9">
              <w:rPr>
                <w:rFonts w:eastAsia="Malgun Gothic"/>
                <w:lang w:eastAsia="ko-KR"/>
              </w:rPr>
              <w:t>20</w:t>
            </w:r>
            <w:r w:rsidRPr="002B68A9">
              <w:rPr>
                <w:rFonts w:eastAsia="Malgun Gothic" w:hint="eastAsia"/>
                <w:lang w:eastAsia="ko-KR"/>
              </w:rPr>
              <w:t>_</w:t>
            </w:r>
            <w:r w:rsidRPr="002B68A9">
              <w:rPr>
                <w:rFonts w:eastAsia="Malgun Gothic"/>
                <w:lang w:eastAsia="ko-KR"/>
              </w:rPr>
              <w:t>n75-n78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lang w:eastAsia="zh-CN"/>
              </w:rPr>
            </w:pPr>
            <w:r w:rsidRPr="002B68A9">
              <w:rPr>
                <w:rFonts w:eastAsia="Malgun Gothic"/>
                <w:lang w:eastAsia="ko-KR"/>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CA_n75-n78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w:t>
            </w:r>
            <w:r w:rsidRPr="002B68A9">
              <w:rPr>
                <w:rFonts w:eastAsia="Malgun Gothic"/>
                <w:lang w:eastAsia="ko-KR"/>
              </w:rPr>
              <w:t>20</w:t>
            </w:r>
            <w:r w:rsidRPr="002B68A9">
              <w:rPr>
                <w:rFonts w:eastAsia="Malgun Gothic" w:hint="eastAsia"/>
                <w:lang w:eastAsia="ko-KR"/>
              </w:rPr>
              <w:t>_</w:t>
            </w:r>
            <w:r w:rsidRPr="002B68A9">
              <w:rPr>
                <w:rFonts w:eastAsia="Malgun Gothic"/>
                <w:lang w:eastAsia="ko-KR"/>
              </w:rPr>
              <w:t>n76-n78</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lang w:eastAsia="zh-CN"/>
              </w:rPr>
            </w:pPr>
            <w:r w:rsidRPr="002B68A9">
              <w:rPr>
                <w:rFonts w:eastAsia="Malgun Gothic"/>
                <w:lang w:eastAsia="ko-KR"/>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CA_n76-n78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DC_20_SUL_n78-n82</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hint="eastAsia"/>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SUL_n78-n8</w:t>
            </w:r>
            <w:r w:rsidRPr="002B68A9">
              <w:rPr>
                <w:rFonts w:hint="eastAsia"/>
                <w:lang w:eastAsia="zh-CN"/>
              </w:rPr>
              <w:t>2</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DC_20_SUL_n78-n83</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hint="eastAsia"/>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SUL_n78-n8</w:t>
            </w:r>
            <w:r w:rsidRPr="002B68A9">
              <w:rPr>
                <w:rFonts w:hint="eastAsia"/>
                <w:lang w:eastAsia="zh-CN"/>
              </w:rPr>
              <w:t>3</w:t>
            </w:r>
            <w:r w:rsidRPr="002B68A9">
              <w:rPr>
                <w:vertAlign w:val="superscript"/>
                <w:lang w:eastAsia="zh-CN"/>
              </w:rPr>
              <w:t>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DC_21-42_n77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CA_21-42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DC_21-42_n78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CA_21-42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DC_21-42_n79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CA_21-42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1_n77-n79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2</w:t>
            </w: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CA_n77-n79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1_n7</w:t>
            </w:r>
            <w:r w:rsidRPr="002B68A9">
              <w:rPr>
                <w:rFonts w:eastAsia="Malgun Gothic"/>
                <w:lang w:eastAsia="ko-KR"/>
              </w:rPr>
              <w:t>8</w:t>
            </w:r>
            <w:r w:rsidRPr="002B68A9">
              <w:rPr>
                <w:rFonts w:eastAsia="Malgun Gothic" w:hint="eastAsia"/>
                <w:lang w:eastAsia="ko-KR"/>
              </w:rPr>
              <w:t>-n79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21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CA_n78-n79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DC_28-42_n77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CA_28-42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DC_28-42_n78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CA_28-42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DC_28-42_n79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CA_28-42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DC_41-42_n77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CA_41-42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DC_41-42_n78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CA_41-42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noProof/>
                <w:lang w:eastAsia="zh-CN"/>
              </w:rPr>
              <w:t>DC_41-42_n79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lang w:eastAsia="zh-CN"/>
              </w:rPr>
              <w:t>CA_</w:t>
            </w:r>
            <w:r w:rsidRPr="002B68A9">
              <w:rPr>
                <w:noProof/>
                <w:lang w:eastAsia="zh-CN"/>
              </w:rPr>
              <w:t>41-42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DC_41_n77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CA_41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DC_41_n78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CA_41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DC_41_n79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CA_41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DC_28_SUL_n78-n83</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421CB5" w:rsidP="00B01638">
            <w:pPr>
              <w:pStyle w:val="TAC"/>
            </w:pPr>
            <w:r w:rsidRPr="002B68A9">
              <w:t>28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SUL_n78-n83</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hint="eastAsia"/>
                <w:lang w:eastAsia="zh-CN"/>
              </w:rPr>
              <w:t>CA_42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w:t>
            </w:r>
            <w:r w:rsidRPr="002B68A9">
              <w:rPr>
                <w:rFonts w:hint="eastAsia"/>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hint="eastAsia"/>
                <w:lang w:eastAsia="zh-CN"/>
              </w:rPr>
              <w:t>CA_42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hint="eastAsia"/>
                <w:lang w:eastAsia="zh-CN"/>
              </w:rPr>
              <w:t>CA_42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DC_66_(n)71</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lang w:eastAsia="zh-CN"/>
              </w:rPr>
            </w:pPr>
            <w:r w:rsidRPr="002B68A9">
              <w:t>CA_66-71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n71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DC_66_SUL_n78-n86</w:t>
            </w:r>
            <w:r w:rsidRPr="002B68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2B68A9" w:rsidRDefault="00421CB5" w:rsidP="00B01638">
            <w:pPr>
              <w:pStyle w:val="TAC"/>
              <w:rPr>
                <w:lang w:eastAsia="zh-CN"/>
              </w:rPr>
            </w:pPr>
            <w:r w:rsidRPr="002B68A9">
              <w:rPr>
                <w:lang w:eastAsia="zh-CN"/>
              </w:rPr>
              <w:t>66</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SUL_n78-n8</w:t>
            </w:r>
            <w:r w:rsidRPr="002B68A9">
              <w:rPr>
                <w:rFonts w:hint="eastAsia"/>
                <w:lang w:eastAsia="zh-CN"/>
              </w:rPr>
              <w:t>6</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t>DC_66_n78</w:t>
            </w:r>
          </w:p>
        </w:tc>
      </w:tr>
      <w:tr w:rsidR="00B01638" w:rsidRPr="002B68A9" w:rsidTr="008172A6">
        <w:trPr>
          <w:trHeight w:val="288"/>
          <w:jc w:val="center"/>
        </w:trPr>
        <w:tc>
          <w:tcPr>
            <w:tcW w:w="8292" w:type="dxa"/>
            <w:gridSpan w:val="4"/>
            <w:tcBorders>
              <w:top w:val="single" w:sz="4" w:space="0" w:color="auto"/>
              <w:left w:val="single" w:sz="4" w:space="0" w:color="auto"/>
              <w:bottom w:val="single" w:sz="4" w:space="0" w:color="auto"/>
              <w:right w:val="single" w:sz="4" w:space="0" w:color="auto"/>
            </w:tcBorders>
            <w:vAlign w:val="center"/>
          </w:tcPr>
          <w:p w:rsidR="00B01638" w:rsidRPr="002B68A9" w:rsidRDefault="00B01638" w:rsidP="00CF71D3">
            <w:pPr>
              <w:pStyle w:val="TAN"/>
            </w:pPr>
            <w:r w:rsidRPr="002B68A9">
              <w:rPr>
                <w:rFonts w:cs="Arial" w:hint="eastAsia"/>
              </w:rPr>
              <w:t>NOTE</w:t>
            </w:r>
            <w:r w:rsidRPr="002B68A9">
              <w:rPr>
                <w:rFonts w:cs="Arial"/>
              </w:rPr>
              <w:t xml:space="preserve"> 1</w:t>
            </w:r>
            <w:r w:rsidR="00CF71D3" w:rsidRPr="002B68A9">
              <w:rPr>
                <w:rFonts w:cs="Arial" w:hint="eastAsia"/>
              </w:rPr>
              <w:t>:</w:t>
            </w:r>
            <w:r w:rsidR="00CF71D3" w:rsidRPr="002B68A9">
              <w:tab/>
            </w:r>
            <w:r w:rsidRPr="002B68A9">
              <w:rPr>
                <w:rFonts w:cs="Arial"/>
              </w:rPr>
              <w:t xml:space="preserve">If </w:t>
            </w:r>
            <w:r w:rsidRPr="002B68A9">
              <w:rPr>
                <w:rFonts w:cs="Arial" w:hint="eastAsia"/>
                <w:lang w:eastAsia="zh-CN"/>
              </w:rPr>
              <w:t>a</w:t>
            </w:r>
            <w:r w:rsidRPr="002B68A9">
              <w:rPr>
                <w:rFonts w:cs="Arial"/>
              </w:rPr>
              <w:t xml:space="preserve"> UE is configured with both NR UL and NR SUL carriers in a cell, </w:t>
            </w:r>
            <w:r w:rsidRPr="002B68A9">
              <w:t>the switching time between NR UL carrier and NR SUL carrier can be up to 140us.</w:t>
            </w:r>
          </w:p>
          <w:p w:rsidR="00B01638" w:rsidRPr="002B68A9" w:rsidRDefault="00CF71D3" w:rsidP="00CF71D3">
            <w:pPr>
              <w:pStyle w:val="TAN"/>
            </w:pPr>
            <w:r w:rsidRPr="002B68A9">
              <w:t>NOTE 2:</w:t>
            </w:r>
            <w:r w:rsidRPr="002B68A9">
              <w:tab/>
            </w:r>
            <w:r w:rsidR="00B01638" w:rsidRPr="002B68A9">
              <w:t>Applicable for UE supporting inter-band carrier aggregation with mandatory simultaneous Rx/Tx capability</w:t>
            </w:r>
          </w:p>
          <w:p w:rsidR="00B01638" w:rsidRPr="002B68A9" w:rsidRDefault="00CF71D3" w:rsidP="00CF71D3">
            <w:pPr>
              <w:pStyle w:val="TAN"/>
            </w:pPr>
            <w:r w:rsidRPr="002B68A9">
              <w:rPr>
                <w:rFonts w:cs="Arial"/>
                <w:lang w:eastAsia="en-GB"/>
              </w:rPr>
              <w:t>NOTE 3:</w:t>
            </w:r>
            <w:r w:rsidRPr="002B68A9">
              <w:tab/>
            </w:r>
            <w:r w:rsidR="00B01638" w:rsidRPr="002B68A9">
              <w:rPr>
                <w:rFonts w:cs="Arial"/>
                <w:lang w:eastAsia="en-GB"/>
              </w:rPr>
              <w:t>The frequency range in band 28 is restricted for this band combination to 703-733 MHz for the UL and 758-788 MHz for the DL.</w:t>
            </w:r>
          </w:p>
        </w:tc>
      </w:tr>
    </w:tbl>
    <w:p w:rsidR="001310A1" w:rsidRPr="002B68A9" w:rsidRDefault="001310A1" w:rsidP="001310A1"/>
    <w:p w:rsidR="001310A1" w:rsidRPr="002B68A9" w:rsidRDefault="001310A1" w:rsidP="001310A1">
      <w:pPr>
        <w:pStyle w:val="Heading4"/>
      </w:pPr>
      <w:bookmarkStart w:id="37" w:name="_Toc526341438"/>
      <w:r w:rsidRPr="002B68A9">
        <w:lastRenderedPageBreak/>
        <w:t>5.2B.4.3</w:t>
      </w:r>
      <w:r w:rsidRPr="002B68A9">
        <w:tab/>
        <w:t>EN-DC (four bands)</w:t>
      </w:r>
      <w:bookmarkEnd w:id="37"/>
    </w:p>
    <w:p w:rsidR="001310A1" w:rsidRPr="002B68A9" w:rsidRDefault="001310A1" w:rsidP="001310A1">
      <w:pPr>
        <w:pStyle w:val="TH"/>
        <w:rPr>
          <w:lang w:val="en-US"/>
        </w:rPr>
      </w:pPr>
      <w:r w:rsidRPr="002B68A9">
        <w:t>Table 5.2B.4</w:t>
      </w:r>
      <w:r w:rsidRPr="002B68A9">
        <w:rPr>
          <w:lang w:val="en-US"/>
        </w:rPr>
        <w:t>.3</w:t>
      </w:r>
      <w:r w:rsidRPr="002B68A9">
        <w:t>-1: Band combinations EN-DC</w:t>
      </w:r>
      <w:r w:rsidRPr="002B68A9">
        <w:rPr>
          <w:lang w:val="en-US"/>
        </w:rPr>
        <w:t xml:space="preserve">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2B68A9" w:rsidRPr="002B68A9" w:rsidTr="00E63034">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eastAsia="MS Mincho" w:cs="Arial"/>
              </w:rPr>
            </w:pPr>
            <w:r w:rsidRPr="002B68A9">
              <w:rPr>
                <w:rFonts w:cs="Arial"/>
              </w:rPr>
              <w:lastRenderedPageBreak/>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cs="Arial"/>
              </w:rPr>
            </w:pPr>
            <w:r w:rsidRPr="002B68A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cs="Arial"/>
              </w:rPr>
            </w:pPr>
            <w:r w:rsidRPr="002B68A9">
              <w:rPr>
                <w:rFonts w:cs="Arial"/>
              </w:rPr>
              <w:t>Single UL allowed</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t>DC_1-3-5</w:t>
            </w:r>
            <w:r w:rsidR="00BA1E4D" w:rsidRPr="002B68A9">
              <w:t>_</w:t>
            </w:r>
            <w:r w:rsidRPr="002B68A9">
              <w:t>n78</w:t>
            </w:r>
            <w:r w:rsidR="00906BEA"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t>CA_1-3-5</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cs="Arial"/>
                <w:szCs w:val="18"/>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t>DC_1-3-7_n28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t>CA_1-3-7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76554" w:rsidRPr="002B68A9" w:rsidRDefault="00176554" w:rsidP="00E63034">
            <w:pPr>
              <w:pStyle w:val="TAC"/>
            </w:pPr>
            <w:r w:rsidRPr="002B68A9">
              <w:t>DC_1-3-7-7_n78</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76554" w:rsidRPr="002B68A9" w:rsidRDefault="00176554" w:rsidP="00E63034">
            <w:pPr>
              <w:pStyle w:val="TAC"/>
            </w:pPr>
            <w:r w:rsidRPr="002B68A9">
              <w:t>CA_1-3-7-7</w:t>
            </w:r>
          </w:p>
        </w:tc>
        <w:tc>
          <w:tcPr>
            <w:tcW w:w="2058" w:type="dxa"/>
            <w:tcBorders>
              <w:top w:val="single" w:sz="4" w:space="0" w:color="auto"/>
              <w:left w:val="single" w:sz="4" w:space="0" w:color="auto"/>
              <w:bottom w:val="single" w:sz="4" w:space="0" w:color="auto"/>
              <w:right w:val="single" w:sz="4" w:space="0" w:color="auto"/>
            </w:tcBorders>
            <w:vAlign w:val="center"/>
          </w:tcPr>
          <w:p w:rsidR="00176554" w:rsidRPr="002B68A9" w:rsidRDefault="00176554" w:rsidP="00E63034">
            <w:pPr>
              <w:pStyle w:val="TAC"/>
              <w:rPr>
                <w:rFonts w:eastAsia="MS Mincho"/>
              </w:rPr>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176554" w:rsidRPr="002B68A9" w:rsidRDefault="00176554" w:rsidP="00E63034">
            <w:pPr>
              <w:pStyle w:val="TAC"/>
              <w:rPr>
                <w:rFonts w:eastAsia="MS Mincho"/>
              </w:rPr>
            </w:pPr>
            <w:r w:rsidRPr="002B68A9">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t>DC_1-3-7_n78</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t>CA_1-3-7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cs="Arial"/>
                <w:szCs w:val="18"/>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pPr>
            <w:r w:rsidRPr="002B68A9">
              <w:rPr>
                <w:rFonts w:hint="eastAsia"/>
                <w:noProof/>
                <w:szCs w:val="18"/>
                <w:lang w:eastAsia="zh-CN"/>
              </w:rPr>
              <w:t>DC_1-3-8_n78</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pPr>
            <w:r w:rsidRPr="002B68A9">
              <w:rPr>
                <w:szCs w:val="18"/>
              </w:rPr>
              <w:t>CA_</w:t>
            </w:r>
            <w:r w:rsidRPr="002B68A9">
              <w:rPr>
                <w:rFonts w:hint="eastAsia"/>
                <w:noProof/>
                <w:szCs w:val="18"/>
                <w:lang w:eastAsia="zh-CN"/>
              </w:rPr>
              <w:t>1-3-8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rPr>
                <w:rFonts w:eastAsia="MS Mincho"/>
              </w:rPr>
            </w:pPr>
            <w:r w:rsidRPr="002B68A9">
              <w:rPr>
                <w:rFonts w:eastAsia="MS Mincho"/>
                <w:szCs w:val="18"/>
              </w:rPr>
              <w:t>n78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rPr>
                <w:rFonts w:eastAsia="MS Mincho"/>
              </w:rPr>
            </w:pPr>
            <w:r w:rsidRPr="002B68A9">
              <w:rPr>
                <w:rFonts w:eastAsia="MS Mincho"/>
                <w:szCs w:val="18"/>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pPr>
            <w:r w:rsidRPr="002B68A9">
              <w:rPr>
                <w:rFonts w:hint="eastAsia"/>
                <w:noProof/>
                <w:szCs w:val="18"/>
                <w:lang w:eastAsia="zh-CN"/>
              </w:rPr>
              <w:t>DC_1-3-</w:t>
            </w:r>
            <w:r w:rsidRPr="002B68A9">
              <w:rPr>
                <w:noProof/>
                <w:szCs w:val="18"/>
                <w:lang w:eastAsia="zh-CN"/>
              </w:rPr>
              <w:t>2</w:t>
            </w:r>
            <w:r w:rsidRPr="002B68A9">
              <w:rPr>
                <w:rFonts w:hint="eastAsia"/>
                <w:noProof/>
                <w:szCs w:val="18"/>
                <w:lang w:eastAsia="zh-CN"/>
              </w:rPr>
              <w:t>8_n7</w:t>
            </w:r>
            <w:r w:rsidRPr="002B68A9">
              <w:rPr>
                <w:noProof/>
                <w:szCs w:val="18"/>
                <w:lang w:eastAsia="zh-CN"/>
              </w:rPr>
              <w:t>7</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pPr>
            <w:r w:rsidRPr="002B68A9">
              <w:rPr>
                <w:szCs w:val="18"/>
              </w:rPr>
              <w:t>CA_</w:t>
            </w:r>
            <w:r w:rsidRPr="002B68A9">
              <w:rPr>
                <w:rFonts w:hint="eastAsia"/>
                <w:noProof/>
                <w:szCs w:val="18"/>
                <w:lang w:eastAsia="zh-CN"/>
              </w:rPr>
              <w:t>1-3-</w:t>
            </w:r>
            <w:r w:rsidRPr="002B68A9">
              <w:rPr>
                <w:noProof/>
                <w:szCs w:val="18"/>
                <w:lang w:eastAsia="zh-CN"/>
              </w:rPr>
              <w:t>2</w:t>
            </w:r>
            <w:r w:rsidRPr="002B68A9">
              <w:rPr>
                <w:rFonts w:hint="eastAsia"/>
                <w:noProof/>
                <w:szCs w:val="18"/>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rPr>
                <w:rFonts w:eastAsia="MS Mincho"/>
              </w:rPr>
            </w:pPr>
            <w:r w:rsidRPr="002B68A9">
              <w:rPr>
                <w:rFonts w:eastAsia="MS Mincho"/>
                <w:szCs w:val="18"/>
              </w:rPr>
              <w:t>n77</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rPr>
                <w:rFonts w:eastAsia="MS Mincho"/>
              </w:rPr>
            </w:pPr>
            <w:r w:rsidRPr="002B68A9">
              <w:rPr>
                <w:rFonts w:eastAsia="MS Mincho"/>
                <w:szCs w:val="18"/>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pPr>
            <w:r w:rsidRPr="002B68A9">
              <w:rPr>
                <w:rFonts w:hint="eastAsia"/>
                <w:noProof/>
                <w:szCs w:val="18"/>
                <w:lang w:eastAsia="zh-CN"/>
              </w:rPr>
              <w:t>DC_1-3-</w:t>
            </w:r>
            <w:r w:rsidRPr="002B68A9">
              <w:rPr>
                <w:noProof/>
                <w:szCs w:val="18"/>
                <w:lang w:eastAsia="zh-CN"/>
              </w:rPr>
              <w:t>2</w:t>
            </w:r>
            <w:r w:rsidRPr="002B68A9">
              <w:rPr>
                <w:rFonts w:hint="eastAsia"/>
                <w:noProof/>
                <w:szCs w:val="18"/>
                <w:lang w:eastAsia="zh-CN"/>
              </w:rPr>
              <w:t>8_n7</w:t>
            </w:r>
            <w:r w:rsidRPr="002B68A9">
              <w:rPr>
                <w:noProof/>
                <w:szCs w:val="18"/>
                <w:lang w:eastAsia="zh-CN"/>
              </w:rPr>
              <w:t>8</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pPr>
            <w:r w:rsidRPr="002B68A9">
              <w:rPr>
                <w:szCs w:val="18"/>
              </w:rPr>
              <w:t>CA_</w:t>
            </w:r>
            <w:r w:rsidRPr="002B68A9">
              <w:rPr>
                <w:rFonts w:hint="eastAsia"/>
                <w:noProof/>
                <w:szCs w:val="18"/>
                <w:lang w:eastAsia="zh-CN"/>
              </w:rPr>
              <w:t>1-3-</w:t>
            </w:r>
            <w:r w:rsidRPr="002B68A9">
              <w:rPr>
                <w:noProof/>
                <w:szCs w:val="18"/>
                <w:lang w:eastAsia="zh-CN"/>
              </w:rPr>
              <w:t>2</w:t>
            </w:r>
            <w:r w:rsidRPr="002B68A9">
              <w:rPr>
                <w:rFonts w:hint="eastAsia"/>
                <w:noProof/>
                <w:szCs w:val="18"/>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rPr>
                <w:rFonts w:eastAsia="MS Mincho"/>
              </w:rPr>
            </w:pPr>
            <w:r w:rsidRPr="002B68A9">
              <w:rPr>
                <w:rFonts w:eastAsia="MS Mincho"/>
                <w:szCs w:val="18"/>
              </w:rPr>
              <w:t>n78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E63034">
            <w:pPr>
              <w:pStyle w:val="TAC"/>
              <w:rPr>
                <w:rFonts w:eastAsia="MS Mincho"/>
              </w:rPr>
            </w:pPr>
            <w:r w:rsidRPr="002B68A9">
              <w:rPr>
                <w:rFonts w:eastAsia="MS Mincho"/>
                <w:szCs w:val="18"/>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noProof/>
                <w:szCs w:val="18"/>
                <w:lang w:eastAsia="zh-CN"/>
              </w:rPr>
            </w:pPr>
            <w:r w:rsidRPr="002B68A9">
              <w:rPr>
                <w:rFonts w:hint="eastAsia"/>
                <w:noProof/>
                <w:szCs w:val="18"/>
                <w:lang w:eastAsia="zh-CN"/>
              </w:rPr>
              <w:t>DC_1-3</w:t>
            </w:r>
            <w:r w:rsidRPr="002B68A9">
              <w:rPr>
                <w:noProof/>
                <w:szCs w:val="18"/>
                <w:lang w:eastAsia="zh-CN"/>
              </w:rPr>
              <w:t>_n2</w:t>
            </w:r>
            <w:r w:rsidRPr="002B68A9">
              <w:rPr>
                <w:rFonts w:hint="eastAsia"/>
                <w:noProof/>
                <w:szCs w:val="18"/>
                <w:lang w:eastAsia="zh-CN"/>
              </w:rPr>
              <w:t>8</w:t>
            </w:r>
            <w:r w:rsidRPr="002B68A9">
              <w:rPr>
                <w:noProof/>
                <w:szCs w:val="18"/>
                <w:lang w:eastAsia="zh-CN"/>
              </w:rPr>
              <w:t>-</w:t>
            </w:r>
            <w:r w:rsidRPr="002B68A9">
              <w:rPr>
                <w:rFonts w:hint="eastAsia"/>
                <w:noProof/>
                <w:szCs w:val="18"/>
                <w:lang w:eastAsia="zh-CN"/>
              </w:rPr>
              <w:t>n7</w:t>
            </w:r>
            <w:r w:rsidRPr="002B68A9">
              <w:rPr>
                <w:noProof/>
                <w:szCs w:val="18"/>
                <w:lang w:eastAsia="zh-CN"/>
              </w:rPr>
              <w:t>8</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szCs w:val="18"/>
              </w:rPr>
            </w:pPr>
            <w:r w:rsidRPr="002B68A9">
              <w:rPr>
                <w:szCs w:val="18"/>
              </w:rPr>
              <w:t>CA_</w:t>
            </w:r>
            <w:r w:rsidRPr="002B68A9">
              <w:rPr>
                <w:rFonts w:hint="eastAsia"/>
                <w:noProof/>
                <w:szCs w:val="18"/>
                <w:lang w:eastAsia="zh-CN"/>
              </w:rPr>
              <w:t>1-3</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szCs w:val="18"/>
              </w:rPr>
            </w:pPr>
            <w:r w:rsidRPr="002B68A9">
              <w:rPr>
                <w:rFonts w:eastAsia="MS Mincho"/>
                <w:szCs w:val="18"/>
              </w:rPr>
              <w:t>CA_n28-n78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szCs w:val="18"/>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rPr>
                <w:rFonts w:hint="eastAsia"/>
                <w:noProof/>
                <w:szCs w:val="18"/>
                <w:lang w:eastAsia="zh-CN"/>
              </w:rPr>
              <w:t>DC_1-3-</w:t>
            </w:r>
            <w:r w:rsidRPr="002B68A9">
              <w:rPr>
                <w:noProof/>
                <w:szCs w:val="18"/>
                <w:lang w:eastAsia="zh-CN"/>
              </w:rPr>
              <w:t>2</w:t>
            </w:r>
            <w:r w:rsidRPr="002B68A9">
              <w:rPr>
                <w:rFonts w:hint="eastAsia"/>
                <w:noProof/>
                <w:szCs w:val="18"/>
                <w:lang w:eastAsia="zh-CN"/>
              </w:rPr>
              <w:t>8_n7</w:t>
            </w:r>
            <w:r w:rsidRPr="002B68A9">
              <w:rPr>
                <w:noProof/>
                <w:szCs w:val="18"/>
                <w:lang w:eastAsia="zh-CN"/>
              </w:rPr>
              <w:t>9</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rPr>
                <w:szCs w:val="18"/>
              </w:rPr>
              <w:t>CA_</w:t>
            </w:r>
            <w:r w:rsidRPr="002B68A9">
              <w:rPr>
                <w:rFonts w:hint="eastAsia"/>
                <w:noProof/>
                <w:szCs w:val="18"/>
                <w:lang w:eastAsia="zh-CN"/>
              </w:rPr>
              <w:t>1-3-</w:t>
            </w:r>
            <w:r w:rsidRPr="002B68A9">
              <w:rPr>
                <w:noProof/>
                <w:szCs w:val="18"/>
                <w:lang w:eastAsia="zh-CN"/>
              </w:rPr>
              <w:t>2</w:t>
            </w:r>
            <w:r w:rsidRPr="002B68A9">
              <w:rPr>
                <w:rFonts w:hint="eastAsia"/>
                <w:noProof/>
                <w:szCs w:val="18"/>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szCs w:val="18"/>
              </w:rPr>
              <w:t>n79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szCs w:val="18"/>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DC_1-3-19_n77</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CA_1-3-19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DC_1_n77, DC_3_n77</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DC_1-3-19_n78</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CA_1-3-19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cs="Arial"/>
                <w:szCs w:val="18"/>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DC_1-3-19_n79</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CA_1-3-19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DC_1-3-20_n28</w:t>
            </w:r>
            <w:r w:rsidR="006C50DC" w:rsidRPr="002B68A9">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CA_1-3-20</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DC_1-3-20_n78</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CA_1-3-20</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cs="Arial"/>
                <w:szCs w:val="18"/>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DC_1-3-21_n77</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CA_1-3-21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cs="Arial"/>
                <w:szCs w:val="18"/>
              </w:rPr>
            </w:pPr>
            <w:r w:rsidRPr="002B68A9">
              <w:rPr>
                <w:rFonts w:eastAsia="MS Mincho"/>
              </w:rPr>
              <w:t>DC_1_n77, DC_3_n77</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DC_1-3-21_n78</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CA_1-3-21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cs="Arial"/>
                <w:szCs w:val="18"/>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DC_1-3-21_n79</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t>CA_1-3-21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DC_1-3-42_n77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CA_1-3-42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lang w:val="fi-FI"/>
              </w:rPr>
            </w:pPr>
            <w:r w:rsidRPr="002B68A9">
              <w:rPr>
                <w:rFonts w:eastAsia="MS Mincho"/>
              </w:rPr>
              <w:t>DC_1_n77</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DC_1-3-42_n78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CA_1-3-42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DC_1-3-42_n79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CA_1-3-42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DC_1-5-7_n78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CA_1-5-7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C2D69" w:rsidRPr="002B68A9" w:rsidRDefault="000C2D69" w:rsidP="000354AA">
            <w:pPr>
              <w:pStyle w:val="TAC"/>
            </w:pPr>
            <w:r w:rsidRPr="002B68A9">
              <w:t>DC_1-5-7-7_n78</w:t>
            </w:r>
          </w:p>
        </w:tc>
        <w:tc>
          <w:tcPr>
            <w:tcW w:w="2058" w:type="dxa"/>
            <w:tcBorders>
              <w:top w:val="single" w:sz="4" w:space="0" w:color="auto"/>
              <w:left w:val="single" w:sz="4" w:space="0" w:color="auto"/>
              <w:bottom w:val="single" w:sz="4" w:space="0" w:color="auto"/>
              <w:right w:val="single" w:sz="4" w:space="0" w:color="auto"/>
            </w:tcBorders>
            <w:vAlign w:val="center"/>
          </w:tcPr>
          <w:p w:rsidR="000C2D69" w:rsidRPr="002B68A9" w:rsidRDefault="000C2D69" w:rsidP="006E44F7">
            <w:pPr>
              <w:pStyle w:val="TAC"/>
            </w:pPr>
            <w:r w:rsidRPr="002B68A9">
              <w:t>CA_1-5-7-7</w:t>
            </w:r>
          </w:p>
        </w:tc>
        <w:tc>
          <w:tcPr>
            <w:tcW w:w="2058" w:type="dxa"/>
            <w:tcBorders>
              <w:top w:val="single" w:sz="4" w:space="0" w:color="auto"/>
              <w:left w:val="single" w:sz="4" w:space="0" w:color="auto"/>
              <w:bottom w:val="single" w:sz="4" w:space="0" w:color="auto"/>
              <w:right w:val="single" w:sz="4" w:space="0" w:color="auto"/>
            </w:tcBorders>
            <w:vAlign w:val="center"/>
          </w:tcPr>
          <w:p w:rsidR="000C2D69" w:rsidRPr="002B68A9" w:rsidRDefault="000C2D69" w:rsidP="00793238">
            <w:pPr>
              <w:pStyle w:val="TAC"/>
              <w:rPr>
                <w:rFonts w:eastAsia="MS Mincho"/>
              </w:rPr>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0C2D69" w:rsidRPr="002B68A9" w:rsidRDefault="000C2D69" w:rsidP="00D941F9">
            <w:pPr>
              <w:pStyle w:val="TAC"/>
              <w:rPr>
                <w:rFonts w:eastAsia="MS Mincho"/>
                <w:lang w:val="fi-FI"/>
              </w:rPr>
            </w:pPr>
            <w:r w:rsidRPr="002B68A9">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DC_1-7-20_n28</w:t>
            </w:r>
            <w:r w:rsidR="006C50DC" w:rsidRPr="002B68A9">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CA_1-7-20</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DC_1-7-20_n78</w:t>
            </w:r>
            <w:r w:rsidR="00740C98"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t>CA_1-7-20</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rPr>
                <w:rFonts w:hint="eastAsia"/>
                <w:noProof/>
                <w:szCs w:val="18"/>
                <w:lang w:eastAsia="zh-CN"/>
              </w:rPr>
              <w:t>DC_1-</w:t>
            </w:r>
            <w:r w:rsidRPr="002B68A9">
              <w:rPr>
                <w:noProof/>
                <w:szCs w:val="18"/>
                <w:lang w:eastAsia="zh-CN"/>
              </w:rPr>
              <w:t>7_n2</w:t>
            </w:r>
            <w:r w:rsidRPr="002B68A9">
              <w:rPr>
                <w:rFonts w:hint="eastAsia"/>
                <w:noProof/>
                <w:szCs w:val="18"/>
                <w:lang w:eastAsia="zh-CN"/>
              </w:rPr>
              <w:t>8</w:t>
            </w:r>
            <w:r w:rsidRPr="002B68A9">
              <w:rPr>
                <w:noProof/>
                <w:szCs w:val="18"/>
                <w:lang w:eastAsia="zh-CN"/>
              </w:rPr>
              <w:t>-</w:t>
            </w:r>
            <w:r w:rsidRPr="002B68A9">
              <w:rPr>
                <w:rFonts w:hint="eastAsia"/>
                <w:noProof/>
                <w:szCs w:val="18"/>
                <w:lang w:eastAsia="zh-CN"/>
              </w:rPr>
              <w:t>n7</w:t>
            </w:r>
            <w:r w:rsidRPr="002B68A9">
              <w:rPr>
                <w:noProof/>
                <w:szCs w:val="18"/>
                <w:lang w:eastAsia="zh-CN"/>
              </w:rPr>
              <w:t>8</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pPr>
            <w:r w:rsidRPr="002B68A9">
              <w:rPr>
                <w:szCs w:val="18"/>
              </w:rPr>
              <w:t>CA_</w:t>
            </w:r>
            <w:r w:rsidRPr="002B68A9">
              <w:rPr>
                <w:rFonts w:hint="eastAsia"/>
                <w:noProof/>
                <w:szCs w:val="18"/>
                <w:lang w:eastAsia="zh-CN"/>
              </w:rPr>
              <w:t>1-</w:t>
            </w:r>
            <w:r w:rsidRPr="002B68A9">
              <w:rPr>
                <w:noProof/>
                <w:szCs w:val="18"/>
                <w:lang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rPr>
            </w:pPr>
            <w:r w:rsidRPr="002B68A9">
              <w:rPr>
                <w:rFonts w:eastAsia="MS Mincho"/>
                <w:szCs w:val="18"/>
              </w:rPr>
              <w:t>CA_n28-n78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B68A9" w:rsidRDefault="00382BD0" w:rsidP="00E63034">
            <w:pPr>
              <w:pStyle w:val="TAC"/>
              <w:rPr>
                <w:rFonts w:eastAsia="MS Mincho"/>
                <w:lang w:val="fi-FI"/>
              </w:rPr>
            </w:pPr>
            <w:r w:rsidRPr="002B68A9">
              <w:rPr>
                <w:rFonts w:eastAsia="MS Mincho"/>
                <w:szCs w:val="18"/>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DC_1-18-28_n77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CA_1-18-28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DC_1-18-28_n78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CA_1-18-28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DC_1-18-28_n79</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CA_1-18-28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DC_1-19-42_n77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CA_1-19-42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rPr>
              <w:t>DC_1_n77</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DC_1-19-42_n78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CA_1-19-42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DC_1-19-42_n79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CA_1-19-42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hint="eastAsia"/>
                <w:noProof/>
                <w:szCs w:val="18"/>
                <w:lang w:eastAsia="zh-CN"/>
              </w:rPr>
              <w:t>DC_1-</w:t>
            </w:r>
            <w:r w:rsidRPr="002B68A9">
              <w:rPr>
                <w:noProof/>
                <w:szCs w:val="18"/>
                <w:lang w:eastAsia="zh-CN"/>
              </w:rPr>
              <w:t>20_n2</w:t>
            </w:r>
            <w:r w:rsidRPr="002B68A9">
              <w:rPr>
                <w:rFonts w:hint="eastAsia"/>
                <w:noProof/>
                <w:szCs w:val="18"/>
                <w:lang w:eastAsia="zh-CN"/>
              </w:rPr>
              <w:t>8</w:t>
            </w:r>
            <w:r w:rsidRPr="002B68A9">
              <w:rPr>
                <w:noProof/>
                <w:szCs w:val="18"/>
                <w:lang w:eastAsia="zh-CN"/>
              </w:rPr>
              <w:t>-</w:t>
            </w:r>
            <w:r w:rsidRPr="002B68A9">
              <w:rPr>
                <w:rFonts w:hint="eastAsia"/>
                <w:noProof/>
                <w:szCs w:val="18"/>
                <w:lang w:eastAsia="zh-CN"/>
              </w:rPr>
              <w:t>n7</w:t>
            </w:r>
            <w:r w:rsidRPr="002B68A9">
              <w:rPr>
                <w:noProof/>
                <w:szCs w:val="18"/>
                <w:lang w:eastAsia="zh-CN"/>
              </w:rPr>
              <w:t>8</w:t>
            </w:r>
            <w:r w:rsidRPr="002B68A9">
              <w:rPr>
                <w:vertAlign w:val="superscript"/>
              </w:rPr>
              <w:t>1</w:t>
            </w:r>
            <w:r w:rsidR="000A1C8D" w:rsidRPr="002B68A9">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szCs w:val="18"/>
              </w:rPr>
              <w:t>CA_</w:t>
            </w:r>
            <w:r w:rsidRPr="002B68A9">
              <w:rPr>
                <w:rFonts w:hint="eastAsia"/>
                <w:noProof/>
                <w:szCs w:val="18"/>
                <w:lang w:eastAsia="zh-CN"/>
              </w:rPr>
              <w:t>1-</w:t>
            </w:r>
            <w:r w:rsidRPr="002B68A9">
              <w:rPr>
                <w:noProof/>
                <w:szCs w:val="18"/>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eastAsia="MS Mincho"/>
                <w:szCs w:val="18"/>
              </w:rPr>
              <w:t>CA_n28-n78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szCs w:val="18"/>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DC_1-21-28_n77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lang w:eastAsia="ja-JP"/>
              </w:rPr>
              <w:t>CA_</w:t>
            </w:r>
            <w:r w:rsidRPr="002B68A9">
              <w:t>1-21-28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DC_1-21-28_n78</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lang w:eastAsia="ja-JP"/>
              </w:rPr>
              <w:t>CA_</w:t>
            </w:r>
            <w:r w:rsidRPr="002B68A9">
              <w:t>1-21-28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DC_1-21-28_n79</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lang w:eastAsia="ja-JP"/>
              </w:rPr>
              <w:t>CA_</w:t>
            </w:r>
            <w:r w:rsidRPr="002B68A9">
              <w:t>1-21-28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lang w:eastAsia="ja-JP"/>
              </w:rPr>
              <w:t>DC</w:t>
            </w:r>
            <w:r w:rsidRPr="002B68A9">
              <w:t>_</w:t>
            </w:r>
            <w:r w:rsidRPr="002B68A9">
              <w:rPr>
                <w:lang w:eastAsia="ja-JP"/>
              </w:rPr>
              <w:t>1-21-42_n77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lang w:eastAsia="ja-JP"/>
              </w:rPr>
              <w:t>CA</w:t>
            </w:r>
            <w:r w:rsidRPr="002B68A9">
              <w:t>_</w:t>
            </w:r>
            <w:r w:rsidRPr="002B68A9">
              <w:rPr>
                <w:lang w:eastAsia="ja-JP"/>
              </w:rPr>
              <w:t>1-21-42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DC_1_n77</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lang w:eastAsia="ja-JP"/>
              </w:rPr>
              <w:t>DC</w:t>
            </w:r>
            <w:r w:rsidRPr="002B68A9">
              <w:t>_</w:t>
            </w:r>
            <w:r w:rsidRPr="002B68A9">
              <w:rPr>
                <w:lang w:eastAsia="ja-JP"/>
              </w:rPr>
              <w:t>1-21-42_n78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lang w:eastAsia="ja-JP"/>
              </w:rPr>
              <w:t>CA</w:t>
            </w:r>
            <w:r w:rsidRPr="002B68A9">
              <w:t>_</w:t>
            </w:r>
            <w:r w:rsidRPr="002B68A9">
              <w:rPr>
                <w:lang w:eastAsia="ja-JP"/>
              </w:rPr>
              <w:t>1-21-42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lang w:eastAsia="ja-JP"/>
              </w:rPr>
              <w:t>DC</w:t>
            </w:r>
            <w:r w:rsidRPr="002B68A9">
              <w:t>_</w:t>
            </w:r>
            <w:r w:rsidRPr="002B68A9">
              <w:rPr>
                <w:lang w:eastAsia="ja-JP"/>
              </w:rPr>
              <w:t>1-21-42_n79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lang w:eastAsia="ja-JP"/>
              </w:rPr>
              <w:t>CA</w:t>
            </w:r>
            <w:r w:rsidRPr="002B68A9">
              <w:t>_</w:t>
            </w:r>
            <w:r w:rsidRPr="002B68A9">
              <w:rPr>
                <w:lang w:eastAsia="ja-JP"/>
              </w:rPr>
              <w:t>1-21-42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noProof/>
                <w:lang w:eastAsia="zh-CN"/>
              </w:rPr>
              <w:t>DC_1-28-42_n77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t>CA_</w:t>
            </w:r>
            <w:r w:rsidRPr="002B68A9">
              <w:rPr>
                <w:noProof/>
                <w:lang w:eastAsia="zh-CN"/>
              </w:rPr>
              <w:t>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noProof/>
                <w:lang w:eastAsia="zh-CN"/>
              </w:rPr>
              <w:t>DC_1-28-42_n78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t>CA_</w:t>
            </w:r>
            <w:r w:rsidRPr="002B68A9">
              <w:rPr>
                <w:noProof/>
                <w:lang w:eastAsia="zh-CN"/>
              </w:rPr>
              <w:t>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noProof/>
                <w:lang w:eastAsia="zh-CN"/>
              </w:rPr>
              <w:t>DC_1-28-42_n79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t>CA_</w:t>
            </w:r>
            <w:r w:rsidRPr="002B68A9">
              <w:rPr>
                <w:noProof/>
                <w:lang w:eastAsia="zh-CN"/>
              </w:rPr>
              <w:t>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t>DC_1-41-42_n77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t>CA_1-41-42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t>DC_1-41-42_n78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t>CA_1-41-42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t>DC_1-41-42-n79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t>CA_1-41-42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DC_2-66-(n)71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CA_2-66-71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DC_3-5-7-7_n78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CA_3-5-7-7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rFonts w:hint="eastAsia"/>
                <w:noProof/>
                <w:szCs w:val="18"/>
                <w:lang w:eastAsia="zh-CN"/>
              </w:rPr>
              <w:lastRenderedPageBreak/>
              <w:t>DC_</w:t>
            </w:r>
            <w:r w:rsidRPr="002B68A9">
              <w:rPr>
                <w:noProof/>
                <w:szCs w:val="18"/>
                <w:lang w:eastAsia="zh-CN"/>
              </w:rPr>
              <w:t>3</w:t>
            </w:r>
            <w:r w:rsidRPr="002B68A9">
              <w:rPr>
                <w:rFonts w:hint="eastAsia"/>
                <w:noProof/>
                <w:szCs w:val="18"/>
                <w:lang w:eastAsia="zh-CN"/>
              </w:rPr>
              <w:t>-</w:t>
            </w:r>
            <w:r w:rsidRPr="002B68A9">
              <w:rPr>
                <w:noProof/>
                <w:szCs w:val="18"/>
                <w:lang w:eastAsia="zh-CN"/>
              </w:rPr>
              <w:t>7_n2</w:t>
            </w:r>
            <w:r w:rsidRPr="002B68A9">
              <w:rPr>
                <w:rFonts w:hint="eastAsia"/>
                <w:noProof/>
                <w:szCs w:val="18"/>
                <w:lang w:eastAsia="zh-CN"/>
              </w:rPr>
              <w:t>8</w:t>
            </w:r>
            <w:r w:rsidRPr="002B68A9">
              <w:rPr>
                <w:noProof/>
                <w:szCs w:val="18"/>
                <w:lang w:eastAsia="zh-CN"/>
              </w:rPr>
              <w:t>-</w:t>
            </w:r>
            <w:r w:rsidRPr="002B68A9">
              <w:rPr>
                <w:rFonts w:hint="eastAsia"/>
                <w:noProof/>
                <w:szCs w:val="18"/>
                <w:lang w:eastAsia="zh-CN"/>
              </w:rPr>
              <w:t>n7</w:t>
            </w:r>
            <w:r w:rsidRPr="002B68A9">
              <w:rPr>
                <w:noProof/>
                <w:szCs w:val="18"/>
                <w:lang w:eastAsia="zh-CN"/>
              </w:rPr>
              <w:t>8</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szCs w:val="18"/>
              </w:rPr>
              <w:t>CA_</w:t>
            </w:r>
            <w:r w:rsidRPr="002B68A9">
              <w:rPr>
                <w:noProof/>
                <w:szCs w:val="18"/>
                <w:lang w:eastAsia="zh-CN"/>
              </w:rPr>
              <w:t>3</w:t>
            </w:r>
            <w:r w:rsidRPr="002B68A9">
              <w:rPr>
                <w:rFonts w:hint="eastAsia"/>
                <w:noProof/>
                <w:szCs w:val="18"/>
                <w:lang w:eastAsia="zh-CN"/>
              </w:rPr>
              <w:t>-</w:t>
            </w:r>
            <w:r w:rsidRPr="002B68A9">
              <w:rPr>
                <w:noProof/>
                <w:szCs w:val="18"/>
                <w:lang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eastAsia="MS Mincho"/>
                <w:szCs w:val="18"/>
              </w:rPr>
              <w:t>CA_n28-n78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rFonts w:hint="eastAsia"/>
                <w:noProof/>
                <w:szCs w:val="18"/>
                <w:lang w:eastAsia="zh-CN"/>
              </w:rPr>
              <w:t>DC_</w:t>
            </w:r>
            <w:r w:rsidRPr="002B68A9">
              <w:rPr>
                <w:noProof/>
                <w:szCs w:val="18"/>
                <w:lang w:eastAsia="zh-CN"/>
              </w:rPr>
              <w:t>3</w:t>
            </w:r>
            <w:r w:rsidRPr="002B68A9">
              <w:rPr>
                <w:rFonts w:hint="eastAsia"/>
                <w:noProof/>
                <w:szCs w:val="18"/>
                <w:lang w:eastAsia="zh-CN"/>
              </w:rPr>
              <w:t>-</w:t>
            </w:r>
            <w:r w:rsidRPr="002B68A9">
              <w:rPr>
                <w:noProof/>
                <w:szCs w:val="18"/>
                <w:lang w:eastAsia="zh-CN"/>
              </w:rPr>
              <w:t>20_n2</w:t>
            </w:r>
            <w:r w:rsidRPr="002B68A9">
              <w:rPr>
                <w:rFonts w:hint="eastAsia"/>
                <w:noProof/>
                <w:szCs w:val="18"/>
                <w:lang w:eastAsia="zh-CN"/>
              </w:rPr>
              <w:t>8</w:t>
            </w:r>
            <w:r w:rsidRPr="002B68A9">
              <w:rPr>
                <w:noProof/>
                <w:szCs w:val="18"/>
                <w:lang w:eastAsia="zh-CN"/>
              </w:rPr>
              <w:t>-</w:t>
            </w:r>
            <w:r w:rsidRPr="002B68A9">
              <w:rPr>
                <w:rFonts w:hint="eastAsia"/>
                <w:noProof/>
                <w:szCs w:val="18"/>
                <w:lang w:eastAsia="zh-CN"/>
              </w:rPr>
              <w:t>n7</w:t>
            </w:r>
            <w:r w:rsidRPr="002B68A9">
              <w:rPr>
                <w:noProof/>
                <w:szCs w:val="18"/>
                <w:lang w:eastAsia="zh-CN"/>
              </w:rPr>
              <w:t>8</w:t>
            </w:r>
            <w:r w:rsidRPr="002B68A9">
              <w:rPr>
                <w:vertAlign w:val="superscript"/>
              </w:rPr>
              <w:t>1</w:t>
            </w:r>
            <w:r w:rsidR="00803016" w:rsidRPr="002B68A9">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szCs w:val="18"/>
              </w:rPr>
              <w:t>CA_</w:t>
            </w:r>
            <w:r w:rsidRPr="002B68A9">
              <w:rPr>
                <w:noProof/>
                <w:szCs w:val="18"/>
                <w:lang w:eastAsia="zh-CN"/>
              </w:rPr>
              <w:t>3</w:t>
            </w:r>
            <w:r w:rsidRPr="002B68A9">
              <w:rPr>
                <w:rFonts w:hint="eastAsia"/>
                <w:noProof/>
                <w:szCs w:val="18"/>
                <w:lang w:eastAsia="zh-CN"/>
              </w:rPr>
              <w:t>-</w:t>
            </w:r>
            <w:r w:rsidRPr="002B68A9">
              <w:rPr>
                <w:noProof/>
                <w:szCs w:val="18"/>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eastAsia="MS Mincho"/>
                <w:szCs w:val="18"/>
              </w:rPr>
              <w:t>CA_n28-n78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hint="eastAsia"/>
                <w:lang w:eastAsia="ja-JP"/>
              </w:rPr>
              <w:t>DC</w:t>
            </w:r>
            <w:r w:rsidRPr="002B68A9">
              <w:t>_</w:t>
            </w:r>
            <w:r w:rsidRPr="002B68A9">
              <w:rPr>
                <w:rFonts w:hint="eastAsia"/>
                <w:lang w:eastAsia="ja-JP"/>
              </w:rPr>
              <w:t>3-21-42</w:t>
            </w:r>
            <w:r w:rsidRPr="002B68A9">
              <w:rPr>
                <w:lang w:eastAsia="ja-JP"/>
              </w:rPr>
              <w:t>_n7</w:t>
            </w:r>
            <w:r w:rsidRPr="002B68A9">
              <w:rPr>
                <w:rFonts w:hint="eastAsia"/>
                <w:lang w:eastAsia="ja-JP"/>
              </w:rPr>
              <w:t>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hint="eastAsia"/>
                <w:lang w:eastAsia="ja-JP"/>
              </w:rPr>
              <w:t>DC</w:t>
            </w:r>
            <w:r w:rsidRPr="002B68A9">
              <w:t>_</w:t>
            </w:r>
            <w:r w:rsidRPr="002B68A9">
              <w:rPr>
                <w:rFonts w:hint="eastAsia"/>
                <w:lang w:eastAsia="ja-JP"/>
              </w:rPr>
              <w:t>3-21-42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DC_3_n77</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hint="eastAsia"/>
                <w:lang w:eastAsia="ja-JP"/>
              </w:rPr>
              <w:t>DC</w:t>
            </w:r>
            <w:r w:rsidRPr="002B68A9">
              <w:t>_</w:t>
            </w:r>
            <w:r w:rsidRPr="002B68A9">
              <w:rPr>
                <w:rFonts w:hint="eastAsia"/>
                <w:lang w:eastAsia="ja-JP"/>
              </w:rPr>
              <w:t>3-21-42</w:t>
            </w:r>
            <w:r w:rsidRPr="002B68A9">
              <w:rPr>
                <w:lang w:eastAsia="ja-JP"/>
              </w:rPr>
              <w:t>_n7</w:t>
            </w:r>
            <w:r w:rsidRPr="002B68A9">
              <w:rPr>
                <w:rFonts w:hint="eastAsia"/>
                <w:lang w:eastAsia="ja-JP"/>
              </w:rPr>
              <w:t>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hint="eastAsia"/>
                <w:lang w:eastAsia="ja-JP"/>
              </w:rPr>
              <w:t>DC</w:t>
            </w:r>
            <w:r w:rsidRPr="002B68A9">
              <w:t>_</w:t>
            </w:r>
            <w:r w:rsidRPr="002B68A9">
              <w:rPr>
                <w:rFonts w:hint="eastAsia"/>
                <w:lang w:eastAsia="ja-JP"/>
              </w:rPr>
              <w:t>3-21-42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hint="eastAsia"/>
                <w:lang w:eastAsia="ja-JP"/>
              </w:rPr>
              <w:t>DC</w:t>
            </w:r>
            <w:r w:rsidRPr="002B68A9">
              <w:t>_</w:t>
            </w:r>
            <w:r w:rsidRPr="002B68A9">
              <w:rPr>
                <w:rFonts w:hint="eastAsia"/>
                <w:lang w:eastAsia="ja-JP"/>
              </w:rPr>
              <w:t>3-21-42</w:t>
            </w:r>
            <w:r w:rsidRPr="002B68A9">
              <w:rPr>
                <w:lang w:eastAsia="ja-JP"/>
              </w:rPr>
              <w:t>_n7</w:t>
            </w:r>
            <w:r w:rsidRPr="002B68A9">
              <w:rPr>
                <w:rFonts w:hint="eastAsia"/>
                <w:lang w:eastAsia="ja-JP"/>
              </w:rPr>
              <w:t>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hint="eastAsia"/>
                <w:lang w:eastAsia="ja-JP"/>
              </w:rPr>
              <w:t>DC</w:t>
            </w:r>
            <w:r w:rsidRPr="002B68A9">
              <w:t>_</w:t>
            </w:r>
            <w:r w:rsidRPr="002B68A9">
              <w:rPr>
                <w:rFonts w:hint="eastAsia"/>
                <w:lang w:eastAsia="ja-JP"/>
              </w:rPr>
              <w:t>3-21-42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19-21-42_n77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rFonts w:cs="Arial" w:hint="eastAsia"/>
                <w:lang w:eastAsia="ja-JP"/>
              </w:rPr>
              <w:t>CA</w:t>
            </w:r>
            <w:r w:rsidRPr="002B68A9">
              <w:rPr>
                <w:rFonts w:cs="Arial"/>
              </w:rPr>
              <w:t>_</w:t>
            </w:r>
            <w:r w:rsidRPr="002B68A9">
              <w:rPr>
                <w:rFonts w:cs="Arial" w:hint="eastAsia"/>
                <w:lang w:eastAsia="ja-JP"/>
              </w:rPr>
              <w:t>19-21-42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19-21-42_n78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rFonts w:cs="Arial" w:hint="eastAsia"/>
                <w:lang w:eastAsia="ja-JP"/>
              </w:rPr>
              <w:t>CA</w:t>
            </w:r>
            <w:r w:rsidRPr="002B68A9">
              <w:rPr>
                <w:rFonts w:cs="Arial"/>
              </w:rPr>
              <w:t>_</w:t>
            </w:r>
            <w:r w:rsidRPr="002B68A9">
              <w:rPr>
                <w:rFonts w:cs="Arial" w:hint="eastAsia"/>
                <w:lang w:eastAsia="ja-JP"/>
              </w:rPr>
              <w:t>19-21-42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19-21-42_n79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lang w:eastAsia="ja-JP"/>
              </w:rPr>
            </w:pPr>
            <w:r w:rsidRPr="002B68A9">
              <w:rPr>
                <w:rFonts w:cs="Arial" w:hint="eastAsia"/>
                <w:lang w:eastAsia="ja-JP"/>
              </w:rPr>
              <w:t>CA</w:t>
            </w:r>
            <w:r w:rsidRPr="002B68A9">
              <w:rPr>
                <w:rFonts w:cs="Arial"/>
              </w:rPr>
              <w:t>_</w:t>
            </w:r>
            <w:r w:rsidRPr="002B68A9">
              <w:rPr>
                <w:rFonts w:cs="Arial" w:hint="eastAsia"/>
                <w:lang w:eastAsia="ja-JP"/>
              </w:rPr>
              <w:t>19-21-42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DC_3-5-7_n78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CA_3-5-7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cs="Arial"/>
                <w:szCs w:val="18"/>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DC_3-7-20_n28</w:t>
            </w:r>
            <w:r w:rsidRPr="002B68A9">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CA_3-7-20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DC_3-7-28_n78</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CA_3-7-28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DC_3-7-20_n78</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CA_3-7-20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DC_3-19-21_n77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CA_3-19-21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DC_3_n77</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DC_3-19-21_n78</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CA_3-19-21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DC_3_n78</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DC_3-19-21_n79</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CA_3-19-21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DC_3-19-42_n77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CA_3-19-42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DC_3-19-42_n78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CA_3-19-42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DC_3-19-42_n79</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CA_3-19-42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DC_3-28-42_n77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DC_3-28-42_n78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DC_3-28-42_n79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t>CA_3-28-42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rFonts w:hint="eastAsia"/>
                <w:noProof/>
                <w:szCs w:val="18"/>
                <w:lang w:eastAsia="zh-CN"/>
              </w:rPr>
              <w:t>DC_</w:t>
            </w:r>
            <w:r w:rsidRPr="002B68A9">
              <w:rPr>
                <w:noProof/>
                <w:szCs w:val="18"/>
                <w:lang w:eastAsia="zh-CN"/>
              </w:rPr>
              <w:t>7</w:t>
            </w:r>
            <w:r w:rsidRPr="002B68A9">
              <w:rPr>
                <w:rFonts w:hint="eastAsia"/>
                <w:noProof/>
                <w:szCs w:val="18"/>
                <w:lang w:eastAsia="zh-CN"/>
              </w:rPr>
              <w:t>-</w:t>
            </w:r>
            <w:r w:rsidRPr="002B68A9">
              <w:rPr>
                <w:noProof/>
                <w:szCs w:val="18"/>
                <w:lang w:eastAsia="zh-CN"/>
              </w:rPr>
              <w:t>20_n2</w:t>
            </w:r>
            <w:r w:rsidRPr="002B68A9">
              <w:rPr>
                <w:rFonts w:hint="eastAsia"/>
                <w:noProof/>
                <w:szCs w:val="18"/>
                <w:lang w:eastAsia="zh-CN"/>
              </w:rPr>
              <w:t>8</w:t>
            </w:r>
            <w:r w:rsidRPr="002B68A9">
              <w:rPr>
                <w:noProof/>
                <w:szCs w:val="18"/>
                <w:lang w:eastAsia="zh-CN"/>
              </w:rPr>
              <w:t>-</w:t>
            </w:r>
            <w:r w:rsidRPr="002B68A9">
              <w:rPr>
                <w:rFonts w:hint="eastAsia"/>
                <w:noProof/>
                <w:szCs w:val="18"/>
                <w:lang w:eastAsia="zh-CN"/>
              </w:rPr>
              <w:t>n7</w:t>
            </w:r>
            <w:r w:rsidRPr="002B68A9">
              <w:rPr>
                <w:noProof/>
                <w:szCs w:val="18"/>
                <w:lang w:eastAsia="zh-CN"/>
              </w:rPr>
              <w:t>8</w:t>
            </w:r>
            <w:r w:rsidRPr="002B68A9">
              <w:rPr>
                <w:vertAlign w:val="superscript"/>
              </w:rPr>
              <w:t>1</w:t>
            </w:r>
            <w:r w:rsidR="000A1C8D" w:rsidRPr="002B68A9">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rPr>
                <w:szCs w:val="18"/>
              </w:rPr>
              <w:t>CA_</w:t>
            </w:r>
            <w:r w:rsidRPr="002B68A9">
              <w:rPr>
                <w:noProof/>
                <w:szCs w:val="18"/>
                <w:lang w:eastAsia="zh-CN"/>
              </w:rPr>
              <w:t>7</w:t>
            </w:r>
            <w:r w:rsidRPr="002B68A9">
              <w:rPr>
                <w:rFonts w:hint="eastAsia"/>
                <w:noProof/>
                <w:szCs w:val="18"/>
                <w:lang w:eastAsia="zh-CN"/>
              </w:rPr>
              <w:t>-</w:t>
            </w:r>
            <w:r w:rsidRPr="002B68A9">
              <w:rPr>
                <w:noProof/>
                <w:szCs w:val="18"/>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szCs w:val="18"/>
              </w:rPr>
              <w:t>CA_n28-n78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szCs w:val="18"/>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DC_21-28-42_n77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CA_21-28-42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DC_21-28-42_n78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CA_21-28-42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DC_21-28-42_n79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pPr>
            <w:r w:rsidRPr="002B68A9">
              <w:t>CA_21-28-42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rPr>
            </w:pPr>
            <w:r w:rsidRPr="002B68A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2B68A9" w:rsidRDefault="006C50DC" w:rsidP="006C50DC">
            <w:pPr>
              <w:pStyle w:val="TAC"/>
              <w:rPr>
                <w:rFonts w:eastAsia="MS Mincho"/>
                <w:lang w:val="fi-FI"/>
              </w:rPr>
            </w:pPr>
            <w:r w:rsidRPr="002B68A9">
              <w:rPr>
                <w:rFonts w:eastAsia="MS Mincho"/>
                <w:lang w:val="fi-FI"/>
              </w:rPr>
              <w:t>No</w:t>
            </w:r>
          </w:p>
        </w:tc>
      </w:tr>
      <w:tr w:rsidR="006C50DC" w:rsidRPr="002B68A9" w:rsidTr="00C42558">
        <w:trPr>
          <w:trHeight w:val="225"/>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6C50DC" w:rsidRPr="002B68A9" w:rsidRDefault="00CF71D3" w:rsidP="00CF71D3">
            <w:pPr>
              <w:pStyle w:val="TAN"/>
            </w:pPr>
            <w:r w:rsidRPr="002B68A9">
              <w:t>NOTE 1:</w:t>
            </w:r>
            <w:r w:rsidRPr="002B68A9">
              <w:tab/>
            </w:r>
            <w:r w:rsidR="006C50DC" w:rsidRPr="002B68A9">
              <w:t>Applicable for UE supporting inter-band carrier aggregation with mandatory simultaneous Rx/Tx capability</w:t>
            </w:r>
          </w:p>
          <w:p w:rsidR="006C50DC" w:rsidRPr="002B68A9" w:rsidRDefault="00CF71D3" w:rsidP="00CF71D3">
            <w:pPr>
              <w:pStyle w:val="TAN"/>
              <w:rPr>
                <w:rFonts w:eastAsia="MS Mincho"/>
                <w:lang w:val="en-US"/>
              </w:rPr>
            </w:pPr>
            <w:r w:rsidRPr="002B68A9">
              <w:rPr>
                <w:rFonts w:cs="Arial"/>
                <w:lang w:eastAsia="en-GB"/>
              </w:rPr>
              <w:t>NOTE 2:</w:t>
            </w:r>
            <w:r w:rsidRPr="002B68A9">
              <w:tab/>
            </w:r>
            <w:r w:rsidR="006C50DC" w:rsidRPr="002B68A9">
              <w:rPr>
                <w:rFonts w:cs="Arial"/>
                <w:lang w:eastAsia="en-GB"/>
              </w:rPr>
              <w:t>The frequency range in band 28 is restricted for this band combination to 703-733 MHz for the UL and 758-788 MHz for the DL.</w:t>
            </w:r>
          </w:p>
        </w:tc>
      </w:tr>
    </w:tbl>
    <w:p w:rsidR="001310A1" w:rsidRPr="002B68A9" w:rsidRDefault="001310A1" w:rsidP="001310A1"/>
    <w:p w:rsidR="001310A1" w:rsidRPr="002B68A9" w:rsidRDefault="001310A1" w:rsidP="001310A1">
      <w:pPr>
        <w:pStyle w:val="Heading4"/>
      </w:pPr>
      <w:bookmarkStart w:id="38" w:name="_Toc526341439"/>
      <w:r w:rsidRPr="002B68A9">
        <w:lastRenderedPageBreak/>
        <w:t>5.2B.4.4</w:t>
      </w:r>
      <w:r w:rsidRPr="002B68A9">
        <w:tab/>
        <w:t>EN-DC (five bands)</w:t>
      </w:r>
      <w:bookmarkEnd w:id="38"/>
    </w:p>
    <w:p w:rsidR="001310A1" w:rsidRPr="002B68A9" w:rsidRDefault="001310A1" w:rsidP="001310A1">
      <w:pPr>
        <w:pStyle w:val="TH"/>
        <w:rPr>
          <w:lang w:val="en-US"/>
        </w:rPr>
      </w:pPr>
      <w:r w:rsidRPr="002B68A9">
        <w:t>Table 5.2B.4.</w:t>
      </w:r>
      <w:r w:rsidRPr="002B68A9">
        <w:rPr>
          <w:lang w:val="en-US"/>
        </w:rPr>
        <w:t>4</w:t>
      </w:r>
      <w:r w:rsidRPr="002B68A9">
        <w:t>-1: Band combinations EN-DC</w:t>
      </w:r>
      <w:r w:rsidRPr="002B68A9">
        <w:rPr>
          <w:lang w:val="en-US"/>
        </w:rPr>
        <w:t xml:space="preserve">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2080"/>
        <w:gridCol w:w="1752"/>
        <w:gridCol w:w="2910"/>
      </w:tblGrid>
      <w:tr w:rsidR="002B68A9" w:rsidRPr="002B68A9" w:rsidTr="00C42558">
        <w:trPr>
          <w:trHeight w:val="288"/>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310A1" w:rsidRPr="002B68A9" w:rsidRDefault="001310A1" w:rsidP="00906BEA">
            <w:pPr>
              <w:pStyle w:val="TAH"/>
              <w:rPr>
                <w:rFonts w:eastAsia="MS Mincho" w:cs="Arial"/>
              </w:rPr>
            </w:pPr>
            <w:r w:rsidRPr="002B68A9">
              <w:rPr>
                <w:rFonts w:cs="Arial"/>
              </w:rPr>
              <w:t>EN-DC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310A1" w:rsidRPr="002B68A9" w:rsidRDefault="001310A1" w:rsidP="00C30F6D">
            <w:pPr>
              <w:pStyle w:val="TAH"/>
              <w:rPr>
                <w:rFonts w:eastAsia="MS Mincho" w:cs="Arial"/>
              </w:rPr>
            </w:pPr>
            <w:r w:rsidRPr="002B68A9">
              <w:rPr>
                <w:rFonts w:cs="Arial"/>
              </w:rPr>
              <w:t>E-UTRA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310A1" w:rsidRPr="002B68A9" w:rsidRDefault="001310A1" w:rsidP="00C30F6D">
            <w:pPr>
              <w:pStyle w:val="TAH"/>
              <w:rPr>
                <w:rFonts w:cs="Arial"/>
              </w:rPr>
            </w:pPr>
            <w:r w:rsidRPr="002B68A9">
              <w:rPr>
                <w:rFonts w:cs="Arial"/>
              </w:rPr>
              <w:t>NR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2B68A9" w:rsidRDefault="001310A1" w:rsidP="00C30F6D">
            <w:pPr>
              <w:pStyle w:val="TAH"/>
              <w:tabs>
                <w:tab w:val="left" w:pos="332"/>
              </w:tabs>
              <w:rPr>
                <w:rFonts w:cs="Arial"/>
              </w:rPr>
            </w:pPr>
            <w:r w:rsidRPr="002B68A9">
              <w:rPr>
                <w:rFonts w:cs="Arial"/>
              </w:rPr>
              <w:t>Single UL allowed</w:t>
            </w:r>
          </w:p>
        </w:tc>
      </w:tr>
      <w:tr w:rsidR="002B68A9" w:rsidRPr="002B68A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1310A1" w:rsidRPr="002B68A9" w:rsidRDefault="001310A1" w:rsidP="00906BEA">
            <w:pPr>
              <w:pStyle w:val="TAC"/>
              <w:rPr>
                <w:rFonts w:eastAsia="MS Mincho"/>
              </w:rPr>
            </w:pPr>
            <w:r w:rsidRPr="002B68A9">
              <w:t>DC_1-3-5-7_n78</w:t>
            </w:r>
          </w:p>
        </w:tc>
        <w:tc>
          <w:tcPr>
            <w:tcW w:w="0" w:type="auto"/>
            <w:tcBorders>
              <w:top w:val="single" w:sz="4" w:space="0" w:color="auto"/>
              <w:left w:val="single" w:sz="4" w:space="0" w:color="auto"/>
              <w:right w:val="single" w:sz="4" w:space="0" w:color="auto"/>
            </w:tcBorders>
            <w:shd w:val="clear" w:color="auto" w:fill="auto"/>
            <w:vAlign w:val="center"/>
          </w:tcPr>
          <w:p w:rsidR="001310A1" w:rsidRPr="002B68A9" w:rsidRDefault="001310A1" w:rsidP="00C30F6D">
            <w:pPr>
              <w:pStyle w:val="TAC"/>
              <w:rPr>
                <w:rFonts w:eastAsia="MS Mincho"/>
              </w:rPr>
            </w:pPr>
            <w:r w:rsidRPr="002B68A9">
              <w:t>CA_1-3-5-7</w:t>
            </w:r>
          </w:p>
        </w:tc>
        <w:tc>
          <w:tcPr>
            <w:tcW w:w="0" w:type="auto"/>
            <w:tcBorders>
              <w:top w:val="single" w:sz="4" w:space="0" w:color="auto"/>
              <w:left w:val="single" w:sz="4" w:space="0" w:color="auto"/>
              <w:right w:val="single" w:sz="4" w:space="0" w:color="auto"/>
            </w:tcBorders>
            <w:shd w:val="clear" w:color="auto" w:fill="auto"/>
            <w:vAlign w:val="center"/>
          </w:tcPr>
          <w:p w:rsidR="001310A1" w:rsidRPr="002B68A9" w:rsidRDefault="001310A1" w:rsidP="00C30F6D">
            <w:pPr>
              <w:pStyle w:val="TAC"/>
              <w:rPr>
                <w:rFonts w:eastAsia="MS Mincho"/>
              </w:rPr>
            </w:pPr>
            <w:r w:rsidRPr="002B68A9">
              <w:t>n78</w:t>
            </w:r>
          </w:p>
        </w:tc>
        <w:tc>
          <w:tcPr>
            <w:tcW w:w="0" w:type="auto"/>
            <w:tcBorders>
              <w:top w:val="single" w:sz="4" w:space="0" w:color="auto"/>
              <w:left w:val="single" w:sz="4" w:space="0" w:color="auto"/>
              <w:right w:val="single" w:sz="4" w:space="0" w:color="auto"/>
            </w:tcBorders>
            <w:shd w:val="clear" w:color="auto" w:fill="auto"/>
            <w:vAlign w:val="center"/>
          </w:tcPr>
          <w:p w:rsidR="001310A1" w:rsidRPr="002B68A9" w:rsidRDefault="001310A1" w:rsidP="00C30F6D">
            <w:pPr>
              <w:pStyle w:val="TAC"/>
            </w:pPr>
            <w:r w:rsidRPr="002B68A9">
              <w:rPr>
                <w:rFonts w:eastAsia="MS Mincho"/>
              </w:rPr>
              <w:t>DC_3_n78</w:t>
            </w:r>
          </w:p>
        </w:tc>
      </w:tr>
      <w:tr w:rsidR="002B68A9" w:rsidRPr="002B68A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0705FD" w:rsidRPr="002B68A9" w:rsidRDefault="000705FD" w:rsidP="00906BEA">
            <w:pPr>
              <w:pStyle w:val="TAC"/>
            </w:pPr>
            <w:r w:rsidRPr="002B68A9">
              <w:t>DC_1-3-5-7-7_n78</w:t>
            </w:r>
          </w:p>
        </w:tc>
        <w:tc>
          <w:tcPr>
            <w:tcW w:w="0" w:type="auto"/>
            <w:tcBorders>
              <w:top w:val="single" w:sz="4" w:space="0" w:color="auto"/>
              <w:left w:val="single" w:sz="4" w:space="0" w:color="auto"/>
              <w:right w:val="single" w:sz="4" w:space="0" w:color="auto"/>
            </w:tcBorders>
            <w:shd w:val="clear" w:color="auto" w:fill="auto"/>
            <w:vAlign w:val="center"/>
          </w:tcPr>
          <w:p w:rsidR="000705FD" w:rsidRPr="002B68A9" w:rsidRDefault="000705FD" w:rsidP="00C30F6D">
            <w:pPr>
              <w:pStyle w:val="TAC"/>
            </w:pPr>
            <w:r w:rsidRPr="002B68A9">
              <w:t>CA_1-3-5-7-7</w:t>
            </w:r>
          </w:p>
        </w:tc>
        <w:tc>
          <w:tcPr>
            <w:tcW w:w="0" w:type="auto"/>
            <w:tcBorders>
              <w:top w:val="single" w:sz="4" w:space="0" w:color="auto"/>
              <w:left w:val="single" w:sz="4" w:space="0" w:color="auto"/>
              <w:right w:val="single" w:sz="4" w:space="0" w:color="auto"/>
            </w:tcBorders>
            <w:shd w:val="clear" w:color="auto" w:fill="auto"/>
            <w:vAlign w:val="center"/>
          </w:tcPr>
          <w:p w:rsidR="000705FD" w:rsidRPr="002B68A9" w:rsidRDefault="000705FD" w:rsidP="00C30F6D">
            <w:pPr>
              <w:pStyle w:val="TAC"/>
            </w:pPr>
            <w:r w:rsidRPr="002B68A9">
              <w:t>n78</w:t>
            </w:r>
          </w:p>
        </w:tc>
        <w:tc>
          <w:tcPr>
            <w:tcW w:w="0" w:type="auto"/>
            <w:tcBorders>
              <w:top w:val="single" w:sz="4" w:space="0" w:color="auto"/>
              <w:left w:val="single" w:sz="4" w:space="0" w:color="auto"/>
              <w:right w:val="single" w:sz="4" w:space="0" w:color="auto"/>
            </w:tcBorders>
            <w:shd w:val="clear" w:color="auto" w:fill="auto"/>
            <w:vAlign w:val="center"/>
          </w:tcPr>
          <w:p w:rsidR="000705FD" w:rsidRPr="002B68A9" w:rsidRDefault="000705FD" w:rsidP="00C30F6D">
            <w:pPr>
              <w:pStyle w:val="TAC"/>
              <w:rPr>
                <w:rFonts w:eastAsia="MS Mincho"/>
              </w:rPr>
            </w:pPr>
            <w:r w:rsidRPr="002B68A9">
              <w:t>DC_3_n78</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2B68A9" w:rsidRDefault="001310A1" w:rsidP="00906BEA">
            <w:pPr>
              <w:pStyle w:val="TAC"/>
              <w:rPr>
                <w:rFonts w:eastAsia="MS Mincho"/>
              </w:rPr>
            </w:pPr>
            <w:r w:rsidRPr="002B68A9">
              <w:t>DC_1-3-7-20_n28</w:t>
            </w:r>
            <w:r w:rsidR="004F6550" w:rsidRPr="002B68A9">
              <w:rPr>
                <w:vertAlign w:val="super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2B68A9" w:rsidRDefault="001310A1" w:rsidP="00C30F6D">
            <w:pPr>
              <w:pStyle w:val="TAC"/>
              <w:rPr>
                <w:rFonts w:eastAsia="MS Mincho"/>
              </w:rPr>
            </w:pPr>
            <w:r w:rsidRPr="002B68A9">
              <w:t>CA_1-3-7-20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2B68A9" w:rsidRDefault="001310A1" w:rsidP="00C30F6D">
            <w:pPr>
              <w:pStyle w:val="TAC"/>
              <w:rPr>
                <w:rFonts w:eastAsia="MS Mincho"/>
              </w:rPr>
            </w:pPr>
            <w:r w:rsidRPr="002B68A9">
              <w:t>n28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2B68A9" w:rsidRDefault="001310A1" w:rsidP="00C30F6D">
            <w:pPr>
              <w:pStyle w:val="TAC"/>
            </w:pPr>
            <w:r w:rsidRPr="002B68A9">
              <w:t>No</w:t>
            </w:r>
          </w:p>
        </w:tc>
      </w:tr>
      <w:tr w:rsidR="002B68A9" w:rsidRPr="002B68A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1310A1" w:rsidRPr="002B68A9" w:rsidRDefault="001310A1" w:rsidP="00906BEA">
            <w:pPr>
              <w:pStyle w:val="TAC"/>
              <w:rPr>
                <w:rFonts w:eastAsia="MS Mincho"/>
              </w:rPr>
            </w:pPr>
            <w:r w:rsidRPr="002B68A9">
              <w:t>DC_1-3-7-20_n78</w:t>
            </w:r>
            <w:r w:rsidR="00906BEA" w:rsidRPr="002B68A9">
              <w:rPr>
                <w:vertAlign w:val="superscript"/>
              </w:rPr>
              <w:t>1</w:t>
            </w:r>
          </w:p>
        </w:tc>
        <w:tc>
          <w:tcPr>
            <w:tcW w:w="0" w:type="auto"/>
            <w:tcBorders>
              <w:top w:val="single" w:sz="4" w:space="0" w:color="auto"/>
              <w:left w:val="single" w:sz="4" w:space="0" w:color="auto"/>
              <w:right w:val="single" w:sz="4" w:space="0" w:color="auto"/>
            </w:tcBorders>
            <w:shd w:val="clear" w:color="auto" w:fill="auto"/>
            <w:vAlign w:val="center"/>
          </w:tcPr>
          <w:p w:rsidR="001310A1" w:rsidRPr="002B68A9" w:rsidRDefault="001310A1" w:rsidP="00C30F6D">
            <w:pPr>
              <w:pStyle w:val="TAC"/>
              <w:rPr>
                <w:rFonts w:eastAsia="MS Mincho"/>
              </w:rPr>
            </w:pPr>
            <w:r w:rsidRPr="002B68A9">
              <w:t>CA_1-3-7-20</w:t>
            </w:r>
          </w:p>
        </w:tc>
        <w:tc>
          <w:tcPr>
            <w:tcW w:w="0" w:type="auto"/>
            <w:tcBorders>
              <w:top w:val="single" w:sz="4" w:space="0" w:color="auto"/>
              <w:left w:val="single" w:sz="4" w:space="0" w:color="auto"/>
              <w:right w:val="single" w:sz="4" w:space="0" w:color="auto"/>
            </w:tcBorders>
            <w:shd w:val="clear" w:color="auto" w:fill="auto"/>
            <w:vAlign w:val="center"/>
          </w:tcPr>
          <w:p w:rsidR="001310A1" w:rsidRPr="002B68A9" w:rsidRDefault="001310A1" w:rsidP="00C30F6D">
            <w:pPr>
              <w:pStyle w:val="TAC"/>
              <w:rPr>
                <w:rFonts w:eastAsia="MS Mincho"/>
              </w:rPr>
            </w:pPr>
            <w:r w:rsidRPr="002B68A9">
              <w:t>n78</w:t>
            </w:r>
          </w:p>
        </w:tc>
        <w:tc>
          <w:tcPr>
            <w:tcW w:w="0" w:type="auto"/>
            <w:tcBorders>
              <w:top w:val="single" w:sz="4" w:space="0" w:color="auto"/>
              <w:left w:val="single" w:sz="4" w:space="0" w:color="auto"/>
              <w:right w:val="single" w:sz="4" w:space="0" w:color="auto"/>
            </w:tcBorders>
            <w:shd w:val="clear" w:color="auto" w:fill="auto"/>
            <w:vAlign w:val="center"/>
          </w:tcPr>
          <w:p w:rsidR="001310A1" w:rsidRPr="002B68A9" w:rsidRDefault="001310A1" w:rsidP="00C30F6D">
            <w:pPr>
              <w:pStyle w:val="TAC"/>
            </w:pPr>
            <w:r w:rsidRPr="002B68A9">
              <w:rPr>
                <w:rFonts w:eastAsia="MS Mincho"/>
              </w:rPr>
              <w:t>DC_3_n78</w:t>
            </w:r>
          </w:p>
        </w:tc>
      </w:tr>
      <w:tr w:rsidR="002B68A9" w:rsidRPr="002B68A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906BEA">
            <w:pPr>
              <w:pStyle w:val="TAC"/>
            </w:pPr>
            <w:r w:rsidRPr="002B68A9">
              <w:rPr>
                <w:rFonts w:hint="eastAsia"/>
                <w:noProof/>
                <w:szCs w:val="18"/>
                <w:lang w:eastAsia="zh-CN"/>
              </w:rPr>
              <w:t>DC_</w:t>
            </w:r>
            <w:r w:rsidRPr="002B68A9">
              <w:rPr>
                <w:noProof/>
                <w:szCs w:val="18"/>
                <w:lang w:eastAsia="zh-CN"/>
              </w:rPr>
              <w:t>1-3</w:t>
            </w:r>
            <w:r w:rsidRPr="002B68A9">
              <w:rPr>
                <w:rFonts w:hint="eastAsia"/>
                <w:noProof/>
                <w:szCs w:val="18"/>
                <w:lang w:eastAsia="zh-CN"/>
              </w:rPr>
              <w:t>-</w:t>
            </w:r>
            <w:r w:rsidRPr="002B68A9">
              <w:rPr>
                <w:noProof/>
                <w:szCs w:val="18"/>
                <w:lang w:eastAsia="zh-CN"/>
              </w:rPr>
              <w:t>7_n2</w:t>
            </w:r>
            <w:r w:rsidRPr="002B68A9">
              <w:rPr>
                <w:rFonts w:hint="eastAsia"/>
                <w:noProof/>
                <w:szCs w:val="18"/>
                <w:lang w:eastAsia="zh-CN"/>
              </w:rPr>
              <w:t>8</w:t>
            </w:r>
            <w:r w:rsidRPr="002B68A9">
              <w:rPr>
                <w:noProof/>
                <w:szCs w:val="18"/>
                <w:lang w:eastAsia="zh-CN"/>
              </w:rPr>
              <w:t>-</w:t>
            </w:r>
            <w:r w:rsidRPr="002B68A9">
              <w:rPr>
                <w:rFonts w:hint="eastAsia"/>
                <w:noProof/>
                <w:szCs w:val="18"/>
                <w:lang w:eastAsia="zh-CN"/>
              </w:rPr>
              <w:t>n7</w:t>
            </w:r>
            <w:r w:rsidRPr="002B68A9">
              <w:rPr>
                <w:noProof/>
                <w:szCs w:val="18"/>
                <w:lang w:eastAsia="zh-CN"/>
              </w:rPr>
              <w:t>8</w:t>
            </w:r>
            <w:r w:rsidRPr="002B68A9">
              <w:rPr>
                <w:vertAlign w:val="superscript"/>
              </w:rPr>
              <w:t>1</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pPr>
            <w:r w:rsidRPr="002B68A9">
              <w:rPr>
                <w:szCs w:val="18"/>
              </w:rPr>
              <w:t>CA_1-</w:t>
            </w:r>
            <w:r w:rsidRPr="002B68A9">
              <w:rPr>
                <w:noProof/>
                <w:szCs w:val="18"/>
                <w:lang w:eastAsia="zh-CN"/>
              </w:rPr>
              <w:t>3</w:t>
            </w:r>
            <w:r w:rsidRPr="002B68A9">
              <w:rPr>
                <w:rFonts w:hint="eastAsia"/>
                <w:noProof/>
                <w:szCs w:val="18"/>
                <w:lang w:eastAsia="zh-CN"/>
              </w:rPr>
              <w:t>-</w:t>
            </w:r>
            <w:r w:rsidRPr="002B68A9">
              <w:rPr>
                <w:noProof/>
                <w:szCs w:val="18"/>
                <w:lang w:eastAsia="zh-CN"/>
              </w:rPr>
              <w:t>7</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szCs w:val="18"/>
              </w:rPr>
              <w:t>CA_n28-n78</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rPr>
                <w:rFonts w:eastAsia="MS Mincho"/>
              </w:rPr>
              <w:t>DC_3_n78</w:t>
            </w:r>
          </w:p>
        </w:tc>
      </w:tr>
      <w:tr w:rsidR="002B68A9" w:rsidRPr="002B68A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DC_1-3-19-21_n77</w:t>
            </w:r>
            <w:r w:rsidRPr="002B68A9">
              <w:rPr>
                <w:vertAlign w:val="superscript"/>
              </w:rPr>
              <w:t>1</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CA_1-3-19-21</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n77</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rPr>
              <w:t>DC_1_n77, DC_3_n77</w:t>
            </w:r>
          </w:p>
        </w:tc>
      </w:tr>
      <w:tr w:rsidR="002B68A9" w:rsidRPr="002B68A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DC_1-3-19-21_n78</w:t>
            </w:r>
            <w:r w:rsidRPr="002B68A9">
              <w:rPr>
                <w:vertAlign w:val="superscript"/>
              </w:rPr>
              <w:t>1</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CA_1-3-19-21</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n78</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rPr>
              <w:t>DC_3_n78</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DC_1-3-19-21_n79</w:t>
            </w:r>
            <w:r w:rsidRPr="002B68A9">
              <w:rPr>
                <w:vertAlign w:val="superscript"/>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CA_1-3-19-21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No</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t>DC_1-3-19-42</w:t>
            </w:r>
            <w:r w:rsidR="008E0C22" w:rsidRPr="002B68A9">
              <w:t>_n</w:t>
            </w:r>
            <w:r w:rsidRPr="002B68A9">
              <w:t>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CA_1-3-19-42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DC_1_n77, DC_3_n77</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t>DC_1-3-19-42</w:t>
            </w:r>
            <w:r w:rsidR="008E0C22" w:rsidRPr="002B68A9">
              <w:t>_n</w:t>
            </w:r>
            <w:r w:rsidRPr="002B68A9">
              <w:t>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CA_1-3-19-42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DC_3_n78</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t>DC_1-3-19-42</w:t>
            </w:r>
            <w:r w:rsidR="008E0C22" w:rsidRPr="002B68A9">
              <w:t>_n</w:t>
            </w:r>
            <w:r w:rsidRPr="002B68A9">
              <w:t>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CA_1-3-19-42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No</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rPr>
                <w:rFonts w:hint="eastAsia"/>
                <w:noProof/>
                <w:szCs w:val="18"/>
                <w:lang w:eastAsia="zh-CN"/>
              </w:rPr>
              <w:t>DC_</w:t>
            </w:r>
            <w:r w:rsidRPr="002B68A9">
              <w:rPr>
                <w:noProof/>
                <w:szCs w:val="18"/>
                <w:lang w:eastAsia="zh-CN"/>
              </w:rPr>
              <w:t>1-3</w:t>
            </w:r>
            <w:r w:rsidRPr="002B68A9">
              <w:rPr>
                <w:rFonts w:hint="eastAsia"/>
                <w:noProof/>
                <w:szCs w:val="18"/>
                <w:lang w:eastAsia="zh-CN"/>
              </w:rPr>
              <w:t>-</w:t>
            </w:r>
            <w:r w:rsidRPr="002B68A9">
              <w:rPr>
                <w:noProof/>
                <w:szCs w:val="18"/>
                <w:lang w:eastAsia="zh-CN"/>
              </w:rPr>
              <w:t>20_n2</w:t>
            </w:r>
            <w:r w:rsidRPr="002B68A9">
              <w:rPr>
                <w:rFonts w:hint="eastAsia"/>
                <w:noProof/>
                <w:szCs w:val="18"/>
                <w:lang w:eastAsia="zh-CN"/>
              </w:rPr>
              <w:t>8</w:t>
            </w:r>
            <w:r w:rsidR="008E0C22" w:rsidRPr="002B68A9">
              <w:rPr>
                <w:noProof/>
                <w:szCs w:val="18"/>
                <w:lang w:eastAsia="zh-CN"/>
              </w:rPr>
              <w:t>-n</w:t>
            </w:r>
            <w:r w:rsidRPr="002B68A9">
              <w:rPr>
                <w:rFonts w:hint="eastAsia"/>
                <w:noProof/>
                <w:szCs w:val="18"/>
                <w:lang w:eastAsia="zh-CN"/>
              </w:rPr>
              <w:t>7</w:t>
            </w:r>
            <w:r w:rsidRPr="002B68A9">
              <w:rPr>
                <w:noProof/>
                <w:szCs w:val="18"/>
                <w:lang w:eastAsia="zh-CN"/>
              </w:rPr>
              <w:t>8</w:t>
            </w:r>
            <w:r w:rsidRPr="002B68A9">
              <w:rPr>
                <w:vertAlign w:val="superscript"/>
              </w:rPr>
              <w:t>1</w:t>
            </w:r>
            <w:r w:rsidR="00803016" w:rsidRPr="002B68A9">
              <w:rPr>
                <w:vertAlign w:val="super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rPr>
                <w:szCs w:val="18"/>
              </w:rPr>
              <w:t>CA_1-</w:t>
            </w:r>
            <w:r w:rsidRPr="002B68A9">
              <w:rPr>
                <w:noProof/>
                <w:szCs w:val="18"/>
                <w:lang w:eastAsia="zh-CN"/>
              </w:rPr>
              <w:t>3</w:t>
            </w:r>
            <w:r w:rsidRPr="002B68A9">
              <w:rPr>
                <w:rFonts w:hint="eastAsia"/>
                <w:noProof/>
                <w:szCs w:val="18"/>
                <w:lang w:eastAsia="zh-CN"/>
              </w:rPr>
              <w:t>-</w:t>
            </w:r>
            <w:r w:rsidRPr="002B68A9">
              <w:rPr>
                <w:noProof/>
                <w:szCs w:val="18"/>
                <w:lang w:eastAsia="zh-CN"/>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szCs w:val="18"/>
              </w:rPr>
              <w:t>CA_n28-n78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rPr>
              <w:t>DC_3_n78</w:t>
            </w:r>
          </w:p>
        </w:tc>
      </w:tr>
      <w:tr w:rsidR="002B68A9" w:rsidRPr="002B68A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DC_1-3-21-42_n77</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CA_1-3-21-42</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n77</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rPr>
              <w:t>DC_1_n77, DC_3_n77</w:t>
            </w:r>
          </w:p>
        </w:tc>
      </w:tr>
      <w:tr w:rsidR="002B68A9" w:rsidRPr="002B68A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DC_1-3-21-42_n78</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CA_1-3-21-42</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n78</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rPr>
              <w:t>DC_3_n78</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DC_1-3-21-42_n79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CA_1-3-21-42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No</w:t>
            </w:r>
          </w:p>
        </w:tc>
      </w:tr>
      <w:tr w:rsidR="002B68A9" w:rsidRPr="002B68A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rPr>
                <w:rFonts w:hint="eastAsia"/>
                <w:noProof/>
                <w:szCs w:val="18"/>
                <w:lang w:eastAsia="zh-CN"/>
              </w:rPr>
              <w:t>DC_</w:t>
            </w:r>
            <w:r w:rsidRPr="002B68A9">
              <w:rPr>
                <w:noProof/>
                <w:szCs w:val="18"/>
                <w:lang w:eastAsia="zh-CN"/>
              </w:rPr>
              <w:t>1-7</w:t>
            </w:r>
            <w:r w:rsidRPr="002B68A9">
              <w:rPr>
                <w:rFonts w:hint="eastAsia"/>
                <w:noProof/>
                <w:szCs w:val="18"/>
                <w:lang w:eastAsia="zh-CN"/>
              </w:rPr>
              <w:t>-</w:t>
            </w:r>
            <w:r w:rsidRPr="002B68A9">
              <w:rPr>
                <w:noProof/>
                <w:szCs w:val="18"/>
                <w:lang w:eastAsia="zh-CN"/>
              </w:rPr>
              <w:t>20_n2</w:t>
            </w:r>
            <w:r w:rsidRPr="002B68A9">
              <w:rPr>
                <w:rFonts w:hint="eastAsia"/>
                <w:noProof/>
                <w:szCs w:val="18"/>
                <w:lang w:eastAsia="zh-CN"/>
              </w:rPr>
              <w:t>8</w:t>
            </w:r>
            <w:r w:rsidRPr="002B68A9">
              <w:rPr>
                <w:noProof/>
                <w:szCs w:val="18"/>
                <w:lang w:eastAsia="zh-CN"/>
              </w:rPr>
              <w:t>-</w:t>
            </w:r>
            <w:r w:rsidRPr="002B68A9">
              <w:rPr>
                <w:rFonts w:hint="eastAsia"/>
                <w:noProof/>
                <w:szCs w:val="18"/>
                <w:lang w:eastAsia="zh-CN"/>
              </w:rPr>
              <w:t>n7</w:t>
            </w:r>
            <w:r w:rsidRPr="002B68A9">
              <w:rPr>
                <w:noProof/>
                <w:szCs w:val="18"/>
                <w:lang w:eastAsia="zh-CN"/>
              </w:rPr>
              <w:t>8</w:t>
            </w:r>
            <w:r w:rsidRPr="002B68A9">
              <w:rPr>
                <w:vertAlign w:val="superscript"/>
              </w:rPr>
              <w:t>1</w:t>
            </w:r>
            <w:r w:rsidR="00803016" w:rsidRPr="002B68A9">
              <w:rPr>
                <w:vertAlign w:val="super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rPr>
                <w:szCs w:val="18"/>
              </w:rPr>
              <w:t>CA_1-</w:t>
            </w:r>
            <w:r w:rsidRPr="002B68A9">
              <w:rPr>
                <w:noProof/>
                <w:szCs w:val="18"/>
                <w:lang w:eastAsia="zh-CN"/>
              </w:rPr>
              <w:t>7</w:t>
            </w:r>
            <w:r w:rsidRPr="002B68A9">
              <w:rPr>
                <w:rFonts w:hint="eastAsia"/>
                <w:noProof/>
                <w:szCs w:val="18"/>
                <w:lang w:eastAsia="zh-CN"/>
              </w:rPr>
              <w:t>-</w:t>
            </w:r>
            <w:r w:rsidRPr="002B68A9">
              <w:rPr>
                <w:noProof/>
                <w:szCs w:val="18"/>
                <w:lang w:eastAsia="zh-CN"/>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rPr>
                <w:rFonts w:eastAsia="MS Mincho"/>
                <w:szCs w:val="18"/>
              </w:rPr>
              <w:t>CA_n28-n78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rPr>
                <w:rFonts w:eastAsia="MS Mincho"/>
                <w:szCs w:val="18"/>
              </w:rPr>
              <w:t>No</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t>DC_1-19-21-42_n77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DC_1-19-21-42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rPr>
              <w:t>DC_1_n77</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t>DC_1-19-21-42_n78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DC_1-19-21-42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rPr>
              <w:t>No</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t>DC_1-19-21-42_n79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DC_1-19-21-42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rPr>
              <w:t>No</w:t>
            </w:r>
          </w:p>
        </w:tc>
      </w:tr>
      <w:tr w:rsidR="002B68A9" w:rsidRPr="002B68A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rPr>
                <w:rFonts w:hint="eastAsia"/>
                <w:noProof/>
                <w:szCs w:val="18"/>
                <w:lang w:eastAsia="zh-CN"/>
              </w:rPr>
              <w:t>DC_</w:t>
            </w:r>
            <w:r w:rsidRPr="002B68A9">
              <w:rPr>
                <w:noProof/>
                <w:szCs w:val="18"/>
                <w:lang w:eastAsia="zh-CN"/>
              </w:rPr>
              <w:t>3-7</w:t>
            </w:r>
            <w:r w:rsidRPr="002B68A9">
              <w:rPr>
                <w:rFonts w:hint="eastAsia"/>
                <w:noProof/>
                <w:szCs w:val="18"/>
                <w:lang w:eastAsia="zh-CN"/>
              </w:rPr>
              <w:t>-</w:t>
            </w:r>
            <w:r w:rsidRPr="002B68A9">
              <w:rPr>
                <w:noProof/>
                <w:szCs w:val="18"/>
                <w:lang w:eastAsia="zh-CN"/>
              </w:rPr>
              <w:t>20_n2</w:t>
            </w:r>
            <w:r w:rsidRPr="002B68A9">
              <w:rPr>
                <w:rFonts w:hint="eastAsia"/>
                <w:noProof/>
                <w:szCs w:val="18"/>
                <w:lang w:eastAsia="zh-CN"/>
              </w:rPr>
              <w:t>8</w:t>
            </w:r>
            <w:r w:rsidRPr="002B68A9">
              <w:rPr>
                <w:noProof/>
                <w:szCs w:val="18"/>
                <w:lang w:eastAsia="zh-CN"/>
              </w:rPr>
              <w:t>-</w:t>
            </w:r>
            <w:r w:rsidRPr="002B68A9">
              <w:rPr>
                <w:rFonts w:hint="eastAsia"/>
                <w:noProof/>
                <w:szCs w:val="18"/>
                <w:lang w:eastAsia="zh-CN"/>
              </w:rPr>
              <w:t>n7</w:t>
            </w:r>
            <w:r w:rsidRPr="002B68A9">
              <w:rPr>
                <w:noProof/>
                <w:szCs w:val="18"/>
                <w:lang w:eastAsia="zh-CN"/>
              </w:rPr>
              <w:t>8</w:t>
            </w:r>
            <w:r w:rsidRPr="002B68A9">
              <w:rPr>
                <w:vertAlign w:val="superscript"/>
              </w:rPr>
              <w:t>1</w:t>
            </w:r>
            <w:r w:rsidR="00803016" w:rsidRPr="002B68A9">
              <w:rPr>
                <w:vertAlign w:val="super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rPr>
                <w:szCs w:val="18"/>
              </w:rPr>
              <w:t>CA_3-</w:t>
            </w:r>
            <w:r w:rsidRPr="002B68A9">
              <w:rPr>
                <w:noProof/>
                <w:szCs w:val="18"/>
                <w:lang w:eastAsia="zh-CN"/>
              </w:rPr>
              <w:t>7</w:t>
            </w:r>
            <w:r w:rsidRPr="002B68A9">
              <w:rPr>
                <w:rFonts w:hint="eastAsia"/>
                <w:noProof/>
                <w:szCs w:val="18"/>
                <w:lang w:eastAsia="zh-CN"/>
              </w:rPr>
              <w:t>-</w:t>
            </w:r>
            <w:r w:rsidRPr="002B68A9">
              <w:rPr>
                <w:noProof/>
                <w:szCs w:val="18"/>
                <w:lang w:eastAsia="zh-CN"/>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pPr>
            <w:r w:rsidRPr="002B68A9">
              <w:rPr>
                <w:rFonts w:eastAsia="MS Mincho"/>
                <w:szCs w:val="18"/>
              </w:rPr>
              <w:t>CA_n28-n78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rPr>
                <w:rFonts w:eastAsia="MS Mincho"/>
              </w:rPr>
              <w:t>DC_3_n78</w:t>
            </w:r>
          </w:p>
        </w:tc>
      </w:tr>
      <w:tr w:rsidR="002B68A9" w:rsidRPr="002B68A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DC_1-3-5-7_n78</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CA_1-3-5-7</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n78</w:t>
            </w:r>
          </w:p>
        </w:tc>
        <w:tc>
          <w:tcPr>
            <w:tcW w:w="0" w:type="auto"/>
            <w:tcBorders>
              <w:top w:val="single" w:sz="4" w:space="0" w:color="auto"/>
              <w:left w:val="single" w:sz="4" w:space="0" w:color="auto"/>
              <w:right w:val="single" w:sz="4" w:space="0" w:color="auto"/>
            </w:tcBorders>
            <w:shd w:val="clear" w:color="auto" w:fill="auto"/>
            <w:vAlign w:val="center"/>
          </w:tcPr>
          <w:p w:rsidR="00906BEA" w:rsidRPr="002B68A9" w:rsidRDefault="00906BEA" w:rsidP="00C30F6D">
            <w:pPr>
              <w:pStyle w:val="TAC"/>
            </w:pPr>
            <w:r w:rsidRPr="002B68A9">
              <w:rPr>
                <w:rFonts w:eastAsia="MS Mincho"/>
              </w:rPr>
              <w:t>DC_3_n78</w:t>
            </w:r>
          </w:p>
        </w:tc>
      </w:tr>
      <w:tr w:rsidR="002B68A9" w:rsidRPr="002B68A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DC_1-3-7-20_n28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906BEA">
            <w:pPr>
              <w:pStyle w:val="TAC"/>
              <w:rPr>
                <w:rFonts w:eastAsia="MS Mincho"/>
              </w:rPr>
            </w:pPr>
            <w:r w:rsidRPr="002B68A9">
              <w:t>CA_1-3-7-20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rPr>
                <w:rFonts w:eastAsia="MS Mincho"/>
              </w:rPr>
            </w:pPr>
            <w:r w:rsidRPr="002B68A9">
              <w:t>n28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2B68A9" w:rsidRDefault="00906BEA" w:rsidP="00C30F6D">
            <w:pPr>
              <w:pStyle w:val="TAC"/>
            </w:pPr>
            <w:r w:rsidRPr="002B68A9">
              <w:t>No</w:t>
            </w:r>
          </w:p>
        </w:tc>
      </w:tr>
      <w:tr w:rsidR="002B68A9" w:rsidRPr="002B68A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noProof/>
              </w:rPr>
              <w:t>DC_1-3-28-42_n7</w:t>
            </w:r>
            <w:r w:rsidR="009746DB" w:rsidRPr="002B68A9">
              <w:rPr>
                <w:noProof/>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rFonts w:hint="eastAsia"/>
                <w:noProof/>
                <w:lang w:eastAsia="zh-CN"/>
              </w:rPr>
              <w:t>CA</w:t>
            </w:r>
            <w:r w:rsidRPr="002B68A9">
              <w:rPr>
                <w:noProof/>
              </w:rPr>
              <w:t>_1-3-28-42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t>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rFonts w:eastAsia="MS Mincho"/>
              </w:rPr>
              <w:t>DC_1_n77, DC_3_n77</w:t>
            </w:r>
          </w:p>
        </w:tc>
      </w:tr>
      <w:tr w:rsidR="002B68A9" w:rsidRPr="002B68A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noProof/>
              </w:rPr>
              <w:t>DC_1-3-28-42_n78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rFonts w:hint="eastAsia"/>
                <w:noProof/>
                <w:lang w:eastAsia="zh-CN"/>
              </w:rPr>
              <w:t>CA</w:t>
            </w:r>
            <w:r w:rsidRPr="002B68A9">
              <w:rPr>
                <w:noProof/>
              </w:rPr>
              <w:t>_1-3-28-42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rFonts w:eastAsia="MS Mincho"/>
              </w:rPr>
              <w:t>DC_3_n78</w:t>
            </w:r>
          </w:p>
        </w:tc>
      </w:tr>
      <w:tr w:rsidR="002B68A9" w:rsidRPr="002B68A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noProof/>
              </w:rPr>
              <w:t>DC_1-3-28-42_n79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rFonts w:hint="eastAsia"/>
                <w:noProof/>
                <w:lang w:eastAsia="zh-CN"/>
              </w:rPr>
              <w:t>CA</w:t>
            </w:r>
            <w:r w:rsidRPr="002B68A9">
              <w:rPr>
                <w:noProof/>
              </w:rPr>
              <w:t>_1-3-28-42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t>No</w:t>
            </w:r>
          </w:p>
        </w:tc>
      </w:tr>
      <w:tr w:rsidR="002B68A9" w:rsidRPr="002B68A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noProof/>
              </w:rPr>
              <w:t>DC_1-21-28-42_n77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rFonts w:hint="eastAsia"/>
                <w:noProof/>
                <w:lang w:eastAsia="zh-CN"/>
              </w:rPr>
              <w:t>CA</w:t>
            </w:r>
            <w:r w:rsidRPr="002B68A9">
              <w:rPr>
                <w:noProof/>
              </w:rPr>
              <w:t>_1-21-28-42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t>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rFonts w:eastAsia="MS Mincho"/>
              </w:rPr>
              <w:t>DC_1_n77</w:t>
            </w:r>
          </w:p>
        </w:tc>
      </w:tr>
      <w:tr w:rsidR="002B68A9" w:rsidRPr="002B68A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noProof/>
              </w:rPr>
              <w:t>DC_1-21-28-42_n78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rFonts w:hint="eastAsia"/>
                <w:noProof/>
                <w:lang w:eastAsia="zh-CN"/>
              </w:rPr>
              <w:t>CA</w:t>
            </w:r>
            <w:r w:rsidRPr="002B68A9">
              <w:rPr>
                <w:noProof/>
              </w:rPr>
              <w:t>_1-21-28-42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t>No</w:t>
            </w:r>
          </w:p>
        </w:tc>
      </w:tr>
      <w:tr w:rsidR="002B68A9" w:rsidRPr="002B68A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noProof/>
              </w:rPr>
              <w:t>DC_1-21-28-42_n79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rPr>
                <w:rFonts w:hint="eastAsia"/>
                <w:noProof/>
                <w:lang w:eastAsia="zh-CN"/>
              </w:rPr>
              <w:t>CA</w:t>
            </w:r>
            <w:r w:rsidRPr="002B68A9">
              <w:rPr>
                <w:noProof/>
              </w:rPr>
              <w:t>_1-21-28-42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0C55AD">
            <w:pPr>
              <w:pStyle w:val="TAC"/>
            </w:pPr>
            <w:r w:rsidRPr="002B68A9">
              <w:t>No</w:t>
            </w:r>
          </w:p>
        </w:tc>
      </w:tr>
      <w:tr w:rsidR="000C55AD" w:rsidRPr="002B68A9" w:rsidTr="00C42558">
        <w:trPr>
          <w:trHeight w:val="340"/>
          <w:jc w:val="center"/>
        </w:trPr>
        <w:tc>
          <w:tcPr>
            <w:tcW w:w="963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C55AD" w:rsidRPr="002B68A9" w:rsidRDefault="000C55AD" w:rsidP="00CF71D3">
            <w:pPr>
              <w:pStyle w:val="TAN"/>
            </w:pPr>
            <w:r w:rsidRPr="002B68A9">
              <w:t>N</w:t>
            </w:r>
            <w:r w:rsidR="00CF71D3" w:rsidRPr="002B68A9">
              <w:t>OTE 1:</w:t>
            </w:r>
            <w:r w:rsidR="00CF71D3" w:rsidRPr="002B68A9">
              <w:tab/>
            </w:r>
            <w:r w:rsidRPr="002B68A9">
              <w:t>Applicable for UE supporting inter-band carrier aggregation with mandatory simultaneous</w:t>
            </w:r>
            <w:r w:rsidR="000C2D69" w:rsidRPr="002B68A9">
              <w:t xml:space="preserve"> </w:t>
            </w:r>
            <w:r w:rsidRPr="002B68A9">
              <w:t>Rx/Tx capability</w:t>
            </w:r>
          </w:p>
          <w:p w:rsidR="000C2D69" w:rsidRPr="002B68A9" w:rsidRDefault="000C2D69" w:rsidP="00CF71D3">
            <w:pPr>
              <w:pStyle w:val="TAN"/>
            </w:pPr>
            <w:r w:rsidRPr="002B68A9">
              <w:t>N</w:t>
            </w:r>
            <w:r w:rsidR="00CF71D3" w:rsidRPr="002B68A9">
              <w:t>OTE</w:t>
            </w:r>
            <w:r w:rsidRPr="002B68A9">
              <w:t xml:space="preserve"> 2</w:t>
            </w:r>
            <w:r w:rsidR="00CF71D3" w:rsidRPr="002B68A9">
              <w:t>:</w:t>
            </w:r>
            <w:r w:rsidR="00CF71D3" w:rsidRPr="002B68A9">
              <w:tab/>
            </w:r>
            <w:r w:rsidRPr="002B68A9">
              <w:t>The frequency range in band 28 is restricted for this band combination to 703-733 MHz for the UL and 758-788 MHz for the DL</w:t>
            </w:r>
          </w:p>
        </w:tc>
      </w:tr>
    </w:tbl>
    <w:p w:rsidR="001310A1" w:rsidRPr="002B68A9" w:rsidRDefault="001310A1" w:rsidP="001310A1"/>
    <w:p w:rsidR="00C30F6D" w:rsidRPr="002B68A9" w:rsidRDefault="00C30F6D" w:rsidP="00C30F6D">
      <w:pPr>
        <w:pStyle w:val="Heading4"/>
        <w:rPr>
          <w:i/>
          <w:iCs/>
        </w:rPr>
      </w:pPr>
      <w:bookmarkStart w:id="39" w:name="_Toc526341440"/>
      <w:r w:rsidRPr="002B68A9">
        <w:t>5.2B.4.5</w:t>
      </w:r>
      <w:r w:rsidRPr="002B68A9">
        <w:tab/>
        <w:t>EN-DC (six bands)</w:t>
      </w:r>
      <w:bookmarkEnd w:id="39"/>
    </w:p>
    <w:p w:rsidR="00C30F6D" w:rsidRPr="002B68A9" w:rsidRDefault="00C30F6D" w:rsidP="00C30F6D">
      <w:pPr>
        <w:pStyle w:val="TH"/>
        <w:rPr>
          <w:lang w:val="en-US"/>
        </w:rPr>
      </w:pPr>
      <w:r w:rsidRPr="002B68A9">
        <w:t>Table 5.2B.4.5-1: Band combinations EN-DC</w:t>
      </w:r>
      <w:r w:rsidRPr="002B68A9">
        <w:rPr>
          <w:lang w:val="en-US"/>
        </w:rPr>
        <w:t xml:space="preserve">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040"/>
        <w:gridCol w:w="1851"/>
        <w:gridCol w:w="2600"/>
      </w:tblGrid>
      <w:tr w:rsidR="002B68A9" w:rsidRPr="002B68A9" w:rsidTr="00DA5EED">
        <w:trPr>
          <w:trHeight w:val="3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30F6D" w:rsidRPr="002B68A9" w:rsidRDefault="00C30F6D" w:rsidP="00DA5EED">
            <w:pPr>
              <w:pStyle w:val="TAH"/>
              <w:rPr>
                <w:rFonts w:eastAsia="MS Mincho" w:cs="Arial"/>
              </w:rPr>
            </w:pPr>
            <w:r w:rsidRPr="002B68A9">
              <w:rPr>
                <w:rFonts w:cs="Arial"/>
              </w:rPr>
              <w:t>EN-DC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30F6D" w:rsidRPr="002B68A9" w:rsidRDefault="00C30F6D" w:rsidP="00DA5EED">
            <w:pPr>
              <w:pStyle w:val="TAH"/>
              <w:rPr>
                <w:rFonts w:eastAsia="MS Mincho" w:cs="Arial"/>
              </w:rPr>
            </w:pPr>
            <w:r w:rsidRPr="002B68A9">
              <w:rPr>
                <w:rFonts w:cs="Arial"/>
              </w:rPr>
              <w:t>E-UTRA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30F6D" w:rsidRPr="002B68A9" w:rsidRDefault="00C30F6D" w:rsidP="00DA5EED">
            <w:pPr>
              <w:pStyle w:val="TAH"/>
              <w:rPr>
                <w:rFonts w:cs="Arial"/>
              </w:rPr>
            </w:pPr>
            <w:r w:rsidRPr="002B68A9">
              <w:rPr>
                <w:rFonts w:cs="Arial"/>
              </w:rPr>
              <w:t>NR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0F6D" w:rsidRPr="002B68A9" w:rsidRDefault="00C30F6D" w:rsidP="00DA5EED">
            <w:pPr>
              <w:pStyle w:val="TAH"/>
              <w:tabs>
                <w:tab w:val="left" w:pos="332"/>
              </w:tabs>
              <w:rPr>
                <w:rFonts w:cs="Arial"/>
              </w:rPr>
            </w:pPr>
            <w:r w:rsidRPr="002B68A9">
              <w:rPr>
                <w:rFonts w:cs="Arial"/>
              </w:rPr>
              <w:t>Single UL allowed</w:t>
            </w:r>
          </w:p>
        </w:tc>
      </w:tr>
      <w:tr w:rsidR="002B68A9" w:rsidRPr="002B68A9" w:rsidTr="00DA5EED">
        <w:trPr>
          <w:trHeight w:val="340"/>
          <w:jc w:val="center"/>
        </w:trPr>
        <w:tc>
          <w:tcPr>
            <w:tcW w:w="0" w:type="auto"/>
            <w:tcBorders>
              <w:top w:val="single" w:sz="4" w:space="0" w:color="auto"/>
              <w:left w:val="single" w:sz="4" w:space="0" w:color="auto"/>
              <w:right w:val="single" w:sz="4" w:space="0" w:color="auto"/>
            </w:tcBorders>
            <w:shd w:val="clear" w:color="auto" w:fill="auto"/>
            <w:vAlign w:val="center"/>
          </w:tcPr>
          <w:p w:rsidR="00C30F6D" w:rsidRPr="002B68A9" w:rsidRDefault="00C30F6D" w:rsidP="00DA5EED">
            <w:pPr>
              <w:pStyle w:val="TAC"/>
              <w:rPr>
                <w:rFonts w:eastAsia="MS Mincho"/>
                <w:vertAlign w:val="superscript"/>
              </w:rPr>
            </w:pPr>
            <w:r w:rsidRPr="002B68A9">
              <w:t>DC_1-3-7-20_n28-n78</w:t>
            </w:r>
            <w:r w:rsidRPr="002B68A9">
              <w:rPr>
                <w:vertAlign w:val="superscript"/>
              </w:rPr>
              <w:t>1</w:t>
            </w:r>
            <w:r w:rsidR="00060890" w:rsidRPr="002B68A9">
              <w:rPr>
                <w:vertAlign w:val="superscript"/>
              </w:rPr>
              <w:t>,2</w:t>
            </w:r>
          </w:p>
        </w:tc>
        <w:tc>
          <w:tcPr>
            <w:tcW w:w="0" w:type="auto"/>
            <w:tcBorders>
              <w:top w:val="single" w:sz="4" w:space="0" w:color="auto"/>
              <w:left w:val="single" w:sz="4" w:space="0" w:color="auto"/>
              <w:right w:val="single" w:sz="4" w:space="0" w:color="auto"/>
            </w:tcBorders>
            <w:shd w:val="clear" w:color="auto" w:fill="auto"/>
            <w:vAlign w:val="center"/>
          </w:tcPr>
          <w:p w:rsidR="00C30F6D" w:rsidRPr="002B68A9" w:rsidRDefault="00C30F6D" w:rsidP="00DA5EED">
            <w:pPr>
              <w:pStyle w:val="TAC"/>
              <w:rPr>
                <w:rFonts w:eastAsia="MS Mincho"/>
              </w:rPr>
            </w:pPr>
            <w:r w:rsidRPr="002B68A9">
              <w:t>CA_1-3-7-20</w:t>
            </w:r>
          </w:p>
        </w:tc>
        <w:tc>
          <w:tcPr>
            <w:tcW w:w="0" w:type="auto"/>
            <w:tcBorders>
              <w:top w:val="single" w:sz="4" w:space="0" w:color="auto"/>
              <w:left w:val="single" w:sz="4" w:space="0" w:color="auto"/>
              <w:right w:val="single" w:sz="4" w:space="0" w:color="auto"/>
            </w:tcBorders>
            <w:shd w:val="clear" w:color="auto" w:fill="auto"/>
            <w:vAlign w:val="center"/>
          </w:tcPr>
          <w:p w:rsidR="00C30F6D" w:rsidRPr="002B68A9" w:rsidRDefault="00C30F6D" w:rsidP="00DA5EED">
            <w:pPr>
              <w:pStyle w:val="TAC"/>
              <w:rPr>
                <w:rFonts w:eastAsia="MS Mincho"/>
              </w:rPr>
            </w:pPr>
            <w:r w:rsidRPr="002B68A9">
              <w:rPr>
                <w:rFonts w:eastAsia="MS Mincho"/>
                <w:szCs w:val="18"/>
              </w:rPr>
              <w:t>CA_n28-n78</w:t>
            </w:r>
          </w:p>
        </w:tc>
        <w:tc>
          <w:tcPr>
            <w:tcW w:w="0" w:type="auto"/>
            <w:tcBorders>
              <w:top w:val="single" w:sz="4" w:space="0" w:color="auto"/>
              <w:left w:val="single" w:sz="4" w:space="0" w:color="auto"/>
              <w:right w:val="single" w:sz="4" w:space="0" w:color="auto"/>
            </w:tcBorders>
            <w:shd w:val="clear" w:color="auto" w:fill="auto"/>
            <w:vAlign w:val="center"/>
          </w:tcPr>
          <w:p w:rsidR="00C30F6D" w:rsidRPr="002B68A9" w:rsidRDefault="00C30F6D" w:rsidP="00DA5EED">
            <w:pPr>
              <w:pStyle w:val="TAC"/>
            </w:pPr>
            <w:r w:rsidRPr="002B68A9">
              <w:rPr>
                <w:rFonts w:eastAsia="MS Mincho"/>
              </w:rPr>
              <w:t>DC_3_n78</w:t>
            </w:r>
          </w:p>
        </w:tc>
      </w:tr>
      <w:tr w:rsidR="00C30F6D" w:rsidRPr="002B68A9" w:rsidTr="00DA5EED">
        <w:trPr>
          <w:trHeight w:val="34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C30F6D" w:rsidRPr="002B68A9" w:rsidRDefault="00C30F6D" w:rsidP="00CF71D3">
            <w:pPr>
              <w:pStyle w:val="TAN"/>
            </w:pPr>
            <w:r w:rsidRPr="002B68A9">
              <w:t>N</w:t>
            </w:r>
            <w:r w:rsidR="00CF71D3" w:rsidRPr="002B68A9">
              <w:t>OTE 1:</w:t>
            </w:r>
            <w:r w:rsidR="00CF71D3" w:rsidRPr="002B68A9">
              <w:tab/>
            </w:r>
            <w:r w:rsidRPr="002B68A9">
              <w:t>Applicable for UE supporting inter-band carrier aggregation with mandatory simultaneous Rx/Tx capability</w:t>
            </w:r>
          </w:p>
          <w:p w:rsidR="00714DC9" w:rsidRPr="002B68A9" w:rsidRDefault="00CF71D3" w:rsidP="00CF71D3">
            <w:pPr>
              <w:pStyle w:val="TAN"/>
            </w:pPr>
            <w:r w:rsidRPr="002B68A9">
              <w:t>NOTE 2:</w:t>
            </w:r>
            <w:r w:rsidRPr="002B68A9">
              <w:tab/>
            </w:r>
            <w:r w:rsidR="00060890" w:rsidRPr="002B68A9">
              <w:t>The frequency range in band 28 is restricted for this band combination to 703-733 MHz for the UL and 758-788 MHz for the DL</w:t>
            </w:r>
          </w:p>
        </w:tc>
      </w:tr>
    </w:tbl>
    <w:p w:rsidR="00C30F6D" w:rsidRPr="002B68A9" w:rsidRDefault="00C30F6D" w:rsidP="00C30F6D"/>
    <w:p w:rsidR="00C30F6D" w:rsidRPr="002B68A9" w:rsidRDefault="00C30F6D" w:rsidP="001310A1"/>
    <w:p w:rsidR="001310A1" w:rsidRPr="002B68A9" w:rsidRDefault="001310A1" w:rsidP="001310A1">
      <w:pPr>
        <w:pStyle w:val="Heading3"/>
        <w:rPr>
          <w:lang w:val="en-US"/>
        </w:rPr>
      </w:pPr>
      <w:bookmarkStart w:id="40" w:name="_Toc526341441"/>
      <w:r w:rsidRPr="002B68A9">
        <w:rPr>
          <w:lang w:val="en-US"/>
        </w:rPr>
        <w:lastRenderedPageBreak/>
        <w:t>5.2B.5</w:t>
      </w:r>
      <w:r w:rsidRPr="002B68A9">
        <w:rPr>
          <w:lang w:val="en-US"/>
        </w:rPr>
        <w:tab/>
        <w:t>Inter-band EN-DC including FR2</w:t>
      </w:r>
      <w:bookmarkEnd w:id="40"/>
    </w:p>
    <w:p w:rsidR="001310A1" w:rsidRPr="002B68A9" w:rsidRDefault="001310A1" w:rsidP="001310A1">
      <w:r w:rsidRPr="002B68A9">
        <w:t>&lt;Editor’s note: OTA requirements&gt;</w:t>
      </w:r>
    </w:p>
    <w:p w:rsidR="001310A1" w:rsidRPr="002B68A9" w:rsidRDefault="001310A1" w:rsidP="001310A1">
      <w:pPr>
        <w:pStyle w:val="Heading4"/>
      </w:pPr>
      <w:bookmarkStart w:id="41" w:name="_Toc526341442"/>
      <w:r w:rsidRPr="002B68A9">
        <w:lastRenderedPageBreak/>
        <w:t>5.2B.5.1</w:t>
      </w:r>
      <w:r w:rsidRPr="002B68A9">
        <w:tab/>
        <w:t>EN-DC (two bands)</w:t>
      </w:r>
      <w:bookmarkEnd w:id="41"/>
    </w:p>
    <w:p w:rsidR="001310A1" w:rsidRPr="002B68A9" w:rsidRDefault="001310A1" w:rsidP="001310A1">
      <w:pPr>
        <w:pStyle w:val="TH"/>
        <w:rPr>
          <w:lang w:val="en-US"/>
        </w:rPr>
      </w:pPr>
      <w:r w:rsidRPr="002B68A9">
        <w:t>Table 5.2B.5.1-1: Band combinations for EN-DC</w:t>
      </w:r>
      <w:r w:rsidRPr="002B68A9">
        <w:rPr>
          <w:lang w:val="en-US"/>
        </w:rPr>
        <w:t xml:space="preserve"> (two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2B68A9" w:rsidRPr="002B68A9" w:rsidTr="00E63034">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E63034">
            <w:pPr>
              <w:pStyle w:val="TAH"/>
              <w:rPr>
                <w:rFonts w:eastAsia="MS Mincho" w:cs="Arial"/>
              </w:rPr>
            </w:pPr>
            <w:r w:rsidRPr="002B68A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E63034">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E63034">
            <w:pPr>
              <w:pStyle w:val="TAH"/>
              <w:rPr>
                <w:rFonts w:cs="Arial"/>
              </w:rPr>
            </w:pPr>
            <w:r w:rsidRPr="002B68A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H"/>
            </w:pPr>
            <w:r w:rsidRPr="002B68A9">
              <w:t>Single UL allowed</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t>DC_1_n257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C"/>
              <w:rPr>
                <w:rFonts w:eastAsia="MS Mincho"/>
              </w:rPr>
            </w:pPr>
            <w:r w:rsidRPr="002B68A9">
              <w:rPr>
                <w:rFonts w:eastAsia="MS Mincho"/>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DC_2-2_n257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CA_2-2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DC_2_n257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CA_2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DC_2_n260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DC_2_n260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CA_2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DC_2-2_n260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CA_2-2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lang w:val="fi-FI"/>
              </w:rPr>
              <w:t>DC_3_n257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lang w:val="fi-FI"/>
              </w:rPr>
              <w:t>DC_3_n258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DC_5-5_n257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CA_5-5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DC_5-5_n260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t>CA_5-5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lang w:val="fi-FI"/>
              </w:rPr>
              <w:t>DC_5_n257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rPr>
                <w:lang w:val="fi-FI"/>
              </w:rPr>
              <w:t>DC_5_n260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rPr>
                <w:lang w:val="fi-FI"/>
              </w:rPr>
              <w:t>DC_5_n261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val="fi-FI"/>
              </w:rPr>
            </w:pPr>
            <w:r w:rsidRPr="002B68A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n261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DC_7-7_n257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CA_7-7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DC_7_n257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DC_7_n258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DC_8_n258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DC_11_n257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11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DC_12_n260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12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DC_18_n257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18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DC_19_n257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19</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DC_20_n258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20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DC_21_n257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21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DC_26_n257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26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DC_28_n257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28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DC_28_n258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28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DC_30_n260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30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DC_39_n258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39</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DC_41_n257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41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DC_41_n258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41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DC_48-48_n257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CA_48-48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DC_48_n257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CA_48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DC_48-48_n260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C_48-48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DC_48_n260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CA_48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DC_66-66_n257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CA_66-66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DC_66_n257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DC_66-66_n260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C_66-66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lang w:val="fi-FI"/>
              </w:rPr>
              <w:t>DC_66_n260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lang w:val="fi-FI"/>
              </w:rPr>
              <w:t>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lang w:val="fi-FI"/>
              </w:rPr>
              <w:t>DC_66_n261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lang w:val="fi-FI"/>
              </w:rPr>
              <w:t>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n261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AD7CEB" w:rsidRPr="002B68A9" w:rsidTr="00C42558">
        <w:trPr>
          <w:trHeight w:val="225"/>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AD7CEB" w:rsidRPr="002B68A9" w:rsidRDefault="00AD7CEB" w:rsidP="00CF71D3">
            <w:pPr>
              <w:pStyle w:val="TAN"/>
              <w:rPr>
                <w:rFonts w:eastAsia="MS Mincho"/>
                <w:lang w:val="en-US"/>
              </w:rPr>
            </w:pPr>
            <w:r w:rsidRPr="002B68A9">
              <w:t>NOTE 1:</w:t>
            </w:r>
            <w:r w:rsidR="00CF71D3" w:rsidRPr="002B68A9">
              <w:tab/>
            </w:r>
            <w:r w:rsidRPr="002B68A9">
              <w:t>Applicable for UE supporting inter-band carrier aggregation with mandatory</w:t>
            </w:r>
            <w:r w:rsidR="00CF71D3" w:rsidRPr="002B68A9">
              <w:t xml:space="preserve"> </w:t>
            </w:r>
            <w:r w:rsidRPr="002B68A9">
              <w:t>simultaneous Rx/Tx capability for all of the above combinations</w:t>
            </w:r>
          </w:p>
        </w:tc>
      </w:tr>
    </w:tbl>
    <w:p w:rsidR="001310A1" w:rsidRPr="002B68A9" w:rsidRDefault="001310A1" w:rsidP="001310A1"/>
    <w:p w:rsidR="001310A1" w:rsidRPr="002B68A9" w:rsidRDefault="001310A1" w:rsidP="001310A1">
      <w:pPr>
        <w:pStyle w:val="Heading4"/>
      </w:pPr>
      <w:bookmarkStart w:id="42" w:name="_Toc526341443"/>
      <w:r w:rsidRPr="002B68A9">
        <w:lastRenderedPageBreak/>
        <w:t>5.2B.5.2</w:t>
      </w:r>
      <w:r w:rsidRPr="002B68A9">
        <w:tab/>
        <w:t>EN-DC (three bands)</w:t>
      </w:r>
      <w:bookmarkEnd w:id="42"/>
    </w:p>
    <w:p w:rsidR="001310A1" w:rsidRPr="002B68A9" w:rsidRDefault="001310A1" w:rsidP="001310A1">
      <w:pPr>
        <w:pStyle w:val="TH"/>
        <w:rPr>
          <w:lang w:val="en-US"/>
        </w:rPr>
      </w:pPr>
      <w:r w:rsidRPr="002B68A9">
        <w:t>Table 5.2B.5.2-1: Band combinations EN-DC</w:t>
      </w:r>
      <w:r w:rsidRPr="002B68A9">
        <w:rPr>
          <w:lang w:val="en-US"/>
        </w:rPr>
        <w:t xml:space="preserve"> (three bands)</w:t>
      </w:r>
    </w:p>
    <w:tbl>
      <w:tblPr>
        <w:tblW w:w="8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58"/>
        <w:gridCol w:w="2058"/>
        <w:gridCol w:w="2160"/>
      </w:tblGrid>
      <w:tr w:rsidR="002B68A9" w:rsidRPr="002B68A9" w:rsidTr="00C42558">
        <w:trPr>
          <w:trHeight w:val="288"/>
          <w:tblHeader/>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H"/>
              <w:rPr>
                <w:rFonts w:eastAsia="MS Mincho" w:cs="Arial"/>
              </w:rPr>
            </w:pPr>
            <w:r w:rsidRPr="002B68A9">
              <w:rPr>
                <w:rFonts w:cs="Arial"/>
              </w:rPr>
              <w:lastRenderedPageBreak/>
              <w:t>EN-DC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H"/>
              <w:rPr>
                <w:rFonts w:cs="Arial"/>
              </w:rPr>
            </w:pPr>
            <w:r w:rsidRPr="002B68A9">
              <w:rPr>
                <w:rFonts w:cs="Arial"/>
              </w:rPr>
              <w:t>NR Band</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E63034">
            <w:pPr>
              <w:pStyle w:val="TAH"/>
            </w:pPr>
            <w:r w:rsidRPr="002B68A9">
              <w:t>Single UL allowed</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t>DC_1-3</w:t>
            </w:r>
            <w:r w:rsidR="00776B92" w:rsidRPr="002B68A9">
              <w:t>_</w:t>
            </w:r>
            <w:r w:rsidRPr="002B68A9">
              <w:t>n257</w:t>
            </w:r>
            <w:r w:rsidR="00C30F6D"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t>DC_1-3</w:t>
            </w:r>
            <w:r w:rsidR="00776B92" w:rsidRPr="002B68A9">
              <w:t>_</w:t>
            </w:r>
            <w:r w:rsidRPr="002B68A9">
              <w:t>n257</w:t>
            </w:r>
            <w:r w:rsidR="00C30F6D"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t>DC_1-5</w:t>
            </w:r>
            <w:r w:rsidR="00776B92" w:rsidRPr="002B68A9">
              <w:t>_</w:t>
            </w:r>
            <w:r w:rsidRPr="002B68A9">
              <w:t>n257</w:t>
            </w:r>
            <w:r w:rsidR="00C30F6D"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t>CA_1-5</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t>DC_1-7</w:t>
            </w:r>
            <w:r w:rsidR="00776B92" w:rsidRPr="002B68A9">
              <w:t>_</w:t>
            </w:r>
            <w:r w:rsidRPr="002B68A9">
              <w:t>n257</w:t>
            </w:r>
            <w:r w:rsidR="00C30F6D"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t>CA_1-7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88413C">
            <w:pPr>
              <w:pStyle w:val="TAC"/>
              <w:rPr>
                <w:rFonts w:eastAsia="MS Mincho"/>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88413C">
            <w:pPr>
              <w:pStyle w:val="TAC"/>
              <w:rPr>
                <w:rFonts w:eastAsia="MS Mincho"/>
              </w:rPr>
            </w:pPr>
            <w:r w:rsidRPr="002B68A9">
              <w:t>DC_1-7-7_n257</w:t>
            </w:r>
            <w:r w:rsidR="00C30F6D"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88413C">
            <w:pPr>
              <w:pStyle w:val="TAC"/>
              <w:rPr>
                <w:rFonts w:eastAsia="MS Mincho"/>
              </w:rPr>
            </w:pPr>
            <w:r w:rsidRPr="002B68A9">
              <w:t>CA_1-7-7</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88413C">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776B92" w:rsidRPr="002B68A9" w:rsidRDefault="00776B92" w:rsidP="0088413C">
            <w:pPr>
              <w:pStyle w:val="TAC"/>
              <w:rPr>
                <w:rFonts w:eastAsia="MS Mincho"/>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DC_1-8_n257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CA_1-8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DC_1-18_n257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CA_1-18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DC_1-19_n257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CA_1-19</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DC_1-21_n257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CA_1-21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DC_1-28_n257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CA_1-28</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DC_1-</w:t>
            </w:r>
            <w:r w:rsidRPr="002B68A9">
              <w:rPr>
                <w:rFonts w:hint="eastAsia"/>
              </w:rPr>
              <w:t>4</w:t>
            </w:r>
            <w:r w:rsidRPr="002B68A9">
              <w:t>1_n257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rPr>
                <w:rFonts w:hint="eastAsia"/>
                <w:lang w:eastAsia="zh-CN"/>
              </w:rPr>
              <w:t>CA_1-41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DC_1-</w:t>
            </w:r>
            <w:r w:rsidRPr="002B68A9">
              <w:rPr>
                <w:rFonts w:hint="eastAsia"/>
              </w:rPr>
              <w:t>42</w:t>
            </w:r>
            <w:r w:rsidRPr="002B68A9">
              <w:t>_n257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_1-</w:t>
            </w:r>
            <w:r w:rsidRPr="002B68A9">
              <w:rPr>
                <w:rFonts w:hint="eastAsia"/>
              </w:rPr>
              <w:t>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DC_2-5_n257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_2-5</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DC_2-5_n260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_2-5</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DC_2-12_n260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_2-12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DC_2-13_n257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_2-13</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DC_2-30_n260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_2-30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DC_2-66_n257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_2-66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DC_2-66_n260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_2-66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DC_2-13_n260</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_2-13</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DC_3-5_n257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CA_3-5</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DC_3-7_n257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CA_3-7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DC_3-7-7_n257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_3-7-7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DC_3-19_n257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_3-19</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DC_3-21_n257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_3-</w:t>
            </w:r>
            <w:r w:rsidRPr="002B68A9">
              <w:rPr>
                <w:rFonts w:hint="eastAsia"/>
                <w:lang w:eastAsia="zh-CN"/>
              </w:rPr>
              <w:t>21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DC_3-28_n257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CA_3-28</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DC_3-41_n257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_3-41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DC_3-42_n257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_3-42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DC_5-7-7_n257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_5-7-7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DC_5-7_n257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CA_5-7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DC_5-30_n260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_5-30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DC_5-66_n260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_5-66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algun Gothic"/>
                <w:lang w:eastAsia="ko-KR"/>
              </w:rPr>
            </w:pPr>
            <w:r w:rsidRPr="002B68A9">
              <w:t>DC_12-30_n260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algun Gothic"/>
                <w:lang w:eastAsia="ko-KR"/>
              </w:rPr>
            </w:pPr>
            <w:r w:rsidRPr="002B68A9">
              <w:t>C</w:t>
            </w:r>
            <w:r w:rsidRPr="002B68A9">
              <w:rPr>
                <w:rFonts w:hint="eastAsia"/>
                <w:lang w:eastAsia="zh-CN"/>
              </w:rPr>
              <w:t>A</w:t>
            </w:r>
            <w:r w:rsidRPr="002B68A9">
              <w:t>_12-30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algun Gothic"/>
                <w:lang w:eastAsia="ko-KR"/>
              </w:rPr>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algun Gothic"/>
                <w:lang w:eastAsia="ko-KR"/>
              </w:rPr>
            </w:pPr>
            <w:r w:rsidRPr="002B68A9">
              <w:t>DC_12-66_n260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algun Gothic"/>
                <w:lang w:eastAsia="ko-KR"/>
              </w:rPr>
            </w:pPr>
            <w:r w:rsidRPr="002B68A9">
              <w:t>C</w:t>
            </w:r>
            <w:r w:rsidRPr="002B68A9">
              <w:rPr>
                <w:rFonts w:hint="eastAsia"/>
                <w:lang w:eastAsia="zh-CN"/>
              </w:rPr>
              <w:t>A</w:t>
            </w:r>
            <w:r w:rsidRPr="002B68A9">
              <w:t>_12-66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algun Gothic"/>
                <w:lang w:eastAsia="ko-KR"/>
              </w:rPr>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DC_13-66_n257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_13-66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DC_13-66_n260</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_13-66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DC_18-28_n257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CA_18-28</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DC_19-21_n257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CA_19-21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DC_19-42_n</w:t>
            </w:r>
            <w:r w:rsidRPr="002B68A9">
              <w:rPr>
                <w:rFonts w:hint="eastAsia"/>
                <w:lang w:eastAsia="zh-CN"/>
              </w:rPr>
              <w:t>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C</w:t>
            </w:r>
            <w:r w:rsidRPr="002B68A9">
              <w:rPr>
                <w:rFonts w:hint="eastAsia"/>
                <w:lang w:eastAsia="zh-CN"/>
              </w:rPr>
              <w:t>A</w:t>
            </w:r>
            <w:r w:rsidRPr="002B68A9">
              <w:t>_19-42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w:t>
            </w:r>
            <w:r w:rsidRPr="002B68A9">
              <w:rPr>
                <w:rFonts w:hint="eastAsia"/>
                <w:lang w:eastAsia="zh-CN"/>
              </w:rPr>
              <w:t>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DC_21-42_n257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C</w:t>
            </w:r>
            <w:r w:rsidRPr="002B68A9">
              <w:rPr>
                <w:rFonts w:hint="eastAsia"/>
                <w:lang w:eastAsia="zh-CN"/>
              </w:rPr>
              <w:t>A</w:t>
            </w:r>
            <w:r w:rsidRPr="002B68A9">
              <w:t>_21-42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DC_21-28_n257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CA_21-28</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DC_28-42_n257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CA_28-42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lang w:val="fi-FI"/>
              </w:rPr>
            </w:pPr>
            <w:r w:rsidRPr="002B68A9">
              <w:rPr>
                <w:rFonts w:eastAsia="MS Mincho"/>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DC_30-66_n260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C</w:t>
            </w:r>
            <w:r w:rsidRPr="002B68A9">
              <w:rPr>
                <w:rFonts w:hint="eastAsia"/>
                <w:lang w:eastAsia="zh-CN"/>
              </w:rPr>
              <w:t>A</w:t>
            </w:r>
            <w:r w:rsidRPr="002B68A9">
              <w:t>_30-66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pPr>
            <w:r w:rsidRPr="002B68A9">
              <w:t>n2</w:t>
            </w:r>
            <w:r w:rsidRPr="002B68A9">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2B68A9" w:rsidRPr="002B68A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DC_41-42_n257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C</w:t>
            </w:r>
            <w:r w:rsidRPr="002B68A9">
              <w:rPr>
                <w:rFonts w:hint="eastAsia"/>
                <w:lang w:eastAsia="zh-CN"/>
              </w:rPr>
              <w:t>A</w:t>
            </w:r>
            <w:r w:rsidRPr="002B68A9">
              <w:t>_41-42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2B68A9" w:rsidRDefault="004275B7" w:rsidP="004275B7">
            <w:pPr>
              <w:pStyle w:val="TAC"/>
              <w:rPr>
                <w:rFonts w:eastAsia="MS Mincho"/>
              </w:rPr>
            </w:pPr>
            <w:r w:rsidRPr="002B68A9">
              <w:rPr>
                <w:rFonts w:eastAsia="MS Mincho"/>
                <w:lang w:val="fi-FI"/>
              </w:rPr>
              <w:t>No</w:t>
            </w:r>
          </w:p>
        </w:tc>
      </w:tr>
      <w:tr w:rsidR="004275B7" w:rsidRPr="002B68A9" w:rsidTr="00C42558">
        <w:trPr>
          <w:trHeight w:val="288"/>
          <w:jc w:val="center"/>
        </w:trPr>
        <w:tc>
          <w:tcPr>
            <w:tcW w:w="8436" w:type="dxa"/>
            <w:gridSpan w:val="4"/>
            <w:tcBorders>
              <w:top w:val="single" w:sz="4" w:space="0" w:color="auto"/>
              <w:left w:val="single" w:sz="4" w:space="0" w:color="auto"/>
              <w:bottom w:val="single" w:sz="4" w:space="0" w:color="auto"/>
              <w:right w:val="single" w:sz="4" w:space="0" w:color="auto"/>
            </w:tcBorders>
            <w:vAlign w:val="center"/>
          </w:tcPr>
          <w:p w:rsidR="004275B7" w:rsidRPr="002B68A9" w:rsidRDefault="004275B7" w:rsidP="00BE6F23">
            <w:pPr>
              <w:pStyle w:val="TAN"/>
              <w:rPr>
                <w:rFonts w:eastAsia="MS Mincho"/>
              </w:rPr>
            </w:pPr>
            <w:r w:rsidRPr="002B68A9">
              <w:t>NOTE 1:</w:t>
            </w:r>
            <w:r w:rsidR="00BE6F23" w:rsidRPr="002B68A9">
              <w:tab/>
            </w:r>
            <w:r w:rsidRPr="002B68A9">
              <w:t>Applicable for UE supporting inter-band carrier aggregation with mandatory</w:t>
            </w:r>
            <w:r w:rsidR="00BE6F23" w:rsidRPr="002B68A9">
              <w:t xml:space="preserve"> </w:t>
            </w:r>
            <w:r w:rsidRPr="002B68A9">
              <w:t>simultaneous Rx/Tx capability</w:t>
            </w:r>
          </w:p>
        </w:tc>
      </w:tr>
    </w:tbl>
    <w:p w:rsidR="001310A1" w:rsidRPr="002B68A9" w:rsidRDefault="001310A1" w:rsidP="001310A1"/>
    <w:p w:rsidR="001310A1" w:rsidRPr="002B68A9" w:rsidRDefault="001310A1" w:rsidP="001310A1">
      <w:pPr>
        <w:pStyle w:val="Heading4"/>
      </w:pPr>
      <w:bookmarkStart w:id="43" w:name="_Toc526341444"/>
      <w:r w:rsidRPr="002B68A9">
        <w:lastRenderedPageBreak/>
        <w:t>5.2B.5.3</w:t>
      </w:r>
      <w:r w:rsidRPr="002B68A9">
        <w:tab/>
        <w:t>EN-DC (four bands)</w:t>
      </w:r>
      <w:bookmarkEnd w:id="43"/>
    </w:p>
    <w:p w:rsidR="001310A1" w:rsidRPr="002B68A9" w:rsidRDefault="001310A1" w:rsidP="001310A1">
      <w:pPr>
        <w:pStyle w:val="TH"/>
        <w:rPr>
          <w:lang w:val="en-US"/>
        </w:rPr>
      </w:pPr>
      <w:r w:rsidRPr="002B68A9">
        <w:t>Table 5.2B.5.3-1: Band combinations EN-DC</w:t>
      </w:r>
      <w:r w:rsidRPr="002B68A9">
        <w:rPr>
          <w:lang w:val="en-US"/>
        </w:rPr>
        <w:t xml:space="preserve">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2B68A9" w:rsidRPr="002B68A9" w:rsidTr="00E63034">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eastAsia="MS Mincho" w:cs="Arial"/>
              </w:rPr>
            </w:pPr>
            <w:r w:rsidRPr="002B68A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cs="Arial"/>
              </w:rPr>
            </w:pPr>
            <w:r w:rsidRPr="002B68A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cs="Arial"/>
              </w:rPr>
            </w:pPr>
            <w:r w:rsidRPr="002B68A9">
              <w:rPr>
                <w:rFonts w:cs="Arial"/>
              </w:rPr>
              <w:t>Single UL allowed</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t>DC_1-3-5_n257</w:t>
            </w:r>
            <w:r w:rsidR="00C30F6D"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t xml:space="preserve">CA_1-3-5 </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t>DC_1-3-7_n257</w:t>
            </w:r>
            <w:r w:rsidR="00C30F6D"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t xml:space="preserve">CA_1-3-7 </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rPr>
                <w:rFonts w:eastAsia="Malgun Gothic" w:hint="eastAsia"/>
                <w:lang w:eastAsia="ko-KR"/>
              </w:rPr>
              <w:t>D</w:t>
            </w:r>
            <w:r w:rsidRPr="002B68A9">
              <w:rPr>
                <w:rFonts w:eastAsia="Malgun Gothic"/>
                <w:lang w:eastAsia="ko-KR"/>
              </w:rPr>
              <w:t>C_1-3-7-7_n257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rPr>
                <w:rFonts w:eastAsia="Malgun Gothic" w:hint="eastAsia"/>
                <w:lang w:eastAsia="ko-KR"/>
              </w:rPr>
              <w:t>C</w:t>
            </w:r>
            <w:r w:rsidRPr="002B68A9">
              <w:rPr>
                <w:rFonts w:eastAsia="Malgun Gothic"/>
                <w:lang w:eastAsia="ko-KR"/>
              </w:rPr>
              <w:t>A_1-3-7-7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rPr>
                <w:rFonts w:eastAsia="Malgun Gothic" w:hint="eastAsia"/>
                <w:lang w:eastAsia="ko-KR"/>
              </w:rPr>
              <w:t>n</w:t>
            </w:r>
            <w:r w:rsidRPr="002B68A9">
              <w:rPr>
                <w:rFonts w:eastAsia="Malgun Gothic"/>
                <w:lang w:eastAsia="ko-KR"/>
              </w:rPr>
              <w:t>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lang w:val="fi-FI"/>
              </w:rPr>
            </w:pPr>
            <w:r w:rsidRPr="002B68A9">
              <w:rPr>
                <w:rFonts w:eastAsia="Malgun Gothic" w:hint="eastAsia"/>
                <w:lang w:val="fi-FI" w:eastAsia="ko-KR"/>
              </w:rPr>
              <w:t>N</w:t>
            </w:r>
            <w:r w:rsidRPr="002B68A9">
              <w:rPr>
                <w:rFonts w:eastAsia="Malgun Gothic"/>
                <w:lang w:val="fi-FI" w:eastAsia="ko-KR"/>
              </w:rPr>
              <w:t>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t>DC_1-3-19_n257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t xml:space="preserve">CA_1-3-19 </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t>DC_1-3-21_n257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t xml:space="preserve">CA_1-3-21 </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rPr>
                <w:lang w:val="en-US" w:eastAsia="ja-JP"/>
              </w:rPr>
              <w:t>DC_1-3-28_n257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t>CA</w:t>
            </w:r>
            <w:r w:rsidRPr="002B68A9">
              <w:rPr>
                <w:lang w:val="en-US" w:eastAsia="ja-JP"/>
              </w:rPr>
              <w:t>_1-3-28</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t>DC_1-3-42_n257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t>CA_1-3-42</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DC_1-5-7_n257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 xml:space="preserve">CA_1-5-7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rFonts w:eastAsia="Malgun Gothic" w:hint="eastAsia"/>
                <w:lang w:eastAsia="ko-KR"/>
              </w:rPr>
              <w:t>D</w:t>
            </w:r>
            <w:r w:rsidRPr="002B68A9">
              <w:rPr>
                <w:rFonts w:eastAsia="Malgun Gothic"/>
                <w:lang w:eastAsia="ko-KR"/>
              </w:rPr>
              <w:t>C_1-5-7-7_n257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rFonts w:eastAsia="Malgun Gothic" w:hint="eastAsia"/>
                <w:lang w:eastAsia="ko-KR"/>
              </w:rPr>
              <w:t>C</w:t>
            </w:r>
            <w:r w:rsidRPr="002B68A9">
              <w:rPr>
                <w:rFonts w:eastAsia="Malgun Gothic"/>
                <w:lang w:eastAsia="ko-KR"/>
              </w:rPr>
              <w:t>A_1-5-7-7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algun Gothic" w:hint="eastAsia"/>
                <w:lang w:eastAsia="ko-KR"/>
              </w:rPr>
              <w:t>n</w:t>
            </w:r>
            <w:r w:rsidRPr="002B68A9">
              <w:rPr>
                <w:rFonts w:eastAsia="Malgun Gothic"/>
                <w:lang w:eastAsia="ko-KR"/>
              </w:rPr>
              <w:t>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algun Gothic"/>
                <w:lang w:eastAsia="ko-KR"/>
              </w:rPr>
            </w:pPr>
            <w:r w:rsidRPr="002B68A9">
              <w:t>DC_1-18-28_n257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algun Gothic"/>
                <w:lang w:eastAsia="ko-KR"/>
              </w:rPr>
            </w:pPr>
            <w:r w:rsidRPr="002B68A9">
              <w:t>CA_1-18-28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algun Gothic"/>
                <w:lang w:eastAsia="ko-KR"/>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DC_1-19-42_n257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CA_1-19-42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DC_1-21-28_n257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lang w:eastAsia="ja-JP"/>
              </w:rPr>
              <w:t>CA_</w:t>
            </w:r>
            <w:r w:rsidRPr="002B68A9">
              <w:t>1-21-28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lang w:eastAsia="ja-JP"/>
              </w:rPr>
              <w:t>DC</w:t>
            </w:r>
            <w:r w:rsidRPr="002B68A9">
              <w:t>_</w:t>
            </w:r>
            <w:r w:rsidRPr="002B68A9">
              <w:rPr>
                <w:lang w:eastAsia="ja-JP"/>
              </w:rPr>
              <w:t>1-21-42_n257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lang w:eastAsia="ja-JP"/>
              </w:rPr>
              <w:t>CA</w:t>
            </w:r>
            <w:r w:rsidRPr="002B68A9">
              <w:t>_</w:t>
            </w:r>
            <w:r w:rsidRPr="002B68A9">
              <w:rPr>
                <w:lang w:eastAsia="ja-JP"/>
              </w:rPr>
              <w:t>1-21-42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eastAsia="ja-JP"/>
              </w:rPr>
            </w:pPr>
            <w:r w:rsidRPr="002B68A9">
              <w:rPr>
                <w:noProof/>
                <w:lang w:eastAsia="zh-CN"/>
              </w:rPr>
              <w:t>DC_1-28-42_n257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eastAsia="ja-JP"/>
              </w:rPr>
            </w:pPr>
            <w:r w:rsidRPr="002B68A9">
              <w:t>CA_</w:t>
            </w:r>
            <w:r w:rsidRPr="002B68A9">
              <w:rPr>
                <w:noProof/>
                <w:lang w:eastAsia="zh-CN"/>
              </w:rPr>
              <w:t>1-28-42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eastAsia="ja-JP"/>
              </w:rPr>
            </w:pPr>
            <w:r w:rsidRPr="002B68A9">
              <w:t>DC_1-41-42_n257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eastAsia="ja-JP"/>
              </w:rPr>
            </w:pPr>
            <w:r w:rsidRPr="002B68A9">
              <w:t>CA_1-41-42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DC_3-5-7-7_n257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 xml:space="preserve">CA_3-5-7-7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DC_3-5-7_n257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 xml:space="preserve">CA_3-5-7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DC_3-19-21_n257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 xml:space="preserve">CA_3-19-21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DC_3-19-42_n257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 xml:space="preserve">CA_3-19-42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rFonts w:hint="eastAsia"/>
                <w:lang w:eastAsia="ja-JP"/>
              </w:rPr>
              <w:t>DC</w:t>
            </w:r>
            <w:r w:rsidRPr="002B68A9">
              <w:t>_</w:t>
            </w:r>
            <w:r w:rsidRPr="002B68A9">
              <w:rPr>
                <w:rFonts w:hint="eastAsia"/>
                <w:lang w:eastAsia="ja-JP"/>
              </w:rPr>
              <w:t>3-21-42</w:t>
            </w:r>
            <w:r w:rsidRPr="002B68A9">
              <w:rPr>
                <w:lang w:eastAsia="ja-JP"/>
              </w:rPr>
              <w:t>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rFonts w:hint="eastAsia"/>
                <w:lang w:eastAsia="ja-JP"/>
              </w:rPr>
              <w:t>DC</w:t>
            </w:r>
            <w:r w:rsidRPr="002B68A9">
              <w:t>_</w:t>
            </w:r>
            <w:r w:rsidRPr="002B68A9">
              <w:rPr>
                <w:rFonts w:hint="eastAsia"/>
                <w:lang w:eastAsia="ja-JP"/>
              </w:rPr>
              <w:t>3-21-42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eastAsia="ja-JP"/>
              </w:rPr>
            </w:pPr>
            <w:r w:rsidRPr="002B68A9">
              <w:t>DC_3-28-42_n257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lang w:eastAsia="ja-JP"/>
              </w:rPr>
            </w:pPr>
            <w:r w:rsidRPr="002B68A9">
              <w:t xml:space="preserve">CA_3-28-42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lang w:val="fi-FI"/>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rFonts w:cs="Arial" w:hint="eastAsia"/>
                <w:lang w:eastAsia="ja-JP"/>
              </w:rPr>
              <w:t>DC</w:t>
            </w:r>
            <w:r w:rsidRPr="002B68A9">
              <w:rPr>
                <w:rFonts w:cs="Arial"/>
              </w:rPr>
              <w:t>_</w:t>
            </w:r>
            <w:r w:rsidRPr="002B68A9">
              <w:rPr>
                <w:rFonts w:cs="Arial" w:hint="eastAsia"/>
                <w:lang w:eastAsia="ja-JP"/>
              </w:rPr>
              <w:t>19-21-42_n257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rPr>
                <w:rFonts w:cs="Arial" w:hint="eastAsia"/>
                <w:lang w:eastAsia="ja-JP"/>
              </w:rPr>
              <w:t>CA</w:t>
            </w:r>
            <w:r w:rsidRPr="002B68A9">
              <w:rPr>
                <w:rFonts w:cs="Arial"/>
              </w:rPr>
              <w:t>_</w:t>
            </w:r>
            <w:r w:rsidRPr="002B68A9">
              <w:rPr>
                <w:rFonts w:cs="Arial" w:hint="eastAsia"/>
                <w:lang w:eastAsia="ja-JP"/>
              </w:rPr>
              <w:t>19-21-42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lang w:val="fi-FI"/>
              </w:rPr>
            </w:pPr>
            <w:r w:rsidRPr="002B68A9">
              <w:rPr>
                <w:rFonts w:eastAsia="MS Mincho"/>
              </w:rPr>
              <w:t>No</w:t>
            </w:r>
          </w:p>
        </w:tc>
      </w:tr>
      <w:tr w:rsidR="002B68A9" w:rsidRPr="002B68A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cs="Arial"/>
                <w:lang w:eastAsia="ja-JP"/>
              </w:rPr>
            </w:pPr>
            <w:r w:rsidRPr="002B68A9">
              <w:t>DC_21-28-42_n257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cs="Arial"/>
                <w:lang w:eastAsia="ja-JP"/>
              </w:rPr>
            </w:pPr>
            <w:r w:rsidRPr="002B68A9">
              <w:t>CA_21-28-42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pP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2B68A9" w:rsidRDefault="00AD7CEB" w:rsidP="00AD7CEB">
            <w:pPr>
              <w:pStyle w:val="TAC"/>
              <w:rPr>
                <w:rFonts w:eastAsia="MS Mincho"/>
              </w:rPr>
            </w:pPr>
            <w:r w:rsidRPr="002B68A9">
              <w:rPr>
                <w:rFonts w:eastAsia="MS Mincho"/>
              </w:rPr>
              <w:t>No</w:t>
            </w:r>
          </w:p>
        </w:tc>
      </w:tr>
      <w:tr w:rsidR="00AD7CEB" w:rsidRPr="002B68A9" w:rsidTr="00C42558">
        <w:trPr>
          <w:trHeight w:val="225"/>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AD7CEB" w:rsidRPr="002B68A9" w:rsidRDefault="00AD7CEB" w:rsidP="00BE6F23">
            <w:pPr>
              <w:pStyle w:val="TAN"/>
              <w:rPr>
                <w:rFonts w:eastAsia="MS Mincho"/>
              </w:rPr>
            </w:pPr>
            <w:r w:rsidRPr="002B68A9">
              <w:t>NOTE 1:</w:t>
            </w:r>
            <w:r w:rsidR="00BE6F23" w:rsidRPr="002B68A9">
              <w:tab/>
            </w:r>
            <w:r w:rsidRPr="002B68A9">
              <w:t>Applicable for UE supporting inter-band carrier aggregation with mandatory</w:t>
            </w:r>
            <w:r w:rsidR="00BE6F23" w:rsidRPr="002B68A9">
              <w:t xml:space="preserve"> </w:t>
            </w:r>
            <w:r w:rsidRPr="002B68A9">
              <w:t>simultaneous Rx/Tx capability</w:t>
            </w:r>
          </w:p>
        </w:tc>
      </w:tr>
    </w:tbl>
    <w:p w:rsidR="001310A1" w:rsidRPr="002B68A9" w:rsidRDefault="001310A1" w:rsidP="001310A1">
      <w:pPr>
        <w:rPr>
          <w:lang w:val="en-US"/>
        </w:rPr>
      </w:pPr>
    </w:p>
    <w:p w:rsidR="001310A1" w:rsidRPr="002B68A9" w:rsidRDefault="001310A1" w:rsidP="001310A1">
      <w:pPr>
        <w:pStyle w:val="Heading4"/>
      </w:pPr>
      <w:bookmarkStart w:id="44" w:name="_Toc526341445"/>
      <w:r w:rsidRPr="002B68A9">
        <w:lastRenderedPageBreak/>
        <w:t>5.2B.5.4</w:t>
      </w:r>
      <w:r w:rsidRPr="002B68A9">
        <w:tab/>
        <w:t>EN-DC (five bands)</w:t>
      </w:r>
      <w:bookmarkEnd w:id="44"/>
    </w:p>
    <w:p w:rsidR="001310A1" w:rsidRPr="002B68A9" w:rsidRDefault="001310A1" w:rsidP="001310A1">
      <w:pPr>
        <w:pStyle w:val="TH"/>
        <w:rPr>
          <w:lang w:val="en-US"/>
        </w:rPr>
      </w:pPr>
      <w:r w:rsidRPr="002B68A9">
        <w:t>Table 5.2B.5.4-1: Band combinations EN-DC</w:t>
      </w:r>
      <w:r w:rsidRPr="002B68A9">
        <w:rPr>
          <w:lang w:val="en-US"/>
        </w:rPr>
        <w:t xml:space="preserve"> (five bands)</w:t>
      </w:r>
    </w:p>
    <w:tbl>
      <w:tblPr>
        <w:tblW w:w="7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944"/>
        <w:gridCol w:w="1435"/>
        <w:gridCol w:w="1421"/>
      </w:tblGrid>
      <w:tr w:rsidR="002B68A9" w:rsidRPr="002B68A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eastAsia="MS Mincho" w:cs="Arial"/>
              </w:rPr>
            </w:pPr>
            <w:r w:rsidRPr="002B68A9">
              <w:rPr>
                <w:rFonts w:cs="Arial"/>
              </w:rPr>
              <w:t>EN-DC Band</w:t>
            </w:r>
          </w:p>
        </w:tc>
        <w:tc>
          <w:tcPr>
            <w:tcW w:w="2944"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eastAsia="MS Mincho" w:cs="Arial"/>
              </w:rPr>
            </w:pPr>
            <w:r w:rsidRPr="002B68A9">
              <w:rPr>
                <w:rFonts w:cs="Arial"/>
              </w:rPr>
              <w:t>E-UTRA Band</w:t>
            </w:r>
          </w:p>
        </w:tc>
        <w:tc>
          <w:tcPr>
            <w:tcW w:w="1435" w:type="dxa"/>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pStyle w:val="TAH"/>
              <w:rPr>
                <w:rFonts w:cs="Arial"/>
              </w:rPr>
            </w:pPr>
            <w:r w:rsidRPr="002B68A9">
              <w:rPr>
                <w:rFonts w:cs="Arial"/>
              </w:rPr>
              <w:t>NR Band</w:t>
            </w:r>
          </w:p>
        </w:tc>
        <w:tc>
          <w:tcPr>
            <w:tcW w:w="1421"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tabs>
                <w:tab w:val="left" w:pos="332"/>
              </w:tabs>
              <w:rPr>
                <w:rFonts w:cs="Arial"/>
              </w:rPr>
            </w:pPr>
            <w:r w:rsidRPr="002B68A9">
              <w:rPr>
                <w:rFonts w:cs="Arial"/>
              </w:rPr>
              <w:t>Single UL allowed</w:t>
            </w:r>
          </w:p>
        </w:tc>
      </w:tr>
      <w:tr w:rsidR="002B68A9" w:rsidRPr="002B68A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t>DC_1-3-5-7_n257</w:t>
            </w:r>
            <w:r w:rsidR="00A11721" w:rsidRPr="002B68A9">
              <w:rPr>
                <w:vertAlign w:val="superscript"/>
              </w:rPr>
              <w:t>1</w:t>
            </w:r>
          </w:p>
        </w:tc>
        <w:tc>
          <w:tcPr>
            <w:tcW w:w="2944"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t>CA_1-3-5-7</w:t>
            </w:r>
          </w:p>
        </w:tc>
        <w:tc>
          <w:tcPr>
            <w:tcW w:w="1435"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rFonts w:eastAsia="MS Mincho"/>
              </w:rPr>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pPr>
            <w:r w:rsidRPr="002B68A9">
              <w:t>No</w:t>
            </w:r>
          </w:p>
        </w:tc>
      </w:tr>
      <w:tr w:rsidR="002B68A9" w:rsidRPr="002B68A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DC_1-3-5-7-7_n257</w:t>
            </w:r>
            <w:r w:rsidR="00A11721" w:rsidRPr="002B68A9">
              <w:rPr>
                <w:vertAlign w:val="superscript"/>
              </w:rPr>
              <w:t>1</w:t>
            </w:r>
          </w:p>
        </w:tc>
        <w:tc>
          <w:tcPr>
            <w:tcW w:w="2944"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CA_1-3-5-7-7</w:t>
            </w:r>
          </w:p>
        </w:tc>
        <w:tc>
          <w:tcPr>
            <w:tcW w:w="1435"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No</w:t>
            </w:r>
          </w:p>
        </w:tc>
      </w:tr>
      <w:tr w:rsidR="002B68A9" w:rsidRPr="002B68A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rPr>
                <w:rFonts w:eastAsia="MS Mincho"/>
              </w:rPr>
            </w:pPr>
            <w:r w:rsidRPr="002B68A9">
              <w:t>DC_1-3-19-21_n257</w:t>
            </w:r>
            <w:r w:rsidR="00A11721" w:rsidRPr="002B68A9">
              <w:rPr>
                <w:vertAlign w:val="superscript"/>
              </w:rPr>
              <w:t>1</w:t>
            </w:r>
          </w:p>
        </w:tc>
        <w:tc>
          <w:tcPr>
            <w:tcW w:w="2944"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rPr>
                <w:rFonts w:eastAsia="MS Mincho"/>
              </w:rPr>
            </w:pPr>
            <w:r w:rsidRPr="002B68A9">
              <w:t>CA_1-3-19-21</w:t>
            </w:r>
          </w:p>
        </w:tc>
        <w:tc>
          <w:tcPr>
            <w:tcW w:w="1435"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rPr>
                <w:rFonts w:eastAsia="MS Mincho"/>
              </w:rPr>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No</w:t>
            </w:r>
          </w:p>
        </w:tc>
      </w:tr>
      <w:tr w:rsidR="002B68A9" w:rsidRPr="002B68A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DC_1-3-19-42</w:t>
            </w:r>
            <w:r w:rsidR="008E0C22" w:rsidRPr="002B68A9">
              <w:t>_n</w:t>
            </w:r>
            <w:r w:rsidRPr="002B68A9">
              <w:t>257</w:t>
            </w:r>
          </w:p>
        </w:tc>
        <w:tc>
          <w:tcPr>
            <w:tcW w:w="2944"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CA_1-3-19-42</w:t>
            </w:r>
          </w:p>
        </w:tc>
        <w:tc>
          <w:tcPr>
            <w:tcW w:w="1435"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No</w:t>
            </w:r>
          </w:p>
        </w:tc>
      </w:tr>
      <w:tr w:rsidR="002B68A9" w:rsidRPr="002B68A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rPr>
                <w:rFonts w:eastAsia="MS Mincho"/>
              </w:rPr>
            </w:pPr>
            <w:r w:rsidRPr="002B68A9">
              <w:t>DC_1-3-21-42_n257</w:t>
            </w:r>
          </w:p>
        </w:tc>
        <w:tc>
          <w:tcPr>
            <w:tcW w:w="2944"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rPr>
                <w:rFonts w:eastAsia="MS Mincho"/>
              </w:rPr>
            </w:pPr>
            <w:r w:rsidRPr="002B68A9">
              <w:t>CA_1-3-21-42</w:t>
            </w:r>
          </w:p>
        </w:tc>
        <w:tc>
          <w:tcPr>
            <w:tcW w:w="1435"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rPr>
                <w:rFonts w:eastAsia="MS Mincho"/>
              </w:rPr>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7A5800" w:rsidRPr="002B68A9" w:rsidRDefault="007A5800" w:rsidP="007A5800">
            <w:pPr>
              <w:pStyle w:val="TAC"/>
            </w:pPr>
            <w:r w:rsidRPr="002B68A9">
              <w:t>No</w:t>
            </w:r>
          </w:p>
        </w:tc>
      </w:tr>
      <w:tr w:rsidR="002B68A9" w:rsidRPr="002B68A9"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t>DC_1-3-28-42_n257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t>CA_1-3-28-42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t>No</w:t>
            </w:r>
          </w:p>
        </w:tc>
      </w:tr>
      <w:tr w:rsidR="002B68A9" w:rsidRPr="002B68A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2B68A9" w:rsidDel="007A5800" w:rsidRDefault="009746DB" w:rsidP="009746DB">
            <w:pPr>
              <w:pStyle w:val="TAC"/>
              <w:rPr>
                <w:rFonts w:eastAsia="Malgun Gothic"/>
                <w:lang w:eastAsia="ko-KR"/>
              </w:rPr>
            </w:pPr>
            <w:r w:rsidRPr="002B68A9">
              <w:t>DC_1-19-21-42_n257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2B68A9" w:rsidDel="007A5800" w:rsidRDefault="009746DB" w:rsidP="009746DB">
            <w:pPr>
              <w:pStyle w:val="TAC"/>
              <w:rPr>
                <w:rFonts w:eastAsia="Malgun Gothic"/>
                <w:lang w:eastAsia="ko-KR"/>
              </w:rPr>
            </w:pPr>
            <w:r w:rsidRPr="002B68A9">
              <w:t>DC_1-19-21-42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2B68A9" w:rsidDel="007A5800" w:rsidRDefault="009746DB" w:rsidP="009746DB">
            <w:pPr>
              <w:pStyle w:val="TAC"/>
              <w:rPr>
                <w:rFonts w:eastAsia="Malgun Gothic"/>
                <w:lang w:eastAsia="ko-KR"/>
              </w:rPr>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2B68A9" w:rsidDel="007A5800" w:rsidRDefault="009746DB" w:rsidP="009746DB">
            <w:pPr>
              <w:pStyle w:val="TAC"/>
              <w:rPr>
                <w:rFonts w:eastAsia="Malgun Gothic"/>
                <w:lang w:eastAsia="ko-KR"/>
              </w:rPr>
            </w:pPr>
            <w:r w:rsidRPr="002B68A9">
              <w:rPr>
                <w:rFonts w:eastAsia="MS Mincho"/>
              </w:rPr>
              <w:t>No</w:t>
            </w:r>
          </w:p>
        </w:tc>
      </w:tr>
      <w:tr w:rsidR="002B68A9" w:rsidRPr="002B68A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rPr>
                <w:rFonts w:cs="Arial"/>
                <w:szCs w:val="18"/>
                <w:lang w:eastAsia="ja-JP"/>
              </w:rPr>
              <w:t>DC_1-21-28-42_n257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rPr>
                <w:rFonts w:cs="Arial"/>
                <w:szCs w:val="18"/>
                <w:lang w:eastAsia="ja-JP"/>
              </w:rPr>
              <w:t>DC_1-21-28-42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S Mincho"/>
              </w:rPr>
            </w:pPr>
            <w:r w:rsidRPr="002B68A9">
              <w:rPr>
                <w:rFonts w:eastAsia="MS Mincho"/>
              </w:rPr>
              <w:t>No</w:t>
            </w:r>
          </w:p>
        </w:tc>
      </w:tr>
      <w:tr w:rsidR="002B68A9" w:rsidRPr="002B68A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2B68A9" w:rsidDel="007A5800" w:rsidRDefault="009746DB" w:rsidP="009746DB">
            <w:pPr>
              <w:pStyle w:val="TAC"/>
              <w:rPr>
                <w:rFonts w:eastAsia="Malgun Gothic"/>
                <w:lang w:eastAsia="ko-KR"/>
              </w:rPr>
            </w:pPr>
            <w:r w:rsidRPr="002B68A9">
              <w:t>DC_3-5-7-7_n257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2B68A9" w:rsidDel="007A5800" w:rsidRDefault="009746DB" w:rsidP="009746DB">
            <w:pPr>
              <w:pStyle w:val="TAC"/>
              <w:rPr>
                <w:rFonts w:eastAsia="Malgun Gothic"/>
                <w:lang w:eastAsia="ko-KR"/>
              </w:rPr>
            </w:pPr>
            <w:r w:rsidRPr="002B68A9">
              <w:t>CA_3-5-7-7</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2B68A9" w:rsidDel="007A5800" w:rsidRDefault="009746DB" w:rsidP="009746DB">
            <w:pPr>
              <w:pStyle w:val="TAC"/>
              <w:rPr>
                <w:rFonts w:eastAsia="Malgun Gothic"/>
                <w:lang w:eastAsia="ko-KR"/>
              </w:rPr>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2B68A9" w:rsidDel="007A5800" w:rsidRDefault="009746DB" w:rsidP="009746DB">
            <w:pPr>
              <w:pStyle w:val="TAC"/>
              <w:rPr>
                <w:rFonts w:eastAsia="Malgun Gothic"/>
                <w:lang w:eastAsia="ko-KR"/>
              </w:rPr>
            </w:pPr>
            <w:r w:rsidRPr="002B68A9">
              <w:t>No</w:t>
            </w:r>
          </w:p>
        </w:tc>
      </w:tr>
      <w:tr w:rsidR="002B68A9" w:rsidRPr="002B68A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algun Gothic"/>
                <w:lang w:eastAsia="ko-KR"/>
              </w:rPr>
            </w:pPr>
            <w:r w:rsidRPr="002B68A9">
              <w:rPr>
                <w:noProof/>
              </w:rPr>
              <w:t>DC_1-3-28-42_n257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algun Gothic"/>
                <w:lang w:eastAsia="ko-KR"/>
              </w:rPr>
            </w:pPr>
            <w:r w:rsidRPr="002B68A9">
              <w:rPr>
                <w:rFonts w:eastAsia="Malgun Gothic" w:hint="eastAsia"/>
                <w:lang w:eastAsia="ko-KR"/>
              </w:rPr>
              <w:t>CA</w:t>
            </w:r>
            <w:r w:rsidR="00BA1E4D" w:rsidRPr="002B68A9">
              <w:rPr>
                <w:noProof/>
              </w:rPr>
              <w:t>_</w:t>
            </w:r>
            <w:r w:rsidRPr="002B68A9">
              <w:rPr>
                <w:noProof/>
              </w:rPr>
              <w:t>1-3-28-42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algun Gothic"/>
                <w:lang w:eastAsia="ko-KR"/>
              </w:rPr>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algun Gothic"/>
                <w:lang w:eastAsia="ko-KR"/>
              </w:rPr>
            </w:pPr>
            <w:r w:rsidRPr="002B68A9">
              <w:rPr>
                <w:rFonts w:eastAsia="Malgun Gothic" w:hint="eastAsia"/>
                <w:lang w:eastAsia="ko-KR"/>
              </w:rPr>
              <w:t>No</w:t>
            </w:r>
          </w:p>
        </w:tc>
      </w:tr>
      <w:tr w:rsidR="002B68A9" w:rsidRPr="002B68A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algun Gothic"/>
                <w:lang w:eastAsia="ko-KR"/>
              </w:rPr>
            </w:pPr>
            <w:r w:rsidRPr="002B68A9">
              <w:rPr>
                <w:noProof/>
              </w:rPr>
              <w:t>DC_1-21-28-42_n257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algun Gothic"/>
                <w:lang w:eastAsia="ko-KR"/>
              </w:rPr>
            </w:pPr>
            <w:r w:rsidRPr="002B68A9">
              <w:rPr>
                <w:rFonts w:eastAsia="Malgun Gothic" w:hint="eastAsia"/>
                <w:lang w:eastAsia="ko-KR"/>
              </w:rPr>
              <w:t>CA</w:t>
            </w:r>
            <w:r w:rsidR="00BA1E4D" w:rsidRPr="002B68A9">
              <w:rPr>
                <w:noProof/>
              </w:rPr>
              <w:t>_</w:t>
            </w:r>
            <w:r w:rsidRPr="002B68A9">
              <w:rPr>
                <w:noProof/>
              </w:rPr>
              <w:t>1-</w:t>
            </w:r>
            <w:r w:rsidRPr="002B68A9">
              <w:rPr>
                <w:rFonts w:hint="eastAsia"/>
                <w:noProof/>
                <w:lang w:eastAsia="zh-CN"/>
              </w:rPr>
              <w:t>21</w:t>
            </w:r>
            <w:r w:rsidRPr="002B68A9">
              <w:rPr>
                <w:noProof/>
              </w:rPr>
              <w:t>-28-42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algun Gothic"/>
                <w:lang w:eastAsia="ko-KR"/>
              </w:rPr>
            </w:pPr>
            <w:r w:rsidRPr="002B68A9">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2B68A9" w:rsidRDefault="009746DB" w:rsidP="009746DB">
            <w:pPr>
              <w:pStyle w:val="TAC"/>
              <w:rPr>
                <w:rFonts w:eastAsia="Malgun Gothic"/>
                <w:lang w:eastAsia="ko-KR"/>
              </w:rPr>
            </w:pPr>
            <w:r w:rsidRPr="002B68A9">
              <w:rPr>
                <w:rFonts w:eastAsia="Malgun Gothic" w:hint="eastAsia"/>
                <w:lang w:eastAsia="ko-KR"/>
              </w:rPr>
              <w:t>No</w:t>
            </w:r>
          </w:p>
        </w:tc>
      </w:tr>
      <w:tr w:rsidR="009746DB" w:rsidRPr="002B68A9" w:rsidDel="007A5800" w:rsidTr="00C42558">
        <w:trPr>
          <w:trHeight w:val="288"/>
          <w:jc w:val="center"/>
        </w:trPr>
        <w:tc>
          <w:tcPr>
            <w:tcW w:w="7913" w:type="dxa"/>
            <w:gridSpan w:val="4"/>
            <w:tcBorders>
              <w:top w:val="single" w:sz="4" w:space="0" w:color="auto"/>
              <w:left w:val="single" w:sz="4" w:space="0" w:color="auto"/>
              <w:bottom w:val="single" w:sz="4" w:space="0" w:color="auto"/>
              <w:right w:val="single" w:sz="4" w:space="0" w:color="auto"/>
            </w:tcBorders>
            <w:vAlign w:val="center"/>
          </w:tcPr>
          <w:p w:rsidR="009746DB" w:rsidRPr="002B68A9" w:rsidDel="007A5800" w:rsidRDefault="009746DB" w:rsidP="00BE6F23">
            <w:pPr>
              <w:pStyle w:val="TAN"/>
              <w:rPr>
                <w:rFonts w:eastAsia="Malgun Gothic"/>
                <w:lang w:eastAsia="ko-KR"/>
              </w:rPr>
            </w:pPr>
            <w:r w:rsidRPr="002B68A9">
              <w:t>NOTE 1</w:t>
            </w:r>
            <w:r w:rsidR="00BE6F23" w:rsidRPr="002B68A9">
              <w:t>:</w:t>
            </w:r>
            <w:r w:rsidR="00BE6F23" w:rsidRPr="002B68A9">
              <w:tab/>
            </w:r>
            <w:r w:rsidRPr="002B68A9">
              <w:t>Applicable for UE supporting inter-band carrier aggregation with mandatory</w:t>
            </w:r>
            <w:r w:rsidR="00BE6F23" w:rsidRPr="002B68A9">
              <w:t xml:space="preserve"> </w:t>
            </w:r>
            <w:r w:rsidRPr="002B68A9">
              <w:t>simultaneous Rx/Tx capability</w:t>
            </w:r>
          </w:p>
        </w:tc>
      </w:tr>
    </w:tbl>
    <w:p w:rsidR="00342E0D" w:rsidRPr="002B68A9" w:rsidRDefault="00342E0D" w:rsidP="00342E0D">
      <w:pPr>
        <w:rPr>
          <w:lang w:val="en-US"/>
        </w:rPr>
      </w:pPr>
    </w:p>
    <w:p w:rsidR="00FB41B6" w:rsidRPr="002B68A9" w:rsidRDefault="00FB41B6" w:rsidP="00FB41B6">
      <w:pPr>
        <w:pStyle w:val="Heading3"/>
        <w:rPr>
          <w:lang w:val="en-US"/>
        </w:rPr>
      </w:pPr>
      <w:bookmarkStart w:id="45" w:name="_Toc526341446"/>
      <w:r w:rsidRPr="002B68A9">
        <w:rPr>
          <w:lang w:val="en-US"/>
        </w:rPr>
        <w:t>5.2B.6</w:t>
      </w:r>
      <w:r w:rsidRPr="002B68A9">
        <w:rPr>
          <w:lang w:val="en-US"/>
        </w:rPr>
        <w:tab/>
        <w:t>Inter-band EN-DC including both FR1 and FR2</w:t>
      </w:r>
      <w:bookmarkEnd w:id="45"/>
    </w:p>
    <w:p w:rsidR="00FB41B6" w:rsidRPr="002B68A9" w:rsidRDefault="00FB41B6" w:rsidP="00FB41B6">
      <w:r w:rsidRPr="002B68A9">
        <w:t>&lt;Editor’s note: OTA requirements&gt;</w:t>
      </w:r>
    </w:p>
    <w:p w:rsidR="00FB41B6" w:rsidRPr="002B68A9" w:rsidRDefault="00FB41B6" w:rsidP="00FB41B6">
      <w:pPr>
        <w:pStyle w:val="Heading4"/>
      </w:pPr>
      <w:bookmarkStart w:id="46" w:name="_Toc526341447"/>
      <w:r w:rsidRPr="002B68A9">
        <w:t>5.2B.6.1</w:t>
      </w:r>
      <w:r w:rsidRPr="002B68A9">
        <w:tab/>
        <w:t>EN-DC (t</w:t>
      </w:r>
      <w:r w:rsidR="00342E0D" w:rsidRPr="002B68A9">
        <w:t>wo</w:t>
      </w:r>
      <w:r w:rsidRPr="002B68A9">
        <w:t xml:space="preserve"> bands)</w:t>
      </w:r>
      <w:bookmarkEnd w:id="46"/>
    </w:p>
    <w:p w:rsidR="00342E0D" w:rsidRPr="002B68A9" w:rsidRDefault="00342E0D" w:rsidP="00342E0D">
      <w:r w:rsidRPr="002B68A9">
        <w:t>This section is N/A</w:t>
      </w:r>
    </w:p>
    <w:p w:rsidR="00342E0D" w:rsidRPr="002B68A9" w:rsidRDefault="00342E0D" w:rsidP="00342E0D">
      <w:pPr>
        <w:pStyle w:val="Heading4"/>
      </w:pPr>
      <w:bookmarkStart w:id="47" w:name="_Toc526341448"/>
      <w:r w:rsidRPr="002B68A9">
        <w:t>5.2B.6.2</w:t>
      </w:r>
      <w:r w:rsidRPr="002B68A9">
        <w:tab/>
        <w:t>EN-DC (three bands)</w:t>
      </w:r>
      <w:bookmarkEnd w:id="47"/>
    </w:p>
    <w:p w:rsidR="00342E0D" w:rsidRPr="002B68A9" w:rsidRDefault="00342E0D" w:rsidP="00342E0D">
      <w:pPr>
        <w:pStyle w:val="TH"/>
        <w:rPr>
          <w:lang w:val="en-US"/>
        </w:rPr>
      </w:pPr>
      <w:r w:rsidRPr="002B68A9">
        <w:t>Table 5.2B.6.2-1: Band combinations EN-DC</w:t>
      </w:r>
      <w:r w:rsidRPr="002B68A9">
        <w:rPr>
          <w:lang w:val="en-US"/>
        </w:rPr>
        <w:t xml:space="preserve"> (three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2B68A9" w:rsidRPr="002B68A9" w:rsidTr="00393A1F">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rPr>
                <w:rFonts w:eastAsia="MS Mincho" w:cs="Arial"/>
              </w:rPr>
            </w:pPr>
            <w:r w:rsidRPr="002B68A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rPr>
                <w:rFonts w:cs="Arial"/>
              </w:rPr>
            </w:pPr>
            <w:r w:rsidRPr="002B68A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pPr>
            <w:r w:rsidRPr="002B68A9">
              <w:t>Single UL allowed</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DC_1_n77-n257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CA_</w:t>
            </w:r>
            <w:r w:rsidRPr="002B68A9">
              <w:rPr>
                <w:rFonts w:eastAsia="Malgun Gothic"/>
                <w:lang w:eastAsia="ko-KR"/>
              </w:rPr>
              <w:t>n77-n257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lang w:val="fi-FI"/>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DC_1_n78-n257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CA_</w:t>
            </w:r>
            <w:r w:rsidRPr="002B68A9">
              <w:rPr>
                <w:rFonts w:eastAsia="Malgun Gothic"/>
                <w:lang w:eastAsia="ko-KR"/>
              </w:rPr>
              <w:t>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lang w:val="fi-FI"/>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DC_1_n79-n257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CA_</w:t>
            </w:r>
            <w:r w:rsidRPr="002B68A9">
              <w:rPr>
                <w:rFonts w:eastAsia="Malgun Gothic"/>
                <w:lang w:eastAsia="ko-KR"/>
              </w:rPr>
              <w:t>n79-n257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lang w:val="fi-FI"/>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DC_3_n77-n257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CA_</w:t>
            </w:r>
            <w:r w:rsidRPr="002B68A9">
              <w:rPr>
                <w:rFonts w:eastAsia="Malgun Gothic"/>
                <w:lang w:eastAsia="ko-KR"/>
              </w:rPr>
              <w:t>n77-n257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lang w:val="fi-FI"/>
              </w:rPr>
            </w:pPr>
            <w:r w:rsidRPr="002B68A9">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DC_3_n78-n257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CA_</w:t>
            </w:r>
            <w:r w:rsidRPr="002B68A9">
              <w:rPr>
                <w:rFonts w:eastAsia="Malgun Gothic"/>
                <w:lang w:eastAsia="ko-KR"/>
              </w:rPr>
              <w:t>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rPr>
            </w:pPr>
            <w:r w:rsidRPr="002B68A9">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DC_3_n79-n257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CA_</w:t>
            </w:r>
            <w:r w:rsidRPr="002B68A9">
              <w:rPr>
                <w:rFonts w:eastAsia="Malgun Gothic"/>
                <w:lang w:eastAsia="ko-KR"/>
              </w:rPr>
              <w:t>n79-n257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lang w:val="fi-FI"/>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hint="eastAsia"/>
                <w:lang w:eastAsia="ko-KR"/>
              </w:rPr>
              <w:t>DC_5_n78-n257</w:t>
            </w:r>
            <w:r w:rsidRPr="002B68A9">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lang w:eastAsia="zh-CN"/>
              </w:rPr>
            </w:pPr>
            <w:r w:rsidRPr="002B68A9">
              <w:rPr>
                <w:rFonts w:eastAsia="Malgun Gothic" w:hint="eastAsia"/>
                <w:lang w:eastAsia="ko-KR"/>
              </w:rPr>
              <w:t>5</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rPr>
                <w:rFonts w:eastAsia="Malgun Gothic"/>
                <w:lang w:eastAsia="ko-KR"/>
              </w:rPr>
              <w:t>CA_n</w:t>
            </w:r>
            <w:r w:rsidRPr="002B68A9">
              <w:rPr>
                <w:rFonts w:eastAsia="Malgun Gothic" w:hint="eastAsia"/>
                <w:lang w:eastAsia="ko-KR"/>
              </w:rPr>
              <w:t>7</w:t>
            </w:r>
            <w:r w:rsidRPr="002B68A9">
              <w:rPr>
                <w:rFonts w:eastAsia="Malgun Gothic"/>
                <w:lang w:eastAsia="ko-KR"/>
              </w:rPr>
              <w:t>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DC_7-7_n78-n257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CA_7-7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S Mincho"/>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DC_7_n78-n257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lang w:eastAsia="ko-KR"/>
              </w:rPr>
              <w:t>CA_n</w:t>
            </w:r>
            <w:r w:rsidRPr="002B68A9">
              <w:rPr>
                <w:rFonts w:eastAsia="Malgun Gothic" w:hint="eastAsia"/>
                <w:lang w:eastAsia="ko-KR"/>
              </w:rPr>
              <w:t>7</w:t>
            </w:r>
            <w:r w:rsidRPr="002B68A9">
              <w:rPr>
                <w:rFonts w:eastAsia="Malgun Gothic"/>
                <w:lang w:eastAsia="ko-KR"/>
              </w:rPr>
              <w:t>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DC_19_n77-n257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CA_</w:t>
            </w:r>
            <w:r w:rsidRPr="002B68A9">
              <w:rPr>
                <w:rFonts w:eastAsia="Malgun Gothic"/>
                <w:lang w:eastAsia="ko-KR"/>
              </w:rPr>
              <w:t>n77-n257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DC_19_n78-n257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CA_</w:t>
            </w:r>
            <w:r w:rsidRPr="002B68A9">
              <w:rPr>
                <w:rFonts w:eastAsia="Malgun Gothic"/>
                <w:lang w:eastAsia="ko-KR"/>
              </w:rPr>
              <w:t>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DC_19_n79-n257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CA_</w:t>
            </w:r>
            <w:r w:rsidRPr="002B68A9">
              <w:rPr>
                <w:rFonts w:eastAsia="Malgun Gothic"/>
                <w:lang w:eastAsia="ko-KR"/>
              </w:rPr>
              <w:t>n79-n257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S Mincho"/>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1_n77-n257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2</w:t>
            </w: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CA_</w:t>
            </w:r>
            <w:r w:rsidRPr="002B68A9">
              <w:rPr>
                <w:rFonts w:eastAsia="Malgun Gothic"/>
                <w:lang w:eastAsia="ko-KR"/>
              </w:rPr>
              <w:t>n77-n257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2</w:t>
            </w: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CA_</w:t>
            </w:r>
            <w:r w:rsidRPr="002B68A9">
              <w:rPr>
                <w:rFonts w:eastAsia="Malgun Gothic"/>
                <w:lang w:eastAsia="ko-KR"/>
              </w:rPr>
              <w:t>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1_n79-n257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pPr>
            <w:r w:rsidRPr="002B68A9">
              <w:rPr>
                <w:rFonts w:eastAsia="Malgun Gothic"/>
                <w:lang w:eastAsia="ko-KR"/>
              </w:rPr>
              <w:t>2</w:t>
            </w:r>
            <w:r w:rsidRPr="002B68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CA_</w:t>
            </w:r>
            <w:r w:rsidRPr="002B68A9">
              <w:rPr>
                <w:rFonts w:eastAsia="Malgun Gothic"/>
                <w:lang w:eastAsia="ko-KR"/>
              </w:rPr>
              <w:t>n79-n257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2B68A9" w:rsidRDefault="00B01638" w:rsidP="00B01638">
            <w:pPr>
              <w:pStyle w:val="TAC"/>
              <w:rPr>
                <w:rFonts w:eastAsia="MS Mincho"/>
              </w:rPr>
            </w:pPr>
            <w:r w:rsidRPr="002B68A9">
              <w:rPr>
                <w:rFonts w:eastAsia="Malgun Gothic" w:hint="eastAsia"/>
                <w:lang w:eastAsia="ko-KR"/>
              </w:rPr>
              <w:t>No</w:t>
            </w:r>
          </w:p>
        </w:tc>
      </w:tr>
      <w:tr w:rsidR="00CC101A" w:rsidRPr="002B68A9" w:rsidTr="00CF71D3">
        <w:trPr>
          <w:trHeight w:val="28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CC101A" w:rsidRPr="002B68A9" w:rsidRDefault="00CC101A" w:rsidP="00BE6F23">
            <w:pPr>
              <w:pStyle w:val="TAN"/>
            </w:pPr>
            <w:r w:rsidRPr="002B68A9">
              <w:t>NOTE 1:</w:t>
            </w:r>
            <w:r w:rsidR="00BE6F23" w:rsidRPr="002B68A9">
              <w:tab/>
            </w:r>
            <w:r w:rsidRPr="002B68A9">
              <w:t>Applicable for UE supporting inter-band carrier aggregation with mandatory simultaneous Rx/Tx capability</w:t>
            </w:r>
          </w:p>
        </w:tc>
      </w:tr>
    </w:tbl>
    <w:p w:rsidR="00342E0D" w:rsidRPr="002B68A9" w:rsidRDefault="00342E0D" w:rsidP="00342E0D">
      <w:pPr>
        <w:rPr>
          <w:lang w:val="sv-SE"/>
        </w:rPr>
      </w:pPr>
    </w:p>
    <w:p w:rsidR="00342E0D" w:rsidRPr="002B68A9" w:rsidRDefault="00342E0D" w:rsidP="00342E0D">
      <w:pPr>
        <w:pStyle w:val="Heading4"/>
      </w:pPr>
      <w:bookmarkStart w:id="48" w:name="_Toc526341449"/>
      <w:r w:rsidRPr="002B68A9">
        <w:lastRenderedPageBreak/>
        <w:t>5.2B.6.3</w:t>
      </w:r>
      <w:r w:rsidRPr="002B68A9">
        <w:tab/>
        <w:t>EN-DC (four bands)</w:t>
      </w:r>
      <w:bookmarkEnd w:id="48"/>
    </w:p>
    <w:p w:rsidR="00342E0D" w:rsidRPr="002B68A9" w:rsidRDefault="00342E0D" w:rsidP="00342E0D">
      <w:pPr>
        <w:pStyle w:val="TH"/>
        <w:rPr>
          <w:lang w:val="en-US"/>
        </w:rPr>
      </w:pPr>
      <w:r w:rsidRPr="002B68A9">
        <w:t>Table 5.2B.6.3-1: Band combinations EN-DC</w:t>
      </w:r>
      <w:r w:rsidRPr="002B68A9">
        <w:rPr>
          <w:lang w:val="en-US"/>
        </w:rPr>
        <w:t xml:space="preserve">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2B68A9" w:rsidRPr="002B68A9" w:rsidTr="00393A1F">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rPr>
                <w:rFonts w:eastAsia="MS Mincho" w:cs="Arial"/>
              </w:rPr>
            </w:pPr>
            <w:r w:rsidRPr="002B68A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rPr>
                <w:rFonts w:cs="Arial"/>
              </w:rPr>
            </w:pPr>
            <w:r w:rsidRPr="002B68A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pPr>
            <w:r w:rsidRPr="002B68A9">
              <w:t>Single UL allowed</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DC_1-3_n78-n257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CA_1-3</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DC_1-</w:t>
            </w:r>
            <w:r w:rsidRPr="002B68A9">
              <w:rPr>
                <w:rFonts w:eastAsia="Malgun Gothic"/>
                <w:lang w:eastAsia="ko-KR"/>
              </w:rPr>
              <w:t>5</w:t>
            </w:r>
            <w:r w:rsidRPr="002B68A9">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CA_1-5</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lang w:val="fi-FI"/>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DC_1-7</w:t>
            </w:r>
            <w:r w:rsidRPr="002B68A9">
              <w:rPr>
                <w:rFonts w:eastAsia="Malgun Gothic"/>
                <w:lang w:eastAsia="ko-KR"/>
              </w:rPr>
              <w:t>-7</w:t>
            </w:r>
            <w:r w:rsidRPr="002B68A9">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CA_1-7</w:t>
            </w:r>
            <w:r w:rsidRPr="002B68A9">
              <w:rPr>
                <w:rFonts w:eastAsia="Malgun Gothic"/>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DC_1-7_n78-n257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CA_1-7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lang w:val="fi-FI"/>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DC_3-</w:t>
            </w:r>
            <w:r w:rsidRPr="002B68A9">
              <w:rPr>
                <w:rFonts w:eastAsia="Malgun Gothic"/>
                <w:lang w:eastAsia="ko-KR"/>
              </w:rPr>
              <w:t>5</w:t>
            </w:r>
            <w:r w:rsidRPr="002B68A9">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CA_3-5</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lang w:val="fi-FI"/>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t>DC_3-7-7_n78-n257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t xml:space="preserve">CA_3-7-7 </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S Mincho"/>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S Mincho"/>
                <w:lang w:val="fi-FI"/>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DC_3-</w:t>
            </w:r>
            <w:r w:rsidRPr="002B68A9">
              <w:rPr>
                <w:rFonts w:eastAsia="Malgun Gothic"/>
                <w:lang w:eastAsia="ko-KR"/>
              </w:rPr>
              <w:t>7</w:t>
            </w:r>
            <w:r w:rsidRPr="002B68A9">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CA_3-7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lang w:val="fi-FI"/>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t>DC_5-7-7_n78-n257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t xml:space="preserve">CA_5-7-7 </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S Mincho"/>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S Mincho"/>
                <w:lang w:val="fi-FI"/>
              </w:rPr>
              <w:t>No</w:t>
            </w:r>
          </w:p>
        </w:tc>
      </w:tr>
      <w:tr w:rsidR="00342E0D"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DC_5-</w:t>
            </w:r>
            <w:r w:rsidRPr="002B68A9">
              <w:rPr>
                <w:rFonts w:eastAsia="Malgun Gothic"/>
                <w:lang w:eastAsia="ko-KR"/>
              </w:rPr>
              <w:t>7</w:t>
            </w:r>
            <w:r w:rsidRPr="002B68A9">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S Mincho"/>
                <w:lang w:val="fi-FI"/>
              </w:rPr>
            </w:pPr>
            <w:r w:rsidRPr="002B68A9">
              <w:rPr>
                <w:rFonts w:eastAsia="Malgun Gothic" w:hint="eastAsia"/>
                <w:lang w:eastAsia="ko-KR"/>
              </w:rPr>
              <w:t>No</w:t>
            </w:r>
          </w:p>
        </w:tc>
      </w:tr>
    </w:tbl>
    <w:p w:rsidR="00342E0D" w:rsidRPr="002B68A9" w:rsidRDefault="00342E0D" w:rsidP="00342E0D">
      <w:pPr>
        <w:rPr>
          <w:lang w:val="sv-SE"/>
        </w:rPr>
      </w:pPr>
    </w:p>
    <w:p w:rsidR="00342E0D" w:rsidRPr="002B68A9" w:rsidRDefault="00342E0D" w:rsidP="00342E0D">
      <w:pPr>
        <w:pStyle w:val="Heading4"/>
      </w:pPr>
      <w:bookmarkStart w:id="49" w:name="_Toc526341450"/>
      <w:r w:rsidRPr="002B68A9">
        <w:t>5.2B.6.4</w:t>
      </w:r>
      <w:r w:rsidRPr="002B68A9">
        <w:tab/>
        <w:t>EN-DC (five bands)</w:t>
      </w:r>
      <w:bookmarkEnd w:id="49"/>
    </w:p>
    <w:p w:rsidR="00342E0D" w:rsidRPr="002B68A9" w:rsidRDefault="00342E0D" w:rsidP="00342E0D">
      <w:pPr>
        <w:pStyle w:val="TH"/>
        <w:rPr>
          <w:lang w:val="en-US"/>
        </w:rPr>
      </w:pPr>
      <w:r w:rsidRPr="002B68A9">
        <w:t>Table 5.2B.6.4-1: Band combinations EN-DC</w:t>
      </w:r>
      <w:r w:rsidRPr="002B68A9">
        <w:rPr>
          <w:lang w:val="en-US"/>
        </w:rPr>
        <w:t xml:space="preserve"> (five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2B68A9" w:rsidRPr="002B68A9" w:rsidTr="00393A1F">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rPr>
                <w:rFonts w:eastAsia="MS Mincho" w:cs="Arial"/>
              </w:rPr>
            </w:pPr>
            <w:r w:rsidRPr="002B68A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rPr>
                <w:rFonts w:eastAsia="MS Mincho" w:cs="Arial"/>
              </w:rPr>
            </w:pPr>
            <w:r w:rsidRPr="002B68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rPr>
                <w:rFonts w:cs="Arial"/>
              </w:rPr>
            </w:pPr>
            <w:r w:rsidRPr="002B68A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pPr>
            <w:r w:rsidRPr="002B68A9">
              <w:t>Single UL allowed</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DC_1-3-5_n78-n257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CA_1-3-5</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DC_1-3-7</w:t>
            </w:r>
            <w:r w:rsidRPr="002B68A9">
              <w:rPr>
                <w:rFonts w:eastAsia="Malgun Gothic"/>
                <w:lang w:eastAsia="ko-KR"/>
              </w:rPr>
              <w:t>-7</w:t>
            </w:r>
            <w:r w:rsidRPr="002B68A9">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CA_1-3-7</w:t>
            </w:r>
            <w:r w:rsidRPr="002B68A9">
              <w:rPr>
                <w:rFonts w:eastAsia="Malgun Gothic"/>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DC_1-3-7_n78-n257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CA_1-3-7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DC_1-5-7</w:t>
            </w:r>
            <w:r w:rsidRPr="002B68A9">
              <w:rPr>
                <w:rFonts w:eastAsia="Malgun Gothic"/>
                <w:lang w:eastAsia="ko-KR"/>
              </w:rPr>
              <w:t>-7</w:t>
            </w:r>
            <w:r w:rsidRPr="002B68A9">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CA_1-5-7</w:t>
            </w:r>
            <w:r w:rsidRPr="002B68A9">
              <w:rPr>
                <w:rFonts w:eastAsia="Malgun Gothic"/>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rPr>
                <w:rFonts w:eastAsia="Malgun Gothic"/>
                <w:lang w:eastAsia="ko-KR"/>
              </w:rPr>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DC_1-5-7_n78-n257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CA_1-5-7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42E0D">
            <w:pPr>
              <w:pStyle w:val="TAC"/>
            </w:pPr>
            <w:r w:rsidRPr="002B68A9">
              <w:rPr>
                <w:rFonts w:eastAsia="Malgun Gothic" w:hint="eastAsia"/>
                <w:lang w:eastAsia="ko-KR"/>
              </w:rPr>
              <w:t>No</w:t>
            </w:r>
          </w:p>
        </w:tc>
      </w:tr>
      <w:tr w:rsidR="002B68A9"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Del="007A5800" w:rsidRDefault="00342E0D" w:rsidP="00342E0D">
            <w:pPr>
              <w:pStyle w:val="TAC"/>
              <w:rPr>
                <w:rFonts w:eastAsia="Malgun Gothic"/>
                <w:lang w:eastAsia="ko-KR"/>
              </w:rPr>
            </w:pPr>
            <w:r w:rsidRPr="002B68A9">
              <w:t>DC_3-5-7-7_n78-n257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Del="007A5800" w:rsidRDefault="00342E0D" w:rsidP="00342E0D">
            <w:pPr>
              <w:pStyle w:val="TAC"/>
              <w:rPr>
                <w:rFonts w:eastAsia="Malgun Gothic"/>
                <w:lang w:eastAsia="ko-KR"/>
              </w:rPr>
            </w:pPr>
            <w:r w:rsidRPr="002B68A9">
              <w:t>CA_3-5-7-7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Del="007A5800" w:rsidRDefault="00342E0D" w:rsidP="00342E0D">
            <w:pPr>
              <w:pStyle w:val="TAC"/>
              <w:rPr>
                <w:rFonts w:eastAsia="Malgun Gothic"/>
                <w:lang w:eastAsia="ko-KR"/>
              </w:rPr>
            </w:pPr>
            <w:r w:rsidRPr="002B68A9">
              <w:rPr>
                <w:rFonts w:eastAsia="Malgun Gothic" w:hint="eastAsia"/>
                <w:lang w:eastAsia="ko-KR"/>
              </w:rPr>
              <w:t>CA_n78-</w:t>
            </w:r>
            <w:r w:rsidRPr="002B68A9">
              <w:t>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Del="007A5800" w:rsidRDefault="00342E0D" w:rsidP="00342E0D">
            <w:pPr>
              <w:pStyle w:val="TAC"/>
              <w:rPr>
                <w:rFonts w:eastAsia="Malgun Gothic"/>
                <w:lang w:eastAsia="ko-KR"/>
              </w:rPr>
            </w:pPr>
            <w:r w:rsidRPr="002B68A9">
              <w:t>No</w:t>
            </w:r>
          </w:p>
        </w:tc>
      </w:tr>
      <w:tr w:rsidR="00342E0D" w:rsidRPr="002B68A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2B68A9" w:rsidDel="007A5800" w:rsidRDefault="00342E0D" w:rsidP="00342E0D">
            <w:pPr>
              <w:pStyle w:val="TAC"/>
              <w:rPr>
                <w:rFonts w:eastAsia="Malgun Gothic"/>
                <w:lang w:eastAsia="ko-KR"/>
              </w:rPr>
            </w:pPr>
            <w:r w:rsidRPr="002B68A9">
              <w:rPr>
                <w:rFonts w:eastAsia="Malgun Gothic" w:hint="eastAsia"/>
                <w:lang w:eastAsia="ko-KR"/>
              </w:rPr>
              <w:t>DC_3-5-7_n78-n257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Del="007A5800" w:rsidRDefault="00342E0D" w:rsidP="00342E0D">
            <w:pPr>
              <w:pStyle w:val="TAC"/>
              <w:rPr>
                <w:rFonts w:eastAsia="Malgun Gothic"/>
                <w:lang w:eastAsia="ko-KR"/>
              </w:rPr>
            </w:pPr>
            <w:r w:rsidRPr="002B68A9">
              <w:rPr>
                <w:rFonts w:eastAsia="Malgun Gothic" w:hint="eastAsia"/>
                <w:lang w:eastAsia="ko-KR"/>
              </w:rPr>
              <w:t>CA_3-5-7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Del="007A5800" w:rsidRDefault="00342E0D" w:rsidP="00342E0D">
            <w:pPr>
              <w:pStyle w:val="TAC"/>
              <w:rPr>
                <w:rFonts w:eastAsia="Malgun Gothic"/>
                <w:lang w:eastAsia="ko-KR"/>
              </w:rPr>
            </w:pPr>
            <w:r w:rsidRPr="002B68A9">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2B68A9" w:rsidDel="007A5800" w:rsidRDefault="00342E0D" w:rsidP="00342E0D">
            <w:pPr>
              <w:pStyle w:val="TAC"/>
              <w:rPr>
                <w:rFonts w:eastAsia="Malgun Gothic"/>
                <w:lang w:eastAsia="ko-KR"/>
              </w:rPr>
            </w:pPr>
            <w:r w:rsidRPr="002B68A9">
              <w:rPr>
                <w:rFonts w:eastAsia="Malgun Gothic" w:hint="eastAsia"/>
                <w:lang w:eastAsia="ko-KR"/>
              </w:rPr>
              <w:t>No</w:t>
            </w:r>
          </w:p>
        </w:tc>
      </w:tr>
    </w:tbl>
    <w:p w:rsidR="00342E0D" w:rsidRPr="002B68A9" w:rsidRDefault="00342E0D" w:rsidP="00342E0D">
      <w:pPr>
        <w:rPr>
          <w:lang w:val="sv-SE"/>
        </w:rPr>
      </w:pPr>
    </w:p>
    <w:p w:rsidR="00342E0D" w:rsidRPr="002B68A9" w:rsidRDefault="00342E0D" w:rsidP="00342E0D">
      <w:pPr>
        <w:pStyle w:val="Heading4"/>
      </w:pPr>
      <w:bookmarkStart w:id="50" w:name="_Toc526341451"/>
      <w:r w:rsidRPr="002B68A9">
        <w:t>5.2B.6.5</w:t>
      </w:r>
      <w:r w:rsidRPr="002B68A9">
        <w:tab/>
        <w:t>EN-DC (six bands)</w:t>
      </w:r>
      <w:bookmarkEnd w:id="50"/>
    </w:p>
    <w:p w:rsidR="00342E0D" w:rsidRPr="002B68A9" w:rsidRDefault="00342E0D" w:rsidP="00342E0D">
      <w:pPr>
        <w:pStyle w:val="TH"/>
        <w:rPr>
          <w:lang w:val="en-US"/>
        </w:rPr>
      </w:pPr>
      <w:r w:rsidRPr="002B68A9">
        <w:t>Table 5.2B.6.5-1: Band combinations EN-DC</w:t>
      </w:r>
      <w:r w:rsidRPr="002B68A9">
        <w:rPr>
          <w:lang w:val="en-US"/>
        </w:rPr>
        <w:t xml:space="preserve">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035"/>
        <w:gridCol w:w="1934"/>
        <w:gridCol w:w="2561"/>
      </w:tblGrid>
      <w:tr w:rsidR="002B68A9" w:rsidRPr="002B68A9" w:rsidTr="00393A1F">
        <w:trPr>
          <w:trHeight w:val="3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42E0D" w:rsidRPr="002B68A9" w:rsidRDefault="00342E0D" w:rsidP="00393A1F">
            <w:pPr>
              <w:pStyle w:val="TAH"/>
              <w:rPr>
                <w:rFonts w:eastAsia="MS Mincho" w:cs="Arial"/>
              </w:rPr>
            </w:pPr>
            <w:r w:rsidRPr="002B68A9">
              <w:rPr>
                <w:rFonts w:cs="Arial"/>
              </w:rPr>
              <w:t>EN-DC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342E0D" w:rsidRPr="002B68A9" w:rsidRDefault="00342E0D" w:rsidP="00393A1F">
            <w:pPr>
              <w:pStyle w:val="TAH"/>
              <w:rPr>
                <w:rFonts w:eastAsia="MS Mincho" w:cs="Arial"/>
              </w:rPr>
            </w:pPr>
            <w:r w:rsidRPr="002B68A9">
              <w:rPr>
                <w:rFonts w:cs="Arial"/>
              </w:rPr>
              <w:t>E-UTRA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342E0D" w:rsidRPr="002B68A9" w:rsidRDefault="00342E0D" w:rsidP="00393A1F">
            <w:pPr>
              <w:pStyle w:val="TAH"/>
              <w:rPr>
                <w:rFonts w:cs="Arial"/>
              </w:rPr>
            </w:pPr>
            <w:r w:rsidRPr="002B68A9">
              <w:rPr>
                <w:rFonts w:cs="Arial"/>
              </w:rPr>
              <w:t>NR Band</w:t>
            </w:r>
          </w:p>
        </w:tc>
        <w:tc>
          <w:tcPr>
            <w:tcW w:w="0" w:type="auto"/>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H"/>
              <w:tabs>
                <w:tab w:val="left" w:pos="332"/>
              </w:tabs>
              <w:rPr>
                <w:rFonts w:cs="Arial"/>
              </w:rPr>
            </w:pPr>
            <w:r w:rsidRPr="002B68A9">
              <w:rPr>
                <w:rFonts w:cs="Arial"/>
              </w:rPr>
              <w:t>Single UL allowed</w:t>
            </w:r>
          </w:p>
        </w:tc>
      </w:tr>
      <w:tr w:rsidR="002B68A9" w:rsidRPr="002B68A9" w:rsidTr="00393A1F">
        <w:trPr>
          <w:trHeight w:val="340"/>
          <w:jc w:val="center"/>
        </w:trPr>
        <w:tc>
          <w:tcPr>
            <w:tcW w:w="0" w:type="auto"/>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rPr>
            </w:pPr>
            <w:r w:rsidRPr="002B68A9">
              <w:t>DC_1-3-5-7_n78-n257</w:t>
            </w:r>
          </w:p>
        </w:tc>
        <w:tc>
          <w:tcPr>
            <w:tcW w:w="0" w:type="auto"/>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rPr>
            </w:pPr>
            <w:r w:rsidRPr="002B68A9">
              <w:t>CA_1-3-5-7</w:t>
            </w:r>
          </w:p>
        </w:tc>
        <w:tc>
          <w:tcPr>
            <w:tcW w:w="0" w:type="auto"/>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rPr>
                <w:rFonts w:eastAsia="MS Mincho"/>
              </w:rPr>
            </w:pPr>
            <w:r w:rsidRPr="002B68A9">
              <w:rPr>
                <w:rFonts w:eastAsia="Malgun Gothic" w:hint="eastAsia"/>
                <w:lang w:eastAsia="ko-KR"/>
              </w:rPr>
              <w:t>CA_n78-n257</w:t>
            </w:r>
          </w:p>
        </w:tc>
        <w:tc>
          <w:tcPr>
            <w:tcW w:w="0" w:type="auto"/>
            <w:tcBorders>
              <w:top w:val="single" w:sz="4" w:space="0" w:color="auto"/>
              <w:left w:val="single" w:sz="4" w:space="0" w:color="auto"/>
              <w:bottom w:val="single" w:sz="4" w:space="0" w:color="auto"/>
              <w:right w:val="single" w:sz="4" w:space="0" w:color="auto"/>
            </w:tcBorders>
            <w:vAlign w:val="center"/>
          </w:tcPr>
          <w:p w:rsidR="00342E0D" w:rsidRPr="002B68A9" w:rsidRDefault="00342E0D" w:rsidP="00393A1F">
            <w:pPr>
              <w:pStyle w:val="TAC"/>
            </w:pPr>
            <w:r w:rsidRPr="002B68A9">
              <w:t>No</w:t>
            </w:r>
          </w:p>
        </w:tc>
      </w:tr>
      <w:tr w:rsidR="00342E0D" w:rsidRPr="002B68A9" w:rsidDel="007A5800" w:rsidTr="00393A1F">
        <w:trPr>
          <w:trHeight w:val="340"/>
          <w:jc w:val="center"/>
        </w:trPr>
        <w:tc>
          <w:tcPr>
            <w:tcW w:w="0" w:type="auto"/>
            <w:gridSpan w:val="4"/>
            <w:tcBorders>
              <w:top w:val="single" w:sz="4" w:space="0" w:color="auto"/>
              <w:left w:val="single" w:sz="4" w:space="0" w:color="auto"/>
              <w:bottom w:val="single" w:sz="4" w:space="0" w:color="auto"/>
              <w:right w:val="single" w:sz="4" w:space="0" w:color="auto"/>
            </w:tcBorders>
            <w:vAlign w:val="center"/>
          </w:tcPr>
          <w:p w:rsidR="00342E0D" w:rsidRPr="002B68A9" w:rsidDel="007A5800" w:rsidRDefault="00342E0D" w:rsidP="00BE6F23">
            <w:pPr>
              <w:pStyle w:val="TAN"/>
            </w:pPr>
            <w:r w:rsidRPr="002B68A9">
              <w:t>NOTE 1:</w:t>
            </w:r>
            <w:r w:rsidR="00E83344" w:rsidRPr="002B68A9">
              <w:tab/>
            </w:r>
            <w:r w:rsidRPr="002B68A9">
              <w:t>Applicable for UE supporting inter-band carrier aggregation with mandatory</w:t>
            </w:r>
            <w:r w:rsidR="00E83344" w:rsidRPr="002B68A9">
              <w:t xml:space="preserve"> simultaneous Rx/Tx capability</w:t>
            </w:r>
            <w:r w:rsidRPr="002B68A9">
              <w:t xml:space="preserve">    </w:t>
            </w:r>
          </w:p>
        </w:tc>
      </w:tr>
    </w:tbl>
    <w:p w:rsidR="004A294A" w:rsidRPr="002B68A9" w:rsidRDefault="004A294A" w:rsidP="00F27CE0">
      <w:pPr>
        <w:rPr>
          <w:lang w:val="en-US"/>
        </w:rPr>
      </w:pPr>
    </w:p>
    <w:p w:rsidR="004A294A" w:rsidRPr="002B68A9" w:rsidRDefault="004A294A" w:rsidP="00F27CE0">
      <w:pPr>
        <w:pStyle w:val="Heading3"/>
        <w:rPr>
          <w:lang w:val="en-US" w:eastAsia="zh-CN"/>
        </w:rPr>
      </w:pPr>
      <w:bookmarkStart w:id="51" w:name="_Toc526341452"/>
      <w:r w:rsidRPr="002B68A9">
        <w:rPr>
          <w:lang w:val="en-US"/>
        </w:rPr>
        <w:t>5.2B.</w:t>
      </w:r>
      <w:r w:rsidRPr="002B68A9">
        <w:rPr>
          <w:rFonts w:hint="eastAsia"/>
          <w:lang w:val="en-US" w:eastAsia="zh-CN"/>
        </w:rPr>
        <w:t>7</w:t>
      </w:r>
      <w:r w:rsidRPr="002B68A9">
        <w:rPr>
          <w:lang w:val="en-US"/>
        </w:rPr>
        <w:tab/>
        <w:t xml:space="preserve">Inter-band </w:t>
      </w:r>
      <w:r w:rsidRPr="002B68A9">
        <w:rPr>
          <w:rFonts w:hint="eastAsia"/>
          <w:lang w:val="en-US" w:eastAsia="zh-CN"/>
        </w:rPr>
        <w:t>NR</w:t>
      </w:r>
      <w:r w:rsidRPr="002B68A9">
        <w:rPr>
          <w:lang w:val="en-US"/>
        </w:rPr>
        <w:t xml:space="preserve">-DC </w:t>
      </w:r>
      <w:r w:rsidRPr="002B68A9">
        <w:rPr>
          <w:rFonts w:hint="eastAsia"/>
          <w:lang w:val="en-US" w:eastAsia="zh-CN"/>
        </w:rPr>
        <w:t>between</w:t>
      </w:r>
      <w:r w:rsidRPr="002B68A9">
        <w:rPr>
          <w:lang w:val="en-US"/>
        </w:rPr>
        <w:t xml:space="preserve"> FR1 and FR2</w:t>
      </w:r>
      <w:bookmarkEnd w:id="51"/>
    </w:p>
    <w:p w:rsidR="004A294A" w:rsidRPr="002B68A9" w:rsidRDefault="004A294A" w:rsidP="00F27CE0">
      <w:pPr>
        <w:pStyle w:val="Heading4"/>
      </w:pPr>
      <w:bookmarkStart w:id="52" w:name="_Toc526341453"/>
      <w:r w:rsidRPr="002B68A9">
        <w:t>5.2B.</w:t>
      </w:r>
      <w:r w:rsidRPr="002B68A9">
        <w:rPr>
          <w:rFonts w:hint="eastAsia"/>
          <w:lang w:eastAsia="zh-CN"/>
        </w:rPr>
        <w:t>7</w:t>
      </w:r>
      <w:r w:rsidRPr="002B68A9">
        <w:t>.1</w:t>
      </w:r>
      <w:r w:rsidRPr="002B68A9">
        <w:tab/>
      </w:r>
      <w:r w:rsidRPr="002B68A9">
        <w:rPr>
          <w:rFonts w:hint="eastAsia"/>
          <w:lang w:eastAsia="zh-CN"/>
        </w:rPr>
        <w:t>NR</w:t>
      </w:r>
      <w:r w:rsidRPr="002B68A9">
        <w:t>-DC (two bands)</w:t>
      </w:r>
      <w:bookmarkEnd w:id="52"/>
    </w:p>
    <w:p w:rsidR="004A294A" w:rsidRPr="002B68A9" w:rsidRDefault="004A294A" w:rsidP="00F27CE0">
      <w:pPr>
        <w:pStyle w:val="TH"/>
        <w:rPr>
          <w:lang w:val="en-US"/>
        </w:rPr>
      </w:pPr>
      <w:r w:rsidRPr="002B68A9">
        <w:t>Table 5.2B.</w:t>
      </w:r>
      <w:r w:rsidRPr="002B68A9">
        <w:rPr>
          <w:rFonts w:hint="eastAsia"/>
          <w:lang w:eastAsia="zh-CN"/>
        </w:rPr>
        <w:t>7</w:t>
      </w:r>
      <w:r w:rsidRPr="002B68A9">
        <w:t>.</w:t>
      </w:r>
      <w:r w:rsidRPr="002B68A9">
        <w:rPr>
          <w:rFonts w:hint="eastAsia"/>
          <w:lang w:eastAsia="zh-CN"/>
        </w:rPr>
        <w:t>1</w:t>
      </w:r>
      <w:r w:rsidRPr="002B68A9">
        <w:t xml:space="preserve">-1: Band combinations </w:t>
      </w:r>
      <w:r w:rsidRPr="002B68A9">
        <w:rPr>
          <w:rFonts w:hint="eastAsia"/>
          <w:lang w:eastAsia="zh-CN"/>
        </w:rPr>
        <w:t>NR</w:t>
      </w:r>
      <w:r w:rsidRPr="002B68A9">
        <w:t>-DC</w:t>
      </w:r>
      <w:r w:rsidRPr="002B68A9">
        <w:rPr>
          <w:lang w:val="en-US"/>
        </w:rPr>
        <w:t xml:space="preserve"> (</w:t>
      </w:r>
      <w:r w:rsidRPr="002B68A9">
        <w:rPr>
          <w:rFonts w:hint="eastAsia"/>
          <w:lang w:val="en-US" w:eastAsia="zh-CN"/>
        </w:rPr>
        <w:t>two</w:t>
      </w:r>
      <w:r w:rsidRPr="002B68A9">
        <w:rPr>
          <w:lang w:val="en-US"/>
        </w:rPr>
        <w:t xml:space="preserve"> bands)</w:t>
      </w:r>
    </w:p>
    <w:tbl>
      <w:tblPr>
        <w:tblW w:w="4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tblGrid>
      <w:tr w:rsidR="002B68A9" w:rsidRPr="002B68A9" w:rsidTr="00B478E0">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tcPr>
          <w:p w:rsidR="004A294A" w:rsidRPr="002B68A9" w:rsidRDefault="004A294A" w:rsidP="00F27CE0">
            <w:pPr>
              <w:pStyle w:val="TAH"/>
              <w:rPr>
                <w:rFonts w:eastAsia="MS Mincho"/>
              </w:rPr>
            </w:pPr>
            <w:r w:rsidRPr="002B68A9">
              <w:rPr>
                <w:rFonts w:hint="eastAsia"/>
                <w:lang w:eastAsia="zh-CN"/>
              </w:rPr>
              <w:t>NR</w:t>
            </w:r>
            <w:r w:rsidRPr="002B68A9">
              <w:t>-DC Band</w:t>
            </w:r>
          </w:p>
        </w:tc>
        <w:tc>
          <w:tcPr>
            <w:tcW w:w="2058" w:type="dxa"/>
            <w:tcBorders>
              <w:top w:val="single" w:sz="4" w:space="0" w:color="auto"/>
              <w:left w:val="single" w:sz="4" w:space="0" w:color="auto"/>
              <w:bottom w:val="single" w:sz="4" w:space="0" w:color="auto"/>
              <w:right w:val="single" w:sz="4" w:space="0" w:color="auto"/>
            </w:tcBorders>
            <w:vAlign w:val="center"/>
          </w:tcPr>
          <w:p w:rsidR="004A294A" w:rsidRPr="002B68A9" w:rsidRDefault="004A294A" w:rsidP="00F27CE0">
            <w:pPr>
              <w:pStyle w:val="TAH"/>
            </w:pPr>
            <w:r w:rsidRPr="002B68A9">
              <w:t>NR Band</w:t>
            </w:r>
          </w:p>
        </w:tc>
      </w:tr>
      <w:tr w:rsidR="002B68A9" w:rsidRPr="002B68A9" w:rsidTr="00B478E0">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4A294A" w:rsidRPr="002B68A9" w:rsidRDefault="004A294A" w:rsidP="00F27CE0">
            <w:pPr>
              <w:pStyle w:val="TAC"/>
            </w:pPr>
            <w:r w:rsidRPr="002B68A9">
              <w:rPr>
                <w:rFonts w:hint="eastAsia"/>
                <w:lang w:eastAsia="ko-KR"/>
              </w:rPr>
              <w:t>DC_n77-n257</w:t>
            </w:r>
          </w:p>
        </w:tc>
        <w:tc>
          <w:tcPr>
            <w:tcW w:w="2058" w:type="dxa"/>
            <w:tcBorders>
              <w:top w:val="single" w:sz="4" w:space="0" w:color="auto"/>
              <w:left w:val="single" w:sz="4" w:space="0" w:color="auto"/>
              <w:bottom w:val="single" w:sz="4" w:space="0" w:color="auto"/>
              <w:right w:val="single" w:sz="4" w:space="0" w:color="auto"/>
            </w:tcBorders>
            <w:vAlign w:val="center"/>
          </w:tcPr>
          <w:p w:rsidR="004A294A" w:rsidRPr="002B68A9" w:rsidRDefault="004A294A" w:rsidP="00F27CE0">
            <w:pPr>
              <w:pStyle w:val="TAC"/>
            </w:pPr>
            <w:r w:rsidRPr="002B68A9">
              <w:rPr>
                <w:lang w:eastAsia="ko-KR"/>
              </w:rPr>
              <w:t>n77</w:t>
            </w:r>
            <w:r w:rsidRPr="002B68A9">
              <w:rPr>
                <w:rFonts w:hint="eastAsia"/>
                <w:lang w:eastAsia="zh-CN"/>
              </w:rPr>
              <w:t xml:space="preserve">, </w:t>
            </w:r>
            <w:r w:rsidRPr="002B68A9">
              <w:rPr>
                <w:lang w:eastAsia="ko-KR"/>
              </w:rPr>
              <w:t>n257</w:t>
            </w:r>
          </w:p>
        </w:tc>
      </w:tr>
      <w:tr w:rsidR="002B68A9" w:rsidRPr="002B68A9" w:rsidTr="00B478E0">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4A294A" w:rsidRPr="002B68A9" w:rsidRDefault="004A294A" w:rsidP="00F27CE0">
            <w:pPr>
              <w:pStyle w:val="TAC"/>
            </w:pPr>
            <w:r w:rsidRPr="002B68A9">
              <w:rPr>
                <w:rFonts w:hint="eastAsia"/>
                <w:lang w:eastAsia="ko-KR"/>
              </w:rPr>
              <w:t>DC_n78-n257</w:t>
            </w:r>
          </w:p>
        </w:tc>
        <w:tc>
          <w:tcPr>
            <w:tcW w:w="2058" w:type="dxa"/>
            <w:tcBorders>
              <w:top w:val="single" w:sz="4" w:space="0" w:color="auto"/>
              <w:left w:val="single" w:sz="4" w:space="0" w:color="auto"/>
              <w:bottom w:val="single" w:sz="4" w:space="0" w:color="auto"/>
              <w:right w:val="single" w:sz="4" w:space="0" w:color="auto"/>
            </w:tcBorders>
            <w:vAlign w:val="center"/>
          </w:tcPr>
          <w:p w:rsidR="004A294A" w:rsidRPr="002B68A9" w:rsidRDefault="004A294A" w:rsidP="00F27CE0">
            <w:pPr>
              <w:pStyle w:val="TAC"/>
            </w:pPr>
            <w:r w:rsidRPr="002B68A9">
              <w:rPr>
                <w:lang w:eastAsia="ko-KR"/>
              </w:rPr>
              <w:t>n78</w:t>
            </w:r>
            <w:r w:rsidRPr="002B68A9">
              <w:rPr>
                <w:rFonts w:hint="eastAsia"/>
                <w:lang w:eastAsia="zh-CN"/>
              </w:rPr>
              <w:t xml:space="preserve">, </w:t>
            </w:r>
            <w:r w:rsidRPr="002B68A9">
              <w:rPr>
                <w:lang w:eastAsia="ko-KR"/>
              </w:rPr>
              <w:t>n257</w:t>
            </w:r>
          </w:p>
        </w:tc>
      </w:tr>
      <w:tr w:rsidR="004A294A" w:rsidRPr="002B68A9" w:rsidTr="00B478E0">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4A294A" w:rsidRPr="002B68A9" w:rsidRDefault="004A294A" w:rsidP="00F27CE0">
            <w:pPr>
              <w:pStyle w:val="TAC"/>
            </w:pPr>
            <w:r w:rsidRPr="002B68A9">
              <w:rPr>
                <w:rFonts w:hint="eastAsia"/>
                <w:lang w:eastAsia="ko-KR"/>
              </w:rPr>
              <w:t>DC_n79-n257</w:t>
            </w:r>
          </w:p>
        </w:tc>
        <w:tc>
          <w:tcPr>
            <w:tcW w:w="2058" w:type="dxa"/>
            <w:tcBorders>
              <w:top w:val="single" w:sz="4" w:space="0" w:color="auto"/>
              <w:left w:val="single" w:sz="4" w:space="0" w:color="auto"/>
              <w:bottom w:val="single" w:sz="4" w:space="0" w:color="auto"/>
              <w:right w:val="single" w:sz="4" w:space="0" w:color="auto"/>
            </w:tcBorders>
            <w:vAlign w:val="center"/>
          </w:tcPr>
          <w:p w:rsidR="004A294A" w:rsidRPr="002B68A9" w:rsidRDefault="004A294A" w:rsidP="00F27CE0">
            <w:pPr>
              <w:pStyle w:val="TAC"/>
            </w:pPr>
            <w:r w:rsidRPr="002B68A9">
              <w:rPr>
                <w:lang w:eastAsia="ko-KR"/>
              </w:rPr>
              <w:t>n79</w:t>
            </w:r>
            <w:r w:rsidRPr="002B68A9">
              <w:rPr>
                <w:rFonts w:hint="eastAsia"/>
                <w:lang w:eastAsia="zh-CN"/>
              </w:rPr>
              <w:t xml:space="preserve">, </w:t>
            </w:r>
            <w:r w:rsidRPr="002B68A9">
              <w:rPr>
                <w:lang w:eastAsia="ko-KR"/>
              </w:rPr>
              <w:t>n257</w:t>
            </w:r>
          </w:p>
        </w:tc>
      </w:tr>
    </w:tbl>
    <w:p w:rsidR="00780823" w:rsidRPr="002B68A9" w:rsidRDefault="00780823" w:rsidP="001310A1">
      <w:pPr>
        <w:rPr>
          <w:lang w:val="sv-SE"/>
        </w:rPr>
      </w:pPr>
    </w:p>
    <w:p w:rsidR="001310A1" w:rsidRPr="002B68A9" w:rsidRDefault="001310A1" w:rsidP="001310A1">
      <w:pPr>
        <w:pStyle w:val="Heading2"/>
      </w:pPr>
      <w:bookmarkStart w:id="53" w:name="_Toc526341454"/>
      <w:r w:rsidRPr="002B68A9">
        <w:lastRenderedPageBreak/>
        <w:t>5.3</w:t>
      </w:r>
      <w:r w:rsidRPr="002B68A9">
        <w:tab/>
        <w:t>UE Channel bandwidth</w:t>
      </w:r>
      <w:bookmarkEnd w:id="53"/>
    </w:p>
    <w:p w:rsidR="001310A1" w:rsidRPr="002B68A9" w:rsidRDefault="001310A1" w:rsidP="001310A1">
      <w:pPr>
        <w:pStyle w:val="Heading2"/>
      </w:pPr>
      <w:bookmarkStart w:id="54" w:name="_Toc526341455"/>
      <w:r w:rsidRPr="002B68A9">
        <w:t>5.3A</w:t>
      </w:r>
      <w:r w:rsidRPr="002B68A9">
        <w:tab/>
        <w:t>UE Channel bandwidth for CA</w:t>
      </w:r>
      <w:bookmarkEnd w:id="54"/>
    </w:p>
    <w:p w:rsidR="001310A1" w:rsidRPr="002B68A9" w:rsidRDefault="001310A1" w:rsidP="001310A1">
      <w:pPr>
        <w:pStyle w:val="Heading3"/>
      </w:pPr>
      <w:bookmarkStart w:id="55" w:name="_Toc526341456"/>
      <w:r w:rsidRPr="002B68A9">
        <w:t>5.3A.1</w:t>
      </w:r>
      <w:r w:rsidRPr="002B68A9">
        <w:tab/>
        <w:t>Inter-band CA between FR1 and FR2</w:t>
      </w:r>
      <w:bookmarkEnd w:id="55"/>
    </w:p>
    <w:p w:rsidR="00906172" w:rsidRPr="002B68A9" w:rsidRDefault="00906172" w:rsidP="00906172">
      <w:pPr>
        <w:pStyle w:val="Heading2"/>
      </w:pPr>
      <w:bookmarkStart w:id="56" w:name="_Toc526341457"/>
      <w:r w:rsidRPr="002B68A9">
        <w:t>5.3B</w:t>
      </w:r>
      <w:r w:rsidRPr="002B68A9">
        <w:tab/>
        <w:t>UE Channel bandwidth for EN-DC</w:t>
      </w:r>
      <w:bookmarkEnd w:id="56"/>
    </w:p>
    <w:p w:rsidR="0018506F" w:rsidRPr="002B68A9" w:rsidRDefault="0018506F" w:rsidP="0018506F">
      <w:pPr>
        <w:rPr>
          <w:lang w:val="en-US"/>
        </w:rPr>
      </w:pPr>
      <w:r w:rsidRPr="002B68A9">
        <w:rPr>
          <w:lang w:val="en-US"/>
        </w:rPr>
        <w:t>For intra-band contiguous EN-DC, the aggregated channel bandwidth is sum of the individual NR and E-UTRA channel bandwidths assuming nominal EN-DC channel with 0 kHz offset spacing as specified in sub-clause 5.4.</w:t>
      </w:r>
    </w:p>
    <w:p w:rsidR="0018506F" w:rsidRPr="002B68A9" w:rsidRDefault="0018506F" w:rsidP="00F27CE0">
      <w:pPr>
        <w:pStyle w:val="EQ"/>
        <w:rPr>
          <w:vertAlign w:val="subscript"/>
          <w:lang w:val="en-US"/>
        </w:rPr>
      </w:pPr>
      <w:r w:rsidRPr="002B68A9">
        <w:rPr>
          <w:lang w:val="en-US"/>
        </w:rPr>
        <w:tab/>
        <w:t>ENBW = BW</w:t>
      </w:r>
      <w:r w:rsidRPr="002B68A9">
        <w:rPr>
          <w:vertAlign w:val="subscript"/>
          <w:lang w:val="en-US"/>
        </w:rPr>
        <w:t xml:space="preserve">NR_Channel </w:t>
      </w:r>
      <w:r w:rsidRPr="002B68A9">
        <w:rPr>
          <w:lang w:val="en-US"/>
        </w:rPr>
        <w:t>+ BW</w:t>
      </w:r>
      <w:r w:rsidRPr="002B68A9">
        <w:rPr>
          <w:vertAlign w:val="subscript"/>
          <w:lang w:val="en-US"/>
        </w:rPr>
        <w:t>E-UTRA Channel</w:t>
      </w:r>
    </w:p>
    <w:p w:rsidR="0018506F" w:rsidRPr="002B68A9" w:rsidRDefault="0018506F" w:rsidP="0018506F">
      <w:pPr>
        <w:rPr>
          <w:lang w:val="en-US"/>
        </w:rPr>
      </w:pPr>
      <w:r w:rsidRPr="002B68A9">
        <w:rPr>
          <w:lang w:val="en-US"/>
        </w:rPr>
        <w:t>In the case where the NR sub-block and/or the E-UTRA sub-block itself is composed of intra-band contiguous CA carriers, the EN-DC aggregated channel bandwidth is the sum of the aggregated channel bandwidths of the NR and E-UTRA sub-blocks assuming nominal EN-DC channel spacing between the NR sub-block and E-UTRA sub-block.</w:t>
      </w:r>
    </w:p>
    <w:p w:rsidR="0018506F" w:rsidRPr="002B68A9" w:rsidRDefault="0018506F" w:rsidP="00F27CE0">
      <w:pPr>
        <w:pStyle w:val="EQ"/>
        <w:rPr>
          <w:vertAlign w:val="subscript"/>
          <w:lang w:val="en-US"/>
        </w:rPr>
      </w:pPr>
      <w:r w:rsidRPr="002B68A9">
        <w:rPr>
          <w:lang w:val="en-US"/>
        </w:rPr>
        <w:tab/>
        <w:t>ENBW = BW</w:t>
      </w:r>
      <w:r w:rsidRPr="002B68A9">
        <w:rPr>
          <w:vertAlign w:val="subscript"/>
          <w:lang w:val="en-US"/>
        </w:rPr>
        <w:t xml:space="preserve">NR_Channel_CA </w:t>
      </w:r>
      <w:r w:rsidRPr="002B68A9">
        <w:rPr>
          <w:lang w:val="en-US"/>
        </w:rPr>
        <w:t>+ BW</w:t>
      </w:r>
      <w:r w:rsidRPr="002B68A9">
        <w:rPr>
          <w:vertAlign w:val="subscript"/>
          <w:lang w:val="en-US"/>
        </w:rPr>
        <w:t>E-UTRA Channel_CA</w:t>
      </w:r>
    </w:p>
    <w:p w:rsidR="004A294A" w:rsidRPr="002B68A9" w:rsidRDefault="004A294A" w:rsidP="004A294A">
      <w:pPr>
        <w:jc w:val="both"/>
      </w:pPr>
      <w:r w:rsidRPr="002B68A9">
        <w:rPr>
          <w:rFonts w:hint="eastAsia"/>
        </w:rPr>
        <w:t xml:space="preserve">For </w:t>
      </w:r>
      <w:r w:rsidRPr="002B68A9">
        <w:rPr>
          <w:rFonts w:hint="eastAsia"/>
          <w:lang w:eastAsia="zh-CN"/>
        </w:rPr>
        <w:t xml:space="preserve">NR </w:t>
      </w:r>
      <w:r w:rsidRPr="002B68A9">
        <w:t>inter-band dual connectivity</w:t>
      </w:r>
      <w:r w:rsidRPr="002B68A9">
        <w:rPr>
          <w:rFonts w:hint="eastAsia"/>
        </w:rPr>
        <w:t xml:space="preserve"> specified in </w:t>
      </w:r>
      <w:r w:rsidRPr="002B68A9">
        <w:rPr>
          <w:rFonts w:hint="eastAsia"/>
          <w:lang w:eastAsia="zh-CN"/>
        </w:rPr>
        <w:t>5.2B.7</w:t>
      </w:r>
      <w:r w:rsidRPr="002B68A9">
        <w:rPr>
          <w:rFonts w:hint="eastAsia"/>
        </w:rPr>
        <w:t xml:space="preserve">, the corresponding </w:t>
      </w:r>
      <w:r w:rsidRPr="002B68A9">
        <w:rPr>
          <w:rFonts w:hint="eastAsia"/>
          <w:lang w:eastAsia="zh-CN"/>
        </w:rPr>
        <w:t>NR</w:t>
      </w:r>
      <w:r w:rsidRPr="002B68A9">
        <w:rPr>
          <w:rFonts w:hint="eastAsia"/>
        </w:rPr>
        <w:t xml:space="preserve"> CA configurations in 5.</w:t>
      </w:r>
      <w:r w:rsidRPr="002B68A9">
        <w:rPr>
          <w:rFonts w:hint="eastAsia"/>
          <w:lang w:eastAsia="zh-CN"/>
        </w:rPr>
        <w:t>5</w:t>
      </w:r>
      <w:r w:rsidRPr="002B68A9">
        <w:rPr>
          <w:rFonts w:hint="eastAsia"/>
        </w:rPr>
        <w:t xml:space="preserve">A.1, i.e., </w:t>
      </w:r>
      <w:r w:rsidRPr="002B68A9">
        <w:t>dual uplink inter-band carrier aggregation between FR1 and FR2</w:t>
      </w:r>
      <w:r w:rsidRPr="002B68A9">
        <w:rPr>
          <w:rFonts w:hint="eastAsia"/>
          <w:lang w:eastAsia="zh-CN"/>
        </w:rPr>
        <w:t xml:space="preserve"> </w:t>
      </w:r>
      <w:r w:rsidRPr="002B68A9">
        <w:t xml:space="preserve">with uplink assigned to two </w:t>
      </w:r>
      <w:r w:rsidRPr="002B68A9">
        <w:rPr>
          <w:rFonts w:hint="eastAsia"/>
          <w:lang w:eastAsia="zh-CN"/>
        </w:rPr>
        <w:t>NR</w:t>
      </w:r>
      <w:r w:rsidRPr="002B68A9">
        <w:t xml:space="preserve"> bands</w:t>
      </w:r>
      <w:r w:rsidRPr="002B68A9">
        <w:rPr>
          <w:rFonts w:hint="eastAsia"/>
        </w:rPr>
        <w:t xml:space="preserve">, are </w:t>
      </w:r>
      <w:r w:rsidRPr="002B68A9">
        <w:t>applicable</w:t>
      </w:r>
      <w:r w:rsidRPr="002B68A9">
        <w:rPr>
          <w:rFonts w:hint="eastAsia"/>
        </w:rPr>
        <w:t xml:space="preserve"> to Dual Connectivity.</w:t>
      </w:r>
    </w:p>
    <w:p w:rsidR="004A294A" w:rsidRPr="002B68A9" w:rsidRDefault="004A294A" w:rsidP="00F27CE0">
      <w:pPr>
        <w:pStyle w:val="NO"/>
      </w:pPr>
      <w:r w:rsidRPr="002B68A9">
        <w:t>NOTE 1:</w:t>
      </w:r>
      <w:r w:rsidRPr="002B68A9">
        <w:tab/>
        <w:t xml:space="preserve">Requirements for the dual connectivity configurations are defined in the section corresponding </w:t>
      </w:r>
      <w:r w:rsidRPr="002B68A9">
        <w:rPr>
          <w:rFonts w:hint="eastAsia"/>
          <w:lang w:eastAsia="zh-CN"/>
        </w:rPr>
        <w:t>NR</w:t>
      </w:r>
      <w:r w:rsidRPr="002B68A9">
        <w:t xml:space="preserve"> uplink CA between FR1 and FR2</w:t>
      </w:r>
      <w:r w:rsidRPr="002B68A9">
        <w:rPr>
          <w:rFonts w:hint="eastAsia"/>
          <w:lang w:eastAsia="zh-CN"/>
        </w:rPr>
        <w:t xml:space="preserve"> </w:t>
      </w:r>
      <w:r w:rsidRPr="002B68A9">
        <w:t>configurations, unless otherwise specified.</w:t>
      </w:r>
    </w:p>
    <w:p w:rsidR="00906172" w:rsidRPr="002B68A9" w:rsidRDefault="00906172" w:rsidP="00906172">
      <w:pPr>
        <w:pStyle w:val="Heading3"/>
      </w:pPr>
      <w:bookmarkStart w:id="57" w:name="_Toc526341458"/>
      <w:r w:rsidRPr="002B68A9">
        <w:t>5.3B.1</w:t>
      </w:r>
      <w:r w:rsidRPr="002B68A9">
        <w:tab/>
        <w:t>Intra-band EN-DC in FR1</w:t>
      </w:r>
      <w:bookmarkEnd w:id="57"/>
    </w:p>
    <w:p w:rsidR="00906172" w:rsidRPr="002B68A9" w:rsidRDefault="00906172" w:rsidP="00BE6F23">
      <w:pPr>
        <w:pStyle w:val="Heading4"/>
        <w:rPr>
          <w:rFonts w:eastAsia="Times New Roman"/>
          <w:lang w:eastAsia="ko-KR"/>
        </w:rPr>
      </w:pPr>
      <w:bookmarkStart w:id="58" w:name="_Toc526341459"/>
      <w:r w:rsidRPr="002B68A9">
        <w:t>5.3B.1.1</w:t>
      </w:r>
      <w:r w:rsidRPr="002B68A9">
        <w:tab/>
        <w:t>General</w:t>
      </w:r>
      <w:bookmarkEnd w:id="58"/>
    </w:p>
    <w:p w:rsidR="00906172" w:rsidRPr="002B68A9" w:rsidRDefault="00906172" w:rsidP="00906172">
      <w:pPr>
        <w:overflowPunct w:val="0"/>
        <w:autoSpaceDE w:val="0"/>
        <w:autoSpaceDN w:val="0"/>
        <w:adjustRightInd w:val="0"/>
        <w:textAlignment w:val="baseline"/>
        <w:rPr>
          <w:rFonts w:eastAsia="Times New Roman"/>
          <w:lang w:eastAsia="ko-KR"/>
        </w:rPr>
      </w:pPr>
      <w:r w:rsidRPr="002B68A9">
        <w:rPr>
          <w:rFonts w:eastAsia="Times New Roman"/>
          <w:lang w:eastAsia="ko-KR"/>
        </w:rPr>
        <w:t>The requirements for intra-band EN-DC in this specification are defined for EN-DC configurations with associated bandwidth combination sets.</w:t>
      </w:r>
    </w:p>
    <w:p w:rsidR="00906172" w:rsidRPr="002B68A9" w:rsidRDefault="00906172" w:rsidP="00906172">
      <w:pPr>
        <w:overflowPunct w:val="0"/>
        <w:autoSpaceDE w:val="0"/>
        <w:autoSpaceDN w:val="0"/>
        <w:adjustRightInd w:val="0"/>
        <w:textAlignment w:val="baseline"/>
        <w:rPr>
          <w:rFonts w:eastAsia="Times New Roman"/>
          <w:lang w:eastAsia="ko-KR"/>
        </w:rPr>
      </w:pPr>
      <w:r w:rsidRPr="002B68A9">
        <w:rPr>
          <w:rFonts w:eastAsia="Times New Roman"/>
          <w:lang w:eastAsia="ko-KR"/>
        </w:rPr>
        <w:t xml:space="preserve">For each EN-DC configuration, requirements are specified for all bandwidth combinations contained in a </w:t>
      </w:r>
      <w:r w:rsidRPr="002B68A9">
        <w:rPr>
          <w:rFonts w:eastAsia="Times New Roman"/>
          <w:i/>
          <w:iCs/>
          <w:lang w:eastAsia="ko-KR"/>
        </w:rPr>
        <w:t>bandwidth combination set</w:t>
      </w:r>
      <w:r w:rsidRPr="002B68A9">
        <w:rPr>
          <w:rFonts w:eastAsia="Times New Roman"/>
          <w:lang w:eastAsia="ko-KR"/>
        </w:rPr>
        <w:t>, which is indicated per supported band combination in the UE radio access capability. A UE can indicate support of several bandwidth combination sets per band combination.</w:t>
      </w:r>
    </w:p>
    <w:p w:rsidR="00906172" w:rsidRPr="002B68A9" w:rsidRDefault="00906172" w:rsidP="00906172">
      <w:pPr>
        <w:overflowPunct w:val="0"/>
        <w:autoSpaceDE w:val="0"/>
        <w:autoSpaceDN w:val="0"/>
        <w:adjustRightInd w:val="0"/>
        <w:textAlignment w:val="baseline"/>
        <w:rPr>
          <w:rFonts w:eastAsia="Times New Roman"/>
          <w:lang w:eastAsia="ko-KR"/>
        </w:rPr>
      </w:pPr>
      <w:r w:rsidRPr="002B68A9">
        <w:rPr>
          <w:rFonts w:eastAsia="Times New Roman"/>
          <w:lang w:eastAsia="ko-KR"/>
        </w:rPr>
        <w:t>The DL component carrier combinations for a given EN-DC configuration shall be symmetrical in relation to channel centre unless stated otherwise in Table 5.3B.1-1.</w:t>
      </w:r>
    </w:p>
    <w:p w:rsidR="00906172" w:rsidRPr="002B68A9" w:rsidRDefault="00906172" w:rsidP="00906172">
      <w:pPr>
        <w:pStyle w:val="Heading4"/>
      </w:pPr>
      <w:bookmarkStart w:id="59" w:name="_Toc526341460"/>
      <w:r w:rsidRPr="002B68A9">
        <w:t>5.3B.1.2</w:t>
      </w:r>
      <w:r w:rsidRPr="002B68A9">
        <w:tab/>
        <w:t>BCS for Intra-band contiguous EN-DC</w:t>
      </w:r>
      <w:bookmarkEnd w:id="59"/>
    </w:p>
    <w:p w:rsidR="00906172" w:rsidRPr="002B68A9" w:rsidRDefault="00906172" w:rsidP="00906172">
      <w:pPr>
        <w:overflowPunct w:val="0"/>
        <w:autoSpaceDE w:val="0"/>
        <w:autoSpaceDN w:val="0"/>
        <w:adjustRightInd w:val="0"/>
        <w:textAlignment w:val="baseline"/>
        <w:rPr>
          <w:rFonts w:eastAsia="Times New Roman"/>
          <w:lang w:eastAsia="ko-KR"/>
        </w:rPr>
      </w:pPr>
      <w:r w:rsidRPr="002B68A9">
        <w:rPr>
          <w:rFonts w:eastAsia="Times New Roman"/>
          <w:lang w:eastAsia="ko-KR"/>
        </w:rPr>
        <w:t>For intra-band contiguous EN-DC, a n EN-DC configuration is a single operating band supporting a carrier aggregation bandwidth class.</w:t>
      </w:r>
    </w:p>
    <w:p w:rsidR="00906172" w:rsidRPr="002B68A9" w:rsidRDefault="00906172" w:rsidP="00906172">
      <w:pPr>
        <w:overflowPunct w:val="0"/>
        <w:autoSpaceDE w:val="0"/>
        <w:autoSpaceDN w:val="0"/>
        <w:adjustRightInd w:val="0"/>
        <w:textAlignment w:val="baseline"/>
        <w:rPr>
          <w:rFonts w:eastAsia="Times New Roman"/>
          <w:lang w:eastAsia="ko-KR"/>
        </w:rPr>
      </w:pPr>
      <w:r w:rsidRPr="002B68A9">
        <w:rPr>
          <w:rFonts w:eastAsia="Times New Roman"/>
          <w:lang w:eastAsia="ko-KR"/>
        </w:rPr>
        <w:t>Requirements for intra-band contiguous carrier aggregation are defined for the EN-DC configurations and bandwidth combination sets specified in Table 5.3B.1.2-1.</w:t>
      </w:r>
    </w:p>
    <w:p w:rsidR="00906172" w:rsidRPr="002B68A9" w:rsidRDefault="00906172" w:rsidP="00906172">
      <w:pPr>
        <w:pStyle w:val="TH"/>
      </w:pPr>
      <w:r w:rsidRPr="002B68A9">
        <w:t>Table 5.3B.1.2-1: EN-DC configurations and bandwidth combination sets defined for intra-band contiguous EN-DC</w:t>
      </w:r>
    </w:p>
    <w:tbl>
      <w:tblPr>
        <w:tblW w:w="9702" w:type="dxa"/>
        <w:tblInd w:w="-98" w:type="dxa"/>
        <w:tblCellMar>
          <w:left w:w="0" w:type="dxa"/>
          <w:right w:w="0" w:type="dxa"/>
        </w:tblCellMar>
        <w:tblLook w:val="04A0" w:firstRow="1" w:lastRow="0" w:firstColumn="1" w:lastColumn="0" w:noHBand="0" w:noVBand="1"/>
      </w:tblPr>
      <w:tblGrid>
        <w:gridCol w:w="1474"/>
        <w:gridCol w:w="1560"/>
        <w:gridCol w:w="1411"/>
        <w:gridCol w:w="1409"/>
        <w:gridCol w:w="1320"/>
        <w:gridCol w:w="1236"/>
        <w:gridCol w:w="1292"/>
      </w:tblGrid>
      <w:tr w:rsidR="002B68A9" w:rsidRPr="002B68A9" w:rsidTr="00BE6F23">
        <w:trPr>
          <w:trHeight w:val="20"/>
        </w:trPr>
        <w:tc>
          <w:tcPr>
            <w:tcW w:w="14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2B68A9" w:rsidRDefault="00906172" w:rsidP="004244D7">
            <w:pPr>
              <w:keepNext/>
              <w:spacing w:after="0"/>
              <w:jc w:val="center"/>
              <w:rPr>
                <w:rFonts w:ascii="Calibri" w:eastAsia="Calibri" w:hAnsi="Calibri" w:cs="Calibri"/>
                <w:sz w:val="22"/>
                <w:szCs w:val="22"/>
                <w:lang w:eastAsia="en-GB"/>
              </w:rPr>
            </w:pP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2B68A9" w:rsidRDefault="00906172" w:rsidP="004244D7">
            <w:pPr>
              <w:keepNext/>
              <w:spacing w:after="0"/>
              <w:jc w:val="center"/>
              <w:rPr>
                <w:rFonts w:ascii="Calibri" w:eastAsia="Calibri" w:hAnsi="Calibri" w:cs="Calibri"/>
                <w:sz w:val="22"/>
                <w:szCs w:val="22"/>
                <w:lang w:eastAsia="en-GB"/>
              </w:rPr>
            </w:pPr>
          </w:p>
        </w:tc>
        <w:tc>
          <w:tcPr>
            <w:tcW w:w="666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2B68A9" w:rsidRDefault="00906172" w:rsidP="004244D7">
            <w:pPr>
              <w:pStyle w:val="TAH"/>
              <w:rPr>
                <w:rFonts w:ascii="Calibri" w:hAnsi="Calibri" w:cs="Calibri"/>
                <w:sz w:val="22"/>
                <w:szCs w:val="22"/>
                <w:lang w:eastAsia="en-GB"/>
              </w:rPr>
            </w:pPr>
            <w:r w:rsidRPr="002B68A9">
              <w:rPr>
                <w:lang w:eastAsia="en-GB"/>
              </w:rPr>
              <w:t>E-UTRA – NR configuration / Bandwidth combination set</w:t>
            </w:r>
          </w:p>
        </w:tc>
      </w:tr>
      <w:tr w:rsidR="002B68A9" w:rsidRPr="002B68A9" w:rsidTr="00BE6F23">
        <w:trPr>
          <w:trHeight w:val="2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2B68A9" w:rsidRDefault="00906172" w:rsidP="00BE6F23">
            <w:pPr>
              <w:pStyle w:val="TAH"/>
              <w:rPr>
                <w:lang w:eastAsia="en-GB"/>
              </w:rPr>
            </w:pPr>
            <w:r w:rsidRPr="002B68A9">
              <w:rPr>
                <w:lang w:eastAsia="en-GB"/>
              </w:rPr>
              <w:t>Downlink</w:t>
            </w:r>
          </w:p>
          <w:p w:rsidR="00906172" w:rsidRPr="002B68A9" w:rsidRDefault="00906172" w:rsidP="00BE6F23">
            <w:pPr>
              <w:pStyle w:val="TAH"/>
              <w:rPr>
                <w:rFonts w:ascii="Calibri" w:hAnsi="Calibri" w:cs="Calibri"/>
                <w:sz w:val="22"/>
                <w:szCs w:val="22"/>
                <w:lang w:eastAsia="en-GB"/>
              </w:rPr>
            </w:pPr>
            <w:r w:rsidRPr="002B68A9">
              <w:rPr>
                <w:lang w:eastAsia="en-GB"/>
              </w:rPr>
              <w:t>EN-DC configuration</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2B68A9" w:rsidRDefault="00906172" w:rsidP="00BE6F23">
            <w:pPr>
              <w:pStyle w:val="TAH"/>
              <w:rPr>
                <w:rFonts w:ascii="Calibri" w:hAnsi="Calibri" w:cs="Calibri"/>
                <w:sz w:val="22"/>
                <w:szCs w:val="22"/>
                <w:lang w:eastAsia="en-GB"/>
              </w:rPr>
            </w:pPr>
            <w:r w:rsidRPr="002B68A9">
              <w:rPr>
                <w:lang w:eastAsia="ja-JP"/>
              </w:rPr>
              <w:t>Uplink EN-DC configurations</w:t>
            </w:r>
          </w:p>
        </w:tc>
        <w:tc>
          <w:tcPr>
            <w:tcW w:w="414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2B68A9" w:rsidRDefault="00906172" w:rsidP="004244D7">
            <w:pPr>
              <w:pStyle w:val="TAH"/>
              <w:rPr>
                <w:rFonts w:ascii="Calibri" w:hAnsi="Calibri" w:cs="Calibri"/>
                <w:sz w:val="22"/>
                <w:szCs w:val="22"/>
                <w:lang w:eastAsia="en-GB"/>
              </w:rPr>
            </w:pPr>
            <w:r w:rsidRPr="002B68A9">
              <w:rPr>
                <w:lang w:eastAsia="en-GB"/>
              </w:rPr>
              <w:t>Component carriers in order of increasing carrier frequency</w:t>
            </w: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2B68A9" w:rsidRDefault="00906172" w:rsidP="004244D7">
            <w:pPr>
              <w:pStyle w:val="TAH"/>
              <w:rPr>
                <w:rFonts w:ascii="Calibri" w:hAnsi="Calibri" w:cs="Calibri"/>
                <w:sz w:val="22"/>
                <w:szCs w:val="22"/>
                <w:lang w:eastAsia="en-GB"/>
              </w:rPr>
            </w:pPr>
            <w:r w:rsidRPr="002B68A9">
              <w:rPr>
                <w:lang w:eastAsia="en-GB"/>
              </w:rPr>
              <w:t xml:space="preserve">Maximum aggregated </w:t>
            </w:r>
            <w:r w:rsidRPr="002B68A9">
              <w:rPr>
                <w:lang w:eastAsia="en-GB"/>
              </w:rPr>
              <w:br/>
              <w:t xml:space="preserve">bandwidth </w:t>
            </w:r>
            <w:r w:rsidR="003075B9" w:rsidRPr="002B68A9">
              <w:rPr>
                <w:lang w:eastAsia="en-GB"/>
              </w:rPr>
              <w:t>(MHz)</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2B68A9" w:rsidRDefault="00906172" w:rsidP="004244D7">
            <w:pPr>
              <w:pStyle w:val="TAH"/>
              <w:rPr>
                <w:rFonts w:ascii="Calibri" w:hAnsi="Calibri" w:cs="Calibri"/>
                <w:sz w:val="22"/>
                <w:szCs w:val="22"/>
                <w:lang w:eastAsia="en-GB"/>
              </w:rPr>
            </w:pPr>
            <w:r w:rsidRPr="002B68A9">
              <w:rPr>
                <w:lang w:eastAsia="en-GB"/>
              </w:rPr>
              <w:t>Bandwidth combination set</w:t>
            </w:r>
          </w:p>
        </w:tc>
      </w:tr>
      <w:tr w:rsidR="002B68A9" w:rsidRPr="002B68A9" w:rsidTr="00BE6F2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2B68A9" w:rsidRDefault="00906172" w:rsidP="004244D7">
            <w:pPr>
              <w:spacing w:after="0"/>
              <w:rPr>
                <w:rFonts w:ascii="Calibri" w:eastAsia="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2B68A9" w:rsidRDefault="00906172" w:rsidP="004244D7">
            <w:pPr>
              <w:spacing w:after="0"/>
              <w:rPr>
                <w:rFonts w:ascii="Calibri" w:eastAsia="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2B68A9" w:rsidRDefault="00906172" w:rsidP="004244D7">
            <w:pPr>
              <w:pStyle w:val="TAH"/>
              <w:rPr>
                <w:rFonts w:ascii="Calibri" w:hAnsi="Calibri" w:cs="Calibri"/>
                <w:sz w:val="22"/>
                <w:szCs w:val="22"/>
                <w:lang w:eastAsia="en-GB"/>
              </w:rPr>
            </w:pPr>
            <w:r w:rsidRPr="002B68A9">
              <w:rPr>
                <w:lang w:eastAsia="en-GB"/>
              </w:rPr>
              <w:t xml:space="preserve">Channel bandwidths for LTE carrier </w:t>
            </w:r>
            <w:r w:rsidR="003075B9" w:rsidRPr="002B68A9">
              <w:rPr>
                <w:lang w:eastAsia="en-GB"/>
              </w:rPr>
              <w:t>(MHz)</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2B68A9" w:rsidRDefault="00906172" w:rsidP="004244D7">
            <w:pPr>
              <w:pStyle w:val="TAH"/>
              <w:rPr>
                <w:rFonts w:ascii="Calibri" w:hAnsi="Calibri" w:cs="Calibri"/>
                <w:sz w:val="22"/>
                <w:szCs w:val="22"/>
                <w:lang w:eastAsia="en-GB"/>
              </w:rPr>
            </w:pPr>
            <w:r w:rsidRPr="002B68A9">
              <w:rPr>
                <w:lang w:eastAsia="en-GB"/>
              </w:rPr>
              <w:t xml:space="preserve">Channel bandwidths NR for carrier </w:t>
            </w:r>
            <w:r w:rsidR="003075B9" w:rsidRPr="002B68A9">
              <w:rPr>
                <w:lang w:eastAsia="en-GB"/>
              </w:rPr>
              <w:t>(MHz)</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2B68A9" w:rsidRDefault="00906172" w:rsidP="004244D7">
            <w:pPr>
              <w:pStyle w:val="TAH"/>
              <w:rPr>
                <w:rFonts w:ascii="Calibri" w:hAnsi="Calibri" w:cs="Calibri"/>
                <w:sz w:val="22"/>
                <w:szCs w:val="22"/>
                <w:lang w:eastAsia="en-GB"/>
              </w:rPr>
            </w:pPr>
            <w:r w:rsidRPr="002B68A9">
              <w:rPr>
                <w:lang w:eastAsia="en-GB"/>
              </w:rPr>
              <w:t xml:space="preserve">Channel bandwidths for LTE carrier </w:t>
            </w:r>
            <w:r w:rsidR="003075B9" w:rsidRPr="002B68A9">
              <w:rPr>
                <w:lang w:eastAsia="en-GB"/>
              </w:rPr>
              <w:t>(MHz)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2B68A9" w:rsidRDefault="00906172" w:rsidP="004244D7">
            <w:pPr>
              <w:spacing w:after="0"/>
              <w:rPr>
                <w:rFonts w:ascii="Calibri" w:eastAsia="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2B68A9" w:rsidRDefault="00906172" w:rsidP="004244D7">
            <w:pPr>
              <w:spacing w:after="0"/>
              <w:rPr>
                <w:rFonts w:ascii="Calibri" w:eastAsia="Calibri" w:hAnsi="Calibri" w:cs="Calibri"/>
                <w:sz w:val="22"/>
                <w:szCs w:val="22"/>
                <w:lang w:eastAsia="en-GB"/>
              </w:rPr>
            </w:pPr>
          </w:p>
        </w:tc>
      </w:tr>
      <w:tr w:rsidR="002B68A9" w:rsidRPr="002B68A9" w:rsidTr="007E50E0">
        <w:trPr>
          <w:trHeight w:val="290"/>
        </w:trPr>
        <w:tc>
          <w:tcPr>
            <w:tcW w:w="1474"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lastRenderedPageBreak/>
              <w:t>DC_(n)41AA</w:t>
            </w:r>
          </w:p>
        </w:tc>
        <w:tc>
          <w:tcPr>
            <w:tcW w:w="1560"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ja-JP"/>
              </w:rPr>
              <w:t>DC_(n)41AA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120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0</w:t>
            </w:r>
          </w:p>
        </w:tc>
      </w:tr>
      <w:tr w:rsidR="002B68A9" w:rsidRPr="002B68A9" w:rsidTr="007E50E0">
        <w:trPr>
          <w:trHeight w:val="290"/>
        </w:trPr>
        <w:tc>
          <w:tcPr>
            <w:tcW w:w="0" w:type="auto"/>
            <w:vMerge/>
            <w:tcBorders>
              <w:left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c>
          <w:tcPr>
            <w:tcW w:w="0" w:type="auto"/>
            <w:vMerge/>
            <w:tcBorders>
              <w:left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r>
      <w:tr w:rsidR="002B68A9" w:rsidRPr="002B68A9" w:rsidTr="007E50E0">
        <w:trPr>
          <w:trHeight w:val="290"/>
        </w:trPr>
        <w:tc>
          <w:tcPr>
            <w:tcW w:w="0" w:type="auto"/>
            <w:vMerge/>
            <w:tcBorders>
              <w:left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left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rPr>
            </w:pPr>
            <w:r w:rsidRPr="002B68A9">
              <w:rPr>
                <w:rFonts w:cs="Arial"/>
                <w:szCs w:val="18"/>
              </w:rPr>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0" w:type="auto"/>
            <w:vMerge w:val="restart"/>
            <w:tcBorders>
              <w:top w:val="single" w:sz="4" w:space="0" w:color="auto"/>
              <w:left w:val="single" w:sz="4" w:space="0" w:color="auto"/>
              <w:right w:val="single" w:sz="4" w:space="0" w:color="auto"/>
            </w:tcBorders>
            <w:vAlign w:val="center"/>
          </w:tcPr>
          <w:p w:rsidR="00077590" w:rsidRPr="002B68A9" w:rsidRDefault="00077590" w:rsidP="00F27CE0">
            <w:pPr>
              <w:pStyle w:val="TAC"/>
              <w:rPr>
                <w:rFonts w:cs="Arial"/>
                <w:szCs w:val="18"/>
                <w:lang w:eastAsia="en-GB"/>
              </w:rPr>
            </w:pPr>
            <w:r w:rsidRPr="002B68A9">
              <w:rPr>
                <w:rFonts w:cs="Arial"/>
                <w:szCs w:val="18"/>
                <w:lang w:eastAsia="en-GB"/>
              </w:rPr>
              <w:t>120</w:t>
            </w:r>
          </w:p>
        </w:tc>
        <w:tc>
          <w:tcPr>
            <w:tcW w:w="0" w:type="auto"/>
            <w:vMerge w:val="restart"/>
            <w:tcBorders>
              <w:top w:val="single" w:sz="4" w:space="0" w:color="auto"/>
              <w:left w:val="single" w:sz="4" w:space="0" w:color="auto"/>
              <w:right w:val="single" w:sz="4" w:space="0" w:color="auto"/>
            </w:tcBorders>
            <w:vAlign w:val="center"/>
          </w:tcPr>
          <w:p w:rsidR="00077590" w:rsidRPr="002B68A9" w:rsidRDefault="00077590" w:rsidP="00F27CE0">
            <w:pPr>
              <w:pStyle w:val="TAC"/>
              <w:rPr>
                <w:rFonts w:cs="Arial"/>
                <w:szCs w:val="18"/>
                <w:lang w:eastAsia="en-GB"/>
              </w:rPr>
            </w:pPr>
            <w:r w:rsidRPr="002B68A9">
              <w:rPr>
                <w:rFonts w:cs="Arial"/>
                <w:szCs w:val="18"/>
                <w:lang w:eastAsia="en-GB"/>
              </w:rPr>
              <w:t>1</w:t>
            </w:r>
          </w:p>
        </w:tc>
      </w:tr>
      <w:tr w:rsidR="002B68A9" w:rsidRPr="002B68A9" w:rsidTr="007E50E0">
        <w:trPr>
          <w:trHeight w:val="290"/>
        </w:trPr>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lang w:eastAsia="en-GB"/>
              </w:rPr>
              <w:t>20</w:t>
            </w:r>
          </w:p>
        </w:tc>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r>
      <w:tr w:rsidR="002B68A9" w:rsidRPr="002B68A9" w:rsidTr="007E50E0">
        <w:trPr>
          <w:trHeight w:val="290"/>
        </w:trPr>
        <w:tc>
          <w:tcPr>
            <w:tcW w:w="1474"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DC_(n)41CA</w:t>
            </w:r>
          </w:p>
        </w:tc>
        <w:tc>
          <w:tcPr>
            <w:tcW w:w="1560"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vertAlign w:val="superscript"/>
                <w:lang w:eastAsia="en-GB"/>
              </w:rPr>
            </w:pPr>
            <w:r w:rsidRPr="002B68A9">
              <w:rPr>
                <w:rFonts w:cs="Arial"/>
                <w:szCs w:val="18"/>
                <w:lang w:eastAsia="en-GB"/>
              </w:rPr>
              <w:t>DC_(n)41AA</w:t>
            </w:r>
            <w:r w:rsidRPr="002B68A9">
              <w:rPr>
                <w:rFonts w:cs="Arial"/>
                <w:szCs w:val="18"/>
                <w:vertAlign w:val="superscript"/>
                <w:lang w:eastAsia="en-GB"/>
              </w:rPr>
              <w:t>1</w:t>
            </w:r>
            <w:r w:rsidRPr="002B68A9">
              <w:rPr>
                <w:rFonts w:cs="Arial"/>
                <w:szCs w:val="18"/>
                <w:lang w:eastAsia="en-GB"/>
              </w:rPr>
              <w:t>, DC_41A_n41A</w:t>
            </w:r>
            <w:r w:rsidRPr="002B68A9">
              <w:rPr>
                <w:rFonts w:cs="Arial"/>
                <w:szCs w:val="18"/>
                <w:vertAlign w:val="superscript"/>
                <w:lang w:eastAsia="en-GB"/>
              </w:rPr>
              <w:t>2</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140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0</w:t>
            </w:r>
          </w:p>
        </w:tc>
      </w:tr>
      <w:tr w:rsidR="002B68A9" w:rsidRPr="002B68A9" w:rsidTr="007E50E0">
        <w:trPr>
          <w:trHeight w:val="290"/>
        </w:trPr>
        <w:tc>
          <w:tcPr>
            <w:tcW w:w="0" w:type="auto"/>
            <w:vMerge/>
            <w:tcBorders>
              <w:left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c>
          <w:tcPr>
            <w:tcW w:w="0" w:type="auto"/>
            <w:vMerge/>
            <w:tcBorders>
              <w:left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r>
      <w:tr w:rsidR="002B68A9" w:rsidRPr="002B68A9" w:rsidTr="007E50E0">
        <w:trPr>
          <w:trHeight w:val="290"/>
        </w:trPr>
        <w:tc>
          <w:tcPr>
            <w:tcW w:w="0" w:type="auto"/>
            <w:vMerge/>
            <w:tcBorders>
              <w:left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left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rPr>
              <w:t>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0" w:type="auto"/>
            <w:vMerge w:val="restart"/>
            <w:tcBorders>
              <w:top w:val="single" w:sz="4" w:space="0" w:color="auto"/>
              <w:left w:val="single" w:sz="4" w:space="0" w:color="auto"/>
              <w:right w:val="single" w:sz="4" w:space="0" w:color="auto"/>
            </w:tcBorders>
            <w:vAlign w:val="center"/>
          </w:tcPr>
          <w:p w:rsidR="00F27CE0" w:rsidRPr="002B68A9" w:rsidRDefault="00077590" w:rsidP="00F27CE0">
            <w:pPr>
              <w:pStyle w:val="TAC"/>
              <w:rPr>
                <w:rFonts w:cs="Arial"/>
                <w:szCs w:val="18"/>
                <w:lang w:eastAsia="en-GB"/>
              </w:rPr>
            </w:pPr>
            <w:r w:rsidRPr="002B68A9">
              <w:rPr>
                <w:rFonts w:cs="Arial"/>
                <w:szCs w:val="18"/>
                <w:lang w:eastAsia="en-GB"/>
              </w:rPr>
              <w:t>140</w:t>
            </w:r>
          </w:p>
        </w:tc>
        <w:tc>
          <w:tcPr>
            <w:tcW w:w="0" w:type="auto"/>
            <w:vMerge w:val="restart"/>
            <w:tcBorders>
              <w:top w:val="single" w:sz="4" w:space="0" w:color="auto"/>
              <w:left w:val="single" w:sz="4" w:space="0" w:color="auto"/>
              <w:right w:val="single" w:sz="4" w:space="0" w:color="auto"/>
            </w:tcBorders>
            <w:vAlign w:val="center"/>
          </w:tcPr>
          <w:p w:rsidR="00077590" w:rsidRPr="002B68A9" w:rsidRDefault="00077590" w:rsidP="00F27CE0">
            <w:pPr>
              <w:pStyle w:val="TAC"/>
              <w:rPr>
                <w:rFonts w:cs="Arial"/>
                <w:szCs w:val="18"/>
                <w:lang w:eastAsia="en-GB"/>
              </w:rPr>
            </w:pPr>
            <w:r w:rsidRPr="002B68A9">
              <w:rPr>
                <w:rFonts w:cs="Arial"/>
                <w:szCs w:val="18"/>
                <w:lang w:eastAsia="en-GB"/>
              </w:rPr>
              <w:t>1</w:t>
            </w:r>
          </w:p>
        </w:tc>
      </w:tr>
      <w:tr w:rsidR="002B68A9" w:rsidRPr="002B68A9" w:rsidTr="007E50E0">
        <w:trPr>
          <w:trHeight w:val="290"/>
        </w:trPr>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lang w:eastAsia="en-GB"/>
              </w:rPr>
              <w:t>20+20</w:t>
            </w:r>
          </w:p>
        </w:tc>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r>
      <w:tr w:rsidR="002B68A9" w:rsidRPr="002B68A9" w:rsidTr="007E50E0">
        <w:trPr>
          <w:trHeight w:val="290"/>
        </w:trPr>
        <w:tc>
          <w:tcPr>
            <w:tcW w:w="1474"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DC_(n)41DA</w:t>
            </w:r>
          </w:p>
        </w:tc>
        <w:tc>
          <w:tcPr>
            <w:tcW w:w="1560"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vertAlign w:val="superscript"/>
                <w:lang w:eastAsia="en-GB"/>
              </w:rPr>
            </w:pPr>
            <w:r w:rsidRPr="002B68A9">
              <w:rPr>
                <w:rFonts w:cs="Arial"/>
                <w:szCs w:val="18"/>
                <w:lang w:eastAsia="en-GB"/>
              </w:rPr>
              <w:t>DC_(n)41AA</w:t>
            </w:r>
            <w:r w:rsidRPr="002B68A9">
              <w:rPr>
                <w:rFonts w:cs="Arial"/>
                <w:szCs w:val="18"/>
                <w:vertAlign w:val="superscript"/>
                <w:lang w:eastAsia="en-GB"/>
              </w:rPr>
              <w:t>1</w:t>
            </w:r>
            <w:r w:rsidRPr="002B68A9">
              <w:rPr>
                <w:rFonts w:cs="Arial"/>
                <w:szCs w:val="18"/>
                <w:lang w:eastAsia="en-GB"/>
              </w:rPr>
              <w:t>, DC_41A_n41A</w:t>
            </w:r>
            <w:r w:rsidRPr="002B68A9">
              <w:rPr>
                <w:rFonts w:cs="Arial"/>
                <w:szCs w:val="18"/>
                <w:vertAlign w:val="superscript"/>
                <w:lang w:eastAsia="en-GB"/>
              </w:rPr>
              <w:t>2</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20+20+20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160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0</w:t>
            </w:r>
          </w:p>
        </w:tc>
      </w:tr>
      <w:tr w:rsidR="002B68A9" w:rsidRPr="002B68A9" w:rsidTr="007E50E0">
        <w:trPr>
          <w:trHeight w:val="290"/>
        </w:trPr>
        <w:tc>
          <w:tcPr>
            <w:tcW w:w="0" w:type="auto"/>
            <w:vMerge/>
            <w:tcBorders>
              <w:left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c>
          <w:tcPr>
            <w:tcW w:w="0" w:type="auto"/>
            <w:vMerge/>
            <w:tcBorders>
              <w:left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7590" w:rsidRPr="002B68A9" w:rsidRDefault="00077590" w:rsidP="00F27CE0">
            <w:pPr>
              <w:pStyle w:val="TAC"/>
              <w:rPr>
                <w:rFonts w:cs="Arial"/>
                <w:szCs w:val="18"/>
                <w:lang w:eastAsia="en-GB"/>
              </w:rPr>
            </w:pPr>
            <w:r w:rsidRPr="002B68A9">
              <w:rPr>
                <w:rFonts w:cs="Arial"/>
                <w:szCs w:val="18"/>
                <w:lang w:eastAsia="en-GB"/>
              </w:rPr>
              <w:t>20+20+20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7590" w:rsidRPr="002B68A9" w:rsidRDefault="00077590" w:rsidP="00F27CE0">
            <w:pPr>
              <w:pStyle w:val="TAC"/>
              <w:rPr>
                <w:rFonts w:cs="Arial"/>
                <w:szCs w:val="18"/>
                <w:lang w:eastAsia="en-GB"/>
              </w:rPr>
            </w:pPr>
          </w:p>
        </w:tc>
      </w:tr>
      <w:tr w:rsidR="002B68A9" w:rsidRPr="002B68A9" w:rsidTr="007E50E0">
        <w:trPr>
          <w:trHeight w:val="290"/>
        </w:trPr>
        <w:tc>
          <w:tcPr>
            <w:tcW w:w="0" w:type="auto"/>
            <w:vMerge/>
            <w:tcBorders>
              <w:left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left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rPr>
              <w:t>20+20+20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0" w:type="auto"/>
            <w:vMerge w:val="restart"/>
            <w:tcBorders>
              <w:top w:val="single" w:sz="4" w:space="0" w:color="auto"/>
              <w:left w:val="single" w:sz="4" w:space="0" w:color="auto"/>
              <w:right w:val="single" w:sz="4" w:space="0" w:color="auto"/>
            </w:tcBorders>
            <w:vAlign w:val="center"/>
          </w:tcPr>
          <w:p w:rsidR="00077590" w:rsidRPr="002B68A9" w:rsidRDefault="00077590" w:rsidP="00F27CE0">
            <w:pPr>
              <w:pStyle w:val="TAC"/>
              <w:rPr>
                <w:rFonts w:cs="Arial"/>
                <w:szCs w:val="18"/>
                <w:lang w:eastAsia="en-GB"/>
              </w:rPr>
            </w:pPr>
            <w:r w:rsidRPr="002B68A9">
              <w:rPr>
                <w:rFonts w:cs="Arial"/>
                <w:szCs w:val="18"/>
                <w:lang w:eastAsia="en-GB"/>
              </w:rPr>
              <w:t>160</w:t>
            </w:r>
          </w:p>
        </w:tc>
        <w:tc>
          <w:tcPr>
            <w:tcW w:w="0" w:type="auto"/>
            <w:vMerge w:val="restart"/>
            <w:tcBorders>
              <w:top w:val="single" w:sz="4" w:space="0" w:color="auto"/>
              <w:left w:val="single" w:sz="4" w:space="0" w:color="auto"/>
              <w:right w:val="single" w:sz="4" w:space="0" w:color="auto"/>
            </w:tcBorders>
            <w:vAlign w:val="center"/>
          </w:tcPr>
          <w:p w:rsidR="00077590" w:rsidRPr="002B68A9" w:rsidRDefault="00077590" w:rsidP="00F27CE0">
            <w:pPr>
              <w:pStyle w:val="TAC"/>
              <w:rPr>
                <w:rFonts w:cs="Arial"/>
                <w:szCs w:val="18"/>
                <w:lang w:eastAsia="en-GB"/>
              </w:rPr>
            </w:pPr>
            <w:r w:rsidRPr="002B68A9">
              <w:rPr>
                <w:rFonts w:cs="Arial"/>
                <w:szCs w:val="18"/>
                <w:lang w:eastAsia="en-GB"/>
              </w:rPr>
              <w:t>1</w:t>
            </w:r>
          </w:p>
        </w:tc>
      </w:tr>
      <w:tr w:rsidR="002B68A9" w:rsidRPr="002B68A9" w:rsidTr="007E50E0">
        <w:trPr>
          <w:trHeight w:val="290"/>
        </w:trPr>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cs="Arial"/>
                <w:szCs w:val="18"/>
                <w:lang w:eastAsia="en-GB"/>
              </w:rPr>
              <w:t>20+20+20</w:t>
            </w:r>
          </w:p>
        </w:tc>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r>
      <w:tr w:rsidR="002B68A9" w:rsidRPr="002B68A9" w:rsidTr="00BE6F23">
        <w:trPr>
          <w:trHeight w:val="290"/>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r w:rsidRPr="002B68A9">
              <w:rPr>
                <w:rFonts w:eastAsia="MS Mincho" w:cs="Arial"/>
                <w:szCs w:val="18"/>
              </w:rPr>
              <w:t>DC_(n)71B</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r w:rsidRPr="002B68A9">
              <w:rPr>
                <w:rFonts w:cs="Arial"/>
                <w:szCs w:val="18"/>
              </w:rPr>
              <w:t>DC_(n)71B</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15</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r w:rsidRPr="002B68A9">
              <w:rPr>
                <w:rFonts w:eastAsia="MS Mincho" w:cs="Arial"/>
                <w:szCs w:val="18"/>
              </w:rPr>
              <w:t>20</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r w:rsidRPr="002B68A9">
              <w:rPr>
                <w:rFonts w:eastAsia="MS Mincho" w:cs="Arial"/>
                <w:szCs w:val="18"/>
              </w:rPr>
              <w:t>0</w:t>
            </w:r>
          </w:p>
        </w:tc>
      </w:tr>
      <w:tr w:rsidR="002B68A9" w:rsidRPr="002B68A9"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10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5, 10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r>
      <w:tr w:rsidR="002B68A9" w:rsidRPr="002B68A9"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5</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5, 10, 15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r>
      <w:tr w:rsidR="002B68A9" w:rsidRPr="002B68A9"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15</w:t>
            </w: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r>
      <w:tr w:rsidR="002B68A9" w:rsidRPr="002B68A9"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5, 10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10</w:t>
            </w: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r>
      <w:tr w:rsidR="002B68A9" w:rsidRPr="002B68A9"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5, 10, 15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7590" w:rsidRPr="002B68A9" w:rsidRDefault="00077590" w:rsidP="00F27CE0">
            <w:pPr>
              <w:pStyle w:val="TAC"/>
              <w:rPr>
                <w:rFonts w:cs="Arial"/>
                <w:szCs w:val="18"/>
                <w:lang w:eastAsia="en-GB"/>
              </w:rPr>
            </w:pPr>
            <w:r w:rsidRPr="002B68A9">
              <w:rPr>
                <w:rFonts w:eastAsia="MS Mincho" w:cs="Arial"/>
                <w:szCs w:val="18"/>
              </w:rPr>
              <w:t>5</w:t>
            </w: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77590" w:rsidRPr="002B68A9" w:rsidRDefault="00077590" w:rsidP="00F27CE0">
            <w:pPr>
              <w:pStyle w:val="TAC"/>
              <w:rPr>
                <w:rFonts w:cs="Arial"/>
                <w:szCs w:val="18"/>
                <w:lang w:eastAsia="en-GB"/>
              </w:rPr>
            </w:pPr>
          </w:p>
        </w:tc>
      </w:tr>
      <w:tr w:rsidR="002B68A9" w:rsidRPr="002B68A9" w:rsidTr="00BE6F23">
        <w:trPr>
          <w:trHeight w:val="290"/>
        </w:trPr>
        <w:tc>
          <w:tcPr>
            <w:tcW w:w="9702" w:type="dxa"/>
            <w:gridSpan w:val="7"/>
            <w:tcBorders>
              <w:top w:val="single" w:sz="4" w:space="0" w:color="auto"/>
              <w:left w:val="single" w:sz="4" w:space="0" w:color="auto"/>
              <w:bottom w:val="single" w:sz="4" w:space="0" w:color="auto"/>
              <w:right w:val="single" w:sz="4" w:space="0" w:color="auto"/>
            </w:tcBorders>
            <w:vAlign w:val="center"/>
          </w:tcPr>
          <w:p w:rsidR="00077590" w:rsidRPr="002B68A9" w:rsidRDefault="00077590" w:rsidP="00077590">
            <w:pPr>
              <w:pStyle w:val="TAN"/>
              <w:rPr>
                <w:lang w:eastAsia="en-GB"/>
              </w:rPr>
            </w:pPr>
            <w:r w:rsidRPr="002B68A9">
              <w:rPr>
                <w:lang w:eastAsia="en-GB"/>
              </w:rPr>
              <w:t>NOTE 1:</w:t>
            </w:r>
            <w:r w:rsidRPr="002B68A9">
              <w:tab/>
            </w:r>
            <w:r w:rsidRPr="002B68A9">
              <w:rPr>
                <w:lang w:eastAsia="en-GB"/>
              </w:rPr>
              <w:t>Contiguous intra-band EN-DC uplink requirements shall apply.</w:t>
            </w:r>
          </w:p>
          <w:p w:rsidR="00077590" w:rsidRPr="002B68A9" w:rsidRDefault="00077590" w:rsidP="00077590">
            <w:pPr>
              <w:pStyle w:val="TAN"/>
              <w:rPr>
                <w:lang w:eastAsia="en-GB"/>
              </w:rPr>
            </w:pPr>
            <w:r w:rsidRPr="002B68A9">
              <w:rPr>
                <w:lang w:eastAsia="en-GB"/>
              </w:rPr>
              <w:t>NOTE 2:</w:t>
            </w:r>
            <w:r w:rsidRPr="002B68A9">
              <w:tab/>
            </w:r>
            <w:r w:rsidRPr="002B68A9">
              <w:rPr>
                <w:lang w:eastAsia="en-GB"/>
              </w:rPr>
              <w:t>LTE and NR ACLR requirements and non-contiguous intra-band EN-DC uplink requirements shall apply.</w:t>
            </w:r>
          </w:p>
        </w:tc>
      </w:tr>
    </w:tbl>
    <w:p w:rsidR="00C8648F" w:rsidRPr="002B68A9" w:rsidRDefault="00C8648F" w:rsidP="00906172"/>
    <w:p w:rsidR="00821B6B" w:rsidRPr="002B68A9" w:rsidRDefault="00821B6B" w:rsidP="00821B6B">
      <w:pPr>
        <w:pStyle w:val="Heading4"/>
      </w:pPr>
      <w:bookmarkStart w:id="60" w:name="_Toc526341461"/>
      <w:r w:rsidRPr="002B68A9">
        <w:t>5.3B.1.3</w:t>
      </w:r>
      <w:r w:rsidRPr="002B68A9">
        <w:tab/>
        <w:t>BCS for Intra-band non-contiguous EN-DC</w:t>
      </w:r>
      <w:bookmarkEnd w:id="60"/>
    </w:p>
    <w:p w:rsidR="00821B6B" w:rsidRPr="002B68A9" w:rsidRDefault="00821B6B" w:rsidP="00821B6B">
      <w:pPr>
        <w:overflowPunct w:val="0"/>
        <w:autoSpaceDE w:val="0"/>
        <w:autoSpaceDN w:val="0"/>
        <w:adjustRightInd w:val="0"/>
        <w:textAlignment w:val="baseline"/>
        <w:rPr>
          <w:rFonts w:eastAsia="Times New Roman"/>
          <w:lang w:eastAsia="ko-KR"/>
        </w:rPr>
      </w:pPr>
      <w:r w:rsidRPr="002B68A9">
        <w:rPr>
          <w:rFonts w:eastAsia="Times New Roman"/>
          <w:lang w:eastAsia="ko-KR"/>
        </w:rPr>
        <w:t>For intra-band non-contiguous EN-DC, an EN-DC configuration is a single operating band supporting an EN-DC bandwidth class.</w:t>
      </w:r>
    </w:p>
    <w:p w:rsidR="00821B6B" w:rsidRPr="002B68A9" w:rsidRDefault="00821B6B" w:rsidP="00821B6B">
      <w:pPr>
        <w:overflowPunct w:val="0"/>
        <w:autoSpaceDE w:val="0"/>
        <w:autoSpaceDN w:val="0"/>
        <w:adjustRightInd w:val="0"/>
        <w:textAlignment w:val="baseline"/>
        <w:rPr>
          <w:rFonts w:eastAsia="Times New Roman"/>
          <w:lang w:eastAsia="ko-KR"/>
        </w:rPr>
      </w:pPr>
      <w:r w:rsidRPr="002B68A9">
        <w:rPr>
          <w:rFonts w:eastAsia="Times New Roman"/>
          <w:lang w:eastAsia="ko-KR"/>
        </w:rPr>
        <w:t>Requirements for intra-band non-contiguous EN-DC are defined for the EN-DC configurations and bandwidth combination sets specified in Table 5.3B.1.3-1.</w:t>
      </w:r>
    </w:p>
    <w:p w:rsidR="00821B6B" w:rsidRPr="002B68A9" w:rsidRDefault="00821B6B" w:rsidP="00821B6B">
      <w:pPr>
        <w:pStyle w:val="TH"/>
      </w:pPr>
      <w:r w:rsidRPr="002B68A9">
        <w:t>Table 5.3B.1.3-1: EN-DC configurations and bandwidth combination sets defined for intra-band non-contiguous EN-DC</w:t>
      </w:r>
    </w:p>
    <w:tbl>
      <w:tblPr>
        <w:tblW w:w="9702" w:type="dxa"/>
        <w:tblInd w:w="-98" w:type="dxa"/>
        <w:tblCellMar>
          <w:left w:w="0" w:type="dxa"/>
          <w:right w:w="0" w:type="dxa"/>
        </w:tblCellMar>
        <w:tblLook w:val="04A0" w:firstRow="1" w:lastRow="0" w:firstColumn="1" w:lastColumn="0" w:noHBand="0" w:noVBand="1"/>
      </w:tblPr>
      <w:tblGrid>
        <w:gridCol w:w="1474"/>
        <w:gridCol w:w="1560"/>
        <w:gridCol w:w="1411"/>
        <w:gridCol w:w="1409"/>
        <w:gridCol w:w="1320"/>
        <w:gridCol w:w="1236"/>
        <w:gridCol w:w="1292"/>
      </w:tblGrid>
      <w:tr w:rsidR="002B68A9" w:rsidRPr="002B68A9" w:rsidTr="00BE6F23">
        <w:trPr>
          <w:trHeight w:val="20"/>
        </w:trPr>
        <w:tc>
          <w:tcPr>
            <w:tcW w:w="14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2B68A9" w:rsidRDefault="00821B6B" w:rsidP="004244D7">
            <w:pPr>
              <w:keepNext/>
              <w:spacing w:after="0"/>
              <w:jc w:val="center"/>
              <w:rPr>
                <w:rFonts w:ascii="Calibri" w:eastAsia="Calibri" w:hAnsi="Calibri" w:cs="Calibri"/>
                <w:sz w:val="22"/>
                <w:szCs w:val="22"/>
                <w:lang w:eastAsia="en-GB"/>
              </w:rPr>
            </w:pP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2B68A9" w:rsidRDefault="00821B6B" w:rsidP="004244D7">
            <w:pPr>
              <w:keepNext/>
              <w:spacing w:after="0"/>
              <w:jc w:val="center"/>
              <w:rPr>
                <w:rFonts w:ascii="Calibri" w:eastAsia="Calibri" w:hAnsi="Calibri" w:cs="Calibri"/>
                <w:sz w:val="22"/>
                <w:szCs w:val="22"/>
                <w:lang w:eastAsia="en-GB"/>
              </w:rPr>
            </w:pPr>
          </w:p>
        </w:tc>
        <w:tc>
          <w:tcPr>
            <w:tcW w:w="666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2B68A9" w:rsidRDefault="00821B6B" w:rsidP="004244D7">
            <w:pPr>
              <w:pStyle w:val="TAH"/>
              <w:rPr>
                <w:rFonts w:ascii="Calibri" w:hAnsi="Calibri" w:cs="Calibri"/>
                <w:sz w:val="22"/>
                <w:szCs w:val="22"/>
                <w:lang w:eastAsia="en-GB"/>
              </w:rPr>
            </w:pPr>
            <w:r w:rsidRPr="002B68A9">
              <w:rPr>
                <w:lang w:eastAsia="en-GB"/>
              </w:rPr>
              <w:t>E-UTRA – NR configuration / Bandwidth combination set</w:t>
            </w:r>
          </w:p>
        </w:tc>
      </w:tr>
      <w:tr w:rsidR="002B68A9" w:rsidRPr="002B68A9" w:rsidTr="00BE6F23">
        <w:trPr>
          <w:trHeight w:val="2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2B68A9" w:rsidRDefault="00821B6B" w:rsidP="004244D7">
            <w:pPr>
              <w:pStyle w:val="TAH"/>
              <w:rPr>
                <w:lang w:eastAsia="en-GB"/>
              </w:rPr>
            </w:pPr>
            <w:r w:rsidRPr="002B68A9">
              <w:rPr>
                <w:lang w:eastAsia="en-GB"/>
              </w:rPr>
              <w:t>Downlink</w:t>
            </w:r>
          </w:p>
          <w:p w:rsidR="00821B6B" w:rsidRPr="002B68A9" w:rsidRDefault="00821B6B" w:rsidP="004244D7">
            <w:pPr>
              <w:pStyle w:val="TAH"/>
              <w:rPr>
                <w:rFonts w:ascii="Calibri" w:hAnsi="Calibri" w:cs="Calibri"/>
                <w:sz w:val="22"/>
                <w:szCs w:val="22"/>
                <w:lang w:eastAsia="en-GB"/>
              </w:rPr>
            </w:pPr>
            <w:r w:rsidRPr="002B68A9">
              <w:rPr>
                <w:lang w:eastAsia="en-GB"/>
              </w:rPr>
              <w:t>EN-DC configuration</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2B68A9" w:rsidRDefault="00821B6B" w:rsidP="00BE6F23">
            <w:pPr>
              <w:pStyle w:val="TAH"/>
              <w:rPr>
                <w:rFonts w:ascii="Calibri" w:hAnsi="Calibri" w:cs="Calibri"/>
                <w:sz w:val="22"/>
                <w:szCs w:val="22"/>
                <w:lang w:eastAsia="en-GB"/>
              </w:rPr>
            </w:pPr>
            <w:r w:rsidRPr="002B68A9">
              <w:rPr>
                <w:lang w:eastAsia="ja-JP"/>
              </w:rPr>
              <w:t>Uplink EN-DC configurations</w:t>
            </w:r>
          </w:p>
        </w:tc>
        <w:tc>
          <w:tcPr>
            <w:tcW w:w="414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2B68A9" w:rsidRDefault="00821B6B" w:rsidP="004244D7">
            <w:pPr>
              <w:pStyle w:val="TAH"/>
              <w:rPr>
                <w:rFonts w:ascii="Calibri" w:hAnsi="Calibri" w:cs="Calibri"/>
                <w:sz w:val="22"/>
                <w:szCs w:val="22"/>
                <w:lang w:eastAsia="en-GB"/>
              </w:rPr>
            </w:pPr>
            <w:r w:rsidRPr="002B68A9">
              <w:rPr>
                <w:lang w:eastAsia="en-GB"/>
              </w:rPr>
              <w:t>Component carriers in order of increasing carrier frequency</w:t>
            </w: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2B68A9" w:rsidRDefault="00821B6B" w:rsidP="004244D7">
            <w:pPr>
              <w:pStyle w:val="TAH"/>
              <w:rPr>
                <w:rFonts w:ascii="Calibri" w:hAnsi="Calibri" w:cs="Calibri"/>
                <w:sz w:val="22"/>
                <w:szCs w:val="22"/>
                <w:lang w:eastAsia="en-GB"/>
              </w:rPr>
            </w:pPr>
            <w:r w:rsidRPr="002B68A9">
              <w:rPr>
                <w:lang w:eastAsia="en-GB"/>
              </w:rPr>
              <w:t xml:space="preserve">Maximum aggregated </w:t>
            </w:r>
            <w:r w:rsidRPr="002B68A9">
              <w:rPr>
                <w:lang w:eastAsia="en-GB"/>
              </w:rPr>
              <w:br/>
              <w:t xml:space="preserve">bandwidth </w:t>
            </w:r>
            <w:r w:rsidR="003075B9" w:rsidRPr="002B68A9">
              <w:rPr>
                <w:lang w:eastAsia="en-GB"/>
              </w:rPr>
              <w:t>(MHz)</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2B68A9" w:rsidRDefault="00821B6B" w:rsidP="004244D7">
            <w:pPr>
              <w:pStyle w:val="TAH"/>
              <w:rPr>
                <w:rFonts w:ascii="Calibri" w:hAnsi="Calibri" w:cs="Calibri"/>
                <w:sz w:val="22"/>
                <w:szCs w:val="22"/>
                <w:lang w:eastAsia="en-GB"/>
              </w:rPr>
            </w:pPr>
            <w:r w:rsidRPr="002B68A9">
              <w:rPr>
                <w:lang w:eastAsia="en-GB"/>
              </w:rPr>
              <w:t>Bandwidth combination set</w:t>
            </w:r>
          </w:p>
        </w:tc>
      </w:tr>
      <w:tr w:rsidR="002B68A9" w:rsidRPr="002B68A9" w:rsidTr="00BE6F2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2B68A9" w:rsidRDefault="00821B6B" w:rsidP="004244D7">
            <w:pPr>
              <w:spacing w:after="0"/>
              <w:rPr>
                <w:rFonts w:ascii="Calibri" w:eastAsia="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2B68A9" w:rsidRDefault="00821B6B" w:rsidP="004244D7">
            <w:pPr>
              <w:spacing w:after="0"/>
              <w:rPr>
                <w:rFonts w:ascii="Calibri" w:eastAsia="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2B68A9" w:rsidRDefault="00821B6B" w:rsidP="004244D7">
            <w:pPr>
              <w:pStyle w:val="TAH"/>
              <w:rPr>
                <w:rFonts w:ascii="Calibri" w:hAnsi="Calibri" w:cs="Calibri"/>
                <w:sz w:val="22"/>
                <w:szCs w:val="22"/>
                <w:lang w:eastAsia="en-GB"/>
              </w:rPr>
            </w:pPr>
            <w:r w:rsidRPr="002B68A9">
              <w:rPr>
                <w:lang w:eastAsia="en-GB"/>
              </w:rPr>
              <w:t xml:space="preserve">Channel bandwidths for LTE carrier </w:t>
            </w:r>
            <w:r w:rsidR="003075B9" w:rsidRPr="002B68A9">
              <w:rPr>
                <w:lang w:eastAsia="en-GB"/>
              </w:rPr>
              <w:t>(MHz)</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2B68A9" w:rsidRDefault="00821B6B" w:rsidP="004244D7">
            <w:pPr>
              <w:pStyle w:val="TAH"/>
              <w:rPr>
                <w:rFonts w:ascii="Calibri" w:hAnsi="Calibri" w:cs="Calibri"/>
                <w:sz w:val="22"/>
                <w:szCs w:val="22"/>
                <w:lang w:eastAsia="en-GB"/>
              </w:rPr>
            </w:pPr>
            <w:r w:rsidRPr="002B68A9">
              <w:rPr>
                <w:lang w:eastAsia="en-GB"/>
              </w:rPr>
              <w:t xml:space="preserve">Channel bandwidths NR for carrier </w:t>
            </w:r>
            <w:r w:rsidR="003075B9" w:rsidRPr="002B68A9">
              <w:rPr>
                <w:lang w:eastAsia="en-GB"/>
              </w:rPr>
              <w:t>(MHz)</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2B68A9" w:rsidRDefault="00821B6B" w:rsidP="004244D7">
            <w:pPr>
              <w:pStyle w:val="TAH"/>
              <w:rPr>
                <w:rFonts w:ascii="Calibri" w:hAnsi="Calibri" w:cs="Calibri"/>
                <w:sz w:val="22"/>
                <w:szCs w:val="22"/>
                <w:lang w:eastAsia="en-GB"/>
              </w:rPr>
            </w:pPr>
            <w:r w:rsidRPr="002B68A9">
              <w:rPr>
                <w:lang w:eastAsia="en-GB"/>
              </w:rPr>
              <w:t xml:space="preserve">Channel bandwidths for LTE carrier </w:t>
            </w:r>
            <w:r w:rsidR="003075B9" w:rsidRPr="002B68A9">
              <w:rPr>
                <w:lang w:eastAsia="en-GB"/>
              </w:rPr>
              <w:t>(MHz)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2B68A9" w:rsidRDefault="00821B6B" w:rsidP="004244D7">
            <w:pPr>
              <w:spacing w:after="0"/>
              <w:rPr>
                <w:rFonts w:ascii="Calibri" w:eastAsia="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2B68A9" w:rsidRDefault="00821B6B" w:rsidP="004244D7">
            <w:pPr>
              <w:spacing w:after="0"/>
              <w:rPr>
                <w:rFonts w:ascii="Calibri" w:eastAsia="Calibri" w:hAnsi="Calibri" w:cs="Calibri"/>
                <w:sz w:val="22"/>
                <w:szCs w:val="22"/>
                <w:lang w:eastAsia="en-GB"/>
              </w:rPr>
            </w:pPr>
          </w:p>
        </w:tc>
      </w:tr>
      <w:tr w:rsidR="002B68A9" w:rsidRPr="002B68A9" w:rsidTr="00BE6F23">
        <w:trPr>
          <w:trHeight w:val="290"/>
        </w:trPr>
        <w:tc>
          <w:tcPr>
            <w:tcW w:w="14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2B68A9" w:rsidRDefault="001F7F06" w:rsidP="001F7F06">
            <w:pPr>
              <w:pStyle w:val="TAC"/>
              <w:rPr>
                <w:lang w:eastAsia="en-GB"/>
              </w:rPr>
            </w:pPr>
            <w:r w:rsidRPr="002B68A9">
              <w:rPr>
                <w:lang w:eastAsia="en-GB"/>
              </w:rPr>
              <w:lastRenderedPageBreak/>
              <w:t>DC_</w:t>
            </w:r>
            <w:r w:rsidRPr="002B68A9">
              <w:rPr>
                <w:rFonts w:eastAsia="PMingLiU" w:hint="eastAsia"/>
                <w:lang w:eastAsia="zh-TW"/>
              </w:rPr>
              <w:t>3</w:t>
            </w:r>
            <w:r w:rsidRPr="002B68A9">
              <w:rPr>
                <w:lang w:eastAsia="en-GB"/>
              </w:rPr>
              <w:t>A_n</w:t>
            </w:r>
            <w:r w:rsidRPr="002B68A9">
              <w:rPr>
                <w:rFonts w:eastAsia="PMingLiU" w:hint="eastAsia"/>
                <w:lang w:eastAsia="zh-TW"/>
              </w:rPr>
              <w:t>3</w:t>
            </w:r>
            <w:r w:rsidRPr="002B68A9">
              <w:rPr>
                <w:lang w:eastAsia="en-GB"/>
              </w:rPr>
              <w:t xml:space="preserve">A </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2B68A9" w:rsidRDefault="001F7F06" w:rsidP="001F7F06">
            <w:pPr>
              <w:pStyle w:val="TAC"/>
              <w:rPr>
                <w:lang w:eastAsia="ja-JP"/>
              </w:rPr>
            </w:pPr>
            <w:r w:rsidRPr="002B68A9">
              <w:rPr>
                <w:lang w:eastAsia="ja-JP"/>
              </w:rPr>
              <w:t>DC_</w:t>
            </w:r>
            <w:r w:rsidRPr="002B68A9">
              <w:rPr>
                <w:rFonts w:eastAsia="PMingLiU" w:hint="eastAsia"/>
                <w:lang w:eastAsia="zh-TW"/>
              </w:rPr>
              <w:t>3</w:t>
            </w:r>
            <w:r w:rsidRPr="002B68A9">
              <w:rPr>
                <w:lang w:eastAsia="ja-JP"/>
              </w:rPr>
              <w:t>A_n</w:t>
            </w:r>
            <w:r w:rsidRPr="002B68A9">
              <w:rPr>
                <w:rFonts w:eastAsia="PMingLiU" w:hint="eastAsia"/>
                <w:lang w:eastAsia="zh-TW"/>
              </w:rPr>
              <w:t>3</w:t>
            </w:r>
            <w:r w:rsidRPr="002B68A9">
              <w:rPr>
                <w:lang w:eastAsia="ja-JP"/>
              </w:rPr>
              <w:t>A</w:t>
            </w:r>
            <w:r w:rsidRPr="002B68A9">
              <w:rPr>
                <w:rFonts w:eastAsia="PMingLiU" w:hint="eastAsia"/>
                <w:vertAlign w:val="superscript"/>
                <w:lang w:eastAsia="zh-TW"/>
              </w:rPr>
              <w:t>(1)</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2B68A9" w:rsidRDefault="001F7F06" w:rsidP="001F7F06">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2B68A9" w:rsidRDefault="001F7F06" w:rsidP="001F7F06">
            <w:pPr>
              <w:pStyle w:val="TAC"/>
              <w:rPr>
                <w:lang w:eastAsia="en-GB"/>
              </w:rPr>
            </w:pPr>
            <w:r w:rsidRPr="002B68A9">
              <w:rPr>
                <w:rFonts w:eastAsia="PMingLiU" w:hint="eastAsia"/>
                <w:lang w:eastAsia="zh-TW"/>
              </w:rPr>
              <w:t>5, 10, 15, 20, 25, 30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F7F06" w:rsidRPr="002B68A9" w:rsidRDefault="001F7F06" w:rsidP="001F7F06">
            <w:pPr>
              <w:pStyle w:val="TAC"/>
              <w:rPr>
                <w:rFonts w:ascii="Calibri" w:hAnsi="Calibri" w:cs="Calibri"/>
                <w:sz w:val="22"/>
                <w:szCs w:val="22"/>
                <w:lang w:eastAsia="en-GB"/>
              </w:rPr>
            </w:pPr>
            <w:r w:rsidRPr="002B68A9">
              <w:rPr>
                <w:rFonts w:eastAsia="PMingLiU" w:cs="Arial"/>
                <w:szCs w:val="22"/>
                <w:lang w:eastAsia="zh-TW"/>
              </w:rPr>
              <w:t>5</w:t>
            </w:r>
            <w:r w:rsidRPr="002B68A9">
              <w:rPr>
                <w:rFonts w:eastAsia="PMingLiU" w:hint="eastAsia"/>
                <w:lang w:eastAsia="zh-TW"/>
              </w:rPr>
              <w:t>, 10, 15, 20</w:t>
            </w:r>
          </w:p>
        </w:tc>
        <w:tc>
          <w:tcPr>
            <w:tcW w:w="12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2B68A9" w:rsidRDefault="001F7F06" w:rsidP="001F7F06">
            <w:pPr>
              <w:pStyle w:val="TAC"/>
              <w:rPr>
                <w:lang w:eastAsia="en-GB"/>
              </w:rPr>
            </w:pPr>
            <w:r w:rsidRPr="002B68A9">
              <w:rPr>
                <w:rFonts w:eastAsia="PMingLiU" w:cs="Arial" w:hint="eastAsia"/>
                <w:lang w:eastAsia="zh-TW"/>
              </w:rPr>
              <w:t>50</w:t>
            </w:r>
          </w:p>
        </w:tc>
        <w:tc>
          <w:tcPr>
            <w:tcW w:w="12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2B68A9" w:rsidRDefault="001F7F06" w:rsidP="001F7F06">
            <w:pPr>
              <w:pStyle w:val="TAC"/>
              <w:rPr>
                <w:lang w:eastAsia="en-GB"/>
              </w:rPr>
            </w:pPr>
            <w:r w:rsidRPr="002B68A9">
              <w:rPr>
                <w:rFonts w:cs="Arial"/>
                <w:lang w:eastAsia="en-GB"/>
              </w:rPr>
              <w:t>0</w:t>
            </w:r>
          </w:p>
        </w:tc>
      </w:tr>
      <w:tr w:rsidR="002B68A9" w:rsidRPr="002B68A9" w:rsidTr="007E50E0">
        <w:trPr>
          <w:trHeight w:val="290"/>
        </w:trPr>
        <w:tc>
          <w:tcPr>
            <w:tcW w:w="1474"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4244D7">
            <w:pPr>
              <w:pStyle w:val="TAC"/>
              <w:rPr>
                <w:rFonts w:ascii="Calibri" w:hAnsi="Calibri" w:cs="Calibri"/>
                <w:sz w:val="22"/>
                <w:szCs w:val="22"/>
                <w:lang w:eastAsia="en-GB"/>
              </w:rPr>
            </w:pPr>
            <w:r w:rsidRPr="002B68A9">
              <w:rPr>
                <w:lang w:eastAsia="en-GB"/>
              </w:rPr>
              <w:t xml:space="preserve">DC_41A_n41A </w:t>
            </w:r>
          </w:p>
        </w:tc>
        <w:tc>
          <w:tcPr>
            <w:tcW w:w="1560"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4244D7">
            <w:pPr>
              <w:pStyle w:val="TAC"/>
              <w:rPr>
                <w:rFonts w:ascii="Calibri" w:hAnsi="Calibri" w:cs="Calibri"/>
                <w:sz w:val="22"/>
                <w:szCs w:val="22"/>
                <w:lang w:eastAsia="en-GB"/>
              </w:rPr>
            </w:pPr>
            <w:r w:rsidRPr="002B68A9">
              <w:rPr>
                <w:lang w:eastAsia="ja-JP"/>
              </w:rPr>
              <w:t>DC_41A_n41A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4244D7">
            <w:pPr>
              <w:pStyle w:val="TAC"/>
              <w:rPr>
                <w:rFonts w:ascii="Calibri" w:hAnsi="Calibri" w:cs="Calibri"/>
                <w:sz w:val="22"/>
                <w:szCs w:val="22"/>
                <w:lang w:eastAsia="en-GB"/>
              </w:rPr>
            </w:pPr>
            <w:r w:rsidRPr="002B68A9">
              <w:rPr>
                <w:lang w:eastAsia="en-GB"/>
              </w:rPr>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4244D7">
            <w:pPr>
              <w:pStyle w:val="TAC"/>
              <w:rPr>
                <w:rFonts w:ascii="Calibri" w:hAnsi="Calibri" w:cs="Calibri"/>
                <w:sz w:val="22"/>
                <w:szCs w:val="22"/>
                <w:lang w:eastAsia="en-GB"/>
              </w:rPr>
            </w:pPr>
            <w:r w:rsidRPr="002B68A9">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7562D" w:rsidRPr="002B68A9" w:rsidRDefault="0007562D" w:rsidP="004244D7">
            <w:pPr>
              <w:pStyle w:val="TAC"/>
              <w:rPr>
                <w:rFonts w:ascii="Calibri" w:hAnsi="Calibri" w:cs="Calibri"/>
                <w:sz w:val="22"/>
                <w:szCs w:val="22"/>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4244D7">
            <w:pPr>
              <w:pStyle w:val="TAC"/>
              <w:rPr>
                <w:rFonts w:ascii="Calibri" w:hAnsi="Calibri" w:cs="Calibri"/>
                <w:sz w:val="22"/>
                <w:szCs w:val="22"/>
                <w:lang w:eastAsia="en-GB"/>
              </w:rPr>
            </w:pPr>
            <w:r w:rsidRPr="002B68A9">
              <w:rPr>
                <w:lang w:eastAsia="en-GB"/>
              </w:rPr>
              <w:t>120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4244D7">
            <w:pPr>
              <w:pStyle w:val="TAC"/>
              <w:rPr>
                <w:rFonts w:ascii="Calibri" w:hAnsi="Calibri" w:cs="Calibri"/>
                <w:sz w:val="22"/>
                <w:szCs w:val="22"/>
                <w:lang w:eastAsia="en-GB"/>
              </w:rPr>
            </w:pPr>
            <w:r w:rsidRPr="002B68A9">
              <w:rPr>
                <w:lang w:eastAsia="en-GB"/>
              </w:rPr>
              <w:t>0</w:t>
            </w:r>
          </w:p>
        </w:tc>
      </w:tr>
      <w:tr w:rsidR="002B68A9" w:rsidRPr="002B68A9" w:rsidTr="007E50E0">
        <w:trPr>
          <w:trHeight w:val="290"/>
        </w:trPr>
        <w:tc>
          <w:tcPr>
            <w:tcW w:w="0" w:type="auto"/>
            <w:vMerge/>
            <w:tcBorders>
              <w:left w:val="single" w:sz="4" w:space="0" w:color="auto"/>
              <w:right w:val="single" w:sz="4" w:space="0" w:color="auto"/>
            </w:tcBorders>
            <w:vAlign w:val="center"/>
            <w:hideMark/>
          </w:tcPr>
          <w:p w:rsidR="0007562D" w:rsidRPr="002B68A9" w:rsidRDefault="0007562D" w:rsidP="004244D7">
            <w:pPr>
              <w:pStyle w:val="TAC"/>
              <w:rPr>
                <w:rFonts w:ascii="Calibri" w:hAnsi="Calibri" w:cs="Calibri"/>
                <w:sz w:val="22"/>
                <w:szCs w:val="22"/>
                <w:lang w:eastAsia="en-GB"/>
              </w:rPr>
            </w:pPr>
          </w:p>
        </w:tc>
        <w:tc>
          <w:tcPr>
            <w:tcW w:w="0" w:type="auto"/>
            <w:vMerge/>
            <w:tcBorders>
              <w:left w:val="single" w:sz="4" w:space="0" w:color="auto"/>
              <w:right w:val="single" w:sz="4" w:space="0" w:color="auto"/>
            </w:tcBorders>
            <w:vAlign w:val="center"/>
            <w:hideMark/>
          </w:tcPr>
          <w:p w:rsidR="0007562D" w:rsidRPr="002B68A9" w:rsidRDefault="0007562D" w:rsidP="004244D7">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4244D7">
            <w:pPr>
              <w:pStyle w:val="TAC"/>
              <w:rPr>
                <w:rFonts w:ascii="Calibri" w:hAnsi="Calibri" w:cs="Calibri"/>
                <w:sz w:val="22"/>
                <w:szCs w:val="22"/>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4244D7">
            <w:pPr>
              <w:pStyle w:val="TAC"/>
              <w:rPr>
                <w:rFonts w:ascii="Calibri" w:hAnsi="Calibri" w:cs="Calibri"/>
                <w:sz w:val="22"/>
                <w:szCs w:val="22"/>
                <w:lang w:eastAsia="en-GB"/>
              </w:rPr>
            </w:pPr>
            <w:r w:rsidRPr="002B68A9">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7562D" w:rsidRPr="002B68A9" w:rsidRDefault="0007562D" w:rsidP="004244D7">
            <w:pPr>
              <w:pStyle w:val="TAC"/>
              <w:rPr>
                <w:rFonts w:ascii="Calibri" w:hAnsi="Calibri" w:cs="Calibri"/>
                <w:sz w:val="22"/>
                <w:szCs w:val="22"/>
                <w:lang w:eastAsia="en-GB"/>
              </w:rPr>
            </w:pPr>
            <w:r w:rsidRPr="002B68A9">
              <w:rPr>
                <w:lang w:eastAsia="en-GB"/>
              </w:rPr>
              <w:t>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562D" w:rsidRPr="002B68A9" w:rsidRDefault="0007562D" w:rsidP="004244D7">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562D" w:rsidRPr="002B68A9" w:rsidRDefault="0007562D" w:rsidP="004244D7">
            <w:pPr>
              <w:pStyle w:val="TAC"/>
              <w:rPr>
                <w:rFonts w:ascii="Calibri" w:hAnsi="Calibri" w:cs="Calibri"/>
                <w:sz w:val="22"/>
                <w:szCs w:val="22"/>
                <w:lang w:eastAsia="en-GB"/>
              </w:rPr>
            </w:pPr>
          </w:p>
        </w:tc>
      </w:tr>
      <w:tr w:rsidR="002B68A9" w:rsidRPr="002B68A9" w:rsidTr="00F27CE0">
        <w:trPr>
          <w:trHeight w:val="290"/>
        </w:trPr>
        <w:tc>
          <w:tcPr>
            <w:tcW w:w="0" w:type="auto"/>
            <w:vMerge/>
            <w:tcBorders>
              <w:left w:val="single" w:sz="4" w:space="0" w:color="auto"/>
              <w:right w:val="single" w:sz="4" w:space="0" w:color="auto"/>
            </w:tcBorders>
            <w:vAlign w:val="center"/>
          </w:tcPr>
          <w:p w:rsidR="0007562D" w:rsidRPr="002B68A9" w:rsidRDefault="0007562D" w:rsidP="00F27CE0">
            <w:pPr>
              <w:pStyle w:val="TAC"/>
              <w:rPr>
                <w:lang w:eastAsia="en-GB"/>
              </w:rPr>
            </w:pPr>
          </w:p>
        </w:tc>
        <w:tc>
          <w:tcPr>
            <w:tcW w:w="0" w:type="auto"/>
            <w:vMerge/>
            <w:tcBorders>
              <w:left w:val="single" w:sz="4" w:space="0" w:color="auto"/>
              <w:right w:val="single" w:sz="4" w:space="0" w:color="auto"/>
            </w:tcBorders>
            <w:vAlign w:val="center"/>
          </w:tcPr>
          <w:p w:rsidR="0007562D" w:rsidRPr="002B68A9" w:rsidRDefault="0007562D" w:rsidP="00F27CE0">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pPr>
            <w:r w:rsidRPr="002B68A9">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p>
        </w:tc>
        <w:tc>
          <w:tcPr>
            <w:tcW w:w="0" w:type="auto"/>
            <w:vMerge w:val="restart"/>
            <w:tcBorders>
              <w:top w:val="single" w:sz="4" w:space="0" w:color="auto"/>
              <w:left w:val="single" w:sz="4" w:space="0" w:color="auto"/>
              <w:right w:val="single" w:sz="4" w:space="0" w:color="auto"/>
            </w:tcBorders>
            <w:vAlign w:val="center"/>
          </w:tcPr>
          <w:p w:rsidR="0007562D" w:rsidRPr="002B68A9" w:rsidRDefault="0007562D" w:rsidP="00F27CE0">
            <w:pPr>
              <w:pStyle w:val="TAC"/>
              <w:rPr>
                <w:lang w:eastAsia="en-GB"/>
              </w:rPr>
            </w:pPr>
            <w:r w:rsidRPr="002B68A9">
              <w:rPr>
                <w:lang w:eastAsia="en-GB"/>
              </w:rPr>
              <w:t>120</w:t>
            </w:r>
          </w:p>
        </w:tc>
        <w:tc>
          <w:tcPr>
            <w:tcW w:w="0" w:type="auto"/>
            <w:vMerge w:val="restart"/>
            <w:tcBorders>
              <w:top w:val="single" w:sz="4" w:space="0" w:color="auto"/>
              <w:left w:val="single" w:sz="4" w:space="0" w:color="auto"/>
              <w:right w:val="single" w:sz="4" w:space="0" w:color="auto"/>
            </w:tcBorders>
            <w:vAlign w:val="center"/>
          </w:tcPr>
          <w:p w:rsidR="0007562D" w:rsidRPr="002B68A9" w:rsidRDefault="0007562D" w:rsidP="00F27CE0">
            <w:pPr>
              <w:pStyle w:val="TAC"/>
              <w:rPr>
                <w:lang w:eastAsia="en-GB"/>
              </w:rPr>
            </w:pPr>
            <w:r w:rsidRPr="002B68A9">
              <w:rPr>
                <w:lang w:eastAsia="en-GB"/>
              </w:rPr>
              <w:t>1</w:t>
            </w:r>
          </w:p>
        </w:tc>
      </w:tr>
      <w:tr w:rsidR="002B68A9" w:rsidRPr="002B68A9" w:rsidTr="00F27CE0">
        <w:trPr>
          <w:trHeight w:val="290"/>
        </w:trPr>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rPr>
                <w:lang w:eastAsia="en-GB"/>
              </w:rPr>
              <w:t>20</w:t>
            </w:r>
          </w:p>
        </w:tc>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r>
      <w:tr w:rsidR="002B68A9" w:rsidRPr="002B68A9" w:rsidTr="007E50E0">
        <w:trPr>
          <w:trHeight w:val="290"/>
        </w:trPr>
        <w:tc>
          <w:tcPr>
            <w:tcW w:w="1474"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DC_41C_n41A</w:t>
            </w:r>
          </w:p>
        </w:tc>
        <w:tc>
          <w:tcPr>
            <w:tcW w:w="1560"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DC_41A_n41A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7562D" w:rsidRPr="002B68A9" w:rsidRDefault="0007562D" w:rsidP="0007562D">
            <w:pPr>
              <w:pStyle w:val="TAC"/>
              <w:rPr>
                <w:rFonts w:ascii="Calibri" w:hAnsi="Calibri" w:cs="Calibri"/>
                <w:sz w:val="22"/>
                <w:szCs w:val="22"/>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140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0</w:t>
            </w:r>
          </w:p>
        </w:tc>
      </w:tr>
      <w:tr w:rsidR="002B68A9" w:rsidRPr="002B68A9" w:rsidTr="007E50E0">
        <w:trPr>
          <w:trHeight w:val="290"/>
        </w:trPr>
        <w:tc>
          <w:tcPr>
            <w:tcW w:w="0" w:type="auto"/>
            <w:vMerge/>
            <w:tcBorders>
              <w:left w:val="single" w:sz="4" w:space="0" w:color="auto"/>
              <w:right w:val="single" w:sz="4" w:space="0" w:color="auto"/>
            </w:tcBorders>
            <w:vAlign w:val="center"/>
            <w:hideMark/>
          </w:tcPr>
          <w:p w:rsidR="0007562D" w:rsidRPr="002B68A9" w:rsidRDefault="0007562D" w:rsidP="0007562D">
            <w:pPr>
              <w:pStyle w:val="TAC"/>
              <w:rPr>
                <w:rFonts w:ascii="Calibri" w:hAnsi="Calibri" w:cs="Calibri"/>
                <w:sz w:val="22"/>
                <w:szCs w:val="22"/>
                <w:lang w:eastAsia="en-GB"/>
              </w:rPr>
            </w:pPr>
          </w:p>
        </w:tc>
        <w:tc>
          <w:tcPr>
            <w:tcW w:w="0" w:type="auto"/>
            <w:vMerge/>
            <w:tcBorders>
              <w:left w:val="single" w:sz="4" w:space="0" w:color="auto"/>
              <w:right w:val="single" w:sz="4" w:space="0" w:color="auto"/>
            </w:tcBorders>
            <w:vAlign w:val="center"/>
            <w:hideMark/>
          </w:tcPr>
          <w:p w:rsidR="0007562D" w:rsidRPr="002B68A9" w:rsidRDefault="0007562D" w:rsidP="0007562D">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7562D" w:rsidRPr="002B68A9" w:rsidRDefault="0007562D" w:rsidP="0007562D">
            <w:pPr>
              <w:pStyle w:val="TAC"/>
              <w:rPr>
                <w:rFonts w:ascii="Calibri" w:hAnsi="Calibri" w:cs="Calibri"/>
                <w:sz w:val="22"/>
                <w:szCs w:val="22"/>
                <w:lang w:eastAsia="en-GB"/>
              </w:rPr>
            </w:pPr>
            <w:r w:rsidRPr="002B68A9">
              <w:rPr>
                <w:lang w:eastAsia="en-GB"/>
              </w:rPr>
              <w:t>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562D" w:rsidRPr="002B68A9" w:rsidRDefault="0007562D" w:rsidP="0007562D">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562D" w:rsidRPr="002B68A9" w:rsidRDefault="0007562D" w:rsidP="0007562D">
            <w:pPr>
              <w:pStyle w:val="TAC"/>
              <w:rPr>
                <w:rFonts w:ascii="Calibri" w:hAnsi="Calibri" w:cs="Calibri"/>
                <w:sz w:val="22"/>
                <w:szCs w:val="22"/>
                <w:lang w:eastAsia="en-GB"/>
              </w:rPr>
            </w:pPr>
          </w:p>
        </w:tc>
      </w:tr>
      <w:tr w:rsidR="002B68A9" w:rsidRPr="002B68A9" w:rsidTr="00F27CE0">
        <w:trPr>
          <w:trHeight w:val="290"/>
        </w:trPr>
        <w:tc>
          <w:tcPr>
            <w:tcW w:w="0" w:type="auto"/>
            <w:vMerge/>
            <w:tcBorders>
              <w:left w:val="single" w:sz="4" w:space="0" w:color="auto"/>
              <w:right w:val="single" w:sz="4" w:space="0" w:color="auto"/>
            </w:tcBorders>
            <w:vAlign w:val="center"/>
          </w:tcPr>
          <w:p w:rsidR="0007562D" w:rsidRPr="002B68A9" w:rsidRDefault="0007562D" w:rsidP="00F27CE0">
            <w:pPr>
              <w:pStyle w:val="TAC"/>
              <w:rPr>
                <w:lang w:eastAsia="en-GB"/>
              </w:rPr>
            </w:pPr>
          </w:p>
        </w:tc>
        <w:tc>
          <w:tcPr>
            <w:tcW w:w="0" w:type="auto"/>
            <w:vMerge/>
            <w:tcBorders>
              <w:left w:val="single" w:sz="4" w:space="0" w:color="auto"/>
              <w:right w:val="single" w:sz="4" w:space="0" w:color="auto"/>
            </w:tcBorders>
            <w:vAlign w:val="center"/>
          </w:tcPr>
          <w:p w:rsidR="0007562D" w:rsidRPr="002B68A9" w:rsidRDefault="0007562D" w:rsidP="00F27CE0">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t>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p>
        </w:tc>
        <w:tc>
          <w:tcPr>
            <w:tcW w:w="0" w:type="auto"/>
            <w:vMerge w:val="restart"/>
            <w:tcBorders>
              <w:top w:val="single" w:sz="4" w:space="0" w:color="auto"/>
              <w:left w:val="single" w:sz="4" w:space="0" w:color="auto"/>
              <w:right w:val="single" w:sz="4" w:space="0" w:color="auto"/>
            </w:tcBorders>
            <w:vAlign w:val="center"/>
          </w:tcPr>
          <w:p w:rsidR="0007562D" w:rsidRPr="002B68A9" w:rsidRDefault="0007562D" w:rsidP="00F27CE0">
            <w:pPr>
              <w:pStyle w:val="TAC"/>
              <w:rPr>
                <w:lang w:eastAsia="en-GB"/>
              </w:rPr>
            </w:pPr>
            <w:r w:rsidRPr="002B68A9">
              <w:rPr>
                <w:lang w:eastAsia="en-GB"/>
              </w:rPr>
              <w:t>140</w:t>
            </w:r>
          </w:p>
        </w:tc>
        <w:tc>
          <w:tcPr>
            <w:tcW w:w="0" w:type="auto"/>
            <w:vMerge w:val="restart"/>
            <w:tcBorders>
              <w:top w:val="single" w:sz="4" w:space="0" w:color="auto"/>
              <w:left w:val="single" w:sz="4" w:space="0" w:color="auto"/>
              <w:right w:val="single" w:sz="4" w:space="0" w:color="auto"/>
            </w:tcBorders>
            <w:vAlign w:val="center"/>
          </w:tcPr>
          <w:p w:rsidR="0007562D" w:rsidRPr="002B68A9" w:rsidRDefault="0007562D" w:rsidP="00F27CE0">
            <w:pPr>
              <w:pStyle w:val="TAC"/>
              <w:rPr>
                <w:lang w:eastAsia="en-GB"/>
              </w:rPr>
            </w:pPr>
            <w:r w:rsidRPr="002B68A9">
              <w:rPr>
                <w:lang w:eastAsia="en-GB"/>
              </w:rPr>
              <w:t>1</w:t>
            </w:r>
          </w:p>
        </w:tc>
      </w:tr>
      <w:tr w:rsidR="002B68A9" w:rsidRPr="002B68A9" w:rsidTr="00F27CE0">
        <w:trPr>
          <w:trHeight w:val="290"/>
        </w:trPr>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rPr>
                <w:lang w:eastAsia="en-GB"/>
              </w:rPr>
              <w:t>20+20</w:t>
            </w:r>
          </w:p>
        </w:tc>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c>
          <w:tcPr>
            <w:tcW w:w="0" w:type="auto"/>
            <w:vMerge/>
            <w:tcBorders>
              <w:left w:val="single" w:sz="4" w:space="0" w:color="auto"/>
              <w:bottom w:val="single" w:sz="4" w:space="0" w:color="auto"/>
              <w:right w:val="single" w:sz="4" w:space="0" w:color="auto"/>
            </w:tcBorders>
          </w:tcPr>
          <w:p w:rsidR="0007562D" w:rsidRPr="002B68A9" w:rsidRDefault="0007562D" w:rsidP="00F27CE0">
            <w:pPr>
              <w:pStyle w:val="TAC"/>
              <w:rPr>
                <w:lang w:eastAsia="en-GB"/>
              </w:rPr>
            </w:pPr>
          </w:p>
        </w:tc>
      </w:tr>
      <w:tr w:rsidR="002B68A9" w:rsidRPr="002B68A9" w:rsidTr="007E50E0">
        <w:trPr>
          <w:trHeight w:val="290"/>
        </w:trPr>
        <w:tc>
          <w:tcPr>
            <w:tcW w:w="1474"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DC_41D_n41A</w:t>
            </w:r>
          </w:p>
        </w:tc>
        <w:tc>
          <w:tcPr>
            <w:tcW w:w="1560"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DC_41A_n41A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20+20+20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7562D" w:rsidRPr="002B68A9" w:rsidRDefault="0007562D" w:rsidP="0007562D">
            <w:pPr>
              <w:pStyle w:val="TAC"/>
              <w:rPr>
                <w:rFonts w:ascii="Calibri" w:hAnsi="Calibri" w:cs="Calibri"/>
                <w:sz w:val="22"/>
                <w:szCs w:val="22"/>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160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0</w:t>
            </w:r>
          </w:p>
        </w:tc>
      </w:tr>
      <w:tr w:rsidR="002B68A9" w:rsidRPr="002B68A9" w:rsidTr="007E50E0">
        <w:trPr>
          <w:trHeight w:val="290"/>
        </w:trPr>
        <w:tc>
          <w:tcPr>
            <w:tcW w:w="0" w:type="auto"/>
            <w:vMerge/>
            <w:tcBorders>
              <w:left w:val="single" w:sz="4" w:space="0" w:color="auto"/>
              <w:right w:val="single" w:sz="4" w:space="0" w:color="auto"/>
            </w:tcBorders>
            <w:vAlign w:val="center"/>
            <w:hideMark/>
          </w:tcPr>
          <w:p w:rsidR="0007562D" w:rsidRPr="002B68A9" w:rsidRDefault="0007562D" w:rsidP="0007562D">
            <w:pPr>
              <w:pStyle w:val="TAC"/>
              <w:rPr>
                <w:rFonts w:ascii="Calibri" w:hAnsi="Calibri" w:cs="Calibri"/>
                <w:sz w:val="22"/>
                <w:szCs w:val="22"/>
                <w:lang w:eastAsia="en-GB"/>
              </w:rPr>
            </w:pPr>
          </w:p>
        </w:tc>
        <w:tc>
          <w:tcPr>
            <w:tcW w:w="0" w:type="auto"/>
            <w:vMerge/>
            <w:tcBorders>
              <w:left w:val="single" w:sz="4" w:space="0" w:color="auto"/>
              <w:right w:val="single" w:sz="4" w:space="0" w:color="auto"/>
            </w:tcBorders>
            <w:vAlign w:val="center"/>
            <w:hideMark/>
          </w:tcPr>
          <w:p w:rsidR="0007562D" w:rsidRPr="002B68A9" w:rsidRDefault="0007562D" w:rsidP="0007562D">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7562D" w:rsidRPr="002B68A9" w:rsidRDefault="0007562D" w:rsidP="0007562D">
            <w:pPr>
              <w:pStyle w:val="TAC"/>
              <w:rPr>
                <w:rFonts w:ascii="Calibri" w:hAnsi="Calibri" w:cs="Calibri"/>
                <w:sz w:val="22"/>
                <w:szCs w:val="22"/>
                <w:lang w:eastAsia="en-GB"/>
              </w:rPr>
            </w:pPr>
            <w:r w:rsidRPr="002B68A9">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7562D" w:rsidRPr="002B68A9" w:rsidRDefault="0007562D" w:rsidP="0007562D">
            <w:pPr>
              <w:pStyle w:val="TAC"/>
              <w:rPr>
                <w:rFonts w:ascii="Calibri" w:hAnsi="Calibri" w:cs="Calibri"/>
                <w:sz w:val="22"/>
                <w:szCs w:val="22"/>
                <w:lang w:eastAsia="en-GB"/>
              </w:rPr>
            </w:pPr>
            <w:r w:rsidRPr="002B68A9">
              <w:rPr>
                <w:lang w:eastAsia="en-GB"/>
              </w:rPr>
              <w:t>20+20+20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562D" w:rsidRPr="002B68A9" w:rsidRDefault="0007562D" w:rsidP="0007562D">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562D" w:rsidRPr="002B68A9" w:rsidRDefault="0007562D" w:rsidP="0007562D">
            <w:pPr>
              <w:pStyle w:val="TAC"/>
              <w:rPr>
                <w:rFonts w:ascii="Calibri" w:hAnsi="Calibri" w:cs="Calibri"/>
                <w:sz w:val="22"/>
                <w:szCs w:val="22"/>
                <w:lang w:eastAsia="en-GB"/>
              </w:rPr>
            </w:pPr>
          </w:p>
        </w:tc>
      </w:tr>
      <w:tr w:rsidR="002B68A9" w:rsidRPr="002B68A9" w:rsidTr="00F27CE0">
        <w:trPr>
          <w:trHeight w:val="290"/>
        </w:trPr>
        <w:tc>
          <w:tcPr>
            <w:tcW w:w="0" w:type="auto"/>
            <w:vMerge/>
            <w:tcBorders>
              <w:left w:val="single" w:sz="4" w:space="0" w:color="auto"/>
              <w:right w:val="single" w:sz="4" w:space="0" w:color="auto"/>
            </w:tcBorders>
            <w:vAlign w:val="center"/>
          </w:tcPr>
          <w:p w:rsidR="0007562D" w:rsidRPr="002B68A9" w:rsidRDefault="0007562D" w:rsidP="00F27CE0">
            <w:pPr>
              <w:pStyle w:val="TAC"/>
              <w:rPr>
                <w:lang w:eastAsia="en-GB"/>
              </w:rPr>
            </w:pPr>
          </w:p>
        </w:tc>
        <w:tc>
          <w:tcPr>
            <w:tcW w:w="0" w:type="auto"/>
            <w:vMerge/>
            <w:tcBorders>
              <w:left w:val="single" w:sz="4" w:space="0" w:color="auto"/>
              <w:right w:val="single" w:sz="4" w:space="0" w:color="auto"/>
            </w:tcBorders>
            <w:vAlign w:val="center"/>
          </w:tcPr>
          <w:p w:rsidR="0007562D" w:rsidRPr="002B68A9" w:rsidRDefault="0007562D" w:rsidP="00F27CE0">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t>20+20+20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p>
        </w:tc>
        <w:tc>
          <w:tcPr>
            <w:tcW w:w="0" w:type="auto"/>
            <w:vMerge w:val="restart"/>
            <w:tcBorders>
              <w:top w:val="single" w:sz="4" w:space="0" w:color="auto"/>
              <w:left w:val="single" w:sz="4" w:space="0" w:color="auto"/>
              <w:right w:val="single" w:sz="4" w:space="0" w:color="auto"/>
            </w:tcBorders>
            <w:vAlign w:val="center"/>
          </w:tcPr>
          <w:p w:rsidR="0007562D" w:rsidRPr="002B68A9" w:rsidRDefault="0007562D" w:rsidP="00F27CE0">
            <w:pPr>
              <w:pStyle w:val="TAC"/>
              <w:rPr>
                <w:lang w:eastAsia="en-GB"/>
              </w:rPr>
            </w:pPr>
            <w:r w:rsidRPr="002B68A9">
              <w:rPr>
                <w:lang w:eastAsia="en-GB"/>
              </w:rPr>
              <w:t>160</w:t>
            </w:r>
          </w:p>
        </w:tc>
        <w:tc>
          <w:tcPr>
            <w:tcW w:w="0" w:type="auto"/>
            <w:vMerge w:val="restart"/>
            <w:tcBorders>
              <w:top w:val="single" w:sz="4" w:space="0" w:color="auto"/>
              <w:left w:val="single" w:sz="4" w:space="0" w:color="auto"/>
              <w:right w:val="single" w:sz="4" w:space="0" w:color="auto"/>
            </w:tcBorders>
            <w:vAlign w:val="center"/>
          </w:tcPr>
          <w:p w:rsidR="0007562D" w:rsidRPr="002B68A9" w:rsidRDefault="0007562D" w:rsidP="00F27CE0">
            <w:pPr>
              <w:pStyle w:val="TAC"/>
              <w:rPr>
                <w:lang w:eastAsia="en-GB"/>
              </w:rPr>
            </w:pPr>
            <w:r w:rsidRPr="002B68A9">
              <w:rPr>
                <w:lang w:eastAsia="en-GB"/>
              </w:rPr>
              <w:t>1</w:t>
            </w:r>
          </w:p>
        </w:tc>
      </w:tr>
      <w:tr w:rsidR="002B68A9" w:rsidRPr="002B68A9" w:rsidTr="00F27CE0">
        <w:trPr>
          <w:trHeight w:val="290"/>
        </w:trPr>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7562D" w:rsidRPr="002B68A9" w:rsidRDefault="0007562D" w:rsidP="00F27CE0">
            <w:pPr>
              <w:pStyle w:val="TAC"/>
              <w:rPr>
                <w:lang w:eastAsia="en-GB"/>
              </w:rPr>
            </w:pPr>
            <w:r w:rsidRPr="002B68A9">
              <w:rPr>
                <w:lang w:eastAsia="en-GB"/>
              </w:rPr>
              <w:t>20+20+20</w:t>
            </w:r>
          </w:p>
        </w:tc>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c>
          <w:tcPr>
            <w:tcW w:w="0" w:type="auto"/>
            <w:vMerge/>
            <w:tcBorders>
              <w:left w:val="single" w:sz="4" w:space="0" w:color="auto"/>
              <w:bottom w:val="single" w:sz="4" w:space="0" w:color="auto"/>
              <w:right w:val="single" w:sz="4" w:space="0" w:color="auto"/>
            </w:tcBorders>
            <w:vAlign w:val="center"/>
          </w:tcPr>
          <w:p w:rsidR="0007562D" w:rsidRPr="002B68A9" w:rsidRDefault="0007562D" w:rsidP="00F27CE0">
            <w:pPr>
              <w:pStyle w:val="TAC"/>
              <w:rPr>
                <w:lang w:eastAsia="en-GB"/>
              </w:rPr>
            </w:pPr>
          </w:p>
        </w:tc>
      </w:tr>
      <w:tr w:rsidR="002B68A9" w:rsidRPr="002B68A9" w:rsidTr="00BE6F23">
        <w:trPr>
          <w:trHeight w:val="290"/>
        </w:trPr>
        <w:tc>
          <w:tcPr>
            <w:tcW w:w="9702" w:type="dxa"/>
            <w:gridSpan w:val="7"/>
            <w:tcBorders>
              <w:top w:val="single" w:sz="4" w:space="0" w:color="auto"/>
              <w:left w:val="single" w:sz="4" w:space="0" w:color="auto"/>
              <w:bottom w:val="single" w:sz="4" w:space="0" w:color="auto"/>
              <w:right w:val="single" w:sz="4" w:space="0" w:color="auto"/>
            </w:tcBorders>
            <w:vAlign w:val="center"/>
          </w:tcPr>
          <w:p w:rsidR="0007562D" w:rsidRPr="002B68A9" w:rsidRDefault="0007562D" w:rsidP="0007562D">
            <w:pPr>
              <w:pStyle w:val="TAN"/>
              <w:rPr>
                <w:rFonts w:ascii="Calibri" w:hAnsi="Calibri" w:cs="Calibri"/>
                <w:sz w:val="22"/>
                <w:szCs w:val="22"/>
                <w:lang w:eastAsia="en-GB"/>
              </w:rPr>
            </w:pPr>
            <w:r w:rsidRPr="002B68A9">
              <w:t>NOTE 1:</w:t>
            </w:r>
            <w:r w:rsidRPr="002B68A9">
              <w:tab/>
              <w:t>Only single switched UL is supported in Rel.15</w:t>
            </w:r>
          </w:p>
        </w:tc>
      </w:tr>
    </w:tbl>
    <w:p w:rsidR="00821B6B" w:rsidRPr="002B68A9" w:rsidRDefault="00821B6B" w:rsidP="00C42558"/>
    <w:p w:rsidR="001310A1" w:rsidRPr="002B68A9" w:rsidRDefault="001310A1" w:rsidP="001310A1">
      <w:pPr>
        <w:pStyle w:val="Heading2"/>
      </w:pPr>
      <w:bookmarkStart w:id="61" w:name="_Toc526341462"/>
      <w:r w:rsidRPr="002B68A9">
        <w:t>5.4</w:t>
      </w:r>
      <w:r w:rsidRPr="002B68A9">
        <w:tab/>
        <w:t>Channel arrangement</w:t>
      </w:r>
      <w:bookmarkEnd w:id="61"/>
    </w:p>
    <w:p w:rsidR="009C7FAA" w:rsidRPr="002B68A9" w:rsidRDefault="009C7FAA" w:rsidP="00C42558">
      <w:pPr>
        <w:pStyle w:val="Heading2"/>
      </w:pPr>
      <w:bookmarkStart w:id="62" w:name="_Toc526341463"/>
      <w:r w:rsidRPr="002B68A9">
        <w:t>5.4A</w:t>
      </w:r>
      <w:r w:rsidRPr="002B68A9">
        <w:tab/>
        <w:t>Channel arrangement for CA</w:t>
      </w:r>
      <w:bookmarkEnd w:id="62"/>
    </w:p>
    <w:p w:rsidR="009C7FAA" w:rsidRPr="002B68A9" w:rsidRDefault="009C7FAA" w:rsidP="009C7FAA">
      <w:r w:rsidRPr="002B68A9">
        <w:t>The channel arrangement for CA operations in FR1 and FR2 as specified in 38.101-1 and 38.101-2, respectively.</w:t>
      </w:r>
    </w:p>
    <w:p w:rsidR="009C7FAA" w:rsidRPr="002B68A9" w:rsidRDefault="009C7FAA" w:rsidP="00C42558">
      <w:pPr>
        <w:pStyle w:val="Heading2"/>
      </w:pPr>
      <w:bookmarkStart w:id="63" w:name="_Toc526341464"/>
      <w:r w:rsidRPr="002B68A9">
        <w:t>5.4B</w:t>
      </w:r>
      <w:r w:rsidRPr="002B68A9">
        <w:tab/>
        <w:t>Channel arrangement for DC</w:t>
      </w:r>
      <w:bookmarkEnd w:id="63"/>
    </w:p>
    <w:p w:rsidR="0018506F" w:rsidRPr="002B68A9" w:rsidRDefault="0018506F" w:rsidP="009C7FAA">
      <w:r w:rsidRPr="002B68A9">
        <w:t>The channel arrangement for intra-band EN-DC operations in FR1 is specified in sub-clause 5.4B.1 of TS 38.101-1.</w:t>
      </w:r>
    </w:p>
    <w:p w:rsidR="009C7FAA" w:rsidRPr="002B68A9" w:rsidRDefault="009C7FAA" w:rsidP="00C42558">
      <w:pPr>
        <w:pStyle w:val="Heading3"/>
        <w:rPr>
          <w:rFonts w:eastAsia="Times New Roman"/>
          <w:sz w:val="24"/>
        </w:rPr>
      </w:pPr>
      <w:bookmarkStart w:id="64" w:name="_Toc526341465"/>
      <w:r w:rsidRPr="002B68A9">
        <w:rPr>
          <w:rFonts w:eastAsia="Times New Roman"/>
          <w:sz w:val="24"/>
        </w:rPr>
        <w:t>5.4B.1</w:t>
      </w:r>
      <w:r w:rsidRPr="002B68A9">
        <w:rPr>
          <w:rFonts w:eastAsia="Times New Roman"/>
          <w:sz w:val="24"/>
        </w:rPr>
        <w:tab/>
      </w:r>
      <w:r w:rsidRPr="002B68A9">
        <w:t>Channel</w:t>
      </w:r>
      <w:r w:rsidRPr="002B68A9">
        <w:rPr>
          <w:rFonts w:eastAsia="Times New Roman"/>
          <w:sz w:val="24"/>
        </w:rPr>
        <w:t xml:space="preserve"> spacing for intra-band EN-DC carriers</w:t>
      </w:r>
      <w:bookmarkEnd w:id="64"/>
    </w:p>
    <w:p w:rsidR="009C7FAA" w:rsidRPr="002B68A9" w:rsidRDefault="009C7FAA" w:rsidP="009C7FAA">
      <w:pPr>
        <w:rPr>
          <w:rFonts w:eastAsia="Yu Mincho"/>
        </w:rPr>
      </w:pPr>
      <w:r w:rsidRPr="002B68A9">
        <w:rPr>
          <w:rFonts w:eastAsia="Yu Mincho"/>
        </w:rPr>
        <w:t>The spacing between carriers will depend on the deployment scenario, the size of the frequency block available and the channel bandwidths. The nominal channel spacing between and E-UTRA carrier and an adjacent NR carrier for intra-band contiguous EN-DC is defined as following:</w:t>
      </w:r>
    </w:p>
    <w:p w:rsidR="009C7FAA" w:rsidRPr="002B68A9" w:rsidRDefault="009C7FAA" w:rsidP="009C7FAA">
      <w:pPr>
        <w:keepLines/>
        <w:tabs>
          <w:tab w:val="center" w:pos="4536"/>
          <w:tab w:val="right" w:pos="9072"/>
        </w:tabs>
        <w:rPr>
          <w:rFonts w:eastAsia="Yu Mincho"/>
          <w:noProof/>
        </w:rPr>
      </w:pPr>
      <w:r w:rsidRPr="002B68A9">
        <w:rPr>
          <w:rFonts w:eastAsia="Yu Mincho"/>
          <w:noProof/>
        </w:rPr>
        <w:tab/>
        <w:t>Nominal Channel spacing = (BW</w:t>
      </w:r>
      <w:r w:rsidRPr="002B68A9">
        <w:rPr>
          <w:rFonts w:eastAsia="Yu Mincho"/>
          <w:noProof/>
          <w:vertAlign w:val="subscript"/>
        </w:rPr>
        <w:t>LTE_Channel</w:t>
      </w:r>
      <w:r w:rsidRPr="002B68A9">
        <w:rPr>
          <w:rFonts w:eastAsia="Yu Mincho"/>
          <w:noProof/>
        </w:rPr>
        <w:t xml:space="preserve"> + BW</w:t>
      </w:r>
      <w:r w:rsidRPr="002B68A9">
        <w:rPr>
          <w:rFonts w:eastAsia="Yu Mincho"/>
          <w:noProof/>
          <w:vertAlign w:val="subscript"/>
        </w:rPr>
        <w:t>NR_Channel</w:t>
      </w:r>
      <w:r w:rsidRPr="002B68A9">
        <w:rPr>
          <w:rFonts w:eastAsia="Yu Mincho"/>
          <w:noProof/>
        </w:rPr>
        <w:t>)/2</w:t>
      </w:r>
      <w:r w:rsidRPr="002B68A9">
        <w:rPr>
          <w:rFonts w:eastAsia="Yu Mincho"/>
        </w:rPr>
        <w:t>+{-5kHz, 0kHz, 5kHz}</w:t>
      </w:r>
    </w:p>
    <w:p w:rsidR="009C7FAA" w:rsidRPr="002B68A9" w:rsidRDefault="009C7FAA" w:rsidP="009C7FAA">
      <w:pPr>
        <w:rPr>
          <w:rFonts w:eastAsia="Yu Mincho"/>
        </w:rPr>
      </w:pPr>
      <w:r w:rsidRPr="002B68A9">
        <w:rPr>
          <w:rFonts w:eastAsia="Yu Mincho"/>
        </w:rPr>
        <w:t>where BW</w:t>
      </w:r>
      <w:r w:rsidRPr="002B68A9">
        <w:rPr>
          <w:rFonts w:eastAsia="Yu Mincho"/>
          <w:vertAlign w:val="subscript"/>
        </w:rPr>
        <w:t>LTE_Channel</w:t>
      </w:r>
      <w:r w:rsidRPr="002B68A9">
        <w:rPr>
          <w:rFonts w:eastAsia="Yu Mincho"/>
        </w:rPr>
        <w:t xml:space="preserve"> and BW</w:t>
      </w:r>
      <w:r w:rsidRPr="002B68A9">
        <w:rPr>
          <w:rFonts w:eastAsia="Yu Mincho"/>
          <w:vertAlign w:val="subscript"/>
        </w:rPr>
        <w:t>NR_Channel</w:t>
      </w:r>
      <w:r w:rsidRPr="002B68A9">
        <w:rPr>
          <w:rFonts w:eastAsia="Yu Mincho"/>
        </w:rPr>
        <w:t xml:space="preserve"> are the channel bandwidths of the E-UTRA and NR carriers. The channel spacing can be adjusted depending on the channel raster to optimize performance in a particular deployment scenario.</w:t>
      </w:r>
    </w:p>
    <w:p w:rsidR="009C7FAA" w:rsidRPr="002B68A9" w:rsidRDefault="009C7FAA" w:rsidP="009C7FAA">
      <w:pPr>
        <w:rPr>
          <w:rFonts w:eastAsia="Yu Mincho"/>
        </w:rPr>
      </w:pPr>
      <w:r w:rsidRPr="002B68A9">
        <w:rPr>
          <w:rFonts w:eastAsia="Yu Mincho"/>
        </w:rPr>
        <w:t>For intra-band non-contiguous EN-DC the channel spacing between E-UTRA and NR carriers shall be larger than the nominal channel spacing defined in this subclause.</w:t>
      </w:r>
    </w:p>
    <w:p w:rsidR="001310A1" w:rsidRPr="002B68A9" w:rsidRDefault="001310A1" w:rsidP="001310A1">
      <w:pPr>
        <w:pStyle w:val="Heading2"/>
      </w:pPr>
      <w:bookmarkStart w:id="65" w:name="_Toc526341466"/>
      <w:r w:rsidRPr="002B68A9">
        <w:lastRenderedPageBreak/>
        <w:t>5.5</w:t>
      </w:r>
      <w:r w:rsidRPr="002B68A9">
        <w:tab/>
        <w:t>Configuration</w:t>
      </w:r>
      <w:bookmarkEnd w:id="65"/>
    </w:p>
    <w:p w:rsidR="001310A1" w:rsidRPr="002B68A9" w:rsidRDefault="001310A1" w:rsidP="001310A1">
      <w:pPr>
        <w:pStyle w:val="Heading2"/>
      </w:pPr>
      <w:bookmarkStart w:id="66" w:name="_Toc526341467"/>
      <w:r w:rsidRPr="002B68A9">
        <w:t>5.5A</w:t>
      </w:r>
      <w:r w:rsidRPr="002B68A9">
        <w:tab/>
        <w:t>Configuration for CA</w:t>
      </w:r>
      <w:bookmarkEnd w:id="66"/>
    </w:p>
    <w:p w:rsidR="001A118F" w:rsidRPr="002B68A9" w:rsidRDefault="001A118F" w:rsidP="001A118F">
      <w:pPr>
        <w:pStyle w:val="Heading4"/>
      </w:pPr>
      <w:bookmarkStart w:id="67" w:name="_Toc526341468"/>
      <w:r w:rsidRPr="002B68A9">
        <w:t>5.5</w:t>
      </w:r>
      <w:r w:rsidRPr="002B68A9">
        <w:rPr>
          <w:lang w:val="en-US" w:eastAsia="zh-CN"/>
        </w:rPr>
        <w:t>A</w:t>
      </w:r>
      <w:r w:rsidRPr="002B68A9">
        <w:t>.1</w:t>
      </w:r>
      <w:r w:rsidRPr="002B68A9">
        <w:tab/>
        <w:t xml:space="preserve">Inter-band </w:t>
      </w:r>
      <w:r w:rsidRPr="002B68A9">
        <w:rPr>
          <w:lang w:val="en-US" w:eastAsia="zh-CN"/>
        </w:rPr>
        <w:t>CA</w:t>
      </w:r>
      <w:r w:rsidRPr="002B68A9">
        <w:t xml:space="preserve"> configurations </w:t>
      </w:r>
      <w:r w:rsidRPr="002B68A9">
        <w:rPr>
          <w:lang w:val="en-US" w:eastAsia="zh-CN"/>
        </w:rPr>
        <w:t>between FR1 and FR2</w:t>
      </w:r>
      <w:bookmarkEnd w:id="67"/>
    </w:p>
    <w:p w:rsidR="001A118F" w:rsidRPr="002B68A9" w:rsidRDefault="001A118F" w:rsidP="001A118F">
      <w:pPr>
        <w:pStyle w:val="TH"/>
      </w:pPr>
      <w:r w:rsidRPr="002B68A9">
        <w:t>Table 5.5</w:t>
      </w:r>
      <w:r w:rsidRPr="002B68A9">
        <w:rPr>
          <w:lang w:val="en-US" w:eastAsia="zh-CN"/>
        </w:rPr>
        <w:t>A.1</w:t>
      </w:r>
      <w:r w:rsidRPr="002B68A9">
        <w:t xml:space="preserve">-1: Inter-band </w:t>
      </w:r>
      <w:r w:rsidRPr="002B68A9">
        <w:rPr>
          <w:lang w:val="en-US" w:eastAsia="zh-CN"/>
        </w:rPr>
        <w:t>CA</w:t>
      </w:r>
      <w:r w:rsidRPr="002B68A9">
        <w:t xml:space="preserve"> configurations (two bands)</w:t>
      </w:r>
    </w:p>
    <w:tbl>
      <w:tblPr>
        <w:tblW w:w="9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2309"/>
        <w:gridCol w:w="2697"/>
        <w:gridCol w:w="2404"/>
      </w:tblGrid>
      <w:tr w:rsidR="002B68A9" w:rsidRPr="002B68A9" w:rsidTr="00C4409E">
        <w:trPr>
          <w:trHeight w:val="47"/>
          <w:jc w:val="center"/>
        </w:trPr>
        <w:tc>
          <w:tcPr>
            <w:tcW w:w="2405" w:type="dxa"/>
            <w:vAlign w:val="center"/>
          </w:tcPr>
          <w:p w:rsidR="001A118F" w:rsidRPr="002B68A9" w:rsidRDefault="001A118F" w:rsidP="00DA5EED">
            <w:pPr>
              <w:pStyle w:val="TAH"/>
              <w:rPr>
                <w:lang w:val="en-US" w:eastAsia="fi-FI"/>
              </w:rPr>
            </w:pPr>
            <w:r w:rsidRPr="002B68A9">
              <w:rPr>
                <w:lang w:val="en-US" w:eastAsia="zh-CN"/>
              </w:rPr>
              <w:t>NR CA</w:t>
            </w:r>
          </w:p>
          <w:p w:rsidR="001A118F" w:rsidRPr="002B68A9" w:rsidRDefault="001A118F" w:rsidP="00DA5EED">
            <w:pPr>
              <w:pStyle w:val="TAH"/>
              <w:rPr>
                <w:lang w:val="en-US" w:eastAsia="fi-FI"/>
              </w:rPr>
            </w:pPr>
            <w:r w:rsidRPr="002B68A9">
              <w:rPr>
                <w:lang w:val="en-US" w:eastAsia="fi-FI"/>
              </w:rPr>
              <w:t>configuration</w:t>
            </w:r>
          </w:p>
        </w:tc>
        <w:tc>
          <w:tcPr>
            <w:tcW w:w="2309" w:type="dxa"/>
            <w:vAlign w:val="center"/>
          </w:tcPr>
          <w:p w:rsidR="001A118F" w:rsidRPr="002B68A9" w:rsidRDefault="001A118F" w:rsidP="00DA5EED">
            <w:pPr>
              <w:pStyle w:val="TAH"/>
              <w:rPr>
                <w:lang w:val="en-US" w:eastAsia="fi-FI"/>
              </w:rPr>
            </w:pPr>
            <w:r w:rsidRPr="002B68A9">
              <w:rPr>
                <w:lang w:val="en-US" w:eastAsia="fi-FI"/>
              </w:rPr>
              <w:t xml:space="preserve">Uplink </w:t>
            </w:r>
            <w:r w:rsidRPr="002B68A9">
              <w:rPr>
                <w:lang w:val="en-US" w:eastAsia="zh-CN"/>
              </w:rPr>
              <w:t>NR CA</w:t>
            </w:r>
          </w:p>
          <w:p w:rsidR="001A118F" w:rsidRPr="002B68A9" w:rsidRDefault="001A118F" w:rsidP="00DA5EED">
            <w:pPr>
              <w:pStyle w:val="TAH"/>
              <w:rPr>
                <w:lang w:eastAsia="fi-FI"/>
              </w:rPr>
            </w:pPr>
            <w:r w:rsidRPr="002B68A9">
              <w:rPr>
                <w:lang w:val="en-US" w:eastAsia="fi-FI"/>
              </w:rPr>
              <w:t>configuration</w:t>
            </w:r>
          </w:p>
        </w:tc>
        <w:tc>
          <w:tcPr>
            <w:tcW w:w="2697" w:type="dxa"/>
            <w:vAlign w:val="center"/>
          </w:tcPr>
          <w:p w:rsidR="001A118F" w:rsidRPr="002B68A9" w:rsidRDefault="001A118F" w:rsidP="00DA5EED">
            <w:pPr>
              <w:pStyle w:val="TAH"/>
              <w:rPr>
                <w:lang w:val="en-US" w:eastAsia="fi-FI"/>
              </w:rPr>
            </w:pPr>
            <w:r w:rsidRPr="002B68A9">
              <w:rPr>
                <w:lang w:val="en-US" w:eastAsia="zh-CN"/>
              </w:rPr>
              <w:t>NR</w:t>
            </w:r>
            <w:r w:rsidRPr="002B68A9">
              <w:rPr>
                <w:lang w:eastAsia="fi-FI"/>
              </w:rPr>
              <w:t xml:space="preserve"> configuration</w:t>
            </w:r>
            <w:r w:rsidRPr="002B68A9">
              <w:rPr>
                <w:lang w:val="en-US" w:eastAsia="zh-CN"/>
              </w:rPr>
              <w:t xml:space="preserve"> for FR1</w:t>
            </w:r>
          </w:p>
        </w:tc>
        <w:tc>
          <w:tcPr>
            <w:tcW w:w="2404" w:type="dxa"/>
            <w:vAlign w:val="center"/>
          </w:tcPr>
          <w:p w:rsidR="001A118F" w:rsidRPr="002B68A9" w:rsidRDefault="001A118F" w:rsidP="00DA5EED">
            <w:pPr>
              <w:pStyle w:val="TAH"/>
              <w:rPr>
                <w:rFonts w:cs="Arial"/>
                <w:bCs/>
                <w:szCs w:val="18"/>
                <w:lang w:eastAsia="fi-FI"/>
              </w:rPr>
            </w:pPr>
            <w:r w:rsidRPr="002B68A9">
              <w:rPr>
                <w:lang w:eastAsia="fi-FI"/>
              </w:rPr>
              <w:t>NR configuration</w:t>
            </w:r>
            <w:r w:rsidRPr="002B68A9">
              <w:rPr>
                <w:lang w:val="en-US" w:eastAsia="zh-CN"/>
              </w:rPr>
              <w:t xml:space="preserve"> for FR2</w:t>
            </w:r>
          </w:p>
        </w:tc>
      </w:tr>
      <w:tr w:rsidR="002B68A9" w:rsidRPr="002B68A9" w:rsidTr="00C4409E">
        <w:trPr>
          <w:trHeight w:val="47"/>
          <w:jc w:val="center"/>
        </w:trPr>
        <w:tc>
          <w:tcPr>
            <w:tcW w:w="2405" w:type="dxa"/>
            <w:vAlign w:val="center"/>
          </w:tcPr>
          <w:p w:rsidR="001A118F" w:rsidRPr="002B68A9" w:rsidRDefault="001A118F" w:rsidP="00DA5EED">
            <w:pPr>
              <w:pStyle w:val="TAH"/>
              <w:rPr>
                <w:b w:val="0"/>
                <w:lang w:val="en-US" w:eastAsia="fi-FI"/>
              </w:rPr>
            </w:pPr>
            <w:r w:rsidRPr="002B68A9">
              <w:rPr>
                <w:b w:val="0"/>
                <w:bCs/>
                <w:lang w:val="en-US" w:eastAsia="zh-CN"/>
              </w:rPr>
              <w:t>CA_n8A-n258A</w:t>
            </w:r>
          </w:p>
        </w:tc>
        <w:tc>
          <w:tcPr>
            <w:tcW w:w="2309" w:type="dxa"/>
            <w:vAlign w:val="center"/>
          </w:tcPr>
          <w:p w:rsidR="001A118F" w:rsidRPr="002B68A9" w:rsidRDefault="001A118F" w:rsidP="00DA5EED">
            <w:pPr>
              <w:pStyle w:val="TAH"/>
              <w:rPr>
                <w:b w:val="0"/>
                <w:lang w:val="en-US" w:eastAsia="zh-CN"/>
              </w:rPr>
            </w:pPr>
            <w:r w:rsidRPr="002B68A9">
              <w:rPr>
                <w:b w:val="0"/>
                <w:bCs/>
                <w:lang w:val="en-US" w:eastAsia="zh-CN"/>
              </w:rPr>
              <w:t>CA_n8A-n258A</w:t>
            </w:r>
          </w:p>
        </w:tc>
        <w:tc>
          <w:tcPr>
            <w:tcW w:w="2697" w:type="dxa"/>
            <w:vAlign w:val="center"/>
          </w:tcPr>
          <w:p w:rsidR="001A118F" w:rsidRPr="002B68A9" w:rsidRDefault="001A118F" w:rsidP="00DA5EED">
            <w:pPr>
              <w:pStyle w:val="TAH"/>
              <w:rPr>
                <w:rFonts w:cs="Arial"/>
                <w:b w:val="0"/>
                <w:szCs w:val="18"/>
                <w:lang w:val="en-US" w:eastAsia="zh-CN"/>
              </w:rPr>
            </w:pPr>
            <w:r w:rsidRPr="002B68A9">
              <w:rPr>
                <w:rFonts w:cs="Arial"/>
                <w:b w:val="0"/>
                <w:szCs w:val="18"/>
                <w:lang w:val="en-US" w:eastAsia="zh-CN"/>
              </w:rPr>
              <w:t>n8A</w:t>
            </w:r>
          </w:p>
        </w:tc>
        <w:tc>
          <w:tcPr>
            <w:tcW w:w="2404" w:type="dxa"/>
            <w:vAlign w:val="center"/>
          </w:tcPr>
          <w:p w:rsidR="001A118F" w:rsidRPr="002B68A9" w:rsidRDefault="001A118F" w:rsidP="00DA5EED">
            <w:pPr>
              <w:pStyle w:val="TAH"/>
              <w:rPr>
                <w:rFonts w:cs="Arial"/>
                <w:b w:val="0"/>
                <w:szCs w:val="18"/>
                <w:lang w:val="en-US" w:eastAsia="zh-CN"/>
              </w:rPr>
            </w:pPr>
            <w:r w:rsidRPr="002B68A9">
              <w:rPr>
                <w:rFonts w:cs="Arial"/>
                <w:b w:val="0"/>
                <w:szCs w:val="18"/>
                <w:lang w:val="en-US" w:eastAsia="zh-CN"/>
              </w:rPr>
              <w:t>n258A</w:t>
            </w:r>
          </w:p>
        </w:tc>
      </w:tr>
      <w:tr w:rsidR="002B68A9" w:rsidRPr="002B68A9" w:rsidTr="00C4409E">
        <w:trPr>
          <w:trHeight w:val="47"/>
          <w:jc w:val="center"/>
        </w:trPr>
        <w:tc>
          <w:tcPr>
            <w:tcW w:w="2405" w:type="dxa"/>
            <w:vAlign w:val="center"/>
          </w:tcPr>
          <w:p w:rsidR="00C4409E" w:rsidRPr="002B68A9" w:rsidRDefault="00C4409E" w:rsidP="00C4409E">
            <w:pPr>
              <w:jc w:val="center"/>
              <w:rPr>
                <w:rFonts w:ascii="Arial" w:hAnsi="Arial" w:cs="Arial"/>
                <w:sz w:val="18"/>
                <w:szCs w:val="18"/>
              </w:rPr>
            </w:pPr>
            <w:r w:rsidRPr="002B68A9">
              <w:rPr>
                <w:rFonts w:ascii="Arial" w:hAnsi="Arial" w:cs="Arial"/>
                <w:sz w:val="18"/>
                <w:szCs w:val="18"/>
              </w:rPr>
              <w:t>CA_n71A-n257A</w:t>
            </w:r>
          </w:p>
        </w:tc>
        <w:tc>
          <w:tcPr>
            <w:tcW w:w="2309" w:type="dxa"/>
            <w:vAlign w:val="center"/>
          </w:tcPr>
          <w:p w:rsidR="00C4409E" w:rsidRPr="002B68A9" w:rsidRDefault="00C4409E" w:rsidP="00C4409E">
            <w:pPr>
              <w:jc w:val="center"/>
              <w:rPr>
                <w:rFonts w:ascii="Arial" w:hAnsi="Arial" w:cs="Arial"/>
                <w:sz w:val="18"/>
                <w:szCs w:val="18"/>
              </w:rPr>
            </w:pPr>
            <w:r w:rsidRPr="002B68A9">
              <w:rPr>
                <w:rFonts w:ascii="Arial" w:hAnsi="Arial" w:cs="Arial"/>
                <w:sz w:val="18"/>
                <w:szCs w:val="18"/>
              </w:rPr>
              <w:t>-</w:t>
            </w:r>
          </w:p>
        </w:tc>
        <w:tc>
          <w:tcPr>
            <w:tcW w:w="2697" w:type="dxa"/>
            <w:vAlign w:val="center"/>
          </w:tcPr>
          <w:p w:rsidR="00C4409E" w:rsidRPr="002B68A9" w:rsidRDefault="00C4409E" w:rsidP="00C4409E">
            <w:pPr>
              <w:jc w:val="center"/>
              <w:rPr>
                <w:rFonts w:ascii="Arial" w:hAnsi="Arial" w:cs="Arial"/>
                <w:sz w:val="18"/>
                <w:szCs w:val="18"/>
              </w:rPr>
            </w:pPr>
            <w:r w:rsidRPr="002B68A9">
              <w:rPr>
                <w:rFonts w:ascii="Arial" w:hAnsi="Arial" w:cs="Arial"/>
                <w:sz w:val="18"/>
                <w:szCs w:val="18"/>
              </w:rPr>
              <w:t>n71A</w:t>
            </w:r>
          </w:p>
        </w:tc>
        <w:tc>
          <w:tcPr>
            <w:tcW w:w="2404" w:type="dxa"/>
            <w:vAlign w:val="center"/>
          </w:tcPr>
          <w:p w:rsidR="00C4409E" w:rsidRPr="002B68A9" w:rsidRDefault="00C4409E" w:rsidP="00C4409E">
            <w:pPr>
              <w:jc w:val="center"/>
              <w:rPr>
                <w:rFonts w:ascii="Arial" w:hAnsi="Arial" w:cs="Arial"/>
                <w:sz w:val="18"/>
                <w:szCs w:val="18"/>
              </w:rPr>
            </w:pPr>
            <w:r w:rsidRPr="002B68A9">
              <w:rPr>
                <w:rFonts w:ascii="Arial" w:hAnsi="Arial" w:cs="Arial"/>
                <w:sz w:val="18"/>
                <w:szCs w:val="18"/>
              </w:rPr>
              <w:t>n257A</w:t>
            </w:r>
          </w:p>
        </w:tc>
      </w:tr>
      <w:tr w:rsidR="002B68A9" w:rsidRPr="002B68A9" w:rsidTr="00C4409E">
        <w:trPr>
          <w:trHeight w:val="288"/>
          <w:jc w:val="center"/>
        </w:trPr>
        <w:tc>
          <w:tcPr>
            <w:tcW w:w="2405" w:type="dxa"/>
            <w:vAlign w:val="center"/>
          </w:tcPr>
          <w:p w:rsidR="001A118F" w:rsidRPr="002B68A9" w:rsidRDefault="001A118F" w:rsidP="00DA5EED">
            <w:pPr>
              <w:pStyle w:val="TAC"/>
              <w:rPr>
                <w:lang w:val="fi-FI" w:eastAsia="fi-FI"/>
              </w:rPr>
            </w:pPr>
            <w:r w:rsidRPr="002B68A9">
              <w:t>CA_n77A-n257A</w:t>
            </w:r>
          </w:p>
        </w:tc>
        <w:tc>
          <w:tcPr>
            <w:tcW w:w="2309" w:type="dxa"/>
            <w:vMerge w:val="restart"/>
            <w:vAlign w:val="center"/>
          </w:tcPr>
          <w:p w:rsidR="001A118F" w:rsidRPr="002B68A9" w:rsidRDefault="001A118F" w:rsidP="00DA5EED">
            <w:pPr>
              <w:pStyle w:val="TAC"/>
            </w:pPr>
            <w:r w:rsidRPr="002B68A9">
              <w:t>CA_n77A-n257A</w:t>
            </w:r>
          </w:p>
          <w:p w:rsidR="001A118F" w:rsidRPr="002B68A9" w:rsidRDefault="001A118F" w:rsidP="00DA5EED">
            <w:pPr>
              <w:pStyle w:val="TAC"/>
              <w:rPr>
                <w:lang w:val="fi-FI" w:eastAsia="fi-FI"/>
              </w:rPr>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n77A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n257A</w:t>
            </w:r>
          </w:p>
        </w:tc>
      </w:tr>
      <w:tr w:rsidR="002B68A9" w:rsidRPr="002B68A9" w:rsidTr="00C4409E">
        <w:trPr>
          <w:trHeight w:val="288"/>
          <w:jc w:val="center"/>
        </w:trPr>
        <w:tc>
          <w:tcPr>
            <w:tcW w:w="2405" w:type="dxa"/>
            <w:vAlign w:val="center"/>
          </w:tcPr>
          <w:p w:rsidR="001A118F" w:rsidRPr="002B68A9" w:rsidRDefault="001A118F" w:rsidP="00DA5EED">
            <w:pPr>
              <w:pStyle w:val="TAC"/>
              <w:rPr>
                <w:lang w:val="fi-FI" w:eastAsia="fi-FI"/>
              </w:rPr>
            </w:pPr>
            <w:r w:rsidRPr="002B68A9">
              <w:t>CA_n77A-n257</w:t>
            </w:r>
            <w:r w:rsidRPr="002B68A9">
              <w:rPr>
                <w:lang w:val="en-US" w:eastAsia="zh-CN"/>
              </w:rPr>
              <w:t>D</w:t>
            </w:r>
          </w:p>
        </w:tc>
        <w:tc>
          <w:tcPr>
            <w:tcW w:w="2309" w:type="dxa"/>
            <w:vMerge/>
            <w:vAlign w:val="center"/>
          </w:tcPr>
          <w:p w:rsidR="001A118F" w:rsidRPr="002B68A9" w:rsidRDefault="001A118F" w:rsidP="00DA5EED">
            <w:pPr>
              <w:pStyle w:val="TAC"/>
              <w:rPr>
                <w:lang w:val="fi-FI" w:eastAsia="fi-FI"/>
              </w:rPr>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n77A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n257D</w:t>
            </w:r>
          </w:p>
        </w:tc>
      </w:tr>
      <w:tr w:rsidR="002B68A9" w:rsidRPr="002B68A9" w:rsidTr="00C4409E">
        <w:trPr>
          <w:trHeight w:val="288"/>
          <w:jc w:val="center"/>
        </w:trPr>
        <w:tc>
          <w:tcPr>
            <w:tcW w:w="2405" w:type="dxa"/>
            <w:vAlign w:val="center"/>
          </w:tcPr>
          <w:p w:rsidR="001A118F" w:rsidRPr="002B68A9" w:rsidRDefault="001A118F" w:rsidP="00DA5EED">
            <w:pPr>
              <w:pStyle w:val="TAC"/>
              <w:rPr>
                <w:lang w:val="fi-FI" w:eastAsia="fi-FI"/>
              </w:rPr>
            </w:pPr>
            <w:r w:rsidRPr="002B68A9">
              <w:t>CA_n77A-n257</w:t>
            </w:r>
            <w:r w:rsidRPr="002B68A9">
              <w:rPr>
                <w:lang w:val="en-US" w:eastAsia="zh-CN"/>
              </w:rPr>
              <w:t>E</w:t>
            </w:r>
          </w:p>
        </w:tc>
        <w:tc>
          <w:tcPr>
            <w:tcW w:w="2309" w:type="dxa"/>
            <w:vMerge/>
            <w:vAlign w:val="center"/>
          </w:tcPr>
          <w:p w:rsidR="001A118F" w:rsidRPr="002B68A9" w:rsidRDefault="001A118F" w:rsidP="00DA5EED">
            <w:pPr>
              <w:pStyle w:val="TAC"/>
              <w:rPr>
                <w:lang w:val="fi-FI" w:eastAsia="fi-FI"/>
              </w:rPr>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n77A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n257E</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CA_n77A-n257</w:t>
            </w:r>
            <w:r w:rsidRPr="002B68A9">
              <w:rPr>
                <w:lang w:val="en-US" w:eastAsia="zh-CN"/>
              </w:rPr>
              <w:t>F</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n77A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n257F</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CA_n77</w:t>
            </w:r>
            <w:r w:rsidRPr="002B68A9">
              <w:rPr>
                <w:lang w:val="en-US" w:eastAsia="zh-CN"/>
              </w:rPr>
              <w:t>C</w:t>
            </w:r>
            <w:r w:rsidRPr="002B68A9">
              <w:t>-n257</w:t>
            </w:r>
            <w:r w:rsidRPr="002B68A9">
              <w:rPr>
                <w:lang w:val="en-US" w:eastAsia="zh-CN"/>
              </w:rPr>
              <w:t>A</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n77C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n257A</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CA_n77</w:t>
            </w:r>
            <w:r w:rsidRPr="002B68A9">
              <w:rPr>
                <w:lang w:val="en-US" w:eastAsia="zh-CN"/>
              </w:rPr>
              <w:t>C</w:t>
            </w:r>
            <w:r w:rsidRPr="002B68A9">
              <w:t>-n257</w:t>
            </w:r>
            <w:r w:rsidRPr="002B68A9">
              <w:rPr>
                <w:lang w:val="en-US" w:eastAsia="zh-CN"/>
              </w:rPr>
              <w:t>D</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n77C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n257D</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CA_n77</w:t>
            </w:r>
            <w:r w:rsidRPr="002B68A9">
              <w:rPr>
                <w:lang w:val="en-US" w:eastAsia="zh-CN"/>
              </w:rPr>
              <w:t>C</w:t>
            </w:r>
            <w:r w:rsidRPr="002B68A9">
              <w:t>-n257</w:t>
            </w:r>
            <w:r w:rsidRPr="002B68A9">
              <w:rPr>
                <w:lang w:val="en-US" w:eastAsia="zh-CN"/>
              </w:rPr>
              <w:t>E</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n77C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n257E</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CA_n77</w:t>
            </w:r>
            <w:r w:rsidRPr="002B68A9">
              <w:rPr>
                <w:lang w:val="en-US" w:eastAsia="zh-CN"/>
              </w:rPr>
              <w:t>C</w:t>
            </w:r>
            <w:r w:rsidRPr="002B68A9">
              <w:t>-n257</w:t>
            </w:r>
            <w:r w:rsidRPr="002B68A9">
              <w:rPr>
                <w:lang w:val="en-US" w:eastAsia="zh-CN"/>
              </w:rPr>
              <w:t>F</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n77C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n257F</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8</w:t>
            </w:r>
            <w:r w:rsidRPr="002B68A9">
              <w:t>A-n257A</w:t>
            </w:r>
          </w:p>
        </w:tc>
        <w:tc>
          <w:tcPr>
            <w:tcW w:w="2309" w:type="dxa"/>
            <w:vMerge w:val="restart"/>
            <w:vAlign w:val="center"/>
          </w:tcPr>
          <w:p w:rsidR="001A118F" w:rsidRPr="002B68A9" w:rsidRDefault="001A118F" w:rsidP="00DA5EED">
            <w:pPr>
              <w:pStyle w:val="TAC"/>
            </w:pPr>
            <w:r w:rsidRPr="002B68A9">
              <w:t>CA_n7</w:t>
            </w:r>
            <w:r w:rsidRPr="002B68A9">
              <w:rPr>
                <w:lang w:val="en-US" w:eastAsia="zh-CN"/>
              </w:rPr>
              <w:t>8</w:t>
            </w:r>
            <w:r w:rsidRPr="002B68A9">
              <w:t>A-n257A</w:t>
            </w:r>
          </w:p>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n257A</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8</w:t>
            </w:r>
            <w:r w:rsidRPr="002B68A9">
              <w:t>A-n257</w:t>
            </w:r>
            <w:r w:rsidRPr="002B68A9">
              <w:rPr>
                <w:lang w:val="en-US" w:eastAsia="zh-CN"/>
              </w:rPr>
              <w:t>D</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n257D</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8</w:t>
            </w:r>
            <w:r w:rsidRPr="002B68A9">
              <w:t>A-n257</w:t>
            </w:r>
            <w:r w:rsidRPr="002B68A9">
              <w:rPr>
                <w:lang w:val="en-US" w:eastAsia="zh-CN"/>
              </w:rPr>
              <w:t>E</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n257E</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8</w:t>
            </w:r>
            <w:r w:rsidRPr="002B68A9">
              <w:t>A-n257</w:t>
            </w:r>
            <w:r w:rsidRPr="002B68A9">
              <w:rPr>
                <w:lang w:val="en-US" w:eastAsia="zh-CN"/>
              </w:rPr>
              <w:t>F</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n257F</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8C</w:t>
            </w:r>
            <w:r w:rsidRPr="002B68A9">
              <w:t>-n257A</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n257A</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8C</w:t>
            </w:r>
            <w:r w:rsidRPr="002B68A9">
              <w:t>-n257</w:t>
            </w:r>
            <w:r w:rsidRPr="002B68A9">
              <w:rPr>
                <w:lang w:val="en-US" w:eastAsia="zh-CN"/>
              </w:rPr>
              <w:t>D</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n257D</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8C</w:t>
            </w:r>
            <w:r w:rsidRPr="002B68A9">
              <w:t>-n257</w:t>
            </w:r>
            <w:r w:rsidRPr="002B68A9">
              <w:rPr>
                <w:lang w:val="en-US" w:eastAsia="zh-CN"/>
              </w:rPr>
              <w:t>E</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n257E</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8C</w:t>
            </w:r>
            <w:r w:rsidRPr="002B68A9">
              <w:t>-n257</w:t>
            </w:r>
            <w:r w:rsidRPr="002B68A9">
              <w:rPr>
                <w:lang w:val="en-US" w:eastAsia="zh-CN"/>
              </w:rPr>
              <w:t>F</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n257F</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9A</w:t>
            </w:r>
            <w:r w:rsidRPr="002B68A9">
              <w:t>-n257</w:t>
            </w:r>
            <w:r w:rsidRPr="002B68A9">
              <w:rPr>
                <w:lang w:val="en-US" w:eastAsia="zh-CN"/>
              </w:rPr>
              <w:t>A</w:t>
            </w:r>
          </w:p>
        </w:tc>
        <w:tc>
          <w:tcPr>
            <w:tcW w:w="2309" w:type="dxa"/>
            <w:vMerge w:val="restart"/>
            <w:vAlign w:val="center"/>
          </w:tcPr>
          <w:p w:rsidR="001A118F" w:rsidRPr="002B68A9" w:rsidRDefault="001A118F" w:rsidP="00DA5EED">
            <w:pPr>
              <w:pStyle w:val="TAC"/>
            </w:pPr>
            <w:r w:rsidRPr="002B68A9">
              <w:t>CA_n7</w:t>
            </w:r>
            <w:r w:rsidRPr="002B68A9">
              <w:rPr>
                <w:lang w:val="en-US" w:eastAsia="zh-CN"/>
              </w:rPr>
              <w:t>9</w:t>
            </w:r>
            <w:r w:rsidRPr="002B68A9">
              <w:t>A-n257A</w:t>
            </w:r>
          </w:p>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n79A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n257A</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9A</w:t>
            </w:r>
            <w:r w:rsidRPr="002B68A9">
              <w:t>-n257</w:t>
            </w:r>
            <w:r w:rsidRPr="002B68A9">
              <w:rPr>
                <w:lang w:val="en-US" w:eastAsia="zh-CN"/>
              </w:rPr>
              <w:t>D</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n79A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n257D</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9A</w:t>
            </w:r>
            <w:r w:rsidRPr="002B68A9">
              <w:t>-n257</w:t>
            </w:r>
            <w:r w:rsidRPr="002B68A9">
              <w:rPr>
                <w:lang w:val="en-US" w:eastAsia="zh-CN"/>
              </w:rPr>
              <w:t>E</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n79A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n257E</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9A</w:t>
            </w:r>
            <w:r w:rsidRPr="002B68A9">
              <w:t>-n257</w:t>
            </w:r>
            <w:r w:rsidRPr="002B68A9">
              <w:rPr>
                <w:lang w:val="en-US" w:eastAsia="zh-CN"/>
              </w:rPr>
              <w:t>F</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n79A</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n257F</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9C</w:t>
            </w:r>
            <w:r w:rsidRPr="002B68A9">
              <w:t>-n257</w:t>
            </w:r>
            <w:r w:rsidRPr="002B68A9">
              <w:rPr>
                <w:lang w:val="en-US" w:eastAsia="zh-CN"/>
              </w:rPr>
              <w:t>A</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n257A</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9C</w:t>
            </w:r>
            <w:r w:rsidRPr="002B68A9">
              <w:t>-n257</w:t>
            </w:r>
            <w:r w:rsidRPr="002B68A9">
              <w:rPr>
                <w:lang w:val="en-US" w:eastAsia="zh-CN"/>
              </w:rPr>
              <w:t>D</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n257D</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9C</w:t>
            </w:r>
            <w:r w:rsidRPr="002B68A9">
              <w:t>-n257</w:t>
            </w:r>
            <w:r w:rsidRPr="002B68A9">
              <w:rPr>
                <w:lang w:val="en-US" w:eastAsia="zh-CN"/>
              </w:rPr>
              <w:t>E</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n257E</w:t>
            </w:r>
          </w:p>
        </w:tc>
      </w:tr>
      <w:tr w:rsidR="002B68A9" w:rsidRPr="002B68A9" w:rsidTr="00C4409E">
        <w:trPr>
          <w:trHeight w:val="288"/>
          <w:jc w:val="center"/>
        </w:trPr>
        <w:tc>
          <w:tcPr>
            <w:tcW w:w="2405" w:type="dxa"/>
            <w:vAlign w:val="center"/>
          </w:tcPr>
          <w:p w:rsidR="001A118F" w:rsidRPr="002B68A9" w:rsidRDefault="001A118F" w:rsidP="00DA5EED">
            <w:pPr>
              <w:pStyle w:val="TAC"/>
            </w:pPr>
            <w:r w:rsidRPr="002B68A9">
              <w:t>CA_n7</w:t>
            </w:r>
            <w:r w:rsidRPr="002B68A9">
              <w:rPr>
                <w:lang w:val="en-US" w:eastAsia="zh-CN"/>
              </w:rPr>
              <w:t>9C</w:t>
            </w:r>
            <w:r w:rsidRPr="002B68A9">
              <w:t>-n257</w:t>
            </w:r>
            <w:r w:rsidRPr="002B68A9">
              <w:rPr>
                <w:lang w:val="en-US" w:eastAsia="zh-CN"/>
              </w:rPr>
              <w:t>F</w:t>
            </w:r>
          </w:p>
        </w:tc>
        <w:tc>
          <w:tcPr>
            <w:tcW w:w="2309" w:type="dxa"/>
            <w:vMerge/>
            <w:vAlign w:val="center"/>
          </w:tcPr>
          <w:p w:rsidR="001A118F" w:rsidRPr="002B68A9" w:rsidRDefault="001A118F" w:rsidP="00DA5EED">
            <w:pPr>
              <w:pStyle w:val="TAC"/>
            </w:pPr>
          </w:p>
        </w:tc>
        <w:tc>
          <w:tcPr>
            <w:tcW w:w="2697"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n78C</w:t>
            </w:r>
          </w:p>
        </w:tc>
        <w:tc>
          <w:tcPr>
            <w:tcW w:w="2404" w:type="dxa"/>
            <w:vAlign w:val="center"/>
          </w:tcPr>
          <w:p w:rsidR="001A118F" w:rsidRPr="002B68A9" w:rsidRDefault="001A118F" w:rsidP="00DA5EED">
            <w:pPr>
              <w:pStyle w:val="TAC"/>
              <w:rPr>
                <w:rFonts w:cs="Arial"/>
                <w:szCs w:val="18"/>
                <w:lang w:val="en-US" w:eastAsia="zh-CN"/>
              </w:rPr>
            </w:pPr>
            <w:r w:rsidRPr="002B68A9">
              <w:rPr>
                <w:rFonts w:cs="Arial"/>
                <w:szCs w:val="18"/>
                <w:lang w:val="en-US" w:eastAsia="zh-CN"/>
              </w:rPr>
              <w:t>n257F</w:t>
            </w:r>
          </w:p>
        </w:tc>
      </w:tr>
      <w:tr w:rsidR="001A118F" w:rsidRPr="002B68A9" w:rsidTr="00C4409E">
        <w:trPr>
          <w:trHeight w:val="288"/>
          <w:jc w:val="center"/>
        </w:trPr>
        <w:tc>
          <w:tcPr>
            <w:tcW w:w="9815" w:type="dxa"/>
            <w:gridSpan w:val="4"/>
            <w:vAlign w:val="center"/>
          </w:tcPr>
          <w:p w:rsidR="001A118F" w:rsidRPr="002B68A9" w:rsidRDefault="001A118F" w:rsidP="00BE6F23">
            <w:pPr>
              <w:pStyle w:val="TAN"/>
              <w:rPr>
                <w:rFonts w:cs="Arial"/>
                <w:szCs w:val="18"/>
                <w:lang w:val="en-US" w:eastAsia="zh-CN"/>
              </w:rPr>
            </w:pPr>
            <w:r w:rsidRPr="002B68A9">
              <w:rPr>
                <w:rFonts w:hint="eastAsia"/>
                <w:lang w:val="en-US" w:eastAsia="zh-CN"/>
              </w:rPr>
              <w:t>N</w:t>
            </w:r>
            <w:r w:rsidRPr="002B68A9">
              <w:t>OTE 1:</w:t>
            </w:r>
            <w:r w:rsidRPr="002B68A9">
              <w:tab/>
            </w:r>
            <w:r w:rsidRPr="002B68A9">
              <w:rPr>
                <w:rFonts w:hint="eastAsia"/>
                <w:lang w:val="en-US" w:eastAsia="zh-CN"/>
              </w:rPr>
              <w:t>NR configuration for FR1 and FR2 are defined in TS 38.101-1 and TS 38.101-2 respectively.</w:t>
            </w:r>
          </w:p>
        </w:tc>
      </w:tr>
    </w:tbl>
    <w:p w:rsidR="001A118F" w:rsidRPr="002B68A9" w:rsidRDefault="001A118F" w:rsidP="00C42558"/>
    <w:p w:rsidR="001310A1" w:rsidRPr="002B68A9" w:rsidRDefault="001310A1" w:rsidP="001310A1">
      <w:pPr>
        <w:pStyle w:val="Heading2"/>
      </w:pPr>
      <w:bookmarkStart w:id="68" w:name="_Toc526341469"/>
      <w:r w:rsidRPr="002B68A9">
        <w:t>5.5B</w:t>
      </w:r>
      <w:r w:rsidRPr="002B68A9">
        <w:tab/>
        <w:t>Configuration for DC</w:t>
      </w:r>
      <w:bookmarkEnd w:id="68"/>
    </w:p>
    <w:p w:rsidR="001310A1" w:rsidRPr="002B68A9" w:rsidRDefault="001310A1" w:rsidP="001310A1">
      <w:pPr>
        <w:pStyle w:val="Heading3"/>
      </w:pPr>
      <w:bookmarkStart w:id="69" w:name="_Toc526341470"/>
      <w:r w:rsidRPr="002B68A9">
        <w:t>5.5B.1</w:t>
      </w:r>
      <w:r w:rsidRPr="002B68A9">
        <w:tab/>
        <w:t>General</w:t>
      </w:r>
      <w:bookmarkEnd w:id="69"/>
    </w:p>
    <w:p w:rsidR="001310A1" w:rsidRPr="002B68A9" w:rsidRDefault="001310A1" w:rsidP="001310A1">
      <w:r w:rsidRPr="002B68A9">
        <w:t>The channel bandwidth and bandwidth classes are specified for operation with EN-DC</w:t>
      </w:r>
      <w:r w:rsidR="00B478E0" w:rsidRPr="002B68A9">
        <w:t>,</w:t>
      </w:r>
      <w:r w:rsidRPr="002B68A9">
        <w:t xml:space="preserve"> NGEN-DC</w:t>
      </w:r>
      <w:r w:rsidR="00B478E0" w:rsidRPr="002B68A9">
        <w:t xml:space="preserve"> or NR-DC</w:t>
      </w:r>
      <w:r w:rsidRPr="002B68A9">
        <w:t xml:space="preserve"> configured.</w:t>
      </w:r>
    </w:p>
    <w:p w:rsidR="001310A1" w:rsidRPr="002B68A9" w:rsidRDefault="001310A1" w:rsidP="001310A1">
      <w:pPr>
        <w:pStyle w:val="Heading3"/>
      </w:pPr>
      <w:bookmarkStart w:id="70" w:name="_Toc526341471"/>
      <w:r w:rsidRPr="002B68A9">
        <w:lastRenderedPageBreak/>
        <w:t>5.5B.2</w:t>
      </w:r>
      <w:r w:rsidRPr="002B68A9">
        <w:tab/>
        <w:t>Intra-band contiguous EN-DC</w:t>
      </w:r>
      <w:bookmarkEnd w:id="70"/>
    </w:p>
    <w:p w:rsidR="001310A1" w:rsidRPr="002B68A9" w:rsidRDefault="001310A1" w:rsidP="001310A1">
      <w:r w:rsidRPr="002B68A9">
        <w:t xml:space="preserve">Supported channel bandwidths for E-UTRA operating bands are defined in </w:t>
      </w:r>
      <w:r w:rsidR="00571B04" w:rsidRPr="002B68A9">
        <w:t>[4]</w:t>
      </w:r>
      <w:r w:rsidRPr="002B68A9">
        <w:t xml:space="preserve"> and for NR operating bands in TS 38.101-1.</w:t>
      </w:r>
    </w:p>
    <w:p w:rsidR="001310A1" w:rsidRPr="002B68A9" w:rsidRDefault="001310A1" w:rsidP="001310A1">
      <w:pPr>
        <w:pStyle w:val="TH"/>
      </w:pPr>
      <w:r w:rsidRPr="002B68A9">
        <w:t>Table 5.5B.2-1: Intra-band contiguous EN-DC configurations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31"/>
        <w:gridCol w:w="2693"/>
        <w:gridCol w:w="2512"/>
        <w:gridCol w:w="1882"/>
      </w:tblGrid>
      <w:tr w:rsidR="002B68A9" w:rsidRPr="002B68A9" w:rsidTr="001310A1">
        <w:trPr>
          <w:trHeight w:val="261"/>
          <w:jc w:val="center"/>
        </w:trPr>
        <w:tc>
          <w:tcPr>
            <w:tcW w:w="2831" w:type="dxa"/>
            <w:shd w:val="clear" w:color="auto" w:fill="auto"/>
            <w:vAlign w:val="center"/>
            <w:hideMark/>
          </w:tcPr>
          <w:p w:rsidR="001310A1" w:rsidRPr="002B68A9" w:rsidRDefault="001310A1" w:rsidP="001310A1">
            <w:pPr>
              <w:pStyle w:val="TAH"/>
              <w:rPr>
                <w:lang w:val="en-US" w:eastAsia="fi-FI"/>
              </w:rPr>
            </w:pPr>
            <w:bookmarkStart w:id="71" w:name="_Hlk515953743"/>
            <w:r w:rsidRPr="002B68A9">
              <w:rPr>
                <w:lang w:val="en-US" w:eastAsia="fi-FI"/>
              </w:rPr>
              <w:t>EN-DC</w:t>
            </w:r>
          </w:p>
          <w:p w:rsidR="001310A1" w:rsidRPr="002B68A9" w:rsidRDefault="001310A1" w:rsidP="001310A1">
            <w:pPr>
              <w:pStyle w:val="TAH"/>
              <w:rPr>
                <w:lang w:val="en-US" w:eastAsia="fi-FI"/>
              </w:rPr>
            </w:pPr>
            <w:r w:rsidRPr="002B68A9">
              <w:rPr>
                <w:lang w:val="en-US" w:eastAsia="fi-FI"/>
              </w:rPr>
              <w:t>configuration</w:t>
            </w:r>
          </w:p>
        </w:tc>
        <w:tc>
          <w:tcPr>
            <w:tcW w:w="2693" w:type="dxa"/>
            <w:vAlign w:val="center"/>
          </w:tcPr>
          <w:p w:rsidR="001310A1" w:rsidRPr="002B68A9" w:rsidRDefault="001310A1" w:rsidP="001310A1">
            <w:pPr>
              <w:pStyle w:val="TAH"/>
              <w:rPr>
                <w:lang w:val="en-US" w:eastAsia="fi-FI"/>
              </w:rPr>
            </w:pPr>
            <w:r w:rsidRPr="002B68A9">
              <w:rPr>
                <w:lang w:val="en-US" w:eastAsia="fi-FI"/>
              </w:rPr>
              <w:t>Uplink EN-DC</w:t>
            </w:r>
          </w:p>
          <w:p w:rsidR="001310A1" w:rsidRPr="002B68A9" w:rsidRDefault="001310A1" w:rsidP="001310A1">
            <w:pPr>
              <w:pStyle w:val="TAH"/>
              <w:rPr>
                <w:lang w:val="en-US" w:eastAsia="fi-FI"/>
              </w:rPr>
            </w:pPr>
            <w:r w:rsidRPr="002B68A9">
              <w:rPr>
                <w:lang w:val="en-US" w:eastAsia="fi-FI"/>
              </w:rPr>
              <w:t>configuration</w:t>
            </w:r>
          </w:p>
          <w:p w:rsidR="001310A1" w:rsidRPr="002B68A9" w:rsidRDefault="001310A1" w:rsidP="001310A1">
            <w:pPr>
              <w:pStyle w:val="TAH"/>
              <w:rPr>
                <w:lang w:eastAsia="fi-FI"/>
              </w:rPr>
            </w:pPr>
            <w:r w:rsidRPr="002B68A9">
              <w:rPr>
                <w:lang w:val="en-US" w:eastAsia="fi-FI"/>
              </w:rPr>
              <w:t>(NOTE 1)</w:t>
            </w:r>
          </w:p>
        </w:tc>
        <w:tc>
          <w:tcPr>
            <w:tcW w:w="2512" w:type="dxa"/>
            <w:shd w:val="clear" w:color="auto" w:fill="auto"/>
            <w:vAlign w:val="center"/>
            <w:hideMark/>
          </w:tcPr>
          <w:p w:rsidR="001310A1" w:rsidRPr="002B68A9" w:rsidRDefault="001310A1" w:rsidP="001310A1">
            <w:pPr>
              <w:pStyle w:val="TAH"/>
              <w:rPr>
                <w:lang w:val="en-US" w:eastAsia="fi-FI"/>
              </w:rPr>
            </w:pPr>
            <w:r w:rsidRPr="002B68A9">
              <w:rPr>
                <w:lang w:eastAsia="fi-FI"/>
              </w:rPr>
              <w:t>E-UTRA configuration</w:t>
            </w:r>
          </w:p>
        </w:tc>
        <w:tc>
          <w:tcPr>
            <w:tcW w:w="1882" w:type="dxa"/>
            <w:vAlign w:val="center"/>
          </w:tcPr>
          <w:p w:rsidR="001310A1" w:rsidRPr="002B68A9" w:rsidRDefault="001310A1" w:rsidP="001310A1">
            <w:pPr>
              <w:pStyle w:val="TAH"/>
              <w:rPr>
                <w:rFonts w:cs="Arial"/>
                <w:bCs/>
                <w:szCs w:val="18"/>
                <w:lang w:eastAsia="fi-FI"/>
              </w:rPr>
            </w:pPr>
            <w:r w:rsidRPr="002B68A9">
              <w:rPr>
                <w:lang w:eastAsia="fi-FI"/>
              </w:rPr>
              <w:t>NR configuration</w:t>
            </w:r>
          </w:p>
        </w:tc>
      </w:tr>
      <w:tr w:rsidR="002B68A9" w:rsidRPr="002B68A9" w:rsidTr="001310A1">
        <w:trPr>
          <w:trHeight w:val="288"/>
          <w:jc w:val="center"/>
        </w:trPr>
        <w:tc>
          <w:tcPr>
            <w:tcW w:w="2831" w:type="dxa"/>
            <w:shd w:val="clear" w:color="auto" w:fill="auto"/>
            <w:noWrap/>
            <w:vAlign w:val="center"/>
          </w:tcPr>
          <w:p w:rsidR="00906172" w:rsidRPr="002B68A9" w:rsidRDefault="00906172" w:rsidP="00906172">
            <w:pPr>
              <w:pStyle w:val="TAC"/>
              <w:rPr>
                <w:lang w:val="fi-FI" w:eastAsia="fi-FI"/>
              </w:rPr>
            </w:pPr>
            <w:r w:rsidRPr="002B68A9">
              <w:rPr>
                <w:lang w:val="fi-FI" w:eastAsia="fi-FI"/>
              </w:rPr>
              <w:t>DC_(n)41AA</w:t>
            </w:r>
          </w:p>
        </w:tc>
        <w:tc>
          <w:tcPr>
            <w:tcW w:w="2693" w:type="dxa"/>
            <w:vAlign w:val="center"/>
          </w:tcPr>
          <w:p w:rsidR="00906172" w:rsidRPr="002B68A9" w:rsidRDefault="00906172" w:rsidP="00906172">
            <w:pPr>
              <w:pStyle w:val="TAC"/>
              <w:rPr>
                <w:lang w:val="fi-FI" w:eastAsia="fi-FI"/>
              </w:rPr>
            </w:pPr>
            <w:r w:rsidRPr="002B68A9">
              <w:rPr>
                <w:lang w:val="fi-FI" w:eastAsia="fi-FI"/>
              </w:rPr>
              <w:t>DC_(n)41AA</w:t>
            </w:r>
          </w:p>
        </w:tc>
        <w:tc>
          <w:tcPr>
            <w:tcW w:w="2512" w:type="dxa"/>
            <w:shd w:val="clear" w:color="auto" w:fill="auto"/>
            <w:noWrap/>
            <w:vAlign w:val="center"/>
          </w:tcPr>
          <w:p w:rsidR="00906172" w:rsidRPr="002B68A9" w:rsidRDefault="00906172" w:rsidP="00906172">
            <w:pPr>
              <w:pStyle w:val="TAC"/>
              <w:rPr>
                <w:lang w:val="fi-FI" w:eastAsia="fi-FI"/>
              </w:rPr>
            </w:pPr>
            <w:r w:rsidRPr="002B68A9">
              <w:rPr>
                <w:lang w:val="fi-FI" w:eastAsia="fi-FI"/>
              </w:rPr>
              <w:t>41A</w:t>
            </w:r>
          </w:p>
        </w:tc>
        <w:tc>
          <w:tcPr>
            <w:tcW w:w="1882" w:type="dxa"/>
            <w:vAlign w:val="center"/>
          </w:tcPr>
          <w:p w:rsidR="00906172" w:rsidRPr="002B68A9" w:rsidRDefault="00906172" w:rsidP="00906172">
            <w:pPr>
              <w:pStyle w:val="TAC"/>
              <w:rPr>
                <w:lang w:val="fi-FI" w:eastAsia="fi-FI"/>
              </w:rPr>
            </w:pPr>
            <w:r w:rsidRPr="002B68A9">
              <w:rPr>
                <w:lang w:val="fi-FI" w:eastAsia="fi-FI"/>
              </w:rPr>
              <w:t>n41A</w:t>
            </w:r>
          </w:p>
        </w:tc>
      </w:tr>
      <w:tr w:rsidR="002B68A9" w:rsidRPr="002B68A9" w:rsidTr="001310A1">
        <w:trPr>
          <w:trHeight w:val="288"/>
          <w:jc w:val="center"/>
        </w:trPr>
        <w:tc>
          <w:tcPr>
            <w:tcW w:w="2831" w:type="dxa"/>
            <w:shd w:val="clear" w:color="auto" w:fill="auto"/>
            <w:noWrap/>
            <w:vAlign w:val="center"/>
          </w:tcPr>
          <w:p w:rsidR="00906172" w:rsidRPr="002B68A9" w:rsidRDefault="00906172" w:rsidP="00906172">
            <w:pPr>
              <w:pStyle w:val="TAC"/>
              <w:rPr>
                <w:lang w:val="fi-FI" w:eastAsia="fi-FI"/>
              </w:rPr>
            </w:pPr>
            <w:r w:rsidRPr="002B68A9">
              <w:rPr>
                <w:lang w:val="fi-FI" w:eastAsia="fi-FI"/>
              </w:rPr>
              <w:t>DC_(n)41CA</w:t>
            </w:r>
          </w:p>
        </w:tc>
        <w:tc>
          <w:tcPr>
            <w:tcW w:w="2693" w:type="dxa"/>
            <w:vAlign w:val="center"/>
          </w:tcPr>
          <w:p w:rsidR="00906172" w:rsidRPr="002B68A9" w:rsidRDefault="00906172" w:rsidP="00906172">
            <w:pPr>
              <w:pStyle w:val="TAC"/>
              <w:rPr>
                <w:lang w:val="en-US" w:eastAsia="fi-FI"/>
              </w:rPr>
            </w:pPr>
            <w:r w:rsidRPr="002B68A9">
              <w:rPr>
                <w:lang w:val="en-US" w:eastAsia="fi-FI"/>
              </w:rPr>
              <w:t>DC_(n)41AA, DC_41A_n41A</w:t>
            </w:r>
          </w:p>
        </w:tc>
        <w:tc>
          <w:tcPr>
            <w:tcW w:w="2512" w:type="dxa"/>
            <w:shd w:val="clear" w:color="auto" w:fill="auto"/>
            <w:noWrap/>
            <w:vAlign w:val="center"/>
          </w:tcPr>
          <w:p w:rsidR="00906172" w:rsidRPr="002B68A9" w:rsidRDefault="00906172" w:rsidP="00906172">
            <w:pPr>
              <w:pStyle w:val="TAC"/>
              <w:rPr>
                <w:lang w:val="fi-FI" w:eastAsia="fi-FI"/>
              </w:rPr>
            </w:pPr>
            <w:r w:rsidRPr="002B68A9">
              <w:rPr>
                <w:lang w:val="fi-FI" w:eastAsia="fi-FI"/>
              </w:rPr>
              <w:t>41C</w:t>
            </w:r>
          </w:p>
        </w:tc>
        <w:tc>
          <w:tcPr>
            <w:tcW w:w="1882" w:type="dxa"/>
            <w:vAlign w:val="center"/>
          </w:tcPr>
          <w:p w:rsidR="00906172" w:rsidRPr="002B68A9" w:rsidRDefault="00906172" w:rsidP="00906172">
            <w:pPr>
              <w:pStyle w:val="TAC"/>
              <w:rPr>
                <w:lang w:val="fi-FI" w:eastAsia="fi-FI"/>
              </w:rPr>
            </w:pPr>
            <w:r w:rsidRPr="002B68A9">
              <w:rPr>
                <w:lang w:val="fi-FI" w:eastAsia="fi-FI"/>
              </w:rPr>
              <w:t>n41A</w:t>
            </w:r>
          </w:p>
        </w:tc>
      </w:tr>
      <w:tr w:rsidR="002B68A9" w:rsidRPr="002B68A9" w:rsidTr="001310A1">
        <w:trPr>
          <w:trHeight w:val="288"/>
          <w:jc w:val="center"/>
        </w:trPr>
        <w:tc>
          <w:tcPr>
            <w:tcW w:w="2831" w:type="dxa"/>
            <w:shd w:val="clear" w:color="auto" w:fill="auto"/>
            <w:noWrap/>
            <w:vAlign w:val="center"/>
          </w:tcPr>
          <w:p w:rsidR="00906172" w:rsidRPr="002B68A9" w:rsidRDefault="00906172" w:rsidP="00906172">
            <w:pPr>
              <w:pStyle w:val="TAC"/>
              <w:rPr>
                <w:lang w:val="fi-FI" w:eastAsia="fi-FI"/>
              </w:rPr>
            </w:pPr>
            <w:r w:rsidRPr="002B68A9">
              <w:rPr>
                <w:lang w:val="fi-FI" w:eastAsia="fi-FI"/>
              </w:rPr>
              <w:t>DC_(n)41DA</w:t>
            </w:r>
          </w:p>
        </w:tc>
        <w:tc>
          <w:tcPr>
            <w:tcW w:w="2693" w:type="dxa"/>
            <w:vAlign w:val="center"/>
          </w:tcPr>
          <w:p w:rsidR="00906172" w:rsidRPr="002B68A9" w:rsidRDefault="00906172" w:rsidP="00906172">
            <w:pPr>
              <w:pStyle w:val="TAC"/>
              <w:rPr>
                <w:lang w:val="en-US" w:eastAsia="fi-FI"/>
              </w:rPr>
            </w:pPr>
            <w:r w:rsidRPr="002B68A9">
              <w:rPr>
                <w:lang w:val="en-US" w:eastAsia="fi-FI"/>
              </w:rPr>
              <w:t>DC_(n)41AA,</w:t>
            </w:r>
            <w:r w:rsidRPr="002B68A9">
              <w:t xml:space="preserve"> </w:t>
            </w:r>
            <w:r w:rsidRPr="002B68A9">
              <w:rPr>
                <w:lang w:val="en-US" w:eastAsia="fi-FI"/>
              </w:rPr>
              <w:t>DC_41A_n41A</w:t>
            </w:r>
          </w:p>
        </w:tc>
        <w:tc>
          <w:tcPr>
            <w:tcW w:w="2512" w:type="dxa"/>
            <w:shd w:val="clear" w:color="auto" w:fill="auto"/>
            <w:noWrap/>
            <w:vAlign w:val="center"/>
          </w:tcPr>
          <w:p w:rsidR="00906172" w:rsidRPr="002B68A9" w:rsidRDefault="00906172" w:rsidP="00906172">
            <w:pPr>
              <w:pStyle w:val="TAC"/>
              <w:rPr>
                <w:lang w:val="fi-FI" w:eastAsia="fi-FI"/>
              </w:rPr>
            </w:pPr>
            <w:r w:rsidRPr="002B68A9">
              <w:rPr>
                <w:lang w:val="fi-FI" w:eastAsia="fi-FI"/>
              </w:rPr>
              <w:t>41D</w:t>
            </w:r>
          </w:p>
        </w:tc>
        <w:tc>
          <w:tcPr>
            <w:tcW w:w="1882" w:type="dxa"/>
            <w:vAlign w:val="center"/>
          </w:tcPr>
          <w:p w:rsidR="00906172" w:rsidRPr="002B68A9" w:rsidRDefault="00906172" w:rsidP="00906172">
            <w:pPr>
              <w:pStyle w:val="TAC"/>
              <w:rPr>
                <w:lang w:val="fi-FI" w:eastAsia="fi-FI"/>
              </w:rPr>
            </w:pPr>
            <w:r w:rsidRPr="002B68A9">
              <w:rPr>
                <w:lang w:val="fi-FI" w:eastAsia="fi-FI"/>
              </w:rPr>
              <w:t>n41A</w:t>
            </w:r>
          </w:p>
        </w:tc>
      </w:tr>
      <w:tr w:rsidR="002B68A9" w:rsidRPr="002B68A9" w:rsidTr="001310A1">
        <w:trPr>
          <w:trHeight w:val="288"/>
          <w:jc w:val="center"/>
        </w:trPr>
        <w:tc>
          <w:tcPr>
            <w:tcW w:w="2831" w:type="dxa"/>
            <w:shd w:val="clear" w:color="auto" w:fill="auto"/>
            <w:noWrap/>
            <w:vAlign w:val="center"/>
          </w:tcPr>
          <w:p w:rsidR="00DF648F" w:rsidRPr="002B68A9" w:rsidRDefault="00DF648F" w:rsidP="00906172">
            <w:pPr>
              <w:pStyle w:val="TAC"/>
              <w:rPr>
                <w:lang w:val="fi-FI" w:eastAsia="fi-FI"/>
              </w:rPr>
            </w:pPr>
            <w:r w:rsidRPr="002B68A9">
              <w:rPr>
                <w:lang w:val="fi-FI" w:eastAsia="fi-FI"/>
              </w:rPr>
              <w:t>DC_(n)71B</w:t>
            </w:r>
          </w:p>
        </w:tc>
        <w:tc>
          <w:tcPr>
            <w:tcW w:w="2693" w:type="dxa"/>
            <w:vAlign w:val="center"/>
          </w:tcPr>
          <w:p w:rsidR="00DF648F" w:rsidRPr="002B68A9" w:rsidRDefault="00340DF0" w:rsidP="00906172">
            <w:pPr>
              <w:pStyle w:val="TAC"/>
              <w:rPr>
                <w:lang w:val="fi-FI" w:eastAsia="fi-FI"/>
              </w:rPr>
            </w:pPr>
            <w:r w:rsidRPr="002B68A9">
              <w:rPr>
                <w:lang w:val="fi-FI" w:eastAsia="fi-FI"/>
              </w:rPr>
              <w:t>DC_(n)71B</w:t>
            </w:r>
          </w:p>
        </w:tc>
        <w:tc>
          <w:tcPr>
            <w:tcW w:w="2512" w:type="dxa"/>
            <w:shd w:val="clear" w:color="auto" w:fill="auto"/>
            <w:noWrap/>
            <w:vAlign w:val="center"/>
          </w:tcPr>
          <w:p w:rsidR="00DF648F" w:rsidRPr="002B68A9" w:rsidRDefault="00340DF0" w:rsidP="00906172">
            <w:pPr>
              <w:pStyle w:val="TAC"/>
              <w:rPr>
                <w:lang w:val="fi-FI" w:eastAsia="fi-FI"/>
              </w:rPr>
            </w:pPr>
            <w:r w:rsidRPr="002B68A9">
              <w:rPr>
                <w:lang w:val="fi-FI" w:eastAsia="fi-FI"/>
              </w:rPr>
              <w:t>71A</w:t>
            </w:r>
          </w:p>
        </w:tc>
        <w:tc>
          <w:tcPr>
            <w:tcW w:w="1882" w:type="dxa"/>
            <w:vAlign w:val="center"/>
          </w:tcPr>
          <w:p w:rsidR="00DF648F" w:rsidRPr="002B68A9" w:rsidRDefault="00340DF0" w:rsidP="00906172">
            <w:pPr>
              <w:pStyle w:val="TAC"/>
              <w:rPr>
                <w:lang w:val="fi-FI" w:eastAsia="fi-FI"/>
              </w:rPr>
            </w:pPr>
            <w:r w:rsidRPr="002B68A9">
              <w:rPr>
                <w:lang w:val="fi-FI" w:eastAsia="fi-FI"/>
              </w:rPr>
              <w:t>n71A</w:t>
            </w:r>
            <w:r w:rsidR="00D663A7" w:rsidRPr="002B68A9">
              <w:rPr>
                <w:vertAlign w:val="superscript"/>
                <w:lang w:val="fi-FI" w:eastAsia="fi-FI"/>
              </w:rPr>
              <w:t>2</w:t>
            </w:r>
          </w:p>
        </w:tc>
      </w:tr>
      <w:tr w:rsidR="00906172" w:rsidRPr="002B68A9" w:rsidTr="001310A1">
        <w:trPr>
          <w:trHeight w:val="288"/>
          <w:jc w:val="center"/>
        </w:trPr>
        <w:tc>
          <w:tcPr>
            <w:tcW w:w="9918" w:type="dxa"/>
            <w:gridSpan w:val="4"/>
            <w:shd w:val="clear" w:color="auto" w:fill="auto"/>
            <w:noWrap/>
            <w:vAlign w:val="center"/>
          </w:tcPr>
          <w:p w:rsidR="00906172" w:rsidRPr="002B68A9" w:rsidRDefault="00906172" w:rsidP="00906172">
            <w:pPr>
              <w:pStyle w:val="TAN"/>
              <w:rPr>
                <w:rFonts w:cs="Arial"/>
              </w:rPr>
            </w:pPr>
            <w:r w:rsidRPr="002B68A9">
              <w:rPr>
                <w:rFonts w:cs="Arial"/>
              </w:rPr>
              <w:t>NOTE 1:</w:t>
            </w:r>
            <w:r w:rsidRPr="002B68A9">
              <w:rPr>
                <w:rFonts w:cs="Arial"/>
              </w:rPr>
              <w:tab/>
              <w:t>Uplink CA configurations are the configurations supported by the present release of specifications.</w:t>
            </w:r>
          </w:p>
          <w:p w:rsidR="00D663A7" w:rsidRPr="002B68A9" w:rsidRDefault="00F27CE0" w:rsidP="00906172">
            <w:pPr>
              <w:pStyle w:val="TAN"/>
              <w:rPr>
                <w:lang w:eastAsia="fi-FI"/>
              </w:rPr>
            </w:pPr>
            <w:r w:rsidRPr="002B68A9">
              <w:rPr>
                <w:rFonts w:cs="Arial"/>
              </w:rPr>
              <w:t>NOTE 2:</w:t>
            </w:r>
            <w:r w:rsidRPr="002B68A9">
              <w:rPr>
                <w:rFonts w:cs="Arial"/>
              </w:rPr>
              <w:tab/>
            </w:r>
            <w:r w:rsidR="00D663A7" w:rsidRPr="002B68A9">
              <w:rPr>
                <w:rFonts w:cs="Arial"/>
              </w:rPr>
              <w:t>Requirements in this specification apply for NR SCS of 15 kHz only.</w:t>
            </w:r>
          </w:p>
        </w:tc>
      </w:tr>
      <w:bookmarkEnd w:id="71"/>
    </w:tbl>
    <w:p w:rsidR="001310A1" w:rsidRPr="002B68A9" w:rsidRDefault="001310A1" w:rsidP="001310A1"/>
    <w:p w:rsidR="001310A1" w:rsidRPr="002B68A9" w:rsidRDefault="001310A1" w:rsidP="001310A1">
      <w:pPr>
        <w:pStyle w:val="Heading3"/>
      </w:pPr>
      <w:bookmarkStart w:id="72" w:name="_Toc526341472"/>
      <w:r w:rsidRPr="002B68A9">
        <w:t>5.5B.3</w:t>
      </w:r>
      <w:r w:rsidRPr="002B68A9">
        <w:tab/>
        <w:t>Intra-band non-contiguous EN-DC</w:t>
      </w:r>
      <w:bookmarkEnd w:id="72"/>
    </w:p>
    <w:p w:rsidR="001310A1" w:rsidRPr="002B68A9" w:rsidRDefault="001310A1" w:rsidP="001310A1">
      <w:r w:rsidRPr="002B68A9">
        <w:t>Supported channel bandwidths for E-UTRA operating bands are defined in TS 36.101 and for NR operating bands in TS 38.101-1.</w:t>
      </w:r>
    </w:p>
    <w:p w:rsidR="001310A1" w:rsidRPr="002B68A9" w:rsidRDefault="001310A1" w:rsidP="001310A1">
      <w:pPr>
        <w:pStyle w:val="TH"/>
      </w:pPr>
      <w:r w:rsidRPr="002B68A9">
        <w:t>Table 5.5B.3-1: Intra-band non-contiguous EN-DC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4"/>
        <w:gridCol w:w="2039"/>
        <w:gridCol w:w="2516"/>
        <w:gridCol w:w="2197"/>
      </w:tblGrid>
      <w:tr w:rsidR="002B68A9" w:rsidRPr="002B68A9" w:rsidTr="001310A1">
        <w:trPr>
          <w:trHeight w:val="323"/>
          <w:jc w:val="center"/>
        </w:trPr>
        <w:tc>
          <w:tcPr>
            <w:tcW w:w="0" w:type="auto"/>
            <w:shd w:val="clear" w:color="auto" w:fill="auto"/>
            <w:vAlign w:val="center"/>
            <w:hideMark/>
          </w:tcPr>
          <w:p w:rsidR="001310A1" w:rsidRPr="002B68A9" w:rsidRDefault="001310A1" w:rsidP="001310A1">
            <w:pPr>
              <w:pStyle w:val="TAH"/>
              <w:rPr>
                <w:lang w:val="en-US" w:eastAsia="fi-FI"/>
              </w:rPr>
            </w:pPr>
            <w:r w:rsidRPr="002B68A9">
              <w:rPr>
                <w:lang w:val="en-US" w:eastAsia="fi-FI"/>
              </w:rPr>
              <w:t>EN-DC</w:t>
            </w:r>
          </w:p>
          <w:p w:rsidR="001310A1" w:rsidRPr="002B68A9" w:rsidRDefault="001310A1" w:rsidP="001310A1">
            <w:pPr>
              <w:pStyle w:val="TAH"/>
              <w:rPr>
                <w:lang w:val="en-US" w:eastAsia="fi-FI"/>
              </w:rPr>
            </w:pPr>
            <w:r w:rsidRPr="002B68A9">
              <w:rPr>
                <w:lang w:val="en-US" w:eastAsia="fi-FI"/>
              </w:rPr>
              <w:t>configuration</w:t>
            </w:r>
          </w:p>
        </w:tc>
        <w:tc>
          <w:tcPr>
            <w:tcW w:w="0" w:type="auto"/>
            <w:vAlign w:val="center"/>
          </w:tcPr>
          <w:p w:rsidR="001310A1" w:rsidRPr="002B68A9" w:rsidRDefault="001310A1" w:rsidP="001310A1">
            <w:pPr>
              <w:pStyle w:val="TAH"/>
              <w:rPr>
                <w:lang w:val="en-US" w:eastAsia="fi-FI"/>
              </w:rPr>
            </w:pPr>
            <w:r w:rsidRPr="002B68A9">
              <w:rPr>
                <w:lang w:val="en-US" w:eastAsia="fi-FI"/>
              </w:rPr>
              <w:t>Uplink EN-DC</w:t>
            </w:r>
          </w:p>
          <w:p w:rsidR="001310A1" w:rsidRPr="002B68A9" w:rsidRDefault="001310A1" w:rsidP="001310A1">
            <w:pPr>
              <w:pStyle w:val="TAH"/>
              <w:rPr>
                <w:lang w:val="en-US" w:eastAsia="fi-FI"/>
              </w:rPr>
            </w:pPr>
            <w:r w:rsidRPr="002B68A9">
              <w:rPr>
                <w:lang w:val="en-US" w:eastAsia="fi-FI"/>
              </w:rPr>
              <w:t>configuration</w:t>
            </w:r>
          </w:p>
          <w:p w:rsidR="001310A1" w:rsidRPr="002B68A9" w:rsidDel="00C35823" w:rsidRDefault="001310A1" w:rsidP="001310A1">
            <w:pPr>
              <w:pStyle w:val="TAH"/>
              <w:rPr>
                <w:lang w:eastAsia="fi-FI"/>
              </w:rPr>
            </w:pPr>
            <w:r w:rsidRPr="002B68A9">
              <w:rPr>
                <w:lang w:val="en-US" w:eastAsia="fi-FI"/>
              </w:rPr>
              <w:t>(NOTE 1)</w:t>
            </w:r>
          </w:p>
        </w:tc>
        <w:tc>
          <w:tcPr>
            <w:tcW w:w="0" w:type="auto"/>
            <w:shd w:val="clear" w:color="auto" w:fill="auto"/>
            <w:vAlign w:val="center"/>
            <w:hideMark/>
          </w:tcPr>
          <w:p w:rsidR="001310A1" w:rsidRPr="002B68A9" w:rsidRDefault="001310A1" w:rsidP="001310A1">
            <w:pPr>
              <w:pStyle w:val="TAH"/>
              <w:rPr>
                <w:lang w:val="en-US" w:eastAsia="fi-FI"/>
              </w:rPr>
            </w:pPr>
            <w:r w:rsidRPr="002B68A9">
              <w:rPr>
                <w:lang w:eastAsia="fi-FI"/>
              </w:rPr>
              <w:t>E-UTRA configuration</w:t>
            </w:r>
          </w:p>
        </w:tc>
        <w:tc>
          <w:tcPr>
            <w:tcW w:w="0" w:type="auto"/>
            <w:vAlign w:val="center"/>
          </w:tcPr>
          <w:p w:rsidR="001310A1" w:rsidRPr="002B68A9" w:rsidRDefault="001310A1" w:rsidP="001310A1">
            <w:pPr>
              <w:pStyle w:val="TAH"/>
              <w:rPr>
                <w:rFonts w:cs="Arial"/>
                <w:bCs/>
                <w:szCs w:val="18"/>
                <w:lang w:eastAsia="fi-FI"/>
              </w:rPr>
            </w:pPr>
            <w:r w:rsidRPr="002B68A9">
              <w:rPr>
                <w:lang w:eastAsia="fi-FI"/>
              </w:rPr>
              <w:t>NR configuration</w:t>
            </w:r>
          </w:p>
        </w:tc>
      </w:tr>
      <w:tr w:rsidR="002B68A9" w:rsidRPr="002B68A9" w:rsidTr="00821B6B">
        <w:trPr>
          <w:trHeight w:val="288"/>
          <w:jc w:val="center"/>
        </w:trPr>
        <w:tc>
          <w:tcPr>
            <w:tcW w:w="0" w:type="auto"/>
            <w:shd w:val="clear" w:color="auto" w:fill="auto"/>
            <w:noWrap/>
            <w:vAlign w:val="center"/>
          </w:tcPr>
          <w:p w:rsidR="001F7F06" w:rsidRPr="002B68A9" w:rsidRDefault="001F7F06" w:rsidP="001F7F06">
            <w:pPr>
              <w:pStyle w:val="TAC"/>
              <w:rPr>
                <w:lang w:val="fi-FI" w:eastAsia="fi-FI"/>
              </w:rPr>
            </w:pPr>
            <w:r w:rsidRPr="002B68A9">
              <w:rPr>
                <w:rFonts w:eastAsia="PMingLiU" w:hint="eastAsia"/>
                <w:lang w:val="fi-FI" w:eastAsia="zh-TW"/>
              </w:rPr>
              <w:t>DC_3A_n3A</w:t>
            </w:r>
          </w:p>
        </w:tc>
        <w:tc>
          <w:tcPr>
            <w:tcW w:w="0" w:type="auto"/>
            <w:vAlign w:val="center"/>
          </w:tcPr>
          <w:p w:rsidR="001F7F06" w:rsidRPr="002B68A9" w:rsidRDefault="001F7F06" w:rsidP="001F7F06">
            <w:pPr>
              <w:pStyle w:val="TAC"/>
              <w:rPr>
                <w:lang w:val="fi-FI" w:eastAsia="fi-FI"/>
              </w:rPr>
            </w:pPr>
            <w:r w:rsidRPr="002B68A9">
              <w:rPr>
                <w:rFonts w:eastAsia="PMingLiU" w:hint="eastAsia"/>
                <w:lang w:val="fi-FI" w:eastAsia="zh-TW"/>
              </w:rPr>
              <w:t>DC_3A_n3A</w:t>
            </w:r>
            <w:r w:rsidRPr="002B68A9">
              <w:rPr>
                <w:rFonts w:eastAsia="PMingLiU" w:hint="eastAsia"/>
                <w:vertAlign w:val="superscript"/>
                <w:lang w:val="fi-FI" w:eastAsia="zh-TW"/>
              </w:rPr>
              <w:t>2</w:t>
            </w:r>
          </w:p>
        </w:tc>
        <w:tc>
          <w:tcPr>
            <w:tcW w:w="0" w:type="auto"/>
            <w:shd w:val="clear" w:color="auto" w:fill="auto"/>
            <w:noWrap/>
            <w:vAlign w:val="center"/>
          </w:tcPr>
          <w:p w:rsidR="001F7F06" w:rsidRPr="002B68A9" w:rsidRDefault="001F7F06" w:rsidP="001F7F06">
            <w:pPr>
              <w:pStyle w:val="TAC"/>
              <w:rPr>
                <w:lang w:val="fi-FI" w:eastAsia="fi-FI"/>
              </w:rPr>
            </w:pPr>
            <w:r w:rsidRPr="002B68A9">
              <w:rPr>
                <w:rFonts w:eastAsia="PMingLiU" w:hint="eastAsia"/>
                <w:lang w:val="fi-FI" w:eastAsia="zh-TW"/>
              </w:rPr>
              <w:t>3</w:t>
            </w:r>
          </w:p>
        </w:tc>
        <w:tc>
          <w:tcPr>
            <w:tcW w:w="0" w:type="auto"/>
            <w:vAlign w:val="center"/>
          </w:tcPr>
          <w:p w:rsidR="001F7F06" w:rsidRPr="002B68A9" w:rsidRDefault="001F7F06" w:rsidP="001F7F06">
            <w:pPr>
              <w:pStyle w:val="TAC"/>
              <w:rPr>
                <w:lang w:val="fi-FI" w:eastAsia="fi-FI"/>
              </w:rPr>
            </w:pPr>
            <w:r w:rsidRPr="002B68A9">
              <w:rPr>
                <w:rFonts w:eastAsia="PMingLiU" w:hint="eastAsia"/>
                <w:lang w:val="fi-FI" w:eastAsia="zh-TW"/>
              </w:rPr>
              <w:t>n3A</w:t>
            </w:r>
          </w:p>
        </w:tc>
      </w:tr>
      <w:tr w:rsidR="002B68A9" w:rsidRPr="002B68A9" w:rsidTr="00C42558">
        <w:trPr>
          <w:trHeight w:val="288"/>
          <w:jc w:val="center"/>
        </w:trPr>
        <w:tc>
          <w:tcPr>
            <w:tcW w:w="0" w:type="auto"/>
            <w:shd w:val="clear" w:color="auto" w:fill="auto"/>
            <w:noWrap/>
            <w:vAlign w:val="center"/>
          </w:tcPr>
          <w:p w:rsidR="00821B6B" w:rsidRPr="002B68A9" w:rsidRDefault="00821B6B" w:rsidP="00821B6B">
            <w:pPr>
              <w:pStyle w:val="TAC"/>
              <w:rPr>
                <w:lang w:val="fi-FI" w:eastAsia="fi-FI"/>
              </w:rPr>
            </w:pPr>
            <w:r w:rsidRPr="002B68A9">
              <w:rPr>
                <w:lang w:val="fi-FI" w:eastAsia="fi-FI"/>
              </w:rPr>
              <w:t>DC_41A_n41A</w:t>
            </w:r>
          </w:p>
        </w:tc>
        <w:tc>
          <w:tcPr>
            <w:tcW w:w="0" w:type="auto"/>
            <w:vAlign w:val="center"/>
          </w:tcPr>
          <w:p w:rsidR="00821B6B" w:rsidRPr="002B68A9" w:rsidRDefault="00821B6B" w:rsidP="009C7FAA">
            <w:pPr>
              <w:pStyle w:val="TAC"/>
              <w:rPr>
                <w:lang w:val="fi-FI" w:eastAsia="fi-FI"/>
              </w:rPr>
            </w:pPr>
            <w:r w:rsidRPr="002B68A9">
              <w:rPr>
                <w:lang w:val="fi-FI" w:eastAsia="fi-FI"/>
              </w:rPr>
              <w:t>DC_41A_n41A</w:t>
            </w:r>
          </w:p>
        </w:tc>
        <w:tc>
          <w:tcPr>
            <w:tcW w:w="0" w:type="auto"/>
            <w:shd w:val="clear" w:color="auto" w:fill="auto"/>
            <w:noWrap/>
            <w:vAlign w:val="center"/>
          </w:tcPr>
          <w:p w:rsidR="00821B6B" w:rsidRPr="002B68A9" w:rsidRDefault="00821B6B" w:rsidP="009C7FAA">
            <w:pPr>
              <w:pStyle w:val="TAC"/>
              <w:rPr>
                <w:lang w:val="fi-FI" w:eastAsia="fi-FI"/>
              </w:rPr>
            </w:pPr>
            <w:r w:rsidRPr="002B68A9">
              <w:rPr>
                <w:lang w:val="fi-FI" w:eastAsia="fi-FI"/>
              </w:rPr>
              <w:t>41A</w:t>
            </w:r>
          </w:p>
        </w:tc>
        <w:tc>
          <w:tcPr>
            <w:tcW w:w="0" w:type="auto"/>
            <w:vAlign w:val="center"/>
          </w:tcPr>
          <w:p w:rsidR="00821B6B" w:rsidRPr="002B68A9" w:rsidRDefault="00821B6B" w:rsidP="009C7FAA">
            <w:pPr>
              <w:pStyle w:val="TAC"/>
              <w:rPr>
                <w:lang w:val="fi-FI" w:eastAsia="fi-FI"/>
              </w:rPr>
            </w:pPr>
            <w:r w:rsidRPr="002B68A9">
              <w:rPr>
                <w:lang w:val="fi-FI" w:eastAsia="fi-FI"/>
              </w:rPr>
              <w:t>n41A</w:t>
            </w:r>
          </w:p>
        </w:tc>
      </w:tr>
      <w:tr w:rsidR="002B68A9" w:rsidRPr="002B68A9" w:rsidTr="00C42558">
        <w:trPr>
          <w:trHeight w:val="288"/>
          <w:jc w:val="center"/>
        </w:trPr>
        <w:tc>
          <w:tcPr>
            <w:tcW w:w="0" w:type="auto"/>
            <w:shd w:val="clear" w:color="auto" w:fill="auto"/>
            <w:noWrap/>
            <w:vAlign w:val="center"/>
          </w:tcPr>
          <w:p w:rsidR="00821B6B" w:rsidRPr="002B68A9" w:rsidRDefault="00821B6B" w:rsidP="00821B6B">
            <w:pPr>
              <w:pStyle w:val="TAC"/>
              <w:rPr>
                <w:lang w:val="fi-FI" w:eastAsia="fi-FI"/>
              </w:rPr>
            </w:pPr>
            <w:r w:rsidRPr="002B68A9">
              <w:rPr>
                <w:lang w:val="fi-FI" w:eastAsia="fi-FI"/>
              </w:rPr>
              <w:t>DC_41C_n41A</w:t>
            </w:r>
          </w:p>
        </w:tc>
        <w:tc>
          <w:tcPr>
            <w:tcW w:w="0" w:type="auto"/>
            <w:vAlign w:val="center"/>
          </w:tcPr>
          <w:p w:rsidR="00821B6B" w:rsidRPr="002B68A9" w:rsidRDefault="00821B6B" w:rsidP="009C7FAA">
            <w:pPr>
              <w:pStyle w:val="TAC"/>
              <w:rPr>
                <w:lang w:val="fi-FI" w:eastAsia="fi-FI"/>
              </w:rPr>
            </w:pPr>
            <w:r w:rsidRPr="002B68A9">
              <w:rPr>
                <w:lang w:val="fi-FI" w:eastAsia="fi-FI"/>
              </w:rPr>
              <w:t>DC_41A_n41A</w:t>
            </w:r>
          </w:p>
        </w:tc>
        <w:tc>
          <w:tcPr>
            <w:tcW w:w="0" w:type="auto"/>
            <w:shd w:val="clear" w:color="auto" w:fill="auto"/>
            <w:noWrap/>
            <w:vAlign w:val="center"/>
          </w:tcPr>
          <w:p w:rsidR="00821B6B" w:rsidRPr="002B68A9" w:rsidRDefault="00821B6B" w:rsidP="009C7FAA">
            <w:pPr>
              <w:pStyle w:val="TAC"/>
              <w:rPr>
                <w:lang w:val="fi-FI" w:eastAsia="fi-FI"/>
              </w:rPr>
            </w:pPr>
            <w:r w:rsidRPr="002B68A9">
              <w:rPr>
                <w:lang w:val="fi-FI" w:eastAsia="fi-FI"/>
              </w:rPr>
              <w:t>41C</w:t>
            </w:r>
          </w:p>
        </w:tc>
        <w:tc>
          <w:tcPr>
            <w:tcW w:w="0" w:type="auto"/>
            <w:vAlign w:val="center"/>
          </w:tcPr>
          <w:p w:rsidR="00821B6B" w:rsidRPr="002B68A9" w:rsidRDefault="00821B6B" w:rsidP="009C7FAA">
            <w:pPr>
              <w:pStyle w:val="TAC"/>
              <w:rPr>
                <w:lang w:val="fi-FI" w:eastAsia="fi-FI"/>
              </w:rPr>
            </w:pPr>
            <w:r w:rsidRPr="002B68A9">
              <w:rPr>
                <w:lang w:val="fi-FI" w:eastAsia="fi-FI"/>
              </w:rPr>
              <w:t>n41A</w:t>
            </w:r>
          </w:p>
        </w:tc>
      </w:tr>
      <w:tr w:rsidR="002B68A9" w:rsidRPr="002B68A9" w:rsidTr="00C42558">
        <w:trPr>
          <w:trHeight w:val="288"/>
          <w:jc w:val="center"/>
        </w:trPr>
        <w:tc>
          <w:tcPr>
            <w:tcW w:w="0" w:type="auto"/>
            <w:shd w:val="clear" w:color="auto" w:fill="auto"/>
            <w:noWrap/>
            <w:vAlign w:val="center"/>
          </w:tcPr>
          <w:p w:rsidR="00821B6B" w:rsidRPr="002B68A9" w:rsidRDefault="00821B6B" w:rsidP="00821B6B">
            <w:pPr>
              <w:pStyle w:val="TAC"/>
              <w:rPr>
                <w:lang w:val="fi-FI" w:eastAsia="fi-FI"/>
              </w:rPr>
            </w:pPr>
            <w:r w:rsidRPr="002B68A9">
              <w:rPr>
                <w:lang w:val="fi-FI" w:eastAsia="fi-FI"/>
              </w:rPr>
              <w:t>DC_41D_n41A</w:t>
            </w:r>
          </w:p>
        </w:tc>
        <w:tc>
          <w:tcPr>
            <w:tcW w:w="0" w:type="auto"/>
            <w:vAlign w:val="center"/>
          </w:tcPr>
          <w:p w:rsidR="00821B6B" w:rsidRPr="002B68A9" w:rsidRDefault="00821B6B" w:rsidP="009C7FAA">
            <w:pPr>
              <w:pStyle w:val="TAC"/>
              <w:rPr>
                <w:lang w:val="fi-FI" w:eastAsia="fi-FI"/>
              </w:rPr>
            </w:pPr>
            <w:r w:rsidRPr="002B68A9">
              <w:rPr>
                <w:lang w:val="fi-FI" w:eastAsia="fi-FI"/>
              </w:rPr>
              <w:t>DC_41A_n41A</w:t>
            </w:r>
          </w:p>
        </w:tc>
        <w:tc>
          <w:tcPr>
            <w:tcW w:w="0" w:type="auto"/>
            <w:shd w:val="clear" w:color="auto" w:fill="auto"/>
            <w:noWrap/>
            <w:vAlign w:val="center"/>
          </w:tcPr>
          <w:p w:rsidR="00821B6B" w:rsidRPr="002B68A9" w:rsidRDefault="00821B6B" w:rsidP="009C7FAA">
            <w:pPr>
              <w:pStyle w:val="TAC"/>
              <w:rPr>
                <w:lang w:val="fi-FI" w:eastAsia="fi-FI"/>
              </w:rPr>
            </w:pPr>
            <w:r w:rsidRPr="002B68A9">
              <w:rPr>
                <w:lang w:val="fi-FI" w:eastAsia="fi-FI"/>
              </w:rPr>
              <w:t>41D</w:t>
            </w:r>
          </w:p>
        </w:tc>
        <w:tc>
          <w:tcPr>
            <w:tcW w:w="0" w:type="auto"/>
            <w:vAlign w:val="center"/>
          </w:tcPr>
          <w:p w:rsidR="00821B6B" w:rsidRPr="002B68A9" w:rsidRDefault="00821B6B" w:rsidP="009C7FAA">
            <w:pPr>
              <w:pStyle w:val="TAC"/>
              <w:rPr>
                <w:lang w:val="fi-FI" w:eastAsia="fi-FI"/>
              </w:rPr>
            </w:pPr>
            <w:r w:rsidRPr="002B68A9">
              <w:rPr>
                <w:lang w:val="fi-FI" w:eastAsia="fi-FI"/>
              </w:rPr>
              <w:t>n41A</w:t>
            </w:r>
          </w:p>
        </w:tc>
      </w:tr>
      <w:tr w:rsidR="00821B6B" w:rsidRPr="002B68A9" w:rsidTr="001310A1">
        <w:trPr>
          <w:trHeight w:val="288"/>
          <w:jc w:val="center"/>
        </w:trPr>
        <w:tc>
          <w:tcPr>
            <w:tcW w:w="0" w:type="auto"/>
            <w:gridSpan w:val="4"/>
            <w:shd w:val="clear" w:color="auto" w:fill="auto"/>
            <w:noWrap/>
            <w:vAlign w:val="center"/>
          </w:tcPr>
          <w:p w:rsidR="00821B6B" w:rsidRPr="002B68A9" w:rsidRDefault="00821B6B" w:rsidP="00821B6B">
            <w:pPr>
              <w:pStyle w:val="TAN"/>
            </w:pPr>
            <w:r w:rsidRPr="002B68A9">
              <w:t>NOTE 1:</w:t>
            </w:r>
            <w:r w:rsidRPr="002B68A9">
              <w:tab/>
              <w:t>Uplink CA configurations are the configurations supported by the present release of specifications.</w:t>
            </w:r>
          </w:p>
          <w:p w:rsidR="001F7F06" w:rsidRPr="002B68A9" w:rsidRDefault="001F7F06" w:rsidP="00821B6B">
            <w:pPr>
              <w:pStyle w:val="TAN"/>
              <w:rPr>
                <w:lang w:val="en-US" w:eastAsia="fi-FI"/>
              </w:rPr>
            </w:pPr>
            <w:r w:rsidRPr="002B68A9">
              <w:rPr>
                <w:rFonts w:eastAsia="PMingLiU" w:hint="eastAsia"/>
                <w:lang w:eastAsia="zh-TW"/>
              </w:rPr>
              <w:t>NOTE 2:</w:t>
            </w:r>
            <w:r w:rsidR="00BE6F23" w:rsidRPr="002B68A9">
              <w:tab/>
            </w:r>
            <w:r w:rsidRPr="002B68A9">
              <w:rPr>
                <w:rFonts w:eastAsia="PMingLiU" w:hint="eastAsia"/>
                <w:lang w:eastAsia="zh-TW"/>
              </w:rPr>
              <w:t>O</w:t>
            </w:r>
            <w:r w:rsidRPr="002B68A9">
              <w:rPr>
                <w:rFonts w:eastAsia="PMingLiU"/>
                <w:lang w:eastAsia="zh-TW"/>
              </w:rPr>
              <w:t xml:space="preserve">nly single switched UL is </w:t>
            </w:r>
            <w:r w:rsidRPr="002B68A9">
              <w:rPr>
                <w:rFonts w:eastAsia="PMingLiU" w:hint="eastAsia"/>
                <w:lang w:eastAsia="zh-TW"/>
              </w:rPr>
              <w:t>supported</w:t>
            </w:r>
            <w:r w:rsidRPr="002B68A9">
              <w:rPr>
                <w:rFonts w:eastAsia="PMingLiU"/>
                <w:lang w:eastAsia="zh-TW"/>
              </w:rPr>
              <w:t xml:space="preserve"> in </w:t>
            </w:r>
            <w:r w:rsidRPr="002B68A9">
              <w:rPr>
                <w:rFonts w:eastAsia="PMingLiU" w:hint="eastAsia"/>
                <w:lang w:eastAsia="zh-TW"/>
              </w:rPr>
              <w:t>Rel.15</w:t>
            </w:r>
          </w:p>
        </w:tc>
      </w:tr>
    </w:tbl>
    <w:p w:rsidR="001310A1" w:rsidRPr="002B68A9" w:rsidRDefault="001310A1" w:rsidP="001310A1"/>
    <w:p w:rsidR="001310A1" w:rsidRPr="002B68A9" w:rsidRDefault="001310A1" w:rsidP="001310A1">
      <w:pPr>
        <w:pStyle w:val="Heading3"/>
      </w:pPr>
      <w:bookmarkStart w:id="73" w:name="_Toc526341473"/>
      <w:r w:rsidRPr="002B68A9">
        <w:lastRenderedPageBreak/>
        <w:t>5.5B.4</w:t>
      </w:r>
      <w:r w:rsidRPr="002B68A9">
        <w:tab/>
        <w:t>Inter-band EN-DC within FR1</w:t>
      </w:r>
      <w:bookmarkEnd w:id="73"/>
    </w:p>
    <w:p w:rsidR="001310A1" w:rsidRPr="002B68A9" w:rsidRDefault="001310A1" w:rsidP="001310A1">
      <w:pPr>
        <w:pStyle w:val="Heading4"/>
      </w:pPr>
      <w:bookmarkStart w:id="74" w:name="_Toc526341474"/>
      <w:r w:rsidRPr="002B68A9">
        <w:t>5.5B.4.1</w:t>
      </w:r>
      <w:r w:rsidRPr="002B68A9">
        <w:tab/>
        <w:t>Inter-band EN-DC configurations (two bands)</w:t>
      </w:r>
      <w:bookmarkEnd w:id="74"/>
    </w:p>
    <w:p w:rsidR="001310A1" w:rsidRPr="002B68A9" w:rsidRDefault="001310A1" w:rsidP="001310A1">
      <w:pPr>
        <w:pStyle w:val="TH"/>
      </w:pPr>
      <w:r w:rsidRPr="002B68A9">
        <w:t>Table 5.5B.4.1-1: Inter-band EN-DC configurations (two bands)</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7"/>
        <w:gridCol w:w="2280"/>
        <w:gridCol w:w="2640"/>
        <w:gridCol w:w="2359"/>
      </w:tblGrid>
      <w:tr w:rsidR="002B68A9" w:rsidRPr="002B68A9" w:rsidTr="006E1737">
        <w:trPr>
          <w:trHeight w:val="47"/>
          <w:tblHeader/>
          <w:jc w:val="center"/>
        </w:trPr>
        <w:tc>
          <w:tcPr>
            <w:tcW w:w="2537" w:type="dxa"/>
            <w:shd w:val="clear" w:color="auto" w:fill="auto"/>
            <w:vAlign w:val="center"/>
            <w:hideMark/>
          </w:tcPr>
          <w:p w:rsidR="001310A1" w:rsidRPr="002B68A9" w:rsidRDefault="001310A1" w:rsidP="001310A1">
            <w:pPr>
              <w:pStyle w:val="TAH"/>
              <w:rPr>
                <w:lang w:val="en-US" w:eastAsia="fi-FI"/>
              </w:rPr>
            </w:pPr>
            <w:bookmarkStart w:id="75" w:name="_Hlk516090533"/>
            <w:r w:rsidRPr="002B68A9">
              <w:rPr>
                <w:lang w:val="en-US" w:eastAsia="fi-FI"/>
              </w:rPr>
              <w:lastRenderedPageBreak/>
              <w:t>EN-DC</w:t>
            </w:r>
          </w:p>
          <w:p w:rsidR="001310A1" w:rsidRPr="002B68A9" w:rsidRDefault="001310A1" w:rsidP="001310A1">
            <w:pPr>
              <w:pStyle w:val="TAH"/>
              <w:rPr>
                <w:lang w:val="en-US" w:eastAsia="fi-FI"/>
              </w:rPr>
            </w:pPr>
            <w:r w:rsidRPr="002B68A9">
              <w:rPr>
                <w:lang w:val="en-US" w:eastAsia="fi-FI"/>
              </w:rPr>
              <w:t>configuration</w:t>
            </w:r>
          </w:p>
        </w:tc>
        <w:tc>
          <w:tcPr>
            <w:tcW w:w="2280" w:type="dxa"/>
            <w:vAlign w:val="center"/>
          </w:tcPr>
          <w:p w:rsidR="001310A1" w:rsidRPr="002B68A9" w:rsidRDefault="001310A1" w:rsidP="001310A1">
            <w:pPr>
              <w:pStyle w:val="TAH"/>
              <w:rPr>
                <w:lang w:val="en-US" w:eastAsia="fi-FI"/>
              </w:rPr>
            </w:pPr>
            <w:r w:rsidRPr="002B68A9">
              <w:rPr>
                <w:lang w:val="en-US" w:eastAsia="fi-FI"/>
              </w:rPr>
              <w:t>Uplink EN-DC</w:t>
            </w:r>
          </w:p>
          <w:p w:rsidR="001310A1" w:rsidRPr="002B68A9" w:rsidRDefault="001310A1" w:rsidP="001310A1">
            <w:pPr>
              <w:pStyle w:val="TAH"/>
              <w:rPr>
                <w:lang w:val="en-US" w:eastAsia="fi-FI"/>
              </w:rPr>
            </w:pPr>
            <w:r w:rsidRPr="002B68A9">
              <w:rPr>
                <w:lang w:val="en-US" w:eastAsia="fi-FI"/>
              </w:rPr>
              <w:t>configuration</w:t>
            </w:r>
          </w:p>
          <w:p w:rsidR="001310A1" w:rsidRPr="002B68A9" w:rsidDel="00C35823" w:rsidRDefault="001310A1" w:rsidP="001310A1">
            <w:pPr>
              <w:pStyle w:val="TAH"/>
              <w:rPr>
                <w:lang w:eastAsia="fi-FI"/>
              </w:rPr>
            </w:pPr>
            <w:r w:rsidRPr="002B68A9">
              <w:rPr>
                <w:lang w:val="en-US" w:eastAsia="fi-FI"/>
              </w:rPr>
              <w:t>(NOTE 1)</w:t>
            </w:r>
          </w:p>
        </w:tc>
        <w:tc>
          <w:tcPr>
            <w:tcW w:w="2640" w:type="dxa"/>
            <w:shd w:val="clear" w:color="auto" w:fill="auto"/>
            <w:vAlign w:val="center"/>
            <w:hideMark/>
          </w:tcPr>
          <w:p w:rsidR="001310A1" w:rsidRPr="002B68A9" w:rsidRDefault="001310A1" w:rsidP="001310A1">
            <w:pPr>
              <w:pStyle w:val="TAH"/>
              <w:rPr>
                <w:lang w:val="en-US" w:eastAsia="fi-FI"/>
              </w:rPr>
            </w:pPr>
            <w:r w:rsidRPr="002B68A9">
              <w:rPr>
                <w:lang w:eastAsia="fi-FI"/>
              </w:rPr>
              <w:t>E-UTRA configuration</w:t>
            </w:r>
          </w:p>
        </w:tc>
        <w:tc>
          <w:tcPr>
            <w:tcW w:w="2359" w:type="dxa"/>
            <w:vAlign w:val="center"/>
          </w:tcPr>
          <w:p w:rsidR="001310A1" w:rsidRPr="002B68A9" w:rsidRDefault="001310A1" w:rsidP="001310A1">
            <w:pPr>
              <w:pStyle w:val="TAH"/>
              <w:rPr>
                <w:rFonts w:cs="Arial"/>
                <w:bCs/>
                <w:szCs w:val="18"/>
                <w:lang w:eastAsia="fi-FI"/>
              </w:rPr>
            </w:pPr>
            <w:r w:rsidRPr="002B68A9">
              <w:rPr>
                <w:lang w:eastAsia="fi-FI"/>
              </w:rPr>
              <w:t>NR configuration</w:t>
            </w:r>
          </w:p>
        </w:tc>
      </w:tr>
      <w:tr w:rsidR="002B68A9" w:rsidRPr="002B68A9" w:rsidTr="006E1737">
        <w:trPr>
          <w:trHeight w:val="47"/>
          <w:jc w:val="center"/>
        </w:trPr>
        <w:tc>
          <w:tcPr>
            <w:tcW w:w="2537" w:type="dxa"/>
            <w:shd w:val="clear" w:color="auto" w:fill="auto"/>
            <w:vAlign w:val="center"/>
          </w:tcPr>
          <w:p w:rsidR="001310A1" w:rsidRPr="002B68A9" w:rsidRDefault="001310A1" w:rsidP="001310A1">
            <w:pPr>
              <w:pStyle w:val="TAH"/>
              <w:rPr>
                <w:b w:val="0"/>
                <w:lang w:val="en-US" w:eastAsia="fi-FI"/>
              </w:rPr>
            </w:pPr>
            <w:r w:rsidRPr="002B68A9">
              <w:rPr>
                <w:b w:val="0"/>
                <w:lang w:val="fi-FI" w:eastAsia="fi-FI"/>
              </w:rPr>
              <w:t>DC_1A_n28A</w:t>
            </w:r>
          </w:p>
        </w:tc>
        <w:tc>
          <w:tcPr>
            <w:tcW w:w="2280" w:type="dxa"/>
            <w:vAlign w:val="center"/>
          </w:tcPr>
          <w:p w:rsidR="001310A1" w:rsidRPr="002B68A9" w:rsidRDefault="001310A1" w:rsidP="001310A1">
            <w:pPr>
              <w:pStyle w:val="TAH"/>
              <w:rPr>
                <w:b w:val="0"/>
                <w:lang w:val="en-US" w:eastAsia="fi-FI"/>
              </w:rPr>
            </w:pPr>
            <w:r w:rsidRPr="002B68A9">
              <w:rPr>
                <w:b w:val="0"/>
                <w:lang w:val="fi-FI" w:eastAsia="fi-FI"/>
              </w:rPr>
              <w:t>DC_1A_n28A</w:t>
            </w:r>
          </w:p>
        </w:tc>
        <w:tc>
          <w:tcPr>
            <w:tcW w:w="2640" w:type="dxa"/>
            <w:shd w:val="clear" w:color="auto" w:fill="auto"/>
            <w:vAlign w:val="center"/>
          </w:tcPr>
          <w:p w:rsidR="001310A1" w:rsidRPr="002B68A9" w:rsidRDefault="001310A1" w:rsidP="001310A1">
            <w:pPr>
              <w:pStyle w:val="TAH"/>
              <w:rPr>
                <w:b w:val="0"/>
                <w:lang w:eastAsia="fi-FI"/>
              </w:rPr>
            </w:pPr>
            <w:r w:rsidRPr="002B68A9">
              <w:rPr>
                <w:b w:val="0"/>
                <w:lang w:val="fi-FI" w:eastAsia="fi-FI"/>
              </w:rPr>
              <w:t>1</w:t>
            </w:r>
          </w:p>
        </w:tc>
        <w:tc>
          <w:tcPr>
            <w:tcW w:w="2359" w:type="dxa"/>
            <w:vAlign w:val="center"/>
          </w:tcPr>
          <w:p w:rsidR="001310A1" w:rsidRPr="002B68A9" w:rsidRDefault="00FD13AC" w:rsidP="001310A1">
            <w:pPr>
              <w:pStyle w:val="TAH"/>
              <w:rPr>
                <w:b w:val="0"/>
                <w:lang w:eastAsia="fi-FI"/>
              </w:rPr>
            </w:pPr>
            <w:r w:rsidRPr="002B68A9">
              <w:rPr>
                <w:b w:val="0"/>
                <w:lang w:val="fi-FI" w:eastAsia="fi-FI"/>
              </w:rPr>
              <w:t>n</w:t>
            </w:r>
            <w:r w:rsidR="001310A1" w:rsidRPr="002B68A9">
              <w:rPr>
                <w:b w:val="0"/>
                <w:lang w:val="fi-FI" w:eastAsia="fi-FI"/>
              </w:rPr>
              <w:t>28</w:t>
            </w:r>
            <w:r w:rsidRPr="002B68A9">
              <w:rPr>
                <w:b w:val="0"/>
                <w:lang w:val="fi-FI" w:eastAsia="fi-FI"/>
              </w:rPr>
              <w:t>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DC_1A_n40A</w:t>
            </w:r>
          </w:p>
        </w:tc>
        <w:tc>
          <w:tcPr>
            <w:tcW w:w="2280" w:type="dxa"/>
            <w:vAlign w:val="center"/>
          </w:tcPr>
          <w:p w:rsidR="00530DBD" w:rsidRPr="002B68A9" w:rsidRDefault="00530DBD" w:rsidP="00530DBD">
            <w:pPr>
              <w:pStyle w:val="TAC"/>
              <w:rPr>
                <w:lang w:val="fi-FI" w:eastAsia="fi-FI"/>
              </w:rPr>
            </w:pPr>
            <w:r w:rsidRPr="002B68A9">
              <w:rPr>
                <w:lang w:val="fi-FI" w:eastAsia="fi-FI"/>
              </w:rPr>
              <w:t>DC_1A_n40A</w:t>
            </w:r>
          </w:p>
        </w:tc>
        <w:tc>
          <w:tcPr>
            <w:tcW w:w="2640" w:type="dxa"/>
            <w:shd w:val="clear" w:color="auto" w:fill="auto"/>
            <w:noWrap/>
            <w:vAlign w:val="center"/>
          </w:tcPr>
          <w:p w:rsidR="00530DBD" w:rsidRPr="002B68A9" w:rsidRDefault="00530DBD" w:rsidP="00530DBD">
            <w:pPr>
              <w:pStyle w:val="TAC"/>
              <w:rPr>
                <w:lang w:val="fi-FI" w:eastAsia="fi-FI"/>
              </w:rPr>
            </w:pPr>
            <w:r w:rsidRPr="002B68A9">
              <w:rPr>
                <w:rFonts w:eastAsia="Yu Mincho"/>
                <w:lang w:val="fi-FI" w:eastAsia="ja-JP"/>
              </w:rPr>
              <w:t>1A</w:t>
            </w:r>
          </w:p>
        </w:tc>
        <w:tc>
          <w:tcPr>
            <w:tcW w:w="2359" w:type="dxa"/>
            <w:vAlign w:val="center"/>
          </w:tcPr>
          <w:p w:rsidR="00530DBD" w:rsidRPr="002B68A9" w:rsidRDefault="00530DBD" w:rsidP="00530DBD">
            <w:pPr>
              <w:pStyle w:val="TAC"/>
              <w:rPr>
                <w:lang w:val="fi-FI" w:eastAsia="fi-FI"/>
              </w:rPr>
            </w:pPr>
            <w:r w:rsidRPr="002B68A9">
              <w:t>n40A</w:t>
            </w:r>
          </w:p>
        </w:tc>
      </w:tr>
      <w:bookmarkEnd w:id="75"/>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DC_1A_n51A</w:t>
            </w:r>
          </w:p>
        </w:tc>
        <w:tc>
          <w:tcPr>
            <w:tcW w:w="2280" w:type="dxa"/>
            <w:vAlign w:val="center"/>
          </w:tcPr>
          <w:p w:rsidR="00530DBD" w:rsidRPr="002B68A9" w:rsidRDefault="00530DBD" w:rsidP="00530DBD">
            <w:pPr>
              <w:pStyle w:val="TAC"/>
              <w:rPr>
                <w:lang w:val="fi-FI" w:eastAsia="fi-FI"/>
              </w:rPr>
            </w:pPr>
            <w:r w:rsidRPr="002B68A9">
              <w:rPr>
                <w:lang w:val="fi-FI" w:eastAsia="fi-FI"/>
              </w:rPr>
              <w:t>DC_1A_n51A</w:t>
            </w:r>
          </w:p>
        </w:tc>
        <w:tc>
          <w:tcPr>
            <w:tcW w:w="2640" w:type="dxa"/>
            <w:shd w:val="clear" w:color="auto" w:fill="auto"/>
            <w:noWrap/>
            <w:vAlign w:val="center"/>
          </w:tcPr>
          <w:p w:rsidR="00530DBD" w:rsidRPr="002B68A9" w:rsidRDefault="00530DBD" w:rsidP="00530DBD">
            <w:pPr>
              <w:pStyle w:val="TAC"/>
              <w:rPr>
                <w:lang w:val="fi-FI" w:eastAsia="fi-FI"/>
              </w:rPr>
            </w:pPr>
            <w:r w:rsidRPr="002B68A9">
              <w:rPr>
                <w:rFonts w:eastAsia="Yu Mincho"/>
                <w:lang w:val="fi-FI" w:eastAsia="ja-JP"/>
              </w:rPr>
              <w:t>1A</w:t>
            </w:r>
          </w:p>
        </w:tc>
        <w:tc>
          <w:tcPr>
            <w:tcW w:w="2359" w:type="dxa"/>
            <w:vAlign w:val="center"/>
          </w:tcPr>
          <w:p w:rsidR="00530DBD" w:rsidRPr="002B68A9" w:rsidRDefault="00530DBD" w:rsidP="00530DBD">
            <w:pPr>
              <w:pStyle w:val="TAC"/>
              <w:rPr>
                <w:lang w:val="fi-FI" w:eastAsia="fi-FI"/>
              </w:rPr>
            </w:pPr>
            <w:r w:rsidRPr="002B68A9">
              <w:t>n51A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en-US" w:eastAsia="fi-FI"/>
              </w:rPr>
            </w:pPr>
            <w:r w:rsidRPr="002B68A9">
              <w:rPr>
                <w:lang w:val="en-US" w:eastAsia="fi-FI"/>
              </w:rPr>
              <w:t>DC_1A_n77A</w:t>
            </w:r>
          </w:p>
          <w:p w:rsidR="00530DBD" w:rsidRPr="002B68A9" w:rsidRDefault="00530DBD" w:rsidP="00530DBD">
            <w:pPr>
              <w:pStyle w:val="TAC"/>
              <w:rPr>
                <w:lang w:val="en-US" w:eastAsia="fi-FI"/>
              </w:rPr>
            </w:pPr>
            <w:r w:rsidRPr="002B68A9">
              <w:rPr>
                <w:lang w:val="en-US" w:eastAsia="fi-FI"/>
              </w:rPr>
              <w:t>DC_1A_n77C</w:t>
            </w:r>
          </w:p>
        </w:tc>
        <w:tc>
          <w:tcPr>
            <w:tcW w:w="2280" w:type="dxa"/>
            <w:vAlign w:val="center"/>
          </w:tcPr>
          <w:p w:rsidR="00530DBD" w:rsidRPr="002B68A9" w:rsidRDefault="00530DBD" w:rsidP="00530DBD">
            <w:pPr>
              <w:pStyle w:val="TAC"/>
              <w:rPr>
                <w:lang w:val="fi-FI" w:eastAsia="fi-FI"/>
              </w:rPr>
            </w:pPr>
            <w:r w:rsidRPr="002B68A9">
              <w:rPr>
                <w:lang w:val="fi-FI" w:eastAsia="fi-FI"/>
              </w:rPr>
              <w:t>DC_1A_n77A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1A</w:t>
            </w:r>
          </w:p>
        </w:tc>
        <w:tc>
          <w:tcPr>
            <w:tcW w:w="2359" w:type="dxa"/>
            <w:vAlign w:val="center"/>
          </w:tcPr>
          <w:p w:rsidR="00530DBD" w:rsidRPr="002B68A9" w:rsidRDefault="00530DBD" w:rsidP="00530DBD">
            <w:pPr>
              <w:pStyle w:val="TAC"/>
              <w:rPr>
                <w:lang w:val="fi-FI" w:eastAsia="fi-FI"/>
              </w:rPr>
            </w:pPr>
            <w:r w:rsidRPr="002B68A9">
              <w:rPr>
                <w:lang w:val="fi-FI" w:eastAsia="fi-FI"/>
              </w:rPr>
              <w:t>n77A</w:t>
            </w:r>
          </w:p>
          <w:p w:rsidR="00530DBD" w:rsidRPr="002B68A9" w:rsidRDefault="00530DBD" w:rsidP="00530DBD">
            <w:pPr>
              <w:pStyle w:val="TAC"/>
              <w:rPr>
                <w:rFonts w:ascii="Calibri" w:hAnsi="Calibri"/>
                <w:sz w:val="22"/>
                <w:szCs w:val="22"/>
              </w:rPr>
            </w:pPr>
            <w:r w:rsidRPr="002B68A9">
              <w:rPr>
                <w:lang w:val="fi-FI" w:eastAsia="fi-FI"/>
              </w:rPr>
              <w:t>CA_n77C</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en-US" w:eastAsia="fi-FI"/>
              </w:rPr>
            </w:pPr>
            <w:r w:rsidRPr="002B68A9">
              <w:rPr>
                <w:lang w:val="en-US" w:eastAsia="fi-FI"/>
              </w:rPr>
              <w:t>DC_1A_n78A</w:t>
            </w:r>
          </w:p>
          <w:p w:rsidR="00530DBD" w:rsidRPr="002B68A9" w:rsidRDefault="00530DBD" w:rsidP="00530DBD">
            <w:pPr>
              <w:pStyle w:val="TAC"/>
              <w:rPr>
                <w:lang w:val="en-US" w:eastAsia="fi-FI"/>
              </w:rPr>
            </w:pPr>
            <w:r w:rsidRPr="002B68A9">
              <w:rPr>
                <w:lang w:val="en-US" w:eastAsia="fi-FI"/>
              </w:rPr>
              <w:t>DC_1A_n78C</w:t>
            </w:r>
          </w:p>
        </w:tc>
        <w:tc>
          <w:tcPr>
            <w:tcW w:w="2280" w:type="dxa"/>
            <w:vAlign w:val="center"/>
          </w:tcPr>
          <w:p w:rsidR="00530DBD" w:rsidRPr="002B68A9" w:rsidRDefault="00530DBD" w:rsidP="00530DBD">
            <w:pPr>
              <w:pStyle w:val="TAC"/>
              <w:rPr>
                <w:lang w:val="fi-FI" w:eastAsia="fi-FI"/>
              </w:rPr>
            </w:pPr>
            <w:r w:rsidRPr="002B68A9">
              <w:rPr>
                <w:lang w:val="fi-FI" w:eastAsia="fi-FI"/>
              </w:rPr>
              <w:t>DC_1A_n78A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1A</w:t>
            </w:r>
          </w:p>
        </w:tc>
        <w:tc>
          <w:tcPr>
            <w:tcW w:w="2359" w:type="dxa"/>
            <w:vAlign w:val="center"/>
          </w:tcPr>
          <w:p w:rsidR="00530DBD" w:rsidRPr="002B68A9" w:rsidRDefault="00530DBD" w:rsidP="00530DBD">
            <w:pPr>
              <w:pStyle w:val="TAC"/>
              <w:rPr>
                <w:lang w:val="fi-FI" w:eastAsia="fi-FI"/>
              </w:rPr>
            </w:pPr>
            <w:r w:rsidRPr="002B68A9">
              <w:rPr>
                <w:lang w:val="fi-FI" w:eastAsia="fi-FI"/>
              </w:rPr>
              <w:t>n78A</w:t>
            </w:r>
          </w:p>
          <w:p w:rsidR="00530DBD" w:rsidRPr="002B68A9" w:rsidRDefault="00530DBD" w:rsidP="00530DBD">
            <w:pPr>
              <w:pStyle w:val="TAC"/>
              <w:rPr>
                <w:rFonts w:ascii="Calibri" w:hAnsi="Calibri"/>
                <w:sz w:val="22"/>
                <w:szCs w:val="22"/>
              </w:rPr>
            </w:pPr>
            <w:r w:rsidRPr="002B68A9">
              <w:rPr>
                <w:lang w:val="fi-FI" w:eastAsia="fi-FI"/>
              </w:rPr>
              <w:t>CA_n78C</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en-US" w:eastAsia="fi-FI"/>
              </w:rPr>
            </w:pPr>
            <w:r w:rsidRPr="002B68A9">
              <w:rPr>
                <w:lang w:val="en-US" w:eastAsia="fi-FI"/>
              </w:rPr>
              <w:t>DC_1A_n79A</w:t>
            </w:r>
          </w:p>
          <w:p w:rsidR="00530DBD" w:rsidRPr="002B68A9" w:rsidRDefault="00530DBD" w:rsidP="00530DBD">
            <w:pPr>
              <w:pStyle w:val="TAC"/>
              <w:rPr>
                <w:lang w:val="en-US" w:eastAsia="fi-FI"/>
              </w:rPr>
            </w:pPr>
            <w:r w:rsidRPr="002B68A9">
              <w:rPr>
                <w:lang w:val="en-US" w:eastAsia="fi-FI"/>
              </w:rPr>
              <w:t>DC_1A_n79C</w:t>
            </w:r>
          </w:p>
        </w:tc>
        <w:tc>
          <w:tcPr>
            <w:tcW w:w="2280" w:type="dxa"/>
            <w:vAlign w:val="center"/>
          </w:tcPr>
          <w:p w:rsidR="00530DBD" w:rsidRPr="002B68A9" w:rsidRDefault="00530DBD" w:rsidP="00530DBD">
            <w:pPr>
              <w:pStyle w:val="TAC"/>
              <w:rPr>
                <w:lang w:val="fi-FI" w:eastAsia="fi-FI"/>
              </w:rPr>
            </w:pPr>
            <w:r w:rsidRPr="002B68A9">
              <w:rPr>
                <w:lang w:val="fi-FI" w:eastAsia="fi-FI"/>
              </w:rPr>
              <w:t>DC_1A_n79A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1A</w:t>
            </w:r>
          </w:p>
        </w:tc>
        <w:tc>
          <w:tcPr>
            <w:tcW w:w="2359" w:type="dxa"/>
            <w:vAlign w:val="center"/>
          </w:tcPr>
          <w:p w:rsidR="00530DBD" w:rsidRPr="002B68A9" w:rsidRDefault="00530DBD" w:rsidP="00530DBD">
            <w:pPr>
              <w:pStyle w:val="TAC"/>
              <w:rPr>
                <w:lang w:val="fi-FI" w:eastAsia="fi-FI"/>
              </w:rPr>
            </w:pPr>
            <w:r w:rsidRPr="002B68A9">
              <w:rPr>
                <w:lang w:val="fi-FI" w:eastAsia="fi-FI"/>
              </w:rPr>
              <w:t>n79A</w:t>
            </w:r>
          </w:p>
          <w:p w:rsidR="00530DBD" w:rsidRPr="002B68A9" w:rsidRDefault="00530DBD" w:rsidP="00530DBD">
            <w:pPr>
              <w:pStyle w:val="TAC"/>
              <w:rPr>
                <w:rFonts w:ascii="Calibri" w:hAnsi="Calibri"/>
                <w:sz w:val="22"/>
                <w:szCs w:val="22"/>
              </w:rPr>
            </w:pPr>
            <w:r w:rsidRPr="002B68A9">
              <w:rPr>
                <w:lang w:val="fi-FI" w:eastAsia="fi-FI"/>
              </w:rPr>
              <w:t>CA_n79C</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DC_2A_n5A</w:t>
            </w:r>
          </w:p>
        </w:tc>
        <w:tc>
          <w:tcPr>
            <w:tcW w:w="2280" w:type="dxa"/>
            <w:vAlign w:val="center"/>
          </w:tcPr>
          <w:p w:rsidR="00530DBD" w:rsidRPr="002B68A9" w:rsidRDefault="00530DBD" w:rsidP="00530DBD">
            <w:pPr>
              <w:pStyle w:val="TAC"/>
              <w:rPr>
                <w:lang w:val="fi-FI" w:eastAsia="fi-FI"/>
              </w:rPr>
            </w:pPr>
            <w:r w:rsidRPr="002B68A9">
              <w:rPr>
                <w:lang w:val="fi-FI" w:eastAsia="fi-FI"/>
              </w:rPr>
              <w:t>DC_2A_n5A</w:t>
            </w:r>
          </w:p>
        </w:tc>
        <w:tc>
          <w:tcPr>
            <w:tcW w:w="2640" w:type="dxa"/>
            <w:shd w:val="clear" w:color="auto" w:fill="auto"/>
            <w:noWrap/>
            <w:vAlign w:val="center"/>
          </w:tcPr>
          <w:p w:rsidR="00530DBD" w:rsidRPr="002B68A9" w:rsidRDefault="00530DBD" w:rsidP="00530DBD">
            <w:pPr>
              <w:pStyle w:val="TAC"/>
              <w:rPr>
                <w:lang w:val="fi-FI" w:eastAsia="ja-JP"/>
              </w:rPr>
            </w:pPr>
            <w:r w:rsidRPr="002B68A9">
              <w:rPr>
                <w:rFonts w:eastAsia="Yu Mincho"/>
                <w:lang w:eastAsia="ja-JP"/>
              </w:rPr>
              <w:t>2A</w:t>
            </w:r>
          </w:p>
        </w:tc>
        <w:tc>
          <w:tcPr>
            <w:tcW w:w="2359" w:type="dxa"/>
            <w:vAlign w:val="center"/>
          </w:tcPr>
          <w:p w:rsidR="00530DBD" w:rsidRPr="002B68A9" w:rsidRDefault="00530DBD" w:rsidP="00530DBD">
            <w:pPr>
              <w:pStyle w:val="TAC"/>
              <w:rPr>
                <w:lang w:val="fi-FI" w:eastAsia="ja-JP"/>
              </w:rPr>
            </w:pPr>
            <w:r w:rsidRPr="002B68A9">
              <w:rPr>
                <w:lang w:val="fi-FI" w:eastAsia="fi-FI"/>
              </w:rPr>
              <w:t>n5A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DC_2A_n66A</w:t>
            </w:r>
          </w:p>
        </w:tc>
        <w:tc>
          <w:tcPr>
            <w:tcW w:w="2280" w:type="dxa"/>
            <w:vAlign w:val="center"/>
          </w:tcPr>
          <w:p w:rsidR="00530DBD" w:rsidRPr="002B68A9" w:rsidRDefault="00530DBD" w:rsidP="00530DBD">
            <w:pPr>
              <w:pStyle w:val="TAC"/>
              <w:rPr>
                <w:lang w:val="fi-FI" w:eastAsia="fi-FI"/>
              </w:rPr>
            </w:pPr>
            <w:r w:rsidRPr="002B68A9">
              <w:rPr>
                <w:lang w:val="fi-FI" w:eastAsia="fi-FI"/>
              </w:rPr>
              <w:t>DC_2A_n66A</w:t>
            </w:r>
          </w:p>
        </w:tc>
        <w:tc>
          <w:tcPr>
            <w:tcW w:w="2640" w:type="dxa"/>
            <w:shd w:val="clear" w:color="auto" w:fill="auto"/>
            <w:noWrap/>
            <w:vAlign w:val="center"/>
          </w:tcPr>
          <w:p w:rsidR="00530DBD" w:rsidRPr="002B68A9" w:rsidRDefault="00530DBD" w:rsidP="00530DBD">
            <w:pPr>
              <w:pStyle w:val="TAC"/>
              <w:rPr>
                <w:lang w:val="fi-FI" w:eastAsia="ja-JP"/>
              </w:rPr>
            </w:pPr>
            <w:r w:rsidRPr="002B68A9">
              <w:rPr>
                <w:rFonts w:eastAsia="Yu Mincho"/>
                <w:lang w:eastAsia="ja-JP"/>
              </w:rPr>
              <w:t>2A</w:t>
            </w:r>
          </w:p>
        </w:tc>
        <w:tc>
          <w:tcPr>
            <w:tcW w:w="2359" w:type="dxa"/>
            <w:vAlign w:val="center"/>
          </w:tcPr>
          <w:p w:rsidR="00530DBD" w:rsidRPr="002B68A9" w:rsidRDefault="00530DBD" w:rsidP="00530DBD">
            <w:pPr>
              <w:pStyle w:val="TAC"/>
              <w:rPr>
                <w:lang w:val="fi-FI" w:eastAsia="ja-JP"/>
              </w:rPr>
            </w:pPr>
            <w:r w:rsidRPr="002B68A9">
              <w:rPr>
                <w:lang w:val="fi-FI" w:eastAsia="fi-FI"/>
              </w:rPr>
              <w:t>n66A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DC_2A</w:t>
            </w:r>
            <w:r w:rsidR="003C294D" w:rsidRPr="002B68A9">
              <w:rPr>
                <w:lang w:val="fi-FI" w:eastAsia="fi-FI"/>
              </w:rPr>
              <w:t>_n</w:t>
            </w:r>
            <w:r w:rsidRPr="002B68A9">
              <w:rPr>
                <w:lang w:val="fi-FI" w:eastAsia="fi-FI"/>
              </w:rPr>
              <w:t>71A</w:t>
            </w:r>
          </w:p>
        </w:tc>
        <w:tc>
          <w:tcPr>
            <w:tcW w:w="2280" w:type="dxa"/>
            <w:vAlign w:val="center"/>
          </w:tcPr>
          <w:p w:rsidR="00530DBD" w:rsidRPr="002B68A9" w:rsidRDefault="00530DBD" w:rsidP="00530DBD">
            <w:pPr>
              <w:pStyle w:val="TAC"/>
              <w:rPr>
                <w:lang w:val="fi-FI" w:eastAsia="fi-FI"/>
              </w:rPr>
            </w:pPr>
            <w:r w:rsidRPr="002B68A9">
              <w:rPr>
                <w:lang w:val="fi-FI" w:eastAsia="fi-FI"/>
              </w:rPr>
              <w:t>DC_2A</w:t>
            </w:r>
            <w:r w:rsidR="003C294D" w:rsidRPr="002B68A9">
              <w:rPr>
                <w:lang w:val="fi-FI" w:eastAsia="fi-FI"/>
              </w:rPr>
              <w:t>_n</w:t>
            </w:r>
            <w:r w:rsidRPr="002B68A9">
              <w:rPr>
                <w:lang w:val="fi-FI" w:eastAsia="fi-FI"/>
              </w:rPr>
              <w:t>71A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ja-JP"/>
              </w:rPr>
              <w:t>2</w:t>
            </w:r>
          </w:p>
        </w:tc>
        <w:tc>
          <w:tcPr>
            <w:tcW w:w="2359" w:type="dxa"/>
            <w:vAlign w:val="center"/>
          </w:tcPr>
          <w:p w:rsidR="00530DBD" w:rsidRPr="002B68A9" w:rsidRDefault="00530DBD" w:rsidP="00530DBD">
            <w:pPr>
              <w:pStyle w:val="TAC"/>
              <w:rPr>
                <w:lang w:val="fi-FI" w:eastAsia="fi-FI"/>
              </w:rPr>
            </w:pPr>
            <w:r w:rsidRPr="002B68A9">
              <w:rPr>
                <w:lang w:val="fi-FI" w:eastAsia="ja-JP"/>
              </w:rPr>
              <w:t>n71A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DC_2A_n78A</w:t>
            </w:r>
          </w:p>
        </w:tc>
        <w:tc>
          <w:tcPr>
            <w:tcW w:w="2280" w:type="dxa"/>
            <w:vAlign w:val="center"/>
          </w:tcPr>
          <w:p w:rsidR="00530DBD" w:rsidRPr="002B68A9" w:rsidRDefault="00530DBD" w:rsidP="00530DBD">
            <w:pPr>
              <w:pStyle w:val="TAC"/>
              <w:rPr>
                <w:lang w:val="fi-FI" w:eastAsia="fi-FI"/>
              </w:rPr>
            </w:pPr>
            <w:r w:rsidRPr="002B68A9">
              <w:rPr>
                <w:lang w:val="fi-FI" w:eastAsia="fi-FI"/>
              </w:rPr>
              <w:t>DC_2A_n78A</w:t>
            </w:r>
          </w:p>
        </w:tc>
        <w:tc>
          <w:tcPr>
            <w:tcW w:w="2640" w:type="dxa"/>
            <w:shd w:val="clear" w:color="auto" w:fill="auto"/>
            <w:noWrap/>
            <w:vAlign w:val="center"/>
          </w:tcPr>
          <w:p w:rsidR="00530DBD" w:rsidRPr="002B68A9" w:rsidRDefault="00530DBD" w:rsidP="00530DBD">
            <w:pPr>
              <w:pStyle w:val="TAC"/>
              <w:rPr>
                <w:lang w:val="fi-FI" w:eastAsia="ja-JP"/>
              </w:rPr>
            </w:pPr>
            <w:r w:rsidRPr="002B68A9">
              <w:rPr>
                <w:lang w:val="fi-FI" w:eastAsia="ja-JP"/>
              </w:rPr>
              <w:t>2A</w:t>
            </w:r>
          </w:p>
        </w:tc>
        <w:tc>
          <w:tcPr>
            <w:tcW w:w="2359" w:type="dxa"/>
            <w:vAlign w:val="center"/>
          </w:tcPr>
          <w:p w:rsidR="00530DBD" w:rsidRPr="002B68A9" w:rsidRDefault="00530DBD" w:rsidP="00530DBD">
            <w:pPr>
              <w:pStyle w:val="TAC"/>
              <w:rPr>
                <w:lang w:val="fi-FI" w:eastAsia="ja-JP"/>
              </w:rPr>
            </w:pPr>
            <w:r w:rsidRPr="002B68A9">
              <w:rPr>
                <w:lang w:val="fi-FI" w:eastAsia="ja-JP"/>
              </w:rPr>
              <w:t>n78A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DC_3A_n7A</w:t>
            </w:r>
          </w:p>
        </w:tc>
        <w:tc>
          <w:tcPr>
            <w:tcW w:w="2280" w:type="dxa"/>
            <w:vAlign w:val="center"/>
          </w:tcPr>
          <w:p w:rsidR="00530DBD" w:rsidRPr="002B68A9" w:rsidRDefault="00530DBD" w:rsidP="00530DBD">
            <w:pPr>
              <w:pStyle w:val="TAC"/>
              <w:rPr>
                <w:lang w:val="fi-FI" w:eastAsia="fi-FI"/>
              </w:rPr>
            </w:pPr>
            <w:r w:rsidRPr="002B68A9">
              <w:rPr>
                <w:lang w:val="fi-FI" w:eastAsia="fi-FI"/>
              </w:rPr>
              <w:t>DC_3A_n7A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3</w:t>
            </w:r>
          </w:p>
        </w:tc>
        <w:tc>
          <w:tcPr>
            <w:tcW w:w="2359" w:type="dxa"/>
            <w:vAlign w:val="center"/>
          </w:tcPr>
          <w:p w:rsidR="00530DBD" w:rsidRPr="002B68A9" w:rsidRDefault="00530DBD" w:rsidP="00530DBD">
            <w:pPr>
              <w:pStyle w:val="TAC"/>
              <w:rPr>
                <w:lang w:val="fi-FI" w:eastAsia="fi-FI"/>
              </w:rPr>
            </w:pPr>
            <w:r w:rsidRPr="002B68A9">
              <w:rPr>
                <w:lang w:val="fi-FI" w:eastAsia="fi-FI"/>
              </w:rPr>
              <w:t>n7A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DC_3A_n28A</w:t>
            </w:r>
          </w:p>
        </w:tc>
        <w:tc>
          <w:tcPr>
            <w:tcW w:w="2280" w:type="dxa"/>
            <w:vAlign w:val="center"/>
          </w:tcPr>
          <w:p w:rsidR="00530DBD" w:rsidRPr="002B68A9" w:rsidRDefault="00530DBD" w:rsidP="00530DBD">
            <w:pPr>
              <w:pStyle w:val="TAC"/>
              <w:rPr>
                <w:lang w:val="fi-FI" w:eastAsia="fi-FI"/>
              </w:rPr>
            </w:pPr>
            <w:r w:rsidRPr="002B68A9">
              <w:rPr>
                <w:lang w:val="fi-FI" w:eastAsia="fi-FI"/>
              </w:rPr>
              <w:t>DC_3A_n28A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3</w:t>
            </w:r>
          </w:p>
        </w:tc>
        <w:tc>
          <w:tcPr>
            <w:tcW w:w="2359" w:type="dxa"/>
            <w:vAlign w:val="center"/>
          </w:tcPr>
          <w:p w:rsidR="00530DBD" w:rsidRPr="002B68A9" w:rsidRDefault="00530DBD" w:rsidP="00530DBD">
            <w:pPr>
              <w:pStyle w:val="TAC"/>
              <w:rPr>
                <w:lang w:val="fi-FI" w:eastAsia="fi-FI"/>
              </w:rPr>
            </w:pPr>
            <w:r w:rsidRPr="002B68A9">
              <w:rPr>
                <w:lang w:val="fi-FI" w:eastAsia="fi-FI"/>
              </w:rPr>
              <w:t>n28A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DC_3A_n40A</w:t>
            </w:r>
          </w:p>
        </w:tc>
        <w:tc>
          <w:tcPr>
            <w:tcW w:w="2280" w:type="dxa"/>
            <w:vAlign w:val="center"/>
          </w:tcPr>
          <w:p w:rsidR="00530DBD" w:rsidRPr="002B68A9" w:rsidRDefault="00530DBD" w:rsidP="00530DBD">
            <w:pPr>
              <w:pStyle w:val="TAC"/>
              <w:rPr>
                <w:lang w:val="fi-FI" w:eastAsia="fi-FI"/>
              </w:rPr>
            </w:pPr>
            <w:r w:rsidRPr="002B68A9">
              <w:rPr>
                <w:lang w:val="fi-FI" w:eastAsia="fi-FI"/>
              </w:rPr>
              <w:t>DC_3A_n40A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3A</w:t>
            </w:r>
          </w:p>
        </w:tc>
        <w:tc>
          <w:tcPr>
            <w:tcW w:w="2359" w:type="dxa"/>
            <w:vAlign w:val="center"/>
          </w:tcPr>
          <w:p w:rsidR="00530DBD" w:rsidRPr="002B68A9" w:rsidRDefault="00530DBD" w:rsidP="00530DBD">
            <w:pPr>
              <w:pStyle w:val="TAC"/>
              <w:rPr>
                <w:lang w:val="fi-FI" w:eastAsia="fi-FI"/>
              </w:rPr>
            </w:pPr>
            <w:r w:rsidRPr="002B68A9">
              <w:rPr>
                <w:lang w:val="fi-FI" w:eastAsia="fi-FI"/>
              </w:rPr>
              <w:t>n40A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DC_3A_n51A</w:t>
            </w:r>
          </w:p>
        </w:tc>
        <w:tc>
          <w:tcPr>
            <w:tcW w:w="2280" w:type="dxa"/>
            <w:vAlign w:val="center"/>
          </w:tcPr>
          <w:p w:rsidR="00530DBD" w:rsidRPr="002B68A9" w:rsidRDefault="00530DBD" w:rsidP="00530DBD">
            <w:pPr>
              <w:pStyle w:val="TAC"/>
              <w:rPr>
                <w:lang w:val="fi-FI" w:eastAsia="fi-FI"/>
              </w:rPr>
            </w:pPr>
            <w:r w:rsidRPr="002B68A9">
              <w:rPr>
                <w:lang w:val="fi-FI" w:eastAsia="fi-FI"/>
              </w:rPr>
              <w:t>DC_3A_n51A</w:t>
            </w:r>
          </w:p>
        </w:tc>
        <w:tc>
          <w:tcPr>
            <w:tcW w:w="2640" w:type="dxa"/>
            <w:shd w:val="clear" w:color="auto" w:fill="auto"/>
            <w:noWrap/>
            <w:vAlign w:val="center"/>
          </w:tcPr>
          <w:p w:rsidR="00530DBD" w:rsidRPr="002B68A9" w:rsidRDefault="00530DBD" w:rsidP="00530DBD">
            <w:pPr>
              <w:pStyle w:val="TAC"/>
              <w:rPr>
                <w:lang w:val="fi-FI" w:eastAsia="fi-FI"/>
              </w:rPr>
            </w:pPr>
            <w:r w:rsidRPr="002B68A9">
              <w:rPr>
                <w:rFonts w:eastAsia="Yu Mincho"/>
                <w:lang w:val="fi-FI" w:eastAsia="ja-JP"/>
              </w:rPr>
              <w:t>3A</w:t>
            </w:r>
          </w:p>
        </w:tc>
        <w:tc>
          <w:tcPr>
            <w:tcW w:w="2359" w:type="dxa"/>
            <w:vAlign w:val="center"/>
          </w:tcPr>
          <w:p w:rsidR="00530DBD" w:rsidRPr="002B68A9" w:rsidRDefault="00530DBD" w:rsidP="00530DBD">
            <w:pPr>
              <w:pStyle w:val="TAC"/>
              <w:rPr>
                <w:lang w:val="fi-FI" w:eastAsia="fi-FI"/>
              </w:rPr>
            </w:pPr>
            <w:r w:rsidRPr="002B68A9">
              <w:t>n51A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en-US" w:eastAsia="fi-FI"/>
              </w:rPr>
            </w:pPr>
            <w:r w:rsidRPr="002B68A9">
              <w:rPr>
                <w:lang w:val="en-US" w:eastAsia="fi-FI"/>
              </w:rPr>
              <w:t>DC_3A_n77A</w:t>
            </w:r>
          </w:p>
          <w:p w:rsidR="00530DBD" w:rsidRPr="002B68A9" w:rsidRDefault="00530DBD" w:rsidP="00530DBD">
            <w:pPr>
              <w:pStyle w:val="TAC"/>
              <w:rPr>
                <w:lang w:val="en-US" w:eastAsia="fi-FI"/>
              </w:rPr>
            </w:pPr>
            <w:r w:rsidRPr="002B68A9">
              <w:rPr>
                <w:lang w:val="en-US" w:eastAsia="fi-FI"/>
              </w:rPr>
              <w:t>DC_3A_n77C</w:t>
            </w:r>
          </w:p>
        </w:tc>
        <w:tc>
          <w:tcPr>
            <w:tcW w:w="2280" w:type="dxa"/>
            <w:vAlign w:val="center"/>
          </w:tcPr>
          <w:p w:rsidR="00530DBD" w:rsidRPr="002B68A9" w:rsidRDefault="00530DBD" w:rsidP="00530DBD">
            <w:pPr>
              <w:pStyle w:val="TAC"/>
              <w:rPr>
                <w:lang w:val="fi-FI" w:eastAsia="fi-FI"/>
              </w:rPr>
            </w:pPr>
            <w:r w:rsidRPr="002B68A9">
              <w:rPr>
                <w:lang w:val="fi-FI" w:eastAsia="fi-FI"/>
              </w:rPr>
              <w:t>DC_3A_n77A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3A</w:t>
            </w:r>
          </w:p>
        </w:tc>
        <w:tc>
          <w:tcPr>
            <w:tcW w:w="2359" w:type="dxa"/>
            <w:vAlign w:val="center"/>
          </w:tcPr>
          <w:p w:rsidR="00530DBD" w:rsidRPr="002B68A9" w:rsidRDefault="00530DBD" w:rsidP="00530DBD">
            <w:pPr>
              <w:pStyle w:val="TAC"/>
              <w:rPr>
                <w:lang w:val="fi-FI" w:eastAsia="fi-FI"/>
              </w:rPr>
            </w:pPr>
            <w:r w:rsidRPr="002B68A9">
              <w:rPr>
                <w:lang w:val="fi-FI" w:eastAsia="fi-FI"/>
              </w:rPr>
              <w:t>n77A</w:t>
            </w:r>
          </w:p>
          <w:p w:rsidR="00530DBD" w:rsidRPr="002B68A9" w:rsidRDefault="00530DBD" w:rsidP="00530DBD">
            <w:pPr>
              <w:pStyle w:val="TAC"/>
              <w:rPr>
                <w:rFonts w:ascii="Calibri" w:hAnsi="Calibri"/>
                <w:sz w:val="22"/>
                <w:szCs w:val="22"/>
              </w:rPr>
            </w:pPr>
            <w:r w:rsidRPr="002B68A9">
              <w:rPr>
                <w:lang w:val="fi-FI" w:eastAsia="fi-FI"/>
              </w:rPr>
              <w:t>CA_n77C</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en-US" w:eastAsia="fi-FI"/>
              </w:rPr>
            </w:pPr>
            <w:r w:rsidRPr="002B68A9">
              <w:rPr>
                <w:lang w:val="en-US" w:eastAsia="fi-FI"/>
              </w:rPr>
              <w:t>DC_3A_n78A</w:t>
            </w:r>
          </w:p>
          <w:p w:rsidR="00530DBD" w:rsidRPr="002B68A9" w:rsidRDefault="00530DBD" w:rsidP="00530DBD">
            <w:pPr>
              <w:pStyle w:val="TAC"/>
              <w:rPr>
                <w:lang w:val="en-US" w:eastAsia="fi-FI"/>
              </w:rPr>
            </w:pPr>
            <w:r w:rsidRPr="002B68A9">
              <w:rPr>
                <w:lang w:val="en-US" w:eastAsia="fi-FI"/>
              </w:rPr>
              <w:t>DC_3A_n78C</w:t>
            </w:r>
          </w:p>
        </w:tc>
        <w:tc>
          <w:tcPr>
            <w:tcW w:w="2280" w:type="dxa"/>
            <w:vAlign w:val="center"/>
          </w:tcPr>
          <w:p w:rsidR="00530DBD" w:rsidRPr="002B68A9" w:rsidRDefault="00530DBD" w:rsidP="00530DBD">
            <w:pPr>
              <w:pStyle w:val="TAC"/>
              <w:rPr>
                <w:lang w:val="fi-FI" w:eastAsia="fi-FI"/>
              </w:rPr>
            </w:pPr>
            <w:r w:rsidRPr="002B68A9">
              <w:rPr>
                <w:lang w:val="fi-FI" w:eastAsia="fi-FI"/>
              </w:rPr>
              <w:t>DC_3A_n78A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3A</w:t>
            </w:r>
          </w:p>
        </w:tc>
        <w:tc>
          <w:tcPr>
            <w:tcW w:w="2359" w:type="dxa"/>
            <w:vAlign w:val="center"/>
          </w:tcPr>
          <w:p w:rsidR="00530DBD" w:rsidRPr="002B68A9" w:rsidRDefault="00530DBD" w:rsidP="00530DBD">
            <w:pPr>
              <w:pStyle w:val="TAC"/>
              <w:rPr>
                <w:lang w:val="fi-FI" w:eastAsia="fi-FI"/>
              </w:rPr>
            </w:pPr>
            <w:r w:rsidRPr="002B68A9">
              <w:rPr>
                <w:lang w:val="fi-FI" w:eastAsia="fi-FI"/>
              </w:rPr>
              <w:t>n78A</w:t>
            </w:r>
          </w:p>
          <w:p w:rsidR="00530DBD" w:rsidRPr="002B68A9" w:rsidRDefault="00530DBD" w:rsidP="00530DBD">
            <w:pPr>
              <w:pStyle w:val="TAC"/>
              <w:rPr>
                <w:rFonts w:ascii="Calibri" w:hAnsi="Calibri"/>
                <w:sz w:val="22"/>
                <w:szCs w:val="22"/>
              </w:rPr>
            </w:pPr>
            <w:r w:rsidRPr="002B68A9">
              <w:rPr>
                <w:lang w:val="fi-FI" w:eastAsia="fi-FI"/>
              </w:rPr>
              <w:t>CA_n78C</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en-US" w:eastAsia="fi-FI"/>
              </w:rPr>
            </w:pPr>
            <w:r w:rsidRPr="002B68A9">
              <w:rPr>
                <w:lang w:val="en-US" w:eastAsia="fi-FI"/>
              </w:rPr>
              <w:t>DC_3A_n79A</w:t>
            </w:r>
          </w:p>
          <w:p w:rsidR="00530DBD" w:rsidRPr="002B68A9" w:rsidRDefault="00530DBD" w:rsidP="00530DBD">
            <w:pPr>
              <w:pStyle w:val="TAC"/>
              <w:rPr>
                <w:lang w:val="en-US" w:eastAsia="fi-FI"/>
              </w:rPr>
            </w:pPr>
            <w:r w:rsidRPr="002B68A9">
              <w:rPr>
                <w:lang w:val="en-US" w:eastAsia="fi-FI"/>
              </w:rPr>
              <w:t>DC_3A_n79C</w:t>
            </w:r>
          </w:p>
        </w:tc>
        <w:tc>
          <w:tcPr>
            <w:tcW w:w="2280" w:type="dxa"/>
            <w:vAlign w:val="center"/>
          </w:tcPr>
          <w:p w:rsidR="00530DBD" w:rsidRPr="002B68A9" w:rsidRDefault="00530DBD" w:rsidP="00530DBD">
            <w:pPr>
              <w:pStyle w:val="TAC"/>
              <w:rPr>
                <w:lang w:val="fi-FI" w:eastAsia="fi-FI"/>
              </w:rPr>
            </w:pPr>
            <w:r w:rsidRPr="002B68A9">
              <w:rPr>
                <w:lang w:val="fi-FI" w:eastAsia="fi-FI"/>
              </w:rPr>
              <w:t>DC_3A_n79A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3A</w:t>
            </w:r>
          </w:p>
        </w:tc>
        <w:tc>
          <w:tcPr>
            <w:tcW w:w="2359" w:type="dxa"/>
            <w:vAlign w:val="center"/>
          </w:tcPr>
          <w:p w:rsidR="00530DBD" w:rsidRPr="002B68A9" w:rsidRDefault="00530DBD" w:rsidP="00530DBD">
            <w:pPr>
              <w:pStyle w:val="TAC"/>
              <w:rPr>
                <w:lang w:val="fi-FI" w:eastAsia="fi-FI"/>
              </w:rPr>
            </w:pPr>
            <w:r w:rsidRPr="002B68A9">
              <w:rPr>
                <w:lang w:val="fi-FI" w:eastAsia="fi-FI"/>
              </w:rPr>
              <w:t>n79A</w:t>
            </w:r>
          </w:p>
          <w:p w:rsidR="00530DBD" w:rsidRPr="002B68A9" w:rsidRDefault="00530DBD" w:rsidP="00530DBD">
            <w:pPr>
              <w:pStyle w:val="TAC"/>
              <w:rPr>
                <w:rFonts w:ascii="Calibri" w:hAnsi="Calibri"/>
                <w:sz w:val="22"/>
                <w:szCs w:val="22"/>
              </w:rPr>
            </w:pPr>
            <w:r w:rsidRPr="002B68A9">
              <w:rPr>
                <w:lang w:val="fi-FI" w:eastAsia="fi-FI"/>
              </w:rPr>
              <w:t>CA_n79C</w:t>
            </w:r>
          </w:p>
        </w:tc>
      </w:tr>
      <w:tr w:rsidR="002B68A9" w:rsidRPr="002B68A9" w:rsidTr="006E1737">
        <w:trPr>
          <w:trHeight w:val="288"/>
          <w:jc w:val="center"/>
        </w:trPr>
        <w:tc>
          <w:tcPr>
            <w:tcW w:w="2537" w:type="dxa"/>
            <w:shd w:val="clear" w:color="auto" w:fill="auto"/>
            <w:noWrap/>
            <w:vAlign w:val="center"/>
          </w:tcPr>
          <w:p w:rsidR="002701AC" w:rsidRPr="002B68A9" w:rsidRDefault="002701AC" w:rsidP="00530DBD">
            <w:pPr>
              <w:pStyle w:val="TAC"/>
              <w:rPr>
                <w:lang w:val="fi-FI" w:eastAsia="fi-FI"/>
              </w:rPr>
            </w:pPr>
            <w:r w:rsidRPr="002B68A9">
              <w:rPr>
                <w:lang w:val="fi-FI" w:eastAsia="fi-FI"/>
              </w:rPr>
              <w:t>DC_3C_n78A</w:t>
            </w:r>
          </w:p>
        </w:tc>
        <w:tc>
          <w:tcPr>
            <w:tcW w:w="2280" w:type="dxa"/>
            <w:vAlign w:val="center"/>
          </w:tcPr>
          <w:p w:rsidR="002701AC" w:rsidRPr="002B68A9" w:rsidRDefault="00F12348" w:rsidP="00530DBD">
            <w:pPr>
              <w:pStyle w:val="TAC"/>
              <w:rPr>
                <w:lang w:val="fi-FI" w:eastAsia="fi-FI"/>
              </w:rPr>
            </w:pPr>
            <w:r w:rsidRPr="002B68A9">
              <w:rPr>
                <w:lang w:val="fi-FI" w:eastAsia="fi-FI"/>
              </w:rPr>
              <w:t>DC_3</w:t>
            </w:r>
            <w:r w:rsidR="001A60AC" w:rsidRPr="002B68A9">
              <w:rPr>
                <w:lang w:val="fi-FI" w:eastAsia="fi-FI"/>
              </w:rPr>
              <w:t>A</w:t>
            </w:r>
            <w:r w:rsidRPr="002B68A9">
              <w:rPr>
                <w:lang w:val="fi-FI" w:eastAsia="fi-FI"/>
              </w:rPr>
              <w:t>_n78A</w:t>
            </w:r>
          </w:p>
        </w:tc>
        <w:tc>
          <w:tcPr>
            <w:tcW w:w="2640" w:type="dxa"/>
            <w:shd w:val="clear" w:color="auto" w:fill="auto"/>
            <w:noWrap/>
            <w:vAlign w:val="center"/>
          </w:tcPr>
          <w:p w:rsidR="002701AC" w:rsidRPr="002B68A9" w:rsidRDefault="00F12348" w:rsidP="00530DBD">
            <w:pPr>
              <w:pStyle w:val="TAC"/>
              <w:rPr>
                <w:lang w:val="fi-FI" w:eastAsia="fi-FI"/>
              </w:rPr>
            </w:pPr>
            <w:r w:rsidRPr="002B68A9">
              <w:rPr>
                <w:lang w:val="fi-FI" w:eastAsia="fi-FI"/>
              </w:rPr>
              <w:t>CA_3C</w:t>
            </w:r>
          </w:p>
        </w:tc>
        <w:tc>
          <w:tcPr>
            <w:tcW w:w="2359" w:type="dxa"/>
            <w:vAlign w:val="center"/>
          </w:tcPr>
          <w:p w:rsidR="002701AC" w:rsidRPr="002B68A9" w:rsidRDefault="00F12348" w:rsidP="00530DBD">
            <w:pPr>
              <w:pStyle w:val="TAC"/>
              <w:rPr>
                <w:lang w:val="fi-FI" w:eastAsia="fi-FI"/>
              </w:rPr>
            </w:pPr>
            <w:r w:rsidRPr="002B68A9">
              <w:rPr>
                <w:lang w:val="fi-FI" w:eastAsia="fi-FI"/>
              </w:rPr>
              <w:t>n78A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DC_5A_n40A</w:t>
            </w:r>
          </w:p>
        </w:tc>
        <w:tc>
          <w:tcPr>
            <w:tcW w:w="2280" w:type="dxa"/>
            <w:vAlign w:val="center"/>
          </w:tcPr>
          <w:p w:rsidR="00530DBD" w:rsidRPr="002B68A9" w:rsidRDefault="00530DBD" w:rsidP="00530DBD">
            <w:pPr>
              <w:pStyle w:val="TAC"/>
              <w:rPr>
                <w:lang w:val="fi-FI" w:eastAsia="fi-FI"/>
              </w:rPr>
            </w:pPr>
            <w:r w:rsidRPr="002B68A9">
              <w:rPr>
                <w:lang w:val="fi-FI" w:eastAsia="fi-FI"/>
              </w:rPr>
              <w:t>DC_5A_n40A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5A</w:t>
            </w:r>
          </w:p>
        </w:tc>
        <w:tc>
          <w:tcPr>
            <w:tcW w:w="2359" w:type="dxa"/>
            <w:vAlign w:val="center"/>
          </w:tcPr>
          <w:p w:rsidR="00530DBD" w:rsidRPr="002B68A9" w:rsidRDefault="00530DBD" w:rsidP="00530DBD">
            <w:pPr>
              <w:pStyle w:val="TAC"/>
              <w:rPr>
                <w:lang w:val="fi-FI" w:eastAsia="fi-FI"/>
              </w:rPr>
            </w:pPr>
            <w:r w:rsidRPr="002B68A9">
              <w:rPr>
                <w:lang w:val="fi-FI" w:eastAsia="fi-FI"/>
              </w:rPr>
              <w:t>n40A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DC_5A_n66A</w:t>
            </w:r>
          </w:p>
        </w:tc>
        <w:tc>
          <w:tcPr>
            <w:tcW w:w="2280" w:type="dxa"/>
            <w:vAlign w:val="center"/>
          </w:tcPr>
          <w:p w:rsidR="00530DBD" w:rsidRPr="002B68A9" w:rsidRDefault="00530DBD" w:rsidP="00530DBD">
            <w:pPr>
              <w:pStyle w:val="TAC"/>
              <w:rPr>
                <w:lang w:val="fi-FI" w:eastAsia="fi-FI"/>
              </w:rPr>
            </w:pPr>
            <w:r w:rsidRPr="002B68A9">
              <w:rPr>
                <w:lang w:val="fi-FI" w:eastAsia="fi-FI"/>
              </w:rPr>
              <w:t>DC_5A_n66A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5A</w:t>
            </w:r>
          </w:p>
        </w:tc>
        <w:tc>
          <w:tcPr>
            <w:tcW w:w="2359" w:type="dxa"/>
            <w:vAlign w:val="center"/>
          </w:tcPr>
          <w:p w:rsidR="00530DBD" w:rsidRPr="002B68A9" w:rsidRDefault="00530DBD" w:rsidP="00530DBD">
            <w:pPr>
              <w:pStyle w:val="TAC"/>
              <w:rPr>
                <w:lang w:val="fi-FI" w:eastAsia="fi-FI"/>
              </w:rPr>
            </w:pPr>
            <w:r w:rsidRPr="002B68A9">
              <w:rPr>
                <w:lang w:val="fi-FI" w:eastAsia="fi-FI"/>
              </w:rPr>
              <w:t>n66A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DC_5A_n78A</w:t>
            </w:r>
          </w:p>
        </w:tc>
        <w:tc>
          <w:tcPr>
            <w:tcW w:w="2280" w:type="dxa"/>
            <w:vAlign w:val="center"/>
          </w:tcPr>
          <w:p w:rsidR="00530DBD" w:rsidRPr="002B68A9" w:rsidRDefault="00530DBD" w:rsidP="00530DBD">
            <w:pPr>
              <w:pStyle w:val="TAC"/>
              <w:rPr>
                <w:lang w:val="fi-FI" w:eastAsia="fi-FI"/>
              </w:rPr>
            </w:pPr>
            <w:r w:rsidRPr="002B68A9">
              <w:rPr>
                <w:lang w:val="fi-FI" w:eastAsia="fi-FI"/>
              </w:rPr>
              <w:t>DC_5A_n78A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5</w:t>
            </w:r>
          </w:p>
        </w:tc>
        <w:tc>
          <w:tcPr>
            <w:tcW w:w="2359" w:type="dxa"/>
            <w:vAlign w:val="center"/>
          </w:tcPr>
          <w:p w:rsidR="00530DBD" w:rsidRPr="002B68A9" w:rsidRDefault="00530DBD" w:rsidP="00530DBD">
            <w:pPr>
              <w:pStyle w:val="TAC"/>
              <w:rPr>
                <w:rFonts w:ascii="Calibri" w:hAnsi="Calibri"/>
                <w:sz w:val="22"/>
                <w:szCs w:val="22"/>
              </w:rPr>
            </w:pPr>
            <w:r w:rsidRPr="002B68A9">
              <w:rPr>
                <w:lang w:val="fi-FI" w:eastAsia="fi-FI"/>
              </w:rPr>
              <w:t>n78A</w:t>
            </w:r>
          </w:p>
        </w:tc>
      </w:tr>
      <w:tr w:rsidR="002B68A9" w:rsidRPr="002B68A9" w:rsidTr="00C42558">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t>DC_7A-7A_n78A</w:t>
            </w:r>
          </w:p>
        </w:tc>
        <w:tc>
          <w:tcPr>
            <w:tcW w:w="2280" w:type="dxa"/>
            <w:vAlign w:val="center"/>
          </w:tcPr>
          <w:p w:rsidR="00530DBD" w:rsidRPr="002B68A9" w:rsidRDefault="00530DBD" w:rsidP="00530DBD">
            <w:pPr>
              <w:pStyle w:val="TAC"/>
              <w:rPr>
                <w:lang w:val="fi-FI" w:eastAsia="fi-FI"/>
              </w:rPr>
            </w:pPr>
            <w:r w:rsidRPr="002B68A9">
              <w:t>DC_7A_n78A</w:t>
            </w:r>
          </w:p>
        </w:tc>
        <w:tc>
          <w:tcPr>
            <w:tcW w:w="2640" w:type="dxa"/>
            <w:shd w:val="clear" w:color="auto" w:fill="auto"/>
            <w:noWrap/>
            <w:vAlign w:val="center"/>
          </w:tcPr>
          <w:p w:rsidR="00530DBD" w:rsidRPr="002B68A9" w:rsidRDefault="00530DBD" w:rsidP="00530DBD">
            <w:pPr>
              <w:pStyle w:val="TAC"/>
              <w:rPr>
                <w:lang w:val="fi-FI" w:eastAsia="fi-FI"/>
              </w:rPr>
            </w:pPr>
            <w:r w:rsidRPr="002B68A9">
              <w:t>CA</w:t>
            </w:r>
            <w:r w:rsidR="00BA1E4D" w:rsidRPr="002B68A9">
              <w:t>_</w:t>
            </w:r>
            <w:r w:rsidRPr="002B68A9">
              <w:t>7A-7A</w:t>
            </w:r>
          </w:p>
        </w:tc>
        <w:tc>
          <w:tcPr>
            <w:tcW w:w="2359" w:type="dxa"/>
            <w:vAlign w:val="center"/>
          </w:tcPr>
          <w:p w:rsidR="00530DBD" w:rsidRPr="002B68A9" w:rsidRDefault="00530DBD" w:rsidP="00530DBD">
            <w:pPr>
              <w:pStyle w:val="TAC"/>
              <w:rPr>
                <w:lang w:val="fi-FI" w:eastAsia="fi-FI"/>
              </w:rPr>
            </w:pPr>
            <w:r w:rsidRPr="002B68A9">
              <w:t>n78A</w:t>
            </w:r>
          </w:p>
        </w:tc>
      </w:tr>
      <w:tr w:rsidR="002B68A9" w:rsidRPr="002B68A9" w:rsidTr="00C42558">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DC_7A_n28A</w:t>
            </w:r>
          </w:p>
        </w:tc>
        <w:tc>
          <w:tcPr>
            <w:tcW w:w="2280" w:type="dxa"/>
            <w:vAlign w:val="center"/>
          </w:tcPr>
          <w:p w:rsidR="00530DBD" w:rsidRPr="002B68A9" w:rsidRDefault="00530DBD" w:rsidP="00530DBD">
            <w:pPr>
              <w:pStyle w:val="TAC"/>
              <w:rPr>
                <w:lang w:val="fi-FI" w:eastAsia="fi-FI"/>
              </w:rPr>
            </w:pPr>
            <w:r w:rsidRPr="002B68A9">
              <w:rPr>
                <w:lang w:val="fi-FI" w:eastAsia="fi-FI"/>
              </w:rPr>
              <w:t>DC_7A_n28A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7</w:t>
            </w:r>
          </w:p>
        </w:tc>
        <w:tc>
          <w:tcPr>
            <w:tcW w:w="2359" w:type="dxa"/>
            <w:vAlign w:val="center"/>
          </w:tcPr>
          <w:p w:rsidR="00530DBD" w:rsidRPr="002B68A9" w:rsidRDefault="00530DBD" w:rsidP="00530DBD">
            <w:pPr>
              <w:pStyle w:val="TAC"/>
              <w:rPr>
                <w:lang w:val="fi-FI" w:eastAsia="fi-FI"/>
              </w:rPr>
            </w:pPr>
            <w:r w:rsidRPr="002B68A9">
              <w:rPr>
                <w:lang w:val="fi-FI" w:eastAsia="fi-FI"/>
              </w:rPr>
              <w:t>n28A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DC_7A_n51A</w:t>
            </w:r>
          </w:p>
        </w:tc>
        <w:tc>
          <w:tcPr>
            <w:tcW w:w="2280" w:type="dxa"/>
            <w:vAlign w:val="center"/>
          </w:tcPr>
          <w:p w:rsidR="00530DBD" w:rsidRPr="002B68A9" w:rsidRDefault="00530DBD" w:rsidP="00530DBD">
            <w:pPr>
              <w:pStyle w:val="TAC"/>
              <w:rPr>
                <w:lang w:val="fi-FI" w:eastAsia="fi-FI"/>
              </w:rPr>
            </w:pPr>
            <w:r w:rsidRPr="002B68A9">
              <w:rPr>
                <w:lang w:val="fi-FI" w:eastAsia="fi-FI"/>
              </w:rPr>
              <w:t>DC_7A_n51A</w:t>
            </w:r>
          </w:p>
        </w:tc>
        <w:tc>
          <w:tcPr>
            <w:tcW w:w="2640" w:type="dxa"/>
            <w:shd w:val="clear" w:color="auto" w:fill="auto"/>
            <w:noWrap/>
            <w:vAlign w:val="center"/>
          </w:tcPr>
          <w:p w:rsidR="00530DBD" w:rsidRPr="002B68A9" w:rsidRDefault="00530DBD" w:rsidP="00530DBD">
            <w:pPr>
              <w:pStyle w:val="TAC"/>
              <w:rPr>
                <w:lang w:val="fi-FI" w:eastAsia="fi-FI"/>
              </w:rPr>
            </w:pPr>
            <w:r w:rsidRPr="002B68A9">
              <w:rPr>
                <w:rFonts w:eastAsia="Yu Mincho"/>
                <w:lang w:val="fi-FI" w:eastAsia="ja-JP"/>
              </w:rPr>
              <w:t>7A</w:t>
            </w:r>
          </w:p>
        </w:tc>
        <w:tc>
          <w:tcPr>
            <w:tcW w:w="2359" w:type="dxa"/>
            <w:vAlign w:val="center"/>
          </w:tcPr>
          <w:p w:rsidR="00530DBD" w:rsidRPr="002B68A9" w:rsidRDefault="00530DBD" w:rsidP="00530DBD">
            <w:pPr>
              <w:pStyle w:val="TAC"/>
              <w:rPr>
                <w:lang w:val="fi-FI" w:eastAsia="fi-FI"/>
              </w:rPr>
            </w:pPr>
            <w:r w:rsidRPr="002B68A9">
              <w:t>n51A</w:t>
            </w:r>
          </w:p>
        </w:tc>
      </w:tr>
      <w:tr w:rsidR="002B68A9" w:rsidRPr="002B68A9" w:rsidTr="00C42558">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DC_7A_n78A</w:t>
            </w:r>
          </w:p>
        </w:tc>
        <w:tc>
          <w:tcPr>
            <w:tcW w:w="2280" w:type="dxa"/>
            <w:vAlign w:val="center"/>
          </w:tcPr>
          <w:p w:rsidR="00530DBD" w:rsidRPr="002B68A9" w:rsidRDefault="00530DBD" w:rsidP="00530DBD">
            <w:pPr>
              <w:pStyle w:val="TAC"/>
              <w:rPr>
                <w:lang w:val="fi-FI" w:eastAsia="fi-FI"/>
              </w:rPr>
            </w:pPr>
            <w:r w:rsidRPr="002B68A9">
              <w:rPr>
                <w:lang w:val="fi-FI" w:eastAsia="fi-FI"/>
              </w:rPr>
              <w:t>DC_7A_n78A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fi-FI"/>
              </w:rPr>
              <w:t>7</w:t>
            </w:r>
          </w:p>
        </w:tc>
        <w:tc>
          <w:tcPr>
            <w:tcW w:w="2359" w:type="dxa"/>
            <w:vAlign w:val="center"/>
          </w:tcPr>
          <w:p w:rsidR="00530DBD" w:rsidRPr="002B68A9" w:rsidRDefault="00530DBD" w:rsidP="00530DBD">
            <w:pPr>
              <w:pStyle w:val="TAC"/>
              <w:rPr>
                <w:rFonts w:ascii="Calibri" w:hAnsi="Calibri"/>
                <w:sz w:val="22"/>
                <w:szCs w:val="22"/>
              </w:rPr>
            </w:pPr>
            <w:r w:rsidRPr="002B68A9">
              <w:rPr>
                <w:lang w:val="fi-FI" w:eastAsia="fi-FI"/>
              </w:rPr>
              <w:t>n78A</w:t>
            </w:r>
          </w:p>
        </w:tc>
      </w:tr>
      <w:tr w:rsidR="002B68A9" w:rsidRPr="002B68A9" w:rsidTr="00C42558">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t>DC_7C_n78A</w:t>
            </w:r>
          </w:p>
        </w:tc>
        <w:tc>
          <w:tcPr>
            <w:tcW w:w="2280" w:type="dxa"/>
            <w:vAlign w:val="center"/>
          </w:tcPr>
          <w:p w:rsidR="00530DBD" w:rsidRPr="002B68A9" w:rsidRDefault="00530DBD" w:rsidP="00530DBD">
            <w:pPr>
              <w:pStyle w:val="TAC"/>
              <w:rPr>
                <w:lang w:val="fi-FI" w:eastAsia="fi-FI"/>
              </w:rPr>
            </w:pPr>
            <w:r w:rsidRPr="002B68A9">
              <w:t>DC_7C_n78A</w:t>
            </w:r>
          </w:p>
        </w:tc>
        <w:tc>
          <w:tcPr>
            <w:tcW w:w="2640" w:type="dxa"/>
            <w:shd w:val="clear" w:color="auto" w:fill="auto"/>
            <w:noWrap/>
            <w:vAlign w:val="center"/>
          </w:tcPr>
          <w:p w:rsidR="00530DBD" w:rsidRPr="002B68A9" w:rsidRDefault="00530DBD" w:rsidP="00530DBD">
            <w:pPr>
              <w:pStyle w:val="TAC"/>
              <w:rPr>
                <w:lang w:val="fi-FI" w:eastAsia="ja-JP"/>
              </w:rPr>
            </w:pPr>
            <w:r w:rsidRPr="002B68A9">
              <w:t>CA</w:t>
            </w:r>
            <w:r w:rsidR="00BA1E4D" w:rsidRPr="002B68A9">
              <w:t>_</w:t>
            </w:r>
            <w:r w:rsidRPr="002B68A9">
              <w:t>7C</w:t>
            </w:r>
          </w:p>
        </w:tc>
        <w:tc>
          <w:tcPr>
            <w:tcW w:w="2359" w:type="dxa"/>
            <w:vAlign w:val="center"/>
          </w:tcPr>
          <w:p w:rsidR="00530DBD" w:rsidRPr="002B68A9" w:rsidRDefault="00530DBD" w:rsidP="00530DBD">
            <w:pPr>
              <w:pStyle w:val="TAC"/>
              <w:rPr>
                <w:rFonts w:ascii="DengXian" w:eastAsia="DengXian" w:hAnsi="DengXian"/>
                <w:lang w:val="fi-FI" w:eastAsia="zh-CN"/>
              </w:rPr>
            </w:pPr>
            <w:r w:rsidRPr="002B68A9">
              <w:t>n78A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pPr>
            <w:r w:rsidRPr="002B68A9">
              <w:rPr>
                <w:lang w:val="fi-FI" w:eastAsia="fi-FI"/>
              </w:rPr>
              <w:t>DC_8A_n40A</w:t>
            </w:r>
          </w:p>
        </w:tc>
        <w:tc>
          <w:tcPr>
            <w:tcW w:w="2280" w:type="dxa"/>
            <w:vAlign w:val="center"/>
          </w:tcPr>
          <w:p w:rsidR="00530DBD" w:rsidRPr="002B68A9" w:rsidRDefault="00530DBD" w:rsidP="00530DBD">
            <w:pPr>
              <w:pStyle w:val="TAC"/>
            </w:pPr>
            <w:r w:rsidRPr="002B68A9">
              <w:rPr>
                <w:lang w:val="fi-FI" w:eastAsia="fi-FI"/>
              </w:rPr>
              <w:t>DC_8A_n40A</w:t>
            </w:r>
          </w:p>
        </w:tc>
        <w:tc>
          <w:tcPr>
            <w:tcW w:w="2640" w:type="dxa"/>
            <w:shd w:val="clear" w:color="auto" w:fill="auto"/>
            <w:noWrap/>
            <w:vAlign w:val="center"/>
          </w:tcPr>
          <w:p w:rsidR="00530DBD" w:rsidRPr="002B68A9" w:rsidRDefault="00530DBD" w:rsidP="00530DBD">
            <w:pPr>
              <w:pStyle w:val="TAC"/>
            </w:pPr>
            <w:r w:rsidRPr="002B68A9">
              <w:rPr>
                <w:lang w:val="fi-FI" w:eastAsia="ja-JP"/>
              </w:rPr>
              <w:t>8A</w:t>
            </w:r>
          </w:p>
        </w:tc>
        <w:tc>
          <w:tcPr>
            <w:tcW w:w="2359" w:type="dxa"/>
            <w:vAlign w:val="center"/>
          </w:tcPr>
          <w:p w:rsidR="00530DBD" w:rsidRPr="002B68A9" w:rsidRDefault="00530DBD" w:rsidP="00530DBD">
            <w:pPr>
              <w:pStyle w:val="TAC"/>
            </w:pPr>
            <w:r w:rsidRPr="002B68A9">
              <w:rPr>
                <w:rFonts w:ascii="DengXian" w:eastAsia="DengXian" w:hAnsi="DengXian"/>
                <w:lang w:val="fi-FI" w:eastAsia="zh-CN"/>
              </w:rPr>
              <w:t>n40</w:t>
            </w:r>
            <w:r w:rsidRPr="002B68A9">
              <w:rPr>
                <w:lang w:val="fi-FI" w:eastAsia="fi-FI"/>
              </w:rPr>
              <w:t>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DC_8A_n77A</w:t>
            </w:r>
          </w:p>
        </w:tc>
        <w:tc>
          <w:tcPr>
            <w:tcW w:w="2280" w:type="dxa"/>
            <w:vAlign w:val="center"/>
          </w:tcPr>
          <w:p w:rsidR="00530DBD" w:rsidRPr="002B68A9" w:rsidRDefault="00530DBD" w:rsidP="00530DBD">
            <w:pPr>
              <w:pStyle w:val="TAC"/>
              <w:rPr>
                <w:lang w:val="fi-FI" w:eastAsia="fi-FI"/>
              </w:rPr>
            </w:pPr>
            <w:r w:rsidRPr="002B68A9">
              <w:rPr>
                <w:lang w:val="fi-FI" w:eastAsia="fi-FI"/>
              </w:rPr>
              <w:t>DC_8A_n77A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ja-JP"/>
              </w:rPr>
              <w:t>8</w:t>
            </w:r>
          </w:p>
        </w:tc>
        <w:tc>
          <w:tcPr>
            <w:tcW w:w="2359" w:type="dxa"/>
            <w:vAlign w:val="center"/>
          </w:tcPr>
          <w:p w:rsidR="00530DBD" w:rsidRPr="002B68A9" w:rsidRDefault="00530DBD" w:rsidP="00530DBD">
            <w:pPr>
              <w:pStyle w:val="TAC"/>
              <w:rPr>
                <w:lang w:val="fi-FI" w:eastAsia="fi-FI"/>
              </w:rPr>
            </w:pPr>
            <w:r w:rsidRPr="002B68A9">
              <w:rPr>
                <w:rFonts w:ascii="DengXian" w:eastAsia="DengXian" w:hAnsi="DengXian"/>
                <w:lang w:val="fi-FI" w:eastAsia="zh-CN"/>
              </w:rPr>
              <w:t>n</w:t>
            </w:r>
            <w:r w:rsidRPr="002B68A9">
              <w:rPr>
                <w:lang w:val="fi-FI" w:eastAsia="fi-FI"/>
              </w:rPr>
              <w:t>77A</w:t>
            </w:r>
          </w:p>
        </w:tc>
      </w:tr>
      <w:tr w:rsidR="002B68A9" w:rsidRPr="002B68A9" w:rsidTr="006E1737">
        <w:trPr>
          <w:trHeight w:val="288"/>
          <w:jc w:val="center"/>
        </w:trPr>
        <w:tc>
          <w:tcPr>
            <w:tcW w:w="2537" w:type="dxa"/>
            <w:shd w:val="clear" w:color="auto" w:fill="auto"/>
            <w:noWrap/>
            <w:vAlign w:val="center"/>
          </w:tcPr>
          <w:p w:rsidR="00530DBD" w:rsidRPr="002B68A9" w:rsidRDefault="00530DBD" w:rsidP="00530DBD">
            <w:pPr>
              <w:pStyle w:val="TAC"/>
              <w:rPr>
                <w:lang w:val="fi-FI" w:eastAsia="fi-FI"/>
              </w:rPr>
            </w:pPr>
            <w:r w:rsidRPr="002B68A9">
              <w:rPr>
                <w:lang w:val="fi-FI" w:eastAsia="fi-FI"/>
              </w:rPr>
              <w:t>DC_8A_n78A</w:t>
            </w:r>
          </w:p>
        </w:tc>
        <w:tc>
          <w:tcPr>
            <w:tcW w:w="2280" w:type="dxa"/>
            <w:vAlign w:val="center"/>
          </w:tcPr>
          <w:p w:rsidR="00530DBD" w:rsidRPr="002B68A9" w:rsidRDefault="00530DBD" w:rsidP="00530DBD">
            <w:pPr>
              <w:pStyle w:val="TAC"/>
              <w:rPr>
                <w:lang w:val="fi-FI" w:eastAsia="fi-FI"/>
              </w:rPr>
            </w:pPr>
            <w:r w:rsidRPr="002B68A9">
              <w:rPr>
                <w:lang w:val="fi-FI" w:eastAsia="fi-FI"/>
              </w:rPr>
              <w:t>DC_8A_n78A</w:t>
            </w:r>
          </w:p>
        </w:tc>
        <w:tc>
          <w:tcPr>
            <w:tcW w:w="2640" w:type="dxa"/>
            <w:shd w:val="clear" w:color="auto" w:fill="auto"/>
            <w:noWrap/>
            <w:vAlign w:val="center"/>
          </w:tcPr>
          <w:p w:rsidR="00530DBD" w:rsidRPr="002B68A9" w:rsidRDefault="00530DBD" w:rsidP="00530DBD">
            <w:pPr>
              <w:pStyle w:val="TAC"/>
              <w:rPr>
                <w:lang w:val="fi-FI" w:eastAsia="fi-FI"/>
              </w:rPr>
            </w:pPr>
            <w:r w:rsidRPr="002B68A9">
              <w:rPr>
                <w:lang w:val="fi-FI" w:eastAsia="ja-JP"/>
              </w:rPr>
              <w:t>8</w:t>
            </w:r>
          </w:p>
        </w:tc>
        <w:tc>
          <w:tcPr>
            <w:tcW w:w="2359" w:type="dxa"/>
            <w:vAlign w:val="center"/>
          </w:tcPr>
          <w:p w:rsidR="00530DBD" w:rsidRPr="002B68A9" w:rsidRDefault="00530DBD" w:rsidP="00530DBD">
            <w:pPr>
              <w:pStyle w:val="TAC"/>
              <w:rPr>
                <w:lang w:val="fi-FI" w:eastAsia="fi-FI"/>
              </w:rPr>
            </w:pPr>
            <w:r w:rsidRPr="002B68A9">
              <w:rPr>
                <w:lang w:val="fi-FI" w:eastAsia="fi-FI"/>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hint="eastAsia"/>
                <w:lang w:val="fi-FI" w:eastAsia="fi-FI"/>
              </w:rPr>
              <w:t>DC_8A_n79A</w:t>
            </w:r>
          </w:p>
        </w:tc>
        <w:tc>
          <w:tcPr>
            <w:tcW w:w="2280" w:type="dxa"/>
            <w:vAlign w:val="center"/>
          </w:tcPr>
          <w:p w:rsidR="0021185C" w:rsidRPr="002B68A9" w:rsidRDefault="0021185C" w:rsidP="0021185C">
            <w:pPr>
              <w:pStyle w:val="TAC"/>
              <w:rPr>
                <w:lang w:val="fi-FI" w:eastAsia="fi-FI"/>
              </w:rPr>
            </w:pPr>
            <w:r w:rsidRPr="002B68A9">
              <w:rPr>
                <w:rFonts w:hint="eastAsia"/>
                <w:lang w:val="fi-FI" w:eastAsia="fi-FI"/>
              </w:rPr>
              <w:t>DC_8A_n79A</w:t>
            </w:r>
          </w:p>
        </w:tc>
        <w:tc>
          <w:tcPr>
            <w:tcW w:w="2640" w:type="dxa"/>
            <w:shd w:val="clear" w:color="auto" w:fill="auto"/>
            <w:noWrap/>
            <w:vAlign w:val="center"/>
          </w:tcPr>
          <w:p w:rsidR="0021185C" w:rsidRPr="002B68A9" w:rsidRDefault="0021185C" w:rsidP="0021185C">
            <w:pPr>
              <w:pStyle w:val="TAC"/>
              <w:rPr>
                <w:lang w:val="fi-FI" w:eastAsia="ja-JP"/>
              </w:rPr>
            </w:pPr>
            <w:r w:rsidRPr="002B68A9">
              <w:rPr>
                <w:rFonts w:hint="eastAsia"/>
                <w:lang w:val="fi-FI" w:eastAsia="ja-JP"/>
              </w:rPr>
              <w:t>8</w:t>
            </w:r>
          </w:p>
        </w:tc>
        <w:tc>
          <w:tcPr>
            <w:tcW w:w="2359" w:type="dxa"/>
            <w:vAlign w:val="center"/>
          </w:tcPr>
          <w:p w:rsidR="0021185C" w:rsidRPr="002B68A9" w:rsidRDefault="0021185C" w:rsidP="0021185C">
            <w:pPr>
              <w:pStyle w:val="TAC"/>
              <w:rPr>
                <w:lang w:val="fi-FI" w:eastAsia="fi-FI"/>
              </w:rPr>
            </w:pPr>
            <w:r w:rsidRPr="002B68A9">
              <w:rPr>
                <w:rFonts w:hint="eastAsia"/>
                <w:lang w:val="fi-FI" w:eastAsia="fi-FI"/>
              </w:rPr>
              <w:t>n79A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hint="eastAsia"/>
                <w:lang w:eastAsia="ja-JP"/>
              </w:rPr>
              <w:t>DC_1</w:t>
            </w:r>
            <w:r w:rsidRPr="002B68A9">
              <w:rPr>
                <w:lang w:eastAsia="ja-JP"/>
              </w:rPr>
              <w:t>1A_n77A</w:t>
            </w:r>
          </w:p>
        </w:tc>
        <w:tc>
          <w:tcPr>
            <w:tcW w:w="2280" w:type="dxa"/>
            <w:vAlign w:val="center"/>
          </w:tcPr>
          <w:p w:rsidR="0021185C" w:rsidRPr="002B68A9" w:rsidRDefault="0021185C" w:rsidP="0021185C">
            <w:pPr>
              <w:pStyle w:val="TAC"/>
              <w:rPr>
                <w:lang w:val="fi-FI" w:eastAsia="fi-FI"/>
              </w:rPr>
            </w:pPr>
            <w:r w:rsidRPr="002B68A9">
              <w:rPr>
                <w:lang w:eastAsia="ja-JP"/>
              </w:rPr>
              <w:t>DC_11A_n77A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eastAsia="ja-JP"/>
              </w:rPr>
              <w:t>11</w:t>
            </w:r>
          </w:p>
        </w:tc>
        <w:tc>
          <w:tcPr>
            <w:tcW w:w="2359" w:type="dxa"/>
            <w:vAlign w:val="center"/>
          </w:tcPr>
          <w:p w:rsidR="0021185C" w:rsidRPr="002B68A9" w:rsidRDefault="0021185C" w:rsidP="0021185C">
            <w:pPr>
              <w:pStyle w:val="TAC"/>
              <w:rPr>
                <w:lang w:val="fi-FI" w:eastAsia="fi-FI"/>
              </w:rPr>
            </w:pPr>
            <w:r w:rsidRPr="002B68A9">
              <w:rPr>
                <w:lang w:eastAsia="ja-JP"/>
              </w:rPr>
              <w:t>n77A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hint="eastAsia"/>
                <w:lang w:eastAsia="ja-JP"/>
              </w:rPr>
              <w:t>DC_1</w:t>
            </w:r>
            <w:r w:rsidRPr="002B68A9">
              <w:rPr>
                <w:lang w:eastAsia="ja-JP"/>
              </w:rPr>
              <w:t>1A_n78A</w:t>
            </w:r>
          </w:p>
        </w:tc>
        <w:tc>
          <w:tcPr>
            <w:tcW w:w="2280" w:type="dxa"/>
            <w:vAlign w:val="center"/>
          </w:tcPr>
          <w:p w:rsidR="0021185C" w:rsidRPr="002B68A9" w:rsidRDefault="0021185C" w:rsidP="0021185C">
            <w:pPr>
              <w:pStyle w:val="TAC"/>
              <w:rPr>
                <w:lang w:val="fi-FI" w:eastAsia="fi-FI"/>
              </w:rPr>
            </w:pPr>
            <w:r w:rsidRPr="002B68A9">
              <w:rPr>
                <w:lang w:eastAsia="ja-JP"/>
              </w:rPr>
              <w:t>DC_11A_n78A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eastAsia="ja-JP"/>
              </w:rPr>
              <w:t>11</w:t>
            </w:r>
          </w:p>
        </w:tc>
        <w:tc>
          <w:tcPr>
            <w:tcW w:w="2359" w:type="dxa"/>
            <w:vAlign w:val="center"/>
          </w:tcPr>
          <w:p w:rsidR="0021185C" w:rsidRPr="002B68A9" w:rsidRDefault="0021185C" w:rsidP="0021185C">
            <w:pPr>
              <w:pStyle w:val="TAC"/>
              <w:rPr>
                <w:lang w:val="fi-FI" w:eastAsia="fi-FI"/>
              </w:rPr>
            </w:pPr>
            <w:r w:rsidRPr="002B68A9">
              <w:rPr>
                <w:lang w:eastAsia="ja-JP"/>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hint="eastAsia"/>
                <w:lang w:eastAsia="ja-JP"/>
              </w:rPr>
              <w:t>DC_1</w:t>
            </w:r>
            <w:r w:rsidRPr="002B68A9">
              <w:rPr>
                <w:lang w:eastAsia="ja-JP"/>
              </w:rPr>
              <w:t>1A_n79A</w:t>
            </w:r>
          </w:p>
        </w:tc>
        <w:tc>
          <w:tcPr>
            <w:tcW w:w="2280" w:type="dxa"/>
            <w:vAlign w:val="center"/>
          </w:tcPr>
          <w:p w:rsidR="0021185C" w:rsidRPr="002B68A9" w:rsidRDefault="0021185C" w:rsidP="0021185C">
            <w:pPr>
              <w:pStyle w:val="TAC"/>
              <w:rPr>
                <w:lang w:val="fi-FI" w:eastAsia="fi-FI"/>
              </w:rPr>
            </w:pPr>
            <w:r w:rsidRPr="002B68A9">
              <w:rPr>
                <w:lang w:eastAsia="ja-JP"/>
              </w:rPr>
              <w:t>DC_11A_n79A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eastAsia="ja-JP"/>
              </w:rPr>
              <w:t>11</w:t>
            </w:r>
          </w:p>
        </w:tc>
        <w:tc>
          <w:tcPr>
            <w:tcW w:w="2359" w:type="dxa"/>
            <w:vAlign w:val="center"/>
          </w:tcPr>
          <w:p w:rsidR="0021185C" w:rsidRPr="002B68A9" w:rsidRDefault="0021185C" w:rsidP="0021185C">
            <w:pPr>
              <w:pStyle w:val="TAC"/>
              <w:rPr>
                <w:lang w:val="fi-FI" w:eastAsia="fi-FI"/>
              </w:rPr>
            </w:pPr>
            <w:r w:rsidRPr="002B68A9">
              <w:rPr>
                <w:lang w:eastAsia="ja-JP"/>
              </w:rPr>
              <w:t>n79A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eastAsia="ja-JP"/>
              </w:rPr>
            </w:pPr>
            <w:r w:rsidRPr="002B68A9">
              <w:rPr>
                <w:lang w:val="fi-FI" w:eastAsia="fi-FI"/>
              </w:rPr>
              <w:t>DC_12A_n5A</w:t>
            </w:r>
          </w:p>
        </w:tc>
        <w:tc>
          <w:tcPr>
            <w:tcW w:w="2280" w:type="dxa"/>
            <w:vAlign w:val="center"/>
          </w:tcPr>
          <w:p w:rsidR="0021185C" w:rsidRPr="002B68A9" w:rsidRDefault="0021185C" w:rsidP="0021185C">
            <w:pPr>
              <w:pStyle w:val="TAC"/>
              <w:rPr>
                <w:lang w:eastAsia="ja-JP"/>
              </w:rPr>
            </w:pPr>
            <w:r w:rsidRPr="002B68A9">
              <w:rPr>
                <w:lang w:val="fi-FI" w:eastAsia="fi-FI"/>
              </w:rPr>
              <w:t>DC_12A_n5A</w:t>
            </w:r>
          </w:p>
        </w:tc>
        <w:tc>
          <w:tcPr>
            <w:tcW w:w="2640" w:type="dxa"/>
            <w:shd w:val="clear" w:color="auto" w:fill="auto"/>
            <w:noWrap/>
            <w:vAlign w:val="center"/>
          </w:tcPr>
          <w:p w:rsidR="0021185C" w:rsidRPr="002B68A9" w:rsidRDefault="0021185C" w:rsidP="0021185C">
            <w:pPr>
              <w:pStyle w:val="TAC"/>
              <w:rPr>
                <w:lang w:eastAsia="ja-JP"/>
              </w:rPr>
            </w:pPr>
            <w:r w:rsidRPr="002B68A9">
              <w:rPr>
                <w:lang w:val="fi-FI" w:eastAsia="ja-JP"/>
              </w:rPr>
              <w:t>12A</w:t>
            </w:r>
          </w:p>
        </w:tc>
        <w:tc>
          <w:tcPr>
            <w:tcW w:w="2359" w:type="dxa"/>
            <w:vAlign w:val="center"/>
          </w:tcPr>
          <w:p w:rsidR="0021185C" w:rsidRPr="002B68A9" w:rsidRDefault="0021185C" w:rsidP="0021185C">
            <w:pPr>
              <w:pStyle w:val="TAC"/>
              <w:rPr>
                <w:lang w:eastAsia="ja-JP"/>
              </w:rPr>
            </w:pPr>
            <w:r w:rsidRPr="002B68A9">
              <w:rPr>
                <w:lang w:val="fi-FI" w:eastAsia="ja-JP"/>
              </w:rPr>
              <w:t>n5A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eastAsia="ja-JP"/>
              </w:rPr>
            </w:pPr>
            <w:r w:rsidRPr="002B68A9">
              <w:rPr>
                <w:lang w:val="fi-FI" w:eastAsia="fi-FI"/>
              </w:rPr>
              <w:t>DC_12A_n66A</w:t>
            </w:r>
          </w:p>
        </w:tc>
        <w:tc>
          <w:tcPr>
            <w:tcW w:w="2280" w:type="dxa"/>
            <w:vAlign w:val="center"/>
          </w:tcPr>
          <w:p w:rsidR="0021185C" w:rsidRPr="002B68A9" w:rsidRDefault="0021185C" w:rsidP="0021185C">
            <w:pPr>
              <w:pStyle w:val="TAC"/>
              <w:rPr>
                <w:lang w:eastAsia="ja-JP"/>
              </w:rPr>
            </w:pPr>
            <w:r w:rsidRPr="002B68A9">
              <w:rPr>
                <w:lang w:val="fi-FI" w:eastAsia="fi-FI"/>
              </w:rPr>
              <w:t>DC_12A_n66A</w:t>
            </w:r>
          </w:p>
        </w:tc>
        <w:tc>
          <w:tcPr>
            <w:tcW w:w="2640" w:type="dxa"/>
            <w:shd w:val="clear" w:color="auto" w:fill="auto"/>
            <w:noWrap/>
            <w:vAlign w:val="center"/>
          </w:tcPr>
          <w:p w:rsidR="0021185C" w:rsidRPr="002B68A9" w:rsidRDefault="0021185C" w:rsidP="0021185C">
            <w:pPr>
              <w:pStyle w:val="TAC"/>
              <w:rPr>
                <w:lang w:eastAsia="ja-JP"/>
              </w:rPr>
            </w:pPr>
            <w:r w:rsidRPr="002B68A9">
              <w:rPr>
                <w:lang w:val="fi-FI" w:eastAsia="ja-JP"/>
              </w:rPr>
              <w:t>12A</w:t>
            </w:r>
          </w:p>
        </w:tc>
        <w:tc>
          <w:tcPr>
            <w:tcW w:w="2359" w:type="dxa"/>
            <w:vAlign w:val="center"/>
          </w:tcPr>
          <w:p w:rsidR="0021185C" w:rsidRPr="002B68A9" w:rsidRDefault="0021185C" w:rsidP="0021185C">
            <w:pPr>
              <w:pStyle w:val="TAC"/>
              <w:rPr>
                <w:lang w:eastAsia="ja-JP"/>
              </w:rPr>
            </w:pPr>
            <w:r w:rsidRPr="002B68A9">
              <w:rPr>
                <w:lang w:val="fi-FI" w:eastAsia="ja-JP"/>
              </w:rPr>
              <w:t>n66A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eastAsia="ja-JP"/>
              </w:rPr>
            </w:pPr>
            <w:r w:rsidRPr="002B68A9">
              <w:rPr>
                <w:rFonts w:hint="eastAsia"/>
                <w:lang w:eastAsia="ja-JP"/>
              </w:rPr>
              <w:t>DC_1</w:t>
            </w:r>
            <w:r w:rsidRPr="002B68A9">
              <w:rPr>
                <w:lang w:eastAsia="ja-JP"/>
              </w:rPr>
              <w:t>8A_n77A</w:t>
            </w:r>
          </w:p>
        </w:tc>
        <w:tc>
          <w:tcPr>
            <w:tcW w:w="2280" w:type="dxa"/>
            <w:vAlign w:val="center"/>
          </w:tcPr>
          <w:p w:rsidR="0021185C" w:rsidRPr="002B68A9" w:rsidRDefault="0021185C" w:rsidP="0021185C">
            <w:pPr>
              <w:pStyle w:val="TAC"/>
              <w:rPr>
                <w:lang w:eastAsia="ja-JP"/>
              </w:rPr>
            </w:pPr>
            <w:r w:rsidRPr="002B68A9">
              <w:rPr>
                <w:lang w:eastAsia="ja-JP"/>
              </w:rPr>
              <w:t>DC_18A_n77A</w:t>
            </w:r>
          </w:p>
        </w:tc>
        <w:tc>
          <w:tcPr>
            <w:tcW w:w="2640" w:type="dxa"/>
            <w:shd w:val="clear" w:color="auto" w:fill="auto"/>
            <w:noWrap/>
            <w:vAlign w:val="center"/>
          </w:tcPr>
          <w:p w:rsidR="0021185C" w:rsidRPr="002B68A9" w:rsidRDefault="0021185C" w:rsidP="0021185C">
            <w:pPr>
              <w:pStyle w:val="TAC"/>
              <w:rPr>
                <w:lang w:eastAsia="ja-JP"/>
              </w:rPr>
            </w:pPr>
            <w:r w:rsidRPr="002B68A9">
              <w:rPr>
                <w:lang w:eastAsia="ja-JP"/>
              </w:rPr>
              <w:t>18</w:t>
            </w:r>
          </w:p>
        </w:tc>
        <w:tc>
          <w:tcPr>
            <w:tcW w:w="2359" w:type="dxa"/>
            <w:vAlign w:val="center"/>
          </w:tcPr>
          <w:p w:rsidR="0021185C" w:rsidRPr="002B68A9" w:rsidRDefault="0021185C" w:rsidP="0021185C">
            <w:pPr>
              <w:pStyle w:val="TAC"/>
              <w:rPr>
                <w:lang w:eastAsia="ja-JP"/>
              </w:rPr>
            </w:pPr>
            <w:r w:rsidRPr="002B68A9">
              <w:rPr>
                <w:lang w:eastAsia="ja-JP"/>
              </w:rPr>
              <w:t>n77A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eastAsia="ja-JP"/>
              </w:rPr>
            </w:pPr>
            <w:r w:rsidRPr="002B68A9">
              <w:rPr>
                <w:rFonts w:hint="eastAsia"/>
                <w:lang w:eastAsia="ja-JP"/>
              </w:rPr>
              <w:t>DC_1</w:t>
            </w:r>
            <w:r w:rsidRPr="002B68A9">
              <w:rPr>
                <w:lang w:eastAsia="ja-JP"/>
              </w:rPr>
              <w:t>8A_n78A</w:t>
            </w:r>
          </w:p>
        </w:tc>
        <w:tc>
          <w:tcPr>
            <w:tcW w:w="2280" w:type="dxa"/>
            <w:vAlign w:val="center"/>
          </w:tcPr>
          <w:p w:rsidR="0021185C" w:rsidRPr="002B68A9" w:rsidRDefault="0021185C" w:rsidP="0021185C">
            <w:pPr>
              <w:pStyle w:val="TAC"/>
              <w:rPr>
                <w:lang w:eastAsia="ja-JP"/>
              </w:rPr>
            </w:pPr>
            <w:r w:rsidRPr="002B68A9">
              <w:rPr>
                <w:lang w:eastAsia="ja-JP"/>
              </w:rPr>
              <w:t>DC_18A_n78A</w:t>
            </w:r>
          </w:p>
        </w:tc>
        <w:tc>
          <w:tcPr>
            <w:tcW w:w="2640" w:type="dxa"/>
            <w:shd w:val="clear" w:color="auto" w:fill="auto"/>
            <w:noWrap/>
            <w:vAlign w:val="center"/>
          </w:tcPr>
          <w:p w:rsidR="0021185C" w:rsidRPr="002B68A9" w:rsidRDefault="0021185C" w:rsidP="0021185C">
            <w:pPr>
              <w:pStyle w:val="TAC"/>
              <w:rPr>
                <w:lang w:eastAsia="ja-JP"/>
              </w:rPr>
            </w:pPr>
            <w:r w:rsidRPr="002B68A9">
              <w:rPr>
                <w:lang w:eastAsia="ja-JP"/>
              </w:rPr>
              <w:t>18</w:t>
            </w:r>
          </w:p>
        </w:tc>
        <w:tc>
          <w:tcPr>
            <w:tcW w:w="2359" w:type="dxa"/>
            <w:vAlign w:val="center"/>
          </w:tcPr>
          <w:p w:rsidR="0021185C" w:rsidRPr="002B68A9" w:rsidRDefault="0021185C" w:rsidP="0021185C">
            <w:pPr>
              <w:pStyle w:val="TAC"/>
              <w:rPr>
                <w:lang w:eastAsia="ja-JP"/>
              </w:rPr>
            </w:pPr>
            <w:r w:rsidRPr="002B68A9">
              <w:rPr>
                <w:lang w:eastAsia="ja-JP"/>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eastAsia="ja-JP"/>
              </w:rPr>
            </w:pPr>
            <w:r w:rsidRPr="002B68A9">
              <w:rPr>
                <w:rFonts w:hint="eastAsia"/>
                <w:lang w:eastAsia="ja-JP"/>
              </w:rPr>
              <w:t>DC_1</w:t>
            </w:r>
            <w:r w:rsidRPr="002B68A9">
              <w:rPr>
                <w:lang w:eastAsia="ja-JP"/>
              </w:rPr>
              <w:t>8A_n79A</w:t>
            </w:r>
          </w:p>
        </w:tc>
        <w:tc>
          <w:tcPr>
            <w:tcW w:w="2280" w:type="dxa"/>
            <w:vAlign w:val="center"/>
          </w:tcPr>
          <w:p w:rsidR="0021185C" w:rsidRPr="002B68A9" w:rsidRDefault="0021185C" w:rsidP="0021185C">
            <w:pPr>
              <w:pStyle w:val="TAC"/>
              <w:rPr>
                <w:lang w:eastAsia="ja-JP"/>
              </w:rPr>
            </w:pPr>
            <w:r w:rsidRPr="002B68A9">
              <w:rPr>
                <w:lang w:eastAsia="ja-JP"/>
              </w:rPr>
              <w:t>DC_18A_n79A</w:t>
            </w:r>
          </w:p>
        </w:tc>
        <w:tc>
          <w:tcPr>
            <w:tcW w:w="2640" w:type="dxa"/>
            <w:shd w:val="clear" w:color="auto" w:fill="auto"/>
            <w:noWrap/>
            <w:vAlign w:val="center"/>
          </w:tcPr>
          <w:p w:rsidR="0021185C" w:rsidRPr="002B68A9" w:rsidRDefault="0021185C" w:rsidP="0021185C">
            <w:pPr>
              <w:pStyle w:val="TAC"/>
              <w:rPr>
                <w:lang w:eastAsia="ja-JP"/>
              </w:rPr>
            </w:pPr>
            <w:r w:rsidRPr="002B68A9">
              <w:rPr>
                <w:lang w:eastAsia="ja-JP"/>
              </w:rPr>
              <w:t>18</w:t>
            </w:r>
          </w:p>
        </w:tc>
        <w:tc>
          <w:tcPr>
            <w:tcW w:w="2359" w:type="dxa"/>
            <w:vAlign w:val="center"/>
          </w:tcPr>
          <w:p w:rsidR="0021185C" w:rsidRPr="002B68A9" w:rsidRDefault="0021185C" w:rsidP="0021185C">
            <w:pPr>
              <w:pStyle w:val="TAC"/>
              <w:rPr>
                <w:lang w:eastAsia="ja-JP"/>
              </w:rPr>
            </w:pPr>
            <w:r w:rsidRPr="002B68A9">
              <w:rPr>
                <w:lang w:eastAsia="ja-JP"/>
              </w:rPr>
              <w:t>n79A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DC_19A_n77A</w:t>
            </w:r>
          </w:p>
          <w:p w:rsidR="0021185C" w:rsidRPr="002B68A9" w:rsidRDefault="0021185C" w:rsidP="0021185C">
            <w:pPr>
              <w:pStyle w:val="TAC"/>
              <w:rPr>
                <w:lang w:val="en-US" w:eastAsia="fi-FI"/>
              </w:rPr>
            </w:pPr>
            <w:r w:rsidRPr="002B68A9">
              <w:rPr>
                <w:lang w:val="en-US" w:eastAsia="fi-FI"/>
              </w:rPr>
              <w:t>DC_19A_n77C</w:t>
            </w:r>
          </w:p>
        </w:tc>
        <w:tc>
          <w:tcPr>
            <w:tcW w:w="2280" w:type="dxa"/>
            <w:vAlign w:val="center"/>
          </w:tcPr>
          <w:p w:rsidR="0021185C" w:rsidRPr="002B68A9" w:rsidRDefault="0021185C" w:rsidP="0021185C">
            <w:pPr>
              <w:pStyle w:val="TAC"/>
              <w:rPr>
                <w:lang w:val="fi-FI" w:eastAsia="fi-FI"/>
              </w:rPr>
            </w:pPr>
            <w:r w:rsidRPr="002B68A9">
              <w:rPr>
                <w:lang w:val="fi-FI" w:eastAsia="fi-FI"/>
              </w:rPr>
              <w:t>DC_19A_n77A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19A</w:t>
            </w:r>
          </w:p>
        </w:tc>
        <w:tc>
          <w:tcPr>
            <w:tcW w:w="2359" w:type="dxa"/>
            <w:vAlign w:val="center"/>
          </w:tcPr>
          <w:p w:rsidR="0021185C" w:rsidRPr="002B68A9" w:rsidRDefault="0021185C" w:rsidP="0021185C">
            <w:pPr>
              <w:pStyle w:val="TAC"/>
              <w:rPr>
                <w:lang w:val="fi-FI" w:eastAsia="fi-FI"/>
              </w:rPr>
            </w:pPr>
            <w:r w:rsidRPr="002B68A9">
              <w:rPr>
                <w:lang w:val="fi-FI" w:eastAsia="fi-FI"/>
              </w:rPr>
              <w:t>n77A</w:t>
            </w:r>
          </w:p>
          <w:p w:rsidR="0021185C" w:rsidRPr="002B68A9" w:rsidRDefault="0021185C" w:rsidP="0021185C">
            <w:pPr>
              <w:pStyle w:val="TAC"/>
              <w:rPr>
                <w:rFonts w:ascii="Calibri" w:hAnsi="Calibri"/>
                <w:sz w:val="22"/>
                <w:szCs w:val="22"/>
              </w:rPr>
            </w:pPr>
            <w:r w:rsidRPr="002B68A9">
              <w:rPr>
                <w:lang w:val="fi-FI" w:eastAsia="fi-FI"/>
              </w:rPr>
              <w:t>CA_n77C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DC_19A_n78A</w:t>
            </w:r>
          </w:p>
          <w:p w:rsidR="0021185C" w:rsidRPr="002B68A9" w:rsidRDefault="0021185C" w:rsidP="0021185C">
            <w:pPr>
              <w:pStyle w:val="TAC"/>
              <w:rPr>
                <w:lang w:val="en-US" w:eastAsia="fi-FI"/>
              </w:rPr>
            </w:pPr>
            <w:r w:rsidRPr="002B68A9">
              <w:rPr>
                <w:lang w:val="en-US" w:eastAsia="fi-FI"/>
              </w:rPr>
              <w:t>DC_19A_n78C</w:t>
            </w:r>
          </w:p>
        </w:tc>
        <w:tc>
          <w:tcPr>
            <w:tcW w:w="2280" w:type="dxa"/>
            <w:vAlign w:val="center"/>
          </w:tcPr>
          <w:p w:rsidR="0021185C" w:rsidRPr="002B68A9" w:rsidRDefault="0021185C" w:rsidP="0021185C">
            <w:pPr>
              <w:pStyle w:val="TAC"/>
              <w:rPr>
                <w:lang w:val="fi-FI" w:eastAsia="fi-FI"/>
              </w:rPr>
            </w:pPr>
            <w:r w:rsidRPr="002B68A9">
              <w:rPr>
                <w:lang w:val="fi-FI" w:eastAsia="fi-FI"/>
              </w:rPr>
              <w:t>DC_19A_n78A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19A</w:t>
            </w:r>
          </w:p>
        </w:tc>
        <w:tc>
          <w:tcPr>
            <w:tcW w:w="2359" w:type="dxa"/>
            <w:vAlign w:val="center"/>
          </w:tcPr>
          <w:p w:rsidR="0021185C" w:rsidRPr="002B68A9" w:rsidRDefault="0021185C" w:rsidP="0021185C">
            <w:pPr>
              <w:pStyle w:val="TAC"/>
              <w:rPr>
                <w:lang w:val="fi-FI" w:eastAsia="fi-FI"/>
              </w:rPr>
            </w:pPr>
            <w:r w:rsidRPr="002B68A9">
              <w:rPr>
                <w:lang w:val="fi-FI" w:eastAsia="fi-FI"/>
              </w:rPr>
              <w:t>n78A</w:t>
            </w:r>
          </w:p>
          <w:p w:rsidR="0021185C" w:rsidRPr="002B68A9" w:rsidRDefault="0021185C" w:rsidP="0021185C">
            <w:pPr>
              <w:pStyle w:val="TAC"/>
              <w:rPr>
                <w:rFonts w:ascii="Calibri" w:hAnsi="Calibri"/>
                <w:sz w:val="22"/>
                <w:szCs w:val="22"/>
              </w:rPr>
            </w:pPr>
            <w:r w:rsidRPr="002B68A9">
              <w:rPr>
                <w:lang w:val="fi-FI" w:eastAsia="fi-FI"/>
              </w:rPr>
              <w:t>CA_n78C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DC_19A_n79A</w:t>
            </w:r>
          </w:p>
          <w:p w:rsidR="0021185C" w:rsidRPr="002B68A9" w:rsidRDefault="0021185C" w:rsidP="0021185C">
            <w:pPr>
              <w:pStyle w:val="TAC"/>
              <w:rPr>
                <w:lang w:val="en-US" w:eastAsia="fi-FI"/>
              </w:rPr>
            </w:pPr>
            <w:r w:rsidRPr="002B68A9">
              <w:rPr>
                <w:lang w:val="en-US" w:eastAsia="fi-FI"/>
              </w:rPr>
              <w:t>DC_19A_n79C</w:t>
            </w:r>
          </w:p>
        </w:tc>
        <w:tc>
          <w:tcPr>
            <w:tcW w:w="2280" w:type="dxa"/>
            <w:vAlign w:val="center"/>
          </w:tcPr>
          <w:p w:rsidR="0021185C" w:rsidRPr="002B68A9" w:rsidRDefault="0021185C" w:rsidP="0021185C">
            <w:pPr>
              <w:pStyle w:val="TAC"/>
              <w:rPr>
                <w:lang w:val="fi-FI" w:eastAsia="fi-FI"/>
              </w:rPr>
            </w:pPr>
            <w:r w:rsidRPr="002B68A9">
              <w:rPr>
                <w:lang w:val="fi-FI" w:eastAsia="fi-FI"/>
              </w:rPr>
              <w:t>DC_19A_n79A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19A</w:t>
            </w:r>
          </w:p>
        </w:tc>
        <w:tc>
          <w:tcPr>
            <w:tcW w:w="2359" w:type="dxa"/>
            <w:vAlign w:val="center"/>
          </w:tcPr>
          <w:p w:rsidR="0021185C" w:rsidRPr="002B68A9" w:rsidRDefault="0021185C" w:rsidP="0021185C">
            <w:pPr>
              <w:pStyle w:val="TAC"/>
              <w:rPr>
                <w:lang w:val="fi-FI" w:eastAsia="fi-FI"/>
              </w:rPr>
            </w:pPr>
            <w:r w:rsidRPr="002B68A9">
              <w:rPr>
                <w:lang w:val="fi-FI" w:eastAsia="fi-FI"/>
              </w:rPr>
              <w:t>n79A</w:t>
            </w:r>
          </w:p>
          <w:p w:rsidR="0021185C" w:rsidRPr="002B68A9" w:rsidRDefault="0021185C" w:rsidP="0021185C">
            <w:pPr>
              <w:pStyle w:val="TAC"/>
              <w:rPr>
                <w:rFonts w:ascii="Calibri" w:hAnsi="Calibri"/>
                <w:sz w:val="22"/>
                <w:szCs w:val="22"/>
              </w:rPr>
            </w:pPr>
            <w:r w:rsidRPr="002B68A9">
              <w:rPr>
                <w:lang w:val="fi-FI" w:eastAsia="fi-FI"/>
              </w:rPr>
              <w:t>CA_n79C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noProof/>
                <w:lang w:eastAsia="ja-JP"/>
              </w:rPr>
              <w:t>DC_20A_n8A</w:t>
            </w:r>
          </w:p>
        </w:tc>
        <w:tc>
          <w:tcPr>
            <w:tcW w:w="2280" w:type="dxa"/>
            <w:vAlign w:val="center"/>
          </w:tcPr>
          <w:p w:rsidR="0021185C" w:rsidRPr="002B68A9" w:rsidRDefault="0021185C" w:rsidP="0021185C">
            <w:pPr>
              <w:pStyle w:val="TAC"/>
              <w:rPr>
                <w:lang w:val="fi-FI" w:eastAsia="fi-FI"/>
              </w:rPr>
            </w:pPr>
            <w:r w:rsidRPr="002B68A9">
              <w:rPr>
                <w:noProof/>
                <w:lang w:eastAsia="ja-JP"/>
              </w:rPr>
              <w:t>DC_20A_n8A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ja-JP"/>
              </w:rPr>
              <w:t>20A</w:t>
            </w:r>
          </w:p>
        </w:tc>
        <w:tc>
          <w:tcPr>
            <w:tcW w:w="2359" w:type="dxa"/>
            <w:vAlign w:val="center"/>
          </w:tcPr>
          <w:p w:rsidR="0021185C" w:rsidRPr="002B68A9" w:rsidRDefault="0021185C" w:rsidP="0021185C">
            <w:pPr>
              <w:pStyle w:val="TAC"/>
              <w:rPr>
                <w:lang w:val="fi-FI" w:eastAsia="fi-FI"/>
              </w:rPr>
            </w:pPr>
            <w:r w:rsidRPr="002B68A9">
              <w:rPr>
                <w:lang w:val="fi-FI" w:eastAsia="ja-JP"/>
              </w:rPr>
              <w:t>n8A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hint="eastAsia"/>
                <w:noProof/>
                <w:lang w:eastAsia="ja-JP"/>
              </w:rPr>
              <w:lastRenderedPageBreak/>
              <w:t>DC_</w:t>
            </w:r>
            <w:r w:rsidRPr="002B68A9">
              <w:rPr>
                <w:noProof/>
                <w:lang w:eastAsia="ja-JP"/>
              </w:rPr>
              <w:t>20A_n28A</w:t>
            </w:r>
          </w:p>
        </w:tc>
        <w:tc>
          <w:tcPr>
            <w:tcW w:w="2280" w:type="dxa"/>
            <w:vAlign w:val="center"/>
          </w:tcPr>
          <w:p w:rsidR="0021185C" w:rsidRPr="002B68A9" w:rsidRDefault="0021185C" w:rsidP="0021185C">
            <w:pPr>
              <w:pStyle w:val="TAC"/>
              <w:rPr>
                <w:lang w:val="fi-FI" w:eastAsia="fi-FI"/>
              </w:rPr>
            </w:pPr>
            <w:r w:rsidRPr="002B68A9">
              <w:rPr>
                <w:noProof/>
                <w:lang w:eastAsia="ja-JP"/>
              </w:rPr>
              <w:t>DC_20A_n28A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ja-JP"/>
              </w:rPr>
              <w:t>20</w:t>
            </w:r>
          </w:p>
        </w:tc>
        <w:tc>
          <w:tcPr>
            <w:tcW w:w="2359" w:type="dxa"/>
            <w:vAlign w:val="center"/>
          </w:tcPr>
          <w:p w:rsidR="0021185C" w:rsidRPr="002B68A9" w:rsidRDefault="0021185C" w:rsidP="0021185C">
            <w:pPr>
              <w:pStyle w:val="TAC"/>
              <w:rPr>
                <w:rFonts w:ascii="Calibri" w:hAnsi="Calibri"/>
                <w:sz w:val="22"/>
                <w:szCs w:val="22"/>
              </w:rPr>
            </w:pPr>
            <w:r w:rsidRPr="002B68A9">
              <w:rPr>
                <w:lang w:val="fi-FI" w:eastAsia="ja-JP"/>
              </w:rPr>
              <w:t>n28A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noProof/>
                <w:lang w:eastAsia="ja-JP"/>
              </w:rPr>
            </w:pPr>
            <w:r w:rsidRPr="002B68A9">
              <w:rPr>
                <w:lang w:val="fi-FI" w:eastAsia="fi-FI"/>
              </w:rPr>
              <w:t>DC_20A_n51A</w:t>
            </w:r>
          </w:p>
        </w:tc>
        <w:tc>
          <w:tcPr>
            <w:tcW w:w="2280" w:type="dxa"/>
            <w:vAlign w:val="center"/>
          </w:tcPr>
          <w:p w:rsidR="0021185C" w:rsidRPr="002B68A9" w:rsidRDefault="0021185C" w:rsidP="0021185C">
            <w:pPr>
              <w:pStyle w:val="TAC"/>
              <w:rPr>
                <w:noProof/>
                <w:lang w:eastAsia="ja-JP"/>
              </w:rPr>
            </w:pPr>
            <w:r w:rsidRPr="002B68A9">
              <w:rPr>
                <w:lang w:val="fi-FI" w:eastAsia="fi-FI"/>
              </w:rPr>
              <w:t>DC_20A_n51A</w:t>
            </w:r>
          </w:p>
        </w:tc>
        <w:tc>
          <w:tcPr>
            <w:tcW w:w="2640" w:type="dxa"/>
            <w:shd w:val="clear" w:color="auto" w:fill="auto"/>
            <w:noWrap/>
            <w:vAlign w:val="center"/>
          </w:tcPr>
          <w:p w:rsidR="0021185C" w:rsidRPr="002B68A9" w:rsidRDefault="0021185C" w:rsidP="0021185C">
            <w:pPr>
              <w:pStyle w:val="TAC"/>
              <w:rPr>
                <w:lang w:val="fi-FI" w:eastAsia="ja-JP"/>
              </w:rPr>
            </w:pPr>
            <w:r w:rsidRPr="002B68A9">
              <w:rPr>
                <w:rFonts w:eastAsia="Yu Mincho"/>
                <w:lang w:val="fi-FI" w:eastAsia="ja-JP"/>
              </w:rPr>
              <w:t>20A</w:t>
            </w:r>
          </w:p>
        </w:tc>
        <w:tc>
          <w:tcPr>
            <w:tcW w:w="2359" w:type="dxa"/>
            <w:vAlign w:val="center"/>
          </w:tcPr>
          <w:p w:rsidR="0021185C" w:rsidRPr="002B68A9" w:rsidRDefault="0021185C" w:rsidP="0021185C">
            <w:pPr>
              <w:pStyle w:val="TAC"/>
              <w:rPr>
                <w:lang w:val="fi-FI" w:eastAsia="ja-JP"/>
              </w:rPr>
            </w:pPr>
            <w:r w:rsidRPr="002B68A9">
              <w:t>n51A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DC_20A_n77A</w:t>
            </w:r>
          </w:p>
        </w:tc>
        <w:tc>
          <w:tcPr>
            <w:tcW w:w="2280" w:type="dxa"/>
            <w:vAlign w:val="center"/>
          </w:tcPr>
          <w:p w:rsidR="0021185C" w:rsidRPr="002B68A9" w:rsidRDefault="0021185C" w:rsidP="0021185C">
            <w:pPr>
              <w:pStyle w:val="TAC"/>
              <w:rPr>
                <w:lang w:val="fi-FI" w:eastAsia="fi-FI"/>
              </w:rPr>
            </w:pPr>
            <w:r w:rsidRPr="002B68A9">
              <w:rPr>
                <w:lang w:val="fi-FI" w:eastAsia="fi-FI"/>
              </w:rPr>
              <w:t>DC_20A_n77A</w:t>
            </w:r>
          </w:p>
        </w:tc>
        <w:tc>
          <w:tcPr>
            <w:tcW w:w="2640" w:type="dxa"/>
            <w:shd w:val="clear" w:color="auto" w:fill="auto"/>
            <w:noWrap/>
            <w:vAlign w:val="center"/>
          </w:tcPr>
          <w:p w:rsidR="0021185C" w:rsidRPr="002B68A9" w:rsidRDefault="0021185C" w:rsidP="0021185C">
            <w:pPr>
              <w:pStyle w:val="TAC"/>
              <w:rPr>
                <w:lang w:val="fi-FI" w:eastAsia="fi-FI"/>
              </w:rPr>
            </w:pPr>
            <w:r w:rsidRPr="002B68A9">
              <w:rPr>
                <w:rFonts w:eastAsia="Yu Mincho"/>
                <w:lang w:val="fi-FI" w:eastAsia="ja-JP"/>
              </w:rPr>
              <w:t>20A</w:t>
            </w:r>
          </w:p>
        </w:tc>
        <w:tc>
          <w:tcPr>
            <w:tcW w:w="2359" w:type="dxa"/>
            <w:vAlign w:val="center"/>
          </w:tcPr>
          <w:p w:rsidR="0021185C" w:rsidRPr="002B68A9" w:rsidRDefault="0021185C" w:rsidP="0021185C">
            <w:pPr>
              <w:pStyle w:val="TAC"/>
              <w:rPr>
                <w:rFonts w:ascii="Calibri" w:hAnsi="Calibri"/>
                <w:sz w:val="22"/>
                <w:szCs w:val="22"/>
              </w:rPr>
            </w:pPr>
            <w:r w:rsidRPr="002B68A9">
              <w:rPr>
                <w:rFonts w:eastAsia="Yu Mincho"/>
                <w:lang w:eastAsia="ja-JP"/>
              </w:rPr>
              <w:t>n77A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DC_20A_n78A</w:t>
            </w:r>
          </w:p>
        </w:tc>
        <w:tc>
          <w:tcPr>
            <w:tcW w:w="2280" w:type="dxa"/>
            <w:vAlign w:val="center"/>
          </w:tcPr>
          <w:p w:rsidR="0021185C" w:rsidRPr="002B68A9" w:rsidRDefault="0021185C" w:rsidP="0021185C">
            <w:pPr>
              <w:pStyle w:val="TAC"/>
              <w:rPr>
                <w:lang w:val="fi-FI" w:eastAsia="fi-FI"/>
              </w:rPr>
            </w:pPr>
            <w:r w:rsidRPr="002B68A9">
              <w:rPr>
                <w:lang w:val="fi-FI" w:eastAsia="fi-FI"/>
              </w:rPr>
              <w:t>DC_20A_n78A</w:t>
            </w:r>
          </w:p>
        </w:tc>
        <w:tc>
          <w:tcPr>
            <w:tcW w:w="2640" w:type="dxa"/>
            <w:shd w:val="clear" w:color="auto" w:fill="auto"/>
            <w:noWrap/>
            <w:vAlign w:val="center"/>
          </w:tcPr>
          <w:p w:rsidR="0021185C" w:rsidRPr="002B68A9" w:rsidRDefault="0021185C" w:rsidP="0021185C">
            <w:pPr>
              <w:pStyle w:val="TAC"/>
              <w:rPr>
                <w:lang w:val="fi-FI" w:eastAsia="fi-FI"/>
              </w:rPr>
            </w:pPr>
            <w:r w:rsidRPr="002B68A9">
              <w:rPr>
                <w:rFonts w:eastAsia="Yu Mincho"/>
                <w:lang w:val="fi-FI" w:eastAsia="ja-JP"/>
              </w:rPr>
              <w:t>20A</w:t>
            </w:r>
          </w:p>
        </w:tc>
        <w:tc>
          <w:tcPr>
            <w:tcW w:w="2359" w:type="dxa"/>
            <w:vAlign w:val="center"/>
          </w:tcPr>
          <w:p w:rsidR="0021185C" w:rsidRPr="002B68A9" w:rsidRDefault="0021185C" w:rsidP="0021185C">
            <w:pPr>
              <w:pStyle w:val="TAC"/>
              <w:rPr>
                <w:rFonts w:ascii="Calibri" w:hAnsi="Calibri"/>
                <w:sz w:val="22"/>
                <w:szCs w:val="22"/>
              </w:rPr>
            </w:pPr>
            <w:r w:rsidRPr="002B68A9">
              <w:rPr>
                <w:rFonts w:eastAsia="Yu Mincho"/>
                <w:lang w:eastAsia="ja-JP"/>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DC_21A_n77A</w:t>
            </w:r>
          </w:p>
          <w:p w:rsidR="0021185C" w:rsidRPr="002B68A9" w:rsidRDefault="0021185C" w:rsidP="0021185C">
            <w:pPr>
              <w:pStyle w:val="TAC"/>
              <w:rPr>
                <w:lang w:val="en-US" w:eastAsia="fi-FI"/>
              </w:rPr>
            </w:pPr>
            <w:r w:rsidRPr="002B68A9">
              <w:rPr>
                <w:lang w:val="en-US" w:eastAsia="fi-FI"/>
              </w:rPr>
              <w:t>DC_21A_n77C</w:t>
            </w:r>
          </w:p>
        </w:tc>
        <w:tc>
          <w:tcPr>
            <w:tcW w:w="2280" w:type="dxa"/>
            <w:vAlign w:val="center"/>
          </w:tcPr>
          <w:p w:rsidR="0021185C" w:rsidRPr="002B68A9" w:rsidRDefault="0021185C" w:rsidP="0021185C">
            <w:pPr>
              <w:pStyle w:val="TAC"/>
              <w:rPr>
                <w:lang w:val="fi-FI" w:eastAsia="fi-FI"/>
              </w:rPr>
            </w:pPr>
            <w:r w:rsidRPr="002B68A9">
              <w:rPr>
                <w:lang w:val="fi-FI" w:eastAsia="fi-FI"/>
              </w:rPr>
              <w:t>DC_21A_n77A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21A</w:t>
            </w:r>
          </w:p>
        </w:tc>
        <w:tc>
          <w:tcPr>
            <w:tcW w:w="2359" w:type="dxa"/>
            <w:vAlign w:val="center"/>
          </w:tcPr>
          <w:p w:rsidR="0021185C" w:rsidRPr="002B68A9" w:rsidRDefault="0021185C" w:rsidP="0021185C">
            <w:pPr>
              <w:pStyle w:val="TAC"/>
              <w:rPr>
                <w:lang w:val="fi-FI" w:eastAsia="fi-FI"/>
              </w:rPr>
            </w:pPr>
            <w:r w:rsidRPr="002B68A9">
              <w:rPr>
                <w:lang w:val="fi-FI" w:eastAsia="fi-FI"/>
              </w:rPr>
              <w:t>n77A</w:t>
            </w:r>
          </w:p>
          <w:p w:rsidR="0021185C" w:rsidRPr="002B68A9" w:rsidRDefault="0021185C" w:rsidP="0021185C">
            <w:pPr>
              <w:pStyle w:val="TAC"/>
              <w:rPr>
                <w:rFonts w:ascii="Calibri" w:hAnsi="Calibri"/>
                <w:sz w:val="22"/>
                <w:szCs w:val="22"/>
              </w:rPr>
            </w:pPr>
            <w:r w:rsidRPr="002B68A9">
              <w:rPr>
                <w:lang w:val="fi-FI" w:eastAsia="fi-FI"/>
              </w:rPr>
              <w:t>CA_n77C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DC_21A_n78A</w:t>
            </w:r>
          </w:p>
          <w:p w:rsidR="0021185C" w:rsidRPr="002B68A9" w:rsidRDefault="0021185C" w:rsidP="0021185C">
            <w:pPr>
              <w:pStyle w:val="TAC"/>
              <w:rPr>
                <w:lang w:val="en-US" w:eastAsia="fi-FI"/>
              </w:rPr>
            </w:pPr>
            <w:r w:rsidRPr="002B68A9">
              <w:rPr>
                <w:lang w:val="en-US" w:eastAsia="fi-FI"/>
              </w:rPr>
              <w:t>DC_21A_n78C</w:t>
            </w:r>
          </w:p>
        </w:tc>
        <w:tc>
          <w:tcPr>
            <w:tcW w:w="2280" w:type="dxa"/>
            <w:vAlign w:val="center"/>
          </w:tcPr>
          <w:p w:rsidR="0021185C" w:rsidRPr="002B68A9" w:rsidRDefault="0021185C" w:rsidP="0021185C">
            <w:pPr>
              <w:pStyle w:val="TAC"/>
              <w:rPr>
                <w:lang w:val="fi-FI" w:eastAsia="fi-FI"/>
              </w:rPr>
            </w:pPr>
            <w:r w:rsidRPr="002B68A9">
              <w:rPr>
                <w:lang w:val="fi-FI" w:eastAsia="fi-FI"/>
              </w:rPr>
              <w:t>DC_21A_n78A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21A</w:t>
            </w:r>
          </w:p>
        </w:tc>
        <w:tc>
          <w:tcPr>
            <w:tcW w:w="2359" w:type="dxa"/>
            <w:vAlign w:val="center"/>
          </w:tcPr>
          <w:p w:rsidR="0021185C" w:rsidRPr="002B68A9" w:rsidRDefault="0021185C" w:rsidP="0021185C">
            <w:pPr>
              <w:pStyle w:val="TAC"/>
              <w:rPr>
                <w:lang w:val="fi-FI" w:eastAsia="fi-FI"/>
              </w:rPr>
            </w:pPr>
            <w:r w:rsidRPr="002B68A9">
              <w:rPr>
                <w:lang w:val="fi-FI" w:eastAsia="fi-FI"/>
              </w:rPr>
              <w:t>n78A</w:t>
            </w:r>
          </w:p>
          <w:p w:rsidR="0021185C" w:rsidRPr="002B68A9" w:rsidRDefault="0021185C" w:rsidP="0021185C">
            <w:pPr>
              <w:pStyle w:val="TAC"/>
              <w:rPr>
                <w:rFonts w:ascii="Calibri" w:hAnsi="Calibri"/>
                <w:sz w:val="22"/>
                <w:szCs w:val="22"/>
              </w:rPr>
            </w:pPr>
            <w:r w:rsidRPr="002B68A9">
              <w:rPr>
                <w:lang w:val="fi-FI" w:eastAsia="fi-FI"/>
              </w:rPr>
              <w:t>CA_n78C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DC_21A_n79A</w:t>
            </w:r>
          </w:p>
          <w:p w:rsidR="0021185C" w:rsidRPr="002B68A9" w:rsidRDefault="0021185C" w:rsidP="0021185C">
            <w:pPr>
              <w:pStyle w:val="TAC"/>
              <w:rPr>
                <w:lang w:val="en-US" w:eastAsia="fi-FI"/>
              </w:rPr>
            </w:pPr>
            <w:r w:rsidRPr="002B68A9">
              <w:rPr>
                <w:lang w:val="en-US" w:eastAsia="fi-FI"/>
              </w:rPr>
              <w:t>DC_21A_n79C</w:t>
            </w:r>
          </w:p>
        </w:tc>
        <w:tc>
          <w:tcPr>
            <w:tcW w:w="2280" w:type="dxa"/>
            <w:vAlign w:val="center"/>
          </w:tcPr>
          <w:p w:rsidR="0021185C" w:rsidRPr="002B68A9" w:rsidRDefault="0021185C" w:rsidP="0021185C">
            <w:pPr>
              <w:pStyle w:val="TAC"/>
              <w:rPr>
                <w:lang w:val="fi-FI" w:eastAsia="fi-FI"/>
              </w:rPr>
            </w:pPr>
            <w:r w:rsidRPr="002B68A9">
              <w:rPr>
                <w:lang w:val="fi-FI" w:eastAsia="fi-FI"/>
              </w:rPr>
              <w:t>DC_21A_n79A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21A</w:t>
            </w:r>
          </w:p>
        </w:tc>
        <w:tc>
          <w:tcPr>
            <w:tcW w:w="2359" w:type="dxa"/>
            <w:vAlign w:val="center"/>
          </w:tcPr>
          <w:p w:rsidR="0021185C" w:rsidRPr="002B68A9" w:rsidRDefault="0021185C" w:rsidP="0021185C">
            <w:pPr>
              <w:pStyle w:val="TAC"/>
              <w:rPr>
                <w:lang w:val="fi-FI" w:eastAsia="fi-FI"/>
              </w:rPr>
            </w:pPr>
            <w:r w:rsidRPr="002B68A9">
              <w:rPr>
                <w:lang w:val="fi-FI" w:eastAsia="fi-FI"/>
              </w:rPr>
              <w:t>n79A</w:t>
            </w:r>
          </w:p>
          <w:p w:rsidR="0021185C" w:rsidRPr="002B68A9" w:rsidRDefault="0021185C" w:rsidP="0021185C">
            <w:pPr>
              <w:pStyle w:val="TAC"/>
              <w:rPr>
                <w:rFonts w:ascii="Calibri" w:hAnsi="Calibri"/>
                <w:sz w:val="22"/>
                <w:szCs w:val="22"/>
              </w:rPr>
            </w:pPr>
            <w:r w:rsidRPr="002B68A9">
              <w:rPr>
                <w:lang w:val="fi-FI" w:eastAsia="fi-FI"/>
              </w:rPr>
              <w:t>CA_n79C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DC_25A_n41A</w:t>
            </w:r>
          </w:p>
        </w:tc>
        <w:tc>
          <w:tcPr>
            <w:tcW w:w="2280" w:type="dxa"/>
            <w:vAlign w:val="center"/>
          </w:tcPr>
          <w:p w:rsidR="0021185C" w:rsidRPr="002B68A9" w:rsidRDefault="0021185C" w:rsidP="0021185C">
            <w:pPr>
              <w:pStyle w:val="TAC"/>
              <w:rPr>
                <w:lang w:val="fi-FI" w:eastAsia="fi-FI"/>
              </w:rPr>
            </w:pPr>
            <w:r w:rsidRPr="002B68A9">
              <w:rPr>
                <w:lang w:val="fi-FI" w:eastAsia="fi-FI"/>
              </w:rPr>
              <w:t>DC_25A_n41A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25</w:t>
            </w:r>
          </w:p>
        </w:tc>
        <w:tc>
          <w:tcPr>
            <w:tcW w:w="2359" w:type="dxa"/>
            <w:vAlign w:val="center"/>
          </w:tcPr>
          <w:p w:rsidR="0021185C" w:rsidRPr="002B68A9" w:rsidRDefault="0021185C" w:rsidP="0021185C">
            <w:pPr>
              <w:pStyle w:val="TAC"/>
              <w:rPr>
                <w:lang w:val="fi-FI" w:eastAsia="fi-FI"/>
              </w:rPr>
            </w:pPr>
            <w:r w:rsidRPr="002B68A9">
              <w:rPr>
                <w:lang w:val="fi-FI" w:eastAsia="fi-FI"/>
              </w:rPr>
              <w:t>n41A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DC_26A_n41A</w:t>
            </w:r>
          </w:p>
        </w:tc>
        <w:tc>
          <w:tcPr>
            <w:tcW w:w="2280" w:type="dxa"/>
            <w:vAlign w:val="center"/>
          </w:tcPr>
          <w:p w:rsidR="0021185C" w:rsidRPr="002B68A9" w:rsidRDefault="0021185C" w:rsidP="0021185C">
            <w:pPr>
              <w:pStyle w:val="TAC"/>
              <w:rPr>
                <w:lang w:val="fi-FI" w:eastAsia="fi-FI"/>
              </w:rPr>
            </w:pPr>
            <w:r w:rsidRPr="002B68A9">
              <w:rPr>
                <w:lang w:val="fi-FI" w:eastAsia="fi-FI"/>
              </w:rPr>
              <w:t>DC_26A_n41A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26A</w:t>
            </w:r>
          </w:p>
        </w:tc>
        <w:tc>
          <w:tcPr>
            <w:tcW w:w="2359" w:type="dxa"/>
            <w:vAlign w:val="center"/>
          </w:tcPr>
          <w:p w:rsidR="0021185C" w:rsidRPr="002B68A9" w:rsidRDefault="0021185C" w:rsidP="0021185C">
            <w:pPr>
              <w:pStyle w:val="TAC"/>
              <w:rPr>
                <w:lang w:val="fi-FI" w:eastAsia="fi-FI"/>
              </w:rPr>
            </w:pPr>
            <w:r w:rsidRPr="002B68A9">
              <w:rPr>
                <w:lang w:val="fi-FI" w:eastAsia="fi-FI"/>
              </w:rPr>
              <w:t>n41A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hint="eastAsia"/>
                <w:lang w:eastAsia="ja-JP"/>
              </w:rPr>
              <w:t>DC_</w:t>
            </w:r>
            <w:r w:rsidRPr="002B68A9">
              <w:rPr>
                <w:lang w:eastAsia="ja-JP"/>
              </w:rPr>
              <w:t>26A_n77A</w:t>
            </w:r>
          </w:p>
        </w:tc>
        <w:tc>
          <w:tcPr>
            <w:tcW w:w="2280" w:type="dxa"/>
            <w:vAlign w:val="center"/>
          </w:tcPr>
          <w:p w:rsidR="0021185C" w:rsidRPr="002B68A9" w:rsidRDefault="0021185C" w:rsidP="0021185C">
            <w:pPr>
              <w:pStyle w:val="TAC"/>
              <w:rPr>
                <w:lang w:val="fi-FI" w:eastAsia="fi-FI"/>
              </w:rPr>
            </w:pPr>
            <w:r w:rsidRPr="002B68A9">
              <w:rPr>
                <w:lang w:eastAsia="ja-JP"/>
              </w:rPr>
              <w:t>DC_26A_n77A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eastAsia="ja-JP"/>
              </w:rPr>
              <w:t>26</w:t>
            </w:r>
          </w:p>
        </w:tc>
        <w:tc>
          <w:tcPr>
            <w:tcW w:w="2359" w:type="dxa"/>
            <w:vAlign w:val="center"/>
          </w:tcPr>
          <w:p w:rsidR="0021185C" w:rsidRPr="002B68A9" w:rsidRDefault="0021185C" w:rsidP="0021185C">
            <w:pPr>
              <w:pStyle w:val="TAC"/>
              <w:rPr>
                <w:lang w:val="fi-FI" w:eastAsia="fi-FI"/>
              </w:rPr>
            </w:pPr>
            <w:r w:rsidRPr="002B68A9">
              <w:rPr>
                <w:lang w:eastAsia="ja-JP"/>
              </w:rPr>
              <w:t>n77A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hint="eastAsia"/>
                <w:lang w:eastAsia="ja-JP"/>
              </w:rPr>
              <w:t>DC_</w:t>
            </w:r>
            <w:r w:rsidRPr="002B68A9">
              <w:rPr>
                <w:lang w:eastAsia="ja-JP"/>
              </w:rPr>
              <w:t>26A_n78A</w:t>
            </w:r>
          </w:p>
        </w:tc>
        <w:tc>
          <w:tcPr>
            <w:tcW w:w="2280" w:type="dxa"/>
            <w:vAlign w:val="center"/>
          </w:tcPr>
          <w:p w:rsidR="0021185C" w:rsidRPr="002B68A9" w:rsidRDefault="0021185C" w:rsidP="0021185C">
            <w:pPr>
              <w:pStyle w:val="TAC"/>
              <w:rPr>
                <w:lang w:val="fi-FI" w:eastAsia="fi-FI"/>
              </w:rPr>
            </w:pPr>
            <w:r w:rsidRPr="002B68A9">
              <w:rPr>
                <w:lang w:eastAsia="ja-JP"/>
              </w:rPr>
              <w:t>DC_26A_n78A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eastAsia="ja-JP"/>
              </w:rPr>
              <w:t>26</w:t>
            </w:r>
          </w:p>
        </w:tc>
        <w:tc>
          <w:tcPr>
            <w:tcW w:w="2359" w:type="dxa"/>
            <w:vAlign w:val="center"/>
          </w:tcPr>
          <w:p w:rsidR="0021185C" w:rsidRPr="002B68A9" w:rsidRDefault="0021185C" w:rsidP="0021185C">
            <w:pPr>
              <w:pStyle w:val="TAC"/>
              <w:rPr>
                <w:lang w:val="fi-FI" w:eastAsia="fi-FI"/>
              </w:rPr>
            </w:pPr>
            <w:r w:rsidRPr="002B68A9">
              <w:rPr>
                <w:lang w:eastAsia="ja-JP"/>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hint="eastAsia"/>
                <w:lang w:eastAsia="ja-JP"/>
              </w:rPr>
              <w:t>DC_</w:t>
            </w:r>
            <w:r w:rsidRPr="002B68A9">
              <w:rPr>
                <w:lang w:eastAsia="ja-JP"/>
              </w:rPr>
              <w:t>26A_n79A</w:t>
            </w:r>
          </w:p>
        </w:tc>
        <w:tc>
          <w:tcPr>
            <w:tcW w:w="2280" w:type="dxa"/>
            <w:vAlign w:val="center"/>
          </w:tcPr>
          <w:p w:rsidR="0021185C" w:rsidRPr="002B68A9" w:rsidRDefault="0021185C" w:rsidP="0021185C">
            <w:pPr>
              <w:pStyle w:val="TAC"/>
              <w:rPr>
                <w:lang w:val="fi-FI" w:eastAsia="fi-FI"/>
              </w:rPr>
            </w:pPr>
            <w:r w:rsidRPr="002B68A9">
              <w:rPr>
                <w:lang w:eastAsia="ja-JP"/>
              </w:rPr>
              <w:t>DC_26A_n79A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eastAsia="ja-JP"/>
              </w:rPr>
              <w:t>26</w:t>
            </w:r>
          </w:p>
        </w:tc>
        <w:tc>
          <w:tcPr>
            <w:tcW w:w="2359" w:type="dxa"/>
            <w:vAlign w:val="center"/>
          </w:tcPr>
          <w:p w:rsidR="0021185C" w:rsidRPr="002B68A9" w:rsidRDefault="0021185C" w:rsidP="0021185C">
            <w:pPr>
              <w:pStyle w:val="TAC"/>
              <w:rPr>
                <w:lang w:val="fi-FI" w:eastAsia="fi-FI"/>
              </w:rPr>
            </w:pPr>
            <w:r w:rsidRPr="002B68A9">
              <w:rPr>
                <w:lang w:eastAsia="ja-JP"/>
              </w:rPr>
              <w:t>n79A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eastAsia="ja-JP"/>
              </w:rPr>
            </w:pPr>
            <w:r w:rsidRPr="002B68A9">
              <w:rPr>
                <w:lang w:eastAsia="ja-JP"/>
              </w:rPr>
              <w:t>DC_28A n51A</w:t>
            </w:r>
          </w:p>
        </w:tc>
        <w:tc>
          <w:tcPr>
            <w:tcW w:w="2280" w:type="dxa"/>
            <w:vAlign w:val="center"/>
          </w:tcPr>
          <w:p w:rsidR="0021185C" w:rsidRPr="002B68A9" w:rsidRDefault="0021185C" w:rsidP="0021185C">
            <w:pPr>
              <w:pStyle w:val="TAC"/>
              <w:rPr>
                <w:lang w:eastAsia="ja-JP"/>
              </w:rPr>
            </w:pPr>
            <w:r w:rsidRPr="002B68A9">
              <w:rPr>
                <w:lang w:eastAsia="ja-JP"/>
              </w:rPr>
              <w:t>DC_28A_n51A</w:t>
            </w:r>
          </w:p>
        </w:tc>
        <w:tc>
          <w:tcPr>
            <w:tcW w:w="2640" w:type="dxa"/>
            <w:shd w:val="clear" w:color="auto" w:fill="auto"/>
            <w:noWrap/>
            <w:vAlign w:val="center"/>
          </w:tcPr>
          <w:p w:rsidR="0021185C" w:rsidRPr="002B68A9" w:rsidRDefault="0021185C" w:rsidP="0021185C">
            <w:pPr>
              <w:pStyle w:val="TAC"/>
              <w:rPr>
                <w:lang w:eastAsia="ja-JP"/>
              </w:rPr>
            </w:pPr>
            <w:r w:rsidRPr="002B68A9">
              <w:rPr>
                <w:lang w:eastAsia="ja-JP"/>
              </w:rPr>
              <w:t>28A</w:t>
            </w:r>
          </w:p>
        </w:tc>
        <w:tc>
          <w:tcPr>
            <w:tcW w:w="2359" w:type="dxa"/>
            <w:vAlign w:val="center"/>
          </w:tcPr>
          <w:p w:rsidR="0021185C" w:rsidRPr="002B68A9" w:rsidRDefault="0021185C" w:rsidP="0021185C">
            <w:pPr>
              <w:pStyle w:val="TAC"/>
              <w:rPr>
                <w:lang w:eastAsia="ja-JP"/>
              </w:rPr>
            </w:pPr>
            <w:r w:rsidRPr="002B68A9">
              <w:rPr>
                <w:lang w:eastAsia="ja-JP"/>
              </w:rPr>
              <w:t>n51A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DC_28A_n77A</w:t>
            </w:r>
          </w:p>
          <w:p w:rsidR="0021185C" w:rsidRPr="002B68A9" w:rsidRDefault="0021185C" w:rsidP="0021185C">
            <w:pPr>
              <w:pStyle w:val="TAC"/>
              <w:rPr>
                <w:lang w:val="en-US" w:eastAsia="fi-FI"/>
              </w:rPr>
            </w:pPr>
            <w:r w:rsidRPr="002B68A9">
              <w:rPr>
                <w:lang w:val="en-US" w:eastAsia="fi-FI"/>
              </w:rPr>
              <w:t>DC_28A_n77C</w:t>
            </w:r>
          </w:p>
        </w:tc>
        <w:tc>
          <w:tcPr>
            <w:tcW w:w="2280" w:type="dxa"/>
            <w:vAlign w:val="center"/>
          </w:tcPr>
          <w:p w:rsidR="0021185C" w:rsidRPr="002B68A9" w:rsidRDefault="0021185C" w:rsidP="0021185C">
            <w:pPr>
              <w:pStyle w:val="TAC"/>
              <w:rPr>
                <w:lang w:val="fi-FI" w:eastAsia="fi-FI"/>
              </w:rPr>
            </w:pPr>
            <w:r w:rsidRPr="002B68A9">
              <w:rPr>
                <w:lang w:val="fi-FI" w:eastAsia="fi-FI"/>
              </w:rPr>
              <w:t>DC_28A_n77A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28A</w:t>
            </w:r>
          </w:p>
        </w:tc>
        <w:tc>
          <w:tcPr>
            <w:tcW w:w="2359" w:type="dxa"/>
            <w:vAlign w:val="center"/>
          </w:tcPr>
          <w:p w:rsidR="0021185C" w:rsidRPr="002B68A9" w:rsidRDefault="0021185C" w:rsidP="0021185C">
            <w:pPr>
              <w:pStyle w:val="TAC"/>
              <w:rPr>
                <w:lang w:val="fi-FI" w:eastAsia="fi-FI"/>
              </w:rPr>
            </w:pPr>
            <w:r w:rsidRPr="002B68A9">
              <w:rPr>
                <w:lang w:val="fi-FI" w:eastAsia="fi-FI"/>
              </w:rPr>
              <w:t>n77A</w:t>
            </w:r>
          </w:p>
          <w:p w:rsidR="0021185C" w:rsidRPr="002B68A9" w:rsidRDefault="0021185C" w:rsidP="0021185C">
            <w:pPr>
              <w:pStyle w:val="TAC"/>
              <w:rPr>
                <w:rFonts w:ascii="Calibri" w:hAnsi="Calibri"/>
                <w:sz w:val="22"/>
                <w:szCs w:val="22"/>
              </w:rPr>
            </w:pPr>
            <w:r w:rsidRPr="002B68A9">
              <w:rPr>
                <w:lang w:val="fi-FI" w:eastAsia="fi-FI"/>
              </w:rPr>
              <w:t>CA_n77C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DC_28A_n78A</w:t>
            </w:r>
          </w:p>
          <w:p w:rsidR="0021185C" w:rsidRPr="002B68A9" w:rsidRDefault="0021185C" w:rsidP="0021185C">
            <w:pPr>
              <w:pStyle w:val="TAC"/>
              <w:rPr>
                <w:lang w:val="en-US" w:eastAsia="fi-FI"/>
              </w:rPr>
            </w:pPr>
            <w:r w:rsidRPr="002B68A9">
              <w:rPr>
                <w:lang w:val="en-US" w:eastAsia="fi-FI"/>
              </w:rPr>
              <w:t>DC_28A_n78C</w:t>
            </w:r>
          </w:p>
        </w:tc>
        <w:tc>
          <w:tcPr>
            <w:tcW w:w="2280" w:type="dxa"/>
            <w:vAlign w:val="center"/>
          </w:tcPr>
          <w:p w:rsidR="0021185C" w:rsidRPr="002B68A9" w:rsidRDefault="0021185C" w:rsidP="0021185C">
            <w:pPr>
              <w:pStyle w:val="TAC"/>
              <w:rPr>
                <w:lang w:val="fi-FI" w:eastAsia="fi-FI"/>
              </w:rPr>
            </w:pPr>
            <w:r w:rsidRPr="002B68A9">
              <w:rPr>
                <w:lang w:val="fi-FI" w:eastAsia="fi-FI"/>
              </w:rPr>
              <w:t>DC_28A_n78A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28A</w:t>
            </w:r>
          </w:p>
        </w:tc>
        <w:tc>
          <w:tcPr>
            <w:tcW w:w="2359" w:type="dxa"/>
            <w:vAlign w:val="center"/>
          </w:tcPr>
          <w:p w:rsidR="0021185C" w:rsidRPr="002B68A9" w:rsidRDefault="0021185C" w:rsidP="0021185C">
            <w:pPr>
              <w:pStyle w:val="TAC"/>
              <w:rPr>
                <w:lang w:val="fi-FI" w:eastAsia="fi-FI"/>
              </w:rPr>
            </w:pPr>
            <w:r w:rsidRPr="002B68A9">
              <w:rPr>
                <w:lang w:val="fi-FI" w:eastAsia="fi-FI"/>
              </w:rPr>
              <w:t>n78A</w:t>
            </w:r>
          </w:p>
          <w:p w:rsidR="0021185C" w:rsidRPr="002B68A9" w:rsidRDefault="0021185C" w:rsidP="0021185C">
            <w:pPr>
              <w:pStyle w:val="TAC"/>
              <w:rPr>
                <w:rFonts w:ascii="Calibri" w:hAnsi="Calibri"/>
                <w:sz w:val="22"/>
                <w:szCs w:val="22"/>
              </w:rPr>
            </w:pPr>
            <w:r w:rsidRPr="002B68A9">
              <w:rPr>
                <w:lang w:val="fi-FI" w:eastAsia="fi-FI"/>
              </w:rPr>
              <w:t>CA_n78C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DC_28A_n79A</w:t>
            </w:r>
          </w:p>
          <w:p w:rsidR="0021185C" w:rsidRPr="002B68A9" w:rsidRDefault="0021185C" w:rsidP="0021185C">
            <w:pPr>
              <w:pStyle w:val="TAC"/>
              <w:rPr>
                <w:lang w:val="en-US" w:eastAsia="fi-FI"/>
              </w:rPr>
            </w:pPr>
            <w:r w:rsidRPr="002B68A9">
              <w:rPr>
                <w:lang w:val="en-US" w:eastAsia="fi-FI"/>
              </w:rPr>
              <w:t>DC_28A_n79C</w:t>
            </w:r>
          </w:p>
        </w:tc>
        <w:tc>
          <w:tcPr>
            <w:tcW w:w="2280" w:type="dxa"/>
            <w:vAlign w:val="center"/>
          </w:tcPr>
          <w:p w:rsidR="0021185C" w:rsidRPr="002B68A9" w:rsidRDefault="0021185C" w:rsidP="0021185C">
            <w:pPr>
              <w:pStyle w:val="TAC"/>
              <w:rPr>
                <w:lang w:val="fi-FI" w:eastAsia="fi-FI"/>
              </w:rPr>
            </w:pPr>
            <w:r w:rsidRPr="002B68A9">
              <w:rPr>
                <w:lang w:val="fi-FI" w:eastAsia="fi-FI"/>
              </w:rPr>
              <w:t>DC_28A_n79A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28A</w:t>
            </w:r>
          </w:p>
        </w:tc>
        <w:tc>
          <w:tcPr>
            <w:tcW w:w="2359" w:type="dxa"/>
            <w:vAlign w:val="center"/>
          </w:tcPr>
          <w:p w:rsidR="0021185C" w:rsidRPr="002B68A9" w:rsidRDefault="0021185C" w:rsidP="0021185C">
            <w:pPr>
              <w:pStyle w:val="TAC"/>
              <w:rPr>
                <w:lang w:val="fi-FI" w:eastAsia="fi-FI"/>
              </w:rPr>
            </w:pPr>
            <w:r w:rsidRPr="002B68A9">
              <w:rPr>
                <w:lang w:val="fi-FI" w:eastAsia="fi-FI"/>
              </w:rPr>
              <w:t>n79A</w:t>
            </w:r>
          </w:p>
          <w:p w:rsidR="0021185C" w:rsidRPr="002B68A9" w:rsidRDefault="0021185C" w:rsidP="0021185C">
            <w:pPr>
              <w:pStyle w:val="TAC"/>
              <w:rPr>
                <w:rFonts w:ascii="Calibri" w:hAnsi="Calibri"/>
                <w:sz w:val="22"/>
                <w:szCs w:val="22"/>
              </w:rPr>
            </w:pPr>
            <w:r w:rsidRPr="002B68A9">
              <w:rPr>
                <w:lang w:val="fi-FI" w:eastAsia="fi-FI"/>
              </w:rPr>
              <w:t>CA_n79C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DC_30A_n5A</w:t>
            </w:r>
          </w:p>
        </w:tc>
        <w:tc>
          <w:tcPr>
            <w:tcW w:w="2280" w:type="dxa"/>
            <w:vAlign w:val="center"/>
          </w:tcPr>
          <w:p w:rsidR="0021185C" w:rsidRPr="002B68A9" w:rsidRDefault="0021185C" w:rsidP="0021185C">
            <w:pPr>
              <w:pStyle w:val="TAC"/>
              <w:rPr>
                <w:lang w:val="fi-FI" w:eastAsia="fi-FI"/>
              </w:rPr>
            </w:pPr>
            <w:r w:rsidRPr="002B68A9">
              <w:rPr>
                <w:lang w:val="fi-FI" w:eastAsia="fi-FI"/>
              </w:rPr>
              <w:t>DC_30A_n5A</w:t>
            </w:r>
          </w:p>
        </w:tc>
        <w:tc>
          <w:tcPr>
            <w:tcW w:w="2640" w:type="dxa"/>
            <w:shd w:val="clear" w:color="auto" w:fill="auto"/>
            <w:noWrap/>
            <w:vAlign w:val="center"/>
          </w:tcPr>
          <w:p w:rsidR="0021185C" w:rsidRPr="002B68A9" w:rsidRDefault="0021185C" w:rsidP="0021185C">
            <w:pPr>
              <w:pStyle w:val="TAC"/>
              <w:rPr>
                <w:lang w:val="fi-FI" w:eastAsia="fi-FI"/>
              </w:rPr>
            </w:pPr>
            <w:r w:rsidRPr="002B68A9">
              <w:rPr>
                <w:rFonts w:eastAsia="Yu Mincho"/>
                <w:lang w:val="fi-FI" w:eastAsia="ja-JP"/>
              </w:rPr>
              <w:t>30</w:t>
            </w:r>
          </w:p>
        </w:tc>
        <w:tc>
          <w:tcPr>
            <w:tcW w:w="2359" w:type="dxa"/>
            <w:vAlign w:val="center"/>
          </w:tcPr>
          <w:p w:rsidR="0021185C" w:rsidRPr="002B68A9" w:rsidRDefault="0021185C" w:rsidP="0021185C">
            <w:pPr>
              <w:pStyle w:val="TAC"/>
              <w:rPr>
                <w:lang w:val="fi-FI" w:eastAsia="fi-FI"/>
              </w:rPr>
            </w:pPr>
            <w:r w:rsidRPr="002B68A9">
              <w:rPr>
                <w:rFonts w:eastAsia="Yu Mincho"/>
                <w:lang w:val="fi-FI" w:eastAsia="ja-JP"/>
              </w:rPr>
              <w:t>n5A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DC_30A_n66A</w:t>
            </w:r>
          </w:p>
        </w:tc>
        <w:tc>
          <w:tcPr>
            <w:tcW w:w="2280" w:type="dxa"/>
            <w:vAlign w:val="center"/>
          </w:tcPr>
          <w:p w:rsidR="0021185C" w:rsidRPr="002B68A9" w:rsidRDefault="0021185C" w:rsidP="0021185C">
            <w:pPr>
              <w:pStyle w:val="TAC"/>
              <w:rPr>
                <w:lang w:val="fi-FI" w:eastAsia="fi-FI"/>
              </w:rPr>
            </w:pPr>
            <w:r w:rsidRPr="002B68A9">
              <w:rPr>
                <w:lang w:val="fi-FI" w:eastAsia="fi-FI"/>
              </w:rPr>
              <w:t>DC_30A_n66A</w:t>
            </w:r>
          </w:p>
        </w:tc>
        <w:tc>
          <w:tcPr>
            <w:tcW w:w="2640" w:type="dxa"/>
            <w:shd w:val="clear" w:color="auto" w:fill="auto"/>
            <w:noWrap/>
            <w:vAlign w:val="center"/>
          </w:tcPr>
          <w:p w:rsidR="0021185C" w:rsidRPr="002B68A9" w:rsidRDefault="0021185C" w:rsidP="0021185C">
            <w:pPr>
              <w:pStyle w:val="TAC"/>
              <w:rPr>
                <w:lang w:val="fi-FI" w:eastAsia="fi-FI"/>
              </w:rPr>
            </w:pPr>
            <w:r w:rsidRPr="002B68A9">
              <w:rPr>
                <w:rFonts w:eastAsia="Yu Mincho"/>
                <w:lang w:val="fi-FI" w:eastAsia="ja-JP"/>
              </w:rPr>
              <w:t>30A</w:t>
            </w:r>
          </w:p>
        </w:tc>
        <w:tc>
          <w:tcPr>
            <w:tcW w:w="2359" w:type="dxa"/>
            <w:vAlign w:val="center"/>
          </w:tcPr>
          <w:p w:rsidR="0021185C" w:rsidRPr="002B68A9" w:rsidRDefault="0021185C" w:rsidP="0021185C">
            <w:pPr>
              <w:pStyle w:val="TAC"/>
              <w:rPr>
                <w:lang w:val="fi-FI" w:eastAsia="fi-FI"/>
              </w:rPr>
            </w:pPr>
            <w:r w:rsidRPr="002B68A9">
              <w:rPr>
                <w:rFonts w:eastAsia="Yu Mincho"/>
                <w:lang w:val="fi-FI" w:eastAsia="ja-JP"/>
              </w:rPr>
              <w:t>n66A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DC_38A_n78A</w:t>
            </w:r>
          </w:p>
        </w:tc>
        <w:tc>
          <w:tcPr>
            <w:tcW w:w="2280" w:type="dxa"/>
            <w:vAlign w:val="center"/>
          </w:tcPr>
          <w:p w:rsidR="0021185C" w:rsidRPr="002B68A9" w:rsidRDefault="0021185C" w:rsidP="0021185C">
            <w:pPr>
              <w:pStyle w:val="TAC"/>
              <w:rPr>
                <w:lang w:val="fi-FI" w:eastAsia="fi-FI"/>
              </w:rPr>
            </w:pPr>
            <w:r w:rsidRPr="002B68A9">
              <w:rPr>
                <w:lang w:val="fi-FI" w:eastAsia="fi-FI"/>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38</w:t>
            </w:r>
          </w:p>
        </w:tc>
        <w:tc>
          <w:tcPr>
            <w:tcW w:w="2359" w:type="dxa"/>
            <w:vAlign w:val="center"/>
          </w:tcPr>
          <w:p w:rsidR="0021185C" w:rsidRPr="002B68A9" w:rsidRDefault="0021185C" w:rsidP="0021185C">
            <w:pPr>
              <w:pStyle w:val="TAC"/>
              <w:rPr>
                <w:lang w:val="fi-FI" w:eastAsia="fi-FI"/>
              </w:rPr>
            </w:pPr>
            <w:r w:rsidRPr="002B68A9">
              <w:rPr>
                <w:lang w:val="fi-FI" w:eastAsia="fi-FI"/>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DC_39A_n78A</w:t>
            </w:r>
          </w:p>
        </w:tc>
        <w:tc>
          <w:tcPr>
            <w:tcW w:w="2280" w:type="dxa"/>
            <w:vAlign w:val="center"/>
          </w:tcPr>
          <w:p w:rsidR="0021185C" w:rsidRPr="002B68A9" w:rsidRDefault="0021185C" w:rsidP="0021185C">
            <w:pPr>
              <w:pStyle w:val="TAC"/>
              <w:rPr>
                <w:lang w:val="fi-FI" w:eastAsia="fi-FI"/>
              </w:rPr>
            </w:pPr>
            <w:r w:rsidRPr="002B68A9">
              <w:rPr>
                <w:lang w:val="fi-FI" w:eastAsia="fi-FI"/>
              </w:rPr>
              <w:t>DC_39A_n78A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39</w:t>
            </w:r>
          </w:p>
        </w:tc>
        <w:tc>
          <w:tcPr>
            <w:tcW w:w="2359" w:type="dxa"/>
            <w:vAlign w:val="center"/>
          </w:tcPr>
          <w:p w:rsidR="0021185C" w:rsidRPr="002B68A9" w:rsidRDefault="0021185C" w:rsidP="0021185C">
            <w:pPr>
              <w:pStyle w:val="TAC"/>
              <w:rPr>
                <w:lang w:val="fi-FI" w:eastAsia="fi-FI"/>
              </w:rPr>
            </w:pPr>
            <w:r w:rsidRPr="002B68A9">
              <w:rPr>
                <w:lang w:val="fi-FI" w:eastAsia="fi-FI"/>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DC_39A_n79A</w:t>
            </w:r>
          </w:p>
        </w:tc>
        <w:tc>
          <w:tcPr>
            <w:tcW w:w="2280" w:type="dxa"/>
            <w:vAlign w:val="center"/>
          </w:tcPr>
          <w:p w:rsidR="0021185C" w:rsidRPr="002B68A9" w:rsidRDefault="0021185C" w:rsidP="0021185C">
            <w:pPr>
              <w:pStyle w:val="TAC"/>
              <w:rPr>
                <w:lang w:val="fi-FI" w:eastAsia="fi-FI"/>
              </w:rPr>
            </w:pPr>
            <w:r w:rsidRPr="002B68A9">
              <w:rPr>
                <w:lang w:val="fi-FI" w:eastAsia="fi-FI"/>
              </w:rPr>
              <w:t>DC_39A_n79A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39</w:t>
            </w:r>
          </w:p>
        </w:tc>
        <w:tc>
          <w:tcPr>
            <w:tcW w:w="2359" w:type="dxa"/>
            <w:vAlign w:val="center"/>
          </w:tcPr>
          <w:p w:rsidR="0021185C" w:rsidRPr="002B68A9" w:rsidRDefault="0021185C" w:rsidP="0021185C">
            <w:pPr>
              <w:pStyle w:val="TAC"/>
              <w:rPr>
                <w:lang w:val="fi-FI" w:eastAsia="fi-FI"/>
              </w:rPr>
            </w:pPr>
            <w:r w:rsidRPr="002B68A9">
              <w:rPr>
                <w:lang w:val="fi-FI" w:eastAsia="fi-FI"/>
              </w:rPr>
              <w:t>n79A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DC_40A_n77A</w:t>
            </w:r>
          </w:p>
        </w:tc>
        <w:tc>
          <w:tcPr>
            <w:tcW w:w="2280" w:type="dxa"/>
            <w:vAlign w:val="center"/>
          </w:tcPr>
          <w:p w:rsidR="0021185C" w:rsidRPr="002B68A9" w:rsidRDefault="0021185C" w:rsidP="0021185C">
            <w:pPr>
              <w:pStyle w:val="TAC"/>
              <w:rPr>
                <w:lang w:val="fi-FI" w:eastAsia="fi-FI"/>
              </w:rPr>
            </w:pPr>
            <w:r w:rsidRPr="002B68A9">
              <w:rPr>
                <w:lang w:val="fi-FI" w:eastAsia="fi-FI"/>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rFonts w:eastAsia="Yu Mincho"/>
                <w:lang w:val="fi-FI" w:eastAsia="ja-JP"/>
              </w:rPr>
              <w:t>40A</w:t>
            </w:r>
          </w:p>
        </w:tc>
        <w:tc>
          <w:tcPr>
            <w:tcW w:w="2359" w:type="dxa"/>
            <w:vAlign w:val="center"/>
          </w:tcPr>
          <w:p w:rsidR="0021185C" w:rsidRPr="002B68A9" w:rsidRDefault="0021185C" w:rsidP="0021185C">
            <w:pPr>
              <w:pStyle w:val="TAC"/>
              <w:rPr>
                <w:lang w:val="fi-FI" w:eastAsia="fi-FI"/>
              </w:rPr>
            </w:pPr>
            <w:r w:rsidRPr="002B68A9">
              <w:rPr>
                <w:rFonts w:eastAsia="Yu Mincho"/>
                <w:lang w:val="fi-FI" w:eastAsia="ja-JP"/>
              </w:rPr>
              <w:t>n77A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DC_41A_n77A</w:t>
            </w:r>
          </w:p>
        </w:tc>
        <w:tc>
          <w:tcPr>
            <w:tcW w:w="2280" w:type="dxa"/>
            <w:vAlign w:val="center"/>
          </w:tcPr>
          <w:p w:rsidR="0021185C" w:rsidRPr="002B68A9" w:rsidRDefault="0021185C" w:rsidP="0021185C">
            <w:pPr>
              <w:pStyle w:val="TAC"/>
              <w:rPr>
                <w:lang w:val="fi-FI" w:eastAsia="fi-FI"/>
              </w:rPr>
            </w:pPr>
            <w:r w:rsidRPr="002B68A9">
              <w:rPr>
                <w:lang w:val="fi-FI" w:eastAsia="fi-FI"/>
              </w:rPr>
              <w:t>DC_41A_n77A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41A</w:t>
            </w:r>
          </w:p>
        </w:tc>
        <w:tc>
          <w:tcPr>
            <w:tcW w:w="2359" w:type="dxa"/>
            <w:vAlign w:val="center"/>
          </w:tcPr>
          <w:p w:rsidR="0021185C" w:rsidRPr="002B68A9" w:rsidRDefault="0021185C" w:rsidP="0021185C">
            <w:pPr>
              <w:pStyle w:val="TAC"/>
              <w:rPr>
                <w:lang w:val="fi-FI" w:eastAsia="fi-FI"/>
              </w:rPr>
            </w:pPr>
            <w:r w:rsidRPr="002B68A9">
              <w:rPr>
                <w:lang w:val="fi-FI" w:eastAsia="fi-FI"/>
              </w:rPr>
              <w:t>n77A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DC_41A_n78A</w:t>
            </w:r>
          </w:p>
        </w:tc>
        <w:tc>
          <w:tcPr>
            <w:tcW w:w="2280" w:type="dxa"/>
            <w:vAlign w:val="center"/>
          </w:tcPr>
          <w:p w:rsidR="0021185C" w:rsidRPr="002B68A9" w:rsidRDefault="0021185C" w:rsidP="0021185C">
            <w:pPr>
              <w:pStyle w:val="TAC"/>
              <w:rPr>
                <w:lang w:val="fi-FI" w:eastAsia="fi-FI"/>
              </w:rPr>
            </w:pPr>
            <w:r w:rsidRPr="002B68A9">
              <w:rPr>
                <w:lang w:val="fi-FI" w:eastAsia="fi-FI"/>
              </w:rPr>
              <w:t>DC_41A_n78A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41A</w:t>
            </w:r>
          </w:p>
        </w:tc>
        <w:tc>
          <w:tcPr>
            <w:tcW w:w="2359" w:type="dxa"/>
            <w:vAlign w:val="center"/>
          </w:tcPr>
          <w:p w:rsidR="0021185C" w:rsidRPr="002B68A9" w:rsidRDefault="0021185C" w:rsidP="0021185C">
            <w:pPr>
              <w:pStyle w:val="TAC"/>
              <w:rPr>
                <w:lang w:val="fi-FI" w:eastAsia="fi-FI"/>
              </w:rPr>
            </w:pPr>
            <w:r w:rsidRPr="002B68A9">
              <w:rPr>
                <w:lang w:val="fi-FI" w:eastAsia="fi-FI"/>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lang w:val="fi-FI" w:eastAsia="fi-FI"/>
              </w:rPr>
              <w:t>DC_41A_n79A</w:t>
            </w:r>
          </w:p>
        </w:tc>
        <w:tc>
          <w:tcPr>
            <w:tcW w:w="2280" w:type="dxa"/>
            <w:vAlign w:val="center"/>
          </w:tcPr>
          <w:p w:rsidR="0021185C" w:rsidRPr="002B68A9" w:rsidRDefault="0021185C" w:rsidP="0021185C">
            <w:pPr>
              <w:pStyle w:val="TAC"/>
              <w:rPr>
                <w:lang w:val="fi-FI" w:eastAsia="fi-FI"/>
              </w:rPr>
            </w:pPr>
            <w:r w:rsidRPr="002B68A9">
              <w:rPr>
                <w:lang w:val="fi-FI" w:eastAsia="fi-FI"/>
              </w:rPr>
              <w:t>DC_41A_n79A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41</w:t>
            </w:r>
          </w:p>
        </w:tc>
        <w:tc>
          <w:tcPr>
            <w:tcW w:w="2359" w:type="dxa"/>
            <w:vAlign w:val="center"/>
          </w:tcPr>
          <w:p w:rsidR="0021185C" w:rsidRPr="002B68A9" w:rsidRDefault="0021185C" w:rsidP="0021185C">
            <w:pPr>
              <w:pStyle w:val="TAC"/>
              <w:rPr>
                <w:lang w:val="fi-FI" w:eastAsia="fi-FI"/>
              </w:rPr>
            </w:pPr>
            <w:r w:rsidRPr="002B68A9">
              <w:rPr>
                <w:lang w:val="fi-FI" w:eastAsia="fi-FI"/>
              </w:rPr>
              <w:t>n79A</w:t>
            </w:r>
          </w:p>
        </w:tc>
      </w:tr>
      <w:tr w:rsidR="002B68A9" w:rsidRPr="002B68A9" w:rsidTr="00C42558">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t>DC_41C_n77A</w:t>
            </w:r>
          </w:p>
        </w:tc>
        <w:tc>
          <w:tcPr>
            <w:tcW w:w="2280" w:type="dxa"/>
            <w:vAlign w:val="center"/>
          </w:tcPr>
          <w:p w:rsidR="0021185C" w:rsidRPr="002B68A9" w:rsidRDefault="0021185C" w:rsidP="0021185C">
            <w:pPr>
              <w:pStyle w:val="TAC"/>
              <w:rPr>
                <w:lang w:val="fi-FI" w:eastAsia="fi-FI"/>
              </w:rPr>
            </w:pPr>
            <w:r w:rsidRPr="002B68A9">
              <w:t>DC_41C_n77A</w:t>
            </w:r>
          </w:p>
        </w:tc>
        <w:tc>
          <w:tcPr>
            <w:tcW w:w="2640" w:type="dxa"/>
            <w:shd w:val="clear" w:color="auto" w:fill="auto"/>
            <w:noWrap/>
            <w:vAlign w:val="center"/>
          </w:tcPr>
          <w:p w:rsidR="0021185C" w:rsidRPr="002B68A9" w:rsidRDefault="0021185C" w:rsidP="0021185C">
            <w:pPr>
              <w:pStyle w:val="TAC"/>
              <w:rPr>
                <w:lang w:val="fi-FI" w:eastAsia="fi-FI"/>
              </w:rPr>
            </w:pPr>
            <w:r w:rsidRPr="002B68A9">
              <w:t>CA_41C</w:t>
            </w:r>
          </w:p>
        </w:tc>
        <w:tc>
          <w:tcPr>
            <w:tcW w:w="2359" w:type="dxa"/>
            <w:vAlign w:val="center"/>
          </w:tcPr>
          <w:p w:rsidR="0021185C" w:rsidRPr="002B68A9" w:rsidRDefault="0021185C" w:rsidP="0021185C">
            <w:pPr>
              <w:pStyle w:val="TAC"/>
              <w:rPr>
                <w:lang w:val="fi-FI" w:eastAsia="fi-FI"/>
              </w:rPr>
            </w:pPr>
            <w:r w:rsidRPr="002B68A9">
              <w:t>n77A</w:t>
            </w:r>
          </w:p>
        </w:tc>
      </w:tr>
      <w:tr w:rsidR="002B68A9" w:rsidRPr="002B68A9" w:rsidTr="00C42558">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t>DC_41C_n78A</w:t>
            </w:r>
          </w:p>
        </w:tc>
        <w:tc>
          <w:tcPr>
            <w:tcW w:w="2280" w:type="dxa"/>
            <w:vAlign w:val="center"/>
          </w:tcPr>
          <w:p w:rsidR="0021185C" w:rsidRPr="002B68A9" w:rsidRDefault="0021185C" w:rsidP="0021185C">
            <w:pPr>
              <w:pStyle w:val="TAC"/>
              <w:rPr>
                <w:lang w:val="fi-FI" w:eastAsia="fi-FI"/>
              </w:rPr>
            </w:pPr>
            <w:r w:rsidRPr="002B68A9">
              <w:t>DC_41C_n78A</w:t>
            </w:r>
          </w:p>
        </w:tc>
        <w:tc>
          <w:tcPr>
            <w:tcW w:w="2640" w:type="dxa"/>
            <w:shd w:val="clear" w:color="auto" w:fill="auto"/>
            <w:noWrap/>
            <w:vAlign w:val="center"/>
          </w:tcPr>
          <w:p w:rsidR="0021185C" w:rsidRPr="002B68A9" w:rsidRDefault="0021185C" w:rsidP="0021185C">
            <w:pPr>
              <w:pStyle w:val="TAC"/>
              <w:rPr>
                <w:lang w:val="fi-FI" w:eastAsia="fi-FI"/>
              </w:rPr>
            </w:pPr>
            <w:r w:rsidRPr="002B68A9">
              <w:t>CA_41C</w:t>
            </w:r>
          </w:p>
        </w:tc>
        <w:tc>
          <w:tcPr>
            <w:tcW w:w="2359" w:type="dxa"/>
            <w:vAlign w:val="center"/>
          </w:tcPr>
          <w:p w:rsidR="0021185C" w:rsidRPr="002B68A9" w:rsidRDefault="0021185C" w:rsidP="0021185C">
            <w:pPr>
              <w:pStyle w:val="TAC"/>
              <w:rPr>
                <w:lang w:val="fi-FI" w:eastAsia="fi-FI"/>
              </w:rPr>
            </w:pPr>
            <w:r w:rsidRPr="002B68A9">
              <w:t>n78A</w:t>
            </w:r>
          </w:p>
        </w:tc>
      </w:tr>
      <w:tr w:rsidR="002B68A9" w:rsidRPr="002B68A9" w:rsidTr="00C42558">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t>DC_41C_n79A</w:t>
            </w:r>
          </w:p>
        </w:tc>
        <w:tc>
          <w:tcPr>
            <w:tcW w:w="2280" w:type="dxa"/>
            <w:vAlign w:val="center"/>
          </w:tcPr>
          <w:p w:rsidR="0021185C" w:rsidRPr="002B68A9" w:rsidRDefault="0021185C" w:rsidP="0021185C">
            <w:pPr>
              <w:pStyle w:val="TAC"/>
              <w:rPr>
                <w:lang w:val="fi-FI" w:eastAsia="fi-FI"/>
              </w:rPr>
            </w:pPr>
            <w:r w:rsidRPr="002B68A9">
              <w:t>DC_41C_n79A</w:t>
            </w:r>
          </w:p>
        </w:tc>
        <w:tc>
          <w:tcPr>
            <w:tcW w:w="2640" w:type="dxa"/>
            <w:shd w:val="clear" w:color="auto" w:fill="auto"/>
            <w:noWrap/>
            <w:vAlign w:val="center"/>
          </w:tcPr>
          <w:p w:rsidR="0021185C" w:rsidRPr="002B68A9" w:rsidRDefault="0021185C" w:rsidP="0021185C">
            <w:pPr>
              <w:pStyle w:val="TAC"/>
              <w:rPr>
                <w:lang w:val="fi-FI" w:eastAsia="fi-FI"/>
              </w:rPr>
            </w:pPr>
            <w:r w:rsidRPr="002B68A9">
              <w:t>CA_41C</w:t>
            </w:r>
          </w:p>
        </w:tc>
        <w:tc>
          <w:tcPr>
            <w:tcW w:w="2359" w:type="dxa"/>
            <w:vAlign w:val="center"/>
          </w:tcPr>
          <w:p w:rsidR="0021185C" w:rsidRPr="002B68A9" w:rsidRDefault="0021185C" w:rsidP="0021185C">
            <w:pPr>
              <w:pStyle w:val="TAC"/>
              <w:rPr>
                <w:lang w:val="fi-FI" w:eastAsia="fi-FI"/>
              </w:rPr>
            </w:pPr>
            <w:r w:rsidRPr="002B68A9">
              <w:t>n79A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pPr>
            <w:r w:rsidRPr="002B68A9">
              <w:rPr>
                <w:lang w:val="fi-FI" w:eastAsia="fi-FI"/>
              </w:rPr>
              <w:t>DC_42A_n51A</w:t>
            </w:r>
          </w:p>
        </w:tc>
        <w:tc>
          <w:tcPr>
            <w:tcW w:w="2280" w:type="dxa"/>
            <w:vAlign w:val="center"/>
          </w:tcPr>
          <w:p w:rsidR="0021185C" w:rsidRPr="002B68A9" w:rsidRDefault="0021185C" w:rsidP="0021185C">
            <w:pPr>
              <w:pStyle w:val="TAC"/>
            </w:pPr>
            <w:r w:rsidRPr="002B68A9">
              <w:rPr>
                <w:lang w:val="fi-FI" w:eastAsia="fi-FI"/>
              </w:rPr>
              <w:t>DC_42A_n51A</w:t>
            </w:r>
          </w:p>
        </w:tc>
        <w:tc>
          <w:tcPr>
            <w:tcW w:w="2640" w:type="dxa"/>
            <w:shd w:val="clear" w:color="auto" w:fill="auto"/>
            <w:noWrap/>
            <w:vAlign w:val="center"/>
          </w:tcPr>
          <w:p w:rsidR="0021185C" w:rsidRPr="002B68A9" w:rsidRDefault="0021185C" w:rsidP="0021185C">
            <w:pPr>
              <w:pStyle w:val="TAC"/>
            </w:pPr>
            <w:r w:rsidRPr="002B68A9">
              <w:rPr>
                <w:lang w:val="fi-FI" w:eastAsia="fi-FI"/>
              </w:rPr>
              <w:t>42A</w:t>
            </w:r>
          </w:p>
        </w:tc>
        <w:tc>
          <w:tcPr>
            <w:tcW w:w="2359" w:type="dxa"/>
            <w:vAlign w:val="center"/>
          </w:tcPr>
          <w:p w:rsidR="0021185C" w:rsidRPr="002B68A9" w:rsidRDefault="0021185C" w:rsidP="0021185C">
            <w:pPr>
              <w:pStyle w:val="TAC"/>
            </w:pPr>
            <w:r w:rsidRPr="002B68A9">
              <w:rPr>
                <w:lang w:val="fi-FI" w:eastAsia="fi-FI"/>
              </w:rPr>
              <w:t>n51A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DC_42A_n77A</w:t>
            </w:r>
          </w:p>
          <w:p w:rsidR="0021185C" w:rsidRPr="002B68A9" w:rsidRDefault="0021185C" w:rsidP="0021185C">
            <w:pPr>
              <w:pStyle w:val="TAC"/>
              <w:rPr>
                <w:lang w:val="en-US" w:eastAsia="fi-FI"/>
              </w:rPr>
            </w:pPr>
            <w:r w:rsidRPr="002B68A9">
              <w:rPr>
                <w:lang w:val="en-US" w:eastAsia="fi-FI"/>
              </w:rPr>
              <w:t>DC_42A_n77C</w:t>
            </w:r>
          </w:p>
        </w:tc>
        <w:tc>
          <w:tcPr>
            <w:tcW w:w="2280" w:type="dxa"/>
            <w:vAlign w:val="center"/>
          </w:tcPr>
          <w:p w:rsidR="0021185C" w:rsidRPr="002B68A9" w:rsidRDefault="0021185C" w:rsidP="0021185C">
            <w:pPr>
              <w:pStyle w:val="TAC"/>
              <w:rPr>
                <w:lang w:val="fi-FI" w:eastAsia="fi-FI"/>
              </w:rPr>
            </w:pPr>
            <w:r w:rsidRPr="002B68A9">
              <w:rPr>
                <w:lang w:val="fi-FI" w:eastAsia="fi-FI"/>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42A</w:t>
            </w:r>
          </w:p>
        </w:tc>
        <w:tc>
          <w:tcPr>
            <w:tcW w:w="2359" w:type="dxa"/>
            <w:vAlign w:val="center"/>
          </w:tcPr>
          <w:p w:rsidR="0021185C" w:rsidRPr="002B68A9" w:rsidRDefault="0021185C" w:rsidP="0021185C">
            <w:pPr>
              <w:pStyle w:val="TAC"/>
              <w:rPr>
                <w:lang w:val="fi-FI" w:eastAsia="fi-FI"/>
              </w:rPr>
            </w:pPr>
            <w:r w:rsidRPr="002B68A9">
              <w:rPr>
                <w:lang w:val="fi-FI" w:eastAsia="fi-FI"/>
              </w:rPr>
              <w:t>n77A</w:t>
            </w:r>
          </w:p>
          <w:p w:rsidR="0021185C" w:rsidRPr="002B68A9" w:rsidRDefault="0021185C" w:rsidP="0021185C">
            <w:pPr>
              <w:pStyle w:val="TAC"/>
              <w:rPr>
                <w:rFonts w:ascii="Calibri" w:hAnsi="Calibri"/>
                <w:sz w:val="22"/>
                <w:szCs w:val="22"/>
              </w:rPr>
            </w:pPr>
            <w:r w:rsidRPr="002B68A9">
              <w:rPr>
                <w:lang w:val="fi-FI" w:eastAsia="fi-FI"/>
              </w:rPr>
              <w:t>CA_n77C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DC_42A_n78A</w:t>
            </w:r>
          </w:p>
          <w:p w:rsidR="0021185C" w:rsidRPr="002B68A9" w:rsidRDefault="0021185C" w:rsidP="0021185C">
            <w:pPr>
              <w:pStyle w:val="TAC"/>
              <w:rPr>
                <w:lang w:val="en-US" w:eastAsia="fi-FI"/>
              </w:rPr>
            </w:pPr>
            <w:r w:rsidRPr="002B68A9">
              <w:rPr>
                <w:lang w:val="en-US" w:eastAsia="fi-FI"/>
              </w:rPr>
              <w:t>DC_42A_n78C</w:t>
            </w:r>
          </w:p>
        </w:tc>
        <w:tc>
          <w:tcPr>
            <w:tcW w:w="2280" w:type="dxa"/>
            <w:vAlign w:val="center"/>
          </w:tcPr>
          <w:p w:rsidR="0021185C" w:rsidRPr="002B68A9" w:rsidRDefault="0021185C" w:rsidP="0021185C">
            <w:pPr>
              <w:pStyle w:val="TAC"/>
              <w:rPr>
                <w:lang w:val="fi-FI" w:eastAsia="fi-FI"/>
              </w:rPr>
            </w:pPr>
            <w:r w:rsidRPr="002B68A9">
              <w:rPr>
                <w:lang w:val="fi-FI" w:eastAsia="fi-FI"/>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42A</w:t>
            </w:r>
          </w:p>
        </w:tc>
        <w:tc>
          <w:tcPr>
            <w:tcW w:w="2359" w:type="dxa"/>
            <w:vAlign w:val="center"/>
          </w:tcPr>
          <w:p w:rsidR="0021185C" w:rsidRPr="002B68A9" w:rsidRDefault="0021185C" w:rsidP="0021185C">
            <w:pPr>
              <w:pStyle w:val="TAC"/>
              <w:rPr>
                <w:lang w:val="fi-FI" w:eastAsia="fi-FI"/>
              </w:rPr>
            </w:pPr>
            <w:r w:rsidRPr="002B68A9">
              <w:rPr>
                <w:lang w:val="fi-FI" w:eastAsia="fi-FI"/>
              </w:rPr>
              <w:t>n78A</w:t>
            </w:r>
          </w:p>
          <w:p w:rsidR="0021185C" w:rsidRPr="002B68A9" w:rsidRDefault="0021185C" w:rsidP="0021185C">
            <w:pPr>
              <w:pStyle w:val="TAC"/>
              <w:rPr>
                <w:rFonts w:ascii="Calibri" w:hAnsi="Calibri"/>
                <w:sz w:val="22"/>
                <w:szCs w:val="22"/>
              </w:rPr>
            </w:pPr>
            <w:r w:rsidRPr="002B68A9">
              <w:rPr>
                <w:lang w:val="fi-FI" w:eastAsia="fi-FI"/>
              </w:rPr>
              <w:t>CA_n78C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en-US" w:eastAsia="fi-FI"/>
              </w:rPr>
            </w:pPr>
            <w:r w:rsidRPr="002B68A9">
              <w:rPr>
                <w:lang w:val="en-US" w:eastAsia="fi-FI"/>
              </w:rPr>
              <w:t>DC_42A_n79A</w:t>
            </w:r>
          </w:p>
          <w:p w:rsidR="0021185C" w:rsidRPr="002B68A9" w:rsidRDefault="0021185C" w:rsidP="0021185C">
            <w:pPr>
              <w:pStyle w:val="TAC"/>
              <w:rPr>
                <w:lang w:val="en-US" w:eastAsia="fi-FI"/>
              </w:rPr>
            </w:pPr>
            <w:r w:rsidRPr="002B68A9">
              <w:rPr>
                <w:lang w:val="en-US" w:eastAsia="fi-FI"/>
              </w:rPr>
              <w:t>DC_42A_n79C</w:t>
            </w:r>
          </w:p>
        </w:tc>
        <w:tc>
          <w:tcPr>
            <w:tcW w:w="2280" w:type="dxa"/>
            <w:vAlign w:val="center"/>
          </w:tcPr>
          <w:p w:rsidR="0021185C" w:rsidRPr="002B68A9" w:rsidRDefault="0021185C" w:rsidP="0021185C">
            <w:pPr>
              <w:pStyle w:val="TAC"/>
              <w:rPr>
                <w:lang w:val="fi-FI" w:eastAsia="fi-FI"/>
              </w:rPr>
            </w:pPr>
            <w:r w:rsidRPr="002B68A9">
              <w:rPr>
                <w:lang w:val="fi-FI" w:eastAsia="fi-FI"/>
              </w:rPr>
              <w:t>N/</w:t>
            </w:r>
            <w:r w:rsidRPr="002B68A9" w:rsidDel="00EA7EC3">
              <w:rPr>
                <w:lang w:val="fi-FI" w:eastAsia="fi-FI"/>
              </w:rPr>
              <w:t>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42A</w:t>
            </w:r>
          </w:p>
        </w:tc>
        <w:tc>
          <w:tcPr>
            <w:tcW w:w="2359" w:type="dxa"/>
            <w:vAlign w:val="center"/>
          </w:tcPr>
          <w:p w:rsidR="0021185C" w:rsidRPr="002B68A9" w:rsidRDefault="0021185C" w:rsidP="0021185C">
            <w:pPr>
              <w:pStyle w:val="TAC"/>
              <w:rPr>
                <w:lang w:val="fi-FI" w:eastAsia="fi-FI"/>
              </w:rPr>
            </w:pPr>
            <w:r w:rsidRPr="002B68A9">
              <w:rPr>
                <w:lang w:val="fi-FI" w:eastAsia="fi-FI"/>
              </w:rPr>
              <w:t>n79A</w:t>
            </w:r>
          </w:p>
          <w:p w:rsidR="0021185C" w:rsidRPr="002B68A9" w:rsidRDefault="0021185C" w:rsidP="0021185C">
            <w:pPr>
              <w:pStyle w:val="TAC"/>
              <w:rPr>
                <w:rFonts w:ascii="Calibri" w:hAnsi="Calibri"/>
                <w:sz w:val="22"/>
                <w:szCs w:val="22"/>
              </w:rPr>
            </w:pPr>
            <w:r w:rsidRPr="002B68A9">
              <w:rPr>
                <w:lang w:val="fi-FI" w:eastAsia="fi-FI"/>
              </w:rPr>
              <w:t>CA_n79C</w:t>
            </w:r>
          </w:p>
        </w:tc>
      </w:tr>
      <w:tr w:rsidR="002B68A9" w:rsidRPr="002B68A9" w:rsidTr="00C42558">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t>DC_42C_n77A</w:t>
            </w:r>
          </w:p>
        </w:tc>
        <w:tc>
          <w:tcPr>
            <w:tcW w:w="2280" w:type="dxa"/>
            <w:vAlign w:val="center"/>
          </w:tcPr>
          <w:p w:rsidR="0021185C" w:rsidRPr="002B68A9" w:rsidRDefault="0021185C" w:rsidP="0021185C">
            <w:pPr>
              <w:pStyle w:val="TAC"/>
              <w:rPr>
                <w:lang w:val="fi-FI" w:eastAsia="fi-FI"/>
              </w:rPr>
            </w:pPr>
            <w:r w:rsidRPr="002B68A9">
              <w:t>N/A</w:t>
            </w:r>
          </w:p>
        </w:tc>
        <w:tc>
          <w:tcPr>
            <w:tcW w:w="2640" w:type="dxa"/>
            <w:shd w:val="clear" w:color="auto" w:fill="auto"/>
            <w:noWrap/>
            <w:vAlign w:val="center"/>
          </w:tcPr>
          <w:p w:rsidR="0021185C" w:rsidRPr="002B68A9" w:rsidRDefault="0021185C" w:rsidP="0021185C">
            <w:pPr>
              <w:pStyle w:val="TAC"/>
              <w:rPr>
                <w:lang w:val="fi-FI" w:eastAsia="fi-FI"/>
              </w:rPr>
            </w:pPr>
            <w:r w:rsidRPr="002B68A9">
              <w:t>CA_42C</w:t>
            </w:r>
          </w:p>
        </w:tc>
        <w:tc>
          <w:tcPr>
            <w:tcW w:w="2359" w:type="dxa"/>
            <w:vAlign w:val="center"/>
          </w:tcPr>
          <w:p w:rsidR="0021185C" w:rsidRPr="002B68A9" w:rsidRDefault="0021185C" w:rsidP="0021185C">
            <w:pPr>
              <w:pStyle w:val="TAC"/>
              <w:rPr>
                <w:lang w:val="fi-FI" w:eastAsia="fi-FI"/>
              </w:rPr>
            </w:pPr>
            <w:r w:rsidRPr="002B68A9">
              <w:t>n77A</w:t>
            </w:r>
          </w:p>
        </w:tc>
      </w:tr>
      <w:tr w:rsidR="002B68A9" w:rsidRPr="002B68A9" w:rsidTr="00C42558">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t>DC_42C_n78A</w:t>
            </w:r>
          </w:p>
        </w:tc>
        <w:tc>
          <w:tcPr>
            <w:tcW w:w="2280" w:type="dxa"/>
            <w:vAlign w:val="center"/>
          </w:tcPr>
          <w:p w:rsidR="0021185C" w:rsidRPr="002B68A9" w:rsidRDefault="0021185C" w:rsidP="0021185C">
            <w:pPr>
              <w:pStyle w:val="TAC"/>
              <w:rPr>
                <w:lang w:val="fi-FI" w:eastAsia="fi-FI"/>
              </w:rPr>
            </w:pPr>
            <w:r w:rsidRPr="002B68A9">
              <w:t>N/A</w:t>
            </w:r>
          </w:p>
        </w:tc>
        <w:tc>
          <w:tcPr>
            <w:tcW w:w="2640" w:type="dxa"/>
            <w:shd w:val="clear" w:color="auto" w:fill="auto"/>
            <w:noWrap/>
            <w:vAlign w:val="center"/>
          </w:tcPr>
          <w:p w:rsidR="0021185C" w:rsidRPr="002B68A9" w:rsidRDefault="0021185C" w:rsidP="0021185C">
            <w:pPr>
              <w:pStyle w:val="TAC"/>
              <w:rPr>
                <w:lang w:val="fi-FI" w:eastAsia="fi-FI"/>
              </w:rPr>
            </w:pPr>
            <w:r w:rsidRPr="002B68A9">
              <w:t>CA_42C</w:t>
            </w:r>
          </w:p>
        </w:tc>
        <w:tc>
          <w:tcPr>
            <w:tcW w:w="2359" w:type="dxa"/>
            <w:vAlign w:val="center"/>
          </w:tcPr>
          <w:p w:rsidR="0021185C" w:rsidRPr="002B68A9" w:rsidRDefault="0021185C" w:rsidP="0021185C">
            <w:pPr>
              <w:pStyle w:val="TAC"/>
              <w:rPr>
                <w:lang w:val="fi-FI" w:eastAsia="fi-FI"/>
              </w:rPr>
            </w:pPr>
            <w:r w:rsidRPr="002B68A9">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t>DC_42C_n79A</w:t>
            </w:r>
          </w:p>
        </w:tc>
        <w:tc>
          <w:tcPr>
            <w:tcW w:w="2280" w:type="dxa"/>
            <w:vAlign w:val="center"/>
          </w:tcPr>
          <w:p w:rsidR="0021185C" w:rsidRPr="002B68A9" w:rsidRDefault="0021185C" w:rsidP="0021185C">
            <w:pPr>
              <w:pStyle w:val="TAC"/>
              <w:rPr>
                <w:lang w:val="fi-FI" w:eastAsia="fi-FI"/>
              </w:rPr>
            </w:pPr>
            <w:r w:rsidRPr="002B68A9">
              <w:t>N/A</w:t>
            </w:r>
          </w:p>
        </w:tc>
        <w:tc>
          <w:tcPr>
            <w:tcW w:w="2640" w:type="dxa"/>
            <w:shd w:val="clear" w:color="auto" w:fill="auto"/>
            <w:noWrap/>
            <w:vAlign w:val="center"/>
          </w:tcPr>
          <w:p w:rsidR="0021185C" w:rsidRPr="002B68A9" w:rsidRDefault="0021185C" w:rsidP="0021185C">
            <w:pPr>
              <w:pStyle w:val="TAC"/>
              <w:rPr>
                <w:lang w:val="fi-FI" w:eastAsia="fi-FI"/>
              </w:rPr>
            </w:pPr>
            <w:r w:rsidRPr="002B68A9">
              <w:t>CA_42C</w:t>
            </w:r>
          </w:p>
        </w:tc>
        <w:tc>
          <w:tcPr>
            <w:tcW w:w="2359" w:type="dxa"/>
            <w:vAlign w:val="center"/>
          </w:tcPr>
          <w:p w:rsidR="0021185C" w:rsidRPr="002B68A9" w:rsidRDefault="0021185C" w:rsidP="0021185C">
            <w:pPr>
              <w:pStyle w:val="TAC"/>
              <w:rPr>
                <w:lang w:val="fi-FI" w:eastAsia="fi-FI"/>
              </w:rPr>
            </w:pPr>
            <w:r w:rsidRPr="002B68A9">
              <w:t>n79A</w:t>
            </w:r>
          </w:p>
        </w:tc>
      </w:tr>
      <w:tr w:rsidR="002B68A9" w:rsidRPr="002B68A9" w:rsidTr="00C42558">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t>DC_42C_n79A</w:t>
            </w:r>
          </w:p>
        </w:tc>
        <w:tc>
          <w:tcPr>
            <w:tcW w:w="2280" w:type="dxa"/>
            <w:vAlign w:val="center"/>
          </w:tcPr>
          <w:p w:rsidR="0021185C" w:rsidRPr="002B68A9" w:rsidRDefault="0021185C" w:rsidP="0021185C">
            <w:pPr>
              <w:pStyle w:val="TAC"/>
              <w:rPr>
                <w:lang w:val="fi-FI" w:eastAsia="fi-FI"/>
              </w:rPr>
            </w:pPr>
            <w:r w:rsidRPr="002B68A9">
              <w:t>N/A</w:t>
            </w:r>
          </w:p>
        </w:tc>
        <w:tc>
          <w:tcPr>
            <w:tcW w:w="2640" w:type="dxa"/>
            <w:shd w:val="clear" w:color="auto" w:fill="auto"/>
            <w:noWrap/>
            <w:vAlign w:val="center"/>
          </w:tcPr>
          <w:p w:rsidR="0021185C" w:rsidRPr="002B68A9" w:rsidRDefault="0021185C" w:rsidP="0021185C">
            <w:pPr>
              <w:pStyle w:val="TAC"/>
              <w:rPr>
                <w:lang w:val="fi-FI" w:eastAsia="fi-FI"/>
              </w:rPr>
            </w:pPr>
            <w:r w:rsidRPr="002B68A9">
              <w:t>CA_42C</w:t>
            </w:r>
          </w:p>
        </w:tc>
        <w:tc>
          <w:tcPr>
            <w:tcW w:w="2359" w:type="dxa"/>
            <w:vAlign w:val="center"/>
          </w:tcPr>
          <w:p w:rsidR="0021185C" w:rsidRPr="002B68A9" w:rsidRDefault="0021185C" w:rsidP="0021185C">
            <w:pPr>
              <w:pStyle w:val="TAC"/>
              <w:rPr>
                <w:lang w:val="fi-FI" w:eastAsia="fi-FI"/>
              </w:rPr>
            </w:pPr>
            <w:r w:rsidRPr="002B68A9">
              <w:t>n79A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noProof/>
                <w:lang w:eastAsia="zh-CN"/>
              </w:rPr>
              <w:t>DC_42C_n77C</w:t>
            </w:r>
          </w:p>
        </w:tc>
        <w:tc>
          <w:tcPr>
            <w:tcW w:w="2280" w:type="dxa"/>
            <w:vAlign w:val="center"/>
          </w:tcPr>
          <w:p w:rsidR="0021185C" w:rsidRPr="002B68A9" w:rsidRDefault="0021185C" w:rsidP="0021185C">
            <w:pPr>
              <w:pStyle w:val="TAC"/>
              <w:rPr>
                <w:lang w:val="fi-FI" w:eastAsia="fi-FI"/>
              </w:rPr>
            </w:pPr>
            <w:r w:rsidRPr="002B68A9">
              <w:rPr>
                <w:noProof/>
                <w:lang w:eastAsia="zh-CN"/>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noProof/>
                <w:lang w:eastAsia="zh-CN"/>
              </w:rPr>
              <w:t>CA_42C</w:t>
            </w:r>
          </w:p>
        </w:tc>
        <w:tc>
          <w:tcPr>
            <w:tcW w:w="2359" w:type="dxa"/>
            <w:vAlign w:val="center"/>
          </w:tcPr>
          <w:p w:rsidR="0021185C" w:rsidRPr="002B68A9" w:rsidRDefault="0021185C" w:rsidP="0021185C">
            <w:pPr>
              <w:pStyle w:val="TAC"/>
              <w:rPr>
                <w:lang w:val="fi-FI" w:eastAsia="fi-FI"/>
              </w:rPr>
            </w:pPr>
            <w:r w:rsidRPr="002B68A9">
              <w:rPr>
                <w:noProof/>
                <w:lang w:eastAsia="zh-CN"/>
              </w:rPr>
              <w:t>CA n77C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noProof/>
                <w:lang w:eastAsia="zh-CN"/>
              </w:rPr>
              <w:t>DC_42C_n78C</w:t>
            </w:r>
          </w:p>
        </w:tc>
        <w:tc>
          <w:tcPr>
            <w:tcW w:w="2280" w:type="dxa"/>
            <w:vAlign w:val="center"/>
          </w:tcPr>
          <w:p w:rsidR="0021185C" w:rsidRPr="002B68A9" w:rsidRDefault="0021185C" w:rsidP="0021185C">
            <w:pPr>
              <w:pStyle w:val="TAC"/>
              <w:rPr>
                <w:lang w:val="fi-FI" w:eastAsia="fi-FI"/>
              </w:rPr>
            </w:pPr>
            <w:r w:rsidRPr="002B68A9">
              <w:rPr>
                <w:noProof/>
                <w:lang w:eastAsia="zh-CN"/>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noProof/>
                <w:lang w:eastAsia="zh-CN"/>
              </w:rPr>
              <w:t>CA_42C</w:t>
            </w:r>
          </w:p>
        </w:tc>
        <w:tc>
          <w:tcPr>
            <w:tcW w:w="2359" w:type="dxa"/>
            <w:vAlign w:val="center"/>
          </w:tcPr>
          <w:p w:rsidR="0021185C" w:rsidRPr="002B68A9" w:rsidRDefault="0021185C" w:rsidP="0021185C">
            <w:pPr>
              <w:pStyle w:val="TAC"/>
              <w:rPr>
                <w:lang w:val="fi-FI" w:eastAsia="fi-FI"/>
              </w:rPr>
            </w:pPr>
            <w:r w:rsidRPr="002B68A9">
              <w:rPr>
                <w:noProof/>
                <w:lang w:eastAsia="zh-CN"/>
              </w:rPr>
              <w:t>CA n78C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noProof/>
                <w:lang w:eastAsia="zh-CN"/>
              </w:rPr>
              <w:t>DC_42C_n79C</w:t>
            </w:r>
          </w:p>
        </w:tc>
        <w:tc>
          <w:tcPr>
            <w:tcW w:w="2280" w:type="dxa"/>
            <w:vAlign w:val="center"/>
          </w:tcPr>
          <w:p w:rsidR="0021185C" w:rsidRPr="002B68A9" w:rsidRDefault="0021185C" w:rsidP="0021185C">
            <w:pPr>
              <w:pStyle w:val="TAC"/>
              <w:rPr>
                <w:lang w:val="fi-FI" w:eastAsia="fi-FI"/>
              </w:rPr>
            </w:pPr>
            <w:r w:rsidRPr="002B68A9">
              <w:rPr>
                <w:noProof/>
                <w:lang w:eastAsia="zh-CN"/>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noProof/>
                <w:lang w:eastAsia="zh-CN"/>
              </w:rPr>
              <w:t>CA_42C</w:t>
            </w:r>
          </w:p>
        </w:tc>
        <w:tc>
          <w:tcPr>
            <w:tcW w:w="2359" w:type="dxa"/>
            <w:vAlign w:val="center"/>
          </w:tcPr>
          <w:p w:rsidR="0021185C" w:rsidRPr="002B68A9" w:rsidRDefault="0021185C" w:rsidP="0021185C">
            <w:pPr>
              <w:pStyle w:val="TAC"/>
              <w:rPr>
                <w:lang w:val="fi-FI" w:eastAsia="fi-FI"/>
              </w:rPr>
            </w:pPr>
            <w:r w:rsidRPr="002B68A9">
              <w:rPr>
                <w:noProof/>
                <w:lang w:eastAsia="zh-CN"/>
              </w:rPr>
              <w:t>CA n79C</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rPr>
                <w:lang w:val="fi-FI" w:eastAsia="fi-FI"/>
              </w:rPr>
              <w:t>DC_42D_n77A</w:t>
            </w:r>
          </w:p>
        </w:tc>
        <w:tc>
          <w:tcPr>
            <w:tcW w:w="2280" w:type="dxa"/>
            <w:vAlign w:val="center"/>
          </w:tcPr>
          <w:p w:rsidR="0021185C" w:rsidRPr="002B68A9" w:rsidRDefault="0021185C" w:rsidP="0021185C">
            <w:pPr>
              <w:pStyle w:val="TAC"/>
              <w:rPr>
                <w:lang w:val="fi-FI" w:eastAsia="fi-FI"/>
              </w:rPr>
            </w:pPr>
            <w:r w:rsidRPr="002B68A9">
              <w:rPr>
                <w:lang w:val="fi-FI" w:eastAsia="fi-FI"/>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42</w:t>
            </w:r>
          </w:p>
        </w:tc>
        <w:tc>
          <w:tcPr>
            <w:tcW w:w="2359" w:type="dxa"/>
            <w:vAlign w:val="center"/>
          </w:tcPr>
          <w:p w:rsidR="0021185C" w:rsidRPr="002B68A9" w:rsidRDefault="0021185C" w:rsidP="0021185C">
            <w:pPr>
              <w:pStyle w:val="TAC"/>
              <w:rPr>
                <w:lang w:val="fi-FI" w:eastAsia="fi-FI"/>
              </w:rPr>
            </w:pPr>
            <w:r w:rsidRPr="002B68A9">
              <w:rPr>
                <w:lang w:val="fi-FI" w:eastAsia="fi-FI"/>
              </w:rPr>
              <w:t>n77A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rPr>
                <w:lang w:val="fi-FI" w:eastAsia="fi-FI"/>
              </w:rPr>
              <w:t>DC_42D_n78A</w:t>
            </w:r>
          </w:p>
        </w:tc>
        <w:tc>
          <w:tcPr>
            <w:tcW w:w="2280" w:type="dxa"/>
            <w:vAlign w:val="center"/>
          </w:tcPr>
          <w:p w:rsidR="0021185C" w:rsidRPr="002B68A9" w:rsidRDefault="0021185C" w:rsidP="0021185C">
            <w:pPr>
              <w:pStyle w:val="TAC"/>
              <w:rPr>
                <w:lang w:val="fi-FI" w:eastAsia="fi-FI"/>
              </w:rPr>
            </w:pPr>
            <w:r w:rsidRPr="002B68A9">
              <w:rPr>
                <w:lang w:val="fi-FI" w:eastAsia="fi-FI"/>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42</w:t>
            </w:r>
          </w:p>
        </w:tc>
        <w:tc>
          <w:tcPr>
            <w:tcW w:w="2359" w:type="dxa"/>
            <w:vAlign w:val="center"/>
          </w:tcPr>
          <w:p w:rsidR="0021185C" w:rsidRPr="002B68A9" w:rsidRDefault="0021185C" w:rsidP="0021185C">
            <w:pPr>
              <w:pStyle w:val="TAC"/>
              <w:rPr>
                <w:lang w:val="fi-FI" w:eastAsia="fi-FI"/>
              </w:rPr>
            </w:pPr>
            <w:r w:rsidRPr="002B68A9">
              <w:rPr>
                <w:lang w:val="fi-FI" w:eastAsia="fi-FI"/>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rPr>
                <w:lang w:val="fi-FI" w:eastAsia="fi-FI"/>
              </w:rPr>
              <w:t>DC_42D_n79A</w:t>
            </w:r>
          </w:p>
        </w:tc>
        <w:tc>
          <w:tcPr>
            <w:tcW w:w="2280" w:type="dxa"/>
            <w:vAlign w:val="center"/>
          </w:tcPr>
          <w:p w:rsidR="0021185C" w:rsidRPr="002B68A9" w:rsidRDefault="0021185C" w:rsidP="0021185C">
            <w:pPr>
              <w:pStyle w:val="TAC"/>
              <w:rPr>
                <w:lang w:val="fi-FI" w:eastAsia="fi-FI"/>
              </w:rPr>
            </w:pPr>
            <w:r w:rsidRPr="002B68A9">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42</w:t>
            </w:r>
          </w:p>
        </w:tc>
        <w:tc>
          <w:tcPr>
            <w:tcW w:w="2359" w:type="dxa"/>
            <w:vAlign w:val="center"/>
          </w:tcPr>
          <w:p w:rsidR="0021185C" w:rsidRPr="002B68A9" w:rsidRDefault="0021185C" w:rsidP="0021185C">
            <w:pPr>
              <w:pStyle w:val="TAC"/>
              <w:rPr>
                <w:lang w:val="fi-FI" w:eastAsia="fi-FI"/>
              </w:rPr>
            </w:pPr>
            <w:r w:rsidRPr="002B68A9">
              <w:rPr>
                <w:lang w:val="fi-FI" w:eastAsia="fi-FI"/>
              </w:rPr>
              <w:t>n79A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cs="Arial"/>
                <w:lang w:eastAsia="ja-JP"/>
              </w:rPr>
              <w:lastRenderedPageBreak/>
              <w:t>DC</w:t>
            </w:r>
            <w:r w:rsidRPr="002B68A9">
              <w:rPr>
                <w:rFonts w:cs="Arial"/>
              </w:rPr>
              <w:t>_</w:t>
            </w:r>
            <w:r w:rsidRPr="002B68A9">
              <w:rPr>
                <w:rFonts w:cs="Arial"/>
                <w:lang w:eastAsia="ja-JP"/>
              </w:rPr>
              <w:t>42E_n77A</w:t>
            </w:r>
          </w:p>
        </w:tc>
        <w:tc>
          <w:tcPr>
            <w:tcW w:w="2280" w:type="dxa"/>
            <w:vAlign w:val="center"/>
          </w:tcPr>
          <w:p w:rsidR="0021185C" w:rsidRPr="002B68A9" w:rsidRDefault="0021185C" w:rsidP="0021185C">
            <w:pPr>
              <w:pStyle w:val="TAC"/>
              <w:rPr>
                <w:lang w:val="fi-FI" w:eastAsia="fi-FI"/>
              </w:rPr>
            </w:pPr>
            <w:r w:rsidRPr="002B68A9">
              <w:rPr>
                <w:lang w:val="fi-FI" w:eastAsia="fi-FI"/>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42</w:t>
            </w:r>
          </w:p>
        </w:tc>
        <w:tc>
          <w:tcPr>
            <w:tcW w:w="2359" w:type="dxa"/>
            <w:vAlign w:val="center"/>
          </w:tcPr>
          <w:p w:rsidR="0021185C" w:rsidRPr="002B68A9" w:rsidRDefault="0021185C" w:rsidP="0021185C">
            <w:pPr>
              <w:pStyle w:val="TAC"/>
              <w:rPr>
                <w:lang w:val="fi-FI" w:eastAsia="fi-FI"/>
              </w:rPr>
            </w:pPr>
            <w:r w:rsidRPr="002B68A9">
              <w:rPr>
                <w:lang w:val="fi-FI" w:eastAsia="fi-FI"/>
              </w:rPr>
              <w:t>n77A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rPr>
                <w:rFonts w:cs="Arial"/>
                <w:lang w:eastAsia="ja-JP"/>
              </w:rPr>
              <w:t>DC</w:t>
            </w:r>
            <w:r w:rsidRPr="002B68A9">
              <w:rPr>
                <w:rFonts w:cs="Arial"/>
              </w:rPr>
              <w:t>_</w:t>
            </w:r>
            <w:r w:rsidRPr="002B68A9">
              <w:rPr>
                <w:rFonts w:cs="Arial"/>
                <w:lang w:eastAsia="ja-JP"/>
              </w:rPr>
              <w:t>42E_n78A</w:t>
            </w:r>
          </w:p>
        </w:tc>
        <w:tc>
          <w:tcPr>
            <w:tcW w:w="2280" w:type="dxa"/>
            <w:vAlign w:val="center"/>
          </w:tcPr>
          <w:p w:rsidR="0021185C" w:rsidRPr="002B68A9" w:rsidRDefault="0021185C" w:rsidP="0021185C">
            <w:pPr>
              <w:pStyle w:val="TAC"/>
              <w:rPr>
                <w:lang w:val="fi-FI" w:eastAsia="fi-FI"/>
              </w:rPr>
            </w:pPr>
            <w:r w:rsidRPr="002B68A9">
              <w:rPr>
                <w:lang w:val="fi-FI" w:eastAsia="fi-FI"/>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42</w:t>
            </w:r>
          </w:p>
        </w:tc>
        <w:tc>
          <w:tcPr>
            <w:tcW w:w="2359" w:type="dxa"/>
            <w:vAlign w:val="center"/>
          </w:tcPr>
          <w:p w:rsidR="0021185C" w:rsidRPr="002B68A9" w:rsidRDefault="0021185C" w:rsidP="0021185C">
            <w:pPr>
              <w:pStyle w:val="TAC"/>
              <w:rPr>
                <w:lang w:val="fi-FI" w:eastAsia="fi-FI"/>
              </w:rPr>
            </w:pPr>
            <w:r w:rsidRPr="002B68A9">
              <w:rPr>
                <w:lang w:val="fi-FI" w:eastAsia="fi-FI"/>
              </w:rPr>
              <w:t>n78A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rPr>
                <w:rFonts w:cs="Arial"/>
                <w:lang w:eastAsia="ja-JP"/>
              </w:rPr>
              <w:t>DC</w:t>
            </w:r>
            <w:r w:rsidRPr="002B68A9">
              <w:rPr>
                <w:rFonts w:cs="Arial"/>
              </w:rPr>
              <w:t>_</w:t>
            </w:r>
            <w:r w:rsidRPr="002B68A9">
              <w:rPr>
                <w:rFonts w:cs="Arial"/>
                <w:lang w:eastAsia="ja-JP"/>
              </w:rPr>
              <w:t>42E_n79A</w:t>
            </w:r>
          </w:p>
        </w:tc>
        <w:tc>
          <w:tcPr>
            <w:tcW w:w="2280" w:type="dxa"/>
            <w:vAlign w:val="center"/>
          </w:tcPr>
          <w:p w:rsidR="0021185C" w:rsidRPr="002B68A9" w:rsidRDefault="0021185C" w:rsidP="0021185C">
            <w:pPr>
              <w:pStyle w:val="TAC"/>
              <w:rPr>
                <w:lang w:val="fi-FI" w:eastAsia="fi-FI"/>
              </w:rPr>
            </w:pPr>
            <w:r w:rsidRPr="002B68A9">
              <w:rPr>
                <w:lang w:val="fi-FI" w:eastAsia="fi-FI"/>
              </w:rPr>
              <w:t>N/A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val="fi-FI" w:eastAsia="fi-FI"/>
              </w:rPr>
              <w:t>42</w:t>
            </w:r>
          </w:p>
        </w:tc>
        <w:tc>
          <w:tcPr>
            <w:tcW w:w="2359" w:type="dxa"/>
            <w:vAlign w:val="center"/>
          </w:tcPr>
          <w:p w:rsidR="0021185C" w:rsidRPr="002B68A9" w:rsidRDefault="0021185C" w:rsidP="0021185C">
            <w:pPr>
              <w:pStyle w:val="TAC"/>
              <w:rPr>
                <w:lang w:val="fi-FI" w:eastAsia="fi-FI"/>
              </w:rPr>
            </w:pPr>
            <w:r w:rsidRPr="002B68A9">
              <w:rPr>
                <w:lang w:val="fi-FI" w:eastAsia="fi-FI"/>
              </w:rPr>
              <w:t>n79A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rPr>
                <w:rFonts w:cs="Arial" w:hint="eastAsia"/>
                <w:lang w:eastAsia="ja-JP"/>
              </w:rPr>
              <w:t>DC</w:t>
            </w:r>
            <w:r w:rsidRPr="002B68A9">
              <w:rPr>
                <w:rFonts w:cs="Arial"/>
              </w:rPr>
              <w:t>_</w:t>
            </w:r>
            <w:r w:rsidRPr="002B68A9">
              <w:rPr>
                <w:rFonts w:cs="Arial"/>
                <w:lang w:eastAsia="zh-CN"/>
              </w:rPr>
              <w:t>46</w:t>
            </w:r>
            <w:r w:rsidRPr="002B68A9">
              <w:rPr>
                <w:rFonts w:cs="Arial"/>
                <w:lang w:val="sv-SE" w:eastAsia="zh-CN"/>
              </w:rPr>
              <w:t>D</w:t>
            </w:r>
            <w:r w:rsidRPr="002B68A9">
              <w:rPr>
                <w:rFonts w:cs="Arial"/>
                <w:lang w:eastAsia="zh-CN"/>
              </w:rPr>
              <w:t>_n78</w:t>
            </w:r>
            <w:r w:rsidRPr="002B68A9">
              <w:rPr>
                <w:rFonts w:cs="Arial"/>
                <w:lang w:eastAsia="ja-JP"/>
              </w:rPr>
              <w:t>A</w:t>
            </w:r>
            <w:r w:rsidRPr="002B68A9">
              <w:rPr>
                <w:rFonts w:cs="Arial"/>
                <w:vertAlign w:val="superscript"/>
                <w:lang w:eastAsia="zh-CN"/>
              </w:rPr>
              <w:t>2</w:t>
            </w:r>
          </w:p>
        </w:tc>
        <w:tc>
          <w:tcPr>
            <w:tcW w:w="2280" w:type="dxa"/>
            <w:vAlign w:val="center"/>
          </w:tcPr>
          <w:p w:rsidR="0021185C" w:rsidRPr="002B68A9" w:rsidRDefault="0021185C" w:rsidP="0021185C">
            <w:pPr>
              <w:pStyle w:val="TAC"/>
              <w:rPr>
                <w:lang w:val="fi-FI" w:eastAsia="fi-FI"/>
              </w:rPr>
            </w:pPr>
          </w:p>
        </w:tc>
        <w:tc>
          <w:tcPr>
            <w:tcW w:w="2640" w:type="dxa"/>
            <w:shd w:val="clear" w:color="auto" w:fill="auto"/>
            <w:noWrap/>
            <w:vAlign w:val="center"/>
          </w:tcPr>
          <w:p w:rsidR="0021185C" w:rsidRPr="002B68A9" w:rsidRDefault="0021185C" w:rsidP="0021185C">
            <w:pPr>
              <w:pStyle w:val="TAC"/>
              <w:rPr>
                <w:lang w:val="fi-FI" w:eastAsia="fi-FI"/>
              </w:rPr>
            </w:pPr>
          </w:p>
        </w:tc>
        <w:tc>
          <w:tcPr>
            <w:tcW w:w="2359" w:type="dxa"/>
            <w:vAlign w:val="center"/>
          </w:tcPr>
          <w:p w:rsidR="0021185C" w:rsidRPr="002B68A9" w:rsidRDefault="0021185C" w:rsidP="0021185C">
            <w:pPr>
              <w:pStyle w:val="TAC"/>
              <w:rPr>
                <w:lang w:val="fi-FI" w:eastAsia="fi-FI"/>
              </w:rPr>
            </w:pP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cs="Arial"/>
                <w:lang w:eastAsia="ja-JP"/>
              </w:rPr>
              <w:t>DC</w:t>
            </w:r>
            <w:r w:rsidRPr="002B68A9">
              <w:rPr>
                <w:rFonts w:cs="Arial"/>
              </w:rPr>
              <w:t>_</w:t>
            </w:r>
            <w:r w:rsidRPr="002B68A9">
              <w:rPr>
                <w:rFonts w:cs="Arial"/>
                <w:lang w:eastAsia="zh-CN"/>
              </w:rPr>
              <w:t>46E_n78</w:t>
            </w:r>
            <w:r w:rsidRPr="002B68A9">
              <w:rPr>
                <w:rFonts w:cs="Arial"/>
                <w:lang w:eastAsia="ja-JP"/>
              </w:rPr>
              <w:t>A</w:t>
            </w:r>
            <w:r w:rsidRPr="002B68A9">
              <w:rPr>
                <w:rFonts w:cs="Arial"/>
                <w:vertAlign w:val="superscript"/>
                <w:lang w:eastAsia="zh-CN"/>
              </w:rPr>
              <w:t>2</w:t>
            </w:r>
          </w:p>
        </w:tc>
        <w:tc>
          <w:tcPr>
            <w:tcW w:w="2280" w:type="dxa"/>
            <w:vAlign w:val="center"/>
          </w:tcPr>
          <w:p w:rsidR="0021185C" w:rsidRPr="002B68A9" w:rsidRDefault="0021185C" w:rsidP="0021185C">
            <w:pPr>
              <w:pStyle w:val="TAC"/>
              <w:rPr>
                <w:lang w:val="fi-FI" w:eastAsia="fi-FI"/>
              </w:rPr>
            </w:pPr>
          </w:p>
        </w:tc>
        <w:tc>
          <w:tcPr>
            <w:tcW w:w="2640" w:type="dxa"/>
            <w:shd w:val="clear" w:color="auto" w:fill="auto"/>
            <w:noWrap/>
            <w:vAlign w:val="center"/>
          </w:tcPr>
          <w:p w:rsidR="0021185C" w:rsidRPr="002B68A9" w:rsidRDefault="0021185C" w:rsidP="0021185C">
            <w:pPr>
              <w:pStyle w:val="TAC"/>
              <w:rPr>
                <w:lang w:val="fi-FI" w:eastAsia="fi-FI"/>
              </w:rPr>
            </w:pPr>
          </w:p>
        </w:tc>
        <w:tc>
          <w:tcPr>
            <w:tcW w:w="2359" w:type="dxa"/>
            <w:vAlign w:val="center"/>
          </w:tcPr>
          <w:p w:rsidR="0021185C" w:rsidRPr="002B68A9" w:rsidRDefault="0021185C" w:rsidP="0021185C">
            <w:pPr>
              <w:pStyle w:val="TAC"/>
              <w:rPr>
                <w:lang w:val="fi-FI" w:eastAsia="fi-FI"/>
              </w:rPr>
            </w:pP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rFonts w:cs="Arial"/>
                <w:lang w:eastAsia="ja-JP"/>
              </w:rPr>
            </w:pPr>
            <w:r w:rsidRPr="002B68A9">
              <w:rPr>
                <w:lang w:eastAsia="ja-JP"/>
              </w:rPr>
              <w:t>DC_66A_n5A</w:t>
            </w:r>
          </w:p>
        </w:tc>
        <w:tc>
          <w:tcPr>
            <w:tcW w:w="2280" w:type="dxa"/>
            <w:vAlign w:val="center"/>
          </w:tcPr>
          <w:p w:rsidR="0021185C" w:rsidRPr="002B68A9" w:rsidRDefault="0021185C" w:rsidP="0021185C">
            <w:pPr>
              <w:pStyle w:val="TAC"/>
              <w:rPr>
                <w:lang w:val="fi-FI" w:eastAsia="fi-FI"/>
              </w:rPr>
            </w:pPr>
            <w:r w:rsidRPr="002B68A9">
              <w:rPr>
                <w:lang w:eastAsia="ja-JP"/>
              </w:rPr>
              <w:t>DC_66A_n5A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eastAsia="ja-JP"/>
              </w:rPr>
              <w:t>66A</w:t>
            </w:r>
          </w:p>
        </w:tc>
        <w:tc>
          <w:tcPr>
            <w:tcW w:w="2359" w:type="dxa"/>
            <w:vAlign w:val="center"/>
          </w:tcPr>
          <w:p w:rsidR="0021185C" w:rsidRPr="002B68A9" w:rsidRDefault="0021185C" w:rsidP="0021185C">
            <w:pPr>
              <w:pStyle w:val="TAC"/>
              <w:rPr>
                <w:lang w:val="fi-FI" w:eastAsia="fi-FI"/>
              </w:rPr>
            </w:pPr>
            <w:r w:rsidRPr="002B68A9">
              <w:rPr>
                <w:lang w:eastAsia="ja-JP"/>
              </w:rPr>
              <w:t>n5A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val="fi-FI" w:eastAsia="fi-FI"/>
              </w:rPr>
            </w:pPr>
            <w:r w:rsidRPr="002B68A9">
              <w:rPr>
                <w:rFonts w:hint="eastAsia"/>
                <w:lang w:eastAsia="ja-JP"/>
              </w:rPr>
              <w:t>DC_</w:t>
            </w:r>
            <w:r w:rsidRPr="002B68A9">
              <w:rPr>
                <w:lang w:eastAsia="ja-JP"/>
              </w:rPr>
              <w:t>66A_n71A</w:t>
            </w:r>
          </w:p>
        </w:tc>
        <w:tc>
          <w:tcPr>
            <w:tcW w:w="2280" w:type="dxa"/>
            <w:vAlign w:val="center"/>
          </w:tcPr>
          <w:p w:rsidR="0021185C" w:rsidRPr="002B68A9" w:rsidRDefault="0021185C" w:rsidP="0021185C">
            <w:pPr>
              <w:pStyle w:val="TAC"/>
              <w:rPr>
                <w:lang w:val="fi-FI" w:eastAsia="fi-FI"/>
              </w:rPr>
            </w:pPr>
            <w:r w:rsidRPr="002B68A9">
              <w:rPr>
                <w:lang w:eastAsia="ja-JP"/>
              </w:rPr>
              <w:t>DC_66A_n71A</w:t>
            </w:r>
          </w:p>
        </w:tc>
        <w:tc>
          <w:tcPr>
            <w:tcW w:w="2640" w:type="dxa"/>
            <w:shd w:val="clear" w:color="auto" w:fill="auto"/>
            <w:noWrap/>
            <w:vAlign w:val="center"/>
          </w:tcPr>
          <w:p w:rsidR="0021185C" w:rsidRPr="002B68A9" w:rsidRDefault="0021185C" w:rsidP="0021185C">
            <w:pPr>
              <w:pStyle w:val="TAC"/>
              <w:rPr>
                <w:lang w:val="fi-FI" w:eastAsia="fi-FI"/>
              </w:rPr>
            </w:pPr>
            <w:r w:rsidRPr="002B68A9">
              <w:rPr>
                <w:lang w:eastAsia="ja-JP"/>
              </w:rPr>
              <w:t>66</w:t>
            </w:r>
          </w:p>
        </w:tc>
        <w:tc>
          <w:tcPr>
            <w:tcW w:w="2359" w:type="dxa"/>
            <w:vAlign w:val="center"/>
          </w:tcPr>
          <w:p w:rsidR="0021185C" w:rsidRPr="002B68A9" w:rsidRDefault="0021185C" w:rsidP="0021185C">
            <w:pPr>
              <w:pStyle w:val="TAC"/>
              <w:rPr>
                <w:lang w:val="fi-FI" w:eastAsia="fi-FI"/>
              </w:rPr>
            </w:pPr>
            <w:r w:rsidRPr="002B68A9">
              <w:rPr>
                <w:lang w:eastAsia="ja-JP"/>
              </w:rPr>
              <w:t>n71A</w:t>
            </w:r>
          </w:p>
        </w:tc>
      </w:tr>
      <w:tr w:rsidR="002B68A9" w:rsidRPr="002B68A9" w:rsidTr="006E1737">
        <w:trPr>
          <w:trHeight w:val="288"/>
          <w:jc w:val="center"/>
        </w:trPr>
        <w:tc>
          <w:tcPr>
            <w:tcW w:w="2537" w:type="dxa"/>
            <w:shd w:val="clear" w:color="auto" w:fill="auto"/>
            <w:noWrap/>
            <w:vAlign w:val="center"/>
          </w:tcPr>
          <w:p w:rsidR="0021185C" w:rsidRPr="002B68A9" w:rsidRDefault="0021185C" w:rsidP="0021185C">
            <w:pPr>
              <w:pStyle w:val="TAC"/>
              <w:rPr>
                <w:lang w:eastAsia="ja-JP"/>
              </w:rPr>
            </w:pPr>
            <w:r w:rsidRPr="002B68A9">
              <w:rPr>
                <w:lang w:eastAsia="ja-JP"/>
              </w:rPr>
              <w:t>DC_66A_n78A</w:t>
            </w:r>
          </w:p>
        </w:tc>
        <w:tc>
          <w:tcPr>
            <w:tcW w:w="2280" w:type="dxa"/>
            <w:vAlign w:val="center"/>
          </w:tcPr>
          <w:p w:rsidR="0021185C" w:rsidRPr="002B68A9" w:rsidRDefault="0021185C" w:rsidP="0021185C">
            <w:pPr>
              <w:pStyle w:val="TAC"/>
              <w:rPr>
                <w:lang w:eastAsia="ja-JP"/>
              </w:rPr>
            </w:pPr>
            <w:r w:rsidRPr="002B68A9">
              <w:rPr>
                <w:lang w:eastAsia="ja-JP"/>
              </w:rPr>
              <w:t>DC_66A_n78A</w:t>
            </w:r>
          </w:p>
        </w:tc>
        <w:tc>
          <w:tcPr>
            <w:tcW w:w="2640" w:type="dxa"/>
            <w:shd w:val="clear" w:color="auto" w:fill="auto"/>
            <w:noWrap/>
            <w:vAlign w:val="center"/>
          </w:tcPr>
          <w:p w:rsidR="0021185C" w:rsidRPr="002B68A9" w:rsidRDefault="0021185C" w:rsidP="0021185C">
            <w:pPr>
              <w:pStyle w:val="TAC"/>
              <w:rPr>
                <w:lang w:eastAsia="ja-JP"/>
              </w:rPr>
            </w:pPr>
            <w:r w:rsidRPr="002B68A9">
              <w:rPr>
                <w:lang w:eastAsia="ja-JP"/>
              </w:rPr>
              <w:t>66A</w:t>
            </w:r>
          </w:p>
        </w:tc>
        <w:tc>
          <w:tcPr>
            <w:tcW w:w="2359" w:type="dxa"/>
            <w:vAlign w:val="center"/>
          </w:tcPr>
          <w:p w:rsidR="0021185C" w:rsidRPr="002B68A9" w:rsidRDefault="0021185C" w:rsidP="0021185C">
            <w:pPr>
              <w:pStyle w:val="TAC"/>
              <w:rPr>
                <w:lang w:eastAsia="ja-JP"/>
              </w:rPr>
            </w:pPr>
            <w:r w:rsidRPr="002B68A9">
              <w:rPr>
                <w:lang w:eastAsia="ja-JP"/>
              </w:rPr>
              <w:t>n78A</w:t>
            </w:r>
          </w:p>
        </w:tc>
      </w:tr>
      <w:tr w:rsidR="0021185C" w:rsidRPr="002B68A9" w:rsidTr="006E1737">
        <w:trPr>
          <w:trHeight w:val="288"/>
          <w:jc w:val="center"/>
        </w:trPr>
        <w:tc>
          <w:tcPr>
            <w:tcW w:w="9816" w:type="dxa"/>
            <w:gridSpan w:val="4"/>
            <w:shd w:val="clear" w:color="auto" w:fill="auto"/>
            <w:noWrap/>
            <w:vAlign w:val="center"/>
          </w:tcPr>
          <w:p w:rsidR="0021185C" w:rsidRPr="002B68A9" w:rsidRDefault="0021185C" w:rsidP="0021185C">
            <w:pPr>
              <w:pStyle w:val="TAN"/>
            </w:pPr>
            <w:r w:rsidRPr="002B68A9">
              <w:t>NOTE 1:</w:t>
            </w:r>
            <w:r w:rsidRPr="002B68A9">
              <w:tab/>
              <w:t>Uplink CA configurations are the configurations supported by the present release of specifications.</w:t>
            </w:r>
          </w:p>
          <w:p w:rsidR="0021185C" w:rsidRPr="002B68A9" w:rsidRDefault="0021185C" w:rsidP="0021185C">
            <w:pPr>
              <w:pStyle w:val="TAN"/>
              <w:ind w:left="825" w:hanging="825"/>
            </w:pPr>
            <w:r w:rsidRPr="002B68A9">
              <w:rPr>
                <w:rFonts w:hint="eastAsia"/>
              </w:rPr>
              <w:t>N</w:t>
            </w:r>
            <w:r w:rsidRPr="002B68A9">
              <w:rPr>
                <w:rFonts w:hint="eastAsia"/>
                <w:lang w:eastAsia="zh-CN"/>
              </w:rPr>
              <w:t xml:space="preserve">OTE </w:t>
            </w:r>
            <w:r w:rsidRPr="002B68A9">
              <w:rPr>
                <w:rFonts w:hint="eastAsia"/>
              </w:rPr>
              <w:t>2:</w:t>
            </w:r>
            <w:r w:rsidRPr="002B68A9">
              <w:tab/>
              <w:t>Restricted</w:t>
            </w:r>
            <w:r w:rsidRPr="002B68A9">
              <w:rPr>
                <w:rStyle w:val="TANChar"/>
              </w:rPr>
              <w:t xml:space="preserve"> to E-UTRA operation when inter-band carrier aggregation is configured. The downlink operating band</w:t>
            </w:r>
            <w:r w:rsidRPr="002B68A9">
              <w:rPr>
                <w:rStyle w:val="TANChar"/>
                <w:rFonts w:hint="eastAsia"/>
              </w:rPr>
              <w:t xml:space="preserve"> for Band 46</w:t>
            </w:r>
            <w:r w:rsidRPr="002B68A9">
              <w:rPr>
                <w:rStyle w:val="TANChar"/>
              </w:rPr>
              <w:t xml:space="preserve"> is paired with the uplink operating band (external</w:t>
            </w:r>
            <w:r w:rsidRPr="002B68A9">
              <w:rPr>
                <w:rStyle w:val="TANChar"/>
                <w:rFonts w:hint="eastAsia"/>
              </w:rPr>
              <w:t xml:space="preserve"> E-UTRA band</w:t>
            </w:r>
            <w:r w:rsidRPr="002B68A9">
              <w:rPr>
                <w:rStyle w:val="TANChar"/>
              </w:rPr>
              <w:t>) of the carrier aggregation configuration that is supporting the configured Pcell</w:t>
            </w:r>
            <w:r w:rsidRPr="002B68A9">
              <w:rPr>
                <w:rStyle w:val="TANChar"/>
                <w:rFonts w:hint="eastAsia"/>
              </w:rPr>
              <w:t>.</w:t>
            </w:r>
          </w:p>
        </w:tc>
      </w:tr>
    </w:tbl>
    <w:p w:rsidR="001310A1" w:rsidRPr="002B68A9" w:rsidRDefault="001310A1" w:rsidP="001310A1"/>
    <w:p w:rsidR="001310A1" w:rsidRPr="002B68A9" w:rsidRDefault="001310A1" w:rsidP="001310A1">
      <w:pPr>
        <w:pStyle w:val="Heading4"/>
      </w:pPr>
      <w:bookmarkStart w:id="76" w:name="_Toc526341475"/>
      <w:r w:rsidRPr="002B68A9">
        <w:lastRenderedPageBreak/>
        <w:t>5.5B.4.2</w:t>
      </w:r>
      <w:r w:rsidRPr="002B68A9">
        <w:tab/>
        <w:t>Inter-band EN-DC configurations (three bands)</w:t>
      </w:r>
      <w:bookmarkEnd w:id="76"/>
    </w:p>
    <w:p w:rsidR="001310A1" w:rsidRPr="002B68A9" w:rsidRDefault="001310A1" w:rsidP="001310A1">
      <w:pPr>
        <w:pStyle w:val="TH"/>
      </w:pPr>
      <w:r w:rsidRPr="002B68A9">
        <w:t>Table 5.5B.4.2-1: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2"/>
        <w:gridCol w:w="3062"/>
        <w:gridCol w:w="2020"/>
        <w:gridCol w:w="1600"/>
      </w:tblGrid>
      <w:tr w:rsidR="002B68A9" w:rsidRPr="002B68A9" w:rsidTr="00C42558">
        <w:trPr>
          <w:trHeight w:val="288"/>
          <w:tblHeader/>
          <w:jc w:val="center"/>
        </w:trPr>
        <w:tc>
          <w:tcPr>
            <w:tcW w:w="0" w:type="auto"/>
            <w:shd w:val="clear" w:color="auto" w:fill="auto"/>
            <w:vAlign w:val="center"/>
            <w:hideMark/>
          </w:tcPr>
          <w:p w:rsidR="001310A1" w:rsidRPr="002B68A9" w:rsidRDefault="001310A1" w:rsidP="00A33C3C">
            <w:pPr>
              <w:pStyle w:val="TAH"/>
              <w:rPr>
                <w:lang w:val="en-US" w:eastAsia="fi-FI"/>
              </w:rPr>
            </w:pPr>
            <w:r w:rsidRPr="002B68A9">
              <w:rPr>
                <w:lang w:val="en-US" w:eastAsia="fi-FI"/>
              </w:rPr>
              <w:lastRenderedPageBreak/>
              <w:t>EN-DC</w:t>
            </w:r>
          </w:p>
          <w:p w:rsidR="001310A1" w:rsidRPr="002B68A9" w:rsidRDefault="001310A1" w:rsidP="00A33C3C">
            <w:pPr>
              <w:pStyle w:val="TAH"/>
              <w:rPr>
                <w:lang w:val="en-US" w:eastAsia="fi-FI"/>
              </w:rPr>
            </w:pPr>
            <w:r w:rsidRPr="002B68A9">
              <w:rPr>
                <w:lang w:val="en-US" w:eastAsia="fi-FI"/>
              </w:rPr>
              <w:t>configuration</w:t>
            </w:r>
          </w:p>
        </w:tc>
        <w:tc>
          <w:tcPr>
            <w:tcW w:w="0" w:type="auto"/>
            <w:vAlign w:val="center"/>
          </w:tcPr>
          <w:p w:rsidR="001310A1" w:rsidRPr="002B68A9" w:rsidRDefault="001310A1" w:rsidP="00A33C3C">
            <w:pPr>
              <w:pStyle w:val="TAH"/>
              <w:rPr>
                <w:lang w:val="en-US" w:eastAsia="fi-FI"/>
              </w:rPr>
            </w:pPr>
            <w:r w:rsidRPr="002B68A9">
              <w:rPr>
                <w:lang w:val="en-US" w:eastAsia="fi-FI"/>
              </w:rPr>
              <w:t>Uplink EN-DC</w:t>
            </w:r>
          </w:p>
          <w:p w:rsidR="001310A1" w:rsidRPr="002B68A9" w:rsidRDefault="001310A1" w:rsidP="00A33C3C">
            <w:pPr>
              <w:pStyle w:val="TAH"/>
              <w:rPr>
                <w:lang w:val="en-US" w:eastAsia="fi-FI"/>
              </w:rPr>
            </w:pPr>
            <w:r w:rsidRPr="002B68A9">
              <w:rPr>
                <w:lang w:val="en-US" w:eastAsia="fi-FI"/>
              </w:rPr>
              <w:t>configuration</w:t>
            </w:r>
          </w:p>
          <w:p w:rsidR="001310A1" w:rsidRPr="002B68A9" w:rsidDel="00C35823" w:rsidRDefault="001310A1" w:rsidP="00A33C3C">
            <w:pPr>
              <w:pStyle w:val="TAH"/>
              <w:rPr>
                <w:lang w:eastAsia="fi-FI"/>
              </w:rPr>
            </w:pPr>
            <w:r w:rsidRPr="002B68A9">
              <w:rPr>
                <w:lang w:val="en-US" w:eastAsia="fi-FI"/>
              </w:rPr>
              <w:t>(NOTE 1)</w:t>
            </w:r>
          </w:p>
        </w:tc>
        <w:tc>
          <w:tcPr>
            <w:tcW w:w="0" w:type="auto"/>
            <w:shd w:val="clear" w:color="auto" w:fill="auto"/>
            <w:vAlign w:val="center"/>
            <w:hideMark/>
          </w:tcPr>
          <w:p w:rsidR="001310A1" w:rsidRPr="002B68A9" w:rsidRDefault="001310A1" w:rsidP="00A33C3C">
            <w:pPr>
              <w:pStyle w:val="TAH"/>
              <w:rPr>
                <w:lang w:val="en-US" w:eastAsia="fi-FI"/>
              </w:rPr>
            </w:pPr>
            <w:r w:rsidRPr="002B68A9">
              <w:rPr>
                <w:lang w:eastAsia="fi-FI"/>
              </w:rPr>
              <w:t>E-UTRA configuration</w:t>
            </w:r>
          </w:p>
        </w:tc>
        <w:tc>
          <w:tcPr>
            <w:tcW w:w="0" w:type="auto"/>
            <w:vAlign w:val="center"/>
          </w:tcPr>
          <w:p w:rsidR="001310A1" w:rsidRPr="002B68A9" w:rsidRDefault="001310A1" w:rsidP="00A33C3C">
            <w:pPr>
              <w:pStyle w:val="TAH"/>
              <w:rPr>
                <w:rFonts w:cs="Arial"/>
                <w:bCs/>
                <w:szCs w:val="18"/>
                <w:lang w:eastAsia="fi-FI"/>
              </w:rPr>
            </w:pPr>
            <w:r w:rsidRPr="002B68A9">
              <w:rPr>
                <w:lang w:eastAsia="fi-FI"/>
              </w:rPr>
              <w:t>NR configuration</w:t>
            </w:r>
          </w:p>
        </w:tc>
      </w:tr>
      <w:tr w:rsidR="002B68A9" w:rsidRPr="002B68A9" w:rsidTr="00C42558">
        <w:trPr>
          <w:trHeight w:val="288"/>
          <w:jc w:val="center"/>
        </w:trPr>
        <w:tc>
          <w:tcPr>
            <w:tcW w:w="0" w:type="auto"/>
            <w:shd w:val="clear" w:color="auto" w:fill="auto"/>
            <w:noWrap/>
            <w:vAlign w:val="center"/>
          </w:tcPr>
          <w:p w:rsidR="000841E5" w:rsidRPr="002B68A9" w:rsidRDefault="000841E5" w:rsidP="00A33C3C">
            <w:pPr>
              <w:pStyle w:val="TAC"/>
            </w:pPr>
            <w:r w:rsidRPr="002B68A9">
              <w:t>DC_1A-</w:t>
            </w:r>
            <w:r w:rsidRPr="002B68A9">
              <w:rPr>
                <w:rFonts w:eastAsia="Malgun Gothic"/>
              </w:rPr>
              <w:t>3A_</w:t>
            </w:r>
            <w:r w:rsidRPr="002B68A9">
              <w:t>n</w:t>
            </w:r>
            <w:r w:rsidRPr="002B68A9">
              <w:rPr>
                <w:rFonts w:eastAsia="Malgun Gothic"/>
              </w:rPr>
              <w:t>28</w:t>
            </w:r>
            <w:r w:rsidRPr="002B68A9">
              <w:t>A</w:t>
            </w:r>
          </w:p>
        </w:tc>
        <w:tc>
          <w:tcPr>
            <w:tcW w:w="0" w:type="auto"/>
            <w:vAlign w:val="center"/>
          </w:tcPr>
          <w:p w:rsidR="000841E5" w:rsidRPr="002B68A9" w:rsidRDefault="000841E5" w:rsidP="00A33C3C">
            <w:pPr>
              <w:pStyle w:val="TAC"/>
            </w:pPr>
            <w:r w:rsidRPr="002B68A9">
              <w:t>DC_1A_n28A</w:t>
            </w:r>
          </w:p>
          <w:p w:rsidR="000841E5" w:rsidRPr="002B68A9" w:rsidRDefault="000841E5" w:rsidP="00A33C3C">
            <w:pPr>
              <w:pStyle w:val="TAC"/>
            </w:pPr>
            <w:r w:rsidRPr="002B68A9">
              <w:t>DC_3A_n28A</w:t>
            </w:r>
          </w:p>
        </w:tc>
        <w:tc>
          <w:tcPr>
            <w:tcW w:w="0" w:type="auto"/>
            <w:shd w:val="clear" w:color="auto" w:fill="auto"/>
            <w:noWrap/>
            <w:vAlign w:val="center"/>
          </w:tcPr>
          <w:p w:rsidR="000841E5" w:rsidRPr="002B68A9" w:rsidRDefault="000841E5" w:rsidP="00A33C3C">
            <w:pPr>
              <w:pStyle w:val="TAC"/>
            </w:pPr>
            <w:r w:rsidRPr="002B68A9">
              <w:t>CA_1A-3A</w:t>
            </w:r>
          </w:p>
        </w:tc>
        <w:tc>
          <w:tcPr>
            <w:tcW w:w="0" w:type="auto"/>
            <w:vAlign w:val="center"/>
          </w:tcPr>
          <w:p w:rsidR="000841E5" w:rsidRPr="002B68A9" w:rsidRDefault="000841E5" w:rsidP="00A33C3C">
            <w:pPr>
              <w:pStyle w:val="TAC"/>
            </w:pPr>
            <w:r w:rsidRPr="002B68A9">
              <w:t>n28A</w:t>
            </w:r>
          </w:p>
        </w:tc>
      </w:tr>
      <w:tr w:rsidR="002B68A9" w:rsidRPr="002B68A9" w:rsidTr="00C42558">
        <w:trPr>
          <w:trHeight w:val="288"/>
          <w:jc w:val="center"/>
        </w:trPr>
        <w:tc>
          <w:tcPr>
            <w:tcW w:w="0" w:type="auto"/>
            <w:shd w:val="clear" w:color="auto" w:fill="auto"/>
            <w:noWrap/>
            <w:vAlign w:val="center"/>
          </w:tcPr>
          <w:p w:rsidR="005F055C" w:rsidRPr="002B68A9" w:rsidRDefault="005F055C" w:rsidP="00A33C3C">
            <w:pPr>
              <w:pStyle w:val="TAC"/>
              <w:rPr>
                <w:noProof/>
                <w:lang w:eastAsia="zh-CN"/>
              </w:rPr>
            </w:pPr>
            <w:r w:rsidRPr="002B68A9">
              <w:rPr>
                <w:noProof/>
                <w:lang w:eastAsia="zh-CN"/>
              </w:rPr>
              <w:t>DC_1A-3A_n77A</w:t>
            </w:r>
          </w:p>
          <w:p w:rsidR="005F055C" w:rsidRPr="002B68A9" w:rsidRDefault="005F055C" w:rsidP="00A33C3C">
            <w:pPr>
              <w:pStyle w:val="TAC"/>
            </w:pPr>
            <w:r w:rsidRPr="002B68A9">
              <w:rPr>
                <w:noProof/>
                <w:lang w:eastAsia="zh-CN"/>
              </w:rPr>
              <w:t>DC_1A-3A_n77C</w:t>
            </w:r>
          </w:p>
        </w:tc>
        <w:tc>
          <w:tcPr>
            <w:tcW w:w="0" w:type="auto"/>
            <w:vAlign w:val="center"/>
          </w:tcPr>
          <w:p w:rsidR="005F055C" w:rsidRPr="002B68A9" w:rsidRDefault="005F055C" w:rsidP="00A33C3C">
            <w:pPr>
              <w:pStyle w:val="TAC"/>
              <w:rPr>
                <w:noProof/>
                <w:lang w:eastAsia="zh-CN"/>
              </w:rPr>
            </w:pPr>
            <w:r w:rsidRPr="002B68A9">
              <w:rPr>
                <w:noProof/>
                <w:lang w:eastAsia="zh-CN"/>
              </w:rPr>
              <w:t>DC_1A_n77A</w:t>
            </w:r>
          </w:p>
          <w:p w:rsidR="005F055C" w:rsidRPr="002B68A9" w:rsidRDefault="005F055C" w:rsidP="00A33C3C">
            <w:pPr>
              <w:pStyle w:val="TAC"/>
              <w:rPr>
                <w:lang w:val="en-US" w:eastAsia="fi-FI"/>
              </w:rPr>
            </w:pPr>
            <w:r w:rsidRPr="002B68A9">
              <w:rPr>
                <w:noProof/>
                <w:lang w:eastAsia="zh-CN"/>
              </w:rPr>
              <w:t>DC_3A_n77A</w:t>
            </w:r>
          </w:p>
        </w:tc>
        <w:tc>
          <w:tcPr>
            <w:tcW w:w="0" w:type="auto"/>
            <w:shd w:val="clear" w:color="auto" w:fill="auto"/>
            <w:noWrap/>
            <w:vAlign w:val="center"/>
          </w:tcPr>
          <w:p w:rsidR="005F055C" w:rsidRPr="002B68A9" w:rsidRDefault="005F055C" w:rsidP="00A33C3C">
            <w:pPr>
              <w:pStyle w:val="TAC"/>
              <w:rPr>
                <w:lang w:val="fi-FI" w:eastAsia="fi-FI"/>
              </w:rPr>
            </w:pPr>
            <w:r w:rsidRPr="002B68A9">
              <w:rPr>
                <w:rFonts w:hint="eastAsia"/>
                <w:noProof/>
                <w:lang w:eastAsia="zh-CN"/>
              </w:rPr>
              <w:t>CA</w:t>
            </w:r>
            <w:r w:rsidRPr="002B68A9">
              <w:rPr>
                <w:noProof/>
                <w:lang w:eastAsia="zh-CN"/>
              </w:rPr>
              <w:t>_1A-3A</w:t>
            </w:r>
          </w:p>
        </w:tc>
        <w:tc>
          <w:tcPr>
            <w:tcW w:w="0" w:type="auto"/>
            <w:vAlign w:val="center"/>
          </w:tcPr>
          <w:p w:rsidR="005F055C" w:rsidRPr="002B68A9" w:rsidRDefault="005F055C" w:rsidP="00A33C3C">
            <w:pPr>
              <w:pStyle w:val="TAC"/>
            </w:pPr>
            <w:r w:rsidRPr="002B68A9">
              <w:rPr>
                <w:noProof/>
                <w:lang w:eastAsia="zh-CN"/>
              </w:rPr>
              <w:t>n77A</w:t>
            </w:r>
          </w:p>
        </w:tc>
      </w:tr>
      <w:tr w:rsidR="002B68A9" w:rsidRPr="002B68A9" w:rsidTr="00C42558">
        <w:trPr>
          <w:trHeight w:val="288"/>
          <w:jc w:val="center"/>
        </w:trPr>
        <w:tc>
          <w:tcPr>
            <w:tcW w:w="0" w:type="auto"/>
            <w:shd w:val="clear" w:color="auto" w:fill="auto"/>
            <w:noWrap/>
            <w:vAlign w:val="center"/>
          </w:tcPr>
          <w:p w:rsidR="005F055C" w:rsidRPr="002B68A9" w:rsidRDefault="005F055C" w:rsidP="00A33C3C">
            <w:pPr>
              <w:pStyle w:val="TAC"/>
              <w:rPr>
                <w:noProof/>
                <w:lang w:eastAsia="zh-CN"/>
              </w:rPr>
            </w:pPr>
            <w:r w:rsidRPr="002B68A9">
              <w:rPr>
                <w:noProof/>
                <w:lang w:eastAsia="zh-CN"/>
              </w:rPr>
              <w:t>DC_1A-3A_n78A</w:t>
            </w:r>
          </w:p>
          <w:p w:rsidR="005F055C" w:rsidRPr="002B68A9" w:rsidRDefault="005F055C" w:rsidP="00A33C3C">
            <w:pPr>
              <w:pStyle w:val="TAC"/>
              <w:rPr>
                <w:noProof/>
                <w:lang w:eastAsia="zh-CN"/>
              </w:rPr>
            </w:pPr>
            <w:r w:rsidRPr="002B68A9">
              <w:rPr>
                <w:noProof/>
                <w:lang w:eastAsia="zh-CN"/>
              </w:rPr>
              <w:t>DC_1A-3A_n78C</w:t>
            </w:r>
          </w:p>
        </w:tc>
        <w:tc>
          <w:tcPr>
            <w:tcW w:w="0" w:type="auto"/>
            <w:vAlign w:val="center"/>
          </w:tcPr>
          <w:p w:rsidR="005F055C" w:rsidRPr="002B68A9" w:rsidRDefault="005F055C" w:rsidP="00A33C3C">
            <w:pPr>
              <w:pStyle w:val="TAC"/>
              <w:rPr>
                <w:noProof/>
                <w:lang w:eastAsia="zh-CN"/>
              </w:rPr>
            </w:pPr>
            <w:r w:rsidRPr="002B68A9">
              <w:rPr>
                <w:noProof/>
                <w:lang w:eastAsia="zh-CN"/>
              </w:rPr>
              <w:t>DC_1A_n78A</w:t>
            </w:r>
          </w:p>
          <w:p w:rsidR="005F055C" w:rsidRPr="002B68A9" w:rsidRDefault="005F055C" w:rsidP="00A33C3C">
            <w:pPr>
              <w:pStyle w:val="TAC"/>
              <w:rPr>
                <w:noProof/>
                <w:lang w:eastAsia="zh-CN"/>
              </w:rPr>
            </w:pPr>
            <w:r w:rsidRPr="002B68A9">
              <w:rPr>
                <w:noProof/>
                <w:lang w:eastAsia="zh-CN"/>
              </w:rPr>
              <w:t>DC_3A_n78A</w:t>
            </w:r>
          </w:p>
        </w:tc>
        <w:tc>
          <w:tcPr>
            <w:tcW w:w="0" w:type="auto"/>
            <w:shd w:val="clear" w:color="auto" w:fill="auto"/>
            <w:noWrap/>
            <w:vAlign w:val="center"/>
          </w:tcPr>
          <w:p w:rsidR="005F055C" w:rsidRPr="002B68A9" w:rsidRDefault="005F055C" w:rsidP="00A33C3C">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1A-3A</w:t>
            </w:r>
          </w:p>
        </w:tc>
        <w:tc>
          <w:tcPr>
            <w:tcW w:w="0" w:type="auto"/>
            <w:vAlign w:val="center"/>
          </w:tcPr>
          <w:p w:rsidR="005F055C" w:rsidRPr="002B68A9" w:rsidRDefault="005F055C" w:rsidP="00A33C3C">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5F055C" w:rsidRPr="002B68A9" w:rsidRDefault="005F055C" w:rsidP="00A33C3C">
            <w:pPr>
              <w:pStyle w:val="TAC"/>
              <w:rPr>
                <w:noProof/>
                <w:lang w:eastAsia="zh-CN"/>
              </w:rPr>
            </w:pPr>
            <w:r w:rsidRPr="002B68A9">
              <w:rPr>
                <w:noProof/>
                <w:lang w:eastAsia="zh-CN"/>
              </w:rPr>
              <w:t>DC_1A-3A_n79A</w:t>
            </w:r>
          </w:p>
          <w:p w:rsidR="005F055C" w:rsidRPr="002B68A9" w:rsidRDefault="005F055C" w:rsidP="00A33C3C">
            <w:pPr>
              <w:pStyle w:val="TAC"/>
              <w:rPr>
                <w:noProof/>
                <w:lang w:eastAsia="zh-CN"/>
              </w:rPr>
            </w:pPr>
            <w:r w:rsidRPr="002B68A9">
              <w:rPr>
                <w:noProof/>
                <w:lang w:eastAsia="zh-CN"/>
              </w:rPr>
              <w:t>DC_1A-3A_n79C</w:t>
            </w:r>
          </w:p>
        </w:tc>
        <w:tc>
          <w:tcPr>
            <w:tcW w:w="0" w:type="auto"/>
            <w:vAlign w:val="center"/>
          </w:tcPr>
          <w:p w:rsidR="005F055C" w:rsidRPr="002B68A9" w:rsidRDefault="005F055C" w:rsidP="00A33C3C">
            <w:pPr>
              <w:pStyle w:val="TAC"/>
              <w:rPr>
                <w:noProof/>
                <w:lang w:eastAsia="zh-CN"/>
              </w:rPr>
            </w:pPr>
            <w:r w:rsidRPr="002B68A9">
              <w:rPr>
                <w:noProof/>
                <w:lang w:eastAsia="zh-CN"/>
              </w:rPr>
              <w:t>DC_1A_n79A</w:t>
            </w:r>
          </w:p>
          <w:p w:rsidR="005F055C" w:rsidRPr="002B68A9" w:rsidRDefault="005F055C" w:rsidP="00A33C3C">
            <w:pPr>
              <w:pStyle w:val="TAC"/>
              <w:rPr>
                <w:noProof/>
                <w:lang w:eastAsia="zh-CN"/>
              </w:rPr>
            </w:pPr>
            <w:r w:rsidRPr="002B68A9">
              <w:rPr>
                <w:noProof/>
                <w:lang w:eastAsia="zh-CN"/>
              </w:rPr>
              <w:t>DC_3A_n79A</w:t>
            </w:r>
          </w:p>
        </w:tc>
        <w:tc>
          <w:tcPr>
            <w:tcW w:w="0" w:type="auto"/>
            <w:shd w:val="clear" w:color="auto" w:fill="auto"/>
            <w:noWrap/>
            <w:vAlign w:val="center"/>
          </w:tcPr>
          <w:p w:rsidR="005F055C" w:rsidRPr="002B68A9" w:rsidRDefault="005F055C" w:rsidP="00A33C3C">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1A-3A</w:t>
            </w:r>
          </w:p>
        </w:tc>
        <w:tc>
          <w:tcPr>
            <w:tcW w:w="0" w:type="auto"/>
            <w:vAlign w:val="center"/>
          </w:tcPr>
          <w:p w:rsidR="005F055C" w:rsidRPr="002B68A9" w:rsidRDefault="005F055C" w:rsidP="00A33C3C">
            <w:pPr>
              <w:pStyle w:val="TAC"/>
              <w:rPr>
                <w:noProof/>
                <w:lang w:eastAsia="zh-CN"/>
              </w:rPr>
            </w:pPr>
            <w:r w:rsidRPr="002B68A9">
              <w:rPr>
                <w:noProof/>
                <w:lang w:eastAsia="zh-CN"/>
              </w:rPr>
              <w:t>n79A</w:t>
            </w:r>
          </w:p>
        </w:tc>
      </w:tr>
      <w:tr w:rsidR="002B68A9" w:rsidRPr="002B68A9" w:rsidTr="00C42558">
        <w:trPr>
          <w:trHeight w:val="288"/>
          <w:jc w:val="center"/>
        </w:trPr>
        <w:tc>
          <w:tcPr>
            <w:tcW w:w="0" w:type="auto"/>
            <w:shd w:val="clear" w:color="auto" w:fill="auto"/>
            <w:noWrap/>
          </w:tcPr>
          <w:p w:rsidR="00F60C72" w:rsidRPr="002B68A9" w:rsidRDefault="00F60C72" w:rsidP="00F60C72">
            <w:pPr>
              <w:pStyle w:val="TAC"/>
              <w:rPr>
                <w:noProof/>
                <w:lang w:eastAsia="zh-CN"/>
              </w:rPr>
            </w:pPr>
            <w:r w:rsidRPr="002B68A9">
              <w:rPr>
                <w:lang w:eastAsia="zh-CN"/>
              </w:rPr>
              <w:t>DC_1A-3C_n78A</w:t>
            </w:r>
          </w:p>
        </w:tc>
        <w:tc>
          <w:tcPr>
            <w:tcW w:w="0" w:type="auto"/>
          </w:tcPr>
          <w:p w:rsidR="00F60C72" w:rsidRPr="002B68A9" w:rsidRDefault="00F60C72" w:rsidP="00F60C72">
            <w:pPr>
              <w:pStyle w:val="TAC"/>
              <w:rPr>
                <w:lang w:eastAsia="zh-CN"/>
              </w:rPr>
            </w:pPr>
            <w:r w:rsidRPr="002B68A9">
              <w:rPr>
                <w:lang w:eastAsia="zh-CN"/>
              </w:rPr>
              <w:t>DC_1A_n78A</w:t>
            </w:r>
          </w:p>
          <w:p w:rsidR="00F60C72" w:rsidRPr="002B68A9" w:rsidRDefault="00F60C72" w:rsidP="00F60C72">
            <w:pPr>
              <w:pStyle w:val="TAC"/>
              <w:rPr>
                <w:noProof/>
                <w:lang w:eastAsia="zh-CN"/>
              </w:rPr>
            </w:pPr>
            <w:r w:rsidRPr="002B68A9">
              <w:rPr>
                <w:lang w:eastAsia="zh-CN"/>
              </w:rPr>
              <w:t>DC_3A_n78A</w:t>
            </w:r>
          </w:p>
        </w:tc>
        <w:tc>
          <w:tcPr>
            <w:tcW w:w="0" w:type="auto"/>
            <w:shd w:val="clear" w:color="auto" w:fill="auto"/>
            <w:noWrap/>
          </w:tcPr>
          <w:p w:rsidR="00F60C72" w:rsidRPr="002B68A9" w:rsidRDefault="00F60C72" w:rsidP="00F60C72">
            <w:pPr>
              <w:pStyle w:val="TAC"/>
              <w:rPr>
                <w:noProof/>
                <w:lang w:eastAsia="zh-CN"/>
              </w:rPr>
            </w:pPr>
            <w:r w:rsidRPr="002B68A9">
              <w:rPr>
                <w:lang w:eastAsia="zh-CN"/>
              </w:rPr>
              <w:t>CA</w:t>
            </w:r>
            <w:r w:rsidR="00BA1E4D" w:rsidRPr="002B68A9">
              <w:rPr>
                <w:lang w:eastAsia="zh-CN"/>
              </w:rPr>
              <w:t>_</w:t>
            </w:r>
            <w:r w:rsidRPr="002B68A9">
              <w:rPr>
                <w:lang w:eastAsia="zh-CN"/>
              </w:rPr>
              <w:t>1A-3C</w:t>
            </w:r>
          </w:p>
        </w:tc>
        <w:tc>
          <w:tcPr>
            <w:tcW w:w="0" w:type="auto"/>
          </w:tcPr>
          <w:p w:rsidR="00F60C72" w:rsidRPr="002B68A9" w:rsidRDefault="00F60C72" w:rsidP="00F60C72">
            <w:pPr>
              <w:pStyle w:val="TAC"/>
              <w:rPr>
                <w:noProof/>
                <w:lang w:eastAsia="zh-CN"/>
              </w:rPr>
            </w:pPr>
            <w:r w:rsidRPr="002B68A9">
              <w:rPr>
                <w:lang w:eastAsia="zh-CN"/>
              </w:rPr>
              <w:t>n78A</w:t>
            </w:r>
          </w:p>
        </w:tc>
      </w:tr>
      <w:tr w:rsidR="002B68A9" w:rsidRPr="002B68A9" w:rsidTr="00C42558">
        <w:trPr>
          <w:trHeight w:val="288"/>
          <w:jc w:val="center"/>
        </w:trPr>
        <w:tc>
          <w:tcPr>
            <w:tcW w:w="0" w:type="auto"/>
            <w:shd w:val="clear" w:color="auto" w:fill="auto"/>
            <w:noWrap/>
            <w:vAlign w:val="center"/>
          </w:tcPr>
          <w:p w:rsidR="00F60C72" w:rsidRPr="002B68A9" w:rsidRDefault="00F60C72" w:rsidP="00F60C72">
            <w:pPr>
              <w:pStyle w:val="TAC"/>
              <w:rPr>
                <w:noProof/>
                <w:lang w:eastAsia="zh-CN"/>
              </w:rPr>
            </w:pPr>
            <w:r w:rsidRPr="002B68A9">
              <w:rPr>
                <w:noProof/>
                <w:lang w:eastAsia="zh-CN"/>
              </w:rPr>
              <w:t>DC_1A-5A_n78A</w:t>
            </w:r>
          </w:p>
        </w:tc>
        <w:tc>
          <w:tcPr>
            <w:tcW w:w="0" w:type="auto"/>
            <w:vAlign w:val="center"/>
          </w:tcPr>
          <w:p w:rsidR="00F60C72" w:rsidRPr="002B68A9" w:rsidRDefault="00F60C72" w:rsidP="00F60C72">
            <w:pPr>
              <w:pStyle w:val="TAC"/>
              <w:rPr>
                <w:noProof/>
                <w:lang w:eastAsia="zh-CN"/>
              </w:rPr>
            </w:pPr>
            <w:r w:rsidRPr="002B68A9">
              <w:rPr>
                <w:noProof/>
                <w:lang w:eastAsia="zh-CN"/>
              </w:rPr>
              <w:t>DC_1A_n78A</w:t>
            </w:r>
          </w:p>
          <w:p w:rsidR="00F60C72" w:rsidRPr="002B68A9" w:rsidRDefault="00F60C72" w:rsidP="00F60C72">
            <w:pPr>
              <w:pStyle w:val="TAC"/>
              <w:rPr>
                <w:noProof/>
                <w:lang w:eastAsia="zh-CN"/>
              </w:rPr>
            </w:pPr>
            <w:r w:rsidRPr="002B68A9">
              <w:rPr>
                <w:noProof/>
                <w:lang w:eastAsia="zh-CN"/>
              </w:rPr>
              <w:t>DC_5A_n78A</w:t>
            </w:r>
          </w:p>
        </w:tc>
        <w:tc>
          <w:tcPr>
            <w:tcW w:w="0" w:type="auto"/>
            <w:shd w:val="clear" w:color="auto" w:fill="auto"/>
            <w:noWrap/>
            <w:vAlign w:val="center"/>
          </w:tcPr>
          <w:p w:rsidR="00F60C72" w:rsidRPr="002B68A9" w:rsidRDefault="00F60C72" w:rsidP="00F60C72">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1A-5A</w:t>
            </w:r>
          </w:p>
        </w:tc>
        <w:tc>
          <w:tcPr>
            <w:tcW w:w="0" w:type="auto"/>
            <w:vAlign w:val="center"/>
          </w:tcPr>
          <w:p w:rsidR="00F60C72" w:rsidRPr="002B68A9" w:rsidRDefault="00F60C72" w:rsidP="00F60C72">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DC_1A-7A_n28A</w:t>
            </w:r>
          </w:p>
        </w:tc>
        <w:tc>
          <w:tcPr>
            <w:tcW w:w="0" w:type="auto"/>
            <w:vAlign w:val="center"/>
          </w:tcPr>
          <w:p w:rsidR="000B0D95" w:rsidRPr="002B68A9" w:rsidRDefault="000B0D95" w:rsidP="000B0D95">
            <w:pPr>
              <w:pStyle w:val="TAC"/>
              <w:rPr>
                <w:noProof/>
                <w:lang w:eastAsia="zh-CN"/>
              </w:rPr>
            </w:pPr>
            <w:r w:rsidRPr="002B68A9">
              <w:rPr>
                <w:noProof/>
                <w:lang w:eastAsia="zh-CN"/>
              </w:rPr>
              <w:t>DC_1A_n28A</w:t>
            </w:r>
          </w:p>
          <w:p w:rsidR="000B0D95" w:rsidRPr="002B68A9" w:rsidRDefault="000B0D95" w:rsidP="000B0D95">
            <w:pPr>
              <w:pStyle w:val="TAC"/>
              <w:rPr>
                <w:noProof/>
                <w:lang w:eastAsia="zh-CN"/>
              </w:rPr>
            </w:pPr>
            <w:r w:rsidRPr="002B68A9">
              <w:rPr>
                <w:noProof/>
                <w:lang w:eastAsia="zh-CN"/>
              </w:rPr>
              <w:t>DC_7A_n28A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1A-7A</w:t>
            </w:r>
          </w:p>
        </w:tc>
        <w:tc>
          <w:tcPr>
            <w:tcW w:w="0" w:type="auto"/>
            <w:vAlign w:val="center"/>
          </w:tcPr>
          <w:p w:rsidR="000B0D95" w:rsidRPr="002B68A9" w:rsidRDefault="000B0D95" w:rsidP="000B0D95">
            <w:pPr>
              <w:pStyle w:val="TAC"/>
              <w:rPr>
                <w:noProof/>
                <w:lang w:eastAsia="zh-CN"/>
              </w:rPr>
            </w:pPr>
            <w:r w:rsidRPr="002B68A9">
              <w:rPr>
                <w:noProof/>
                <w:lang w:eastAsia="zh-CN"/>
              </w:rPr>
              <w:t>n28A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DC_1A-7A_n78A</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DC_7A_n78A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1A-7A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DC_1A-7A-7A_n78A</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DC_7A_n78A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1A-7A-7A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DC_1A-8A_n78A</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DC_8A_n78A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1A-8A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rFonts w:cs="Arial"/>
              </w:rPr>
              <w:t>DC_1A-18A_n77A</w:t>
            </w:r>
          </w:p>
        </w:tc>
        <w:tc>
          <w:tcPr>
            <w:tcW w:w="0" w:type="auto"/>
            <w:vAlign w:val="center"/>
          </w:tcPr>
          <w:p w:rsidR="000B0D95" w:rsidRPr="002B68A9" w:rsidRDefault="000B0D95" w:rsidP="000B0D95">
            <w:pPr>
              <w:pStyle w:val="TAC"/>
              <w:rPr>
                <w:noProof/>
                <w:lang w:eastAsia="zh-CN"/>
              </w:rPr>
            </w:pPr>
            <w:r w:rsidRPr="002B68A9">
              <w:rPr>
                <w:noProof/>
                <w:lang w:eastAsia="zh-CN"/>
              </w:rPr>
              <w:t>DC_1A_n77A</w:t>
            </w:r>
          </w:p>
          <w:p w:rsidR="000B0D95" w:rsidRPr="002B68A9" w:rsidRDefault="000B0D95" w:rsidP="000B0D95">
            <w:pPr>
              <w:pStyle w:val="TAC"/>
              <w:rPr>
                <w:noProof/>
                <w:lang w:eastAsia="zh-CN"/>
              </w:rPr>
            </w:pPr>
            <w:r w:rsidRPr="002B68A9">
              <w:rPr>
                <w:noProof/>
                <w:lang w:eastAsia="zh-CN"/>
              </w:rPr>
              <w:t>DC_18A_n77A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1A-18A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rFonts w:cs="Arial"/>
              </w:rPr>
              <w:t>DC_1A-18A_n78A</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DC_18A_n78A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1A-18A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DC_1A-19A_n77A</w:t>
            </w:r>
          </w:p>
          <w:p w:rsidR="000B0D95" w:rsidRPr="002B68A9" w:rsidRDefault="000B0D95" w:rsidP="000B0D95">
            <w:pPr>
              <w:pStyle w:val="TAC"/>
              <w:rPr>
                <w:noProof/>
                <w:lang w:eastAsia="zh-CN"/>
              </w:rPr>
            </w:pPr>
            <w:r w:rsidRPr="002B68A9">
              <w:rPr>
                <w:noProof/>
                <w:lang w:eastAsia="zh-CN"/>
              </w:rPr>
              <w:t>DC_1A-19A_n77C</w:t>
            </w:r>
          </w:p>
        </w:tc>
        <w:tc>
          <w:tcPr>
            <w:tcW w:w="0" w:type="auto"/>
            <w:vAlign w:val="center"/>
          </w:tcPr>
          <w:p w:rsidR="000B0D95" w:rsidRPr="002B68A9" w:rsidRDefault="000B0D95" w:rsidP="000B0D95">
            <w:pPr>
              <w:pStyle w:val="TAC"/>
              <w:rPr>
                <w:noProof/>
                <w:lang w:eastAsia="zh-CN"/>
              </w:rPr>
            </w:pPr>
            <w:r w:rsidRPr="002B68A9">
              <w:rPr>
                <w:noProof/>
                <w:lang w:eastAsia="zh-CN"/>
              </w:rPr>
              <w:t>DC_1A_n77A</w:t>
            </w:r>
          </w:p>
          <w:p w:rsidR="000B0D95" w:rsidRPr="002B68A9" w:rsidRDefault="000B0D95" w:rsidP="000B0D95">
            <w:pPr>
              <w:pStyle w:val="TAC"/>
              <w:rPr>
                <w:noProof/>
                <w:lang w:eastAsia="zh-CN"/>
              </w:rPr>
            </w:pPr>
            <w:r w:rsidRPr="002B68A9">
              <w:rPr>
                <w:noProof/>
                <w:lang w:eastAsia="zh-CN"/>
              </w:rPr>
              <w:t>DC</w:t>
            </w:r>
            <w:r w:rsidRPr="002B68A9">
              <w:rPr>
                <w:rFonts w:hint="eastAsia"/>
                <w:noProof/>
                <w:lang w:eastAsia="zh-CN"/>
              </w:rPr>
              <w:t xml:space="preserve"> </w:t>
            </w:r>
            <w:r w:rsidRPr="002B68A9">
              <w:rPr>
                <w:noProof/>
                <w:lang w:eastAsia="zh-CN"/>
              </w:rPr>
              <w:t>19A_n77A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1A-19A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p w:rsidR="000B0D95" w:rsidRPr="002B68A9" w:rsidRDefault="000B0D95" w:rsidP="000B0D9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DC_1A-19A_n78A</w:t>
            </w:r>
          </w:p>
          <w:p w:rsidR="000B0D95" w:rsidRPr="002B68A9" w:rsidRDefault="000B0D95" w:rsidP="000B0D95">
            <w:pPr>
              <w:pStyle w:val="TAC"/>
              <w:rPr>
                <w:noProof/>
                <w:lang w:eastAsia="zh-CN"/>
              </w:rPr>
            </w:pPr>
            <w:r w:rsidRPr="002B68A9">
              <w:rPr>
                <w:noProof/>
                <w:lang w:eastAsia="zh-CN"/>
              </w:rPr>
              <w:t>DC_1A-19A_n78C</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DC_19A_n78A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1A-19A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p w:rsidR="000B0D95" w:rsidRPr="002B68A9" w:rsidRDefault="000B0D95" w:rsidP="000B0D9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DC_1A-19A_n79A</w:t>
            </w:r>
          </w:p>
          <w:p w:rsidR="000B0D95" w:rsidRPr="002B68A9" w:rsidRDefault="000B0D95" w:rsidP="000B0D95">
            <w:pPr>
              <w:pStyle w:val="TAC"/>
              <w:rPr>
                <w:noProof/>
                <w:lang w:eastAsia="zh-CN"/>
              </w:rPr>
            </w:pPr>
            <w:r w:rsidRPr="002B68A9">
              <w:rPr>
                <w:noProof/>
                <w:lang w:eastAsia="zh-CN"/>
              </w:rPr>
              <w:t>DC_1A-19A_n79C</w:t>
            </w:r>
          </w:p>
        </w:tc>
        <w:tc>
          <w:tcPr>
            <w:tcW w:w="0" w:type="auto"/>
            <w:vAlign w:val="center"/>
          </w:tcPr>
          <w:p w:rsidR="000B0D95" w:rsidRPr="002B68A9" w:rsidRDefault="000B0D95" w:rsidP="000B0D95">
            <w:pPr>
              <w:pStyle w:val="TAC"/>
              <w:rPr>
                <w:noProof/>
                <w:lang w:eastAsia="zh-CN"/>
              </w:rPr>
            </w:pPr>
            <w:r w:rsidRPr="002B68A9">
              <w:rPr>
                <w:noProof/>
                <w:lang w:eastAsia="zh-CN"/>
              </w:rPr>
              <w:t>DC_1A_n79A</w:t>
            </w:r>
          </w:p>
          <w:p w:rsidR="000B0D95" w:rsidRPr="002B68A9" w:rsidRDefault="000B0D95" w:rsidP="000B0D95">
            <w:pPr>
              <w:pStyle w:val="TAC"/>
              <w:rPr>
                <w:noProof/>
                <w:lang w:eastAsia="zh-CN"/>
              </w:rPr>
            </w:pPr>
            <w:r w:rsidRPr="002B68A9">
              <w:rPr>
                <w:noProof/>
                <w:lang w:eastAsia="zh-CN"/>
              </w:rPr>
              <w:t>DC_19A_n79A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1A-19A</w:t>
            </w:r>
          </w:p>
        </w:tc>
        <w:tc>
          <w:tcPr>
            <w:tcW w:w="0" w:type="auto"/>
            <w:vAlign w:val="center"/>
          </w:tcPr>
          <w:p w:rsidR="000B0D95" w:rsidRPr="002B68A9" w:rsidRDefault="000B0D95" w:rsidP="000B0D95">
            <w:pPr>
              <w:pStyle w:val="TAC"/>
              <w:rPr>
                <w:noProof/>
                <w:lang w:eastAsia="zh-CN"/>
              </w:rPr>
            </w:pPr>
            <w:r w:rsidRPr="002B68A9">
              <w:rPr>
                <w:noProof/>
                <w:lang w:eastAsia="zh-CN"/>
              </w:rPr>
              <w:t>n79A</w:t>
            </w:r>
          </w:p>
          <w:p w:rsidR="000B0D95" w:rsidRPr="002B68A9" w:rsidRDefault="000B0D95" w:rsidP="000B0D9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DC_1A-19A_n77A</w:t>
            </w:r>
          </w:p>
        </w:tc>
        <w:tc>
          <w:tcPr>
            <w:tcW w:w="0" w:type="auto"/>
            <w:vAlign w:val="center"/>
          </w:tcPr>
          <w:p w:rsidR="000B0D95" w:rsidRPr="002B68A9" w:rsidRDefault="000B0D95" w:rsidP="000B0D95">
            <w:pPr>
              <w:pStyle w:val="TAC"/>
              <w:rPr>
                <w:noProof/>
                <w:lang w:eastAsia="zh-CN"/>
              </w:rPr>
            </w:pPr>
            <w:r w:rsidRPr="002B68A9">
              <w:rPr>
                <w:noProof/>
                <w:lang w:eastAsia="zh-CN"/>
              </w:rPr>
              <w:t>DC_1A_n77A</w:t>
            </w:r>
          </w:p>
          <w:p w:rsidR="000B0D95" w:rsidRPr="002B68A9" w:rsidRDefault="000B0D95" w:rsidP="000B0D95">
            <w:pPr>
              <w:pStyle w:val="TAC"/>
              <w:rPr>
                <w:noProof/>
                <w:lang w:eastAsia="zh-CN"/>
              </w:rPr>
            </w:pPr>
            <w:r w:rsidRPr="002B68A9">
              <w:rPr>
                <w:noProof/>
                <w:lang w:eastAsia="zh-CN"/>
              </w:rPr>
              <w:t>DC 19A_n77A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1A-19A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DC_1A-19A_n78A</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DC_19A_n78A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1A-19A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DC_1A-19A_n79A</w:t>
            </w:r>
          </w:p>
        </w:tc>
        <w:tc>
          <w:tcPr>
            <w:tcW w:w="0" w:type="auto"/>
            <w:vAlign w:val="center"/>
          </w:tcPr>
          <w:p w:rsidR="000B0D95" w:rsidRPr="002B68A9" w:rsidRDefault="000B0D95" w:rsidP="000B0D95">
            <w:pPr>
              <w:pStyle w:val="TAC"/>
              <w:rPr>
                <w:noProof/>
                <w:lang w:eastAsia="zh-CN"/>
              </w:rPr>
            </w:pPr>
            <w:r w:rsidRPr="002B68A9">
              <w:rPr>
                <w:noProof/>
                <w:lang w:eastAsia="zh-CN"/>
              </w:rPr>
              <w:t>DC_1A_n79A</w:t>
            </w:r>
          </w:p>
          <w:p w:rsidR="000B0D95" w:rsidRPr="002B68A9" w:rsidRDefault="000B0D95" w:rsidP="000B0D95">
            <w:pPr>
              <w:pStyle w:val="TAC"/>
              <w:rPr>
                <w:noProof/>
                <w:lang w:eastAsia="zh-CN"/>
              </w:rPr>
            </w:pPr>
            <w:r w:rsidRPr="002B68A9">
              <w:rPr>
                <w:noProof/>
                <w:lang w:eastAsia="zh-CN"/>
              </w:rPr>
              <w:t>DC_19A_n79A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1A-19A</w:t>
            </w:r>
          </w:p>
        </w:tc>
        <w:tc>
          <w:tcPr>
            <w:tcW w:w="0" w:type="auto"/>
            <w:vAlign w:val="center"/>
          </w:tcPr>
          <w:p w:rsidR="000B0D95" w:rsidRPr="002B68A9" w:rsidRDefault="000B0D95" w:rsidP="000B0D95">
            <w:pPr>
              <w:pStyle w:val="TAC"/>
              <w:rPr>
                <w:noProof/>
                <w:lang w:eastAsia="zh-CN"/>
              </w:rPr>
            </w:pPr>
            <w:r w:rsidRPr="002B68A9">
              <w:rPr>
                <w:noProof/>
                <w:lang w:eastAsia="zh-CN"/>
              </w:rPr>
              <w:t>n79A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DC_1A-20A_n28A</w:t>
            </w:r>
          </w:p>
        </w:tc>
        <w:tc>
          <w:tcPr>
            <w:tcW w:w="0" w:type="auto"/>
            <w:vAlign w:val="center"/>
          </w:tcPr>
          <w:p w:rsidR="000B0D95" w:rsidRPr="002B68A9" w:rsidRDefault="000B0D95" w:rsidP="000B0D95">
            <w:pPr>
              <w:pStyle w:val="TAC"/>
              <w:rPr>
                <w:noProof/>
                <w:lang w:eastAsia="zh-CN"/>
              </w:rPr>
            </w:pPr>
            <w:r w:rsidRPr="002B68A9">
              <w:rPr>
                <w:noProof/>
                <w:lang w:eastAsia="zh-CN"/>
              </w:rPr>
              <w:t>DC_1A_n28A</w:t>
            </w:r>
          </w:p>
          <w:p w:rsidR="000B0D95" w:rsidRPr="002B68A9" w:rsidRDefault="000B0D95" w:rsidP="000B0D95">
            <w:pPr>
              <w:pStyle w:val="TAC"/>
              <w:rPr>
                <w:noProof/>
                <w:lang w:eastAsia="zh-CN"/>
              </w:rPr>
            </w:pPr>
            <w:r w:rsidRPr="002B68A9">
              <w:rPr>
                <w:noProof/>
                <w:lang w:eastAsia="zh-CN"/>
              </w:rPr>
              <w:t>DC_20A_n28A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1A-20A</w:t>
            </w:r>
          </w:p>
        </w:tc>
        <w:tc>
          <w:tcPr>
            <w:tcW w:w="0" w:type="auto"/>
            <w:vAlign w:val="center"/>
          </w:tcPr>
          <w:p w:rsidR="000B0D95" w:rsidRPr="002B68A9" w:rsidRDefault="000B0D95" w:rsidP="000B0D95">
            <w:pPr>
              <w:pStyle w:val="TAC"/>
              <w:rPr>
                <w:noProof/>
                <w:lang w:eastAsia="zh-CN"/>
              </w:rPr>
            </w:pPr>
            <w:r w:rsidRPr="002B68A9">
              <w:rPr>
                <w:noProof/>
                <w:lang w:eastAsia="zh-CN"/>
              </w:rPr>
              <w:t>N28A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DC_1A-20A_n78A</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DC_20A_n78A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1A-20A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DC_1A-21A_n77A</w:t>
            </w:r>
          </w:p>
          <w:p w:rsidR="000B0D95" w:rsidRPr="002B68A9" w:rsidRDefault="000B0D95" w:rsidP="000B0D95">
            <w:pPr>
              <w:pStyle w:val="TAC"/>
              <w:rPr>
                <w:noProof/>
                <w:lang w:eastAsia="zh-CN"/>
              </w:rPr>
            </w:pPr>
            <w:r w:rsidRPr="002B68A9">
              <w:rPr>
                <w:noProof/>
                <w:lang w:eastAsia="zh-CN"/>
              </w:rPr>
              <w:t>DC_1A-21A_n77C</w:t>
            </w:r>
          </w:p>
        </w:tc>
        <w:tc>
          <w:tcPr>
            <w:tcW w:w="0" w:type="auto"/>
            <w:vAlign w:val="center"/>
          </w:tcPr>
          <w:p w:rsidR="000B0D95" w:rsidRPr="002B68A9" w:rsidRDefault="000B0D95" w:rsidP="000B0D95">
            <w:pPr>
              <w:pStyle w:val="TAC"/>
              <w:rPr>
                <w:noProof/>
                <w:lang w:eastAsia="zh-CN"/>
              </w:rPr>
            </w:pPr>
            <w:r w:rsidRPr="002B68A9">
              <w:rPr>
                <w:noProof/>
                <w:lang w:eastAsia="zh-CN"/>
              </w:rPr>
              <w:t>DC_1A_n77A</w:t>
            </w:r>
          </w:p>
          <w:p w:rsidR="000B0D95" w:rsidRPr="002B68A9" w:rsidRDefault="000B0D95" w:rsidP="000B0D95">
            <w:pPr>
              <w:pStyle w:val="TAC"/>
              <w:rPr>
                <w:noProof/>
                <w:lang w:eastAsia="zh-CN"/>
              </w:rPr>
            </w:pPr>
            <w:r w:rsidRPr="002B68A9">
              <w:rPr>
                <w:noProof/>
                <w:lang w:eastAsia="zh-CN"/>
              </w:rPr>
              <w:t>DC_21A_n77A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1A-21A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p w:rsidR="000B0D95" w:rsidRPr="002B68A9" w:rsidRDefault="000B0D95" w:rsidP="000B0D9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DC_1A-21A_n78A</w:t>
            </w:r>
          </w:p>
          <w:p w:rsidR="000B0D95" w:rsidRPr="002B68A9" w:rsidRDefault="000B0D95" w:rsidP="000B0D95">
            <w:pPr>
              <w:pStyle w:val="TAC"/>
              <w:rPr>
                <w:noProof/>
                <w:lang w:eastAsia="zh-CN"/>
              </w:rPr>
            </w:pPr>
            <w:r w:rsidRPr="002B68A9">
              <w:rPr>
                <w:noProof/>
                <w:lang w:eastAsia="zh-CN"/>
              </w:rPr>
              <w:t>DC_1A-21A_n78C</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DC_21A_n78A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1A-21A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p w:rsidR="000B0D95" w:rsidRPr="002B68A9" w:rsidRDefault="000B0D95" w:rsidP="000B0D9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DC_1A-21A_n79A</w:t>
            </w:r>
          </w:p>
          <w:p w:rsidR="000B0D95" w:rsidRPr="002B68A9" w:rsidRDefault="000B0D95" w:rsidP="000B0D95">
            <w:pPr>
              <w:pStyle w:val="TAC"/>
              <w:rPr>
                <w:noProof/>
                <w:lang w:eastAsia="zh-CN"/>
              </w:rPr>
            </w:pPr>
            <w:r w:rsidRPr="002B68A9">
              <w:rPr>
                <w:noProof/>
                <w:lang w:eastAsia="zh-CN"/>
              </w:rPr>
              <w:t>DC_1A-21A_n79C</w:t>
            </w:r>
          </w:p>
        </w:tc>
        <w:tc>
          <w:tcPr>
            <w:tcW w:w="0" w:type="auto"/>
            <w:vAlign w:val="center"/>
          </w:tcPr>
          <w:p w:rsidR="000B0D95" w:rsidRPr="002B68A9" w:rsidRDefault="000B0D95" w:rsidP="000B0D95">
            <w:pPr>
              <w:pStyle w:val="TAC"/>
              <w:rPr>
                <w:noProof/>
                <w:lang w:eastAsia="zh-CN"/>
              </w:rPr>
            </w:pPr>
            <w:r w:rsidRPr="002B68A9">
              <w:rPr>
                <w:noProof/>
                <w:lang w:eastAsia="zh-CN"/>
              </w:rPr>
              <w:t>DC_1A_n79A</w:t>
            </w:r>
          </w:p>
          <w:p w:rsidR="000B0D95" w:rsidRPr="002B68A9" w:rsidRDefault="000B0D95" w:rsidP="000B0D95">
            <w:pPr>
              <w:pStyle w:val="TAC"/>
              <w:rPr>
                <w:noProof/>
                <w:lang w:eastAsia="zh-CN"/>
              </w:rPr>
            </w:pPr>
            <w:r w:rsidRPr="002B68A9">
              <w:rPr>
                <w:noProof/>
                <w:lang w:eastAsia="zh-CN"/>
              </w:rPr>
              <w:t>DC_21A_n79A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1A-21A</w:t>
            </w:r>
          </w:p>
        </w:tc>
        <w:tc>
          <w:tcPr>
            <w:tcW w:w="0" w:type="auto"/>
            <w:vAlign w:val="center"/>
          </w:tcPr>
          <w:p w:rsidR="000B0D95" w:rsidRPr="002B68A9" w:rsidRDefault="000B0D95" w:rsidP="000B0D95">
            <w:pPr>
              <w:pStyle w:val="TAC"/>
              <w:rPr>
                <w:noProof/>
                <w:lang w:eastAsia="zh-CN"/>
              </w:rPr>
            </w:pPr>
            <w:r w:rsidRPr="002B68A9">
              <w:rPr>
                <w:noProof/>
                <w:lang w:eastAsia="zh-CN"/>
              </w:rPr>
              <w:t>n79A</w:t>
            </w:r>
          </w:p>
          <w:p w:rsidR="000B0D95" w:rsidRPr="002B68A9" w:rsidRDefault="000B0D95" w:rsidP="000B0D9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DC_1A-21A_n77A</w:t>
            </w:r>
          </w:p>
        </w:tc>
        <w:tc>
          <w:tcPr>
            <w:tcW w:w="0" w:type="auto"/>
            <w:vAlign w:val="center"/>
          </w:tcPr>
          <w:p w:rsidR="000B0D95" w:rsidRPr="002B68A9" w:rsidRDefault="000B0D95" w:rsidP="000B0D95">
            <w:pPr>
              <w:pStyle w:val="TAC"/>
              <w:rPr>
                <w:noProof/>
                <w:lang w:eastAsia="zh-CN"/>
              </w:rPr>
            </w:pPr>
            <w:r w:rsidRPr="002B68A9">
              <w:rPr>
                <w:noProof/>
                <w:lang w:eastAsia="zh-CN"/>
              </w:rPr>
              <w:t>DC_1A_n77A</w:t>
            </w:r>
          </w:p>
          <w:p w:rsidR="000B0D95" w:rsidRPr="002B68A9" w:rsidRDefault="000B0D95" w:rsidP="000B0D95">
            <w:pPr>
              <w:pStyle w:val="TAC"/>
              <w:rPr>
                <w:noProof/>
                <w:lang w:eastAsia="zh-CN"/>
              </w:rPr>
            </w:pPr>
            <w:r w:rsidRPr="002B68A9">
              <w:rPr>
                <w:noProof/>
                <w:lang w:eastAsia="zh-CN"/>
              </w:rPr>
              <w:t>DC_21A_n77A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1A-21A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DC_1A-21A_n78A</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DC_21A_n78A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1A-21A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DC_1A-21A_n79A</w:t>
            </w:r>
          </w:p>
        </w:tc>
        <w:tc>
          <w:tcPr>
            <w:tcW w:w="0" w:type="auto"/>
            <w:vAlign w:val="center"/>
          </w:tcPr>
          <w:p w:rsidR="000B0D95" w:rsidRPr="002B68A9" w:rsidRDefault="000B0D95" w:rsidP="000B0D95">
            <w:pPr>
              <w:pStyle w:val="TAC"/>
              <w:rPr>
                <w:noProof/>
                <w:lang w:eastAsia="zh-CN"/>
              </w:rPr>
            </w:pPr>
            <w:r w:rsidRPr="002B68A9">
              <w:rPr>
                <w:noProof/>
                <w:lang w:eastAsia="zh-CN"/>
              </w:rPr>
              <w:t>DC_1A_n79A</w:t>
            </w:r>
          </w:p>
          <w:p w:rsidR="000B0D95" w:rsidRPr="002B68A9" w:rsidRDefault="000B0D95" w:rsidP="000B0D95">
            <w:pPr>
              <w:pStyle w:val="TAC"/>
              <w:rPr>
                <w:noProof/>
                <w:lang w:eastAsia="zh-CN"/>
              </w:rPr>
            </w:pPr>
            <w:r w:rsidRPr="002B68A9">
              <w:rPr>
                <w:noProof/>
                <w:lang w:eastAsia="zh-CN"/>
              </w:rPr>
              <w:t>DC_21A_n79A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1A-21A</w:t>
            </w:r>
          </w:p>
        </w:tc>
        <w:tc>
          <w:tcPr>
            <w:tcW w:w="0" w:type="auto"/>
            <w:vAlign w:val="center"/>
          </w:tcPr>
          <w:p w:rsidR="000B0D95" w:rsidRPr="002B68A9" w:rsidRDefault="000B0D95" w:rsidP="000B0D95">
            <w:pPr>
              <w:pStyle w:val="TAC"/>
              <w:rPr>
                <w:noProof/>
                <w:lang w:eastAsia="zh-CN"/>
              </w:rPr>
            </w:pPr>
            <w:r w:rsidRPr="002B68A9">
              <w:rPr>
                <w:noProof/>
                <w:lang w:eastAsia="zh-CN"/>
              </w:rPr>
              <w:t>n79A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DC_1A-41A_n77A</w:t>
            </w:r>
          </w:p>
          <w:p w:rsidR="000B0D95" w:rsidRPr="002B68A9" w:rsidRDefault="000B0D95" w:rsidP="000B0D95">
            <w:pPr>
              <w:pStyle w:val="TAC"/>
              <w:rPr>
                <w:noProof/>
                <w:lang w:eastAsia="zh-CN"/>
              </w:rPr>
            </w:pPr>
            <w:r w:rsidRPr="002B68A9">
              <w:rPr>
                <w:rFonts w:cs="Arial"/>
                <w:lang w:eastAsia="ja-JP"/>
              </w:rPr>
              <w:t>DC_1A-41C_n77A</w:t>
            </w:r>
          </w:p>
        </w:tc>
        <w:tc>
          <w:tcPr>
            <w:tcW w:w="0" w:type="auto"/>
            <w:vAlign w:val="center"/>
          </w:tcPr>
          <w:p w:rsidR="000B0D95" w:rsidRPr="002B68A9" w:rsidRDefault="000B0D95" w:rsidP="000B0D95">
            <w:pPr>
              <w:pStyle w:val="TAC"/>
              <w:rPr>
                <w:rFonts w:cs="Arial"/>
                <w:lang w:eastAsia="ja-JP"/>
              </w:rPr>
            </w:pPr>
            <w:r w:rsidRPr="002B68A9">
              <w:rPr>
                <w:rFonts w:cs="Arial"/>
                <w:lang w:eastAsia="ja-JP"/>
              </w:rPr>
              <w:t>DC_1A_n77A</w:t>
            </w:r>
          </w:p>
          <w:p w:rsidR="000B0D95" w:rsidRPr="002B68A9" w:rsidRDefault="000B0D95" w:rsidP="000B0D95">
            <w:pPr>
              <w:pStyle w:val="TAC"/>
              <w:rPr>
                <w:rFonts w:cs="Arial"/>
                <w:lang w:eastAsia="ja-JP"/>
              </w:rPr>
            </w:pPr>
            <w:r w:rsidRPr="002B68A9">
              <w:rPr>
                <w:rFonts w:cs="Arial"/>
                <w:lang w:eastAsia="ja-JP"/>
              </w:rPr>
              <w:t>DC_41A_n77A</w:t>
            </w:r>
          </w:p>
          <w:p w:rsidR="000B0D95" w:rsidRPr="002B68A9" w:rsidRDefault="000B0D95" w:rsidP="000B0D95">
            <w:pPr>
              <w:pStyle w:val="TAC"/>
              <w:rPr>
                <w:noProof/>
                <w:lang w:eastAsia="zh-CN"/>
              </w:rPr>
            </w:pPr>
            <w:r w:rsidRPr="002B68A9">
              <w:rPr>
                <w:rFonts w:cs="Arial"/>
                <w:lang w:eastAsia="ja-JP"/>
              </w:rPr>
              <w:t>DC_41C_n77A</w:t>
            </w:r>
          </w:p>
        </w:tc>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CA_1A-41A</w:t>
            </w:r>
          </w:p>
          <w:p w:rsidR="000B0D95" w:rsidRPr="002B68A9" w:rsidRDefault="000B0D95" w:rsidP="000B0D95">
            <w:pPr>
              <w:pStyle w:val="TAC"/>
              <w:rPr>
                <w:noProof/>
                <w:lang w:eastAsia="zh-CN"/>
              </w:rPr>
            </w:pPr>
            <w:r w:rsidRPr="002B68A9">
              <w:rPr>
                <w:rFonts w:cs="Arial"/>
                <w:lang w:eastAsia="ja-JP"/>
              </w:rPr>
              <w:t>CA_1A-41C</w:t>
            </w:r>
          </w:p>
        </w:tc>
        <w:tc>
          <w:tcPr>
            <w:tcW w:w="0" w:type="auto"/>
            <w:vAlign w:val="center"/>
          </w:tcPr>
          <w:p w:rsidR="000B0D95" w:rsidRPr="002B68A9" w:rsidRDefault="000B0D95" w:rsidP="000B0D95">
            <w:pPr>
              <w:pStyle w:val="TAC"/>
              <w:rPr>
                <w:noProof/>
                <w:lang w:eastAsia="zh-CN"/>
              </w:rPr>
            </w:pPr>
            <w:r w:rsidRPr="002B68A9">
              <w:rPr>
                <w:rFonts w:cs="Arial"/>
                <w:lang w:eastAsia="ja-JP"/>
              </w:rPr>
              <w:t>n77</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DC_1A-41A_n78A</w:t>
            </w:r>
          </w:p>
          <w:p w:rsidR="000B0D95" w:rsidRPr="002B68A9" w:rsidRDefault="000B0D95" w:rsidP="000B0D95">
            <w:pPr>
              <w:pStyle w:val="TAC"/>
              <w:rPr>
                <w:noProof/>
                <w:lang w:eastAsia="zh-CN"/>
              </w:rPr>
            </w:pPr>
            <w:r w:rsidRPr="002B68A9">
              <w:rPr>
                <w:rFonts w:cs="Arial"/>
                <w:lang w:eastAsia="ja-JP"/>
              </w:rPr>
              <w:t>DC_1A-41C_n78A</w:t>
            </w:r>
          </w:p>
        </w:tc>
        <w:tc>
          <w:tcPr>
            <w:tcW w:w="0" w:type="auto"/>
            <w:vAlign w:val="center"/>
          </w:tcPr>
          <w:p w:rsidR="000B0D95" w:rsidRPr="002B68A9" w:rsidRDefault="000B0D95" w:rsidP="000B0D95">
            <w:pPr>
              <w:pStyle w:val="TAC"/>
              <w:rPr>
                <w:rFonts w:cs="Arial"/>
                <w:lang w:eastAsia="ja-JP"/>
              </w:rPr>
            </w:pPr>
            <w:r w:rsidRPr="002B68A9">
              <w:rPr>
                <w:rFonts w:cs="Arial"/>
                <w:lang w:eastAsia="ja-JP"/>
              </w:rPr>
              <w:t>DC_1A_n78A</w:t>
            </w:r>
          </w:p>
          <w:p w:rsidR="000B0D95" w:rsidRPr="002B68A9" w:rsidRDefault="000B0D95" w:rsidP="000B0D95">
            <w:pPr>
              <w:pStyle w:val="TAC"/>
              <w:rPr>
                <w:rFonts w:cs="Arial"/>
                <w:lang w:eastAsia="ja-JP"/>
              </w:rPr>
            </w:pPr>
            <w:r w:rsidRPr="002B68A9">
              <w:rPr>
                <w:rFonts w:cs="Arial"/>
                <w:lang w:eastAsia="ja-JP"/>
              </w:rPr>
              <w:t>DC_41A_n78A</w:t>
            </w:r>
          </w:p>
          <w:p w:rsidR="000B0D95" w:rsidRPr="002B68A9" w:rsidRDefault="000B0D95" w:rsidP="000B0D95">
            <w:pPr>
              <w:pStyle w:val="TAC"/>
              <w:rPr>
                <w:noProof/>
                <w:lang w:eastAsia="zh-CN"/>
              </w:rPr>
            </w:pPr>
            <w:r w:rsidRPr="002B68A9">
              <w:rPr>
                <w:rFonts w:cs="Arial"/>
                <w:lang w:eastAsia="ja-JP"/>
              </w:rPr>
              <w:t>DC_41C_n78A</w:t>
            </w:r>
          </w:p>
        </w:tc>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CA_1A-41A</w:t>
            </w:r>
          </w:p>
          <w:p w:rsidR="000B0D95" w:rsidRPr="002B68A9" w:rsidRDefault="000B0D95" w:rsidP="000B0D95">
            <w:pPr>
              <w:pStyle w:val="TAC"/>
              <w:rPr>
                <w:noProof/>
                <w:lang w:eastAsia="zh-CN"/>
              </w:rPr>
            </w:pPr>
            <w:r w:rsidRPr="002B68A9">
              <w:rPr>
                <w:rFonts w:cs="Arial"/>
                <w:lang w:eastAsia="ja-JP"/>
              </w:rPr>
              <w:t>CA_1A-41C</w:t>
            </w:r>
          </w:p>
        </w:tc>
        <w:tc>
          <w:tcPr>
            <w:tcW w:w="0" w:type="auto"/>
            <w:vAlign w:val="center"/>
          </w:tcPr>
          <w:p w:rsidR="000B0D95" w:rsidRPr="002B68A9" w:rsidRDefault="000B0D95" w:rsidP="000B0D95">
            <w:pPr>
              <w:pStyle w:val="TAC"/>
              <w:rPr>
                <w:noProof/>
                <w:lang w:eastAsia="zh-CN"/>
              </w:rPr>
            </w:pPr>
            <w:r w:rsidRPr="002B68A9">
              <w:rPr>
                <w:rFonts w:cs="Arial"/>
                <w:lang w:eastAsia="ja-JP"/>
              </w:rPr>
              <w:t>n78</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ja-JP"/>
              </w:rPr>
              <w:t>DC_1A-41C_n79A</w:t>
            </w:r>
          </w:p>
        </w:tc>
        <w:tc>
          <w:tcPr>
            <w:tcW w:w="0" w:type="auto"/>
            <w:vAlign w:val="center"/>
          </w:tcPr>
          <w:p w:rsidR="000B0D95" w:rsidRPr="002B68A9" w:rsidRDefault="000B0D95" w:rsidP="000B0D95">
            <w:pPr>
              <w:pStyle w:val="TAC"/>
              <w:rPr>
                <w:rFonts w:cs="Arial"/>
                <w:lang w:eastAsia="ja-JP"/>
              </w:rPr>
            </w:pPr>
            <w:r w:rsidRPr="002B68A9">
              <w:rPr>
                <w:rFonts w:cs="Arial"/>
                <w:lang w:eastAsia="ja-JP"/>
              </w:rPr>
              <w:t>DC_1A_n79A</w:t>
            </w:r>
          </w:p>
          <w:p w:rsidR="000B0D95" w:rsidRPr="002B68A9" w:rsidRDefault="000B0D95" w:rsidP="000B0D95">
            <w:pPr>
              <w:pStyle w:val="TAC"/>
              <w:rPr>
                <w:noProof/>
                <w:lang w:eastAsia="zh-CN"/>
              </w:rPr>
            </w:pPr>
            <w:r w:rsidRPr="002B68A9">
              <w:rPr>
                <w:rFonts w:cs="Arial"/>
                <w:lang w:eastAsia="ja-JP"/>
              </w:rPr>
              <w:t>DC_41C_n79A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ja-JP"/>
              </w:rPr>
              <w:t>CA_1A-41C</w:t>
            </w:r>
          </w:p>
        </w:tc>
        <w:tc>
          <w:tcPr>
            <w:tcW w:w="0" w:type="auto"/>
            <w:vAlign w:val="center"/>
          </w:tcPr>
          <w:p w:rsidR="000B0D95" w:rsidRPr="002B68A9" w:rsidRDefault="000B0D95" w:rsidP="000B0D95">
            <w:pPr>
              <w:pStyle w:val="TAC"/>
              <w:rPr>
                <w:noProof/>
                <w:lang w:eastAsia="zh-CN"/>
              </w:rPr>
            </w:pPr>
            <w:r w:rsidRPr="002B68A9">
              <w:rPr>
                <w:rFonts w:cs="Arial"/>
                <w:lang w:eastAsia="ja-JP"/>
              </w:rPr>
              <w:t>n79</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DC_1A-28A_n77A</w:t>
            </w:r>
          </w:p>
          <w:p w:rsidR="000B0D95" w:rsidRPr="002B68A9" w:rsidRDefault="000B0D95" w:rsidP="000B0D95">
            <w:pPr>
              <w:pStyle w:val="TAC"/>
              <w:rPr>
                <w:noProof/>
                <w:lang w:eastAsia="zh-CN"/>
              </w:rPr>
            </w:pPr>
            <w:r w:rsidRPr="002B68A9">
              <w:rPr>
                <w:noProof/>
                <w:lang w:eastAsia="zh-CN"/>
              </w:rPr>
              <w:t>DC_1A-28A_n77C</w:t>
            </w:r>
          </w:p>
        </w:tc>
        <w:tc>
          <w:tcPr>
            <w:tcW w:w="0" w:type="auto"/>
            <w:vAlign w:val="center"/>
          </w:tcPr>
          <w:p w:rsidR="000B0D95" w:rsidRPr="002B68A9" w:rsidRDefault="000B0D95" w:rsidP="000B0D95">
            <w:pPr>
              <w:pStyle w:val="TAC"/>
              <w:rPr>
                <w:noProof/>
                <w:lang w:eastAsia="zh-CN"/>
              </w:rPr>
            </w:pPr>
            <w:r w:rsidRPr="002B68A9">
              <w:rPr>
                <w:noProof/>
                <w:lang w:eastAsia="zh-CN"/>
              </w:rPr>
              <w:t>DC_1A_n77A</w:t>
            </w:r>
          </w:p>
          <w:p w:rsidR="000B0D95" w:rsidRPr="002B68A9" w:rsidRDefault="000B0D95" w:rsidP="000B0D95">
            <w:pPr>
              <w:pStyle w:val="TAC"/>
              <w:rPr>
                <w:noProof/>
                <w:lang w:eastAsia="zh-CN"/>
              </w:rPr>
            </w:pPr>
            <w:r w:rsidRPr="002B68A9">
              <w:rPr>
                <w:noProof/>
                <w:lang w:eastAsia="zh-CN"/>
              </w:rPr>
              <w:t>DC_28A_n77A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1A-28A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p w:rsidR="000B0D95" w:rsidRPr="002B68A9" w:rsidRDefault="000B0D95" w:rsidP="000B0D9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DC_1A-28A_n78A</w:t>
            </w:r>
          </w:p>
          <w:p w:rsidR="000B0D95" w:rsidRPr="002B68A9" w:rsidRDefault="000B0D95" w:rsidP="000B0D95">
            <w:pPr>
              <w:pStyle w:val="TAC"/>
              <w:rPr>
                <w:noProof/>
                <w:lang w:eastAsia="zh-CN"/>
              </w:rPr>
            </w:pPr>
            <w:r w:rsidRPr="002B68A9">
              <w:rPr>
                <w:noProof/>
                <w:lang w:eastAsia="zh-CN"/>
              </w:rPr>
              <w:t>DC_1A-28A_n78C</w:t>
            </w:r>
          </w:p>
        </w:tc>
        <w:tc>
          <w:tcPr>
            <w:tcW w:w="0" w:type="auto"/>
            <w:vAlign w:val="center"/>
          </w:tcPr>
          <w:p w:rsidR="000B0D95" w:rsidRPr="002B68A9" w:rsidRDefault="000B0D95" w:rsidP="000B0D95">
            <w:pPr>
              <w:pStyle w:val="TAC"/>
              <w:rPr>
                <w:noProof/>
                <w:lang w:eastAsia="zh-CN"/>
              </w:rPr>
            </w:pPr>
            <w:r w:rsidRPr="002B68A9">
              <w:rPr>
                <w:noProof/>
                <w:lang w:eastAsia="zh-CN"/>
              </w:rPr>
              <w:t>DC_1A_n78A</w:t>
            </w:r>
          </w:p>
          <w:p w:rsidR="000B0D95" w:rsidRPr="002B68A9" w:rsidRDefault="000B0D95" w:rsidP="000B0D95">
            <w:pPr>
              <w:pStyle w:val="TAC"/>
              <w:rPr>
                <w:noProof/>
                <w:lang w:eastAsia="zh-CN"/>
              </w:rPr>
            </w:pPr>
            <w:r w:rsidRPr="002B68A9">
              <w:rPr>
                <w:noProof/>
                <w:lang w:eastAsia="zh-CN"/>
              </w:rPr>
              <w:t>DC_28A_n78A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1A-28A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p w:rsidR="000B0D95" w:rsidRPr="002B68A9" w:rsidRDefault="000B0D95" w:rsidP="000B0D9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lastRenderedPageBreak/>
              <w:t>DC_1A-28A_n79A</w:t>
            </w:r>
          </w:p>
          <w:p w:rsidR="000B0D95" w:rsidRPr="002B68A9" w:rsidRDefault="000B0D95" w:rsidP="000B0D95">
            <w:pPr>
              <w:pStyle w:val="TAC"/>
              <w:rPr>
                <w:noProof/>
                <w:lang w:eastAsia="zh-CN"/>
              </w:rPr>
            </w:pPr>
            <w:r w:rsidRPr="002B68A9">
              <w:rPr>
                <w:noProof/>
                <w:lang w:eastAsia="zh-CN"/>
              </w:rPr>
              <w:t>DC_1A-28A_n79C</w:t>
            </w:r>
          </w:p>
        </w:tc>
        <w:tc>
          <w:tcPr>
            <w:tcW w:w="0" w:type="auto"/>
            <w:vAlign w:val="center"/>
          </w:tcPr>
          <w:p w:rsidR="000B0D95" w:rsidRPr="002B68A9" w:rsidRDefault="000B0D95" w:rsidP="000B0D95">
            <w:pPr>
              <w:pStyle w:val="TAC"/>
              <w:rPr>
                <w:noProof/>
                <w:lang w:eastAsia="zh-CN"/>
              </w:rPr>
            </w:pPr>
            <w:r w:rsidRPr="002B68A9">
              <w:rPr>
                <w:noProof/>
                <w:lang w:eastAsia="zh-CN"/>
              </w:rPr>
              <w:t>DC_1A_n79A</w:t>
            </w:r>
          </w:p>
          <w:p w:rsidR="000B0D95" w:rsidRPr="002B68A9" w:rsidRDefault="000B0D95" w:rsidP="000B0D95">
            <w:pPr>
              <w:pStyle w:val="TAC"/>
              <w:rPr>
                <w:noProof/>
                <w:lang w:eastAsia="zh-CN"/>
              </w:rPr>
            </w:pPr>
            <w:r w:rsidRPr="002B68A9">
              <w:rPr>
                <w:noProof/>
                <w:lang w:eastAsia="zh-CN"/>
              </w:rPr>
              <w:t>DC_28A_n79A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1A-28A</w:t>
            </w:r>
          </w:p>
        </w:tc>
        <w:tc>
          <w:tcPr>
            <w:tcW w:w="0" w:type="auto"/>
            <w:vAlign w:val="center"/>
          </w:tcPr>
          <w:p w:rsidR="000B0D95" w:rsidRPr="002B68A9" w:rsidRDefault="000B0D95" w:rsidP="000B0D95">
            <w:pPr>
              <w:pStyle w:val="TAC"/>
              <w:rPr>
                <w:noProof/>
                <w:lang w:eastAsia="zh-CN"/>
              </w:rPr>
            </w:pPr>
            <w:r w:rsidRPr="002B68A9">
              <w:rPr>
                <w:noProof/>
                <w:lang w:eastAsia="zh-CN"/>
              </w:rPr>
              <w:t>n79A</w:t>
            </w:r>
          </w:p>
          <w:p w:rsidR="000B0D95" w:rsidRPr="002B68A9" w:rsidRDefault="000B0D95" w:rsidP="000B0D9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rFonts w:eastAsia="Malgun Gothic"/>
                <w:noProof/>
                <w:lang w:eastAsia="ko-KR"/>
              </w:rPr>
              <w:t>DC_1A_n28A-n78A</w:t>
            </w:r>
          </w:p>
        </w:tc>
        <w:tc>
          <w:tcPr>
            <w:tcW w:w="0" w:type="auto"/>
            <w:vAlign w:val="center"/>
          </w:tcPr>
          <w:p w:rsidR="000B0D95" w:rsidRPr="002B68A9" w:rsidRDefault="000B0D95" w:rsidP="000B0D95">
            <w:pPr>
              <w:pStyle w:val="TAC"/>
              <w:rPr>
                <w:rFonts w:eastAsia="Malgun Gothic"/>
                <w:noProof/>
                <w:lang w:eastAsia="ko-KR"/>
              </w:rPr>
            </w:pPr>
            <w:r w:rsidRPr="002B68A9">
              <w:rPr>
                <w:rFonts w:eastAsia="Malgun Gothic"/>
                <w:noProof/>
                <w:lang w:eastAsia="ko-KR"/>
              </w:rPr>
              <w:t>DC_1A_n28A,</w:t>
            </w:r>
          </w:p>
          <w:p w:rsidR="000B0D95" w:rsidRPr="002B68A9" w:rsidRDefault="000B0D95" w:rsidP="000B0D95">
            <w:pPr>
              <w:pStyle w:val="TAC"/>
              <w:rPr>
                <w:noProof/>
                <w:lang w:eastAsia="zh-CN"/>
              </w:rPr>
            </w:pPr>
            <w:r w:rsidRPr="002B68A9">
              <w:rPr>
                <w:rFonts w:eastAsia="Malgun Gothic"/>
                <w:noProof/>
                <w:lang w:eastAsia="ko-KR"/>
              </w:rPr>
              <w:t>DC_1A_n78A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eastAsia="Malgun Gothic"/>
                <w:noProof/>
                <w:lang w:eastAsia="ko-KR"/>
              </w:rPr>
              <w:t>1A</w:t>
            </w:r>
          </w:p>
        </w:tc>
        <w:tc>
          <w:tcPr>
            <w:tcW w:w="0" w:type="auto"/>
            <w:vAlign w:val="center"/>
          </w:tcPr>
          <w:p w:rsidR="000B0D95" w:rsidRPr="002B68A9" w:rsidRDefault="000B0D95" w:rsidP="000B0D95">
            <w:pPr>
              <w:pStyle w:val="TAC"/>
              <w:rPr>
                <w:noProof/>
                <w:lang w:eastAsia="zh-CN"/>
              </w:rPr>
            </w:pPr>
            <w:r w:rsidRPr="002B68A9">
              <w:rPr>
                <w:rFonts w:eastAsia="Malgun Gothic"/>
                <w:noProof/>
                <w:lang w:eastAsia="ko-KR"/>
              </w:rPr>
              <w:t>CA_n28A-n78A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DC_1A-42A_n77A</w:t>
            </w:r>
          </w:p>
          <w:p w:rsidR="000B0D95" w:rsidRPr="002B68A9" w:rsidRDefault="000B0D95" w:rsidP="000B0D95">
            <w:pPr>
              <w:pStyle w:val="TAC"/>
              <w:rPr>
                <w:noProof/>
                <w:lang w:eastAsia="zh-CN"/>
              </w:rPr>
            </w:pPr>
            <w:r w:rsidRPr="002B68A9">
              <w:rPr>
                <w:noProof/>
                <w:lang w:eastAsia="zh-CN"/>
              </w:rPr>
              <w:t>DC_1A-42A_n77C</w:t>
            </w:r>
          </w:p>
        </w:tc>
        <w:tc>
          <w:tcPr>
            <w:tcW w:w="0" w:type="auto"/>
            <w:vAlign w:val="center"/>
          </w:tcPr>
          <w:p w:rsidR="000B0D95" w:rsidRPr="002B68A9" w:rsidRDefault="000B0D95" w:rsidP="000B0D95">
            <w:pPr>
              <w:pStyle w:val="TAC"/>
              <w:rPr>
                <w:noProof/>
                <w:lang w:eastAsia="zh-CN"/>
              </w:rPr>
            </w:pPr>
            <w:r w:rsidRPr="002B68A9">
              <w:rPr>
                <w:noProof/>
                <w:lang w:eastAsia="zh-CN"/>
              </w:rPr>
              <w:t>DC_1A_n77A</w:t>
            </w:r>
          </w:p>
          <w:p w:rsidR="000B0D95" w:rsidRPr="002B68A9" w:rsidRDefault="000B0D95" w:rsidP="000B0D95">
            <w:pPr>
              <w:pStyle w:val="TAC"/>
              <w:rPr>
                <w:noProof/>
                <w:lang w:eastAsia="zh-CN"/>
              </w:rPr>
            </w:pP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1A-42A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p w:rsidR="000B0D95" w:rsidRPr="002B68A9" w:rsidRDefault="000B0D95" w:rsidP="000B0D9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DC_1A-42A_n78A</w:t>
            </w:r>
          </w:p>
          <w:p w:rsidR="000B0D95" w:rsidRPr="002B68A9" w:rsidRDefault="000B0D95" w:rsidP="000B0D95">
            <w:pPr>
              <w:pStyle w:val="TAC"/>
              <w:rPr>
                <w:noProof/>
                <w:lang w:eastAsia="zh-CN"/>
              </w:rPr>
            </w:pPr>
            <w:r w:rsidRPr="002B68A9">
              <w:rPr>
                <w:noProof/>
                <w:lang w:eastAsia="zh-CN"/>
              </w:rPr>
              <w:t>DC_1A-42A_n78C</w:t>
            </w:r>
          </w:p>
        </w:tc>
        <w:tc>
          <w:tcPr>
            <w:tcW w:w="0" w:type="auto"/>
            <w:vAlign w:val="center"/>
          </w:tcPr>
          <w:p w:rsidR="000B0D95" w:rsidRPr="002B68A9" w:rsidRDefault="000B0D95" w:rsidP="000B0D95">
            <w:pPr>
              <w:pStyle w:val="TAC"/>
              <w:rPr>
                <w:noProof/>
                <w:lang w:eastAsia="zh-CN"/>
              </w:rPr>
            </w:pPr>
            <w:r w:rsidRPr="002B68A9">
              <w:rPr>
                <w:noProof/>
                <w:lang w:eastAsia="zh-CN"/>
              </w:rPr>
              <w:t>DC_1An78A</w:t>
            </w:r>
          </w:p>
          <w:p w:rsidR="000B0D95" w:rsidRPr="002B68A9" w:rsidRDefault="000B0D95" w:rsidP="000B0D95">
            <w:pPr>
              <w:pStyle w:val="TAC"/>
              <w:rPr>
                <w:noProof/>
                <w:lang w:eastAsia="zh-CN"/>
              </w:rPr>
            </w:pP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w:t>
            </w:r>
            <w:r w:rsidRPr="002B68A9">
              <w:rPr>
                <w:rFonts w:hint="eastAsia"/>
                <w:noProof/>
                <w:lang w:eastAsia="zh-CN"/>
              </w:rPr>
              <w:t>42</w:t>
            </w:r>
            <w:r w:rsidRPr="002B68A9">
              <w:rPr>
                <w:noProof/>
                <w:lang w:eastAsia="zh-CN"/>
              </w:rPr>
              <w:t>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p w:rsidR="000B0D95" w:rsidRPr="002B68A9" w:rsidRDefault="000B0D95" w:rsidP="000B0D9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DC_1A-42A_n79A</w:t>
            </w:r>
          </w:p>
          <w:p w:rsidR="000B0D95" w:rsidRPr="002B68A9" w:rsidRDefault="000B0D95" w:rsidP="000B0D95">
            <w:pPr>
              <w:pStyle w:val="TAC"/>
              <w:rPr>
                <w:noProof/>
                <w:lang w:eastAsia="zh-CN"/>
              </w:rPr>
            </w:pPr>
            <w:r w:rsidRPr="002B68A9">
              <w:rPr>
                <w:noProof/>
                <w:lang w:eastAsia="zh-CN"/>
              </w:rPr>
              <w:t>DC_1A-42A_n79C</w:t>
            </w:r>
          </w:p>
        </w:tc>
        <w:tc>
          <w:tcPr>
            <w:tcW w:w="0" w:type="auto"/>
            <w:vAlign w:val="center"/>
          </w:tcPr>
          <w:p w:rsidR="000B0D95" w:rsidRPr="002B68A9" w:rsidRDefault="000B0D95" w:rsidP="000B0D95">
            <w:pPr>
              <w:pStyle w:val="TAC"/>
              <w:rPr>
                <w:noProof/>
                <w:lang w:eastAsia="zh-CN"/>
              </w:rPr>
            </w:pPr>
            <w:r w:rsidRPr="002B68A9">
              <w:rPr>
                <w:noProof/>
                <w:lang w:eastAsia="zh-CN"/>
              </w:rPr>
              <w:t>DC_1A_n79A</w:t>
            </w:r>
          </w:p>
          <w:p w:rsidR="000B0D95" w:rsidRPr="002B68A9" w:rsidRDefault="000B0D95" w:rsidP="000B0D95">
            <w:pPr>
              <w:pStyle w:val="TAC"/>
              <w:rPr>
                <w:noProof/>
                <w:lang w:eastAsia="zh-CN"/>
              </w:rPr>
            </w:pP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w:t>
            </w:r>
            <w:r w:rsidRPr="002B68A9">
              <w:rPr>
                <w:rFonts w:hint="eastAsia"/>
                <w:noProof/>
                <w:lang w:eastAsia="zh-CN"/>
              </w:rPr>
              <w:t>42</w:t>
            </w:r>
            <w:r w:rsidRPr="002B68A9">
              <w:rPr>
                <w:noProof/>
                <w:lang w:eastAsia="zh-CN"/>
              </w:rPr>
              <w:t>A</w:t>
            </w:r>
          </w:p>
        </w:tc>
        <w:tc>
          <w:tcPr>
            <w:tcW w:w="0" w:type="auto"/>
            <w:vAlign w:val="center"/>
          </w:tcPr>
          <w:p w:rsidR="000B0D95" w:rsidRPr="002B68A9" w:rsidRDefault="000B0D95" w:rsidP="000B0D95">
            <w:pPr>
              <w:pStyle w:val="TAC"/>
              <w:rPr>
                <w:noProof/>
                <w:lang w:eastAsia="zh-CN"/>
              </w:rPr>
            </w:pPr>
            <w:r w:rsidRPr="002B68A9">
              <w:rPr>
                <w:noProof/>
                <w:lang w:eastAsia="zh-CN"/>
              </w:rPr>
              <w:t>n79A</w:t>
            </w:r>
          </w:p>
          <w:p w:rsidR="000B0D95" w:rsidRPr="002B68A9" w:rsidRDefault="000B0D95" w:rsidP="000B0D9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ja-JP"/>
              </w:rPr>
              <w:t>DC_1A-42C_n77A</w:t>
            </w:r>
          </w:p>
        </w:tc>
        <w:tc>
          <w:tcPr>
            <w:tcW w:w="0" w:type="auto"/>
            <w:vAlign w:val="center"/>
          </w:tcPr>
          <w:p w:rsidR="000B0D95" w:rsidRPr="002B68A9" w:rsidRDefault="000B0D95" w:rsidP="000B0D95">
            <w:pPr>
              <w:pStyle w:val="TAC"/>
              <w:rPr>
                <w:noProof/>
                <w:lang w:eastAsia="zh-CN"/>
              </w:rPr>
            </w:pPr>
            <w:r w:rsidRPr="002B68A9">
              <w:rPr>
                <w:rFonts w:cs="Arial"/>
                <w:lang w:eastAsia="ja-JP"/>
              </w:rPr>
              <w:t>DC_1A_n77A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ja-JP"/>
              </w:rPr>
              <w:t>CA_1A-42C</w:t>
            </w:r>
          </w:p>
        </w:tc>
        <w:tc>
          <w:tcPr>
            <w:tcW w:w="0" w:type="auto"/>
            <w:vAlign w:val="center"/>
          </w:tcPr>
          <w:p w:rsidR="000B0D95" w:rsidRPr="002B68A9" w:rsidRDefault="000B0D95" w:rsidP="000B0D95">
            <w:pPr>
              <w:pStyle w:val="TAC"/>
              <w:rPr>
                <w:noProof/>
                <w:lang w:eastAsia="zh-CN"/>
              </w:rPr>
            </w:pPr>
            <w:r w:rsidRPr="002B68A9">
              <w:rPr>
                <w:rFonts w:cs="Arial"/>
                <w:lang w:eastAsia="ja-JP"/>
              </w:rPr>
              <w:t>n77A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ja-JP"/>
              </w:rPr>
              <w:t>DC_1A-42C_n78A</w:t>
            </w:r>
          </w:p>
        </w:tc>
        <w:tc>
          <w:tcPr>
            <w:tcW w:w="0" w:type="auto"/>
            <w:vAlign w:val="center"/>
          </w:tcPr>
          <w:p w:rsidR="000B0D95" w:rsidRPr="002B68A9" w:rsidRDefault="000B0D95" w:rsidP="000B0D95">
            <w:pPr>
              <w:pStyle w:val="TAC"/>
              <w:rPr>
                <w:noProof/>
                <w:lang w:eastAsia="zh-CN"/>
              </w:rPr>
            </w:pPr>
            <w:r w:rsidRPr="002B68A9">
              <w:rPr>
                <w:rFonts w:cs="Arial"/>
                <w:lang w:eastAsia="ja-JP"/>
              </w:rPr>
              <w:t>DC_1A_n78A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ja-JP"/>
              </w:rPr>
              <w:t>CA_1A-42C</w:t>
            </w:r>
          </w:p>
        </w:tc>
        <w:tc>
          <w:tcPr>
            <w:tcW w:w="0" w:type="auto"/>
            <w:vAlign w:val="center"/>
          </w:tcPr>
          <w:p w:rsidR="000B0D95" w:rsidRPr="002B68A9" w:rsidRDefault="000B0D95" w:rsidP="000B0D95">
            <w:pPr>
              <w:pStyle w:val="TAC"/>
              <w:rPr>
                <w:noProof/>
                <w:lang w:eastAsia="zh-CN"/>
              </w:rPr>
            </w:pPr>
            <w:r w:rsidRPr="002B68A9">
              <w:rPr>
                <w:rFonts w:cs="Arial"/>
                <w:lang w:eastAsia="ja-JP"/>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ja-JP"/>
              </w:rPr>
              <w:t>DC_1A-42C_n79A</w:t>
            </w:r>
          </w:p>
        </w:tc>
        <w:tc>
          <w:tcPr>
            <w:tcW w:w="0" w:type="auto"/>
            <w:vAlign w:val="center"/>
          </w:tcPr>
          <w:p w:rsidR="000B0D95" w:rsidRPr="002B68A9" w:rsidRDefault="000B0D95" w:rsidP="000B0D95">
            <w:pPr>
              <w:pStyle w:val="TAC"/>
              <w:rPr>
                <w:noProof/>
                <w:lang w:eastAsia="zh-CN"/>
              </w:rPr>
            </w:pPr>
            <w:r w:rsidRPr="002B68A9">
              <w:rPr>
                <w:rFonts w:cs="Arial"/>
                <w:lang w:eastAsia="ja-JP"/>
              </w:rPr>
              <w:t>DC_1A_n79A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ja-JP"/>
              </w:rPr>
              <w:t>CA_1A-42C</w:t>
            </w:r>
          </w:p>
        </w:tc>
        <w:tc>
          <w:tcPr>
            <w:tcW w:w="0" w:type="auto"/>
            <w:vAlign w:val="center"/>
          </w:tcPr>
          <w:p w:rsidR="000B0D95" w:rsidRPr="002B68A9" w:rsidRDefault="000B0D95" w:rsidP="000B0D95">
            <w:pPr>
              <w:pStyle w:val="TAC"/>
              <w:rPr>
                <w:noProof/>
                <w:lang w:eastAsia="zh-CN"/>
              </w:rPr>
            </w:pPr>
            <w:r w:rsidRPr="002B68A9">
              <w:rPr>
                <w:rFonts w:cs="Arial"/>
                <w:lang w:eastAsia="ja-JP"/>
              </w:rPr>
              <w:t>n79A</w:t>
            </w:r>
          </w:p>
        </w:tc>
      </w:tr>
      <w:tr w:rsidR="002B68A9" w:rsidRPr="002B68A9" w:rsidTr="00D908AB">
        <w:trPr>
          <w:trHeight w:val="288"/>
          <w:jc w:val="center"/>
        </w:trPr>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DC_1A-42D_n77A</w:t>
            </w:r>
          </w:p>
        </w:tc>
        <w:tc>
          <w:tcPr>
            <w:tcW w:w="0" w:type="auto"/>
            <w:vAlign w:val="center"/>
          </w:tcPr>
          <w:p w:rsidR="000B0D95" w:rsidRPr="002B68A9" w:rsidRDefault="000B0D95" w:rsidP="000B0D95">
            <w:pPr>
              <w:pStyle w:val="TAC"/>
              <w:rPr>
                <w:rFonts w:cs="Arial"/>
                <w:lang w:eastAsia="ja-JP"/>
              </w:rPr>
            </w:pPr>
            <w:r w:rsidRPr="002B68A9">
              <w:rPr>
                <w:rFonts w:cs="Arial"/>
                <w:lang w:eastAsia="ja-JP"/>
              </w:rPr>
              <w:t>DC_1A_n77A</w:t>
            </w:r>
          </w:p>
        </w:tc>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CA_1A-42C</w:t>
            </w:r>
          </w:p>
        </w:tc>
        <w:tc>
          <w:tcPr>
            <w:tcW w:w="0" w:type="auto"/>
            <w:vAlign w:val="center"/>
          </w:tcPr>
          <w:p w:rsidR="000B0D95" w:rsidRPr="002B68A9" w:rsidRDefault="000B0D95" w:rsidP="000B0D95">
            <w:pPr>
              <w:pStyle w:val="TAC"/>
              <w:rPr>
                <w:rFonts w:cs="Arial"/>
                <w:lang w:eastAsia="ja-JP"/>
              </w:rPr>
            </w:pPr>
            <w:r w:rsidRPr="002B68A9">
              <w:rPr>
                <w:rFonts w:cs="Arial"/>
                <w:lang w:eastAsia="ja-JP"/>
              </w:rPr>
              <w:t>n77A</w:t>
            </w:r>
          </w:p>
        </w:tc>
      </w:tr>
      <w:tr w:rsidR="002B68A9" w:rsidRPr="002B68A9" w:rsidTr="00D908AB">
        <w:trPr>
          <w:trHeight w:val="288"/>
          <w:jc w:val="center"/>
        </w:trPr>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DC_1A-42D_n78A</w:t>
            </w:r>
          </w:p>
        </w:tc>
        <w:tc>
          <w:tcPr>
            <w:tcW w:w="0" w:type="auto"/>
            <w:vAlign w:val="center"/>
          </w:tcPr>
          <w:p w:rsidR="000B0D95" w:rsidRPr="002B68A9" w:rsidRDefault="000B0D95" w:rsidP="000B0D95">
            <w:pPr>
              <w:pStyle w:val="TAC"/>
              <w:rPr>
                <w:rFonts w:cs="Arial"/>
                <w:lang w:eastAsia="ja-JP"/>
              </w:rPr>
            </w:pPr>
            <w:r w:rsidRPr="002B68A9">
              <w:rPr>
                <w:rFonts w:cs="Arial"/>
                <w:lang w:eastAsia="ja-JP"/>
              </w:rPr>
              <w:t>DC_1A_n78A</w:t>
            </w:r>
          </w:p>
        </w:tc>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CA_1A-42C</w:t>
            </w:r>
          </w:p>
        </w:tc>
        <w:tc>
          <w:tcPr>
            <w:tcW w:w="0" w:type="auto"/>
            <w:vAlign w:val="center"/>
          </w:tcPr>
          <w:p w:rsidR="000B0D95" w:rsidRPr="002B68A9" w:rsidRDefault="000B0D95" w:rsidP="000B0D95">
            <w:pPr>
              <w:pStyle w:val="TAC"/>
              <w:rPr>
                <w:rFonts w:cs="Arial"/>
                <w:lang w:eastAsia="ja-JP"/>
              </w:rPr>
            </w:pPr>
            <w:r w:rsidRPr="002B68A9">
              <w:rPr>
                <w:rFonts w:cs="Arial"/>
                <w:lang w:eastAsia="ja-JP"/>
              </w:rPr>
              <w:t>n78A</w:t>
            </w:r>
          </w:p>
        </w:tc>
      </w:tr>
      <w:tr w:rsidR="002B68A9" w:rsidRPr="002B68A9" w:rsidTr="00D908AB">
        <w:trPr>
          <w:trHeight w:val="288"/>
          <w:jc w:val="center"/>
        </w:trPr>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DC_1A-42D_n79A</w:t>
            </w:r>
          </w:p>
        </w:tc>
        <w:tc>
          <w:tcPr>
            <w:tcW w:w="0" w:type="auto"/>
            <w:vAlign w:val="center"/>
          </w:tcPr>
          <w:p w:rsidR="000B0D95" w:rsidRPr="002B68A9" w:rsidRDefault="000B0D95" w:rsidP="000B0D95">
            <w:pPr>
              <w:pStyle w:val="TAC"/>
              <w:rPr>
                <w:rFonts w:cs="Arial"/>
                <w:lang w:eastAsia="ja-JP"/>
              </w:rPr>
            </w:pPr>
            <w:r w:rsidRPr="002B68A9">
              <w:rPr>
                <w:rFonts w:cs="Arial"/>
                <w:lang w:eastAsia="ja-JP"/>
              </w:rPr>
              <w:t>DC_1A_n79A</w:t>
            </w:r>
          </w:p>
        </w:tc>
        <w:tc>
          <w:tcPr>
            <w:tcW w:w="0" w:type="auto"/>
            <w:shd w:val="clear" w:color="auto" w:fill="auto"/>
            <w:noWrap/>
            <w:vAlign w:val="center"/>
          </w:tcPr>
          <w:p w:rsidR="000B0D95" w:rsidRPr="002B68A9" w:rsidRDefault="000B0D95" w:rsidP="000B0D95">
            <w:pPr>
              <w:pStyle w:val="TAC"/>
              <w:rPr>
                <w:rFonts w:cs="Arial"/>
                <w:lang w:eastAsia="ja-JP"/>
              </w:rPr>
            </w:pPr>
            <w:r w:rsidRPr="002B68A9">
              <w:rPr>
                <w:rFonts w:cs="Arial"/>
                <w:lang w:eastAsia="ja-JP"/>
              </w:rPr>
              <w:t>CA_1A-42C</w:t>
            </w:r>
          </w:p>
        </w:tc>
        <w:tc>
          <w:tcPr>
            <w:tcW w:w="0" w:type="auto"/>
            <w:vAlign w:val="center"/>
          </w:tcPr>
          <w:p w:rsidR="000B0D95" w:rsidRPr="002B68A9" w:rsidRDefault="000B0D95" w:rsidP="000B0D95">
            <w:pPr>
              <w:pStyle w:val="TAC"/>
              <w:rPr>
                <w:rFonts w:cs="Arial"/>
                <w:lang w:eastAsia="ja-JP"/>
              </w:rPr>
            </w:pPr>
            <w:r w:rsidRPr="002B68A9">
              <w:rPr>
                <w:rFonts w:cs="Arial"/>
                <w:lang w:eastAsia="ja-JP"/>
              </w:rPr>
              <w:t>n79A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rFonts w:eastAsia="Malgun Gothic" w:cs="Arial"/>
                <w:lang w:eastAsia="ko-KR"/>
              </w:rPr>
            </w:pPr>
            <w:r w:rsidRPr="002B68A9">
              <w:rPr>
                <w:noProof/>
              </w:rPr>
              <w:t>DC_1A-42E_n77A</w:t>
            </w:r>
          </w:p>
        </w:tc>
        <w:tc>
          <w:tcPr>
            <w:tcW w:w="0" w:type="auto"/>
          </w:tcPr>
          <w:p w:rsidR="000B0D95" w:rsidRPr="002B68A9" w:rsidRDefault="000B0D95" w:rsidP="000B0D95">
            <w:pPr>
              <w:pStyle w:val="TAC"/>
              <w:rPr>
                <w:rFonts w:eastAsia="Malgun Gothic" w:cs="Arial"/>
                <w:lang w:eastAsia="ko-KR"/>
              </w:rPr>
            </w:pPr>
            <w:r w:rsidRPr="002B68A9">
              <w:rPr>
                <w:rFonts w:hint="eastAsia"/>
                <w:lang w:eastAsia="zh-CN"/>
              </w:rPr>
              <w:t>DC_1A_n77A</w:t>
            </w:r>
          </w:p>
        </w:tc>
        <w:tc>
          <w:tcPr>
            <w:tcW w:w="0" w:type="auto"/>
            <w:shd w:val="clear" w:color="auto" w:fill="auto"/>
            <w:noWrap/>
            <w:vAlign w:val="center"/>
          </w:tcPr>
          <w:p w:rsidR="000B0D95" w:rsidRPr="002B68A9" w:rsidRDefault="000B0D95" w:rsidP="000B0D95">
            <w:pPr>
              <w:pStyle w:val="TAC"/>
              <w:rPr>
                <w:rFonts w:eastAsia="Malgun Gothic" w:cs="Arial"/>
                <w:lang w:eastAsia="ko-KR"/>
              </w:rPr>
            </w:pPr>
            <w:r w:rsidRPr="002B68A9">
              <w:rPr>
                <w:noProof/>
              </w:rPr>
              <w:t>C</w:t>
            </w:r>
            <w:r w:rsidRPr="002B68A9">
              <w:rPr>
                <w:rFonts w:hint="eastAsia"/>
                <w:noProof/>
                <w:lang w:eastAsia="zh-CN"/>
              </w:rPr>
              <w:t>A</w:t>
            </w:r>
            <w:r w:rsidRPr="002B68A9">
              <w:rPr>
                <w:noProof/>
              </w:rPr>
              <w:t>_1A-42E</w:t>
            </w:r>
          </w:p>
        </w:tc>
        <w:tc>
          <w:tcPr>
            <w:tcW w:w="0" w:type="auto"/>
            <w:vAlign w:val="center"/>
          </w:tcPr>
          <w:p w:rsidR="000B0D95" w:rsidRPr="002B68A9" w:rsidRDefault="000B0D95" w:rsidP="000B0D95">
            <w:pPr>
              <w:pStyle w:val="TAC"/>
              <w:rPr>
                <w:rFonts w:eastAsia="Malgun Gothic" w:cs="Arial"/>
                <w:lang w:eastAsia="ko-KR"/>
              </w:rPr>
            </w:pPr>
            <w:r w:rsidRPr="002B68A9">
              <w:rPr>
                <w:rFonts w:hint="eastAsia"/>
                <w:lang w:eastAsia="zh-CN"/>
              </w:rPr>
              <w:t>n77A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rFonts w:eastAsia="Malgun Gothic" w:cs="Arial"/>
                <w:lang w:eastAsia="ko-KR"/>
              </w:rPr>
            </w:pPr>
            <w:r w:rsidRPr="002B68A9">
              <w:rPr>
                <w:noProof/>
              </w:rPr>
              <w:t>DC_1A-42E_n78A</w:t>
            </w:r>
          </w:p>
        </w:tc>
        <w:tc>
          <w:tcPr>
            <w:tcW w:w="0" w:type="auto"/>
          </w:tcPr>
          <w:p w:rsidR="000B0D95" w:rsidRPr="002B68A9" w:rsidRDefault="000B0D95" w:rsidP="000B0D95">
            <w:pPr>
              <w:pStyle w:val="TAC"/>
              <w:rPr>
                <w:rFonts w:eastAsia="Malgun Gothic" w:cs="Arial"/>
                <w:lang w:eastAsia="ko-KR"/>
              </w:rPr>
            </w:pPr>
            <w:r w:rsidRPr="002B68A9">
              <w:rPr>
                <w:rFonts w:hint="eastAsia"/>
                <w:lang w:eastAsia="zh-CN"/>
              </w:rPr>
              <w:t>DC_1A_n78A</w:t>
            </w:r>
          </w:p>
        </w:tc>
        <w:tc>
          <w:tcPr>
            <w:tcW w:w="0" w:type="auto"/>
            <w:shd w:val="clear" w:color="auto" w:fill="auto"/>
            <w:noWrap/>
            <w:vAlign w:val="center"/>
          </w:tcPr>
          <w:p w:rsidR="000B0D95" w:rsidRPr="002B68A9" w:rsidRDefault="000B0D95" w:rsidP="000B0D95">
            <w:pPr>
              <w:pStyle w:val="TAC"/>
              <w:rPr>
                <w:rFonts w:eastAsia="Malgun Gothic" w:cs="Arial"/>
                <w:lang w:eastAsia="ko-KR"/>
              </w:rPr>
            </w:pPr>
            <w:r w:rsidRPr="002B68A9">
              <w:rPr>
                <w:noProof/>
              </w:rPr>
              <w:t>C</w:t>
            </w:r>
            <w:r w:rsidRPr="002B68A9">
              <w:rPr>
                <w:rFonts w:hint="eastAsia"/>
                <w:noProof/>
                <w:lang w:eastAsia="zh-CN"/>
              </w:rPr>
              <w:t>A</w:t>
            </w:r>
            <w:r w:rsidRPr="002B68A9">
              <w:rPr>
                <w:noProof/>
              </w:rPr>
              <w:t>_1A-42E</w:t>
            </w:r>
          </w:p>
        </w:tc>
        <w:tc>
          <w:tcPr>
            <w:tcW w:w="0" w:type="auto"/>
            <w:vAlign w:val="center"/>
          </w:tcPr>
          <w:p w:rsidR="000B0D95" w:rsidRPr="002B68A9" w:rsidRDefault="000B0D95" w:rsidP="000B0D95">
            <w:pPr>
              <w:pStyle w:val="TAC"/>
              <w:rPr>
                <w:rFonts w:eastAsia="Malgun Gothic" w:cs="Arial"/>
                <w:lang w:eastAsia="ko-KR"/>
              </w:rPr>
            </w:pPr>
            <w:r w:rsidRPr="002B68A9">
              <w:rPr>
                <w:rFonts w:hint="eastAsia"/>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rFonts w:eastAsia="Malgun Gothic" w:cs="Arial"/>
                <w:lang w:eastAsia="ko-KR"/>
              </w:rPr>
            </w:pPr>
            <w:r w:rsidRPr="002B68A9">
              <w:rPr>
                <w:noProof/>
              </w:rPr>
              <w:t>DC_1A-42E_n79A</w:t>
            </w:r>
          </w:p>
        </w:tc>
        <w:tc>
          <w:tcPr>
            <w:tcW w:w="0" w:type="auto"/>
          </w:tcPr>
          <w:p w:rsidR="000B0D95" w:rsidRPr="002B68A9" w:rsidRDefault="000B0D95" w:rsidP="000B0D95">
            <w:pPr>
              <w:pStyle w:val="TAC"/>
              <w:rPr>
                <w:rFonts w:eastAsia="Malgun Gothic" w:cs="Arial"/>
                <w:lang w:eastAsia="ko-KR"/>
              </w:rPr>
            </w:pPr>
            <w:r w:rsidRPr="002B68A9">
              <w:rPr>
                <w:rFonts w:hint="eastAsia"/>
                <w:lang w:eastAsia="zh-CN"/>
              </w:rPr>
              <w:t>DC_1A_n79A</w:t>
            </w:r>
          </w:p>
        </w:tc>
        <w:tc>
          <w:tcPr>
            <w:tcW w:w="0" w:type="auto"/>
            <w:shd w:val="clear" w:color="auto" w:fill="auto"/>
            <w:noWrap/>
            <w:vAlign w:val="center"/>
          </w:tcPr>
          <w:p w:rsidR="000B0D95" w:rsidRPr="002B68A9" w:rsidRDefault="000B0D95" w:rsidP="000B0D95">
            <w:pPr>
              <w:pStyle w:val="TAC"/>
              <w:rPr>
                <w:rFonts w:eastAsia="Malgun Gothic" w:cs="Arial"/>
                <w:lang w:eastAsia="ko-KR"/>
              </w:rPr>
            </w:pPr>
            <w:r w:rsidRPr="002B68A9">
              <w:rPr>
                <w:noProof/>
              </w:rPr>
              <w:t>C</w:t>
            </w:r>
            <w:r w:rsidRPr="002B68A9">
              <w:rPr>
                <w:rFonts w:hint="eastAsia"/>
                <w:noProof/>
                <w:lang w:eastAsia="zh-CN"/>
              </w:rPr>
              <w:t>A</w:t>
            </w:r>
            <w:r w:rsidRPr="002B68A9">
              <w:rPr>
                <w:noProof/>
              </w:rPr>
              <w:t>_1A-42E</w:t>
            </w:r>
          </w:p>
        </w:tc>
        <w:tc>
          <w:tcPr>
            <w:tcW w:w="0" w:type="auto"/>
            <w:vAlign w:val="center"/>
          </w:tcPr>
          <w:p w:rsidR="000B0D95" w:rsidRPr="002B68A9" w:rsidRDefault="000B0D95" w:rsidP="000B0D95">
            <w:pPr>
              <w:pStyle w:val="TAC"/>
              <w:rPr>
                <w:rFonts w:eastAsia="Malgun Gothic" w:cs="Arial"/>
                <w:lang w:eastAsia="ko-KR"/>
              </w:rPr>
            </w:pPr>
            <w:r w:rsidRPr="002B68A9">
              <w:rPr>
                <w:rFonts w:hint="eastAsia"/>
                <w:lang w:eastAsia="zh-CN"/>
              </w:rPr>
              <w:t>n79A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rFonts w:cs="Arial"/>
                <w:lang w:eastAsia="ja-JP"/>
              </w:rPr>
            </w:pPr>
            <w:r w:rsidRPr="002B68A9">
              <w:rPr>
                <w:rFonts w:eastAsia="Malgun Gothic" w:cs="Arial" w:hint="eastAsia"/>
                <w:lang w:eastAsia="ko-KR"/>
              </w:rPr>
              <w:t>DC_1A_n77A-n79</w:t>
            </w:r>
            <w:r w:rsidRPr="002B68A9">
              <w:rPr>
                <w:rFonts w:eastAsia="Malgun Gothic" w:cs="Arial"/>
                <w:lang w:eastAsia="ko-KR"/>
              </w:rPr>
              <w:t>A</w:t>
            </w:r>
          </w:p>
        </w:tc>
        <w:tc>
          <w:tcPr>
            <w:tcW w:w="0" w:type="auto"/>
          </w:tcPr>
          <w:p w:rsidR="000B0D95" w:rsidRPr="002B68A9" w:rsidRDefault="000B0D95" w:rsidP="000B0D95">
            <w:pPr>
              <w:pStyle w:val="TAC"/>
              <w:rPr>
                <w:rFonts w:eastAsia="Malgun Gothic" w:cs="Arial"/>
                <w:lang w:eastAsia="ko-KR"/>
              </w:rPr>
            </w:pPr>
            <w:r w:rsidRPr="002B68A9">
              <w:rPr>
                <w:rFonts w:eastAsia="Malgun Gothic" w:cs="Arial" w:hint="eastAsia"/>
                <w:lang w:eastAsia="ko-KR"/>
              </w:rPr>
              <w:t>DC_1A_n77A</w:t>
            </w:r>
          </w:p>
          <w:p w:rsidR="000B0D95" w:rsidRPr="002B68A9" w:rsidRDefault="000B0D95" w:rsidP="000B0D95">
            <w:pPr>
              <w:pStyle w:val="TAC"/>
              <w:rPr>
                <w:rFonts w:cs="Arial"/>
                <w:lang w:eastAsia="ja-JP"/>
              </w:rPr>
            </w:pPr>
            <w:r w:rsidRPr="002B68A9">
              <w:rPr>
                <w:rFonts w:eastAsia="Malgun Gothic" w:cs="Arial"/>
                <w:lang w:eastAsia="ko-KR"/>
              </w:rPr>
              <w:t>DC_1A_n79A</w:t>
            </w:r>
          </w:p>
        </w:tc>
        <w:tc>
          <w:tcPr>
            <w:tcW w:w="0" w:type="auto"/>
            <w:shd w:val="clear" w:color="auto" w:fill="auto"/>
            <w:noWrap/>
            <w:vAlign w:val="center"/>
          </w:tcPr>
          <w:p w:rsidR="000B0D95" w:rsidRPr="002B68A9" w:rsidRDefault="000B0D95" w:rsidP="000B0D95">
            <w:pPr>
              <w:pStyle w:val="TAC"/>
              <w:rPr>
                <w:rFonts w:cs="Arial"/>
                <w:lang w:eastAsia="ja-JP"/>
              </w:rPr>
            </w:pPr>
            <w:r w:rsidRPr="002B68A9">
              <w:rPr>
                <w:rFonts w:eastAsia="Malgun Gothic" w:cs="Arial" w:hint="eastAsia"/>
                <w:lang w:eastAsia="ko-KR"/>
              </w:rPr>
              <w:t>1A</w:t>
            </w:r>
          </w:p>
        </w:tc>
        <w:tc>
          <w:tcPr>
            <w:tcW w:w="0" w:type="auto"/>
            <w:vAlign w:val="center"/>
          </w:tcPr>
          <w:p w:rsidR="000B0D95" w:rsidRPr="002B68A9" w:rsidRDefault="000B0D95" w:rsidP="000B0D95">
            <w:pPr>
              <w:pStyle w:val="TAC"/>
              <w:rPr>
                <w:rFonts w:cs="Arial"/>
                <w:lang w:eastAsia="ja-JP"/>
              </w:rPr>
            </w:pPr>
            <w:r w:rsidRPr="002B68A9">
              <w:rPr>
                <w:rFonts w:eastAsia="Malgun Gothic" w:cs="Arial" w:hint="eastAsia"/>
                <w:lang w:eastAsia="ko-KR"/>
              </w:rPr>
              <w:t>CA_n77A-n79A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rFonts w:cs="Arial"/>
                <w:lang w:eastAsia="ja-JP"/>
              </w:rPr>
            </w:pPr>
            <w:r w:rsidRPr="002B68A9">
              <w:rPr>
                <w:rFonts w:eastAsia="Malgun Gothic" w:cs="Arial" w:hint="eastAsia"/>
                <w:lang w:eastAsia="ko-KR"/>
              </w:rPr>
              <w:t>DC_1A_n78A-n79A</w:t>
            </w:r>
          </w:p>
        </w:tc>
        <w:tc>
          <w:tcPr>
            <w:tcW w:w="0" w:type="auto"/>
          </w:tcPr>
          <w:p w:rsidR="000B0D95" w:rsidRPr="002B68A9" w:rsidRDefault="000B0D95" w:rsidP="000B0D95">
            <w:pPr>
              <w:pStyle w:val="TAC"/>
              <w:rPr>
                <w:rFonts w:eastAsia="Malgun Gothic" w:cs="Arial"/>
                <w:lang w:eastAsia="ko-KR"/>
              </w:rPr>
            </w:pPr>
            <w:r w:rsidRPr="002B68A9">
              <w:rPr>
                <w:rFonts w:eastAsia="Malgun Gothic" w:cs="Arial" w:hint="eastAsia"/>
                <w:lang w:eastAsia="ko-KR"/>
              </w:rPr>
              <w:t>DC_1A_n78A</w:t>
            </w:r>
          </w:p>
          <w:p w:rsidR="000B0D95" w:rsidRPr="002B68A9" w:rsidRDefault="000B0D95" w:rsidP="000B0D95">
            <w:pPr>
              <w:pStyle w:val="TAC"/>
              <w:rPr>
                <w:rFonts w:cs="Arial"/>
                <w:lang w:eastAsia="ja-JP"/>
              </w:rPr>
            </w:pPr>
            <w:r w:rsidRPr="002B68A9">
              <w:rPr>
                <w:rFonts w:eastAsia="Malgun Gothic" w:cs="Arial"/>
                <w:lang w:eastAsia="ko-KR"/>
              </w:rPr>
              <w:t>DC_1A_n79A</w:t>
            </w:r>
          </w:p>
        </w:tc>
        <w:tc>
          <w:tcPr>
            <w:tcW w:w="0" w:type="auto"/>
            <w:shd w:val="clear" w:color="auto" w:fill="auto"/>
            <w:noWrap/>
            <w:vAlign w:val="center"/>
          </w:tcPr>
          <w:p w:rsidR="000B0D95" w:rsidRPr="002B68A9" w:rsidRDefault="000B0D95" w:rsidP="000B0D95">
            <w:pPr>
              <w:pStyle w:val="TAC"/>
              <w:rPr>
                <w:rFonts w:cs="Arial"/>
                <w:lang w:eastAsia="ja-JP"/>
              </w:rPr>
            </w:pPr>
            <w:r w:rsidRPr="002B68A9">
              <w:rPr>
                <w:rFonts w:eastAsia="Malgun Gothic" w:cs="Arial" w:hint="eastAsia"/>
                <w:lang w:eastAsia="ko-KR"/>
              </w:rPr>
              <w:t>1A</w:t>
            </w:r>
          </w:p>
        </w:tc>
        <w:tc>
          <w:tcPr>
            <w:tcW w:w="0" w:type="auto"/>
            <w:vAlign w:val="center"/>
          </w:tcPr>
          <w:p w:rsidR="000B0D95" w:rsidRPr="002B68A9" w:rsidRDefault="000B0D95" w:rsidP="000B0D95">
            <w:pPr>
              <w:pStyle w:val="TAC"/>
              <w:rPr>
                <w:rFonts w:cs="Arial"/>
                <w:lang w:eastAsia="ja-JP"/>
              </w:rPr>
            </w:pPr>
            <w:r w:rsidRPr="002B68A9">
              <w:rPr>
                <w:rFonts w:eastAsia="Malgun Gothic" w:cs="Arial" w:hint="eastAsia"/>
                <w:lang w:eastAsia="ko-KR"/>
              </w:rPr>
              <w:t>CA_n78A-n79A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rFonts w:cs="Arial"/>
                <w:lang w:eastAsia="ja-JP"/>
              </w:rPr>
            </w:pPr>
            <w:r w:rsidRPr="002B68A9">
              <w:t>DC_</w:t>
            </w:r>
            <w:r w:rsidRPr="002B68A9">
              <w:rPr>
                <w:lang w:eastAsia="zh-CN"/>
              </w:rPr>
              <w:t>1A</w:t>
            </w:r>
            <w:r w:rsidRPr="002B68A9">
              <w:t>_SUL_n78</w:t>
            </w:r>
            <w:r w:rsidRPr="002B68A9">
              <w:rPr>
                <w:lang w:eastAsia="zh-CN"/>
              </w:rPr>
              <w:t>A</w:t>
            </w:r>
            <w:r w:rsidRPr="002B68A9">
              <w:t>-n8</w:t>
            </w:r>
            <w:r w:rsidRPr="002B68A9">
              <w:rPr>
                <w:lang w:eastAsia="zh-CN"/>
              </w:rPr>
              <w:t>4A</w:t>
            </w:r>
          </w:p>
        </w:tc>
        <w:tc>
          <w:tcPr>
            <w:tcW w:w="0" w:type="auto"/>
            <w:vAlign w:val="center"/>
          </w:tcPr>
          <w:p w:rsidR="000B0D95" w:rsidRPr="002B68A9" w:rsidRDefault="000B0D95" w:rsidP="000B0D95">
            <w:pPr>
              <w:pStyle w:val="TAC"/>
              <w:rPr>
                <w:lang w:val="en-US" w:eastAsia="zh-CN"/>
              </w:rPr>
            </w:pPr>
            <w:r w:rsidRPr="002B68A9">
              <w:rPr>
                <w:lang w:val="en-US" w:eastAsia="fi-FI"/>
              </w:rPr>
              <w:t>DC_</w:t>
            </w:r>
            <w:r w:rsidRPr="002B68A9">
              <w:rPr>
                <w:lang w:val="en-US" w:eastAsia="zh-CN"/>
              </w:rPr>
              <w:t>1A</w:t>
            </w:r>
            <w:r w:rsidRPr="002B68A9">
              <w:rPr>
                <w:lang w:val="en-US" w:eastAsia="fi-FI"/>
              </w:rPr>
              <w:t>_n78</w:t>
            </w:r>
            <w:r w:rsidRPr="002B68A9">
              <w:rPr>
                <w:lang w:val="en-US" w:eastAsia="zh-CN"/>
              </w:rPr>
              <w:t>A,</w:t>
            </w:r>
          </w:p>
          <w:p w:rsidR="000B0D95" w:rsidRPr="002B68A9" w:rsidRDefault="000B0D95" w:rsidP="000B0D95">
            <w:pPr>
              <w:pStyle w:val="TAC"/>
              <w:rPr>
                <w:lang w:eastAsia="zh-CN"/>
              </w:rPr>
            </w:pPr>
            <w:r w:rsidRPr="002B68A9">
              <w:t>DC_</w:t>
            </w:r>
            <w:r w:rsidRPr="002B68A9">
              <w:rPr>
                <w:lang w:eastAsia="zh-CN"/>
              </w:rPr>
              <w:t>1A</w:t>
            </w:r>
            <w:r w:rsidRPr="002B68A9">
              <w:t>_n84A_ULSUP-TDM_n78</w:t>
            </w:r>
            <w:r w:rsidRPr="002B68A9">
              <w:rPr>
                <w:lang w:eastAsia="zh-CN"/>
              </w:rPr>
              <w:t>A,</w:t>
            </w:r>
          </w:p>
          <w:p w:rsidR="000B0D95" w:rsidRPr="002B68A9" w:rsidRDefault="000B0D95" w:rsidP="000B0D95">
            <w:pPr>
              <w:pStyle w:val="TAC"/>
              <w:rPr>
                <w:rFonts w:cs="Arial"/>
                <w:lang w:eastAsia="ja-JP"/>
              </w:rPr>
            </w:pPr>
            <w:r w:rsidRPr="002B68A9">
              <w:t>DC_</w:t>
            </w:r>
            <w:r w:rsidRPr="002B68A9">
              <w:rPr>
                <w:lang w:eastAsia="zh-CN"/>
              </w:rPr>
              <w:t>1A</w:t>
            </w:r>
            <w:r w:rsidRPr="002B68A9">
              <w:t>_n84A_ULSUP-FDM_n78</w:t>
            </w:r>
            <w:r w:rsidRPr="002B68A9">
              <w:rPr>
                <w:lang w:eastAsia="zh-CN"/>
              </w:rPr>
              <w:t>A</w:t>
            </w:r>
          </w:p>
        </w:tc>
        <w:tc>
          <w:tcPr>
            <w:tcW w:w="0" w:type="auto"/>
            <w:shd w:val="clear" w:color="auto" w:fill="auto"/>
            <w:noWrap/>
            <w:vAlign w:val="center"/>
          </w:tcPr>
          <w:p w:rsidR="000B0D95" w:rsidRPr="002B68A9" w:rsidRDefault="000B0D95" w:rsidP="000B0D95">
            <w:pPr>
              <w:pStyle w:val="TAC"/>
              <w:rPr>
                <w:rFonts w:cs="Arial"/>
                <w:lang w:eastAsia="ja-JP"/>
              </w:rPr>
            </w:pPr>
            <w:r w:rsidRPr="002B68A9">
              <w:rPr>
                <w:lang w:val="fi-FI" w:eastAsia="zh-CN"/>
              </w:rPr>
              <w:t>1</w:t>
            </w:r>
          </w:p>
        </w:tc>
        <w:tc>
          <w:tcPr>
            <w:tcW w:w="0" w:type="auto"/>
            <w:vAlign w:val="center"/>
          </w:tcPr>
          <w:p w:rsidR="000B0D95" w:rsidRPr="002B68A9" w:rsidRDefault="000B0D95" w:rsidP="000B0D95">
            <w:pPr>
              <w:pStyle w:val="TAC"/>
              <w:rPr>
                <w:rFonts w:cs="Arial"/>
                <w:lang w:eastAsia="ja-JP"/>
              </w:rPr>
            </w:pPr>
            <w:r w:rsidRPr="002B68A9">
              <w:t>SUL_n78</w:t>
            </w:r>
            <w:r w:rsidRPr="002B68A9">
              <w:rPr>
                <w:lang w:eastAsia="zh-CN"/>
              </w:rPr>
              <w:t>A</w:t>
            </w:r>
            <w:r w:rsidRPr="002B68A9">
              <w:t>-n8</w:t>
            </w:r>
            <w:r w:rsidRPr="002B68A9">
              <w:rPr>
                <w:lang w:eastAsia="zh-CN"/>
              </w:rPr>
              <w:t>4A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pPr>
            <w:r w:rsidRPr="002B68A9">
              <w:t>DC_2A-5A_n66A</w:t>
            </w:r>
          </w:p>
        </w:tc>
        <w:tc>
          <w:tcPr>
            <w:tcW w:w="0" w:type="auto"/>
            <w:vAlign w:val="center"/>
          </w:tcPr>
          <w:p w:rsidR="000B0D95" w:rsidRPr="002B68A9" w:rsidRDefault="000B0D95" w:rsidP="000B0D95">
            <w:pPr>
              <w:pStyle w:val="TAC"/>
              <w:rPr>
                <w:noProof/>
                <w:lang w:eastAsia="zh-CN"/>
              </w:rPr>
            </w:pPr>
            <w:r w:rsidRPr="002B68A9">
              <w:rPr>
                <w:noProof/>
                <w:lang w:eastAsia="zh-CN"/>
              </w:rPr>
              <w:t>DC_2A_n66A</w:t>
            </w:r>
          </w:p>
          <w:p w:rsidR="000B0D95" w:rsidRPr="002B68A9" w:rsidRDefault="000B0D95" w:rsidP="000B0D95">
            <w:pPr>
              <w:pStyle w:val="TAC"/>
              <w:rPr>
                <w:lang w:val="en-US" w:eastAsia="fi-FI"/>
              </w:rPr>
            </w:pPr>
            <w:r w:rsidRPr="002B68A9">
              <w:rPr>
                <w:noProof/>
                <w:lang w:eastAsia="zh-CN"/>
              </w:rPr>
              <w:t>DC_5A_n66A</w:t>
            </w:r>
          </w:p>
        </w:tc>
        <w:tc>
          <w:tcPr>
            <w:tcW w:w="0" w:type="auto"/>
            <w:shd w:val="clear" w:color="auto" w:fill="auto"/>
            <w:noWrap/>
            <w:vAlign w:val="center"/>
          </w:tcPr>
          <w:p w:rsidR="000B0D95" w:rsidRPr="002B68A9" w:rsidRDefault="000B0D95" w:rsidP="000B0D95">
            <w:pPr>
              <w:pStyle w:val="TAC"/>
              <w:rPr>
                <w:lang w:val="fi-FI" w:eastAsia="zh-CN"/>
              </w:rPr>
            </w:pPr>
            <w:r w:rsidRPr="002B68A9">
              <w:rPr>
                <w:rFonts w:cs="Malgun Gothic"/>
                <w:lang w:eastAsia="zh-CN"/>
              </w:rPr>
              <w:t>CA</w:t>
            </w:r>
            <w:r w:rsidRPr="002B68A9">
              <w:rPr>
                <w:rFonts w:cs="Malgun Gothic"/>
              </w:rPr>
              <w:t>_</w:t>
            </w:r>
            <w:r w:rsidRPr="002B68A9">
              <w:rPr>
                <w:rFonts w:cs="Malgun Gothic"/>
                <w:lang w:eastAsia="zh-CN"/>
              </w:rPr>
              <w:t>2</w:t>
            </w:r>
            <w:r w:rsidRPr="002B68A9">
              <w:rPr>
                <w:rFonts w:cs="Malgun Gothic"/>
              </w:rPr>
              <w:t>A-</w:t>
            </w:r>
            <w:r w:rsidRPr="002B68A9">
              <w:rPr>
                <w:rFonts w:cs="Malgun Gothic"/>
                <w:lang w:eastAsia="zh-CN"/>
              </w:rPr>
              <w:t>5A</w:t>
            </w:r>
          </w:p>
        </w:tc>
        <w:tc>
          <w:tcPr>
            <w:tcW w:w="0" w:type="auto"/>
            <w:vAlign w:val="center"/>
          </w:tcPr>
          <w:p w:rsidR="000B0D95" w:rsidRPr="002B68A9" w:rsidRDefault="000B0D95" w:rsidP="000B0D95">
            <w:pPr>
              <w:pStyle w:val="TAC"/>
            </w:pPr>
            <w:r w:rsidRPr="002B68A9">
              <w:rPr>
                <w:noProof/>
                <w:lang w:eastAsia="zh-CN"/>
              </w:rPr>
              <w:t>n66</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pPr>
            <w:r w:rsidRPr="002B68A9">
              <w:t>DC_2A-12A_n66A</w:t>
            </w:r>
          </w:p>
        </w:tc>
        <w:tc>
          <w:tcPr>
            <w:tcW w:w="0" w:type="auto"/>
            <w:vAlign w:val="center"/>
          </w:tcPr>
          <w:p w:rsidR="000B0D95" w:rsidRPr="002B68A9" w:rsidRDefault="000B0D95" w:rsidP="000B0D95">
            <w:pPr>
              <w:pStyle w:val="TAC"/>
              <w:rPr>
                <w:noProof/>
                <w:lang w:eastAsia="zh-CN"/>
              </w:rPr>
            </w:pPr>
            <w:r w:rsidRPr="002B68A9">
              <w:rPr>
                <w:noProof/>
                <w:lang w:eastAsia="zh-CN"/>
              </w:rPr>
              <w:t>DC_2A_n66A</w:t>
            </w:r>
          </w:p>
          <w:p w:rsidR="000B0D95" w:rsidRPr="002B68A9" w:rsidRDefault="000B0D95" w:rsidP="000B0D95">
            <w:pPr>
              <w:pStyle w:val="TAC"/>
              <w:rPr>
                <w:lang w:val="en-US" w:eastAsia="fi-FI"/>
              </w:rPr>
            </w:pPr>
            <w:r w:rsidRPr="002B68A9">
              <w:rPr>
                <w:noProof/>
                <w:lang w:eastAsia="zh-CN"/>
              </w:rPr>
              <w:t>DC_12A_n66A</w:t>
            </w:r>
          </w:p>
        </w:tc>
        <w:tc>
          <w:tcPr>
            <w:tcW w:w="0" w:type="auto"/>
            <w:shd w:val="clear" w:color="auto" w:fill="auto"/>
            <w:noWrap/>
            <w:vAlign w:val="center"/>
          </w:tcPr>
          <w:p w:rsidR="000B0D95" w:rsidRPr="002B68A9" w:rsidRDefault="000B0D95" w:rsidP="000B0D95">
            <w:pPr>
              <w:pStyle w:val="TAC"/>
              <w:rPr>
                <w:lang w:val="fi-FI" w:eastAsia="zh-CN"/>
              </w:rPr>
            </w:pPr>
            <w:r w:rsidRPr="002B68A9">
              <w:rPr>
                <w:rFonts w:cs="Malgun Gothic"/>
                <w:lang w:eastAsia="zh-CN"/>
              </w:rPr>
              <w:t>CA</w:t>
            </w:r>
            <w:r w:rsidRPr="002B68A9">
              <w:rPr>
                <w:rFonts w:cs="Malgun Gothic"/>
              </w:rPr>
              <w:t>_</w:t>
            </w:r>
            <w:r w:rsidRPr="002B68A9">
              <w:rPr>
                <w:rFonts w:cs="Malgun Gothic"/>
                <w:lang w:eastAsia="zh-CN"/>
              </w:rPr>
              <w:t>2</w:t>
            </w:r>
            <w:r w:rsidRPr="002B68A9">
              <w:rPr>
                <w:rFonts w:cs="Malgun Gothic"/>
              </w:rPr>
              <w:t>A-</w:t>
            </w:r>
            <w:r w:rsidRPr="002B68A9">
              <w:rPr>
                <w:rFonts w:cs="Malgun Gothic"/>
                <w:lang w:eastAsia="zh-CN"/>
              </w:rPr>
              <w:t>12A</w:t>
            </w:r>
          </w:p>
        </w:tc>
        <w:tc>
          <w:tcPr>
            <w:tcW w:w="0" w:type="auto"/>
            <w:vAlign w:val="center"/>
          </w:tcPr>
          <w:p w:rsidR="000B0D95" w:rsidRPr="002B68A9" w:rsidRDefault="000B0D95" w:rsidP="000B0D95">
            <w:pPr>
              <w:pStyle w:val="TAC"/>
            </w:pPr>
            <w:r w:rsidRPr="002B68A9">
              <w:rPr>
                <w:noProof/>
                <w:lang w:eastAsia="zh-CN"/>
              </w:rPr>
              <w:t>n66</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pPr>
            <w:r w:rsidRPr="002B68A9">
              <w:t>DC_2A-30A_n66A</w:t>
            </w:r>
          </w:p>
        </w:tc>
        <w:tc>
          <w:tcPr>
            <w:tcW w:w="0" w:type="auto"/>
            <w:vAlign w:val="center"/>
          </w:tcPr>
          <w:p w:rsidR="000B0D95" w:rsidRPr="002B68A9" w:rsidRDefault="000B0D95" w:rsidP="000B0D95">
            <w:pPr>
              <w:pStyle w:val="TAC"/>
              <w:rPr>
                <w:noProof/>
                <w:lang w:eastAsia="zh-CN"/>
              </w:rPr>
            </w:pPr>
            <w:r w:rsidRPr="002B68A9">
              <w:rPr>
                <w:noProof/>
                <w:lang w:eastAsia="zh-CN"/>
              </w:rPr>
              <w:t>DC_2A_n66A</w:t>
            </w:r>
          </w:p>
          <w:p w:rsidR="000B0D95" w:rsidRPr="002B68A9" w:rsidRDefault="000B0D95" w:rsidP="000B0D95">
            <w:pPr>
              <w:pStyle w:val="TAC"/>
              <w:rPr>
                <w:lang w:val="en-US" w:eastAsia="fi-FI"/>
              </w:rPr>
            </w:pPr>
            <w:r w:rsidRPr="002B68A9">
              <w:rPr>
                <w:noProof/>
                <w:lang w:eastAsia="zh-CN"/>
              </w:rPr>
              <w:t>DC_30A_n66A</w:t>
            </w:r>
          </w:p>
        </w:tc>
        <w:tc>
          <w:tcPr>
            <w:tcW w:w="0" w:type="auto"/>
            <w:shd w:val="clear" w:color="auto" w:fill="auto"/>
            <w:noWrap/>
            <w:vAlign w:val="center"/>
          </w:tcPr>
          <w:p w:rsidR="000B0D95" w:rsidRPr="002B68A9" w:rsidRDefault="000B0D95" w:rsidP="000B0D95">
            <w:pPr>
              <w:pStyle w:val="TAC"/>
              <w:rPr>
                <w:lang w:val="fi-FI" w:eastAsia="zh-CN"/>
              </w:rPr>
            </w:pPr>
            <w:r w:rsidRPr="002B68A9">
              <w:rPr>
                <w:rFonts w:cs="Malgun Gothic"/>
                <w:lang w:eastAsia="zh-CN"/>
              </w:rPr>
              <w:t>CA</w:t>
            </w:r>
            <w:r w:rsidRPr="002B68A9">
              <w:rPr>
                <w:rFonts w:cs="Malgun Gothic"/>
              </w:rPr>
              <w:t>_</w:t>
            </w:r>
            <w:r w:rsidRPr="002B68A9">
              <w:rPr>
                <w:rFonts w:cs="Malgun Gothic"/>
                <w:lang w:eastAsia="zh-CN"/>
              </w:rPr>
              <w:t>2</w:t>
            </w:r>
            <w:r w:rsidRPr="002B68A9">
              <w:rPr>
                <w:rFonts w:cs="Malgun Gothic"/>
              </w:rPr>
              <w:t>A-</w:t>
            </w:r>
            <w:r w:rsidRPr="002B68A9">
              <w:rPr>
                <w:rFonts w:cs="Malgun Gothic"/>
                <w:lang w:eastAsia="zh-CN"/>
              </w:rPr>
              <w:t>30A</w:t>
            </w:r>
          </w:p>
        </w:tc>
        <w:tc>
          <w:tcPr>
            <w:tcW w:w="0" w:type="auto"/>
            <w:vAlign w:val="center"/>
          </w:tcPr>
          <w:p w:rsidR="000B0D95" w:rsidRPr="002B68A9" w:rsidRDefault="000B0D95" w:rsidP="000B0D95">
            <w:pPr>
              <w:pStyle w:val="TAC"/>
            </w:pPr>
            <w:r w:rsidRPr="002B68A9">
              <w:rPr>
                <w:noProof/>
                <w:lang w:eastAsia="zh-CN"/>
              </w:rPr>
              <w:t>n66</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zh-CN"/>
              </w:rPr>
              <w:t>DC</w:t>
            </w:r>
            <w:r w:rsidRPr="002B68A9">
              <w:rPr>
                <w:rFonts w:cs="Arial"/>
              </w:rPr>
              <w:t>_</w:t>
            </w:r>
            <w:r w:rsidRPr="002B68A9">
              <w:rPr>
                <w:rFonts w:cs="Arial"/>
                <w:lang w:eastAsia="zh-CN"/>
              </w:rPr>
              <w:t>2</w:t>
            </w:r>
            <w:r w:rsidRPr="002B68A9">
              <w:rPr>
                <w:rFonts w:cs="Arial"/>
              </w:rPr>
              <w:t>A-</w:t>
            </w:r>
            <w:r w:rsidRPr="002B68A9">
              <w:rPr>
                <w:rFonts w:cs="Arial"/>
                <w:lang w:eastAsia="zh-CN"/>
              </w:rPr>
              <w:t>66A_</w:t>
            </w:r>
            <w:r w:rsidRPr="002B68A9">
              <w:rPr>
                <w:rFonts w:cs="Arial"/>
              </w:rPr>
              <w:t>n</w:t>
            </w:r>
            <w:r w:rsidRPr="002B68A9">
              <w:rPr>
                <w:rFonts w:cs="Arial"/>
                <w:lang w:eastAsia="zh-CN"/>
              </w:rPr>
              <w:t>71</w:t>
            </w:r>
            <w:r w:rsidRPr="002B68A9">
              <w:rPr>
                <w:rFonts w:cs="Arial"/>
                <w:u w:val="single"/>
                <w:lang w:eastAsia="zh-CN"/>
              </w:rPr>
              <w:t>A</w:t>
            </w:r>
          </w:p>
        </w:tc>
        <w:tc>
          <w:tcPr>
            <w:tcW w:w="0" w:type="auto"/>
            <w:vAlign w:val="center"/>
          </w:tcPr>
          <w:p w:rsidR="000B0D95" w:rsidRPr="002B68A9" w:rsidRDefault="000B0D95" w:rsidP="000B0D95">
            <w:pPr>
              <w:pStyle w:val="TAC"/>
              <w:rPr>
                <w:noProof/>
                <w:lang w:eastAsia="zh-CN"/>
              </w:rPr>
            </w:pPr>
            <w:r w:rsidRPr="002B68A9">
              <w:rPr>
                <w:noProof/>
                <w:lang w:eastAsia="zh-CN"/>
              </w:rPr>
              <w:t>DC_2A_n71A</w:t>
            </w:r>
          </w:p>
          <w:p w:rsidR="000B0D95" w:rsidRPr="002B68A9" w:rsidRDefault="000B0D95" w:rsidP="000B0D95">
            <w:pPr>
              <w:pStyle w:val="TAC"/>
              <w:rPr>
                <w:noProof/>
                <w:lang w:eastAsia="zh-CN"/>
              </w:rPr>
            </w:pPr>
            <w:r w:rsidRPr="002B68A9">
              <w:rPr>
                <w:noProof/>
                <w:lang w:eastAsia="zh-CN"/>
              </w:rPr>
              <w:t>DC_66A_n71A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cs="Arial"/>
                <w:lang w:eastAsia="zh-CN"/>
              </w:rPr>
              <w:t>CA</w:t>
            </w:r>
            <w:r w:rsidRPr="002B68A9">
              <w:rPr>
                <w:rFonts w:cs="Arial"/>
              </w:rPr>
              <w:t>_</w:t>
            </w:r>
            <w:r w:rsidRPr="002B68A9">
              <w:rPr>
                <w:rFonts w:cs="Arial"/>
                <w:lang w:eastAsia="zh-CN"/>
              </w:rPr>
              <w:t>2</w:t>
            </w:r>
            <w:r w:rsidRPr="002B68A9">
              <w:rPr>
                <w:rFonts w:cs="Arial"/>
              </w:rPr>
              <w:t>A-</w:t>
            </w:r>
            <w:r w:rsidRPr="002B68A9">
              <w:rPr>
                <w:rFonts w:cs="Arial"/>
                <w:lang w:eastAsia="zh-CN"/>
              </w:rPr>
              <w:t>66A</w:t>
            </w:r>
          </w:p>
        </w:tc>
        <w:tc>
          <w:tcPr>
            <w:tcW w:w="0" w:type="auto"/>
            <w:vAlign w:val="center"/>
          </w:tcPr>
          <w:p w:rsidR="000B0D95" w:rsidRPr="002B68A9" w:rsidRDefault="000B0D95" w:rsidP="000B0D95">
            <w:pPr>
              <w:pStyle w:val="TAC"/>
              <w:rPr>
                <w:noProof/>
                <w:lang w:eastAsia="zh-CN"/>
              </w:rPr>
            </w:pPr>
            <w:r w:rsidRPr="002B68A9">
              <w:rPr>
                <w:noProof/>
                <w:lang w:eastAsia="zh-CN"/>
              </w:rPr>
              <w:t>n71</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DC_2A-(n)71B</w:t>
            </w:r>
          </w:p>
        </w:tc>
        <w:tc>
          <w:tcPr>
            <w:tcW w:w="0" w:type="auto"/>
            <w:vAlign w:val="center"/>
          </w:tcPr>
          <w:p w:rsidR="000B0D95" w:rsidRPr="002B68A9" w:rsidRDefault="000B0D95" w:rsidP="000B0D95">
            <w:pPr>
              <w:pStyle w:val="TAC"/>
              <w:rPr>
                <w:noProof/>
                <w:lang w:eastAsia="zh-CN"/>
              </w:rPr>
            </w:pPr>
            <w:r w:rsidRPr="002B68A9">
              <w:rPr>
                <w:noProof/>
                <w:lang w:eastAsia="zh-CN"/>
              </w:rPr>
              <w:t>DC_2A_n71A</w:t>
            </w:r>
          </w:p>
          <w:p w:rsidR="000B0D95" w:rsidRPr="002B68A9" w:rsidRDefault="000B0D95" w:rsidP="000B0D95">
            <w:pPr>
              <w:pStyle w:val="TAC"/>
              <w:rPr>
                <w:noProof/>
                <w:lang w:eastAsia="zh-CN"/>
              </w:rPr>
            </w:pPr>
            <w:r w:rsidRPr="002B68A9">
              <w:rPr>
                <w:noProof/>
                <w:lang w:eastAsia="zh-CN"/>
              </w:rPr>
              <w:t>DC_(n)71B</w:t>
            </w:r>
          </w:p>
        </w:tc>
        <w:tc>
          <w:tcPr>
            <w:tcW w:w="0" w:type="auto"/>
            <w:shd w:val="clear" w:color="auto" w:fill="auto"/>
            <w:noWrap/>
            <w:vAlign w:val="center"/>
          </w:tcPr>
          <w:p w:rsidR="000B0D95" w:rsidRPr="002B68A9" w:rsidRDefault="000B0D95" w:rsidP="00BA1E4D">
            <w:pPr>
              <w:pStyle w:val="TAC"/>
              <w:rPr>
                <w:noProof/>
                <w:lang w:eastAsia="zh-CN"/>
              </w:rPr>
            </w:pPr>
            <w:r w:rsidRPr="002B68A9">
              <w:rPr>
                <w:rFonts w:hint="eastAsia"/>
                <w:noProof/>
                <w:lang w:eastAsia="zh-CN"/>
              </w:rPr>
              <w:t>CA</w:t>
            </w:r>
            <w:r w:rsidRPr="002B68A9">
              <w:rPr>
                <w:noProof/>
                <w:lang w:eastAsia="zh-CN"/>
              </w:rPr>
              <w:t>_2A-</w:t>
            </w:r>
            <w:r w:rsidRPr="002B68A9">
              <w:rPr>
                <w:rFonts w:hint="eastAsia"/>
                <w:noProof/>
                <w:lang w:eastAsia="zh-CN"/>
              </w:rPr>
              <w:t>71A</w:t>
            </w:r>
          </w:p>
        </w:tc>
        <w:tc>
          <w:tcPr>
            <w:tcW w:w="0" w:type="auto"/>
            <w:vAlign w:val="center"/>
          </w:tcPr>
          <w:p w:rsidR="000B0D95" w:rsidRPr="002B68A9" w:rsidRDefault="000B0D95" w:rsidP="000B0D95">
            <w:pPr>
              <w:pStyle w:val="TAC"/>
              <w:rPr>
                <w:noProof/>
                <w:lang w:eastAsia="zh-CN"/>
              </w:rPr>
            </w:pPr>
            <w:r w:rsidRPr="002B68A9">
              <w:rPr>
                <w:rFonts w:hint="eastAsia"/>
                <w:noProof/>
                <w:lang w:eastAsia="zh-CN"/>
              </w:rPr>
              <w:t>n</w:t>
            </w:r>
            <w:r w:rsidRPr="002B68A9">
              <w:rPr>
                <w:noProof/>
                <w:lang w:eastAsia="zh-CN"/>
              </w:rPr>
              <w:t>71</w:t>
            </w:r>
            <w:r w:rsidRPr="002B68A9">
              <w:rPr>
                <w:rFonts w:hint="eastAsia"/>
                <w:noProof/>
                <w:lang w:eastAsia="zh-CN"/>
              </w:rPr>
              <w:t>A</w:t>
            </w:r>
          </w:p>
        </w:tc>
      </w:tr>
      <w:tr w:rsidR="002B68A9" w:rsidRPr="002B68A9" w:rsidTr="00C42558">
        <w:trPr>
          <w:trHeight w:val="288"/>
          <w:jc w:val="center"/>
        </w:trPr>
        <w:tc>
          <w:tcPr>
            <w:tcW w:w="0" w:type="auto"/>
            <w:shd w:val="clear" w:color="auto" w:fill="auto"/>
            <w:noWrap/>
          </w:tcPr>
          <w:p w:rsidR="000B0D95" w:rsidRPr="002B68A9" w:rsidRDefault="000B0D95" w:rsidP="000B0D95">
            <w:pPr>
              <w:pStyle w:val="TAC"/>
              <w:rPr>
                <w:noProof/>
                <w:lang w:eastAsia="zh-CN"/>
              </w:rPr>
            </w:pPr>
            <w:r w:rsidRPr="002B68A9">
              <w:rPr>
                <w:rFonts w:eastAsia="Malgun Gothic" w:cs="Arial" w:hint="eastAsia"/>
                <w:lang w:eastAsia="ko-KR"/>
              </w:rPr>
              <w:t>DC_3A_n3A-n77A</w:t>
            </w:r>
          </w:p>
        </w:tc>
        <w:tc>
          <w:tcPr>
            <w:tcW w:w="0" w:type="auto"/>
          </w:tcPr>
          <w:p w:rsidR="000B0D95" w:rsidRPr="002B68A9" w:rsidRDefault="000B0D95" w:rsidP="000B0D95">
            <w:pPr>
              <w:pStyle w:val="TAC"/>
              <w:rPr>
                <w:rFonts w:eastAsia="Malgun Gothic"/>
                <w:noProof/>
                <w:lang w:eastAsia="ko-KR"/>
              </w:rPr>
            </w:pPr>
            <w:r w:rsidRPr="002B68A9">
              <w:rPr>
                <w:rFonts w:eastAsia="Malgun Gothic" w:hint="eastAsia"/>
                <w:noProof/>
                <w:lang w:eastAsia="ko-KR"/>
              </w:rPr>
              <w:t>DC_3A_n77A</w:t>
            </w:r>
          </w:p>
          <w:p w:rsidR="0039435F" w:rsidRPr="002B68A9" w:rsidRDefault="0039435F" w:rsidP="000B0D95">
            <w:pPr>
              <w:pStyle w:val="TAC"/>
              <w:rPr>
                <w:noProof/>
                <w:lang w:eastAsia="zh-CN"/>
              </w:rPr>
            </w:pPr>
            <w:r w:rsidRPr="002B68A9">
              <w:rPr>
                <w:rFonts w:eastAsia="PMingLiU" w:hint="eastAsia"/>
                <w:noProof/>
                <w:lang w:eastAsia="zh-TW"/>
              </w:rPr>
              <w:t>DC_3A_n3A</w:t>
            </w:r>
            <w:r w:rsidRPr="002B68A9">
              <w:rPr>
                <w:rFonts w:eastAsia="PMingLiU" w:hint="eastAsia"/>
                <w:vertAlign w:val="superscript"/>
                <w:lang w:eastAsia="zh-TW"/>
              </w:rPr>
              <w:t>(2)</w:t>
            </w:r>
          </w:p>
        </w:tc>
        <w:tc>
          <w:tcPr>
            <w:tcW w:w="0" w:type="auto"/>
            <w:shd w:val="clear" w:color="auto" w:fill="auto"/>
            <w:noWrap/>
          </w:tcPr>
          <w:p w:rsidR="000B0D95" w:rsidRPr="002B68A9" w:rsidRDefault="000B0D95" w:rsidP="000B0D95">
            <w:pPr>
              <w:pStyle w:val="TAC"/>
              <w:rPr>
                <w:noProof/>
                <w:lang w:eastAsia="zh-CN"/>
              </w:rPr>
            </w:pPr>
            <w:r w:rsidRPr="002B68A9">
              <w:rPr>
                <w:rFonts w:eastAsia="Malgun Gothic" w:hint="eastAsia"/>
                <w:noProof/>
                <w:lang w:eastAsia="ko-KR"/>
              </w:rPr>
              <w:t>3A</w:t>
            </w:r>
          </w:p>
        </w:tc>
        <w:tc>
          <w:tcPr>
            <w:tcW w:w="0" w:type="auto"/>
          </w:tcPr>
          <w:p w:rsidR="000B0D95" w:rsidRPr="002B68A9" w:rsidRDefault="000B0D95" w:rsidP="000B0D95">
            <w:pPr>
              <w:pStyle w:val="TAC"/>
              <w:rPr>
                <w:noProof/>
                <w:lang w:eastAsia="zh-CN"/>
              </w:rPr>
            </w:pPr>
            <w:r w:rsidRPr="002B68A9">
              <w:rPr>
                <w:rFonts w:eastAsia="Malgun Gothic" w:hint="eastAsia"/>
                <w:noProof/>
                <w:lang w:eastAsia="ko-KR"/>
              </w:rPr>
              <w:t>CA_n3A-n77A</w:t>
            </w:r>
          </w:p>
        </w:tc>
      </w:tr>
      <w:tr w:rsidR="002B68A9" w:rsidRPr="002B68A9" w:rsidTr="00C42558">
        <w:trPr>
          <w:trHeight w:val="288"/>
          <w:jc w:val="center"/>
        </w:trPr>
        <w:tc>
          <w:tcPr>
            <w:tcW w:w="0" w:type="auto"/>
            <w:shd w:val="clear" w:color="auto" w:fill="auto"/>
            <w:noWrap/>
          </w:tcPr>
          <w:p w:rsidR="000B0D95" w:rsidRPr="002B68A9" w:rsidRDefault="000B0D95" w:rsidP="000B0D95">
            <w:pPr>
              <w:pStyle w:val="TAC"/>
              <w:rPr>
                <w:noProof/>
                <w:lang w:eastAsia="zh-CN"/>
              </w:rPr>
            </w:pPr>
            <w:r w:rsidRPr="002B68A9">
              <w:rPr>
                <w:rFonts w:eastAsia="Malgun Gothic" w:cs="Arial" w:hint="eastAsia"/>
                <w:lang w:eastAsia="ko-KR"/>
              </w:rPr>
              <w:t>DC_3A_n3A-n78A</w:t>
            </w:r>
          </w:p>
        </w:tc>
        <w:tc>
          <w:tcPr>
            <w:tcW w:w="0" w:type="auto"/>
          </w:tcPr>
          <w:p w:rsidR="000B0D95" w:rsidRPr="002B68A9" w:rsidRDefault="000B0D95" w:rsidP="000B0D95">
            <w:pPr>
              <w:pStyle w:val="TAC"/>
              <w:rPr>
                <w:rFonts w:eastAsia="Malgun Gothic"/>
                <w:noProof/>
                <w:lang w:eastAsia="ko-KR"/>
              </w:rPr>
            </w:pPr>
            <w:r w:rsidRPr="002B68A9">
              <w:rPr>
                <w:rFonts w:eastAsia="Malgun Gothic" w:hint="eastAsia"/>
                <w:noProof/>
                <w:lang w:eastAsia="ko-KR"/>
              </w:rPr>
              <w:t>DC_3A_n78A</w:t>
            </w:r>
          </w:p>
          <w:p w:rsidR="0039435F" w:rsidRPr="002B68A9" w:rsidRDefault="0039435F" w:rsidP="000B0D95">
            <w:pPr>
              <w:pStyle w:val="TAC"/>
              <w:rPr>
                <w:noProof/>
                <w:lang w:eastAsia="zh-CN"/>
              </w:rPr>
            </w:pPr>
            <w:r w:rsidRPr="002B68A9">
              <w:rPr>
                <w:rFonts w:eastAsia="PMingLiU" w:hint="eastAsia"/>
                <w:noProof/>
                <w:lang w:eastAsia="zh-TW"/>
              </w:rPr>
              <w:t>DC_3A_n3A</w:t>
            </w:r>
            <w:r w:rsidRPr="002B68A9">
              <w:rPr>
                <w:rFonts w:eastAsia="PMingLiU" w:hint="eastAsia"/>
                <w:vertAlign w:val="superscript"/>
                <w:lang w:eastAsia="zh-TW"/>
              </w:rPr>
              <w:t>(2)</w:t>
            </w:r>
          </w:p>
        </w:tc>
        <w:tc>
          <w:tcPr>
            <w:tcW w:w="0" w:type="auto"/>
            <w:shd w:val="clear" w:color="auto" w:fill="auto"/>
            <w:noWrap/>
          </w:tcPr>
          <w:p w:rsidR="000B0D95" w:rsidRPr="002B68A9" w:rsidRDefault="000B0D95" w:rsidP="000B0D95">
            <w:pPr>
              <w:pStyle w:val="TAC"/>
              <w:rPr>
                <w:noProof/>
                <w:lang w:eastAsia="zh-CN"/>
              </w:rPr>
            </w:pPr>
            <w:r w:rsidRPr="002B68A9">
              <w:rPr>
                <w:rFonts w:eastAsia="Malgun Gothic" w:hint="eastAsia"/>
                <w:noProof/>
                <w:lang w:eastAsia="ko-KR"/>
              </w:rPr>
              <w:t>3A</w:t>
            </w:r>
          </w:p>
        </w:tc>
        <w:tc>
          <w:tcPr>
            <w:tcW w:w="0" w:type="auto"/>
          </w:tcPr>
          <w:p w:rsidR="000B0D95" w:rsidRPr="002B68A9" w:rsidRDefault="000B0D95" w:rsidP="000B0D95">
            <w:pPr>
              <w:pStyle w:val="TAC"/>
              <w:rPr>
                <w:noProof/>
                <w:lang w:eastAsia="zh-CN"/>
              </w:rPr>
            </w:pPr>
            <w:r w:rsidRPr="002B68A9">
              <w:rPr>
                <w:rFonts w:eastAsia="Malgun Gothic" w:hint="eastAsia"/>
                <w:noProof/>
                <w:lang w:eastAsia="ko-KR"/>
              </w:rPr>
              <w:t>CA_n3A-n78A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DC_3A-5A_n78A</w:t>
            </w:r>
          </w:p>
        </w:tc>
        <w:tc>
          <w:tcPr>
            <w:tcW w:w="0" w:type="auto"/>
            <w:vAlign w:val="center"/>
          </w:tcPr>
          <w:p w:rsidR="000B0D95" w:rsidRPr="002B68A9" w:rsidRDefault="000B0D95" w:rsidP="000B0D95">
            <w:pPr>
              <w:pStyle w:val="TAC"/>
              <w:rPr>
                <w:noProof/>
                <w:lang w:eastAsia="zh-CN"/>
              </w:rPr>
            </w:pPr>
            <w:r w:rsidRPr="002B68A9">
              <w:rPr>
                <w:noProof/>
                <w:lang w:eastAsia="zh-CN"/>
              </w:rPr>
              <w:t>DC_3A_n78A</w:t>
            </w:r>
          </w:p>
          <w:p w:rsidR="000B0D95" w:rsidRPr="002B68A9" w:rsidRDefault="000B0D95" w:rsidP="000B0D95">
            <w:pPr>
              <w:pStyle w:val="TAC"/>
              <w:rPr>
                <w:noProof/>
                <w:lang w:eastAsia="zh-CN"/>
              </w:rPr>
            </w:pPr>
            <w:r w:rsidRPr="002B68A9">
              <w:rPr>
                <w:noProof/>
                <w:lang w:eastAsia="zh-CN"/>
              </w:rPr>
              <w:t>DC_5A_n78A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3A-5A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DC_3A-7A-7A_n78A</w:t>
            </w:r>
          </w:p>
        </w:tc>
        <w:tc>
          <w:tcPr>
            <w:tcW w:w="0" w:type="auto"/>
            <w:vAlign w:val="center"/>
          </w:tcPr>
          <w:p w:rsidR="000B0D95" w:rsidRPr="002B68A9" w:rsidRDefault="000B0D95" w:rsidP="000B0D95">
            <w:pPr>
              <w:pStyle w:val="TAC"/>
              <w:rPr>
                <w:lang w:val="en-US" w:eastAsia="fi-FI"/>
              </w:rPr>
            </w:pPr>
            <w:r w:rsidRPr="002B68A9">
              <w:rPr>
                <w:lang w:val="en-US" w:eastAsia="fi-FI"/>
              </w:rPr>
              <w:t>DC_3A_n78A</w:t>
            </w:r>
          </w:p>
          <w:p w:rsidR="000B0D95" w:rsidRPr="002B68A9" w:rsidRDefault="000B0D95" w:rsidP="000B0D95">
            <w:pPr>
              <w:pStyle w:val="TAC"/>
              <w:rPr>
                <w:noProof/>
                <w:lang w:eastAsia="zh-CN"/>
              </w:rPr>
            </w:pPr>
            <w:r w:rsidRPr="002B68A9">
              <w:rPr>
                <w:lang w:val="en-US" w:eastAsia="fi-FI"/>
              </w:rPr>
              <w:t>DC_7A_n78A</w:t>
            </w:r>
          </w:p>
        </w:tc>
        <w:tc>
          <w:tcPr>
            <w:tcW w:w="0" w:type="auto"/>
            <w:shd w:val="clear" w:color="auto" w:fill="auto"/>
            <w:noWrap/>
            <w:vAlign w:val="center"/>
          </w:tcPr>
          <w:p w:rsidR="000B0D95" w:rsidRPr="002B68A9" w:rsidRDefault="000B0D95" w:rsidP="000B0D95">
            <w:pPr>
              <w:pStyle w:val="TAC"/>
              <w:rPr>
                <w:noProof/>
                <w:lang w:eastAsia="zh-CN"/>
              </w:rPr>
            </w:pPr>
            <w:r w:rsidRPr="002B68A9">
              <w:t>CA_3A-7A-7A</w:t>
            </w:r>
          </w:p>
        </w:tc>
        <w:tc>
          <w:tcPr>
            <w:tcW w:w="0" w:type="auto"/>
            <w:vAlign w:val="center"/>
          </w:tcPr>
          <w:p w:rsidR="000B0D95" w:rsidRPr="002B68A9" w:rsidRDefault="000B0D95" w:rsidP="000B0D95">
            <w:pPr>
              <w:pStyle w:val="TAC"/>
              <w:rPr>
                <w:noProof/>
                <w:lang w:eastAsia="zh-CN"/>
              </w:rPr>
            </w:pPr>
            <w:r w:rsidRPr="002B68A9">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DC_3A-7A_n28A</w:t>
            </w:r>
          </w:p>
        </w:tc>
        <w:tc>
          <w:tcPr>
            <w:tcW w:w="0" w:type="auto"/>
            <w:vAlign w:val="center"/>
          </w:tcPr>
          <w:p w:rsidR="000B0D95" w:rsidRPr="002B68A9" w:rsidRDefault="000B0D95" w:rsidP="000B0D95">
            <w:pPr>
              <w:pStyle w:val="TAC"/>
              <w:rPr>
                <w:noProof/>
                <w:lang w:eastAsia="zh-CN"/>
              </w:rPr>
            </w:pPr>
            <w:r w:rsidRPr="002B68A9">
              <w:rPr>
                <w:noProof/>
                <w:lang w:eastAsia="zh-CN"/>
              </w:rPr>
              <w:t>DC_3A_n28A</w:t>
            </w:r>
          </w:p>
          <w:p w:rsidR="000B0D95" w:rsidRPr="002B68A9" w:rsidRDefault="000B0D95" w:rsidP="000B0D95">
            <w:pPr>
              <w:pStyle w:val="TAC"/>
              <w:rPr>
                <w:noProof/>
                <w:lang w:eastAsia="zh-CN"/>
              </w:rPr>
            </w:pPr>
            <w:r w:rsidRPr="002B68A9">
              <w:rPr>
                <w:noProof/>
                <w:lang w:eastAsia="zh-CN"/>
              </w:rPr>
              <w:t>DC_7A_n28A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3A-7A</w:t>
            </w:r>
          </w:p>
        </w:tc>
        <w:tc>
          <w:tcPr>
            <w:tcW w:w="0" w:type="auto"/>
            <w:vAlign w:val="center"/>
          </w:tcPr>
          <w:p w:rsidR="000B0D95" w:rsidRPr="002B68A9" w:rsidRDefault="000B0D95" w:rsidP="000B0D95">
            <w:pPr>
              <w:pStyle w:val="TAC"/>
              <w:rPr>
                <w:noProof/>
                <w:lang w:eastAsia="zh-CN"/>
              </w:rPr>
            </w:pPr>
            <w:r w:rsidRPr="002B68A9">
              <w:rPr>
                <w:noProof/>
                <w:lang w:eastAsia="zh-CN"/>
              </w:rPr>
              <w:t>n28A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DC_3A-7A_n78A</w:t>
            </w:r>
          </w:p>
        </w:tc>
        <w:tc>
          <w:tcPr>
            <w:tcW w:w="0" w:type="auto"/>
            <w:vAlign w:val="center"/>
          </w:tcPr>
          <w:p w:rsidR="000B0D95" w:rsidRPr="002B68A9" w:rsidRDefault="000B0D95" w:rsidP="000B0D95">
            <w:pPr>
              <w:pStyle w:val="TAC"/>
              <w:rPr>
                <w:noProof/>
                <w:lang w:eastAsia="zh-CN"/>
              </w:rPr>
            </w:pPr>
            <w:r w:rsidRPr="002B68A9">
              <w:rPr>
                <w:noProof/>
                <w:lang w:eastAsia="zh-CN"/>
              </w:rPr>
              <w:t>DC_3A_n78A</w:t>
            </w:r>
          </w:p>
          <w:p w:rsidR="000B0D95" w:rsidRPr="002B68A9" w:rsidRDefault="000B0D95" w:rsidP="000B0D95">
            <w:pPr>
              <w:pStyle w:val="TAC"/>
              <w:rPr>
                <w:noProof/>
                <w:lang w:eastAsia="zh-CN"/>
              </w:rPr>
            </w:pPr>
            <w:r w:rsidRPr="002B68A9">
              <w:rPr>
                <w:noProof/>
                <w:lang w:eastAsia="zh-CN"/>
              </w:rPr>
              <w:t>DC_7A_n78A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3A-7A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DC_3A-7C_n78A</w:t>
            </w:r>
          </w:p>
        </w:tc>
        <w:tc>
          <w:tcPr>
            <w:tcW w:w="0" w:type="auto"/>
            <w:vAlign w:val="center"/>
          </w:tcPr>
          <w:p w:rsidR="000B0D95" w:rsidRPr="002B68A9" w:rsidRDefault="000B0D95" w:rsidP="000B0D95">
            <w:pPr>
              <w:pStyle w:val="TAC"/>
              <w:rPr>
                <w:noProof/>
                <w:lang w:eastAsia="zh-CN"/>
              </w:rPr>
            </w:pPr>
            <w:r w:rsidRPr="002B68A9">
              <w:rPr>
                <w:noProof/>
                <w:lang w:eastAsia="zh-CN"/>
              </w:rPr>
              <w:t>DC_3A_n78A</w:t>
            </w:r>
          </w:p>
          <w:p w:rsidR="000B0D95" w:rsidRPr="002B68A9" w:rsidRDefault="000B0D95" w:rsidP="000B0D95">
            <w:pPr>
              <w:pStyle w:val="TAC"/>
              <w:rPr>
                <w:noProof/>
                <w:lang w:eastAsia="zh-CN"/>
              </w:rPr>
            </w:pPr>
            <w:r w:rsidRPr="002B68A9">
              <w:rPr>
                <w:noProof/>
                <w:lang w:eastAsia="zh-CN"/>
              </w:rPr>
              <w:t>DC_7C_n78A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3A-7C</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D908AB">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DC_3C-7C_n</w:t>
            </w:r>
            <w:r w:rsidRPr="002B68A9">
              <w:rPr>
                <w:rFonts w:hint="eastAsia"/>
                <w:noProof/>
                <w:lang w:eastAsia="zh-CN"/>
              </w:rPr>
              <w:t>78</w:t>
            </w:r>
            <w:r w:rsidRPr="002B68A9">
              <w:rPr>
                <w:noProof/>
                <w:lang w:eastAsia="zh-CN"/>
              </w:rPr>
              <w:t>A</w:t>
            </w:r>
          </w:p>
        </w:tc>
        <w:tc>
          <w:tcPr>
            <w:tcW w:w="0" w:type="auto"/>
            <w:vAlign w:val="center"/>
          </w:tcPr>
          <w:p w:rsidR="000B0D95" w:rsidRPr="002B68A9" w:rsidRDefault="000B0D95" w:rsidP="000B0D95">
            <w:pPr>
              <w:pStyle w:val="TAC"/>
              <w:rPr>
                <w:noProof/>
                <w:lang w:eastAsia="zh-CN"/>
              </w:rPr>
            </w:pPr>
            <w:r w:rsidRPr="002B68A9">
              <w:rPr>
                <w:noProof/>
                <w:lang w:eastAsia="zh-CN"/>
              </w:rPr>
              <w:t>DC_3A_n</w:t>
            </w:r>
            <w:r w:rsidRPr="002B68A9">
              <w:rPr>
                <w:rFonts w:hint="eastAsia"/>
                <w:noProof/>
                <w:lang w:eastAsia="zh-CN"/>
              </w:rPr>
              <w:t>78</w:t>
            </w:r>
            <w:r w:rsidRPr="002B68A9">
              <w:rPr>
                <w:noProof/>
                <w:lang w:eastAsia="zh-CN"/>
              </w:rPr>
              <w:t>A</w:t>
            </w:r>
          </w:p>
          <w:p w:rsidR="000B0D95" w:rsidRPr="002B68A9" w:rsidRDefault="000B0D95" w:rsidP="000B0D95">
            <w:pPr>
              <w:pStyle w:val="TAC"/>
              <w:rPr>
                <w:noProof/>
                <w:lang w:eastAsia="zh-CN"/>
              </w:rPr>
            </w:pPr>
            <w:r w:rsidRPr="002B68A9">
              <w:rPr>
                <w:noProof/>
                <w:lang w:eastAsia="zh-CN"/>
              </w:rPr>
              <w:t>DC_7</w:t>
            </w:r>
            <w:r w:rsidR="00053B2D" w:rsidRPr="002B68A9">
              <w:rPr>
                <w:noProof/>
                <w:lang w:eastAsia="zh-CN"/>
              </w:rPr>
              <w:t>C</w:t>
            </w:r>
            <w:r w:rsidRPr="002B68A9">
              <w:rPr>
                <w:noProof/>
                <w:lang w:eastAsia="zh-CN"/>
              </w:rPr>
              <w:t>_n</w:t>
            </w:r>
            <w:r w:rsidRPr="002B68A9">
              <w:rPr>
                <w:rFonts w:hint="eastAsia"/>
                <w:noProof/>
                <w:lang w:eastAsia="zh-CN"/>
              </w:rPr>
              <w:t>78</w:t>
            </w:r>
            <w:r w:rsidRPr="002B68A9">
              <w:rPr>
                <w:noProof/>
                <w:lang w:eastAsia="zh-CN"/>
              </w:rPr>
              <w:t>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3C-7C</w:t>
            </w:r>
          </w:p>
        </w:tc>
        <w:tc>
          <w:tcPr>
            <w:tcW w:w="0" w:type="auto"/>
            <w:vAlign w:val="center"/>
          </w:tcPr>
          <w:p w:rsidR="000B0D95" w:rsidRPr="002B68A9" w:rsidRDefault="000B0D95" w:rsidP="000B0D95">
            <w:pPr>
              <w:pStyle w:val="TAC"/>
              <w:rPr>
                <w:noProof/>
                <w:lang w:eastAsia="zh-CN"/>
              </w:rPr>
            </w:pPr>
            <w:r w:rsidRPr="002B68A9">
              <w:rPr>
                <w:noProof/>
                <w:lang w:eastAsia="zh-CN"/>
              </w:rPr>
              <w:t>n</w:t>
            </w:r>
            <w:r w:rsidRPr="002B68A9">
              <w:rPr>
                <w:rFonts w:hint="eastAsia"/>
                <w:noProof/>
                <w:lang w:eastAsia="zh-CN"/>
              </w:rPr>
              <w:t>78</w:t>
            </w:r>
            <w:r w:rsidRPr="002B68A9">
              <w:rPr>
                <w:noProof/>
                <w:lang w:eastAsia="zh-CN"/>
              </w:rPr>
              <w:t>A</w:t>
            </w:r>
          </w:p>
        </w:tc>
      </w:tr>
      <w:tr w:rsidR="002B68A9" w:rsidRPr="002B68A9" w:rsidTr="00C42558">
        <w:trPr>
          <w:trHeight w:val="288"/>
          <w:jc w:val="center"/>
        </w:trPr>
        <w:tc>
          <w:tcPr>
            <w:tcW w:w="0" w:type="auto"/>
            <w:shd w:val="clear" w:color="auto" w:fill="auto"/>
            <w:noWrap/>
          </w:tcPr>
          <w:p w:rsidR="000B0D95" w:rsidRPr="002B68A9" w:rsidRDefault="000B0D95" w:rsidP="000B0D95">
            <w:pPr>
              <w:pStyle w:val="TAC"/>
              <w:rPr>
                <w:noProof/>
                <w:lang w:eastAsia="zh-CN"/>
              </w:rPr>
            </w:pPr>
            <w:r w:rsidRPr="002B68A9">
              <w:rPr>
                <w:lang w:eastAsia="zh-CN"/>
              </w:rPr>
              <w:t>DC_3C-7A_n78A</w:t>
            </w:r>
          </w:p>
        </w:tc>
        <w:tc>
          <w:tcPr>
            <w:tcW w:w="0" w:type="auto"/>
          </w:tcPr>
          <w:p w:rsidR="000B0D95" w:rsidRPr="002B68A9" w:rsidRDefault="000B0D95" w:rsidP="000B0D95">
            <w:pPr>
              <w:pStyle w:val="TAC"/>
              <w:rPr>
                <w:lang w:eastAsia="zh-CN"/>
              </w:rPr>
            </w:pPr>
            <w:r w:rsidRPr="002B68A9">
              <w:rPr>
                <w:lang w:eastAsia="zh-CN"/>
              </w:rPr>
              <w:t>DC_3A_n78A</w:t>
            </w:r>
          </w:p>
          <w:p w:rsidR="000B0D95" w:rsidRPr="002B68A9" w:rsidRDefault="000B0D95" w:rsidP="000B0D95">
            <w:pPr>
              <w:pStyle w:val="TAC"/>
              <w:rPr>
                <w:noProof/>
                <w:lang w:eastAsia="zh-CN"/>
              </w:rPr>
            </w:pPr>
            <w:r w:rsidRPr="002B68A9">
              <w:rPr>
                <w:lang w:eastAsia="zh-CN"/>
              </w:rPr>
              <w:t>DC_7</w:t>
            </w:r>
            <w:r w:rsidR="00053B2D" w:rsidRPr="002B68A9">
              <w:rPr>
                <w:lang w:eastAsia="zh-CN"/>
              </w:rPr>
              <w:t>A</w:t>
            </w:r>
            <w:r w:rsidRPr="002B68A9">
              <w:rPr>
                <w:lang w:eastAsia="zh-CN"/>
              </w:rPr>
              <w:t>_n78A</w:t>
            </w:r>
          </w:p>
        </w:tc>
        <w:tc>
          <w:tcPr>
            <w:tcW w:w="0" w:type="auto"/>
            <w:shd w:val="clear" w:color="auto" w:fill="auto"/>
            <w:noWrap/>
          </w:tcPr>
          <w:p w:rsidR="000B0D95" w:rsidRPr="002B68A9" w:rsidRDefault="000B0D95" w:rsidP="000B0D95">
            <w:pPr>
              <w:pStyle w:val="TAC"/>
              <w:rPr>
                <w:noProof/>
                <w:lang w:eastAsia="zh-CN"/>
              </w:rPr>
            </w:pPr>
            <w:r w:rsidRPr="002B68A9">
              <w:rPr>
                <w:lang w:eastAsia="zh-CN"/>
              </w:rPr>
              <w:t>CA</w:t>
            </w:r>
            <w:r w:rsidR="00BA1E4D" w:rsidRPr="002B68A9">
              <w:rPr>
                <w:lang w:eastAsia="zh-CN"/>
              </w:rPr>
              <w:t>_</w:t>
            </w:r>
            <w:r w:rsidRPr="002B68A9">
              <w:rPr>
                <w:lang w:eastAsia="zh-CN"/>
              </w:rPr>
              <w:t>3C-7A</w:t>
            </w:r>
          </w:p>
        </w:tc>
        <w:tc>
          <w:tcPr>
            <w:tcW w:w="0" w:type="auto"/>
          </w:tcPr>
          <w:p w:rsidR="000B0D95" w:rsidRPr="002B68A9" w:rsidRDefault="000B0D95" w:rsidP="000B0D95">
            <w:pPr>
              <w:pStyle w:val="TAC"/>
              <w:rPr>
                <w:noProof/>
                <w:lang w:eastAsia="zh-CN"/>
              </w:rPr>
            </w:pPr>
            <w:r w:rsidRPr="002B68A9">
              <w:rPr>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DC_3A-8A_n78A</w:t>
            </w:r>
          </w:p>
        </w:tc>
        <w:tc>
          <w:tcPr>
            <w:tcW w:w="0" w:type="auto"/>
            <w:vAlign w:val="center"/>
          </w:tcPr>
          <w:p w:rsidR="000B0D95" w:rsidRPr="002B68A9" w:rsidRDefault="000B0D95" w:rsidP="000B0D95">
            <w:pPr>
              <w:pStyle w:val="TAC"/>
              <w:rPr>
                <w:noProof/>
                <w:lang w:eastAsia="zh-CN"/>
              </w:rPr>
            </w:pPr>
            <w:r w:rsidRPr="002B68A9">
              <w:rPr>
                <w:noProof/>
                <w:lang w:eastAsia="zh-CN"/>
              </w:rPr>
              <w:t>DC_3A_n78A</w:t>
            </w:r>
          </w:p>
          <w:p w:rsidR="000B0D95" w:rsidRPr="002B68A9" w:rsidRDefault="000B0D95" w:rsidP="000B0D95">
            <w:pPr>
              <w:pStyle w:val="TAC"/>
              <w:rPr>
                <w:noProof/>
                <w:lang w:eastAsia="zh-CN"/>
              </w:rPr>
            </w:pPr>
            <w:r w:rsidRPr="002B68A9">
              <w:rPr>
                <w:noProof/>
                <w:lang w:eastAsia="zh-CN"/>
              </w:rPr>
              <w:t>DC_8A_n78A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3A-8A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DC_3A-19A_n77A</w:t>
            </w:r>
          </w:p>
          <w:p w:rsidR="000B0D95" w:rsidRPr="002B68A9" w:rsidRDefault="000B0D95" w:rsidP="000B0D95">
            <w:pPr>
              <w:pStyle w:val="TAC"/>
              <w:rPr>
                <w:noProof/>
                <w:lang w:eastAsia="zh-CN"/>
              </w:rPr>
            </w:pPr>
            <w:r w:rsidRPr="002B68A9">
              <w:rPr>
                <w:noProof/>
                <w:lang w:eastAsia="zh-CN"/>
              </w:rPr>
              <w:t>DC_3A-19A_n77C</w:t>
            </w:r>
          </w:p>
        </w:tc>
        <w:tc>
          <w:tcPr>
            <w:tcW w:w="0" w:type="auto"/>
            <w:vAlign w:val="center"/>
          </w:tcPr>
          <w:p w:rsidR="000B0D95" w:rsidRPr="002B68A9" w:rsidRDefault="000B0D95" w:rsidP="000B0D95">
            <w:pPr>
              <w:pStyle w:val="TAC"/>
              <w:rPr>
                <w:noProof/>
                <w:lang w:eastAsia="zh-CN"/>
              </w:rPr>
            </w:pPr>
            <w:r w:rsidRPr="002B68A9">
              <w:rPr>
                <w:noProof/>
                <w:lang w:eastAsia="zh-CN"/>
              </w:rPr>
              <w:t>DC_3A_n77A</w:t>
            </w:r>
          </w:p>
          <w:p w:rsidR="000B0D95" w:rsidRPr="002B68A9" w:rsidRDefault="000B0D95" w:rsidP="000B0D95">
            <w:pPr>
              <w:pStyle w:val="TAC"/>
              <w:rPr>
                <w:noProof/>
                <w:lang w:eastAsia="zh-CN"/>
              </w:rPr>
            </w:pPr>
            <w:r w:rsidRPr="002B68A9">
              <w:rPr>
                <w:noProof/>
                <w:lang w:eastAsia="zh-CN"/>
              </w:rPr>
              <w:t>DC_19A_n77A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3A-19A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p w:rsidR="000B0D95" w:rsidRPr="002B68A9" w:rsidRDefault="000B0D95" w:rsidP="000B0D9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DC_3A-19A_n78A</w:t>
            </w:r>
          </w:p>
          <w:p w:rsidR="000B0D95" w:rsidRPr="002B68A9" w:rsidRDefault="000B0D95" w:rsidP="000B0D95">
            <w:pPr>
              <w:pStyle w:val="TAC"/>
              <w:rPr>
                <w:noProof/>
                <w:lang w:eastAsia="zh-CN"/>
              </w:rPr>
            </w:pPr>
            <w:r w:rsidRPr="002B68A9">
              <w:rPr>
                <w:noProof/>
                <w:lang w:eastAsia="zh-CN"/>
              </w:rPr>
              <w:t>DC_3A-19A_n78C</w:t>
            </w:r>
          </w:p>
        </w:tc>
        <w:tc>
          <w:tcPr>
            <w:tcW w:w="0" w:type="auto"/>
            <w:vAlign w:val="center"/>
          </w:tcPr>
          <w:p w:rsidR="000B0D95" w:rsidRPr="002B68A9" w:rsidRDefault="000B0D95" w:rsidP="000B0D95">
            <w:pPr>
              <w:pStyle w:val="TAC"/>
              <w:rPr>
                <w:noProof/>
                <w:lang w:eastAsia="zh-CN"/>
              </w:rPr>
            </w:pPr>
            <w:r w:rsidRPr="002B68A9">
              <w:rPr>
                <w:noProof/>
                <w:lang w:eastAsia="zh-CN"/>
              </w:rPr>
              <w:t>DC_3A_n78A</w:t>
            </w:r>
          </w:p>
          <w:p w:rsidR="000B0D95" w:rsidRPr="002B68A9" w:rsidRDefault="000B0D95" w:rsidP="000B0D95">
            <w:pPr>
              <w:pStyle w:val="TAC"/>
              <w:rPr>
                <w:noProof/>
                <w:lang w:eastAsia="zh-CN"/>
              </w:rPr>
            </w:pPr>
            <w:r w:rsidRPr="002B68A9">
              <w:rPr>
                <w:noProof/>
                <w:lang w:eastAsia="zh-CN"/>
              </w:rPr>
              <w:t>DC_19A_n78A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3A-19A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p w:rsidR="000B0D95" w:rsidRPr="002B68A9" w:rsidRDefault="000B0D95" w:rsidP="000B0D9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lastRenderedPageBreak/>
              <w:t>DC_3A-19A_n79A</w:t>
            </w:r>
          </w:p>
          <w:p w:rsidR="000B0D95" w:rsidRPr="002B68A9" w:rsidRDefault="000B0D95" w:rsidP="000B0D95">
            <w:pPr>
              <w:pStyle w:val="TAC"/>
              <w:rPr>
                <w:noProof/>
                <w:lang w:eastAsia="zh-CN"/>
              </w:rPr>
            </w:pPr>
            <w:r w:rsidRPr="002B68A9">
              <w:rPr>
                <w:noProof/>
                <w:lang w:eastAsia="zh-CN"/>
              </w:rPr>
              <w:t>DC_3A-19A_n79C</w:t>
            </w:r>
          </w:p>
        </w:tc>
        <w:tc>
          <w:tcPr>
            <w:tcW w:w="0" w:type="auto"/>
            <w:vAlign w:val="center"/>
          </w:tcPr>
          <w:p w:rsidR="000B0D95" w:rsidRPr="002B68A9" w:rsidRDefault="000B0D95" w:rsidP="000B0D95">
            <w:pPr>
              <w:pStyle w:val="TAC"/>
              <w:rPr>
                <w:noProof/>
                <w:lang w:eastAsia="zh-CN"/>
              </w:rPr>
            </w:pPr>
            <w:r w:rsidRPr="002B68A9">
              <w:rPr>
                <w:noProof/>
                <w:lang w:eastAsia="zh-CN"/>
              </w:rPr>
              <w:t>DC_3A_n79A</w:t>
            </w:r>
          </w:p>
          <w:p w:rsidR="000B0D95" w:rsidRPr="002B68A9" w:rsidRDefault="000B0D95" w:rsidP="000B0D95">
            <w:pPr>
              <w:pStyle w:val="TAC"/>
              <w:rPr>
                <w:noProof/>
                <w:lang w:eastAsia="zh-CN"/>
              </w:rPr>
            </w:pPr>
            <w:r w:rsidRPr="002B68A9">
              <w:rPr>
                <w:noProof/>
                <w:lang w:eastAsia="zh-CN"/>
              </w:rPr>
              <w:t>DC_19A_n79A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3A-19A</w:t>
            </w:r>
          </w:p>
        </w:tc>
        <w:tc>
          <w:tcPr>
            <w:tcW w:w="0" w:type="auto"/>
            <w:vAlign w:val="center"/>
          </w:tcPr>
          <w:p w:rsidR="000B0D95" w:rsidRPr="002B68A9" w:rsidRDefault="000B0D95" w:rsidP="000B0D95">
            <w:pPr>
              <w:pStyle w:val="TAC"/>
              <w:rPr>
                <w:noProof/>
                <w:lang w:eastAsia="zh-CN"/>
              </w:rPr>
            </w:pPr>
            <w:r w:rsidRPr="002B68A9">
              <w:rPr>
                <w:noProof/>
                <w:lang w:eastAsia="zh-CN"/>
              </w:rPr>
              <w:t>n79A</w:t>
            </w:r>
          </w:p>
          <w:p w:rsidR="000B0D95" w:rsidRPr="002B68A9" w:rsidRDefault="000B0D95" w:rsidP="000B0D9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DC_3A-20A_n28A</w:t>
            </w:r>
          </w:p>
        </w:tc>
        <w:tc>
          <w:tcPr>
            <w:tcW w:w="0" w:type="auto"/>
            <w:vAlign w:val="center"/>
          </w:tcPr>
          <w:p w:rsidR="000B0D95" w:rsidRPr="002B68A9" w:rsidRDefault="000B0D95" w:rsidP="000B0D95">
            <w:pPr>
              <w:pStyle w:val="TAC"/>
              <w:rPr>
                <w:noProof/>
                <w:lang w:eastAsia="zh-CN"/>
              </w:rPr>
            </w:pPr>
            <w:r w:rsidRPr="002B68A9">
              <w:rPr>
                <w:noProof/>
                <w:lang w:eastAsia="zh-CN"/>
              </w:rPr>
              <w:t>DC_3A_n28A</w:t>
            </w:r>
          </w:p>
          <w:p w:rsidR="000B0D95" w:rsidRPr="002B68A9" w:rsidRDefault="000B0D95" w:rsidP="000B0D95">
            <w:pPr>
              <w:pStyle w:val="TAC"/>
              <w:rPr>
                <w:noProof/>
                <w:lang w:eastAsia="zh-CN"/>
              </w:rPr>
            </w:pPr>
            <w:r w:rsidRPr="002B68A9">
              <w:rPr>
                <w:noProof/>
                <w:lang w:eastAsia="zh-CN"/>
              </w:rPr>
              <w:t>DC_20A_n28A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3A-20A</w:t>
            </w:r>
          </w:p>
        </w:tc>
        <w:tc>
          <w:tcPr>
            <w:tcW w:w="0" w:type="auto"/>
            <w:vAlign w:val="center"/>
          </w:tcPr>
          <w:p w:rsidR="000B0D95" w:rsidRPr="002B68A9" w:rsidRDefault="000B0D95" w:rsidP="000B0D95">
            <w:pPr>
              <w:pStyle w:val="TAC"/>
              <w:rPr>
                <w:noProof/>
                <w:lang w:eastAsia="zh-CN"/>
              </w:rPr>
            </w:pPr>
            <w:r w:rsidRPr="002B68A9">
              <w:rPr>
                <w:noProof/>
                <w:lang w:eastAsia="zh-CN"/>
              </w:rPr>
              <w:t>n28A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DC_3A-20A_n78A</w:t>
            </w:r>
          </w:p>
        </w:tc>
        <w:tc>
          <w:tcPr>
            <w:tcW w:w="0" w:type="auto"/>
            <w:vAlign w:val="center"/>
          </w:tcPr>
          <w:p w:rsidR="000B0D95" w:rsidRPr="002B68A9" w:rsidRDefault="000B0D95" w:rsidP="000B0D95">
            <w:pPr>
              <w:pStyle w:val="TAC"/>
              <w:rPr>
                <w:noProof/>
                <w:lang w:eastAsia="zh-CN"/>
              </w:rPr>
            </w:pPr>
            <w:r w:rsidRPr="002B68A9">
              <w:rPr>
                <w:noProof/>
                <w:lang w:eastAsia="zh-CN"/>
              </w:rPr>
              <w:t>DC_3A_n78A</w:t>
            </w:r>
          </w:p>
          <w:p w:rsidR="000B0D95" w:rsidRPr="002B68A9" w:rsidRDefault="000B0D95" w:rsidP="000B0D95">
            <w:pPr>
              <w:pStyle w:val="TAC"/>
              <w:rPr>
                <w:noProof/>
                <w:lang w:eastAsia="zh-CN"/>
              </w:rPr>
            </w:pPr>
            <w:r w:rsidRPr="002B68A9">
              <w:rPr>
                <w:noProof/>
                <w:lang w:eastAsia="zh-CN"/>
              </w:rPr>
              <w:t>DC_20A_n78A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3A-20A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tcPr>
          <w:p w:rsidR="000B0D95" w:rsidRPr="002B68A9" w:rsidRDefault="000B0D95" w:rsidP="000B0D95">
            <w:pPr>
              <w:pStyle w:val="TAC"/>
              <w:rPr>
                <w:noProof/>
                <w:lang w:eastAsia="zh-CN"/>
              </w:rPr>
            </w:pPr>
            <w:r w:rsidRPr="002B68A9">
              <w:rPr>
                <w:lang w:eastAsia="zh-CN"/>
              </w:rPr>
              <w:t>DC_3C-20A_n78A</w:t>
            </w:r>
          </w:p>
        </w:tc>
        <w:tc>
          <w:tcPr>
            <w:tcW w:w="0" w:type="auto"/>
          </w:tcPr>
          <w:p w:rsidR="000B0D95" w:rsidRPr="002B68A9" w:rsidRDefault="000B0D95" w:rsidP="000B0D95">
            <w:pPr>
              <w:pStyle w:val="TAC"/>
              <w:rPr>
                <w:lang w:eastAsia="zh-CN"/>
              </w:rPr>
            </w:pPr>
            <w:r w:rsidRPr="002B68A9">
              <w:rPr>
                <w:lang w:eastAsia="zh-CN"/>
              </w:rPr>
              <w:t>DC_3A_n78A</w:t>
            </w:r>
          </w:p>
          <w:p w:rsidR="000B0D95" w:rsidRPr="002B68A9" w:rsidRDefault="000B0D95" w:rsidP="000B0D95">
            <w:pPr>
              <w:pStyle w:val="TAC"/>
              <w:rPr>
                <w:noProof/>
                <w:lang w:eastAsia="zh-CN"/>
              </w:rPr>
            </w:pPr>
            <w:r w:rsidRPr="002B68A9">
              <w:rPr>
                <w:lang w:eastAsia="zh-CN"/>
              </w:rPr>
              <w:t>DC_20A_n78A</w:t>
            </w:r>
          </w:p>
        </w:tc>
        <w:tc>
          <w:tcPr>
            <w:tcW w:w="0" w:type="auto"/>
            <w:shd w:val="clear" w:color="auto" w:fill="auto"/>
            <w:noWrap/>
          </w:tcPr>
          <w:p w:rsidR="000B0D95" w:rsidRPr="002B68A9" w:rsidRDefault="000B0D95" w:rsidP="000B0D95">
            <w:pPr>
              <w:pStyle w:val="TAC"/>
              <w:rPr>
                <w:noProof/>
                <w:lang w:eastAsia="zh-CN"/>
              </w:rPr>
            </w:pPr>
            <w:r w:rsidRPr="002B68A9">
              <w:rPr>
                <w:lang w:eastAsia="zh-CN"/>
              </w:rPr>
              <w:t>CA</w:t>
            </w:r>
            <w:r w:rsidR="00BA1E4D" w:rsidRPr="002B68A9">
              <w:rPr>
                <w:lang w:eastAsia="zh-CN"/>
              </w:rPr>
              <w:t>_</w:t>
            </w:r>
            <w:r w:rsidRPr="002B68A9">
              <w:rPr>
                <w:lang w:eastAsia="zh-CN"/>
              </w:rPr>
              <w:t>3C-20A</w:t>
            </w:r>
          </w:p>
        </w:tc>
        <w:tc>
          <w:tcPr>
            <w:tcW w:w="0" w:type="auto"/>
          </w:tcPr>
          <w:p w:rsidR="000B0D95" w:rsidRPr="002B68A9" w:rsidRDefault="000B0D95" w:rsidP="000B0D95">
            <w:pPr>
              <w:pStyle w:val="TAC"/>
              <w:rPr>
                <w:noProof/>
                <w:lang w:eastAsia="zh-CN"/>
              </w:rPr>
            </w:pPr>
            <w:r w:rsidRPr="002B68A9">
              <w:rPr>
                <w:lang w:eastAsia="zh-CN"/>
              </w:rPr>
              <w:t>n78A</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DC_3A-21A_n77A</w:t>
            </w:r>
          </w:p>
          <w:p w:rsidR="000B0D95" w:rsidRPr="002B68A9" w:rsidRDefault="000B0D95" w:rsidP="000B0D95">
            <w:pPr>
              <w:pStyle w:val="TAC"/>
              <w:rPr>
                <w:noProof/>
                <w:lang w:eastAsia="zh-CN"/>
              </w:rPr>
            </w:pPr>
            <w:r w:rsidRPr="002B68A9">
              <w:rPr>
                <w:noProof/>
                <w:lang w:eastAsia="zh-CN"/>
              </w:rPr>
              <w:t>DC_3A-21A_n77C</w:t>
            </w:r>
          </w:p>
        </w:tc>
        <w:tc>
          <w:tcPr>
            <w:tcW w:w="0" w:type="auto"/>
            <w:vAlign w:val="center"/>
          </w:tcPr>
          <w:p w:rsidR="000B0D95" w:rsidRPr="002B68A9" w:rsidRDefault="000B0D95" w:rsidP="000B0D95">
            <w:pPr>
              <w:pStyle w:val="TAC"/>
              <w:rPr>
                <w:noProof/>
                <w:lang w:eastAsia="zh-CN"/>
              </w:rPr>
            </w:pPr>
            <w:r w:rsidRPr="002B68A9">
              <w:rPr>
                <w:noProof/>
                <w:lang w:eastAsia="zh-CN"/>
              </w:rPr>
              <w:t>DC_3A_n77A</w:t>
            </w:r>
          </w:p>
          <w:p w:rsidR="000B0D95" w:rsidRPr="002B68A9" w:rsidRDefault="000B0D95" w:rsidP="000B0D95">
            <w:pPr>
              <w:pStyle w:val="TAC"/>
              <w:rPr>
                <w:noProof/>
                <w:lang w:eastAsia="zh-CN"/>
              </w:rPr>
            </w:pPr>
            <w:r w:rsidRPr="002B68A9">
              <w:rPr>
                <w:noProof/>
                <w:lang w:eastAsia="zh-CN"/>
              </w:rPr>
              <w:t>DC_21A_n77A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3A-21A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p w:rsidR="000B0D95" w:rsidRPr="002B68A9" w:rsidRDefault="000B0D95" w:rsidP="000B0D9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DC_3A-21A_n78A</w:t>
            </w:r>
          </w:p>
          <w:p w:rsidR="000B0D95" w:rsidRPr="002B68A9" w:rsidRDefault="000B0D95" w:rsidP="000B0D95">
            <w:pPr>
              <w:pStyle w:val="TAC"/>
              <w:rPr>
                <w:noProof/>
                <w:lang w:eastAsia="zh-CN"/>
              </w:rPr>
            </w:pPr>
            <w:r w:rsidRPr="002B68A9">
              <w:rPr>
                <w:noProof/>
                <w:lang w:eastAsia="zh-CN"/>
              </w:rPr>
              <w:t>DC_3A-21A_n78C</w:t>
            </w:r>
          </w:p>
        </w:tc>
        <w:tc>
          <w:tcPr>
            <w:tcW w:w="0" w:type="auto"/>
            <w:vAlign w:val="center"/>
          </w:tcPr>
          <w:p w:rsidR="000B0D95" w:rsidRPr="002B68A9" w:rsidRDefault="000B0D95" w:rsidP="000B0D95">
            <w:pPr>
              <w:pStyle w:val="TAC"/>
              <w:rPr>
                <w:noProof/>
                <w:lang w:eastAsia="zh-CN"/>
              </w:rPr>
            </w:pPr>
            <w:r w:rsidRPr="002B68A9">
              <w:rPr>
                <w:noProof/>
                <w:lang w:eastAsia="zh-CN"/>
              </w:rPr>
              <w:t>DC_3A_n78A</w:t>
            </w:r>
          </w:p>
          <w:p w:rsidR="000B0D95" w:rsidRPr="002B68A9" w:rsidRDefault="000B0D95" w:rsidP="000B0D95">
            <w:pPr>
              <w:pStyle w:val="TAC"/>
              <w:rPr>
                <w:noProof/>
                <w:lang w:eastAsia="zh-CN"/>
              </w:rPr>
            </w:pPr>
            <w:r w:rsidRPr="002B68A9">
              <w:rPr>
                <w:noProof/>
                <w:lang w:eastAsia="zh-CN"/>
              </w:rPr>
              <w:t>DC_21A_n78A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3A-21A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p w:rsidR="000B0D95" w:rsidRPr="002B68A9" w:rsidRDefault="000B0D95" w:rsidP="000B0D9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DC_3A-21A_n79A</w:t>
            </w:r>
          </w:p>
          <w:p w:rsidR="000B0D95" w:rsidRPr="002B68A9" w:rsidRDefault="000B0D95" w:rsidP="000B0D95">
            <w:pPr>
              <w:pStyle w:val="TAC"/>
              <w:rPr>
                <w:noProof/>
                <w:lang w:eastAsia="zh-CN"/>
              </w:rPr>
            </w:pPr>
            <w:r w:rsidRPr="002B68A9">
              <w:rPr>
                <w:noProof/>
                <w:lang w:eastAsia="zh-CN"/>
              </w:rPr>
              <w:t>DC_3A-21A_n79C</w:t>
            </w:r>
          </w:p>
        </w:tc>
        <w:tc>
          <w:tcPr>
            <w:tcW w:w="0" w:type="auto"/>
            <w:vAlign w:val="center"/>
          </w:tcPr>
          <w:p w:rsidR="000B0D95" w:rsidRPr="002B68A9" w:rsidRDefault="000B0D95" w:rsidP="000B0D95">
            <w:pPr>
              <w:pStyle w:val="TAC"/>
              <w:rPr>
                <w:noProof/>
                <w:lang w:eastAsia="zh-CN"/>
              </w:rPr>
            </w:pPr>
            <w:r w:rsidRPr="002B68A9">
              <w:rPr>
                <w:noProof/>
                <w:lang w:eastAsia="zh-CN"/>
              </w:rPr>
              <w:t>DC_3A_n79A</w:t>
            </w:r>
          </w:p>
          <w:p w:rsidR="000B0D95" w:rsidRPr="002B68A9" w:rsidRDefault="000B0D95" w:rsidP="000B0D95">
            <w:pPr>
              <w:pStyle w:val="TAC"/>
              <w:rPr>
                <w:noProof/>
                <w:lang w:eastAsia="zh-CN"/>
              </w:rPr>
            </w:pPr>
            <w:r w:rsidRPr="002B68A9">
              <w:rPr>
                <w:noProof/>
                <w:lang w:eastAsia="zh-CN"/>
              </w:rPr>
              <w:t>DC_21A_n79A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3A-21A</w:t>
            </w:r>
          </w:p>
        </w:tc>
        <w:tc>
          <w:tcPr>
            <w:tcW w:w="0" w:type="auto"/>
            <w:vAlign w:val="center"/>
          </w:tcPr>
          <w:p w:rsidR="000B0D95" w:rsidRPr="002B68A9" w:rsidRDefault="000B0D95" w:rsidP="000B0D95">
            <w:pPr>
              <w:pStyle w:val="TAC"/>
              <w:rPr>
                <w:noProof/>
                <w:lang w:eastAsia="zh-CN"/>
              </w:rPr>
            </w:pPr>
            <w:r w:rsidRPr="002B68A9">
              <w:rPr>
                <w:noProof/>
                <w:lang w:eastAsia="zh-CN"/>
              </w:rPr>
              <w:t>n79A</w:t>
            </w:r>
          </w:p>
          <w:p w:rsidR="000B0D95" w:rsidRPr="002B68A9" w:rsidRDefault="000B0D95" w:rsidP="000B0D9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DC_3A-28A_n77A</w:t>
            </w:r>
          </w:p>
          <w:p w:rsidR="000B0D95" w:rsidRPr="002B68A9" w:rsidRDefault="000B0D95" w:rsidP="000B0D95">
            <w:pPr>
              <w:pStyle w:val="TAC"/>
              <w:rPr>
                <w:noProof/>
                <w:lang w:eastAsia="zh-CN"/>
              </w:rPr>
            </w:pPr>
            <w:r w:rsidRPr="002B68A9">
              <w:rPr>
                <w:noProof/>
                <w:lang w:eastAsia="zh-CN"/>
              </w:rPr>
              <w:t>DC_3A-28A_n77C</w:t>
            </w:r>
          </w:p>
        </w:tc>
        <w:tc>
          <w:tcPr>
            <w:tcW w:w="0" w:type="auto"/>
            <w:vAlign w:val="center"/>
          </w:tcPr>
          <w:p w:rsidR="000B0D95" w:rsidRPr="002B68A9" w:rsidRDefault="000B0D95" w:rsidP="000B0D95">
            <w:pPr>
              <w:pStyle w:val="TAC"/>
              <w:rPr>
                <w:noProof/>
                <w:lang w:eastAsia="zh-CN"/>
              </w:rPr>
            </w:pPr>
            <w:r w:rsidRPr="002B68A9">
              <w:rPr>
                <w:noProof/>
                <w:lang w:eastAsia="zh-CN"/>
              </w:rPr>
              <w:t>DC_3A_n77A</w:t>
            </w:r>
          </w:p>
          <w:p w:rsidR="000B0D95" w:rsidRPr="002B68A9" w:rsidRDefault="000B0D95" w:rsidP="000B0D95">
            <w:pPr>
              <w:pStyle w:val="TAC"/>
              <w:rPr>
                <w:noProof/>
                <w:lang w:eastAsia="zh-CN"/>
              </w:rPr>
            </w:pPr>
            <w:r w:rsidRPr="002B68A9">
              <w:rPr>
                <w:noProof/>
                <w:lang w:eastAsia="zh-CN"/>
              </w:rPr>
              <w:t>DC_28A_n77A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3A-28A</w:t>
            </w:r>
          </w:p>
        </w:tc>
        <w:tc>
          <w:tcPr>
            <w:tcW w:w="0" w:type="auto"/>
            <w:vAlign w:val="center"/>
          </w:tcPr>
          <w:p w:rsidR="000B0D95" w:rsidRPr="002B68A9" w:rsidRDefault="000B0D95" w:rsidP="000B0D95">
            <w:pPr>
              <w:pStyle w:val="TAC"/>
              <w:rPr>
                <w:noProof/>
                <w:lang w:eastAsia="zh-CN"/>
              </w:rPr>
            </w:pPr>
            <w:r w:rsidRPr="002B68A9">
              <w:rPr>
                <w:noProof/>
                <w:lang w:eastAsia="zh-CN"/>
              </w:rPr>
              <w:t>n77A</w:t>
            </w:r>
          </w:p>
          <w:p w:rsidR="000B0D95" w:rsidRPr="002B68A9" w:rsidRDefault="000B0D95" w:rsidP="000B0D9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DC_3A-28A_n78A</w:t>
            </w:r>
          </w:p>
          <w:p w:rsidR="000B0D95" w:rsidRPr="002B68A9" w:rsidRDefault="000B0D95" w:rsidP="000B0D95">
            <w:pPr>
              <w:pStyle w:val="TAC"/>
              <w:rPr>
                <w:noProof/>
                <w:lang w:eastAsia="zh-CN"/>
              </w:rPr>
            </w:pPr>
            <w:r w:rsidRPr="002B68A9">
              <w:rPr>
                <w:noProof/>
                <w:lang w:eastAsia="zh-CN"/>
              </w:rPr>
              <w:t>DC_3A-28A_n78C</w:t>
            </w:r>
          </w:p>
        </w:tc>
        <w:tc>
          <w:tcPr>
            <w:tcW w:w="0" w:type="auto"/>
            <w:vAlign w:val="center"/>
          </w:tcPr>
          <w:p w:rsidR="000B0D95" w:rsidRPr="002B68A9" w:rsidRDefault="000B0D95" w:rsidP="000B0D95">
            <w:pPr>
              <w:pStyle w:val="TAC"/>
              <w:rPr>
                <w:noProof/>
                <w:lang w:eastAsia="zh-CN"/>
              </w:rPr>
            </w:pPr>
            <w:r w:rsidRPr="002B68A9">
              <w:rPr>
                <w:noProof/>
                <w:lang w:eastAsia="zh-CN"/>
              </w:rPr>
              <w:t>DC_3A_n78A</w:t>
            </w:r>
          </w:p>
          <w:p w:rsidR="000B0D95" w:rsidRPr="002B68A9" w:rsidRDefault="000B0D95" w:rsidP="000B0D95">
            <w:pPr>
              <w:pStyle w:val="TAC"/>
              <w:rPr>
                <w:noProof/>
                <w:lang w:eastAsia="zh-CN"/>
              </w:rPr>
            </w:pPr>
            <w:r w:rsidRPr="002B68A9">
              <w:rPr>
                <w:noProof/>
                <w:lang w:eastAsia="zh-CN"/>
              </w:rPr>
              <w:t>DC_2</w:t>
            </w:r>
            <w:r w:rsidRPr="002B68A9">
              <w:rPr>
                <w:rFonts w:hint="eastAsia"/>
                <w:noProof/>
                <w:lang w:eastAsia="zh-CN"/>
              </w:rPr>
              <w:t>8</w:t>
            </w:r>
            <w:r w:rsidRPr="002B68A9">
              <w:rPr>
                <w:noProof/>
                <w:lang w:eastAsia="zh-CN"/>
              </w:rPr>
              <w:t>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3A-2</w:t>
            </w:r>
            <w:r w:rsidRPr="002B68A9">
              <w:rPr>
                <w:rFonts w:hint="eastAsia"/>
                <w:noProof/>
                <w:lang w:eastAsia="zh-CN"/>
              </w:rPr>
              <w:t>8</w:t>
            </w:r>
            <w:r w:rsidRPr="002B68A9">
              <w:rPr>
                <w:noProof/>
                <w:lang w:eastAsia="zh-CN"/>
              </w:rPr>
              <w:t>A</w:t>
            </w:r>
          </w:p>
        </w:tc>
        <w:tc>
          <w:tcPr>
            <w:tcW w:w="0" w:type="auto"/>
            <w:vAlign w:val="center"/>
          </w:tcPr>
          <w:p w:rsidR="000B0D95" w:rsidRPr="002B68A9" w:rsidRDefault="000B0D95" w:rsidP="000B0D95">
            <w:pPr>
              <w:pStyle w:val="TAC"/>
              <w:rPr>
                <w:noProof/>
                <w:lang w:eastAsia="zh-CN"/>
              </w:rPr>
            </w:pPr>
            <w:r w:rsidRPr="002B68A9">
              <w:rPr>
                <w:noProof/>
                <w:lang w:eastAsia="zh-CN"/>
              </w:rPr>
              <w:t>n78A</w:t>
            </w:r>
          </w:p>
          <w:p w:rsidR="000B0D95" w:rsidRPr="002B68A9" w:rsidRDefault="000B0D95" w:rsidP="000B0D9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DC_3A-28A_n79A</w:t>
            </w:r>
          </w:p>
          <w:p w:rsidR="000B0D95" w:rsidRPr="002B68A9" w:rsidRDefault="000B0D95" w:rsidP="000B0D95">
            <w:pPr>
              <w:pStyle w:val="TAC"/>
              <w:rPr>
                <w:noProof/>
                <w:lang w:eastAsia="zh-CN"/>
              </w:rPr>
            </w:pPr>
            <w:r w:rsidRPr="002B68A9">
              <w:rPr>
                <w:noProof/>
                <w:lang w:eastAsia="zh-CN"/>
              </w:rPr>
              <w:t>DC_3A-28A_n79C</w:t>
            </w:r>
          </w:p>
        </w:tc>
        <w:tc>
          <w:tcPr>
            <w:tcW w:w="0" w:type="auto"/>
            <w:vAlign w:val="center"/>
          </w:tcPr>
          <w:p w:rsidR="000B0D95" w:rsidRPr="002B68A9" w:rsidRDefault="000B0D95" w:rsidP="000B0D95">
            <w:pPr>
              <w:pStyle w:val="TAC"/>
              <w:rPr>
                <w:noProof/>
                <w:lang w:eastAsia="zh-CN"/>
              </w:rPr>
            </w:pPr>
            <w:r w:rsidRPr="002B68A9">
              <w:rPr>
                <w:noProof/>
                <w:lang w:eastAsia="zh-CN"/>
              </w:rPr>
              <w:t>DC_3A_n79A</w:t>
            </w:r>
          </w:p>
          <w:p w:rsidR="000B0D95" w:rsidRPr="002B68A9" w:rsidRDefault="000B0D95" w:rsidP="000B0D95">
            <w:pPr>
              <w:pStyle w:val="TAC"/>
              <w:rPr>
                <w:noProof/>
                <w:lang w:eastAsia="zh-CN"/>
              </w:rPr>
            </w:pPr>
            <w:r w:rsidRPr="002B68A9">
              <w:rPr>
                <w:noProof/>
                <w:lang w:eastAsia="zh-CN"/>
              </w:rPr>
              <w:t>DC_28A_n79A</w:t>
            </w:r>
          </w:p>
        </w:tc>
        <w:tc>
          <w:tcPr>
            <w:tcW w:w="0" w:type="auto"/>
            <w:shd w:val="clear" w:color="auto" w:fill="auto"/>
            <w:noWrap/>
            <w:vAlign w:val="center"/>
          </w:tcPr>
          <w:p w:rsidR="000B0D95" w:rsidRPr="002B68A9" w:rsidRDefault="000B0D95" w:rsidP="000B0D9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3A-28A</w:t>
            </w:r>
          </w:p>
        </w:tc>
        <w:tc>
          <w:tcPr>
            <w:tcW w:w="0" w:type="auto"/>
            <w:vAlign w:val="center"/>
          </w:tcPr>
          <w:p w:rsidR="000B0D95" w:rsidRPr="002B68A9" w:rsidRDefault="000B0D95" w:rsidP="000B0D95">
            <w:pPr>
              <w:pStyle w:val="TAC"/>
              <w:rPr>
                <w:noProof/>
                <w:lang w:eastAsia="zh-CN"/>
              </w:rPr>
            </w:pPr>
            <w:r w:rsidRPr="002B68A9">
              <w:rPr>
                <w:noProof/>
                <w:lang w:eastAsia="zh-CN"/>
              </w:rPr>
              <w:t>n79A</w:t>
            </w:r>
          </w:p>
          <w:p w:rsidR="000B0D95" w:rsidRPr="002B68A9" w:rsidRDefault="000B0D95" w:rsidP="000B0D9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0B0D95" w:rsidRPr="002B68A9" w:rsidRDefault="000B0D95" w:rsidP="000B0D95">
            <w:pPr>
              <w:pStyle w:val="TAC"/>
              <w:rPr>
                <w:noProof/>
                <w:lang w:eastAsia="zh-CN"/>
              </w:rPr>
            </w:pPr>
            <w:r w:rsidRPr="002B68A9">
              <w:rPr>
                <w:rFonts w:eastAsia="Malgun Gothic"/>
                <w:noProof/>
                <w:lang w:eastAsia="ko-KR"/>
              </w:rPr>
              <w:t>DC_3A</w:t>
            </w:r>
            <w:r w:rsidR="005E58A0" w:rsidRPr="002B68A9">
              <w:rPr>
                <w:rFonts w:eastAsia="Malgun Gothic"/>
                <w:noProof/>
                <w:lang w:eastAsia="ko-KR"/>
              </w:rPr>
              <w:t>_</w:t>
            </w:r>
            <w:r w:rsidRPr="002B68A9">
              <w:rPr>
                <w:rFonts w:eastAsia="Malgun Gothic"/>
                <w:noProof/>
                <w:lang w:eastAsia="ko-KR"/>
              </w:rPr>
              <w:t>n28A-n78A</w:t>
            </w:r>
          </w:p>
        </w:tc>
        <w:tc>
          <w:tcPr>
            <w:tcW w:w="0" w:type="auto"/>
            <w:vAlign w:val="center"/>
          </w:tcPr>
          <w:p w:rsidR="000B0D95" w:rsidRPr="002B68A9" w:rsidRDefault="000B0D95" w:rsidP="000B0D95">
            <w:pPr>
              <w:pStyle w:val="TAC"/>
              <w:rPr>
                <w:rFonts w:eastAsia="Malgun Gothic"/>
                <w:noProof/>
                <w:lang w:eastAsia="ko-KR"/>
              </w:rPr>
            </w:pPr>
            <w:r w:rsidRPr="002B68A9">
              <w:rPr>
                <w:rFonts w:eastAsia="Malgun Gothic"/>
                <w:noProof/>
                <w:lang w:eastAsia="ko-KR"/>
              </w:rPr>
              <w:t>DC_3A_n28A,</w:t>
            </w:r>
          </w:p>
          <w:p w:rsidR="000B0D95" w:rsidRPr="002B68A9" w:rsidRDefault="000B0D95" w:rsidP="000B0D95">
            <w:pPr>
              <w:pStyle w:val="TAC"/>
              <w:rPr>
                <w:noProof/>
                <w:lang w:eastAsia="zh-CN"/>
              </w:rPr>
            </w:pPr>
            <w:r w:rsidRPr="002B68A9">
              <w:rPr>
                <w:rFonts w:eastAsia="Malgun Gothic"/>
                <w:noProof/>
                <w:lang w:eastAsia="ko-KR"/>
              </w:rPr>
              <w:t>DC_3A_n78A</w:t>
            </w:r>
          </w:p>
        </w:tc>
        <w:tc>
          <w:tcPr>
            <w:tcW w:w="0" w:type="auto"/>
            <w:shd w:val="clear" w:color="auto" w:fill="auto"/>
            <w:noWrap/>
            <w:vAlign w:val="center"/>
          </w:tcPr>
          <w:p w:rsidR="000B0D95" w:rsidRPr="002B68A9" w:rsidRDefault="000B0D95" w:rsidP="000B0D95">
            <w:pPr>
              <w:pStyle w:val="TAC"/>
              <w:rPr>
                <w:noProof/>
                <w:lang w:eastAsia="zh-CN"/>
              </w:rPr>
            </w:pPr>
            <w:r w:rsidRPr="002B68A9">
              <w:rPr>
                <w:rFonts w:eastAsia="Malgun Gothic"/>
                <w:noProof/>
                <w:lang w:eastAsia="ko-KR"/>
              </w:rPr>
              <w:t>3A</w:t>
            </w:r>
          </w:p>
        </w:tc>
        <w:tc>
          <w:tcPr>
            <w:tcW w:w="0" w:type="auto"/>
            <w:vAlign w:val="center"/>
          </w:tcPr>
          <w:p w:rsidR="000B0D95" w:rsidRPr="002B68A9" w:rsidRDefault="000B0D95" w:rsidP="000B0D95">
            <w:pPr>
              <w:pStyle w:val="TAC"/>
              <w:rPr>
                <w:noProof/>
                <w:lang w:eastAsia="zh-CN"/>
              </w:rPr>
            </w:pPr>
            <w:r w:rsidRPr="002B68A9">
              <w:rPr>
                <w:rFonts w:eastAsia="Malgun Gothic"/>
                <w:noProof/>
                <w:lang w:eastAsia="ko-KR"/>
              </w:rPr>
              <w:t>CA_n28A-n78A</w:t>
            </w:r>
          </w:p>
        </w:tc>
      </w:tr>
      <w:tr w:rsidR="002B68A9" w:rsidRPr="002B68A9" w:rsidTr="00C42558">
        <w:trPr>
          <w:trHeight w:val="288"/>
          <w:jc w:val="center"/>
        </w:trPr>
        <w:tc>
          <w:tcPr>
            <w:tcW w:w="0" w:type="auto"/>
            <w:shd w:val="clear" w:color="auto" w:fill="auto"/>
            <w:noWrap/>
            <w:vAlign w:val="center"/>
          </w:tcPr>
          <w:p w:rsidR="005E58A0" w:rsidRPr="002B68A9" w:rsidRDefault="005E58A0" w:rsidP="005E58A0">
            <w:pPr>
              <w:pStyle w:val="tac0"/>
            </w:pPr>
            <w:r w:rsidRPr="002B68A9">
              <w:t>DC_3A-38A_n78A</w:t>
            </w:r>
          </w:p>
        </w:tc>
        <w:tc>
          <w:tcPr>
            <w:tcW w:w="0" w:type="auto"/>
            <w:vAlign w:val="center"/>
          </w:tcPr>
          <w:p w:rsidR="005E58A0" w:rsidRPr="002B68A9" w:rsidRDefault="005E58A0" w:rsidP="005E58A0">
            <w:pPr>
              <w:pStyle w:val="tac0"/>
            </w:pPr>
            <w:r w:rsidRPr="002B68A9">
              <w:t>DC_38A_n78A</w:t>
            </w:r>
          </w:p>
          <w:p w:rsidR="005E58A0" w:rsidRPr="002B68A9" w:rsidRDefault="005E58A0" w:rsidP="005E58A0">
            <w:pPr>
              <w:pStyle w:val="tac0"/>
            </w:pPr>
            <w:r w:rsidRPr="002B68A9">
              <w:t>DC_3A_n78A</w:t>
            </w:r>
          </w:p>
        </w:tc>
        <w:tc>
          <w:tcPr>
            <w:tcW w:w="0" w:type="auto"/>
            <w:shd w:val="clear" w:color="auto" w:fill="auto"/>
            <w:noWrap/>
            <w:vAlign w:val="center"/>
          </w:tcPr>
          <w:p w:rsidR="005E58A0" w:rsidRPr="002B68A9" w:rsidRDefault="005E58A0" w:rsidP="005E58A0">
            <w:pPr>
              <w:pStyle w:val="tac0"/>
            </w:pPr>
            <w:r w:rsidRPr="002B68A9">
              <w:t>CA</w:t>
            </w:r>
            <w:r w:rsidR="00BA1E4D" w:rsidRPr="002B68A9">
              <w:t>_</w:t>
            </w:r>
            <w:r w:rsidRPr="002B68A9">
              <w:t>3A-38A</w:t>
            </w:r>
          </w:p>
        </w:tc>
        <w:tc>
          <w:tcPr>
            <w:tcW w:w="0" w:type="auto"/>
            <w:vAlign w:val="center"/>
          </w:tcPr>
          <w:p w:rsidR="005E58A0" w:rsidRPr="002B68A9" w:rsidRDefault="005E58A0" w:rsidP="005E58A0">
            <w:pPr>
              <w:pStyle w:val="tac0"/>
            </w:pPr>
            <w:r w:rsidRPr="002B68A9">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CC101A">
            <w:pPr>
              <w:pStyle w:val="TAC"/>
              <w:rPr>
                <w:noProof/>
                <w:lang w:eastAsia="zh-CN"/>
              </w:rPr>
            </w:pPr>
            <w:r w:rsidRPr="002B68A9">
              <w:rPr>
                <w:noProof/>
                <w:lang w:eastAsia="zh-CN"/>
              </w:rPr>
              <w:t>DC_3A-41A_n78A</w:t>
            </w:r>
          </w:p>
        </w:tc>
        <w:tc>
          <w:tcPr>
            <w:tcW w:w="0" w:type="auto"/>
            <w:vAlign w:val="center"/>
          </w:tcPr>
          <w:p w:rsidR="00426125" w:rsidRPr="002B68A9" w:rsidRDefault="00426125" w:rsidP="00426125">
            <w:pPr>
              <w:pStyle w:val="TAC"/>
              <w:rPr>
                <w:noProof/>
                <w:lang w:eastAsia="zh-CN"/>
              </w:rPr>
            </w:pPr>
            <w:r w:rsidRPr="002B68A9">
              <w:rPr>
                <w:noProof/>
                <w:lang w:eastAsia="zh-CN"/>
              </w:rPr>
              <w:t>DC_3A_n78A</w:t>
            </w:r>
          </w:p>
          <w:p w:rsidR="00426125" w:rsidRPr="002B68A9" w:rsidRDefault="00426125" w:rsidP="00426125">
            <w:pPr>
              <w:pStyle w:val="tac0"/>
            </w:pPr>
            <w:r w:rsidRPr="002B68A9">
              <w:rPr>
                <w:noProof/>
                <w:lang w:eastAsia="zh-CN"/>
              </w:rPr>
              <w:t>DC_41A_n78A</w:t>
            </w:r>
          </w:p>
        </w:tc>
        <w:tc>
          <w:tcPr>
            <w:tcW w:w="0" w:type="auto"/>
            <w:shd w:val="clear" w:color="auto" w:fill="auto"/>
            <w:noWrap/>
            <w:vAlign w:val="center"/>
          </w:tcPr>
          <w:p w:rsidR="00426125" w:rsidRPr="002B68A9" w:rsidRDefault="00426125" w:rsidP="00426125">
            <w:pPr>
              <w:pStyle w:val="tac0"/>
            </w:pPr>
            <w:r w:rsidRPr="002B68A9">
              <w:rPr>
                <w:rFonts w:hint="eastAsia"/>
                <w:noProof/>
                <w:lang w:eastAsia="zh-CN"/>
              </w:rPr>
              <w:t>CA</w:t>
            </w:r>
            <w:r w:rsidR="00BA1E4D" w:rsidRPr="002B68A9">
              <w:rPr>
                <w:noProof/>
                <w:lang w:eastAsia="zh-CN"/>
              </w:rPr>
              <w:t>_</w:t>
            </w:r>
            <w:r w:rsidRPr="002B68A9">
              <w:rPr>
                <w:noProof/>
                <w:lang w:eastAsia="zh-CN"/>
              </w:rPr>
              <w:t>3A-41A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p w:rsidR="00426125" w:rsidRPr="002B68A9" w:rsidRDefault="00426125" w:rsidP="00426125">
            <w:pPr>
              <w:pStyle w:val="tac0"/>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DC_3A-42A_n77A</w:t>
            </w:r>
          </w:p>
          <w:p w:rsidR="00426125" w:rsidRPr="002B68A9" w:rsidRDefault="00426125" w:rsidP="00426125">
            <w:pPr>
              <w:pStyle w:val="TAC"/>
              <w:rPr>
                <w:noProof/>
                <w:lang w:eastAsia="zh-CN"/>
              </w:rPr>
            </w:pPr>
            <w:r w:rsidRPr="002B68A9">
              <w:rPr>
                <w:noProof/>
                <w:lang w:eastAsia="zh-CN"/>
              </w:rPr>
              <w:t>DC_3A-42A_n77C</w:t>
            </w:r>
          </w:p>
        </w:tc>
        <w:tc>
          <w:tcPr>
            <w:tcW w:w="0" w:type="auto"/>
            <w:vAlign w:val="center"/>
          </w:tcPr>
          <w:p w:rsidR="00426125" w:rsidRPr="002B68A9" w:rsidRDefault="00426125" w:rsidP="00426125">
            <w:pPr>
              <w:pStyle w:val="TAC"/>
              <w:rPr>
                <w:noProof/>
                <w:lang w:eastAsia="zh-CN"/>
              </w:rPr>
            </w:pPr>
            <w:r w:rsidRPr="002B68A9">
              <w:rPr>
                <w:rFonts w:hint="eastAsia"/>
                <w:noProof/>
                <w:lang w:eastAsia="zh-CN"/>
              </w:rPr>
              <w:t>DC</w:t>
            </w:r>
            <w:r w:rsidRPr="002B68A9">
              <w:rPr>
                <w:noProof/>
                <w:lang w:eastAsia="zh-CN"/>
              </w:rPr>
              <w:t>_3</w:t>
            </w:r>
            <w:r w:rsidRPr="002B68A9">
              <w:rPr>
                <w:rFonts w:hint="eastAsia"/>
                <w:noProof/>
                <w:lang w:eastAsia="zh-CN"/>
              </w:rPr>
              <w:t>A</w:t>
            </w:r>
            <w:r w:rsidRPr="002B68A9">
              <w:rPr>
                <w:noProof/>
                <w:lang w:eastAsia="zh-CN"/>
              </w:rPr>
              <w:t>_</w:t>
            </w:r>
            <w:r w:rsidRPr="002B68A9">
              <w:rPr>
                <w:rFonts w:hint="eastAsia"/>
                <w:noProof/>
                <w:lang w:eastAsia="zh-CN"/>
              </w:rPr>
              <w:t>n77A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w:t>
            </w:r>
            <w:r w:rsidRPr="002B68A9">
              <w:rPr>
                <w:rFonts w:hint="eastAsia"/>
                <w:noProof/>
                <w:lang w:eastAsia="zh-CN"/>
              </w:rPr>
              <w:t>A-42</w:t>
            </w:r>
            <w:r w:rsidRPr="002B68A9">
              <w:rPr>
                <w:noProof/>
                <w:lang w:eastAsia="zh-CN"/>
              </w:rPr>
              <w:t>C</w:t>
            </w:r>
          </w:p>
        </w:tc>
        <w:tc>
          <w:tcPr>
            <w:tcW w:w="0" w:type="auto"/>
            <w:vAlign w:val="center"/>
          </w:tcPr>
          <w:p w:rsidR="00426125" w:rsidRPr="002B68A9" w:rsidRDefault="00426125" w:rsidP="00426125">
            <w:pPr>
              <w:pStyle w:val="TAC"/>
              <w:rPr>
                <w:noProof/>
                <w:lang w:eastAsia="zh-CN"/>
              </w:rPr>
            </w:pPr>
            <w:r w:rsidRPr="002B68A9">
              <w:rPr>
                <w:noProof/>
                <w:lang w:eastAsia="zh-CN"/>
              </w:rPr>
              <w:t>n77A</w:t>
            </w:r>
          </w:p>
          <w:p w:rsidR="00426125" w:rsidRPr="002B68A9" w:rsidRDefault="00426125" w:rsidP="0042612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DC_3A-42A_n78A</w:t>
            </w:r>
          </w:p>
          <w:p w:rsidR="00426125" w:rsidRPr="002B68A9" w:rsidRDefault="00426125" w:rsidP="00426125">
            <w:pPr>
              <w:pStyle w:val="TAC"/>
              <w:rPr>
                <w:noProof/>
                <w:lang w:eastAsia="zh-CN"/>
              </w:rPr>
            </w:pPr>
            <w:r w:rsidRPr="002B68A9">
              <w:rPr>
                <w:noProof/>
                <w:lang w:eastAsia="zh-CN"/>
              </w:rPr>
              <w:t>DC_3A-42A_n78C</w:t>
            </w:r>
          </w:p>
        </w:tc>
        <w:tc>
          <w:tcPr>
            <w:tcW w:w="0" w:type="auto"/>
            <w:vAlign w:val="center"/>
          </w:tcPr>
          <w:p w:rsidR="00426125" w:rsidRPr="002B68A9" w:rsidRDefault="00426125" w:rsidP="00426125">
            <w:pPr>
              <w:pStyle w:val="TAC"/>
              <w:rPr>
                <w:noProof/>
                <w:lang w:eastAsia="zh-CN"/>
              </w:rPr>
            </w:pPr>
            <w:r w:rsidRPr="002B68A9">
              <w:rPr>
                <w:rFonts w:hint="eastAsia"/>
                <w:noProof/>
                <w:lang w:eastAsia="zh-CN"/>
              </w:rPr>
              <w:t>DC</w:t>
            </w:r>
            <w:r w:rsidRPr="002B68A9">
              <w:rPr>
                <w:noProof/>
                <w:lang w:eastAsia="zh-CN"/>
              </w:rPr>
              <w:t>_3</w:t>
            </w:r>
            <w:r w:rsidRPr="002B68A9">
              <w:rPr>
                <w:rFonts w:hint="eastAsia"/>
                <w:noProof/>
                <w:lang w:eastAsia="zh-CN"/>
              </w:rPr>
              <w:t>A</w:t>
            </w:r>
            <w:r w:rsidRPr="002B68A9">
              <w:rPr>
                <w:noProof/>
                <w:lang w:eastAsia="zh-CN"/>
              </w:rPr>
              <w:t>_</w:t>
            </w:r>
            <w:r w:rsidRPr="002B68A9">
              <w:rPr>
                <w:rFonts w:hint="eastAsia"/>
                <w:noProof/>
                <w:lang w:eastAsia="zh-CN"/>
              </w:rPr>
              <w:t>n7</w:t>
            </w:r>
            <w:r w:rsidRPr="002B68A9">
              <w:rPr>
                <w:noProof/>
                <w:lang w:eastAsia="zh-CN"/>
              </w:rPr>
              <w:t>8</w:t>
            </w:r>
            <w:r w:rsidRPr="002B68A9">
              <w:rPr>
                <w:rFonts w:hint="eastAsia"/>
                <w:noProof/>
                <w:lang w:eastAsia="zh-CN"/>
              </w:rPr>
              <w:t>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w:t>
            </w:r>
            <w:r w:rsidRPr="002B68A9">
              <w:rPr>
                <w:rFonts w:hint="eastAsia"/>
                <w:noProof/>
                <w:lang w:eastAsia="zh-CN"/>
              </w:rPr>
              <w:t>A-42A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p w:rsidR="00426125" w:rsidRPr="002B68A9" w:rsidRDefault="00426125" w:rsidP="0042612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DC_3A-42A_n79A</w:t>
            </w:r>
          </w:p>
          <w:p w:rsidR="00426125" w:rsidRPr="002B68A9" w:rsidRDefault="00426125" w:rsidP="00426125">
            <w:pPr>
              <w:pStyle w:val="TAC"/>
              <w:rPr>
                <w:noProof/>
                <w:lang w:eastAsia="zh-CN"/>
              </w:rPr>
            </w:pPr>
            <w:r w:rsidRPr="002B68A9">
              <w:rPr>
                <w:noProof/>
                <w:lang w:eastAsia="zh-CN"/>
              </w:rPr>
              <w:t>DC_3A-42A_n79C</w:t>
            </w:r>
          </w:p>
        </w:tc>
        <w:tc>
          <w:tcPr>
            <w:tcW w:w="0" w:type="auto"/>
            <w:vAlign w:val="center"/>
          </w:tcPr>
          <w:p w:rsidR="00426125" w:rsidRPr="002B68A9" w:rsidRDefault="00426125" w:rsidP="00426125">
            <w:pPr>
              <w:pStyle w:val="TAC"/>
              <w:rPr>
                <w:noProof/>
                <w:lang w:eastAsia="zh-CN"/>
              </w:rPr>
            </w:pPr>
            <w:r w:rsidRPr="002B68A9">
              <w:rPr>
                <w:noProof/>
                <w:lang w:eastAsia="zh-CN"/>
              </w:rPr>
              <w:t>DC_3A_n79A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w:t>
            </w:r>
            <w:r w:rsidRPr="002B68A9">
              <w:rPr>
                <w:rFonts w:hint="eastAsia"/>
                <w:noProof/>
                <w:lang w:eastAsia="zh-CN"/>
              </w:rPr>
              <w:t>A-42A</w:t>
            </w:r>
          </w:p>
        </w:tc>
        <w:tc>
          <w:tcPr>
            <w:tcW w:w="0" w:type="auto"/>
            <w:vAlign w:val="center"/>
          </w:tcPr>
          <w:p w:rsidR="00426125" w:rsidRPr="002B68A9" w:rsidRDefault="00426125" w:rsidP="00426125">
            <w:pPr>
              <w:pStyle w:val="TAC"/>
              <w:rPr>
                <w:noProof/>
                <w:lang w:eastAsia="zh-CN"/>
              </w:rPr>
            </w:pPr>
            <w:r w:rsidRPr="002B68A9">
              <w:rPr>
                <w:noProof/>
                <w:lang w:eastAsia="zh-CN"/>
              </w:rPr>
              <w:t>n79A</w:t>
            </w:r>
          </w:p>
          <w:p w:rsidR="00426125" w:rsidRPr="002B68A9" w:rsidRDefault="00426125" w:rsidP="0042612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DC_3A-42C_n77A</w:t>
            </w:r>
          </w:p>
        </w:tc>
        <w:tc>
          <w:tcPr>
            <w:tcW w:w="0" w:type="auto"/>
            <w:vAlign w:val="center"/>
          </w:tcPr>
          <w:p w:rsidR="00426125" w:rsidRPr="002B68A9" w:rsidRDefault="00426125" w:rsidP="00426125">
            <w:pPr>
              <w:pStyle w:val="TAC"/>
              <w:rPr>
                <w:noProof/>
                <w:lang w:eastAsia="zh-CN"/>
              </w:rPr>
            </w:pPr>
            <w:r w:rsidRPr="002B68A9">
              <w:rPr>
                <w:rFonts w:cs="Arial"/>
                <w:lang w:eastAsia="ja-JP"/>
              </w:rPr>
              <w:t>DC_3A_n77A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CA_3A-42C</w:t>
            </w:r>
          </w:p>
        </w:tc>
        <w:tc>
          <w:tcPr>
            <w:tcW w:w="0" w:type="auto"/>
            <w:vAlign w:val="center"/>
          </w:tcPr>
          <w:p w:rsidR="00426125" w:rsidRPr="002B68A9" w:rsidRDefault="00426125" w:rsidP="00426125">
            <w:pPr>
              <w:pStyle w:val="TAC"/>
              <w:rPr>
                <w:noProof/>
                <w:lang w:eastAsia="zh-CN"/>
              </w:rPr>
            </w:pPr>
            <w:r w:rsidRPr="002B68A9">
              <w:rPr>
                <w:rFonts w:cs="Arial"/>
                <w:lang w:eastAsia="ja-JP"/>
              </w:rPr>
              <w:t>n77A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DC_3A-42C_n78A</w:t>
            </w:r>
          </w:p>
        </w:tc>
        <w:tc>
          <w:tcPr>
            <w:tcW w:w="0" w:type="auto"/>
            <w:vAlign w:val="center"/>
          </w:tcPr>
          <w:p w:rsidR="00426125" w:rsidRPr="002B68A9" w:rsidRDefault="00426125" w:rsidP="00426125">
            <w:pPr>
              <w:pStyle w:val="TAC"/>
              <w:rPr>
                <w:noProof/>
                <w:lang w:eastAsia="zh-CN"/>
              </w:rPr>
            </w:pPr>
            <w:r w:rsidRPr="002B68A9">
              <w:rPr>
                <w:rFonts w:cs="Arial"/>
                <w:lang w:eastAsia="ja-JP"/>
              </w:rPr>
              <w:t>DC_3A_n78A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CA_3A-42C</w:t>
            </w:r>
          </w:p>
        </w:tc>
        <w:tc>
          <w:tcPr>
            <w:tcW w:w="0" w:type="auto"/>
            <w:vAlign w:val="center"/>
          </w:tcPr>
          <w:p w:rsidR="00426125" w:rsidRPr="002B68A9" w:rsidRDefault="00426125" w:rsidP="00426125">
            <w:pPr>
              <w:pStyle w:val="TAC"/>
              <w:rPr>
                <w:noProof/>
                <w:lang w:eastAsia="zh-CN"/>
              </w:rPr>
            </w:pPr>
            <w:r w:rsidRPr="002B68A9">
              <w:rPr>
                <w:rFonts w:cs="Arial"/>
                <w:lang w:eastAsia="ja-JP"/>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DC_3A-42C_n79A</w:t>
            </w:r>
          </w:p>
        </w:tc>
        <w:tc>
          <w:tcPr>
            <w:tcW w:w="0" w:type="auto"/>
            <w:vAlign w:val="center"/>
          </w:tcPr>
          <w:p w:rsidR="00426125" w:rsidRPr="002B68A9" w:rsidRDefault="00426125" w:rsidP="00426125">
            <w:pPr>
              <w:pStyle w:val="TAC"/>
              <w:rPr>
                <w:noProof/>
                <w:lang w:eastAsia="zh-CN"/>
              </w:rPr>
            </w:pPr>
            <w:r w:rsidRPr="002B68A9">
              <w:rPr>
                <w:rFonts w:cs="Arial"/>
                <w:lang w:eastAsia="ja-JP"/>
              </w:rPr>
              <w:t>DC_3A_n79A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CA_3A-42C</w:t>
            </w:r>
          </w:p>
        </w:tc>
        <w:tc>
          <w:tcPr>
            <w:tcW w:w="0" w:type="auto"/>
            <w:vAlign w:val="center"/>
          </w:tcPr>
          <w:p w:rsidR="00426125" w:rsidRPr="002B68A9" w:rsidRDefault="00426125" w:rsidP="00426125">
            <w:pPr>
              <w:pStyle w:val="TAC"/>
              <w:rPr>
                <w:noProof/>
                <w:lang w:eastAsia="zh-CN"/>
              </w:rPr>
            </w:pPr>
            <w:r w:rsidRPr="002B68A9">
              <w:rPr>
                <w:rFonts w:cs="Arial"/>
                <w:lang w:eastAsia="ja-JP"/>
              </w:rPr>
              <w:t>n79A</w:t>
            </w:r>
          </w:p>
        </w:tc>
      </w:tr>
      <w:tr w:rsidR="002B68A9" w:rsidRPr="002B68A9" w:rsidTr="00D908AB">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hint="eastAsia"/>
                <w:noProof/>
                <w:lang w:eastAsia="zh-CN"/>
              </w:rPr>
              <w:t>DC</w:t>
            </w:r>
            <w:r w:rsidRPr="002B68A9">
              <w:rPr>
                <w:noProof/>
                <w:lang w:eastAsia="zh-CN"/>
              </w:rPr>
              <w:t>_3</w:t>
            </w:r>
            <w:r w:rsidRPr="002B68A9">
              <w:rPr>
                <w:rFonts w:hint="eastAsia"/>
                <w:noProof/>
                <w:lang w:eastAsia="zh-CN"/>
              </w:rPr>
              <w:t>A-42</w:t>
            </w:r>
            <w:r w:rsidRPr="002B68A9">
              <w:rPr>
                <w:noProof/>
                <w:lang w:eastAsia="zh-CN"/>
              </w:rPr>
              <w:t>D_</w:t>
            </w:r>
            <w:r w:rsidRPr="002B68A9">
              <w:rPr>
                <w:rFonts w:hint="eastAsia"/>
                <w:noProof/>
                <w:lang w:eastAsia="zh-CN"/>
              </w:rPr>
              <w:t>n77A</w:t>
            </w:r>
          </w:p>
        </w:tc>
        <w:tc>
          <w:tcPr>
            <w:tcW w:w="0" w:type="auto"/>
            <w:vAlign w:val="center"/>
          </w:tcPr>
          <w:p w:rsidR="00426125" w:rsidRPr="002B68A9" w:rsidRDefault="00426125" w:rsidP="00426125">
            <w:pPr>
              <w:pStyle w:val="TAC"/>
              <w:rPr>
                <w:rFonts w:cs="Arial"/>
                <w:lang w:eastAsia="ja-JP"/>
              </w:rPr>
            </w:pPr>
            <w:r w:rsidRPr="002B68A9">
              <w:rPr>
                <w:rFonts w:hint="eastAsia"/>
                <w:noProof/>
                <w:lang w:eastAsia="zh-CN"/>
              </w:rPr>
              <w:t>DC</w:t>
            </w:r>
            <w:r w:rsidRPr="002B68A9">
              <w:rPr>
                <w:noProof/>
                <w:lang w:eastAsia="zh-CN"/>
              </w:rPr>
              <w:t>_3</w:t>
            </w:r>
            <w:r w:rsidRPr="002B68A9">
              <w:rPr>
                <w:rFonts w:hint="eastAsia"/>
                <w:noProof/>
                <w:lang w:eastAsia="zh-CN"/>
              </w:rPr>
              <w:t>A</w:t>
            </w:r>
            <w:r w:rsidRPr="002B68A9">
              <w:rPr>
                <w:noProof/>
                <w:lang w:eastAsia="zh-CN"/>
              </w:rPr>
              <w:t>_</w:t>
            </w:r>
            <w:r w:rsidRPr="002B68A9">
              <w:rPr>
                <w:rFonts w:hint="eastAsia"/>
                <w:noProof/>
                <w:lang w:eastAsia="zh-CN"/>
              </w:rPr>
              <w:t>n77A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rFonts w:hint="eastAsia"/>
                <w:noProof/>
                <w:lang w:eastAsia="zh-CN"/>
              </w:rPr>
              <w:t>CA</w:t>
            </w:r>
            <w:r w:rsidR="00BA1E4D" w:rsidRPr="002B68A9">
              <w:rPr>
                <w:noProof/>
                <w:lang w:eastAsia="zh-CN"/>
              </w:rPr>
              <w:t>_</w:t>
            </w:r>
            <w:r w:rsidRPr="002B68A9">
              <w:rPr>
                <w:noProof/>
                <w:lang w:eastAsia="zh-CN"/>
              </w:rPr>
              <w:t>3</w:t>
            </w:r>
            <w:r w:rsidRPr="002B68A9">
              <w:rPr>
                <w:rFonts w:hint="eastAsia"/>
                <w:noProof/>
                <w:lang w:eastAsia="zh-CN"/>
              </w:rPr>
              <w:t>A-42A</w:t>
            </w:r>
          </w:p>
        </w:tc>
        <w:tc>
          <w:tcPr>
            <w:tcW w:w="0" w:type="auto"/>
            <w:vAlign w:val="center"/>
          </w:tcPr>
          <w:p w:rsidR="00426125" w:rsidRPr="002B68A9" w:rsidRDefault="00426125" w:rsidP="00426125">
            <w:pPr>
              <w:pStyle w:val="TAC"/>
              <w:rPr>
                <w:rFonts w:cs="Arial"/>
                <w:lang w:eastAsia="ja-JP"/>
              </w:rPr>
            </w:pPr>
            <w:r w:rsidRPr="002B68A9">
              <w:rPr>
                <w:noProof/>
                <w:lang w:eastAsia="zh-CN"/>
              </w:rPr>
              <w:t>n77A</w:t>
            </w:r>
          </w:p>
        </w:tc>
      </w:tr>
      <w:tr w:rsidR="002B68A9" w:rsidRPr="002B68A9" w:rsidTr="00D908AB">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hint="eastAsia"/>
                <w:noProof/>
                <w:lang w:eastAsia="zh-CN"/>
              </w:rPr>
              <w:t>DC</w:t>
            </w:r>
            <w:r w:rsidRPr="002B68A9">
              <w:rPr>
                <w:noProof/>
                <w:lang w:eastAsia="zh-CN"/>
              </w:rPr>
              <w:t>_3</w:t>
            </w:r>
            <w:r w:rsidRPr="002B68A9">
              <w:rPr>
                <w:rFonts w:hint="eastAsia"/>
                <w:noProof/>
                <w:lang w:eastAsia="zh-CN"/>
              </w:rPr>
              <w:t>A-42</w:t>
            </w:r>
            <w:r w:rsidRPr="002B68A9">
              <w:rPr>
                <w:noProof/>
                <w:lang w:eastAsia="zh-CN"/>
              </w:rPr>
              <w:t>D_</w:t>
            </w:r>
            <w:r w:rsidRPr="002B68A9">
              <w:rPr>
                <w:rFonts w:hint="eastAsia"/>
                <w:noProof/>
                <w:lang w:eastAsia="zh-CN"/>
              </w:rPr>
              <w:t>n7</w:t>
            </w:r>
            <w:r w:rsidRPr="002B68A9">
              <w:rPr>
                <w:noProof/>
                <w:lang w:eastAsia="zh-CN"/>
              </w:rPr>
              <w:t>8</w:t>
            </w:r>
            <w:r w:rsidRPr="002B68A9">
              <w:rPr>
                <w:rFonts w:hint="eastAsia"/>
                <w:noProof/>
                <w:lang w:eastAsia="zh-CN"/>
              </w:rPr>
              <w:t>A</w:t>
            </w:r>
          </w:p>
        </w:tc>
        <w:tc>
          <w:tcPr>
            <w:tcW w:w="0" w:type="auto"/>
            <w:vAlign w:val="center"/>
          </w:tcPr>
          <w:p w:rsidR="00426125" w:rsidRPr="002B68A9" w:rsidRDefault="00426125" w:rsidP="00426125">
            <w:pPr>
              <w:pStyle w:val="TAC"/>
              <w:rPr>
                <w:rFonts w:cs="Arial"/>
                <w:lang w:eastAsia="ja-JP"/>
              </w:rPr>
            </w:pPr>
            <w:r w:rsidRPr="002B68A9">
              <w:rPr>
                <w:rFonts w:hint="eastAsia"/>
                <w:noProof/>
                <w:lang w:eastAsia="zh-CN"/>
              </w:rPr>
              <w:t>DC</w:t>
            </w:r>
            <w:r w:rsidRPr="002B68A9">
              <w:rPr>
                <w:noProof/>
                <w:lang w:eastAsia="zh-CN"/>
              </w:rPr>
              <w:t>_3</w:t>
            </w:r>
            <w:r w:rsidRPr="002B68A9">
              <w:rPr>
                <w:rFonts w:hint="eastAsia"/>
                <w:noProof/>
                <w:lang w:eastAsia="zh-CN"/>
              </w:rPr>
              <w:t>A</w:t>
            </w:r>
            <w:r w:rsidRPr="002B68A9">
              <w:rPr>
                <w:noProof/>
                <w:lang w:eastAsia="zh-CN"/>
              </w:rPr>
              <w:t>_</w:t>
            </w:r>
            <w:r w:rsidRPr="002B68A9">
              <w:rPr>
                <w:rFonts w:hint="eastAsia"/>
                <w:noProof/>
                <w:lang w:eastAsia="zh-CN"/>
              </w:rPr>
              <w:t>n7</w:t>
            </w:r>
            <w:r w:rsidRPr="002B68A9">
              <w:rPr>
                <w:noProof/>
                <w:lang w:eastAsia="zh-CN"/>
              </w:rPr>
              <w:t>8</w:t>
            </w:r>
            <w:r w:rsidRPr="002B68A9">
              <w:rPr>
                <w:rFonts w:hint="eastAsia"/>
                <w:noProof/>
                <w:lang w:eastAsia="zh-CN"/>
              </w:rPr>
              <w:t>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rFonts w:hint="eastAsia"/>
                <w:noProof/>
                <w:lang w:eastAsia="zh-CN"/>
              </w:rPr>
              <w:t>CA</w:t>
            </w:r>
            <w:r w:rsidR="00BA1E4D" w:rsidRPr="002B68A9">
              <w:rPr>
                <w:noProof/>
                <w:lang w:eastAsia="zh-CN"/>
              </w:rPr>
              <w:t>_</w:t>
            </w:r>
            <w:r w:rsidRPr="002B68A9">
              <w:rPr>
                <w:noProof/>
                <w:lang w:eastAsia="zh-CN"/>
              </w:rPr>
              <w:t>3</w:t>
            </w:r>
            <w:r w:rsidRPr="002B68A9">
              <w:rPr>
                <w:rFonts w:hint="eastAsia"/>
                <w:noProof/>
                <w:lang w:eastAsia="zh-CN"/>
              </w:rPr>
              <w:t>A-42A</w:t>
            </w:r>
          </w:p>
        </w:tc>
        <w:tc>
          <w:tcPr>
            <w:tcW w:w="0" w:type="auto"/>
            <w:vAlign w:val="center"/>
          </w:tcPr>
          <w:p w:rsidR="00426125" w:rsidRPr="002B68A9" w:rsidRDefault="00426125" w:rsidP="00426125">
            <w:pPr>
              <w:pStyle w:val="TAC"/>
              <w:rPr>
                <w:rFonts w:cs="Arial"/>
                <w:lang w:eastAsia="ja-JP"/>
              </w:rPr>
            </w:pPr>
            <w:r w:rsidRPr="002B68A9">
              <w:rPr>
                <w:noProof/>
                <w:lang w:eastAsia="zh-CN"/>
              </w:rPr>
              <w:t>n78A</w:t>
            </w:r>
          </w:p>
        </w:tc>
      </w:tr>
      <w:tr w:rsidR="002B68A9" w:rsidRPr="002B68A9" w:rsidTr="00D908AB">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hint="eastAsia"/>
                <w:noProof/>
                <w:lang w:eastAsia="zh-CN"/>
              </w:rPr>
              <w:t>DC</w:t>
            </w:r>
            <w:r w:rsidRPr="002B68A9">
              <w:rPr>
                <w:noProof/>
                <w:lang w:eastAsia="zh-CN"/>
              </w:rPr>
              <w:t>_3</w:t>
            </w:r>
            <w:r w:rsidRPr="002B68A9">
              <w:rPr>
                <w:rFonts w:hint="eastAsia"/>
                <w:noProof/>
                <w:lang w:eastAsia="zh-CN"/>
              </w:rPr>
              <w:t>A-42</w:t>
            </w:r>
            <w:r w:rsidRPr="002B68A9">
              <w:rPr>
                <w:noProof/>
                <w:lang w:eastAsia="zh-CN"/>
              </w:rPr>
              <w:t>D_</w:t>
            </w:r>
            <w:r w:rsidRPr="002B68A9">
              <w:rPr>
                <w:rFonts w:hint="eastAsia"/>
                <w:noProof/>
                <w:lang w:eastAsia="zh-CN"/>
              </w:rPr>
              <w:t>n7</w:t>
            </w:r>
            <w:r w:rsidRPr="002B68A9">
              <w:rPr>
                <w:noProof/>
                <w:lang w:eastAsia="zh-CN"/>
              </w:rPr>
              <w:t>9</w:t>
            </w:r>
            <w:r w:rsidRPr="002B68A9">
              <w:rPr>
                <w:rFonts w:hint="eastAsia"/>
                <w:noProof/>
                <w:lang w:eastAsia="zh-CN"/>
              </w:rPr>
              <w:t>A</w:t>
            </w:r>
          </w:p>
        </w:tc>
        <w:tc>
          <w:tcPr>
            <w:tcW w:w="0" w:type="auto"/>
            <w:vAlign w:val="center"/>
          </w:tcPr>
          <w:p w:rsidR="00426125" w:rsidRPr="002B68A9" w:rsidRDefault="00426125" w:rsidP="00426125">
            <w:pPr>
              <w:pStyle w:val="TAC"/>
              <w:rPr>
                <w:rFonts w:cs="Arial"/>
                <w:lang w:eastAsia="ja-JP"/>
              </w:rPr>
            </w:pPr>
            <w:r w:rsidRPr="002B68A9">
              <w:rPr>
                <w:rFonts w:hint="eastAsia"/>
                <w:noProof/>
                <w:lang w:eastAsia="zh-CN"/>
              </w:rPr>
              <w:t>DC</w:t>
            </w:r>
            <w:r w:rsidRPr="002B68A9">
              <w:rPr>
                <w:noProof/>
                <w:lang w:eastAsia="zh-CN"/>
              </w:rPr>
              <w:t>_3</w:t>
            </w:r>
            <w:r w:rsidRPr="002B68A9">
              <w:rPr>
                <w:rFonts w:hint="eastAsia"/>
                <w:noProof/>
                <w:lang w:eastAsia="zh-CN"/>
              </w:rPr>
              <w:t>A</w:t>
            </w:r>
            <w:r w:rsidRPr="002B68A9">
              <w:rPr>
                <w:noProof/>
                <w:lang w:eastAsia="zh-CN"/>
              </w:rPr>
              <w:t>_</w:t>
            </w:r>
            <w:r w:rsidRPr="002B68A9">
              <w:rPr>
                <w:rFonts w:hint="eastAsia"/>
                <w:noProof/>
                <w:lang w:eastAsia="zh-CN"/>
              </w:rPr>
              <w:t>n7</w:t>
            </w:r>
            <w:r w:rsidRPr="002B68A9">
              <w:rPr>
                <w:noProof/>
                <w:lang w:eastAsia="zh-CN"/>
              </w:rPr>
              <w:t>9</w:t>
            </w:r>
            <w:r w:rsidRPr="002B68A9">
              <w:rPr>
                <w:rFonts w:hint="eastAsia"/>
                <w:noProof/>
                <w:lang w:eastAsia="zh-CN"/>
              </w:rPr>
              <w:t>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rFonts w:hint="eastAsia"/>
                <w:noProof/>
                <w:lang w:eastAsia="zh-CN"/>
              </w:rPr>
              <w:t>CA</w:t>
            </w:r>
            <w:r w:rsidR="00BA1E4D" w:rsidRPr="002B68A9">
              <w:rPr>
                <w:noProof/>
                <w:lang w:eastAsia="zh-CN"/>
              </w:rPr>
              <w:t>_</w:t>
            </w:r>
            <w:r w:rsidRPr="002B68A9">
              <w:rPr>
                <w:noProof/>
                <w:lang w:eastAsia="zh-CN"/>
              </w:rPr>
              <w:t>3</w:t>
            </w:r>
            <w:r w:rsidRPr="002B68A9">
              <w:rPr>
                <w:rFonts w:hint="eastAsia"/>
                <w:noProof/>
                <w:lang w:eastAsia="zh-CN"/>
              </w:rPr>
              <w:t>A-42A</w:t>
            </w:r>
          </w:p>
        </w:tc>
        <w:tc>
          <w:tcPr>
            <w:tcW w:w="0" w:type="auto"/>
            <w:vAlign w:val="center"/>
          </w:tcPr>
          <w:p w:rsidR="00426125" w:rsidRPr="002B68A9" w:rsidRDefault="00426125" w:rsidP="00426125">
            <w:pPr>
              <w:pStyle w:val="TAC"/>
              <w:rPr>
                <w:rFonts w:cs="Arial"/>
                <w:lang w:eastAsia="ja-JP"/>
              </w:rPr>
            </w:pPr>
            <w:r w:rsidRPr="002B68A9">
              <w:rPr>
                <w:noProof/>
                <w:lang w:eastAsia="zh-CN"/>
              </w:rPr>
              <w:t>n79A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eastAsia="Malgun Gothic" w:cs="Arial"/>
                <w:lang w:eastAsia="ko-KR"/>
              </w:rPr>
            </w:pPr>
            <w:r w:rsidRPr="002B68A9">
              <w:rPr>
                <w:noProof/>
              </w:rPr>
              <w:t>DC_3A-42E_n77A</w:t>
            </w:r>
          </w:p>
        </w:tc>
        <w:tc>
          <w:tcPr>
            <w:tcW w:w="0" w:type="auto"/>
          </w:tcPr>
          <w:p w:rsidR="00426125" w:rsidRPr="002B68A9" w:rsidRDefault="00426125" w:rsidP="00426125">
            <w:pPr>
              <w:pStyle w:val="TAC"/>
              <w:rPr>
                <w:rFonts w:eastAsia="Malgun Gothic"/>
                <w:noProof/>
                <w:lang w:eastAsia="ko-KR"/>
              </w:rPr>
            </w:pPr>
            <w:r w:rsidRPr="002B68A9">
              <w:rPr>
                <w:rFonts w:hint="eastAsia"/>
                <w:lang w:eastAsia="zh-CN"/>
              </w:rPr>
              <w:t>DC_3A_n77A</w:t>
            </w:r>
          </w:p>
        </w:tc>
        <w:tc>
          <w:tcPr>
            <w:tcW w:w="0" w:type="auto"/>
            <w:shd w:val="clear" w:color="auto" w:fill="auto"/>
            <w:noWrap/>
            <w:vAlign w:val="center"/>
          </w:tcPr>
          <w:p w:rsidR="00426125" w:rsidRPr="002B68A9" w:rsidRDefault="00426125" w:rsidP="00426125">
            <w:pPr>
              <w:pStyle w:val="TAC"/>
              <w:rPr>
                <w:rFonts w:eastAsia="Malgun Gothic"/>
                <w:noProof/>
                <w:lang w:eastAsia="ko-KR"/>
              </w:rPr>
            </w:pPr>
            <w:r w:rsidRPr="002B68A9">
              <w:rPr>
                <w:noProof/>
              </w:rPr>
              <w:t>C</w:t>
            </w:r>
            <w:r w:rsidRPr="002B68A9">
              <w:rPr>
                <w:rFonts w:hint="eastAsia"/>
                <w:noProof/>
                <w:lang w:eastAsia="zh-CN"/>
              </w:rPr>
              <w:t>A</w:t>
            </w:r>
            <w:r w:rsidRPr="002B68A9">
              <w:rPr>
                <w:noProof/>
              </w:rPr>
              <w:t>_</w:t>
            </w:r>
            <w:r w:rsidRPr="002B68A9">
              <w:rPr>
                <w:rFonts w:hint="eastAsia"/>
                <w:noProof/>
                <w:lang w:eastAsia="zh-CN"/>
              </w:rPr>
              <w:t>3</w:t>
            </w:r>
            <w:r w:rsidRPr="002B68A9">
              <w:rPr>
                <w:noProof/>
              </w:rPr>
              <w:t>A-42E</w:t>
            </w:r>
          </w:p>
        </w:tc>
        <w:tc>
          <w:tcPr>
            <w:tcW w:w="0" w:type="auto"/>
            <w:vAlign w:val="center"/>
          </w:tcPr>
          <w:p w:rsidR="00426125" w:rsidRPr="002B68A9" w:rsidRDefault="00426125" w:rsidP="00426125">
            <w:pPr>
              <w:pStyle w:val="TAC"/>
              <w:rPr>
                <w:rFonts w:eastAsia="Malgun Gothic"/>
                <w:noProof/>
                <w:lang w:eastAsia="ko-KR"/>
              </w:rPr>
            </w:pPr>
            <w:r w:rsidRPr="002B68A9">
              <w:rPr>
                <w:rFonts w:hint="eastAsia"/>
                <w:lang w:eastAsia="zh-CN"/>
              </w:rPr>
              <w:t>n77A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eastAsia="Malgun Gothic" w:cs="Arial"/>
                <w:lang w:eastAsia="ko-KR"/>
              </w:rPr>
            </w:pPr>
            <w:r w:rsidRPr="002B68A9">
              <w:rPr>
                <w:noProof/>
              </w:rPr>
              <w:t>DC_3A-42E_n78A</w:t>
            </w:r>
          </w:p>
        </w:tc>
        <w:tc>
          <w:tcPr>
            <w:tcW w:w="0" w:type="auto"/>
          </w:tcPr>
          <w:p w:rsidR="00426125" w:rsidRPr="002B68A9" w:rsidRDefault="00426125" w:rsidP="00426125">
            <w:pPr>
              <w:pStyle w:val="TAC"/>
              <w:rPr>
                <w:rFonts w:eastAsia="Malgun Gothic"/>
                <w:noProof/>
                <w:lang w:eastAsia="ko-KR"/>
              </w:rPr>
            </w:pPr>
            <w:r w:rsidRPr="002B68A9">
              <w:rPr>
                <w:rFonts w:hint="eastAsia"/>
                <w:lang w:eastAsia="zh-CN"/>
              </w:rPr>
              <w:t>DC_3A_n78A</w:t>
            </w:r>
          </w:p>
        </w:tc>
        <w:tc>
          <w:tcPr>
            <w:tcW w:w="0" w:type="auto"/>
            <w:shd w:val="clear" w:color="auto" w:fill="auto"/>
            <w:noWrap/>
            <w:vAlign w:val="center"/>
          </w:tcPr>
          <w:p w:rsidR="00426125" w:rsidRPr="002B68A9" w:rsidRDefault="00426125" w:rsidP="00426125">
            <w:pPr>
              <w:pStyle w:val="TAC"/>
              <w:rPr>
                <w:rFonts w:eastAsia="Malgun Gothic"/>
                <w:noProof/>
                <w:lang w:eastAsia="ko-KR"/>
              </w:rPr>
            </w:pPr>
            <w:r w:rsidRPr="002B68A9">
              <w:rPr>
                <w:noProof/>
              </w:rPr>
              <w:t>C</w:t>
            </w:r>
            <w:r w:rsidRPr="002B68A9">
              <w:rPr>
                <w:rFonts w:hint="eastAsia"/>
                <w:noProof/>
                <w:lang w:eastAsia="zh-CN"/>
              </w:rPr>
              <w:t>A</w:t>
            </w:r>
            <w:r w:rsidRPr="002B68A9">
              <w:rPr>
                <w:noProof/>
              </w:rPr>
              <w:t>_</w:t>
            </w:r>
            <w:r w:rsidRPr="002B68A9">
              <w:rPr>
                <w:rFonts w:hint="eastAsia"/>
                <w:noProof/>
                <w:lang w:eastAsia="zh-CN"/>
              </w:rPr>
              <w:t>3</w:t>
            </w:r>
            <w:r w:rsidRPr="002B68A9">
              <w:rPr>
                <w:noProof/>
              </w:rPr>
              <w:t>A-42E</w:t>
            </w:r>
          </w:p>
        </w:tc>
        <w:tc>
          <w:tcPr>
            <w:tcW w:w="0" w:type="auto"/>
            <w:vAlign w:val="center"/>
          </w:tcPr>
          <w:p w:rsidR="00426125" w:rsidRPr="002B68A9" w:rsidRDefault="00426125" w:rsidP="00426125">
            <w:pPr>
              <w:pStyle w:val="TAC"/>
              <w:rPr>
                <w:rFonts w:eastAsia="Malgun Gothic"/>
                <w:noProof/>
                <w:lang w:eastAsia="ko-KR"/>
              </w:rPr>
            </w:pPr>
            <w:r w:rsidRPr="002B68A9">
              <w:rPr>
                <w:rFonts w:hint="eastAsia"/>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eastAsia="Malgun Gothic" w:cs="Arial"/>
                <w:lang w:eastAsia="ko-KR"/>
              </w:rPr>
            </w:pPr>
            <w:r w:rsidRPr="002B68A9">
              <w:rPr>
                <w:noProof/>
              </w:rPr>
              <w:t>DC_3A-42E_n79A</w:t>
            </w:r>
          </w:p>
        </w:tc>
        <w:tc>
          <w:tcPr>
            <w:tcW w:w="0" w:type="auto"/>
          </w:tcPr>
          <w:p w:rsidR="00426125" w:rsidRPr="002B68A9" w:rsidRDefault="00426125" w:rsidP="00426125">
            <w:pPr>
              <w:pStyle w:val="TAC"/>
              <w:rPr>
                <w:rFonts w:eastAsia="Malgun Gothic"/>
                <w:noProof/>
                <w:lang w:eastAsia="ko-KR"/>
              </w:rPr>
            </w:pPr>
            <w:r w:rsidRPr="002B68A9">
              <w:rPr>
                <w:rFonts w:hint="eastAsia"/>
                <w:lang w:eastAsia="zh-CN"/>
              </w:rPr>
              <w:t>DC_3A_n79A</w:t>
            </w:r>
          </w:p>
        </w:tc>
        <w:tc>
          <w:tcPr>
            <w:tcW w:w="0" w:type="auto"/>
            <w:shd w:val="clear" w:color="auto" w:fill="auto"/>
            <w:noWrap/>
            <w:vAlign w:val="center"/>
          </w:tcPr>
          <w:p w:rsidR="00426125" w:rsidRPr="002B68A9" w:rsidRDefault="00426125" w:rsidP="00426125">
            <w:pPr>
              <w:pStyle w:val="TAC"/>
              <w:rPr>
                <w:rFonts w:eastAsia="Malgun Gothic"/>
                <w:noProof/>
                <w:lang w:eastAsia="ko-KR"/>
              </w:rPr>
            </w:pPr>
            <w:r w:rsidRPr="002B68A9">
              <w:rPr>
                <w:noProof/>
              </w:rPr>
              <w:t>C</w:t>
            </w:r>
            <w:r w:rsidRPr="002B68A9">
              <w:rPr>
                <w:rFonts w:hint="eastAsia"/>
                <w:noProof/>
                <w:lang w:eastAsia="zh-CN"/>
              </w:rPr>
              <w:t>A</w:t>
            </w:r>
            <w:r w:rsidRPr="002B68A9">
              <w:rPr>
                <w:noProof/>
              </w:rPr>
              <w:t>_1A-42E</w:t>
            </w:r>
          </w:p>
        </w:tc>
        <w:tc>
          <w:tcPr>
            <w:tcW w:w="0" w:type="auto"/>
            <w:vAlign w:val="center"/>
          </w:tcPr>
          <w:p w:rsidR="00426125" w:rsidRPr="002B68A9" w:rsidRDefault="00426125" w:rsidP="00426125">
            <w:pPr>
              <w:pStyle w:val="TAC"/>
              <w:rPr>
                <w:rFonts w:eastAsia="Malgun Gothic"/>
                <w:noProof/>
                <w:lang w:eastAsia="ko-KR"/>
              </w:rPr>
            </w:pPr>
            <w:r w:rsidRPr="002B68A9">
              <w:rPr>
                <w:rFonts w:hint="eastAsia"/>
                <w:lang w:eastAsia="zh-CN"/>
              </w:rPr>
              <w:t>n79A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DC_3A_n77A-n79A</w:t>
            </w:r>
          </w:p>
        </w:tc>
        <w:tc>
          <w:tcPr>
            <w:tcW w:w="0" w:type="auto"/>
          </w:tcPr>
          <w:p w:rsidR="00426125" w:rsidRPr="002B68A9" w:rsidRDefault="00426125" w:rsidP="00426125">
            <w:pPr>
              <w:pStyle w:val="TAC"/>
              <w:rPr>
                <w:rFonts w:eastAsia="Malgun Gothic"/>
                <w:noProof/>
                <w:lang w:eastAsia="ko-KR"/>
              </w:rPr>
            </w:pPr>
            <w:r w:rsidRPr="002B68A9">
              <w:rPr>
                <w:rFonts w:eastAsia="Malgun Gothic" w:hint="eastAsia"/>
                <w:noProof/>
                <w:lang w:eastAsia="ko-KR"/>
              </w:rPr>
              <w:t>DC_3A_n77A</w:t>
            </w:r>
          </w:p>
          <w:p w:rsidR="00426125" w:rsidRPr="002B68A9" w:rsidRDefault="00426125" w:rsidP="00426125">
            <w:pPr>
              <w:spacing w:after="0"/>
              <w:jc w:val="center"/>
              <w:rPr>
                <w:rFonts w:ascii="Arial" w:hAnsi="Arial"/>
                <w:sz w:val="18"/>
              </w:rPr>
            </w:pPr>
            <w:r w:rsidRPr="002B68A9">
              <w:rPr>
                <w:rFonts w:eastAsia="Malgun Gothic"/>
                <w:noProof/>
                <w:lang w:eastAsia="ko-KR"/>
              </w:rPr>
              <w:t>DC_3A_n79A</w:t>
            </w:r>
          </w:p>
        </w:tc>
        <w:tc>
          <w:tcPr>
            <w:tcW w:w="0" w:type="auto"/>
            <w:shd w:val="clear" w:color="auto" w:fill="auto"/>
            <w:noWrap/>
          </w:tcPr>
          <w:p w:rsidR="00426125" w:rsidRPr="002B68A9" w:rsidRDefault="00426125" w:rsidP="00426125">
            <w:pPr>
              <w:pStyle w:val="TAC"/>
            </w:pPr>
            <w:r w:rsidRPr="002B68A9">
              <w:rPr>
                <w:rFonts w:eastAsia="Malgun Gothic" w:hint="eastAsia"/>
                <w:noProof/>
                <w:lang w:eastAsia="ko-KR"/>
              </w:rPr>
              <w:t>3A</w:t>
            </w:r>
          </w:p>
        </w:tc>
        <w:tc>
          <w:tcPr>
            <w:tcW w:w="0" w:type="auto"/>
          </w:tcPr>
          <w:p w:rsidR="00426125" w:rsidRPr="002B68A9" w:rsidRDefault="00426125" w:rsidP="00426125">
            <w:pPr>
              <w:pStyle w:val="TAC"/>
            </w:pPr>
            <w:r w:rsidRPr="002B68A9">
              <w:rPr>
                <w:rFonts w:eastAsia="Malgun Gothic" w:hint="eastAsia"/>
                <w:noProof/>
                <w:lang w:eastAsia="ko-KR"/>
              </w:rPr>
              <w:t>CA_n77A-n79A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DC_3A_n78A-n79A</w:t>
            </w:r>
          </w:p>
        </w:tc>
        <w:tc>
          <w:tcPr>
            <w:tcW w:w="0" w:type="auto"/>
          </w:tcPr>
          <w:p w:rsidR="00426125" w:rsidRPr="002B68A9" w:rsidRDefault="00426125" w:rsidP="00426125">
            <w:pPr>
              <w:pStyle w:val="TAC"/>
              <w:rPr>
                <w:rFonts w:eastAsia="Malgun Gothic"/>
                <w:noProof/>
                <w:lang w:eastAsia="ko-KR"/>
              </w:rPr>
            </w:pPr>
            <w:r w:rsidRPr="002B68A9">
              <w:rPr>
                <w:rFonts w:eastAsia="Malgun Gothic" w:hint="eastAsia"/>
                <w:noProof/>
                <w:lang w:eastAsia="ko-KR"/>
              </w:rPr>
              <w:t>DC_3A_n78A</w:t>
            </w:r>
          </w:p>
          <w:p w:rsidR="00426125" w:rsidRPr="002B68A9" w:rsidRDefault="00426125" w:rsidP="00426125">
            <w:pPr>
              <w:spacing w:after="0"/>
              <w:jc w:val="center"/>
              <w:rPr>
                <w:rFonts w:ascii="Arial" w:hAnsi="Arial"/>
                <w:sz w:val="18"/>
              </w:rPr>
            </w:pPr>
            <w:r w:rsidRPr="002B68A9">
              <w:rPr>
                <w:rFonts w:eastAsia="Malgun Gothic"/>
                <w:noProof/>
                <w:lang w:eastAsia="ko-KR"/>
              </w:rPr>
              <w:t>DC_3A_n79A</w:t>
            </w:r>
          </w:p>
        </w:tc>
        <w:tc>
          <w:tcPr>
            <w:tcW w:w="0" w:type="auto"/>
            <w:shd w:val="clear" w:color="auto" w:fill="auto"/>
            <w:noWrap/>
          </w:tcPr>
          <w:p w:rsidR="00426125" w:rsidRPr="002B68A9" w:rsidRDefault="00426125" w:rsidP="00426125">
            <w:pPr>
              <w:pStyle w:val="TAC"/>
            </w:pPr>
            <w:r w:rsidRPr="002B68A9">
              <w:rPr>
                <w:rFonts w:eastAsia="Malgun Gothic" w:hint="eastAsia"/>
                <w:noProof/>
                <w:lang w:eastAsia="ko-KR"/>
              </w:rPr>
              <w:t>3A</w:t>
            </w:r>
          </w:p>
        </w:tc>
        <w:tc>
          <w:tcPr>
            <w:tcW w:w="0" w:type="auto"/>
          </w:tcPr>
          <w:p w:rsidR="00426125" w:rsidRPr="002B68A9" w:rsidRDefault="00426125" w:rsidP="00426125">
            <w:pPr>
              <w:pStyle w:val="TAC"/>
            </w:pPr>
            <w:r w:rsidRPr="002B68A9">
              <w:rPr>
                <w:rFonts w:eastAsia="Malgun Gothic" w:hint="eastAsia"/>
                <w:noProof/>
                <w:lang w:eastAsia="ko-KR"/>
              </w:rPr>
              <w:t>CA_n78A-n79A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pPr>
            <w:r w:rsidRPr="002B68A9">
              <w:t>DC_3A_SUL_n78A-n80A</w:t>
            </w:r>
          </w:p>
        </w:tc>
        <w:tc>
          <w:tcPr>
            <w:tcW w:w="0" w:type="auto"/>
            <w:vAlign w:val="center"/>
          </w:tcPr>
          <w:p w:rsidR="00426125" w:rsidRPr="002B68A9" w:rsidRDefault="00426125" w:rsidP="00426125">
            <w:pPr>
              <w:spacing w:after="0"/>
              <w:jc w:val="center"/>
              <w:rPr>
                <w:rFonts w:ascii="Arial" w:hAnsi="Arial"/>
                <w:sz w:val="18"/>
              </w:rPr>
            </w:pPr>
            <w:r w:rsidRPr="002B68A9">
              <w:rPr>
                <w:rFonts w:ascii="Arial" w:hAnsi="Arial"/>
                <w:sz w:val="18"/>
              </w:rPr>
              <w:t>DC_3A_n78A</w:t>
            </w:r>
          </w:p>
          <w:p w:rsidR="00426125" w:rsidRPr="002B68A9" w:rsidRDefault="00426125" w:rsidP="00426125">
            <w:pPr>
              <w:spacing w:after="0"/>
              <w:jc w:val="center"/>
              <w:rPr>
                <w:rFonts w:ascii="Arial" w:hAnsi="Arial"/>
                <w:sz w:val="18"/>
              </w:rPr>
            </w:pPr>
            <w:r w:rsidRPr="002B68A9">
              <w:rPr>
                <w:rFonts w:ascii="Arial" w:hAnsi="Arial"/>
                <w:sz w:val="18"/>
              </w:rPr>
              <w:t>DC_3A_n80A_ULSUP-TDM_n78A</w:t>
            </w:r>
          </w:p>
          <w:p w:rsidR="00426125" w:rsidRPr="002B68A9" w:rsidRDefault="00426125" w:rsidP="00426125">
            <w:pPr>
              <w:spacing w:after="0"/>
              <w:jc w:val="center"/>
              <w:rPr>
                <w:rFonts w:ascii="Arial" w:hAnsi="Arial"/>
                <w:sz w:val="18"/>
              </w:rPr>
            </w:pPr>
            <w:r w:rsidRPr="002B68A9">
              <w:rPr>
                <w:rFonts w:ascii="Arial" w:hAnsi="Arial"/>
                <w:sz w:val="18"/>
              </w:rPr>
              <w:t>DC_3A_n80A_ULSUP-FDM_n78A</w:t>
            </w:r>
          </w:p>
        </w:tc>
        <w:tc>
          <w:tcPr>
            <w:tcW w:w="0" w:type="auto"/>
            <w:shd w:val="clear" w:color="auto" w:fill="auto"/>
            <w:noWrap/>
            <w:vAlign w:val="center"/>
          </w:tcPr>
          <w:p w:rsidR="00426125" w:rsidRPr="002B68A9" w:rsidRDefault="00426125" w:rsidP="00426125">
            <w:pPr>
              <w:pStyle w:val="TAC"/>
            </w:pPr>
            <w:r w:rsidRPr="002B68A9">
              <w:t>3</w:t>
            </w:r>
          </w:p>
        </w:tc>
        <w:tc>
          <w:tcPr>
            <w:tcW w:w="0" w:type="auto"/>
            <w:vAlign w:val="center"/>
          </w:tcPr>
          <w:p w:rsidR="00426125" w:rsidRPr="002B68A9" w:rsidRDefault="00426125" w:rsidP="00426125">
            <w:pPr>
              <w:pStyle w:val="TAC"/>
            </w:pPr>
            <w:r w:rsidRPr="002B68A9">
              <w:t>SUL_n78-n80</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pPr>
            <w:r w:rsidRPr="002B68A9">
              <w:t>DC_3</w:t>
            </w:r>
            <w:r w:rsidRPr="002B68A9">
              <w:rPr>
                <w:lang w:eastAsia="zh-CN"/>
              </w:rPr>
              <w:t>A</w:t>
            </w:r>
            <w:r w:rsidRPr="002B68A9">
              <w:t>_SUL_n7</w:t>
            </w:r>
            <w:r w:rsidRPr="002B68A9">
              <w:rPr>
                <w:lang w:eastAsia="zh-CN"/>
              </w:rPr>
              <w:t>8A</w:t>
            </w:r>
            <w:r w:rsidRPr="002B68A9">
              <w:t>-n82</w:t>
            </w:r>
            <w:r w:rsidRPr="002B68A9">
              <w:rPr>
                <w:lang w:eastAsia="zh-CN"/>
              </w:rPr>
              <w:t>A</w:t>
            </w:r>
          </w:p>
        </w:tc>
        <w:tc>
          <w:tcPr>
            <w:tcW w:w="0" w:type="auto"/>
            <w:vAlign w:val="center"/>
          </w:tcPr>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DC_3A_n78A</w:t>
            </w:r>
          </w:p>
          <w:p w:rsidR="00426125" w:rsidRPr="002B68A9" w:rsidRDefault="00426125" w:rsidP="00426125">
            <w:pPr>
              <w:spacing w:after="0"/>
              <w:jc w:val="center"/>
              <w:rPr>
                <w:rFonts w:ascii="Arial" w:hAnsi="Arial"/>
                <w:sz w:val="18"/>
              </w:rPr>
            </w:pPr>
            <w:r w:rsidRPr="002B68A9">
              <w:rPr>
                <w:rFonts w:ascii="Arial" w:hAnsi="Arial"/>
                <w:sz w:val="18"/>
                <w:lang w:eastAsia="zh-CN"/>
              </w:rPr>
              <w:t>DC_3A_n82A</w:t>
            </w:r>
          </w:p>
        </w:tc>
        <w:tc>
          <w:tcPr>
            <w:tcW w:w="0" w:type="auto"/>
            <w:shd w:val="clear" w:color="auto" w:fill="auto"/>
            <w:noWrap/>
            <w:vAlign w:val="center"/>
          </w:tcPr>
          <w:p w:rsidR="00426125" w:rsidRPr="002B68A9" w:rsidRDefault="00426125" w:rsidP="00426125">
            <w:pPr>
              <w:pStyle w:val="TAC"/>
            </w:pPr>
            <w:r w:rsidRPr="002B68A9">
              <w:rPr>
                <w:lang w:val="fi-FI" w:eastAsia="fi-FI"/>
              </w:rPr>
              <w:t>3</w:t>
            </w:r>
          </w:p>
        </w:tc>
        <w:tc>
          <w:tcPr>
            <w:tcW w:w="0" w:type="auto"/>
            <w:vAlign w:val="center"/>
          </w:tcPr>
          <w:p w:rsidR="00426125" w:rsidRPr="002B68A9" w:rsidRDefault="00426125" w:rsidP="00426125">
            <w:pPr>
              <w:pStyle w:val="TAC"/>
            </w:pPr>
            <w:r w:rsidRPr="002B68A9">
              <w:t>SUL_n7</w:t>
            </w:r>
            <w:r w:rsidRPr="002B68A9">
              <w:rPr>
                <w:lang w:eastAsia="zh-CN"/>
              </w:rPr>
              <w:t>8A</w:t>
            </w:r>
            <w:r w:rsidRPr="002B68A9">
              <w:t>-n82</w:t>
            </w:r>
            <w:r w:rsidRPr="002B68A9">
              <w:rPr>
                <w:lang w:eastAsia="zh-CN"/>
              </w:rPr>
              <w:t>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pPr>
            <w:r w:rsidRPr="002B68A9">
              <w:t>DC_3</w:t>
            </w:r>
            <w:r w:rsidRPr="002B68A9">
              <w:rPr>
                <w:lang w:eastAsia="zh-CN"/>
              </w:rPr>
              <w:t>A</w:t>
            </w:r>
            <w:r w:rsidRPr="002B68A9">
              <w:t>_SUL_n7</w:t>
            </w:r>
            <w:r w:rsidRPr="002B68A9">
              <w:rPr>
                <w:lang w:eastAsia="zh-CN"/>
              </w:rPr>
              <w:t>9A</w:t>
            </w:r>
            <w:r w:rsidRPr="002B68A9">
              <w:t>-n80</w:t>
            </w:r>
            <w:r w:rsidRPr="002B68A9">
              <w:rPr>
                <w:lang w:eastAsia="zh-CN"/>
              </w:rPr>
              <w:t>A</w:t>
            </w:r>
          </w:p>
        </w:tc>
        <w:tc>
          <w:tcPr>
            <w:tcW w:w="0" w:type="auto"/>
            <w:vAlign w:val="center"/>
          </w:tcPr>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DC_3A_n79A,</w:t>
            </w:r>
          </w:p>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DC_3A_n80A_ULSUP-TDM_n79A,</w:t>
            </w:r>
          </w:p>
          <w:p w:rsidR="00426125" w:rsidRPr="002B68A9" w:rsidRDefault="00426125" w:rsidP="00426125">
            <w:pPr>
              <w:spacing w:after="0"/>
              <w:jc w:val="center"/>
              <w:rPr>
                <w:rFonts w:ascii="Arial" w:hAnsi="Arial"/>
                <w:sz w:val="18"/>
              </w:rPr>
            </w:pPr>
            <w:r w:rsidRPr="002B68A9">
              <w:rPr>
                <w:rFonts w:ascii="Arial" w:hAnsi="Arial"/>
                <w:sz w:val="18"/>
                <w:lang w:eastAsia="zh-CN"/>
              </w:rPr>
              <w:t>DC_3A_n80A_ULSUP-FDM_n79A</w:t>
            </w:r>
          </w:p>
        </w:tc>
        <w:tc>
          <w:tcPr>
            <w:tcW w:w="0" w:type="auto"/>
            <w:shd w:val="clear" w:color="auto" w:fill="auto"/>
            <w:noWrap/>
            <w:vAlign w:val="center"/>
          </w:tcPr>
          <w:p w:rsidR="00426125" w:rsidRPr="002B68A9" w:rsidRDefault="00426125" w:rsidP="00426125">
            <w:pPr>
              <w:pStyle w:val="TAC"/>
            </w:pPr>
            <w:r w:rsidRPr="002B68A9">
              <w:rPr>
                <w:lang w:val="fi-FI" w:eastAsia="fi-FI"/>
              </w:rPr>
              <w:t>3</w:t>
            </w:r>
          </w:p>
        </w:tc>
        <w:tc>
          <w:tcPr>
            <w:tcW w:w="0" w:type="auto"/>
            <w:vAlign w:val="center"/>
          </w:tcPr>
          <w:p w:rsidR="00426125" w:rsidRPr="002B68A9" w:rsidRDefault="00426125" w:rsidP="00426125">
            <w:pPr>
              <w:pStyle w:val="TAC"/>
            </w:pPr>
            <w:r w:rsidRPr="002B68A9">
              <w:t>SUL_n7</w:t>
            </w:r>
            <w:r w:rsidRPr="002B68A9">
              <w:rPr>
                <w:lang w:eastAsia="zh-CN"/>
              </w:rPr>
              <w:t>9A</w:t>
            </w:r>
            <w:r w:rsidRPr="002B68A9">
              <w:t>-n80</w:t>
            </w:r>
            <w:r w:rsidRPr="002B68A9">
              <w:rPr>
                <w:lang w:eastAsia="zh-CN"/>
              </w:rPr>
              <w:t>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lang w:val="fi-FI" w:eastAsia="fi-FI"/>
              </w:rPr>
              <w:t>DC_5A-7A-7A_n78A</w:t>
            </w:r>
          </w:p>
        </w:tc>
        <w:tc>
          <w:tcPr>
            <w:tcW w:w="0" w:type="auto"/>
            <w:vAlign w:val="center"/>
          </w:tcPr>
          <w:p w:rsidR="00426125" w:rsidRPr="002B68A9" w:rsidRDefault="00426125" w:rsidP="00426125">
            <w:pPr>
              <w:pStyle w:val="TAC"/>
              <w:rPr>
                <w:lang w:val="en-US" w:eastAsia="fi-FI"/>
              </w:rPr>
            </w:pPr>
            <w:r w:rsidRPr="002B68A9">
              <w:rPr>
                <w:lang w:val="en-US" w:eastAsia="fi-FI"/>
              </w:rPr>
              <w:t>DC_5A_n78A</w:t>
            </w:r>
          </w:p>
          <w:p w:rsidR="00426125" w:rsidRPr="002B68A9" w:rsidRDefault="00426125" w:rsidP="00426125">
            <w:pPr>
              <w:pStyle w:val="TAC"/>
              <w:rPr>
                <w:noProof/>
                <w:lang w:eastAsia="zh-CN"/>
              </w:rPr>
            </w:pPr>
            <w:r w:rsidRPr="002B68A9">
              <w:rPr>
                <w:lang w:val="en-US" w:eastAsia="fi-FI"/>
              </w:rPr>
              <w:t>DC_7A_n78A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lang w:val="fi-FI" w:eastAsia="fi-FI"/>
              </w:rPr>
              <w:t>CA_5A-7A-7A</w:t>
            </w:r>
          </w:p>
        </w:tc>
        <w:tc>
          <w:tcPr>
            <w:tcW w:w="0" w:type="auto"/>
            <w:vAlign w:val="center"/>
          </w:tcPr>
          <w:p w:rsidR="00426125" w:rsidRPr="002B68A9" w:rsidRDefault="00426125" w:rsidP="00426125">
            <w:pPr>
              <w:pStyle w:val="TAC"/>
              <w:rPr>
                <w:noProof/>
                <w:lang w:eastAsia="zh-CN"/>
              </w:rPr>
            </w:pPr>
            <w:r w:rsidRPr="002B68A9">
              <w:rPr>
                <w:lang w:val="fi-FI" w:eastAsia="fi-FI"/>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DC_5A-7A_n78A</w:t>
            </w:r>
          </w:p>
        </w:tc>
        <w:tc>
          <w:tcPr>
            <w:tcW w:w="0" w:type="auto"/>
            <w:vAlign w:val="center"/>
          </w:tcPr>
          <w:p w:rsidR="00426125" w:rsidRPr="002B68A9" w:rsidRDefault="00426125" w:rsidP="00426125">
            <w:pPr>
              <w:pStyle w:val="TAC"/>
              <w:rPr>
                <w:noProof/>
                <w:lang w:eastAsia="zh-CN"/>
              </w:rPr>
            </w:pPr>
            <w:r w:rsidRPr="002B68A9">
              <w:rPr>
                <w:noProof/>
                <w:lang w:eastAsia="zh-CN"/>
              </w:rPr>
              <w:t>DC_5A_n78A</w:t>
            </w:r>
          </w:p>
          <w:p w:rsidR="00426125" w:rsidRPr="002B68A9" w:rsidRDefault="00426125" w:rsidP="00426125">
            <w:pPr>
              <w:pStyle w:val="TAC"/>
              <w:rPr>
                <w:noProof/>
                <w:lang w:eastAsia="zh-CN"/>
              </w:rPr>
            </w:pPr>
            <w:r w:rsidRPr="002B68A9">
              <w:rPr>
                <w:noProof/>
                <w:lang w:eastAsia="zh-CN"/>
              </w:rPr>
              <w:t>DC_7A_n78A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5A-7A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DC_5A-30A_n66A</w:t>
            </w:r>
          </w:p>
        </w:tc>
        <w:tc>
          <w:tcPr>
            <w:tcW w:w="0" w:type="auto"/>
            <w:vAlign w:val="center"/>
          </w:tcPr>
          <w:p w:rsidR="00426125" w:rsidRPr="002B68A9" w:rsidRDefault="00426125" w:rsidP="00426125">
            <w:pPr>
              <w:pStyle w:val="TAC"/>
              <w:rPr>
                <w:noProof/>
                <w:lang w:eastAsia="zh-CN"/>
              </w:rPr>
            </w:pPr>
            <w:r w:rsidRPr="002B68A9">
              <w:rPr>
                <w:noProof/>
                <w:lang w:eastAsia="zh-CN"/>
              </w:rPr>
              <w:t>DC_5A_n66A</w:t>
            </w:r>
          </w:p>
          <w:p w:rsidR="00426125" w:rsidRPr="002B68A9" w:rsidRDefault="00426125" w:rsidP="00426125">
            <w:pPr>
              <w:pStyle w:val="TAC"/>
              <w:rPr>
                <w:noProof/>
                <w:lang w:eastAsia="zh-CN"/>
              </w:rPr>
            </w:pPr>
            <w:r w:rsidRPr="002B68A9">
              <w:rPr>
                <w:noProof/>
                <w:lang w:eastAsia="zh-CN"/>
              </w:rPr>
              <w:t>DC_30A_n66A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5A-30A</w:t>
            </w:r>
          </w:p>
        </w:tc>
        <w:tc>
          <w:tcPr>
            <w:tcW w:w="0" w:type="auto"/>
            <w:vAlign w:val="center"/>
          </w:tcPr>
          <w:p w:rsidR="00426125" w:rsidRPr="002B68A9" w:rsidRDefault="00426125" w:rsidP="00426125">
            <w:pPr>
              <w:pStyle w:val="TAC"/>
              <w:rPr>
                <w:noProof/>
                <w:lang w:eastAsia="zh-CN"/>
              </w:rPr>
            </w:pPr>
            <w:r w:rsidRPr="002B68A9">
              <w:rPr>
                <w:noProof/>
                <w:lang w:eastAsia="zh-CN"/>
              </w:rPr>
              <w:t>n66A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lastRenderedPageBreak/>
              <w:t>DC_7A-20A_n28A</w:t>
            </w:r>
          </w:p>
        </w:tc>
        <w:tc>
          <w:tcPr>
            <w:tcW w:w="0" w:type="auto"/>
            <w:vAlign w:val="center"/>
          </w:tcPr>
          <w:p w:rsidR="00426125" w:rsidRPr="002B68A9" w:rsidRDefault="00426125" w:rsidP="00426125">
            <w:pPr>
              <w:pStyle w:val="TAC"/>
              <w:rPr>
                <w:noProof/>
                <w:lang w:eastAsia="zh-CN"/>
              </w:rPr>
            </w:pPr>
            <w:r w:rsidRPr="002B68A9">
              <w:rPr>
                <w:noProof/>
                <w:lang w:eastAsia="zh-CN"/>
              </w:rPr>
              <w:t>DC_7A_n28A</w:t>
            </w:r>
          </w:p>
          <w:p w:rsidR="00426125" w:rsidRPr="002B68A9" w:rsidRDefault="00426125" w:rsidP="00426125">
            <w:pPr>
              <w:pStyle w:val="TAC"/>
              <w:rPr>
                <w:noProof/>
                <w:lang w:eastAsia="zh-CN"/>
              </w:rPr>
            </w:pPr>
            <w:r w:rsidRPr="002B68A9">
              <w:rPr>
                <w:noProof/>
                <w:lang w:eastAsia="zh-CN"/>
              </w:rPr>
              <w:t>DC_20A_n28A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7A-20A</w:t>
            </w:r>
          </w:p>
        </w:tc>
        <w:tc>
          <w:tcPr>
            <w:tcW w:w="0" w:type="auto"/>
            <w:vAlign w:val="center"/>
          </w:tcPr>
          <w:p w:rsidR="00426125" w:rsidRPr="002B68A9" w:rsidRDefault="00426125" w:rsidP="00426125">
            <w:pPr>
              <w:pStyle w:val="TAC"/>
              <w:rPr>
                <w:noProof/>
                <w:lang w:eastAsia="zh-CN"/>
              </w:rPr>
            </w:pPr>
            <w:r w:rsidRPr="002B68A9">
              <w:rPr>
                <w:noProof/>
                <w:lang w:eastAsia="zh-CN"/>
              </w:rPr>
              <w:t>n28A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DC_7A-20A_n78A</w:t>
            </w:r>
          </w:p>
        </w:tc>
        <w:tc>
          <w:tcPr>
            <w:tcW w:w="0" w:type="auto"/>
            <w:vAlign w:val="center"/>
          </w:tcPr>
          <w:p w:rsidR="00426125" w:rsidRPr="002B68A9" w:rsidRDefault="00426125" w:rsidP="00426125">
            <w:pPr>
              <w:pStyle w:val="TAC"/>
              <w:rPr>
                <w:noProof/>
                <w:lang w:eastAsia="zh-CN"/>
              </w:rPr>
            </w:pPr>
            <w:r w:rsidRPr="002B68A9">
              <w:rPr>
                <w:noProof/>
                <w:lang w:eastAsia="zh-CN"/>
              </w:rPr>
              <w:t>DC_7A_n78A</w:t>
            </w:r>
          </w:p>
          <w:p w:rsidR="00426125" w:rsidRPr="002B68A9" w:rsidRDefault="00426125" w:rsidP="00426125">
            <w:pPr>
              <w:pStyle w:val="TAC"/>
              <w:rPr>
                <w:noProof/>
                <w:lang w:eastAsia="zh-CN"/>
              </w:rPr>
            </w:pPr>
            <w:r w:rsidRPr="002B68A9">
              <w:rPr>
                <w:noProof/>
                <w:lang w:eastAsia="zh-CN"/>
              </w:rPr>
              <w:t>DC_20A_n78A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7A-20A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DC_7A-28A_n78A</w:t>
            </w:r>
          </w:p>
        </w:tc>
        <w:tc>
          <w:tcPr>
            <w:tcW w:w="0" w:type="auto"/>
            <w:vAlign w:val="center"/>
          </w:tcPr>
          <w:p w:rsidR="00426125" w:rsidRPr="002B68A9" w:rsidRDefault="00426125" w:rsidP="00426125">
            <w:pPr>
              <w:pStyle w:val="TAC"/>
              <w:rPr>
                <w:noProof/>
                <w:lang w:eastAsia="zh-CN"/>
              </w:rPr>
            </w:pPr>
            <w:r w:rsidRPr="002B68A9">
              <w:rPr>
                <w:noProof/>
                <w:lang w:eastAsia="zh-CN"/>
              </w:rPr>
              <w:t>DC_7A_n78A</w:t>
            </w:r>
          </w:p>
          <w:p w:rsidR="00426125" w:rsidRPr="002B68A9" w:rsidRDefault="00426125" w:rsidP="00426125">
            <w:pPr>
              <w:pStyle w:val="TAC"/>
              <w:rPr>
                <w:noProof/>
                <w:lang w:eastAsia="zh-CN"/>
              </w:rPr>
            </w:pPr>
            <w:r w:rsidRPr="002B68A9">
              <w:rPr>
                <w:noProof/>
                <w:lang w:eastAsia="zh-CN"/>
              </w:rPr>
              <w:t>DC_28A_n78A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7A-28A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eastAsia="Malgun Gothic"/>
                <w:noProof/>
                <w:lang w:eastAsia="ko-KR"/>
              </w:rPr>
              <w:t>DC_7A_n28A-n78A</w:t>
            </w:r>
          </w:p>
        </w:tc>
        <w:tc>
          <w:tcPr>
            <w:tcW w:w="0" w:type="auto"/>
            <w:vAlign w:val="center"/>
          </w:tcPr>
          <w:p w:rsidR="00426125" w:rsidRPr="002B68A9" w:rsidRDefault="00426125" w:rsidP="00426125">
            <w:pPr>
              <w:pStyle w:val="TAC"/>
              <w:rPr>
                <w:rFonts w:eastAsia="Malgun Gothic"/>
                <w:noProof/>
                <w:lang w:eastAsia="ko-KR"/>
              </w:rPr>
            </w:pPr>
            <w:r w:rsidRPr="002B68A9">
              <w:rPr>
                <w:rFonts w:eastAsia="Malgun Gothic"/>
                <w:noProof/>
                <w:lang w:eastAsia="ko-KR"/>
              </w:rPr>
              <w:t>DC_7A_n28A,</w:t>
            </w:r>
          </w:p>
          <w:p w:rsidR="00426125" w:rsidRPr="002B68A9" w:rsidRDefault="00426125" w:rsidP="00426125">
            <w:pPr>
              <w:pStyle w:val="TAC"/>
              <w:rPr>
                <w:noProof/>
                <w:lang w:eastAsia="zh-CN"/>
              </w:rPr>
            </w:pPr>
            <w:r w:rsidRPr="002B68A9">
              <w:rPr>
                <w:rFonts w:eastAsia="Malgun Gothic"/>
                <w:noProof/>
                <w:lang w:eastAsia="ko-KR"/>
              </w:rPr>
              <w:t>DC_7A_n78A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eastAsia="Malgun Gothic"/>
                <w:noProof/>
                <w:lang w:eastAsia="ko-KR"/>
              </w:rPr>
              <w:t>7A</w:t>
            </w:r>
          </w:p>
        </w:tc>
        <w:tc>
          <w:tcPr>
            <w:tcW w:w="0" w:type="auto"/>
            <w:vAlign w:val="center"/>
          </w:tcPr>
          <w:p w:rsidR="00426125" w:rsidRPr="002B68A9" w:rsidRDefault="00426125" w:rsidP="00426125">
            <w:pPr>
              <w:pStyle w:val="TAC"/>
              <w:rPr>
                <w:noProof/>
                <w:lang w:eastAsia="zh-CN"/>
              </w:rPr>
            </w:pPr>
            <w:r w:rsidRPr="002B68A9">
              <w:rPr>
                <w:rFonts w:eastAsia="Malgun Gothic"/>
                <w:noProof/>
                <w:lang w:eastAsia="ko-KR"/>
              </w:rPr>
              <w:t>CA_n28A-n78A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eastAsia="Malgun Gothic"/>
                <w:noProof/>
                <w:lang w:eastAsia="ko-KR"/>
              </w:rPr>
            </w:pPr>
            <w:r w:rsidRPr="002B68A9">
              <w:rPr>
                <w:noProof/>
                <w:lang w:eastAsia="zh-CN"/>
              </w:rPr>
              <w:t>DC_7C-28A_n78A</w:t>
            </w:r>
          </w:p>
        </w:tc>
        <w:tc>
          <w:tcPr>
            <w:tcW w:w="0" w:type="auto"/>
            <w:vAlign w:val="center"/>
          </w:tcPr>
          <w:p w:rsidR="00426125" w:rsidRPr="002B68A9" w:rsidRDefault="00426125" w:rsidP="00426125">
            <w:pPr>
              <w:pStyle w:val="TAC"/>
              <w:rPr>
                <w:noProof/>
                <w:lang w:eastAsia="zh-CN"/>
              </w:rPr>
            </w:pPr>
            <w:r w:rsidRPr="002B68A9">
              <w:rPr>
                <w:noProof/>
                <w:lang w:eastAsia="zh-CN"/>
              </w:rPr>
              <w:t>DC_7C_n78A</w:t>
            </w:r>
          </w:p>
          <w:p w:rsidR="00426125" w:rsidRPr="002B68A9" w:rsidRDefault="00426125" w:rsidP="00426125">
            <w:pPr>
              <w:pStyle w:val="TAC"/>
              <w:rPr>
                <w:rFonts w:eastAsia="Malgun Gothic"/>
                <w:noProof/>
                <w:lang w:eastAsia="ko-KR"/>
              </w:rPr>
            </w:pPr>
            <w:r w:rsidRPr="002B68A9">
              <w:rPr>
                <w:noProof/>
                <w:lang w:eastAsia="zh-CN"/>
              </w:rPr>
              <w:t>DC_28A_n78A</w:t>
            </w:r>
          </w:p>
        </w:tc>
        <w:tc>
          <w:tcPr>
            <w:tcW w:w="0" w:type="auto"/>
            <w:shd w:val="clear" w:color="auto" w:fill="auto"/>
            <w:noWrap/>
            <w:vAlign w:val="center"/>
          </w:tcPr>
          <w:p w:rsidR="00426125" w:rsidRPr="002B68A9" w:rsidRDefault="00426125" w:rsidP="00426125">
            <w:pPr>
              <w:pStyle w:val="TAC"/>
              <w:rPr>
                <w:rFonts w:eastAsia="Malgun Gothic"/>
                <w:noProof/>
                <w:lang w:eastAsia="ko-KR"/>
              </w:rPr>
            </w:pPr>
            <w:r w:rsidRPr="002B68A9">
              <w:rPr>
                <w:noProof/>
                <w:lang w:eastAsia="zh-CN"/>
              </w:rPr>
              <w:t>CA</w:t>
            </w:r>
            <w:r w:rsidR="00BA1E4D" w:rsidRPr="002B68A9">
              <w:rPr>
                <w:noProof/>
                <w:lang w:eastAsia="zh-CN"/>
              </w:rPr>
              <w:t>_</w:t>
            </w:r>
            <w:r w:rsidRPr="002B68A9">
              <w:rPr>
                <w:noProof/>
                <w:lang w:eastAsia="zh-CN"/>
              </w:rPr>
              <w:t>7C-28A</w:t>
            </w:r>
          </w:p>
        </w:tc>
        <w:tc>
          <w:tcPr>
            <w:tcW w:w="0" w:type="auto"/>
            <w:vAlign w:val="center"/>
          </w:tcPr>
          <w:p w:rsidR="00426125" w:rsidRPr="002B68A9" w:rsidRDefault="00426125" w:rsidP="00426125">
            <w:pPr>
              <w:pStyle w:val="TAC"/>
              <w:rPr>
                <w:rFonts w:eastAsia="Malgun Gothic"/>
                <w:noProof/>
                <w:lang w:eastAsia="ko-KR"/>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DC_7A-46A_n78A</w:t>
            </w:r>
          </w:p>
        </w:tc>
        <w:tc>
          <w:tcPr>
            <w:tcW w:w="0" w:type="auto"/>
            <w:vAlign w:val="center"/>
          </w:tcPr>
          <w:p w:rsidR="00426125" w:rsidRPr="002B68A9" w:rsidRDefault="00426125" w:rsidP="00426125">
            <w:pPr>
              <w:pStyle w:val="TAC"/>
              <w:rPr>
                <w:noProof/>
                <w:lang w:eastAsia="zh-CN"/>
              </w:rPr>
            </w:pPr>
            <w:r w:rsidRPr="002B68A9">
              <w:rPr>
                <w:noProof/>
                <w:lang w:eastAsia="zh-CN"/>
              </w:rPr>
              <w:t>DC_7A_n78A</w:t>
            </w:r>
          </w:p>
          <w:p w:rsidR="00426125" w:rsidRPr="002B68A9" w:rsidRDefault="00426125" w:rsidP="00426125">
            <w:pPr>
              <w:pStyle w:val="TAC"/>
              <w:rPr>
                <w:noProof/>
                <w:lang w:eastAsia="zh-CN"/>
              </w:rPr>
            </w:pPr>
            <w:r w:rsidRPr="002B68A9">
              <w:rPr>
                <w:noProof/>
                <w:lang w:eastAsia="zh-CN"/>
              </w:rPr>
              <w:t>DC_46A_n78A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7A-46A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DC_7A-46C_n78A</w:t>
            </w:r>
          </w:p>
        </w:tc>
        <w:tc>
          <w:tcPr>
            <w:tcW w:w="0" w:type="auto"/>
            <w:vAlign w:val="center"/>
          </w:tcPr>
          <w:p w:rsidR="00426125" w:rsidRPr="002B68A9" w:rsidRDefault="00426125" w:rsidP="00426125">
            <w:pPr>
              <w:pStyle w:val="TAC"/>
              <w:rPr>
                <w:noProof/>
                <w:lang w:eastAsia="zh-CN"/>
              </w:rPr>
            </w:pPr>
            <w:r w:rsidRPr="002B68A9">
              <w:rPr>
                <w:noProof/>
                <w:lang w:eastAsia="zh-CN"/>
              </w:rPr>
              <w:t>DC_7A_n78A</w:t>
            </w:r>
          </w:p>
          <w:p w:rsidR="00426125" w:rsidRPr="002B68A9" w:rsidRDefault="00426125" w:rsidP="00426125">
            <w:pPr>
              <w:pStyle w:val="TAC"/>
              <w:rPr>
                <w:noProof/>
                <w:lang w:eastAsia="zh-CN"/>
              </w:rPr>
            </w:pPr>
            <w:r w:rsidRPr="002B68A9">
              <w:rPr>
                <w:noProof/>
                <w:lang w:eastAsia="zh-CN"/>
              </w:rPr>
              <w:t>DC_46C_n78A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7A-46C</w:t>
            </w:r>
          </w:p>
        </w:tc>
        <w:tc>
          <w:tcPr>
            <w:tcW w:w="0" w:type="auto"/>
            <w:vAlign w:val="center"/>
          </w:tcPr>
          <w:p w:rsidR="00426125" w:rsidRPr="002B68A9" w:rsidRDefault="00426125" w:rsidP="0042612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lang w:val="fi-FI" w:eastAsia="fi-FI"/>
              </w:rPr>
              <w:t>DC_</w:t>
            </w:r>
            <w:r w:rsidRPr="002B68A9">
              <w:rPr>
                <w:lang w:val="fi-FI" w:eastAsia="zh-CN"/>
              </w:rPr>
              <w:t>7</w:t>
            </w:r>
            <w:r w:rsidRPr="002B68A9">
              <w:rPr>
                <w:lang w:val="fi-FI" w:eastAsia="fi-FI"/>
              </w:rPr>
              <w:t>A-</w:t>
            </w:r>
            <w:r w:rsidRPr="002B68A9">
              <w:rPr>
                <w:lang w:val="fi-FI" w:eastAsia="zh-CN"/>
              </w:rPr>
              <w:t>46D</w:t>
            </w:r>
            <w:r w:rsidRPr="002B68A9">
              <w:rPr>
                <w:lang w:val="fi-FI" w:eastAsia="fi-FI"/>
              </w:rPr>
              <w:t>_n78A</w:t>
            </w:r>
          </w:p>
        </w:tc>
        <w:tc>
          <w:tcPr>
            <w:tcW w:w="0" w:type="auto"/>
            <w:vAlign w:val="center"/>
          </w:tcPr>
          <w:p w:rsidR="00426125" w:rsidRPr="002B68A9" w:rsidRDefault="00426125" w:rsidP="00426125">
            <w:pPr>
              <w:pStyle w:val="TAC"/>
              <w:rPr>
                <w:noProof/>
                <w:lang w:eastAsia="zh-CN"/>
              </w:rPr>
            </w:pPr>
            <w:r w:rsidRPr="002B68A9">
              <w:rPr>
                <w:lang w:val="fi-FI" w:eastAsia="fi-FI"/>
              </w:rPr>
              <w:t>DC_7A_n78A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lang w:val="fi-FI" w:eastAsia="fi-FI"/>
              </w:rPr>
              <w:t>CA_</w:t>
            </w:r>
            <w:r w:rsidRPr="002B68A9">
              <w:rPr>
                <w:lang w:val="fi-FI" w:eastAsia="zh-CN"/>
              </w:rPr>
              <w:t>7</w:t>
            </w:r>
            <w:r w:rsidRPr="002B68A9">
              <w:rPr>
                <w:lang w:val="fi-FI" w:eastAsia="fi-FI"/>
              </w:rPr>
              <w:t>A-</w:t>
            </w:r>
            <w:r w:rsidRPr="002B68A9">
              <w:rPr>
                <w:lang w:val="fi-FI" w:eastAsia="zh-CN"/>
              </w:rPr>
              <w:t>46D</w:t>
            </w:r>
          </w:p>
        </w:tc>
        <w:tc>
          <w:tcPr>
            <w:tcW w:w="0" w:type="auto"/>
            <w:vAlign w:val="center"/>
          </w:tcPr>
          <w:p w:rsidR="00426125" w:rsidRPr="002B68A9" w:rsidRDefault="00426125" w:rsidP="00426125">
            <w:pPr>
              <w:pStyle w:val="TAC"/>
              <w:rPr>
                <w:noProof/>
                <w:lang w:eastAsia="zh-CN"/>
              </w:rPr>
            </w:pPr>
            <w:r w:rsidRPr="002B68A9">
              <w:rPr>
                <w:lang w:val="fi-FI" w:eastAsia="fi-FI"/>
              </w:rPr>
              <w:t>n78</w:t>
            </w:r>
          </w:p>
        </w:tc>
      </w:tr>
      <w:tr w:rsidR="002B68A9" w:rsidRPr="002B68A9" w:rsidTr="00D908AB">
        <w:trPr>
          <w:trHeight w:val="288"/>
          <w:jc w:val="center"/>
        </w:trPr>
        <w:tc>
          <w:tcPr>
            <w:tcW w:w="0" w:type="auto"/>
            <w:shd w:val="clear" w:color="auto" w:fill="auto"/>
            <w:noWrap/>
            <w:vAlign w:val="center"/>
          </w:tcPr>
          <w:p w:rsidR="00426125" w:rsidRPr="002B68A9" w:rsidRDefault="00426125" w:rsidP="00426125">
            <w:pPr>
              <w:pStyle w:val="TAC"/>
              <w:rPr>
                <w:lang w:val="fi-FI" w:eastAsia="fi-FI"/>
              </w:rPr>
            </w:pPr>
            <w:r w:rsidRPr="002B68A9">
              <w:rPr>
                <w:lang w:val="fi-FI" w:eastAsia="fi-FI"/>
              </w:rPr>
              <w:t>DC_</w:t>
            </w:r>
            <w:r w:rsidRPr="002B68A9">
              <w:rPr>
                <w:rFonts w:hint="eastAsia"/>
                <w:lang w:val="fi-FI" w:eastAsia="zh-CN"/>
              </w:rPr>
              <w:t>7</w:t>
            </w:r>
            <w:r w:rsidRPr="002B68A9">
              <w:rPr>
                <w:lang w:val="fi-FI" w:eastAsia="fi-FI"/>
              </w:rPr>
              <w:t>A-</w:t>
            </w:r>
            <w:r w:rsidRPr="002B68A9">
              <w:rPr>
                <w:rFonts w:hint="eastAsia"/>
                <w:lang w:val="fi-FI" w:eastAsia="zh-CN"/>
              </w:rPr>
              <w:t>46E</w:t>
            </w:r>
            <w:r w:rsidRPr="002B68A9">
              <w:rPr>
                <w:lang w:val="fi-FI" w:eastAsia="fi-FI"/>
              </w:rPr>
              <w:t>_n78A</w:t>
            </w:r>
          </w:p>
        </w:tc>
        <w:tc>
          <w:tcPr>
            <w:tcW w:w="0" w:type="auto"/>
            <w:vAlign w:val="center"/>
          </w:tcPr>
          <w:p w:rsidR="00426125" w:rsidRPr="002B68A9" w:rsidRDefault="00426125" w:rsidP="00426125">
            <w:pPr>
              <w:pStyle w:val="TAC"/>
              <w:rPr>
                <w:lang w:val="fi-FI" w:eastAsia="fi-FI"/>
              </w:rPr>
            </w:pPr>
            <w:r w:rsidRPr="002B68A9">
              <w:rPr>
                <w:lang w:val="fi-FI" w:eastAsia="fi-FI"/>
              </w:rPr>
              <w:t>DC_</w:t>
            </w:r>
            <w:r w:rsidRPr="002B68A9">
              <w:rPr>
                <w:rFonts w:hint="eastAsia"/>
                <w:lang w:val="fi-FI" w:eastAsia="fi-FI"/>
              </w:rPr>
              <w:t>7</w:t>
            </w:r>
            <w:r w:rsidRPr="002B68A9">
              <w:rPr>
                <w:lang w:val="fi-FI" w:eastAsia="fi-FI"/>
              </w:rPr>
              <w:t>A_n78A</w:t>
            </w:r>
          </w:p>
        </w:tc>
        <w:tc>
          <w:tcPr>
            <w:tcW w:w="0" w:type="auto"/>
            <w:shd w:val="clear" w:color="auto" w:fill="auto"/>
            <w:noWrap/>
            <w:vAlign w:val="center"/>
          </w:tcPr>
          <w:p w:rsidR="00426125" w:rsidRPr="002B68A9" w:rsidRDefault="00426125" w:rsidP="00426125">
            <w:pPr>
              <w:pStyle w:val="TAC"/>
              <w:rPr>
                <w:lang w:val="fi-FI" w:eastAsia="fi-FI"/>
              </w:rPr>
            </w:pPr>
            <w:r w:rsidRPr="002B68A9">
              <w:rPr>
                <w:lang w:val="fi-FI" w:eastAsia="fi-FI"/>
              </w:rPr>
              <w:t>CA_</w:t>
            </w:r>
            <w:r w:rsidRPr="002B68A9">
              <w:rPr>
                <w:rFonts w:hint="eastAsia"/>
                <w:lang w:val="fi-FI" w:eastAsia="zh-CN"/>
              </w:rPr>
              <w:t>7</w:t>
            </w:r>
            <w:r w:rsidRPr="002B68A9">
              <w:rPr>
                <w:lang w:val="fi-FI" w:eastAsia="fi-FI"/>
              </w:rPr>
              <w:t>A-</w:t>
            </w:r>
            <w:r w:rsidRPr="002B68A9">
              <w:rPr>
                <w:rFonts w:hint="eastAsia"/>
                <w:lang w:val="fi-FI" w:eastAsia="zh-CN"/>
              </w:rPr>
              <w:t>46E</w:t>
            </w:r>
          </w:p>
        </w:tc>
        <w:tc>
          <w:tcPr>
            <w:tcW w:w="0" w:type="auto"/>
            <w:vAlign w:val="center"/>
          </w:tcPr>
          <w:p w:rsidR="00426125" w:rsidRPr="002B68A9" w:rsidRDefault="00426125" w:rsidP="00426125">
            <w:pPr>
              <w:pStyle w:val="TAC"/>
              <w:rPr>
                <w:lang w:val="fi-FI" w:eastAsia="fi-FI"/>
              </w:rPr>
            </w:pPr>
            <w:r w:rsidRPr="002B68A9">
              <w:rPr>
                <w:lang w:val="fi-FI" w:eastAsia="fi-FI"/>
              </w:rPr>
              <w:t>n78</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t>DC_8</w:t>
            </w:r>
            <w:r w:rsidRPr="002B68A9">
              <w:rPr>
                <w:lang w:eastAsia="zh-CN"/>
              </w:rPr>
              <w:t>A</w:t>
            </w:r>
            <w:r w:rsidRPr="002B68A9">
              <w:t>_SUL_n7</w:t>
            </w:r>
            <w:r w:rsidRPr="002B68A9">
              <w:rPr>
                <w:lang w:eastAsia="zh-CN"/>
              </w:rPr>
              <w:t>8A</w:t>
            </w:r>
            <w:r w:rsidRPr="002B68A9">
              <w:t>-n81</w:t>
            </w:r>
            <w:r w:rsidRPr="002B68A9">
              <w:rPr>
                <w:lang w:eastAsia="zh-CN"/>
              </w:rPr>
              <w:t>A</w:t>
            </w:r>
          </w:p>
        </w:tc>
        <w:tc>
          <w:tcPr>
            <w:tcW w:w="0" w:type="auto"/>
            <w:vAlign w:val="center"/>
          </w:tcPr>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DC_8A_n78A,</w:t>
            </w:r>
          </w:p>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DC_8A_n81A_ULSUP-TDM_n78A,</w:t>
            </w:r>
          </w:p>
          <w:p w:rsidR="00426125" w:rsidRPr="002B68A9" w:rsidRDefault="00426125" w:rsidP="00426125">
            <w:pPr>
              <w:pStyle w:val="TAC"/>
              <w:rPr>
                <w:noProof/>
                <w:lang w:eastAsia="zh-CN"/>
              </w:rPr>
            </w:pPr>
            <w:r w:rsidRPr="002B68A9">
              <w:rPr>
                <w:lang w:eastAsia="zh-CN"/>
              </w:rPr>
              <w:t>DC_8A_n81A_ULSUP-FDM_n78A</w:t>
            </w:r>
          </w:p>
        </w:tc>
        <w:tc>
          <w:tcPr>
            <w:tcW w:w="0" w:type="auto"/>
            <w:shd w:val="clear" w:color="auto" w:fill="auto"/>
            <w:noWrap/>
            <w:vAlign w:val="center"/>
          </w:tcPr>
          <w:p w:rsidR="00426125" w:rsidRPr="002B68A9" w:rsidRDefault="00426125" w:rsidP="00426125">
            <w:pPr>
              <w:pStyle w:val="TAC"/>
              <w:rPr>
                <w:noProof/>
                <w:lang w:eastAsia="zh-CN"/>
              </w:rPr>
            </w:pPr>
            <w:r w:rsidRPr="002B68A9">
              <w:rPr>
                <w:lang w:val="fi-FI" w:eastAsia="fi-FI"/>
              </w:rPr>
              <w:t>8</w:t>
            </w:r>
          </w:p>
        </w:tc>
        <w:tc>
          <w:tcPr>
            <w:tcW w:w="0" w:type="auto"/>
            <w:vAlign w:val="center"/>
          </w:tcPr>
          <w:p w:rsidR="00426125" w:rsidRPr="002B68A9" w:rsidRDefault="00426125" w:rsidP="00426125">
            <w:pPr>
              <w:pStyle w:val="TAC"/>
              <w:rPr>
                <w:noProof/>
                <w:lang w:eastAsia="zh-CN"/>
              </w:rPr>
            </w:pPr>
            <w:r w:rsidRPr="002B68A9">
              <w:t>SUL_n7</w:t>
            </w:r>
            <w:r w:rsidRPr="002B68A9">
              <w:rPr>
                <w:lang w:eastAsia="zh-CN"/>
              </w:rPr>
              <w:t>8A</w:t>
            </w:r>
            <w:r w:rsidRPr="002B68A9">
              <w:t>-n81</w:t>
            </w:r>
            <w:r w:rsidRPr="002B68A9">
              <w:rPr>
                <w:lang w:eastAsia="zh-CN"/>
              </w:rPr>
              <w:t>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t>DC_8</w:t>
            </w:r>
            <w:r w:rsidRPr="002B68A9">
              <w:rPr>
                <w:lang w:eastAsia="zh-CN"/>
              </w:rPr>
              <w:t>A</w:t>
            </w:r>
            <w:r w:rsidRPr="002B68A9">
              <w:t>_SUL_n7</w:t>
            </w:r>
            <w:r w:rsidRPr="002B68A9">
              <w:rPr>
                <w:lang w:eastAsia="zh-CN"/>
              </w:rPr>
              <w:t>9A</w:t>
            </w:r>
            <w:r w:rsidRPr="002B68A9">
              <w:t>-n81</w:t>
            </w:r>
            <w:r w:rsidRPr="002B68A9">
              <w:rPr>
                <w:lang w:eastAsia="zh-CN"/>
              </w:rPr>
              <w:t>A</w:t>
            </w:r>
          </w:p>
        </w:tc>
        <w:tc>
          <w:tcPr>
            <w:tcW w:w="0" w:type="auto"/>
            <w:vAlign w:val="center"/>
          </w:tcPr>
          <w:p w:rsidR="00426125" w:rsidRPr="002B68A9" w:rsidRDefault="00426125" w:rsidP="00426125">
            <w:pPr>
              <w:pStyle w:val="TAC"/>
              <w:rPr>
                <w:lang w:eastAsia="zh-CN"/>
              </w:rPr>
            </w:pPr>
            <w:r w:rsidRPr="002B68A9">
              <w:rPr>
                <w:lang w:eastAsia="zh-CN"/>
              </w:rPr>
              <w:t>DC_8A_n79A,</w:t>
            </w:r>
          </w:p>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DC_8A_n81A_ULSUP-TDM_n79A,</w:t>
            </w:r>
          </w:p>
          <w:p w:rsidR="00426125" w:rsidRPr="002B68A9" w:rsidRDefault="00426125" w:rsidP="00426125">
            <w:pPr>
              <w:pStyle w:val="TAC"/>
              <w:rPr>
                <w:noProof/>
                <w:lang w:eastAsia="zh-CN"/>
              </w:rPr>
            </w:pPr>
            <w:r w:rsidRPr="002B68A9">
              <w:rPr>
                <w:lang w:eastAsia="zh-CN"/>
              </w:rPr>
              <w:t>DC_8A_n81A_ULSUP-FDM_n79A</w:t>
            </w:r>
          </w:p>
        </w:tc>
        <w:tc>
          <w:tcPr>
            <w:tcW w:w="0" w:type="auto"/>
            <w:shd w:val="clear" w:color="auto" w:fill="auto"/>
            <w:noWrap/>
            <w:vAlign w:val="center"/>
          </w:tcPr>
          <w:p w:rsidR="00426125" w:rsidRPr="002B68A9" w:rsidRDefault="00426125" w:rsidP="00426125">
            <w:pPr>
              <w:pStyle w:val="TAC"/>
              <w:rPr>
                <w:noProof/>
                <w:lang w:eastAsia="zh-CN"/>
              </w:rPr>
            </w:pPr>
            <w:r w:rsidRPr="002B68A9">
              <w:rPr>
                <w:lang w:val="fi-FI" w:eastAsia="fi-FI"/>
              </w:rPr>
              <w:t>8</w:t>
            </w:r>
          </w:p>
        </w:tc>
        <w:tc>
          <w:tcPr>
            <w:tcW w:w="0" w:type="auto"/>
            <w:vAlign w:val="center"/>
          </w:tcPr>
          <w:p w:rsidR="00426125" w:rsidRPr="002B68A9" w:rsidRDefault="00426125" w:rsidP="00426125">
            <w:pPr>
              <w:pStyle w:val="TAC"/>
              <w:rPr>
                <w:noProof/>
                <w:lang w:eastAsia="zh-CN"/>
              </w:rPr>
            </w:pPr>
            <w:r w:rsidRPr="002B68A9">
              <w:t>SUL_n7</w:t>
            </w:r>
            <w:r w:rsidRPr="002B68A9">
              <w:rPr>
                <w:lang w:eastAsia="zh-CN"/>
              </w:rPr>
              <w:t>9A</w:t>
            </w:r>
            <w:r w:rsidRPr="002B68A9">
              <w:t>-n81</w:t>
            </w:r>
            <w:r w:rsidRPr="002B68A9">
              <w:rPr>
                <w:lang w:eastAsia="zh-CN"/>
              </w:rPr>
              <w:t>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pPr>
            <w:r w:rsidRPr="002B68A9">
              <w:rPr>
                <w:noProof/>
                <w:lang w:eastAsia="zh-CN"/>
              </w:rPr>
              <w:t>DC_12A-30A_n66A</w:t>
            </w:r>
          </w:p>
        </w:tc>
        <w:tc>
          <w:tcPr>
            <w:tcW w:w="0" w:type="auto"/>
            <w:vAlign w:val="center"/>
          </w:tcPr>
          <w:p w:rsidR="00426125" w:rsidRPr="002B68A9" w:rsidRDefault="00426125" w:rsidP="00426125">
            <w:pPr>
              <w:pStyle w:val="TAC"/>
              <w:rPr>
                <w:noProof/>
                <w:lang w:eastAsia="zh-CN"/>
              </w:rPr>
            </w:pPr>
            <w:r w:rsidRPr="002B68A9">
              <w:rPr>
                <w:noProof/>
                <w:lang w:eastAsia="zh-CN"/>
              </w:rPr>
              <w:t>DC_12A_n66A</w:t>
            </w:r>
          </w:p>
          <w:p w:rsidR="00426125" w:rsidRPr="002B68A9" w:rsidRDefault="00426125" w:rsidP="00426125">
            <w:pPr>
              <w:pStyle w:val="TAC"/>
              <w:rPr>
                <w:lang w:eastAsia="zh-CN"/>
              </w:rPr>
            </w:pPr>
            <w:r w:rsidRPr="002B68A9">
              <w:rPr>
                <w:noProof/>
                <w:lang w:eastAsia="zh-CN"/>
              </w:rPr>
              <w:t>DC_30A_n66A</w:t>
            </w:r>
          </w:p>
        </w:tc>
        <w:tc>
          <w:tcPr>
            <w:tcW w:w="0" w:type="auto"/>
            <w:shd w:val="clear" w:color="auto" w:fill="auto"/>
            <w:noWrap/>
            <w:vAlign w:val="center"/>
          </w:tcPr>
          <w:p w:rsidR="00426125" w:rsidRPr="002B68A9" w:rsidRDefault="00426125" w:rsidP="00426125">
            <w:pPr>
              <w:pStyle w:val="TAC"/>
              <w:rPr>
                <w:lang w:val="fi-FI" w:eastAsia="fi-FI"/>
              </w:rPr>
            </w:pPr>
            <w:r w:rsidRPr="002B68A9">
              <w:rPr>
                <w:noProof/>
                <w:lang w:eastAsia="zh-CN"/>
              </w:rPr>
              <w:t>CA</w:t>
            </w:r>
            <w:r w:rsidR="00BA1E4D" w:rsidRPr="002B68A9">
              <w:rPr>
                <w:noProof/>
                <w:lang w:eastAsia="zh-CN"/>
              </w:rPr>
              <w:t>_</w:t>
            </w:r>
            <w:r w:rsidRPr="002B68A9">
              <w:rPr>
                <w:noProof/>
                <w:lang w:eastAsia="zh-CN"/>
              </w:rPr>
              <w:t>12A-30A</w:t>
            </w:r>
          </w:p>
        </w:tc>
        <w:tc>
          <w:tcPr>
            <w:tcW w:w="0" w:type="auto"/>
            <w:vAlign w:val="center"/>
          </w:tcPr>
          <w:p w:rsidR="00426125" w:rsidRPr="002B68A9" w:rsidRDefault="00426125" w:rsidP="00426125">
            <w:pPr>
              <w:pStyle w:val="TAC"/>
            </w:pPr>
            <w:r w:rsidRPr="002B68A9">
              <w:rPr>
                <w:noProof/>
                <w:lang w:eastAsia="zh-CN"/>
              </w:rPr>
              <w:t>n66A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pPr>
            <w:r w:rsidRPr="002B68A9">
              <w:rPr>
                <w:rFonts w:cs="Malgun Gothic"/>
              </w:rPr>
              <w:t>DC_1</w:t>
            </w:r>
            <w:r w:rsidRPr="002B68A9">
              <w:rPr>
                <w:rFonts w:cs="Malgun Gothic"/>
                <w:lang w:eastAsia="ja-JP"/>
              </w:rPr>
              <w:t>8</w:t>
            </w:r>
            <w:r w:rsidRPr="002B68A9">
              <w:rPr>
                <w:rFonts w:cs="Malgun Gothic"/>
              </w:rPr>
              <w:t>A-</w:t>
            </w:r>
            <w:r w:rsidRPr="002B68A9">
              <w:rPr>
                <w:rFonts w:cs="Malgun Gothic"/>
                <w:lang w:eastAsia="ja-JP"/>
              </w:rPr>
              <w:t>2</w:t>
            </w:r>
            <w:r w:rsidRPr="002B68A9">
              <w:rPr>
                <w:rFonts w:cs="Malgun Gothic"/>
              </w:rPr>
              <w:t>8A_n7</w:t>
            </w:r>
            <w:r w:rsidRPr="002B68A9">
              <w:rPr>
                <w:rFonts w:eastAsia="MS Mincho" w:cs="Malgun Gothic"/>
                <w:lang w:eastAsia="ja-JP"/>
              </w:rPr>
              <w:t>7</w:t>
            </w:r>
            <w:r w:rsidRPr="002B68A9">
              <w:rPr>
                <w:rFonts w:cs="Malgun Gothic"/>
              </w:rPr>
              <w:t>A</w:t>
            </w:r>
          </w:p>
        </w:tc>
        <w:tc>
          <w:tcPr>
            <w:tcW w:w="0" w:type="auto"/>
            <w:vAlign w:val="center"/>
          </w:tcPr>
          <w:p w:rsidR="00426125" w:rsidRPr="002B68A9" w:rsidRDefault="00426125" w:rsidP="00426125">
            <w:pPr>
              <w:pStyle w:val="TAC"/>
              <w:rPr>
                <w:noProof/>
                <w:lang w:eastAsia="zh-CN"/>
              </w:rPr>
            </w:pPr>
            <w:r w:rsidRPr="002B68A9">
              <w:rPr>
                <w:noProof/>
                <w:lang w:eastAsia="zh-CN"/>
              </w:rPr>
              <w:t>DC_18A_n7</w:t>
            </w:r>
            <w:r w:rsidRPr="002B68A9">
              <w:rPr>
                <w:rFonts w:eastAsia="MS Mincho"/>
                <w:noProof/>
                <w:lang w:eastAsia="ja-JP"/>
              </w:rPr>
              <w:t>7</w:t>
            </w:r>
            <w:r w:rsidRPr="002B68A9">
              <w:rPr>
                <w:noProof/>
                <w:lang w:eastAsia="zh-CN"/>
              </w:rPr>
              <w:t>A</w:t>
            </w:r>
          </w:p>
          <w:p w:rsidR="00426125" w:rsidRPr="002B68A9" w:rsidRDefault="00426125" w:rsidP="00426125">
            <w:pPr>
              <w:pStyle w:val="TAC"/>
              <w:rPr>
                <w:lang w:eastAsia="zh-CN"/>
              </w:rPr>
            </w:pPr>
            <w:r w:rsidRPr="002B68A9">
              <w:rPr>
                <w:noProof/>
                <w:lang w:eastAsia="zh-CN"/>
              </w:rPr>
              <w:t>DC_28A_n7</w:t>
            </w:r>
            <w:r w:rsidRPr="002B68A9">
              <w:rPr>
                <w:rFonts w:eastAsia="MS Mincho"/>
                <w:noProof/>
                <w:lang w:eastAsia="ja-JP"/>
              </w:rPr>
              <w:t>7</w:t>
            </w:r>
            <w:r w:rsidRPr="002B68A9">
              <w:rPr>
                <w:noProof/>
                <w:lang w:eastAsia="zh-CN"/>
              </w:rPr>
              <w:t>A</w:t>
            </w:r>
          </w:p>
        </w:tc>
        <w:tc>
          <w:tcPr>
            <w:tcW w:w="0" w:type="auto"/>
            <w:shd w:val="clear" w:color="auto" w:fill="auto"/>
            <w:noWrap/>
            <w:vAlign w:val="center"/>
          </w:tcPr>
          <w:p w:rsidR="00426125" w:rsidRPr="002B68A9" w:rsidRDefault="00426125" w:rsidP="00426125">
            <w:pPr>
              <w:pStyle w:val="TAC"/>
              <w:rPr>
                <w:lang w:val="fi-FI" w:eastAsia="fi-FI"/>
              </w:rPr>
            </w:pPr>
            <w:r w:rsidRPr="002B68A9">
              <w:rPr>
                <w:noProof/>
                <w:lang w:eastAsia="zh-CN"/>
              </w:rPr>
              <w:t>CA</w:t>
            </w:r>
            <w:r w:rsidR="00BA1E4D" w:rsidRPr="002B68A9">
              <w:rPr>
                <w:noProof/>
                <w:lang w:eastAsia="zh-CN"/>
              </w:rPr>
              <w:t>_</w:t>
            </w:r>
            <w:r w:rsidRPr="002B68A9">
              <w:rPr>
                <w:noProof/>
                <w:lang w:eastAsia="zh-CN"/>
              </w:rPr>
              <w:t>18A-28A</w:t>
            </w:r>
          </w:p>
        </w:tc>
        <w:tc>
          <w:tcPr>
            <w:tcW w:w="0" w:type="auto"/>
            <w:vAlign w:val="center"/>
          </w:tcPr>
          <w:p w:rsidR="00426125" w:rsidRPr="002B68A9" w:rsidRDefault="00426125" w:rsidP="00426125">
            <w:pPr>
              <w:pStyle w:val="TAC"/>
            </w:pPr>
            <w:r w:rsidRPr="002B68A9">
              <w:rPr>
                <w:noProof/>
                <w:lang w:eastAsia="zh-CN"/>
              </w:rPr>
              <w:t>n7</w:t>
            </w:r>
            <w:r w:rsidRPr="002B68A9">
              <w:rPr>
                <w:rFonts w:eastAsia="MS Mincho"/>
                <w:noProof/>
                <w:lang w:eastAsia="ja-JP"/>
              </w:rPr>
              <w:t>7</w:t>
            </w:r>
            <w:r w:rsidRPr="002B68A9">
              <w:rPr>
                <w:noProof/>
                <w:lang w:eastAsia="zh-CN"/>
              </w:rPr>
              <w:t>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rPr>
              <w:t>DC_1</w:t>
            </w:r>
            <w:r w:rsidRPr="002B68A9">
              <w:rPr>
                <w:rFonts w:cs="Arial"/>
                <w:lang w:eastAsia="ja-JP"/>
              </w:rPr>
              <w:t>8</w:t>
            </w:r>
            <w:r w:rsidRPr="002B68A9">
              <w:rPr>
                <w:rFonts w:cs="Arial"/>
              </w:rPr>
              <w:t>A-</w:t>
            </w:r>
            <w:r w:rsidRPr="002B68A9">
              <w:rPr>
                <w:rFonts w:cs="Arial"/>
                <w:lang w:eastAsia="ja-JP"/>
              </w:rPr>
              <w:t>2</w:t>
            </w:r>
            <w:r w:rsidRPr="002B68A9">
              <w:rPr>
                <w:rFonts w:cs="Arial"/>
              </w:rPr>
              <w:t>8A_n78A</w:t>
            </w:r>
          </w:p>
        </w:tc>
        <w:tc>
          <w:tcPr>
            <w:tcW w:w="0" w:type="auto"/>
            <w:vAlign w:val="center"/>
          </w:tcPr>
          <w:p w:rsidR="00426125" w:rsidRPr="002B68A9" w:rsidRDefault="00426125" w:rsidP="00426125">
            <w:pPr>
              <w:pStyle w:val="TAC"/>
              <w:rPr>
                <w:noProof/>
                <w:lang w:eastAsia="zh-CN"/>
              </w:rPr>
            </w:pPr>
            <w:r w:rsidRPr="002B68A9">
              <w:rPr>
                <w:noProof/>
                <w:lang w:eastAsia="zh-CN"/>
              </w:rPr>
              <w:t>DC_18A_n78A</w:t>
            </w:r>
          </w:p>
          <w:p w:rsidR="00426125" w:rsidRPr="002B68A9" w:rsidRDefault="00426125" w:rsidP="00426125">
            <w:pPr>
              <w:pStyle w:val="TAC"/>
              <w:rPr>
                <w:noProof/>
                <w:lang w:eastAsia="zh-CN"/>
              </w:rPr>
            </w:pPr>
            <w:r w:rsidRPr="002B68A9">
              <w:rPr>
                <w:noProof/>
                <w:lang w:eastAsia="zh-CN"/>
              </w:rPr>
              <w:t>DC_28A_n78A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18A-28A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rPr>
              <w:t>DC_1</w:t>
            </w:r>
            <w:r w:rsidRPr="002B68A9">
              <w:rPr>
                <w:rFonts w:cs="Arial"/>
                <w:lang w:eastAsia="ja-JP"/>
              </w:rPr>
              <w:t>8</w:t>
            </w:r>
            <w:r w:rsidRPr="002B68A9">
              <w:rPr>
                <w:rFonts w:cs="Arial"/>
              </w:rPr>
              <w:t>A-</w:t>
            </w:r>
            <w:r w:rsidRPr="002B68A9">
              <w:rPr>
                <w:rFonts w:cs="Arial"/>
                <w:lang w:eastAsia="ja-JP"/>
              </w:rPr>
              <w:t>2</w:t>
            </w:r>
            <w:r w:rsidRPr="002B68A9">
              <w:rPr>
                <w:rFonts w:cs="Arial"/>
              </w:rPr>
              <w:t>8A_n79A</w:t>
            </w:r>
          </w:p>
        </w:tc>
        <w:tc>
          <w:tcPr>
            <w:tcW w:w="0" w:type="auto"/>
            <w:vAlign w:val="center"/>
          </w:tcPr>
          <w:p w:rsidR="00426125" w:rsidRPr="002B68A9" w:rsidRDefault="00426125" w:rsidP="00426125">
            <w:pPr>
              <w:pStyle w:val="TAC"/>
              <w:rPr>
                <w:noProof/>
                <w:lang w:eastAsia="zh-CN"/>
              </w:rPr>
            </w:pPr>
            <w:r w:rsidRPr="002B68A9">
              <w:rPr>
                <w:noProof/>
                <w:lang w:eastAsia="zh-CN"/>
              </w:rPr>
              <w:t>DC_18A_n79A</w:t>
            </w:r>
          </w:p>
          <w:p w:rsidR="00426125" w:rsidRPr="002B68A9" w:rsidRDefault="00426125" w:rsidP="00426125">
            <w:pPr>
              <w:pStyle w:val="TAC"/>
              <w:rPr>
                <w:noProof/>
                <w:lang w:eastAsia="zh-CN"/>
              </w:rPr>
            </w:pPr>
            <w:r w:rsidRPr="002B68A9">
              <w:rPr>
                <w:noProof/>
                <w:lang w:eastAsia="zh-CN"/>
              </w:rPr>
              <w:t>DC_28A_n79A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18A-28A</w:t>
            </w:r>
          </w:p>
        </w:tc>
        <w:tc>
          <w:tcPr>
            <w:tcW w:w="0" w:type="auto"/>
            <w:vAlign w:val="center"/>
          </w:tcPr>
          <w:p w:rsidR="00426125" w:rsidRPr="002B68A9" w:rsidRDefault="00426125" w:rsidP="00426125">
            <w:pPr>
              <w:pStyle w:val="TAC"/>
              <w:rPr>
                <w:noProof/>
                <w:lang w:eastAsia="zh-CN"/>
              </w:rPr>
            </w:pPr>
            <w:r w:rsidRPr="002B68A9">
              <w:rPr>
                <w:noProof/>
                <w:lang w:eastAsia="zh-CN"/>
              </w:rPr>
              <w:t>n79A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DC_19A-42A_n77A</w:t>
            </w:r>
          </w:p>
          <w:p w:rsidR="00426125" w:rsidRPr="002B68A9" w:rsidRDefault="00426125" w:rsidP="00426125">
            <w:pPr>
              <w:pStyle w:val="TAC"/>
              <w:rPr>
                <w:noProof/>
                <w:lang w:eastAsia="zh-CN"/>
              </w:rPr>
            </w:pPr>
            <w:r w:rsidRPr="002B68A9">
              <w:rPr>
                <w:noProof/>
                <w:lang w:eastAsia="zh-CN"/>
              </w:rPr>
              <w:t>DC_19A-42A_n77C</w:t>
            </w:r>
          </w:p>
        </w:tc>
        <w:tc>
          <w:tcPr>
            <w:tcW w:w="0" w:type="auto"/>
            <w:vAlign w:val="center"/>
          </w:tcPr>
          <w:p w:rsidR="00426125" w:rsidRPr="002B68A9" w:rsidRDefault="00426125" w:rsidP="00426125">
            <w:pPr>
              <w:pStyle w:val="TAC"/>
              <w:rPr>
                <w:noProof/>
                <w:lang w:eastAsia="zh-CN"/>
              </w:rPr>
            </w:pPr>
            <w:r w:rsidRPr="002B68A9">
              <w:rPr>
                <w:noProof/>
                <w:lang w:eastAsia="zh-CN"/>
              </w:rPr>
              <w:t>DC_19A_n77A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19A-42A</w:t>
            </w:r>
          </w:p>
        </w:tc>
        <w:tc>
          <w:tcPr>
            <w:tcW w:w="0" w:type="auto"/>
            <w:vAlign w:val="center"/>
          </w:tcPr>
          <w:p w:rsidR="00426125" w:rsidRPr="002B68A9" w:rsidRDefault="00426125" w:rsidP="00426125">
            <w:pPr>
              <w:pStyle w:val="TAC"/>
              <w:rPr>
                <w:noProof/>
                <w:lang w:eastAsia="zh-CN"/>
              </w:rPr>
            </w:pPr>
            <w:r w:rsidRPr="002B68A9">
              <w:rPr>
                <w:noProof/>
                <w:lang w:eastAsia="zh-CN"/>
              </w:rPr>
              <w:t>n77A</w:t>
            </w:r>
          </w:p>
          <w:p w:rsidR="00426125" w:rsidRPr="002B68A9" w:rsidRDefault="00426125" w:rsidP="0042612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DC_19A-42A_n78A</w:t>
            </w:r>
          </w:p>
          <w:p w:rsidR="00426125" w:rsidRPr="002B68A9" w:rsidRDefault="00426125" w:rsidP="00426125">
            <w:pPr>
              <w:pStyle w:val="TAC"/>
              <w:rPr>
                <w:noProof/>
                <w:lang w:eastAsia="zh-CN"/>
              </w:rPr>
            </w:pPr>
            <w:r w:rsidRPr="002B68A9">
              <w:rPr>
                <w:noProof/>
                <w:lang w:eastAsia="zh-CN"/>
              </w:rPr>
              <w:t>DC_19A-42A_n78C</w:t>
            </w:r>
          </w:p>
        </w:tc>
        <w:tc>
          <w:tcPr>
            <w:tcW w:w="0" w:type="auto"/>
            <w:vAlign w:val="center"/>
          </w:tcPr>
          <w:p w:rsidR="00426125" w:rsidRPr="002B68A9" w:rsidRDefault="00426125" w:rsidP="00426125">
            <w:pPr>
              <w:pStyle w:val="TAC"/>
              <w:rPr>
                <w:noProof/>
                <w:lang w:eastAsia="zh-CN"/>
              </w:rPr>
            </w:pPr>
            <w:r w:rsidRPr="002B68A9">
              <w:rPr>
                <w:noProof/>
                <w:lang w:eastAsia="zh-CN"/>
              </w:rPr>
              <w:t>DC_19A_n78A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19A-42A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p w:rsidR="00426125" w:rsidRPr="002B68A9" w:rsidRDefault="00426125" w:rsidP="0042612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DC_19A-42A_n79A</w:t>
            </w:r>
          </w:p>
          <w:p w:rsidR="00426125" w:rsidRPr="002B68A9" w:rsidRDefault="00426125" w:rsidP="00426125">
            <w:pPr>
              <w:pStyle w:val="TAC"/>
              <w:rPr>
                <w:noProof/>
                <w:lang w:eastAsia="zh-CN"/>
              </w:rPr>
            </w:pPr>
            <w:r w:rsidRPr="002B68A9">
              <w:rPr>
                <w:noProof/>
                <w:lang w:eastAsia="zh-CN"/>
              </w:rPr>
              <w:t>DC_19A-42A_n79C</w:t>
            </w:r>
          </w:p>
        </w:tc>
        <w:tc>
          <w:tcPr>
            <w:tcW w:w="0" w:type="auto"/>
            <w:vAlign w:val="center"/>
          </w:tcPr>
          <w:p w:rsidR="00426125" w:rsidRPr="002B68A9" w:rsidRDefault="00426125" w:rsidP="00426125">
            <w:pPr>
              <w:pStyle w:val="TAC"/>
              <w:rPr>
                <w:noProof/>
                <w:lang w:eastAsia="zh-CN"/>
              </w:rPr>
            </w:pPr>
            <w:r w:rsidRPr="002B68A9">
              <w:rPr>
                <w:noProof/>
                <w:lang w:eastAsia="zh-CN"/>
              </w:rPr>
              <w:t>DC_19A_n79A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19A-42A</w:t>
            </w:r>
          </w:p>
        </w:tc>
        <w:tc>
          <w:tcPr>
            <w:tcW w:w="0" w:type="auto"/>
            <w:vAlign w:val="center"/>
          </w:tcPr>
          <w:p w:rsidR="00426125" w:rsidRPr="002B68A9" w:rsidRDefault="00426125" w:rsidP="00426125">
            <w:pPr>
              <w:pStyle w:val="TAC"/>
              <w:rPr>
                <w:noProof/>
                <w:lang w:eastAsia="zh-CN"/>
              </w:rPr>
            </w:pPr>
            <w:r w:rsidRPr="002B68A9">
              <w:rPr>
                <w:noProof/>
                <w:lang w:eastAsia="zh-CN"/>
              </w:rPr>
              <w:t>n79A</w:t>
            </w:r>
          </w:p>
          <w:p w:rsidR="00426125" w:rsidRPr="002B68A9" w:rsidRDefault="00426125" w:rsidP="0042612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DC_19A-21A_n78A</w:t>
            </w:r>
          </w:p>
          <w:p w:rsidR="00426125" w:rsidRPr="002B68A9" w:rsidRDefault="00426125" w:rsidP="00426125">
            <w:pPr>
              <w:pStyle w:val="TAC"/>
              <w:rPr>
                <w:noProof/>
                <w:lang w:eastAsia="zh-CN"/>
              </w:rPr>
            </w:pPr>
            <w:r w:rsidRPr="002B68A9">
              <w:rPr>
                <w:noProof/>
                <w:lang w:eastAsia="zh-CN"/>
              </w:rPr>
              <w:t>DC_19A-21A_n78C</w:t>
            </w:r>
          </w:p>
        </w:tc>
        <w:tc>
          <w:tcPr>
            <w:tcW w:w="0" w:type="auto"/>
            <w:vAlign w:val="center"/>
          </w:tcPr>
          <w:p w:rsidR="00426125" w:rsidRPr="002B68A9" w:rsidRDefault="00426125" w:rsidP="00426125">
            <w:pPr>
              <w:pStyle w:val="TAC"/>
              <w:rPr>
                <w:noProof/>
                <w:lang w:eastAsia="zh-CN"/>
              </w:rPr>
            </w:pPr>
            <w:r w:rsidRPr="002B68A9">
              <w:rPr>
                <w:noProof/>
                <w:lang w:eastAsia="zh-CN"/>
              </w:rPr>
              <w:t>DC_19A_n78A</w:t>
            </w:r>
          </w:p>
          <w:p w:rsidR="00426125" w:rsidRPr="002B68A9" w:rsidRDefault="00426125" w:rsidP="00426125">
            <w:pPr>
              <w:pStyle w:val="TAC"/>
              <w:rPr>
                <w:noProof/>
                <w:lang w:eastAsia="zh-CN"/>
              </w:rPr>
            </w:pPr>
            <w:r w:rsidRPr="002B68A9">
              <w:rPr>
                <w:noProof/>
                <w:lang w:eastAsia="zh-CN"/>
              </w:rPr>
              <w:t>DC_21A_n78A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19A-21A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p w:rsidR="00426125" w:rsidRPr="002B68A9" w:rsidRDefault="00426125" w:rsidP="0042612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DC_19A-21A_n79A</w:t>
            </w:r>
          </w:p>
          <w:p w:rsidR="00426125" w:rsidRPr="002B68A9" w:rsidRDefault="00426125" w:rsidP="00426125">
            <w:pPr>
              <w:pStyle w:val="TAC"/>
              <w:rPr>
                <w:noProof/>
                <w:lang w:eastAsia="zh-CN"/>
              </w:rPr>
            </w:pPr>
            <w:r w:rsidRPr="002B68A9">
              <w:rPr>
                <w:noProof/>
                <w:lang w:eastAsia="zh-CN"/>
              </w:rPr>
              <w:t>DC_19A-21A_n79C</w:t>
            </w:r>
          </w:p>
        </w:tc>
        <w:tc>
          <w:tcPr>
            <w:tcW w:w="0" w:type="auto"/>
            <w:vAlign w:val="center"/>
          </w:tcPr>
          <w:p w:rsidR="00426125" w:rsidRPr="002B68A9" w:rsidRDefault="00426125" w:rsidP="00426125">
            <w:pPr>
              <w:pStyle w:val="TAC"/>
              <w:rPr>
                <w:noProof/>
                <w:lang w:eastAsia="zh-CN"/>
              </w:rPr>
            </w:pPr>
            <w:r w:rsidRPr="002B68A9">
              <w:rPr>
                <w:noProof/>
                <w:lang w:eastAsia="zh-CN"/>
              </w:rPr>
              <w:t>DC_19A_n79A</w:t>
            </w:r>
          </w:p>
          <w:p w:rsidR="00426125" w:rsidRPr="002B68A9" w:rsidRDefault="00426125" w:rsidP="00426125">
            <w:pPr>
              <w:pStyle w:val="TAC"/>
              <w:rPr>
                <w:noProof/>
                <w:lang w:eastAsia="zh-CN"/>
              </w:rPr>
            </w:pPr>
            <w:r w:rsidRPr="002B68A9">
              <w:rPr>
                <w:noProof/>
                <w:lang w:eastAsia="zh-CN"/>
              </w:rPr>
              <w:t>DC_21A_n79A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19A-21A</w:t>
            </w:r>
          </w:p>
        </w:tc>
        <w:tc>
          <w:tcPr>
            <w:tcW w:w="0" w:type="auto"/>
            <w:vAlign w:val="center"/>
          </w:tcPr>
          <w:p w:rsidR="00426125" w:rsidRPr="002B68A9" w:rsidRDefault="00426125" w:rsidP="00426125">
            <w:pPr>
              <w:pStyle w:val="TAC"/>
              <w:rPr>
                <w:noProof/>
                <w:lang w:eastAsia="zh-CN"/>
              </w:rPr>
            </w:pPr>
            <w:r w:rsidRPr="002B68A9">
              <w:rPr>
                <w:noProof/>
                <w:lang w:eastAsia="zh-CN"/>
              </w:rPr>
              <w:t>n79A</w:t>
            </w:r>
          </w:p>
          <w:p w:rsidR="00426125" w:rsidRPr="002B68A9" w:rsidRDefault="00426125" w:rsidP="0042612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DC_19A-21A_n77A</w:t>
            </w:r>
          </w:p>
          <w:p w:rsidR="00426125" w:rsidRPr="002B68A9" w:rsidRDefault="00426125" w:rsidP="00426125">
            <w:pPr>
              <w:pStyle w:val="TAC"/>
              <w:rPr>
                <w:noProof/>
                <w:lang w:eastAsia="zh-CN"/>
              </w:rPr>
            </w:pPr>
            <w:r w:rsidRPr="002B68A9">
              <w:rPr>
                <w:noProof/>
                <w:lang w:eastAsia="zh-CN"/>
              </w:rPr>
              <w:t>DC_19A-21A_n77C</w:t>
            </w:r>
          </w:p>
        </w:tc>
        <w:tc>
          <w:tcPr>
            <w:tcW w:w="0" w:type="auto"/>
            <w:vAlign w:val="center"/>
          </w:tcPr>
          <w:p w:rsidR="00426125" w:rsidRPr="002B68A9" w:rsidRDefault="00426125" w:rsidP="00426125">
            <w:pPr>
              <w:pStyle w:val="TAC"/>
              <w:rPr>
                <w:noProof/>
                <w:lang w:eastAsia="zh-CN"/>
              </w:rPr>
            </w:pPr>
            <w:r w:rsidRPr="002B68A9">
              <w:rPr>
                <w:noProof/>
                <w:lang w:eastAsia="zh-CN"/>
              </w:rPr>
              <w:t>DC_19A_n77A</w:t>
            </w:r>
          </w:p>
          <w:p w:rsidR="00426125" w:rsidRPr="002B68A9" w:rsidRDefault="00426125" w:rsidP="00426125">
            <w:pPr>
              <w:pStyle w:val="TAC"/>
              <w:rPr>
                <w:noProof/>
                <w:lang w:eastAsia="zh-CN"/>
              </w:rPr>
            </w:pPr>
            <w:r w:rsidRPr="002B68A9">
              <w:rPr>
                <w:noProof/>
                <w:lang w:eastAsia="zh-CN"/>
              </w:rPr>
              <w:t>DC_21A_n77A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19A-21A</w:t>
            </w:r>
          </w:p>
        </w:tc>
        <w:tc>
          <w:tcPr>
            <w:tcW w:w="0" w:type="auto"/>
            <w:vAlign w:val="center"/>
          </w:tcPr>
          <w:p w:rsidR="00426125" w:rsidRPr="002B68A9" w:rsidRDefault="00426125" w:rsidP="00426125">
            <w:pPr>
              <w:pStyle w:val="TAC"/>
              <w:rPr>
                <w:noProof/>
                <w:lang w:eastAsia="zh-CN"/>
              </w:rPr>
            </w:pPr>
            <w:r w:rsidRPr="002B68A9">
              <w:rPr>
                <w:noProof/>
                <w:lang w:eastAsia="zh-CN"/>
              </w:rPr>
              <w:t>n77A</w:t>
            </w:r>
          </w:p>
          <w:p w:rsidR="00426125" w:rsidRPr="002B68A9" w:rsidRDefault="00426125" w:rsidP="0042612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DC_19A-42C_n77A</w:t>
            </w:r>
          </w:p>
        </w:tc>
        <w:tc>
          <w:tcPr>
            <w:tcW w:w="0" w:type="auto"/>
            <w:vAlign w:val="center"/>
          </w:tcPr>
          <w:p w:rsidR="00426125" w:rsidRPr="002B68A9" w:rsidRDefault="00426125" w:rsidP="00426125">
            <w:pPr>
              <w:pStyle w:val="TAC"/>
              <w:rPr>
                <w:noProof/>
                <w:lang w:eastAsia="zh-CN"/>
              </w:rPr>
            </w:pPr>
            <w:r w:rsidRPr="002B68A9">
              <w:rPr>
                <w:rFonts w:cs="Arial"/>
                <w:lang w:eastAsia="ja-JP"/>
              </w:rPr>
              <w:t>DC_19A_n77A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CA_19A-42C</w:t>
            </w:r>
          </w:p>
        </w:tc>
        <w:tc>
          <w:tcPr>
            <w:tcW w:w="0" w:type="auto"/>
            <w:vAlign w:val="center"/>
          </w:tcPr>
          <w:p w:rsidR="00426125" w:rsidRPr="002B68A9" w:rsidRDefault="00426125" w:rsidP="00426125">
            <w:pPr>
              <w:pStyle w:val="TAC"/>
              <w:rPr>
                <w:noProof/>
                <w:lang w:eastAsia="zh-CN"/>
              </w:rPr>
            </w:pPr>
            <w:r w:rsidRPr="002B68A9">
              <w:rPr>
                <w:rFonts w:cs="Arial"/>
                <w:lang w:eastAsia="ja-JP"/>
              </w:rPr>
              <w:t>n77A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DC_19A-42C_n78A</w:t>
            </w:r>
          </w:p>
        </w:tc>
        <w:tc>
          <w:tcPr>
            <w:tcW w:w="0" w:type="auto"/>
            <w:vAlign w:val="center"/>
          </w:tcPr>
          <w:p w:rsidR="00426125" w:rsidRPr="002B68A9" w:rsidRDefault="00426125" w:rsidP="00426125">
            <w:pPr>
              <w:pStyle w:val="TAC"/>
              <w:rPr>
                <w:noProof/>
                <w:lang w:eastAsia="zh-CN"/>
              </w:rPr>
            </w:pPr>
            <w:r w:rsidRPr="002B68A9">
              <w:rPr>
                <w:rFonts w:cs="Arial"/>
                <w:lang w:eastAsia="ja-JP"/>
              </w:rPr>
              <w:t>DC_19A_n78A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CA_19A-42C</w:t>
            </w:r>
          </w:p>
        </w:tc>
        <w:tc>
          <w:tcPr>
            <w:tcW w:w="0" w:type="auto"/>
            <w:vAlign w:val="center"/>
          </w:tcPr>
          <w:p w:rsidR="00426125" w:rsidRPr="002B68A9" w:rsidRDefault="00426125" w:rsidP="00426125">
            <w:pPr>
              <w:pStyle w:val="TAC"/>
              <w:rPr>
                <w:noProof/>
                <w:lang w:eastAsia="zh-CN"/>
              </w:rPr>
            </w:pPr>
            <w:r w:rsidRPr="002B68A9">
              <w:rPr>
                <w:rFonts w:cs="Arial"/>
                <w:lang w:eastAsia="ja-JP"/>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DC_19A-42C_n79A</w:t>
            </w:r>
          </w:p>
        </w:tc>
        <w:tc>
          <w:tcPr>
            <w:tcW w:w="0" w:type="auto"/>
            <w:vAlign w:val="center"/>
          </w:tcPr>
          <w:p w:rsidR="00426125" w:rsidRPr="002B68A9" w:rsidRDefault="00426125" w:rsidP="00426125">
            <w:pPr>
              <w:pStyle w:val="TAC"/>
              <w:rPr>
                <w:noProof/>
                <w:lang w:eastAsia="zh-CN"/>
              </w:rPr>
            </w:pPr>
            <w:r w:rsidRPr="002B68A9">
              <w:rPr>
                <w:rFonts w:cs="Arial"/>
                <w:lang w:eastAsia="ja-JP"/>
              </w:rPr>
              <w:t>DC_19A_n79A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CA_19A-42C</w:t>
            </w:r>
          </w:p>
        </w:tc>
        <w:tc>
          <w:tcPr>
            <w:tcW w:w="0" w:type="auto"/>
            <w:vAlign w:val="center"/>
          </w:tcPr>
          <w:p w:rsidR="00426125" w:rsidRPr="002B68A9" w:rsidRDefault="00426125" w:rsidP="00426125">
            <w:pPr>
              <w:pStyle w:val="TAC"/>
              <w:rPr>
                <w:noProof/>
                <w:lang w:eastAsia="zh-CN"/>
              </w:rPr>
            </w:pPr>
            <w:r w:rsidRPr="002B68A9">
              <w:rPr>
                <w:rFonts w:cs="Arial"/>
                <w:lang w:eastAsia="ja-JP"/>
              </w:rPr>
              <w:t>n79A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DC_19A_n77A-n79A</w:t>
            </w:r>
          </w:p>
        </w:tc>
        <w:tc>
          <w:tcPr>
            <w:tcW w:w="0" w:type="auto"/>
          </w:tcPr>
          <w:p w:rsidR="00426125" w:rsidRPr="002B68A9" w:rsidRDefault="00426125" w:rsidP="00426125">
            <w:pPr>
              <w:pStyle w:val="TAC"/>
              <w:rPr>
                <w:rFonts w:eastAsia="Malgun Gothic"/>
                <w:noProof/>
                <w:lang w:eastAsia="ko-KR"/>
              </w:rPr>
            </w:pPr>
            <w:r w:rsidRPr="002B68A9">
              <w:rPr>
                <w:rFonts w:eastAsia="Malgun Gothic" w:hint="eastAsia"/>
                <w:noProof/>
                <w:lang w:eastAsia="ko-KR"/>
              </w:rPr>
              <w:t>DC_19A_n77A</w:t>
            </w:r>
          </w:p>
          <w:p w:rsidR="00426125" w:rsidRPr="002B68A9" w:rsidRDefault="00426125" w:rsidP="00426125">
            <w:pPr>
              <w:pStyle w:val="TAC"/>
              <w:rPr>
                <w:lang w:val="en-US" w:eastAsia="fi-FI"/>
              </w:rPr>
            </w:pPr>
            <w:r w:rsidRPr="002B68A9">
              <w:rPr>
                <w:rFonts w:eastAsia="Malgun Gothic"/>
                <w:noProof/>
                <w:lang w:eastAsia="ko-KR"/>
              </w:rPr>
              <w:t>DC_19A_n79A</w:t>
            </w:r>
          </w:p>
        </w:tc>
        <w:tc>
          <w:tcPr>
            <w:tcW w:w="0" w:type="auto"/>
            <w:shd w:val="clear" w:color="auto" w:fill="auto"/>
            <w:noWrap/>
          </w:tcPr>
          <w:p w:rsidR="00426125" w:rsidRPr="002B68A9" w:rsidRDefault="00426125" w:rsidP="00426125">
            <w:pPr>
              <w:pStyle w:val="TAC"/>
              <w:rPr>
                <w:lang w:val="fi-FI" w:eastAsia="zh-CN"/>
              </w:rPr>
            </w:pPr>
            <w:r w:rsidRPr="002B68A9">
              <w:rPr>
                <w:rFonts w:eastAsia="Malgun Gothic" w:hint="eastAsia"/>
                <w:noProof/>
                <w:lang w:eastAsia="ko-KR"/>
              </w:rPr>
              <w:t>19A</w:t>
            </w:r>
          </w:p>
        </w:tc>
        <w:tc>
          <w:tcPr>
            <w:tcW w:w="0" w:type="auto"/>
          </w:tcPr>
          <w:p w:rsidR="00426125" w:rsidRPr="002B68A9" w:rsidRDefault="00426125" w:rsidP="00426125">
            <w:pPr>
              <w:pStyle w:val="TAC"/>
            </w:pPr>
            <w:r w:rsidRPr="002B68A9">
              <w:rPr>
                <w:rFonts w:eastAsia="Malgun Gothic" w:hint="eastAsia"/>
                <w:noProof/>
                <w:lang w:eastAsia="ko-KR"/>
              </w:rPr>
              <w:t>CA_n77A-n79A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DC_19A_n78A-n79A</w:t>
            </w:r>
          </w:p>
        </w:tc>
        <w:tc>
          <w:tcPr>
            <w:tcW w:w="0" w:type="auto"/>
          </w:tcPr>
          <w:p w:rsidR="00426125" w:rsidRPr="002B68A9" w:rsidRDefault="00426125" w:rsidP="00426125">
            <w:pPr>
              <w:pStyle w:val="TAC"/>
              <w:rPr>
                <w:rFonts w:eastAsia="Malgun Gothic"/>
                <w:noProof/>
                <w:lang w:eastAsia="ko-KR"/>
              </w:rPr>
            </w:pPr>
            <w:r w:rsidRPr="002B68A9">
              <w:rPr>
                <w:rFonts w:eastAsia="Malgun Gothic" w:hint="eastAsia"/>
                <w:noProof/>
                <w:lang w:eastAsia="ko-KR"/>
              </w:rPr>
              <w:t>DC_19A_n78A</w:t>
            </w:r>
          </w:p>
          <w:p w:rsidR="00426125" w:rsidRPr="002B68A9" w:rsidRDefault="00426125" w:rsidP="00426125">
            <w:pPr>
              <w:pStyle w:val="TAC"/>
              <w:rPr>
                <w:lang w:val="en-US" w:eastAsia="fi-FI"/>
              </w:rPr>
            </w:pPr>
            <w:r w:rsidRPr="002B68A9">
              <w:rPr>
                <w:rFonts w:eastAsia="Malgun Gothic"/>
                <w:noProof/>
                <w:lang w:eastAsia="ko-KR"/>
              </w:rPr>
              <w:t>DC_19A_n79A</w:t>
            </w:r>
          </w:p>
        </w:tc>
        <w:tc>
          <w:tcPr>
            <w:tcW w:w="0" w:type="auto"/>
            <w:shd w:val="clear" w:color="auto" w:fill="auto"/>
            <w:noWrap/>
          </w:tcPr>
          <w:p w:rsidR="00426125" w:rsidRPr="002B68A9" w:rsidRDefault="00426125" w:rsidP="00426125">
            <w:pPr>
              <w:pStyle w:val="TAC"/>
              <w:rPr>
                <w:lang w:val="fi-FI" w:eastAsia="zh-CN"/>
              </w:rPr>
            </w:pPr>
            <w:r w:rsidRPr="002B68A9">
              <w:rPr>
                <w:rFonts w:eastAsia="Malgun Gothic" w:hint="eastAsia"/>
                <w:noProof/>
                <w:lang w:eastAsia="ko-KR"/>
              </w:rPr>
              <w:t>19A</w:t>
            </w:r>
          </w:p>
        </w:tc>
        <w:tc>
          <w:tcPr>
            <w:tcW w:w="0" w:type="auto"/>
          </w:tcPr>
          <w:p w:rsidR="00426125" w:rsidRPr="002B68A9" w:rsidRDefault="00426125" w:rsidP="00426125">
            <w:pPr>
              <w:pStyle w:val="TAC"/>
            </w:pPr>
            <w:r w:rsidRPr="002B68A9">
              <w:rPr>
                <w:rFonts w:eastAsia="Malgun Gothic" w:hint="eastAsia"/>
                <w:noProof/>
                <w:lang w:eastAsia="ko-KR"/>
              </w:rPr>
              <w:t>CA_n78A-n79A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DC_20A_n8A-n75A</w:t>
            </w:r>
          </w:p>
        </w:tc>
        <w:tc>
          <w:tcPr>
            <w:tcW w:w="0" w:type="auto"/>
          </w:tcPr>
          <w:p w:rsidR="00426125" w:rsidRPr="002B68A9" w:rsidRDefault="00426125" w:rsidP="00426125">
            <w:pPr>
              <w:pStyle w:val="TAC"/>
              <w:rPr>
                <w:lang w:val="en-US" w:eastAsia="fi-FI"/>
              </w:rPr>
            </w:pPr>
            <w:r w:rsidRPr="002B68A9">
              <w:rPr>
                <w:rFonts w:eastAsia="Malgun Gothic" w:hint="eastAsia"/>
                <w:noProof/>
                <w:lang w:eastAsia="ko-KR"/>
              </w:rPr>
              <w:t>DC_20A_n8A</w:t>
            </w:r>
          </w:p>
        </w:tc>
        <w:tc>
          <w:tcPr>
            <w:tcW w:w="0" w:type="auto"/>
            <w:shd w:val="clear" w:color="auto" w:fill="auto"/>
            <w:noWrap/>
          </w:tcPr>
          <w:p w:rsidR="00426125" w:rsidRPr="002B68A9" w:rsidRDefault="00426125" w:rsidP="00426125">
            <w:pPr>
              <w:pStyle w:val="TAC"/>
              <w:rPr>
                <w:lang w:val="fi-FI" w:eastAsia="zh-CN"/>
              </w:rPr>
            </w:pPr>
            <w:r w:rsidRPr="002B68A9">
              <w:rPr>
                <w:rFonts w:eastAsia="Malgun Gothic" w:hint="eastAsia"/>
                <w:noProof/>
                <w:lang w:eastAsia="ko-KR"/>
              </w:rPr>
              <w:t>20A</w:t>
            </w:r>
          </w:p>
        </w:tc>
        <w:tc>
          <w:tcPr>
            <w:tcW w:w="0" w:type="auto"/>
          </w:tcPr>
          <w:p w:rsidR="00426125" w:rsidRPr="002B68A9" w:rsidRDefault="00426125" w:rsidP="00426125">
            <w:pPr>
              <w:pStyle w:val="TAC"/>
            </w:pPr>
            <w:r w:rsidRPr="002B68A9">
              <w:rPr>
                <w:rFonts w:eastAsia="Malgun Gothic" w:hint="eastAsia"/>
                <w:noProof/>
                <w:lang w:eastAsia="ko-KR"/>
              </w:rPr>
              <w:t>CA_n8A-n75A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DC_20A_n28A-n75A</w:t>
            </w:r>
          </w:p>
        </w:tc>
        <w:tc>
          <w:tcPr>
            <w:tcW w:w="0" w:type="auto"/>
          </w:tcPr>
          <w:p w:rsidR="00426125" w:rsidRPr="002B68A9" w:rsidRDefault="00426125" w:rsidP="00426125">
            <w:pPr>
              <w:pStyle w:val="TAC"/>
              <w:rPr>
                <w:lang w:val="en-US" w:eastAsia="fi-FI"/>
              </w:rPr>
            </w:pPr>
            <w:r w:rsidRPr="002B68A9">
              <w:rPr>
                <w:rFonts w:eastAsia="Malgun Gothic" w:hint="eastAsia"/>
                <w:noProof/>
                <w:lang w:eastAsia="ko-KR"/>
              </w:rPr>
              <w:t>DC_20A_n28A</w:t>
            </w:r>
          </w:p>
        </w:tc>
        <w:tc>
          <w:tcPr>
            <w:tcW w:w="0" w:type="auto"/>
            <w:shd w:val="clear" w:color="auto" w:fill="auto"/>
            <w:noWrap/>
          </w:tcPr>
          <w:p w:rsidR="00426125" w:rsidRPr="002B68A9" w:rsidRDefault="00426125" w:rsidP="00426125">
            <w:pPr>
              <w:pStyle w:val="TAC"/>
              <w:rPr>
                <w:lang w:val="fi-FI" w:eastAsia="zh-CN"/>
              </w:rPr>
            </w:pPr>
            <w:r w:rsidRPr="002B68A9">
              <w:rPr>
                <w:rFonts w:eastAsia="Malgun Gothic" w:hint="eastAsia"/>
                <w:noProof/>
                <w:lang w:eastAsia="ko-KR"/>
              </w:rPr>
              <w:t>20A</w:t>
            </w:r>
          </w:p>
        </w:tc>
        <w:tc>
          <w:tcPr>
            <w:tcW w:w="0" w:type="auto"/>
          </w:tcPr>
          <w:p w:rsidR="00426125" w:rsidRPr="002B68A9" w:rsidRDefault="00426125" w:rsidP="00426125">
            <w:pPr>
              <w:pStyle w:val="TAC"/>
            </w:pPr>
            <w:r w:rsidRPr="002B68A9">
              <w:rPr>
                <w:rFonts w:eastAsia="Malgun Gothic" w:hint="eastAsia"/>
                <w:noProof/>
                <w:lang w:eastAsia="ko-KR"/>
              </w:rPr>
              <w:t>CA_n28A-n75A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DC_20A_n28A-n7</w:t>
            </w:r>
            <w:r w:rsidRPr="002B68A9">
              <w:rPr>
                <w:rFonts w:eastAsia="Malgun Gothic" w:cs="Arial"/>
                <w:lang w:eastAsia="ko-KR"/>
              </w:rPr>
              <w:t>8</w:t>
            </w:r>
            <w:r w:rsidRPr="002B68A9">
              <w:rPr>
                <w:rFonts w:eastAsia="Malgun Gothic" w:cs="Arial" w:hint="eastAsia"/>
                <w:lang w:eastAsia="ko-KR"/>
              </w:rPr>
              <w:t>A</w:t>
            </w:r>
          </w:p>
        </w:tc>
        <w:tc>
          <w:tcPr>
            <w:tcW w:w="0" w:type="auto"/>
          </w:tcPr>
          <w:p w:rsidR="00426125" w:rsidRPr="002B68A9" w:rsidRDefault="00426125" w:rsidP="00426125">
            <w:pPr>
              <w:pStyle w:val="TAC"/>
              <w:rPr>
                <w:rFonts w:eastAsia="Malgun Gothic"/>
                <w:noProof/>
                <w:lang w:eastAsia="ko-KR"/>
              </w:rPr>
            </w:pPr>
            <w:r w:rsidRPr="002B68A9">
              <w:rPr>
                <w:rFonts w:eastAsia="Malgun Gothic" w:hint="eastAsia"/>
                <w:noProof/>
                <w:lang w:eastAsia="ko-KR"/>
              </w:rPr>
              <w:t>DC_20A_n28A</w:t>
            </w:r>
          </w:p>
          <w:p w:rsidR="00426125" w:rsidRPr="002B68A9" w:rsidRDefault="00426125" w:rsidP="00426125">
            <w:pPr>
              <w:pStyle w:val="TAC"/>
              <w:rPr>
                <w:lang w:val="en-US" w:eastAsia="fi-FI"/>
              </w:rPr>
            </w:pPr>
            <w:r w:rsidRPr="002B68A9">
              <w:rPr>
                <w:rFonts w:eastAsia="Malgun Gothic"/>
                <w:noProof/>
                <w:lang w:eastAsia="ko-KR"/>
              </w:rPr>
              <w:t>DC_20A_n78A</w:t>
            </w:r>
          </w:p>
        </w:tc>
        <w:tc>
          <w:tcPr>
            <w:tcW w:w="0" w:type="auto"/>
            <w:shd w:val="clear" w:color="auto" w:fill="auto"/>
            <w:noWrap/>
          </w:tcPr>
          <w:p w:rsidR="00426125" w:rsidRPr="002B68A9" w:rsidRDefault="00426125" w:rsidP="00426125">
            <w:pPr>
              <w:pStyle w:val="TAC"/>
              <w:rPr>
                <w:lang w:val="fi-FI" w:eastAsia="zh-CN"/>
              </w:rPr>
            </w:pPr>
            <w:r w:rsidRPr="002B68A9">
              <w:rPr>
                <w:rFonts w:eastAsia="Malgun Gothic" w:hint="eastAsia"/>
                <w:noProof/>
                <w:lang w:eastAsia="ko-KR"/>
              </w:rPr>
              <w:t>20A</w:t>
            </w:r>
          </w:p>
        </w:tc>
        <w:tc>
          <w:tcPr>
            <w:tcW w:w="0" w:type="auto"/>
          </w:tcPr>
          <w:p w:rsidR="00426125" w:rsidRPr="002B68A9" w:rsidRDefault="00426125" w:rsidP="00426125">
            <w:pPr>
              <w:pStyle w:val="TAC"/>
            </w:pPr>
            <w:r w:rsidRPr="002B68A9">
              <w:rPr>
                <w:rFonts w:eastAsia="Malgun Gothic" w:hint="eastAsia"/>
                <w:noProof/>
                <w:lang w:eastAsia="ko-KR"/>
              </w:rPr>
              <w:t>CA_n28A-n78A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DC_20A_n75A-n7</w:t>
            </w:r>
            <w:r w:rsidRPr="002B68A9">
              <w:rPr>
                <w:rFonts w:eastAsia="Malgun Gothic" w:cs="Arial"/>
                <w:lang w:eastAsia="ko-KR"/>
              </w:rPr>
              <w:t>8</w:t>
            </w:r>
            <w:r w:rsidRPr="002B68A9">
              <w:rPr>
                <w:rFonts w:eastAsia="Malgun Gothic" w:cs="Arial" w:hint="eastAsia"/>
                <w:lang w:eastAsia="ko-KR"/>
              </w:rPr>
              <w:t>A</w:t>
            </w:r>
          </w:p>
        </w:tc>
        <w:tc>
          <w:tcPr>
            <w:tcW w:w="0" w:type="auto"/>
          </w:tcPr>
          <w:p w:rsidR="00426125" w:rsidRPr="002B68A9" w:rsidRDefault="00426125" w:rsidP="00426125">
            <w:pPr>
              <w:pStyle w:val="TAC"/>
              <w:rPr>
                <w:lang w:val="en-US" w:eastAsia="fi-FI"/>
              </w:rPr>
            </w:pPr>
            <w:r w:rsidRPr="002B68A9">
              <w:rPr>
                <w:rFonts w:eastAsia="Malgun Gothic"/>
                <w:noProof/>
                <w:lang w:eastAsia="ko-KR"/>
              </w:rPr>
              <w:t>DC_20A_n78A</w:t>
            </w:r>
          </w:p>
        </w:tc>
        <w:tc>
          <w:tcPr>
            <w:tcW w:w="0" w:type="auto"/>
            <w:shd w:val="clear" w:color="auto" w:fill="auto"/>
            <w:noWrap/>
          </w:tcPr>
          <w:p w:rsidR="00426125" w:rsidRPr="002B68A9" w:rsidRDefault="00426125" w:rsidP="00426125">
            <w:pPr>
              <w:pStyle w:val="TAC"/>
              <w:rPr>
                <w:lang w:val="fi-FI" w:eastAsia="zh-CN"/>
              </w:rPr>
            </w:pPr>
            <w:r w:rsidRPr="002B68A9">
              <w:rPr>
                <w:rFonts w:eastAsia="Malgun Gothic" w:hint="eastAsia"/>
                <w:noProof/>
                <w:lang w:eastAsia="ko-KR"/>
              </w:rPr>
              <w:t>20A</w:t>
            </w:r>
          </w:p>
        </w:tc>
        <w:tc>
          <w:tcPr>
            <w:tcW w:w="0" w:type="auto"/>
          </w:tcPr>
          <w:p w:rsidR="00426125" w:rsidRPr="002B68A9" w:rsidRDefault="00426125" w:rsidP="00426125">
            <w:pPr>
              <w:pStyle w:val="TAC"/>
            </w:pPr>
            <w:r w:rsidRPr="002B68A9">
              <w:rPr>
                <w:rFonts w:eastAsia="Malgun Gothic" w:hint="eastAsia"/>
                <w:noProof/>
                <w:lang w:eastAsia="ko-KR"/>
              </w:rPr>
              <w:t>CA_n75A-n78A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DC_20A_n76A-n7</w:t>
            </w:r>
            <w:r w:rsidRPr="002B68A9">
              <w:rPr>
                <w:rFonts w:eastAsia="Malgun Gothic" w:cs="Arial"/>
                <w:lang w:eastAsia="ko-KR"/>
              </w:rPr>
              <w:t>8</w:t>
            </w:r>
            <w:r w:rsidRPr="002B68A9">
              <w:rPr>
                <w:rFonts w:eastAsia="Malgun Gothic" w:cs="Arial" w:hint="eastAsia"/>
                <w:lang w:eastAsia="ko-KR"/>
              </w:rPr>
              <w:t>A</w:t>
            </w:r>
          </w:p>
        </w:tc>
        <w:tc>
          <w:tcPr>
            <w:tcW w:w="0" w:type="auto"/>
          </w:tcPr>
          <w:p w:rsidR="00426125" w:rsidRPr="002B68A9" w:rsidRDefault="00426125" w:rsidP="00426125">
            <w:pPr>
              <w:pStyle w:val="TAC"/>
              <w:rPr>
                <w:lang w:val="en-US" w:eastAsia="fi-FI"/>
              </w:rPr>
            </w:pPr>
            <w:r w:rsidRPr="002B68A9">
              <w:rPr>
                <w:rFonts w:eastAsia="Malgun Gothic"/>
                <w:noProof/>
                <w:lang w:eastAsia="ko-KR"/>
              </w:rPr>
              <w:t>DC_20A_n78A</w:t>
            </w:r>
          </w:p>
        </w:tc>
        <w:tc>
          <w:tcPr>
            <w:tcW w:w="0" w:type="auto"/>
            <w:shd w:val="clear" w:color="auto" w:fill="auto"/>
            <w:noWrap/>
          </w:tcPr>
          <w:p w:rsidR="00426125" w:rsidRPr="002B68A9" w:rsidRDefault="00426125" w:rsidP="00426125">
            <w:pPr>
              <w:pStyle w:val="TAC"/>
              <w:rPr>
                <w:lang w:val="fi-FI" w:eastAsia="zh-CN"/>
              </w:rPr>
            </w:pPr>
            <w:r w:rsidRPr="002B68A9">
              <w:rPr>
                <w:rFonts w:eastAsia="Malgun Gothic" w:hint="eastAsia"/>
                <w:noProof/>
                <w:lang w:eastAsia="ko-KR"/>
              </w:rPr>
              <w:t>20A</w:t>
            </w:r>
          </w:p>
        </w:tc>
        <w:tc>
          <w:tcPr>
            <w:tcW w:w="0" w:type="auto"/>
          </w:tcPr>
          <w:p w:rsidR="00426125" w:rsidRPr="002B68A9" w:rsidRDefault="00426125" w:rsidP="00426125">
            <w:pPr>
              <w:pStyle w:val="TAC"/>
            </w:pPr>
            <w:r w:rsidRPr="002B68A9">
              <w:rPr>
                <w:rFonts w:eastAsia="Malgun Gothic" w:hint="eastAsia"/>
                <w:noProof/>
                <w:lang w:eastAsia="ko-KR"/>
              </w:rPr>
              <w:t>CA_n76A-n78A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t>DC_</w:t>
            </w:r>
            <w:r w:rsidRPr="002B68A9">
              <w:rPr>
                <w:lang w:eastAsia="zh-CN"/>
              </w:rPr>
              <w:t>20A</w:t>
            </w:r>
            <w:r w:rsidRPr="002B68A9">
              <w:t>_SUL_n78</w:t>
            </w:r>
            <w:r w:rsidRPr="002B68A9">
              <w:rPr>
                <w:lang w:eastAsia="zh-CN"/>
              </w:rPr>
              <w:t>A</w:t>
            </w:r>
            <w:r w:rsidRPr="002B68A9">
              <w:t>-n8</w:t>
            </w:r>
            <w:r w:rsidRPr="002B68A9">
              <w:rPr>
                <w:lang w:eastAsia="zh-CN"/>
              </w:rPr>
              <w:t>2A</w:t>
            </w:r>
          </w:p>
        </w:tc>
        <w:tc>
          <w:tcPr>
            <w:tcW w:w="0" w:type="auto"/>
            <w:vAlign w:val="center"/>
          </w:tcPr>
          <w:p w:rsidR="00426125" w:rsidRPr="002B68A9" w:rsidRDefault="00426125" w:rsidP="00426125">
            <w:pPr>
              <w:pStyle w:val="TAC"/>
              <w:rPr>
                <w:lang w:val="en-US" w:eastAsia="zh-CN"/>
              </w:rPr>
            </w:pPr>
            <w:r w:rsidRPr="002B68A9">
              <w:rPr>
                <w:lang w:val="en-US" w:eastAsia="fi-FI"/>
              </w:rPr>
              <w:t>DC_</w:t>
            </w:r>
            <w:r w:rsidRPr="002B68A9">
              <w:rPr>
                <w:lang w:val="en-US" w:eastAsia="zh-CN"/>
              </w:rPr>
              <w:t>20A</w:t>
            </w:r>
            <w:r w:rsidRPr="002B68A9">
              <w:rPr>
                <w:lang w:val="en-US" w:eastAsia="fi-FI"/>
              </w:rPr>
              <w:t>_n78</w:t>
            </w:r>
            <w:r w:rsidRPr="002B68A9">
              <w:rPr>
                <w:lang w:val="en-US" w:eastAsia="zh-CN"/>
              </w:rPr>
              <w:t>A,</w:t>
            </w:r>
          </w:p>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DC_20A_n82A_ULSUP-TDM_n78A,</w:t>
            </w:r>
          </w:p>
          <w:p w:rsidR="00426125" w:rsidRPr="002B68A9" w:rsidRDefault="00426125" w:rsidP="00426125">
            <w:pPr>
              <w:pStyle w:val="TAC"/>
              <w:rPr>
                <w:rFonts w:cs="Arial"/>
                <w:lang w:eastAsia="ja-JP"/>
              </w:rPr>
            </w:pPr>
            <w:r w:rsidRPr="002B68A9">
              <w:rPr>
                <w:lang w:eastAsia="zh-CN"/>
              </w:rPr>
              <w:t>DC_20A_n82A_ULSUP-FDM_n78A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lang w:val="fi-FI" w:eastAsia="zh-CN"/>
              </w:rPr>
              <w:t>20</w:t>
            </w:r>
          </w:p>
        </w:tc>
        <w:tc>
          <w:tcPr>
            <w:tcW w:w="0" w:type="auto"/>
            <w:vAlign w:val="center"/>
          </w:tcPr>
          <w:p w:rsidR="00426125" w:rsidRPr="002B68A9" w:rsidRDefault="00426125" w:rsidP="00426125">
            <w:pPr>
              <w:pStyle w:val="TAC"/>
              <w:rPr>
                <w:rFonts w:cs="Arial"/>
                <w:lang w:eastAsia="ja-JP"/>
              </w:rPr>
            </w:pPr>
            <w:r w:rsidRPr="002B68A9">
              <w:t>SUL_n78</w:t>
            </w:r>
            <w:r w:rsidRPr="002B68A9">
              <w:rPr>
                <w:lang w:eastAsia="zh-CN"/>
              </w:rPr>
              <w:t>A</w:t>
            </w:r>
            <w:r w:rsidRPr="002B68A9">
              <w:t>-n8</w:t>
            </w:r>
            <w:r w:rsidRPr="002B68A9">
              <w:rPr>
                <w:lang w:eastAsia="zh-CN"/>
              </w:rPr>
              <w:t>2A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t>DC_</w:t>
            </w:r>
            <w:r w:rsidRPr="002B68A9">
              <w:rPr>
                <w:lang w:eastAsia="zh-CN"/>
              </w:rPr>
              <w:t>20A</w:t>
            </w:r>
            <w:r w:rsidRPr="002B68A9">
              <w:t>_SUL_n78</w:t>
            </w:r>
            <w:r w:rsidRPr="002B68A9">
              <w:rPr>
                <w:lang w:eastAsia="zh-CN"/>
              </w:rPr>
              <w:t>A</w:t>
            </w:r>
            <w:r w:rsidRPr="002B68A9">
              <w:t>-n8</w:t>
            </w:r>
            <w:r w:rsidRPr="002B68A9">
              <w:rPr>
                <w:lang w:eastAsia="zh-CN"/>
              </w:rPr>
              <w:t>3A</w:t>
            </w:r>
          </w:p>
        </w:tc>
        <w:tc>
          <w:tcPr>
            <w:tcW w:w="0" w:type="auto"/>
            <w:vAlign w:val="center"/>
          </w:tcPr>
          <w:p w:rsidR="00426125" w:rsidRPr="002B68A9" w:rsidRDefault="00426125" w:rsidP="00426125">
            <w:pPr>
              <w:pStyle w:val="TAC"/>
              <w:rPr>
                <w:lang w:val="en-US" w:eastAsia="zh-CN"/>
              </w:rPr>
            </w:pPr>
            <w:r w:rsidRPr="002B68A9">
              <w:rPr>
                <w:lang w:val="en-US" w:eastAsia="fi-FI"/>
              </w:rPr>
              <w:t>DC_</w:t>
            </w:r>
            <w:r w:rsidRPr="002B68A9">
              <w:rPr>
                <w:lang w:val="en-US" w:eastAsia="zh-CN"/>
              </w:rPr>
              <w:t>20A</w:t>
            </w:r>
            <w:r w:rsidRPr="002B68A9">
              <w:rPr>
                <w:lang w:val="en-US" w:eastAsia="fi-FI"/>
              </w:rPr>
              <w:t>_n78</w:t>
            </w:r>
            <w:r w:rsidRPr="002B68A9">
              <w:rPr>
                <w:lang w:val="en-US" w:eastAsia="zh-CN"/>
              </w:rPr>
              <w:t>A</w:t>
            </w:r>
          </w:p>
          <w:p w:rsidR="00426125" w:rsidRPr="002B68A9" w:rsidRDefault="00426125" w:rsidP="00426125">
            <w:pPr>
              <w:pStyle w:val="TAC"/>
              <w:rPr>
                <w:rFonts w:cs="Arial"/>
                <w:lang w:eastAsia="ja-JP"/>
              </w:rPr>
            </w:pPr>
            <w:r w:rsidRPr="002B68A9">
              <w:rPr>
                <w:lang w:val="en-US" w:eastAsia="fi-FI"/>
              </w:rPr>
              <w:t>DC_</w:t>
            </w:r>
            <w:r w:rsidRPr="002B68A9">
              <w:rPr>
                <w:lang w:val="en-US" w:eastAsia="zh-CN"/>
              </w:rPr>
              <w:t>20A</w:t>
            </w:r>
            <w:r w:rsidRPr="002B68A9">
              <w:rPr>
                <w:lang w:val="en-US" w:eastAsia="fi-FI"/>
              </w:rPr>
              <w:t>_n83</w:t>
            </w:r>
            <w:r w:rsidRPr="002B68A9">
              <w:rPr>
                <w:lang w:val="en-US" w:eastAsia="zh-CN"/>
              </w:rPr>
              <w:t>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lang w:val="fi-FI" w:eastAsia="zh-CN"/>
              </w:rPr>
              <w:t>20</w:t>
            </w:r>
          </w:p>
        </w:tc>
        <w:tc>
          <w:tcPr>
            <w:tcW w:w="0" w:type="auto"/>
            <w:vAlign w:val="center"/>
          </w:tcPr>
          <w:p w:rsidR="00426125" w:rsidRPr="002B68A9" w:rsidRDefault="00426125" w:rsidP="00426125">
            <w:pPr>
              <w:pStyle w:val="TAC"/>
              <w:rPr>
                <w:rFonts w:cs="Arial"/>
                <w:lang w:eastAsia="ja-JP"/>
              </w:rPr>
            </w:pPr>
            <w:r w:rsidRPr="002B68A9">
              <w:t>SUL_n78</w:t>
            </w:r>
            <w:r w:rsidRPr="002B68A9">
              <w:rPr>
                <w:lang w:eastAsia="zh-CN"/>
              </w:rPr>
              <w:t>A</w:t>
            </w:r>
            <w:r w:rsidRPr="002B68A9">
              <w:t>-n8</w:t>
            </w:r>
            <w:r w:rsidRPr="002B68A9">
              <w:rPr>
                <w:lang w:eastAsia="zh-CN"/>
              </w:rPr>
              <w:t>3A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lastRenderedPageBreak/>
              <w:t>DC_21A-42A_n77A</w:t>
            </w:r>
          </w:p>
          <w:p w:rsidR="00426125" w:rsidRPr="002B68A9" w:rsidRDefault="00426125" w:rsidP="00426125">
            <w:pPr>
              <w:pStyle w:val="TAC"/>
              <w:rPr>
                <w:noProof/>
                <w:lang w:eastAsia="zh-CN"/>
              </w:rPr>
            </w:pPr>
            <w:r w:rsidRPr="002B68A9">
              <w:rPr>
                <w:noProof/>
                <w:lang w:eastAsia="zh-CN"/>
              </w:rPr>
              <w:t>DC_21A-42A_n77C</w:t>
            </w:r>
          </w:p>
        </w:tc>
        <w:tc>
          <w:tcPr>
            <w:tcW w:w="0" w:type="auto"/>
            <w:vAlign w:val="center"/>
          </w:tcPr>
          <w:p w:rsidR="00426125" w:rsidRPr="002B68A9" w:rsidRDefault="00426125" w:rsidP="00426125">
            <w:pPr>
              <w:pStyle w:val="TAC"/>
              <w:rPr>
                <w:noProof/>
                <w:lang w:eastAsia="zh-CN"/>
              </w:rPr>
            </w:pPr>
            <w:r w:rsidRPr="002B68A9">
              <w:rPr>
                <w:rFonts w:hint="eastAsia"/>
                <w:noProof/>
                <w:lang w:eastAsia="zh-CN"/>
              </w:rPr>
              <w:t>DC</w:t>
            </w:r>
            <w:r w:rsidRPr="002B68A9">
              <w:rPr>
                <w:noProof/>
                <w:lang w:eastAsia="zh-CN"/>
              </w:rPr>
              <w:t>_</w:t>
            </w:r>
            <w:r w:rsidRPr="002B68A9">
              <w:rPr>
                <w:rFonts w:hint="eastAsia"/>
                <w:noProof/>
                <w:lang w:eastAsia="zh-CN"/>
              </w:rPr>
              <w:t>21A_n77A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21A-42A</w:t>
            </w:r>
          </w:p>
        </w:tc>
        <w:tc>
          <w:tcPr>
            <w:tcW w:w="0" w:type="auto"/>
            <w:vAlign w:val="center"/>
          </w:tcPr>
          <w:p w:rsidR="00426125" w:rsidRPr="002B68A9" w:rsidRDefault="00426125" w:rsidP="00426125">
            <w:pPr>
              <w:pStyle w:val="TAC"/>
              <w:rPr>
                <w:noProof/>
                <w:lang w:eastAsia="zh-CN"/>
              </w:rPr>
            </w:pPr>
            <w:r w:rsidRPr="002B68A9">
              <w:rPr>
                <w:noProof/>
                <w:lang w:eastAsia="zh-CN"/>
              </w:rPr>
              <w:t>n77A</w:t>
            </w:r>
          </w:p>
          <w:p w:rsidR="00426125" w:rsidRPr="002B68A9" w:rsidRDefault="00426125" w:rsidP="00426125">
            <w:pPr>
              <w:pStyle w:val="TAC"/>
              <w:rPr>
                <w:noProof/>
                <w:lang w:eastAsia="zh-CN"/>
              </w:rPr>
            </w:pPr>
            <w:r w:rsidRPr="002B68A9">
              <w:rPr>
                <w:noProof/>
                <w:lang w:eastAsia="zh-CN"/>
              </w:rPr>
              <w:t>CA_n77C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DC_21A-42A_n78A</w:t>
            </w:r>
          </w:p>
          <w:p w:rsidR="00426125" w:rsidRPr="002B68A9" w:rsidRDefault="00426125" w:rsidP="00426125">
            <w:pPr>
              <w:pStyle w:val="TAC"/>
              <w:rPr>
                <w:noProof/>
                <w:lang w:eastAsia="zh-CN"/>
              </w:rPr>
            </w:pPr>
            <w:r w:rsidRPr="002B68A9">
              <w:rPr>
                <w:noProof/>
                <w:lang w:eastAsia="zh-CN"/>
              </w:rPr>
              <w:t>DC_21A-42A_n78C</w:t>
            </w:r>
          </w:p>
        </w:tc>
        <w:tc>
          <w:tcPr>
            <w:tcW w:w="0" w:type="auto"/>
            <w:vAlign w:val="center"/>
          </w:tcPr>
          <w:p w:rsidR="00426125" w:rsidRPr="002B68A9" w:rsidRDefault="00426125" w:rsidP="00426125">
            <w:pPr>
              <w:pStyle w:val="TAC"/>
              <w:rPr>
                <w:noProof/>
                <w:lang w:eastAsia="zh-CN"/>
              </w:rPr>
            </w:pPr>
            <w:r w:rsidRPr="002B68A9">
              <w:rPr>
                <w:rFonts w:hint="eastAsia"/>
                <w:noProof/>
                <w:lang w:eastAsia="zh-CN"/>
              </w:rPr>
              <w:t>DC</w:t>
            </w:r>
            <w:r w:rsidRPr="002B68A9">
              <w:rPr>
                <w:noProof/>
                <w:lang w:eastAsia="zh-CN"/>
              </w:rPr>
              <w:t>_</w:t>
            </w:r>
            <w:r w:rsidRPr="002B68A9">
              <w:rPr>
                <w:rFonts w:hint="eastAsia"/>
                <w:noProof/>
                <w:lang w:eastAsia="zh-CN"/>
              </w:rPr>
              <w:t>21A_n7</w:t>
            </w:r>
            <w:r w:rsidRPr="002B68A9">
              <w:rPr>
                <w:noProof/>
                <w:lang w:eastAsia="zh-CN"/>
              </w:rPr>
              <w:t>8</w:t>
            </w:r>
            <w:r w:rsidRPr="002B68A9">
              <w:rPr>
                <w:rFonts w:hint="eastAsia"/>
                <w:noProof/>
                <w:lang w:eastAsia="zh-CN"/>
              </w:rPr>
              <w:t>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21A-42A</w:t>
            </w:r>
          </w:p>
        </w:tc>
        <w:tc>
          <w:tcPr>
            <w:tcW w:w="0" w:type="auto"/>
            <w:vAlign w:val="center"/>
          </w:tcPr>
          <w:p w:rsidR="00426125" w:rsidRPr="002B68A9" w:rsidRDefault="00426125" w:rsidP="00426125">
            <w:pPr>
              <w:pStyle w:val="TAC"/>
              <w:rPr>
                <w:noProof/>
                <w:lang w:eastAsia="zh-CN"/>
              </w:rPr>
            </w:pPr>
            <w:r w:rsidRPr="002B68A9">
              <w:rPr>
                <w:noProof/>
                <w:lang w:eastAsia="zh-CN"/>
              </w:rPr>
              <w:t>n78A</w:t>
            </w:r>
          </w:p>
          <w:p w:rsidR="00426125" w:rsidRPr="002B68A9" w:rsidRDefault="00426125" w:rsidP="00426125">
            <w:pPr>
              <w:pStyle w:val="TAC"/>
              <w:rPr>
                <w:noProof/>
                <w:lang w:eastAsia="zh-CN"/>
              </w:rPr>
            </w:pPr>
            <w:r w:rsidRPr="002B68A9">
              <w:rPr>
                <w:noProof/>
                <w:lang w:eastAsia="zh-CN"/>
              </w:rPr>
              <w:t>CA_n78C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DC_21A-42A_n79A</w:t>
            </w:r>
          </w:p>
          <w:p w:rsidR="00426125" w:rsidRPr="002B68A9" w:rsidRDefault="00426125" w:rsidP="00426125">
            <w:pPr>
              <w:pStyle w:val="TAC"/>
              <w:rPr>
                <w:noProof/>
                <w:lang w:eastAsia="zh-CN"/>
              </w:rPr>
            </w:pPr>
            <w:r w:rsidRPr="002B68A9">
              <w:rPr>
                <w:noProof/>
                <w:lang w:eastAsia="zh-CN"/>
              </w:rPr>
              <w:t>DC_21A-42A_n79C</w:t>
            </w:r>
          </w:p>
        </w:tc>
        <w:tc>
          <w:tcPr>
            <w:tcW w:w="0" w:type="auto"/>
            <w:vAlign w:val="center"/>
          </w:tcPr>
          <w:p w:rsidR="00426125" w:rsidRPr="002B68A9" w:rsidRDefault="00426125" w:rsidP="00426125">
            <w:pPr>
              <w:pStyle w:val="TAC"/>
              <w:rPr>
                <w:noProof/>
                <w:lang w:eastAsia="zh-CN"/>
              </w:rPr>
            </w:pPr>
            <w:r w:rsidRPr="002B68A9">
              <w:rPr>
                <w:noProof/>
                <w:lang w:eastAsia="zh-CN"/>
              </w:rPr>
              <w:t>DC_21A_n79A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21A-42A</w:t>
            </w:r>
          </w:p>
        </w:tc>
        <w:tc>
          <w:tcPr>
            <w:tcW w:w="0" w:type="auto"/>
            <w:vAlign w:val="center"/>
          </w:tcPr>
          <w:p w:rsidR="00426125" w:rsidRPr="002B68A9" w:rsidRDefault="00426125" w:rsidP="00426125">
            <w:pPr>
              <w:pStyle w:val="TAC"/>
              <w:rPr>
                <w:noProof/>
                <w:lang w:eastAsia="zh-CN"/>
              </w:rPr>
            </w:pPr>
            <w:r w:rsidRPr="002B68A9">
              <w:rPr>
                <w:noProof/>
                <w:lang w:eastAsia="zh-CN"/>
              </w:rPr>
              <w:t>n79A</w:t>
            </w:r>
          </w:p>
          <w:p w:rsidR="00426125" w:rsidRPr="002B68A9" w:rsidRDefault="00426125" w:rsidP="00426125">
            <w:pPr>
              <w:pStyle w:val="TAC"/>
              <w:rPr>
                <w:noProof/>
                <w:lang w:eastAsia="zh-CN"/>
              </w:rPr>
            </w:pPr>
            <w:r w:rsidRPr="002B68A9">
              <w:rPr>
                <w:noProof/>
                <w:lang w:eastAsia="zh-CN"/>
              </w:rPr>
              <w:t>CA_n79C</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DC_21A-42C_n77A</w:t>
            </w:r>
          </w:p>
        </w:tc>
        <w:tc>
          <w:tcPr>
            <w:tcW w:w="0" w:type="auto"/>
            <w:vAlign w:val="center"/>
          </w:tcPr>
          <w:p w:rsidR="00426125" w:rsidRPr="002B68A9" w:rsidRDefault="00426125" w:rsidP="00426125">
            <w:pPr>
              <w:pStyle w:val="TAC"/>
              <w:rPr>
                <w:noProof/>
                <w:lang w:eastAsia="zh-CN"/>
              </w:rPr>
            </w:pPr>
            <w:r w:rsidRPr="002B68A9">
              <w:rPr>
                <w:rFonts w:cs="Arial"/>
                <w:lang w:eastAsia="ja-JP"/>
              </w:rPr>
              <w:t>DC_21A_n77A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CA_21A-42C</w:t>
            </w:r>
          </w:p>
        </w:tc>
        <w:tc>
          <w:tcPr>
            <w:tcW w:w="0" w:type="auto"/>
            <w:vAlign w:val="center"/>
          </w:tcPr>
          <w:p w:rsidR="00426125" w:rsidRPr="002B68A9" w:rsidRDefault="00426125" w:rsidP="00426125">
            <w:pPr>
              <w:pStyle w:val="TAC"/>
              <w:rPr>
                <w:noProof/>
                <w:lang w:eastAsia="zh-CN"/>
              </w:rPr>
            </w:pPr>
            <w:r w:rsidRPr="002B68A9">
              <w:rPr>
                <w:rFonts w:cs="Arial"/>
                <w:lang w:eastAsia="ja-JP"/>
              </w:rPr>
              <w:t>n77A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DC_21A-42C_n78A</w:t>
            </w:r>
          </w:p>
        </w:tc>
        <w:tc>
          <w:tcPr>
            <w:tcW w:w="0" w:type="auto"/>
            <w:vAlign w:val="center"/>
          </w:tcPr>
          <w:p w:rsidR="00426125" w:rsidRPr="002B68A9" w:rsidRDefault="00426125" w:rsidP="00426125">
            <w:pPr>
              <w:pStyle w:val="TAC"/>
              <w:rPr>
                <w:noProof/>
                <w:lang w:eastAsia="zh-CN"/>
              </w:rPr>
            </w:pPr>
            <w:r w:rsidRPr="002B68A9">
              <w:rPr>
                <w:rFonts w:cs="Arial"/>
                <w:lang w:eastAsia="ja-JP"/>
              </w:rPr>
              <w:t>DC_21A_n78A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CA_21A-42C</w:t>
            </w:r>
          </w:p>
        </w:tc>
        <w:tc>
          <w:tcPr>
            <w:tcW w:w="0" w:type="auto"/>
            <w:vAlign w:val="center"/>
          </w:tcPr>
          <w:p w:rsidR="00426125" w:rsidRPr="002B68A9" w:rsidRDefault="00426125" w:rsidP="00426125">
            <w:pPr>
              <w:pStyle w:val="TAC"/>
              <w:rPr>
                <w:noProof/>
                <w:lang w:eastAsia="zh-CN"/>
              </w:rPr>
            </w:pPr>
            <w:r w:rsidRPr="002B68A9">
              <w:rPr>
                <w:rFonts w:cs="Arial"/>
                <w:lang w:eastAsia="ja-JP"/>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DC_21A-42C_n79A</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DC_21A_n79A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CA_21A-42C</w:t>
            </w:r>
          </w:p>
        </w:tc>
        <w:tc>
          <w:tcPr>
            <w:tcW w:w="0" w:type="auto"/>
            <w:vAlign w:val="center"/>
          </w:tcPr>
          <w:p w:rsidR="00426125" w:rsidRPr="002B68A9" w:rsidRDefault="00426125" w:rsidP="00426125">
            <w:pPr>
              <w:pStyle w:val="TAC"/>
              <w:rPr>
                <w:noProof/>
                <w:lang w:eastAsia="zh-CN"/>
              </w:rPr>
            </w:pPr>
            <w:r w:rsidRPr="002B68A9">
              <w:rPr>
                <w:rFonts w:cs="Arial"/>
                <w:lang w:eastAsia="ja-JP"/>
              </w:rPr>
              <w:t>n79A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w:t>
            </w:r>
            <w:r w:rsidRPr="002B68A9">
              <w:rPr>
                <w:rFonts w:eastAsia="Malgun Gothic" w:cs="Arial"/>
                <w:lang w:eastAsia="ko-KR"/>
              </w:rPr>
              <w:t>2</w:t>
            </w:r>
            <w:r w:rsidRPr="002B68A9">
              <w:rPr>
                <w:rFonts w:eastAsia="Malgun Gothic" w:cs="Arial" w:hint="eastAsia"/>
                <w:lang w:eastAsia="ko-KR"/>
              </w:rPr>
              <w:t>1A_n77A-n79A</w:t>
            </w:r>
          </w:p>
        </w:tc>
        <w:tc>
          <w:tcPr>
            <w:tcW w:w="0" w:type="auto"/>
          </w:tcPr>
          <w:p w:rsidR="00426125" w:rsidRPr="002B68A9" w:rsidRDefault="00426125" w:rsidP="00426125">
            <w:pPr>
              <w:pStyle w:val="TAC"/>
              <w:rPr>
                <w:rFonts w:eastAsia="Malgun Gothic"/>
                <w:noProof/>
                <w:lang w:eastAsia="ko-KR"/>
              </w:rPr>
            </w:pPr>
            <w:r w:rsidRPr="002B68A9">
              <w:rPr>
                <w:rFonts w:eastAsia="Malgun Gothic" w:hint="eastAsia"/>
                <w:noProof/>
                <w:lang w:eastAsia="ko-KR"/>
              </w:rPr>
              <w:t>DC_</w:t>
            </w:r>
            <w:r w:rsidRPr="002B68A9">
              <w:rPr>
                <w:rFonts w:eastAsia="Malgun Gothic"/>
                <w:noProof/>
                <w:lang w:eastAsia="ko-KR"/>
              </w:rPr>
              <w:t>2</w:t>
            </w:r>
            <w:r w:rsidRPr="002B68A9">
              <w:rPr>
                <w:rFonts w:eastAsia="Malgun Gothic" w:hint="eastAsia"/>
                <w:noProof/>
                <w:lang w:eastAsia="ko-KR"/>
              </w:rPr>
              <w:t>1A_n77A</w:t>
            </w:r>
          </w:p>
          <w:p w:rsidR="00426125" w:rsidRPr="002B68A9" w:rsidRDefault="00426125" w:rsidP="00426125">
            <w:pPr>
              <w:pStyle w:val="TAC"/>
              <w:rPr>
                <w:lang w:val="en-US" w:eastAsia="fi-FI"/>
              </w:rPr>
            </w:pPr>
            <w:r w:rsidRPr="002B68A9">
              <w:rPr>
                <w:rFonts w:eastAsia="Malgun Gothic"/>
                <w:noProof/>
                <w:lang w:eastAsia="ko-KR"/>
              </w:rPr>
              <w:t>DC_21A_n79A</w:t>
            </w:r>
          </w:p>
        </w:tc>
        <w:tc>
          <w:tcPr>
            <w:tcW w:w="0" w:type="auto"/>
            <w:shd w:val="clear" w:color="auto" w:fill="auto"/>
            <w:noWrap/>
          </w:tcPr>
          <w:p w:rsidR="00426125" w:rsidRPr="002B68A9" w:rsidRDefault="00426125" w:rsidP="00426125">
            <w:pPr>
              <w:pStyle w:val="TAC"/>
              <w:rPr>
                <w:lang w:val="fi-FI" w:eastAsia="zh-CN"/>
              </w:rPr>
            </w:pPr>
            <w:r w:rsidRPr="002B68A9">
              <w:rPr>
                <w:rFonts w:eastAsia="Malgun Gothic" w:hint="eastAsia"/>
                <w:noProof/>
                <w:lang w:eastAsia="ko-KR"/>
              </w:rPr>
              <w:t>21A</w:t>
            </w:r>
          </w:p>
        </w:tc>
        <w:tc>
          <w:tcPr>
            <w:tcW w:w="0" w:type="auto"/>
          </w:tcPr>
          <w:p w:rsidR="00426125" w:rsidRPr="002B68A9" w:rsidRDefault="00426125" w:rsidP="00426125">
            <w:pPr>
              <w:pStyle w:val="TAC"/>
            </w:pPr>
            <w:r w:rsidRPr="002B68A9">
              <w:rPr>
                <w:rFonts w:eastAsia="Malgun Gothic" w:hint="eastAsia"/>
                <w:noProof/>
                <w:lang w:eastAsia="ko-KR"/>
              </w:rPr>
              <w:t>CA_n77A-n79A</w:t>
            </w:r>
          </w:p>
        </w:tc>
      </w:tr>
      <w:tr w:rsidR="002B68A9" w:rsidRPr="002B68A9" w:rsidTr="00C42558">
        <w:trPr>
          <w:trHeight w:val="288"/>
          <w:jc w:val="center"/>
        </w:trPr>
        <w:tc>
          <w:tcPr>
            <w:tcW w:w="0" w:type="auto"/>
            <w:shd w:val="clear" w:color="auto" w:fill="auto"/>
            <w:noWrap/>
          </w:tcPr>
          <w:p w:rsidR="00426125" w:rsidRPr="002B68A9" w:rsidRDefault="00426125" w:rsidP="00426125">
            <w:pPr>
              <w:pStyle w:val="TAC"/>
            </w:pPr>
            <w:r w:rsidRPr="002B68A9">
              <w:rPr>
                <w:rFonts w:eastAsia="Malgun Gothic" w:cs="Arial" w:hint="eastAsia"/>
                <w:lang w:eastAsia="ko-KR"/>
              </w:rPr>
              <w:t>DC_</w:t>
            </w:r>
            <w:r w:rsidRPr="002B68A9">
              <w:rPr>
                <w:rFonts w:eastAsia="Malgun Gothic" w:cs="Arial"/>
                <w:lang w:eastAsia="ko-KR"/>
              </w:rPr>
              <w:t>2</w:t>
            </w:r>
            <w:r w:rsidRPr="002B68A9">
              <w:rPr>
                <w:rFonts w:eastAsia="Malgun Gothic" w:cs="Arial" w:hint="eastAsia"/>
                <w:lang w:eastAsia="ko-KR"/>
              </w:rPr>
              <w:t>1A_n78A-n79A</w:t>
            </w:r>
          </w:p>
        </w:tc>
        <w:tc>
          <w:tcPr>
            <w:tcW w:w="0" w:type="auto"/>
          </w:tcPr>
          <w:p w:rsidR="00426125" w:rsidRPr="002B68A9" w:rsidRDefault="00426125" w:rsidP="00426125">
            <w:pPr>
              <w:pStyle w:val="TAC"/>
              <w:rPr>
                <w:rFonts w:eastAsia="Malgun Gothic"/>
                <w:noProof/>
                <w:lang w:eastAsia="ko-KR"/>
              </w:rPr>
            </w:pPr>
            <w:r w:rsidRPr="002B68A9">
              <w:rPr>
                <w:rFonts w:eastAsia="Malgun Gothic" w:hint="eastAsia"/>
                <w:noProof/>
                <w:lang w:eastAsia="ko-KR"/>
              </w:rPr>
              <w:t>DC_</w:t>
            </w:r>
            <w:r w:rsidRPr="002B68A9">
              <w:rPr>
                <w:rFonts w:eastAsia="Malgun Gothic"/>
                <w:noProof/>
                <w:lang w:eastAsia="ko-KR"/>
              </w:rPr>
              <w:t>2</w:t>
            </w:r>
            <w:r w:rsidRPr="002B68A9">
              <w:rPr>
                <w:rFonts w:eastAsia="Malgun Gothic" w:hint="eastAsia"/>
                <w:noProof/>
                <w:lang w:eastAsia="ko-KR"/>
              </w:rPr>
              <w:t>1A_n78A</w:t>
            </w:r>
          </w:p>
          <w:p w:rsidR="00426125" w:rsidRPr="002B68A9" w:rsidRDefault="00426125" w:rsidP="00426125">
            <w:pPr>
              <w:pStyle w:val="TAC"/>
              <w:rPr>
                <w:lang w:val="en-US" w:eastAsia="fi-FI"/>
              </w:rPr>
            </w:pPr>
            <w:r w:rsidRPr="002B68A9">
              <w:rPr>
                <w:rFonts w:eastAsia="Malgun Gothic"/>
                <w:noProof/>
                <w:lang w:eastAsia="ko-KR"/>
              </w:rPr>
              <w:t>DC_21A_n79A</w:t>
            </w:r>
          </w:p>
        </w:tc>
        <w:tc>
          <w:tcPr>
            <w:tcW w:w="0" w:type="auto"/>
            <w:shd w:val="clear" w:color="auto" w:fill="auto"/>
            <w:noWrap/>
          </w:tcPr>
          <w:p w:rsidR="00426125" w:rsidRPr="002B68A9" w:rsidRDefault="00426125" w:rsidP="00426125">
            <w:pPr>
              <w:pStyle w:val="TAC"/>
              <w:rPr>
                <w:lang w:val="fi-FI" w:eastAsia="zh-CN"/>
              </w:rPr>
            </w:pPr>
            <w:r w:rsidRPr="002B68A9">
              <w:rPr>
                <w:rFonts w:eastAsia="Malgun Gothic" w:hint="eastAsia"/>
                <w:noProof/>
                <w:lang w:eastAsia="ko-KR"/>
              </w:rPr>
              <w:t>21A</w:t>
            </w:r>
          </w:p>
        </w:tc>
        <w:tc>
          <w:tcPr>
            <w:tcW w:w="0" w:type="auto"/>
          </w:tcPr>
          <w:p w:rsidR="00426125" w:rsidRPr="002B68A9" w:rsidRDefault="00426125" w:rsidP="00426125">
            <w:pPr>
              <w:pStyle w:val="TAC"/>
            </w:pPr>
            <w:r w:rsidRPr="002B68A9">
              <w:rPr>
                <w:rFonts w:eastAsia="Malgun Gothic" w:hint="eastAsia"/>
                <w:noProof/>
                <w:lang w:eastAsia="ko-KR"/>
              </w:rPr>
              <w:t>CA_n78A-n79A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t>DC_</w:t>
            </w:r>
            <w:r w:rsidRPr="002B68A9">
              <w:rPr>
                <w:lang w:eastAsia="zh-CN"/>
              </w:rPr>
              <w:t>28A</w:t>
            </w:r>
            <w:r w:rsidRPr="002B68A9">
              <w:t>_SUL_n78</w:t>
            </w:r>
            <w:r w:rsidRPr="002B68A9">
              <w:rPr>
                <w:lang w:eastAsia="zh-CN"/>
              </w:rPr>
              <w:t>A</w:t>
            </w:r>
            <w:r w:rsidRPr="002B68A9">
              <w:t>-n8</w:t>
            </w:r>
            <w:r w:rsidRPr="002B68A9">
              <w:rPr>
                <w:lang w:eastAsia="zh-CN"/>
              </w:rPr>
              <w:t>3A</w:t>
            </w:r>
          </w:p>
        </w:tc>
        <w:tc>
          <w:tcPr>
            <w:tcW w:w="0" w:type="auto"/>
            <w:vAlign w:val="center"/>
          </w:tcPr>
          <w:p w:rsidR="00426125" w:rsidRPr="002B68A9" w:rsidRDefault="00426125" w:rsidP="00426125">
            <w:pPr>
              <w:pStyle w:val="TAC"/>
              <w:rPr>
                <w:lang w:val="en-US" w:eastAsia="zh-CN"/>
              </w:rPr>
            </w:pPr>
            <w:r w:rsidRPr="002B68A9">
              <w:rPr>
                <w:lang w:val="en-US" w:eastAsia="fi-FI"/>
              </w:rPr>
              <w:t>DC_</w:t>
            </w:r>
            <w:r w:rsidRPr="002B68A9">
              <w:rPr>
                <w:lang w:val="en-US" w:eastAsia="zh-CN"/>
              </w:rPr>
              <w:t>28A</w:t>
            </w:r>
            <w:r w:rsidRPr="002B68A9">
              <w:rPr>
                <w:lang w:val="en-US" w:eastAsia="fi-FI"/>
              </w:rPr>
              <w:t>_n78</w:t>
            </w:r>
            <w:r w:rsidRPr="002B68A9">
              <w:rPr>
                <w:lang w:val="en-US" w:eastAsia="zh-CN"/>
              </w:rPr>
              <w:t>A,</w:t>
            </w:r>
          </w:p>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DC_28A_n83A_ULSUP-TDM_n78A,</w:t>
            </w:r>
          </w:p>
          <w:p w:rsidR="00426125" w:rsidRPr="002B68A9" w:rsidRDefault="00426125" w:rsidP="00426125">
            <w:pPr>
              <w:pStyle w:val="TAC"/>
              <w:rPr>
                <w:rFonts w:cs="Arial"/>
                <w:lang w:eastAsia="ja-JP"/>
              </w:rPr>
            </w:pPr>
            <w:r w:rsidRPr="002B68A9">
              <w:rPr>
                <w:lang w:eastAsia="zh-CN"/>
              </w:rPr>
              <w:t>DC_28A_n83A_ULSUP-FDM_n78A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lang w:val="fi-FI" w:eastAsia="zh-CN"/>
              </w:rPr>
              <w:t>28</w:t>
            </w:r>
          </w:p>
        </w:tc>
        <w:tc>
          <w:tcPr>
            <w:tcW w:w="0" w:type="auto"/>
            <w:vAlign w:val="center"/>
          </w:tcPr>
          <w:p w:rsidR="00426125" w:rsidRPr="002B68A9" w:rsidRDefault="00426125" w:rsidP="00426125">
            <w:pPr>
              <w:pStyle w:val="TAC"/>
              <w:rPr>
                <w:rFonts w:cs="Arial"/>
                <w:lang w:eastAsia="ja-JP"/>
              </w:rPr>
            </w:pPr>
            <w:r w:rsidRPr="002B68A9">
              <w:t>SUL_n78</w:t>
            </w:r>
            <w:r w:rsidRPr="002B68A9">
              <w:rPr>
                <w:lang w:eastAsia="zh-CN"/>
              </w:rPr>
              <w:t>A</w:t>
            </w:r>
            <w:r w:rsidRPr="002B68A9">
              <w:t>-n8</w:t>
            </w:r>
            <w:r w:rsidRPr="002B68A9">
              <w:rPr>
                <w:lang w:eastAsia="zh-CN"/>
              </w:rPr>
              <w:t>3A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DC_2</w:t>
            </w:r>
            <w:r w:rsidRPr="002B68A9">
              <w:rPr>
                <w:rFonts w:cs="Arial"/>
                <w:lang w:eastAsia="zh-CN"/>
              </w:rPr>
              <w:t>8</w:t>
            </w:r>
            <w:r w:rsidRPr="002B68A9">
              <w:rPr>
                <w:rFonts w:cs="Arial"/>
                <w:lang w:eastAsia="ja-JP"/>
              </w:rPr>
              <w:t>A-42</w:t>
            </w:r>
            <w:r w:rsidRPr="002B68A9">
              <w:rPr>
                <w:rFonts w:cs="Arial"/>
                <w:lang w:eastAsia="zh-CN"/>
              </w:rPr>
              <w:t>A</w:t>
            </w:r>
            <w:r w:rsidRPr="002B68A9">
              <w:rPr>
                <w:rFonts w:cs="Arial"/>
                <w:lang w:eastAsia="ja-JP"/>
              </w:rPr>
              <w:t>_n7</w:t>
            </w:r>
            <w:r w:rsidRPr="002B68A9">
              <w:rPr>
                <w:rFonts w:cs="Arial"/>
                <w:lang w:eastAsia="zh-CN"/>
              </w:rPr>
              <w:t>7</w:t>
            </w:r>
            <w:r w:rsidRPr="002B68A9">
              <w:rPr>
                <w:rFonts w:cs="Arial"/>
                <w:lang w:eastAsia="ja-JP"/>
              </w:rPr>
              <w:t>A</w:t>
            </w:r>
          </w:p>
          <w:p w:rsidR="00426125" w:rsidRPr="002B68A9" w:rsidRDefault="00426125" w:rsidP="00426125">
            <w:pPr>
              <w:pStyle w:val="TAC"/>
              <w:rPr>
                <w:noProof/>
                <w:lang w:eastAsia="zh-CN"/>
              </w:rPr>
            </w:pPr>
            <w:r w:rsidRPr="002B68A9">
              <w:rPr>
                <w:rFonts w:cs="Arial"/>
                <w:lang w:eastAsia="ja-JP"/>
              </w:rPr>
              <w:t>DC_2</w:t>
            </w:r>
            <w:r w:rsidRPr="002B68A9">
              <w:rPr>
                <w:rFonts w:cs="Arial"/>
                <w:lang w:eastAsia="zh-CN"/>
              </w:rPr>
              <w:t>8</w:t>
            </w:r>
            <w:r w:rsidRPr="002B68A9">
              <w:rPr>
                <w:rFonts w:cs="Arial"/>
                <w:lang w:eastAsia="ja-JP"/>
              </w:rPr>
              <w:t>A-42</w:t>
            </w:r>
            <w:r w:rsidRPr="002B68A9">
              <w:rPr>
                <w:rFonts w:cs="Arial"/>
                <w:lang w:eastAsia="zh-CN"/>
              </w:rPr>
              <w:t>A</w:t>
            </w:r>
            <w:r w:rsidRPr="002B68A9">
              <w:rPr>
                <w:rFonts w:cs="Arial"/>
                <w:lang w:eastAsia="ja-JP"/>
              </w:rPr>
              <w:t>_n7</w:t>
            </w:r>
            <w:r w:rsidRPr="002B68A9">
              <w:rPr>
                <w:rFonts w:cs="Arial"/>
                <w:lang w:eastAsia="zh-CN"/>
              </w:rPr>
              <w:t>7</w:t>
            </w:r>
            <w:r w:rsidRPr="002B68A9">
              <w:rPr>
                <w:rFonts w:cs="Arial"/>
                <w:lang w:eastAsia="ja-JP"/>
              </w:rPr>
              <w:t>C</w:t>
            </w:r>
          </w:p>
        </w:tc>
        <w:tc>
          <w:tcPr>
            <w:tcW w:w="0" w:type="auto"/>
            <w:vAlign w:val="center"/>
          </w:tcPr>
          <w:p w:rsidR="00426125" w:rsidRPr="002B68A9" w:rsidRDefault="00426125" w:rsidP="00426125">
            <w:pPr>
              <w:pStyle w:val="TAC"/>
              <w:rPr>
                <w:noProof/>
                <w:lang w:eastAsia="zh-CN"/>
              </w:rPr>
            </w:pPr>
            <w:r w:rsidRPr="002B68A9">
              <w:rPr>
                <w:rFonts w:cs="Arial"/>
                <w:lang w:eastAsia="ja-JP"/>
              </w:rPr>
              <w:t>DC_2</w:t>
            </w:r>
            <w:r w:rsidRPr="002B68A9">
              <w:rPr>
                <w:rFonts w:cs="Arial"/>
                <w:lang w:eastAsia="zh-CN"/>
              </w:rPr>
              <w:t>8</w:t>
            </w:r>
            <w:r w:rsidRPr="002B68A9">
              <w:rPr>
                <w:rFonts w:cs="Arial"/>
                <w:lang w:eastAsia="ja-JP"/>
              </w:rPr>
              <w:t>A_n7</w:t>
            </w:r>
            <w:r w:rsidRPr="002B68A9">
              <w:rPr>
                <w:rFonts w:cs="Arial"/>
                <w:lang w:eastAsia="zh-CN"/>
              </w:rPr>
              <w:t>7</w:t>
            </w:r>
            <w:r w:rsidRPr="002B68A9">
              <w:rPr>
                <w:rFonts w:cs="Arial"/>
                <w:lang w:eastAsia="ja-JP"/>
              </w:rPr>
              <w:t>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CA_2</w:t>
            </w:r>
            <w:r w:rsidRPr="002B68A9">
              <w:rPr>
                <w:rFonts w:cs="Arial"/>
                <w:lang w:eastAsia="zh-CN"/>
              </w:rPr>
              <w:t>8</w:t>
            </w:r>
            <w:r w:rsidRPr="002B68A9">
              <w:rPr>
                <w:rFonts w:cs="Arial"/>
                <w:lang w:eastAsia="ja-JP"/>
              </w:rPr>
              <w:t>A-42</w:t>
            </w:r>
            <w:r w:rsidRPr="002B68A9">
              <w:rPr>
                <w:rFonts w:cs="Arial"/>
                <w:lang w:eastAsia="zh-CN"/>
              </w:rPr>
              <w:t>A</w:t>
            </w:r>
          </w:p>
        </w:tc>
        <w:tc>
          <w:tcPr>
            <w:tcW w:w="0" w:type="auto"/>
            <w:vAlign w:val="center"/>
          </w:tcPr>
          <w:p w:rsidR="00426125" w:rsidRPr="002B68A9" w:rsidRDefault="00426125" w:rsidP="00426125">
            <w:pPr>
              <w:pStyle w:val="TAC"/>
              <w:rPr>
                <w:noProof/>
                <w:lang w:eastAsia="zh-CN"/>
              </w:rPr>
            </w:pPr>
            <w:r w:rsidRPr="002B68A9">
              <w:rPr>
                <w:rFonts w:cs="Arial"/>
                <w:lang w:eastAsia="ja-JP"/>
              </w:rPr>
              <w:t>n7</w:t>
            </w:r>
            <w:r w:rsidRPr="002B68A9">
              <w:rPr>
                <w:rFonts w:cs="Arial"/>
                <w:lang w:eastAsia="zh-CN"/>
              </w:rPr>
              <w:t>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DC_2</w:t>
            </w:r>
            <w:r w:rsidRPr="002B68A9">
              <w:rPr>
                <w:rFonts w:cs="Arial"/>
                <w:lang w:eastAsia="zh-CN"/>
              </w:rPr>
              <w:t>8</w:t>
            </w:r>
            <w:r w:rsidRPr="002B68A9">
              <w:rPr>
                <w:rFonts w:cs="Arial"/>
                <w:lang w:eastAsia="ja-JP"/>
              </w:rPr>
              <w:t>A-42</w:t>
            </w:r>
            <w:r w:rsidRPr="002B68A9">
              <w:rPr>
                <w:rFonts w:cs="Arial"/>
                <w:lang w:eastAsia="zh-CN"/>
              </w:rPr>
              <w:t>A</w:t>
            </w:r>
            <w:r w:rsidRPr="002B68A9">
              <w:rPr>
                <w:rFonts w:cs="Arial"/>
                <w:lang w:eastAsia="ja-JP"/>
              </w:rPr>
              <w:t>_n7</w:t>
            </w:r>
            <w:r w:rsidRPr="002B68A9">
              <w:rPr>
                <w:rFonts w:cs="Arial"/>
                <w:lang w:eastAsia="zh-CN"/>
              </w:rPr>
              <w:t>8</w:t>
            </w:r>
            <w:r w:rsidRPr="002B68A9">
              <w:rPr>
                <w:rFonts w:cs="Arial"/>
                <w:lang w:eastAsia="ja-JP"/>
              </w:rPr>
              <w:t>A</w:t>
            </w:r>
          </w:p>
          <w:p w:rsidR="00426125" w:rsidRPr="002B68A9" w:rsidRDefault="00426125" w:rsidP="00426125">
            <w:pPr>
              <w:pStyle w:val="TAC"/>
              <w:rPr>
                <w:noProof/>
                <w:lang w:eastAsia="zh-CN"/>
              </w:rPr>
            </w:pPr>
            <w:r w:rsidRPr="002B68A9">
              <w:rPr>
                <w:rFonts w:cs="Arial"/>
                <w:lang w:eastAsia="ja-JP"/>
              </w:rPr>
              <w:t>DC_2</w:t>
            </w:r>
            <w:r w:rsidRPr="002B68A9">
              <w:rPr>
                <w:rFonts w:cs="Arial"/>
                <w:lang w:eastAsia="zh-CN"/>
              </w:rPr>
              <w:t>8</w:t>
            </w:r>
            <w:r w:rsidRPr="002B68A9">
              <w:rPr>
                <w:rFonts w:cs="Arial"/>
                <w:lang w:eastAsia="ja-JP"/>
              </w:rPr>
              <w:t>A-42</w:t>
            </w:r>
            <w:r w:rsidRPr="002B68A9">
              <w:rPr>
                <w:rFonts w:cs="Arial"/>
                <w:lang w:eastAsia="zh-CN"/>
              </w:rPr>
              <w:t>A</w:t>
            </w:r>
            <w:r w:rsidRPr="002B68A9">
              <w:rPr>
                <w:rFonts w:cs="Arial"/>
                <w:lang w:eastAsia="ja-JP"/>
              </w:rPr>
              <w:t>_n78C</w:t>
            </w:r>
          </w:p>
        </w:tc>
        <w:tc>
          <w:tcPr>
            <w:tcW w:w="0" w:type="auto"/>
            <w:vAlign w:val="center"/>
          </w:tcPr>
          <w:p w:rsidR="00426125" w:rsidRPr="002B68A9" w:rsidRDefault="00426125" w:rsidP="00426125">
            <w:pPr>
              <w:pStyle w:val="TAC"/>
              <w:rPr>
                <w:noProof/>
                <w:lang w:eastAsia="zh-CN"/>
              </w:rPr>
            </w:pPr>
            <w:r w:rsidRPr="002B68A9">
              <w:rPr>
                <w:rFonts w:cs="Arial"/>
                <w:lang w:eastAsia="ja-JP"/>
              </w:rPr>
              <w:t>DC_2</w:t>
            </w:r>
            <w:r w:rsidRPr="002B68A9">
              <w:rPr>
                <w:rFonts w:cs="Arial"/>
                <w:lang w:eastAsia="zh-CN"/>
              </w:rPr>
              <w:t>8</w:t>
            </w:r>
            <w:r w:rsidRPr="002B68A9">
              <w:rPr>
                <w:rFonts w:cs="Arial"/>
                <w:lang w:eastAsia="ja-JP"/>
              </w:rPr>
              <w:t>A_n7</w:t>
            </w:r>
            <w:r w:rsidRPr="002B68A9">
              <w:rPr>
                <w:rFonts w:cs="Arial"/>
                <w:lang w:eastAsia="zh-CN"/>
              </w:rPr>
              <w:t>8</w:t>
            </w:r>
            <w:r w:rsidRPr="002B68A9">
              <w:rPr>
                <w:rFonts w:cs="Arial"/>
                <w:lang w:eastAsia="ja-JP"/>
              </w:rPr>
              <w:t>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CA_2</w:t>
            </w:r>
            <w:r w:rsidRPr="002B68A9">
              <w:rPr>
                <w:rFonts w:cs="Arial"/>
                <w:lang w:eastAsia="zh-CN"/>
              </w:rPr>
              <w:t>8</w:t>
            </w:r>
            <w:r w:rsidRPr="002B68A9">
              <w:rPr>
                <w:rFonts w:cs="Arial"/>
                <w:lang w:eastAsia="ja-JP"/>
              </w:rPr>
              <w:t>A-42</w:t>
            </w:r>
            <w:r w:rsidRPr="002B68A9">
              <w:rPr>
                <w:rFonts w:cs="Arial"/>
                <w:lang w:eastAsia="zh-CN"/>
              </w:rPr>
              <w:t>A</w:t>
            </w:r>
          </w:p>
        </w:tc>
        <w:tc>
          <w:tcPr>
            <w:tcW w:w="0" w:type="auto"/>
            <w:vAlign w:val="center"/>
          </w:tcPr>
          <w:p w:rsidR="00426125" w:rsidRPr="002B68A9" w:rsidRDefault="00426125" w:rsidP="00426125">
            <w:pPr>
              <w:pStyle w:val="TAC"/>
              <w:rPr>
                <w:noProof/>
                <w:lang w:eastAsia="zh-CN"/>
              </w:rPr>
            </w:pPr>
            <w:r w:rsidRPr="002B68A9">
              <w:rPr>
                <w:rFonts w:cs="Arial"/>
                <w:lang w:eastAsia="ja-JP"/>
              </w:rPr>
              <w:t>n7</w:t>
            </w:r>
            <w:r w:rsidRPr="002B68A9">
              <w:rPr>
                <w:rFonts w:cs="Arial"/>
                <w:lang w:eastAsia="zh-CN"/>
              </w:rPr>
              <w:t>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Malgun Gothic"/>
                <w:lang w:eastAsia="ja-JP"/>
              </w:rPr>
            </w:pPr>
            <w:r w:rsidRPr="002B68A9">
              <w:rPr>
                <w:rFonts w:cs="Malgun Gothic"/>
                <w:lang w:eastAsia="ja-JP"/>
              </w:rPr>
              <w:t>DC_2</w:t>
            </w:r>
            <w:r w:rsidRPr="002B68A9">
              <w:rPr>
                <w:rFonts w:cs="Malgun Gothic"/>
                <w:lang w:eastAsia="zh-CN"/>
              </w:rPr>
              <w:t>8</w:t>
            </w:r>
            <w:r w:rsidRPr="002B68A9">
              <w:rPr>
                <w:rFonts w:cs="Malgun Gothic"/>
                <w:lang w:eastAsia="ja-JP"/>
              </w:rPr>
              <w:t>A-42</w:t>
            </w:r>
            <w:r w:rsidRPr="002B68A9">
              <w:rPr>
                <w:rFonts w:cs="Malgun Gothic"/>
                <w:lang w:eastAsia="zh-CN"/>
              </w:rPr>
              <w:t>A</w:t>
            </w:r>
            <w:r w:rsidRPr="002B68A9">
              <w:rPr>
                <w:rFonts w:cs="Malgun Gothic"/>
                <w:lang w:eastAsia="ja-JP"/>
              </w:rPr>
              <w:t>_n79A</w:t>
            </w:r>
          </w:p>
          <w:p w:rsidR="00426125" w:rsidRPr="002B68A9" w:rsidRDefault="00426125" w:rsidP="00426125">
            <w:pPr>
              <w:pStyle w:val="TAC"/>
              <w:rPr>
                <w:rFonts w:cs="Arial"/>
                <w:lang w:eastAsia="ja-JP"/>
              </w:rPr>
            </w:pPr>
            <w:r w:rsidRPr="002B68A9">
              <w:rPr>
                <w:rFonts w:cs="Malgun Gothic"/>
                <w:lang w:eastAsia="ja-JP"/>
              </w:rPr>
              <w:t>DC_2</w:t>
            </w:r>
            <w:r w:rsidRPr="002B68A9">
              <w:rPr>
                <w:rFonts w:cs="Malgun Gothic"/>
                <w:lang w:eastAsia="zh-CN"/>
              </w:rPr>
              <w:t>8</w:t>
            </w:r>
            <w:r w:rsidRPr="002B68A9">
              <w:rPr>
                <w:rFonts w:cs="Malgun Gothic"/>
                <w:lang w:eastAsia="ja-JP"/>
              </w:rPr>
              <w:t>A-42</w:t>
            </w:r>
            <w:r w:rsidRPr="002B68A9">
              <w:rPr>
                <w:rFonts w:cs="Malgun Gothic"/>
                <w:lang w:eastAsia="zh-CN"/>
              </w:rPr>
              <w:t>A</w:t>
            </w:r>
            <w:r w:rsidRPr="002B68A9">
              <w:rPr>
                <w:rFonts w:cs="Malgun Gothic"/>
                <w:lang w:eastAsia="ja-JP"/>
              </w:rPr>
              <w:t>_n79C</w:t>
            </w:r>
          </w:p>
        </w:tc>
        <w:tc>
          <w:tcPr>
            <w:tcW w:w="0" w:type="auto"/>
            <w:vAlign w:val="center"/>
          </w:tcPr>
          <w:p w:rsidR="00426125" w:rsidRPr="002B68A9" w:rsidRDefault="00426125" w:rsidP="00426125">
            <w:pPr>
              <w:pStyle w:val="TAC"/>
              <w:rPr>
                <w:rFonts w:cs="Malgun Gothic"/>
                <w:lang w:eastAsia="ja-JP"/>
              </w:rPr>
            </w:pPr>
            <w:r w:rsidRPr="002B68A9">
              <w:rPr>
                <w:rFonts w:cs="Malgun Gothic"/>
                <w:lang w:eastAsia="ja-JP"/>
              </w:rPr>
              <w:t>DC_2</w:t>
            </w:r>
            <w:r w:rsidRPr="002B68A9">
              <w:rPr>
                <w:rFonts w:cs="Malgun Gothic"/>
                <w:lang w:eastAsia="zh-CN"/>
              </w:rPr>
              <w:t>8</w:t>
            </w:r>
            <w:r w:rsidRPr="002B68A9">
              <w:rPr>
                <w:rFonts w:cs="Malgun Gothic"/>
                <w:lang w:eastAsia="ja-JP"/>
              </w:rPr>
              <w:t>A_n79A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Malgun Gothic"/>
                <w:lang w:eastAsia="ja-JP"/>
              </w:rPr>
              <w:t>CA_2</w:t>
            </w:r>
            <w:r w:rsidRPr="002B68A9">
              <w:rPr>
                <w:rFonts w:cs="Malgun Gothic"/>
                <w:lang w:eastAsia="zh-CN"/>
              </w:rPr>
              <w:t>8</w:t>
            </w:r>
            <w:r w:rsidRPr="002B68A9">
              <w:rPr>
                <w:rFonts w:cs="Malgun Gothic"/>
                <w:lang w:eastAsia="ja-JP"/>
              </w:rPr>
              <w:t>A-42</w:t>
            </w:r>
            <w:r w:rsidRPr="002B68A9">
              <w:rPr>
                <w:rFonts w:cs="Malgun Gothic"/>
                <w:lang w:eastAsia="zh-CN"/>
              </w:rPr>
              <w:t>A</w:t>
            </w:r>
          </w:p>
        </w:tc>
        <w:tc>
          <w:tcPr>
            <w:tcW w:w="0" w:type="auto"/>
            <w:vAlign w:val="center"/>
          </w:tcPr>
          <w:p w:rsidR="00426125" w:rsidRPr="002B68A9" w:rsidRDefault="00426125" w:rsidP="00426125">
            <w:pPr>
              <w:pStyle w:val="TAC"/>
              <w:rPr>
                <w:rFonts w:cs="Arial"/>
                <w:lang w:eastAsia="ja-JP"/>
              </w:rPr>
            </w:pPr>
            <w:r w:rsidRPr="002B68A9">
              <w:rPr>
                <w:rFonts w:cs="Malgun Gothic"/>
                <w:lang w:eastAsia="ja-JP"/>
              </w:rPr>
              <w:t>n79</w:t>
            </w:r>
            <w:r w:rsidRPr="002B68A9">
              <w:rPr>
                <w:rFonts w:cs="Malgun Gothic"/>
                <w:lang w:eastAsia="zh-CN"/>
              </w:rPr>
              <w:t>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DC_28A-42C_n77A</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DC_28A_n77A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CA_28A-42C</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n77A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DC_28A-42C_n78A</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DC_28A_n78A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CA_28A-42C</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DC_28A-42C_n79A</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DC_28A_n79A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CA_28A-42C</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n79A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rPr>
              <w:t>DC_41A-42A_n77A</w:t>
            </w:r>
          </w:p>
        </w:tc>
        <w:tc>
          <w:tcPr>
            <w:tcW w:w="0" w:type="auto"/>
            <w:vAlign w:val="center"/>
          </w:tcPr>
          <w:p w:rsidR="00426125" w:rsidRPr="002B68A9" w:rsidRDefault="00426125" w:rsidP="00426125">
            <w:pPr>
              <w:pStyle w:val="TAC"/>
              <w:rPr>
                <w:noProof/>
                <w:lang w:eastAsia="zh-CN"/>
              </w:rPr>
            </w:pPr>
            <w:r w:rsidRPr="002B68A9">
              <w:rPr>
                <w:rFonts w:cs="Arial"/>
                <w:lang w:eastAsia="ja-JP"/>
              </w:rPr>
              <w:t>DC_</w:t>
            </w:r>
            <w:r w:rsidRPr="002B68A9">
              <w:rPr>
                <w:rFonts w:cs="Arial"/>
                <w:lang w:eastAsia="zh-CN"/>
              </w:rPr>
              <w:t>41</w:t>
            </w:r>
            <w:r w:rsidRPr="002B68A9">
              <w:rPr>
                <w:rFonts w:cs="Arial"/>
                <w:lang w:eastAsia="ja-JP"/>
              </w:rPr>
              <w:t>A_n7</w:t>
            </w:r>
            <w:r w:rsidRPr="002B68A9">
              <w:rPr>
                <w:rFonts w:cs="Arial"/>
                <w:lang w:eastAsia="zh-CN"/>
              </w:rPr>
              <w:t>7</w:t>
            </w:r>
            <w:r w:rsidRPr="002B68A9">
              <w:rPr>
                <w:rFonts w:cs="Arial"/>
                <w:lang w:eastAsia="ja-JP"/>
              </w:rPr>
              <w:t>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w:t>
            </w:r>
            <w:r w:rsidRPr="002B68A9">
              <w:rPr>
                <w:rFonts w:cs="Arial"/>
                <w:lang w:eastAsia="zh-CN"/>
              </w:rPr>
              <w:t>41</w:t>
            </w:r>
            <w:r w:rsidRPr="002B68A9">
              <w:rPr>
                <w:rFonts w:cs="Arial"/>
                <w:lang w:eastAsia="ja-JP"/>
              </w:rPr>
              <w:t>A-42</w:t>
            </w:r>
            <w:r w:rsidRPr="002B68A9">
              <w:rPr>
                <w:rFonts w:cs="Arial"/>
                <w:lang w:eastAsia="zh-CN"/>
              </w:rPr>
              <w:t>A</w:t>
            </w:r>
          </w:p>
        </w:tc>
        <w:tc>
          <w:tcPr>
            <w:tcW w:w="0" w:type="auto"/>
            <w:vAlign w:val="center"/>
          </w:tcPr>
          <w:p w:rsidR="00426125" w:rsidRPr="002B68A9" w:rsidRDefault="00426125" w:rsidP="00426125">
            <w:pPr>
              <w:pStyle w:val="TAC"/>
              <w:rPr>
                <w:noProof/>
                <w:lang w:eastAsia="zh-CN"/>
              </w:rPr>
            </w:pPr>
            <w:r w:rsidRPr="002B68A9">
              <w:rPr>
                <w:rFonts w:cs="Arial"/>
                <w:lang w:eastAsia="ja-JP"/>
              </w:rPr>
              <w:t>n7</w:t>
            </w:r>
            <w:r w:rsidRPr="002B68A9">
              <w:rPr>
                <w:rFonts w:cs="Arial"/>
                <w:lang w:eastAsia="zh-CN"/>
              </w:rPr>
              <w:t>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rPr>
            </w:pPr>
            <w:r w:rsidRPr="002B68A9">
              <w:rPr>
                <w:rFonts w:cs="Arial"/>
                <w:lang w:eastAsia="ja-JP"/>
              </w:rPr>
              <w:t>DC_41C-42C_n77A</w:t>
            </w:r>
          </w:p>
        </w:tc>
        <w:tc>
          <w:tcPr>
            <w:tcW w:w="0" w:type="auto"/>
            <w:vAlign w:val="center"/>
          </w:tcPr>
          <w:p w:rsidR="00426125" w:rsidRPr="002B68A9" w:rsidRDefault="00426125" w:rsidP="00426125">
            <w:pPr>
              <w:pStyle w:val="TAC"/>
              <w:rPr>
                <w:rFonts w:cs="Arial"/>
                <w:lang w:eastAsia="ja-JP"/>
              </w:rPr>
            </w:pPr>
            <w:r w:rsidRPr="002B68A9">
              <w:rPr>
                <w:noProof/>
                <w:lang w:eastAsia="zh-CN"/>
              </w:rPr>
              <w:t>DC_41A_n77A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CA_41C-42C</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n77A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DC_41A-42C_n77A</w:t>
            </w:r>
          </w:p>
        </w:tc>
        <w:tc>
          <w:tcPr>
            <w:tcW w:w="0" w:type="auto"/>
            <w:vAlign w:val="center"/>
          </w:tcPr>
          <w:p w:rsidR="00426125" w:rsidRPr="002B68A9" w:rsidRDefault="00426125" w:rsidP="00426125">
            <w:pPr>
              <w:pStyle w:val="TAC"/>
              <w:rPr>
                <w:noProof/>
                <w:lang w:eastAsia="zh-CN"/>
              </w:rPr>
            </w:pPr>
            <w:r w:rsidRPr="002B68A9">
              <w:rPr>
                <w:rFonts w:cs="Arial"/>
                <w:lang w:eastAsia="ja-JP"/>
              </w:rPr>
              <w:t>DC_41A_n77A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noProof/>
                <w:lang w:eastAsia="zh-CN"/>
              </w:rPr>
              <w:t>CA_</w:t>
            </w:r>
            <w:r w:rsidRPr="002B68A9">
              <w:rPr>
                <w:rFonts w:cs="Arial"/>
                <w:lang w:eastAsia="ja-JP"/>
              </w:rPr>
              <w:t>41A-42C</w:t>
            </w:r>
          </w:p>
        </w:tc>
        <w:tc>
          <w:tcPr>
            <w:tcW w:w="0" w:type="auto"/>
            <w:vAlign w:val="center"/>
          </w:tcPr>
          <w:p w:rsidR="00426125" w:rsidRPr="002B68A9" w:rsidRDefault="00426125" w:rsidP="00426125">
            <w:pPr>
              <w:pStyle w:val="TAC"/>
              <w:rPr>
                <w:rFonts w:cs="Arial"/>
                <w:lang w:eastAsia="ja-JP"/>
              </w:rPr>
            </w:pPr>
            <w:r w:rsidRPr="002B68A9">
              <w:rPr>
                <w:noProof/>
                <w:lang w:eastAsia="zh-CN"/>
              </w:rPr>
              <w:t>n77A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DC_41C-42A_n77A</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DC_41C_n77A</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CA_</w:t>
            </w:r>
            <w:r w:rsidRPr="002B68A9">
              <w:rPr>
                <w:rFonts w:cs="Arial"/>
                <w:lang w:eastAsia="ja-JP"/>
              </w:rPr>
              <w:t>41C-42A</w:t>
            </w:r>
          </w:p>
        </w:tc>
        <w:tc>
          <w:tcPr>
            <w:tcW w:w="0" w:type="auto"/>
            <w:vAlign w:val="center"/>
          </w:tcPr>
          <w:p w:rsidR="00426125" w:rsidRPr="002B68A9" w:rsidRDefault="00426125" w:rsidP="00426125">
            <w:pPr>
              <w:pStyle w:val="TAC"/>
              <w:rPr>
                <w:noProof/>
                <w:lang w:eastAsia="zh-CN"/>
              </w:rPr>
            </w:pPr>
            <w:r w:rsidRPr="002B68A9">
              <w:rPr>
                <w:noProof/>
                <w:lang w:eastAsia="zh-CN"/>
              </w:rPr>
              <w:t>n77A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rPr>
              <w:t>DC_41A-42A_n7</w:t>
            </w:r>
            <w:r w:rsidRPr="002B68A9">
              <w:rPr>
                <w:rFonts w:cs="Arial"/>
                <w:lang w:eastAsia="zh-CN"/>
              </w:rPr>
              <w:t>8</w:t>
            </w:r>
            <w:r w:rsidRPr="002B68A9">
              <w:rPr>
                <w:rFonts w:cs="Arial"/>
              </w:rPr>
              <w:t>A</w:t>
            </w:r>
          </w:p>
        </w:tc>
        <w:tc>
          <w:tcPr>
            <w:tcW w:w="0" w:type="auto"/>
            <w:vAlign w:val="center"/>
          </w:tcPr>
          <w:p w:rsidR="00426125" w:rsidRPr="002B68A9" w:rsidRDefault="00426125" w:rsidP="00426125">
            <w:pPr>
              <w:pStyle w:val="TAC"/>
              <w:rPr>
                <w:noProof/>
                <w:lang w:eastAsia="zh-CN"/>
              </w:rPr>
            </w:pPr>
            <w:r w:rsidRPr="002B68A9">
              <w:rPr>
                <w:rFonts w:cs="Arial"/>
                <w:lang w:eastAsia="ja-JP"/>
              </w:rPr>
              <w:t>DC_</w:t>
            </w:r>
            <w:r w:rsidRPr="002B68A9">
              <w:rPr>
                <w:rFonts w:cs="Arial"/>
                <w:lang w:eastAsia="zh-CN"/>
              </w:rPr>
              <w:t>41</w:t>
            </w:r>
            <w:r w:rsidRPr="002B68A9">
              <w:rPr>
                <w:rFonts w:cs="Arial"/>
                <w:lang w:eastAsia="ja-JP"/>
              </w:rPr>
              <w:t>A_n7</w:t>
            </w:r>
            <w:r w:rsidRPr="002B68A9">
              <w:rPr>
                <w:rFonts w:cs="Arial"/>
                <w:lang w:eastAsia="zh-CN"/>
              </w:rPr>
              <w:t>8</w:t>
            </w:r>
            <w:r w:rsidRPr="002B68A9">
              <w:rPr>
                <w:rFonts w:cs="Arial"/>
                <w:lang w:eastAsia="ja-JP"/>
              </w:rPr>
              <w:t>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w:t>
            </w:r>
            <w:r w:rsidRPr="002B68A9">
              <w:rPr>
                <w:rFonts w:cs="Arial"/>
                <w:lang w:eastAsia="zh-CN"/>
              </w:rPr>
              <w:t>41</w:t>
            </w:r>
            <w:r w:rsidRPr="002B68A9">
              <w:rPr>
                <w:rFonts w:cs="Arial"/>
                <w:lang w:eastAsia="ja-JP"/>
              </w:rPr>
              <w:t>A-42</w:t>
            </w:r>
            <w:r w:rsidRPr="002B68A9">
              <w:rPr>
                <w:rFonts w:cs="Arial"/>
                <w:lang w:eastAsia="zh-CN"/>
              </w:rPr>
              <w:t>A</w:t>
            </w:r>
          </w:p>
        </w:tc>
        <w:tc>
          <w:tcPr>
            <w:tcW w:w="0" w:type="auto"/>
            <w:vAlign w:val="center"/>
          </w:tcPr>
          <w:p w:rsidR="00426125" w:rsidRPr="002B68A9" w:rsidRDefault="00426125" w:rsidP="00426125">
            <w:pPr>
              <w:pStyle w:val="TAC"/>
              <w:rPr>
                <w:noProof/>
                <w:lang w:eastAsia="zh-CN"/>
              </w:rPr>
            </w:pPr>
            <w:r w:rsidRPr="002B68A9">
              <w:rPr>
                <w:rFonts w:cs="Arial"/>
                <w:lang w:eastAsia="ja-JP"/>
              </w:rPr>
              <w:t>n7</w:t>
            </w:r>
            <w:r w:rsidRPr="002B68A9">
              <w:rPr>
                <w:rFonts w:cs="Arial"/>
                <w:lang w:eastAsia="zh-CN"/>
              </w:rPr>
              <w:t>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rPr>
            </w:pPr>
            <w:r w:rsidRPr="002B68A9">
              <w:rPr>
                <w:rFonts w:cs="Arial"/>
                <w:lang w:eastAsia="ja-JP"/>
              </w:rPr>
              <w:t>DC_41C-42A_n78A</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DC_41C_n78A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noProof/>
                <w:lang w:eastAsia="zh-CN"/>
              </w:rPr>
              <w:t>CA_</w:t>
            </w:r>
            <w:r w:rsidRPr="002B68A9">
              <w:rPr>
                <w:rFonts w:cs="Arial"/>
                <w:lang w:eastAsia="ja-JP"/>
              </w:rPr>
              <w:t>41C-42A</w:t>
            </w:r>
          </w:p>
        </w:tc>
        <w:tc>
          <w:tcPr>
            <w:tcW w:w="0" w:type="auto"/>
            <w:vAlign w:val="center"/>
          </w:tcPr>
          <w:p w:rsidR="00426125" w:rsidRPr="002B68A9" w:rsidRDefault="00426125" w:rsidP="00426125">
            <w:pPr>
              <w:pStyle w:val="TAC"/>
              <w:rPr>
                <w:rFonts w:cs="Arial"/>
                <w:lang w:eastAsia="ja-JP"/>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rPr>
            </w:pPr>
            <w:r w:rsidRPr="002B68A9">
              <w:rPr>
                <w:rFonts w:cs="Arial"/>
                <w:lang w:eastAsia="ja-JP"/>
              </w:rPr>
              <w:t>DC_41C-42C_n78A</w:t>
            </w:r>
          </w:p>
        </w:tc>
        <w:tc>
          <w:tcPr>
            <w:tcW w:w="0" w:type="auto"/>
            <w:vAlign w:val="center"/>
          </w:tcPr>
          <w:p w:rsidR="00426125" w:rsidRPr="002B68A9" w:rsidRDefault="00426125" w:rsidP="00426125">
            <w:pPr>
              <w:pStyle w:val="TAC"/>
              <w:rPr>
                <w:rFonts w:cs="Arial"/>
                <w:lang w:eastAsia="ja-JP"/>
              </w:rPr>
            </w:pPr>
            <w:r w:rsidRPr="002B68A9">
              <w:rPr>
                <w:noProof/>
                <w:lang w:eastAsia="zh-CN"/>
              </w:rPr>
              <w:t>DC_41A_n78A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CA_41C-42C</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rPr>
            </w:pPr>
            <w:r w:rsidRPr="002B68A9">
              <w:rPr>
                <w:rFonts w:cs="Arial"/>
                <w:lang w:eastAsia="ja-JP"/>
              </w:rPr>
              <w:t>DC_41A-42C_n78A</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DC_41A_n78A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noProof/>
                <w:lang w:eastAsia="zh-CN"/>
              </w:rPr>
              <w:t>CA_</w:t>
            </w:r>
            <w:r w:rsidRPr="002B68A9">
              <w:rPr>
                <w:rFonts w:cs="Arial"/>
                <w:lang w:eastAsia="ja-JP"/>
              </w:rPr>
              <w:t>41A-42C</w:t>
            </w:r>
          </w:p>
        </w:tc>
        <w:tc>
          <w:tcPr>
            <w:tcW w:w="0" w:type="auto"/>
            <w:vAlign w:val="center"/>
          </w:tcPr>
          <w:p w:rsidR="00426125" w:rsidRPr="002B68A9" w:rsidRDefault="00426125" w:rsidP="00426125">
            <w:pPr>
              <w:pStyle w:val="TAC"/>
              <w:rPr>
                <w:rFonts w:cs="Arial"/>
                <w:lang w:eastAsia="ja-JP"/>
              </w:rPr>
            </w:pPr>
            <w:r w:rsidRPr="002B68A9">
              <w:rPr>
                <w:noProof/>
                <w:lang w:eastAsia="zh-CN"/>
              </w:rPr>
              <w:t>n78A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Malgun Gothic"/>
                <w:lang w:eastAsia="ja-JP"/>
              </w:rPr>
            </w:pPr>
            <w:r w:rsidRPr="002B68A9">
              <w:rPr>
                <w:rFonts w:cs="Malgun Gothic"/>
                <w:lang w:eastAsia="ja-JP"/>
              </w:rPr>
              <w:t>DC_41A-42A_n79A</w:t>
            </w:r>
          </w:p>
          <w:p w:rsidR="00426125" w:rsidRPr="002B68A9" w:rsidRDefault="00426125" w:rsidP="00426125">
            <w:pPr>
              <w:pStyle w:val="TAC"/>
              <w:rPr>
                <w:rFonts w:cs="Arial"/>
              </w:rPr>
            </w:pPr>
            <w:r w:rsidRPr="002B68A9">
              <w:rPr>
                <w:rFonts w:cs="Arial"/>
                <w:lang w:eastAsia="ja-JP"/>
              </w:rPr>
              <w:t>DC_41A-42C_n79A</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DC_41A_n79A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noProof/>
                <w:lang w:eastAsia="zh-CN"/>
              </w:rPr>
              <w:t>CA_</w:t>
            </w:r>
            <w:r w:rsidRPr="002B68A9">
              <w:rPr>
                <w:rFonts w:cs="Arial"/>
                <w:lang w:eastAsia="ja-JP"/>
              </w:rPr>
              <w:t>41A-42A</w:t>
            </w:r>
          </w:p>
          <w:p w:rsidR="00426125" w:rsidRPr="002B68A9" w:rsidRDefault="00426125" w:rsidP="00426125">
            <w:pPr>
              <w:pStyle w:val="TAC"/>
              <w:rPr>
                <w:rFonts w:cs="Arial"/>
                <w:lang w:eastAsia="ja-JP"/>
              </w:rPr>
            </w:pPr>
            <w:r w:rsidRPr="002B68A9">
              <w:rPr>
                <w:noProof/>
                <w:lang w:eastAsia="zh-CN"/>
              </w:rPr>
              <w:t>CA_</w:t>
            </w:r>
            <w:r w:rsidRPr="002B68A9">
              <w:rPr>
                <w:rFonts w:cs="Arial"/>
                <w:lang w:eastAsia="ja-JP"/>
              </w:rPr>
              <w:t>41A-42C</w:t>
            </w:r>
          </w:p>
        </w:tc>
        <w:tc>
          <w:tcPr>
            <w:tcW w:w="0" w:type="auto"/>
            <w:vAlign w:val="center"/>
          </w:tcPr>
          <w:p w:rsidR="00426125" w:rsidRPr="002B68A9" w:rsidRDefault="00426125" w:rsidP="00426125">
            <w:pPr>
              <w:pStyle w:val="TAC"/>
              <w:rPr>
                <w:rFonts w:cs="Arial"/>
                <w:lang w:eastAsia="ja-JP"/>
              </w:rPr>
            </w:pPr>
            <w:r w:rsidRPr="002B68A9">
              <w:rPr>
                <w:noProof/>
                <w:lang w:eastAsia="zh-CN"/>
              </w:rPr>
              <w:t>n79A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lang w:eastAsia="ja-JP"/>
              </w:rPr>
            </w:pPr>
            <w:r w:rsidRPr="002B68A9">
              <w:rPr>
                <w:rFonts w:cs="Arial"/>
                <w:lang w:eastAsia="ja-JP"/>
              </w:rPr>
              <w:t>DC_41C-42C_n79A</w:t>
            </w:r>
          </w:p>
        </w:tc>
        <w:tc>
          <w:tcPr>
            <w:tcW w:w="0" w:type="auto"/>
            <w:vAlign w:val="center"/>
          </w:tcPr>
          <w:p w:rsidR="00426125" w:rsidRPr="002B68A9" w:rsidRDefault="00426125" w:rsidP="00426125">
            <w:pPr>
              <w:pStyle w:val="TAC"/>
              <w:rPr>
                <w:rFonts w:cs="Arial"/>
                <w:lang w:eastAsia="ja-JP"/>
              </w:rPr>
            </w:pPr>
            <w:r w:rsidRPr="002B68A9">
              <w:rPr>
                <w:noProof/>
                <w:lang w:eastAsia="zh-CN"/>
              </w:rPr>
              <w:t>DC_41A_n79A</w:t>
            </w:r>
          </w:p>
        </w:tc>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CA_41C-42C</w:t>
            </w:r>
          </w:p>
        </w:tc>
        <w:tc>
          <w:tcPr>
            <w:tcW w:w="0" w:type="auto"/>
            <w:vAlign w:val="center"/>
          </w:tcPr>
          <w:p w:rsidR="00426125" w:rsidRPr="002B68A9" w:rsidRDefault="00426125" w:rsidP="00426125">
            <w:pPr>
              <w:pStyle w:val="TAC"/>
              <w:rPr>
                <w:noProof/>
                <w:lang w:eastAsia="zh-CN"/>
              </w:rPr>
            </w:pPr>
            <w:r w:rsidRPr="002B68A9">
              <w:rPr>
                <w:rFonts w:cs="Arial"/>
                <w:lang w:eastAsia="ja-JP"/>
              </w:rPr>
              <w:t>n79</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rFonts w:cs="Arial"/>
              </w:rPr>
            </w:pPr>
            <w:r w:rsidRPr="002B68A9">
              <w:rPr>
                <w:rFonts w:cs="Arial"/>
                <w:lang w:eastAsia="ja-JP"/>
              </w:rPr>
              <w:t>DC_41C-42A_n79A</w:t>
            </w:r>
          </w:p>
        </w:tc>
        <w:tc>
          <w:tcPr>
            <w:tcW w:w="0" w:type="auto"/>
            <w:vAlign w:val="center"/>
          </w:tcPr>
          <w:p w:rsidR="00426125" w:rsidRPr="002B68A9" w:rsidRDefault="00426125" w:rsidP="00426125">
            <w:pPr>
              <w:pStyle w:val="TAC"/>
              <w:rPr>
                <w:rFonts w:cs="Arial"/>
                <w:lang w:eastAsia="ja-JP"/>
              </w:rPr>
            </w:pPr>
            <w:r w:rsidRPr="002B68A9">
              <w:rPr>
                <w:rFonts w:cs="Arial"/>
                <w:lang w:eastAsia="ja-JP"/>
              </w:rPr>
              <w:t>DC_41C_n79A</w:t>
            </w:r>
          </w:p>
        </w:tc>
        <w:tc>
          <w:tcPr>
            <w:tcW w:w="0" w:type="auto"/>
            <w:shd w:val="clear" w:color="auto" w:fill="auto"/>
            <w:noWrap/>
            <w:vAlign w:val="center"/>
          </w:tcPr>
          <w:p w:rsidR="00426125" w:rsidRPr="002B68A9" w:rsidRDefault="00426125" w:rsidP="00426125">
            <w:pPr>
              <w:pStyle w:val="TAC"/>
              <w:rPr>
                <w:rFonts w:cs="Arial"/>
                <w:lang w:eastAsia="ja-JP"/>
              </w:rPr>
            </w:pPr>
            <w:r w:rsidRPr="002B68A9">
              <w:rPr>
                <w:noProof/>
                <w:lang w:eastAsia="zh-CN"/>
              </w:rPr>
              <w:t>CA_</w:t>
            </w:r>
            <w:r w:rsidRPr="002B68A9">
              <w:rPr>
                <w:rFonts w:cs="Arial"/>
                <w:lang w:eastAsia="ja-JP"/>
              </w:rPr>
              <w:t>41C-42A</w:t>
            </w:r>
          </w:p>
        </w:tc>
        <w:tc>
          <w:tcPr>
            <w:tcW w:w="0" w:type="auto"/>
            <w:vAlign w:val="center"/>
          </w:tcPr>
          <w:p w:rsidR="00426125" w:rsidRPr="002B68A9" w:rsidRDefault="00426125" w:rsidP="00426125">
            <w:pPr>
              <w:pStyle w:val="TAC"/>
              <w:rPr>
                <w:rFonts w:cs="Arial"/>
                <w:lang w:eastAsia="ja-JP"/>
              </w:rPr>
            </w:pPr>
            <w:r w:rsidRPr="002B68A9">
              <w:rPr>
                <w:noProof/>
                <w:lang w:eastAsia="zh-CN"/>
              </w:rPr>
              <w:t>n79A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rPr>
                <w:rFonts w:cs="Arial"/>
                <w:lang w:eastAsia="ja-JP"/>
              </w:rPr>
              <w:t>DC_66A_(n)71B</w:t>
            </w:r>
          </w:p>
        </w:tc>
        <w:tc>
          <w:tcPr>
            <w:tcW w:w="0" w:type="auto"/>
            <w:vAlign w:val="center"/>
          </w:tcPr>
          <w:p w:rsidR="00426125" w:rsidRPr="002B68A9" w:rsidRDefault="00426125" w:rsidP="00426125">
            <w:pPr>
              <w:pStyle w:val="TAC"/>
              <w:rPr>
                <w:noProof/>
                <w:lang w:eastAsia="zh-CN"/>
              </w:rPr>
            </w:pPr>
            <w:r w:rsidRPr="002B68A9">
              <w:rPr>
                <w:noProof/>
                <w:lang w:eastAsia="zh-CN"/>
              </w:rPr>
              <w:t>DC_66A_71A</w:t>
            </w:r>
          </w:p>
          <w:p w:rsidR="00426125" w:rsidRPr="002B68A9" w:rsidRDefault="00426125" w:rsidP="00426125">
            <w:pPr>
              <w:pStyle w:val="TAC"/>
              <w:rPr>
                <w:noProof/>
                <w:lang w:eastAsia="zh-CN"/>
              </w:rPr>
            </w:pPr>
            <w:r w:rsidRPr="002B68A9">
              <w:rPr>
                <w:noProof/>
                <w:lang w:eastAsia="zh-CN"/>
              </w:rPr>
              <w:t>DC_(n)71B</w:t>
            </w:r>
          </w:p>
        </w:tc>
        <w:tc>
          <w:tcPr>
            <w:tcW w:w="0" w:type="auto"/>
            <w:shd w:val="clear" w:color="auto" w:fill="auto"/>
            <w:noWrap/>
            <w:vAlign w:val="center"/>
          </w:tcPr>
          <w:p w:rsidR="00426125" w:rsidRPr="002B68A9" w:rsidRDefault="00426125" w:rsidP="00426125">
            <w:pPr>
              <w:pStyle w:val="TAC"/>
              <w:rPr>
                <w:noProof/>
                <w:lang w:eastAsia="zh-CN"/>
              </w:rPr>
            </w:pPr>
            <w:r w:rsidRPr="002B68A9">
              <w:rPr>
                <w:noProof/>
                <w:lang w:eastAsia="zh-CN"/>
              </w:rPr>
              <w:t>CA_66A_71A</w:t>
            </w:r>
          </w:p>
        </w:tc>
        <w:tc>
          <w:tcPr>
            <w:tcW w:w="0" w:type="auto"/>
            <w:vAlign w:val="center"/>
          </w:tcPr>
          <w:p w:rsidR="00426125" w:rsidRPr="002B68A9" w:rsidRDefault="00426125" w:rsidP="00426125">
            <w:pPr>
              <w:pStyle w:val="TAC"/>
              <w:rPr>
                <w:noProof/>
                <w:lang w:eastAsia="zh-CN"/>
              </w:rPr>
            </w:pPr>
            <w:r w:rsidRPr="002B68A9">
              <w:rPr>
                <w:noProof/>
                <w:lang w:eastAsia="zh-CN"/>
              </w:rPr>
              <w:t>n71A</w:t>
            </w:r>
          </w:p>
        </w:tc>
      </w:tr>
      <w:tr w:rsidR="002B68A9" w:rsidRPr="002B68A9" w:rsidTr="00C42558">
        <w:trPr>
          <w:trHeight w:val="288"/>
          <w:jc w:val="center"/>
        </w:trPr>
        <w:tc>
          <w:tcPr>
            <w:tcW w:w="0" w:type="auto"/>
            <w:shd w:val="clear" w:color="auto" w:fill="auto"/>
            <w:noWrap/>
            <w:vAlign w:val="center"/>
          </w:tcPr>
          <w:p w:rsidR="00426125" w:rsidRPr="002B68A9" w:rsidRDefault="00426125" w:rsidP="00426125">
            <w:pPr>
              <w:pStyle w:val="TAC"/>
              <w:rPr>
                <w:noProof/>
                <w:lang w:eastAsia="zh-CN"/>
              </w:rPr>
            </w:pPr>
            <w:r w:rsidRPr="002B68A9">
              <w:t>DC_</w:t>
            </w:r>
            <w:r w:rsidRPr="002B68A9">
              <w:rPr>
                <w:lang w:eastAsia="zh-CN"/>
              </w:rPr>
              <w:t>66A</w:t>
            </w:r>
            <w:r w:rsidRPr="002B68A9">
              <w:t>_SUL_n78</w:t>
            </w:r>
            <w:r w:rsidRPr="002B68A9">
              <w:rPr>
                <w:lang w:eastAsia="zh-CN"/>
              </w:rPr>
              <w:t>A</w:t>
            </w:r>
            <w:r w:rsidRPr="002B68A9">
              <w:t>-n86</w:t>
            </w:r>
            <w:r w:rsidRPr="002B68A9">
              <w:rPr>
                <w:lang w:eastAsia="zh-CN"/>
              </w:rPr>
              <w:t>A</w:t>
            </w:r>
          </w:p>
        </w:tc>
        <w:tc>
          <w:tcPr>
            <w:tcW w:w="0" w:type="auto"/>
            <w:vAlign w:val="center"/>
          </w:tcPr>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DC_66A_n78A,</w:t>
            </w:r>
          </w:p>
          <w:p w:rsidR="00426125" w:rsidRPr="002B68A9" w:rsidRDefault="00426125" w:rsidP="00426125">
            <w:pPr>
              <w:spacing w:after="0"/>
              <w:jc w:val="center"/>
              <w:rPr>
                <w:rFonts w:ascii="Arial" w:hAnsi="Arial"/>
                <w:sz w:val="18"/>
                <w:lang w:eastAsia="zh-CN"/>
              </w:rPr>
            </w:pPr>
            <w:r w:rsidRPr="002B68A9">
              <w:rPr>
                <w:rFonts w:ascii="Arial" w:hAnsi="Arial"/>
                <w:sz w:val="18"/>
                <w:lang w:eastAsia="zh-CN"/>
              </w:rPr>
              <w:t>DC_66A_n86A_ULSUP-TDM_n78A,</w:t>
            </w:r>
          </w:p>
          <w:p w:rsidR="00426125" w:rsidRPr="002B68A9" w:rsidRDefault="00426125" w:rsidP="00426125">
            <w:pPr>
              <w:pStyle w:val="TAC"/>
              <w:rPr>
                <w:noProof/>
                <w:lang w:eastAsia="zh-CN"/>
              </w:rPr>
            </w:pPr>
            <w:r w:rsidRPr="002B68A9">
              <w:rPr>
                <w:lang w:eastAsia="zh-CN"/>
              </w:rPr>
              <w:t>DC_66A_n86A_ULSUP-FDM_n78A</w:t>
            </w:r>
          </w:p>
        </w:tc>
        <w:tc>
          <w:tcPr>
            <w:tcW w:w="0" w:type="auto"/>
            <w:shd w:val="clear" w:color="auto" w:fill="auto"/>
            <w:noWrap/>
            <w:vAlign w:val="center"/>
          </w:tcPr>
          <w:p w:rsidR="00426125" w:rsidRPr="002B68A9" w:rsidRDefault="00426125" w:rsidP="00426125">
            <w:pPr>
              <w:pStyle w:val="TAC"/>
              <w:rPr>
                <w:noProof/>
                <w:lang w:eastAsia="zh-CN"/>
              </w:rPr>
            </w:pPr>
            <w:r w:rsidRPr="002B68A9">
              <w:rPr>
                <w:lang w:val="fi-FI" w:eastAsia="zh-CN"/>
              </w:rPr>
              <w:t>66</w:t>
            </w:r>
          </w:p>
        </w:tc>
        <w:tc>
          <w:tcPr>
            <w:tcW w:w="0" w:type="auto"/>
            <w:vAlign w:val="center"/>
          </w:tcPr>
          <w:p w:rsidR="00426125" w:rsidRPr="002B68A9" w:rsidRDefault="00426125" w:rsidP="00426125">
            <w:pPr>
              <w:pStyle w:val="TAC"/>
              <w:rPr>
                <w:noProof/>
                <w:lang w:eastAsia="zh-CN"/>
              </w:rPr>
            </w:pPr>
            <w:r w:rsidRPr="002B68A9">
              <w:t>SUL_n78</w:t>
            </w:r>
            <w:r w:rsidRPr="002B68A9">
              <w:rPr>
                <w:lang w:eastAsia="zh-CN"/>
              </w:rPr>
              <w:t>A</w:t>
            </w:r>
            <w:r w:rsidRPr="002B68A9">
              <w:t>-n86</w:t>
            </w:r>
            <w:r w:rsidRPr="002B68A9">
              <w:rPr>
                <w:lang w:eastAsia="zh-CN"/>
              </w:rPr>
              <w:t>A</w:t>
            </w:r>
          </w:p>
        </w:tc>
      </w:tr>
      <w:tr w:rsidR="00426125" w:rsidRPr="002B68A9" w:rsidTr="00C42558">
        <w:trPr>
          <w:trHeight w:val="288"/>
          <w:jc w:val="center"/>
        </w:trPr>
        <w:tc>
          <w:tcPr>
            <w:tcW w:w="0" w:type="auto"/>
            <w:gridSpan w:val="4"/>
            <w:shd w:val="clear" w:color="auto" w:fill="auto"/>
            <w:noWrap/>
            <w:vAlign w:val="center"/>
          </w:tcPr>
          <w:p w:rsidR="00426125" w:rsidRPr="002B68A9" w:rsidRDefault="00426125" w:rsidP="00426125">
            <w:pPr>
              <w:pStyle w:val="TAN"/>
            </w:pPr>
            <w:r w:rsidRPr="002B68A9">
              <w:t>NOTE 1:</w:t>
            </w:r>
            <w:r w:rsidRPr="002B68A9">
              <w:tab/>
              <w:t>Uplink CA configurations are the configurations supported by the present release of specifications.</w:t>
            </w:r>
          </w:p>
          <w:p w:rsidR="0039435F" w:rsidRPr="002B68A9" w:rsidRDefault="0039435F" w:rsidP="00426125">
            <w:pPr>
              <w:pStyle w:val="TAN"/>
              <w:rPr>
                <w:lang w:val="en-US" w:eastAsia="fi-FI"/>
              </w:rPr>
            </w:pPr>
            <w:r w:rsidRPr="002B68A9">
              <w:rPr>
                <w:rFonts w:eastAsia="PMingLiU" w:hint="eastAsia"/>
                <w:lang w:eastAsia="zh-TW"/>
              </w:rPr>
              <w:t>NOTE 2:</w:t>
            </w:r>
            <w:r w:rsidR="00F27CE0" w:rsidRPr="002B68A9">
              <w:tab/>
            </w:r>
            <w:r w:rsidRPr="002B68A9">
              <w:rPr>
                <w:rFonts w:eastAsia="PMingLiU" w:cs="Arial"/>
                <w:lang w:eastAsia="zh-TW"/>
              </w:rPr>
              <w:t>Only single switched UL is supported in Rel.15</w:t>
            </w:r>
          </w:p>
        </w:tc>
      </w:tr>
    </w:tbl>
    <w:p w:rsidR="001310A1" w:rsidRPr="002B68A9" w:rsidRDefault="001310A1" w:rsidP="001310A1"/>
    <w:p w:rsidR="001310A1" w:rsidRPr="002B68A9" w:rsidRDefault="001310A1" w:rsidP="001310A1">
      <w:pPr>
        <w:pStyle w:val="Heading4"/>
      </w:pPr>
      <w:bookmarkStart w:id="77" w:name="_Toc526341476"/>
      <w:r w:rsidRPr="002B68A9">
        <w:lastRenderedPageBreak/>
        <w:t>5.5B.4.3</w:t>
      </w:r>
      <w:r w:rsidRPr="002B68A9">
        <w:tab/>
        <w:t>Inter-band EN-DC configurations (four bands)</w:t>
      </w:r>
      <w:bookmarkEnd w:id="77"/>
    </w:p>
    <w:p w:rsidR="001310A1" w:rsidRPr="002B68A9" w:rsidRDefault="001310A1" w:rsidP="001310A1">
      <w:pPr>
        <w:pStyle w:val="TH"/>
      </w:pPr>
      <w:r w:rsidRPr="002B68A9">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36"/>
        <w:gridCol w:w="3212"/>
        <w:gridCol w:w="2020"/>
        <w:gridCol w:w="1600"/>
      </w:tblGrid>
      <w:tr w:rsidR="002B68A9" w:rsidRPr="002B68A9" w:rsidTr="00AC0372">
        <w:trPr>
          <w:trHeight w:val="105"/>
          <w:tblHeader/>
          <w:jc w:val="center"/>
        </w:trPr>
        <w:tc>
          <w:tcPr>
            <w:tcW w:w="0" w:type="auto"/>
            <w:shd w:val="clear" w:color="auto" w:fill="auto"/>
            <w:vAlign w:val="center"/>
            <w:hideMark/>
          </w:tcPr>
          <w:p w:rsidR="001310A1" w:rsidRPr="002B68A9" w:rsidRDefault="001310A1" w:rsidP="001310A1">
            <w:pPr>
              <w:pStyle w:val="TAH"/>
              <w:rPr>
                <w:lang w:val="en-US" w:eastAsia="fi-FI"/>
              </w:rPr>
            </w:pPr>
            <w:r w:rsidRPr="002B68A9">
              <w:rPr>
                <w:lang w:val="en-US" w:eastAsia="fi-FI"/>
              </w:rPr>
              <w:lastRenderedPageBreak/>
              <w:t>EN-DC</w:t>
            </w:r>
          </w:p>
          <w:p w:rsidR="001310A1" w:rsidRPr="002B68A9" w:rsidRDefault="001310A1" w:rsidP="001310A1">
            <w:pPr>
              <w:pStyle w:val="TAH"/>
              <w:rPr>
                <w:lang w:val="en-US" w:eastAsia="fi-FI"/>
              </w:rPr>
            </w:pPr>
            <w:r w:rsidRPr="002B68A9">
              <w:rPr>
                <w:lang w:val="en-US" w:eastAsia="fi-FI"/>
              </w:rPr>
              <w:t>configuration</w:t>
            </w:r>
          </w:p>
        </w:tc>
        <w:tc>
          <w:tcPr>
            <w:tcW w:w="0" w:type="auto"/>
            <w:vAlign w:val="center"/>
          </w:tcPr>
          <w:p w:rsidR="001310A1" w:rsidRPr="002B68A9" w:rsidRDefault="001310A1" w:rsidP="001310A1">
            <w:pPr>
              <w:pStyle w:val="TAH"/>
              <w:rPr>
                <w:lang w:val="en-US" w:eastAsia="fi-FI"/>
              </w:rPr>
            </w:pPr>
            <w:r w:rsidRPr="002B68A9">
              <w:rPr>
                <w:lang w:val="en-US" w:eastAsia="fi-FI"/>
              </w:rPr>
              <w:t>Uplink EN-DC</w:t>
            </w:r>
          </w:p>
          <w:p w:rsidR="001310A1" w:rsidRPr="002B68A9" w:rsidRDefault="001310A1" w:rsidP="001310A1">
            <w:pPr>
              <w:pStyle w:val="TAH"/>
              <w:rPr>
                <w:lang w:val="en-US" w:eastAsia="fi-FI"/>
              </w:rPr>
            </w:pPr>
            <w:r w:rsidRPr="002B68A9">
              <w:rPr>
                <w:lang w:val="en-US" w:eastAsia="fi-FI"/>
              </w:rPr>
              <w:t>configuration</w:t>
            </w:r>
          </w:p>
          <w:p w:rsidR="001310A1" w:rsidRPr="002B68A9" w:rsidRDefault="001310A1" w:rsidP="001310A1">
            <w:pPr>
              <w:pStyle w:val="TAH"/>
              <w:rPr>
                <w:lang w:eastAsia="fi-FI"/>
              </w:rPr>
            </w:pPr>
            <w:r w:rsidRPr="002B68A9">
              <w:rPr>
                <w:lang w:val="en-US" w:eastAsia="fi-FI"/>
              </w:rPr>
              <w:t>(NOTE 1)</w:t>
            </w:r>
          </w:p>
        </w:tc>
        <w:tc>
          <w:tcPr>
            <w:tcW w:w="0" w:type="auto"/>
            <w:shd w:val="clear" w:color="auto" w:fill="auto"/>
            <w:vAlign w:val="center"/>
            <w:hideMark/>
          </w:tcPr>
          <w:p w:rsidR="001310A1" w:rsidRPr="002B68A9" w:rsidRDefault="001310A1" w:rsidP="001310A1">
            <w:pPr>
              <w:pStyle w:val="TAH"/>
              <w:rPr>
                <w:lang w:val="en-US" w:eastAsia="fi-FI"/>
              </w:rPr>
            </w:pPr>
            <w:r w:rsidRPr="002B68A9">
              <w:rPr>
                <w:lang w:eastAsia="fi-FI"/>
              </w:rPr>
              <w:t>E-UTRA configuration</w:t>
            </w:r>
          </w:p>
        </w:tc>
        <w:tc>
          <w:tcPr>
            <w:tcW w:w="0" w:type="auto"/>
            <w:vAlign w:val="center"/>
          </w:tcPr>
          <w:p w:rsidR="001310A1" w:rsidRPr="002B68A9" w:rsidRDefault="001310A1" w:rsidP="001310A1">
            <w:pPr>
              <w:pStyle w:val="TAH"/>
              <w:rPr>
                <w:rFonts w:cs="Arial"/>
                <w:bCs/>
                <w:szCs w:val="18"/>
                <w:lang w:eastAsia="fi-FI"/>
              </w:rPr>
            </w:pPr>
            <w:r w:rsidRPr="002B68A9">
              <w:rPr>
                <w:lang w:eastAsia="fi-FI"/>
              </w:rPr>
              <w:t>NR configuration</w:t>
            </w:r>
          </w:p>
        </w:tc>
      </w:tr>
      <w:tr w:rsidR="002B68A9" w:rsidRPr="002B68A9" w:rsidTr="001310A1">
        <w:trPr>
          <w:trHeight w:val="288"/>
          <w:jc w:val="center"/>
        </w:trPr>
        <w:tc>
          <w:tcPr>
            <w:tcW w:w="2136" w:type="dxa"/>
            <w:shd w:val="clear" w:color="auto" w:fill="auto"/>
            <w:noWrap/>
            <w:vAlign w:val="center"/>
          </w:tcPr>
          <w:p w:rsidR="00F60C72" w:rsidRPr="002B68A9" w:rsidRDefault="00F60C72" w:rsidP="00F60C72">
            <w:pPr>
              <w:pStyle w:val="TAC"/>
              <w:rPr>
                <w:lang w:val="fi-FI" w:eastAsia="fi-FI"/>
              </w:rPr>
            </w:pPr>
            <w:r w:rsidRPr="002B68A9">
              <w:rPr>
                <w:lang w:val="fi-FI" w:eastAsia="fi-FI"/>
              </w:rPr>
              <w:t>DC_1A-3A-5A_n78A</w:t>
            </w:r>
          </w:p>
        </w:tc>
        <w:tc>
          <w:tcPr>
            <w:tcW w:w="3212" w:type="dxa"/>
          </w:tcPr>
          <w:p w:rsidR="00F60C72" w:rsidRPr="002B68A9" w:rsidRDefault="00F60C72" w:rsidP="00F60C72">
            <w:pPr>
              <w:pStyle w:val="TAC"/>
              <w:rPr>
                <w:lang w:val="fi-FI" w:eastAsia="fi-FI"/>
              </w:rPr>
            </w:pPr>
            <w:r w:rsidRPr="002B68A9">
              <w:rPr>
                <w:lang w:val="fi-FI" w:eastAsia="fi-FI"/>
              </w:rPr>
              <w:t>DC_1A_n78A</w:t>
            </w:r>
          </w:p>
          <w:p w:rsidR="00F60C72" w:rsidRPr="002B68A9" w:rsidRDefault="00F60C72" w:rsidP="00F60C72">
            <w:pPr>
              <w:pStyle w:val="TAC"/>
              <w:rPr>
                <w:lang w:val="fi-FI" w:eastAsia="fi-FI"/>
              </w:rPr>
            </w:pPr>
            <w:r w:rsidRPr="002B68A9">
              <w:rPr>
                <w:lang w:val="fi-FI" w:eastAsia="fi-FI"/>
              </w:rPr>
              <w:t>DC_3A_n78A</w:t>
            </w:r>
          </w:p>
          <w:p w:rsidR="00F60C72" w:rsidRPr="002B68A9" w:rsidRDefault="00F60C72" w:rsidP="00F60C72">
            <w:pPr>
              <w:pStyle w:val="TAC"/>
              <w:rPr>
                <w:lang w:val="fi-FI" w:eastAsia="fi-FI"/>
              </w:rPr>
            </w:pPr>
            <w:r w:rsidRPr="002B68A9">
              <w:rPr>
                <w:lang w:val="fi-FI" w:eastAsia="fi-FI"/>
              </w:rPr>
              <w:t>DC_5A_n78A</w:t>
            </w:r>
          </w:p>
        </w:tc>
        <w:tc>
          <w:tcPr>
            <w:tcW w:w="0" w:type="auto"/>
            <w:shd w:val="clear" w:color="auto" w:fill="auto"/>
            <w:noWrap/>
            <w:vAlign w:val="center"/>
          </w:tcPr>
          <w:p w:rsidR="00F60C72" w:rsidRPr="002B68A9" w:rsidRDefault="00F60C72" w:rsidP="00F60C72">
            <w:pPr>
              <w:pStyle w:val="TAC"/>
              <w:rPr>
                <w:lang w:val="fi-FI" w:eastAsia="fi-FI"/>
              </w:rPr>
            </w:pPr>
            <w:r w:rsidRPr="002B68A9">
              <w:rPr>
                <w:lang w:val="fi-FI" w:eastAsia="fi-FI"/>
              </w:rPr>
              <w:t>CA_1A-3A-5A</w:t>
            </w:r>
          </w:p>
        </w:tc>
        <w:tc>
          <w:tcPr>
            <w:tcW w:w="0" w:type="auto"/>
            <w:vAlign w:val="center"/>
          </w:tcPr>
          <w:p w:rsidR="00F60C72" w:rsidRPr="002B68A9" w:rsidRDefault="00F60C72" w:rsidP="00F60C72">
            <w:pPr>
              <w:pStyle w:val="TAC"/>
              <w:rPr>
                <w:lang w:val="fi-FI" w:eastAsia="fi-FI"/>
              </w:rPr>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F60C72" w:rsidRPr="002B68A9" w:rsidRDefault="00F60C72" w:rsidP="00F60C72">
            <w:pPr>
              <w:pStyle w:val="TAC"/>
              <w:rPr>
                <w:lang w:val="fi-FI" w:eastAsia="fi-FI"/>
              </w:rPr>
            </w:pPr>
            <w:r w:rsidRPr="002B68A9">
              <w:rPr>
                <w:lang w:val="fi-FI" w:eastAsia="fi-FI"/>
              </w:rPr>
              <w:t>DC_1A-3A-7A_n28A</w:t>
            </w:r>
          </w:p>
        </w:tc>
        <w:tc>
          <w:tcPr>
            <w:tcW w:w="3212" w:type="dxa"/>
          </w:tcPr>
          <w:p w:rsidR="00F60C72" w:rsidRPr="002B68A9" w:rsidRDefault="00F60C72" w:rsidP="00F60C72">
            <w:pPr>
              <w:pStyle w:val="TAC"/>
              <w:rPr>
                <w:lang w:val="fi-FI" w:eastAsia="fi-FI"/>
              </w:rPr>
            </w:pPr>
            <w:r w:rsidRPr="002B68A9">
              <w:rPr>
                <w:lang w:val="fi-FI" w:eastAsia="fi-FI"/>
              </w:rPr>
              <w:t>DC_1A_n28A</w:t>
            </w:r>
          </w:p>
          <w:p w:rsidR="00F60C72" w:rsidRPr="002B68A9" w:rsidRDefault="00F60C72" w:rsidP="00F60C72">
            <w:pPr>
              <w:pStyle w:val="TAC"/>
              <w:rPr>
                <w:lang w:val="fi-FI" w:eastAsia="fi-FI"/>
              </w:rPr>
            </w:pPr>
            <w:r w:rsidRPr="002B68A9">
              <w:rPr>
                <w:lang w:val="fi-FI" w:eastAsia="fi-FI"/>
              </w:rPr>
              <w:t>DC_3A_n28A</w:t>
            </w:r>
          </w:p>
          <w:p w:rsidR="00F60C72" w:rsidRPr="002B68A9" w:rsidRDefault="00F60C72" w:rsidP="00F60C72">
            <w:pPr>
              <w:pStyle w:val="TAC"/>
              <w:rPr>
                <w:lang w:val="fi-FI" w:eastAsia="fi-FI"/>
              </w:rPr>
            </w:pPr>
            <w:r w:rsidRPr="002B68A9">
              <w:rPr>
                <w:lang w:val="fi-FI" w:eastAsia="fi-FI"/>
              </w:rPr>
              <w:t>DC_7A_n28A</w:t>
            </w:r>
          </w:p>
        </w:tc>
        <w:tc>
          <w:tcPr>
            <w:tcW w:w="0" w:type="auto"/>
            <w:shd w:val="clear" w:color="auto" w:fill="auto"/>
            <w:noWrap/>
            <w:vAlign w:val="center"/>
          </w:tcPr>
          <w:p w:rsidR="00F60C72" w:rsidRPr="002B68A9" w:rsidRDefault="00F60C72" w:rsidP="00F60C72">
            <w:pPr>
              <w:pStyle w:val="TAC"/>
              <w:rPr>
                <w:lang w:val="fi-FI" w:eastAsia="fi-FI"/>
              </w:rPr>
            </w:pPr>
            <w:r w:rsidRPr="002B68A9">
              <w:rPr>
                <w:lang w:val="fi-FI" w:eastAsia="fi-FI"/>
              </w:rPr>
              <w:t>CA_1A-3A-7A</w:t>
            </w:r>
          </w:p>
        </w:tc>
        <w:tc>
          <w:tcPr>
            <w:tcW w:w="0" w:type="auto"/>
            <w:vAlign w:val="center"/>
          </w:tcPr>
          <w:p w:rsidR="00F60C72" w:rsidRPr="002B68A9" w:rsidRDefault="00F60C72" w:rsidP="00F60C72">
            <w:pPr>
              <w:pStyle w:val="TAC"/>
              <w:rPr>
                <w:lang w:val="fi-FI" w:eastAsia="fi-FI"/>
              </w:rPr>
            </w:pPr>
            <w:r w:rsidRPr="002B68A9">
              <w:rPr>
                <w:lang w:val="fi-FI" w:eastAsia="fi-FI"/>
              </w:rPr>
              <w:t>n28A</w:t>
            </w:r>
          </w:p>
        </w:tc>
      </w:tr>
      <w:tr w:rsidR="002B68A9" w:rsidRPr="002B68A9" w:rsidTr="003A394E">
        <w:trPr>
          <w:trHeight w:val="288"/>
          <w:jc w:val="center"/>
        </w:trPr>
        <w:tc>
          <w:tcPr>
            <w:tcW w:w="2136" w:type="dxa"/>
            <w:shd w:val="clear" w:color="auto" w:fill="auto"/>
            <w:noWrap/>
            <w:vAlign w:val="center"/>
          </w:tcPr>
          <w:p w:rsidR="00F60C72" w:rsidRPr="002B68A9" w:rsidRDefault="00F60C72" w:rsidP="00F60C72">
            <w:pPr>
              <w:pStyle w:val="TAC"/>
              <w:rPr>
                <w:lang w:val="fi-FI" w:eastAsia="fi-FI"/>
              </w:rPr>
            </w:pPr>
            <w:r w:rsidRPr="002B68A9">
              <w:rPr>
                <w:lang w:val="fi-FI" w:eastAsia="fi-FI"/>
              </w:rPr>
              <w:t>DC_1A-3A-7A_n78A</w:t>
            </w:r>
          </w:p>
        </w:tc>
        <w:tc>
          <w:tcPr>
            <w:tcW w:w="3212" w:type="dxa"/>
          </w:tcPr>
          <w:p w:rsidR="00F60C72" w:rsidRPr="002B68A9" w:rsidRDefault="00F60C72" w:rsidP="00F60C72">
            <w:pPr>
              <w:pStyle w:val="TAC"/>
              <w:rPr>
                <w:lang w:val="fi-FI" w:eastAsia="fi-FI"/>
              </w:rPr>
            </w:pPr>
            <w:r w:rsidRPr="002B68A9">
              <w:rPr>
                <w:lang w:val="fi-FI" w:eastAsia="fi-FI"/>
              </w:rPr>
              <w:t>DC_1A_n78A</w:t>
            </w:r>
          </w:p>
          <w:p w:rsidR="00F60C72" w:rsidRPr="002B68A9" w:rsidRDefault="00F60C72" w:rsidP="00F60C72">
            <w:pPr>
              <w:pStyle w:val="TAC"/>
              <w:rPr>
                <w:lang w:val="fi-FI" w:eastAsia="fi-FI"/>
              </w:rPr>
            </w:pPr>
            <w:r w:rsidRPr="002B68A9">
              <w:rPr>
                <w:lang w:val="fi-FI" w:eastAsia="fi-FI"/>
              </w:rPr>
              <w:t>DC_3A_n78A</w:t>
            </w:r>
          </w:p>
          <w:p w:rsidR="00F60C72" w:rsidRPr="002B68A9" w:rsidRDefault="00F60C72" w:rsidP="00F60C72">
            <w:pPr>
              <w:pStyle w:val="TAC"/>
              <w:rPr>
                <w:lang w:val="fi-FI" w:eastAsia="fi-FI"/>
              </w:rPr>
            </w:pPr>
            <w:r w:rsidRPr="002B68A9">
              <w:rPr>
                <w:lang w:val="fi-FI" w:eastAsia="fi-FI"/>
              </w:rPr>
              <w:t>DC_7A_n78A</w:t>
            </w:r>
          </w:p>
        </w:tc>
        <w:tc>
          <w:tcPr>
            <w:tcW w:w="0" w:type="auto"/>
            <w:shd w:val="clear" w:color="auto" w:fill="auto"/>
            <w:noWrap/>
            <w:vAlign w:val="center"/>
          </w:tcPr>
          <w:p w:rsidR="00F60C72" w:rsidRPr="002B68A9" w:rsidRDefault="00F60C72" w:rsidP="00F60C72">
            <w:pPr>
              <w:pStyle w:val="TAC"/>
              <w:rPr>
                <w:lang w:val="fi-FI" w:eastAsia="fi-FI"/>
              </w:rPr>
            </w:pPr>
            <w:r w:rsidRPr="002B68A9">
              <w:rPr>
                <w:lang w:val="fi-FI" w:eastAsia="fi-FI"/>
              </w:rPr>
              <w:t>CA_1A-3A-7A</w:t>
            </w:r>
          </w:p>
        </w:tc>
        <w:tc>
          <w:tcPr>
            <w:tcW w:w="0" w:type="auto"/>
            <w:vAlign w:val="center"/>
          </w:tcPr>
          <w:p w:rsidR="00F60C72" w:rsidRPr="002B68A9" w:rsidRDefault="00F60C72" w:rsidP="00F60C72">
            <w:pPr>
              <w:pStyle w:val="TAC"/>
              <w:rPr>
                <w:lang w:val="fi-FI" w:eastAsia="fi-FI"/>
              </w:rPr>
            </w:pPr>
            <w:r w:rsidRPr="002B68A9">
              <w:rPr>
                <w:lang w:val="fi-FI" w:eastAsia="fi-FI"/>
              </w:rPr>
              <w:t>n78A</w:t>
            </w:r>
          </w:p>
        </w:tc>
      </w:tr>
      <w:tr w:rsidR="002B68A9" w:rsidRPr="002B68A9" w:rsidTr="003A394E">
        <w:trPr>
          <w:trHeight w:val="288"/>
          <w:jc w:val="center"/>
        </w:trPr>
        <w:tc>
          <w:tcPr>
            <w:tcW w:w="2136" w:type="dxa"/>
            <w:shd w:val="clear" w:color="auto" w:fill="auto"/>
            <w:noWrap/>
            <w:vAlign w:val="center"/>
          </w:tcPr>
          <w:p w:rsidR="00EA5745" w:rsidRPr="002B68A9" w:rsidRDefault="00EA5745" w:rsidP="00EA5745">
            <w:pPr>
              <w:pStyle w:val="TAC"/>
              <w:rPr>
                <w:lang w:val="fi-FI" w:eastAsia="fi-FI"/>
              </w:rPr>
            </w:pPr>
            <w:r w:rsidRPr="002B68A9">
              <w:rPr>
                <w:rFonts w:cs="Arial"/>
                <w:szCs w:val="18"/>
                <w:lang w:eastAsia="ja-JP"/>
              </w:rPr>
              <w:t>DC_</w:t>
            </w:r>
            <w:r w:rsidRPr="002B68A9">
              <w:rPr>
                <w:rFonts w:eastAsia="Malgun Gothic" w:cs="Arial" w:hint="eastAsia"/>
                <w:szCs w:val="18"/>
                <w:lang w:eastAsia="ko-KR"/>
              </w:rPr>
              <w:t>1A-3</w:t>
            </w:r>
            <w:r w:rsidRPr="002B68A9">
              <w:rPr>
                <w:rFonts w:eastAsia="Malgun Gothic" w:cs="Arial"/>
                <w:szCs w:val="18"/>
                <w:lang w:eastAsia="ko-KR"/>
              </w:rPr>
              <w:t>C</w:t>
            </w:r>
            <w:r w:rsidRPr="002B68A9">
              <w:rPr>
                <w:rFonts w:cs="Arial"/>
                <w:szCs w:val="18"/>
                <w:lang w:eastAsia="ja-JP"/>
              </w:rPr>
              <w:t>-</w:t>
            </w:r>
            <w:r w:rsidRPr="002B68A9">
              <w:rPr>
                <w:rFonts w:eastAsia="Malgun Gothic" w:cs="Arial" w:hint="eastAsia"/>
                <w:szCs w:val="18"/>
                <w:lang w:eastAsia="ko-KR"/>
              </w:rPr>
              <w:t>7A</w:t>
            </w:r>
            <w:r w:rsidRPr="002B68A9">
              <w:rPr>
                <w:rFonts w:eastAsia="Malgun Gothic" w:cs="Arial"/>
                <w:szCs w:val="18"/>
                <w:lang w:val="sv-SE" w:eastAsia="ko-KR"/>
              </w:rPr>
              <w:t>_</w:t>
            </w:r>
            <w:r w:rsidRPr="002B68A9">
              <w:rPr>
                <w:rFonts w:cs="Arial"/>
                <w:szCs w:val="18"/>
                <w:lang w:eastAsia="ja-JP"/>
              </w:rPr>
              <w:t>n78</w:t>
            </w:r>
            <w:r w:rsidRPr="002B68A9">
              <w:rPr>
                <w:rFonts w:eastAsia="Malgun Gothic" w:cs="Arial"/>
                <w:szCs w:val="18"/>
                <w:lang w:eastAsia="ko-KR"/>
              </w:rPr>
              <w:t>A</w:t>
            </w:r>
          </w:p>
        </w:tc>
        <w:tc>
          <w:tcPr>
            <w:tcW w:w="3212" w:type="dxa"/>
          </w:tcPr>
          <w:p w:rsidR="00EA5745" w:rsidRPr="002B68A9" w:rsidRDefault="00EA5745" w:rsidP="00EA5745">
            <w:pPr>
              <w:pStyle w:val="TAC"/>
              <w:rPr>
                <w:lang w:val="en-US" w:eastAsia="fi-FI"/>
              </w:rPr>
            </w:pPr>
            <w:r w:rsidRPr="002B68A9">
              <w:rPr>
                <w:lang w:val="en-US" w:eastAsia="fi-FI"/>
              </w:rPr>
              <w:t>DC_1A_n78A</w:t>
            </w:r>
          </w:p>
          <w:p w:rsidR="00EA5745" w:rsidRPr="002B68A9" w:rsidRDefault="00EA5745" w:rsidP="00EA5745">
            <w:pPr>
              <w:pStyle w:val="TAC"/>
              <w:rPr>
                <w:lang w:val="en-US" w:eastAsia="fi-FI"/>
              </w:rPr>
            </w:pPr>
            <w:r w:rsidRPr="002B68A9">
              <w:rPr>
                <w:lang w:val="en-US" w:eastAsia="fi-FI"/>
              </w:rPr>
              <w:t>DC_3A_n78A</w:t>
            </w:r>
          </w:p>
          <w:p w:rsidR="00EA5745" w:rsidRPr="002B68A9" w:rsidRDefault="00EA5745" w:rsidP="00EA5745">
            <w:pPr>
              <w:pStyle w:val="TAC"/>
              <w:rPr>
                <w:lang w:val="fi-FI" w:eastAsia="fi-FI"/>
              </w:rPr>
            </w:pPr>
            <w:r w:rsidRPr="002B68A9">
              <w:rPr>
                <w:lang w:val="en-US" w:eastAsia="fi-FI"/>
              </w:rPr>
              <w:t>DC_7A_n78A</w:t>
            </w:r>
          </w:p>
        </w:tc>
        <w:tc>
          <w:tcPr>
            <w:tcW w:w="0" w:type="auto"/>
            <w:shd w:val="clear" w:color="auto" w:fill="auto"/>
            <w:noWrap/>
            <w:vAlign w:val="center"/>
          </w:tcPr>
          <w:p w:rsidR="00EA5745" w:rsidRPr="002B68A9" w:rsidRDefault="00EA5745" w:rsidP="00EA5745">
            <w:pPr>
              <w:pStyle w:val="TAC"/>
              <w:rPr>
                <w:lang w:val="fi-FI" w:eastAsia="fi-FI"/>
              </w:rPr>
            </w:pPr>
            <w:r w:rsidRPr="002B68A9">
              <w:rPr>
                <w:lang w:val="fi-FI" w:eastAsia="fi-FI"/>
              </w:rPr>
              <w:t>CA_1A-3C-7A</w:t>
            </w:r>
          </w:p>
        </w:tc>
        <w:tc>
          <w:tcPr>
            <w:tcW w:w="0" w:type="auto"/>
            <w:vAlign w:val="center"/>
          </w:tcPr>
          <w:p w:rsidR="00EA5745" w:rsidRPr="002B68A9" w:rsidRDefault="00EA5745" w:rsidP="00EA5745">
            <w:pPr>
              <w:pStyle w:val="TAC"/>
              <w:rPr>
                <w:lang w:val="fi-FI" w:eastAsia="fi-FI"/>
              </w:rPr>
            </w:pPr>
            <w:r w:rsidRPr="002B68A9">
              <w:rPr>
                <w:lang w:val="fi-FI" w:eastAsia="fi-FI"/>
              </w:rPr>
              <w:t>n78A</w:t>
            </w:r>
          </w:p>
        </w:tc>
      </w:tr>
      <w:tr w:rsidR="002B68A9" w:rsidRPr="002B68A9" w:rsidTr="003A394E">
        <w:trPr>
          <w:trHeight w:val="288"/>
          <w:jc w:val="center"/>
        </w:trPr>
        <w:tc>
          <w:tcPr>
            <w:tcW w:w="2136" w:type="dxa"/>
            <w:shd w:val="clear" w:color="auto" w:fill="auto"/>
            <w:noWrap/>
            <w:vAlign w:val="center"/>
          </w:tcPr>
          <w:p w:rsidR="00EA5745" w:rsidRPr="002B68A9" w:rsidRDefault="00EA5745" w:rsidP="00EA5745">
            <w:pPr>
              <w:pStyle w:val="TAC"/>
              <w:rPr>
                <w:lang w:val="fi-FI" w:eastAsia="fi-FI"/>
              </w:rPr>
            </w:pPr>
            <w:r w:rsidRPr="002B68A9">
              <w:rPr>
                <w:rFonts w:cs="Arial"/>
                <w:szCs w:val="18"/>
                <w:lang w:eastAsia="ja-JP"/>
              </w:rPr>
              <w:t>DC_</w:t>
            </w:r>
            <w:r w:rsidRPr="002B68A9">
              <w:rPr>
                <w:rFonts w:eastAsia="Malgun Gothic" w:cs="Arial" w:hint="eastAsia"/>
                <w:szCs w:val="18"/>
                <w:lang w:eastAsia="ko-KR"/>
              </w:rPr>
              <w:t>1A-3</w:t>
            </w:r>
            <w:r w:rsidRPr="002B68A9">
              <w:rPr>
                <w:rFonts w:cs="Arial"/>
                <w:szCs w:val="18"/>
                <w:lang w:eastAsia="ja-JP"/>
              </w:rPr>
              <w:t>A-7A-</w:t>
            </w:r>
            <w:r w:rsidRPr="002B68A9">
              <w:rPr>
                <w:rFonts w:eastAsia="Malgun Gothic" w:cs="Arial" w:hint="eastAsia"/>
                <w:szCs w:val="18"/>
                <w:lang w:eastAsia="ko-KR"/>
              </w:rPr>
              <w:t>7A_</w:t>
            </w:r>
            <w:r w:rsidRPr="002B68A9">
              <w:rPr>
                <w:rFonts w:cs="Arial"/>
                <w:szCs w:val="18"/>
                <w:lang w:eastAsia="ja-JP"/>
              </w:rPr>
              <w:t>n78</w:t>
            </w:r>
            <w:r w:rsidRPr="002B68A9">
              <w:rPr>
                <w:rFonts w:eastAsia="Malgun Gothic" w:cs="Arial" w:hint="eastAsia"/>
                <w:szCs w:val="18"/>
                <w:lang w:eastAsia="ko-KR"/>
              </w:rPr>
              <w:t>A</w:t>
            </w:r>
          </w:p>
        </w:tc>
        <w:tc>
          <w:tcPr>
            <w:tcW w:w="3212" w:type="dxa"/>
          </w:tcPr>
          <w:p w:rsidR="00EA5745" w:rsidRPr="002B68A9" w:rsidRDefault="00EA5745" w:rsidP="00EA5745">
            <w:pPr>
              <w:pStyle w:val="TAC"/>
              <w:rPr>
                <w:lang w:val="en-US" w:eastAsia="fi-FI"/>
              </w:rPr>
            </w:pPr>
            <w:r w:rsidRPr="002B68A9">
              <w:rPr>
                <w:lang w:val="en-US" w:eastAsia="fi-FI"/>
              </w:rPr>
              <w:t>DC_1A_n78A</w:t>
            </w:r>
          </w:p>
          <w:p w:rsidR="00EA5745" w:rsidRPr="002B68A9" w:rsidRDefault="00EA5745" w:rsidP="00EA5745">
            <w:pPr>
              <w:pStyle w:val="TAC"/>
              <w:rPr>
                <w:lang w:val="en-US" w:eastAsia="fi-FI"/>
              </w:rPr>
            </w:pPr>
            <w:r w:rsidRPr="002B68A9">
              <w:rPr>
                <w:lang w:val="en-US" w:eastAsia="fi-FI"/>
              </w:rPr>
              <w:t>DC_3A_n78A</w:t>
            </w:r>
          </w:p>
          <w:p w:rsidR="00EA5745" w:rsidRPr="002B68A9" w:rsidRDefault="00EA5745" w:rsidP="00EA5745">
            <w:pPr>
              <w:pStyle w:val="TAC"/>
              <w:rPr>
                <w:lang w:val="fi-FI" w:eastAsia="fi-FI"/>
              </w:rPr>
            </w:pPr>
            <w:r w:rsidRPr="002B68A9">
              <w:rPr>
                <w:lang w:val="en-US" w:eastAsia="fi-FI"/>
              </w:rPr>
              <w:t>DC_7A_n78A</w:t>
            </w:r>
          </w:p>
        </w:tc>
        <w:tc>
          <w:tcPr>
            <w:tcW w:w="0" w:type="auto"/>
            <w:shd w:val="clear" w:color="auto" w:fill="auto"/>
            <w:noWrap/>
            <w:vAlign w:val="center"/>
          </w:tcPr>
          <w:p w:rsidR="00EA5745" w:rsidRPr="002B68A9" w:rsidRDefault="00EA5745" w:rsidP="00EA5745">
            <w:pPr>
              <w:pStyle w:val="TAC"/>
              <w:rPr>
                <w:lang w:val="fi-FI" w:eastAsia="fi-FI"/>
              </w:rPr>
            </w:pPr>
            <w:r w:rsidRPr="002B68A9">
              <w:rPr>
                <w:lang w:val="fi-FI" w:eastAsia="fi-FI"/>
              </w:rPr>
              <w:t>CA_1A-3A-7A-7A</w:t>
            </w:r>
          </w:p>
        </w:tc>
        <w:tc>
          <w:tcPr>
            <w:tcW w:w="0" w:type="auto"/>
            <w:vAlign w:val="center"/>
          </w:tcPr>
          <w:p w:rsidR="00EA5745" w:rsidRPr="002B68A9" w:rsidRDefault="00EA5745" w:rsidP="00EA5745">
            <w:pPr>
              <w:pStyle w:val="TAC"/>
              <w:rPr>
                <w:lang w:val="fi-FI" w:eastAsia="fi-FI"/>
              </w:rPr>
            </w:pPr>
            <w:r w:rsidRPr="002B68A9">
              <w:rPr>
                <w:lang w:val="fi-FI" w:eastAsia="fi-FI"/>
              </w:rPr>
              <w:t>n78A</w:t>
            </w:r>
          </w:p>
        </w:tc>
      </w:tr>
      <w:tr w:rsidR="002B68A9" w:rsidRPr="002B68A9" w:rsidTr="003A394E">
        <w:trPr>
          <w:trHeight w:val="288"/>
          <w:jc w:val="center"/>
        </w:trPr>
        <w:tc>
          <w:tcPr>
            <w:tcW w:w="2136" w:type="dxa"/>
            <w:shd w:val="clear" w:color="auto" w:fill="auto"/>
            <w:noWrap/>
            <w:vAlign w:val="center"/>
          </w:tcPr>
          <w:p w:rsidR="00626E28" w:rsidRPr="002B68A9" w:rsidRDefault="00626E28" w:rsidP="00626E28">
            <w:pPr>
              <w:pStyle w:val="TAC"/>
              <w:rPr>
                <w:lang w:val="fi-FI" w:eastAsia="fi-FI"/>
              </w:rPr>
            </w:pPr>
            <w:r w:rsidRPr="002B68A9">
              <w:rPr>
                <w:lang w:val="fi-FI" w:eastAsia="fi-FI"/>
              </w:rPr>
              <w:t>DC_1A-3A-8A_n28A</w:t>
            </w:r>
          </w:p>
        </w:tc>
        <w:tc>
          <w:tcPr>
            <w:tcW w:w="3212" w:type="dxa"/>
          </w:tcPr>
          <w:p w:rsidR="00626E28" w:rsidRPr="002B68A9" w:rsidRDefault="00626E28" w:rsidP="00626E28">
            <w:pPr>
              <w:pStyle w:val="TAC"/>
              <w:rPr>
                <w:lang w:val="fi-FI" w:eastAsia="fi-FI"/>
              </w:rPr>
            </w:pPr>
            <w:r w:rsidRPr="002B68A9">
              <w:rPr>
                <w:lang w:val="fi-FI" w:eastAsia="fi-FI"/>
              </w:rPr>
              <w:t>DC_1A_n28A</w:t>
            </w:r>
          </w:p>
          <w:p w:rsidR="00626E28" w:rsidRPr="002B68A9" w:rsidRDefault="00626E28" w:rsidP="00626E28">
            <w:pPr>
              <w:pStyle w:val="TAC"/>
              <w:rPr>
                <w:lang w:val="fi-FI" w:eastAsia="fi-FI"/>
              </w:rPr>
            </w:pPr>
            <w:r w:rsidRPr="002B68A9">
              <w:rPr>
                <w:lang w:val="fi-FI" w:eastAsia="fi-FI"/>
              </w:rPr>
              <w:t>DC_3A_n28A</w:t>
            </w:r>
          </w:p>
          <w:p w:rsidR="00626E28" w:rsidRPr="002B68A9" w:rsidRDefault="00626E28" w:rsidP="00626E28">
            <w:pPr>
              <w:pStyle w:val="TAC"/>
              <w:rPr>
                <w:lang w:val="fi-FI" w:eastAsia="fi-FI"/>
              </w:rPr>
            </w:pPr>
            <w:r w:rsidRPr="002B68A9">
              <w:rPr>
                <w:lang w:val="fi-FI" w:eastAsia="fi-FI"/>
              </w:rPr>
              <w:t>DC_8A_n28A</w:t>
            </w:r>
          </w:p>
        </w:tc>
        <w:tc>
          <w:tcPr>
            <w:tcW w:w="0" w:type="auto"/>
            <w:shd w:val="clear" w:color="auto" w:fill="auto"/>
            <w:noWrap/>
            <w:vAlign w:val="center"/>
          </w:tcPr>
          <w:p w:rsidR="00626E28" w:rsidRPr="002B68A9" w:rsidRDefault="00626E28" w:rsidP="00626E28">
            <w:pPr>
              <w:pStyle w:val="TAC"/>
              <w:rPr>
                <w:lang w:val="fi-FI" w:eastAsia="fi-FI"/>
              </w:rPr>
            </w:pPr>
            <w:r w:rsidRPr="002B68A9">
              <w:rPr>
                <w:lang w:val="fi-FI" w:eastAsia="fi-FI"/>
              </w:rPr>
              <w:t>CA_1A-3A-8A</w:t>
            </w:r>
          </w:p>
        </w:tc>
        <w:tc>
          <w:tcPr>
            <w:tcW w:w="0" w:type="auto"/>
            <w:vAlign w:val="center"/>
          </w:tcPr>
          <w:p w:rsidR="00626E28" w:rsidRPr="002B68A9" w:rsidRDefault="00626E28" w:rsidP="00626E28">
            <w:pPr>
              <w:pStyle w:val="TAC"/>
              <w:rPr>
                <w:lang w:val="fi-FI" w:eastAsia="fi-FI"/>
              </w:rPr>
            </w:pPr>
            <w:r w:rsidRPr="002B68A9">
              <w:rPr>
                <w:lang w:val="fi-FI" w:eastAsia="fi-FI"/>
              </w:rPr>
              <w:t>n28A</w:t>
            </w:r>
          </w:p>
        </w:tc>
      </w:tr>
      <w:tr w:rsidR="002B68A9" w:rsidRPr="002B68A9" w:rsidTr="003A394E">
        <w:trPr>
          <w:trHeight w:val="288"/>
          <w:jc w:val="center"/>
        </w:trPr>
        <w:tc>
          <w:tcPr>
            <w:tcW w:w="2136" w:type="dxa"/>
            <w:shd w:val="clear" w:color="auto" w:fill="auto"/>
            <w:noWrap/>
            <w:vAlign w:val="center"/>
          </w:tcPr>
          <w:p w:rsidR="00626E28" w:rsidRPr="002B68A9" w:rsidRDefault="00626E28" w:rsidP="00626E28">
            <w:pPr>
              <w:pStyle w:val="TAC"/>
              <w:rPr>
                <w:lang w:val="fi-FI" w:eastAsia="fi-FI"/>
              </w:rPr>
            </w:pPr>
            <w:r w:rsidRPr="002B68A9">
              <w:rPr>
                <w:lang w:val="fi-FI" w:eastAsia="fi-FI"/>
              </w:rPr>
              <w:t>DC_1A-3A-8A_n78A</w:t>
            </w:r>
          </w:p>
        </w:tc>
        <w:tc>
          <w:tcPr>
            <w:tcW w:w="3212" w:type="dxa"/>
          </w:tcPr>
          <w:p w:rsidR="00626E28" w:rsidRPr="002B68A9" w:rsidRDefault="00626E28" w:rsidP="00626E28">
            <w:pPr>
              <w:pStyle w:val="TAC"/>
              <w:rPr>
                <w:lang w:val="fi-FI" w:eastAsia="fi-FI"/>
              </w:rPr>
            </w:pPr>
            <w:r w:rsidRPr="002B68A9">
              <w:rPr>
                <w:lang w:val="fi-FI" w:eastAsia="fi-FI"/>
              </w:rPr>
              <w:t>DC_1A_n78A</w:t>
            </w:r>
          </w:p>
          <w:p w:rsidR="00626E28" w:rsidRPr="002B68A9" w:rsidRDefault="00626E28" w:rsidP="00626E28">
            <w:pPr>
              <w:pStyle w:val="TAC"/>
              <w:rPr>
                <w:lang w:val="fi-FI" w:eastAsia="fi-FI"/>
              </w:rPr>
            </w:pPr>
            <w:r w:rsidRPr="002B68A9">
              <w:rPr>
                <w:lang w:val="fi-FI" w:eastAsia="fi-FI"/>
              </w:rPr>
              <w:t>DC_3A_n78A</w:t>
            </w:r>
          </w:p>
          <w:p w:rsidR="00626E28" w:rsidRPr="002B68A9" w:rsidRDefault="00626E28" w:rsidP="00626E28">
            <w:pPr>
              <w:pStyle w:val="TAC"/>
              <w:rPr>
                <w:lang w:val="fi-FI" w:eastAsia="fi-FI"/>
              </w:rPr>
            </w:pPr>
            <w:r w:rsidRPr="002B68A9">
              <w:rPr>
                <w:lang w:val="fi-FI" w:eastAsia="fi-FI"/>
              </w:rPr>
              <w:t>DC_8A_n78A</w:t>
            </w:r>
          </w:p>
        </w:tc>
        <w:tc>
          <w:tcPr>
            <w:tcW w:w="0" w:type="auto"/>
            <w:shd w:val="clear" w:color="auto" w:fill="auto"/>
            <w:noWrap/>
            <w:vAlign w:val="center"/>
          </w:tcPr>
          <w:p w:rsidR="00626E28" w:rsidRPr="002B68A9" w:rsidRDefault="00626E28" w:rsidP="00626E28">
            <w:pPr>
              <w:pStyle w:val="TAC"/>
              <w:rPr>
                <w:lang w:val="fi-FI" w:eastAsia="fi-FI"/>
              </w:rPr>
            </w:pPr>
            <w:r w:rsidRPr="002B68A9">
              <w:rPr>
                <w:lang w:val="fi-FI" w:eastAsia="fi-FI"/>
              </w:rPr>
              <w:t>CA_1A-3A-8A</w:t>
            </w:r>
          </w:p>
        </w:tc>
        <w:tc>
          <w:tcPr>
            <w:tcW w:w="0" w:type="auto"/>
            <w:vAlign w:val="center"/>
          </w:tcPr>
          <w:p w:rsidR="00626E28" w:rsidRPr="002B68A9" w:rsidRDefault="00626E28" w:rsidP="00626E28">
            <w:pPr>
              <w:pStyle w:val="TAC"/>
              <w:rPr>
                <w:lang w:val="fi-FI" w:eastAsia="fi-FI"/>
              </w:rPr>
            </w:pPr>
            <w:r w:rsidRPr="002B68A9">
              <w:rPr>
                <w:lang w:val="fi-FI" w:eastAsia="fi-FI"/>
              </w:rPr>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DC_1A-3A-20A_n28A</w:t>
            </w:r>
          </w:p>
        </w:tc>
        <w:tc>
          <w:tcPr>
            <w:tcW w:w="3212" w:type="dxa"/>
          </w:tcPr>
          <w:p w:rsidR="00252365" w:rsidRPr="002B68A9" w:rsidRDefault="00252365" w:rsidP="00252365">
            <w:pPr>
              <w:pStyle w:val="TAC"/>
              <w:rPr>
                <w:lang w:val="fi-FI" w:eastAsia="fi-FI"/>
              </w:rPr>
            </w:pPr>
            <w:r w:rsidRPr="002B68A9">
              <w:rPr>
                <w:lang w:val="fi-FI" w:eastAsia="fi-FI"/>
              </w:rPr>
              <w:t>DC_1A_n28A</w:t>
            </w:r>
          </w:p>
          <w:p w:rsidR="00252365" w:rsidRPr="002B68A9" w:rsidRDefault="00252365" w:rsidP="00252365">
            <w:pPr>
              <w:pStyle w:val="TAC"/>
              <w:rPr>
                <w:lang w:val="fi-FI" w:eastAsia="fi-FI"/>
              </w:rPr>
            </w:pPr>
            <w:r w:rsidRPr="002B68A9">
              <w:rPr>
                <w:lang w:val="fi-FI" w:eastAsia="fi-FI"/>
              </w:rPr>
              <w:t>DC_3A_n28A</w:t>
            </w:r>
          </w:p>
          <w:p w:rsidR="00252365" w:rsidRPr="002B68A9" w:rsidRDefault="00252365" w:rsidP="00252365">
            <w:pPr>
              <w:pStyle w:val="TAC"/>
              <w:rPr>
                <w:lang w:val="fi-FI" w:eastAsia="fi-FI"/>
              </w:rPr>
            </w:pPr>
            <w:r w:rsidRPr="002B68A9">
              <w:rPr>
                <w:lang w:val="fi-FI" w:eastAsia="fi-FI"/>
              </w:rPr>
              <w:t>DC_20A_n28A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CA_1A-3A-20A</w:t>
            </w:r>
          </w:p>
        </w:tc>
        <w:tc>
          <w:tcPr>
            <w:tcW w:w="0" w:type="auto"/>
            <w:vAlign w:val="center"/>
          </w:tcPr>
          <w:p w:rsidR="00252365" w:rsidRPr="002B68A9" w:rsidRDefault="00252365" w:rsidP="00252365">
            <w:pPr>
              <w:pStyle w:val="TAC"/>
              <w:rPr>
                <w:lang w:val="fi-FI" w:eastAsia="fi-FI"/>
              </w:rPr>
            </w:pPr>
            <w:r w:rsidRPr="002B68A9">
              <w:rPr>
                <w:lang w:val="fi-FI" w:eastAsia="fi-FI"/>
              </w:rPr>
              <w:t>n28A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DC_1A-3A-20A_n78A</w:t>
            </w:r>
          </w:p>
        </w:tc>
        <w:tc>
          <w:tcPr>
            <w:tcW w:w="3212" w:type="dxa"/>
          </w:tcPr>
          <w:p w:rsidR="00252365" w:rsidRPr="002B68A9" w:rsidRDefault="00252365" w:rsidP="00252365">
            <w:pPr>
              <w:pStyle w:val="TAC"/>
              <w:rPr>
                <w:lang w:val="fi-FI" w:eastAsia="fi-FI"/>
              </w:rPr>
            </w:pPr>
            <w:r w:rsidRPr="002B68A9">
              <w:rPr>
                <w:lang w:val="fi-FI" w:eastAsia="fi-FI"/>
              </w:rPr>
              <w:t>DC_1A_n78A</w:t>
            </w:r>
          </w:p>
          <w:p w:rsidR="00252365" w:rsidRPr="002B68A9" w:rsidRDefault="00252365" w:rsidP="00252365">
            <w:pPr>
              <w:pStyle w:val="TAC"/>
              <w:rPr>
                <w:lang w:val="fi-FI" w:eastAsia="fi-FI"/>
              </w:rPr>
            </w:pPr>
            <w:r w:rsidRPr="002B68A9">
              <w:rPr>
                <w:lang w:val="fi-FI" w:eastAsia="fi-FI"/>
              </w:rPr>
              <w:t>DC_3A_n78A</w:t>
            </w:r>
          </w:p>
          <w:p w:rsidR="00252365" w:rsidRPr="002B68A9" w:rsidRDefault="00252365" w:rsidP="00252365">
            <w:pPr>
              <w:pStyle w:val="TAC"/>
              <w:rPr>
                <w:lang w:val="fi-FI" w:eastAsia="fi-FI"/>
              </w:rPr>
            </w:pPr>
            <w:r w:rsidRPr="002B68A9">
              <w:rPr>
                <w:lang w:val="fi-FI" w:eastAsia="fi-FI"/>
              </w:rPr>
              <w:t>DC_20A_n78A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CA_1A-3A-20A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DC_1A-3A-28A_n77A</w:t>
            </w:r>
          </w:p>
        </w:tc>
        <w:tc>
          <w:tcPr>
            <w:tcW w:w="3212" w:type="dxa"/>
          </w:tcPr>
          <w:p w:rsidR="00252365" w:rsidRPr="002B68A9" w:rsidRDefault="00252365" w:rsidP="00252365">
            <w:pPr>
              <w:pStyle w:val="TAC"/>
              <w:rPr>
                <w:lang w:val="fi-FI" w:eastAsia="fi-FI"/>
              </w:rPr>
            </w:pPr>
            <w:r w:rsidRPr="002B68A9">
              <w:rPr>
                <w:lang w:val="fi-FI" w:eastAsia="fi-FI"/>
              </w:rPr>
              <w:t>DC_1A_n77A</w:t>
            </w:r>
          </w:p>
          <w:p w:rsidR="00252365" w:rsidRPr="002B68A9" w:rsidRDefault="00252365" w:rsidP="00252365">
            <w:pPr>
              <w:pStyle w:val="TAC"/>
              <w:rPr>
                <w:lang w:val="fi-FI" w:eastAsia="fi-FI"/>
              </w:rPr>
            </w:pPr>
            <w:r w:rsidRPr="002B68A9">
              <w:rPr>
                <w:lang w:val="fi-FI" w:eastAsia="fi-FI"/>
              </w:rPr>
              <w:t>DC_3A_n77A</w:t>
            </w:r>
          </w:p>
          <w:p w:rsidR="00252365" w:rsidRPr="002B68A9" w:rsidRDefault="00252365" w:rsidP="00252365">
            <w:pPr>
              <w:pStyle w:val="TAC"/>
              <w:rPr>
                <w:lang w:val="fi-FI" w:eastAsia="fi-FI"/>
              </w:rPr>
            </w:pPr>
            <w:r w:rsidRPr="002B68A9">
              <w:rPr>
                <w:lang w:val="fi-FI" w:eastAsia="fi-FI"/>
              </w:rPr>
              <w:t>DC_28A_n77A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CA_1A-3A-28A</w:t>
            </w:r>
          </w:p>
        </w:tc>
        <w:tc>
          <w:tcPr>
            <w:tcW w:w="0" w:type="auto"/>
            <w:vAlign w:val="center"/>
          </w:tcPr>
          <w:p w:rsidR="00252365" w:rsidRPr="002B68A9" w:rsidRDefault="00252365" w:rsidP="00252365">
            <w:pPr>
              <w:pStyle w:val="TAC"/>
              <w:rPr>
                <w:lang w:val="fi-FI" w:eastAsia="fi-FI"/>
              </w:rPr>
            </w:pPr>
            <w:r w:rsidRPr="002B68A9">
              <w:rPr>
                <w:lang w:val="fi-FI" w:eastAsia="fi-FI"/>
              </w:rPr>
              <w:t>n77A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DC_1A-3A-28A_n78A</w:t>
            </w:r>
          </w:p>
        </w:tc>
        <w:tc>
          <w:tcPr>
            <w:tcW w:w="3212" w:type="dxa"/>
          </w:tcPr>
          <w:p w:rsidR="00252365" w:rsidRPr="002B68A9" w:rsidRDefault="00252365" w:rsidP="00252365">
            <w:pPr>
              <w:pStyle w:val="TAC"/>
              <w:rPr>
                <w:lang w:val="fi-FI" w:eastAsia="fi-FI"/>
              </w:rPr>
            </w:pPr>
            <w:r w:rsidRPr="002B68A9">
              <w:rPr>
                <w:lang w:val="fi-FI" w:eastAsia="fi-FI"/>
              </w:rPr>
              <w:t>DC_1A_n78A</w:t>
            </w:r>
          </w:p>
          <w:p w:rsidR="00252365" w:rsidRPr="002B68A9" w:rsidRDefault="00252365" w:rsidP="00252365">
            <w:pPr>
              <w:pStyle w:val="TAC"/>
              <w:rPr>
                <w:lang w:val="fi-FI" w:eastAsia="fi-FI"/>
              </w:rPr>
            </w:pPr>
            <w:r w:rsidRPr="002B68A9">
              <w:rPr>
                <w:lang w:val="fi-FI" w:eastAsia="fi-FI"/>
              </w:rPr>
              <w:t>DC_3A_n78A</w:t>
            </w:r>
          </w:p>
          <w:p w:rsidR="00252365" w:rsidRPr="002B68A9" w:rsidRDefault="00252365" w:rsidP="00252365">
            <w:pPr>
              <w:pStyle w:val="TAC"/>
              <w:rPr>
                <w:lang w:val="fi-FI" w:eastAsia="fi-FI"/>
              </w:rPr>
            </w:pPr>
            <w:r w:rsidRPr="002B68A9">
              <w:rPr>
                <w:lang w:val="fi-FI" w:eastAsia="fi-FI"/>
              </w:rPr>
              <w:t>DC_28A_n78A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CA_1A-3A-28A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DC_1A-3A-28A_n79A</w:t>
            </w:r>
          </w:p>
        </w:tc>
        <w:tc>
          <w:tcPr>
            <w:tcW w:w="3212" w:type="dxa"/>
          </w:tcPr>
          <w:p w:rsidR="00252365" w:rsidRPr="002B68A9" w:rsidRDefault="00252365" w:rsidP="00252365">
            <w:pPr>
              <w:pStyle w:val="TAC"/>
              <w:rPr>
                <w:lang w:val="fi-FI" w:eastAsia="fi-FI"/>
              </w:rPr>
            </w:pPr>
            <w:r w:rsidRPr="002B68A9">
              <w:rPr>
                <w:lang w:val="fi-FI" w:eastAsia="fi-FI"/>
              </w:rPr>
              <w:t>DC_1A_n79A</w:t>
            </w:r>
          </w:p>
          <w:p w:rsidR="00252365" w:rsidRPr="002B68A9" w:rsidRDefault="00252365" w:rsidP="00252365">
            <w:pPr>
              <w:pStyle w:val="TAC"/>
              <w:rPr>
                <w:lang w:val="fi-FI" w:eastAsia="fi-FI"/>
              </w:rPr>
            </w:pPr>
            <w:r w:rsidRPr="002B68A9">
              <w:rPr>
                <w:lang w:val="fi-FI" w:eastAsia="fi-FI"/>
              </w:rPr>
              <w:t>DC_3A_n79A</w:t>
            </w:r>
          </w:p>
          <w:p w:rsidR="00252365" w:rsidRPr="002B68A9" w:rsidRDefault="00252365" w:rsidP="00252365">
            <w:pPr>
              <w:pStyle w:val="TAC"/>
              <w:rPr>
                <w:lang w:val="fi-FI" w:eastAsia="fi-FI"/>
              </w:rPr>
            </w:pPr>
            <w:r w:rsidRPr="002B68A9">
              <w:rPr>
                <w:lang w:val="fi-FI" w:eastAsia="fi-FI"/>
              </w:rPr>
              <w:t>DC_28A_n79A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CA_1A-3A-28A</w:t>
            </w:r>
          </w:p>
        </w:tc>
        <w:tc>
          <w:tcPr>
            <w:tcW w:w="0" w:type="auto"/>
            <w:vAlign w:val="center"/>
          </w:tcPr>
          <w:p w:rsidR="00252365" w:rsidRPr="002B68A9" w:rsidRDefault="00252365" w:rsidP="00252365">
            <w:pPr>
              <w:pStyle w:val="TAC"/>
              <w:rPr>
                <w:lang w:val="fi-FI" w:eastAsia="fi-FI"/>
              </w:rPr>
            </w:pPr>
            <w:r w:rsidRPr="002B68A9">
              <w:rPr>
                <w:lang w:val="fi-FI" w:eastAsia="fi-FI"/>
              </w:rPr>
              <w:t>n79A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eastAsia="Malgun Gothic" w:hint="eastAsia"/>
                <w:lang w:val="fi-FI" w:eastAsia="ko-KR"/>
              </w:rPr>
              <w:t>DC_1A-3A_n28A-n78A</w:t>
            </w:r>
          </w:p>
        </w:tc>
        <w:tc>
          <w:tcPr>
            <w:tcW w:w="3212" w:type="dxa"/>
          </w:tcPr>
          <w:p w:rsidR="00252365" w:rsidRPr="002B68A9" w:rsidRDefault="00252365" w:rsidP="00252365">
            <w:pPr>
              <w:pStyle w:val="TAC"/>
              <w:rPr>
                <w:rFonts w:eastAsia="Malgun Gothic"/>
                <w:lang w:val="fi-FI" w:eastAsia="ko-KR"/>
              </w:rPr>
            </w:pPr>
            <w:r w:rsidRPr="002B68A9">
              <w:rPr>
                <w:rFonts w:eastAsia="Malgun Gothic" w:hint="eastAsia"/>
                <w:lang w:val="fi-FI" w:eastAsia="ko-KR"/>
              </w:rPr>
              <w:t>DC_1A_n28A</w:t>
            </w:r>
          </w:p>
          <w:p w:rsidR="00252365" w:rsidRPr="002B68A9" w:rsidRDefault="00252365" w:rsidP="00252365">
            <w:pPr>
              <w:pStyle w:val="TAC"/>
              <w:rPr>
                <w:rFonts w:eastAsia="Malgun Gothic"/>
                <w:lang w:val="fi-FI" w:eastAsia="ko-KR"/>
              </w:rPr>
            </w:pPr>
            <w:r w:rsidRPr="002B68A9">
              <w:rPr>
                <w:rFonts w:eastAsia="Malgun Gothic"/>
                <w:lang w:val="fi-FI" w:eastAsia="ko-KR"/>
              </w:rPr>
              <w:t>DC_1A_n78A</w:t>
            </w:r>
          </w:p>
          <w:p w:rsidR="00252365" w:rsidRPr="002B68A9" w:rsidRDefault="00252365" w:rsidP="00252365">
            <w:pPr>
              <w:pStyle w:val="TAC"/>
              <w:rPr>
                <w:rFonts w:eastAsia="Malgun Gothic"/>
                <w:lang w:val="fi-FI" w:eastAsia="ko-KR"/>
              </w:rPr>
            </w:pPr>
            <w:r w:rsidRPr="002B68A9">
              <w:rPr>
                <w:rFonts w:eastAsia="Malgun Gothic"/>
                <w:lang w:val="fi-FI" w:eastAsia="ko-KR"/>
              </w:rPr>
              <w:t>DC_3A_n28A</w:t>
            </w:r>
          </w:p>
          <w:p w:rsidR="00252365" w:rsidRPr="002B68A9" w:rsidRDefault="00252365" w:rsidP="00252365">
            <w:pPr>
              <w:pStyle w:val="TAC"/>
              <w:rPr>
                <w:lang w:val="fi-FI" w:eastAsia="fi-FI"/>
              </w:rPr>
            </w:pPr>
            <w:r w:rsidRPr="002B68A9">
              <w:rPr>
                <w:rFonts w:eastAsia="Malgun Gothic"/>
                <w:lang w:val="fi-FI" w:eastAsia="ko-KR"/>
              </w:rPr>
              <w:t>DC_3A_n78A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rFonts w:eastAsia="Malgun Gothic" w:hint="eastAsia"/>
                <w:lang w:val="fi-FI" w:eastAsia="ko-KR"/>
              </w:rPr>
              <w:t>CA_1A-3A</w:t>
            </w:r>
          </w:p>
        </w:tc>
        <w:tc>
          <w:tcPr>
            <w:tcW w:w="0" w:type="auto"/>
            <w:vAlign w:val="center"/>
          </w:tcPr>
          <w:p w:rsidR="00252365" w:rsidRPr="002B68A9" w:rsidRDefault="00252365" w:rsidP="00252365">
            <w:pPr>
              <w:pStyle w:val="TAC"/>
              <w:rPr>
                <w:lang w:val="fi-FI" w:eastAsia="fi-FI"/>
              </w:rPr>
            </w:pPr>
            <w:r w:rsidRPr="002B68A9">
              <w:rPr>
                <w:rFonts w:eastAsia="Malgun Gothic" w:hint="eastAsia"/>
                <w:lang w:val="fi-FI" w:eastAsia="ko-KR"/>
              </w:rPr>
              <w:t>CA_n28A-n78A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DC_1A-3A-19A_n77A</w:t>
            </w:r>
          </w:p>
        </w:tc>
        <w:tc>
          <w:tcPr>
            <w:tcW w:w="3212" w:type="dxa"/>
          </w:tcPr>
          <w:p w:rsidR="00252365" w:rsidRPr="002B68A9" w:rsidRDefault="00252365" w:rsidP="00252365">
            <w:pPr>
              <w:pStyle w:val="TAC"/>
              <w:rPr>
                <w:lang w:val="fi-FI" w:eastAsia="fi-FI"/>
              </w:rPr>
            </w:pPr>
            <w:r w:rsidRPr="002B68A9">
              <w:rPr>
                <w:lang w:val="fi-FI" w:eastAsia="fi-FI"/>
              </w:rPr>
              <w:t>DC_1A_n77A</w:t>
            </w:r>
          </w:p>
          <w:p w:rsidR="00252365" w:rsidRPr="002B68A9" w:rsidRDefault="00252365" w:rsidP="00252365">
            <w:pPr>
              <w:pStyle w:val="TAC"/>
              <w:rPr>
                <w:lang w:val="fi-FI" w:eastAsia="fi-FI"/>
              </w:rPr>
            </w:pPr>
            <w:r w:rsidRPr="002B68A9">
              <w:rPr>
                <w:lang w:val="fi-FI" w:eastAsia="fi-FI"/>
              </w:rPr>
              <w:t>DC_3A_n77A</w:t>
            </w:r>
          </w:p>
          <w:p w:rsidR="00252365" w:rsidRPr="002B68A9" w:rsidRDefault="00252365" w:rsidP="00252365">
            <w:pPr>
              <w:pStyle w:val="TAC"/>
              <w:rPr>
                <w:lang w:val="fi-FI" w:eastAsia="fi-FI"/>
              </w:rPr>
            </w:pPr>
            <w:r w:rsidRPr="002B68A9">
              <w:rPr>
                <w:lang w:val="fi-FI" w:eastAsia="fi-FI"/>
              </w:rPr>
              <w:t>DC_19A_n77A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CA_1A-3A-19A</w:t>
            </w:r>
          </w:p>
        </w:tc>
        <w:tc>
          <w:tcPr>
            <w:tcW w:w="0" w:type="auto"/>
            <w:vAlign w:val="center"/>
          </w:tcPr>
          <w:p w:rsidR="00252365" w:rsidRPr="002B68A9" w:rsidRDefault="00252365" w:rsidP="00252365">
            <w:pPr>
              <w:pStyle w:val="TAC"/>
              <w:rPr>
                <w:lang w:val="fi-FI" w:eastAsia="fi-FI"/>
              </w:rPr>
            </w:pPr>
            <w:r w:rsidRPr="002B68A9">
              <w:rPr>
                <w:lang w:val="fi-FI" w:eastAsia="fi-FI"/>
              </w:rPr>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DC_1A-3A-19A_n78A</w:t>
            </w:r>
          </w:p>
        </w:tc>
        <w:tc>
          <w:tcPr>
            <w:tcW w:w="3212" w:type="dxa"/>
          </w:tcPr>
          <w:p w:rsidR="00252365" w:rsidRPr="002B68A9" w:rsidRDefault="00252365" w:rsidP="00252365">
            <w:pPr>
              <w:pStyle w:val="TAC"/>
              <w:rPr>
                <w:lang w:val="fi-FI" w:eastAsia="fi-FI"/>
              </w:rPr>
            </w:pPr>
            <w:r w:rsidRPr="002B68A9">
              <w:rPr>
                <w:lang w:val="fi-FI" w:eastAsia="fi-FI"/>
              </w:rPr>
              <w:t>DC_1A_n78A</w:t>
            </w:r>
          </w:p>
          <w:p w:rsidR="00252365" w:rsidRPr="002B68A9" w:rsidRDefault="00252365" w:rsidP="00252365">
            <w:pPr>
              <w:pStyle w:val="TAC"/>
              <w:rPr>
                <w:lang w:val="fi-FI" w:eastAsia="fi-FI"/>
              </w:rPr>
            </w:pPr>
            <w:r w:rsidRPr="002B68A9">
              <w:rPr>
                <w:lang w:val="fi-FI" w:eastAsia="fi-FI"/>
              </w:rPr>
              <w:t>DC_3A_n78A</w:t>
            </w:r>
          </w:p>
          <w:p w:rsidR="00252365" w:rsidRPr="002B68A9" w:rsidRDefault="00252365" w:rsidP="00252365">
            <w:pPr>
              <w:pStyle w:val="TAC"/>
              <w:rPr>
                <w:lang w:val="fi-FI" w:eastAsia="fi-FI"/>
              </w:rPr>
            </w:pPr>
            <w:r w:rsidRPr="002B68A9">
              <w:rPr>
                <w:lang w:val="fi-FI" w:eastAsia="fi-FI"/>
              </w:rPr>
              <w:t>DC_19A_n78A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CA_1A-3A-19A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DC_1A-3A-19A_n79A</w:t>
            </w:r>
          </w:p>
        </w:tc>
        <w:tc>
          <w:tcPr>
            <w:tcW w:w="3212" w:type="dxa"/>
          </w:tcPr>
          <w:p w:rsidR="00252365" w:rsidRPr="002B68A9" w:rsidRDefault="00252365" w:rsidP="00252365">
            <w:pPr>
              <w:pStyle w:val="TAC"/>
              <w:rPr>
                <w:lang w:val="fi-FI" w:eastAsia="fi-FI"/>
              </w:rPr>
            </w:pPr>
            <w:r w:rsidRPr="002B68A9">
              <w:rPr>
                <w:lang w:val="fi-FI" w:eastAsia="fi-FI"/>
              </w:rPr>
              <w:t>DC_1A_n79A</w:t>
            </w:r>
          </w:p>
          <w:p w:rsidR="00252365" w:rsidRPr="002B68A9" w:rsidRDefault="00252365" w:rsidP="00252365">
            <w:pPr>
              <w:pStyle w:val="TAC"/>
              <w:rPr>
                <w:lang w:val="fi-FI" w:eastAsia="fi-FI"/>
              </w:rPr>
            </w:pPr>
            <w:r w:rsidRPr="002B68A9">
              <w:rPr>
                <w:lang w:val="fi-FI" w:eastAsia="fi-FI"/>
              </w:rPr>
              <w:t>DC_3A_n79A</w:t>
            </w:r>
          </w:p>
          <w:p w:rsidR="00252365" w:rsidRPr="002B68A9" w:rsidRDefault="00252365" w:rsidP="00252365">
            <w:pPr>
              <w:pStyle w:val="TAC"/>
              <w:rPr>
                <w:lang w:val="fi-FI" w:eastAsia="fi-FI"/>
              </w:rPr>
            </w:pPr>
            <w:r w:rsidRPr="002B68A9">
              <w:rPr>
                <w:lang w:val="fi-FI" w:eastAsia="fi-FI"/>
              </w:rPr>
              <w:t>DC_19A_n79A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CA_1A-3A-19A</w:t>
            </w:r>
          </w:p>
        </w:tc>
        <w:tc>
          <w:tcPr>
            <w:tcW w:w="0" w:type="auto"/>
            <w:vAlign w:val="center"/>
          </w:tcPr>
          <w:p w:rsidR="00252365" w:rsidRPr="002B68A9" w:rsidRDefault="00252365" w:rsidP="00252365">
            <w:pPr>
              <w:pStyle w:val="TAC"/>
              <w:rPr>
                <w:lang w:val="fi-FI" w:eastAsia="fi-FI"/>
              </w:rPr>
            </w:pPr>
            <w:r w:rsidRPr="002B68A9">
              <w:rPr>
                <w:lang w:val="fi-FI" w:eastAsia="fi-FI"/>
              </w:rPr>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DC_1A-3A-21A_n77A</w:t>
            </w:r>
          </w:p>
        </w:tc>
        <w:tc>
          <w:tcPr>
            <w:tcW w:w="3212" w:type="dxa"/>
          </w:tcPr>
          <w:p w:rsidR="00252365" w:rsidRPr="002B68A9" w:rsidRDefault="00252365" w:rsidP="00252365">
            <w:pPr>
              <w:pStyle w:val="TAC"/>
              <w:rPr>
                <w:lang w:val="fi-FI" w:eastAsia="fi-FI"/>
              </w:rPr>
            </w:pPr>
            <w:r w:rsidRPr="002B68A9">
              <w:rPr>
                <w:lang w:val="fi-FI" w:eastAsia="fi-FI"/>
              </w:rPr>
              <w:t>DC_1A_n77A</w:t>
            </w:r>
          </w:p>
          <w:p w:rsidR="00252365" w:rsidRPr="002B68A9" w:rsidRDefault="00252365" w:rsidP="00252365">
            <w:pPr>
              <w:pStyle w:val="TAC"/>
              <w:rPr>
                <w:lang w:val="fi-FI" w:eastAsia="fi-FI"/>
              </w:rPr>
            </w:pPr>
            <w:r w:rsidRPr="002B68A9">
              <w:rPr>
                <w:lang w:val="fi-FI" w:eastAsia="fi-FI"/>
              </w:rPr>
              <w:t>DC_3A_n77A</w:t>
            </w:r>
          </w:p>
          <w:p w:rsidR="00252365" w:rsidRPr="002B68A9" w:rsidRDefault="00252365" w:rsidP="00252365">
            <w:pPr>
              <w:pStyle w:val="TAC"/>
              <w:rPr>
                <w:lang w:val="fi-FI" w:eastAsia="fi-FI"/>
              </w:rPr>
            </w:pPr>
            <w:r w:rsidRPr="002B68A9">
              <w:rPr>
                <w:lang w:val="fi-FI" w:eastAsia="fi-FI"/>
              </w:rPr>
              <w:t>DC_21A_n77A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CA_1A-3A-21A</w:t>
            </w:r>
          </w:p>
        </w:tc>
        <w:tc>
          <w:tcPr>
            <w:tcW w:w="0" w:type="auto"/>
            <w:vAlign w:val="center"/>
          </w:tcPr>
          <w:p w:rsidR="00252365" w:rsidRPr="002B68A9" w:rsidRDefault="00252365" w:rsidP="00252365">
            <w:pPr>
              <w:pStyle w:val="TAC"/>
              <w:rPr>
                <w:lang w:val="fi-FI" w:eastAsia="fi-FI"/>
              </w:rPr>
            </w:pPr>
            <w:r w:rsidRPr="002B68A9">
              <w:rPr>
                <w:lang w:val="fi-FI" w:eastAsia="fi-FI"/>
              </w:rPr>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DC_1A-3A-21A_n78A</w:t>
            </w:r>
          </w:p>
        </w:tc>
        <w:tc>
          <w:tcPr>
            <w:tcW w:w="3212" w:type="dxa"/>
          </w:tcPr>
          <w:p w:rsidR="00252365" w:rsidRPr="002B68A9" w:rsidRDefault="00252365" w:rsidP="00252365">
            <w:pPr>
              <w:pStyle w:val="TAC"/>
              <w:rPr>
                <w:lang w:val="fi-FI" w:eastAsia="fi-FI"/>
              </w:rPr>
            </w:pPr>
            <w:r w:rsidRPr="002B68A9">
              <w:rPr>
                <w:lang w:val="fi-FI" w:eastAsia="fi-FI"/>
              </w:rPr>
              <w:t>DC_1A_n78A</w:t>
            </w:r>
          </w:p>
          <w:p w:rsidR="00252365" w:rsidRPr="002B68A9" w:rsidRDefault="00252365" w:rsidP="00252365">
            <w:pPr>
              <w:pStyle w:val="TAC"/>
              <w:rPr>
                <w:lang w:val="fi-FI" w:eastAsia="fi-FI"/>
              </w:rPr>
            </w:pPr>
            <w:r w:rsidRPr="002B68A9">
              <w:rPr>
                <w:lang w:val="fi-FI" w:eastAsia="fi-FI"/>
              </w:rPr>
              <w:t>DC_3A_n78A</w:t>
            </w:r>
          </w:p>
          <w:p w:rsidR="00252365" w:rsidRPr="002B68A9" w:rsidRDefault="00252365" w:rsidP="00252365">
            <w:pPr>
              <w:pStyle w:val="TAC"/>
              <w:rPr>
                <w:lang w:val="fi-FI" w:eastAsia="fi-FI"/>
              </w:rPr>
            </w:pPr>
            <w:r w:rsidRPr="002B68A9">
              <w:rPr>
                <w:lang w:val="fi-FI" w:eastAsia="fi-FI"/>
              </w:rPr>
              <w:t>DC_21A_n78A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CA_1A-3A-21A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DC_1A-3A-21A_n79A</w:t>
            </w:r>
          </w:p>
        </w:tc>
        <w:tc>
          <w:tcPr>
            <w:tcW w:w="3212" w:type="dxa"/>
          </w:tcPr>
          <w:p w:rsidR="00252365" w:rsidRPr="002B68A9" w:rsidRDefault="00252365" w:rsidP="00252365">
            <w:pPr>
              <w:pStyle w:val="TAC"/>
              <w:rPr>
                <w:lang w:val="fi-FI" w:eastAsia="fi-FI"/>
              </w:rPr>
            </w:pPr>
            <w:r w:rsidRPr="002B68A9">
              <w:rPr>
                <w:lang w:val="fi-FI" w:eastAsia="fi-FI"/>
              </w:rPr>
              <w:t>DC_1A_n79A</w:t>
            </w:r>
          </w:p>
          <w:p w:rsidR="00252365" w:rsidRPr="002B68A9" w:rsidRDefault="00252365" w:rsidP="00252365">
            <w:pPr>
              <w:pStyle w:val="TAC"/>
              <w:rPr>
                <w:lang w:val="fi-FI" w:eastAsia="fi-FI"/>
              </w:rPr>
            </w:pPr>
            <w:r w:rsidRPr="002B68A9">
              <w:rPr>
                <w:lang w:val="fi-FI" w:eastAsia="fi-FI"/>
              </w:rPr>
              <w:t>DC_3A_n79A</w:t>
            </w:r>
          </w:p>
          <w:p w:rsidR="00252365" w:rsidRPr="002B68A9" w:rsidRDefault="00252365" w:rsidP="00252365">
            <w:pPr>
              <w:pStyle w:val="TAC"/>
              <w:rPr>
                <w:lang w:val="fi-FI" w:eastAsia="fi-FI"/>
              </w:rPr>
            </w:pPr>
            <w:r w:rsidRPr="002B68A9">
              <w:rPr>
                <w:lang w:val="fi-FI" w:eastAsia="fi-FI"/>
              </w:rPr>
              <w:t>DC_21A_n79A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CA_1A-3A-21A</w:t>
            </w:r>
          </w:p>
        </w:tc>
        <w:tc>
          <w:tcPr>
            <w:tcW w:w="0" w:type="auto"/>
            <w:vAlign w:val="center"/>
          </w:tcPr>
          <w:p w:rsidR="00252365" w:rsidRPr="002B68A9" w:rsidRDefault="00252365" w:rsidP="00252365">
            <w:pPr>
              <w:pStyle w:val="TAC"/>
              <w:rPr>
                <w:lang w:val="fi-FI" w:eastAsia="fi-FI"/>
              </w:rPr>
            </w:pPr>
            <w:r w:rsidRPr="002B68A9">
              <w:rPr>
                <w:lang w:val="fi-FI" w:eastAsia="fi-FI"/>
              </w:rPr>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eastAsia="ja-JP"/>
              </w:rPr>
              <w:t>DC</w:t>
            </w:r>
            <w:r w:rsidRPr="002B68A9">
              <w:t>_</w:t>
            </w:r>
            <w:r w:rsidRPr="002B68A9">
              <w:rPr>
                <w:lang w:eastAsia="ja-JP"/>
              </w:rPr>
              <w:t>1A-3A-42C_n77A</w:t>
            </w:r>
          </w:p>
        </w:tc>
        <w:tc>
          <w:tcPr>
            <w:tcW w:w="3212" w:type="dxa"/>
          </w:tcPr>
          <w:p w:rsidR="00252365" w:rsidRPr="002B68A9" w:rsidRDefault="00252365" w:rsidP="00252365">
            <w:pPr>
              <w:pStyle w:val="TAC"/>
              <w:rPr>
                <w:lang w:eastAsia="ja-JP"/>
              </w:rPr>
            </w:pPr>
            <w:r w:rsidRPr="002B68A9">
              <w:rPr>
                <w:lang w:eastAsia="ja-JP"/>
              </w:rPr>
              <w:t>DC</w:t>
            </w:r>
            <w:r w:rsidRPr="002B68A9">
              <w:t>_</w:t>
            </w:r>
            <w:r w:rsidRPr="002B68A9">
              <w:rPr>
                <w:lang w:eastAsia="ja-JP"/>
              </w:rPr>
              <w:t>1A_n77A</w:t>
            </w:r>
          </w:p>
          <w:p w:rsidR="00252365" w:rsidRPr="002B68A9" w:rsidRDefault="00252365" w:rsidP="00252365">
            <w:pPr>
              <w:pStyle w:val="TAC"/>
              <w:rPr>
                <w:lang w:val="fi-FI" w:eastAsia="fi-FI"/>
              </w:rPr>
            </w:pPr>
            <w:r w:rsidRPr="002B68A9">
              <w:rPr>
                <w:lang w:eastAsia="ja-JP"/>
              </w:rPr>
              <w:t>DC</w:t>
            </w:r>
            <w:r w:rsidRPr="002B68A9">
              <w:t>_</w:t>
            </w:r>
            <w:r w:rsidRPr="002B68A9">
              <w:rPr>
                <w:lang w:eastAsia="ja-JP"/>
              </w:rPr>
              <w:t>3A_n77A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eastAsia="ja-JP"/>
              </w:rPr>
              <w:t>CA</w:t>
            </w:r>
            <w:r w:rsidRPr="002B68A9">
              <w:t>_</w:t>
            </w:r>
            <w:r w:rsidRPr="002B68A9">
              <w:rPr>
                <w:lang w:eastAsia="ja-JP"/>
              </w:rPr>
              <w:t>1A-3A-42C</w:t>
            </w:r>
          </w:p>
        </w:tc>
        <w:tc>
          <w:tcPr>
            <w:tcW w:w="0" w:type="auto"/>
            <w:vAlign w:val="center"/>
          </w:tcPr>
          <w:p w:rsidR="00252365" w:rsidRPr="002B68A9" w:rsidRDefault="00252365" w:rsidP="00252365">
            <w:pPr>
              <w:pStyle w:val="TAC"/>
              <w:rPr>
                <w:lang w:val="fi-FI" w:eastAsia="fi-FI"/>
              </w:rPr>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eastAsia="ja-JP"/>
              </w:rPr>
              <w:t>DC</w:t>
            </w:r>
            <w:r w:rsidRPr="002B68A9">
              <w:t>_</w:t>
            </w:r>
            <w:r w:rsidRPr="002B68A9">
              <w:rPr>
                <w:lang w:eastAsia="ja-JP"/>
              </w:rPr>
              <w:t>1A-3A-42C_n78A</w:t>
            </w:r>
          </w:p>
        </w:tc>
        <w:tc>
          <w:tcPr>
            <w:tcW w:w="3212" w:type="dxa"/>
          </w:tcPr>
          <w:p w:rsidR="00252365" w:rsidRPr="002B68A9" w:rsidRDefault="00252365" w:rsidP="00252365">
            <w:pPr>
              <w:pStyle w:val="TAC"/>
              <w:rPr>
                <w:lang w:eastAsia="ja-JP"/>
              </w:rPr>
            </w:pPr>
            <w:r w:rsidRPr="002B68A9">
              <w:rPr>
                <w:lang w:eastAsia="ja-JP"/>
              </w:rPr>
              <w:t>DC</w:t>
            </w:r>
            <w:r w:rsidRPr="002B68A9">
              <w:t>_</w:t>
            </w:r>
            <w:r w:rsidRPr="002B68A9">
              <w:rPr>
                <w:lang w:eastAsia="ja-JP"/>
              </w:rPr>
              <w:t>1A_n78A</w:t>
            </w:r>
          </w:p>
          <w:p w:rsidR="00252365" w:rsidRPr="002B68A9" w:rsidRDefault="00252365" w:rsidP="00252365">
            <w:pPr>
              <w:pStyle w:val="TAC"/>
              <w:rPr>
                <w:lang w:val="fi-FI" w:eastAsia="fi-FI"/>
              </w:rPr>
            </w:pPr>
            <w:r w:rsidRPr="002B68A9">
              <w:rPr>
                <w:lang w:eastAsia="ja-JP"/>
              </w:rPr>
              <w:t>DC</w:t>
            </w:r>
            <w:r w:rsidRPr="002B68A9">
              <w:t>_</w:t>
            </w:r>
            <w:r w:rsidRPr="002B68A9">
              <w:rPr>
                <w:lang w:eastAsia="ja-JP"/>
              </w:rPr>
              <w:t>3A_n78A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eastAsia="ja-JP"/>
              </w:rPr>
              <w:t>CA</w:t>
            </w:r>
            <w:r w:rsidRPr="002B68A9">
              <w:t>_</w:t>
            </w:r>
            <w:r w:rsidRPr="002B68A9">
              <w:rPr>
                <w:lang w:eastAsia="ja-JP"/>
              </w:rPr>
              <w:t>1A-3A-42C</w:t>
            </w:r>
          </w:p>
        </w:tc>
        <w:tc>
          <w:tcPr>
            <w:tcW w:w="0" w:type="auto"/>
            <w:vAlign w:val="center"/>
          </w:tcPr>
          <w:p w:rsidR="00252365" w:rsidRPr="002B68A9" w:rsidRDefault="00252365" w:rsidP="00252365">
            <w:pPr>
              <w:pStyle w:val="TAC"/>
              <w:rPr>
                <w:lang w:val="fi-FI" w:eastAsia="fi-FI"/>
              </w:rPr>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eastAsia="ja-JP"/>
              </w:rPr>
              <w:t>DC</w:t>
            </w:r>
            <w:r w:rsidRPr="002B68A9">
              <w:t>_</w:t>
            </w:r>
            <w:r w:rsidRPr="002B68A9">
              <w:rPr>
                <w:lang w:eastAsia="ja-JP"/>
              </w:rPr>
              <w:t>1A-3A-42C_n79A</w:t>
            </w:r>
          </w:p>
        </w:tc>
        <w:tc>
          <w:tcPr>
            <w:tcW w:w="3212" w:type="dxa"/>
          </w:tcPr>
          <w:p w:rsidR="00252365" w:rsidRPr="002B68A9" w:rsidRDefault="00252365" w:rsidP="00252365">
            <w:pPr>
              <w:pStyle w:val="TAC"/>
              <w:rPr>
                <w:lang w:eastAsia="ja-JP"/>
              </w:rPr>
            </w:pPr>
            <w:r w:rsidRPr="002B68A9">
              <w:rPr>
                <w:lang w:eastAsia="ja-JP"/>
              </w:rPr>
              <w:t>DC</w:t>
            </w:r>
            <w:r w:rsidRPr="002B68A9">
              <w:t>_</w:t>
            </w:r>
            <w:r w:rsidRPr="002B68A9">
              <w:rPr>
                <w:lang w:eastAsia="ja-JP"/>
              </w:rPr>
              <w:t>1A_n79A</w:t>
            </w:r>
          </w:p>
          <w:p w:rsidR="00252365" w:rsidRPr="002B68A9" w:rsidRDefault="00252365" w:rsidP="00F70105">
            <w:pPr>
              <w:pStyle w:val="TAC"/>
              <w:rPr>
                <w:lang w:val="fi-FI" w:eastAsia="fi-FI"/>
              </w:rPr>
            </w:pPr>
            <w:r w:rsidRPr="002B68A9">
              <w:rPr>
                <w:lang w:eastAsia="ja-JP"/>
              </w:rPr>
              <w:t>DC</w:t>
            </w:r>
            <w:r w:rsidRPr="002B68A9">
              <w:t>_</w:t>
            </w:r>
            <w:r w:rsidRPr="002B68A9">
              <w:rPr>
                <w:lang w:eastAsia="ja-JP"/>
              </w:rPr>
              <w:t>3A_n79A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eastAsia="ja-JP"/>
              </w:rPr>
              <w:t>CA</w:t>
            </w:r>
            <w:r w:rsidRPr="002B68A9">
              <w:t>_</w:t>
            </w:r>
            <w:r w:rsidRPr="002B68A9">
              <w:rPr>
                <w:lang w:eastAsia="ja-JP"/>
              </w:rPr>
              <w:t>1A-3A-42C</w:t>
            </w:r>
          </w:p>
        </w:tc>
        <w:tc>
          <w:tcPr>
            <w:tcW w:w="0" w:type="auto"/>
            <w:vAlign w:val="center"/>
          </w:tcPr>
          <w:p w:rsidR="00252365" w:rsidRPr="002B68A9" w:rsidRDefault="00252365" w:rsidP="00252365">
            <w:pPr>
              <w:pStyle w:val="TAC"/>
              <w:rPr>
                <w:lang w:val="fi-FI" w:eastAsia="fi-FI"/>
              </w:rPr>
            </w:pPr>
            <w:r w:rsidRPr="002B68A9">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cs="Arial"/>
                <w:lang w:eastAsia="ja-JP"/>
              </w:rPr>
              <w:lastRenderedPageBreak/>
              <w:t>DC</w:t>
            </w:r>
            <w:r w:rsidRPr="002B68A9">
              <w:rPr>
                <w:rFonts w:cs="Arial"/>
              </w:rPr>
              <w:t>_</w:t>
            </w:r>
            <w:r w:rsidRPr="002B68A9">
              <w:rPr>
                <w:rFonts w:cs="Arial"/>
                <w:lang w:eastAsia="ja-JP"/>
              </w:rPr>
              <w:t>1A-3A-42C_n77C</w:t>
            </w:r>
          </w:p>
        </w:tc>
        <w:tc>
          <w:tcPr>
            <w:tcW w:w="3212" w:type="dxa"/>
          </w:tcPr>
          <w:p w:rsidR="00252365" w:rsidRPr="002B68A9" w:rsidRDefault="00252365" w:rsidP="00252365">
            <w:pPr>
              <w:pStyle w:val="TAC"/>
              <w:rPr>
                <w:lang w:eastAsia="ja-JP"/>
              </w:rPr>
            </w:pPr>
            <w:r w:rsidRPr="002B68A9">
              <w:rPr>
                <w:lang w:eastAsia="ja-JP"/>
              </w:rPr>
              <w:t>DC</w:t>
            </w:r>
            <w:r w:rsidRPr="002B68A9">
              <w:t>_</w:t>
            </w:r>
            <w:r w:rsidRPr="002B68A9">
              <w:rPr>
                <w:lang w:eastAsia="ja-JP"/>
              </w:rPr>
              <w:t>1A_n77A</w:t>
            </w:r>
          </w:p>
          <w:p w:rsidR="00252365" w:rsidRPr="002B68A9" w:rsidRDefault="00252365" w:rsidP="00252365">
            <w:pPr>
              <w:pStyle w:val="TAC"/>
              <w:rPr>
                <w:lang w:eastAsia="ja-JP"/>
              </w:rPr>
            </w:pPr>
            <w:r w:rsidRPr="002B68A9">
              <w:rPr>
                <w:lang w:eastAsia="ja-JP"/>
              </w:rPr>
              <w:t>DC</w:t>
            </w:r>
            <w:r w:rsidRPr="002B68A9">
              <w:t>_</w:t>
            </w:r>
            <w:r w:rsidRPr="002B68A9">
              <w:rPr>
                <w:lang w:eastAsia="ja-JP"/>
              </w:rPr>
              <w:t>3A_n77A</w:t>
            </w:r>
          </w:p>
        </w:tc>
        <w:tc>
          <w:tcPr>
            <w:tcW w:w="0" w:type="auto"/>
            <w:shd w:val="clear" w:color="auto" w:fill="auto"/>
            <w:noWrap/>
            <w:vAlign w:val="center"/>
          </w:tcPr>
          <w:p w:rsidR="00252365" w:rsidRPr="002B68A9" w:rsidRDefault="00252365" w:rsidP="00252365">
            <w:pPr>
              <w:pStyle w:val="TAC"/>
              <w:rPr>
                <w:lang w:eastAsia="ja-JP"/>
              </w:rPr>
            </w:pPr>
            <w:r w:rsidRPr="002B68A9">
              <w:rPr>
                <w:lang w:eastAsia="ja-JP"/>
              </w:rPr>
              <w:t>CA</w:t>
            </w:r>
            <w:r w:rsidRPr="002B68A9">
              <w:t>_</w:t>
            </w:r>
            <w:r w:rsidRPr="002B68A9">
              <w:rPr>
                <w:lang w:eastAsia="ja-JP"/>
              </w:rPr>
              <w:t>1A-3A-42C</w:t>
            </w:r>
          </w:p>
        </w:tc>
        <w:tc>
          <w:tcPr>
            <w:tcW w:w="0" w:type="auto"/>
            <w:vAlign w:val="center"/>
          </w:tcPr>
          <w:p w:rsidR="00252365" w:rsidRPr="002B68A9" w:rsidRDefault="00252365" w:rsidP="00252365">
            <w:pPr>
              <w:pStyle w:val="TAC"/>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cs="Arial"/>
                <w:lang w:eastAsia="ja-JP"/>
              </w:rPr>
              <w:t>DC</w:t>
            </w:r>
            <w:r w:rsidRPr="002B68A9">
              <w:rPr>
                <w:rFonts w:cs="Arial"/>
              </w:rPr>
              <w:t>_</w:t>
            </w:r>
            <w:r w:rsidRPr="002B68A9">
              <w:rPr>
                <w:rFonts w:cs="Arial"/>
                <w:lang w:eastAsia="ja-JP"/>
              </w:rPr>
              <w:t>1A-3A-42C_n78C</w:t>
            </w:r>
          </w:p>
        </w:tc>
        <w:tc>
          <w:tcPr>
            <w:tcW w:w="3212" w:type="dxa"/>
          </w:tcPr>
          <w:p w:rsidR="00252365" w:rsidRPr="002B68A9" w:rsidRDefault="00252365" w:rsidP="00252365">
            <w:pPr>
              <w:pStyle w:val="TAC"/>
              <w:rPr>
                <w:lang w:eastAsia="ja-JP"/>
              </w:rPr>
            </w:pPr>
            <w:r w:rsidRPr="002B68A9">
              <w:rPr>
                <w:lang w:eastAsia="ja-JP"/>
              </w:rPr>
              <w:t>DC</w:t>
            </w:r>
            <w:r w:rsidRPr="002B68A9">
              <w:t>_</w:t>
            </w:r>
            <w:r w:rsidRPr="002B68A9">
              <w:rPr>
                <w:lang w:eastAsia="ja-JP"/>
              </w:rPr>
              <w:t>1A_n78A</w:t>
            </w:r>
          </w:p>
          <w:p w:rsidR="00252365" w:rsidRPr="002B68A9" w:rsidRDefault="00252365" w:rsidP="00252365">
            <w:pPr>
              <w:pStyle w:val="TAC"/>
              <w:rPr>
                <w:lang w:eastAsia="ja-JP"/>
              </w:rPr>
            </w:pPr>
            <w:r w:rsidRPr="002B68A9">
              <w:rPr>
                <w:lang w:eastAsia="ja-JP"/>
              </w:rPr>
              <w:t>DC</w:t>
            </w:r>
            <w:r w:rsidRPr="002B68A9">
              <w:t>_</w:t>
            </w:r>
            <w:r w:rsidRPr="002B68A9">
              <w:rPr>
                <w:lang w:eastAsia="ja-JP"/>
              </w:rPr>
              <w:t>3A_n78A</w:t>
            </w:r>
          </w:p>
        </w:tc>
        <w:tc>
          <w:tcPr>
            <w:tcW w:w="0" w:type="auto"/>
            <w:shd w:val="clear" w:color="auto" w:fill="auto"/>
            <w:noWrap/>
            <w:vAlign w:val="center"/>
          </w:tcPr>
          <w:p w:rsidR="00252365" w:rsidRPr="002B68A9" w:rsidRDefault="00252365" w:rsidP="00252365">
            <w:pPr>
              <w:pStyle w:val="TAC"/>
              <w:rPr>
                <w:lang w:eastAsia="ja-JP"/>
              </w:rPr>
            </w:pPr>
            <w:r w:rsidRPr="002B68A9">
              <w:rPr>
                <w:lang w:eastAsia="ja-JP"/>
              </w:rPr>
              <w:t>CA</w:t>
            </w:r>
            <w:r w:rsidRPr="002B68A9">
              <w:t>_</w:t>
            </w:r>
            <w:r w:rsidRPr="002B68A9">
              <w:rPr>
                <w:lang w:eastAsia="ja-JP"/>
              </w:rPr>
              <w:t>1A-3A-42C</w:t>
            </w:r>
          </w:p>
        </w:tc>
        <w:tc>
          <w:tcPr>
            <w:tcW w:w="0" w:type="auto"/>
            <w:vAlign w:val="center"/>
          </w:tcPr>
          <w:p w:rsidR="00252365" w:rsidRPr="002B68A9" w:rsidRDefault="00252365" w:rsidP="00252365">
            <w:pPr>
              <w:pStyle w:val="TAC"/>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cs="Arial"/>
                <w:lang w:eastAsia="ja-JP"/>
              </w:rPr>
              <w:t>DC</w:t>
            </w:r>
            <w:r w:rsidRPr="002B68A9">
              <w:rPr>
                <w:rFonts w:cs="Arial"/>
              </w:rPr>
              <w:t>_</w:t>
            </w:r>
            <w:r w:rsidRPr="002B68A9">
              <w:rPr>
                <w:rFonts w:cs="Arial"/>
                <w:lang w:eastAsia="ja-JP"/>
              </w:rPr>
              <w:t>1A-3A-42C</w:t>
            </w:r>
            <w:r w:rsidRPr="002B68A9">
              <w:rPr>
                <w:rFonts w:cs="Arial" w:hint="eastAsia"/>
                <w:lang w:eastAsia="ja-JP"/>
              </w:rPr>
              <w:t>_n</w:t>
            </w:r>
            <w:r w:rsidRPr="002B68A9">
              <w:rPr>
                <w:rFonts w:cs="Arial"/>
                <w:lang w:eastAsia="ja-JP"/>
              </w:rPr>
              <w:t>79C</w:t>
            </w:r>
          </w:p>
        </w:tc>
        <w:tc>
          <w:tcPr>
            <w:tcW w:w="3212" w:type="dxa"/>
          </w:tcPr>
          <w:p w:rsidR="00252365" w:rsidRPr="002B68A9" w:rsidRDefault="00252365" w:rsidP="00252365">
            <w:pPr>
              <w:pStyle w:val="TAC"/>
              <w:rPr>
                <w:lang w:eastAsia="ja-JP"/>
              </w:rPr>
            </w:pPr>
            <w:r w:rsidRPr="002B68A9">
              <w:rPr>
                <w:lang w:eastAsia="ja-JP"/>
              </w:rPr>
              <w:t>DC</w:t>
            </w:r>
            <w:r w:rsidRPr="002B68A9">
              <w:t>_</w:t>
            </w:r>
            <w:r w:rsidRPr="002B68A9">
              <w:rPr>
                <w:lang w:eastAsia="ja-JP"/>
              </w:rPr>
              <w:t>1A_n79A</w:t>
            </w:r>
          </w:p>
          <w:p w:rsidR="00252365" w:rsidRPr="002B68A9" w:rsidRDefault="00252365" w:rsidP="00252365">
            <w:pPr>
              <w:pStyle w:val="TAC"/>
              <w:rPr>
                <w:lang w:eastAsia="ja-JP"/>
              </w:rPr>
            </w:pPr>
            <w:r w:rsidRPr="002B68A9">
              <w:rPr>
                <w:lang w:eastAsia="ja-JP"/>
              </w:rPr>
              <w:t>DC</w:t>
            </w:r>
            <w:r w:rsidRPr="002B68A9">
              <w:t>_</w:t>
            </w:r>
            <w:r w:rsidRPr="002B68A9">
              <w:rPr>
                <w:lang w:eastAsia="ja-JP"/>
              </w:rPr>
              <w:t>3A_n79A</w:t>
            </w:r>
          </w:p>
        </w:tc>
        <w:tc>
          <w:tcPr>
            <w:tcW w:w="0" w:type="auto"/>
            <w:shd w:val="clear" w:color="auto" w:fill="auto"/>
            <w:noWrap/>
            <w:vAlign w:val="center"/>
          </w:tcPr>
          <w:p w:rsidR="00252365" w:rsidRPr="002B68A9" w:rsidRDefault="00252365" w:rsidP="00252365">
            <w:pPr>
              <w:pStyle w:val="TAC"/>
              <w:rPr>
                <w:lang w:eastAsia="ja-JP"/>
              </w:rPr>
            </w:pPr>
            <w:r w:rsidRPr="002B68A9">
              <w:rPr>
                <w:lang w:eastAsia="ja-JP"/>
              </w:rPr>
              <w:t>CA</w:t>
            </w:r>
            <w:r w:rsidRPr="002B68A9">
              <w:t>_</w:t>
            </w:r>
            <w:r w:rsidRPr="002B68A9">
              <w:rPr>
                <w:lang w:eastAsia="ja-JP"/>
              </w:rPr>
              <w:t>1A-3A-42C</w:t>
            </w:r>
          </w:p>
        </w:tc>
        <w:tc>
          <w:tcPr>
            <w:tcW w:w="0" w:type="auto"/>
            <w:vAlign w:val="center"/>
          </w:tcPr>
          <w:p w:rsidR="00252365" w:rsidRPr="002B68A9" w:rsidRDefault="00252365" w:rsidP="00252365">
            <w:pPr>
              <w:pStyle w:val="TAC"/>
            </w:pPr>
            <w:r w:rsidRPr="002B68A9">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DC_1A-5A-7A_n78A</w:t>
            </w:r>
          </w:p>
        </w:tc>
        <w:tc>
          <w:tcPr>
            <w:tcW w:w="3212" w:type="dxa"/>
          </w:tcPr>
          <w:p w:rsidR="00252365" w:rsidRPr="002B68A9" w:rsidRDefault="00252365" w:rsidP="00252365">
            <w:pPr>
              <w:pStyle w:val="TAC"/>
              <w:rPr>
                <w:lang w:val="fi-FI" w:eastAsia="fi-FI"/>
              </w:rPr>
            </w:pPr>
            <w:r w:rsidRPr="002B68A9">
              <w:rPr>
                <w:lang w:val="fi-FI" w:eastAsia="fi-FI"/>
              </w:rPr>
              <w:t>DC_1A_n78A</w:t>
            </w:r>
          </w:p>
          <w:p w:rsidR="00252365" w:rsidRPr="002B68A9" w:rsidRDefault="00252365" w:rsidP="00252365">
            <w:pPr>
              <w:pStyle w:val="TAC"/>
              <w:rPr>
                <w:lang w:val="fi-FI" w:eastAsia="fi-FI"/>
              </w:rPr>
            </w:pPr>
            <w:r w:rsidRPr="002B68A9">
              <w:rPr>
                <w:lang w:val="fi-FI" w:eastAsia="fi-FI"/>
              </w:rPr>
              <w:t>DC_5A_n78A</w:t>
            </w:r>
          </w:p>
          <w:p w:rsidR="00252365" w:rsidRPr="002B68A9" w:rsidRDefault="00252365" w:rsidP="00252365">
            <w:pPr>
              <w:pStyle w:val="TAC"/>
              <w:rPr>
                <w:lang w:val="fi-FI" w:eastAsia="fi-FI"/>
              </w:rPr>
            </w:pPr>
            <w:r w:rsidRPr="002B68A9">
              <w:rPr>
                <w:lang w:val="fi-FI" w:eastAsia="fi-FI"/>
              </w:rPr>
              <w:t>DC_7A_n78A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 xml:space="preserve">CA_1A-5A-7A </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DC_1A-5A-7A-7A_n78A</w:t>
            </w:r>
          </w:p>
        </w:tc>
        <w:tc>
          <w:tcPr>
            <w:tcW w:w="3212" w:type="dxa"/>
          </w:tcPr>
          <w:p w:rsidR="00252365" w:rsidRPr="002B68A9" w:rsidRDefault="00252365" w:rsidP="00252365">
            <w:pPr>
              <w:pStyle w:val="TAC"/>
              <w:rPr>
                <w:lang w:val="en-US" w:eastAsia="fi-FI"/>
              </w:rPr>
            </w:pPr>
            <w:r w:rsidRPr="002B68A9">
              <w:rPr>
                <w:lang w:val="en-US" w:eastAsia="fi-FI"/>
              </w:rPr>
              <w:t>DC_1A_n78A</w:t>
            </w:r>
          </w:p>
          <w:p w:rsidR="00252365" w:rsidRPr="002B68A9" w:rsidRDefault="00252365" w:rsidP="00252365">
            <w:pPr>
              <w:pStyle w:val="TAC"/>
              <w:rPr>
                <w:lang w:val="en-US" w:eastAsia="fi-FI"/>
              </w:rPr>
            </w:pPr>
            <w:r w:rsidRPr="002B68A9">
              <w:rPr>
                <w:lang w:val="en-US" w:eastAsia="fi-FI"/>
              </w:rPr>
              <w:t>DC_5A_n78A</w:t>
            </w:r>
          </w:p>
          <w:p w:rsidR="00252365" w:rsidRPr="002B68A9" w:rsidRDefault="00252365" w:rsidP="00252365">
            <w:pPr>
              <w:pStyle w:val="TAC"/>
              <w:rPr>
                <w:lang w:val="fi-FI" w:eastAsia="fi-FI"/>
              </w:rPr>
            </w:pPr>
            <w:r w:rsidRPr="002B68A9">
              <w:rPr>
                <w:lang w:val="en-US" w:eastAsia="fi-FI"/>
              </w:rPr>
              <w:t>DC_7A_n78A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 xml:space="preserve">CA_1A-5A-7A-7A </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DC_1A-7A-20A_n28A</w:t>
            </w:r>
          </w:p>
        </w:tc>
        <w:tc>
          <w:tcPr>
            <w:tcW w:w="3212" w:type="dxa"/>
          </w:tcPr>
          <w:p w:rsidR="00252365" w:rsidRPr="002B68A9" w:rsidRDefault="00252365" w:rsidP="00252365">
            <w:pPr>
              <w:pStyle w:val="TAC"/>
              <w:rPr>
                <w:lang w:val="fi-FI" w:eastAsia="fi-FI"/>
              </w:rPr>
            </w:pPr>
            <w:r w:rsidRPr="002B68A9">
              <w:rPr>
                <w:lang w:val="fi-FI" w:eastAsia="fi-FI"/>
              </w:rPr>
              <w:t>DC_1A_n28A</w:t>
            </w:r>
          </w:p>
          <w:p w:rsidR="00252365" w:rsidRPr="002B68A9" w:rsidRDefault="00252365" w:rsidP="00252365">
            <w:pPr>
              <w:pStyle w:val="TAC"/>
              <w:rPr>
                <w:lang w:val="fi-FI" w:eastAsia="fi-FI"/>
              </w:rPr>
            </w:pPr>
            <w:r w:rsidRPr="002B68A9">
              <w:rPr>
                <w:lang w:val="fi-FI" w:eastAsia="fi-FI"/>
              </w:rPr>
              <w:t>DC_7A_n28A</w:t>
            </w:r>
          </w:p>
          <w:p w:rsidR="00252365" w:rsidRPr="002B68A9" w:rsidRDefault="00252365" w:rsidP="00252365">
            <w:pPr>
              <w:pStyle w:val="TAC"/>
              <w:rPr>
                <w:lang w:val="fi-FI" w:eastAsia="fi-FI"/>
              </w:rPr>
            </w:pPr>
            <w:r w:rsidRPr="002B68A9">
              <w:rPr>
                <w:lang w:val="fi-FI" w:eastAsia="fi-FI"/>
              </w:rPr>
              <w:t>DC_20A_n28A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CA_1A-7A-20A</w:t>
            </w:r>
          </w:p>
        </w:tc>
        <w:tc>
          <w:tcPr>
            <w:tcW w:w="0" w:type="auto"/>
            <w:vAlign w:val="center"/>
          </w:tcPr>
          <w:p w:rsidR="00252365" w:rsidRPr="002B68A9" w:rsidRDefault="00252365" w:rsidP="00252365">
            <w:pPr>
              <w:pStyle w:val="TAC"/>
              <w:rPr>
                <w:lang w:val="fi-FI" w:eastAsia="fi-FI"/>
              </w:rPr>
            </w:pPr>
            <w:r w:rsidRPr="002B68A9">
              <w:rPr>
                <w:lang w:val="fi-FI" w:eastAsia="fi-FI"/>
              </w:rPr>
              <w:t>n28A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DC_1A-7A-20A_n78A</w:t>
            </w:r>
          </w:p>
        </w:tc>
        <w:tc>
          <w:tcPr>
            <w:tcW w:w="3212" w:type="dxa"/>
          </w:tcPr>
          <w:p w:rsidR="00252365" w:rsidRPr="002B68A9" w:rsidRDefault="00252365" w:rsidP="00252365">
            <w:pPr>
              <w:pStyle w:val="TAC"/>
              <w:rPr>
                <w:lang w:val="fi-FI" w:eastAsia="fi-FI"/>
              </w:rPr>
            </w:pPr>
            <w:r w:rsidRPr="002B68A9">
              <w:rPr>
                <w:lang w:val="fi-FI" w:eastAsia="fi-FI"/>
              </w:rPr>
              <w:t>DC_1A_n78A</w:t>
            </w:r>
          </w:p>
          <w:p w:rsidR="00252365" w:rsidRPr="002B68A9" w:rsidRDefault="00252365" w:rsidP="00252365">
            <w:pPr>
              <w:pStyle w:val="TAC"/>
              <w:rPr>
                <w:lang w:val="fi-FI" w:eastAsia="fi-FI"/>
              </w:rPr>
            </w:pPr>
            <w:r w:rsidRPr="002B68A9">
              <w:rPr>
                <w:lang w:val="fi-FI" w:eastAsia="fi-FI"/>
              </w:rPr>
              <w:t>DC_7A_n78A</w:t>
            </w:r>
          </w:p>
          <w:p w:rsidR="00252365" w:rsidRPr="002B68A9" w:rsidRDefault="00252365" w:rsidP="00252365">
            <w:pPr>
              <w:pStyle w:val="TAC"/>
              <w:rPr>
                <w:lang w:val="fi-FI" w:eastAsia="fi-FI"/>
              </w:rPr>
            </w:pPr>
            <w:r w:rsidRPr="002B68A9">
              <w:rPr>
                <w:lang w:val="fi-FI" w:eastAsia="fi-FI"/>
              </w:rPr>
              <w:t>DC_20A_n78A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CA_1A-7A-20A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eastAsia="Malgun Gothic" w:hint="eastAsia"/>
                <w:lang w:val="fi-FI" w:eastAsia="ko-KR"/>
              </w:rPr>
              <w:t>DC_1A-7A_n28A-n78A</w:t>
            </w:r>
          </w:p>
        </w:tc>
        <w:tc>
          <w:tcPr>
            <w:tcW w:w="3212" w:type="dxa"/>
          </w:tcPr>
          <w:p w:rsidR="00252365" w:rsidRPr="002B68A9" w:rsidRDefault="00252365" w:rsidP="00252365">
            <w:pPr>
              <w:pStyle w:val="TAC"/>
              <w:rPr>
                <w:rFonts w:eastAsia="Malgun Gothic"/>
                <w:lang w:val="fi-FI" w:eastAsia="ko-KR"/>
              </w:rPr>
            </w:pPr>
            <w:r w:rsidRPr="002B68A9">
              <w:rPr>
                <w:rFonts w:eastAsia="Malgun Gothic" w:hint="eastAsia"/>
                <w:lang w:val="fi-FI" w:eastAsia="ko-KR"/>
              </w:rPr>
              <w:t>DC_1A_n28A</w:t>
            </w:r>
          </w:p>
          <w:p w:rsidR="00252365" w:rsidRPr="002B68A9" w:rsidRDefault="00252365" w:rsidP="00252365">
            <w:pPr>
              <w:pStyle w:val="TAC"/>
              <w:rPr>
                <w:rFonts w:eastAsia="Malgun Gothic"/>
                <w:lang w:val="fi-FI" w:eastAsia="ko-KR"/>
              </w:rPr>
            </w:pPr>
            <w:r w:rsidRPr="002B68A9">
              <w:rPr>
                <w:rFonts w:eastAsia="Malgun Gothic"/>
                <w:lang w:val="fi-FI" w:eastAsia="ko-KR"/>
              </w:rPr>
              <w:t>DC_1A_n78A</w:t>
            </w:r>
          </w:p>
          <w:p w:rsidR="00252365" w:rsidRPr="002B68A9" w:rsidRDefault="00252365" w:rsidP="00252365">
            <w:pPr>
              <w:pStyle w:val="TAC"/>
              <w:rPr>
                <w:rFonts w:eastAsia="Malgun Gothic"/>
                <w:lang w:val="fi-FI" w:eastAsia="ko-KR"/>
              </w:rPr>
            </w:pPr>
            <w:r w:rsidRPr="002B68A9">
              <w:rPr>
                <w:rFonts w:eastAsia="Malgun Gothic"/>
                <w:lang w:val="fi-FI" w:eastAsia="ko-KR"/>
              </w:rPr>
              <w:t>DC_7A_n28A</w:t>
            </w:r>
          </w:p>
          <w:p w:rsidR="00252365" w:rsidRPr="002B68A9" w:rsidRDefault="00252365" w:rsidP="00252365">
            <w:pPr>
              <w:pStyle w:val="TAC"/>
              <w:rPr>
                <w:lang w:eastAsia="ja-JP"/>
              </w:rPr>
            </w:pPr>
            <w:r w:rsidRPr="002B68A9">
              <w:rPr>
                <w:rFonts w:eastAsia="Malgun Gothic"/>
                <w:lang w:val="fi-FI" w:eastAsia="ko-KR"/>
              </w:rPr>
              <w:t>DC_7A_n78A</w:t>
            </w:r>
          </w:p>
        </w:tc>
        <w:tc>
          <w:tcPr>
            <w:tcW w:w="0" w:type="auto"/>
            <w:shd w:val="clear" w:color="auto" w:fill="auto"/>
            <w:noWrap/>
            <w:vAlign w:val="center"/>
          </w:tcPr>
          <w:p w:rsidR="00252365" w:rsidRPr="002B68A9" w:rsidRDefault="00252365" w:rsidP="00252365">
            <w:pPr>
              <w:pStyle w:val="TAC"/>
              <w:rPr>
                <w:lang w:eastAsia="ja-JP"/>
              </w:rPr>
            </w:pPr>
            <w:r w:rsidRPr="002B68A9">
              <w:rPr>
                <w:rFonts w:eastAsia="Malgun Gothic" w:hint="eastAsia"/>
                <w:lang w:val="fi-FI" w:eastAsia="ko-KR"/>
              </w:rPr>
              <w:t>CA_1A-7A</w:t>
            </w:r>
          </w:p>
        </w:tc>
        <w:tc>
          <w:tcPr>
            <w:tcW w:w="0" w:type="auto"/>
            <w:vAlign w:val="center"/>
          </w:tcPr>
          <w:p w:rsidR="00252365" w:rsidRPr="002B68A9" w:rsidRDefault="00252365" w:rsidP="00252365">
            <w:pPr>
              <w:pStyle w:val="TAC"/>
            </w:pPr>
            <w:r w:rsidRPr="002B68A9">
              <w:rPr>
                <w:rFonts w:eastAsia="Malgun Gothic" w:hint="eastAsia"/>
                <w:lang w:val="fi-FI" w:eastAsia="ko-KR"/>
              </w:rPr>
              <w:t>CA_n28A-n78A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lang w:eastAsia="ja-JP"/>
              </w:rPr>
              <w:t>DC</w:t>
            </w:r>
            <w:r w:rsidRPr="002B68A9">
              <w:t>_</w:t>
            </w:r>
            <w:r w:rsidRPr="002B68A9">
              <w:rPr>
                <w:lang w:eastAsia="ja-JP"/>
              </w:rPr>
              <w:t>1A-18A-28A_n77A</w:t>
            </w:r>
          </w:p>
        </w:tc>
        <w:tc>
          <w:tcPr>
            <w:tcW w:w="3212" w:type="dxa"/>
          </w:tcPr>
          <w:p w:rsidR="00252365" w:rsidRPr="002B68A9" w:rsidRDefault="00252365" w:rsidP="00252365">
            <w:pPr>
              <w:pStyle w:val="TAC"/>
              <w:rPr>
                <w:lang w:eastAsia="ja-JP"/>
              </w:rPr>
            </w:pPr>
            <w:r w:rsidRPr="002B68A9">
              <w:rPr>
                <w:lang w:eastAsia="ja-JP"/>
              </w:rPr>
              <w:t>DC</w:t>
            </w:r>
            <w:r w:rsidRPr="002B68A9">
              <w:t>_</w:t>
            </w:r>
            <w:r w:rsidRPr="002B68A9">
              <w:rPr>
                <w:lang w:eastAsia="ja-JP"/>
              </w:rPr>
              <w:t>1A_n77A</w:t>
            </w:r>
          </w:p>
          <w:p w:rsidR="00252365" w:rsidRPr="002B68A9" w:rsidRDefault="00252365" w:rsidP="00252365">
            <w:pPr>
              <w:pStyle w:val="TAC"/>
              <w:rPr>
                <w:lang w:eastAsia="ja-JP"/>
              </w:rPr>
            </w:pPr>
            <w:r w:rsidRPr="002B68A9">
              <w:rPr>
                <w:lang w:eastAsia="ja-JP"/>
              </w:rPr>
              <w:t>DC</w:t>
            </w:r>
            <w:r w:rsidRPr="002B68A9">
              <w:t>_18</w:t>
            </w:r>
            <w:r w:rsidRPr="002B68A9">
              <w:rPr>
                <w:lang w:eastAsia="ja-JP"/>
              </w:rPr>
              <w:t>A_n77A</w:t>
            </w:r>
          </w:p>
          <w:p w:rsidR="00252365" w:rsidRPr="002B68A9" w:rsidRDefault="00252365" w:rsidP="00252365">
            <w:pPr>
              <w:pStyle w:val="TAC"/>
              <w:rPr>
                <w:lang w:eastAsia="ja-JP"/>
              </w:rPr>
            </w:pPr>
            <w:r w:rsidRPr="002B68A9">
              <w:rPr>
                <w:lang w:eastAsia="ja-JP"/>
              </w:rPr>
              <w:t>DC</w:t>
            </w:r>
            <w:r w:rsidRPr="002B68A9">
              <w:t>_28</w:t>
            </w:r>
            <w:r w:rsidRPr="002B68A9">
              <w:rPr>
                <w:lang w:eastAsia="ja-JP"/>
              </w:rPr>
              <w:t>A_n77A</w:t>
            </w:r>
          </w:p>
        </w:tc>
        <w:tc>
          <w:tcPr>
            <w:tcW w:w="0" w:type="auto"/>
            <w:shd w:val="clear" w:color="auto" w:fill="auto"/>
            <w:noWrap/>
            <w:vAlign w:val="center"/>
          </w:tcPr>
          <w:p w:rsidR="00252365" w:rsidRPr="002B68A9" w:rsidRDefault="00252365" w:rsidP="00252365">
            <w:pPr>
              <w:pStyle w:val="TAC"/>
              <w:rPr>
                <w:lang w:eastAsia="ja-JP"/>
              </w:rPr>
            </w:pPr>
            <w:r w:rsidRPr="002B68A9">
              <w:rPr>
                <w:lang w:eastAsia="ja-JP"/>
              </w:rPr>
              <w:t>CA</w:t>
            </w:r>
            <w:r w:rsidRPr="002B68A9">
              <w:t>_</w:t>
            </w:r>
            <w:r w:rsidRPr="002B68A9">
              <w:rPr>
                <w:lang w:eastAsia="ja-JP"/>
              </w:rPr>
              <w:t>1A-18A-28A</w:t>
            </w:r>
          </w:p>
        </w:tc>
        <w:tc>
          <w:tcPr>
            <w:tcW w:w="0" w:type="auto"/>
            <w:vAlign w:val="center"/>
          </w:tcPr>
          <w:p w:rsidR="00252365" w:rsidRPr="002B68A9" w:rsidRDefault="00252365" w:rsidP="00252365">
            <w:pPr>
              <w:pStyle w:val="TAC"/>
            </w:pPr>
            <w:r w:rsidRPr="002B68A9">
              <w:t>n77A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lang w:eastAsia="ja-JP"/>
              </w:rPr>
              <w:t>DC</w:t>
            </w:r>
            <w:r w:rsidRPr="002B68A9">
              <w:t>_</w:t>
            </w:r>
            <w:r w:rsidRPr="002B68A9">
              <w:rPr>
                <w:lang w:eastAsia="ja-JP"/>
              </w:rPr>
              <w:t>1A-18A-28A_n78A</w:t>
            </w:r>
          </w:p>
        </w:tc>
        <w:tc>
          <w:tcPr>
            <w:tcW w:w="3212" w:type="dxa"/>
          </w:tcPr>
          <w:p w:rsidR="00252365" w:rsidRPr="002B68A9" w:rsidRDefault="00252365" w:rsidP="00252365">
            <w:pPr>
              <w:pStyle w:val="TAC"/>
              <w:rPr>
                <w:lang w:eastAsia="ja-JP"/>
              </w:rPr>
            </w:pPr>
            <w:r w:rsidRPr="002B68A9">
              <w:rPr>
                <w:lang w:eastAsia="ja-JP"/>
              </w:rPr>
              <w:t>DC</w:t>
            </w:r>
            <w:r w:rsidRPr="002B68A9">
              <w:t>_</w:t>
            </w:r>
            <w:r w:rsidRPr="002B68A9">
              <w:rPr>
                <w:lang w:eastAsia="ja-JP"/>
              </w:rPr>
              <w:t>1A_n78A</w:t>
            </w:r>
          </w:p>
          <w:p w:rsidR="00252365" w:rsidRPr="002B68A9" w:rsidRDefault="00252365" w:rsidP="00252365">
            <w:pPr>
              <w:pStyle w:val="TAC"/>
              <w:rPr>
                <w:lang w:eastAsia="ja-JP"/>
              </w:rPr>
            </w:pPr>
            <w:r w:rsidRPr="002B68A9">
              <w:rPr>
                <w:lang w:eastAsia="ja-JP"/>
              </w:rPr>
              <w:t>DC</w:t>
            </w:r>
            <w:r w:rsidRPr="002B68A9">
              <w:t>_18</w:t>
            </w:r>
            <w:r w:rsidRPr="002B68A9">
              <w:rPr>
                <w:lang w:eastAsia="ja-JP"/>
              </w:rPr>
              <w:t>A_n78A</w:t>
            </w:r>
          </w:p>
          <w:p w:rsidR="00252365" w:rsidRPr="002B68A9" w:rsidRDefault="00252365" w:rsidP="00252365">
            <w:pPr>
              <w:pStyle w:val="TAC"/>
              <w:rPr>
                <w:lang w:eastAsia="ja-JP"/>
              </w:rPr>
            </w:pPr>
            <w:r w:rsidRPr="002B68A9">
              <w:rPr>
                <w:lang w:eastAsia="ja-JP"/>
              </w:rPr>
              <w:t>DC</w:t>
            </w:r>
            <w:r w:rsidRPr="002B68A9">
              <w:t>_28</w:t>
            </w:r>
            <w:r w:rsidRPr="002B68A9">
              <w:rPr>
                <w:lang w:eastAsia="ja-JP"/>
              </w:rPr>
              <w:t>A_n78A</w:t>
            </w:r>
          </w:p>
        </w:tc>
        <w:tc>
          <w:tcPr>
            <w:tcW w:w="0" w:type="auto"/>
            <w:shd w:val="clear" w:color="auto" w:fill="auto"/>
            <w:noWrap/>
            <w:vAlign w:val="center"/>
          </w:tcPr>
          <w:p w:rsidR="00252365" w:rsidRPr="002B68A9" w:rsidRDefault="00252365" w:rsidP="00252365">
            <w:pPr>
              <w:pStyle w:val="TAC"/>
              <w:rPr>
                <w:lang w:eastAsia="ja-JP"/>
              </w:rPr>
            </w:pPr>
            <w:r w:rsidRPr="002B68A9">
              <w:rPr>
                <w:lang w:eastAsia="ja-JP"/>
              </w:rPr>
              <w:t>CA</w:t>
            </w:r>
            <w:r w:rsidRPr="002B68A9">
              <w:t>_</w:t>
            </w:r>
            <w:r w:rsidRPr="002B68A9">
              <w:rPr>
                <w:lang w:eastAsia="ja-JP"/>
              </w:rPr>
              <w:t>1A-18A-28A</w:t>
            </w:r>
          </w:p>
        </w:tc>
        <w:tc>
          <w:tcPr>
            <w:tcW w:w="0" w:type="auto"/>
            <w:vAlign w:val="center"/>
          </w:tcPr>
          <w:p w:rsidR="00252365" w:rsidRPr="002B68A9" w:rsidRDefault="00252365" w:rsidP="00252365">
            <w:pPr>
              <w:pStyle w:val="TAC"/>
            </w:pPr>
            <w:r w:rsidRPr="002B68A9">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eastAsia="ja-JP"/>
              </w:rPr>
              <w:t>DC</w:t>
            </w:r>
            <w:r w:rsidRPr="002B68A9">
              <w:t>_</w:t>
            </w:r>
            <w:r w:rsidRPr="002B68A9">
              <w:rPr>
                <w:lang w:eastAsia="ja-JP"/>
              </w:rPr>
              <w:t>1A-18A-28A_n79A</w:t>
            </w:r>
          </w:p>
        </w:tc>
        <w:tc>
          <w:tcPr>
            <w:tcW w:w="3212" w:type="dxa"/>
          </w:tcPr>
          <w:p w:rsidR="00252365" w:rsidRPr="002B68A9" w:rsidRDefault="00252365" w:rsidP="00252365">
            <w:pPr>
              <w:pStyle w:val="TAC"/>
              <w:rPr>
                <w:lang w:eastAsia="ja-JP"/>
              </w:rPr>
            </w:pPr>
            <w:r w:rsidRPr="002B68A9">
              <w:rPr>
                <w:lang w:eastAsia="ja-JP"/>
              </w:rPr>
              <w:t>DC</w:t>
            </w:r>
            <w:r w:rsidRPr="002B68A9">
              <w:t>_</w:t>
            </w:r>
            <w:r w:rsidRPr="002B68A9">
              <w:rPr>
                <w:lang w:eastAsia="ja-JP"/>
              </w:rPr>
              <w:t>1A_n79A</w:t>
            </w:r>
          </w:p>
          <w:p w:rsidR="00252365" w:rsidRPr="002B68A9" w:rsidRDefault="00252365" w:rsidP="00252365">
            <w:pPr>
              <w:pStyle w:val="TAC"/>
              <w:rPr>
                <w:lang w:eastAsia="ja-JP"/>
              </w:rPr>
            </w:pPr>
            <w:r w:rsidRPr="002B68A9">
              <w:rPr>
                <w:lang w:eastAsia="ja-JP"/>
              </w:rPr>
              <w:t>DC</w:t>
            </w:r>
            <w:r w:rsidRPr="002B68A9">
              <w:t>_18</w:t>
            </w:r>
            <w:r w:rsidRPr="002B68A9">
              <w:rPr>
                <w:lang w:eastAsia="ja-JP"/>
              </w:rPr>
              <w:t>A_n79A</w:t>
            </w:r>
          </w:p>
          <w:p w:rsidR="00252365" w:rsidRPr="002B68A9" w:rsidRDefault="00252365" w:rsidP="00252365">
            <w:pPr>
              <w:pStyle w:val="TAC"/>
              <w:rPr>
                <w:lang w:val="fi-FI" w:eastAsia="fi-FI"/>
              </w:rPr>
            </w:pPr>
            <w:r w:rsidRPr="002B68A9">
              <w:rPr>
                <w:lang w:eastAsia="ja-JP"/>
              </w:rPr>
              <w:t>DC</w:t>
            </w:r>
            <w:r w:rsidRPr="002B68A9">
              <w:t>_28</w:t>
            </w:r>
            <w:r w:rsidRPr="002B68A9">
              <w:rPr>
                <w:lang w:eastAsia="ja-JP"/>
              </w:rPr>
              <w:t>A_n79A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eastAsia="ja-JP"/>
              </w:rPr>
              <w:t>CA</w:t>
            </w:r>
            <w:r w:rsidRPr="002B68A9">
              <w:t>_</w:t>
            </w:r>
            <w:r w:rsidRPr="002B68A9">
              <w:rPr>
                <w:lang w:eastAsia="ja-JP"/>
              </w:rPr>
              <w:t>1A-18A-28A</w:t>
            </w:r>
          </w:p>
        </w:tc>
        <w:tc>
          <w:tcPr>
            <w:tcW w:w="0" w:type="auto"/>
            <w:vAlign w:val="center"/>
          </w:tcPr>
          <w:p w:rsidR="00252365" w:rsidRPr="002B68A9" w:rsidRDefault="00252365" w:rsidP="00252365">
            <w:pPr>
              <w:pStyle w:val="TAC"/>
              <w:rPr>
                <w:lang w:val="fi-FI" w:eastAsia="fi-FI"/>
              </w:rPr>
            </w:pPr>
            <w:r w:rsidRPr="002B68A9">
              <w:t>n79A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t>DC_1A-19A-42A_n77A</w:t>
            </w:r>
          </w:p>
        </w:tc>
        <w:tc>
          <w:tcPr>
            <w:tcW w:w="3212" w:type="dxa"/>
          </w:tcPr>
          <w:p w:rsidR="00252365" w:rsidRPr="002B68A9" w:rsidRDefault="00252365" w:rsidP="00252365">
            <w:pPr>
              <w:pStyle w:val="TAC"/>
            </w:pPr>
            <w:r w:rsidRPr="002B68A9">
              <w:t>DC_1A_n77A</w:t>
            </w:r>
          </w:p>
          <w:p w:rsidR="00252365" w:rsidRPr="002B68A9" w:rsidRDefault="00252365" w:rsidP="00252365">
            <w:pPr>
              <w:pStyle w:val="TAC"/>
              <w:rPr>
                <w:lang w:val="fi-FI" w:eastAsia="fi-FI"/>
              </w:rPr>
            </w:pPr>
            <w:r w:rsidRPr="002B68A9">
              <w:t>DC_19A_n77A</w:t>
            </w:r>
          </w:p>
        </w:tc>
        <w:tc>
          <w:tcPr>
            <w:tcW w:w="0" w:type="auto"/>
            <w:shd w:val="clear" w:color="auto" w:fill="auto"/>
            <w:noWrap/>
            <w:vAlign w:val="center"/>
          </w:tcPr>
          <w:p w:rsidR="00252365" w:rsidRPr="002B68A9" w:rsidRDefault="00252365" w:rsidP="00252365">
            <w:pPr>
              <w:pStyle w:val="TAC"/>
              <w:rPr>
                <w:lang w:val="fi-FI" w:eastAsia="fi-FI"/>
              </w:rPr>
            </w:pPr>
            <w:r w:rsidRPr="002B68A9">
              <w:t>CA_1A-19A-42A</w:t>
            </w:r>
          </w:p>
        </w:tc>
        <w:tc>
          <w:tcPr>
            <w:tcW w:w="0" w:type="auto"/>
            <w:vAlign w:val="center"/>
          </w:tcPr>
          <w:p w:rsidR="00252365" w:rsidRPr="002B68A9" w:rsidRDefault="00252365" w:rsidP="00252365">
            <w:pPr>
              <w:pStyle w:val="TAC"/>
              <w:rPr>
                <w:lang w:val="fi-FI" w:eastAsia="fi-FI"/>
              </w:rPr>
            </w:pPr>
            <w:r w:rsidRPr="002B68A9">
              <w:rPr>
                <w:rFonts w:cs="Arial"/>
                <w:lang w:eastAsia="ja-JP"/>
              </w:rPr>
              <w:t>n77A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t>DC_1A-19A-42A_n78A</w:t>
            </w:r>
          </w:p>
        </w:tc>
        <w:tc>
          <w:tcPr>
            <w:tcW w:w="3212" w:type="dxa"/>
          </w:tcPr>
          <w:p w:rsidR="00252365" w:rsidRPr="002B68A9" w:rsidRDefault="00252365" w:rsidP="00252365">
            <w:pPr>
              <w:pStyle w:val="TAC"/>
            </w:pPr>
            <w:r w:rsidRPr="002B68A9">
              <w:t>DC_1A_n78A</w:t>
            </w:r>
          </w:p>
          <w:p w:rsidR="00252365" w:rsidRPr="002B68A9" w:rsidRDefault="00252365" w:rsidP="00252365">
            <w:pPr>
              <w:pStyle w:val="TAC"/>
              <w:rPr>
                <w:lang w:val="fi-FI" w:eastAsia="fi-FI"/>
              </w:rPr>
            </w:pPr>
            <w:r w:rsidRPr="002B68A9">
              <w:t>DC_19A_n78A</w:t>
            </w:r>
          </w:p>
        </w:tc>
        <w:tc>
          <w:tcPr>
            <w:tcW w:w="0" w:type="auto"/>
            <w:shd w:val="clear" w:color="auto" w:fill="auto"/>
            <w:noWrap/>
            <w:vAlign w:val="center"/>
          </w:tcPr>
          <w:p w:rsidR="00252365" w:rsidRPr="002B68A9" w:rsidRDefault="00252365" w:rsidP="00252365">
            <w:pPr>
              <w:pStyle w:val="TAC"/>
              <w:rPr>
                <w:lang w:val="fi-FI" w:eastAsia="fi-FI"/>
              </w:rPr>
            </w:pPr>
            <w:r w:rsidRPr="002B68A9">
              <w:t>CA_1A-19A-42A</w:t>
            </w:r>
          </w:p>
        </w:tc>
        <w:tc>
          <w:tcPr>
            <w:tcW w:w="0" w:type="auto"/>
            <w:vAlign w:val="center"/>
          </w:tcPr>
          <w:p w:rsidR="00252365" w:rsidRPr="002B68A9" w:rsidRDefault="00252365" w:rsidP="00252365">
            <w:pPr>
              <w:pStyle w:val="TAC"/>
              <w:rPr>
                <w:lang w:val="fi-FI" w:eastAsia="fi-FI"/>
              </w:rPr>
            </w:pPr>
            <w:r w:rsidRPr="002B68A9">
              <w:rPr>
                <w:rFonts w:cs="Arial"/>
                <w:lang w:eastAsia="ja-JP"/>
              </w:rPr>
              <w:t>n78A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t>DC_1A-19A-42A_n79A</w:t>
            </w:r>
          </w:p>
        </w:tc>
        <w:tc>
          <w:tcPr>
            <w:tcW w:w="3212" w:type="dxa"/>
          </w:tcPr>
          <w:p w:rsidR="00252365" w:rsidRPr="002B68A9" w:rsidRDefault="00252365" w:rsidP="00252365">
            <w:pPr>
              <w:pStyle w:val="TAC"/>
            </w:pPr>
            <w:r w:rsidRPr="002B68A9">
              <w:t>DC_1A_n79A</w:t>
            </w:r>
          </w:p>
          <w:p w:rsidR="00252365" w:rsidRPr="002B68A9" w:rsidRDefault="00252365" w:rsidP="00F70105">
            <w:pPr>
              <w:pStyle w:val="TAC"/>
              <w:rPr>
                <w:lang w:val="fi-FI" w:eastAsia="fi-FI"/>
              </w:rPr>
            </w:pPr>
            <w:r w:rsidRPr="002B68A9">
              <w:t>DC_19A_n79A</w:t>
            </w:r>
          </w:p>
        </w:tc>
        <w:tc>
          <w:tcPr>
            <w:tcW w:w="0" w:type="auto"/>
            <w:shd w:val="clear" w:color="auto" w:fill="auto"/>
            <w:noWrap/>
            <w:vAlign w:val="center"/>
          </w:tcPr>
          <w:p w:rsidR="00252365" w:rsidRPr="002B68A9" w:rsidRDefault="00252365" w:rsidP="00252365">
            <w:pPr>
              <w:pStyle w:val="TAC"/>
              <w:rPr>
                <w:lang w:val="fi-FI" w:eastAsia="fi-FI"/>
              </w:rPr>
            </w:pPr>
            <w:r w:rsidRPr="002B68A9">
              <w:t>CA_1A-19A-42A</w:t>
            </w:r>
          </w:p>
        </w:tc>
        <w:tc>
          <w:tcPr>
            <w:tcW w:w="0" w:type="auto"/>
            <w:vAlign w:val="center"/>
          </w:tcPr>
          <w:p w:rsidR="00252365" w:rsidRPr="002B68A9" w:rsidRDefault="00252365" w:rsidP="00252365">
            <w:pPr>
              <w:pStyle w:val="TAC"/>
              <w:rPr>
                <w:lang w:val="fi-FI" w:eastAsia="fi-FI"/>
              </w:rPr>
            </w:pPr>
            <w:r w:rsidRPr="002B68A9">
              <w:rPr>
                <w:rFonts w:cs="Arial"/>
                <w:lang w:eastAsia="ja-JP"/>
              </w:rPr>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t>DC_1A-19A-42C_n77A</w:t>
            </w:r>
          </w:p>
        </w:tc>
        <w:tc>
          <w:tcPr>
            <w:tcW w:w="3212" w:type="dxa"/>
          </w:tcPr>
          <w:p w:rsidR="00252365" w:rsidRPr="002B68A9" w:rsidRDefault="00252365" w:rsidP="00252365">
            <w:pPr>
              <w:pStyle w:val="TAC"/>
            </w:pPr>
            <w:r w:rsidRPr="002B68A9">
              <w:t>DC_1A_n77A</w:t>
            </w:r>
          </w:p>
          <w:p w:rsidR="00252365" w:rsidRPr="002B68A9" w:rsidRDefault="00252365" w:rsidP="00252365">
            <w:pPr>
              <w:pStyle w:val="TAC"/>
            </w:pPr>
            <w:r w:rsidRPr="002B68A9">
              <w:t>DC_19A_n77A</w:t>
            </w:r>
          </w:p>
        </w:tc>
        <w:tc>
          <w:tcPr>
            <w:tcW w:w="0" w:type="auto"/>
            <w:shd w:val="clear" w:color="auto" w:fill="auto"/>
            <w:noWrap/>
            <w:vAlign w:val="center"/>
          </w:tcPr>
          <w:p w:rsidR="00252365" w:rsidRPr="002B68A9" w:rsidRDefault="00252365" w:rsidP="00252365">
            <w:pPr>
              <w:pStyle w:val="TAC"/>
            </w:pPr>
            <w:r w:rsidRPr="002B68A9">
              <w:t>CA_1A-19A-42C</w:t>
            </w:r>
          </w:p>
        </w:tc>
        <w:tc>
          <w:tcPr>
            <w:tcW w:w="0" w:type="auto"/>
            <w:vAlign w:val="center"/>
          </w:tcPr>
          <w:p w:rsidR="00252365" w:rsidRPr="002B68A9" w:rsidRDefault="00252365" w:rsidP="00252365">
            <w:pPr>
              <w:pStyle w:val="TAC"/>
              <w:rPr>
                <w:rFonts w:cs="Arial"/>
                <w:lang w:eastAsia="ja-JP"/>
              </w:rPr>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t>DC_1A-19A-42C_n78A</w:t>
            </w:r>
          </w:p>
        </w:tc>
        <w:tc>
          <w:tcPr>
            <w:tcW w:w="3212" w:type="dxa"/>
          </w:tcPr>
          <w:p w:rsidR="00252365" w:rsidRPr="002B68A9" w:rsidRDefault="00252365" w:rsidP="00252365">
            <w:pPr>
              <w:pStyle w:val="TAC"/>
            </w:pPr>
            <w:r w:rsidRPr="002B68A9">
              <w:t>DC_1A_n78A</w:t>
            </w:r>
          </w:p>
          <w:p w:rsidR="00252365" w:rsidRPr="002B68A9" w:rsidRDefault="00252365" w:rsidP="00252365">
            <w:pPr>
              <w:pStyle w:val="TAC"/>
            </w:pPr>
            <w:r w:rsidRPr="002B68A9">
              <w:t>DC_19A_n78A</w:t>
            </w:r>
          </w:p>
        </w:tc>
        <w:tc>
          <w:tcPr>
            <w:tcW w:w="0" w:type="auto"/>
            <w:shd w:val="clear" w:color="auto" w:fill="auto"/>
            <w:noWrap/>
            <w:vAlign w:val="center"/>
          </w:tcPr>
          <w:p w:rsidR="00252365" w:rsidRPr="002B68A9" w:rsidRDefault="00252365" w:rsidP="00252365">
            <w:pPr>
              <w:pStyle w:val="TAC"/>
            </w:pPr>
            <w:r w:rsidRPr="002B68A9">
              <w:t>CA_1A-19A-42C</w:t>
            </w:r>
          </w:p>
        </w:tc>
        <w:tc>
          <w:tcPr>
            <w:tcW w:w="0" w:type="auto"/>
            <w:vAlign w:val="center"/>
          </w:tcPr>
          <w:p w:rsidR="00252365" w:rsidRPr="002B68A9" w:rsidRDefault="00252365" w:rsidP="00252365">
            <w:pPr>
              <w:pStyle w:val="TAC"/>
              <w:rPr>
                <w:rFonts w:cs="Arial"/>
                <w:lang w:eastAsia="ja-JP"/>
              </w:rPr>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t>DC_1A-19A-42C_n79A</w:t>
            </w:r>
          </w:p>
        </w:tc>
        <w:tc>
          <w:tcPr>
            <w:tcW w:w="3212" w:type="dxa"/>
          </w:tcPr>
          <w:p w:rsidR="00252365" w:rsidRPr="002B68A9" w:rsidRDefault="00252365" w:rsidP="00252365">
            <w:pPr>
              <w:pStyle w:val="TAC"/>
            </w:pPr>
            <w:r w:rsidRPr="002B68A9">
              <w:t>DC_1A_n79A</w:t>
            </w:r>
          </w:p>
          <w:p w:rsidR="00252365" w:rsidRPr="002B68A9" w:rsidRDefault="00252365" w:rsidP="00F70105">
            <w:pPr>
              <w:pStyle w:val="TAC"/>
            </w:pPr>
            <w:r w:rsidRPr="002B68A9">
              <w:t>DC_19A_n79A</w:t>
            </w:r>
          </w:p>
        </w:tc>
        <w:tc>
          <w:tcPr>
            <w:tcW w:w="0" w:type="auto"/>
            <w:shd w:val="clear" w:color="auto" w:fill="auto"/>
            <w:noWrap/>
            <w:vAlign w:val="center"/>
          </w:tcPr>
          <w:p w:rsidR="00252365" w:rsidRPr="002B68A9" w:rsidRDefault="00252365" w:rsidP="00252365">
            <w:pPr>
              <w:pStyle w:val="TAC"/>
            </w:pPr>
            <w:r w:rsidRPr="002B68A9">
              <w:t>CA_1A-19A-42C</w:t>
            </w:r>
          </w:p>
        </w:tc>
        <w:tc>
          <w:tcPr>
            <w:tcW w:w="0" w:type="auto"/>
            <w:vAlign w:val="center"/>
          </w:tcPr>
          <w:p w:rsidR="00252365" w:rsidRPr="002B68A9" w:rsidRDefault="00252365" w:rsidP="00252365">
            <w:pPr>
              <w:pStyle w:val="TAC"/>
              <w:rPr>
                <w:rFonts w:cs="Arial"/>
                <w:lang w:eastAsia="ja-JP"/>
              </w:rPr>
            </w:pPr>
            <w:r w:rsidRPr="002B68A9">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lang w:eastAsia="ja-JP"/>
              </w:rPr>
              <w:t>DC_1A-19A-42C_n77C</w:t>
            </w:r>
          </w:p>
        </w:tc>
        <w:tc>
          <w:tcPr>
            <w:tcW w:w="3212" w:type="dxa"/>
          </w:tcPr>
          <w:p w:rsidR="00252365" w:rsidRPr="002B68A9" w:rsidRDefault="00252365" w:rsidP="00252365">
            <w:pPr>
              <w:pStyle w:val="TAC"/>
            </w:pPr>
            <w:r w:rsidRPr="002B68A9">
              <w:t>DC_1A_n77A</w:t>
            </w:r>
          </w:p>
          <w:p w:rsidR="00252365" w:rsidRPr="002B68A9" w:rsidRDefault="00252365" w:rsidP="00252365">
            <w:pPr>
              <w:pStyle w:val="TAC"/>
            </w:pPr>
            <w:r w:rsidRPr="002B68A9">
              <w:t>DC_19A_n77A</w:t>
            </w:r>
          </w:p>
        </w:tc>
        <w:tc>
          <w:tcPr>
            <w:tcW w:w="0" w:type="auto"/>
            <w:shd w:val="clear" w:color="auto" w:fill="auto"/>
            <w:noWrap/>
            <w:vAlign w:val="center"/>
          </w:tcPr>
          <w:p w:rsidR="00252365" w:rsidRPr="002B68A9" w:rsidRDefault="00252365" w:rsidP="00252365">
            <w:pPr>
              <w:pStyle w:val="TAC"/>
            </w:pPr>
            <w:r w:rsidRPr="002B68A9">
              <w:t>CA_1A-19A-42C</w:t>
            </w:r>
          </w:p>
        </w:tc>
        <w:tc>
          <w:tcPr>
            <w:tcW w:w="0" w:type="auto"/>
            <w:vAlign w:val="center"/>
          </w:tcPr>
          <w:p w:rsidR="00252365" w:rsidRPr="002B68A9" w:rsidRDefault="00252365" w:rsidP="00252365">
            <w:pPr>
              <w:pStyle w:val="TAC"/>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lang w:eastAsia="ja-JP"/>
              </w:rPr>
              <w:t>DC_1A-19A-42C_n78C</w:t>
            </w:r>
          </w:p>
        </w:tc>
        <w:tc>
          <w:tcPr>
            <w:tcW w:w="3212" w:type="dxa"/>
          </w:tcPr>
          <w:p w:rsidR="00252365" w:rsidRPr="002B68A9" w:rsidRDefault="00252365" w:rsidP="00252365">
            <w:pPr>
              <w:pStyle w:val="TAC"/>
            </w:pPr>
            <w:r w:rsidRPr="002B68A9">
              <w:t>DC_1A_n78A</w:t>
            </w:r>
          </w:p>
          <w:p w:rsidR="00252365" w:rsidRPr="002B68A9" w:rsidRDefault="00252365" w:rsidP="00252365">
            <w:pPr>
              <w:pStyle w:val="TAC"/>
            </w:pPr>
            <w:r w:rsidRPr="002B68A9">
              <w:t>DC_19A_n78A</w:t>
            </w:r>
          </w:p>
        </w:tc>
        <w:tc>
          <w:tcPr>
            <w:tcW w:w="0" w:type="auto"/>
            <w:shd w:val="clear" w:color="auto" w:fill="auto"/>
            <w:noWrap/>
            <w:vAlign w:val="center"/>
          </w:tcPr>
          <w:p w:rsidR="00252365" w:rsidRPr="002B68A9" w:rsidRDefault="00252365" w:rsidP="00252365">
            <w:pPr>
              <w:pStyle w:val="TAC"/>
            </w:pPr>
            <w:r w:rsidRPr="002B68A9">
              <w:t>CA_1A-19A-42C</w:t>
            </w:r>
          </w:p>
        </w:tc>
        <w:tc>
          <w:tcPr>
            <w:tcW w:w="0" w:type="auto"/>
            <w:vAlign w:val="center"/>
          </w:tcPr>
          <w:p w:rsidR="00252365" w:rsidRPr="002B68A9" w:rsidRDefault="00252365" w:rsidP="00252365">
            <w:pPr>
              <w:pStyle w:val="TAC"/>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lang w:eastAsia="ja-JP"/>
              </w:rPr>
              <w:t>DC_1A-19A-42C_n79C</w:t>
            </w:r>
          </w:p>
        </w:tc>
        <w:tc>
          <w:tcPr>
            <w:tcW w:w="3212" w:type="dxa"/>
          </w:tcPr>
          <w:p w:rsidR="00252365" w:rsidRPr="002B68A9" w:rsidRDefault="00252365" w:rsidP="00252365">
            <w:pPr>
              <w:pStyle w:val="TAC"/>
            </w:pPr>
            <w:r w:rsidRPr="002B68A9">
              <w:t>DC_1A_n79A</w:t>
            </w:r>
          </w:p>
          <w:p w:rsidR="00252365" w:rsidRPr="002B68A9" w:rsidRDefault="00252365" w:rsidP="00252365">
            <w:pPr>
              <w:pStyle w:val="TAC"/>
            </w:pPr>
            <w:r w:rsidRPr="002B68A9">
              <w:t>DC_19A_n79A</w:t>
            </w:r>
          </w:p>
        </w:tc>
        <w:tc>
          <w:tcPr>
            <w:tcW w:w="0" w:type="auto"/>
            <w:shd w:val="clear" w:color="auto" w:fill="auto"/>
            <w:noWrap/>
            <w:vAlign w:val="center"/>
          </w:tcPr>
          <w:p w:rsidR="00252365" w:rsidRPr="002B68A9" w:rsidRDefault="00252365" w:rsidP="00252365">
            <w:pPr>
              <w:pStyle w:val="TAC"/>
            </w:pPr>
            <w:r w:rsidRPr="002B68A9">
              <w:t>CA_1A-19A-42C</w:t>
            </w:r>
          </w:p>
        </w:tc>
        <w:tc>
          <w:tcPr>
            <w:tcW w:w="0" w:type="auto"/>
            <w:vAlign w:val="center"/>
          </w:tcPr>
          <w:p w:rsidR="00252365" w:rsidRPr="002B68A9" w:rsidRDefault="00252365" w:rsidP="00252365">
            <w:pPr>
              <w:pStyle w:val="TAC"/>
            </w:pPr>
            <w:r w:rsidRPr="002B68A9">
              <w:t>n79A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rPr>
                <w:rFonts w:eastAsia="Malgun Gothic" w:hint="eastAsia"/>
                <w:lang w:val="fi-FI" w:eastAsia="ko-KR"/>
              </w:rPr>
              <w:t>DC_1A-20A_n28A-n78A</w:t>
            </w:r>
          </w:p>
        </w:tc>
        <w:tc>
          <w:tcPr>
            <w:tcW w:w="3212" w:type="dxa"/>
          </w:tcPr>
          <w:p w:rsidR="00252365" w:rsidRPr="002B68A9" w:rsidRDefault="00252365" w:rsidP="00252365">
            <w:pPr>
              <w:pStyle w:val="TAC"/>
              <w:rPr>
                <w:rFonts w:eastAsia="Malgun Gothic"/>
                <w:lang w:val="fi-FI" w:eastAsia="ko-KR"/>
              </w:rPr>
            </w:pPr>
            <w:r w:rsidRPr="002B68A9">
              <w:rPr>
                <w:rFonts w:eastAsia="Malgun Gothic" w:hint="eastAsia"/>
                <w:lang w:val="fi-FI" w:eastAsia="ko-KR"/>
              </w:rPr>
              <w:t>DC_1A_n28A</w:t>
            </w:r>
          </w:p>
          <w:p w:rsidR="00252365" w:rsidRPr="002B68A9" w:rsidRDefault="00252365" w:rsidP="00252365">
            <w:pPr>
              <w:pStyle w:val="TAC"/>
              <w:rPr>
                <w:rFonts w:eastAsia="Malgun Gothic"/>
                <w:lang w:val="fi-FI" w:eastAsia="ko-KR"/>
              </w:rPr>
            </w:pPr>
            <w:r w:rsidRPr="002B68A9">
              <w:rPr>
                <w:rFonts w:eastAsia="Malgun Gothic"/>
                <w:lang w:val="fi-FI" w:eastAsia="ko-KR"/>
              </w:rPr>
              <w:t>DC_1A_n78A</w:t>
            </w:r>
          </w:p>
          <w:p w:rsidR="00252365" w:rsidRPr="002B68A9" w:rsidRDefault="00252365" w:rsidP="00252365">
            <w:pPr>
              <w:pStyle w:val="TAC"/>
              <w:rPr>
                <w:rFonts w:eastAsia="Malgun Gothic"/>
                <w:lang w:val="fi-FI" w:eastAsia="ko-KR"/>
              </w:rPr>
            </w:pPr>
            <w:r w:rsidRPr="002B68A9">
              <w:rPr>
                <w:rFonts w:eastAsia="Malgun Gothic"/>
                <w:lang w:val="fi-FI" w:eastAsia="ko-KR"/>
              </w:rPr>
              <w:t>DC_20A_n28A</w:t>
            </w:r>
          </w:p>
          <w:p w:rsidR="00252365" w:rsidRPr="002B68A9" w:rsidRDefault="00252365" w:rsidP="00252365">
            <w:pPr>
              <w:pStyle w:val="TAC"/>
            </w:pPr>
            <w:r w:rsidRPr="002B68A9">
              <w:rPr>
                <w:rFonts w:eastAsia="Malgun Gothic"/>
                <w:lang w:val="fi-FI" w:eastAsia="ko-KR"/>
              </w:rPr>
              <w:t>DC_20A_n78A</w:t>
            </w:r>
          </w:p>
        </w:tc>
        <w:tc>
          <w:tcPr>
            <w:tcW w:w="0" w:type="auto"/>
            <w:shd w:val="clear" w:color="auto" w:fill="auto"/>
            <w:noWrap/>
            <w:vAlign w:val="center"/>
          </w:tcPr>
          <w:p w:rsidR="00252365" w:rsidRPr="002B68A9" w:rsidRDefault="00252365" w:rsidP="00252365">
            <w:pPr>
              <w:pStyle w:val="TAC"/>
            </w:pPr>
            <w:r w:rsidRPr="002B68A9">
              <w:rPr>
                <w:rFonts w:eastAsia="Malgun Gothic" w:hint="eastAsia"/>
                <w:lang w:val="fi-FI" w:eastAsia="ko-KR"/>
              </w:rPr>
              <w:t>CA_1A-20A</w:t>
            </w:r>
          </w:p>
        </w:tc>
        <w:tc>
          <w:tcPr>
            <w:tcW w:w="0" w:type="auto"/>
            <w:vAlign w:val="center"/>
          </w:tcPr>
          <w:p w:rsidR="00252365" w:rsidRPr="002B68A9" w:rsidRDefault="00252365" w:rsidP="00252365">
            <w:pPr>
              <w:pStyle w:val="TAC"/>
              <w:rPr>
                <w:rFonts w:cs="Arial"/>
                <w:lang w:eastAsia="ja-JP"/>
              </w:rPr>
            </w:pPr>
            <w:r w:rsidRPr="002B68A9">
              <w:rPr>
                <w:rFonts w:eastAsia="Malgun Gothic" w:hint="eastAsia"/>
                <w:lang w:val="fi-FI" w:eastAsia="ko-KR"/>
              </w:rPr>
              <w:t>CA_n28A-n78A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t>DC_1A-21A-28A_n77A</w:t>
            </w:r>
          </w:p>
        </w:tc>
        <w:tc>
          <w:tcPr>
            <w:tcW w:w="3212" w:type="dxa"/>
          </w:tcPr>
          <w:p w:rsidR="00252365" w:rsidRPr="002B68A9" w:rsidRDefault="00252365" w:rsidP="00252365">
            <w:pPr>
              <w:pStyle w:val="TAC"/>
            </w:pPr>
            <w:r w:rsidRPr="002B68A9">
              <w:t>DC_1A_n77A</w:t>
            </w:r>
          </w:p>
          <w:p w:rsidR="00252365" w:rsidRPr="002B68A9" w:rsidRDefault="00252365" w:rsidP="00252365">
            <w:pPr>
              <w:pStyle w:val="TAC"/>
            </w:pPr>
            <w:r w:rsidRPr="002B68A9">
              <w:t>DC_21A_n77A</w:t>
            </w:r>
          </w:p>
          <w:p w:rsidR="00252365" w:rsidRPr="002B68A9" w:rsidRDefault="00252365" w:rsidP="00252365">
            <w:pPr>
              <w:pStyle w:val="TAC"/>
            </w:pPr>
            <w:r w:rsidRPr="002B68A9">
              <w:t>DC_28A_n77A</w:t>
            </w:r>
          </w:p>
        </w:tc>
        <w:tc>
          <w:tcPr>
            <w:tcW w:w="0" w:type="auto"/>
            <w:shd w:val="clear" w:color="auto" w:fill="auto"/>
            <w:noWrap/>
            <w:vAlign w:val="center"/>
          </w:tcPr>
          <w:p w:rsidR="00252365" w:rsidRPr="002B68A9" w:rsidRDefault="00252365" w:rsidP="00252365">
            <w:pPr>
              <w:pStyle w:val="TAC"/>
            </w:pPr>
            <w:r w:rsidRPr="002B68A9">
              <w:t>CA_1A-21A-28A</w:t>
            </w:r>
          </w:p>
        </w:tc>
        <w:tc>
          <w:tcPr>
            <w:tcW w:w="0" w:type="auto"/>
            <w:vAlign w:val="center"/>
          </w:tcPr>
          <w:p w:rsidR="00252365" w:rsidRPr="002B68A9" w:rsidRDefault="00252365" w:rsidP="00252365">
            <w:pPr>
              <w:pStyle w:val="TAC"/>
              <w:rPr>
                <w:rFonts w:cs="Arial"/>
                <w:lang w:eastAsia="ja-JP"/>
              </w:rPr>
            </w:pPr>
            <w:r w:rsidRPr="002B68A9">
              <w:rPr>
                <w:rFonts w:cs="Arial"/>
                <w:lang w:eastAsia="ja-JP"/>
              </w:rPr>
              <w:t>n77A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t>DC_1A-21A-28A_n78A</w:t>
            </w:r>
          </w:p>
        </w:tc>
        <w:tc>
          <w:tcPr>
            <w:tcW w:w="3212" w:type="dxa"/>
          </w:tcPr>
          <w:p w:rsidR="00252365" w:rsidRPr="002B68A9" w:rsidRDefault="00252365" w:rsidP="00252365">
            <w:pPr>
              <w:pStyle w:val="TAC"/>
            </w:pPr>
            <w:r w:rsidRPr="002B68A9">
              <w:t>DC_1A_n78A</w:t>
            </w:r>
          </w:p>
          <w:p w:rsidR="00252365" w:rsidRPr="002B68A9" w:rsidRDefault="00252365" w:rsidP="00252365">
            <w:pPr>
              <w:pStyle w:val="TAC"/>
            </w:pPr>
            <w:r w:rsidRPr="002B68A9">
              <w:t>DC_21A_n78A</w:t>
            </w:r>
          </w:p>
          <w:p w:rsidR="00252365" w:rsidRPr="002B68A9" w:rsidRDefault="00252365" w:rsidP="00252365">
            <w:pPr>
              <w:pStyle w:val="TAC"/>
            </w:pPr>
            <w:r w:rsidRPr="002B68A9">
              <w:t>DC_28A_n78A</w:t>
            </w:r>
          </w:p>
        </w:tc>
        <w:tc>
          <w:tcPr>
            <w:tcW w:w="0" w:type="auto"/>
            <w:shd w:val="clear" w:color="auto" w:fill="auto"/>
            <w:noWrap/>
            <w:vAlign w:val="center"/>
          </w:tcPr>
          <w:p w:rsidR="00252365" w:rsidRPr="002B68A9" w:rsidRDefault="00252365" w:rsidP="00252365">
            <w:pPr>
              <w:pStyle w:val="TAC"/>
            </w:pPr>
            <w:r w:rsidRPr="002B68A9">
              <w:t>CA_1A-21A-28A</w:t>
            </w:r>
          </w:p>
        </w:tc>
        <w:tc>
          <w:tcPr>
            <w:tcW w:w="0" w:type="auto"/>
            <w:vAlign w:val="center"/>
          </w:tcPr>
          <w:p w:rsidR="00252365" w:rsidRPr="002B68A9" w:rsidRDefault="00252365" w:rsidP="00252365">
            <w:pPr>
              <w:pStyle w:val="TAC"/>
              <w:rPr>
                <w:rFonts w:cs="Arial"/>
                <w:lang w:eastAsia="ja-JP"/>
              </w:rPr>
            </w:pPr>
            <w:r w:rsidRPr="002B68A9">
              <w:rPr>
                <w:rFonts w:cs="Arial"/>
                <w:lang w:eastAsia="ja-JP"/>
              </w:rPr>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t>DC_1A-21A-28A_n79A</w:t>
            </w:r>
          </w:p>
        </w:tc>
        <w:tc>
          <w:tcPr>
            <w:tcW w:w="3212" w:type="dxa"/>
          </w:tcPr>
          <w:p w:rsidR="00252365" w:rsidRPr="002B68A9" w:rsidRDefault="00252365" w:rsidP="00252365">
            <w:pPr>
              <w:pStyle w:val="TAC"/>
            </w:pPr>
            <w:r w:rsidRPr="002B68A9">
              <w:t>DC_1A_n79A</w:t>
            </w:r>
          </w:p>
          <w:p w:rsidR="00252365" w:rsidRPr="002B68A9" w:rsidRDefault="00252365" w:rsidP="00252365">
            <w:pPr>
              <w:pStyle w:val="TAC"/>
            </w:pPr>
            <w:r w:rsidRPr="002B68A9">
              <w:t>DC_21A_n79A</w:t>
            </w:r>
          </w:p>
          <w:p w:rsidR="00252365" w:rsidRPr="002B68A9" w:rsidRDefault="00252365" w:rsidP="00252365">
            <w:pPr>
              <w:pStyle w:val="TAC"/>
            </w:pPr>
            <w:r w:rsidRPr="002B68A9">
              <w:t>DC_28A_n79A</w:t>
            </w:r>
          </w:p>
        </w:tc>
        <w:tc>
          <w:tcPr>
            <w:tcW w:w="0" w:type="auto"/>
            <w:shd w:val="clear" w:color="auto" w:fill="auto"/>
            <w:noWrap/>
            <w:vAlign w:val="center"/>
          </w:tcPr>
          <w:p w:rsidR="00252365" w:rsidRPr="002B68A9" w:rsidRDefault="00252365" w:rsidP="00252365">
            <w:pPr>
              <w:pStyle w:val="TAC"/>
            </w:pPr>
            <w:r w:rsidRPr="002B68A9">
              <w:t>CA_1A-21A-28A</w:t>
            </w:r>
          </w:p>
        </w:tc>
        <w:tc>
          <w:tcPr>
            <w:tcW w:w="0" w:type="auto"/>
            <w:vAlign w:val="center"/>
          </w:tcPr>
          <w:p w:rsidR="00252365" w:rsidRPr="002B68A9" w:rsidRDefault="00252365" w:rsidP="00252365">
            <w:pPr>
              <w:pStyle w:val="TAC"/>
              <w:rPr>
                <w:rFonts w:cs="Arial"/>
                <w:lang w:eastAsia="ja-JP"/>
              </w:rPr>
            </w:pPr>
            <w:r w:rsidRPr="002B68A9">
              <w:rPr>
                <w:rFonts w:cs="Arial"/>
                <w:lang w:eastAsia="ja-JP"/>
              </w:rPr>
              <w:t>n79A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t>DC_1A-21A-42A_n77A</w:t>
            </w:r>
          </w:p>
        </w:tc>
        <w:tc>
          <w:tcPr>
            <w:tcW w:w="3212" w:type="dxa"/>
          </w:tcPr>
          <w:p w:rsidR="00252365" w:rsidRPr="002B68A9" w:rsidRDefault="00252365" w:rsidP="00252365">
            <w:pPr>
              <w:pStyle w:val="TAC"/>
            </w:pPr>
            <w:r w:rsidRPr="002B68A9">
              <w:t>DC_1A_n77A</w:t>
            </w:r>
          </w:p>
          <w:p w:rsidR="00252365" w:rsidRPr="002B68A9" w:rsidRDefault="00252365" w:rsidP="00252365">
            <w:pPr>
              <w:pStyle w:val="TAC"/>
              <w:rPr>
                <w:lang w:val="fi-FI" w:eastAsia="fi-FI"/>
              </w:rPr>
            </w:pPr>
            <w:r w:rsidRPr="002B68A9">
              <w:t>DC_21A_n77A</w:t>
            </w:r>
          </w:p>
        </w:tc>
        <w:tc>
          <w:tcPr>
            <w:tcW w:w="0" w:type="auto"/>
            <w:shd w:val="clear" w:color="auto" w:fill="auto"/>
            <w:noWrap/>
            <w:vAlign w:val="center"/>
          </w:tcPr>
          <w:p w:rsidR="00252365" w:rsidRPr="002B68A9" w:rsidRDefault="00252365" w:rsidP="00252365">
            <w:pPr>
              <w:pStyle w:val="TAC"/>
              <w:rPr>
                <w:lang w:val="fi-FI" w:eastAsia="fi-FI"/>
              </w:rPr>
            </w:pPr>
            <w:r w:rsidRPr="002B68A9">
              <w:t>CA_1A-21A-42A</w:t>
            </w:r>
          </w:p>
        </w:tc>
        <w:tc>
          <w:tcPr>
            <w:tcW w:w="0" w:type="auto"/>
            <w:vAlign w:val="center"/>
          </w:tcPr>
          <w:p w:rsidR="00252365" w:rsidRPr="002B68A9" w:rsidRDefault="00252365" w:rsidP="00252365">
            <w:pPr>
              <w:pStyle w:val="TAC"/>
              <w:rPr>
                <w:lang w:val="fi-FI" w:eastAsia="fi-FI"/>
              </w:rPr>
            </w:pPr>
            <w:r w:rsidRPr="002B68A9">
              <w:rPr>
                <w:rFonts w:cs="Arial"/>
                <w:lang w:eastAsia="ja-JP"/>
              </w:rPr>
              <w:t>n77A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lastRenderedPageBreak/>
              <w:t>DC_1A-21A-42A_n78A</w:t>
            </w:r>
          </w:p>
        </w:tc>
        <w:tc>
          <w:tcPr>
            <w:tcW w:w="3212" w:type="dxa"/>
          </w:tcPr>
          <w:p w:rsidR="00252365" w:rsidRPr="002B68A9" w:rsidRDefault="00252365" w:rsidP="00252365">
            <w:pPr>
              <w:pStyle w:val="TAC"/>
            </w:pPr>
            <w:r w:rsidRPr="002B68A9">
              <w:t>DC_1A_n78A</w:t>
            </w:r>
          </w:p>
          <w:p w:rsidR="00252365" w:rsidRPr="002B68A9" w:rsidRDefault="00252365" w:rsidP="00252365">
            <w:pPr>
              <w:pStyle w:val="TAC"/>
              <w:rPr>
                <w:lang w:val="fi-FI" w:eastAsia="fi-FI"/>
              </w:rPr>
            </w:pPr>
            <w:r w:rsidRPr="002B68A9">
              <w:t>DC_21A_n78A</w:t>
            </w:r>
          </w:p>
        </w:tc>
        <w:tc>
          <w:tcPr>
            <w:tcW w:w="0" w:type="auto"/>
            <w:shd w:val="clear" w:color="auto" w:fill="auto"/>
            <w:noWrap/>
            <w:vAlign w:val="center"/>
          </w:tcPr>
          <w:p w:rsidR="00252365" w:rsidRPr="002B68A9" w:rsidRDefault="00252365" w:rsidP="00252365">
            <w:pPr>
              <w:pStyle w:val="TAC"/>
              <w:rPr>
                <w:lang w:val="fi-FI" w:eastAsia="fi-FI"/>
              </w:rPr>
            </w:pPr>
            <w:r w:rsidRPr="002B68A9">
              <w:t>CA_1A-21A-42A</w:t>
            </w:r>
          </w:p>
        </w:tc>
        <w:tc>
          <w:tcPr>
            <w:tcW w:w="0" w:type="auto"/>
            <w:vAlign w:val="center"/>
          </w:tcPr>
          <w:p w:rsidR="00252365" w:rsidRPr="002B68A9" w:rsidRDefault="00252365" w:rsidP="00252365">
            <w:pPr>
              <w:pStyle w:val="TAC"/>
              <w:rPr>
                <w:lang w:val="fi-FI" w:eastAsia="fi-FI"/>
              </w:rPr>
            </w:pPr>
            <w:r w:rsidRPr="002B68A9">
              <w:rPr>
                <w:rFonts w:cs="Arial"/>
                <w:lang w:eastAsia="ja-JP"/>
              </w:rPr>
              <w:t>n78A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t>DC_1A-21A-42A_n79A</w:t>
            </w:r>
          </w:p>
        </w:tc>
        <w:tc>
          <w:tcPr>
            <w:tcW w:w="3212" w:type="dxa"/>
          </w:tcPr>
          <w:p w:rsidR="00252365" w:rsidRPr="002B68A9" w:rsidRDefault="00252365" w:rsidP="00252365">
            <w:pPr>
              <w:pStyle w:val="TAC"/>
            </w:pPr>
            <w:r w:rsidRPr="002B68A9">
              <w:t>DC_1A_n79A</w:t>
            </w:r>
          </w:p>
          <w:p w:rsidR="00252365" w:rsidRPr="002B68A9" w:rsidRDefault="00252365" w:rsidP="00F70105">
            <w:pPr>
              <w:pStyle w:val="TAC"/>
              <w:rPr>
                <w:lang w:val="fi-FI" w:eastAsia="fi-FI"/>
              </w:rPr>
            </w:pPr>
            <w:r w:rsidRPr="002B68A9">
              <w:t>DC_21A_n79A</w:t>
            </w:r>
          </w:p>
        </w:tc>
        <w:tc>
          <w:tcPr>
            <w:tcW w:w="0" w:type="auto"/>
            <w:shd w:val="clear" w:color="auto" w:fill="auto"/>
            <w:noWrap/>
            <w:vAlign w:val="center"/>
          </w:tcPr>
          <w:p w:rsidR="00252365" w:rsidRPr="002B68A9" w:rsidRDefault="00252365" w:rsidP="00252365">
            <w:pPr>
              <w:pStyle w:val="TAC"/>
              <w:rPr>
                <w:lang w:val="fi-FI" w:eastAsia="fi-FI"/>
              </w:rPr>
            </w:pPr>
            <w:r w:rsidRPr="002B68A9">
              <w:t>CA_1A-21A-42A</w:t>
            </w:r>
          </w:p>
        </w:tc>
        <w:tc>
          <w:tcPr>
            <w:tcW w:w="0" w:type="auto"/>
            <w:vAlign w:val="center"/>
          </w:tcPr>
          <w:p w:rsidR="00252365" w:rsidRPr="002B68A9" w:rsidRDefault="00252365" w:rsidP="00252365">
            <w:pPr>
              <w:pStyle w:val="TAC"/>
              <w:rPr>
                <w:lang w:val="fi-FI" w:eastAsia="fi-FI"/>
              </w:rPr>
            </w:pPr>
            <w:r w:rsidRPr="002B68A9">
              <w:rPr>
                <w:rFonts w:cs="Arial"/>
                <w:lang w:eastAsia="ja-JP"/>
              </w:rPr>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t>DC_1A-21A-42C_n77A</w:t>
            </w:r>
          </w:p>
        </w:tc>
        <w:tc>
          <w:tcPr>
            <w:tcW w:w="3212" w:type="dxa"/>
          </w:tcPr>
          <w:p w:rsidR="00252365" w:rsidRPr="002B68A9" w:rsidRDefault="00252365" w:rsidP="00252365">
            <w:pPr>
              <w:pStyle w:val="TAC"/>
            </w:pPr>
            <w:r w:rsidRPr="002B68A9">
              <w:t>DC_1A_n77A</w:t>
            </w:r>
          </w:p>
          <w:p w:rsidR="00252365" w:rsidRPr="002B68A9" w:rsidRDefault="00252365" w:rsidP="00252365">
            <w:pPr>
              <w:pStyle w:val="TAC"/>
            </w:pPr>
            <w:r w:rsidRPr="002B68A9">
              <w:t>DC_21A_n77A</w:t>
            </w:r>
          </w:p>
        </w:tc>
        <w:tc>
          <w:tcPr>
            <w:tcW w:w="0" w:type="auto"/>
            <w:shd w:val="clear" w:color="auto" w:fill="auto"/>
            <w:noWrap/>
            <w:vAlign w:val="center"/>
          </w:tcPr>
          <w:p w:rsidR="00252365" w:rsidRPr="002B68A9" w:rsidRDefault="00252365" w:rsidP="00252365">
            <w:pPr>
              <w:pStyle w:val="TAC"/>
            </w:pPr>
            <w:r w:rsidRPr="002B68A9">
              <w:t>CA_1A-21A-42C</w:t>
            </w:r>
          </w:p>
        </w:tc>
        <w:tc>
          <w:tcPr>
            <w:tcW w:w="0" w:type="auto"/>
            <w:vAlign w:val="center"/>
          </w:tcPr>
          <w:p w:rsidR="00252365" w:rsidRPr="002B68A9" w:rsidRDefault="00252365" w:rsidP="00252365">
            <w:pPr>
              <w:pStyle w:val="TAC"/>
              <w:rPr>
                <w:rFonts w:cs="Arial"/>
                <w:lang w:eastAsia="ja-JP"/>
              </w:rPr>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t>DC_1A-21A-42C_n78A</w:t>
            </w:r>
          </w:p>
        </w:tc>
        <w:tc>
          <w:tcPr>
            <w:tcW w:w="3212" w:type="dxa"/>
          </w:tcPr>
          <w:p w:rsidR="00252365" w:rsidRPr="002B68A9" w:rsidRDefault="00252365" w:rsidP="00252365">
            <w:pPr>
              <w:pStyle w:val="TAC"/>
            </w:pPr>
            <w:r w:rsidRPr="002B68A9">
              <w:t>DC_1A_n78A</w:t>
            </w:r>
          </w:p>
          <w:p w:rsidR="00252365" w:rsidRPr="002B68A9" w:rsidRDefault="00252365" w:rsidP="00252365">
            <w:pPr>
              <w:pStyle w:val="TAC"/>
            </w:pPr>
            <w:r w:rsidRPr="002B68A9">
              <w:t>DC_21A_n78A</w:t>
            </w:r>
          </w:p>
        </w:tc>
        <w:tc>
          <w:tcPr>
            <w:tcW w:w="0" w:type="auto"/>
            <w:shd w:val="clear" w:color="auto" w:fill="auto"/>
            <w:noWrap/>
            <w:vAlign w:val="center"/>
          </w:tcPr>
          <w:p w:rsidR="00252365" w:rsidRPr="002B68A9" w:rsidRDefault="00252365" w:rsidP="00252365">
            <w:pPr>
              <w:pStyle w:val="TAC"/>
            </w:pPr>
            <w:r w:rsidRPr="002B68A9">
              <w:t>CA_1A-21A-42C</w:t>
            </w:r>
          </w:p>
        </w:tc>
        <w:tc>
          <w:tcPr>
            <w:tcW w:w="0" w:type="auto"/>
            <w:vAlign w:val="center"/>
          </w:tcPr>
          <w:p w:rsidR="00252365" w:rsidRPr="002B68A9" w:rsidRDefault="00252365" w:rsidP="00252365">
            <w:pPr>
              <w:pStyle w:val="TAC"/>
              <w:rPr>
                <w:rFonts w:cs="Arial"/>
                <w:lang w:eastAsia="ja-JP"/>
              </w:rPr>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t>DC_1A-21A-42C_n79A</w:t>
            </w:r>
          </w:p>
        </w:tc>
        <w:tc>
          <w:tcPr>
            <w:tcW w:w="3212" w:type="dxa"/>
          </w:tcPr>
          <w:p w:rsidR="00252365" w:rsidRPr="002B68A9" w:rsidRDefault="00252365" w:rsidP="00252365">
            <w:pPr>
              <w:pStyle w:val="TAC"/>
            </w:pPr>
            <w:r w:rsidRPr="002B68A9">
              <w:t>DC_1A_n79A</w:t>
            </w:r>
          </w:p>
          <w:p w:rsidR="00252365" w:rsidRPr="002B68A9" w:rsidRDefault="00252365" w:rsidP="00F70105">
            <w:pPr>
              <w:pStyle w:val="TAC"/>
            </w:pPr>
            <w:r w:rsidRPr="002B68A9">
              <w:t>DC_21A_n79A</w:t>
            </w:r>
          </w:p>
        </w:tc>
        <w:tc>
          <w:tcPr>
            <w:tcW w:w="0" w:type="auto"/>
            <w:shd w:val="clear" w:color="auto" w:fill="auto"/>
            <w:noWrap/>
            <w:vAlign w:val="center"/>
          </w:tcPr>
          <w:p w:rsidR="00252365" w:rsidRPr="002B68A9" w:rsidRDefault="00252365" w:rsidP="00252365">
            <w:pPr>
              <w:pStyle w:val="TAC"/>
            </w:pPr>
            <w:r w:rsidRPr="002B68A9">
              <w:t>CA_1A-21A-42C</w:t>
            </w:r>
          </w:p>
        </w:tc>
        <w:tc>
          <w:tcPr>
            <w:tcW w:w="0" w:type="auto"/>
            <w:vAlign w:val="center"/>
          </w:tcPr>
          <w:p w:rsidR="00252365" w:rsidRPr="002B68A9" w:rsidRDefault="00252365" w:rsidP="00252365">
            <w:pPr>
              <w:pStyle w:val="TAC"/>
              <w:rPr>
                <w:rFonts w:cs="Arial"/>
                <w:lang w:eastAsia="ja-JP"/>
              </w:rPr>
            </w:pPr>
            <w:r w:rsidRPr="002B68A9">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lang w:eastAsia="ja-JP"/>
              </w:rPr>
              <w:t>DC</w:t>
            </w:r>
            <w:r w:rsidRPr="002B68A9">
              <w:rPr>
                <w:rFonts w:cs="Arial"/>
              </w:rPr>
              <w:t>_</w:t>
            </w:r>
            <w:r w:rsidRPr="002B68A9">
              <w:rPr>
                <w:rFonts w:cs="Arial"/>
                <w:lang w:eastAsia="ja-JP"/>
              </w:rPr>
              <w:t>1A-21A-42C_n77C</w:t>
            </w:r>
          </w:p>
        </w:tc>
        <w:tc>
          <w:tcPr>
            <w:tcW w:w="3212" w:type="dxa"/>
          </w:tcPr>
          <w:p w:rsidR="00252365" w:rsidRPr="002B68A9" w:rsidRDefault="00252365" w:rsidP="00252365">
            <w:pPr>
              <w:pStyle w:val="TAC"/>
            </w:pPr>
            <w:r w:rsidRPr="002B68A9">
              <w:t>DC_1A_n77A</w:t>
            </w:r>
          </w:p>
          <w:p w:rsidR="00252365" w:rsidRPr="002B68A9" w:rsidRDefault="00252365" w:rsidP="00252365">
            <w:pPr>
              <w:pStyle w:val="TAC"/>
            </w:pPr>
            <w:r w:rsidRPr="002B68A9">
              <w:t>DC_21A_n77A</w:t>
            </w:r>
          </w:p>
        </w:tc>
        <w:tc>
          <w:tcPr>
            <w:tcW w:w="0" w:type="auto"/>
            <w:shd w:val="clear" w:color="auto" w:fill="auto"/>
            <w:noWrap/>
            <w:vAlign w:val="center"/>
          </w:tcPr>
          <w:p w:rsidR="00252365" w:rsidRPr="002B68A9" w:rsidRDefault="00252365" w:rsidP="00252365">
            <w:pPr>
              <w:pStyle w:val="TAC"/>
            </w:pPr>
            <w:r w:rsidRPr="002B68A9">
              <w:t>CA_1A-21A-42C</w:t>
            </w:r>
          </w:p>
        </w:tc>
        <w:tc>
          <w:tcPr>
            <w:tcW w:w="0" w:type="auto"/>
            <w:vAlign w:val="center"/>
          </w:tcPr>
          <w:p w:rsidR="00252365" w:rsidRPr="002B68A9" w:rsidRDefault="00252365" w:rsidP="00252365">
            <w:pPr>
              <w:pStyle w:val="TAC"/>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lang w:eastAsia="ja-JP"/>
              </w:rPr>
              <w:t>DC</w:t>
            </w:r>
            <w:r w:rsidRPr="002B68A9">
              <w:rPr>
                <w:rFonts w:cs="Arial"/>
              </w:rPr>
              <w:t>_</w:t>
            </w:r>
            <w:r w:rsidRPr="002B68A9">
              <w:rPr>
                <w:rFonts w:cs="Arial"/>
                <w:lang w:eastAsia="ja-JP"/>
              </w:rPr>
              <w:t>1A-21A-42C</w:t>
            </w:r>
            <w:r w:rsidRPr="002B68A9">
              <w:rPr>
                <w:rFonts w:cs="Arial" w:hint="eastAsia"/>
                <w:lang w:eastAsia="ja-JP"/>
              </w:rPr>
              <w:t>_n78</w:t>
            </w:r>
            <w:r w:rsidRPr="002B68A9">
              <w:rPr>
                <w:rFonts w:cs="Arial"/>
                <w:lang w:eastAsia="ja-JP"/>
              </w:rPr>
              <w:t>C</w:t>
            </w:r>
          </w:p>
        </w:tc>
        <w:tc>
          <w:tcPr>
            <w:tcW w:w="3212" w:type="dxa"/>
          </w:tcPr>
          <w:p w:rsidR="00252365" w:rsidRPr="002B68A9" w:rsidRDefault="00252365" w:rsidP="00252365">
            <w:pPr>
              <w:pStyle w:val="TAC"/>
            </w:pPr>
            <w:r w:rsidRPr="002B68A9">
              <w:t>DC_1A_n78A</w:t>
            </w:r>
          </w:p>
          <w:p w:rsidR="00252365" w:rsidRPr="002B68A9" w:rsidRDefault="00252365" w:rsidP="00252365">
            <w:pPr>
              <w:pStyle w:val="TAC"/>
            </w:pPr>
            <w:r w:rsidRPr="002B68A9">
              <w:t>DC_21A_n78A</w:t>
            </w:r>
          </w:p>
        </w:tc>
        <w:tc>
          <w:tcPr>
            <w:tcW w:w="0" w:type="auto"/>
            <w:shd w:val="clear" w:color="auto" w:fill="auto"/>
            <w:noWrap/>
            <w:vAlign w:val="center"/>
          </w:tcPr>
          <w:p w:rsidR="00252365" w:rsidRPr="002B68A9" w:rsidRDefault="00252365" w:rsidP="00252365">
            <w:pPr>
              <w:pStyle w:val="TAC"/>
            </w:pPr>
            <w:r w:rsidRPr="002B68A9">
              <w:t>CA_1A-21A-42C</w:t>
            </w:r>
          </w:p>
        </w:tc>
        <w:tc>
          <w:tcPr>
            <w:tcW w:w="0" w:type="auto"/>
            <w:vAlign w:val="center"/>
          </w:tcPr>
          <w:p w:rsidR="00252365" w:rsidRPr="002B68A9" w:rsidRDefault="00252365" w:rsidP="00252365">
            <w:pPr>
              <w:pStyle w:val="TAC"/>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lang w:eastAsia="ja-JP"/>
              </w:rPr>
              <w:t>DC</w:t>
            </w:r>
            <w:r w:rsidRPr="002B68A9">
              <w:rPr>
                <w:rFonts w:cs="Arial"/>
              </w:rPr>
              <w:t>_</w:t>
            </w:r>
            <w:r w:rsidRPr="002B68A9">
              <w:rPr>
                <w:rFonts w:cs="Arial"/>
                <w:lang w:eastAsia="ja-JP"/>
              </w:rPr>
              <w:t>1A-21A-42C</w:t>
            </w:r>
            <w:r w:rsidRPr="002B68A9">
              <w:rPr>
                <w:rFonts w:cs="Arial" w:hint="eastAsia"/>
                <w:lang w:eastAsia="ja-JP"/>
              </w:rPr>
              <w:t>_n79</w:t>
            </w:r>
            <w:r w:rsidRPr="002B68A9">
              <w:rPr>
                <w:rFonts w:cs="Arial"/>
                <w:lang w:eastAsia="ja-JP"/>
              </w:rPr>
              <w:t>C</w:t>
            </w:r>
          </w:p>
        </w:tc>
        <w:tc>
          <w:tcPr>
            <w:tcW w:w="3212" w:type="dxa"/>
          </w:tcPr>
          <w:p w:rsidR="00252365" w:rsidRPr="002B68A9" w:rsidRDefault="00252365" w:rsidP="00252365">
            <w:pPr>
              <w:pStyle w:val="TAC"/>
            </w:pPr>
            <w:r w:rsidRPr="002B68A9">
              <w:t>DC_1A_n79A</w:t>
            </w:r>
          </w:p>
          <w:p w:rsidR="00252365" w:rsidRPr="002B68A9" w:rsidRDefault="00252365" w:rsidP="00252365">
            <w:pPr>
              <w:pStyle w:val="TAC"/>
            </w:pPr>
            <w:r w:rsidRPr="002B68A9">
              <w:t>DC_21A_n79A</w:t>
            </w:r>
          </w:p>
        </w:tc>
        <w:tc>
          <w:tcPr>
            <w:tcW w:w="0" w:type="auto"/>
            <w:shd w:val="clear" w:color="auto" w:fill="auto"/>
            <w:noWrap/>
            <w:vAlign w:val="center"/>
          </w:tcPr>
          <w:p w:rsidR="00252365" w:rsidRPr="002B68A9" w:rsidRDefault="00252365" w:rsidP="00252365">
            <w:pPr>
              <w:pStyle w:val="TAC"/>
            </w:pPr>
            <w:r w:rsidRPr="002B68A9">
              <w:t>CA_1A-21A-42C</w:t>
            </w:r>
          </w:p>
        </w:tc>
        <w:tc>
          <w:tcPr>
            <w:tcW w:w="0" w:type="auto"/>
            <w:vAlign w:val="center"/>
          </w:tcPr>
          <w:p w:rsidR="00252365" w:rsidRPr="002B68A9" w:rsidRDefault="00252365" w:rsidP="00252365">
            <w:pPr>
              <w:pStyle w:val="TAC"/>
            </w:pPr>
            <w:r w:rsidRPr="002B68A9">
              <w:t>n79A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t>DC_1A-28A-42A_n77A</w:t>
            </w:r>
          </w:p>
        </w:tc>
        <w:tc>
          <w:tcPr>
            <w:tcW w:w="3212" w:type="dxa"/>
          </w:tcPr>
          <w:p w:rsidR="00252365" w:rsidRPr="002B68A9" w:rsidRDefault="00252365" w:rsidP="00252365">
            <w:pPr>
              <w:pStyle w:val="TAC"/>
            </w:pPr>
            <w:r w:rsidRPr="002B68A9">
              <w:t>DC_1A_n77A</w:t>
            </w:r>
          </w:p>
          <w:p w:rsidR="00252365" w:rsidRPr="002B68A9" w:rsidRDefault="00252365" w:rsidP="00F70105">
            <w:pPr>
              <w:pStyle w:val="TAC"/>
            </w:pPr>
            <w:r w:rsidRPr="002B68A9">
              <w:t>DC_28A_n77A</w:t>
            </w:r>
          </w:p>
        </w:tc>
        <w:tc>
          <w:tcPr>
            <w:tcW w:w="0" w:type="auto"/>
            <w:shd w:val="clear" w:color="auto" w:fill="auto"/>
            <w:noWrap/>
            <w:vAlign w:val="center"/>
          </w:tcPr>
          <w:p w:rsidR="00252365" w:rsidRPr="002B68A9" w:rsidRDefault="00252365" w:rsidP="00252365">
            <w:pPr>
              <w:pStyle w:val="TAC"/>
            </w:pPr>
            <w:r w:rsidRPr="002B68A9">
              <w:t>CA_1A-28A-42A</w:t>
            </w:r>
          </w:p>
        </w:tc>
        <w:tc>
          <w:tcPr>
            <w:tcW w:w="0" w:type="auto"/>
            <w:vAlign w:val="center"/>
          </w:tcPr>
          <w:p w:rsidR="00252365" w:rsidRPr="002B68A9" w:rsidRDefault="00252365" w:rsidP="00252365">
            <w:pPr>
              <w:pStyle w:val="TAC"/>
              <w:rPr>
                <w:rFonts w:cs="Arial"/>
                <w:lang w:eastAsia="ja-JP"/>
              </w:rPr>
            </w:pPr>
            <w:r w:rsidRPr="002B68A9">
              <w:t>n77A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t>DC_1A-28A-42A_n78A</w:t>
            </w:r>
          </w:p>
        </w:tc>
        <w:tc>
          <w:tcPr>
            <w:tcW w:w="3212" w:type="dxa"/>
          </w:tcPr>
          <w:p w:rsidR="00252365" w:rsidRPr="002B68A9" w:rsidRDefault="00252365" w:rsidP="00252365">
            <w:pPr>
              <w:pStyle w:val="TAC"/>
            </w:pPr>
            <w:r w:rsidRPr="002B68A9">
              <w:t>DC_1A_n78A</w:t>
            </w:r>
          </w:p>
          <w:p w:rsidR="00252365" w:rsidRPr="002B68A9" w:rsidRDefault="00252365" w:rsidP="00F70105">
            <w:pPr>
              <w:pStyle w:val="TAC"/>
            </w:pPr>
            <w:r w:rsidRPr="002B68A9">
              <w:t>DC_28A_n78A</w:t>
            </w:r>
          </w:p>
        </w:tc>
        <w:tc>
          <w:tcPr>
            <w:tcW w:w="0" w:type="auto"/>
            <w:shd w:val="clear" w:color="auto" w:fill="auto"/>
            <w:noWrap/>
            <w:vAlign w:val="center"/>
          </w:tcPr>
          <w:p w:rsidR="00252365" w:rsidRPr="002B68A9" w:rsidRDefault="00252365" w:rsidP="00252365">
            <w:pPr>
              <w:pStyle w:val="TAC"/>
            </w:pPr>
            <w:r w:rsidRPr="002B68A9">
              <w:t>CA_1A-28A-42A</w:t>
            </w:r>
          </w:p>
        </w:tc>
        <w:tc>
          <w:tcPr>
            <w:tcW w:w="0" w:type="auto"/>
            <w:vAlign w:val="center"/>
          </w:tcPr>
          <w:p w:rsidR="00252365" w:rsidRPr="002B68A9" w:rsidRDefault="00252365" w:rsidP="00252365">
            <w:pPr>
              <w:pStyle w:val="TAC"/>
              <w:rPr>
                <w:rFonts w:cs="Arial"/>
                <w:lang w:eastAsia="ja-JP"/>
              </w:rPr>
            </w:pPr>
            <w:r w:rsidRPr="002B68A9">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t>DC_1A-28A-42A_n79A</w:t>
            </w:r>
          </w:p>
        </w:tc>
        <w:tc>
          <w:tcPr>
            <w:tcW w:w="3212" w:type="dxa"/>
          </w:tcPr>
          <w:p w:rsidR="00252365" w:rsidRPr="002B68A9" w:rsidRDefault="00252365" w:rsidP="00252365">
            <w:pPr>
              <w:pStyle w:val="TAC"/>
            </w:pPr>
            <w:r w:rsidRPr="002B68A9">
              <w:t>DC_1A_n79A</w:t>
            </w:r>
          </w:p>
          <w:p w:rsidR="00252365" w:rsidRPr="002B68A9" w:rsidRDefault="00252365" w:rsidP="00F70105">
            <w:pPr>
              <w:pStyle w:val="TAC"/>
            </w:pPr>
            <w:r w:rsidRPr="002B68A9">
              <w:t>DC_28A_n79A</w:t>
            </w:r>
          </w:p>
        </w:tc>
        <w:tc>
          <w:tcPr>
            <w:tcW w:w="0" w:type="auto"/>
            <w:shd w:val="clear" w:color="auto" w:fill="auto"/>
            <w:noWrap/>
            <w:vAlign w:val="center"/>
          </w:tcPr>
          <w:p w:rsidR="00252365" w:rsidRPr="002B68A9" w:rsidRDefault="00252365" w:rsidP="00252365">
            <w:pPr>
              <w:pStyle w:val="TAC"/>
            </w:pPr>
            <w:r w:rsidRPr="002B68A9">
              <w:t>CA_1A-28A-42A</w:t>
            </w:r>
          </w:p>
        </w:tc>
        <w:tc>
          <w:tcPr>
            <w:tcW w:w="0" w:type="auto"/>
            <w:vAlign w:val="center"/>
          </w:tcPr>
          <w:p w:rsidR="00252365" w:rsidRPr="002B68A9" w:rsidRDefault="00252365" w:rsidP="00252365">
            <w:pPr>
              <w:pStyle w:val="TAC"/>
              <w:rPr>
                <w:rFonts w:cs="Arial"/>
                <w:lang w:eastAsia="ja-JP"/>
              </w:rPr>
            </w:pPr>
            <w:r w:rsidRPr="002B68A9">
              <w:t>n79A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szCs w:val="18"/>
                <w:lang w:eastAsia="ja-JP"/>
              </w:rPr>
              <w:t>DC_1A-28A-42C_n77A</w:t>
            </w:r>
          </w:p>
        </w:tc>
        <w:tc>
          <w:tcPr>
            <w:tcW w:w="3212" w:type="dxa"/>
          </w:tcPr>
          <w:p w:rsidR="00252365" w:rsidRPr="002B68A9" w:rsidRDefault="00252365" w:rsidP="00252365">
            <w:pPr>
              <w:pStyle w:val="TAC"/>
            </w:pPr>
            <w:r w:rsidRPr="002B68A9">
              <w:t>DC_1A_n77A</w:t>
            </w:r>
          </w:p>
          <w:p w:rsidR="00252365" w:rsidRPr="002B68A9" w:rsidRDefault="00252365" w:rsidP="00252365">
            <w:pPr>
              <w:pStyle w:val="TAC"/>
            </w:pPr>
            <w:r w:rsidRPr="002B68A9">
              <w:t>DC_28A_n77A</w:t>
            </w:r>
          </w:p>
        </w:tc>
        <w:tc>
          <w:tcPr>
            <w:tcW w:w="0" w:type="auto"/>
            <w:shd w:val="clear" w:color="auto" w:fill="auto"/>
            <w:noWrap/>
            <w:vAlign w:val="center"/>
          </w:tcPr>
          <w:p w:rsidR="00252365" w:rsidRPr="002B68A9" w:rsidRDefault="00252365" w:rsidP="00252365">
            <w:pPr>
              <w:pStyle w:val="TAC"/>
            </w:pPr>
            <w:r w:rsidRPr="002B68A9">
              <w:t>CA_1A-28A-42A</w:t>
            </w:r>
          </w:p>
        </w:tc>
        <w:tc>
          <w:tcPr>
            <w:tcW w:w="0" w:type="auto"/>
            <w:vAlign w:val="center"/>
          </w:tcPr>
          <w:p w:rsidR="00252365" w:rsidRPr="002B68A9" w:rsidRDefault="00252365" w:rsidP="00252365">
            <w:pPr>
              <w:pStyle w:val="TAC"/>
            </w:pPr>
            <w:r w:rsidRPr="002B68A9">
              <w:t>n77A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szCs w:val="18"/>
                <w:lang w:eastAsia="ja-JP"/>
              </w:rPr>
              <w:t>DC_1A-28A-42C_n78A</w:t>
            </w:r>
          </w:p>
        </w:tc>
        <w:tc>
          <w:tcPr>
            <w:tcW w:w="3212" w:type="dxa"/>
          </w:tcPr>
          <w:p w:rsidR="00252365" w:rsidRPr="002B68A9" w:rsidRDefault="00252365" w:rsidP="00252365">
            <w:pPr>
              <w:pStyle w:val="TAC"/>
            </w:pPr>
            <w:r w:rsidRPr="002B68A9">
              <w:t>DC_1A_n78A</w:t>
            </w:r>
          </w:p>
          <w:p w:rsidR="00252365" w:rsidRPr="002B68A9" w:rsidRDefault="00252365" w:rsidP="00252365">
            <w:pPr>
              <w:pStyle w:val="TAC"/>
            </w:pPr>
            <w:r w:rsidRPr="002B68A9">
              <w:t>DC_28A_n78A</w:t>
            </w:r>
          </w:p>
        </w:tc>
        <w:tc>
          <w:tcPr>
            <w:tcW w:w="0" w:type="auto"/>
            <w:shd w:val="clear" w:color="auto" w:fill="auto"/>
            <w:noWrap/>
            <w:vAlign w:val="center"/>
          </w:tcPr>
          <w:p w:rsidR="00252365" w:rsidRPr="002B68A9" w:rsidRDefault="00252365" w:rsidP="00252365">
            <w:pPr>
              <w:pStyle w:val="TAC"/>
            </w:pPr>
            <w:r w:rsidRPr="002B68A9">
              <w:t>CA_1A-28A-42A</w:t>
            </w:r>
          </w:p>
        </w:tc>
        <w:tc>
          <w:tcPr>
            <w:tcW w:w="0" w:type="auto"/>
            <w:vAlign w:val="center"/>
          </w:tcPr>
          <w:p w:rsidR="00252365" w:rsidRPr="002B68A9" w:rsidRDefault="00252365" w:rsidP="00252365">
            <w:pPr>
              <w:pStyle w:val="TAC"/>
            </w:pPr>
            <w:r w:rsidRPr="002B68A9">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szCs w:val="18"/>
                <w:lang w:eastAsia="ja-JP"/>
              </w:rPr>
              <w:t>DC_1A-28A-42C_n79A</w:t>
            </w:r>
          </w:p>
        </w:tc>
        <w:tc>
          <w:tcPr>
            <w:tcW w:w="3212" w:type="dxa"/>
          </w:tcPr>
          <w:p w:rsidR="00252365" w:rsidRPr="002B68A9" w:rsidRDefault="00252365" w:rsidP="00252365">
            <w:pPr>
              <w:pStyle w:val="TAC"/>
            </w:pPr>
            <w:r w:rsidRPr="002B68A9">
              <w:t>DC_1A_n79A</w:t>
            </w:r>
          </w:p>
          <w:p w:rsidR="00252365" w:rsidRPr="002B68A9" w:rsidRDefault="00252365" w:rsidP="00252365">
            <w:pPr>
              <w:pStyle w:val="TAC"/>
            </w:pPr>
            <w:r w:rsidRPr="002B68A9">
              <w:t>DC_28A_n79A</w:t>
            </w:r>
          </w:p>
        </w:tc>
        <w:tc>
          <w:tcPr>
            <w:tcW w:w="0" w:type="auto"/>
            <w:shd w:val="clear" w:color="auto" w:fill="auto"/>
            <w:noWrap/>
            <w:vAlign w:val="center"/>
          </w:tcPr>
          <w:p w:rsidR="00252365" w:rsidRPr="002B68A9" w:rsidRDefault="00252365" w:rsidP="00252365">
            <w:pPr>
              <w:pStyle w:val="TAC"/>
            </w:pPr>
            <w:r w:rsidRPr="002B68A9">
              <w:t>CA_1A-28A-42A</w:t>
            </w:r>
          </w:p>
        </w:tc>
        <w:tc>
          <w:tcPr>
            <w:tcW w:w="0" w:type="auto"/>
            <w:vAlign w:val="center"/>
          </w:tcPr>
          <w:p w:rsidR="00252365" w:rsidRPr="002B68A9" w:rsidRDefault="00252365" w:rsidP="00252365">
            <w:pPr>
              <w:pStyle w:val="TAC"/>
            </w:pPr>
            <w:r w:rsidRPr="002B68A9">
              <w:t>n79A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t>DC_1A-41A-42A_n77A</w:t>
            </w:r>
          </w:p>
        </w:tc>
        <w:tc>
          <w:tcPr>
            <w:tcW w:w="3212" w:type="dxa"/>
          </w:tcPr>
          <w:p w:rsidR="00252365" w:rsidRPr="002B68A9" w:rsidRDefault="00252365" w:rsidP="00252365">
            <w:pPr>
              <w:pStyle w:val="TAC"/>
            </w:pPr>
            <w:r w:rsidRPr="002B68A9">
              <w:t>DC_1A_n77A</w:t>
            </w:r>
          </w:p>
          <w:p w:rsidR="00252365" w:rsidRPr="002B68A9" w:rsidRDefault="00252365" w:rsidP="00F70105">
            <w:pPr>
              <w:pStyle w:val="TAC"/>
            </w:pPr>
            <w:r w:rsidRPr="002B68A9">
              <w:t>DC_41A_n77A</w:t>
            </w:r>
          </w:p>
        </w:tc>
        <w:tc>
          <w:tcPr>
            <w:tcW w:w="0" w:type="auto"/>
            <w:shd w:val="clear" w:color="auto" w:fill="auto"/>
            <w:noWrap/>
            <w:vAlign w:val="center"/>
          </w:tcPr>
          <w:p w:rsidR="00252365" w:rsidRPr="002B68A9" w:rsidRDefault="00252365" w:rsidP="00252365">
            <w:pPr>
              <w:pStyle w:val="TAC"/>
            </w:pPr>
            <w:r w:rsidRPr="002B68A9">
              <w:t>CA_1A-41A-42A</w:t>
            </w:r>
          </w:p>
        </w:tc>
        <w:tc>
          <w:tcPr>
            <w:tcW w:w="0" w:type="auto"/>
            <w:vAlign w:val="center"/>
          </w:tcPr>
          <w:p w:rsidR="00252365" w:rsidRPr="002B68A9" w:rsidRDefault="00252365" w:rsidP="00252365">
            <w:pPr>
              <w:pStyle w:val="TAC"/>
              <w:rPr>
                <w:rFonts w:cs="Arial"/>
                <w:lang w:eastAsia="ja-JP"/>
              </w:rPr>
            </w:pPr>
            <w:r w:rsidRPr="002B68A9">
              <w:t>n77A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lang w:eastAsia="ja-JP"/>
              </w:rPr>
              <w:t>DC_1A-41A-42C_n77A</w:t>
            </w:r>
          </w:p>
        </w:tc>
        <w:tc>
          <w:tcPr>
            <w:tcW w:w="3212" w:type="dxa"/>
          </w:tcPr>
          <w:p w:rsidR="00252365" w:rsidRPr="002B68A9" w:rsidRDefault="00252365" w:rsidP="00252365">
            <w:pPr>
              <w:pStyle w:val="TAC"/>
            </w:pPr>
            <w:r w:rsidRPr="002B68A9">
              <w:t>DC_1A_n77A</w:t>
            </w:r>
          </w:p>
          <w:p w:rsidR="00252365" w:rsidRPr="002B68A9" w:rsidRDefault="00252365" w:rsidP="00F70105">
            <w:pPr>
              <w:pStyle w:val="TAC"/>
            </w:pPr>
            <w:r w:rsidRPr="002B68A9">
              <w:t>DC_41A_n77A</w:t>
            </w:r>
          </w:p>
        </w:tc>
        <w:tc>
          <w:tcPr>
            <w:tcW w:w="0" w:type="auto"/>
            <w:shd w:val="clear" w:color="auto" w:fill="auto"/>
            <w:noWrap/>
            <w:vAlign w:val="center"/>
          </w:tcPr>
          <w:p w:rsidR="00252365" w:rsidRPr="002B68A9" w:rsidRDefault="00252365" w:rsidP="00252365">
            <w:pPr>
              <w:pStyle w:val="TAC"/>
            </w:pPr>
            <w:r w:rsidRPr="002B68A9">
              <w:rPr>
                <w:rFonts w:cs="Arial"/>
                <w:lang w:eastAsia="ja-JP"/>
              </w:rPr>
              <w:t>CA_1A-41A-42C</w:t>
            </w:r>
          </w:p>
        </w:tc>
        <w:tc>
          <w:tcPr>
            <w:tcW w:w="0" w:type="auto"/>
            <w:vAlign w:val="center"/>
          </w:tcPr>
          <w:p w:rsidR="00252365" w:rsidRPr="002B68A9" w:rsidRDefault="00252365" w:rsidP="00252365">
            <w:pPr>
              <w:pStyle w:val="TAC"/>
            </w:pPr>
            <w:r w:rsidRPr="002B68A9">
              <w:t>n77A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1A-41C-42A</w:t>
            </w:r>
            <w:r w:rsidRPr="002B68A9">
              <w:rPr>
                <w:rFonts w:cs="Arial"/>
                <w:lang w:val="sv-SE" w:eastAsia="ja-JP"/>
              </w:rPr>
              <w:t>_</w:t>
            </w:r>
            <w:r w:rsidRPr="002B68A9">
              <w:rPr>
                <w:rFonts w:cs="Arial" w:hint="eastAsia"/>
                <w:lang w:eastAsia="ja-JP"/>
              </w:rPr>
              <w:t>n77A</w:t>
            </w:r>
          </w:p>
        </w:tc>
        <w:tc>
          <w:tcPr>
            <w:tcW w:w="3212" w:type="dxa"/>
          </w:tcPr>
          <w:p w:rsidR="00252365" w:rsidRPr="002B68A9" w:rsidRDefault="00252365" w:rsidP="00252365">
            <w:pPr>
              <w:pStyle w:val="TAC"/>
            </w:pPr>
            <w:r w:rsidRPr="002B68A9">
              <w:t>DC_1A_n77A</w:t>
            </w:r>
          </w:p>
          <w:p w:rsidR="00252365" w:rsidRPr="002B68A9" w:rsidRDefault="00252365" w:rsidP="00F70105">
            <w:pPr>
              <w:pStyle w:val="TAC"/>
            </w:pPr>
            <w:r w:rsidRPr="002B68A9">
              <w:t>DC_41A_n77A</w:t>
            </w:r>
          </w:p>
        </w:tc>
        <w:tc>
          <w:tcPr>
            <w:tcW w:w="0" w:type="auto"/>
            <w:shd w:val="clear" w:color="auto" w:fill="auto"/>
            <w:noWrap/>
            <w:vAlign w:val="center"/>
          </w:tcPr>
          <w:p w:rsidR="00252365" w:rsidRPr="002B68A9" w:rsidRDefault="00252365" w:rsidP="00252365">
            <w:pPr>
              <w:pStyle w:val="TAC"/>
              <w:rPr>
                <w:rFonts w:cs="Arial"/>
                <w:lang w:eastAsia="ja-JP"/>
              </w:rPr>
            </w:pPr>
            <w:r w:rsidRPr="002B68A9">
              <w:rPr>
                <w:rFonts w:cs="Arial"/>
                <w:lang w:eastAsia="ja-JP"/>
              </w:rPr>
              <w:t>CA_1A-41C-42A</w:t>
            </w:r>
          </w:p>
        </w:tc>
        <w:tc>
          <w:tcPr>
            <w:tcW w:w="0" w:type="auto"/>
            <w:vAlign w:val="center"/>
          </w:tcPr>
          <w:p w:rsidR="00252365" w:rsidRPr="002B68A9" w:rsidRDefault="00252365" w:rsidP="00252365">
            <w:pPr>
              <w:pStyle w:val="TAC"/>
            </w:pPr>
            <w:r w:rsidRPr="002B68A9">
              <w:t>n77A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t>DC_1A-41A-42A_n78A</w:t>
            </w:r>
          </w:p>
        </w:tc>
        <w:tc>
          <w:tcPr>
            <w:tcW w:w="3212" w:type="dxa"/>
          </w:tcPr>
          <w:p w:rsidR="00252365" w:rsidRPr="002B68A9" w:rsidRDefault="00252365" w:rsidP="00252365">
            <w:pPr>
              <w:pStyle w:val="TAC"/>
            </w:pPr>
            <w:r w:rsidRPr="002B68A9">
              <w:t>DC_1A_n78A</w:t>
            </w:r>
          </w:p>
          <w:p w:rsidR="00252365" w:rsidRPr="002B68A9" w:rsidRDefault="00252365" w:rsidP="00F70105">
            <w:pPr>
              <w:pStyle w:val="TAC"/>
            </w:pPr>
            <w:r w:rsidRPr="002B68A9">
              <w:t>DC_41A_n78A</w:t>
            </w:r>
          </w:p>
        </w:tc>
        <w:tc>
          <w:tcPr>
            <w:tcW w:w="0" w:type="auto"/>
            <w:shd w:val="clear" w:color="auto" w:fill="auto"/>
            <w:noWrap/>
            <w:vAlign w:val="center"/>
          </w:tcPr>
          <w:p w:rsidR="00252365" w:rsidRPr="002B68A9" w:rsidRDefault="00252365" w:rsidP="00252365">
            <w:pPr>
              <w:pStyle w:val="TAC"/>
            </w:pPr>
            <w:r w:rsidRPr="002B68A9">
              <w:t>CA_1A-41A-42A</w:t>
            </w:r>
          </w:p>
        </w:tc>
        <w:tc>
          <w:tcPr>
            <w:tcW w:w="0" w:type="auto"/>
            <w:vAlign w:val="center"/>
          </w:tcPr>
          <w:p w:rsidR="00252365" w:rsidRPr="002B68A9" w:rsidRDefault="00252365" w:rsidP="00252365">
            <w:pPr>
              <w:pStyle w:val="TAC"/>
              <w:rPr>
                <w:rFonts w:cs="Arial"/>
                <w:lang w:eastAsia="ja-JP"/>
              </w:rPr>
            </w:pPr>
            <w:r w:rsidRPr="002B68A9">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lang w:eastAsia="ja-JP"/>
              </w:rPr>
              <w:t>DC_1A-41A-42C_n78A</w:t>
            </w:r>
          </w:p>
        </w:tc>
        <w:tc>
          <w:tcPr>
            <w:tcW w:w="3212" w:type="dxa"/>
          </w:tcPr>
          <w:p w:rsidR="00252365" w:rsidRPr="002B68A9" w:rsidRDefault="00252365" w:rsidP="00252365">
            <w:pPr>
              <w:pStyle w:val="TAC"/>
            </w:pPr>
            <w:r w:rsidRPr="002B68A9">
              <w:t>DC_1A_n78A</w:t>
            </w:r>
          </w:p>
          <w:p w:rsidR="00252365" w:rsidRPr="002B68A9" w:rsidRDefault="00252365" w:rsidP="00F70105">
            <w:pPr>
              <w:pStyle w:val="TAC"/>
            </w:pPr>
            <w:r w:rsidRPr="002B68A9">
              <w:t>DC_41A_n78A</w:t>
            </w:r>
          </w:p>
        </w:tc>
        <w:tc>
          <w:tcPr>
            <w:tcW w:w="0" w:type="auto"/>
            <w:shd w:val="clear" w:color="auto" w:fill="auto"/>
            <w:noWrap/>
            <w:vAlign w:val="center"/>
          </w:tcPr>
          <w:p w:rsidR="00252365" w:rsidRPr="002B68A9" w:rsidRDefault="00252365" w:rsidP="00252365">
            <w:pPr>
              <w:pStyle w:val="TAC"/>
            </w:pPr>
            <w:r w:rsidRPr="002B68A9">
              <w:rPr>
                <w:rFonts w:cs="Arial"/>
                <w:lang w:eastAsia="ja-JP"/>
              </w:rPr>
              <w:t>CA_1A-41A-42C</w:t>
            </w:r>
          </w:p>
        </w:tc>
        <w:tc>
          <w:tcPr>
            <w:tcW w:w="0" w:type="auto"/>
            <w:vAlign w:val="center"/>
          </w:tcPr>
          <w:p w:rsidR="00252365" w:rsidRPr="002B68A9" w:rsidRDefault="00252365" w:rsidP="00252365">
            <w:pPr>
              <w:pStyle w:val="TAC"/>
            </w:pPr>
            <w:r w:rsidRPr="002B68A9">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lang w:eastAsia="ja-JP"/>
              </w:rPr>
              <w:t>DC_1A-41C-42A_n78A</w:t>
            </w:r>
          </w:p>
        </w:tc>
        <w:tc>
          <w:tcPr>
            <w:tcW w:w="3212" w:type="dxa"/>
          </w:tcPr>
          <w:p w:rsidR="00252365" w:rsidRPr="002B68A9" w:rsidRDefault="00252365" w:rsidP="00252365">
            <w:pPr>
              <w:pStyle w:val="TAC"/>
            </w:pPr>
            <w:r w:rsidRPr="002B68A9">
              <w:t>DC_1A_n78A</w:t>
            </w:r>
          </w:p>
          <w:p w:rsidR="00252365" w:rsidRPr="002B68A9" w:rsidRDefault="00252365" w:rsidP="00F70105">
            <w:pPr>
              <w:pStyle w:val="TAC"/>
            </w:pPr>
            <w:r w:rsidRPr="002B68A9">
              <w:t>DC_41A_n78A</w:t>
            </w:r>
          </w:p>
        </w:tc>
        <w:tc>
          <w:tcPr>
            <w:tcW w:w="0" w:type="auto"/>
            <w:shd w:val="clear" w:color="auto" w:fill="auto"/>
            <w:noWrap/>
            <w:vAlign w:val="center"/>
          </w:tcPr>
          <w:p w:rsidR="00252365" w:rsidRPr="002B68A9" w:rsidRDefault="00252365" w:rsidP="00252365">
            <w:pPr>
              <w:pStyle w:val="TAC"/>
              <w:rPr>
                <w:rFonts w:cs="Arial"/>
                <w:lang w:eastAsia="ja-JP"/>
              </w:rPr>
            </w:pPr>
            <w:r w:rsidRPr="002B68A9">
              <w:rPr>
                <w:rFonts w:cs="Arial"/>
                <w:lang w:eastAsia="ja-JP"/>
              </w:rPr>
              <w:t>CA_1A-41C-42A</w:t>
            </w:r>
          </w:p>
        </w:tc>
        <w:tc>
          <w:tcPr>
            <w:tcW w:w="0" w:type="auto"/>
            <w:vAlign w:val="center"/>
          </w:tcPr>
          <w:p w:rsidR="00252365" w:rsidRPr="002B68A9" w:rsidRDefault="00252365" w:rsidP="00252365">
            <w:pPr>
              <w:pStyle w:val="TAC"/>
            </w:pPr>
            <w:r w:rsidRPr="002B68A9">
              <w:t>n78A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pPr>
            <w:r w:rsidRPr="002B68A9">
              <w:t>DC_1A-41A-42A_n79A</w:t>
            </w:r>
          </w:p>
        </w:tc>
        <w:tc>
          <w:tcPr>
            <w:tcW w:w="3212" w:type="dxa"/>
          </w:tcPr>
          <w:p w:rsidR="00252365" w:rsidRPr="002B68A9" w:rsidRDefault="00252365" w:rsidP="00252365">
            <w:pPr>
              <w:pStyle w:val="TAC"/>
            </w:pPr>
            <w:r w:rsidRPr="002B68A9">
              <w:t>DC_1A_n79A</w:t>
            </w:r>
          </w:p>
          <w:p w:rsidR="00252365" w:rsidRPr="002B68A9" w:rsidRDefault="00252365" w:rsidP="00F70105">
            <w:pPr>
              <w:pStyle w:val="TAC"/>
            </w:pPr>
            <w:r w:rsidRPr="002B68A9">
              <w:t>DC_41A_n79A</w:t>
            </w:r>
          </w:p>
        </w:tc>
        <w:tc>
          <w:tcPr>
            <w:tcW w:w="0" w:type="auto"/>
            <w:shd w:val="clear" w:color="auto" w:fill="auto"/>
            <w:noWrap/>
            <w:vAlign w:val="center"/>
          </w:tcPr>
          <w:p w:rsidR="00252365" w:rsidRPr="002B68A9" w:rsidRDefault="00252365" w:rsidP="00252365">
            <w:pPr>
              <w:pStyle w:val="TAC"/>
              <w:rPr>
                <w:rFonts w:cs="Arial"/>
                <w:lang w:eastAsia="ja-JP"/>
              </w:rPr>
            </w:pPr>
            <w:r w:rsidRPr="002B68A9">
              <w:t>CA_1A-41A-42A</w:t>
            </w:r>
          </w:p>
        </w:tc>
        <w:tc>
          <w:tcPr>
            <w:tcW w:w="0" w:type="auto"/>
            <w:vAlign w:val="center"/>
          </w:tcPr>
          <w:p w:rsidR="00252365" w:rsidRPr="002B68A9" w:rsidRDefault="00252365" w:rsidP="00252365">
            <w:pPr>
              <w:pStyle w:val="TAC"/>
            </w:pPr>
            <w:r w:rsidRPr="002B68A9">
              <w:t>n79A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t>DC_1A-41A-42C_n79A</w:t>
            </w:r>
          </w:p>
        </w:tc>
        <w:tc>
          <w:tcPr>
            <w:tcW w:w="3212" w:type="dxa"/>
          </w:tcPr>
          <w:p w:rsidR="00252365" w:rsidRPr="002B68A9" w:rsidRDefault="00252365" w:rsidP="00252365">
            <w:pPr>
              <w:pStyle w:val="TAC"/>
            </w:pPr>
            <w:r w:rsidRPr="002B68A9">
              <w:t>DC_1A_n79A</w:t>
            </w:r>
          </w:p>
          <w:p w:rsidR="00252365" w:rsidRPr="002B68A9" w:rsidRDefault="00252365" w:rsidP="00F70105">
            <w:pPr>
              <w:pStyle w:val="TAC"/>
            </w:pPr>
            <w:r w:rsidRPr="002B68A9">
              <w:t>DC_41A_n79A</w:t>
            </w:r>
          </w:p>
        </w:tc>
        <w:tc>
          <w:tcPr>
            <w:tcW w:w="0" w:type="auto"/>
            <w:shd w:val="clear" w:color="auto" w:fill="auto"/>
            <w:noWrap/>
            <w:vAlign w:val="center"/>
          </w:tcPr>
          <w:p w:rsidR="00252365" w:rsidRPr="002B68A9" w:rsidRDefault="00252365" w:rsidP="00252365">
            <w:pPr>
              <w:pStyle w:val="TAC"/>
              <w:rPr>
                <w:rFonts w:cs="Arial"/>
                <w:lang w:eastAsia="ja-JP"/>
              </w:rPr>
            </w:pPr>
            <w:r w:rsidRPr="002B68A9">
              <w:rPr>
                <w:rFonts w:cs="Arial"/>
                <w:lang w:eastAsia="ja-JP"/>
              </w:rPr>
              <w:t>CA_1A-41A-42C</w:t>
            </w:r>
          </w:p>
        </w:tc>
        <w:tc>
          <w:tcPr>
            <w:tcW w:w="0" w:type="auto"/>
            <w:vAlign w:val="center"/>
          </w:tcPr>
          <w:p w:rsidR="00252365" w:rsidRPr="002B68A9" w:rsidRDefault="00252365" w:rsidP="00252365">
            <w:pPr>
              <w:pStyle w:val="TAC"/>
            </w:pPr>
            <w:r w:rsidRPr="002B68A9">
              <w:t>n79A</w:t>
            </w:r>
          </w:p>
        </w:tc>
      </w:tr>
      <w:tr w:rsidR="002B68A9" w:rsidRPr="002B68A9" w:rsidTr="003A394E">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1A-41C-42A</w:t>
            </w:r>
            <w:r w:rsidRPr="002B68A9">
              <w:rPr>
                <w:rFonts w:cs="Arial"/>
                <w:lang w:val="sv-SE" w:eastAsia="ja-JP"/>
              </w:rPr>
              <w:t>_</w:t>
            </w:r>
            <w:r w:rsidRPr="002B68A9">
              <w:rPr>
                <w:rFonts w:cs="Arial" w:hint="eastAsia"/>
                <w:lang w:eastAsia="ja-JP"/>
              </w:rPr>
              <w:t>n79A</w:t>
            </w:r>
          </w:p>
        </w:tc>
        <w:tc>
          <w:tcPr>
            <w:tcW w:w="3212" w:type="dxa"/>
          </w:tcPr>
          <w:p w:rsidR="00252365" w:rsidRPr="002B68A9" w:rsidRDefault="00252365" w:rsidP="00252365">
            <w:pPr>
              <w:pStyle w:val="TAC"/>
            </w:pPr>
            <w:r w:rsidRPr="002B68A9">
              <w:t>DC_1A_n79A</w:t>
            </w:r>
          </w:p>
          <w:p w:rsidR="00252365" w:rsidRPr="002B68A9" w:rsidRDefault="00252365" w:rsidP="00F70105">
            <w:pPr>
              <w:pStyle w:val="TAC"/>
            </w:pPr>
            <w:r w:rsidRPr="002B68A9">
              <w:t>DC_41A_n79A</w:t>
            </w:r>
          </w:p>
        </w:tc>
        <w:tc>
          <w:tcPr>
            <w:tcW w:w="0" w:type="auto"/>
            <w:shd w:val="clear" w:color="auto" w:fill="auto"/>
            <w:noWrap/>
            <w:vAlign w:val="center"/>
          </w:tcPr>
          <w:p w:rsidR="00252365" w:rsidRPr="002B68A9" w:rsidRDefault="00252365" w:rsidP="00252365">
            <w:pPr>
              <w:pStyle w:val="TAC"/>
              <w:rPr>
                <w:rFonts w:cs="Arial"/>
                <w:lang w:eastAsia="ja-JP"/>
              </w:rPr>
            </w:pPr>
            <w:r w:rsidRPr="002B68A9">
              <w:rPr>
                <w:rFonts w:cs="Arial"/>
                <w:lang w:eastAsia="ja-JP"/>
              </w:rPr>
              <w:t>CA_1A-41C-42A</w:t>
            </w:r>
          </w:p>
        </w:tc>
        <w:tc>
          <w:tcPr>
            <w:tcW w:w="0" w:type="auto"/>
            <w:vAlign w:val="center"/>
          </w:tcPr>
          <w:p w:rsidR="00252365" w:rsidRPr="002B68A9" w:rsidRDefault="00252365" w:rsidP="00252365">
            <w:pPr>
              <w:pStyle w:val="TAC"/>
            </w:pPr>
            <w:r w:rsidRPr="002B68A9">
              <w:t>n79A</w:t>
            </w:r>
          </w:p>
        </w:tc>
      </w:tr>
      <w:tr w:rsidR="002B68A9" w:rsidRPr="002B68A9" w:rsidTr="00C42558">
        <w:trPr>
          <w:trHeight w:val="288"/>
          <w:jc w:val="center"/>
        </w:trPr>
        <w:tc>
          <w:tcPr>
            <w:tcW w:w="2136" w:type="dxa"/>
            <w:shd w:val="clear" w:color="auto" w:fill="auto"/>
            <w:noWrap/>
            <w:vAlign w:val="center"/>
          </w:tcPr>
          <w:p w:rsidR="00252365" w:rsidRPr="002B68A9" w:rsidRDefault="00252365" w:rsidP="00252365">
            <w:pPr>
              <w:pStyle w:val="TAC"/>
              <w:rPr>
                <w:rFonts w:cs="Arial"/>
                <w:lang w:eastAsia="zh-CN"/>
              </w:rPr>
            </w:pPr>
            <w:r w:rsidRPr="002B68A9">
              <w:rPr>
                <w:rFonts w:cs="Arial" w:hint="eastAsia"/>
                <w:lang w:eastAsia="ja-JP"/>
              </w:rPr>
              <w:t>DC</w:t>
            </w:r>
            <w:r w:rsidRPr="002B68A9">
              <w:rPr>
                <w:rFonts w:cs="Arial"/>
              </w:rPr>
              <w:t>_</w:t>
            </w:r>
            <w:r w:rsidRPr="002B68A9">
              <w:rPr>
                <w:rFonts w:cs="Arial" w:hint="eastAsia"/>
                <w:lang w:eastAsia="ja-JP"/>
              </w:rPr>
              <w:t>1A-41C-42</w:t>
            </w:r>
            <w:r w:rsidRPr="002B68A9">
              <w:rPr>
                <w:rFonts w:cs="Arial" w:hint="eastAsia"/>
                <w:lang w:eastAsia="zh-CN"/>
              </w:rPr>
              <w:t>C</w:t>
            </w:r>
            <w:r w:rsidRPr="002B68A9">
              <w:rPr>
                <w:rFonts w:cs="Arial"/>
                <w:lang w:val="sv-SE" w:eastAsia="ja-JP"/>
              </w:rPr>
              <w:t>_</w:t>
            </w:r>
            <w:r w:rsidRPr="002B68A9">
              <w:rPr>
                <w:rFonts w:cs="Arial" w:hint="eastAsia"/>
                <w:lang w:eastAsia="ja-JP"/>
              </w:rPr>
              <w:t>n77A</w:t>
            </w:r>
          </w:p>
        </w:tc>
        <w:tc>
          <w:tcPr>
            <w:tcW w:w="3212" w:type="dxa"/>
          </w:tcPr>
          <w:p w:rsidR="00252365" w:rsidRPr="002B68A9" w:rsidRDefault="00252365" w:rsidP="00252365">
            <w:pPr>
              <w:pStyle w:val="TAC"/>
            </w:pPr>
            <w:r w:rsidRPr="002B68A9">
              <w:t>DC_1A_n7</w:t>
            </w:r>
            <w:r w:rsidRPr="002B68A9">
              <w:rPr>
                <w:rFonts w:hint="eastAsia"/>
                <w:lang w:eastAsia="zh-CN"/>
              </w:rPr>
              <w:t>7</w:t>
            </w:r>
            <w:r w:rsidRPr="002B68A9">
              <w:t>A</w:t>
            </w:r>
          </w:p>
          <w:p w:rsidR="00252365" w:rsidRPr="002B68A9" w:rsidRDefault="00252365" w:rsidP="00252365">
            <w:pPr>
              <w:pStyle w:val="TAC"/>
              <w:rPr>
                <w:noProof/>
                <w:lang w:eastAsia="zh-CN"/>
              </w:rPr>
            </w:pPr>
            <w:r w:rsidRPr="002B68A9">
              <w:t>DC_41</w:t>
            </w:r>
            <w:r w:rsidRPr="002B68A9">
              <w:rPr>
                <w:rFonts w:hint="eastAsia"/>
                <w:lang w:eastAsia="zh-CN"/>
              </w:rPr>
              <w:t>A</w:t>
            </w:r>
            <w:r w:rsidRPr="002B68A9">
              <w:t>_n</w:t>
            </w:r>
            <w:r w:rsidRPr="002B68A9">
              <w:rPr>
                <w:rFonts w:hint="eastAsia"/>
                <w:lang w:eastAsia="zh-CN"/>
              </w:rPr>
              <w:t>77</w:t>
            </w:r>
            <w:r w:rsidRPr="002B68A9">
              <w:t>A</w:t>
            </w:r>
          </w:p>
        </w:tc>
        <w:tc>
          <w:tcPr>
            <w:tcW w:w="0" w:type="auto"/>
            <w:shd w:val="clear" w:color="auto" w:fill="auto"/>
            <w:noWrap/>
            <w:vAlign w:val="center"/>
          </w:tcPr>
          <w:p w:rsidR="00252365" w:rsidRPr="002B68A9" w:rsidRDefault="00252365" w:rsidP="00252365">
            <w:pPr>
              <w:pStyle w:val="TAC"/>
              <w:rPr>
                <w:noProof/>
                <w:lang w:eastAsia="zh-CN"/>
              </w:rPr>
            </w:pPr>
            <w:r w:rsidRPr="002B68A9">
              <w:rPr>
                <w:rFonts w:cs="Arial"/>
                <w:lang w:eastAsia="ja-JP"/>
              </w:rPr>
              <w:t>CA_1A-41C-42</w:t>
            </w:r>
            <w:r w:rsidRPr="002B68A9">
              <w:rPr>
                <w:rFonts w:cs="Arial" w:hint="eastAsia"/>
                <w:lang w:eastAsia="zh-CN"/>
              </w:rPr>
              <w:t>C</w:t>
            </w:r>
          </w:p>
        </w:tc>
        <w:tc>
          <w:tcPr>
            <w:tcW w:w="0" w:type="auto"/>
            <w:vAlign w:val="center"/>
          </w:tcPr>
          <w:p w:rsidR="00252365" w:rsidRPr="002B68A9" w:rsidRDefault="00252365" w:rsidP="00252365">
            <w:pPr>
              <w:pStyle w:val="TAC"/>
              <w:rPr>
                <w:noProof/>
                <w:lang w:eastAsia="zh-CN"/>
              </w:rPr>
            </w:pPr>
            <w:r w:rsidRPr="002B68A9">
              <w:t>n7</w:t>
            </w:r>
            <w:r w:rsidRPr="002B68A9">
              <w:rPr>
                <w:rFonts w:hint="eastAsia"/>
                <w:lang w:eastAsia="zh-CN"/>
              </w:rPr>
              <w:t>7</w:t>
            </w:r>
            <w:r w:rsidRPr="002B68A9">
              <w:t>A</w:t>
            </w:r>
          </w:p>
        </w:tc>
      </w:tr>
      <w:tr w:rsidR="002B68A9" w:rsidRPr="002B68A9" w:rsidTr="00C42558">
        <w:trPr>
          <w:trHeight w:val="288"/>
          <w:jc w:val="center"/>
        </w:trPr>
        <w:tc>
          <w:tcPr>
            <w:tcW w:w="2136" w:type="dxa"/>
            <w:shd w:val="clear" w:color="auto" w:fill="auto"/>
            <w:noWrap/>
            <w:vAlign w:val="center"/>
          </w:tcPr>
          <w:p w:rsidR="00252365" w:rsidRPr="002B68A9" w:rsidRDefault="00252365" w:rsidP="00252365">
            <w:pPr>
              <w:pStyle w:val="TAC"/>
              <w:rPr>
                <w:rFonts w:cs="Arial"/>
                <w:lang w:eastAsia="zh-CN"/>
              </w:rPr>
            </w:pPr>
            <w:r w:rsidRPr="002B68A9">
              <w:rPr>
                <w:rFonts w:cs="Arial" w:hint="eastAsia"/>
                <w:lang w:eastAsia="ja-JP"/>
              </w:rPr>
              <w:t>DC</w:t>
            </w:r>
            <w:r w:rsidRPr="002B68A9">
              <w:rPr>
                <w:rFonts w:cs="Arial"/>
              </w:rPr>
              <w:t>_</w:t>
            </w:r>
            <w:r w:rsidRPr="002B68A9">
              <w:rPr>
                <w:rFonts w:cs="Arial" w:hint="eastAsia"/>
                <w:lang w:eastAsia="ja-JP"/>
              </w:rPr>
              <w:t>1A-41C-42</w:t>
            </w:r>
            <w:r w:rsidRPr="002B68A9">
              <w:rPr>
                <w:rFonts w:cs="Arial" w:hint="eastAsia"/>
                <w:lang w:eastAsia="zh-CN"/>
              </w:rPr>
              <w:t>C</w:t>
            </w:r>
            <w:r w:rsidRPr="002B68A9">
              <w:rPr>
                <w:rFonts w:cs="Arial"/>
                <w:lang w:val="sv-SE" w:eastAsia="ja-JP"/>
              </w:rPr>
              <w:t>_</w:t>
            </w:r>
            <w:r w:rsidRPr="002B68A9">
              <w:rPr>
                <w:rFonts w:cs="Arial" w:hint="eastAsia"/>
                <w:lang w:eastAsia="ja-JP"/>
              </w:rPr>
              <w:t>n7</w:t>
            </w:r>
            <w:r w:rsidRPr="002B68A9">
              <w:rPr>
                <w:rFonts w:cs="Arial" w:hint="eastAsia"/>
                <w:lang w:eastAsia="zh-CN"/>
              </w:rPr>
              <w:t>8</w:t>
            </w:r>
            <w:r w:rsidRPr="002B68A9">
              <w:rPr>
                <w:rFonts w:cs="Arial" w:hint="eastAsia"/>
                <w:lang w:eastAsia="ja-JP"/>
              </w:rPr>
              <w:t>A</w:t>
            </w:r>
          </w:p>
        </w:tc>
        <w:tc>
          <w:tcPr>
            <w:tcW w:w="3212" w:type="dxa"/>
          </w:tcPr>
          <w:p w:rsidR="00252365" w:rsidRPr="002B68A9" w:rsidRDefault="00252365" w:rsidP="00252365">
            <w:pPr>
              <w:pStyle w:val="TAC"/>
            </w:pPr>
            <w:r w:rsidRPr="002B68A9">
              <w:t>DC_1A_n7</w:t>
            </w:r>
            <w:r w:rsidRPr="002B68A9">
              <w:rPr>
                <w:rFonts w:hint="eastAsia"/>
                <w:lang w:eastAsia="zh-CN"/>
              </w:rPr>
              <w:t>8</w:t>
            </w:r>
            <w:r w:rsidRPr="002B68A9">
              <w:t>A</w:t>
            </w:r>
          </w:p>
          <w:p w:rsidR="00252365" w:rsidRPr="002B68A9" w:rsidRDefault="00252365" w:rsidP="00252365">
            <w:pPr>
              <w:pStyle w:val="TAC"/>
              <w:rPr>
                <w:noProof/>
                <w:lang w:eastAsia="zh-CN"/>
              </w:rPr>
            </w:pPr>
            <w:r w:rsidRPr="002B68A9">
              <w:t>DC_41</w:t>
            </w:r>
            <w:r w:rsidRPr="002B68A9">
              <w:rPr>
                <w:rFonts w:hint="eastAsia"/>
                <w:lang w:eastAsia="zh-CN"/>
              </w:rPr>
              <w:t>A</w:t>
            </w:r>
            <w:r w:rsidRPr="002B68A9">
              <w:t>_n</w:t>
            </w:r>
            <w:r w:rsidRPr="002B68A9">
              <w:rPr>
                <w:rFonts w:hint="eastAsia"/>
                <w:lang w:eastAsia="zh-CN"/>
              </w:rPr>
              <w:t>78</w:t>
            </w:r>
            <w:r w:rsidRPr="002B68A9">
              <w:t>A</w:t>
            </w:r>
          </w:p>
        </w:tc>
        <w:tc>
          <w:tcPr>
            <w:tcW w:w="0" w:type="auto"/>
            <w:shd w:val="clear" w:color="auto" w:fill="auto"/>
            <w:noWrap/>
            <w:vAlign w:val="center"/>
          </w:tcPr>
          <w:p w:rsidR="00252365" w:rsidRPr="002B68A9" w:rsidRDefault="00252365" w:rsidP="00252365">
            <w:pPr>
              <w:pStyle w:val="TAC"/>
              <w:rPr>
                <w:noProof/>
                <w:lang w:eastAsia="zh-CN"/>
              </w:rPr>
            </w:pPr>
            <w:r w:rsidRPr="002B68A9">
              <w:rPr>
                <w:rFonts w:cs="Arial"/>
                <w:lang w:eastAsia="ja-JP"/>
              </w:rPr>
              <w:t>CA_1A-41C-42</w:t>
            </w:r>
            <w:r w:rsidRPr="002B68A9">
              <w:rPr>
                <w:rFonts w:cs="Arial" w:hint="eastAsia"/>
                <w:lang w:eastAsia="zh-CN"/>
              </w:rPr>
              <w:t>C</w:t>
            </w:r>
          </w:p>
        </w:tc>
        <w:tc>
          <w:tcPr>
            <w:tcW w:w="0" w:type="auto"/>
            <w:vAlign w:val="center"/>
          </w:tcPr>
          <w:p w:rsidR="00252365" w:rsidRPr="002B68A9" w:rsidRDefault="00252365" w:rsidP="00252365">
            <w:pPr>
              <w:pStyle w:val="TAC"/>
              <w:rPr>
                <w:noProof/>
                <w:lang w:eastAsia="zh-CN"/>
              </w:rPr>
            </w:pPr>
            <w:r w:rsidRPr="002B68A9">
              <w:t>n7</w:t>
            </w:r>
            <w:r w:rsidRPr="002B68A9">
              <w:rPr>
                <w:rFonts w:hint="eastAsia"/>
                <w:lang w:eastAsia="zh-CN"/>
              </w:rPr>
              <w:t>8</w:t>
            </w:r>
            <w:r w:rsidRPr="002B68A9">
              <w:t>A</w:t>
            </w:r>
          </w:p>
        </w:tc>
      </w:tr>
      <w:tr w:rsidR="002B68A9" w:rsidRPr="002B68A9" w:rsidTr="00C42558">
        <w:trPr>
          <w:trHeight w:val="288"/>
          <w:jc w:val="center"/>
        </w:trPr>
        <w:tc>
          <w:tcPr>
            <w:tcW w:w="2136" w:type="dxa"/>
            <w:shd w:val="clear" w:color="auto" w:fill="auto"/>
            <w:noWrap/>
            <w:vAlign w:val="center"/>
          </w:tcPr>
          <w:p w:rsidR="00252365" w:rsidRPr="002B68A9" w:rsidRDefault="00252365" w:rsidP="00252365">
            <w:pPr>
              <w:pStyle w:val="TAC"/>
              <w:rPr>
                <w:rFonts w:cs="Arial"/>
                <w:lang w:eastAsia="zh-CN"/>
              </w:rPr>
            </w:pPr>
            <w:r w:rsidRPr="002B68A9">
              <w:rPr>
                <w:rFonts w:cs="Arial" w:hint="eastAsia"/>
                <w:lang w:eastAsia="ja-JP"/>
              </w:rPr>
              <w:t>DC</w:t>
            </w:r>
            <w:r w:rsidRPr="002B68A9">
              <w:rPr>
                <w:rFonts w:cs="Arial"/>
              </w:rPr>
              <w:t>_</w:t>
            </w:r>
            <w:r w:rsidRPr="002B68A9">
              <w:rPr>
                <w:rFonts w:cs="Arial" w:hint="eastAsia"/>
                <w:lang w:eastAsia="ja-JP"/>
              </w:rPr>
              <w:t>1A-41C-42</w:t>
            </w:r>
            <w:r w:rsidRPr="002B68A9">
              <w:rPr>
                <w:rFonts w:cs="Arial" w:hint="eastAsia"/>
                <w:lang w:eastAsia="zh-CN"/>
              </w:rPr>
              <w:t>C</w:t>
            </w:r>
            <w:r w:rsidRPr="002B68A9">
              <w:rPr>
                <w:rFonts w:cs="Arial"/>
                <w:lang w:val="sv-SE" w:eastAsia="ja-JP"/>
              </w:rPr>
              <w:t>_</w:t>
            </w:r>
            <w:r w:rsidRPr="002B68A9">
              <w:rPr>
                <w:rFonts w:cs="Arial" w:hint="eastAsia"/>
                <w:lang w:eastAsia="ja-JP"/>
              </w:rPr>
              <w:t>n7</w:t>
            </w:r>
            <w:r w:rsidRPr="002B68A9">
              <w:rPr>
                <w:rFonts w:cs="Arial" w:hint="eastAsia"/>
                <w:lang w:eastAsia="zh-CN"/>
              </w:rPr>
              <w:t>9</w:t>
            </w:r>
            <w:r w:rsidRPr="002B68A9">
              <w:rPr>
                <w:rFonts w:cs="Arial" w:hint="eastAsia"/>
                <w:lang w:eastAsia="ja-JP"/>
              </w:rPr>
              <w:t>A</w:t>
            </w:r>
          </w:p>
        </w:tc>
        <w:tc>
          <w:tcPr>
            <w:tcW w:w="3212" w:type="dxa"/>
          </w:tcPr>
          <w:p w:rsidR="00252365" w:rsidRPr="002B68A9" w:rsidRDefault="00252365" w:rsidP="00252365">
            <w:pPr>
              <w:pStyle w:val="TAC"/>
            </w:pPr>
            <w:r w:rsidRPr="002B68A9">
              <w:t>DC_1A_n79A</w:t>
            </w:r>
          </w:p>
          <w:p w:rsidR="00252365" w:rsidRPr="002B68A9" w:rsidRDefault="00252365" w:rsidP="00252365">
            <w:pPr>
              <w:pStyle w:val="TAC"/>
              <w:rPr>
                <w:noProof/>
                <w:lang w:eastAsia="zh-CN"/>
              </w:rPr>
            </w:pPr>
            <w:r w:rsidRPr="002B68A9">
              <w:t>DC_41</w:t>
            </w:r>
            <w:r w:rsidRPr="002B68A9">
              <w:rPr>
                <w:rFonts w:hint="eastAsia"/>
                <w:lang w:eastAsia="zh-CN"/>
              </w:rPr>
              <w:t>A</w:t>
            </w:r>
            <w:r w:rsidRPr="002B68A9">
              <w:t>_n79A</w:t>
            </w:r>
          </w:p>
        </w:tc>
        <w:tc>
          <w:tcPr>
            <w:tcW w:w="0" w:type="auto"/>
            <w:shd w:val="clear" w:color="auto" w:fill="auto"/>
            <w:noWrap/>
            <w:vAlign w:val="center"/>
          </w:tcPr>
          <w:p w:rsidR="00252365" w:rsidRPr="002B68A9" w:rsidRDefault="00252365" w:rsidP="00252365">
            <w:pPr>
              <w:pStyle w:val="TAC"/>
              <w:rPr>
                <w:noProof/>
                <w:lang w:eastAsia="zh-CN"/>
              </w:rPr>
            </w:pPr>
            <w:r w:rsidRPr="002B68A9">
              <w:rPr>
                <w:rFonts w:cs="Arial"/>
                <w:lang w:eastAsia="ja-JP"/>
              </w:rPr>
              <w:t>CA_1A-41C-42</w:t>
            </w:r>
            <w:r w:rsidRPr="002B68A9">
              <w:rPr>
                <w:rFonts w:cs="Arial" w:hint="eastAsia"/>
                <w:lang w:eastAsia="zh-CN"/>
              </w:rPr>
              <w:t>C</w:t>
            </w:r>
          </w:p>
        </w:tc>
        <w:tc>
          <w:tcPr>
            <w:tcW w:w="0" w:type="auto"/>
            <w:vAlign w:val="center"/>
          </w:tcPr>
          <w:p w:rsidR="00252365" w:rsidRPr="002B68A9" w:rsidRDefault="00252365" w:rsidP="00252365">
            <w:pPr>
              <w:pStyle w:val="TAC"/>
              <w:rPr>
                <w:noProof/>
                <w:lang w:eastAsia="zh-CN"/>
              </w:rPr>
            </w:pPr>
            <w:r w:rsidRPr="002B68A9">
              <w:t>n79A</w:t>
            </w:r>
          </w:p>
        </w:tc>
      </w:tr>
      <w:tr w:rsidR="002B68A9" w:rsidRPr="002B68A9" w:rsidTr="00C42558">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hint="eastAsia"/>
                <w:lang w:eastAsia="zh-CN"/>
              </w:rPr>
              <w:t>DC</w:t>
            </w:r>
            <w:r w:rsidRPr="002B68A9">
              <w:rPr>
                <w:rFonts w:cs="Arial"/>
              </w:rPr>
              <w:t>_</w:t>
            </w:r>
            <w:r w:rsidRPr="002B68A9">
              <w:rPr>
                <w:rFonts w:cs="Arial" w:hint="eastAsia"/>
                <w:lang w:eastAsia="zh-CN"/>
              </w:rPr>
              <w:t>2</w:t>
            </w:r>
            <w:r w:rsidRPr="002B68A9">
              <w:rPr>
                <w:rFonts w:cs="Arial"/>
              </w:rPr>
              <w:t>A-</w:t>
            </w:r>
            <w:r w:rsidRPr="002B68A9">
              <w:rPr>
                <w:rFonts w:cs="Arial" w:hint="eastAsia"/>
                <w:lang w:eastAsia="zh-CN"/>
              </w:rPr>
              <w:t>66A-(</w:t>
            </w:r>
            <w:r w:rsidRPr="002B68A9">
              <w:rPr>
                <w:rFonts w:cs="Arial"/>
              </w:rPr>
              <w:t>n</w:t>
            </w:r>
            <w:r w:rsidRPr="002B68A9">
              <w:rPr>
                <w:rFonts w:cs="Arial" w:hint="eastAsia"/>
                <w:lang w:eastAsia="zh-CN"/>
              </w:rPr>
              <w:t>)71B</w:t>
            </w:r>
          </w:p>
        </w:tc>
        <w:tc>
          <w:tcPr>
            <w:tcW w:w="3212" w:type="dxa"/>
          </w:tcPr>
          <w:p w:rsidR="00252365" w:rsidRPr="002B68A9" w:rsidRDefault="00252365" w:rsidP="00252365">
            <w:pPr>
              <w:pStyle w:val="TAC"/>
              <w:rPr>
                <w:noProof/>
                <w:lang w:eastAsia="zh-CN"/>
              </w:rPr>
            </w:pPr>
            <w:r w:rsidRPr="002B68A9">
              <w:rPr>
                <w:noProof/>
                <w:lang w:eastAsia="zh-CN"/>
              </w:rPr>
              <w:t>DC_2A_n71</w:t>
            </w:r>
            <w:r w:rsidRPr="002B68A9">
              <w:rPr>
                <w:rFonts w:hint="eastAsia"/>
                <w:noProof/>
                <w:lang w:eastAsia="zh-CN"/>
              </w:rPr>
              <w:t>A</w:t>
            </w:r>
          </w:p>
          <w:p w:rsidR="00252365" w:rsidRPr="002B68A9" w:rsidRDefault="00252365" w:rsidP="00252365">
            <w:pPr>
              <w:pStyle w:val="TAC"/>
              <w:rPr>
                <w:noProof/>
                <w:lang w:eastAsia="zh-CN"/>
              </w:rPr>
            </w:pPr>
            <w:r w:rsidRPr="002B68A9">
              <w:rPr>
                <w:noProof/>
                <w:lang w:eastAsia="zh-CN"/>
              </w:rPr>
              <w:t>DC_66A_n71</w:t>
            </w:r>
            <w:r w:rsidRPr="002B68A9">
              <w:rPr>
                <w:rFonts w:hint="eastAsia"/>
                <w:noProof/>
                <w:lang w:eastAsia="zh-CN"/>
              </w:rPr>
              <w:t>A</w:t>
            </w:r>
          </w:p>
          <w:p w:rsidR="00252365" w:rsidRPr="002B68A9" w:rsidRDefault="00252365" w:rsidP="00252365">
            <w:pPr>
              <w:pStyle w:val="TAC"/>
            </w:pPr>
            <w:r w:rsidRPr="002B68A9">
              <w:rPr>
                <w:rFonts w:hint="eastAsia"/>
                <w:noProof/>
                <w:lang w:eastAsia="zh-CN"/>
              </w:rPr>
              <w:t>DC_(n)71B</w:t>
            </w:r>
          </w:p>
        </w:tc>
        <w:tc>
          <w:tcPr>
            <w:tcW w:w="0" w:type="auto"/>
            <w:shd w:val="clear" w:color="auto" w:fill="auto"/>
            <w:noWrap/>
            <w:vAlign w:val="center"/>
          </w:tcPr>
          <w:p w:rsidR="00252365" w:rsidRPr="002B68A9" w:rsidRDefault="00252365" w:rsidP="00252365">
            <w:pPr>
              <w:pStyle w:val="TAC"/>
              <w:rPr>
                <w:rFonts w:cs="Arial"/>
                <w:lang w:eastAsia="ja-JP"/>
              </w:rPr>
            </w:pPr>
            <w:r w:rsidRPr="002B68A9">
              <w:rPr>
                <w:rFonts w:hint="eastAsia"/>
                <w:noProof/>
                <w:lang w:eastAsia="zh-CN"/>
              </w:rPr>
              <w:t>CA</w:t>
            </w:r>
            <w:r w:rsidR="00BA1E4D" w:rsidRPr="002B68A9">
              <w:rPr>
                <w:noProof/>
                <w:lang w:eastAsia="zh-CN"/>
              </w:rPr>
              <w:t>_</w:t>
            </w:r>
            <w:r w:rsidRPr="002B68A9">
              <w:rPr>
                <w:noProof/>
                <w:lang w:eastAsia="zh-CN"/>
              </w:rPr>
              <w:t>2A-66A-</w:t>
            </w:r>
            <w:r w:rsidRPr="002B68A9">
              <w:rPr>
                <w:rFonts w:hint="eastAsia"/>
                <w:noProof/>
                <w:lang w:eastAsia="zh-CN"/>
              </w:rPr>
              <w:t>71A</w:t>
            </w:r>
          </w:p>
        </w:tc>
        <w:tc>
          <w:tcPr>
            <w:tcW w:w="0" w:type="auto"/>
            <w:vAlign w:val="center"/>
          </w:tcPr>
          <w:p w:rsidR="00252365" w:rsidRPr="002B68A9" w:rsidRDefault="00252365" w:rsidP="00252365">
            <w:pPr>
              <w:pStyle w:val="TAC"/>
            </w:pPr>
            <w:r w:rsidRPr="002B68A9">
              <w:rPr>
                <w:rFonts w:hint="eastAsia"/>
                <w:noProof/>
                <w:lang w:eastAsia="zh-CN"/>
              </w:rPr>
              <w:t>n</w:t>
            </w:r>
            <w:r w:rsidRPr="002B68A9">
              <w:rPr>
                <w:noProof/>
                <w:lang w:eastAsia="zh-CN"/>
              </w:rPr>
              <w:t>71</w:t>
            </w:r>
            <w:r w:rsidRPr="002B68A9">
              <w:rPr>
                <w:rFonts w:hint="eastAsia"/>
                <w:noProof/>
                <w:lang w:eastAsia="zh-CN"/>
              </w:rPr>
              <w:t>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DC_3A-5A-7A-7A_n78A</w:t>
            </w:r>
          </w:p>
        </w:tc>
        <w:tc>
          <w:tcPr>
            <w:tcW w:w="3212" w:type="dxa"/>
          </w:tcPr>
          <w:p w:rsidR="00252365" w:rsidRPr="002B68A9" w:rsidRDefault="00252365" w:rsidP="00252365">
            <w:pPr>
              <w:pStyle w:val="TAC"/>
              <w:rPr>
                <w:lang w:val="fi-FI" w:eastAsia="fi-FI"/>
              </w:rPr>
            </w:pPr>
            <w:r w:rsidRPr="002B68A9">
              <w:rPr>
                <w:lang w:val="fi-FI" w:eastAsia="fi-FI"/>
              </w:rPr>
              <w:t>DC_3A_n78A</w:t>
            </w:r>
          </w:p>
          <w:p w:rsidR="00252365" w:rsidRPr="002B68A9" w:rsidRDefault="00252365" w:rsidP="00252365">
            <w:pPr>
              <w:pStyle w:val="TAC"/>
              <w:rPr>
                <w:lang w:val="fi-FI" w:eastAsia="fi-FI"/>
              </w:rPr>
            </w:pPr>
            <w:r w:rsidRPr="002B68A9">
              <w:rPr>
                <w:lang w:val="fi-FI" w:eastAsia="fi-FI"/>
              </w:rPr>
              <w:t>DC_5A_n78A</w:t>
            </w:r>
          </w:p>
          <w:p w:rsidR="00252365" w:rsidRPr="002B68A9" w:rsidRDefault="00252365" w:rsidP="00252365">
            <w:pPr>
              <w:pStyle w:val="TAC"/>
              <w:rPr>
                <w:lang w:val="fi-FI" w:eastAsia="fi-FI"/>
              </w:rPr>
            </w:pPr>
            <w:r w:rsidRPr="002B68A9">
              <w:rPr>
                <w:lang w:val="fi-FI" w:eastAsia="fi-FI"/>
              </w:rPr>
              <w:t>DC_7A_n78A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CA_3A-5A-7A-7A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DC_3A-5A-7A_n78A</w:t>
            </w:r>
          </w:p>
        </w:tc>
        <w:tc>
          <w:tcPr>
            <w:tcW w:w="3212" w:type="dxa"/>
          </w:tcPr>
          <w:p w:rsidR="00252365" w:rsidRPr="002B68A9" w:rsidRDefault="00252365" w:rsidP="00252365">
            <w:pPr>
              <w:pStyle w:val="TAC"/>
              <w:rPr>
                <w:lang w:val="fi-FI" w:eastAsia="fi-FI"/>
              </w:rPr>
            </w:pPr>
            <w:r w:rsidRPr="002B68A9">
              <w:rPr>
                <w:lang w:val="fi-FI" w:eastAsia="fi-FI"/>
              </w:rPr>
              <w:t>DC_3A_n78A</w:t>
            </w:r>
          </w:p>
          <w:p w:rsidR="00252365" w:rsidRPr="002B68A9" w:rsidRDefault="00252365" w:rsidP="00252365">
            <w:pPr>
              <w:pStyle w:val="TAC"/>
              <w:rPr>
                <w:lang w:val="fi-FI" w:eastAsia="fi-FI"/>
              </w:rPr>
            </w:pPr>
            <w:r w:rsidRPr="002B68A9">
              <w:rPr>
                <w:lang w:val="fi-FI" w:eastAsia="fi-FI"/>
              </w:rPr>
              <w:t>DC_5A_n78A</w:t>
            </w:r>
          </w:p>
          <w:p w:rsidR="00252365" w:rsidRPr="002B68A9" w:rsidRDefault="00252365" w:rsidP="00252365">
            <w:pPr>
              <w:pStyle w:val="TAC"/>
              <w:rPr>
                <w:lang w:val="fi-FI" w:eastAsia="fi-FI"/>
              </w:rPr>
            </w:pPr>
            <w:r w:rsidRPr="002B68A9">
              <w:rPr>
                <w:lang w:val="fi-FI" w:eastAsia="fi-FI"/>
              </w:rPr>
              <w:t>DC_7A_n78A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CA_3A-5A-7A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C42558">
        <w:trPr>
          <w:trHeight w:val="288"/>
          <w:jc w:val="center"/>
        </w:trPr>
        <w:tc>
          <w:tcPr>
            <w:tcW w:w="2136" w:type="dxa"/>
            <w:shd w:val="clear" w:color="auto" w:fill="auto"/>
            <w:noWrap/>
            <w:vAlign w:val="center"/>
          </w:tcPr>
          <w:p w:rsidR="00252365" w:rsidRPr="002B68A9" w:rsidRDefault="00252365" w:rsidP="00252365">
            <w:pPr>
              <w:pStyle w:val="TAC"/>
            </w:pPr>
            <w:r w:rsidRPr="002B68A9">
              <w:rPr>
                <w:lang w:val="fi-FI" w:eastAsia="fi-FI"/>
              </w:rPr>
              <w:t>DC_3A-7A-20A_n28A</w:t>
            </w:r>
          </w:p>
        </w:tc>
        <w:tc>
          <w:tcPr>
            <w:tcW w:w="3212" w:type="dxa"/>
          </w:tcPr>
          <w:p w:rsidR="00252365" w:rsidRPr="002B68A9" w:rsidRDefault="00252365" w:rsidP="00252365">
            <w:pPr>
              <w:pStyle w:val="TAC"/>
              <w:rPr>
                <w:lang w:val="fi-FI" w:eastAsia="fi-FI"/>
              </w:rPr>
            </w:pPr>
            <w:r w:rsidRPr="002B68A9">
              <w:rPr>
                <w:lang w:val="fi-FI" w:eastAsia="fi-FI"/>
              </w:rPr>
              <w:t>DC_3A_n28A</w:t>
            </w:r>
          </w:p>
          <w:p w:rsidR="00252365" w:rsidRPr="002B68A9" w:rsidRDefault="00252365" w:rsidP="00252365">
            <w:pPr>
              <w:pStyle w:val="TAC"/>
              <w:rPr>
                <w:lang w:val="fi-FI" w:eastAsia="fi-FI"/>
              </w:rPr>
            </w:pPr>
            <w:r w:rsidRPr="002B68A9">
              <w:rPr>
                <w:lang w:val="fi-FI" w:eastAsia="fi-FI"/>
              </w:rPr>
              <w:t>DC_7A_n28A</w:t>
            </w:r>
          </w:p>
          <w:p w:rsidR="00252365" w:rsidRPr="002B68A9" w:rsidRDefault="00252365" w:rsidP="00252365">
            <w:pPr>
              <w:pStyle w:val="TAC"/>
            </w:pPr>
            <w:r w:rsidRPr="002B68A9">
              <w:rPr>
                <w:lang w:val="fi-FI" w:eastAsia="fi-FI"/>
              </w:rPr>
              <w:t>DC_20A_n28A</w:t>
            </w:r>
          </w:p>
        </w:tc>
        <w:tc>
          <w:tcPr>
            <w:tcW w:w="0" w:type="auto"/>
            <w:shd w:val="clear" w:color="auto" w:fill="auto"/>
            <w:noWrap/>
            <w:vAlign w:val="center"/>
          </w:tcPr>
          <w:p w:rsidR="00252365" w:rsidRPr="002B68A9" w:rsidRDefault="00252365" w:rsidP="00252365">
            <w:pPr>
              <w:pStyle w:val="TAC"/>
            </w:pPr>
            <w:r w:rsidRPr="002B68A9">
              <w:rPr>
                <w:lang w:val="fi-FI" w:eastAsia="fi-FI"/>
              </w:rPr>
              <w:t>CA_3A-7A-20A</w:t>
            </w:r>
          </w:p>
        </w:tc>
        <w:tc>
          <w:tcPr>
            <w:tcW w:w="0" w:type="auto"/>
            <w:vAlign w:val="center"/>
          </w:tcPr>
          <w:p w:rsidR="00252365" w:rsidRPr="002B68A9" w:rsidRDefault="00252365" w:rsidP="00252365">
            <w:pPr>
              <w:pStyle w:val="TAC"/>
              <w:rPr>
                <w:rFonts w:cs="Arial"/>
                <w:lang w:eastAsia="ja-JP"/>
              </w:rPr>
            </w:pPr>
            <w:r w:rsidRPr="002B68A9">
              <w:rPr>
                <w:lang w:val="fi-FI" w:eastAsia="fi-FI"/>
              </w:rPr>
              <w:t>n28A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lastRenderedPageBreak/>
              <w:t>DC_3A-7A-20A_n78A</w:t>
            </w:r>
          </w:p>
        </w:tc>
        <w:tc>
          <w:tcPr>
            <w:tcW w:w="3212" w:type="dxa"/>
          </w:tcPr>
          <w:p w:rsidR="00252365" w:rsidRPr="002B68A9" w:rsidRDefault="00252365" w:rsidP="00252365">
            <w:pPr>
              <w:pStyle w:val="TAC"/>
            </w:pPr>
            <w:r w:rsidRPr="002B68A9">
              <w:t>DC_3A_n78A</w:t>
            </w:r>
          </w:p>
          <w:p w:rsidR="00252365" w:rsidRPr="002B68A9" w:rsidRDefault="00252365" w:rsidP="00252365">
            <w:pPr>
              <w:pStyle w:val="TAC"/>
            </w:pPr>
            <w:r w:rsidRPr="002B68A9">
              <w:t>DC_28A_n78A</w:t>
            </w:r>
          </w:p>
          <w:p w:rsidR="00252365" w:rsidRPr="002B68A9" w:rsidRDefault="00252365" w:rsidP="00252365">
            <w:pPr>
              <w:pStyle w:val="TAC"/>
              <w:rPr>
                <w:lang w:val="fi-FI" w:eastAsia="fi-FI"/>
              </w:rPr>
            </w:pPr>
            <w:r w:rsidRPr="002B68A9">
              <w:t>DC_7A_n78A</w:t>
            </w:r>
            <w:r w:rsidRPr="002B68A9" w:rsidDel="00F90513">
              <w:t xml:space="preserve"> </w:t>
            </w:r>
          </w:p>
        </w:tc>
        <w:tc>
          <w:tcPr>
            <w:tcW w:w="0" w:type="auto"/>
            <w:shd w:val="clear" w:color="auto" w:fill="auto"/>
            <w:noWrap/>
            <w:vAlign w:val="center"/>
          </w:tcPr>
          <w:p w:rsidR="00252365" w:rsidRPr="002B68A9" w:rsidRDefault="00252365" w:rsidP="00252365">
            <w:pPr>
              <w:pStyle w:val="TAC"/>
              <w:rPr>
                <w:lang w:val="fi-FI" w:eastAsia="fi-FI"/>
              </w:rPr>
            </w:pPr>
            <w:r w:rsidRPr="002B68A9">
              <w:t>CA_3A-7A-20A</w:t>
            </w:r>
          </w:p>
        </w:tc>
        <w:tc>
          <w:tcPr>
            <w:tcW w:w="0" w:type="auto"/>
            <w:vAlign w:val="center"/>
          </w:tcPr>
          <w:p w:rsidR="00252365" w:rsidRPr="002B68A9" w:rsidRDefault="00252365" w:rsidP="00252365">
            <w:pPr>
              <w:pStyle w:val="TAC"/>
              <w:rPr>
                <w:lang w:val="fi-FI" w:eastAsia="fi-FI"/>
              </w:rPr>
            </w:pPr>
            <w:r w:rsidRPr="002B68A9">
              <w:rPr>
                <w:rFonts w:cs="Arial"/>
                <w:lang w:eastAsia="ja-JP"/>
              </w:rPr>
              <w:t>n78A</w:t>
            </w:r>
          </w:p>
        </w:tc>
      </w:tr>
      <w:tr w:rsidR="002B68A9" w:rsidRPr="002B68A9" w:rsidTr="00C42558">
        <w:trPr>
          <w:trHeight w:val="288"/>
          <w:jc w:val="center"/>
        </w:trPr>
        <w:tc>
          <w:tcPr>
            <w:tcW w:w="2136" w:type="dxa"/>
            <w:shd w:val="clear" w:color="auto" w:fill="auto"/>
            <w:noWrap/>
            <w:vAlign w:val="center"/>
          </w:tcPr>
          <w:p w:rsidR="00252365" w:rsidRPr="002B68A9" w:rsidRDefault="00252365" w:rsidP="00252365">
            <w:pPr>
              <w:pStyle w:val="TAC"/>
            </w:pPr>
            <w:r w:rsidRPr="002B68A9">
              <w:t>DC_3A-7A-28A_n78A</w:t>
            </w:r>
          </w:p>
        </w:tc>
        <w:tc>
          <w:tcPr>
            <w:tcW w:w="3212" w:type="dxa"/>
          </w:tcPr>
          <w:p w:rsidR="00252365" w:rsidRPr="002B68A9" w:rsidRDefault="00252365" w:rsidP="00252365">
            <w:pPr>
              <w:pStyle w:val="TAC"/>
            </w:pPr>
            <w:r w:rsidRPr="002B68A9">
              <w:t>DC_3A-7A_n78A</w:t>
            </w:r>
          </w:p>
          <w:p w:rsidR="00252365" w:rsidRPr="002B68A9" w:rsidRDefault="00252365" w:rsidP="00252365">
            <w:pPr>
              <w:pStyle w:val="TAC"/>
            </w:pPr>
            <w:r w:rsidRPr="002B68A9">
              <w:t>DC_3A-28A_n78A</w:t>
            </w:r>
          </w:p>
          <w:p w:rsidR="00252365" w:rsidRPr="002B68A9" w:rsidRDefault="00252365" w:rsidP="00252365">
            <w:pPr>
              <w:pStyle w:val="TAC"/>
            </w:pPr>
            <w:r w:rsidRPr="002B68A9">
              <w:t>DC_7A-28A_n78A</w:t>
            </w:r>
          </w:p>
        </w:tc>
        <w:tc>
          <w:tcPr>
            <w:tcW w:w="0" w:type="auto"/>
            <w:shd w:val="clear" w:color="auto" w:fill="auto"/>
            <w:noWrap/>
            <w:vAlign w:val="center"/>
          </w:tcPr>
          <w:p w:rsidR="00252365" w:rsidRPr="002B68A9" w:rsidRDefault="00252365" w:rsidP="00252365">
            <w:pPr>
              <w:pStyle w:val="TAC"/>
            </w:pPr>
            <w:r w:rsidRPr="002B68A9">
              <w:t>CA_3A-7A-28A</w:t>
            </w:r>
          </w:p>
        </w:tc>
        <w:tc>
          <w:tcPr>
            <w:tcW w:w="0" w:type="auto"/>
            <w:vAlign w:val="center"/>
          </w:tcPr>
          <w:p w:rsidR="00252365" w:rsidRPr="002B68A9" w:rsidRDefault="00252365" w:rsidP="00252365">
            <w:pPr>
              <w:pStyle w:val="TAC"/>
              <w:rPr>
                <w:rFonts w:cs="Arial"/>
                <w:lang w:eastAsia="ja-JP"/>
              </w:rPr>
            </w:pPr>
            <w:r w:rsidRPr="002B68A9">
              <w:rPr>
                <w:rFonts w:cs="Arial"/>
                <w:lang w:eastAsia="ja-JP"/>
              </w:rPr>
              <w:t>n78A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szCs w:val="18"/>
                <w:lang w:eastAsia="ja-JP"/>
              </w:rPr>
              <w:t>DC_3A-7C-28A_n78</w:t>
            </w:r>
            <w:r w:rsidRPr="002B68A9">
              <w:rPr>
                <w:rFonts w:cs="Arial" w:hint="eastAsia"/>
                <w:szCs w:val="18"/>
                <w:lang w:eastAsia="zh-CN"/>
              </w:rPr>
              <w:t>A</w:t>
            </w:r>
          </w:p>
        </w:tc>
        <w:tc>
          <w:tcPr>
            <w:tcW w:w="3212" w:type="dxa"/>
          </w:tcPr>
          <w:p w:rsidR="00252365" w:rsidRPr="002B68A9" w:rsidRDefault="00252365" w:rsidP="00252365">
            <w:pPr>
              <w:pStyle w:val="TAC"/>
              <w:rPr>
                <w:lang w:val="en-US" w:eastAsia="fi-FI"/>
              </w:rPr>
            </w:pPr>
            <w:r w:rsidRPr="002B68A9">
              <w:rPr>
                <w:lang w:val="en-US" w:eastAsia="fi-FI"/>
              </w:rPr>
              <w:t>DC_3A_n78A</w:t>
            </w:r>
          </w:p>
          <w:p w:rsidR="00252365" w:rsidRPr="002B68A9" w:rsidRDefault="00252365" w:rsidP="00252365">
            <w:pPr>
              <w:pStyle w:val="TAC"/>
              <w:rPr>
                <w:lang w:val="en-US" w:eastAsia="fi-FI"/>
              </w:rPr>
            </w:pPr>
            <w:r w:rsidRPr="002B68A9">
              <w:rPr>
                <w:lang w:val="en-US" w:eastAsia="fi-FI"/>
              </w:rPr>
              <w:t>DC_7A_n78A</w:t>
            </w:r>
          </w:p>
          <w:p w:rsidR="00252365" w:rsidRPr="002B68A9" w:rsidRDefault="00252365" w:rsidP="00252365">
            <w:pPr>
              <w:pStyle w:val="TAC"/>
            </w:pPr>
            <w:r w:rsidRPr="002B68A9">
              <w:rPr>
                <w:lang w:val="en-US" w:eastAsia="fi-FI"/>
              </w:rPr>
              <w:t>DC_28A_n78A</w:t>
            </w:r>
          </w:p>
        </w:tc>
        <w:tc>
          <w:tcPr>
            <w:tcW w:w="0" w:type="auto"/>
            <w:shd w:val="clear" w:color="auto" w:fill="auto"/>
            <w:noWrap/>
            <w:vAlign w:val="center"/>
          </w:tcPr>
          <w:p w:rsidR="00252365" w:rsidRPr="002B68A9" w:rsidRDefault="00252365" w:rsidP="00252365">
            <w:pPr>
              <w:pStyle w:val="TAC"/>
            </w:pPr>
            <w:r w:rsidRPr="002B68A9">
              <w:rPr>
                <w:rFonts w:cs="Arial"/>
                <w:szCs w:val="18"/>
                <w:lang w:eastAsia="ja-JP"/>
              </w:rPr>
              <w:t>CA_3A-7C-28A</w:t>
            </w:r>
          </w:p>
        </w:tc>
        <w:tc>
          <w:tcPr>
            <w:tcW w:w="0" w:type="auto"/>
            <w:vAlign w:val="center"/>
          </w:tcPr>
          <w:p w:rsidR="00252365" w:rsidRPr="002B68A9" w:rsidRDefault="00252365" w:rsidP="00252365">
            <w:pPr>
              <w:pStyle w:val="TAC"/>
              <w:rPr>
                <w:rFonts w:cs="Arial"/>
                <w:lang w:eastAsia="ja-JP"/>
              </w:rPr>
            </w:pPr>
            <w:r w:rsidRPr="002B68A9">
              <w:rPr>
                <w:rFonts w:cs="Arial"/>
                <w:lang w:eastAsia="ja-JP"/>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eastAsia="Malgun Gothic" w:hint="eastAsia"/>
                <w:lang w:val="fi-FI" w:eastAsia="ko-KR"/>
              </w:rPr>
              <w:t>DC_3A-7A_n28A-n78A</w:t>
            </w:r>
          </w:p>
        </w:tc>
        <w:tc>
          <w:tcPr>
            <w:tcW w:w="3212" w:type="dxa"/>
          </w:tcPr>
          <w:p w:rsidR="00252365" w:rsidRPr="002B68A9" w:rsidRDefault="00252365" w:rsidP="00252365">
            <w:pPr>
              <w:pStyle w:val="TAC"/>
              <w:rPr>
                <w:rFonts w:eastAsia="Malgun Gothic"/>
                <w:lang w:val="fi-FI" w:eastAsia="ko-KR"/>
              </w:rPr>
            </w:pPr>
            <w:r w:rsidRPr="002B68A9">
              <w:rPr>
                <w:rFonts w:eastAsia="Malgun Gothic" w:hint="eastAsia"/>
                <w:lang w:val="fi-FI" w:eastAsia="ko-KR"/>
              </w:rPr>
              <w:t>DC_3A_n28A</w:t>
            </w:r>
          </w:p>
          <w:p w:rsidR="00252365" w:rsidRPr="002B68A9" w:rsidRDefault="00252365" w:rsidP="00252365">
            <w:pPr>
              <w:pStyle w:val="TAC"/>
              <w:rPr>
                <w:rFonts w:eastAsia="Malgun Gothic"/>
                <w:lang w:val="fi-FI" w:eastAsia="ko-KR"/>
              </w:rPr>
            </w:pPr>
            <w:r w:rsidRPr="002B68A9">
              <w:rPr>
                <w:rFonts w:eastAsia="Malgun Gothic"/>
                <w:lang w:val="fi-FI" w:eastAsia="ko-KR"/>
              </w:rPr>
              <w:t>DC_3A_n78A</w:t>
            </w:r>
          </w:p>
          <w:p w:rsidR="00252365" w:rsidRPr="002B68A9" w:rsidRDefault="00252365" w:rsidP="00252365">
            <w:pPr>
              <w:pStyle w:val="TAC"/>
              <w:rPr>
                <w:rFonts w:eastAsia="Malgun Gothic"/>
                <w:lang w:val="fi-FI" w:eastAsia="ko-KR"/>
              </w:rPr>
            </w:pPr>
            <w:r w:rsidRPr="002B68A9">
              <w:rPr>
                <w:rFonts w:eastAsia="Malgun Gothic"/>
                <w:lang w:val="fi-FI" w:eastAsia="ko-KR"/>
              </w:rPr>
              <w:t>DC_7A_n28A</w:t>
            </w:r>
          </w:p>
          <w:p w:rsidR="00252365" w:rsidRPr="002B68A9" w:rsidRDefault="00252365" w:rsidP="00252365">
            <w:pPr>
              <w:pStyle w:val="TAC"/>
              <w:rPr>
                <w:lang w:val="fi-FI" w:eastAsia="fi-FI"/>
              </w:rPr>
            </w:pPr>
            <w:r w:rsidRPr="002B68A9">
              <w:rPr>
                <w:rFonts w:eastAsia="Malgun Gothic"/>
                <w:lang w:val="fi-FI" w:eastAsia="ko-KR"/>
              </w:rPr>
              <w:t>DC_7A_n78A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rFonts w:eastAsia="Malgun Gothic" w:hint="eastAsia"/>
                <w:lang w:val="fi-FI" w:eastAsia="ko-KR"/>
              </w:rPr>
              <w:t>CA_3A-7A</w:t>
            </w:r>
          </w:p>
        </w:tc>
        <w:tc>
          <w:tcPr>
            <w:tcW w:w="0" w:type="auto"/>
            <w:vAlign w:val="center"/>
          </w:tcPr>
          <w:p w:rsidR="00252365" w:rsidRPr="002B68A9" w:rsidRDefault="00252365" w:rsidP="00252365">
            <w:pPr>
              <w:pStyle w:val="TAC"/>
              <w:rPr>
                <w:lang w:val="fi-FI" w:eastAsia="fi-FI"/>
              </w:rPr>
            </w:pPr>
            <w:r w:rsidRPr="002B68A9">
              <w:rPr>
                <w:rFonts w:eastAsia="Malgun Gothic" w:hint="eastAsia"/>
                <w:lang w:val="fi-FI" w:eastAsia="ko-KR"/>
              </w:rPr>
              <w:t>CA_n28A-n78A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DC_3A-19A-21A_n77A</w:t>
            </w:r>
          </w:p>
        </w:tc>
        <w:tc>
          <w:tcPr>
            <w:tcW w:w="3212" w:type="dxa"/>
          </w:tcPr>
          <w:p w:rsidR="00252365" w:rsidRPr="002B68A9" w:rsidRDefault="00252365" w:rsidP="00252365">
            <w:pPr>
              <w:pStyle w:val="TAC"/>
              <w:rPr>
                <w:lang w:val="fi-FI" w:eastAsia="fi-FI"/>
              </w:rPr>
            </w:pPr>
            <w:r w:rsidRPr="002B68A9">
              <w:rPr>
                <w:lang w:val="fi-FI" w:eastAsia="fi-FI"/>
              </w:rPr>
              <w:t>DC_3A_n77A</w:t>
            </w:r>
          </w:p>
          <w:p w:rsidR="00252365" w:rsidRPr="002B68A9" w:rsidRDefault="00252365" w:rsidP="00252365">
            <w:pPr>
              <w:pStyle w:val="TAC"/>
              <w:rPr>
                <w:lang w:val="fi-FI" w:eastAsia="fi-FI"/>
              </w:rPr>
            </w:pPr>
            <w:r w:rsidRPr="002B68A9">
              <w:rPr>
                <w:lang w:val="fi-FI" w:eastAsia="fi-FI"/>
              </w:rPr>
              <w:t>DC_19A_n77A</w:t>
            </w:r>
          </w:p>
          <w:p w:rsidR="00252365" w:rsidRPr="002B68A9" w:rsidRDefault="00252365" w:rsidP="00252365">
            <w:pPr>
              <w:pStyle w:val="TAC"/>
              <w:rPr>
                <w:lang w:val="fi-FI" w:eastAsia="fi-FI"/>
              </w:rPr>
            </w:pPr>
            <w:r w:rsidRPr="002B68A9">
              <w:rPr>
                <w:lang w:val="fi-FI" w:eastAsia="fi-FI"/>
              </w:rPr>
              <w:t>DC_21A_n77A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CA_3A-19A-21A</w:t>
            </w:r>
          </w:p>
        </w:tc>
        <w:tc>
          <w:tcPr>
            <w:tcW w:w="0" w:type="auto"/>
            <w:vAlign w:val="center"/>
          </w:tcPr>
          <w:p w:rsidR="00252365" w:rsidRPr="002B68A9" w:rsidRDefault="00252365" w:rsidP="00252365">
            <w:pPr>
              <w:pStyle w:val="TAC"/>
              <w:rPr>
                <w:lang w:val="fi-FI" w:eastAsia="fi-FI"/>
              </w:rPr>
            </w:pPr>
            <w:r w:rsidRPr="002B68A9">
              <w:rPr>
                <w:lang w:val="fi-FI" w:eastAsia="fi-FI"/>
              </w:rPr>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DC_3A-19A-21A_n78A</w:t>
            </w:r>
          </w:p>
        </w:tc>
        <w:tc>
          <w:tcPr>
            <w:tcW w:w="3212" w:type="dxa"/>
          </w:tcPr>
          <w:p w:rsidR="00252365" w:rsidRPr="002B68A9" w:rsidRDefault="00252365" w:rsidP="00252365">
            <w:pPr>
              <w:pStyle w:val="TAC"/>
              <w:rPr>
                <w:lang w:val="fi-FI" w:eastAsia="fi-FI"/>
              </w:rPr>
            </w:pPr>
            <w:r w:rsidRPr="002B68A9">
              <w:rPr>
                <w:lang w:val="fi-FI" w:eastAsia="fi-FI"/>
              </w:rPr>
              <w:t>DC_3A_n78A</w:t>
            </w:r>
          </w:p>
          <w:p w:rsidR="00252365" w:rsidRPr="002B68A9" w:rsidRDefault="00252365" w:rsidP="00252365">
            <w:pPr>
              <w:pStyle w:val="TAC"/>
              <w:rPr>
                <w:lang w:val="fi-FI" w:eastAsia="fi-FI"/>
              </w:rPr>
            </w:pPr>
            <w:r w:rsidRPr="002B68A9">
              <w:rPr>
                <w:lang w:val="fi-FI" w:eastAsia="fi-FI"/>
              </w:rPr>
              <w:t>DC_19A_n78A</w:t>
            </w:r>
          </w:p>
          <w:p w:rsidR="00252365" w:rsidRPr="002B68A9" w:rsidRDefault="00252365" w:rsidP="00252365">
            <w:pPr>
              <w:pStyle w:val="TAC"/>
              <w:rPr>
                <w:lang w:val="fi-FI" w:eastAsia="fi-FI"/>
              </w:rPr>
            </w:pPr>
            <w:r w:rsidRPr="002B68A9">
              <w:rPr>
                <w:lang w:val="fi-FI" w:eastAsia="fi-FI"/>
              </w:rPr>
              <w:t>DC_21A_n78A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CA_3A-19A-21A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DC_3A-19A-21A_n79A</w:t>
            </w:r>
          </w:p>
        </w:tc>
        <w:tc>
          <w:tcPr>
            <w:tcW w:w="3212" w:type="dxa"/>
          </w:tcPr>
          <w:p w:rsidR="00252365" w:rsidRPr="002B68A9" w:rsidRDefault="00252365" w:rsidP="00252365">
            <w:pPr>
              <w:pStyle w:val="TAC"/>
              <w:rPr>
                <w:lang w:val="fi-FI" w:eastAsia="fi-FI"/>
              </w:rPr>
            </w:pPr>
            <w:r w:rsidRPr="002B68A9">
              <w:rPr>
                <w:lang w:val="fi-FI" w:eastAsia="fi-FI"/>
              </w:rPr>
              <w:t>DC_3A_n79A</w:t>
            </w:r>
          </w:p>
          <w:p w:rsidR="00252365" w:rsidRPr="002B68A9" w:rsidRDefault="00252365" w:rsidP="00252365">
            <w:pPr>
              <w:pStyle w:val="TAC"/>
              <w:rPr>
                <w:lang w:val="fi-FI" w:eastAsia="fi-FI"/>
              </w:rPr>
            </w:pPr>
            <w:r w:rsidRPr="002B68A9">
              <w:rPr>
                <w:lang w:val="fi-FI" w:eastAsia="fi-FI"/>
              </w:rPr>
              <w:t>DC_19A_n79A</w:t>
            </w:r>
          </w:p>
          <w:p w:rsidR="00252365" w:rsidRPr="002B68A9" w:rsidRDefault="00252365" w:rsidP="00252365">
            <w:pPr>
              <w:pStyle w:val="TAC"/>
              <w:rPr>
                <w:lang w:val="fi-FI" w:eastAsia="fi-FI"/>
              </w:rPr>
            </w:pPr>
            <w:r w:rsidRPr="002B68A9">
              <w:rPr>
                <w:lang w:val="fi-FI" w:eastAsia="fi-FI"/>
              </w:rPr>
              <w:t>DC_21A_n79A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CA_3A-19A-21A</w:t>
            </w:r>
          </w:p>
        </w:tc>
        <w:tc>
          <w:tcPr>
            <w:tcW w:w="0" w:type="auto"/>
            <w:vAlign w:val="center"/>
          </w:tcPr>
          <w:p w:rsidR="00252365" w:rsidRPr="002B68A9" w:rsidRDefault="00252365" w:rsidP="00252365">
            <w:pPr>
              <w:pStyle w:val="TAC"/>
              <w:rPr>
                <w:lang w:val="fi-FI" w:eastAsia="fi-FI"/>
              </w:rPr>
            </w:pPr>
            <w:r w:rsidRPr="002B68A9">
              <w:rPr>
                <w:lang w:val="fi-FI" w:eastAsia="fi-FI"/>
              </w:rPr>
              <w:t>n79A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DC_3A-19A-42A_n77A</w:t>
            </w:r>
          </w:p>
        </w:tc>
        <w:tc>
          <w:tcPr>
            <w:tcW w:w="3212" w:type="dxa"/>
          </w:tcPr>
          <w:p w:rsidR="00252365" w:rsidRPr="002B68A9" w:rsidRDefault="00252365" w:rsidP="00252365">
            <w:pPr>
              <w:pStyle w:val="TAC"/>
              <w:rPr>
                <w:lang w:val="fi-FI" w:eastAsia="fi-FI"/>
              </w:rPr>
            </w:pPr>
            <w:r w:rsidRPr="002B68A9">
              <w:rPr>
                <w:lang w:val="fi-FI" w:eastAsia="fi-FI"/>
              </w:rPr>
              <w:t>DC_3A_n77A</w:t>
            </w:r>
          </w:p>
          <w:p w:rsidR="00252365" w:rsidRPr="002B68A9" w:rsidRDefault="00252365" w:rsidP="00F70105">
            <w:pPr>
              <w:pStyle w:val="TAC"/>
              <w:rPr>
                <w:lang w:val="fi-FI" w:eastAsia="fi-FI"/>
              </w:rPr>
            </w:pPr>
            <w:r w:rsidRPr="002B68A9">
              <w:rPr>
                <w:lang w:val="fi-FI" w:eastAsia="fi-FI"/>
              </w:rPr>
              <w:t>DC_19A_n77A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CA_3A-19A-42A</w:t>
            </w:r>
          </w:p>
        </w:tc>
        <w:tc>
          <w:tcPr>
            <w:tcW w:w="0" w:type="auto"/>
            <w:vAlign w:val="center"/>
          </w:tcPr>
          <w:p w:rsidR="00252365" w:rsidRPr="002B68A9" w:rsidRDefault="00252365" w:rsidP="00252365">
            <w:pPr>
              <w:pStyle w:val="TAC"/>
              <w:rPr>
                <w:lang w:val="fi-FI" w:eastAsia="fi-FI"/>
              </w:rPr>
            </w:pPr>
            <w:r w:rsidRPr="002B68A9">
              <w:rPr>
                <w:lang w:val="fi-FI" w:eastAsia="fi-FI"/>
              </w:rPr>
              <w:t>n77A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DC</w:t>
            </w:r>
            <w:r w:rsidRPr="002B68A9">
              <w:t>_</w:t>
            </w:r>
            <w:r w:rsidRPr="002B68A9">
              <w:rPr>
                <w:rFonts w:hint="eastAsia"/>
                <w:lang w:eastAsia="ja-JP"/>
              </w:rPr>
              <w:t>3A-19A-42C</w:t>
            </w:r>
            <w:r w:rsidRPr="002B68A9">
              <w:rPr>
                <w:lang w:eastAsia="ja-JP"/>
              </w:rPr>
              <w:t>_n7</w:t>
            </w:r>
            <w:r w:rsidRPr="002B68A9">
              <w:rPr>
                <w:rFonts w:hint="eastAsia"/>
                <w:lang w:eastAsia="ja-JP"/>
              </w:rPr>
              <w:t>7</w:t>
            </w:r>
            <w:r w:rsidRPr="002B68A9">
              <w:t>A</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7</w:t>
            </w:r>
            <w:r w:rsidRPr="002B68A9">
              <w:t>A</w:t>
            </w:r>
          </w:p>
          <w:p w:rsidR="00252365" w:rsidRPr="002B68A9" w:rsidRDefault="00252365" w:rsidP="00F70105">
            <w:pPr>
              <w:pStyle w:val="TAC"/>
              <w:rPr>
                <w:lang w:val="fi-FI" w:eastAsia="fi-FI"/>
              </w:rPr>
            </w:pPr>
            <w:r w:rsidRPr="002B68A9">
              <w:rPr>
                <w:rFonts w:hint="eastAsia"/>
                <w:lang w:eastAsia="ja-JP"/>
              </w:rPr>
              <w:t>DC</w:t>
            </w:r>
            <w:r w:rsidRPr="002B68A9">
              <w:t>_</w:t>
            </w:r>
            <w:r w:rsidRPr="002B68A9">
              <w:rPr>
                <w:rFonts w:hint="eastAsia"/>
                <w:lang w:eastAsia="ja-JP"/>
              </w:rPr>
              <w:t>19A</w:t>
            </w:r>
            <w:r w:rsidRPr="002B68A9">
              <w:rPr>
                <w:lang w:eastAsia="ja-JP"/>
              </w:rPr>
              <w:t>_n7</w:t>
            </w:r>
            <w:r w:rsidRPr="002B68A9">
              <w:rPr>
                <w:rFonts w:hint="eastAsia"/>
                <w:lang w:eastAsia="ja-JP"/>
              </w:rPr>
              <w:t>7</w:t>
            </w:r>
            <w:r w:rsidRPr="002B68A9">
              <w:t>A</w:t>
            </w:r>
          </w:p>
        </w:tc>
        <w:tc>
          <w:tcPr>
            <w:tcW w:w="0" w:type="auto"/>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CA</w:t>
            </w:r>
            <w:r w:rsidRPr="002B68A9">
              <w:t>_</w:t>
            </w:r>
            <w:r w:rsidRPr="002B68A9">
              <w:rPr>
                <w:rFonts w:hint="eastAsia"/>
                <w:lang w:eastAsia="ja-JP"/>
              </w:rPr>
              <w:t>3A-19A-42C</w:t>
            </w:r>
          </w:p>
        </w:tc>
        <w:tc>
          <w:tcPr>
            <w:tcW w:w="0" w:type="auto"/>
            <w:vAlign w:val="center"/>
          </w:tcPr>
          <w:p w:rsidR="00252365" w:rsidRPr="002B68A9" w:rsidRDefault="00252365" w:rsidP="00252365">
            <w:pPr>
              <w:pStyle w:val="TAC"/>
              <w:rPr>
                <w:lang w:val="fi-FI" w:eastAsia="fi-FI"/>
              </w:rPr>
            </w:pPr>
            <w:r w:rsidRPr="002B68A9">
              <w:t>n77A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cs="Arial"/>
                <w:lang w:eastAsia="ja-JP"/>
              </w:rPr>
              <w:t>DC</w:t>
            </w:r>
            <w:r w:rsidRPr="002B68A9">
              <w:rPr>
                <w:rFonts w:cs="Arial"/>
              </w:rPr>
              <w:t>_</w:t>
            </w:r>
            <w:r w:rsidRPr="002B68A9">
              <w:rPr>
                <w:rFonts w:cs="Arial"/>
                <w:lang w:eastAsia="ja-JP"/>
              </w:rPr>
              <w:t>3A-19A-42C</w:t>
            </w:r>
            <w:r w:rsidRPr="002B68A9">
              <w:rPr>
                <w:rFonts w:cs="Arial" w:hint="eastAsia"/>
                <w:lang w:eastAsia="ja-JP"/>
              </w:rPr>
              <w:t>_n77</w:t>
            </w:r>
            <w:r w:rsidRPr="002B68A9">
              <w:rPr>
                <w:rFonts w:cs="Arial"/>
                <w:lang w:eastAsia="ja-JP"/>
              </w:rPr>
              <w:t>C</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7</w:t>
            </w:r>
            <w:r w:rsidRPr="002B68A9">
              <w:t>A</w:t>
            </w:r>
          </w:p>
          <w:p w:rsidR="00252365" w:rsidRPr="002B68A9" w:rsidRDefault="00252365" w:rsidP="00252365">
            <w:pPr>
              <w:pStyle w:val="TAC"/>
              <w:rPr>
                <w:lang w:eastAsia="ja-JP"/>
              </w:rPr>
            </w:pPr>
            <w:r w:rsidRPr="002B68A9">
              <w:rPr>
                <w:rFonts w:hint="eastAsia"/>
                <w:lang w:eastAsia="ja-JP"/>
              </w:rPr>
              <w:t>DC</w:t>
            </w:r>
            <w:r w:rsidRPr="002B68A9">
              <w:t>_</w:t>
            </w:r>
            <w:r w:rsidRPr="002B68A9">
              <w:rPr>
                <w:lang w:eastAsia="ja-JP"/>
              </w:rPr>
              <w:t>19A_n77</w:t>
            </w:r>
            <w:r w:rsidRPr="002B68A9">
              <w:t>A</w:t>
            </w:r>
          </w:p>
        </w:tc>
        <w:tc>
          <w:tcPr>
            <w:tcW w:w="0" w:type="auto"/>
            <w:shd w:val="clear" w:color="auto" w:fill="auto"/>
            <w:noWrap/>
            <w:vAlign w:val="center"/>
          </w:tcPr>
          <w:p w:rsidR="00252365" w:rsidRPr="002B68A9" w:rsidRDefault="00252365" w:rsidP="00252365">
            <w:pPr>
              <w:pStyle w:val="TAC"/>
              <w:rPr>
                <w:lang w:eastAsia="ja-JP"/>
              </w:rPr>
            </w:pPr>
            <w:r w:rsidRPr="002B68A9">
              <w:rPr>
                <w:rFonts w:hint="eastAsia"/>
                <w:lang w:eastAsia="ja-JP"/>
              </w:rPr>
              <w:t>CA</w:t>
            </w:r>
            <w:r w:rsidRPr="002B68A9">
              <w:t>_</w:t>
            </w:r>
            <w:r w:rsidRPr="002B68A9">
              <w:rPr>
                <w:rFonts w:hint="eastAsia"/>
                <w:lang w:eastAsia="ja-JP"/>
              </w:rPr>
              <w:t>3A-19A-42C</w:t>
            </w:r>
          </w:p>
        </w:tc>
        <w:tc>
          <w:tcPr>
            <w:tcW w:w="0" w:type="auto"/>
            <w:vAlign w:val="center"/>
          </w:tcPr>
          <w:p w:rsidR="00252365" w:rsidRPr="002B68A9" w:rsidRDefault="00252365" w:rsidP="00252365">
            <w:pPr>
              <w:pStyle w:val="TAC"/>
            </w:pPr>
            <w:r w:rsidRPr="002B68A9">
              <w:t>n77A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DC_3A-19A-42A_n78A</w:t>
            </w:r>
          </w:p>
        </w:tc>
        <w:tc>
          <w:tcPr>
            <w:tcW w:w="3212" w:type="dxa"/>
          </w:tcPr>
          <w:p w:rsidR="00252365" w:rsidRPr="002B68A9" w:rsidRDefault="00252365" w:rsidP="00252365">
            <w:pPr>
              <w:pStyle w:val="TAC"/>
              <w:rPr>
                <w:lang w:val="fi-FI" w:eastAsia="fi-FI"/>
              </w:rPr>
            </w:pPr>
            <w:r w:rsidRPr="002B68A9">
              <w:rPr>
                <w:lang w:val="fi-FI" w:eastAsia="fi-FI"/>
              </w:rPr>
              <w:t>DC_3A_n78A</w:t>
            </w:r>
          </w:p>
          <w:p w:rsidR="00252365" w:rsidRPr="002B68A9" w:rsidRDefault="00252365" w:rsidP="00F70105">
            <w:pPr>
              <w:pStyle w:val="TAC"/>
              <w:rPr>
                <w:lang w:val="fi-FI" w:eastAsia="fi-FI"/>
              </w:rPr>
            </w:pPr>
            <w:r w:rsidRPr="002B68A9">
              <w:rPr>
                <w:lang w:val="fi-FI" w:eastAsia="fi-FI"/>
              </w:rPr>
              <w:t>DC_19A_n78A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CA_3A-19A-42A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DC</w:t>
            </w:r>
            <w:r w:rsidRPr="002B68A9">
              <w:t>_</w:t>
            </w:r>
            <w:r w:rsidRPr="002B68A9">
              <w:rPr>
                <w:rFonts w:hint="eastAsia"/>
                <w:lang w:eastAsia="ja-JP"/>
              </w:rPr>
              <w:t>3A-19A-42C</w:t>
            </w:r>
            <w:r w:rsidRPr="002B68A9">
              <w:rPr>
                <w:lang w:eastAsia="ja-JP"/>
              </w:rPr>
              <w:t>_n7</w:t>
            </w:r>
            <w:r w:rsidRPr="002B68A9">
              <w:rPr>
                <w:rFonts w:hint="eastAsia"/>
                <w:lang w:eastAsia="ja-JP"/>
              </w:rPr>
              <w:t>8</w:t>
            </w:r>
            <w:r w:rsidRPr="002B68A9">
              <w:t>A</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8</w:t>
            </w:r>
            <w:r w:rsidRPr="002B68A9">
              <w:t>A</w:t>
            </w:r>
          </w:p>
          <w:p w:rsidR="00252365" w:rsidRPr="002B68A9" w:rsidRDefault="00252365" w:rsidP="00F70105">
            <w:pPr>
              <w:pStyle w:val="TAC"/>
              <w:rPr>
                <w:lang w:val="fi-FI" w:eastAsia="fi-FI"/>
              </w:rPr>
            </w:pPr>
            <w:r w:rsidRPr="002B68A9">
              <w:rPr>
                <w:rFonts w:hint="eastAsia"/>
                <w:lang w:eastAsia="ja-JP"/>
              </w:rPr>
              <w:t>DC</w:t>
            </w:r>
            <w:r w:rsidRPr="002B68A9">
              <w:t>_</w:t>
            </w:r>
            <w:r w:rsidRPr="002B68A9">
              <w:rPr>
                <w:rFonts w:hint="eastAsia"/>
                <w:lang w:eastAsia="ja-JP"/>
              </w:rPr>
              <w:t>19A</w:t>
            </w:r>
            <w:r w:rsidRPr="002B68A9">
              <w:rPr>
                <w:lang w:eastAsia="ja-JP"/>
              </w:rPr>
              <w:t>_n7</w:t>
            </w:r>
            <w:r w:rsidRPr="002B68A9">
              <w:rPr>
                <w:rFonts w:hint="eastAsia"/>
                <w:lang w:eastAsia="ja-JP"/>
              </w:rPr>
              <w:t>8</w:t>
            </w:r>
            <w:r w:rsidRPr="002B68A9">
              <w:t>A</w:t>
            </w:r>
          </w:p>
        </w:tc>
        <w:tc>
          <w:tcPr>
            <w:tcW w:w="0" w:type="auto"/>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CA</w:t>
            </w:r>
            <w:r w:rsidRPr="002B68A9">
              <w:t>_</w:t>
            </w:r>
            <w:r w:rsidRPr="002B68A9">
              <w:rPr>
                <w:rFonts w:hint="eastAsia"/>
                <w:lang w:eastAsia="ja-JP"/>
              </w:rPr>
              <w:t>3A-19A-42C</w:t>
            </w:r>
          </w:p>
        </w:tc>
        <w:tc>
          <w:tcPr>
            <w:tcW w:w="0" w:type="auto"/>
            <w:vAlign w:val="center"/>
          </w:tcPr>
          <w:p w:rsidR="00252365" w:rsidRPr="002B68A9" w:rsidRDefault="00252365" w:rsidP="00252365">
            <w:pPr>
              <w:pStyle w:val="TAC"/>
              <w:rPr>
                <w:lang w:val="fi-FI" w:eastAsia="fi-FI"/>
              </w:rPr>
            </w:pPr>
            <w:r w:rsidRPr="002B68A9">
              <w:t>n78A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cs="Arial"/>
                <w:lang w:eastAsia="ja-JP"/>
              </w:rPr>
              <w:t>DC</w:t>
            </w:r>
            <w:r w:rsidRPr="002B68A9">
              <w:rPr>
                <w:rFonts w:cs="Arial"/>
              </w:rPr>
              <w:t>_</w:t>
            </w:r>
            <w:r w:rsidRPr="002B68A9">
              <w:rPr>
                <w:rFonts w:cs="Arial"/>
                <w:lang w:eastAsia="ja-JP"/>
              </w:rPr>
              <w:t>3A-19A-42C</w:t>
            </w:r>
            <w:r w:rsidRPr="002B68A9">
              <w:rPr>
                <w:rFonts w:cs="Arial" w:hint="eastAsia"/>
                <w:lang w:eastAsia="ja-JP"/>
              </w:rPr>
              <w:t>_n78</w:t>
            </w:r>
            <w:r w:rsidRPr="002B68A9">
              <w:rPr>
                <w:rFonts w:cs="Arial"/>
                <w:lang w:eastAsia="ja-JP"/>
              </w:rPr>
              <w:t>C</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8</w:t>
            </w:r>
            <w:r w:rsidRPr="002B68A9">
              <w:t>A</w:t>
            </w:r>
          </w:p>
          <w:p w:rsidR="00252365" w:rsidRPr="002B68A9" w:rsidRDefault="00252365" w:rsidP="00252365">
            <w:pPr>
              <w:pStyle w:val="TAC"/>
              <w:rPr>
                <w:lang w:eastAsia="ja-JP"/>
              </w:rPr>
            </w:pPr>
            <w:r w:rsidRPr="002B68A9">
              <w:rPr>
                <w:rFonts w:hint="eastAsia"/>
                <w:lang w:eastAsia="ja-JP"/>
              </w:rPr>
              <w:t>DC</w:t>
            </w:r>
            <w:r w:rsidRPr="002B68A9">
              <w:t>_</w:t>
            </w:r>
            <w:r w:rsidRPr="002B68A9">
              <w:rPr>
                <w:lang w:eastAsia="ja-JP"/>
              </w:rPr>
              <w:t>19A_n78</w:t>
            </w:r>
            <w:r w:rsidRPr="002B68A9">
              <w:t>A</w:t>
            </w:r>
          </w:p>
        </w:tc>
        <w:tc>
          <w:tcPr>
            <w:tcW w:w="0" w:type="auto"/>
            <w:shd w:val="clear" w:color="auto" w:fill="auto"/>
            <w:noWrap/>
            <w:vAlign w:val="center"/>
          </w:tcPr>
          <w:p w:rsidR="00252365" w:rsidRPr="002B68A9" w:rsidRDefault="00252365" w:rsidP="00252365">
            <w:pPr>
              <w:pStyle w:val="TAC"/>
              <w:rPr>
                <w:lang w:eastAsia="ja-JP"/>
              </w:rPr>
            </w:pPr>
            <w:r w:rsidRPr="002B68A9">
              <w:rPr>
                <w:rFonts w:hint="eastAsia"/>
                <w:lang w:eastAsia="ja-JP"/>
              </w:rPr>
              <w:t>CA</w:t>
            </w:r>
            <w:r w:rsidRPr="002B68A9">
              <w:t>_</w:t>
            </w:r>
            <w:r w:rsidRPr="002B68A9">
              <w:rPr>
                <w:rFonts w:hint="eastAsia"/>
                <w:lang w:eastAsia="ja-JP"/>
              </w:rPr>
              <w:t>3A-19A-42C</w:t>
            </w:r>
          </w:p>
        </w:tc>
        <w:tc>
          <w:tcPr>
            <w:tcW w:w="0" w:type="auto"/>
            <w:vAlign w:val="center"/>
          </w:tcPr>
          <w:p w:rsidR="00252365" w:rsidRPr="002B68A9" w:rsidRDefault="00252365" w:rsidP="00252365">
            <w:pPr>
              <w:pStyle w:val="TAC"/>
            </w:pPr>
            <w:r w:rsidRPr="002B68A9">
              <w:t>n78A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DC_3A-19A-42A_n79A</w:t>
            </w:r>
          </w:p>
        </w:tc>
        <w:tc>
          <w:tcPr>
            <w:tcW w:w="3212" w:type="dxa"/>
          </w:tcPr>
          <w:p w:rsidR="00252365" w:rsidRPr="002B68A9" w:rsidRDefault="00252365" w:rsidP="00252365">
            <w:pPr>
              <w:pStyle w:val="TAC"/>
              <w:rPr>
                <w:lang w:val="fi-FI" w:eastAsia="fi-FI"/>
              </w:rPr>
            </w:pPr>
            <w:r w:rsidRPr="002B68A9">
              <w:rPr>
                <w:lang w:val="fi-FI" w:eastAsia="fi-FI"/>
              </w:rPr>
              <w:t>DC_3A_n79A</w:t>
            </w:r>
          </w:p>
          <w:p w:rsidR="00252365" w:rsidRPr="002B68A9" w:rsidRDefault="00252365" w:rsidP="00F70105">
            <w:pPr>
              <w:pStyle w:val="TAC"/>
              <w:rPr>
                <w:lang w:val="fi-FI" w:eastAsia="fi-FI"/>
              </w:rPr>
            </w:pPr>
            <w:r w:rsidRPr="002B68A9">
              <w:rPr>
                <w:lang w:val="fi-FI" w:eastAsia="fi-FI"/>
              </w:rPr>
              <w:t>DC_19A_n79A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CA_3A-19A-42A</w:t>
            </w:r>
          </w:p>
        </w:tc>
        <w:tc>
          <w:tcPr>
            <w:tcW w:w="0" w:type="auto"/>
            <w:vAlign w:val="center"/>
          </w:tcPr>
          <w:p w:rsidR="00252365" w:rsidRPr="002B68A9" w:rsidRDefault="00252365" w:rsidP="00252365">
            <w:pPr>
              <w:pStyle w:val="TAC"/>
              <w:rPr>
                <w:lang w:val="fi-FI" w:eastAsia="fi-FI"/>
              </w:rPr>
            </w:pPr>
            <w:r w:rsidRPr="002B68A9">
              <w:rPr>
                <w:lang w:val="fi-FI" w:eastAsia="fi-FI"/>
              </w:rPr>
              <w:t>n79A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DC</w:t>
            </w:r>
            <w:r w:rsidRPr="002B68A9">
              <w:t>_</w:t>
            </w:r>
            <w:r w:rsidRPr="002B68A9">
              <w:rPr>
                <w:rFonts w:hint="eastAsia"/>
                <w:lang w:eastAsia="ja-JP"/>
              </w:rPr>
              <w:t>3A-19A-42C</w:t>
            </w:r>
            <w:r w:rsidRPr="002B68A9">
              <w:rPr>
                <w:lang w:eastAsia="ja-JP"/>
              </w:rPr>
              <w:t>_n7</w:t>
            </w:r>
            <w:r w:rsidRPr="002B68A9">
              <w:rPr>
                <w:rFonts w:hint="eastAsia"/>
                <w:lang w:eastAsia="ja-JP"/>
              </w:rPr>
              <w:t>9</w:t>
            </w:r>
            <w:r w:rsidRPr="002B68A9">
              <w:t>A</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9</w:t>
            </w:r>
            <w:r w:rsidRPr="002B68A9">
              <w:t>A</w:t>
            </w:r>
          </w:p>
          <w:p w:rsidR="00252365" w:rsidRPr="002B68A9" w:rsidRDefault="00252365" w:rsidP="00F70105">
            <w:pPr>
              <w:pStyle w:val="TAC"/>
              <w:rPr>
                <w:lang w:val="fi-FI" w:eastAsia="fi-FI"/>
              </w:rPr>
            </w:pPr>
            <w:r w:rsidRPr="002B68A9">
              <w:rPr>
                <w:rFonts w:hint="eastAsia"/>
                <w:lang w:eastAsia="ja-JP"/>
              </w:rPr>
              <w:t>DC</w:t>
            </w:r>
            <w:r w:rsidRPr="002B68A9">
              <w:t>_</w:t>
            </w:r>
            <w:r w:rsidRPr="002B68A9">
              <w:rPr>
                <w:rFonts w:hint="eastAsia"/>
                <w:lang w:eastAsia="ja-JP"/>
              </w:rPr>
              <w:t>19A</w:t>
            </w:r>
            <w:r w:rsidRPr="002B68A9">
              <w:rPr>
                <w:lang w:eastAsia="ja-JP"/>
              </w:rPr>
              <w:t>_n7</w:t>
            </w:r>
            <w:r w:rsidRPr="002B68A9">
              <w:rPr>
                <w:rFonts w:hint="eastAsia"/>
                <w:lang w:eastAsia="ja-JP"/>
              </w:rPr>
              <w:t>9</w:t>
            </w:r>
            <w:r w:rsidRPr="002B68A9">
              <w:t>A</w:t>
            </w:r>
          </w:p>
        </w:tc>
        <w:tc>
          <w:tcPr>
            <w:tcW w:w="0" w:type="auto"/>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CA</w:t>
            </w:r>
            <w:r w:rsidRPr="002B68A9">
              <w:t>_</w:t>
            </w:r>
            <w:r w:rsidRPr="002B68A9">
              <w:rPr>
                <w:rFonts w:hint="eastAsia"/>
                <w:lang w:eastAsia="ja-JP"/>
              </w:rPr>
              <w:t>3A-19A-42C</w:t>
            </w:r>
          </w:p>
        </w:tc>
        <w:tc>
          <w:tcPr>
            <w:tcW w:w="0" w:type="auto"/>
            <w:vAlign w:val="center"/>
          </w:tcPr>
          <w:p w:rsidR="00252365" w:rsidRPr="002B68A9" w:rsidRDefault="00252365" w:rsidP="00252365">
            <w:pPr>
              <w:pStyle w:val="TAC"/>
              <w:rPr>
                <w:lang w:val="fi-FI" w:eastAsia="fi-FI"/>
              </w:rPr>
            </w:pPr>
            <w:r w:rsidRPr="002B68A9">
              <w:t>n79A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cs="Arial"/>
                <w:lang w:eastAsia="ja-JP"/>
              </w:rPr>
              <w:t>DC</w:t>
            </w:r>
            <w:r w:rsidRPr="002B68A9">
              <w:rPr>
                <w:rFonts w:cs="Arial"/>
              </w:rPr>
              <w:t>_</w:t>
            </w:r>
            <w:r w:rsidRPr="002B68A9">
              <w:rPr>
                <w:rFonts w:cs="Arial"/>
                <w:lang w:eastAsia="ja-JP"/>
              </w:rPr>
              <w:t>3A-19A-42C</w:t>
            </w:r>
            <w:r w:rsidRPr="002B68A9">
              <w:rPr>
                <w:rFonts w:cs="Arial" w:hint="eastAsia"/>
                <w:lang w:eastAsia="ja-JP"/>
              </w:rPr>
              <w:t>_n79</w:t>
            </w:r>
            <w:r w:rsidRPr="002B68A9">
              <w:rPr>
                <w:rFonts w:cs="Arial"/>
                <w:lang w:eastAsia="ja-JP"/>
              </w:rPr>
              <w:t>C</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9</w:t>
            </w:r>
            <w:r w:rsidRPr="002B68A9">
              <w:t>A</w:t>
            </w:r>
          </w:p>
          <w:p w:rsidR="00252365" w:rsidRPr="002B68A9" w:rsidRDefault="00252365" w:rsidP="00252365">
            <w:pPr>
              <w:pStyle w:val="TAC"/>
              <w:rPr>
                <w:lang w:eastAsia="ja-JP"/>
              </w:rPr>
            </w:pPr>
            <w:r w:rsidRPr="002B68A9">
              <w:rPr>
                <w:rFonts w:hint="eastAsia"/>
                <w:lang w:eastAsia="ja-JP"/>
              </w:rPr>
              <w:t>DC</w:t>
            </w:r>
            <w:r w:rsidRPr="002B68A9">
              <w:t>_</w:t>
            </w:r>
            <w:r w:rsidRPr="002B68A9">
              <w:rPr>
                <w:lang w:eastAsia="ja-JP"/>
              </w:rPr>
              <w:t>19A_n79</w:t>
            </w:r>
            <w:r w:rsidRPr="002B68A9">
              <w:t>A</w:t>
            </w:r>
          </w:p>
        </w:tc>
        <w:tc>
          <w:tcPr>
            <w:tcW w:w="0" w:type="auto"/>
            <w:shd w:val="clear" w:color="auto" w:fill="auto"/>
            <w:noWrap/>
            <w:vAlign w:val="center"/>
          </w:tcPr>
          <w:p w:rsidR="00252365" w:rsidRPr="002B68A9" w:rsidRDefault="00252365" w:rsidP="00252365">
            <w:pPr>
              <w:pStyle w:val="TAC"/>
              <w:rPr>
                <w:lang w:eastAsia="ja-JP"/>
              </w:rPr>
            </w:pPr>
            <w:r w:rsidRPr="002B68A9">
              <w:rPr>
                <w:rFonts w:hint="eastAsia"/>
                <w:lang w:eastAsia="ja-JP"/>
              </w:rPr>
              <w:t>CA</w:t>
            </w:r>
            <w:r w:rsidRPr="002B68A9">
              <w:t>_</w:t>
            </w:r>
            <w:r w:rsidRPr="002B68A9">
              <w:rPr>
                <w:rFonts w:hint="eastAsia"/>
                <w:lang w:eastAsia="ja-JP"/>
              </w:rPr>
              <w:t>3A-19A-42C</w:t>
            </w:r>
          </w:p>
        </w:tc>
        <w:tc>
          <w:tcPr>
            <w:tcW w:w="0" w:type="auto"/>
            <w:vAlign w:val="center"/>
          </w:tcPr>
          <w:p w:rsidR="00252365" w:rsidRPr="002B68A9" w:rsidRDefault="00252365" w:rsidP="00252365">
            <w:pPr>
              <w:pStyle w:val="TAC"/>
            </w:pPr>
            <w:r w:rsidRPr="002B68A9">
              <w:t>n79A</w:t>
            </w:r>
          </w:p>
        </w:tc>
      </w:tr>
      <w:tr w:rsidR="002B68A9" w:rsidRPr="002B68A9" w:rsidTr="001E3B3B">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eastAsia="Malgun Gothic" w:hint="eastAsia"/>
                <w:lang w:val="fi-FI" w:eastAsia="ko-KR"/>
              </w:rPr>
              <w:t>DC_3A-20A_n28A-n78A</w:t>
            </w:r>
          </w:p>
        </w:tc>
        <w:tc>
          <w:tcPr>
            <w:tcW w:w="3212" w:type="dxa"/>
          </w:tcPr>
          <w:p w:rsidR="00252365" w:rsidRPr="002B68A9" w:rsidRDefault="00252365" w:rsidP="00252365">
            <w:pPr>
              <w:pStyle w:val="TAC"/>
              <w:rPr>
                <w:rFonts w:eastAsia="Malgun Gothic"/>
                <w:lang w:val="fi-FI" w:eastAsia="ko-KR"/>
              </w:rPr>
            </w:pPr>
            <w:r w:rsidRPr="002B68A9">
              <w:rPr>
                <w:rFonts w:eastAsia="Malgun Gothic" w:hint="eastAsia"/>
                <w:lang w:val="fi-FI" w:eastAsia="ko-KR"/>
              </w:rPr>
              <w:t>DC_3A_n28A</w:t>
            </w:r>
          </w:p>
          <w:p w:rsidR="00252365" w:rsidRPr="002B68A9" w:rsidRDefault="00252365" w:rsidP="00252365">
            <w:pPr>
              <w:pStyle w:val="TAC"/>
              <w:rPr>
                <w:rFonts w:eastAsia="Malgun Gothic"/>
                <w:lang w:val="fi-FI" w:eastAsia="ko-KR"/>
              </w:rPr>
            </w:pPr>
            <w:r w:rsidRPr="002B68A9">
              <w:rPr>
                <w:rFonts w:eastAsia="Malgun Gothic"/>
                <w:lang w:val="fi-FI" w:eastAsia="ko-KR"/>
              </w:rPr>
              <w:t>DC_3A_n78A</w:t>
            </w:r>
          </w:p>
          <w:p w:rsidR="00252365" w:rsidRPr="002B68A9" w:rsidRDefault="00252365" w:rsidP="00252365">
            <w:pPr>
              <w:pStyle w:val="TAC"/>
              <w:rPr>
                <w:rFonts w:eastAsia="Malgun Gothic"/>
                <w:lang w:val="fi-FI" w:eastAsia="ko-KR"/>
              </w:rPr>
            </w:pPr>
            <w:r w:rsidRPr="002B68A9">
              <w:rPr>
                <w:rFonts w:eastAsia="Malgun Gothic"/>
                <w:lang w:val="fi-FI" w:eastAsia="ko-KR"/>
              </w:rPr>
              <w:t>DC_20A_n28A</w:t>
            </w:r>
          </w:p>
          <w:p w:rsidR="00252365" w:rsidRPr="002B68A9" w:rsidRDefault="00252365" w:rsidP="00252365">
            <w:pPr>
              <w:pStyle w:val="TAC"/>
              <w:rPr>
                <w:lang w:val="fi-FI" w:eastAsia="fi-FI"/>
              </w:rPr>
            </w:pPr>
            <w:r w:rsidRPr="002B68A9">
              <w:rPr>
                <w:rFonts w:eastAsia="Malgun Gothic"/>
                <w:lang w:val="fi-FI" w:eastAsia="ko-KR"/>
              </w:rPr>
              <w:t>DC_20A_n78A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rFonts w:eastAsia="Malgun Gothic" w:hint="eastAsia"/>
                <w:lang w:val="fi-FI" w:eastAsia="ko-KR"/>
              </w:rPr>
              <w:t>CA_3A-20A</w:t>
            </w:r>
          </w:p>
        </w:tc>
        <w:tc>
          <w:tcPr>
            <w:tcW w:w="0" w:type="auto"/>
            <w:vAlign w:val="center"/>
          </w:tcPr>
          <w:p w:rsidR="00252365" w:rsidRPr="002B68A9" w:rsidRDefault="00252365" w:rsidP="00252365">
            <w:pPr>
              <w:pStyle w:val="TAC"/>
              <w:rPr>
                <w:lang w:val="fi-FI" w:eastAsia="fi-FI"/>
              </w:rPr>
            </w:pPr>
            <w:r w:rsidRPr="002B68A9">
              <w:rPr>
                <w:rFonts w:eastAsia="Malgun Gothic" w:hint="eastAsia"/>
                <w:lang w:val="fi-FI" w:eastAsia="ko-KR"/>
              </w:rPr>
              <w:t>CA_n28A-n78A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DC</w:t>
            </w:r>
            <w:r w:rsidRPr="002B68A9">
              <w:t>_</w:t>
            </w:r>
            <w:r w:rsidRPr="002B68A9">
              <w:rPr>
                <w:rFonts w:hint="eastAsia"/>
                <w:lang w:eastAsia="ja-JP"/>
              </w:rPr>
              <w:t>3A-21A-42C</w:t>
            </w:r>
            <w:r w:rsidRPr="002B68A9">
              <w:rPr>
                <w:lang w:eastAsia="ja-JP"/>
              </w:rPr>
              <w:t>_n7</w:t>
            </w:r>
            <w:r w:rsidRPr="002B68A9">
              <w:rPr>
                <w:rFonts w:hint="eastAsia"/>
                <w:lang w:eastAsia="ja-JP"/>
              </w:rPr>
              <w:t>7</w:t>
            </w:r>
            <w:r w:rsidRPr="002B68A9">
              <w:t>A</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7</w:t>
            </w:r>
            <w:r w:rsidRPr="002B68A9">
              <w:t>A</w:t>
            </w:r>
          </w:p>
          <w:p w:rsidR="00252365" w:rsidRPr="002B68A9" w:rsidRDefault="00252365" w:rsidP="00252365">
            <w:pPr>
              <w:pStyle w:val="TAC"/>
              <w:rPr>
                <w:lang w:val="fi-FI" w:eastAsia="fi-FI"/>
              </w:rPr>
            </w:pPr>
            <w:r w:rsidRPr="002B68A9">
              <w:rPr>
                <w:rFonts w:hint="eastAsia"/>
                <w:lang w:eastAsia="ja-JP"/>
              </w:rPr>
              <w:t>DC</w:t>
            </w:r>
            <w:r w:rsidRPr="002B68A9">
              <w:t>_</w:t>
            </w:r>
            <w:r w:rsidRPr="002B68A9">
              <w:rPr>
                <w:rFonts w:hint="eastAsia"/>
                <w:lang w:eastAsia="ja-JP"/>
              </w:rPr>
              <w:t>21A</w:t>
            </w:r>
            <w:r w:rsidRPr="002B68A9">
              <w:rPr>
                <w:lang w:eastAsia="ja-JP"/>
              </w:rPr>
              <w:t>_n7</w:t>
            </w:r>
            <w:r w:rsidRPr="002B68A9">
              <w:rPr>
                <w:rFonts w:hint="eastAsia"/>
                <w:lang w:eastAsia="ja-JP"/>
              </w:rPr>
              <w:t>7</w:t>
            </w:r>
            <w:r w:rsidRPr="002B68A9">
              <w:t>A</w:t>
            </w:r>
          </w:p>
        </w:tc>
        <w:tc>
          <w:tcPr>
            <w:tcW w:w="0" w:type="auto"/>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252365" w:rsidRPr="002B68A9" w:rsidRDefault="00252365" w:rsidP="00252365">
            <w:pPr>
              <w:pStyle w:val="TAC"/>
              <w:rPr>
                <w:lang w:val="fi-FI" w:eastAsia="fi-FI"/>
              </w:rPr>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DC</w:t>
            </w:r>
            <w:r w:rsidRPr="002B68A9">
              <w:t>_</w:t>
            </w:r>
            <w:r w:rsidRPr="002B68A9">
              <w:rPr>
                <w:rFonts w:hint="eastAsia"/>
                <w:lang w:eastAsia="ja-JP"/>
              </w:rPr>
              <w:t>3A-21A-42C</w:t>
            </w:r>
            <w:r w:rsidRPr="002B68A9">
              <w:rPr>
                <w:lang w:eastAsia="ja-JP"/>
              </w:rPr>
              <w:t>_n7</w:t>
            </w:r>
            <w:r w:rsidRPr="002B68A9">
              <w:rPr>
                <w:rFonts w:hint="eastAsia"/>
                <w:lang w:eastAsia="ja-JP"/>
              </w:rPr>
              <w:t>8</w:t>
            </w:r>
            <w:r w:rsidRPr="002B68A9">
              <w:t>A</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8</w:t>
            </w:r>
            <w:r w:rsidRPr="002B68A9">
              <w:t>A</w:t>
            </w:r>
          </w:p>
          <w:p w:rsidR="00252365" w:rsidRPr="002B68A9" w:rsidRDefault="00252365" w:rsidP="00252365">
            <w:pPr>
              <w:pStyle w:val="TAC"/>
              <w:rPr>
                <w:lang w:val="fi-FI" w:eastAsia="fi-FI"/>
              </w:rPr>
            </w:pPr>
            <w:r w:rsidRPr="002B68A9">
              <w:rPr>
                <w:rFonts w:hint="eastAsia"/>
                <w:lang w:eastAsia="ja-JP"/>
              </w:rPr>
              <w:t>DC</w:t>
            </w:r>
            <w:r w:rsidRPr="002B68A9">
              <w:t>_</w:t>
            </w:r>
            <w:r w:rsidRPr="002B68A9">
              <w:rPr>
                <w:rFonts w:hint="eastAsia"/>
                <w:lang w:eastAsia="ja-JP"/>
              </w:rPr>
              <w:t>21A</w:t>
            </w:r>
            <w:r w:rsidRPr="002B68A9">
              <w:rPr>
                <w:lang w:eastAsia="ja-JP"/>
              </w:rPr>
              <w:t>_n7</w:t>
            </w:r>
            <w:r w:rsidRPr="002B68A9">
              <w:rPr>
                <w:rFonts w:hint="eastAsia"/>
                <w:lang w:eastAsia="ja-JP"/>
              </w:rPr>
              <w:t>8</w:t>
            </w:r>
            <w:r w:rsidRPr="002B68A9">
              <w:t>A</w:t>
            </w:r>
          </w:p>
        </w:tc>
        <w:tc>
          <w:tcPr>
            <w:tcW w:w="0" w:type="auto"/>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252365" w:rsidRPr="002B68A9" w:rsidRDefault="00252365" w:rsidP="00252365">
            <w:pPr>
              <w:pStyle w:val="TAC"/>
              <w:rPr>
                <w:lang w:val="fi-FI" w:eastAsia="fi-FI"/>
              </w:rPr>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DC</w:t>
            </w:r>
            <w:r w:rsidRPr="002B68A9">
              <w:t>_</w:t>
            </w:r>
            <w:r w:rsidRPr="002B68A9">
              <w:rPr>
                <w:rFonts w:hint="eastAsia"/>
                <w:lang w:eastAsia="ja-JP"/>
              </w:rPr>
              <w:t>3A-21A-42C</w:t>
            </w:r>
            <w:r w:rsidRPr="002B68A9">
              <w:rPr>
                <w:lang w:eastAsia="ja-JP"/>
              </w:rPr>
              <w:t>_n7</w:t>
            </w:r>
            <w:r w:rsidRPr="002B68A9">
              <w:rPr>
                <w:rFonts w:hint="eastAsia"/>
                <w:lang w:eastAsia="ja-JP"/>
              </w:rPr>
              <w:t>9</w:t>
            </w:r>
            <w:r w:rsidRPr="002B68A9">
              <w:t>A</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9</w:t>
            </w:r>
            <w:r w:rsidRPr="002B68A9">
              <w:t>A</w:t>
            </w:r>
          </w:p>
          <w:p w:rsidR="00252365" w:rsidRPr="002B68A9" w:rsidRDefault="00252365" w:rsidP="00F70105">
            <w:pPr>
              <w:pStyle w:val="TAC"/>
              <w:rPr>
                <w:lang w:val="fi-FI" w:eastAsia="fi-FI"/>
              </w:rPr>
            </w:pPr>
            <w:r w:rsidRPr="002B68A9">
              <w:rPr>
                <w:rFonts w:hint="eastAsia"/>
                <w:lang w:eastAsia="ja-JP"/>
              </w:rPr>
              <w:t>DC</w:t>
            </w:r>
            <w:r w:rsidRPr="002B68A9">
              <w:t>_</w:t>
            </w:r>
            <w:r w:rsidRPr="002B68A9">
              <w:rPr>
                <w:rFonts w:hint="eastAsia"/>
                <w:lang w:eastAsia="ja-JP"/>
              </w:rPr>
              <w:t>21A</w:t>
            </w:r>
            <w:r w:rsidRPr="002B68A9">
              <w:rPr>
                <w:lang w:eastAsia="ja-JP"/>
              </w:rPr>
              <w:t>_n7</w:t>
            </w:r>
            <w:r w:rsidRPr="002B68A9">
              <w:rPr>
                <w:rFonts w:hint="eastAsia"/>
                <w:lang w:eastAsia="ja-JP"/>
              </w:rPr>
              <w:t>9</w:t>
            </w:r>
            <w:r w:rsidRPr="002B68A9">
              <w:t>A</w:t>
            </w:r>
          </w:p>
        </w:tc>
        <w:tc>
          <w:tcPr>
            <w:tcW w:w="0" w:type="auto"/>
            <w:shd w:val="clear" w:color="auto" w:fill="auto"/>
            <w:noWrap/>
            <w:vAlign w:val="center"/>
          </w:tcPr>
          <w:p w:rsidR="00252365" w:rsidRPr="002B68A9" w:rsidRDefault="00252365" w:rsidP="00252365">
            <w:pPr>
              <w:pStyle w:val="TAC"/>
              <w:rPr>
                <w:lang w:val="fi-FI" w:eastAsia="fi-FI"/>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252365" w:rsidRPr="002B68A9" w:rsidRDefault="00252365" w:rsidP="00252365">
            <w:pPr>
              <w:pStyle w:val="TAC"/>
              <w:rPr>
                <w:lang w:val="fi-FI" w:eastAsia="fi-FI"/>
              </w:rPr>
            </w:pPr>
            <w:r w:rsidRPr="002B68A9">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3A-21A-42C</w:t>
            </w:r>
            <w:r w:rsidRPr="002B68A9">
              <w:rPr>
                <w:rFonts w:cs="Arial"/>
                <w:lang w:eastAsia="ja-JP"/>
              </w:rPr>
              <w:t>_</w:t>
            </w:r>
            <w:r w:rsidRPr="002B68A9">
              <w:rPr>
                <w:rFonts w:cs="Arial" w:hint="eastAsia"/>
                <w:lang w:eastAsia="ja-JP"/>
              </w:rPr>
              <w:t>n77</w:t>
            </w:r>
            <w:r w:rsidRPr="002B68A9">
              <w:rPr>
                <w:rFonts w:cs="Arial"/>
                <w:lang w:eastAsia="ja-JP"/>
              </w:rPr>
              <w:t>C</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7</w:t>
            </w:r>
            <w:r w:rsidRPr="002B68A9">
              <w:t>A</w:t>
            </w:r>
          </w:p>
          <w:p w:rsidR="00252365" w:rsidRPr="002B68A9" w:rsidRDefault="00252365" w:rsidP="00252365">
            <w:pPr>
              <w:pStyle w:val="TAC"/>
              <w:rPr>
                <w:lang w:eastAsia="ja-JP"/>
              </w:rPr>
            </w:pPr>
            <w:r w:rsidRPr="002B68A9">
              <w:rPr>
                <w:rFonts w:hint="eastAsia"/>
                <w:lang w:eastAsia="ja-JP"/>
              </w:rPr>
              <w:t>DC</w:t>
            </w:r>
            <w:r w:rsidRPr="002B68A9">
              <w:t>_</w:t>
            </w:r>
            <w:r w:rsidRPr="002B68A9">
              <w:rPr>
                <w:lang w:eastAsia="ja-JP"/>
              </w:rPr>
              <w:t>21A_n77</w:t>
            </w:r>
            <w:r w:rsidRPr="002B68A9">
              <w:t>A</w:t>
            </w:r>
          </w:p>
        </w:tc>
        <w:tc>
          <w:tcPr>
            <w:tcW w:w="0" w:type="auto"/>
            <w:shd w:val="clear" w:color="auto" w:fill="auto"/>
            <w:noWrap/>
            <w:vAlign w:val="center"/>
          </w:tcPr>
          <w:p w:rsidR="00252365" w:rsidRPr="002B68A9" w:rsidRDefault="00252365" w:rsidP="00252365">
            <w:pPr>
              <w:pStyle w:val="TAC"/>
              <w:rPr>
                <w:lang w:eastAsia="ja-JP"/>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252365" w:rsidRPr="002B68A9" w:rsidRDefault="00252365" w:rsidP="00252365">
            <w:pPr>
              <w:pStyle w:val="TAC"/>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3A-21A-42C</w:t>
            </w:r>
            <w:r w:rsidRPr="002B68A9">
              <w:rPr>
                <w:rFonts w:cs="Arial"/>
                <w:lang w:eastAsia="ja-JP"/>
              </w:rPr>
              <w:t>_</w:t>
            </w:r>
            <w:r w:rsidRPr="002B68A9">
              <w:rPr>
                <w:rFonts w:cs="Arial" w:hint="eastAsia"/>
                <w:lang w:eastAsia="ja-JP"/>
              </w:rPr>
              <w:t>n78</w:t>
            </w:r>
            <w:r w:rsidRPr="002B68A9">
              <w:rPr>
                <w:rFonts w:cs="Arial"/>
                <w:lang w:eastAsia="ja-JP"/>
              </w:rPr>
              <w:t>C</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8</w:t>
            </w:r>
            <w:r w:rsidRPr="002B68A9">
              <w:t>A</w:t>
            </w:r>
          </w:p>
          <w:p w:rsidR="00252365" w:rsidRPr="002B68A9" w:rsidRDefault="00252365" w:rsidP="00252365">
            <w:pPr>
              <w:pStyle w:val="TAC"/>
              <w:rPr>
                <w:lang w:eastAsia="ja-JP"/>
              </w:rPr>
            </w:pPr>
            <w:r w:rsidRPr="002B68A9">
              <w:rPr>
                <w:rFonts w:hint="eastAsia"/>
                <w:lang w:eastAsia="ja-JP"/>
              </w:rPr>
              <w:t>DC</w:t>
            </w:r>
            <w:r w:rsidRPr="002B68A9">
              <w:t>_</w:t>
            </w:r>
            <w:r w:rsidRPr="002B68A9">
              <w:rPr>
                <w:lang w:eastAsia="ja-JP"/>
              </w:rPr>
              <w:t>21A_n78</w:t>
            </w:r>
            <w:r w:rsidRPr="002B68A9">
              <w:t>A</w:t>
            </w:r>
          </w:p>
        </w:tc>
        <w:tc>
          <w:tcPr>
            <w:tcW w:w="0" w:type="auto"/>
            <w:shd w:val="clear" w:color="auto" w:fill="auto"/>
            <w:noWrap/>
            <w:vAlign w:val="center"/>
          </w:tcPr>
          <w:p w:rsidR="00252365" w:rsidRPr="002B68A9" w:rsidRDefault="00252365" w:rsidP="00252365">
            <w:pPr>
              <w:pStyle w:val="TAC"/>
              <w:rPr>
                <w:lang w:eastAsia="ja-JP"/>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252365" w:rsidRPr="002B68A9" w:rsidRDefault="00252365" w:rsidP="00252365">
            <w:pPr>
              <w:pStyle w:val="TAC"/>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3A-21A-42C</w:t>
            </w:r>
            <w:r w:rsidRPr="002B68A9">
              <w:rPr>
                <w:rFonts w:cs="Arial"/>
                <w:lang w:eastAsia="ja-JP"/>
              </w:rPr>
              <w:t>_</w:t>
            </w:r>
            <w:r w:rsidRPr="002B68A9">
              <w:rPr>
                <w:rFonts w:cs="Arial" w:hint="eastAsia"/>
                <w:lang w:eastAsia="ja-JP"/>
              </w:rPr>
              <w:t>n79</w:t>
            </w:r>
            <w:r w:rsidRPr="002B68A9">
              <w:rPr>
                <w:rFonts w:cs="Arial"/>
                <w:lang w:eastAsia="ja-JP"/>
              </w:rPr>
              <w:t>C</w:t>
            </w:r>
          </w:p>
        </w:tc>
        <w:tc>
          <w:tcPr>
            <w:tcW w:w="3212" w:type="dxa"/>
          </w:tcPr>
          <w:p w:rsidR="00252365" w:rsidRPr="002B68A9" w:rsidRDefault="00252365" w:rsidP="00252365">
            <w:pPr>
              <w:pStyle w:val="TAC"/>
            </w:pPr>
            <w:r w:rsidRPr="002B68A9">
              <w:rPr>
                <w:rFonts w:hint="eastAsia"/>
                <w:lang w:eastAsia="ja-JP"/>
              </w:rPr>
              <w:t>DC</w:t>
            </w:r>
            <w:r w:rsidRPr="002B68A9">
              <w:t>_</w:t>
            </w:r>
            <w:r w:rsidRPr="002B68A9">
              <w:rPr>
                <w:rFonts w:hint="eastAsia"/>
                <w:lang w:eastAsia="ja-JP"/>
              </w:rPr>
              <w:t>3A</w:t>
            </w:r>
            <w:r w:rsidRPr="002B68A9">
              <w:rPr>
                <w:lang w:eastAsia="ja-JP"/>
              </w:rPr>
              <w:t>_n7</w:t>
            </w:r>
            <w:r w:rsidRPr="002B68A9">
              <w:rPr>
                <w:rFonts w:hint="eastAsia"/>
                <w:lang w:eastAsia="ja-JP"/>
              </w:rPr>
              <w:t>9</w:t>
            </w:r>
            <w:r w:rsidRPr="002B68A9">
              <w:t>A</w:t>
            </w:r>
          </w:p>
          <w:p w:rsidR="00252365" w:rsidRPr="002B68A9" w:rsidRDefault="00252365" w:rsidP="00F70105">
            <w:pPr>
              <w:pStyle w:val="TAC"/>
              <w:rPr>
                <w:lang w:eastAsia="ja-JP"/>
              </w:rPr>
            </w:pPr>
            <w:r w:rsidRPr="002B68A9">
              <w:rPr>
                <w:lang w:eastAsia="ja-JP"/>
              </w:rPr>
              <w:t>DC</w:t>
            </w:r>
            <w:r w:rsidRPr="002B68A9">
              <w:t>_</w:t>
            </w:r>
            <w:r w:rsidRPr="002B68A9">
              <w:rPr>
                <w:lang w:eastAsia="ja-JP"/>
              </w:rPr>
              <w:t>21A_n79</w:t>
            </w:r>
            <w:r w:rsidRPr="002B68A9">
              <w:t>A</w:t>
            </w:r>
          </w:p>
        </w:tc>
        <w:tc>
          <w:tcPr>
            <w:tcW w:w="0" w:type="auto"/>
            <w:shd w:val="clear" w:color="auto" w:fill="auto"/>
            <w:noWrap/>
            <w:vAlign w:val="center"/>
          </w:tcPr>
          <w:p w:rsidR="00252365" w:rsidRPr="002B68A9" w:rsidRDefault="00252365" w:rsidP="00252365">
            <w:pPr>
              <w:pStyle w:val="TAC"/>
              <w:rPr>
                <w:lang w:eastAsia="ja-JP"/>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252365" w:rsidRPr="002B68A9" w:rsidRDefault="00252365" w:rsidP="00252365">
            <w:pPr>
              <w:pStyle w:val="TAC"/>
            </w:pPr>
            <w:r w:rsidRPr="002B68A9">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lang w:val="fi-FI" w:eastAsia="fi-FI"/>
              </w:rPr>
              <w:t>DC_3A-28A-42A_n77A</w:t>
            </w:r>
          </w:p>
        </w:tc>
        <w:tc>
          <w:tcPr>
            <w:tcW w:w="3212" w:type="dxa"/>
          </w:tcPr>
          <w:p w:rsidR="00252365" w:rsidRPr="002B68A9" w:rsidRDefault="00252365" w:rsidP="00252365">
            <w:pPr>
              <w:pStyle w:val="TAC"/>
              <w:rPr>
                <w:lang w:val="fi-FI" w:eastAsia="fi-FI"/>
              </w:rPr>
            </w:pPr>
            <w:r w:rsidRPr="002B68A9">
              <w:rPr>
                <w:lang w:val="fi-FI" w:eastAsia="fi-FI"/>
              </w:rPr>
              <w:t>DC_3A_n77A</w:t>
            </w:r>
          </w:p>
          <w:p w:rsidR="00252365" w:rsidRPr="002B68A9" w:rsidRDefault="00252365" w:rsidP="00F70105">
            <w:pPr>
              <w:pStyle w:val="TAC"/>
              <w:rPr>
                <w:lang w:eastAsia="ja-JP"/>
              </w:rPr>
            </w:pPr>
            <w:r w:rsidRPr="002B68A9">
              <w:rPr>
                <w:lang w:val="fi-FI" w:eastAsia="fi-FI"/>
              </w:rPr>
              <w:t>DC_28A_n77A</w:t>
            </w:r>
          </w:p>
        </w:tc>
        <w:tc>
          <w:tcPr>
            <w:tcW w:w="0" w:type="auto"/>
            <w:shd w:val="clear" w:color="auto" w:fill="auto"/>
            <w:noWrap/>
            <w:vAlign w:val="center"/>
          </w:tcPr>
          <w:p w:rsidR="00252365" w:rsidRPr="002B68A9" w:rsidRDefault="00252365" w:rsidP="00252365">
            <w:pPr>
              <w:pStyle w:val="TAC"/>
              <w:rPr>
                <w:lang w:eastAsia="ja-JP"/>
              </w:rPr>
            </w:pPr>
            <w:r w:rsidRPr="002B68A9">
              <w:rPr>
                <w:lang w:val="fi-FI" w:eastAsia="fi-FI"/>
              </w:rPr>
              <w:t>CA_3A-28A-42A</w:t>
            </w:r>
          </w:p>
        </w:tc>
        <w:tc>
          <w:tcPr>
            <w:tcW w:w="0" w:type="auto"/>
            <w:vAlign w:val="center"/>
          </w:tcPr>
          <w:p w:rsidR="00252365" w:rsidRPr="002B68A9" w:rsidRDefault="00252365" w:rsidP="00252365">
            <w:pPr>
              <w:pStyle w:val="TAC"/>
            </w:pPr>
            <w:r w:rsidRPr="002B68A9">
              <w:rPr>
                <w:lang w:val="fi-FI" w:eastAsia="fi-FI"/>
              </w:rPr>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lang w:val="fi-FI" w:eastAsia="fi-FI"/>
              </w:rPr>
              <w:t>DC_3A-28A-42A_n78A</w:t>
            </w:r>
          </w:p>
        </w:tc>
        <w:tc>
          <w:tcPr>
            <w:tcW w:w="3212" w:type="dxa"/>
          </w:tcPr>
          <w:p w:rsidR="00252365" w:rsidRPr="002B68A9" w:rsidRDefault="00252365" w:rsidP="00252365">
            <w:pPr>
              <w:pStyle w:val="TAC"/>
              <w:rPr>
                <w:lang w:val="fi-FI" w:eastAsia="fi-FI"/>
              </w:rPr>
            </w:pPr>
            <w:r w:rsidRPr="002B68A9">
              <w:rPr>
                <w:lang w:val="fi-FI" w:eastAsia="fi-FI"/>
              </w:rPr>
              <w:t>DC_3A_n78A</w:t>
            </w:r>
          </w:p>
          <w:p w:rsidR="00252365" w:rsidRPr="002B68A9" w:rsidRDefault="00252365" w:rsidP="00F70105">
            <w:pPr>
              <w:pStyle w:val="TAC"/>
              <w:rPr>
                <w:lang w:eastAsia="ja-JP"/>
              </w:rPr>
            </w:pPr>
            <w:r w:rsidRPr="002B68A9">
              <w:rPr>
                <w:lang w:val="fi-FI" w:eastAsia="fi-FI"/>
              </w:rPr>
              <w:t>DC_28A_n78A</w:t>
            </w:r>
          </w:p>
        </w:tc>
        <w:tc>
          <w:tcPr>
            <w:tcW w:w="0" w:type="auto"/>
            <w:shd w:val="clear" w:color="auto" w:fill="auto"/>
            <w:noWrap/>
            <w:vAlign w:val="center"/>
          </w:tcPr>
          <w:p w:rsidR="00252365" w:rsidRPr="002B68A9" w:rsidRDefault="00252365" w:rsidP="00252365">
            <w:pPr>
              <w:pStyle w:val="TAC"/>
              <w:rPr>
                <w:lang w:eastAsia="ja-JP"/>
              </w:rPr>
            </w:pPr>
            <w:r w:rsidRPr="002B68A9">
              <w:rPr>
                <w:lang w:val="fi-FI" w:eastAsia="fi-FI"/>
              </w:rPr>
              <w:t>CA_3A-28A-42A</w:t>
            </w:r>
          </w:p>
        </w:tc>
        <w:tc>
          <w:tcPr>
            <w:tcW w:w="0" w:type="auto"/>
            <w:vAlign w:val="center"/>
          </w:tcPr>
          <w:p w:rsidR="00252365" w:rsidRPr="002B68A9" w:rsidRDefault="00252365" w:rsidP="00252365">
            <w:pPr>
              <w:pStyle w:val="TAC"/>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lang w:val="fi-FI" w:eastAsia="fi-FI"/>
              </w:rPr>
              <w:t>DC_3A-28A-42A_n79A</w:t>
            </w:r>
          </w:p>
        </w:tc>
        <w:tc>
          <w:tcPr>
            <w:tcW w:w="3212" w:type="dxa"/>
          </w:tcPr>
          <w:p w:rsidR="00252365" w:rsidRPr="002B68A9" w:rsidRDefault="00252365" w:rsidP="00252365">
            <w:pPr>
              <w:pStyle w:val="TAC"/>
              <w:rPr>
                <w:lang w:val="fi-FI" w:eastAsia="fi-FI"/>
              </w:rPr>
            </w:pPr>
            <w:r w:rsidRPr="002B68A9">
              <w:rPr>
                <w:lang w:val="fi-FI" w:eastAsia="fi-FI"/>
              </w:rPr>
              <w:t>DC_3A_n79A</w:t>
            </w:r>
          </w:p>
          <w:p w:rsidR="00252365" w:rsidRPr="002B68A9" w:rsidRDefault="00252365" w:rsidP="00F70105">
            <w:pPr>
              <w:pStyle w:val="TAC"/>
              <w:rPr>
                <w:lang w:eastAsia="ja-JP"/>
              </w:rPr>
            </w:pPr>
            <w:r w:rsidRPr="002B68A9">
              <w:rPr>
                <w:lang w:val="fi-FI" w:eastAsia="fi-FI"/>
              </w:rPr>
              <w:t>DC_28A_n79A</w:t>
            </w:r>
          </w:p>
        </w:tc>
        <w:tc>
          <w:tcPr>
            <w:tcW w:w="0" w:type="auto"/>
            <w:shd w:val="clear" w:color="auto" w:fill="auto"/>
            <w:noWrap/>
            <w:vAlign w:val="center"/>
          </w:tcPr>
          <w:p w:rsidR="00252365" w:rsidRPr="002B68A9" w:rsidRDefault="00252365" w:rsidP="00252365">
            <w:pPr>
              <w:pStyle w:val="TAC"/>
              <w:rPr>
                <w:lang w:eastAsia="ja-JP"/>
              </w:rPr>
            </w:pPr>
            <w:r w:rsidRPr="002B68A9">
              <w:rPr>
                <w:lang w:val="fi-FI" w:eastAsia="fi-FI"/>
              </w:rPr>
              <w:t>CA_3A-28A-42A</w:t>
            </w:r>
          </w:p>
        </w:tc>
        <w:tc>
          <w:tcPr>
            <w:tcW w:w="0" w:type="auto"/>
            <w:vAlign w:val="center"/>
          </w:tcPr>
          <w:p w:rsidR="00252365" w:rsidRPr="002B68A9" w:rsidRDefault="00252365" w:rsidP="00252365">
            <w:pPr>
              <w:pStyle w:val="TAC"/>
            </w:pPr>
            <w:r w:rsidRPr="002B68A9">
              <w:rPr>
                <w:lang w:val="fi-FI" w:eastAsia="fi-FI"/>
              </w:rPr>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szCs w:val="18"/>
                <w:lang w:eastAsia="ja-JP"/>
              </w:rPr>
              <w:t>DC_3A-28A-42C_n77A</w:t>
            </w:r>
          </w:p>
        </w:tc>
        <w:tc>
          <w:tcPr>
            <w:tcW w:w="3212" w:type="dxa"/>
          </w:tcPr>
          <w:p w:rsidR="00252365" w:rsidRPr="002B68A9" w:rsidRDefault="00252365" w:rsidP="00252365">
            <w:pPr>
              <w:pStyle w:val="TAC"/>
              <w:rPr>
                <w:lang w:val="en-US" w:eastAsia="fi-FI"/>
              </w:rPr>
            </w:pPr>
            <w:r w:rsidRPr="002B68A9">
              <w:rPr>
                <w:lang w:val="en-US" w:eastAsia="fi-FI"/>
              </w:rPr>
              <w:t>DC_3A_n77A</w:t>
            </w:r>
          </w:p>
          <w:p w:rsidR="00252365" w:rsidRPr="002B68A9" w:rsidRDefault="00252365" w:rsidP="00252365">
            <w:pPr>
              <w:pStyle w:val="TAC"/>
              <w:rPr>
                <w:lang w:eastAsia="ja-JP"/>
              </w:rPr>
            </w:pPr>
            <w:r w:rsidRPr="002B68A9">
              <w:rPr>
                <w:lang w:val="en-US" w:eastAsia="fi-FI"/>
              </w:rPr>
              <w:t>DC_28A_n77A</w:t>
            </w:r>
          </w:p>
        </w:tc>
        <w:tc>
          <w:tcPr>
            <w:tcW w:w="0" w:type="auto"/>
            <w:shd w:val="clear" w:color="auto" w:fill="auto"/>
            <w:noWrap/>
            <w:vAlign w:val="center"/>
          </w:tcPr>
          <w:p w:rsidR="00252365" w:rsidRPr="002B68A9" w:rsidRDefault="00252365" w:rsidP="00252365">
            <w:pPr>
              <w:pStyle w:val="TAC"/>
              <w:rPr>
                <w:lang w:eastAsia="ja-JP"/>
              </w:rPr>
            </w:pPr>
            <w:r w:rsidRPr="002B68A9">
              <w:rPr>
                <w:lang w:val="fi-FI" w:eastAsia="fi-FI"/>
              </w:rPr>
              <w:t>CA_3A-28A-42A</w:t>
            </w:r>
          </w:p>
        </w:tc>
        <w:tc>
          <w:tcPr>
            <w:tcW w:w="0" w:type="auto"/>
            <w:vAlign w:val="center"/>
          </w:tcPr>
          <w:p w:rsidR="00252365" w:rsidRPr="002B68A9" w:rsidRDefault="00252365" w:rsidP="00252365">
            <w:pPr>
              <w:pStyle w:val="TAC"/>
            </w:pPr>
            <w:r w:rsidRPr="002B68A9">
              <w:rPr>
                <w:lang w:val="fi-FI" w:eastAsia="fi-FI"/>
              </w:rPr>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szCs w:val="18"/>
                <w:lang w:eastAsia="ja-JP"/>
              </w:rPr>
              <w:lastRenderedPageBreak/>
              <w:t>DC_3A-28A-42C_n78A</w:t>
            </w:r>
          </w:p>
        </w:tc>
        <w:tc>
          <w:tcPr>
            <w:tcW w:w="3212" w:type="dxa"/>
          </w:tcPr>
          <w:p w:rsidR="00252365" w:rsidRPr="002B68A9" w:rsidRDefault="00252365" w:rsidP="00252365">
            <w:pPr>
              <w:pStyle w:val="TAC"/>
              <w:rPr>
                <w:lang w:val="en-US" w:eastAsia="fi-FI"/>
              </w:rPr>
            </w:pPr>
            <w:r w:rsidRPr="002B68A9">
              <w:rPr>
                <w:lang w:val="en-US" w:eastAsia="fi-FI"/>
              </w:rPr>
              <w:t>DC_3A_n78A</w:t>
            </w:r>
          </w:p>
          <w:p w:rsidR="00252365" w:rsidRPr="002B68A9" w:rsidRDefault="00252365" w:rsidP="00252365">
            <w:pPr>
              <w:pStyle w:val="TAC"/>
              <w:rPr>
                <w:lang w:eastAsia="ja-JP"/>
              </w:rPr>
            </w:pPr>
            <w:r w:rsidRPr="002B68A9">
              <w:rPr>
                <w:lang w:val="en-US" w:eastAsia="fi-FI"/>
              </w:rPr>
              <w:t>DC_28A_n78A</w:t>
            </w:r>
          </w:p>
        </w:tc>
        <w:tc>
          <w:tcPr>
            <w:tcW w:w="0" w:type="auto"/>
            <w:shd w:val="clear" w:color="auto" w:fill="auto"/>
            <w:noWrap/>
            <w:vAlign w:val="center"/>
          </w:tcPr>
          <w:p w:rsidR="00252365" w:rsidRPr="002B68A9" w:rsidRDefault="00252365" w:rsidP="00252365">
            <w:pPr>
              <w:pStyle w:val="TAC"/>
              <w:rPr>
                <w:lang w:eastAsia="ja-JP"/>
              </w:rPr>
            </w:pPr>
            <w:r w:rsidRPr="002B68A9">
              <w:rPr>
                <w:lang w:val="fi-FI" w:eastAsia="fi-FI"/>
              </w:rPr>
              <w:t>CA_3A-28A-42A</w:t>
            </w:r>
          </w:p>
        </w:tc>
        <w:tc>
          <w:tcPr>
            <w:tcW w:w="0" w:type="auto"/>
            <w:vAlign w:val="center"/>
          </w:tcPr>
          <w:p w:rsidR="00252365" w:rsidRPr="002B68A9" w:rsidRDefault="00252365" w:rsidP="00252365">
            <w:pPr>
              <w:pStyle w:val="TAC"/>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szCs w:val="18"/>
                <w:lang w:eastAsia="ja-JP"/>
              </w:rPr>
              <w:t>DC_3A-28A-42C_n79A</w:t>
            </w:r>
          </w:p>
        </w:tc>
        <w:tc>
          <w:tcPr>
            <w:tcW w:w="3212" w:type="dxa"/>
          </w:tcPr>
          <w:p w:rsidR="00252365" w:rsidRPr="002B68A9" w:rsidRDefault="00252365" w:rsidP="00252365">
            <w:pPr>
              <w:pStyle w:val="TAC"/>
              <w:rPr>
                <w:lang w:val="en-US" w:eastAsia="fi-FI"/>
              </w:rPr>
            </w:pPr>
            <w:r w:rsidRPr="002B68A9">
              <w:rPr>
                <w:lang w:val="en-US" w:eastAsia="fi-FI"/>
              </w:rPr>
              <w:t>DC_3A_n79A</w:t>
            </w:r>
          </w:p>
          <w:p w:rsidR="00252365" w:rsidRPr="002B68A9" w:rsidRDefault="00252365" w:rsidP="00252365">
            <w:pPr>
              <w:pStyle w:val="TAC"/>
              <w:rPr>
                <w:lang w:eastAsia="ja-JP"/>
              </w:rPr>
            </w:pPr>
            <w:r w:rsidRPr="002B68A9">
              <w:rPr>
                <w:lang w:val="en-US" w:eastAsia="fi-FI"/>
              </w:rPr>
              <w:t>DC_28A_n79A</w:t>
            </w:r>
          </w:p>
        </w:tc>
        <w:tc>
          <w:tcPr>
            <w:tcW w:w="0" w:type="auto"/>
            <w:shd w:val="clear" w:color="auto" w:fill="auto"/>
            <w:noWrap/>
            <w:vAlign w:val="center"/>
          </w:tcPr>
          <w:p w:rsidR="00252365" w:rsidRPr="002B68A9" w:rsidRDefault="00252365" w:rsidP="00252365">
            <w:pPr>
              <w:pStyle w:val="TAC"/>
              <w:rPr>
                <w:lang w:eastAsia="ja-JP"/>
              </w:rPr>
            </w:pPr>
            <w:r w:rsidRPr="002B68A9">
              <w:rPr>
                <w:lang w:val="fi-FI" w:eastAsia="fi-FI"/>
              </w:rPr>
              <w:t>CA_3A-28A-42A</w:t>
            </w:r>
          </w:p>
        </w:tc>
        <w:tc>
          <w:tcPr>
            <w:tcW w:w="0" w:type="auto"/>
            <w:vAlign w:val="center"/>
          </w:tcPr>
          <w:p w:rsidR="00252365" w:rsidRPr="002B68A9" w:rsidRDefault="00252365" w:rsidP="00252365">
            <w:pPr>
              <w:pStyle w:val="TAC"/>
            </w:pPr>
            <w:r w:rsidRPr="002B68A9">
              <w:rPr>
                <w:lang w:val="fi-FI" w:eastAsia="fi-FI"/>
              </w:rPr>
              <w:t>n79A</w:t>
            </w:r>
          </w:p>
        </w:tc>
      </w:tr>
      <w:tr w:rsidR="002B68A9" w:rsidRPr="002B68A9" w:rsidTr="00C42558">
        <w:trPr>
          <w:trHeight w:val="288"/>
          <w:jc w:val="center"/>
        </w:trPr>
        <w:tc>
          <w:tcPr>
            <w:tcW w:w="2136" w:type="dxa"/>
            <w:shd w:val="clear" w:color="auto" w:fill="auto"/>
            <w:noWrap/>
            <w:vAlign w:val="center"/>
          </w:tcPr>
          <w:p w:rsidR="00252365" w:rsidRPr="002B68A9" w:rsidRDefault="00252365" w:rsidP="00252365">
            <w:pPr>
              <w:pStyle w:val="TAC"/>
            </w:pPr>
            <w:r w:rsidRPr="002B68A9">
              <w:rPr>
                <w:rFonts w:eastAsia="Malgun Gothic" w:hint="eastAsia"/>
                <w:lang w:val="fi-FI" w:eastAsia="ko-KR"/>
              </w:rPr>
              <w:t>DC_7A-20A_n28A-n78A</w:t>
            </w:r>
          </w:p>
        </w:tc>
        <w:tc>
          <w:tcPr>
            <w:tcW w:w="3212" w:type="dxa"/>
          </w:tcPr>
          <w:p w:rsidR="00252365" w:rsidRPr="002B68A9" w:rsidRDefault="00252365" w:rsidP="00252365">
            <w:pPr>
              <w:pStyle w:val="TAC"/>
              <w:rPr>
                <w:rFonts w:eastAsia="Malgun Gothic"/>
                <w:lang w:val="fi-FI" w:eastAsia="ko-KR"/>
              </w:rPr>
            </w:pPr>
            <w:r w:rsidRPr="002B68A9">
              <w:rPr>
                <w:rFonts w:eastAsia="Malgun Gothic" w:hint="eastAsia"/>
                <w:lang w:val="fi-FI" w:eastAsia="ko-KR"/>
              </w:rPr>
              <w:t>DC_7A_n28A</w:t>
            </w:r>
          </w:p>
          <w:p w:rsidR="00252365" w:rsidRPr="002B68A9" w:rsidRDefault="00252365" w:rsidP="00252365">
            <w:pPr>
              <w:pStyle w:val="TAC"/>
              <w:rPr>
                <w:rFonts w:eastAsia="Malgun Gothic"/>
                <w:lang w:val="fi-FI" w:eastAsia="ko-KR"/>
              </w:rPr>
            </w:pPr>
            <w:r w:rsidRPr="002B68A9">
              <w:rPr>
                <w:rFonts w:eastAsia="Malgun Gothic"/>
                <w:lang w:val="fi-FI" w:eastAsia="ko-KR"/>
              </w:rPr>
              <w:t>DC_7A_n78A</w:t>
            </w:r>
          </w:p>
          <w:p w:rsidR="00252365" w:rsidRPr="002B68A9" w:rsidRDefault="00252365" w:rsidP="00252365">
            <w:pPr>
              <w:pStyle w:val="TAC"/>
              <w:rPr>
                <w:rFonts w:eastAsia="Malgun Gothic"/>
                <w:lang w:val="fi-FI" w:eastAsia="ko-KR"/>
              </w:rPr>
            </w:pPr>
            <w:r w:rsidRPr="002B68A9">
              <w:rPr>
                <w:rFonts w:eastAsia="Malgun Gothic"/>
                <w:lang w:val="fi-FI" w:eastAsia="ko-KR"/>
              </w:rPr>
              <w:t>DC_20A_n28A</w:t>
            </w:r>
          </w:p>
          <w:p w:rsidR="00252365" w:rsidRPr="002B68A9" w:rsidRDefault="00252365" w:rsidP="00252365">
            <w:pPr>
              <w:pStyle w:val="TAC"/>
            </w:pPr>
            <w:r w:rsidRPr="002B68A9">
              <w:rPr>
                <w:rFonts w:eastAsia="Malgun Gothic"/>
                <w:lang w:val="fi-FI" w:eastAsia="ko-KR"/>
              </w:rPr>
              <w:t>DC_20A_n78A</w:t>
            </w:r>
          </w:p>
        </w:tc>
        <w:tc>
          <w:tcPr>
            <w:tcW w:w="0" w:type="auto"/>
            <w:shd w:val="clear" w:color="auto" w:fill="auto"/>
            <w:noWrap/>
            <w:vAlign w:val="center"/>
          </w:tcPr>
          <w:p w:rsidR="00252365" w:rsidRPr="002B68A9" w:rsidRDefault="00252365" w:rsidP="00252365">
            <w:pPr>
              <w:pStyle w:val="TAC"/>
            </w:pPr>
            <w:r w:rsidRPr="002B68A9">
              <w:rPr>
                <w:rFonts w:eastAsia="Malgun Gothic" w:hint="eastAsia"/>
                <w:lang w:val="fi-FI" w:eastAsia="ko-KR"/>
              </w:rPr>
              <w:t>CA_7A-20A</w:t>
            </w:r>
          </w:p>
        </w:tc>
        <w:tc>
          <w:tcPr>
            <w:tcW w:w="0" w:type="auto"/>
            <w:vAlign w:val="center"/>
          </w:tcPr>
          <w:p w:rsidR="00252365" w:rsidRPr="002B68A9" w:rsidRDefault="00252365" w:rsidP="00252365">
            <w:pPr>
              <w:pStyle w:val="TAC"/>
              <w:rPr>
                <w:rFonts w:cs="Arial"/>
                <w:lang w:eastAsia="ja-JP"/>
              </w:rPr>
            </w:pPr>
            <w:r w:rsidRPr="002B68A9">
              <w:rPr>
                <w:rFonts w:eastAsia="Malgun Gothic" w:hint="eastAsia"/>
                <w:lang w:val="fi-FI" w:eastAsia="ko-KR"/>
              </w:rPr>
              <w:t>CA_n28A-n78A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t>DC_19A-21A-42A_n77A</w:t>
            </w:r>
          </w:p>
        </w:tc>
        <w:tc>
          <w:tcPr>
            <w:tcW w:w="3212" w:type="dxa"/>
          </w:tcPr>
          <w:p w:rsidR="00252365" w:rsidRPr="002B68A9" w:rsidRDefault="00252365" w:rsidP="00252365">
            <w:pPr>
              <w:pStyle w:val="TAC"/>
            </w:pPr>
            <w:r w:rsidRPr="002B68A9">
              <w:t>DC_19A_n77A</w:t>
            </w:r>
          </w:p>
          <w:p w:rsidR="00252365" w:rsidRPr="002B68A9" w:rsidRDefault="00252365" w:rsidP="00252365">
            <w:pPr>
              <w:pStyle w:val="TAC"/>
              <w:rPr>
                <w:lang w:val="fi-FI" w:eastAsia="fi-FI"/>
              </w:rPr>
            </w:pPr>
            <w:r w:rsidRPr="002B68A9">
              <w:t>DC_21A_n77A</w:t>
            </w:r>
          </w:p>
        </w:tc>
        <w:tc>
          <w:tcPr>
            <w:tcW w:w="0" w:type="auto"/>
            <w:shd w:val="clear" w:color="auto" w:fill="auto"/>
            <w:noWrap/>
            <w:vAlign w:val="center"/>
          </w:tcPr>
          <w:p w:rsidR="00252365" w:rsidRPr="002B68A9" w:rsidRDefault="00252365" w:rsidP="00252365">
            <w:pPr>
              <w:pStyle w:val="TAC"/>
              <w:rPr>
                <w:lang w:val="fi-FI" w:eastAsia="fi-FI"/>
              </w:rPr>
            </w:pPr>
            <w:r w:rsidRPr="002B68A9">
              <w:t>CA_19A-21A-42A</w:t>
            </w:r>
          </w:p>
        </w:tc>
        <w:tc>
          <w:tcPr>
            <w:tcW w:w="0" w:type="auto"/>
            <w:vAlign w:val="center"/>
          </w:tcPr>
          <w:p w:rsidR="00252365" w:rsidRPr="002B68A9" w:rsidRDefault="00252365" w:rsidP="00252365">
            <w:pPr>
              <w:pStyle w:val="TAC"/>
              <w:rPr>
                <w:lang w:val="fi-FI" w:eastAsia="fi-FI"/>
              </w:rPr>
            </w:pPr>
            <w:r w:rsidRPr="002B68A9">
              <w:rPr>
                <w:rFonts w:cs="Arial"/>
                <w:lang w:eastAsia="ja-JP"/>
              </w:rPr>
              <w:t>n77A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t>DC_19A-21A-42A_n78A</w:t>
            </w:r>
          </w:p>
        </w:tc>
        <w:tc>
          <w:tcPr>
            <w:tcW w:w="3212" w:type="dxa"/>
          </w:tcPr>
          <w:p w:rsidR="00252365" w:rsidRPr="002B68A9" w:rsidRDefault="00252365" w:rsidP="00252365">
            <w:pPr>
              <w:pStyle w:val="TAC"/>
            </w:pPr>
            <w:r w:rsidRPr="002B68A9">
              <w:t>DC_19A_n78A</w:t>
            </w:r>
          </w:p>
          <w:p w:rsidR="00252365" w:rsidRPr="002B68A9" w:rsidRDefault="00252365" w:rsidP="00252365">
            <w:pPr>
              <w:pStyle w:val="TAC"/>
              <w:rPr>
                <w:lang w:val="fi-FI" w:eastAsia="fi-FI"/>
              </w:rPr>
            </w:pPr>
            <w:r w:rsidRPr="002B68A9">
              <w:t>DC_21A_n78A</w:t>
            </w:r>
          </w:p>
        </w:tc>
        <w:tc>
          <w:tcPr>
            <w:tcW w:w="0" w:type="auto"/>
            <w:shd w:val="clear" w:color="auto" w:fill="auto"/>
            <w:noWrap/>
            <w:vAlign w:val="center"/>
          </w:tcPr>
          <w:p w:rsidR="00252365" w:rsidRPr="002B68A9" w:rsidRDefault="00252365" w:rsidP="00252365">
            <w:pPr>
              <w:pStyle w:val="TAC"/>
              <w:rPr>
                <w:lang w:val="fi-FI" w:eastAsia="fi-FI"/>
              </w:rPr>
            </w:pPr>
            <w:r w:rsidRPr="002B68A9">
              <w:t>CA_19A-21A-42A</w:t>
            </w:r>
          </w:p>
        </w:tc>
        <w:tc>
          <w:tcPr>
            <w:tcW w:w="0" w:type="auto"/>
            <w:vAlign w:val="center"/>
          </w:tcPr>
          <w:p w:rsidR="00252365" w:rsidRPr="002B68A9" w:rsidRDefault="00252365" w:rsidP="00252365">
            <w:pPr>
              <w:pStyle w:val="TAC"/>
              <w:rPr>
                <w:lang w:val="fi-FI" w:eastAsia="fi-FI"/>
              </w:rPr>
            </w:pPr>
            <w:r w:rsidRPr="002B68A9">
              <w:rPr>
                <w:rFonts w:cs="Arial"/>
                <w:lang w:eastAsia="ja-JP"/>
              </w:rPr>
              <w:t>n78A</w:t>
            </w:r>
          </w:p>
        </w:tc>
      </w:tr>
      <w:tr w:rsidR="002B68A9" w:rsidRPr="002B68A9" w:rsidTr="001310A1">
        <w:trPr>
          <w:trHeight w:val="288"/>
          <w:jc w:val="center"/>
        </w:trPr>
        <w:tc>
          <w:tcPr>
            <w:tcW w:w="2136" w:type="dxa"/>
            <w:shd w:val="clear" w:color="auto" w:fill="auto"/>
            <w:noWrap/>
          </w:tcPr>
          <w:p w:rsidR="00252365" w:rsidRPr="002B68A9" w:rsidRDefault="00252365" w:rsidP="00252365">
            <w:pPr>
              <w:pStyle w:val="TAC"/>
              <w:rPr>
                <w:lang w:val="fi-FI" w:eastAsia="fi-FI"/>
              </w:rPr>
            </w:pPr>
            <w:r w:rsidRPr="002B68A9">
              <w:t>DC_19A-21A-42A_n79A</w:t>
            </w:r>
          </w:p>
        </w:tc>
        <w:tc>
          <w:tcPr>
            <w:tcW w:w="3212" w:type="dxa"/>
          </w:tcPr>
          <w:p w:rsidR="00252365" w:rsidRPr="002B68A9" w:rsidRDefault="00252365" w:rsidP="00252365">
            <w:pPr>
              <w:pStyle w:val="TAC"/>
            </w:pPr>
            <w:r w:rsidRPr="002B68A9">
              <w:t>DC_19A_n79A</w:t>
            </w:r>
          </w:p>
          <w:p w:rsidR="00252365" w:rsidRPr="002B68A9" w:rsidRDefault="00252365" w:rsidP="00F70105">
            <w:pPr>
              <w:pStyle w:val="TAC"/>
              <w:rPr>
                <w:lang w:val="fi-FI" w:eastAsia="fi-FI"/>
              </w:rPr>
            </w:pPr>
            <w:r w:rsidRPr="002B68A9">
              <w:t>DC_21A_n79A</w:t>
            </w:r>
          </w:p>
        </w:tc>
        <w:tc>
          <w:tcPr>
            <w:tcW w:w="0" w:type="auto"/>
            <w:shd w:val="clear" w:color="auto" w:fill="auto"/>
            <w:noWrap/>
            <w:vAlign w:val="center"/>
          </w:tcPr>
          <w:p w:rsidR="00252365" w:rsidRPr="002B68A9" w:rsidRDefault="00252365" w:rsidP="00252365">
            <w:pPr>
              <w:pStyle w:val="TAC"/>
              <w:rPr>
                <w:lang w:val="fi-FI" w:eastAsia="fi-FI"/>
              </w:rPr>
            </w:pPr>
            <w:r w:rsidRPr="002B68A9">
              <w:t>CA_19A-21A-42A</w:t>
            </w:r>
          </w:p>
        </w:tc>
        <w:tc>
          <w:tcPr>
            <w:tcW w:w="0" w:type="auto"/>
            <w:vAlign w:val="center"/>
          </w:tcPr>
          <w:p w:rsidR="00252365" w:rsidRPr="002B68A9" w:rsidRDefault="00252365" w:rsidP="00252365">
            <w:pPr>
              <w:pStyle w:val="TAC"/>
              <w:rPr>
                <w:lang w:val="fi-FI" w:eastAsia="fi-FI"/>
              </w:rPr>
            </w:pPr>
            <w:r w:rsidRPr="002B68A9">
              <w:rPr>
                <w:rFonts w:cs="Arial"/>
                <w:lang w:eastAsia="ja-JP"/>
              </w:rPr>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hint="eastAsia"/>
                <w:lang w:eastAsia="ja-JP"/>
              </w:rPr>
              <w:t>DC</w:t>
            </w:r>
            <w:r w:rsidRPr="002B68A9">
              <w:rPr>
                <w:rFonts w:cs="Arial"/>
              </w:rPr>
              <w:t>_</w:t>
            </w:r>
            <w:r w:rsidRPr="002B68A9">
              <w:rPr>
                <w:rFonts w:cs="Arial" w:hint="eastAsia"/>
                <w:lang w:eastAsia="ja-JP"/>
              </w:rPr>
              <w:t>19A-21A-42C_n77A</w:t>
            </w:r>
          </w:p>
        </w:tc>
        <w:tc>
          <w:tcPr>
            <w:tcW w:w="3212" w:type="dxa"/>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19A_n77A</w:t>
            </w:r>
          </w:p>
          <w:p w:rsidR="00252365" w:rsidRPr="002B68A9" w:rsidRDefault="00252365" w:rsidP="00252365">
            <w:pPr>
              <w:pStyle w:val="TAC"/>
            </w:pPr>
            <w:r w:rsidRPr="002B68A9">
              <w:rPr>
                <w:rFonts w:cs="Arial" w:hint="eastAsia"/>
                <w:lang w:eastAsia="ja-JP"/>
              </w:rPr>
              <w:t>DC</w:t>
            </w:r>
            <w:r w:rsidRPr="002B68A9">
              <w:rPr>
                <w:rFonts w:cs="Arial"/>
              </w:rPr>
              <w:t>_</w:t>
            </w:r>
            <w:r w:rsidRPr="002B68A9">
              <w:rPr>
                <w:rFonts w:cs="Arial" w:hint="eastAsia"/>
                <w:lang w:eastAsia="ja-JP"/>
              </w:rPr>
              <w:t>21A_n77A</w:t>
            </w:r>
          </w:p>
        </w:tc>
        <w:tc>
          <w:tcPr>
            <w:tcW w:w="0" w:type="auto"/>
            <w:shd w:val="clear" w:color="auto" w:fill="auto"/>
            <w:noWrap/>
            <w:vAlign w:val="center"/>
          </w:tcPr>
          <w:p w:rsidR="00252365" w:rsidRPr="002B68A9" w:rsidRDefault="00252365" w:rsidP="00252365">
            <w:pPr>
              <w:pStyle w:val="TAC"/>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252365" w:rsidRPr="002B68A9" w:rsidRDefault="00252365" w:rsidP="00252365">
            <w:pPr>
              <w:pStyle w:val="TAC"/>
              <w:rPr>
                <w:rFonts w:cs="Arial"/>
                <w:lang w:eastAsia="ja-JP"/>
              </w:rPr>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hint="eastAsia"/>
                <w:lang w:eastAsia="ja-JP"/>
              </w:rPr>
              <w:t>DC</w:t>
            </w:r>
            <w:r w:rsidRPr="002B68A9">
              <w:rPr>
                <w:rFonts w:cs="Arial"/>
              </w:rPr>
              <w:t>_</w:t>
            </w:r>
            <w:r w:rsidRPr="002B68A9">
              <w:rPr>
                <w:rFonts w:cs="Arial" w:hint="eastAsia"/>
                <w:lang w:eastAsia="ja-JP"/>
              </w:rPr>
              <w:t>19A-21A-42C_n78A</w:t>
            </w:r>
          </w:p>
        </w:tc>
        <w:tc>
          <w:tcPr>
            <w:tcW w:w="3212" w:type="dxa"/>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19A_n78A</w:t>
            </w:r>
          </w:p>
          <w:p w:rsidR="00252365" w:rsidRPr="002B68A9" w:rsidRDefault="00252365" w:rsidP="00252365">
            <w:pPr>
              <w:pStyle w:val="TAC"/>
            </w:pPr>
            <w:r w:rsidRPr="002B68A9">
              <w:rPr>
                <w:rFonts w:cs="Arial" w:hint="eastAsia"/>
                <w:lang w:eastAsia="ja-JP"/>
              </w:rPr>
              <w:t>DC</w:t>
            </w:r>
            <w:r w:rsidRPr="002B68A9">
              <w:rPr>
                <w:rFonts w:cs="Arial"/>
              </w:rPr>
              <w:t>_</w:t>
            </w:r>
            <w:r w:rsidRPr="002B68A9">
              <w:rPr>
                <w:rFonts w:cs="Arial" w:hint="eastAsia"/>
                <w:lang w:eastAsia="ja-JP"/>
              </w:rPr>
              <w:t>21A_n78A</w:t>
            </w:r>
          </w:p>
        </w:tc>
        <w:tc>
          <w:tcPr>
            <w:tcW w:w="0" w:type="auto"/>
            <w:shd w:val="clear" w:color="auto" w:fill="auto"/>
            <w:noWrap/>
            <w:vAlign w:val="center"/>
          </w:tcPr>
          <w:p w:rsidR="00252365" w:rsidRPr="002B68A9" w:rsidRDefault="00252365" w:rsidP="00252365">
            <w:pPr>
              <w:pStyle w:val="TAC"/>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252365" w:rsidRPr="002B68A9" w:rsidRDefault="00252365" w:rsidP="00252365">
            <w:pPr>
              <w:pStyle w:val="TAC"/>
              <w:rPr>
                <w:rFonts w:cs="Arial"/>
                <w:lang w:eastAsia="ja-JP"/>
              </w:rPr>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pPr>
            <w:r w:rsidRPr="002B68A9">
              <w:rPr>
                <w:rFonts w:cs="Arial" w:hint="eastAsia"/>
                <w:lang w:eastAsia="ja-JP"/>
              </w:rPr>
              <w:t>DC</w:t>
            </w:r>
            <w:r w:rsidRPr="002B68A9">
              <w:rPr>
                <w:rFonts w:cs="Arial"/>
              </w:rPr>
              <w:t>_</w:t>
            </w:r>
            <w:r w:rsidRPr="002B68A9">
              <w:rPr>
                <w:rFonts w:cs="Arial" w:hint="eastAsia"/>
                <w:lang w:eastAsia="ja-JP"/>
              </w:rPr>
              <w:t>19A-21A-42C_n79A</w:t>
            </w:r>
          </w:p>
        </w:tc>
        <w:tc>
          <w:tcPr>
            <w:tcW w:w="3212" w:type="dxa"/>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19A_n79A</w:t>
            </w:r>
          </w:p>
          <w:p w:rsidR="00252365" w:rsidRPr="002B68A9" w:rsidRDefault="00252365" w:rsidP="00F70105">
            <w:pPr>
              <w:pStyle w:val="TAC"/>
            </w:pPr>
            <w:r w:rsidRPr="002B68A9">
              <w:rPr>
                <w:rFonts w:cs="Arial" w:hint="eastAsia"/>
                <w:lang w:eastAsia="ja-JP"/>
              </w:rPr>
              <w:t>DC</w:t>
            </w:r>
            <w:r w:rsidRPr="002B68A9">
              <w:rPr>
                <w:rFonts w:cs="Arial"/>
              </w:rPr>
              <w:t>_</w:t>
            </w:r>
            <w:r w:rsidRPr="002B68A9">
              <w:rPr>
                <w:rFonts w:cs="Arial" w:hint="eastAsia"/>
                <w:lang w:eastAsia="ja-JP"/>
              </w:rPr>
              <w:t>21A_n79A</w:t>
            </w:r>
          </w:p>
        </w:tc>
        <w:tc>
          <w:tcPr>
            <w:tcW w:w="0" w:type="auto"/>
            <w:shd w:val="clear" w:color="auto" w:fill="auto"/>
            <w:noWrap/>
            <w:vAlign w:val="center"/>
          </w:tcPr>
          <w:p w:rsidR="00252365" w:rsidRPr="002B68A9" w:rsidRDefault="00252365" w:rsidP="00252365">
            <w:pPr>
              <w:pStyle w:val="TAC"/>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252365" w:rsidRPr="002B68A9" w:rsidRDefault="00252365" w:rsidP="00252365">
            <w:pPr>
              <w:pStyle w:val="TAC"/>
              <w:rPr>
                <w:rFonts w:cs="Arial"/>
                <w:lang w:eastAsia="ja-JP"/>
              </w:rPr>
            </w:pPr>
            <w:r w:rsidRPr="002B68A9">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19A-21A-42C_n77</w:t>
            </w:r>
            <w:r w:rsidRPr="002B68A9">
              <w:rPr>
                <w:rFonts w:cs="Arial"/>
                <w:lang w:eastAsia="ja-JP"/>
              </w:rPr>
              <w:t>C</w:t>
            </w:r>
          </w:p>
        </w:tc>
        <w:tc>
          <w:tcPr>
            <w:tcW w:w="3212" w:type="dxa"/>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19A_n77A</w:t>
            </w:r>
          </w:p>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21A_n77A</w:t>
            </w:r>
          </w:p>
        </w:tc>
        <w:tc>
          <w:tcPr>
            <w:tcW w:w="0" w:type="auto"/>
            <w:shd w:val="clear" w:color="auto" w:fill="auto"/>
            <w:noWrap/>
            <w:vAlign w:val="center"/>
          </w:tcPr>
          <w:p w:rsidR="00252365" w:rsidRPr="002B68A9" w:rsidRDefault="00252365" w:rsidP="00252365">
            <w:pPr>
              <w:pStyle w:val="TAC"/>
              <w:rPr>
                <w:rFonts w:cs="Arial"/>
                <w:lang w:eastAsia="ja-JP"/>
              </w:rPr>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252365" w:rsidRPr="002B68A9" w:rsidRDefault="00252365" w:rsidP="00252365">
            <w:pPr>
              <w:pStyle w:val="TAC"/>
            </w:pPr>
            <w:r w:rsidRPr="002B68A9">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19A-21A-42C_n78</w:t>
            </w:r>
            <w:r w:rsidRPr="002B68A9">
              <w:rPr>
                <w:rFonts w:cs="Arial"/>
                <w:lang w:eastAsia="ja-JP"/>
              </w:rPr>
              <w:t>C</w:t>
            </w:r>
          </w:p>
        </w:tc>
        <w:tc>
          <w:tcPr>
            <w:tcW w:w="3212" w:type="dxa"/>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19A_n78A</w:t>
            </w:r>
          </w:p>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21A_n78A</w:t>
            </w:r>
          </w:p>
        </w:tc>
        <w:tc>
          <w:tcPr>
            <w:tcW w:w="0" w:type="auto"/>
            <w:shd w:val="clear" w:color="auto" w:fill="auto"/>
            <w:noWrap/>
            <w:vAlign w:val="center"/>
          </w:tcPr>
          <w:p w:rsidR="00252365" w:rsidRPr="002B68A9" w:rsidRDefault="00252365" w:rsidP="00252365">
            <w:pPr>
              <w:pStyle w:val="TAC"/>
              <w:rPr>
                <w:rFonts w:cs="Arial"/>
                <w:lang w:eastAsia="ja-JP"/>
              </w:rPr>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252365" w:rsidRPr="002B68A9" w:rsidRDefault="00252365" w:rsidP="00252365">
            <w:pPr>
              <w:pStyle w:val="TAC"/>
            </w:pPr>
            <w:r w:rsidRPr="002B68A9">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19A-21A-42C_n79</w:t>
            </w:r>
            <w:r w:rsidRPr="002B68A9">
              <w:rPr>
                <w:rFonts w:cs="Arial"/>
                <w:lang w:eastAsia="ja-JP"/>
              </w:rPr>
              <w:t>C</w:t>
            </w:r>
          </w:p>
        </w:tc>
        <w:tc>
          <w:tcPr>
            <w:tcW w:w="3212" w:type="dxa"/>
          </w:tcPr>
          <w:p w:rsidR="00252365" w:rsidRPr="002B68A9" w:rsidRDefault="00252365" w:rsidP="0025236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19A_n79A</w:t>
            </w:r>
          </w:p>
          <w:p w:rsidR="00252365" w:rsidRPr="002B68A9" w:rsidRDefault="00252365" w:rsidP="00F70105">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21A_n79A</w:t>
            </w:r>
          </w:p>
        </w:tc>
        <w:tc>
          <w:tcPr>
            <w:tcW w:w="0" w:type="auto"/>
            <w:shd w:val="clear" w:color="auto" w:fill="auto"/>
            <w:noWrap/>
            <w:vAlign w:val="center"/>
          </w:tcPr>
          <w:p w:rsidR="00252365" w:rsidRPr="002B68A9" w:rsidRDefault="00252365" w:rsidP="00252365">
            <w:pPr>
              <w:pStyle w:val="TAC"/>
              <w:rPr>
                <w:rFonts w:cs="Arial"/>
                <w:lang w:eastAsia="ja-JP"/>
              </w:rPr>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252365" w:rsidRPr="002B68A9" w:rsidRDefault="00252365" w:rsidP="00252365">
            <w:pPr>
              <w:pStyle w:val="TAC"/>
            </w:pPr>
            <w:r w:rsidRPr="002B68A9">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rFonts w:cs="Arial"/>
                <w:lang w:eastAsia="ja-JP"/>
              </w:rPr>
            </w:pPr>
            <w:r w:rsidRPr="002B68A9">
              <w:rPr>
                <w:lang w:val="fi-FI" w:eastAsia="fi-FI"/>
              </w:rPr>
              <w:t>DC_21A-28A-42A_n77A</w:t>
            </w:r>
          </w:p>
        </w:tc>
        <w:tc>
          <w:tcPr>
            <w:tcW w:w="3212" w:type="dxa"/>
          </w:tcPr>
          <w:p w:rsidR="00252365" w:rsidRPr="002B68A9" w:rsidRDefault="00252365" w:rsidP="00252365">
            <w:pPr>
              <w:pStyle w:val="TAC"/>
              <w:rPr>
                <w:lang w:val="fi-FI" w:eastAsia="fi-FI"/>
              </w:rPr>
            </w:pPr>
            <w:r w:rsidRPr="002B68A9">
              <w:rPr>
                <w:lang w:val="fi-FI" w:eastAsia="fi-FI"/>
              </w:rPr>
              <w:t>DC_21A_n77A</w:t>
            </w:r>
          </w:p>
          <w:p w:rsidR="00252365" w:rsidRPr="002B68A9" w:rsidRDefault="00252365" w:rsidP="00F70105">
            <w:pPr>
              <w:pStyle w:val="TAC"/>
              <w:rPr>
                <w:rFonts w:cs="Arial"/>
                <w:lang w:eastAsia="ja-JP"/>
              </w:rPr>
            </w:pPr>
            <w:r w:rsidRPr="002B68A9">
              <w:rPr>
                <w:lang w:val="fi-FI" w:eastAsia="fi-FI"/>
              </w:rPr>
              <w:t>DC_28A_n77A</w:t>
            </w:r>
          </w:p>
        </w:tc>
        <w:tc>
          <w:tcPr>
            <w:tcW w:w="0" w:type="auto"/>
            <w:shd w:val="clear" w:color="auto" w:fill="auto"/>
            <w:noWrap/>
            <w:vAlign w:val="center"/>
          </w:tcPr>
          <w:p w:rsidR="00252365" w:rsidRPr="002B68A9" w:rsidRDefault="00252365" w:rsidP="00252365">
            <w:pPr>
              <w:pStyle w:val="TAC"/>
              <w:rPr>
                <w:rFonts w:cs="Arial"/>
                <w:lang w:eastAsia="ja-JP"/>
              </w:rPr>
            </w:pPr>
            <w:r w:rsidRPr="002B68A9">
              <w:rPr>
                <w:lang w:val="fi-FI" w:eastAsia="fi-FI"/>
              </w:rPr>
              <w:t>CA_21A-28A-42A</w:t>
            </w:r>
          </w:p>
        </w:tc>
        <w:tc>
          <w:tcPr>
            <w:tcW w:w="0" w:type="auto"/>
            <w:vAlign w:val="center"/>
          </w:tcPr>
          <w:p w:rsidR="00252365" w:rsidRPr="002B68A9" w:rsidRDefault="00252365" w:rsidP="00252365">
            <w:pPr>
              <w:pStyle w:val="TAC"/>
            </w:pPr>
            <w:r w:rsidRPr="002B68A9">
              <w:rPr>
                <w:lang w:val="fi-FI" w:eastAsia="fi-FI"/>
              </w:rPr>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DC_21A-28A-42A_n78A</w:t>
            </w:r>
          </w:p>
        </w:tc>
        <w:tc>
          <w:tcPr>
            <w:tcW w:w="3212" w:type="dxa"/>
          </w:tcPr>
          <w:p w:rsidR="00252365" w:rsidRPr="002B68A9" w:rsidRDefault="00252365" w:rsidP="00252365">
            <w:pPr>
              <w:pStyle w:val="TAC"/>
              <w:rPr>
                <w:lang w:val="fi-FI" w:eastAsia="fi-FI"/>
              </w:rPr>
            </w:pPr>
            <w:r w:rsidRPr="002B68A9">
              <w:rPr>
                <w:lang w:val="fi-FI" w:eastAsia="fi-FI"/>
              </w:rPr>
              <w:t>DC_21A_n78A</w:t>
            </w:r>
          </w:p>
          <w:p w:rsidR="00252365" w:rsidRPr="002B68A9" w:rsidRDefault="00252365" w:rsidP="00F70105">
            <w:pPr>
              <w:pStyle w:val="TAC"/>
              <w:rPr>
                <w:lang w:val="fi-FI" w:eastAsia="fi-FI"/>
              </w:rPr>
            </w:pPr>
            <w:r w:rsidRPr="002B68A9">
              <w:rPr>
                <w:lang w:val="fi-FI" w:eastAsia="fi-FI"/>
              </w:rPr>
              <w:t>DC_28A_n78A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CA_21A-28A-42A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lang w:val="fi-FI" w:eastAsia="fi-FI"/>
              </w:rPr>
              <w:t>DC_21A-28A-42A_n79A</w:t>
            </w:r>
          </w:p>
        </w:tc>
        <w:tc>
          <w:tcPr>
            <w:tcW w:w="3212" w:type="dxa"/>
          </w:tcPr>
          <w:p w:rsidR="00252365" w:rsidRPr="002B68A9" w:rsidRDefault="00252365" w:rsidP="00252365">
            <w:pPr>
              <w:pStyle w:val="TAC"/>
              <w:rPr>
                <w:lang w:val="fi-FI" w:eastAsia="fi-FI"/>
              </w:rPr>
            </w:pPr>
            <w:r w:rsidRPr="002B68A9">
              <w:rPr>
                <w:lang w:val="fi-FI" w:eastAsia="fi-FI"/>
              </w:rPr>
              <w:t>DC_21A_n79A</w:t>
            </w:r>
          </w:p>
          <w:p w:rsidR="00252365" w:rsidRPr="002B68A9" w:rsidRDefault="00252365" w:rsidP="00F70105">
            <w:pPr>
              <w:pStyle w:val="TAC"/>
              <w:rPr>
                <w:lang w:val="fi-FI" w:eastAsia="fi-FI"/>
              </w:rPr>
            </w:pPr>
            <w:r w:rsidRPr="002B68A9">
              <w:rPr>
                <w:lang w:val="fi-FI" w:eastAsia="fi-FI"/>
              </w:rPr>
              <w:t>DC_28A_n79A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CA_21A-28A-42A</w:t>
            </w:r>
          </w:p>
        </w:tc>
        <w:tc>
          <w:tcPr>
            <w:tcW w:w="0" w:type="auto"/>
            <w:vAlign w:val="center"/>
          </w:tcPr>
          <w:p w:rsidR="00252365" w:rsidRPr="002B68A9" w:rsidRDefault="00252365" w:rsidP="00252365">
            <w:pPr>
              <w:pStyle w:val="TAC"/>
              <w:rPr>
                <w:lang w:val="fi-FI" w:eastAsia="fi-FI"/>
              </w:rPr>
            </w:pPr>
            <w:r w:rsidRPr="002B68A9">
              <w:rPr>
                <w:lang w:val="fi-FI" w:eastAsia="fi-FI"/>
              </w:rPr>
              <w:t>n79A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cs="Arial"/>
                <w:szCs w:val="18"/>
                <w:lang w:eastAsia="ja-JP"/>
              </w:rPr>
              <w:t>DC_21A-28A-42C_n77A</w:t>
            </w:r>
          </w:p>
        </w:tc>
        <w:tc>
          <w:tcPr>
            <w:tcW w:w="3212" w:type="dxa"/>
          </w:tcPr>
          <w:p w:rsidR="00252365" w:rsidRPr="002B68A9" w:rsidRDefault="00252365" w:rsidP="00252365">
            <w:pPr>
              <w:pStyle w:val="TAC"/>
              <w:rPr>
                <w:lang w:val="en-US" w:eastAsia="fi-FI"/>
              </w:rPr>
            </w:pPr>
            <w:r w:rsidRPr="002B68A9">
              <w:rPr>
                <w:lang w:val="en-US" w:eastAsia="fi-FI"/>
              </w:rPr>
              <w:t>DC_21A_n77A</w:t>
            </w:r>
          </w:p>
          <w:p w:rsidR="00252365" w:rsidRPr="002B68A9" w:rsidRDefault="00252365" w:rsidP="00252365">
            <w:pPr>
              <w:pStyle w:val="TAC"/>
              <w:rPr>
                <w:lang w:val="en-US" w:eastAsia="fi-FI"/>
              </w:rPr>
            </w:pPr>
            <w:r w:rsidRPr="002B68A9">
              <w:rPr>
                <w:lang w:val="en-US" w:eastAsia="fi-FI"/>
              </w:rPr>
              <w:t>DC_28A_n77A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CA_21A-28A-42A</w:t>
            </w:r>
          </w:p>
        </w:tc>
        <w:tc>
          <w:tcPr>
            <w:tcW w:w="0" w:type="auto"/>
            <w:vAlign w:val="center"/>
          </w:tcPr>
          <w:p w:rsidR="00252365" w:rsidRPr="002B68A9" w:rsidRDefault="00252365" w:rsidP="00252365">
            <w:pPr>
              <w:pStyle w:val="TAC"/>
              <w:rPr>
                <w:lang w:val="fi-FI" w:eastAsia="fi-FI"/>
              </w:rPr>
            </w:pPr>
            <w:r w:rsidRPr="002B68A9">
              <w:rPr>
                <w:lang w:val="fi-FI" w:eastAsia="fi-FI"/>
              </w:rPr>
              <w:t>n77A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cs="Arial"/>
                <w:szCs w:val="18"/>
                <w:lang w:eastAsia="ja-JP"/>
              </w:rPr>
              <w:t>DC_21A-28A-42C_n78A</w:t>
            </w:r>
          </w:p>
        </w:tc>
        <w:tc>
          <w:tcPr>
            <w:tcW w:w="3212" w:type="dxa"/>
          </w:tcPr>
          <w:p w:rsidR="00252365" w:rsidRPr="002B68A9" w:rsidRDefault="00252365" w:rsidP="00252365">
            <w:pPr>
              <w:pStyle w:val="TAC"/>
              <w:rPr>
                <w:lang w:val="en-US" w:eastAsia="fi-FI"/>
              </w:rPr>
            </w:pPr>
            <w:r w:rsidRPr="002B68A9">
              <w:rPr>
                <w:lang w:val="en-US" w:eastAsia="fi-FI"/>
              </w:rPr>
              <w:t>DC_21A_n78A</w:t>
            </w:r>
          </w:p>
          <w:p w:rsidR="00252365" w:rsidRPr="002B68A9" w:rsidRDefault="00252365" w:rsidP="00252365">
            <w:pPr>
              <w:pStyle w:val="TAC"/>
              <w:rPr>
                <w:lang w:val="en-US" w:eastAsia="fi-FI"/>
              </w:rPr>
            </w:pPr>
            <w:r w:rsidRPr="002B68A9">
              <w:rPr>
                <w:lang w:val="en-US" w:eastAsia="fi-FI"/>
              </w:rPr>
              <w:t>DC_28A_n78A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CA_21A-28A-42A</w:t>
            </w:r>
          </w:p>
        </w:tc>
        <w:tc>
          <w:tcPr>
            <w:tcW w:w="0" w:type="auto"/>
            <w:vAlign w:val="center"/>
          </w:tcPr>
          <w:p w:rsidR="00252365" w:rsidRPr="002B68A9" w:rsidRDefault="00252365" w:rsidP="00252365">
            <w:pPr>
              <w:pStyle w:val="TAC"/>
              <w:rPr>
                <w:lang w:val="fi-FI" w:eastAsia="fi-FI"/>
              </w:rPr>
            </w:pPr>
            <w:r w:rsidRPr="002B68A9">
              <w:rPr>
                <w:lang w:val="fi-FI" w:eastAsia="fi-FI"/>
              </w:rPr>
              <w:t>n78A</w:t>
            </w:r>
          </w:p>
        </w:tc>
      </w:tr>
      <w:tr w:rsidR="002B68A9" w:rsidRPr="002B68A9" w:rsidTr="001310A1">
        <w:trPr>
          <w:trHeight w:val="288"/>
          <w:jc w:val="center"/>
        </w:trPr>
        <w:tc>
          <w:tcPr>
            <w:tcW w:w="2136" w:type="dxa"/>
            <w:shd w:val="clear" w:color="auto" w:fill="auto"/>
            <w:noWrap/>
            <w:vAlign w:val="center"/>
          </w:tcPr>
          <w:p w:rsidR="00252365" w:rsidRPr="002B68A9" w:rsidRDefault="00252365" w:rsidP="00252365">
            <w:pPr>
              <w:pStyle w:val="TAC"/>
              <w:rPr>
                <w:lang w:val="fi-FI" w:eastAsia="fi-FI"/>
              </w:rPr>
            </w:pPr>
            <w:r w:rsidRPr="002B68A9">
              <w:rPr>
                <w:rFonts w:cs="Arial"/>
                <w:szCs w:val="18"/>
                <w:lang w:eastAsia="ja-JP"/>
              </w:rPr>
              <w:t>DC_21A-28A-42C_n79A</w:t>
            </w:r>
          </w:p>
        </w:tc>
        <w:tc>
          <w:tcPr>
            <w:tcW w:w="3212" w:type="dxa"/>
          </w:tcPr>
          <w:p w:rsidR="00252365" w:rsidRPr="002B68A9" w:rsidRDefault="00252365" w:rsidP="00252365">
            <w:pPr>
              <w:pStyle w:val="TAC"/>
              <w:rPr>
                <w:lang w:val="en-US" w:eastAsia="fi-FI"/>
              </w:rPr>
            </w:pPr>
            <w:r w:rsidRPr="002B68A9">
              <w:rPr>
                <w:lang w:val="en-US" w:eastAsia="fi-FI"/>
              </w:rPr>
              <w:t>DC_21A_n79A</w:t>
            </w:r>
          </w:p>
          <w:p w:rsidR="00252365" w:rsidRPr="002B68A9" w:rsidRDefault="00252365" w:rsidP="00252365">
            <w:pPr>
              <w:pStyle w:val="TAC"/>
              <w:rPr>
                <w:lang w:val="fi-FI" w:eastAsia="fi-FI"/>
              </w:rPr>
            </w:pPr>
            <w:r w:rsidRPr="002B68A9">
              <w:rPr>
                <w:lang w:val="en-US" w:eastAsia="fi-FI"/>
              </w:rPr>
              <w:t>DC_28A_n79A</w:t>
            </w:r>
          </w:p>
        </w:tc>
        <w:tc>
          <w:tcPr>
            <w:tcW w:w="0" w:type="auto"/>
            <w:shd w:val="clear" w:color="auto" w:fill="auto"/>
            <w:noWrap/>
            <w:vAlign w:val="center"/>
          </w:tcPr>
          <w:p w:rsidR="00252365" w:rsidRPr="002B68A9" w:rsidRDefault="00252365" w:rsidP="00252365">
            <w:pPr>
              <w:pStyle w:val="TAC"/>
              <w:rPr>
                <w:lang w:val="fi-FI" w:eastAsia="fi-FI"/>
              </w:rPr>
            </w:pPr>
            <w:r w:rsidRPr="002B68A9">
              <w:rPr>
                <w:lang w:val="fi-FI" w:eastAsia="fi-FI"/>
              </w:rPr>
              <w:t>CA_21A-28A-42A</w:t>
            </w:r>
          </w:p>
        </w:tc>
        <w:tc>
          <w:tcPr>
            <w:tcW w:w="0" w:type="auto"/>
            <w:vAlign w:val="center"/>
          </w:tcPr>
          <w:p w:rsidR="00252365" w:rsidRPr="002B68A9" w:rsidRDefault="00252365" w:rsidP="00252365">
            <w:pPr>
              <w:pStyle w:val="TAC"/>
              <w:rPr>
                <w:lang w:val="fi-FI" w:eastAsia="fi-FI"/>
              </w:rPr>
            </w:pPr>
            <w:r w:rsidRPr="002B68A9">
              <w:rPr>
                <w:lang w:val="fi-FI" w:eastAsia="fi-FI"/>
              </w:rPr>
              <w:t>n79A</w:t>
            </w:r>
          </w:p>
        </w:tc>
      </w:tr>
      <w:tr w:rsidR="00252365" w:rsidRPr="002B68A9" w:rsidTr="001310A1">
        <w:trPr>
          <w:trHeight w:val="288"/>
          <w:jc w:val="center"/>
        </w:trPr>
        <w:tc>
          <w:tcPr>
            <w:tcW w:w="0" w:type="auto"/>
            <w:gridSpan w:val="4"/>
            <w:shd w:val="clear" w:color="auto" w:fill="auto"/>
            <w:noWrap/>
            <w:vAlign w:val="center"/>
          </w:tcPr>
          <w:p w:rsidR="00252365" w:rsidRPr="002B68A9" w:rsidRDefault="00252365" w:rsidP="00252365">
            <w:pPr>
              <w:pStyle w:val="TAN"/>
              <w:rPr>
                <w:rFonts w:ascii="Calibri" w:hAnsi="Calibri"/>
                <w:sz w:val="22"/>
                <w:szCs w:val="22"/>
              </w:rPr>
            </w:pPr>
            <w:r w:rsidRPr="002B68A9">
              <w:t>NOTE 1:</w:t>
            </w:r>
            <w:r w:rsidRPr="002B68A9">
              <w:tab/>
              <w:t>Uplink CA configurations are the configurations supported by the present release of specifications.</w:t>
            </w:r>
          </w:p>
        </w:tc>
      </w:tr>
    </w:tbl>
    <w:p w:rsidR="001310A1" w:rsidRPr="002B68A9" w:rsidRDefault="001310A1" w:rsidP="001310A1"/>
    <w:p w:rsidR="001310A1" w:rsidRPr="002B68A9" w:rsidRDefault="001310A1" w:rsidP="001310A1">
      <w:pPr>
        <w:pStyle w:val="Heading4"/>
      </w:pPr>
      <w:bookmarkStart w:id="78" w:name="_Toc526341477"/>
      <w:r w:rsidRPr="002B68A9">
        <w:lastRenderedPageBreak/>
        <w:t>5.5B.4.4</w:t>
      </w:r>
      <w:r w:rsidRPr="002B68A9">
        <w:tab/>
        <w:t>Inter-band EN-DC configurations (five bands)</w:t>
      </w:r>
      <w:bookmarkEnd w:id="78"/>
    </w:p>
    <w:p w:rsidR="001310A1" w:rsidRPr="002B68A9" w:rsidRDefault="001310A1" w:rsidP="001310A1">
      <w:pPr>
        <w:pStyle w:val="TH"/>
      </w:pPr>
      <w:r w:rsidRPr="002B68A9">
        <w:t>Table 5.5B.4.4-1: Inter-band EN-DC configurations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67"/>
        <w:gridCol w:w="1657"/>
        <w:gridCol w:w="2397"/>
        <w:gridCol w:w="1785"/>
      </w:tblGrid>
      <w:tr w:rsidR="002B68A9" w:rsidRPr="002B68A9" w:rsidTr="00AC0372">
        <w:trPr>
          <w:trHeight w:val="47"/>
          <w:tblHeader/>
          <w:jc w:val="center"/>
        </w:trPr>
        <w:tc>
          <w:tcPr>
            <w:tcW w:w="0" w:type="auto"/>
            <w:vAlign w:val="center"/>
            <w:hideMark/>
          </w:tcPr>
          <w:p w:rsidR="001310A1" w:rsidRPr="002B68A9" w:rsidRDefault="001310A1" w:rsidP="001310A1">
            <w:pPr>
              <w:pStyle w:val="TAH"/>
              <w:rPr>
                <w:lang w:val="en-US" w:eastAsia="fi-FI"/>
              </w:rPr>
            </w:pPr>
            <w:r w:rsidRPr="002B68A9">
              <w:rPr>
                <w:lang w:val="en-US" w:eastAsia="fi-FI"/>
              </w:rPr>
              <w:lastRenderedPageBreak/>
              <w:t>EN-DC</w:t>
            </w:r>
          </w:p>
          <w:p w:rsidR="001310A1" w:rsidRPr="002B68A9" w:rsidRDefault="001310A1" w:rsidP="001310A1">
            <w:pPr>
              <w:pStyle w:val="TAH"/>
              <w:rPr>
                <w:lang w:val="en-US" w:eastAsia="fi-FI"/>
              </w:rPr>
            </w:pPr>
            <w:r w:rsidRPr="002B68A9">
              <w:rPr>
                <w:lang w:val="en-US" w:eastAsia="fi-FI"/>
              </w:rPr>
              <w:t>configuration</w:t>
            </w:r>
          </w:p>
        </w:tc>
        <w:tc>
          <w:tcPr>
            <w:tcW w:w="0" w:type="auto"/>
            <w:shd w:val="clear" w:color="auto" w:fill="auto"/>
            <w:vAlign w:val="center"/>
          </w:tcPr>
          <w:p w:rsidR="001310A1" w:rsidRPr="002B68A9" w:rsidRDefault="001310A1" w:rsidP="001310A1">
            <w:pPr>
              <w:pStyle w:val="TAH"/>
              <w:rPr>
                <w:lang w:val="en-US" w:eastAsia="fi-FI"/>
              </w:rPr>
            </w:pPr>
            <w:r w:rsidRPr="002B68A9">
              <w:rPr>
                <w:lang w:val="en-US" w:eastAsia="fi-FI"/>
              </w:rPr>
              <w:t>Uplink EN-DC</w:t>
            </w:r>
          </w:p>
          <w:p w:rsidR="001310A1" w:rsidRPr="002B68A9" w:rsidRDefault="001310A1" w:rsidP="001310A1">
            <w:pPr>
              <w:pStyle w:val="TAH"/>
              <w:rPr>
                <w:lang w:val="en-US" w:eastAsia="fi-FI"/>
              </w:rPr>
            </w:pPr>
            <w:r w:rsidRPr="002B68A9">
              <w:rPr>
                <w:lang w:val="en-US" w:eastAsia="fi-FI"/>
              </w:rPr>
              <w:t>configuration</w:t>
            </w:r>
          </w:p>
          <w:p w:rsidR="001310A1" w:rsidRPr="002B68A9" w:rsidDel="00C35823" w:rsidRDefault="001310A1" w:rsidP="001310A1">
            <w:pPr>
              <w:pStyle w:val="TAH"/>
              <w:rPr>
                <w:lang w:eastAsia="fi-FI"/>
              </w:rPr>
            </w:pPr>
            <w:r w:rsidRPr="002B68A9">
              <w:rPr>
                <w:lang w:val="en-US" w:eastAsia="fi-FI"/>
              </w:rPr>
              <w:t>(NOTE 1)</w:t>
            </w:r>
          </w:p>
        </w:tc>
        <w:tc>
          <w:tcPr>
            <w:tcW w:w="0" w:type="auto"/>
            <w:vAlign w:val="center"/>
            <w:hideMark/>
          </w:tcPr>
          <w:p w:rsidR="001310A1" w:rsidRPr="002B68A9" w:rsidRDefault="001310A1" w:rsidP="001310A1">
            <w:pPr>
              <w:pStyle w:val="TAH"/>
              <w:rPr>
                <w:lang w:val="en-US" w:eastAsia="fi-FI"/>
              </w:rPr>
            </w:pPr>
            <w:r w:rsidRPr="002B68A9">
              <w:rPr>
                <w:lang w:eastAsia="fi-FI"/>
              </w:rPr>
              <w:t>E-UTRA configuration</w:t>
            </w:r>
          </w:p>
        </w:tc>
        <w:tc>
          <w:tcPr>
            <w:tcW w:w="0" w:type="auto"/>
            <w:shd w:val="clear" w:color="auto" w:fill="auto"/>
            <w:vAlign w:val="center"/>
          </w:tcPr>
          <w:p w:rsidR="001310A1" w:rsidRPr="002B68A9" w:rsidRDefault="001310A1" w:rsidP="001310A1">
            <w:pPr>
              <w:pStyle w:val="TAH"/>
              <w:rPr>
                <w:rFonts w:cs="Arial"/>
                <w:bCs/>
                <w:szCs w:val="18"/>
                <w:lang w:eastAsia="fi-FI"/>
              </w:rPr>
            </w:pPr>
            <w:r w:rsidRPr="002B68A9">
              <w:rPr>
                <w:lang w:eastAsia="fi-FI"/>
              </w:rPr>
              <w:t>NR configuration</w:t>
            </w:r>
          </w:p>
        </w:tc>
      </w:tr>
      <w:tr w:rsidR="002B68A9" w:rsidRPr="002B68A9" w:rsidTr="001310A1">
        <w:trPr>
          <w:trHeight w:val="288"/>
          <w:jc w:val="center"/>
        </w:trPr>
        <w:tc>
          <w:tcPr>
            <w:tcW w:w="0" w:type="auto"/>
            <w:noWrap/>
            <w:vAlign w:val="center"/>
          </w:tcPr>
          <w:p w:rsidR="001310A1" w:rsidRPr="002B68A9" w:rsidRDefault="001310A1" w:rsidP="001310A1">
            <w:pPr>
              <w:pStyle w:val="TAC"/>
              <w:rPr>
                <w:lang w:val="fi-FI" w:eastAsia="fi-FI"/>
              </w:rPr>
            </w:pPr>
            <w:r w:rsidRPr="002B68A9">
              <w:rPr>
                <w:rFonts w:hint="eastAsia"/>
              </w:rPr>
              <w:t>DC</w:t>
            </w:r>
            <w:r w:rsidRPr="002B68A9">
              <w:t>_</w:t>
            </w:r>
            <w:r w:rsidRPr="002B68A9">
              <w:rPr>
                <w:rFonts w:eastAsia="Malgun Gothic" w:hint="eastAsia"/>
              </w:rPr>
              <w:t>1A-3A-5</w:t>
            </w:r>
            <w:r w:rsidRPr="002B68A9">
              <w:t>A</w:t>
            </w:r>
            <w:r w:rsidRPr="002B68A9">
              <w:rPr>
                <w:rFonts w:eastAsia="Malgun Gothic" w:hint="eastAsia"/>
              </w:rPr>
              <w:t>-7A</w:t>
            </w:r>
            <w:r w:rsidR="003C294D" w:rsidRPr="002B68A9">
              <w:rPr>
                <w:rFonts w:hint="eastAsia"/>
              </w:rPr>
              <w:t>_n</w:t>
            </w:r>
            <w:r w:rsidRPr="002B68A9">
              <w:rPr>
                <w:rFonts w:eastAsia="Malgun Gothic" w:hint="eastAsia"/>
              </w:rPr>
              <w:t>78</w:t>
            </w:r>
            <w:r w:rsidRPr="002B68A9">
              <w:rPr>
                <w:rFonts w:hint="eastAsia"/>
              </w:rPr>
              <w:t>A</w:t>
            </w:r>
          </w:p>
        </w:tc>
        <w:tc>
          <w:tcPr>
            <w:tcW w:w="0" w:type="auto"/>
            <w:shd w:val="clear" w:color="auto" w:fill="auto"/>
          </w:tcPr>
          <w:p w:rsidR="001310A1" w:rsidRPr="002B68A9" w:rsidRDefault="001310A1" w:rsidP="001310A1">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1310A1" w:rsidRPr="002B68A9" w:rsidRDefault="001310A1" w:rsidP="001310A1">
            <w:pPr>
              <w:pStyle w:val="TAC"/>
            </w:pPr>
            <w:r w:rsidRPr="002B68A9">
              <w:rPr>
                <w:rFonts w:hint="eastAsia"/>
              </w:rPr>
              <w:t>DC</w:t>
            </w:r>
            <w:r w:rsidRPr="002B68A9">
              <w:t>_</w:t>
            </w:r>
            <w:r w:rsidRPr="002B68A9">
              <w:rPr>
                <w:rFonts w:eastAsia="Malgun Gothic" w:hint="eastAsia"/>
              </w:rPr>
              <w:t>3A</w:t>
            </w:r>
            <w:r w:rsidRPr="002B68A9">
              <w:rPr>
                <w:rFonts w:eastAsia="Malgun Gothic"/>
              </w:rPr>
              <w:t>_</w:t>
            </w:r>
            <w:r w:rsidRPr="002B68A9">
              <w:rPr>
                <w:rFonts w:hint="eastAsia"/>
              </w:rPr>
              <w:t>n</w:t>
            </w:r>
            <w:r w:rsidRPr="002B68A9">
              <w:rPr>
                <w:rFonts w:eastAsia="Malgun Gothic" w:hint="eastAsia"/>
              </w:rPr>
              <w:t>78</w:t>
            </w:r>
            <w:r w:rsidRPr="002B68A9">
              <w:rPr>
                <w:rFonts w:hint="eastAsia"/>
              </w:rPr>
              <w:t>A</w:t>
            </w:r>
          </w:p>
          <w:p w:rsidR="001310A1" w:rsidRPr="002B68A9" w:rsidRDefault="001310A1" w:rsidP="001310A1">
            <w:pPr>
              <w:pStyle w:val="TAC"/>
            </w:pPr>
            <w:r w:rsidRPr="002B68A9">
              <w:rPr>
                <w:rFonts w:hint="eastAsia"/>
              </w:rPr>
              <w:t>DC</w:t>
            </w:r>
            <w:r w:rsidRPr="002B68A9">
              <w:t>_</w:t>
            </w:r>
            <w:r w:rsidRPr="002B68A9">
              <w:rPr>
                <w:rFonts w:eastAsia="Malgun Gothic" w:hint="eastAsia"/>
              </w:rPr>
              <w:t>5</w:t>
            </w:r>
            <w:r w:rsidRPr="002B68A9">
              <w:t>A</w:t>
            </w:r>
            <w:r w:rsidRPr="002B68A9">
              <w:rPr>
                <w:rFonts w:eastAsia="Malgun Gothic"/>
              </w:rPr>
              <w:t>_</w:t>
            </w:r>
            <w:r w:rsidRPr="002B68A9">
              <w:rPr>
                <w:rFonts w:hint="eastAsia"/>
              </w:rPr>
              <w:t>n</w:t>
            </w:r>
            <w:r w:rsidRPr="002B68A9">
              <w:rPr>
                <w:rFonts w:eastAsia="Malgun Gothic" w:hint="eastAsia"/>
              </w:rPr>
              <w:t>78</w:t>
            </w:r>
            <w:r w:rsidRPr="002B68A9">
              <w:rPr>
                <w:rFonts w:hint="eastAsia"/>
              </w:rPr>
              <w:t>A</w:t>
            </w:r>
          </w:p>
          <w:p w:rsidR="001310A1" w:rsidRPr="002B68A9" w:rsidRDefault="001310A1" w:rsidP="001310A1">
            <w:pPr>
              <w:pStyle w:val="TAC"/>
              <w:rPr>
                <w:rFonts w:eastAsia="MS PGothic"/>
                <w:lang w:val="en-US"/>
              </w:rPr>
            </w:pPr>
            <w:r w:rsidRPr="002B68A9">
              <w:rPr>
                <w:rFonts w:hint="eastAsia"/>
              </w:rPr>
              <w:t>DC</w:t>
            </w:r>
            <w:r w:rsidRPr="002B68A9">
              <w:t>_</w:t>
            </w:r>
            <w:r w:rsidRPr="002B68A9">
              <w:rPr>
                <w:rFonts w:eastAsia="Malgun Gothic" w:hint="eastAsia"/>
              </w:rPr>
              <w:t>7A</w:t>
            </w:r>
            <w:r w:rsidRPr="002B68A9">
              <w:rPr>
                <w:rFonts w:hint="eastAsia"/>
              </w:rPr>
              <w:t>_n</w:t>
            </w:r>
            <w:r w:rsidRPr="002B68A9">
              <w:rPr>
                <w:rFonts w:eastAsia="Malgun Gothic" w:hint="eastAsia"/>
              </w:rPr>
              <w:t>78</w:t>
            </w:r>
            <w:r w:rsidRPr="002B68A9">
              <w:rPr>
                <w:rFonts w:hint="eastAsia"/>
              </w:rPr>
              <w:t>A</w:t>
            </w:r>
          </w:p>
        </w:tc>
        <w:tc>
          <w:tcPr>
            <w:tcW w:w="0" w:type="auto"/>
            <w:noWrap/>
            <w:vAlign w:val="center"/>
          </w:tcPr>
          <w:p w:rsidR="001310A1" w:rsidRPr="002B68A9" w:rsidRDefault="001310A1" w:rsidP="001310A1">
            <w:pPr>
              <w:pStyle w:val="TAC"/>
              <w:rPr>
                <w:lang w:val="fi-FI" w:eastAsia="fi-FI"/>
              </w:rPr>
            </w:pPr>
            <w:r w:rsidRPr="002B68A9">
              <w:rPr>
                <w:rFonts w:hint="eastAsia"/>
              </w:rPr>
              <w:t>CA</w:t>
            </w:r>
            <w:r w:rsidRPr="002B68A9">
              <w:t>_</w:t>
            </w:r>
            <w:r w:rsidRPr="002B68A9">
              <w:rPr>
                <w:rFonts w:eastAsia="Malgun Gothic" w:hint="eastAsia"/>
              </w:rPr>
              <w:t>1A-3A-5</w:t>
            </w:r>
            <w:r w:rsidRPr="002B68A9">
              <w:t>A</w:t>
            </w:r>
            <w:r w:rsidRPr="002B68A9">
              <w:rPr>
                <w:rFonts w:eastAsia="Malgun Gothic" w:hint="eastAsia"/>
              </w:rPr>
              <w:t>-7A</w:t>
            </w:r>
          </w:p>
        </w:tc>
        <w:tc>
          <w:tcPr>
            <w:tcW w:w="0" w:type="auto"/>
            <w:shd w:val="clear" w:color="auto" w:fill="auto"/>
            <w:vAlign w:val="center"/>
          </w:tcPr>
          <w:p w:rsidR="001310A1" w:rsidRPr="002B68A9" w:rsidRDefault="001310A1" w:rsidP="001310A1">
            <w:pPr>
              <w:pStyle w:val="TAC"/>
              <w:rPr>
                <w:rFonts w:ascii="Calibri" w:hAnsi="Calibri"/>
                <w:sz w:val="22"/>
                <w:szCs w:val="22"/>
              </w:rPr>
            </w:pPr>
            <w:r w:rsidRPr="002B68A9">
              <w:t>n78</w:t>
            </w:r>
            <w:r w:rsidR="008A0BE1" w:rsidRPr="002B68A9">
              <w:t>A</w:t>
            </w:r>
          </w:p>
        </w:tc>
      </w:tr>
      <w:tr w:rsidR="002B68A9" w:rsidRPr="002B68A9" w:rsidTr="001310A1">
        <w:trPr>
          <w:trHeight w:val="288"/>
          <w:jc w:val="center"/>
        </w:trPr>
        <w:tc>
          <w:tcPr>
            <w:tcW w:w="0" w:type="auto"/>
            <w:noWrap/>
            <w:vAlign w:val="center"/>
          </w:tcPr>
          <w:p w:rsidR="009261E0" w:rsidRPr="002B68A9" w:rsidRDefault="009261E0" w:rsidP="009261E0">
            <w:pPr>
              <w:pStyle w:val="TAC"/>
            </w:pPr>
            <w:r w:rsidRPr="002B68A9">
              <w:rPr>
                <w:rFonts w:eastAsia="MS Mincho" w:cs="Arial"/>
                <w:szCs w:val="18"/>
                <w:lang w:eastAsia="ja-JP"/>
              </w:rPr>
              <w:t>DC_1A-3A-7A-20A_n28A</w:t>
            </w:r>
          </w:p>
        </w:tc>
        <w:tc>
          <w:tcPr>
            <w:tcW w:w="0" w:type="auto"/>
            <w:shd w:val="clear" w:color="auto" w:fill="auto"/>
          </w:tcPr>
          <w:p w:rsidR="009261E0" w:rsidRPr="002B68A9" w:rsidRDefault="009261E0" w:rsidP="009261E0">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28</w:t>
            </w:r>
            <w:r w:rsidRPr="002B68A9">
              <w:rPr>
                <w:rFonts w:hint="eastAsia"/>
              </w:rPr>
              <w:t>A</w:t>
            </w:r>
          </w:p>
          <w:p w:rsidR="009261E0" w:rsidRPr="002B68A9" w:rsidRDefault="009261E0" w:rsidP="009261E0">
            <w:pPr>
              <w:pStyle w:val="TAC"/>
            </w:pPr>
            <w:r w:rsidRPr="002B68A9">
              <w:t>DC_</w:t>
            </w:r>
            <w:r w:rsidRPr="002B68A9">
              <w:rPr>
                <w:rFonts w:eastAsia="Malgun Gothic"/>
              </w:rPr>
              <w:t>3A_</w:t>
            </w:r>
            <w:r w:rsidRPr="002B68A9">
              <w:t>n</w:t>
            </w:r>
            <w:r w:rsidRPr="002B68A9">
              <w:rPr>
                <w:rFonts w:eastAsia="Malgun Gothic"/>
              </w:rPr>
              <w:t>28</w:t>
            </w:r>
            <w:r w:rsidRPr="002B68A9">
              <w:t>A</w:t>
            </w:r>
          </w:p>
          <w:p w:rsidR="009261E0" w:rsidRPr="002B68A9" w:rsidRDefault="009261E0" w:rsidP="009261E0">
            <w:pPr>
              <w:pStyle w:val="TAC"/>
            </w:pPr>
            <w:r w:rsidRPr="002B68A9">
              <w:t>DC_</w:t>
            </w:r>
            <w:r w:rsidRPr="002B68A9">
              <w:rPr>
                <w:rFonts w:eastAsia="Malgun Gothic"/>
              </w:rPr>
              <w:t>7</w:t>
            </w:r>
            <w:r w:rsidRPr="002B68A9">
              <w:t>A</w:t>
            </w:r>
            <w:r w:rsidRPr="002B68A9">
              <w:rPr>
                <w:rFonts w:eastAsia="Malgun Gothic"/>
              </w:rPr>
              <w:t>_</w:t>
            </w:r>
            <w:r w:rsidRPr="002B68A9">
              <w:t>n</w:t>
            </w:r>
            <w:r w:rsidRPr="002B68A9">
              <w:rPr>
                <w:rFonts w:eastAsia="Malgun Gothic"/>
              </w:rPr>
              <w:t>28</w:t>
            </w:r>
            <w:r w:rsidRPr="002B68A9">
              <w:t>A</w:t>
            </w:r>
          </w:p>
          <w:p w:rsidR="009261E0" w:rsidRPr="002B68A9" w:rsidRDefault="009261E0" w:rsidP="009261E0">
            <w:pPr>
              <w:pStyle w:val="TAC"/>
            </w:pPr>
            <w:r w:rsidRPr="002B68A9">
              <w:t>DC_</w:t>
            </w:r>
            <w:r w:rsidRPr="002B68A9">
              <w:rPr>
                <w:rFonts w:eastAsia="Malgun Gothic"/>
              </w:rPr>
              <w:t>20A</w:t>
            </w:r>
            <w:r w:rsidRPr="002B68A9">
              <w:t>_n</w:t>
            </w:r>
            <w:r w:rsidRPr="002B68A9">
              <w:rPr>
                <w:rFonts w:eastAsia="Malgun Gothic"/>
              </w:rPr>
              <w:t>28</w:t>
            </w:r>
            <w:r w:rsidRPr="002B68A9">
              <w:t>A</w:t>
            </w:r>
          </w:p>
        </w:tc>
        <w:tc>
          <w:tcPr>
            <w:tcW w:w="0" w:type="auto"/>
            <w:noWrap/>
            <w:vAlign w:val="center"/>
          </w:tcPr>
          <w:p w:rsidR="009261E0" w:rsidRPr="002B68A9" w:rsidRDefault="009261E0" w:rsidP="009261E0">
            <w:pPr>
              <w:pStyle w:val="TAC"/>
            </w:pPr>
            <w:r w:rsidRPr="002B68A9">
              <w:rPr>
                <w:rFonts w:eastAsia="MS Mincho" w:cs="Arial"/>
                <w:szCs w:val="18"/>
                <w:lang w:eastAsia="ja-JP"/>
              </w:rPr>
              <w:t>CA_1A-3A-7A-20A</w:t>
            </w:r>
          </w:p>
        </w:tc>
        <w:tc>
          <w:tcPr>
            <w:tcW w:w="0" w:type="auto"/>
            <w:shd w:val="clear" w:color="auto" w:fill="auto"/>
            <w:vAlign w:val="center"/>
          </w:tcPr>
          <w:p w:rsidR="009261E0" w:rsidRPr="002B68A9" w:rsidRDefault="009261E0" w:rsidP="009261E0">
            <w:pPr>
              <w:pStyle w:val="TAC"/>
            </w:pPr>
            <w:r w:rsidRPr="002B68A9">
              <w:t>n28A</w:t>
            </w:r>
          </w:p>
        </w:tc>
      </w:tr>
      <w:tr w:rsidR="002B68A9" w:rsidRPr="002B68A9" w:rsidTr="001310A1">
        <w:trPr>
          <w:trHeight w:val="288"/>
          <w:jc w:val="center"/>
        </w:trPr>
        <w:tc>
          <w:tcPr>
            <w:tcW w:w="0" w:type="auto"/>
            <w:noWrap/>
            <w:vAlign w:val="center"/>
          </w:tcPr>
          <w:p w:rsidR="009261E0" w:rsidRPr="002B68A9" w:rsidRDefault="009261E0" w:rsidP="009261E0">
            <w:pPr>
              <w:pStyle w:val="TAC"/>
            </w:pPr>
            <w:r w:rsidRPr="002B68A9">
              <w:rPr>
                <w:rFonts w:hint="eastAsia"/>
              </w:rPr>
              <w:t>DC</w:t>
            </w:r>
            <w:r w:rsidRPr="002B68A9">
              <w:t>_</w:t>
            </w:r>
            <w:r w:rsidRPr="002B68A9">
              <w:rPr>
                <w:rFonts w:eastAsia="Malgun Gothic" w:hint="eastAsia"/>
              </w:rPr>
              <w:t>1A-3A-5</w:t>
            </w:r>
            <w:r w:rsidRPr="002B68A9">
              <w:t>A</w:t>
            </w:r>
            <w:r w:rsidRPr="002B68A9">
              <w:rPr>
                <w:rFonts w:eastAsia="Malgun Gothic" w:hint="eastAsia"/>
              </w:rPr>
              <w:t>-7A</w:t>
            </w:r>
            <w:r w:rsidRPr="002B68A9">
              <w:rPr>
                <w:rFonts w:hint="eastAsia"/>
                <w:lang w:eastAsia="zh-CN"/>
              </w:rPr>
              <w:t>-7A_</w:t>
            </w:r>
            <w:r w:rsidRPr="002B68A9">
              <w:rPr>
                <w:rFonts w:hint="eastAsia"/>
              </w:rPr>
              <w:t>n</w:t>
            </w:r>
            <w:r w:rsidRPr="002B68A9">
              <w:rPr>
                <w:rFonts w:eastAsia="Malgun Gothic" w:hint="eastAsia"/>
              </w:rPr>
              <w:t>78</w:t>
            </w:r>
            <w:r w:rsidRPr="002B68A9">
              <w:rPr>
                <w:rFonts w:hint="eastAsia"/>
              </w:rPr>
              <w:t>A</w:t>
            </w:r>
          </w:p>
        </w:tc>
        <w:tc>
          <w:tcPr>
            <w:tcW w:w="0" w:type="auto"/>
            <w:shd w:val="clear" w:color="auto" w:fill="auto"/>
          </w:tcPr>
          <w:p w:rsidR="009261E0" w:rsidRPr="002B68A9" w:rsidRDefault="009261E0" w:rsidP="009261E0">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3A</w:t>
            </w:r>
            <w:r w:rsidRPr="002B68A9">
              <w:rPr>
                <w:rFonts w:eastAsia="Malgun Gothic"/>
              </w:rPr>
              <w:t>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5</w:t>
            </w:r>
            <w:r w:rsidRPr="002B68A9">
              <w:t>A</w:t>
            </w:r>
            <w:r w:rsidRPr="002B68A9">
              <w:rPr>
                <w:rFonts w:eastAsia="Malgun Gothic"/>
              </w:rPr>
              <w:t>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7A</w:t>
            </w:r>
            <w:r w:rsidRPr="002B68A9">
              <w:rPr>
                <w:rFonts w:hint="eastAsia"/>
              </w:rPr>
              <w:t>_n</w:t>
            </w:r>
            <w:r w:rsidRPr="002B68A9">
              <w:rPr>
                <w:rFonts w:eastAsia="Malgun Gothic" w:hint="eastAsia"/>
              </w:rPr>
              <w:t>78</w:t>
            </w:r>
            <w:r w:rsidRPr="002B68A9">
              <w:rPr>
                <w:rFonts w:hint="eastAsia"/>
              </w:rPr>
              <w:t>A</w:t>
            </w:r>
          </w:p>
        </w:tc>
        <w:tc>
          <w:tcPr>
            <w:tcW w:w="0" w:type="auto"/>
            <w:noWrap/>
            <w:vAlign w:val="center"/>
          </w:tcPr>
          <w:p w:rsidR="009261E0" w:rsidRPr="002B68A9" w:rsidRDefault="009261E0" w:rsidP="009261E0">
            <w:pPr>
              <w:pStyle w:val="TAC"/>
            </w:pPr>
            <w:r w:rsidRPr="002B68A9">
              <w:rPr>
                <w:rFonts w:hint="eastAsia"/>
              </w:rPr>
              <w:t>CA</w:t>
            </w:r>
            <w:r w:rsidRPr="002B68A9">
              <w:t>_</w:t>
            </w:r>
            <w:r w:rsidRPr="002B68A9">
              <w:rPr>
                <w:rFonts w:eastAsia="Malgun Gothic" w:hint="eastAsia"/>
              </w:rPr>
              <w:t>1A-3A-5</w:t>
            </w:r>
            <w:r w:rsidRPr="002B68A9">
              <w:t>A</w:t>
            </w:r>
            <w:r w:rsidRPr="002B68A9">
              <w:rPr>
                <w:rFonts w:eastAsia="Malgun Gothic" w:hint="eastAsia"/>
              </w:rPr>
              <w:t>-7A</w:t>
            </w:r>
            <w:r w:rsidRPr="002B68A9">
              <w:rPr>
                <w:rFonts w:hint="eastAsia"/>
                <w:lang w:eastAsia="zh-CN"/>
              </w:rPr>
              <w:t>-7A</w:t>
            </w:r>
          </w:p>
        </w:tc>
        <w:tc>
          <w:tcPr>
            <w:tcW w:w="0" w:type="auto"/>
            <w:shd w:val="clear" w:color="auto" w:fill="auto"/>
            <w:vAlign w:val="center"/>
          </w:tcPr>
          <w:p w:rsidR="009261E0" w:rsidRPr="002B68A9" w:rsidRDefault="009261E0" w:rsidP="009261E0">
            <w:pPr>
              <w:pStyle w:val="TAC"/>
            </w:pPr>
            <w:r w:rsidRPr="002B68A9">
              <w:t>n78A</w:t>
            </w:r>
          </w:p>
        </w:tc>
      </w:tr>
      <w:tr w:rsidR="002B68A9" w:rsidRPr="002B68A9" w:rsidTr="001310A1">
        <w:trPr>
          <w:trHeight w:val="288"/>
          <w:jc w:val="center"/>
        </w:trPr>
        <w:tc>
          <w:tcPr>
            <w:tcW w:w="0" w:type="auto"/>
            <w:noWrap/>
            <w:vAlign w:val="center"/>
          </w:tcPr>
          <w:p w:rsidR="009261E0" w:rsidRPr="002B68A9" w:rsidRDefault="009261E0" w:rsidP="009261E0">
            <w:pPr>
              <w:pStyle w:val="TAC"/>
            </w:pPr>
            <w:r w:rsidRPr="002B68A9">
              <w:rPr>
                <w:rFonts w:eastAsia="MS Mincho" w:cs="Arial"/>
                <w:szCs w:val="18"/>
                <w:lang w:eastAsia="ja-JP"/>
              </w:rPr>
              <w:t>DC_1A-3A-7A-20A</w:t>
            </w:r>
            <w:r w:rsidRPr="002B68A9">
              <w:rPr>
                <w:rFonts w:eastAsia="MS Mincho" w:cs="Arial"/>
                <w:szCs w:val="18"/>
                <w:lang w:val="fi-FI" w:eastAsia="ja-JP"/>
              </w:rPr>
              <w:t>_</w:t>
            </w:r>
            <w:r w:rsidRPr="002B68A9">
              <w:rPr>
                <w:rFonts w:eastAsia="MS Mincho" w:cs="Arial"/>
                <w:szCs w:val="18"/>
                <w:lang w:eastAsia="ja-JP"/>
              </w:rPr>
              <w:t>n78A</w:t>
            </w:r>
          </w:p>
        </w:tc>
        <w:tc>
          <w:tcPr>
            <w:tcW w:w="0" w:type="auto"/>
            <w:shd w:val="clear" w:color="auto" w:fill="auto"/>
          </w:tcPr>
          <w:p w:rsidR="009261E0" w:rsidRPr="002B68A9" w:rsidRDefault="009261E0" w:rsidP="009261E0">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3A</w:t>
            </w:r>
            <w:r w:rsidRPr="002B68A9">
              <w:rPr>
                <w:rFonts w:eastAsia="Malgun Gothic"/>
              </w:rPr>
              <w:t>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7</w:t>
            </w:r>
            <w:r w:rsidRPr="002B68A9">
              <w:t>A</w:t>
            </w:r>
            <w:r w:rsidRPr="002B68A9">
              <w:rPr>
                <w:rFonts w:eastAsia="Malgun Gothic"/>
              </w:rPr>
              <w:t>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rPr>
              <w:t>20</w:t>
            </w:r>
            <w:r w:rsidRPr="002B68A9">
              <w:rPr>
                <w:rFonts w:eastAsia="Malgun Gothic" w:hint="eastAsia"/>
              </w:rPr>
              <w:t>A</w:t>
            </w:r>
            <w:r w:rsidRPr="002B68A9">
              <w:rPr>
                <w:rFonts w:hint="eastAsia"/>
              </w:rPr>
              <w:t>_n</w:t>
            </w:r>
            <w:r w:rsidRPr="002B68A9">
              <w:rPr>
                <w:rFonts w:eastAsia="Malgun Gothic" w:hint="eastAsia"/>
              </w:rPr>
              <w:t>78</w:t>
            </w:r>
            <w:r w:rsidRPr="002B68A9">
              <w:rPr>
                <w:rFonts w:hint="eastAsia"/>
              </w:rPr>
              <w:t>A</w:t>
            </w:r>
          </w:p>
        </w:tc>
        <w:tc>
          <w:tcPr>
            <w:tcW w:w="0" w:type="auto"/>
            <w:noWrap/>
            <w:vAlign w:val="center"/>
          </w:tcPr>
          <w:p w:rsidR="009261E0" w:rsidRPr="002B68A9" w:rsidRDefault="009261E0" w:rsidP="009261E0">
            <w:pPr>
              <w:pStyle w:val="TAC"/>
            </w:pPr>
            <w:r w:rsidRPr="002B68A9">
              <w:rPr>
                <w:rFonts w:eastAsia="MS Mincho" w:cs="Arial"/>
                <w:szCs w:val="18"/>
                <w:lang w:eastAsia="ja-JP"/>
              </w:rPr>
              <w:t>CA_1A-3A-7A-20A</w:t>
            </w:r>
          </w:p>
        </w:tc>
        <w:tc>
          <w:tcPr>
            <w:tcW w:w="0" w:type="auto"/>
            <w:shd w:val="clear" w:color="auto" w:fill="auto"/>
            <w:vAlign w:val="center"/>
          </w:tcPr>
          <w:p w:rsidR="009261E0" w:rsidRPr="002B68A9" w:rsidRDefault="009261E0" w:rsidP="009261E0">
            <w:pPr>
              <w:pStyle w:val="TAC"/>
            </w:pPr>
            <w:r w:rsidRPr="002B68A9">
              <w:t>n78A</w:t>
            </w:r>
          </w:p>
        </w:tc>
      </w:tr>
      <w:tr w:rsidR="002B68A9" w:rsidRPr="002B68A9" w:rsidTr="001310A1">
        <w:trPr>
          <w:trHeight w:val="288"/>
          <w:jc w:val="center"/>
        </w:trPr>
        <w:tc>
          <w:tcPr>
            <w:tcW w:w="0" w:type="auto"/>
            <w:noWrap/>
            <w:vAlign w:val="center"/>
          </w:tcPr>
          <w:p w:rsidR="009261E0" w:rsidRPr="002B68A9" w:rsidRDefault="009261E0" w:rsidP="009261E0">
            <w:pPr>
              <w:pStyle w:val="TAC"/>
              <w:rPr>
                <w:rFonts w:cs="Arial"/>
                <w:lang w:eastAsia="ja-JP"/>
              </w:rPr>
            </w:pPr>
            <w:r w:rsidRPr="002B68A9">
              <w:rPr>
                <w:rFonts w:eastAsia="Malgun Gothic" w:cs="Arial" w:hint="eastAsia"/>
                <w:szCs w:val="18"/>
                <w:lang w:eastAsia="ko-KR"/>
              </w:rPr>
              <w:t>DC_1A-3A-7A_n28A-n78A</w:t>
            </w:r>
          </w:p>
        </w:tc>
        <w:tc>
          <w:tcPr>
            <w:tcW w:w="0" w:type="auto"/>
            <w:shd w:val="clear" w:color="auto" w:fill="auto"/>
          </w:tcPr>
          <w:p w:rsidR="009261E0" w:rsidRPr="002B68A9" w:rsidRDefault="009261E0" w:rsidP="009261E0">
            <w:pPr>
              <w:pStyle w:val="TAC"/>
              <w:rPr>
                <w:rFonts w:eastAsia="Malgun Gothic"/>
                <w:lang w:eastAsia="ko-KR"/>
              </w:rPr>
            </w:pPr>
            <w:r w:rsidRPr="002B68A9">
              <w:rPr>
                <w:rFonts w:eastAsia="Malgun Gothic" w:hint="eastAsia"/>
                <w:lang w:eastAsia="ko-KR"/>
              </w:rPr>
              <w:t>DC_1A_n28A</w:t>
            </w:r>
          </w:p>
          <w:p w:rsidR="009261E0" w:rsidRPr="002B68A9" w:rsidRDefault="009261E0" w:rsidP="009261E0">
            <w:pPr>
              <w:pStyle w:val="TAC"/>
              <w:rPr>
                <w:rFonts w:eastAsia="Malgun Gothic"/>
                <w:lang w:eastAsia="ko-KR"/>
              </w:rPr>
            </w:pPr>
            <w:r w:rsidRPr="002B68A9">
              <w:rPr>
                <w:rFonts w:eastAsia="Malgun Gothic"/>
                <w:lang w:eastAsia="ko-KR"/>
              </w:rPr>
              <w:t>DC_1A_n78A</w:t>
            </w:r>
          </w:p>
          <w:p w:rsidR="009261E0" w:rsidRPr="002B68A9" w:rsidRDefault="009261E0" w:rsidP="009261E0">
            <w:pPr>
              <w:pStyle w:val="TAC"/>
              <w:rPr>
                <w:rFonts w:eastAsia="Malgun Gothic"/>
                <w:lang w:eastAsia="ko-KR"/>
              </w:rPr>
            </w:pPr>
            <w:r w:rsidRPr="002B68A9">
              <w:rPr>
                <w:rFonts w:eastAsia="Malgun Gothic"/>
                <w:lang w:eastAsia="ko-KR"/>
              </w:rPr>
              <w:t>DC_3A_n28A</w:t>
            </w:r>
          </w:p>
          <w:p w:rsidR="009261E0" w:rsidRPr="002B68A9" w:rsidRDefault="009261E0" w:rsidP="009261E0">
            <w:pPr>
              <w:pStyle w:val="TAC"/>
              <w:rPr>
                <w:rFonts w:eastAsia="Malgun Gothic"/>
                <w:lang w:eastAsia="ko-KR"/>
              </w:rPr>
            </w:pPr>
            <w:r w:rsidRPr="002B68A9">
              <w:rPr>
                <w:rFonts w:eastAsia="Malgun Gothic"/>
                <w:lang w:eastAsia="ko-KR"/>
              </w:rPr>
              <w:t>DC_3A_n78A</w:t>
            </w:r>
          </w:p>
          <w:p w:rsidR="009261E0" w:rsidRPr="002B68A9" w:rsidRDefault="009261E0" w:rsidP="009261E0">
            <w:pPr>
              <w:pStyle w:val="TAC"/>
              <w:rPr>
                <w:rFonts w:eastAsia="Malgun Gothic"/>
                <w:lang w:eastAsia="ko-KR"/>
              </w:rPr>
            </w:pPr>
            <w:r w:rsidRPr="002B68A9">
              <w:rPr>
                <w:rFonts w:eastAsia="Malgun Gothic"/>
                <w:lang w:eastAsia="ko-KR"/>
              </w:rPr>
              <w:t>DC_7A_n28A</w:t>
            </w:r>
          </w:p>
          <w:p w:rsidR="009261E0" w:rsidRPr="002B68A9" w:rsidRDefault="009261E0" w:rsidP="009261E0">
            <w:pPr>
              <w:pStyle w:val="TAC"/>
            </w:pPr>
            <w:r w:rsidRPr="002B68A9">
              <w:rPr>
                <w:rFonts w:eastAsia="Malgun Gothic"/>
                <w:lang w:eastAsia="ko-KR"/>
              </w:rPr>
              <w:t>DC_7A_n78A</w:t>
            </w:r>
          </w:p>
        </w:tc>
        <w:tc>
          <w:tcPr>
            <w:tcW w:w="0" w:type="auto"/>
            <w:noWrap/>
            <w:vAlign w:val="center"/>
          </w:tcPr>
          <w:p w:rsidR="009261E0" w:rsidRPr="002B68A9" w:rsidRDefault="009261E0" w:rsidP="009261E0">
            <w:pPr>
              <w:pStyle w:val="TAC"/>
              <w:rPr>
                <w:rFonts w:cs="Arial"/>
                <w:lang w:eastAsia="ja-JP"/>
              </w:rPr>
            </w:pPr>
            <w:r w:rsidRPr="002B68A9">
              <w:rPr>
                <w:rFonts w:eastAsia="Malgun Gothic" w:cs="Arial" w:hint="eastAsia"/>
                <w:szCs w:val="18"/>
                <w:lang w:eastAsia="ko-KR"/>
              </w:rPr>
              <w:t>CA_1A-3A-7A</w:t>
            </w:r>
          </w:p>
        </w:tc>
        <w:tc>
          <w:tcPr>
            <w:tcW w:w="0" w:type="auto"/>
            <w:shd w:val="clear" w:color="auto" w:fill="auto"/>
            <w:vAlign w:val="center"/>
          </w:tcPr>
          <w:p w:rsidR="009261E0" w:rsidRPr="002B68A9" w:rsidRDefault="009261E0" w:rsidP="009261E0">
            <w:pPr>
              <w:pStyle w:val="TAC"/>
            </w:pPr>
            <w:r w:rsidRPr="002B68A9">
              <w:rPr>
                <w:rFonts w:eastAsia="Malgun Gothic" w:hint="eastAsia"/>
                <w:lang w:eastAsia="ko-KR"/>
              </w:rPr>
              <w:t>CA_n28A</w:t>
            </w:r>
            <w:r w:rsidRPr="002B68A9">
              <w:rPr>
                <w:rFonts w:eastAsia="Malgun Gothic"/>
                <w:lang w:eastAsia="ko-KR"/>
              </w:rPr>
              <w:t>-n78A</w:t>
            </w:r>
          </w:p>
        </w:tc>
      </w:tr>
      <w:tr w:rsidR="002B68A9" w:rsidRPr="002B68A9" w:rsidTr="001310A1">
        <w:trPr>
          <w:trHeight w:val="288"/>
          <w:jc w:val="center"/>
        </w:trPr>
        <w:tc>
          <w:tcPr>
            <w:tcW w:w="0" w:type="auto"/>
            <w:noWrap/>
            <w:vAlign w:val="center"/>
          </w:tcPr>
          <w:p w:rsidR="009261E0" w:rsidRPr="002B68A9" w:rsidRDefault="009261E0" w:rsidP="009261E0">
            <w:pPr>
              <w:pStyle w:val="TAC"/>
              <w:rPr>
                <w:lang w:val="fi-FI" w:eastAsia="fi-FI"/>
              </w:rPr>
            </w:pPr>
            <w:r w:rsidRPr="002B68A9">
              <w:rPr>
                <w:rFonts w:cs="Arial"/>
                <w:lang w:eastAsia="ja-JP"/>
              </w:rPr>
              <w:t>DC_1A-3A-19A-21A</w:t>
            </w:r>
            <w:r w:rsidR="003C294D" w:rsidRPr="002B68A9">
              <w:rPr>
                <w:rFonts w:cs="Arial"/>
                <w:lang w:eastAsia="ja-JP"/>
              </w:rPr>
              <w:t>_n</w:t>
            </w:r>
            <w:r w:rsidRPr="002B68A9">
              <w:rPr>
                <w:rFonts w:cs="Arial"/>
                <w:lang w:eastAsia="ja-JP"/>
              </w:rPr>
              <w:t>77A</w:t>
            </w:r>
          </w:p>
        </w:tc>
        <w:tc>
          <w:tcPr>
            <w:tcW w:w="0" w:type="auto"/>
            <w:shd w:val="clear" w:color="auto" w:fill="auto"/>
          </w:tcPr>
          <w:p w:rsidR="009261E0" w:rsidRPr="002B68A9" w:rsidRDefault="009261E0" w:rsidP="009261E0">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77</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p w:rsidR="009261E0" w:rsidRPr="002B68A9" w:rsidRDefault="009261E0" w:rsidP="009261E0">
            <w:pPr>
              <w:pStyle w:val="TAC"/>
              <w:rPr>
                <w:rFonts w:eastAsia="MS PGothic"/>
                <w:lang w:val="en-US"/>
              </w:rPr>
            </w:pPr>
            <w:r w:rsidRPr="002B68A9">
              <w:rPr>
                <w:rFonts w:hint="eastAsia"/>
              </w:rPr>
              <w:t>DC</w:t>
            </w:r>
            <w:r w:rsidRPr="002B68A9">
              <w:t>_2</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9261E0" w:rsidRPr="002B68A9" w:rsidRDefault="009261E0" w:rsidP="009261E0">
            <w:pPr>
              <w:pStyle w:val="TAC"/>
              <w:rPr>
                <w:lang w:val="fi-FI" w:eastAsia="fi-FI"/>
              </w:rPr>
            </w:pPr>
            <w:r w:rsidRPr="002B68A9">
              <w:rPr>
                <w:rFonts w:cs="Arial"/>
                <w:lang w:eastAsia="ja-JP"/>
              </w:rPr>
              <w:t>CA_1A-3A-19A-21A</w:t>
            </w:r>
          </w:p>
        </w:tc>
        <w:tc>
          <w:tcPr>
            <w:tcW w:w="0" w:type="auto"/>
            <w:shd w:val="clear" w:color="auto" w:fill="auto"/>
            <w:vAlign w:val="center"/>
          </w:tcPr>
          <w:p w:rsidR="009261E0" w:rsidRPr="002B68A9" w:rsidRDefault="009261E0" w:rsidP="009261E0">
            <w:pPr>
              <w:pStyle w:val="TAC"/>
              <w:rPr>
                <w:rFonts w:ascii="Calibri" w:hAnsi="Calibri"/>
                <w:sz w:val="22"/>
                <w:szCs w:val="22"/>
              </w:rPr>
            </w:pPr>
            <w:r w:rsidRPr="002B68A9">
              <w:t>n77A</w:t>
            </w:r>
          </w:p>
        </w:tc>
      </w:tr>
      <w:tr w:rsidR="002B68A9" w:rsidRPr="002B68A9" w:rsidTr="001310A1">
        <w:trPr>
          <w:trHeight w:val="288"/>
          <w:jc w:val="center"/>
        </w:trPr>
        <w:tc>
          <w:tcPr>
            <w:tcW w:w="0" w:type="auto"/>
            <w:noWrap/>
            <w:vAlign w:val="center"/>
          </w:tcPr>
          <w:p w:rsidR="009261E0" w:rsidRPr="002B68A9" w:rsidRDefault="009261E0" w:rsidP="009261E0">
            <w:pPr>
              <w:pStyle w:val="TAC"/>
              <w:rPr>
                <w:rFonts w:cs="Arial"/>
                <w:lang w:eastAsia="ja-JP"/>
              </w:rPr>
            </w:pPr>
            <w:r w:rsidRPr="002B68A9">
              <w:rPr>
                <w:rFonts w:cs="Arial" w:hint="eastAsia"/>
                <w:lang w:eastAsia="ja-JP"/>
              </w:rPr>
              <w:t>DC</w:t>
            </w:r>
            <w:r w:rsidRPr="002B68A9">
              <w:rPr>
                <w:rFonts w:cs="Arial"/>
              </w:rPr>
              <w:t>_1A-</w:t>
            </w:r>
            <w:r w:rsidRPr="002B68A9">
              <w:rPr>
                <w:rFonts w:cs="Arial" w:hint="eastAsia"/>
                <w:lang w:eastAsia="ja-JP"/>
              </w:rPr>
              <w:t>3A-19A-21A</w:t>
            </w:r>
            <w:r w:rsidRPr="002B68A9">
              <w:rPr>
                <w:rFonts w:cs="Arial"/>
                <w:lang w:val="fi-FI" w:eastAsia="ja-JP"/>
              </w:rPr>
              <w:t>_</w:t>
            </w:r>
            <w:r w:rsidRPr="002B68A9">
              <w:rPr>
                <w:rFonts w:cs="Arial" w:hint="eastAsia"/>
                <w:lang w:eastAsia="ja-JP"/>
              </w:rPr>
              <w:t>n77</w:t>
            </w:r>
            <w:r w:rsidRPr="002B68A9">
              <w:rPr>
                <w:rFonts w:cs="Arial"/>
                <w:lang w:eastAsia="ja-JP"/>
              </w:rPr>
              <w:t>C</w:t>
            </w:r>
          </w:p>
        </w:tc>
        <w:tc>
          <w:tcPr>
            <w:tcW w:w="0" w:type="auto"/>
            <w:shd w:val="clear" w:color="auto" w:fill="auto"/>
          </w:tcPr>
          <w:p w:rsidR="009261E0" w:rsidRPr="002B68A9" w:rsidRDefault="009261E0" w:rsidP="009261E0">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9261E0" w:rsidRPr="002B68A9" w:rsidRDefault="009261E0" w:rsidP="009261E0">
            <w:pPr>
              <w:pStyle w:val="TAC"/>
            </w:pPr>
            <w:r w:rsidRPr="002B68A9">
              <w:t>DC_</w:t>
            </w:r>
            <w:r w:rsidRPr="002B68A9">
              <w:rPr>
                <w:rFonts w:eastAsia="Malgun Gothic"/>
              </w:rPr>
              <w:t>3A_</w:t>
            </w:r>
            <w:r w:rsidRPr="002B68A9">
              <w:t>n</w:t>
            </w:r>
            <w:r w:rsidRPr="002B68A9">
              <w:rPr>
                <w:rFonts w:eastAsia="Malgun Gothic"/>
              </w:rPr>
              <w:t>77</w:t>
            </w:r>
            <w:r w:rsidRPr="002B68A9">
              <w:t>A</w:t>
            </w:r>
          </w:p>
          <w:p w:rsidR="009261E0" w:rsidRPr="002B68A9" w:rsidRDefault="009261E0" w:rsidP="009261E0">
            <w:pPr>
              <w:pStyle w:val="TAC"/>
            </w:pPr>
            <w:r w:rsidRPr="002B68A9">
              <w:t>DC_</w:t>
            </w:r>
            <w:r w:rsidRPr="002B68A9">
              <w:rPr>
                <w:rFonts w:eastAsia="Malgun Gothic"/>
              </w:rPr>
              <w:t>19A_</w:t>
            </w:r>
            <w:r w:rsidRPr="002B68A9">
              <w:t>n</w:t>
            </w:r>
            <w:r w:rsidRPr="002B68A9">
              <w:rPr>
                <w:rFonts w:eastAsia="Malgun Gothic"/>
              </w:rPr>
              <w:t>77</w:t>
            </w:r>
            <w:r w:rsidRPr="002B68A9">
              <w:t>A</w:t>
            </w:r>
          </w:p>
          <w:p w:rsidR="009261E0" w:rsidRPr="002B68A9" w:rsidRDefault="009261E0" w:rsidP="009261E0">
            <w:pPr>
              <w:pStyle w:val="TAC"/>
            </w:pPr>
            <w:r w:rsidRPr="002B68A9">
              <w:t>DC_2</w:t>
            </w:r>
            <w:r w:rsidRPr="002B68A9">
              <w:rPr>
                <w:rFonts w:eastAsia="Malgun Gothic"/>
              </w:rPr>
              <w:t>1A_</w:t>
            </w:r>
            <w:r w:rsidRPr="002B68A9">
              <w:t>n</w:t>
            </w:r>
            <w:r w:rsidRPr="002B68A9">
              <w:rPr>
                <w:rFonts w:eastAsia="Malgun Gothic"/>
              </w:rPr>
              <w:t>77</w:t>
            </w:r>
            <w:r w:rsidRPr="002B68A9">
              <w:t>A</w:t>
            </w:r>
          </w:p>
        </w:tc>
        <w:tc>
          <w:tcPr>
            <w:tcW w:w="0" w:type="auto"/>
            <w:noWrap/>
            <w:vAlign w:val="center"/>
          </w:tcPr>
          <w:p w:rsidR="009261E0" w:rsidRPr="002B68A9" w:rsidRDefault="009261E0" w:rsidP="009261E0">
            <w:pPr>
              <w:pStyle w:val="TAC"/>
              <w:rPr>
                <w:rFonts w:cs="Arial"/>
                <w:lang w:eastAsia="ja-JP"/>
              </w:rPr>
            </w:pPr>
            <w:r w:rsidRPr="002B68A9">
              <w:rPr>
                <w:rFonts w:cs="Arial"/>
                <w:lang w:eastAsia="ja-JP"/>
              </w:rPr>
              <w:t>CA_1A-3A-19A-21A</w:t>
            </w:r>
          </w:p>
        </w:tc>
        <w:tc>
          <w:tcPr>
            <w:tcW w:w="0" w:type="auto"/>
            <w:shd w:val="clear" w:color="auto" w:fill="auto"/>
            <w:vAlign w:val="center"/>
          </w:tcPr>
          <w:p w:rsidR="009261E0" w:rsidRPr="002B68A9" w:rsidRDefault="009261E0" w:rsidP="009261E0">
            <w:pPr>
              <w:pStyle w:val="TAC"/>
            </w:pPr>
            <w:r w:rsidRPr="002B68A9">
              <w:t>n77A</w:t>
            </w:r>
          </w:p>
        </w:tc>
      </w:tr>
      <w:tr w:rsidR="002B68A9" w:rsidRPr="002B68A9" w:rsidTr="001310A1">
        <w:trPr>
          <w:trHeight w:val="288"/>
          <w:jc w:val="center"/>
        </w:trPr>
        <w:tc>
          <w:tcPr>
            <w:tcW w:w="0" w:type="auto"/>
            <w:noWrap/>
            <w:vAlign w:val="center"/>
          </w:tcPr>
          <w:p w:rsidR="009261E0" w:rsidRPr="002B68A9" w:rsidRDefault="009261E0" w:rsidP="009261E0">
            <w:pPr>
              <w:pStyle w:val="TAC"/>
              <w:rPr>
                <w:lang w:val="fi-FI" w:eastAsia="fi-FI"/>
              </w:rPr>
            </w:pPr>
            <w:r w:rsidRPr="002B68A9">
              <w:rPr>
                <w:rFonts w:cs="Arial"/>
                <w:lang w:eastAsia="ja-JP"/>
              </w:rPr>
              <w:t>DC_1A-3A-19A-21A</w:t>
            </w:r>
            <w:r w:rsidR="003C294D" w:rsidRPr="002B68A9">
              <w:rPr>
                <w:rFonts w:cs="Arial"/>
                <w:lang w:eastAsia="ja-JP"/>
              </w:rPr>
              <w:t>_n</w:t>
            </w:r>
            <w:r w:rsidRPr="002B68A9">
              <w:rPr>
                <w:rFonts w:cs="Arial"/>
                <w:lang w:eastAsia="ja-JP"/>
              </w:rPr>
              <w:t>78A</w:t>
            </w:r>
          </w:p>
        </w:tc>
        <w:tc>
          <w:tcPr>
            <w:tcW w:w="0" w:type="auto"/>
            <w:shd w:val="clear" w:color="auto" w:fill="auto"/>
          </w:tcPr>
          <w:p w:rsidR="009261E0" w:rsidRPr="002B68A9" w:rsidRDefault="009261E0" w:rsidP="009261E0">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rPr>
                <w:rFonts w:eastAsia="MS PGothic"/>
                <w:lang w:val="en-US"/>
              </w:rPr>
            </w:pPr>
            <w:r w:rsidRPr="002B68A9">
              <w:rPr>
                <w:rFonts w:hint="eastAsia"/>
              </w:rPr>
              <w:t>DC</w:t>
            </w:r>
            <w:r w:rsidRPr="002B68A9">
              <w:t>_2</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tc>
        <w:tc>
          <w:tcPr>
            <w:tcW w:w="0" w:type="auto"/>
            <w:noWrap/>
            <w:vAlign w:val="center"/>
          </w:tcPr>
          <w:p w:rsidR="009261E0" w:rsidRPr="002B68A9" w:rsidRDefault="009261E0" w:rsidP="009261E0">
            <w:pPr>
              <w:pStyle w:val="TAC"/>
              <w:rPr>
                <w:lang w:val="fi-FI" w:eastAsia="fi-FI"/>
              </w:rPr>
            </w:pPr>
            <w:r w:rsidRPr="002B68A9">
              <w:rPr>
                <w:rFonts w:cs="Arial"/>
                <w:lang w:eastAsia="ja-JP"/>
              </w:rPr>
              <w:t>CA_1A-3A-19A-21A</w:t>
            </w:r>
          </w:p>
        </w:tc>
        <w:tc>
          <w:tcPr>
            <w:tcW w:w="0" w:type="auto"/>
            <w:shd w:val="clear" w:color="auto" w:fill="auto"/>
            <w:vAlign w:val="center"/>
          </w:tcPr>
          <w:p w:rsidR="009261E0" w:rsidRPr="002B68A9" w:rsidRDefault="009261E0" w:rsidP="009261E0">
            <w:pPr>
              <w:pStyle w:val="TAC"/>
              <w:rPr>
                <w:rFonts w:ascii="Calibri" w:hAnsi="Calibri"/>
                <w:sz w:val="22"/>
                <w:szCs w:val="22"/>
              </w:rPr>
            </w:pPr>
            <w:r w:rsidRPr="002B68A9">
              <w:t>n78A</w:t>
            </w:r>
          </w:p>
        </w:tc>
      </w:tr>
      <w:tr w:rsidR="002B68A9" w:rsidRPr="002B68A9" w:rsidTr="001310A1">
        <w:trPr>
          <w:trHeight w:val="288"/>
          <w:jc w:val="center"/>
        </w:trPr>
        <w:tc>
          <w:tcPr>
            <w:tcW w:w="0" w:type="auto"/>
            <w:noWrap/>
            <w:vAlign w:val="center"/>
          </w:tcPr>
          <w:p w:rsidR="009261E0" w:rsidRPr="002B68A9" w:rsidRDefault="009261E0" w:rsidP="009261E0">
            <w:pPr>
              <w:pStyle w:val="TAC"/>
              <w:rPr>
                <w:rFonts w:cs="Arial"/>
                <w:lang w:eastAsia="ja-JP"/>
              </w:rPr>
            </w:pPr>
            <w:r w:rsidRPr="002B68A9">
              <w:rPr>
                <w:rFonts w:cs="Arial" w:hint="eastAsia"/>
                <w:lang w:eastAsia="ja-JP"/>
              </w:rPr>
              <w:t>DC</w:t>
            </w:r>
            <w:r w:rsidRPr="002B68A9">
              <w:rPr>
                <w:rFonts w:cs="Arial"/>
              </w:rPr>
              <w:t>_1A</w:t>
            </w:r>
            <w:r w:rsidRPr="002B68A9">
              <w:rPr>
                <w:rFonts w:cs="Arial" w:hint="eastAsia"/>
                <w:lang w:eastAsia="ja-JP"/>
              </w:rPr>
              <w:t>-3A-19A-21A</w:t>
            </w:r>
            <w:r w:rsidRPr="002B68A9">
              <w:rPr>
                <w:rFonts w:cs="Arial"/>
                <w:lang w:val="fi-FI" w:eastAsia="ja-JP"/>
              </w:rPr>
              <w:t>_</w:t>
            </w:r>
            <w:r w:rsidRPr="002B68A9">
              <w:rPr>
                <w:rFonts w:cs="Arial" w:hint="eastAsia"/>
                <w:lang w:eastAsia="ja-JP"/>
              </w:rPr>
              <w:t>n78</w:t>
            </w:r>
            <w:r w:rsidRPr="002B68A9">
              <w:rPr>
                <w:rFonts w:cs="Arial"/>
                <w:lang w:eastAsia="ja-JP"/>
              </w:rPr>
              <w:t>C</w:t>
            </w:r>
          </w:p>
        </w:tc>
        <w:tc>
          <w:tcPr>
            <w:tcW w:w="0" w:type="auto"/>
            <w:shd w:val="clear" w:color="auto" w:fill="auto"/>
          </w:tcPr>
          <w:p w:rsidR="009261E0" w:rsidRPr="002B68A9" w:rsidRDefault="009261E0" w:rsidP="009261E0">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9261E0" w:rsidRPr="002B68A9" w:rsidRDefault="009261E0" w:rsidP="009261E0">
            <w:pPr>
              <w:pStyle w:val="TAC"/>
            </w:pPr>
            <w:r w:rsidRPr="002B68A9">
              <w:t>DC_</w:t>
            </w:r>
            <w:r w:rsidRPr="002B68A9">
              <w:rPr>
                <w:rFonts w:eastAsia="Malgun Gothic"/>
              </w:rPr>
              <w:t>3A_</w:t>
            </w:r>
            <w:r w:rsidRPr="002B68A9">
              <w:t>n</w:t>
            </w:r>
            <w:r w:rsidRPr="002B68A9">
              <w:rPr>
                <w:rFonts w:eastAsia="Malgun Gothic"/>
              </w:rPr>
              <w:t>78</w:t>
            </w:r>
            <w:r w:rsidRPr="002B68A9">
              <w:t>A</w:t>
            </w:r>
          </w:p>
          <w:p w:rsidR="009261E0" w:rsidRPr="002B68A9" w:rsidRDefault="009261E0" w:rsidP="009261E0">
            <w:pPr>
              <w:pStyle w:val="TAC"/>
            </w:pPr>
            <w:r w:rsidRPr="002B68A9">
              <w:t>DC_</w:t>
            </w:r>
            <w:r w:rsidRPr="002B68A9">
              <w:rPr>
                <w:rFonts w:eastAsia="Malgun Gothic"/>
              </w:rPr>
              <w:t>19A_</w:t>
            </w:r>
            <w:r w:rsidRPr="002B68A9">
              <w:t>n</w:t>
            </w:r>
            <w:r w:rsidRPr="002B68A9">
              <w:rPr>
                <w:rFonts w:eastAsia="Malgun Gothic"/>
              </w:rPr>
              <w:t>78</w:t>
            </w:r>
            <w:r w:rsidRPr="002B68A9">
              <w:t>A</w:t>
            </w:r>
          </w:p>
          <w:p w:rsidR="009261E0" w:rsidRPr="002B68A9" w:rsidRDefault="009261E0" w:rsidP="009261E0">
            <w:pPr>
              <w:pStyle w:val="TAC"/>
            </w:pPr>
            <w:r w:rsidRPr="002B68A9">
              <w:t>DC_2</w:t>
            </w:r>
            <w:r w:rsidRPr="002B68A9">
              <w:rPr>
                <w:rFonts w:eastAsia="Malgun Gothic"/>
              </w:rPr>
              <w:t>1A_</w:t>
            </w:r>
            <w:r w:rsidRPr="002B68A9">
              <w:t>n</w:t>
            </w:r>
            <w:r w:rsidRPr="002B68A9">
              <w:rPr>
                <w:rFonts w:eastAsia="Malgun Gothic"/>
              </w:rPr>
              <w:t>78</w:t>
            </w:r>
            <w:r w:rsidRPr="002B68A9">
              <w:t>A</w:t>
            </w:r>
          </w:p>
        </w:tc>
        <w:tc>
          <w:tcPr>
            <w:tcW w:w="0" w:type="auto"/>
            <w:noWrap/>
            <w:vAlign w:val="center"/>
          </w:tcPr>
          <w:p w:rsidR="009261E0" w:rsidRPr="002B68A9" w:rsidRDefault="009261E0" w:rsidP="009261E0">
            <w:pPr>
              <w:pStyle w:val="TAC"/>
              <w:rPr>
                <w:rFonts w:cs="Arial"/>
                <w:lang w:eastAsia="ja-JP"/>
              </w:rPr>
            </w:pPr>
            <w:r w:rsidRPr="002B68A9">
              <w:rPr>
                <w:rFonts w:cs="Arial"/>
                <w:lang w:eastAsia="ja-JP"/>
              </w:rPr>
              <w:t>CA_1A-3A-19A-21A</w:t>
            </w:r>
          </w:p>
        </w:tc>
        <w:tc>
          <w:tcPr>
            <w:tcW w:w="0" w:type="auto"/>
            <w:shd w:val="clear" w:color="auto" w:fill="auto"/>
            <w:vAlign w:val="center"/>
          </w:tcPr>
          <w:p w:rsidR="009261E0" w:rsidRPr="002B68A9" w:rsidRDefault="009261E0" w:rsidP="009261E0">
            <w:pPr>
              <w:pStyle w:val="TAC"/>
            </w:pPr>
            <w:r w:rsidRPr="002B68A9">
              <w:t>n78A</w:t>
            </w:r>
          </w:p>
        </w:tc>
      </w:tr>
      <w:tr w:rsidR="002B68A9" w:rsidRPr="002B68A9" w:rsidTr="001310A1">
        <w:trPr>
          <w:trHeight w:val="288"/>
          <w:jc w:val="center"/>
        </w:trPr>
        <w:tc>
          <w:tcPr>
            <w:tcW w:w="0" w:type="auto"/>
            <w:noWrap/>
            <w:vAlign w:val="center"/>
          </w:tcPr>
          <w:p w:rsidR="009261E0" w:rsidRPr="002B68A9" w:rsidRDefault="009261E0" w:rsidP="009261E0">
            <w:pPr>
              <w:pStyle w:val="TAC"/>
              <w:rPr>
                <w:lang w:val="fi-FI" w:eastAsia="fi-FI"/>
              </w:rPr>
            </w:pPr>
            <w:r w:rsidRPr="002B68A9">
              <w:rPr>
                <w:rFonts w:cs="Arial" w:hint="eastAsia"/>
                <w:lang w:eastAsia="ja-JP"/>
              </w:rPr>
              <w:t>DC</w:t>
            </w:r>
            <w:r w:rsidRPr="002B68A9">
              <w:rPr>
                <w:rFonts w:cs="Arial"/>
              </w:rPr>
              <w:t>_1A-</w:t>
            </w:r>
            <w:r w:rsidRPr="002B68A9">
              <w:rPr>
                <w:rFonts w:cs="Arial" w:hint="eastAsia"/>
                <w:lang w:eastAsia="ja-JP"/>
              </w:rPr>
              <w:t>3A-19A-21A</w:t>
            </w:r>
            <w:r w:rsidRPr="002B68A9">
              <w:rPr>
                <w:rFonts w:cs="Arial"/>
                <w:lang w:val="fi-FI" w:eastAsia="ja-JP"/>
              </w:rPr>
              <w:t>_</w:t>
            </w:r>
            <w:r w:rsidRPr="002B68A9">
              <w:rPr>
                <w:rFonts w:cs="Arial" w:hint="eastAsia"/>
                <w:lang w:eastAsia="ja-JP"/>
              </w:rPr>
              <w:t>n79A</w:t>
            </w:r>
          </w:p>
        </w:tc>
        <w:tc>
          <w:tcPr>
            <w:tcW w:w="0" w:type="auto"/>
            <w:shd w:val="clear" w:color="auto" w:fill="auto"/>
          </w:tcPr>
          <w:p w:rsidR="009261E0" w:rsidRPr="002B68A9" w:rsidRDefault="009261E0" w:rsidP="009261E0">
            <w:pPr>
              <w:pStyle w:val="TAC"/>
            </w:pPr>
            <w:r w:rsidRPr="002B68A9">
              <w:t>DC_1A</w:t>
            </w:r>
            <w:r w:rsidR="003C294D" w:rsidRPr="002B68A9">
              <w:t>_n</w:t>
            </w:r>
            <w:r w:rsidRPr="002B68A9">
              <w:t>79A</w:t>
            </w:r>
          </w:p>
          <w:p w:rsidR="009261E0" w:rsidRPr="002B68A9" w:rsidRDefault="009261E0" w:rsidP="009261E0">
            <w:pPr>
              <w:pStyle w:val="TAC"/>
            </w:pPr>
            <w:r w:rsidRPr="002B68A9">
              <w:t>DC_3A</w:t>
            </w:r>
            <w:r w:rsidR="003C294D" w:rsidRPr="002B68A9">
              <w:t>_n</w:t>
            </w:r>
            <w:r w:rsidRPr="002B68A9">
              <w:t>79A</w:t>
            </w:r>
          </w:p>
          <w:p w:rsidR="009261E0" w:rsidRPr="002B68A9" w:rsidRDefault="009261E0" w:rsidP="009261E0">
            <w:pPr>
              <w:pStyle w:val="TAC"/>
            </w:pPr>
            <w:r w:rsidRPr="002B68A9">
              <w:t>DC_19A</w:t>
            </w:r>
            <w:r w:rsidR="003C294D" w:rsidRPr="002B68A9">
              <w:t>_n</w:t>
            </w:r>
            <w:r w:rsidRPr="002B68A9">
              <w:t>79A</w:t>
            </w:r>
          </w:p>
          <w:p w:rsidR="009261E0" w:rsidRPr="002B68A9" w:rsidRDefault="009261E0" w:rsidP="009261E0">
            <w:pPr>
              <w:pStyle w:val="TAC"/>
              <w:rPr>
                <w:rFonts w:eastAsia="MS PGothic"/>
                <w:lang w:val="en-US"/>
              </w:rPr>
            </w:pPr>
            <w:r w:rsidRPr="002B68A9">
              <w:t>DC_21A</w:t>
            </w:r>
            <w:r w:rsidR="003C294D" w:rsidRPr="002B68A9">
              <w:t>_n</w:t>
            </w:r>
            <w:r w:rsidRPr="002B68A9">
              <w:t>79A</w:t>
            </w:r>
          </w:p>
        </w:tc>
        <w:tc>
          <w:tcPr>
            <w:tcW w:w="0" w:type="auto"/>
            <w:noWrap/>
            <w:vAlign w:val="center"/>
          </w:tcPr>
          <w:p w:rsidR="009261E0" w:rsidRPr="002B68A9" w:rsidRDefault="009261E0" w:rsidP="009261E0">
            <w:pPr>
              <w:pStyle w:val="TAC"/>
              <w:rPr>
                <w:lang w:val="fi-FI" w:eastAsia="fi-FI"/>
              </w:rPr>
            </w:pPr>
            <w:r w:rsidRPr="002B68A9">
              <w:rPr>
                <w:rFonts w:cs="Arial" w:hint="eastAsia"/>
                <w:lang w:eastAsia="ja-JP"/>
              </w:rPr>
              <w:t>CA</w:t>
            </w:r>
            <w:r w:rsidRPr="002B68A9">
              <w:rPr>
                <w:rFonts w:cs="Arial"/>
              </w:rPr>
              <w:t>_1A-</w:t>
            </w:r>
            <w:r w:rsidRPr="002B68A9">
              <w:rPr>
                <w:rFonts w:cs="Arial" w:hint="eastAsia"/>
                <w:lang w:eastAsia="ja-JP"/>
              </w:rPr>
              <w:t>3A-19A-21A</w:t>
            </w:r>
          </w:p>
        </w:tc>
        <w:tc>
          <w:tcPr>
            <w:tcW w:w="0" w:type="auto"/>
            <w:shd w:val="clear" w:color="auto" w:fill="auto"/>
            <w:vAlign w:val="center"/>
          </w:tcPr>
          <w:p w:rsidR="009261E0" w:rsidRPr="002B68A9" w:rsidRDefault="009261E0" w:rsidP="009261E0">
            <w:pPr>
              <w:pStyle w:val="TAC"/>
              <w:rPr>
                <w:rFonts w:ascii="Calibri" w:hAnsi="Calibri"/>
                <w:sz w:val="22"/>
                <w:szCs w:val="22"/>
              </w:rPr>
            </w:pPr>
            <w:r w:rsidRPr="002B68A9">
              <w:t>n79A</w:t>
            </w:r>
          </w:p>
        </w:tc>
      </w:tr>
      <w:tr w:rsidR="002B68A9" w:rsidRPr="002B68A9" w:rsidTr="001310A1">
        <w:trPr>
          <w:trHeight w:val="288"/>
          <w:jc w:val="center"/>
        </w:trPr>
        <w:tc>
          <w:tcPr>
            <w:tcW w:w="0" w:type="auto"/>
            <w:noWrap/>
            <w:vAlign w:val="center"/>
          </w:tcPr>
          <w:p w:rsidR="009261E0" w:rsidRPr="002B68A9" w:rsidRDefault="009261E0" w:rsidP="009261E0">
            <w:pPr>
              <w:pStyle w:val="TAC"/>
              <w:rPr>
                <w:rFonts w:cs="Arial"/>
                <w:lang w:eastAsia="ja-JP"/>
              </w:rPr>
            </w:pPr>
            <w:r w:rsidRPr="002B68A9">
              <w:rPr>
                <w:rFonts w:cs="Arial" w:hint="eastAsia"/>
                <w:lang w:eastAsia="ja-JP"/>
              </w:rPr>
              <w:t>DC</w:t>
            </w:r>
            <w:r w:rsidRPr="002B68A9">
              <w:rPr>
                <w:rFonts w:cs="Arial"/>
              </w:rPr>
              <w:t>_1A-</w:t>
            </w:r>
            <w:r w:rsidRPr="002B68A9">
              <w:rPr>
                <w:rFonts w:cs="Arial" w:hint="eastAsia"/>
                <w:lang w:eastAsia="ja-JP"/>
              </w:rPr>
              <w:t>3A-19A-21A</w:t>
            </w:r>
            <w:r w:rsidRPr="002B68A9">
              <w:rPr>
                <w:rFonts w:cs="Arial"/>
                <w:lang w:val="fi-FI" w:eastAsia="ja-JP"/>
              </w:rPr>
              <w:t>_</w:t>
            </w:r>
            <w:r w:rsidRPr="002B68A9">
              <w:rPr>
                <w:rFonts w:cs="Arial" w:hint="eastAsia"/>
                <w:lang w:eastAsia="ja-JP"/>
              </w:rPr>
              <w:t>n79</w:t>
            </w:r>
            <w:r w:rsidRPr="002B68A9">
              <w:rPr>
                <w:rFonts w:cs="Arial"/>
                <w:lang w:val="fi-FI" w:eastAsia="ja-JP"/>
              </w:rPr>
              <w:t>C</w:t>
            </w:r>
          </w:p>
        </w:tc>
        <w:tc>
          <w:tcPr>
            <w:tcW w:w="0" w:type="auto"/>
            <w:shd w:val="clear" w:color="auto" w:fill="auto"/>
          </w:tcPr>
          <w:p w:rsidR="009261E0" w:rsidRPr="002B68A9" w:rsidRDefault="009261E0" w:rsidP="009261E0">
            <w:pPr>
              <w:pStyle w:val="TAC"/>
            </w:pPr>
            <w:r w:rsidRPr="002B68A9">
              <w:t>DC_1A</w:t>
            </w:r>
            <w:r w:rsidR="003C294D" w:rsidRPr="002B68A9">
              <w:t>_n</w:t>
            </w:r>
            <w:r w:rsidRPr="002B68A9">
              <w:t>79A</w:t>
            </w:r>
          </w:p>
          <w:p w:rsidR="009261E0" w:rsidRPr="002B68A9" w:rsidRDefault="009261E0" w:rsidP="009261E0">
            <w:pPr>
              <w:pStyle w:val="TAC"/>
            </w:pPr>
            <w:r w:rsidRPr="002B68A9">
              <w:t>DC_3A</w:t>
            </w:r>
            <w:r w:rsidR="003C294D" w:rsidRPr="002B68A9">
              <w:t>_n</w:t>
            </w:r>
            <w:r w:rsidRPr="002B68A9">
              <w:t>79A</w:t>
            </w:r>
          </w:p>
          <w:p w:rsidR="009261E0" w:rsidRPr="002B68A9" w:rsidRDefault="009261E0" w:rsidP="009261E0">
            <w:pPr>
              <w:pStyle w:val="TAC"/>
            </w:pPr>
            <w:r w:rsidRPr="002B68A9">
              <w:t>DC_19A</w:t>
            </w:r>
            <w:r w:rsidR="003C294D" w:rsidRPr="002B68A9">
              <w:t>_n</w:t>
            </w:r>
            <w:r w:rsidRPr="002B68A9">
              <w:t>79A</w:t>
            </w:r>
          </w:p>
          <w:p w:rsidR="009261E0" w:rsidRPr="002B68A9" w:rsidRDefault="009261E0" w:rsidP="009261E0">
            <w:pPr>
              <w:pStyle w:val="TAC"/>
            </w:pPr>
            <w:r w:rsidRPr="002B68A9">
              <w:t>DC_21A</w:t>
            </w:r>
            <w:r w:rsidR="003C294D" w:rsidRPr="002B68A9">
              <w:t>_n</w:t>
            </w:r>
            <w:r w:rsidRPr="002B68A9">
              <w:t>79A</w:t>
            </w:r>
          </w:p>
        </w:tc>
        <w:tc>
          <w:tcPr>
            <w:tcW w:w="0" w:type="auto"/>
            <w:noWrap/>
            <w:vAlign w:val="center"/>
          </w:tcPr>
          <w:p w:rsidR="009261E0" w:rsidRPr="002B68A9" w:rsidRDefault="009261E0" w:rsidP="009261E0">
            <w:pPr>
              <w:pStyle w:val="TAC"/>
              <w:rPr>
                <w:rFonts w:cs="Arial"/>
                <w:lang w:eastAsia="ja-JP"/>
              </w:rPr>
            </w:pPr>
            <w:r w:rsidRPr="002B68A9">
              <w:rPr>
                <w:rFonts w:cs="Arial" w:hint="eastAsia"/>
                <w:lang w:eastAsia="ja-JP"/>
              </w:rPr>
              <w:t>CA</w:t>
            </w:r>
            <w:r w:rsidRPr="002B68A9">
              <w:rPr>
                <w:rFonts w:cs="Arial"/>
              </w:rPr>
              <w:t>_1A-</w:t>
            </w:r>
            <w:r w:rsidRPr="002B68A9">
              <w:rPr>
                <w:rFonts w:cs="Arial" w:hint="eastAsia"/>
                <w:lang w:eastAsia="ja-JP"/>
              </w:rPr>
              <w:t>3A-19A-21A</w:t>
            </w:r>
          </w:p>
        </w:tc>
        <w:tc>
          <w:tcPr>
            <w:tcW w:w="0" w:type="auto"/>
            <w:shd w:val="clear" w:color="auto" w:fill="auto"/>
            <w:vAlign w:val="center"/>
          </w:tcPr>
          <w:p w:rsidR="009261E0" w:rsidRPr="002B68A9" w:rsidRDefault="009261E0" w:rsidP="009261E0">
            <w:pPr>
              <w:pStyle w:val="TAC"/>
            </w:pPr>
            <w:r w:rsidRPr="002B68A9">
              <w:t>n79A</w:t>
            </w:r>
          </w:p>
        </w:tc>
      </w:tr>
      <w:tr w:rsidR="002B68A9" w:rsidRPr="002B68A9" w:rsidTr="001310A1">
        <w:trPr>
          <w:trHeight w:val="288"/>
          <w:jc w:val="center"/>
        </w:trPr>
        <w:tc>
          <w:tcPr>
            <w:tcW w:w="0" w:type="auto"/>
            <w:noWrap/>
            <w:vAlign w:val="center"/>
          </w:tcPr>
          <w:p w:rsidR="009261E0" w:rsidRPr="002B68A9" w:rsidRDefault="009261E0" w:rsidP="009261E0">
            <w:pPr>
              <w:pStyle w:val="TAC"/>
              <w:rPr>
                <w:rFonts w:cs="Arial"/>
                <w:lang w:eastAsia="ja-JP"/>
              </w:rPr>
            </w:pPr>
            <w:r w:rsidRPr="002B68A9">
              <w:rPr>
                <w:rFonts w:cs="Arial"/>
                <w:lang w:eastAsia="ja-JP"/>
              </w:rPr>
              <w:t>DC_1A-3A-19A-42A</w:t>
            </w:r>
            <w:r w:rsidR="00BA1E4D" w:rsidRPr="002B68A9">
              <w:rPr>
                <w:rFonts w:cs="Arial"/>
                <w:lang w:eastAsia="ja-JP"/>
              </w:rPr>
              <w:t>_</w:t>
            </w:r>
            <w:r w:rsidRPr="002B68A9">
              <w:rPr>
                <w:rFonts w:cs="Arial"/>
                <w:lang w:eastAsia="ja-JP"/>
              </w:rPr>
              <w:t>n77A</w:t>
            </w:r>
          </w:p>
        </w:tc>
        <w:tc>
          <w:tcPr>
            <w:tcW w:w="0" w:type="auto"/>
            <w:shd w:val="clear" w:color="auto" w:fill="auto"/>
          </w:tcPr>
          <w:p w:rsidR="009261E0" w:rsidRPr="002B68A9" w:rsidRDefault="009261E0" w:rsidP="009261E0">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9261E0" w:rsidRPr="002B68A9" w:rsidRDefault="009261E0" w:rsidP="009261E0">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77</w:t>
            </w:r>
            <w:r w:rsidRPr="002B68A9">
              <w:rPr>
                <w:rFonts w:hint="eastAsia"/>
              </w:rPr>
              <w:t>A</w:t>
            </w:r>
          </w:p>
          <w:p w:rsidR="009261E0" w:rsidRPr="002B68A9" w:rsidRDefault="009261E0" w:rsidP="000354AA">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9261E0" w:rsidRPr="002B68A9" w:rsidRDefault="009261E0" w:rsidP="009261E0">
            <w:pPr>
              <w:pStyle w:val="TAC"/>
              <w:rPr>
                <w:rFonts w:cs="Arial"/>
                <w:lang w:eastAsia="ja-JP"/>
              </w:rPr>
            </w:pPr>
            <w:r w:rsidRPr="002B68A9">
              <w:rPr>
                <w:rFonts w:cs="Arial"/>
                <w:lang w:eastAsia="ja-JP"/>
              </w:rPr>
              <w:t>CA_1A-3A-19A-42A</w:t>
            </w:r>
          </w:p>
        </w:tc>
        <w:tc>
          <w:tcPr>
            <w:tcW w:w="0" w:type="auto"/>
            <w:shd w:val="clear" w:color="auto" w:fill="auto"/>
            <w:vAlign w:val="center"/>
          </w:tcPr>
          <w:p w:rsidR="009261E0" w:rsidRPr="002B68A9" w:rsidRDefault="009261E0" w:rsidP="009261E0">
            <w:pPr>
              <w:pStyle w:val="TAC"/>
            </w:pPr>
            <w:r w:rsidRPr="002B68A9">
              <w:t>n77A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1A-3A-19A-42A</w:t>
            </w:r>
            <w:r w:rsidR="00BA1E4D" w:rsidRPr="002B68A9">
              <w:rPr>
                <w:rFonts w:cs="Arial" w:hint="eastAsia"/>
                <w:lang w:eastAsia="ja-JP"/>
              </w:rPr>
              <w:t>_</w:t>
            </w:r>
            <w:r w:rsidRPr="002B68A9">
              <w:rPr>
                <w:rFonts w:cs="Arial" w:hint="eastAsia"/>
                <w:lang w:eastAsia="ja-JP"/>
              </w:rPr>
              <w:t>n77</w:t>
            </w:r>
            <w:r w:rsidRPr="002B68A9">
              <w:rPr>
                <w:rFonts w:cs="Arial"/>
                <w:lang w:eastAsia="ja-JP"/>
              </w:rPr>
              <w:t>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t>DC_</w:t>
            </w:r>
            <w:r w:rsidRPr="002B68A9">
              <w:rPr>
                <w:rFonts w:eastAsia="Malgun Gothic"/>
              </w:rPr>
              <w:t>3A_</w:t>
            </w:r>
            <w:r w:rsidRPr="002B68A9">
              <w:t>n</w:t>
            </w:r>
            <w:r w:rsidRPr="002B68A9">
              <w:rPr>
                <w:rFonts w:eastAsia="Malgun Gothic"/>
              </w:rPr>
              <w:t>77</w:t>
            </w:r>
            <w:r w:rsidRPr="002B68A9">
              <w:t>A</w:t>
            </w:r>
          </w:p>
          <w:p w:rsidR="008C43AB" w:rsidRPr="002B68A9" w:rsidRDefault="008C43AB" w:rsidP="000354AA">
            <w:pPr>
              <w:pStyle w:val="TAC"/>
            </w:pPr>
            <w:r w:rsidRPr="002B68A9">
              <w:t>DC_</w:t>
            </w:r>
            <w:r w:rsidRPr="002B68A9">
              <w:rPr>
                <w:rFonts w:eastAsia="Malgun Gothic"/>
              </w:rPr>
              <w:t>19A_</w:t>
            </w:r>
            <w:r w:rsidRPr="002B68A9">
              <w:t>n</w:t>
            </w:r>
            <w:r w:rsidRPr="002B68A9">
              <w:rPr>
                <w:rFonts w:eastAsia="Malgun Gothic"/>
              </w:rPr>
              <w:t>77A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CA_1A-3A-19A-42A</w:t>
            </w:r>
          </w:p>
        </w:tc>
        <w:tc>
          <w:tcPr>
            <w:tcW w:w="0" w:type="auto"/>
            <w:shd w:val="clear" w:color="auto" w:fill="auto"/>
            <w:vAlign w:val="center"/>
          </w:tcPr>
          <w:p w:rsidR="008C43AB" w:rsidRPr="002B68A9" w:rsidRDefault="008C43AB" w:rsidP="008C43AB">
            <w:pPr>
              <w:pStyle w:val="TAC"/>
            </w:pPr>
            <w:r w:rsidRPr="002B68A9">
              <w:t>n77A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DC_1A-3A-19A-42</w:t>
            </w:r>
            <w:r w:rsidRPr="002B68A9">
              <w:rPr>
                <w:rFonts w:cs="Arial" w:hint="eastAsia"/>
                <w:lang w:eastAsia="zh-CN"/>
              </w:rPr>
              <w:t>C</w:t>
            </w:r>
            <w:r w:rsidR="00BA1E4D" w:rsidRPr="002B68A9">
              <w:rPr>
                <w:rFonts w:cs="Arial"/>
                <w:lang w:eastAsia="ja-JP"/>
              </w:rPr>
              <w:t>_</w:t>
            </w:r>
            <w:r w:rsidRPr="002B68A9">
              <w:rPr>
                <w:rFonts w:cs="Arial"/>
                <w:lang w:eastAsia="ja-JP"/>
              </w:rPr>
              <w:t>n77A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w:t>
            </w:r>
            <w:r w:rsidRPr="002B68A9">
              <w:rPr>
                <w:rFonts w:cs="Arial" w:hint="eastAsia"/>
                <w:lang w:eastAsia="zh-CN"/>
              </w:rPr>
              <w:t>C</w:t>
            </w:r>
          </w:p>
        </w:tc>
        <w:tc>
          <w:tcPr>
            <w:tcW w:w="0" w:type="auto"/>
            <w:shd w:val="clear" w:color="auto" w:fill="auto"/>
            <w:vAlign w:val="center"/>
          </w:tcPr>
          <w:p w:rsidR="008C43AB" w:rsidRPr="002B68A9" w:rsidRDefault="008C43AB" w:rsidP="008C43AB">
            <w:pPr>
              <w:pStyle w:val="TAC"/>
            </w:pPr>
            <w:r w:rsidRPr="002B68A9">
              <w:t>n77A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DC_1A-3A-19A-42</w:t>
            </w:r>
            <w:r w:rsidRPr="002B68A9">
              <w:rPr>
                <w:rFonts w:cs="Arial" w:hint="eastAsia"/>
                <w:lang w:eastAsia="zh-CN"/>
              </w:rPr>
              <w:t>C</w:t>
            </w:r>
            <w:r w:rsidR="00BA1E4D" w:rsidRPr="002B68A9">
              <w:rPr>
                <w:rFonts w:cs="Arial"/>
                <w:lang w:eastAsia="ja-JP"/>
              </w:rPr>
              <w:t>_</w:t>
            </w:r>
            <w:r w:rsidRPr="002B68A9">
              <w:rPr>
                <w:rFonts w:cs="Arial"/>
                <w:lang w:eastAsia="ja-JP"/>
              </w:rPr>
              <w:t>n77</w:t>
            </w:r>
            <w:r w:rsidRPr="002B68A9">
              <w:rPr>
                <w:rFonts w:cs="Arial" w:hint="eastAsia"/>
              </w:rPr>
              <w:t>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CA_1A-3A-19A-42A</w:t>
            </w:r>
          </w:p>
        </w:tc>
        <w:tc>
          <w:tcPr>
            <w:tcW w:w="0" w:type="auto"/>
            <w:shd w:val="clear" w:color="auto" w:fill="auto"/>
            <w:vAlign w:val="center"/>
          </w:tcPr>
          <w:p w:rsidR="008C43AB" w:rsidRPr="002B68A9" w:rsidRDefault="008C43AB" w:rsidP="008C43AB">
            <w:pPr>
              <w:pStyle w:val="TAC"/>
            </w:pPr>
            <w:r w:rsidRPr="002B68A9">
              <w:t>n77</w:t>
            </w:r>
            <w:r w:rsidRPr="002B68A9">
              <w:rPr>
                <w:rFonts w:cs="Arial" w:hint="eastAsia"/>
              </w:rPr>
              <w:t>C</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DC_1A-3A-19A-42A</w:t>
            </w:r>
            <w:r w:rsidR="00BA1E4D" w:rsidRPr="002B68A9">
              <w:rPr>
                <w:rFonts w:cs="Arial"/>
                <w:lang w:eastAsia="ja-JP"/>
              </w:rPr>
              <w:t>_</w:t>
            </w:r>
            <w:r w:rsidRPr="002B68A9">
              <w:rPr>
                <w:rFonts w:cs="Arial"/>
                <w:lang w:eastAsia="ja-JP"/>
              </w:rPr>
              <w:t>n78A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78</w:t>
            </w:r>
            <w:r w:rsidRPr="002B68A9">
              <w:rPr>
                <w:rFonts w:hint="eastAsia"/>
              </w:rPr>
              <w:t>A</w:t>
            </w:r>
          </w:p>
          <w:p w:rsidR="008C43AB" w:rsidRPr="002B68A9" w:rsidRDefault="008C43AB" w:rsidP="00E725F8">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78</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CA_1A-3A-19A-42A</w:t>
            </w:r>
          </w:p>
        </w:tc>
        <w:tc>
          <w:tcPr>
            <w:tcW w:w="0" w:type="auto"/>
            <w:shd w:val="clear" w:color="auto" w:fill="auto"/>
            <w:vAlign w:val="center"/>
          </w:tcPr>
          <w:p w:rsidR="008C43AB" w:rsidRPr="002B68A9" w:rsidRDefault="008C43AB" w:rsidP="008C43AB">
            <w:pPr>
              <w:pStyle w:val="TAC"/>
            </w:pPr>
            <w:r w:rsidRPr="002B68A9">
              <w:t>n78A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1A-3A-19A-42A</w:t>
            </w:r>
            <w:r w:rsidRPr="002B68A9">
              <w:rPr>
                <w:rFonts w:cs="Arial" w:hint="eastAsia"/>
                <w:lang w:eastAsia="ja-JP"/>
              </w:rPr>
              <w:t>_n78</w:t>
            </w:r>
            <w:r w:rsidRPr="002B68A9">
              <w:rPr>
                <w:rFonts w:cs="Arial"/>
                <w:lang w:eastAsia="ja-JP"/>
              </w:rPr>
              <w:t>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8C43AB" w:rsidRPr="002B68A9" w:rsidRDefault="008C43AB" w:rsidP="008C43AB">
            <w:pPr>
              <w:pStyle w:val="TAC"/>
            </w:pPr>
            <w:r w:rsidRPr="002B68A9">
              <w:t>DC_</w:t>
            </w:r>
            <w:r w:rsidRPr="002B68A9">
              <w:rPr>
                <w:rFonts w:eastAsia="Malgun Gothic"/>
              </w:rPr>
              <w:t>3A_</w:t>
            </w:r>
            <w:r w:rsidRPr="002B68A9">
              <w:t>n</w:t>
            </w:r>
            <w:r w:rsidRPr="002B68A9">
              <w:rPr>
                <w:rFonts w:eastAsia="Malgun Gothic"/>
              </w:rPr>
              <w:t>78</w:t>
            </w:r>
            <w:r w:rsidRPr="002B68A9">
              <w:t>A</w:t>
            </w:r>
          </w:p>
          <w:p w:rsidR="008C43AB" w:rsidRPr="002B68A9" w:rsidRDefault="008C43AB" w:rsidP="000354AA">
            <w:pPr>
              <w:pStyle w:val="TAC"/>
            </w:pPr>
            <w:r w:rsidRPr="002B68A9">
              <w:t>DC_</w:t>
            </w:r>
            <w:r w:rsidRPr="002B68A9">
              <w:rPr>
                <w:rFonts w:eastAsia="Malgun Gothic"/>
              </w:rPr>
              <w:t>19A_</w:t>
            </w:r>
            <w:r w:rsidRPr="002B68A9">
              <w:t>n</w:t>
            </w:r>
            <w:r w:rsidRPr="002B68A9">
              <w:rPr>
                <w:rFonts w:eastAsia="Malgun Gothic"/>
              </w:rPr>
              <w:t>78</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CA_1A-3A-19A-42A</w:t>
            </w:r>
          </w:p>
        </w:tc>
        <w:tc>
          <w:tcPr>
            <w:tcW w:w="0" w:type="auto"/>
            <w:shd w:val="clear" w:color="auto" w:fill="auto"/>
            <w:vAlign w:val="center"/>
          </w:tcPr>
          <w:p w:rsidR="008C43AB" w:rsidRPr="002B68A9" w:rsidRDefault="008C43AB" w:rsidP="008C43AB">
            <w:pPr>
              <w:pStyle w:val="TAC"/>
            </w:pPr>
            <w:r w:rsidRPr="002B68A9">
              <w:t>n78A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lastRenderedPageBreak/>
              <w:t>DC_1A-3A-19A-42</w:t>
            </w:r>
            <w:r w:rsidRPr="002B68A9">
              <w:rPr>
                <w:rFonts w:cs="Arial" w:hint="eastAsia"/>
                <w:lang w:eastAsia="zh-CN"/>
              </w:rPr>
              <w:t>C</w:t>
            </w:r>
            <w:r w:rsidR="00BA1E4D" w:rsidRPr="002B68A9">
              <w:rPr>
                <w:rFonts w:cs="Arial"/>
                <w:lang w:eastAsia="ja-JP"/>
              </w:rPr>
              <w:t>_</w:t>
            </w:r>
            <w:r w:rsidRPr="002B68A9">
              <w:rPr>
                <w:rFonts w:cs="Arial"/>
                <w:lang w:eastAsia="ja-JP"/>
              </w:rPr>
              <w:t>n78A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78</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w:t>
            </w:r>
            <w:r w:rsidRPr="002B68A9">
              <w:rPr>
                <w:rFonts w:cs="Arial" w:hint="eastAsia"/>
                <w:lang w:eastAsia="zh-CN"/>
              </w:rPr>
              <w:t>C</w:t>
            </w:r>
          </w:p>
        </w:tc>
        <w:tc>
          <w:tcPr>
            <w:tcW w:w="0" w:type="auto"/>
            <w:shd w:val="clear" w:color="auto" w:fill="auto"/>
            <w:vAlign w:val="center"/>
          </w:tcPr>
          <w:p w:rsidR="008C43AB" w:rsidRPr="002B68A9" w:rsidRDefault="008C43AB" w:rsidP="008C43AB">
            <w:pPr>
              <w:pStyle w:val="TAC"/>
            </w:pPr>
            <w:r w:rsidRPr="002B68A9">
              <w:t>n78A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DC_1A-3A-19A-42</w:t>
            </w:r>
            <w:r w:rsidRPr="002B68A9">
              <w:rPr>
                <w:rFonts w:cs="Arial" w:hint="eastAsia"/>
                <w:lang w:eastAsia="zh-CN"/>
              </w:rPr>
              <w:t>C</w:t>
            </w:r>
            <w:r w:rsidR="00BA1E4D" w:rsidRPr="002B68A9">
              <w:rPr>
                <w:rFonts w:cs="Arial"/>
                <w:lang w:eastAsia="ja-JP"/>
              </w:rPr>
              <w:t>_</w:t>
            </w:r>
            <w:r w:rsidRPr="002B68A9">
              <w:rPr>
                <w:rFonts w:cs="Arial"/>
                <w:lang w:eastAsia="ja-JP"/>
              </w:rPr>
              <w:t>n78</w:t>
            </w:r>
            <w:r w:rsidRPr="002B68A9">
              <w:rPr>
                <w:rFonts w:cs="Arial" w:hint="eastAsia"/>
              </w:rPr>
              <w:t>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78</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w:t>
            </w:r>
            <w:r w:rsidRPr="002B68A9">
              <w:rPr>
                <w:rFonts w:cs="Arial" w:hint="eastAsia"/>
                <w:lang w:eastAsia="zh-CN"/>
              </w:rPr>
              <w:t>C</w:t>
            </w:r>
          </w:p>
        </w:tc>
        <w:tc>
          <w:tcPr>
            <w:tcW w:w="0" w:type="auto"/>
            <w:shd w:val="clear" w:color="auto" w:fill="auto"/>
            <w:vAlign w:val="center"/>
          </w:tcPr>
          <w:p w:rsidR="008C43AB" w:rsidRPr="002B68A9" w:rsidRDefault="008C43AB" w:rsidP="008C43AB">
            <w:pPr>
              <w:pStyle w:val="TAC"/>
            </w:pPr>
            <w:r w:rsidRPr="002B68A9">
              <w:t>n78</w:t>
            </w:r>
            <w:r w:rsidRPr="002B68A9">
              <w:rPr>
                <w:rFonts w:cs="Arial" w:hint="eastAsia"/>
              </w:rPr>
              <w:t>C</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DC_1A-3A-19A-42A</w:t>
            </w:r>
            <w:r w:rsidR="00BA1E4D" w:rsidRPr="002B68A9">
              <w:rPr>
                <w:rFonts w:cs="Arial"/>
                <w:lang w:eastAsia="ja-JP"/>
              </w:rPr>
              <w:t>_</w:t>
            </w:r>
            <w:r w:rsidRPr="002B68A9">
              <w:rPr>
                <w:rFonts w:cs="Arial"/>
                <w:lang w:eastAsia="ja-JP"/>
              </w:rPr>
              <w:t>n79A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79</w:t>
            </w:r>
            <w:r w:rsidRPr="002B68A9">
              <w:rPr>
                <w:rFonts w:hint="eastAsia"/>
              </w:rPr>
              <w:t>A</w:t>
            </w:r>
          </w:p>
          <w:p w:rsidR="008C43AB" w:rsidRPr="002B68A9" w:rsidRDefault="008C43AB" w:rsidP="00F70105">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79</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CA_1A-3A-19A-42A</w:t>
            </w:r>
          </w:p>
        </w:tc>
        <w:tc>
          <w:tcPr>
            <w:tcW w:w="0" w:type="auto"/>
            <w:shd w:val="clear" w:color="auto" w:fill="auto"/>
            <w:vAlign w:val="center"/>
          </w:tcPr>
          <w:p w:rsidR="008C43AB" w:rsidRPr="002B68A9" w:rsidRDefault="008C43AB" w:rsidP="008C43AB">
            <w:pPr>
              <w:pStyle w:val="TAC"/>
            </w:pPr>
            <w:r w:rsidRPr="002B68A9">
              <w:t>n79A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1A-3A-19A-42A</w:t>
            </w:r>
            <w:r w:rsidRPr="002B68A9">
              <w:rPr>
                <w:rFonts w:cs="Arial" w:hint="eastAsia"/>
                <w:lang w:eastAsia="ja-JP"/>
              </w:rPr>
              <w:t>_n79</w:t>
            </w:r>
            <w:r w:rsidRPr="002B68A9">
              <w:rPr>
                <w:rFonts w:cs="Arial"/>
                <w:lang w:eastAsia="ja-JP"/>
              </w:rPr>
              <w:t>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79</w:t>
            </w:r>
            <w:r w:rsidRPr="002B68A9">
              <w:rPr>
                <w:rFonts w:hint="eastAsia"/>
              </w:rPr>
              <w:t>A</w:t>
            </w:r>
          </w:p>
          <w:p w:rsidR="008C43AB" w:rsidRPr="002B68A9" w:rsidRDefault="008C43AB" w:rsidP="008C43AB">
            <w:pPr>
              <w:pStyle w:val="TAC"/>
            </w:pPr>
            <w:r w:rsidRPr="002B68A9">
              <w:t>DC_</w:t>
            </w:r>
            <w:r w:rsidRPr="002B68A9">
              <w:rPr>
                <w:rFonts w:eastAsia="Malgun Gothic"/>
              </w:rPr>
              <w:t>3A_</w:t>
            </w:r>
            <w:r w:rsidRPr="002B68A9">
              <w:t>n</w:t>
            </w:r>
            <w:r w:rsidRPr="002B68A9">
              <w:rPr>
                <w:rFonts w:eastAsia="Malgun Gothic"/>
              </w:rPr>
              <w:t>79</w:t>
            </w:r>
            <w:r w:rsidRPr="002B68A9">
              <w:t>A</w:t>
            </w:r>
          </w:p>
          <w:p w:rsidR="008C43AB" w:rsidRPr="002B68A9" w:rsidRDefault="008C43AB" w:rsidP="000354AA">
            <w:pPr>
              <w:pStyle w:val="TAC"/>
            </w:pPr>
            <w:r w:rsidRPr="002B68A9">
              <w:t>DC_</w:t>
            </w:r>
            <w:r w:rsidRPr="002B68A9">
              <w:rPr>
                <w:rFonts w:eastAsia="Malgun Gothic"/>
              </w:rPr>
              <w:t>19A_</w:t>
            </w:r>
            <w:r w:rsidRPr="002B68A9">
              <w:t>n</w:t>
            </w:r>
            <w:r w:rsidRPr="002B68A9">
              <w:rPr>
                <w:rFonts w:eastAsia="Malgun Gothic"/>
              </w:rPr>
              <w:t>79</w:t>
            </w:r>
            <w:r w:rsidRPr="002B68A9">
              <w:t>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CA_1A-3A-19A-42A</w:t>
            </w:r>
          </w:p>
        </w:tc>
        <w:tc>
          <w:tcPr>
            <w:tcW w:w="0" w:type="auto"/>
            <w:shd w:val="clear" w:color="auto" w:fill="auto"/>
            <w:vAlign w:val="center"/>
          </w:tcPr>
          <w:p w:rsidR="008C43AB" w:rsidRPr="002B68A9" w:rsidRDefault="008C43AB" w:rsidP="008C43AB">
            <w:pPr>
              <w:pStyle w:val="TAC"/>
            </w:pPr>
            <w:r w:rsidRPr="002B68A9">
              <w:t>n79A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DC_1A-3A-19A-42</w:t>
            </w:r>
            <w:r w:rsidRPr="002B68A9">
              <w:rPr>
                <w:rFonts w:cs="Arial" w:hint="eastAsia"/>
                <w:lang w:eastAsia="zh-CN"/>
              </w:rPr>
              <w:t>C</w:t>
            </w:r>
            <w:r w:rsidR="00BA1E4D" w:rsidRPr="002B68A9">
              <w:rPr>
                <w:rFonts w:cs="Arial"/>
                <w:lang w:eastAsia="ja-JP"/>
              </w:rPr>
              <w:t>_</w:t>
            </w:r>
            <w:r w:rsidRPr="002B68A9">
              <w:rPr>
                <w:rFonts w:cs="Arial"/>
                <w:lang w:eastAsia="ja-JP"/>
              </w:rPr>
              <w:t>n79A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79</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w:t>
            </w:r>
            <w:r w:rsidRPr="002B68A9">
              <w:rPr>
                <w:rFonts w:cs="Arial" w:hint="eastAsia"/>
                <w:lang w:eastAsia="zh-CN"/>
              </w:rPr>
              <w:t>C</w:t>
            </w:r>
          </w:p>
        </w:tc>
        <w:tc>
          <w:tcPr>
            <w:tcW w:w="0" w:type="auto"/>
            <w:shd w:val="clear" w:color="auto" w:fill="auto"/>
            <w:vAlign w:val="center"/>
          </w:tcPr>
          <w:p w:rsidR="008C43AB" w:rsidRPr="002B68A9" w:rsidRDefault="008C43AB" w:rsidP="008C43AB">
            <w:pPr>
              <w:pStyle w:val="TAC"/>
            </w:pPr>
            <w:r w:rsidRPr="002B68A9">
              <w:t>n79A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DC_1A-3A-19A-42</w:t>
            </w:r>
            <w:r w:rsidRPr="002B68A9">
              <w:rPr>
                <w:rFonts w:cs="Arial" w:hint="eastAsia"/>
                <w:lang w:eastAsia="zh-CN"/>
              </w:rPr>
              <w:t>C</w:t>
            </w:r>
            <w:r w:rsidR="00BA1E4D" w:rsidRPr="002B68A9">
              <w:rPr>
                <w:rFonts w:cs="Arial"/>
                <w:lang w:eastAsia="ja-JP"/>
              </w:rPr>
              <w:t>_</w:t>
            </w:r>
            <w:r w:rsidRPr="002B68A9">
              <w:rPr>
                <w:rFonts w:cs="Arial"/>
                <w:lang w:eastAsia="ja-JP"/>
              </w:rPr>
              <w:t>n79</w:t>
            </w:r>
            <w:r w:rsidRPr="002B68A9">
              <w:rPr>
                <w:rFonts w:cs="Arial" w:hint="eastAsia"/>
              </w:rPr>
              <w:t>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79</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CA_1A-3A-19A-42</w:t>
            </w:r>
            <w:r w:rsidRPr="002B68A9">
              <w:rPr>
                <w:rFonts w:cs="Arial" w:hint="eastAsia"/>
                <w:lang w:eastAsia="zh-CN"/>
              </w:rPr>
              <w:t>C</w:t>
            </w:r>
          </w:p>
        </w:tc>
        <w:tc>
          <w:tcPr>
            <w:tcW w:w="0" w:type="auto"/>
            <w:shd w:val="clear" w:color="auto" w:fill="auto"/>
            <w:vAlign w:val="center"/>
          </w:tcPr>
          <w:p w:rsidR="008C43AB" w:rsidRPr="002B68A9" w:rsidRDefault="008C43AB" w:rsidP="008C43AB">
            <w:pPr>
              <w:pStyle w:val="TAC"/>
            </w:pPr>
            <w:r w:rsidRPr="002B68A9">
              <w:t>n79</w:t>
            </w:r>
            <w:r w:rsidRPr="002B68A9">
              <w:rPr>
                <w:rFonts w:cs="Arial" w:hint="eastAsia"/>
              </w:rPr>
              <w:t>C</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rPr>
            </w:pPr>
            <w:r w:rsidRPr="002B68A9">
              <w:rPr>
                <w:rFonts w:eastAsia="Malgun Gothic" w:cs="Arial" w:hint="eastAsia"/>
                <w:szCs w:val="18"/>
                <w:lang w:eastAsia="ko-KR"/>
              </w:rPr>
              <w:t>DC_1A-3A-20A_n28A-n78A</w:t>
            </w:r>
          </w:p>
        </w:tc>
        <w:tc>
          <w:tcPr>
            <w:tcW w:w="0" w:type="auto"/>
            <w:shd w:val="clear" w:color="auto" w:fill="auto"/>
          </w:tcPr>
          <w:p w:rsidR="008C43AB" w:rsidRPr="002B68A9" w:rsidRDefault="008C43AB" w:rsidP="008C43AB">
            <w:pPr>
              <w:pStyle w:val="TAC"/>
              <w:rPr>
                <w:rFonts w:eastAsia="Malgun Gothic"/>
                <w:lang w:eastAsia="ko-KR"/>
              </w:rPr>
            </w:pPr>
            <w:r w:rsidRPr="002B68A9">
              <w:rPr>
                <w:rFonts w:eastAsia="Malgun Gothic" w:hint="eastAsia"/>
                <w:lang w:eastAsia="ko-KR"/>
              </w:rPr>
              <w:t>DC_1A_n28A</w:t>
            </w:r>
          </w:p>
          <w:p w:rsidR="008C43AB" w:rsidRPr="002B68A9" w:rsidRDefault="008C43AB" w:rsidP="008C43AB">
            <w:pPr>
              <w:pStyle w:val="TAC"/>
              <w:rPr>
                <w:rFonts w:eastAsia="Malgun Gothic"/>
                <w:lang w:eastAsia="ko-KR"/>
              </w:rPr>
            </w:pPr>
            <w:r w:rsidRPr="002B68A9">
              <w:rPr>
                <w:rFonts w:eastAsia="Malgun Gothic"/>
                <w:lang w:eastAsia="ko-KR"/>
              </w:rPr>
              <w:t>DC_1A_n78A</w:t>
            </w:r>
          </w:p>
          <w:p w:rsidR="008C43AB" w:rsidRPr="002B68A9" w:rsidRDefault="008C43AB" w:rsidP="008C43AB">
            <w:pPr>
              <w:pStyle w:val="TAC"/>
              <w:rPr>
                <w:rFonts w:eastAsia="Malgun Gothic"/>
                <w:lang w:eastAsia="ko-KR"/>
              </w:rPr>
            </w:pPr>
            <w:r w:rsidRPr="002B68A9">
              <w:rPr>
                <w:rFonts w:eastAsia="Malgun Gothic"/>
                <w:lang w:eastAsia="ko-KR"/>
              </w:rPr>
              <w:t>DC_3A_n28A</w:t>
            </w:r>
          </w:p>
          <w:p w:rsidR="008C43AB" w:rsidRPr="002B68A9" w:rsidRDefault="008C43AB" w:rsidP="008C43AB">
            <w:pPr>
              <w:pStyle w:val="TAC"/>
              <w:rPr>
                <w:rFonts w:eastAsia="Malgun Gothic"/>
                <w:lang w:eastAsia="ko-KR"/>
              </w:rPr>
            </w:pPr>
            <w:r w:rsidRPr="002B68A9">
              <w:rPr>
                <w:rFonts w:eastAsia="Malgun Gothic"/>
                <w:lang w:eastAsia="ko-KR"/>
              </w:rPr>
              <w:t>DC_3A_n78A</w:t>
            </w:r>
          </w:p>
          <w:p w:rsidR="008C43AB" w:rsidRPr="002B68A9" w:rsidRDefault="008C43AB" w:rsidP="008C43AB">
            <w:pPr>
              <w:pStyle w:val="TAC"/>
              <w:rPr>
                <w:rFonts w:eastAsia="Malgun Gothic"/>
                <w:lang w:eastAsia="ko-KR"/>
              </w:rPr>
            </w:pPr>
            <w:r w:rsidRPr="002B68A9">
              <w:rPr>
                <w:rFonts w:eastAsia="Malgun Gothic"/>
                <w:lang w:eastAsia="ko-KR"/>
              </w:rPr>
              <w:t>DC_20A_n28A</w:t>
            </w:r>
          </w:p>
          <w:p w:rsidR="008C43AB" w:rsidRPr="002B68A9" w:rsidRDefault="008C43AB" w:rsidP="008C43AB">
            <w:pPr>
              <w:pStyle w:val="TAC"/>
            </w:pPr>
            <w:r w:rsidRPr="002B68A9">
              <w:rPr>
                <w:rFonts w:eastAsia="Malgun Gothic"/>
                <w:lang w:eastAsia="ko-KR"/>
              </w:rPr>
              <w:t>DC_20A_n78A</w:t>
            </w:r>
          </w:p>
        </w:tc>
        <w:tc>
          <w:tcPr>
            <w:tcW w:w="0" w:type="auto"/>
            <w:noWrap/>
            <w:vAlign w:val="center"/>
          </w:tcPr>
          <w:p w:rsidR="008C43AB" w:rsidRPr="002B68A9" w:rsidRDefault="008C43AB" w:rsidP="008C43AB">
            <w:pPr>
              <w:pStyle w:val="TAC"/>
              <w:rPr>
                <w:lang w:eastAsia="zh-CN"/>
              </w:rPr>
            </w:pPr>
            <w:r w:rsidRPr="002B68A9">
              <w:rPr>
                <w:rFonts w:eastAsia="Malgun Gothic" w:cs="Arial" w:hint="eastAsia"/>
                <w:szCs w:val="18"/>
                <w:lang w:eastAsia="ko-KR"/>
              </w:rPr>
              <w:t>CA_1A-3A-20A</w:t>
            </w:r>
          </w:p>
        </w:tc>
        <w:tc>
          <w:tcPr>
            <w:tcW w:w="0" w:type="auto"/>
            <w:shd w:val="clear" w:color="auto" w:fill="auto"/>
            <w:vAlign w:val="center"/>
          </w:tcPr>
          <w:p w:rsidR="008C43AB" w:rsidRPr="002B68A9" w:rsidRDefault="008C43AB" w:rsidP="008C43AB">
            <w:pPr>
              <w:pStyle w:val="TAC"/>
              <w:rPr>
                <w:rFonts w:cs="Arial"/>
              </w:rPr>
            </w:pPr>
            <w:r w:rsidRPr="002B68A9">
              <w:rPr>
                <w:rFonts w:eastAsia="Malgun Gothic" w:hint="eastAsia"/>
                <w:lang w:eastAsia="ko-KR"/>
              </w:rPr>
              <w:t>CA_n28A</w:t>
            </w:r>
            <w:r w:rsidRPr="002B68A9">
              <w:rPr>
                <w:rFonts w:eastAsia="Malgun Gothic"/>
                <w:lang w:eastAsia="ko-KR"/>
              </w:rPr>
              <w:t>-n78A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1A-3A-21A-42C</w:t>
            </w:r>
            <w:r w:rsidRPr="002B68A9">
              <w:rPr>
                <w:rFonts w:cs="Arial"/>
              </w:rPr>
              <w:t>_n7</w:t>
            </w:r>
            <w:r w:rsidRPr="002B68A9">
              <w:rPr>
                <w:rFonts w:cs="Arial" w:hint="eastAsia"/>
              </w:rPr>
              <w:t>7</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rPr>
              <w:t>21</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hint="eastAsia"/>
                <w:lang w:eastAsia="zh-CN"/>
              </w:rPr>
              <w:t>CA_</w:t>
            </w:r>
            <w:r w:rsidRPr="002B68A9">
              <w:rPr>
                <w:rFonts w:cs="Arial" w:hint="eastAsia"/>
              </w:rPr>
              <w:t>1A-3A-21A-42C</w:t>
            </w:r>
          </w:p>
        </w:tc>
        <w:tc>
          <w:tcPr>
            <w:tcW w:w="0" w:type="auto"/>
            <w:shd w:val="clear" w:color="auto" w:fill="auto"/>
            <w:vAlign w:val="center"/>
          </w:tcPr>
          <w:p w:rsidR="008C43AB" w:rsidRPr="002B68A9" w:rsidRDefault="008C43AB" w:rsidP="008C43AB">
            <w:pPr>
              <w:pStyle w:val="TAC"/>
            </w:pPr>
            <w:r w:rsidRPr="002B68A9">
              <w:rPr>
                <w:rFonts w:cs="Arial"/>
              </w:rPr>
              <w:t>n7</w:t>
            </w:r>
            <w:r w:rsidRPr="002B68A9">
              <w:rPr>
                <w:rFonts w:cs="Arial" w:hint="eastAsia"/>
              </w:rPr>
              <w:t>7</w:t>
            </w:r>
            <w:r w:rsidRPr="002B68A9">
              <w:rPr>
                <w:rFonts w:cs="Arial"/>
              </w:rPr>
              <w:t>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rPr>
            </w:pPr>
            <w:r w:rsidRPr="002B68A9">
              <w:rPr>
                <w:rFonts w:cs="Arial" w:hint="eastAsia"/>
              </w:rPr>
              <w:t>DC</w:t>
            </w:r>
            <w:r w:rsidRPr="002B68A9">
              <w:rPr>
                <w:rFonts w:cs="Arial"/>
              </w:rPr>
              <w:t>_</w:t>
            </w:r>
            <w:r w:rsidRPr="002B68A9">
              <w:rPr>
                <w:rFonts w:cs="Arial" w:hint="eastAsia"/>
              </w:rPr>
              <w:t>1A-3A-21A-42C</w:t>
            </w:r>
            <w:r w:rsidRPr="002B68A9">
              <w:rPr>
                <w:rFonts w:cs="Arial"/>
              </w:rPr>
              <w:t>_n7</w:t>
            </w:r>
            <w:r w:rsidRPr="002B68A9">
              <w:rPr>
                <w:rFonts w:cs="Arial" w:hint="eastAsia"/>
              </w:rPr>
              <w:t>7C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rPr>
              <w:t>21</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8C43AB" w:rsidRPr="002B68A9" w:rsidRDefault="008C43AB" w:rsidP="008C43AB">
            <w:pPr>
              <w:pStyle w:val="TAC"/>
              <w:rPr>
                <w:lang w:eastAsia="zh-CN"/>
              </w:rPr>
            </w:pPr>
            <w:r w:rsidRPr="002B68A9">
              <w:rPr>
                <w:rFonts w:hint="eastAsia"/>
                <w:lang w:eastAsia="zh-CN"/>
              </w:rPr>
              <w:t>CA_</w:t>
            </w:r>
            <w:r w:rsidRPr="002B68A9">
              <w:rPr>
                <w:rFonts w:cs="Arial" w:hint="eastAsia"/>
              </w:rPr>
              <w:t>1A-3A-21A-42C</w:t>
            </w:r>
          </w:p>
        </w:tc>
        <w:tc>
          <w:tcPr>
            <w:tcW w:w="0" w:type="auto"/>
            <w:shd w:val="clear" w:color="auto" w:fill="auto"/>
            <w:vAlign w:val="center"/>
          </w:tcPr>
          <w:p w:rsidR="008C43AB" w:rsidRPr="002B68A9" w:rsidRDefault="008C43AB" w:rsidP="008C43AB">
            <w:pPr>
              <w:pStyle w:val="TAC"/>
              <w:rPr>
                <w:rFonts w:cs="Arial"/>
              </w:rPr>
            </w:pPr>
            <w:r w:rsidRPr="002B68A9">
              <w:rPr>
                <w:rFonts w:cs="Arial"/>
              </w:rPr>
              <w:t>n7</w:t>
            </w:r>
            <w:r w:rsidRPr="002B68A9">
              <w:rPr>
                <w:rFonts w:cs="Arial" w:hint="eastAsia"/>
              </w:rPr>
              <w:t>7C</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1A-3A-21A-42C</w:t>
            </w:r>
            <w:r w:rsidRPr="002B68A9">
              <w:rPr>
                <w:rFonts w:cs="Arial"/>
              </w:rPr>
              <w:t>_n7</w:t>
            </w:r>
            <w:r w:rsidRPr="002B68A9">
              <w:rPr>
                <w:rFonts w:cs="Arial" w:hint="eastAsia"/>
                <w:lang w:eastAsia="zh-CN"/>
              </w:rPr>
              <w:t>8</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rPr>
              <w:t>21</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hint="eastAsia"/>
                <w:lang w:eastAsia="zh-CN"/>
              </w:rPr>
              <w:t>CA_</w:t>
            </w:r>
            <w:r w:rsidRPr="002B68A9">
              <w:rPr>
                <w:rFonts w:cs="Arial" w:hint="eastAsia"/>
              </w:rPr>
              <w:t>1A-3A-21A-42C</w:t>
            </w:r>
          </w:p>
        </w:tc>
        <w:tc>
          <w:tcPr>
            <w:tcW w:w="0" w:type="auto"/>
            <w:shd w:val="clear" w:color="auto" w:fill="auto"/>
            <w:vAlign w:val="center"/>
          </w:tcPr>
          <w:p w:rsidR="008C43AB" w:rsidRPr="002B68A9" w:rsidRDefault="008C43AB" w:rsidP="008C43AB">
            <w:pPr>
              <w:pStyle w:val="TAC"/>
            </w:pPr>
            <w:r w:rsidRPr="002B68A9">
              <w:rPr>
                <w:rFonts w:cs="Arial"/>
              </w:rPr>
              <w:t>n7</w:t>
            </w:r>
            <w:r w:rsidRPr="002B68A9">
              <w:rPr>
                <w:rFonts w:cs="Arial" w:hint="eastAsia"/>
                <w:lang w:eastAsia="zh-CN"/>
              </w:rPr>
              <w:t>8</w:t>
            </w:r>
            <w:r w:rsidRPr="002B68A9">
              <w:rPr>
                <w:rFonts w:cs="Arial"/>
                <w:lang w:eastAsia="zh-CN"/>
              </w:rPr>
              <w:t>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rPr>
            </w:pPr>
            <w:r w:rsidRPr="002B68A9">
              <w:rPr>
                <w:rFonts w:cs="Arial" w:hint="eastAsia"/>
              </w:rPr>
              <w:t>DC</w:t>
            </w:r>
            <w:r w:rsidRPr="002B68A9">
              <w:rPr>
                <w:rFonts w:cs="Arial"/>
              </w:rPr>
              <w:t>_</w:t>
            </w:r>
            <w:r w:rsidRPr="002B68A9">
              <w:rPr>
                <w:rFonts w:cs="Arial" w:hint="eastAsia"/>
              </w:rPr>
              <w:t>1A-3A-21A-42C</w:t>
            </w:r>
            <w:r w:rsidRPr="002B68A9">
              <w:rPr>
                <w:rFonts w:cs="Arial"/>
              </w:rPr>
              <w:t>_n7</w:t>
            </w:r>
            <w:r w:rsidRPr="002B68A9">
              <w:rPr>
                <w:rFonts w:cs="Arial" w:hint="eastAsia"/>
                <w:lang w:eastAsia="zh-CN"/>
              </w:rPr>
              <w:t>8</w:t>
            </w:r>
            <w:r w:rsidRPr="002B68A9">
              <w:rPr>
                <w:rFonts w:cs="Arial" w:hint="eastAsia"/>
              </w:rPr>
              <w:t>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rPr>
              <w:t>21</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tc>
        <w:tc>
          <w:tcPr>
            <w:tcW w:w="0" w:type="auto"/>
            <w:noWrap/>
            <w:vAlign w:val="center"/>
          </w:tcPr>
          <w:p w:rsidR="008C43AB" w:rsidRPr="002B68A9" w:rsidRDefault="008C43AB" w:rsidP="008C43AB">
            <w:pPr>
              <w:pStyle w:val="TAC"/>
              <w:rPr>
                <w:lang w:eastAsia="zh-CN"/>
              </w:rPr>
            </w:pPr>
            <w:r w:rsidRPr="002B68A9">
              <w:rPr>
                <w:rFonts w:hint="eastAsia"/>
                <w:lang w:eastAsia="zh-CN"/>
              </w:rPr>
              <w:t>CA_</w:t>
            </w:r>
            <w:r w:rsidRPr="002B68A9">
              <w:rPr>
                <w:rFonts w:cs="Arial" w:hint="eastAsia"/>
              </w:rPr>
              <w:t>1A-3A-21A-42C</w:t>
            </w:r>
          </w:p>
        </w:tc>
        <w:tc>
          <w:tcPr>
            <w:tcW w:w="0" w:type="auto"/>
            <w:shd w:val="clear" w:color="auto" w:fill="auto"/>
            <w:vAlign w:val="center"/>
          </w:tcPr>
          <w:p w:rsidR="008C43AB" w:rsidRPr="002B68A9" w:rsidRDefault="008C43AB" w:rsidP="008C43AB">
            <w:pPr>
              <w:pStyle w:val="TAC"/>
              <w:rPr>
                <w:rFonts w:cs="Arial"/>
              </w:rPr>
            </w:pPr>
            <w:r w:rsidRPr="002B68A9">
              <w:rPr>
                <w:rFonts w:cs="Arial"/>
              </w:rPr>
              <w:t>n7</w:t>
            </w:r>
            <w:r w:rsidRPr="002B68A9">
              <w:rPr>
                <w:rFonts w:cs="Arial" w:hint="eastAsia"/>
                <w:lang w:eastAsia="zh-CN"/>
              </w:rPr>
              <w:t>8</w:t>
            </w:r>
            <w:r w:rsidRPr="002B68A9">
              <w:rPr>
                <w:rFonts w:cs="Arial" w:hint="eastAsia"/>
              </w:rPr>
              <w:t>C</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1A-3A-21A-42C</w:t>
            </w:r>
            <w:r w:rsidRPr="002B68A9">
              <w:rPr>
                <w:rFonts w:cs="Arial"/>
              </w:rPr>
              <w:t>_n7</w:t>
            </w:r>
            <w:r w:rsidRPr="002B68A9">
              <w:rPr>
                <w:rFonts w:cs="Arial" w:hint="eastAsia"/>
                <w:lang w:eastAsia="zh-CN"/>
              </w:rPr>
              <w:t>9</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F70105">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hint="eastAsia"/>
                <w:lang w:eastAsia="zh-CN"/>
              </w:rPr>
              <w:t>CA_</w:t>
            </w:r>
            <w:r w:rsidRPr="002B68A9">
              <w:rPr>
                <w:rFonts w:cs="Arial" w:hint="eastAsia"/>
              </w:rPr>
              <w:t>1A-3A-21A-42C</w:t>
            </w:r>
          </w:p>
        </w:tc>
        <w:tc>
          <w:tcPr>
            <w:tcW w:w="0" w:type="auto"/>
            <w:shd w:val="clear" w:color="auto" w:fill="auto"/>
            <w:vAlign w:val="center"/>
          </w:tcPr>
          <w:p w:rsidR="008C43AB" w:rsidRPr="002B68A9" w:rsidRDefault="008C43AB" w:rsidP="008C43AB">
            <w:pPr>
              <w:pStyle w:val="TAC"/>
            </w:pPr>
            <w:r w:rsidRPr="002B68A9">
              <w:rPr>
                <w:rFonts w:cs="Arial"/>
              </w:rPr>
              <w:t>n7</w:t>
            </w:r>
            <w:r w:rsidRPr="002B68A9">
              <w:rPr>
                <w:rFonts w:cs="Arial" w:hint="eastAsia"/>
                <w:lang w:eastAsia="zh-CN"/>
              </w:rPr>
              <w:t>9</w:t>
            </w:r>
            <w:r w:rsidRPr="002B68A9">
              <w:rPr>
                <w:rFonts w:cs="Arial"/>
                <w:lang w:eastAsia="zh-CN"/>
              </w:rPr>
              <w:t>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rPr>
            </w:pPr>
            <w:r w:rsidRPr="002B68A9">
              <w:rPr>
                <w:rFonts w:cs="Arial" w:hint="eastAsia"/>
              </w:rPr>
              <w:t>DC</w:t>
            </w:r>
            <w:r w:rsidRPr="002B68A9">
              <w:rPr>
                <w:rFonts w:cs="Arial"/>
              </w:rPr>
              <w:t>_</w:t>
            </w:r>
            <w:r w:rsidRPr="002B68A9">
              <w:rPr>
                <w:rFonts w:cs="Arial" w:hint="eastAsia"/>
              </w:rPr>
              <w:t>1A-3A-21A-42C</w:t>
            </w:r>
            <w:r w:rsidRPr="002B68A9">
              <w:rPr>
                <w:rFonts w:cs="Arial"/>
              </w:rPr>
              <w:t>_n7</w:t>
            </w:r>
            <w:r w:rsidRPr="002B68A9">
              <w:rPr>
                <w:rFonts w:cs="Arial" w:hint="eastAsia"/>
                <w:lang w:eastAsia="zh-CN"/>
              </w:rPr>
              <w:t>9</w:t>
            </w:r>
            <w:r w:rsidRPr="002B68A9">
              <w:rPr>
                <w:rFonts w:cs="Arial" w:hint="eastAsia"/>
              </w:rPr>
              <w:t>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tc>
        <w:tc>
          <w:tcPr>
            <w:tcW w:w="0" w:type="auto"/>
            <w:noWrap/>
            <w:vAlign w:val="center"/>
          </w:tcPr>
          <w:p w:rsidR="008C43AB" w:rsidRPr="002B68A9" w:rsidRDefault="008C43AB" w:rsidP="008C43AB">
            <w:pPr>
              <w:pStyle w:val="TAC"/>
              <w:rPr>
                <w:lang w:eastAsia="zh-CN"/>
              </w:rPr>
            </w:pPr>
            <w:r w:rsidRPr="002B68A9">
              <w:rPr>
                <w:rFonts w:hint="eastAsia"/>
                <w:lang w:eastAsia="zh-CN"/>
              </w:rPr>
              <w:t>CA_</w:t>
            </w:r>
            <w:r w:rsidRPr="002B68A9">
              <w:rPr>
                <w:rFonts w:cs="Arial" w:hint="eastAsia"/>
              </w:rPr>
              <w:t>1A-3A-21A-42C</w:t>
            </w:r>
          </w:p>
        </w:tc>
        <w:tc>
          <w:tcPr>
            <w:tcW w:w="0" w:type="auto"/>
            <w:shd w:val="clear" w:color="auto" w:fill="auto"/>
            <w:vAlign w:val="center"/>
          </w:tcPr>
          <w:p w:rsidR="008C43AB" w:rsidRPr="002B68A9" w:rsidRDefault="008C43AB" w:rsidP="008C43AB">
            <w:pPr>
              <w:pStyle w:val="TAC"/>
              <w:rPr>
                <w:rFonts w:cs="Arial"/>
              </w:rPr>
            </w:pPr>
            <w:r w:rsidRPr="002B68A9">
              <w:rPr>
                <w:rFonts w:cs="Arial"/>
              </w:rPr>
              <w:t>n7</w:t>
            </w:r>
            <w:r w:rsidRPr="002B68A9">
              <w:rPr>
                <w:rFonts w:cs="Arial" w:hint="eastAsia"/>
                <w:lang w:eastAsia="zh-CN"/>
              </w:rPr>
              <w:t>9</w:t>
            </w:r>
            <w:r w:rsidRPr="002B68A9">
              <w:rPr>
                <w:rFonts w:cs="Arial" w:hint="eastAsia"/>
              </w:rPr>
              <w:t>C</w:t>
            </w:r>
          </w:p>
        </w:tc>
      </w:tr>
      <w:tr w:rsidR="002B68A9" w:rsidRPr="002B68A9" w:rsidTr="00A95708">
        <w:trPr>
          <w:trHeight w:val="288"/>
          <w:jc w:val="center"/>
        </w:trPr>
        <w:tc>
          <w:tcPr>
            <w:tcW w:w="0" w:type="auto"/>
            <w:noWrap/>
            <w:vAlign w:val="center"/>
          </w:tcPr>
          <w:p w:rsidR="008C43AB" w:rsidRPr="002B68A9" w:rsidRDefault="008C43AB" w:rsidP="008C43AB">
            <w:pPr>
              <w:pStyle w:val="TAC"/>
              <w:rPr>
                <w:rFonts w:cs="Arial"/>
              </w:rPr>
            </w:pPr>
            <w:r w:rsidRPr="002B68A9">
              <w:rPr>
                <w:rFonts w:cs="Arial"/>
                <w:szCs w:val="18"/>
                <w:lang w:eastAsia="ja-JP"/>
              </w:rPr>
              <w:t>DC_1A-3A-28A-42A_n77A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t>DC_</w:t>
            </w:r>
            <w:r w:rsidRPr="002B68A9">
              <w:rPr>
                <w:rFonts w:eastAsia="Malgun Gothic"/>
              </w:rPr>
              <w:t>3A_</w:t>
            </w:r>
            <w:r w:rsidRPr="002B68A9">
              <w:t>n</w:t>
            </w:r>
            <w:r w:rsidRPr="002B68A9">
              <w:rPr>
                <w:rFonts w:eastAsia="Malgun Gothic"/>
              </w:rPr>
              <w:t>77</w:t>
            </w:r>
            <w:r w:rsidRPr="002B68A9">
              <w:t>A</w:t>
            </w:r>
          </w:p>
          <w:p w:rsidR="008C43AB" w:rsidRPr="002B68A9" w:rsidRDefault="008C43AB" w:rsidP="008C43AB">
            <w:pPr>
              <w:pStyle w:val="TAC"/>
            </w:pPr>
            <w:r w:rsidRPr="002B68A9">
              <w:t>DC_</w:t>
            </w:r>
            <w:r w:rsidRPr="002B68A9">
              <w:rPr>
                <w:rFonts w:eastAsia="Malgun Gothic"/>
              </w:rPr>
              <w:t>28A_</w:t>
            </w:r>
            <w:r w:rsidRPr="002B68A9">
              <w:t>n</w:t>
            </w:r>
            <w:r w:rsidRPr="002B68A9">
              <w:rPr>
                <w:rFonts w:eastAsia="Malgun Gothic"/>
              </w:rPr>
              <w:t>77</w:t>
            </w:r>
            <w:r w:rsidRPr="002B68A9">
              <w:t>A</w:t>
            </w:r>
          </w:p>
        </w:tc>
        <w:tc>
          <w:tcPr>
            <w:tcW w:w="0" w:type="auto"/>
            <w:noWrap/>
            <w:vAlign w:val="center"/>
          </w:tcPr>
          <w:p w:rsidR="008C43AB" w:rsidRPr="002B68A9" w:rsidRDefault="008C43AB" w:rsidP="008C43AB">
            <w:pPr>
              <w:pStyle w:val="TAC"/>
              <w:rPr>
                <w:lang w:eastAsia="zh-CN"/>
              </w:rPr>
            </w:pPr>
            <w:r w:rsidRPr="002B68A9">
              <w:rPr>
                <w:rFonts w:cs="Arial"/>
                <w:szCs w:val="18"/>
                <w:lang w:eastAsia="ja-JP"/>
              </w:rPr>
              <w:t>CA_1A-3A-28A-42A</w:t>
            </w:r>
          </w:p>
        </w:tc>
        <w:tc>
          <w:tcPr>
            <w:tcW w:w="0" w:type="auto"/>
            <w:shd w:val="clear" w:color="auto" w:fill="auto"/>
            <w:vAlign w:val="center"/>
          </w:tcPr>
          <w:p w:rsidR="008C43AB" w:rsidRPr="002B68A9" w:rsidRDefault="008C43AB" w:rsidP="008C43AB">
            <w:pPr>
              <w:pStyle w:val="TAC"/>
              <w:rPr>
                <w:rFonts w:cs="Arial"/>
              </w:rPr>
            </w:pPr>
            <w:r w:rsidRPr="002B68A9">
              <w:t>n77A</w:t>
            </w:r>
          </w:p>
        </w:tc>
      </w:tr>
      <w:tr w:rsidR="002B68A9" w:rsidRPr="002B68A9" w:rsidTr="00A95708">
        <w:trPr>
          <w:trHeight w:val="288"/>
          <w:jc w:val="center"/>
        </w:trPr>
        <w:tc>
          <w:tcPr>
            <w:tcW w:w="0" w:type="auto"/>
            <w:noWrap/>
            <w:vAlign w:val="center"/>
          </w:tcPr>
          <w:p w:rsidR="008C43AB" w:rsidRPr="002B68A9" w:rsidRDefault="008C43AB" w:rsidP="008C43AB">
            <w:pPr>
              <w:pStyle w:val="TAC"/>
              <w:rPr>
                <w:rFonts w:cs="Arial"/>
              </w:rPr>
            </w:pPr>
            <w:r w:rsidRPr="002B68A9">
              <w:rPr>
                <w:rFonts w:cs="Arial"/>
                <w:szCs w:val="18"/>
                <w:lang w:eastAsia="ja-JP"/>
              </w:rPr>
              <w:t>DC_1A-3A-28A-42A_n78A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28A_</w:t>
            </w:r>
            <w:r w:rsidRPr="002B68A9">
              <w:rPr>
                <w:rFonts w:hint="eastAsia"/>
              </w:rPr>
              <w:t>n</w:t>
            </w:r>
            <w:r w:rsidRPr="002B68A9">
              <w:rPr>
                <w:rFonts w:eastAsia="Malgun Gothic" w:hint="eastAsia"/>
              </w:rPr>
              <w:t>78</w:t>
            </w:r>
            <w:r w:rsidRPr="002B68A9">
              <w:rPr>
                <w:rFonts w:hint="eastAsia"/>
              </w:rPr>
              <w:t>A</w:t>
            </w:r>
          </w:p>
        </w:tc>
        <w:tc>
          <w:tcPr>
            <w:tcW w:w="0" w:type="auto"/>
            <w:noWrap/>
            <w:vAlign w:val="center"/>
          </w:tcPr>
          <w:p w:rsidR="008C43AB" w:rsidRPr="002B68A9" w:rsidRDefault="008C43AB" w:rsidP="008C43AB">
            <w:pPr>
              <w:pStyle w:val="TAC"/>
              <w:rPr>
                <w:lang w:eastAsia="zh-CN"/>
              </w:rPr>
            </w:pPr>
            <w:r w:rsidRPr="002B68A9">
              <w:rPr>
                <w:rFonts w:cs="Arial"/>
                <w:szCs w:val="18"/>
                <w:lang w:eastAsia="ja-JP"/>
              </w:rPr>
              <w:t>CA_1A-3A-28A-42A</w:t>
            </w:r>
          </w:p>
        </w:tc>
        <w:tc>
          <w:tcPr>
            <w:tcW w:w="0" w:type="auto"/>
            <w:shd w:val="clear" w:color="auto" w:fill="auto"/>
            <w:vAlign w:val="center"/>
          </w:tcPr>
          <w:p w:rsidR="008C43AB" w:rsidRPr="002B68A9" w:rsidRDefault="008C43AB" w:rsidP="008C43AB">
            <w:pPr>
              <w:pStyle w:val="TAC"/>
              <w:rPr>
                <w:rFonts w:cs="Arial"/>
              </w:rPr>
            </w:pPr>
            <w:r w:rsidRPr="002B68A9">
              <w:t>n78A</w:t>
            </w:r>
          </w:p>
        </w:tc>
      </w:tr>
      <w:tr w:rsidR="002B68A9" w:rsidRPr="002B68A9" w:rsidTr="00A95708">
        <w:trPr>
          <w:trHeight w:val="288"/>
          <w:jc w:val="center"/>
        </w:trPr>
        <w:tc>
          <w:tcPr>
            <w:tcW w:w="0" w:type="auto"/>
            <w:noWrap/>
            <w:vAlign w:val="center"/>
          </w:tcPr>
          <w:p w:rsidR="008C43AB" w:rsidRPr="002B68A9" w:rsidRDefault="008C43AB" w:rsidP="008C43AB">
            <w:pPr>
              <w:pStyle w:val="TAC"/>
              <w:rPr>
                <w:rFonts w:cs="Arial"/>
              </w:rPr>
            </w:pPr>
            <w:r w:rsidRPr="002B68A9">
              <w:rPr>
                <w:rFonts w:cs="Arial"/>
                <w:szCs w:val="18"/>
                <w:lang w:eastAsia="ja-JP"/>
              </w:rPr>
              <w:t>DC_1A-3A-28A-42A_n79A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28A_</w:t>
            </w:r>
            <w:r w:rsidRPr="002B68A9">
              <w:rPr>
                <w:rFonts w:hint="eastAsia"/>
              </w:rPr>
              <w:t>n</w:t>
            </w:r>
            <w:r w:rsidRPr="002B68A9">
              <w:rPr>
                <w:rFonts w:eastAsia="Malgun Gothic" w:hint="eastAsia"/>
              </w:rPr>
              <w:t>79</w:t>
            </w:r>
            <w:r w:rsidRPr="002B68A9">
              <w:rPr>
                <w:rFonts w:hint="eastAsia"/>
              </w:rPr>
              <w:t>A</w:t>
            </w:r>
          </w:p>
        </w:tc>
        <w:tc>
          <w:tcPr>
            <w:tcW w:w="0" w:type="auto"/>
            <w:noWrap/>
            <w:vAlign w:val="center"/>
          </w:tcPr>
          <w:p w:rsidR="008C43AB" w:rsidRPr="002B68A9" w:rsidRDefault="008C43AB" w:rsidP="008C43AB">
            <w:pPr>
              <w:pStyle w:val="TAC"/>
              <w:rPr>
                <w:lang w:eastAsia="zh-CN"/>
              </w:rPr>
            </w:pPr>
            <w:r w:rsidRPr="002B68A9">
              <w:rPr>
                <w:rFonts w:cs="Arial"/>
                <w:szCs w:val="18"/>
                <w:lang w:eastAsia="ja-JP"/>
              </w:rPr>
              <w:t>CA_1A-3A-28A-42A</w:t>
            </w:r>
          </w:p>
        </w:tc>
        <w:tc>
          <w:tcPr>
            <w:tcW w:w="0" w:type="auto"/>
            <w:shd w:val="clear" w:color="auto" w:fill="auto"/>
            <w:vAlign w:val="center"/>
          </w:tcPr>
          <w:p w:rsidR="008C43AB" w:rsidRPr="002B68A9" w:rsidRDefault="008C43AB" w:rsidP="008C43AB">
            <w:pPr>
              <w:pStyle w:val="TAC"/>
              <w:rPr>
                <w:rFonts w:cs="Arial"/>
              </w:rPr>
            </w:pPr>
            <w:r w:rsidRPr="002B68A9">
              <w:t>n79A</w:t>
            </w:r>
          </w:p>
        </w:tc>
      </w:tr>
      <w:tr w:rsidR="002B68A9" w:rsidRPr="002B68A9" w:rsidTr="00C42558">
        <w:trPr>
          <w:trHeight w:val="288"/>
          <w:jc w:val="center"/>
        </w:trPr>
        <w:tc>
          <w:tcPr>
            <w:tcW w:w="0" w:type="auto"/>
            <w:noWrap/>
            <w:vAlign w:val="center"/>
          </w:tcPr>
          <w:p w:rsidR="008C43AB" w:rsidRPr="002B68A9" w:rsidRDefault="008C43AB" w:rsidP="008C43AB">
            <w:pPr>
              <w:pStyle w:val="TAC"/>
              <w:rPr>
                <w:rFonts w:eastAsia="Malgun Gothic" w:cs="Arial"/>
                <w:szCs w:val="18"/>
                <w:lang w:eastAsia="ko-KR"/>
              </w:rPr>
            </w:pPr>
            <w:r w:rsidRPr="002B68A9">
              <w:rPr>
                <w:rFonts w:cs="Arial" w:hint="eastAsia"/>
              </w:rPr>
              <w:t>DC</w:t>
            </w:r>
            <w:r w:rsidRPr="002B68A9">
              <w:rPr>
                <w:rFonts w:cs="Arial"/>
              </w:rPr>
              <w:t>_</w:t>
            </w:r>
            <w:r w:rsidRPr="002B68A9">
              <w:rPr>
                <w:rFonts w:cs="Arial" w:hint="eastAsia"/>
              </w:rPr>
              <w:t>1A-3A-2</w:t>
            </w:r>
            <w:r w:rsidRPr="002B68A9">
              <w:rPr>
                <w:rFonts w:cs="Arial" w:hint="eastAsia"/>
                <w:lang w:eastAsia="zh-CN"/>
              </w:rPr>
              <w:t>8</w:t>
            </w:r>
            <w:r w:rsidRPr="002B68A9">
              <w:rPr>
                <w:rFonts w:cs="Arial" w:hint="eastAsia"/>
              </w:rPr>
              <w:t>A-42C</w:t>
            </w:r>
            <w:r w:rsidRPr="002B68A9">
              <w:rPr>
                <w:rFonts w:cs="Arial"/>
              </w:rPr>
              <w:t>_n7</w:t>
            </w:r>
            <w:r w:rsidRPr="002B68A9">
              <w:rPr>
                <w:rFonts w:cs="Arial" w:hint="eastAsia"/>
              </w:rPr>
              <w:t>7</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rPr>
                <w:rFonts w:eastAsia="Malgun Gothic"/>
                <w:lang w:eastAsia="ko-KR"/>
              </w:rPr>
            </w:pPr>
            <w:r w:rsidRPr="002B68A9">
              <w:rPr>
                <w:rFonts w:hint="eastAsia"/>
              </w:rPr>
              <w:t>DC</w:t>
            </w:r>
            <w:r w:rsidRPr="002B68A9">
              <w:t>_</w:t>
            </w:r>
            <w:r w:rsidRPr="002B68A9">
              <w:rPr>
                <w:rFonts w:eastAsia="Malgun Gothic"/>
              </w:rPr>
              <w:t>2</w:t>
            </w:r>
            <w:r w:rsidRPr="002B68A9">
              <w:rPr>
                <w:rFonts w:hint="eastAsia"/>
                <w:lang w:eastAsia="zh-CN"/>
              </w:rPr>
              <w:t>8</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8C43AB" w:rsidRPr="002B68A9" w:rsidRDefault="008C43AB" w:rsidP="008C43AB">
            <w:pPr>
              <w:pStyle w:val="TAC"/>
              <w:rPr>
                <w:rFonts w:eastAsia="Malgun Gothic" w:cs="Arial"/>
                <w:szCs w:val="18"/>
                <w:lang w:eastAsia="ko-KR"/>
              </w:rPr>
            </w:pPr>
            <w:r w:rsidRPr="002B68A9">
              <w:rPr>
                <w:rFonts w:hint="eastAsia"/>
                <w:lang w:eastAsia="zh-CN"/>
              </w:rPr>
              <w:t>CA_</w:t>
            </w:r>
            <w:r w:rsidRPr="002B68A9">
              <w:rPr>
                <w:rFonts w:cs="Arial" w:hint="eastAsia"/>
              </w:rPr>
              <w:t>1A-3A-2</w:t>
            </w:r>
            <w:r w:rsidRPr="002B68A9">
              <w:rPr>
                <w:rFonts w:cs="Arial" w:hint="eastAsia"/>
                <w:lang w:eastAsia="zh-CN"/>
              </w:rPr>
              <w:t>8</w:t>
            </w:r>
            <w:r w:rsidRPr="002B68A9">
              <w:rPr>
                <w:rFonts w:cs="Arial" w:hint="eastAsia"/>
              </w:rPr>
              <w:t>A-42C</w:t>
            </w:r>
          </w:p>
        </w:tc>
        <w:tc>
          <w:tcPr>
            <w:tcW w:w="0" w:type="auto"/>
            <w:shd w:val="clear" w:color="auto" w:fill="auto"/>
            <w:vAlign w:val="center"/>
          </w:tcPr>
          <w:p w:rsidR="008C43AB" w:rsidRPr="002B68A9" w:rsidRDefault="008C43AB" w:rsidP="008C43AB">
            <w:pPr>
              <w:pStyle w:val="TAC"/>
              <w:rPr>
                <w:rFonts w:eastAsia="Malgun Gothic"/>
                <w:lang w:eastAsia="ko-KR"/>
              </w:rPr>
            </w:pPr>
            <w:r w:rsidRPr="002B68A9">
              <w:rPr>
                <w:rFonts w:cs="Arial"/>
              </w:rPr>
              <w:t>n7</w:t>
            </w:r>
            <w:r w:rsidRPr="002B68A9">
              <w:rPr>
                <w:rFonts w:cs="Arial" w:hint="eastAsia"/>
              </w:rPr>
              <w:t>7</w:t>
            </w:r>
            <w:r w:rsidRPr="002B68A9">
              <w:rPr>
                <w:rFonts w:cs="Arial"/>
              </w:rPr>
              <w:t>A</w:t>
            </w:r>
          </w:p>
        </w:tc>
      </w:tr>
      <w:tr w:rsidR="002B68A9" w:rsidRPr="002B68A9" w:rsidTr="00C42558">
        <w:trPr>
          <w:trHeight w:val="288"/>
          <w:jc w:val="center"/>
        </w:trPr>
        <w:tc>
          <w:tcPr>
            <w:tcW w:w="0" w:type="auto"/>
            <w:noWrap/>
            <w:vAlign w:val="center"/>
          </w:tcPr>
          <w:p w:rsidR="008C43AB" w:rsidRPr="002B68A9" w:rsidRDefault="008C43AB" w:rsidP="008C43AB">
            <w:pPr>
              <w:pStyle w:val="TAC"/>
              <w:rPr>
                <w:rFonts w:eastAsia="Malgun Gothic" w:cs="Arial"/>
                <w:szCs w:val="18"/>
                <w:lang w:eastAsia="ko-KR"/>
              </w:rPr>
            </w:pPr>
            <w:r w:rsidRPr="002B68A9">
              <w:rPr>
                <w:rFonts w:cs="Arial" w:hint="eastAsia"/>
              </w:rPr>
              <w:t>DC</w:t>
            </w:r>
            <w:r w:rsidRPr="002B68A9">
              <w:rPr>
                <w:rFonts w:cs="Arial"/>
              </w:rPr>
              <w:t>_</w:t>
            </w:r>
            <w:r w:rsidRPr="002B68A9">
              <w:rPr>
                <w:rFonts w:cs="Arial" w:hint="eastAsia"/>
              </w:rPr>
              <w:t>1A-3A-2</w:t>
            </w:r>
            <w:r w:rsidRPr="002B68A9">
              <w:rPr>
                <w:rFonts w:cs="Arial" w:hint="eastAsia"/>
                <w:lang w:eastAsia="zh-CN"/>
              </w:rPr>
              <w:t>8</w:t>
            </w:r>
            <w:r w:rsidRPr="002B68A9">
              <w:rPr>
                <w:rFonts w:cs="Arial" w:hint="eastAsia"/>
              </w:rPr>
              <w:t>A-42C</w:t>
            </w:r>
            <w:r w:rsidRPr="002B68A9">
              <w:rPr>
                <w:rFonts w:cs="Arial"/>
              </w:rPr>
              <w:t>_n7</w:t>
            </w:r>
            <w:r w:rsidRPr="002B68A9">
              <w:rPr>
                <w:rFonts w:cs="Arial" w:hint="eastAsia"/>
                <w:lang w:eastAsia="zh-CN"/>
              </w:rPr>
              <w:t>8</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rPr>
                <w:rFonts w:eastAsia="Malgun Gothic"/>
                <w:lang w:eastAsia="ko-KR"/>
              </w:rPr>
            </w:pPr>
            <w:r w:rsidRPr="002B68A9">
              <w:rPr>
                <w:rFonts w:hint="eastAsia"/>
              </w:rPr>
              <w:t>DC</w:t>
            </w:r>
            <w:r w:rsidRPr="002B68A9">
              <w:t>_</w:t>
            </w:r>
            <w:r w:rsidRPr="002B68A9">
              <w:rPr>
                <w:rFonts w:eastAsia="Malgun Gothic"/>
              </w:rPr>
              <w:t>2</w:t>
            </w:r>
            <w:r w:rsidRPr="002B68A9">
              <w:rPr>
                <w:rFonts w:hint="eastAsia"/>
                <w:lang w:eastAsia="zh-CN"/>
              </w:rPr>
              <w:t>8</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tc>
        <w:tc>
          <w:tcPr>
            <w:tcW w:w="0" w:type="auto"/>
            <w:noWrap/>
            <w:vAlign w:val="center"/>
          </w:tcPr>
          <w:p w:rsidR="008C43AB" w:rsidRPr="002B68A9" w:rsidRDefault="008C43AB" w:rsidP="008C43AB">
            <w:pPr>
              <w:pStyle w:val="TAC"/>
              <w:rPr>
                <w:rFonts w:eastAsia="Malgun Gothic" w:cs="Arial"/>
                <w:szCs w:val="18"/>
                <w:lang w:eastAsia="ko-KR"/>
              </w:rPr>
            </w:pPr>
            <w:r w:rsidRPr="002B68A9">
              <w:rPr>
                <w:rFonts w:hint="eastAsia"/>
                <w:lang w:eastAsia="zh-CN"/>
              </w:rPr>
              <w:t>CA_</w:t>
            </w:r>
            <w:r w:rsidRPr="002B68A9">
              <w:rPr>
                <w:rFonts w:cs="Arial" w:hint="eastAsia"/>
              </w:rPr>
              <w:t>1A-3A-2</w:t>
            </w:r>
            <w:r w:rsidRPr="002B68A9">
              <w:rPr>
                <w:rFonts w:cs="Arial" w:hint="eastAsia"/>
                <w:lang w:eastAsia="zh-CN"/>
              </w:rPr>
              <w:t>8</w:t>
            </w:r>
            <w:r w:rsidRPr="002B68A9">
              <w:rPr>
                <w:rFonts w:cs="Arial" w:hint="eastAsia"/>
              </w:rPr>
              <w:t>A-42C</w:t>
            </w:r>
          </w:p>
        </w:tc>
        <w:tc>
          <w:tcPr>
            <w:tcW w:w="0" w:type="auto"/>
            <w:shd w:val="clear" w:color="auto" w:fill="auto"/>
            <w:vAlign w:val="center"/>
          </w:tcPr>
          <w:p w:rsidR="008C43AB" w:rsidRPr="002B68A9" w:rsidRDefault="008C43AB" w:rsidP="008C43AB">
            <w:pPr>
              <w:pStyle w:val="TAC"/>
              <w:rPr>
                <w:rFonts w:eastAsia="Malgun Gothic"/>
                <w:lang w:eastAsia="ko-KR"/>
              </w:rPr>
            </w:pPr>
            <w:r w:rsidRPr="002B68A9">
              <w:rPr>
                <w:rFonts w:cs="Arial"/>
              </w:rPr>
              <w:t>n7</w:t>
            </w:r>
            <w:r w:rsidRPr="002B68A9">
              <w:rPr>
                <w:rFonts w:cs="Arial" w:hint="eastAsia"/>
                <w:lang w:eastAsia="zh-CN"/>
              </w:rPr>
              <w:t>8</w:t>
            </w:r>
            <w:r w:rsidRPr="002B68A9">
              <w:rPr>
                <w:rFonts w:cs="Arial"/>
                <w:lang w:eastAsia="zh-CN"/>
              </w:rPr>
              <w:t>A</w:t>
            </w:r>
          </w:p>
        </w:tc>
      </w:tr>
      <w:tr w:rsidR="002B68A9" w:rsidRPr="002B68A9" w:rsidTr="00C42558">
        <w:trPr>
          <w:trHeight w:val="288"/>
          <w:jc w:val="center"/>
        </w:trPr>
        <w:tc>
          <w:tcPr>
            <w:tcW w:w="0" w:type="auto"/>
            <w:noWrap/>
            <w:vAlign w:val="center"/>
          </w:tcPr>
          <w:p w:rsidR="008C43AB" w:rsidRPr="002B68A9" w:rsidRDefault="008C43AB" w:rsidP="008C43AB">
            <w:pPr>
              <w:pStyle w:val="TAC"/>
              <w:rPr>
                <w:rFonts w:eastAsia="Malgun Gothic" w:cs="Arial"/>
                <w:szCs w:val="18"/>
                <w:lang w:eastAsia="ko-KR"/>
              </w:rPr>
            </w:pPr>
            <w:r w:rsidRPr="002B68A9">
              <w:rPr>
                <w:rFonts w:cs="Arial" w:hint="eastAsia"/>
              </w:rPr>
              <w:t>DC</w:t>
            </w:r>
            <w:r w:rsidRPr="002B68A9">
              <w:rPr>
                <w:rFonts w:cs="Arial"/>
              </w:rPr>
              <w:t>_</w:t>
            </w:r>
            <w:r w:rsidRPr="002B68A9">
              <w:rPr>
                <w:rFonts w:cs="Arial" w:hint="eastAsia"/>
              </w:rPr>
              <w:t>1A-3A-2</w:t>
            </w:r>
            <w:r w:rsidRPr="002B68A9">
              <w:rPr>
                <w:rFonts w:cs="Arial" w:hint="eastAsia"/>
                <w:lang w:eastAsia="zh-CN"/>
              </w:rPr>
              <w:t>8</w:t>
            </w:r>
            <w:r w:rsidRPr="002B68A9">
              <w:rPr>
                <w:rFonts w:cs="Arial" w:hint="eastAsia"/>
              </w:rPr>
              <w:t>A-42C</w:t>
            </w:r>
            <w:r w:rsidRPr="002B68A9">
              <w:rPr>
                <w:rFonts w:cs="Arial"/>
              </w:rPr>
              <w:t>_n7</w:t>
            </w:r>
            <w:r w:rsidRPr="002B68A9">
              <w:rPr>
                <w:rFonts w:cs="Arial" w:hint="eastAsia"/>
                <w:lang w:eastAsia="zh-CN"/>
              </w:rPr>
              <w:t>9</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8C43AB">
            <w:pPr>
              <w:pStyle w:val="TAC"/>
              <w:rPr>
                <w:rFonts w:eastAsia="Malgun Gothic"/>
                <w:lang w:eastAsia="ko-KR"/>
              </w:rPr>
            </w:pPr>
            <w:r w:rsidRPr="002B68A9">
              <w:rPr>
                <w:rFonts w:hint="eastAsia"/>
              </w:rPr>
              <w:t>DC</w:t>
            </w:r>
            <w:r w:rsidRPr="002B68A9">
              <w:t>_</w:t>
            </w:r>
            <w:r w:rsidRPr="002B68A9">
              <w:rPr>
                <w:rFonts w:hint="eastAsia"/>
                <w:lang w:eastAsia="zh-CN"/>
              </w:rPr>
              <w:t>28</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tc>
        <w:tc>
          <w:tcPr>
            <w:tcW w:w="0" w:type="auto"/>
            <w:noWrap/>
            <w:vAlign w:val="center"/>
          </w:tcPr>
          <w:p w:rsidR="008C43AB" w:rsidRPr="002B68A9" w:rsidRDefault="008C43AB" w:rsidP="008C43AB">
            <w:pPr>
              <w:pStyle w:val="TAC"/>
              <w:rPr>
                <w:rFonts w:eastAsia="Malgun Gothic" w:cs="Arial"/>
                <w:szCs w:val="18"/>
                <w:lang w:eastAsia="ko-KR"/>
              </w:rPr>
            </w:pPr>
            <w:r w:rsidRPr="002B68A9">
              <w:rPr>
                <w:rFonts w:hint="eastAsia"/>
                <w:lang w:eastAsia="zh-CN"/>
              </w:rPr>
              <w:t>CA_</w:t>
            </w:r>
            <w:r w:rsidRPr="002B68A9">
              <w:rPr>
                <w:rFonts w:cs="Arial" w:hint="eastAsia"/>
              </w:rPr>
              <w:t>1A-3A-2</w:t>
            </w:r>
            <w:r w:rsidRPr="002B68A9">
              <w:rPr>
                <w:rFonts w:cs="Arial" w:hint="eastAsia"/>
                <w:lang w:eastAsia="zh-CN"/>
              </w:rPr>
              <w:t>8</w:t>
            </w:r>
            <w:r w:rsidRPr="002B68A9">
              <w:rPr>
                <w:rFonts w:cs="Arial" w:hint="eastAsia"/>
              </w:rPr>
              <w:t>A-42C</w:t>
            </w:r>
          </w:p>
        </w:tc>
        <w:tc>
          <w:tcPr>
            <w:tcW w:w="0" w:type="auto"/>
            <w:shd w:val="clear" w:color="auto" w:fill="auto"/>
            <w:vAlign w:val="center"/>
          </w:tcPr>
          <w:p w:rsidR="008C43AB" w:rsidRPr="002B68A9" w:rsidRDefault="008C43AB" w:rsidP="008C43AB">
            <w:pPr>
              <w:pStyle w:val="TAC"/>
              <w:rPr>
                <w:rFonts w:eastAsia="Malgun Gothic"/>
                <w:lang w:eastAsia="ko-KR"/>
              </w:rPr>
            </w:pPr>
            <w:r w:rsidRPr="002B68A9">
              <w:rPr>
                <w:rFonts w:cs="Arial"/>
              </w:rPr>
              <w:t>n7</w:t>
            </w:r>
            <w:r w:rsidRPr="002B68A9">
              <w:rPr>
                <w:rFonts w:cs="Arial" w:hint="eastAsia"/>
                <w:lang w:eastAsia="zh-CN"/>
              </w:rPr>
              <w:t>9</w:t>
            </w:r>
            <w:r w:rsidRPr="002B68A9">
              <w:rPr>
                <w:rFonts w:cs="Arial"/>
                <w:lang w:eastAsia="zh-CN"/>
              </w:rPr>
              <w:t>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eastAsia="Malgun Gothic" w:cs="Arial" w:hint="eastAsia"/>
                <w:szCs w:val="18"/>
                <w:lang w:eastAsia="ko-KR"/>
              </w:rPr>
              <w:lastRenderedPageBreak/>
              <w:t>DC_1A-7A-20A_n28A-n78A</w:t>
            </w:r>
          </w:p>
        </w:tc>
        <w:tc>
          <w:tcPr>
            <w:tcW w:w="0" w:type="auto"/>
            <w:shd w:val="clear" w:color="auto" w:fill="auto"/>
          </w:tcPr>
          <w:p w:rsidR="008C43AB" w:rsidRPr="002B68A9" w:rsidRDefault="008C43AB" w:rsidP="008C43AB">
            <w:pPr>
              <w:pStyle w:val="TAC"/>
              <w:rPr>
                <w:rFonts w:eastAsia="Malgun Gothic"/>
                <w:lang w:eastAsia="ko-KR"/>
              </w:rPr>
            </w:pPr>
            <w:r w:rsidRPr="002B68A9">
              <w:rPr>
                <w:rFonts w:eastAsia="Malgun Gothic" w:hint="eastAsia"/>
                <w:lang w:eastAsia="ko-KR"/>
              </w:rPr>
              <w:t>DC_1A_n28A</w:t>
            </w:r>
          </w:p>
          <w:p w:rsidR="008C43AB" w:rsidRPr="002B68A9" w:rsidRDefault="008C43AB" w:rsidP="008C43AB">
            <w:pPr>
              <w:pStyle w:val="TAC"/>
              <w:rPr>
                <w:rFonts w:eastAsia="Malgun Gothic"/>
                <w:lang w:eastAsia="ko-KR"/>
              </w:rPr>
            </w:pPr>
            <w:r w:rsidRPr="002B68A9">
              <w:rPr>
                <w:rFonts w:eastAsia="Malgun Gothic"/>
                <w:lang w:eastAsia="ko-KR"/>
              </w:rPr>
              <w:t>DC_1A_n78A</w:t>
            </w:r>
          </w:p>
          <w:p w:rsidR="008C43AB" w:rsidRPr="002B68A9" w:rsidRDefault="008C43AB" w:rsidP="008C43AB">
            <w:pPr>
              <w:pStyle w:val="TAC"/>
              <w:rPr>
                <w:rFonts w:eastAsia="Malgun Gothic"/>
                <w:lang w:eastAsia="ko-KR"/>
              </w:rPr>
            </w:pPr>
            <w:r w:rsidRPr="002B68A9">
              <w:rPr>
                <w:rFonts w:eastAsia="Malgun Gothic"/>
                <w:lang w:eastAsia="ko-KR"/>
              </w:rPr>
              <w:t>DC_7A_n28A</w:t>
            </w:r>
          </w:p>
          <w:p w:rsidR="008C43AB" w:rsidRPr="002B68A9" w:rsidRDefault="008C43AB" w:rsidP="008C43AB">
            <w:pPr>
              <w:pStyle w:val="TAC"/>
              <w:rPr>
                <w:rFonts w:eastAsia="Malgun Gothic"/>
                <w:lang w:eastAsia="ko-KR"/>
              </w:rPr>
            </w:pPr>
            <w:r w:rsidRPr="002B68A9">
              <w:rPr>
                <w:rFonts w:eastAsia="Malgun Gothic"/>
                <w:lang w:eastAsia="ko-KR"/>
              </w:rPr>
              <w:t>DC_7A_n78A</w:t>
            </w:r>
          </w:p>
          <w:p w:rsidR="008C43AB" w:rsidRPr="002B68A9" w:rsidRDefault="008C43AB" w:rsidP="008C43AB">
            <w:pPr>
              <w:pStyle w:val="TAC"/>
              <w:rPr>
                <w:rFonts w:eastAsia="Malgun Gothic"/>
                <w:lang w:eastAsia="ko-KR"/>
              </w:rPr>
            </w:pPr>
            <w:r w:rsidRPr="002B68A9">
              <w:rPr>
                <w:rFonts w:eastAsia="Malgun Gothic"/>
                <w:lang w:eastAsia="ko-KR"/>
              </w:rPr>
              <w:t>DC_20A_n28A</w:t>
            </w:r>
          </w:p>
          <w:p w:rsidR="008C43AB" w:rsidRPr="002B68A9" w:rsidRDefault="008C43AB" w:rsidP="008C43AB">
            <w:pPr>
              <w:pStyle w:val="TAC"/>
              <w:rPr>
                <w:rFonts w:cs="Arial"/>
                <w:lang w:eastAsia="ja-JP"/>
              </w:rPr>
            </w:pPr>
            <w:r w:rsidRPr="002B68A9">
              <w:rPr>
                <w:rFonts w:eastAsia="Malgun Gothic"/>
                <w:lang w:eastAsia="ko-KR"/>
              </w:rPr>
              <w:t>DC_20A_n78A</w:t>
            </w:r>
          </w:p>
        </w:tc>
        <w:tc>
          <w:tcPr>
            <w:tcW w:w="0" w:type="auto"/>
            <w:noWrap/>
            <w:vAlign w:val="center"/>
          </w:tcPr>
          <w:p w:rsidR="008C43AB" w:rsidRPr="002B68A9" w:rsidRDefault="008C43AB" w:rsidP="008C43AB">
            <w:pPr>
              <w:pStyle w:val="TAC"/>
              <w:rPr>
                <w:rFonts w:cs="Arial"/>
                <w:lang w:eastAsia="ja-JP"/>
              </w:rPr>
            </w:pPr>
            <w:r w:rsidRPr="002B68A9">
              <w:rPr>
                <w:rFonts w:eastAsia="Malgun Gothic" w:cs="Arial" w:hint="eastAsia"/>
                <w:szCs w:val="18"/>
                <w:lang w:eastAsia="ko-KR"/>
              </w:rPr>
              <w:t>CA_1A-7A-20A</w:t>
            </w:r>
          </w:p>
        </w:tc>
        <w:tc>
          <w:tcPr>
            <w:tcW w:w="0" w:type="auto"/>
            <w:shd w:val="clear" w:color="auto" w:fill="auto"/>
            <w:vAlign w:val="center"/>
          </w:tcPr>
          <w:p w:rsidR="008C43AB" w:rsidRPr="002B68A9" w:rsidRDefault="008C43AB" w:rsidP="008C43AB">
            <w:pPr>
              <w:pStyle w:val="TAC"/>
            </w:pPr>
            <w:r w:rsidRPr="002B68A9">
              <w:rPr>
                <w:rFonts w:eastAsia="Malgun Gothic" w:hint="eastAsia"/>
                <w:lang w:eastAsia="ko-KR"/>
              </w:rPr>
              <w:t>CA_n28A</w:t>
            </w:r>
            <w:r w:rsidRPr="002B68A9">
              <w:rPr>
                <w:rFonts w:eastAsia="Malgun Gothic"/>
                <w:lang w:eastAsia="ko-KR"/>
              </w:rPr>
              <w:t>-n78A</w:t>
            </w:r>
          </w:p>
        </w:tc>
      </w:tr>
      <w:tr w:rsidR="002B68A9" w:rsidRPr="002B68A9" w:rsidTr="001310A1">
        <w:trPr>
          <w:trHeight w:val="288"/>
          <w:jc w:val="center"/>
        </w:trPr>
        <w:tc>
          <w:tcPr>
            <w:tcW w:w="0" w:type="auto"/>
            <w:noWrap/>
            <w:vAlign w:val="center"/>
          </w:tcPr>
          <w:p w:rsidR="008C43AB" w:rsidRPr="002B68A9" w:rsidRDefault="008C43AB" w:rsidP="008C43AB">
            <w:pPr>
              <w:pStyle w:val="TAC"/>
              <w:rPr>
                <w:lang w:eastAsia="ja-JP"/>
              </w:rPr>
            </w:pPr>
            <w:r w:rsidRPr="002B68A9">
              <w:rPr>
                <w:rFonts w:cs="Arial"/>
                <w:lang w:eastAsia="ja-JP"/>
              </w:rPr>
              <w:t>DC</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A_n77</w:t>
            </w:r>
            <w:r w:rsidRPr="002B68A9">
              <w:rPr>
                <w:rFonts w:cs="Arial"/>
                <w:lang w:eastAsia="ja-JP"/>
              </w:rPr>
              <w:t>A</w:t>
            </w:r>
          </w:p>
        </w:tc>
        <w:tc>
          <w:tcPr>
            <w:tcW w:w="0" w:type="auto"/>
            <w:shd w:val="clear" w:color="auto" w:fill="auto"/>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n77</w:t>
            </w:r>
            <w:r w:rsidRPr="002B68A9">
              <w:rPr>
                <w:rFonts w:cs="Arial"/>
                <w:lang w:eastAsia="ja-JP"/>
              </w:rPr>
              <w:t>A</w:t>
            </w:r>
          </w:p>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hint="eastAsia"/>
                <w:lang w:eastAsia="ja-JP"/>
              </w:rPr>
              <w:t>19A_n77</w:t>
            </w:r>
            <w:r w:rsidRPr="002B68A9">
              <w:rPr>
                <w:rFonts w:cs="Arial"/>
                <w:lang w:eastAsia="ja-JP"/>
              </w:rPr>
              <w:t>A</w:t>
            </w:r>
          </w:p>
          <w:p w:rsidR="008C43AB" w:rsidRPr="002B68A9" w:rsidRDefault="008C43AB" w:rsidP="008C43AB">
            <w:pPr>
              <w:pStyle w:val="TAC"/>
              <w:rPr>
                <w:lang w:eastAsia="ja-JP"/>
              </w:rPr>
            </w:pPr>
            <w:r w:rsidRPr="002B68A9">
              <w:rPr>
                <w:rFonts w:cs="Arial"/>
                <w:lang w:eastAsia="ja-JP"/>
              </w:rPr>
              <w:t>DC</w:t>
            </w:r>
            <w:r w:rsidRPr="002B68A9">
              <w:rPr>
                <w:rFonts w:cs="Arial"/>
              </w:rPr>
              <w:t>_</w:t>
            </w:r>
            <w:r w:rsidRPr="002B68A9">
              <w:rPr>
                <w:rFonts w:cs="Arial"/>
                <w:lang w:eastAsia="ja-JP"/>
              </w:rPr>
              <w:t>21A_</w:t>
            </w:r>
            <w:r w:rsidRPr="002B68A9">
              <w:rPr>
                <w:rFonts w:cs="Arial" w:hint="eastAsia"/>
                <w:lang w:eastAsia="ja-JP"/>
              </w:rPr>
              <w:t>n77</w:t>
            </w:r>
            <w:r w:rsidRPr="002B68A9">
              <w:rPr>
                <w:rFonts w:cs="Arial"/>
                <w:lang w:eastAsia="ja-JP"/>
              </w:rPr>
              <w:t>A</w:t>
            </w:r>
          </w:p>
        </w:tc>
        <w:tc>
          <w:tcPr>
            <w:tcW w:w="0" w:type="auto"/>
            <w:noWrap/>
            <w:vAlign w:val="center"/>
          </w:tcPr>
          <w:p w:rsidR="008C43AB" w:rsidRPr="002B68A9" w:rsidRDefault="008C43AB" w:rsidP="008C43AB">
            <w:pPr>
              <w:pStyle w:val="TAC"/>
              <w:rPr>
                <w:lang w:eastAsia="ja-JP"/>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shd w:val="clear" w:color="auto" w:fill="auto"/>
            <w:vAlign w:val="center"/>
          </w:tcPr>
          <w:p w:rsidR="008C43AB" w:rsidRPr="002B68A9" w:rsidRDefault="008C43AB" w:rsidP="008C43AB">
            <w:pPr>
              <w:pStyle w:val="TAC"/>
            </w:pPr>
            <w:r w:rsidRPr="002B68A9">
              <w:t>n77A</w:t>
            </w:r>
          </w:p>
        </w:tc>
      </w:tr>
      <w:tr w:rsidR="002B68A9" w:rsidRPr="002B68A9" w:rsidTr="001310A1">
        <w:trPr>
          <w:trHeight w:val="288"/>
          <w:jc w:val="center"/>
        </w:trPr>
        <w:tc>
          <w:tcPr>
            <w:tcW w:w="0" w:type="auto"/>
            <w:noWrap/>
            <w:vAlign w:val="center"/>
          </w:tcPr>
          <w:p w:rsidR="008C43AB" w:rsidRPr="002B68A9" w:rsidRDefault="008C43AB" w:rsidP="008C43AB">
            <w:pPr>
              <w:pStyle w:val="TAC"/>
              <w:rPr>
                <w:lang w:eastAsia="ja-JP"/>
              </w:rPr>
            </w:pPr>
            <w:r w:rsidRPr="002B68A9">
              <w:rPr>
                <w:rFonts w:cs="Arial"/>
                <w:lang w:eastAsia="ja-JP"/>
              </w:rPr>
              <w:t>DC</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A_n78</w:t>
            </w:r>
            <w:r w:rsidRPr="002B68A9">
              <w:rPr>
                <w:rFonts w:cs="Arial"/>
                <w:lang w:eastAsia="ja-JP"/>
              </w:rPr>
              <w:t>A</w:t>
            </w:r>
          </w:p>
        </w:tc>
        <w:tc>
          <w:tcPr>
            <w:tcW w:w="0" w:type="auto"/>
            <w:shd w:val="clear" w:color="auto" w:fill="auto"/>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n78</w:t>
            </w:r>
            <w:r w:rsidRPr="002B68A9">
              <w:rPr>
                <w:rFonts w:cs="Arial"/>
                <w:lang w:eastAsia="ja-JP"/>
              </w:rPr>
              <w:t>A</w:t>
            </w:r>
          </w:p>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hint="eastAsia"/>
                <w:lang w:eastAsia="ja-JP"/>
              </w:rPr>
              <w:t>19A_n78</w:t>
            </w:r>
            <w:r w:rsidRPr="002B68A9">
              <w:rPr>
                <w:rFonts w:cs="Arial"/>
                <w:lang w:eastAsia="ja-JP"/>
              </w:rPr>
              <w:t>A</w:t>
            </w:r>
          </w:p>
          <w:p w:rsidR="008C43AB" w:rsidRPr="002B68A9" w:rsidRDefault="008C43AB" w:rsidP="008C43AB">
            <w:pPr>
              <w:pStyle w:val="TAC"/>
              <w:rPr>
                <w:lang w:eastAsia="ja-JP"/>
              </w:rPr>
            </w:pPr>
            <w:r w:rsidRPr="002B68A9">
              <w:rPr>
                <w:rFonts w:cs="Arial"/>
                <w:lang w:eastAsia="ja-JP"/>
              </w:rPr>
              <w:t>DC</w:t>
            </w:r>
            <w:r w:rsidRPr="002B68A9">
              <w:rPr>
                <w:rFonts w:cs="Arial"/>
              </w:rPr>
              <w:t>_</w:t>
            </w:r>
            <w:r w:rsidRPr="002B68A9">
              <w:rPr>
                <w:rFonts w:cs="Arial"/>
                <w:lang w:eastAsia="ja-JP"/>
              </w:rPr>
              <w:t>21A_</w:t>
            </w:r>
            <w:r w:rsidRPr="002B68A9">
              <w:rPr>
                <w:rFonts w:cs="Arial" w:hint="eastAsia"/>
                <w:lang w:eastAsia="ja-JP"/>
              </w:rPr>
              <w:t>n78</w:t>
            </w:r>
            <w:r w:rsidRPr="002B68A9">
              <w:rPr>
                <w:rFonts w:cs="Arial"/>
                <w:lang w:eastAsia="ja-JP"/>
              </w:rPr>
              <w:t>A</w:t>
            </w:r>
          </w:p>
        </w:tc>
        <w:tc>
          <w:tcPr>
            <w:tcW w:w="0" w:type="auto"/>
            <w:noWrap/>
            <w:vAlign w:val="center"/>
          </w:tcPr>
          <w:p w:rsidR="008C43AB" w:rsidRPr="002B68A9" w:rsidRDefault="008C43AB" w:rsidP="008C43AB">
            <w:pPr>
              <w:pStyle w:val="TAC"/>
              <w:rPr>
                <w:lang w:eastAsia="ja-JP"/>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shd w:val="clear" w:color="auto" w:fill="auto"/>
            <w:vAlign w:val="center"/>
          </w:tcPr>
          <w:p w:rsidR="008C43AB" w:rsidRPr="002B68A9" w:rsidRDefault="008C43AB" w:rsidP="008C43AB">
            <w:pPr>
              <w:pStyle w:val="TAC"/>
            </w:pPr>
            <w:r w:rsidRPr="002B68A9">
              <w:t>n78A</w:t>
            </w:r>
          </w:p>
        </w:tc>
      </w:tr>
      <w:tr w:rsidR="002B68A9" w:rsidRPr="002B68A9" w:rsidTr="001310A1">
        <w:trPr>
          <w:trHeight w:val="288"/>
          <w:jc w:val="center"/>
        </w:trPr>
        <w:tc>
          <w:tcPr>
            <w:tcW w:w="0" w:type="auto"/>
            <w:noWrap/>
            <w:vAlign w:val="center"/>
          </w:tcPr>
          <w:p w:rsidR="008C43AB" w:rsidRPr="002B68A9" w:rsidRDefault="008C43AB" w:rsidP="008C43AB">
            <w:pPr>
              <w:pStyle w:val="TAC"/>
              <w:rPr>
                <w:lang w:eastAsia="ja-JP"/>
              </w:rPr>
            </w:pPr>
            <w:r w:rsidRPr="002B68A9">
              <w:rPr>
                <w:rFonts w:cs="Arial"/>
                <w:lang w:eastAsia="ja-JP"/>
              </w:rPr>
              <w:t>DC</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A_n79</w:t>
            </w:r>
            <w:r w:rsidRPr="002B68A9">
              <w:rPr>
                <w:rFonts w:cs="Arial"/>
                <w:lang w:eastAsia="ja-JP"/>
              </w:rPr>
              <w:t>A</w:t>
            </w:r>
          </w:p>
        </w:tc>
        <w:tc>
          <w:tcPr>
            <w:tcW w:w="0" w:type="auto"/>
            <w:shd w:val="clear" w:color="auto" w:fill="auto"/>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n79</w:t>
            </w:r>
            <w:r w:rsidRPr="002B68A9">
              <w:rPr>
                <w:rFonts w:cs="Arial"/>
                <w:lang w:eastAsia="ja-JP"/>
              </w:rPr>
              <w:t>A</w:t>
            </w:r>
          </w:p>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hint="eastAsia"/>
                <w:lang w:eastAsia="ja-JP"/>
              </w:rPr>
              <w:t>19A_n79</w:t>
            </w:r>
            <w:r w:rsidRPr="002B68A9">
              <w:rPr>
                <w:rFonts w:cs="Arial"/>
                <w:lang w:eastAsia="ja-JP"/>
              </w:rPr>
              <w:t>A</w:t>
            </w:r>
          </w:p>
          <w:p w:rsidR="008C43AB" w:rsidRPr="002B68A9" w:rsidRDefault="008C43AB" w:rsidP="00F70105">
            <w:pPr>
              <w:pStyle w:val="TAC"/>
              <w:rPr>
                <w:lang w:eastAsia="ja-JP"/>
              </w:rPr>
            </w:pPr>
            <w:r w:rsidRPr="002B68A9">
              <w:rPr>
                <w:rFonts w:cs="Arial"/>
                <w:lang w:eastAsia="ja-JP"/>
              </w:rPr>
              <w:t>DC</w:t>
            </w:r>
            <w:r w:rsidRPr="002B68A9">
              <w:rPr>
                <w:rFonts w:cs="Arial"/>
              </w:rPr>
              <w:t>_</w:t>
            </w:r>
            <w:r w:rsidRPr="002B68A9">
              <w:rPr>
                <w:rFonts w:cs="Arial"/>
                <w:lang w:eastAsia="ja-JP"/>
              </w:rPr>
              <w:t>21A_</w:t>
            </w:r>
            <w:r w:rsidRPr="002B68A9">
              <w:rPr>
                <w:rFonts w:cs="Arial" w:hint="eastAsia"/>
                <w:lang w:eastAsia="ja-JP"/>
              </w:rPr>
              <w:t>n79</w:t>
            </w:r>
            <w:r w:rsidRPr="002B68A9">
              <w:rPr>
                <w:rFonts w:cs="Arial"/>
                <w:lang w:eastAsia="ja-JP"/>
              </w:rPr>
              <w:t>A</w:t>
            </w:r>
          </w:p>
        </w:tc>
        <w:tc>
          <w:tcPr>
            <w:tcW w:w="0" w:type="auto"/>
            <w:noWrap/>
            <w:vAlign w:val="center"/>
          </w:tcPr>
          <w:p w:rsidR="008C43AB" w:rsidRPr="002B68A9" w:rsidRDefault="008C43AB" w:rsidP="008C43AB">
            <w:pPr>
              <w:pStyle w:val="TAC"/>
              <w:rPr>
                <w:lang w:eastAsia="ja-JP"/>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shd w:val="clear" w:color="auto" w:fill="auto"/>
            <w:vAlign w:val="center"/>
          </w:tcPr>
          <w:p w:rsidR="008C43AB" w:rsidRPr="002B68A9" w:rsidRDefault="008C43AB" w:rsidP="008C43AB">
            <w:pPr>
              <w:pStyle w:val="TAC"/>
            </w:pPr>
            <w:r w:rsidRPr="002B68A9">
              <w:t>n79A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A_n77</w:t>
            </w:r>
            <w:r w:rsidRPr="002B68A9">
              <w:rPr>
                <w:rFonts w:cs="Arial"/>
                <w:lang w:eastAsia="ja-JP"/>
              </w:rPr>
              <w:t>C</w:t>
            </w:r>
          </w:p>
        </w:tc>
        <w:tc>
          <w:tcPr>
            <w:tcW w:w="0" w:type="auto"/>
            <w:shd w:val="clear" w:color="auto" w:fill="auto"/>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n77</w:t>
            </w:r>
            <w:r w:rsidRPr="002B68A9">
              <w:rPr>
                <w:rFonts w:cs="Arial"/>
                <w:lang w:eastAsia="ja-JP"/>
              </w:rPr>
              <w:t>A</w:t>
            </w:r>
          </w:p>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19A_n77A</w:t>
            </w:r>
          </w:p>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21A_n77A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shd w:val="clear" w:color="auto" w:fill="auto"/>
            <w:vAlign w:val="center"/>
          </w:tcPr>
          <w:p w:rsidR="008C43AB" w:rsidRPr="002B68A9" w:rsidRDefault="008C43AB" w:rsidP="008C43AB">
            <w:pPr>
              <w:pStyle w:val="TAC"/>
            </w:pPr>
            <w:r w:rsidRPr="002B68A9">
              <w:t>n77A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A_n78</w:t>
            </w:r>
            <w:r w:rsidRPr="002B68A9">
              <w:rPr>
                <w:rFonts w:cs="Arial"/>
                <w:lang w:eastAsia="ja-JP"/>
              </w:rPr>
              <w:t>C</w:t>
            </w:r>
          </w:p>
        </w:tc>
        <w:tc>
          <w:tcPr>
            <w:tcW w:w="0" w:type="auto"/>
            <w:shd w:val="clear" w:color="auto" w:fill="auto"/>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n78</w:t>
            </w:r>
            <w:r w:rsidRPr="002B68A9">
              <w:rPr>
                <w:rFonts w:cs="Arial"/>
                <w:lang w:eastAsia="ja-JP"/>
              </w:rPr>
              <w:t>A</w:t>
            </w:r>
          </w:p>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19A_n78A</w:t>
            </w:r>
          </w:p>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21A_n78A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shd w:val="clear" w:color="auto" w:fill="auto"/>
            <w:vAlign w:val="center"/>
          </w:tcPr>
          <w:p w:rsidR="008C43AB" w:rsidRPr="002B68A9" w:rsidRDefault="008C43AB" w:rsidP="008C43AB">
            <w:pPr>
              <w:pStyle w:val="TAC"/>
            </w:pPr>
            <w:r w:rsidRPr="002B68A9">
              <w:t>n78A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A_n79</w:t>
            </w:r>
            <w:r w:rsidRPr="002B68A9">
              <w:rPr>
                <w:rFonts w:cs="Arial"/>
                <w:lang w:eastAsia="ja-JP"/>
              </w:rPr>
              <w:t>C</w:t>
            </w:r>
          </w:p>
        </w:tc>
        <w:tc>
          <w:tcPr>
            <w:tcW w:w="0" w:type="auto"/>
            <w:shd w:val="clear" w:color="auto" w:fill="auto"/>
          </w:tcPr>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n79</w:t>
            </w:r>
            <w:r w:rsidRPr="002B68A9">
              <w:rPr>
                <w:rFonts w:cs="Arial"/>
                <w:lang w:eastAsia="ja-JP"/>
              </w:rPr>
              <w:t>A</w:t>
            </w:r>
          </w:p>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19A_n79A</w:t>
            </w:r>
          </w:p>
          <w:p w:rsidR="008C43AB" w:rsidRPr="002B68A9" w:rsidRDefault="008C43AB" w:rsidP="008C43AB">
            <w:pPr>
              <w:pStyle w:val="TAC"/>
              <w:rPr>
                <w:rFonts w:cs="Arial"/>
                <w:lang w:eastAsia="ja-JP"/>
              </w:rPr>
            </w:pPr>
            <w:r w:rsidRPr="002B68A9">
              <w:rPr>
                <w:rFonts w:cs="Arial"/>
                <w:lang w:eastAsia="ja-JP"/>
              </w:rPr>
              <w:t>DC</w:t>
            </w:r>
            <w:r w:rsidRPr="002B68A9">
              <w:rPr>
                <w:rFonts w:cs="Arial"/>
              </w:rPr>
              <w:t>_</w:t>
            </w:r>
            <w:r w:rsidRPr="002B68A9">
              <w:rPr>
                <w:rFonts w:cs="Arial"/>
                <w:lang w:eastAsia="ja-JP"/>
              </w:rPr>
              <w:t>21A_n79A</w:t>
            </w:r>
          </w:p>
        </w:tc>
        <w:tc>
          <w:tcPr>
            <w:tcW w:w="0" w:type="auto"/>
            <w:noWrap/>
            <w:vAlign w:val="center"/>
          </w:tcPr>
          <w:p w:rsidR="008C43AB" w:rsidRPr="002B68A9" w:rsidRDefault="008C43AB" w:rsidP="008C43AB">
            <w:pPr>
              <w:pStyle w:val="TAC"/>
              <w:rPr>
                <w:rFonts w:cs="Arial"/>
                <w:lang w:eastAsia="ja-JP"/>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shd w:val="clear" w:color="auto" w:fill="auto"/>
            <w:vAlign w:val="center"/>
          </w:tcPr>
          <w:p w:rsidR="008C43AB" w:rsidRPr="002B68A9" w:rsidRDefault="008C43AB" w:rsidP="008C43AB">
            <w:pPr>
              <w:pStyle w:val="TAC"/>
            </w:pPr>
            <w:r w:rsidRPr="002B68A9">
              <w:t>n79A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1A-19A-21A-42C_n77</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rPr>
                <w:rFonts w:cs="Arial"/>
                <w:lang w:eastAsia="ja-JP"/>
              </w:rPr>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hint="eastAsia"/>
              </w:rPr>
              <w:t>C</w:t>
            </w:r>
            <w:r w:rsidRPr="002B68A9">
              <w:rPr>
                <w:rFonts w:cs="Arial"/>
              </w:rPr>
              <w:t>A_</w:t>
            </w:r>
            <w:r w:rsidRPr="002B68A9">
              <w:rPr>
                <w:rFonts w:cs="Arial" w:hint="eastAsia"/>
              </w:rPr>
              <w:t>1A-19A-21A-42C</w:t>
            </w:r>
          </w:p>
        </w:tc>
        <w:tc>
          <w:tcPr>
            <w:tcW w:w="0" w:type="auto"/>
            <w:shd w:val="clear" w:color="auto" w:fill="auto"/>
            <w:vAlign w:val="center"/>
          </w:tcPr>
          <w:p w:rsidR="008C43AB" w:rsidRPr="002B68A9" w:rsidRDefault="008C43AB" w:rsidP="008C43AB">
            <w:pPr>
              <w:pStyle w:val="TAC"/>
            </w:pPr>
            <w:r w:rsidRPr="002B68A9">
              <w:rPr>
                <w:rFonts w:cs="Arial"/>
              </w:rPr>
              <w:t>n7</w:t>
            </w:r>
            <w:r w:rsidRPr="002B68A9">
              <w:rPr>
                <w:rFonts w:cs="Arial" w:hint="eastAsia"/>
              </w:rPr>
              <w:t>7</w:t>
            </w:r>
            <w:r w:rsidRPr="002B68A9">
              <w:rPr>
                <w:rFonts w:cs="Arial"/>
              </w:rPr>
              <w:t>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rPr>
            </w:pPr>
            <w:r w:rsidRPr="002B68A9">
              <w:rPr>
                <w:rFonts w:cs="Arial" w:hint="eastAsia"/>
              </w:rPr>
              <w:t>DC</w:t>
            </w:r>
            <w:r w:rsidRPr="002B68A9">
              <w:rPr>
                <w:rFonts w:cs="Arial"/>
              </w:rPr>
              <w:t>_</w:t>
            </w:r>
            <w:r w:rsidRPr="002B68A9">
              <w:rPr>
                <w:rFonts w:cs="Arial" w:hint="eastAsia"/>
              </w:rPr>
              <w:t>1A-19A-21A-42C_n77</w:t>
            </w:r>
            <w:r w:rsidRPr="002B68A9">
              <w:rPr>
                <w:rFonts w:cs="Arial" w:hint="eastAsia"/>
                <w:lang w:eastAsia="zh-CN"/>
              </w:rPr>
              <w:t>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8C43AB" w:rsidRPr="002B68A9" w:rsidDel="008A0BE1" w:rsidRDefault="008C43AB" w:rsidP="008C43AB">
            <w:pPr>
              <w:pStyle w:val="TAC"/>
              <w:rPr>
                <w:rFonts w:cs="Arial"/>
              </w:rPr>
            </w:pPr>
            <w:r w:rsidRPr="002B68A9">
              <w:rPr>
                <w:rFonts w:cs="Arial" w:hint="eastAsia"/>
              </w:rPr>
              <w:t>C</w:t>
            </w:r>
            <w:r w:rsidRPr="002B68A9">
              <w:rPr>
                <w:rFonts w:cs="Arial"/>
              </w:rPr>
              <w:t>A_</w:t>
            </w:r>
            <w:r w:rsidRPr="002B68A9">
              <w:rPr>
                <w:rFonts w:cs="Arial" w:hint="eastAsia"/>
              </w:rPr>
              <w:t>1A-19A-21A-42C</w:t>
            </w:r>
          </w:p>
        </w:tc>
        <w:tc>
          <w:tcPr>
            <w:tcW w:w="0" w:type="auto"/>
            <w:shd w:val="clear" w:color="auto" w:fill="auto"/>
            <w:vAlign w:val="center"/>
          </w:tcPr>
          <w:p w:rsidR="008C43AB" w:rsidRPr="002B68A9" w:rsidRDefault="008C43AB" w:rsidP="008C43AB">
            <w:pPr>
              <w:pStyle w:val="TAC"/>
              <w:rPr>
                <w:rFonts w:cs="Arial"/>
              </w:rPr>
            </w:pPr>
            <w:r w:rsidRPr="002B68A9">
              <w:rPr>
                <w:rFonts w:cs="Arial"/>
              </w:rPr>
              <w:t>n7</w:t>
            </w:r>
            <w:r w:rsidRPr="002B68A9">
              <w:rPr>
                <w:rFonts w:cs="Arial" w:hint="eastAsia"/>
              </w:rPr>
              <w:t>7</w:t>
            </w:r>
            <w:r w:rsidRPr="002B68A9">
              <w:rPr>
                <w:rFonts w:cs="Arial" w:hint="eastAsia"/>
                <w:lang w:eastAsia="zh-CN"/>
              </w:rPr>
              <w:t>C</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1A-19A-21A-42C_n7</w:t>
            </w:r>
            <w:r w:rsidRPr="002B68A9">
              <w:rPr>
                <w:rFonts w:cs="Arial" w:hint="eastAsia"/>
                <w:lang w:eastAsia="zh-CN"/>
              </w:rPr>
              <w:t>8</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rPr>
                <w:rFonts w:cs="Arial"/>
                <w:lang w:eastAsia="ja-JP"/>
              </w:rPr>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hint="eastAsia"/>
              </w:rPr>
              <w:t>C</w:t>
            </w:r>
            <w:r w:rsidRPr="002B68A9">
              <w:rPr>
                <w:rFonts w:cs="Arial"/>
              </w:rPr>
              <w:t>A_</w:t>
            </w:r>
            <w:r w:rsidRPr="002B68A9">
              <w:rPr>
                <w:rFonts w:cs="Arial" w:hint="eastAsia"/>
              </w:rPr>
              <w:t>1A-19A-21A-42C</w:t>
            </w:r>
          </w:p>
        </w:tc>
        <w:tc>
          <w:tcPr>
            <w:tcW w:w="0" w:type="auto"/>
            <w:shd w:val="clear" w:color="auto" w:fill="auto"/>
            <w:vAlign w:val="center"/>
          </w:tcPr>
          <w:p w:rsidR="008C43AB" w:rsidRPr="002B68A9" w:rsidRDefault="008C43AB" w:rsidP="008C43AB">
            <w:pPr>
              <w:pStyle w:val="TAC"/>
            </w:pPr>
            <w:r w:rsidRPr="002B68A9">
              <w:rPr>
                <w:rFonts w:cs="Arial"/>
              </w:rPr>
              <w:t>n7</w:t>
            </w:r>
            <w:r w:rsidRPr="002B68A9">
              <w:rPr>
                <w:rFonts w:cs="Arial" w:hint="eastAsia"/>
                <w:lang w:eastAsia="zh-CN"/>
              </w:rPr>
              <w:t>8</w:t>
            </w:r>
            <w:r w:rsidRPr="002B68A9">
              <w:rPr>
                <w:rFonts w:cs="Arial"/>
                <w:lang w:eastAsia="zh-CN"/>
              </w:rPr>
              <w:t>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rPr>
            </w:pPr>
            <w:r w:rsidRPr="002B68A9">
              <w:rPr>
                <w:rFonts w:cs="Arial" w:hint="eastAsia"/>
              </w:rPr>
              <w:t>DC</w:t>
            </w:r>
            <w:r w:rsidRPr="002B68A9">
              <w:rPr>
                <w:rFonts w:cs="Arial"/>
              </w:rPr>
              <w:t>_</w:t>
            </w:r>
            <w:r w:rsidRPr="002B68A9">
              <w:rPr>
                <w:rFonts w:cs="Arial" w:hint="eastAsia"/>
              </w:rPr>
              <w:t>1A-19A-21A-42C_n7</w:t>
            </w:r>
            <w:r w:rsidRPr="002B68A9">
              <w:rPr>
                <w:rFonts w:cs="Arial" w:hint="eastAsia"/>
                <w:lang w:eastAsia="zh-CN"/>
              </w:rPr>
              <w:t>8C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tc>
        <w:tc>
          <w:tcPr>
            <w:tcW w:w="0" w:type="auto"/>
            <w:noWrap/>
            <w:vAlign w:val="center"/>
          </w:tcPr>
          <w:p w:rsidR="008C43AB" w:rsidRPr="002B68A9" w:rsidDel="008A0BE1" w:rsidRDefault="008C43AB" w:rsidP="008C43AB">
            <w:pPr>
              <w:pStyle w:val="TAC"/>
              <w:rPr>
                <w:rFonts w:cs="Arial"/>
              </w:rPr>
            </w:pPr>
            <w:r w:rsidRPr="002B68A9">
              <w:rPr>
                <w:rFonts w:cs="Arial" w:hint="eastAsia"/>
              </w:rPr>
              <w:t>C</w:t>
            </w:r>
            <w:r w:rsidRPr="002B68A9">
              <w:rPr>
                <w:rFonts w:cs="Arial"/>
              </w:rPr>
              <w:t>A_</w:t>
            </w:r>
            <w:r w:rsidRPr="002B68A9">
              <w:rPr>
                <w:rFonts w:cs="Arial" w:hint="eastAsia"/>
              </w:rPr>
              <w:t>1A-19A-21A-42C</w:t>
            </w:r>
          </w:p>
        </w:tc>
        <w:tc>
          <w:tcPr>
            <w:tcW w:w="0" w:type="auto"/>
            <w:shd w:val="clear" w:color="auto" w:fill="auto"/>
            <w:vAlign w:val="center"/>
          </w:tcPr>
          <w:p w:rsidR="008C43AB" w:rsidRPr="002B68A9" w:rsidRDefault="008C43AB" w:rsidP="008C43AB">
            <w:pPr>
              <w:pStyle w:val="TAC"/>
              <w:rPr>
                <w:rFonts w:cs="Arial"/>
              </w:rPr>
            </w:pPr>
            <w:r w:rsidRPr="002B68A9">
              <w:rPr>
                <w:rFonts w:cs="Arial"/>
              </w:rPr>
              <w:t>n7</w:t>
            </w:r>
            <w:r w:rsidRPr="002B68A9">
              <w:rPr>
                <w:rFonts w:cs="Arial" w:hint="eastAsia"/>
                <w:lang w:eastAsia="zh-CN"/>
              </w:rPr>
              <w:t>8C</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1A-19A-21A-42C_n7</w:t>
            </w:r>
            <w:r w:rsidRPr="002B68A9">
              <w:rPr>
                <w:rFonts w:cs="Arial" w:hint="eastAsia"/>
                <w:lang w:eastAsia="zh-CN"/>
              </w:rPr>
              <w:t>9</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F70105">
            <w:pPr>
              <w:pStyle w:val="TAC"/>
              <w:rPr>
                <w:rFonts w:cs="Arial"/>
                <w:lang w:eastAsia="ja-JP"/>
              </w:rPr>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tc>
        <w:tc>
          <w:tcPr>
            <w:tcW w:w="0" w:type="auto"/>
            <w:noWrap/>
            <w:vAlign w:val="center"/>
          </w:tcPr>
          <w:p w:rsidR="008C43AB" w:rsidRPr="002B68A9" w:rsidRDefault="008C43AB" w:rsidP="008C43AB">
            <w:pPr>
              <w:pStyle w:val="TAC"/>
              <w:rPr>
                <w:rFonts w:cs="Arial"/>
                <w:lang w:eastAsia="ja-JP"/>
              </w:rPr>
            </w:pPr>
            <w:r w:rsidRPr="002B68A9">
              <w:rPr>
                <w:rFonts w:cs="Arial" w:hint="eastAsia"/>
              </w:rPr>
              <w:t>C</w:t>
            </w:r>
            <w:r w:rsidRPr="002B68A9">
              <w:rPr>
                <w:rFonts w:cs="Arial"/>
              </w:rPr>
              <w:t>A_</w:t>
            </w:r>
            <w:r w:rsidRPr="002B68A9">
              <w:rPr>
                <w:rFonts w:cs="Arial" w:hint="eastAsia"/>
              </w:rPr>
              <w:t>1A-19A-21A-42C</w:t>
            </w:r>
          </w:p>
        </w:tc>
        <w:tc>
          <w:tcPr>
            <w:tcW w:w="0" w:type="auto"/>
            <w:shd w:val="clear" w:color="auto" w:fill="auto"/>
            <w:vAlign w:val="center"/>
          </w:tcPr>
          <w:p w:rsidR="008C43AB" w:rsidRPr="002B68A9" w:rsidRDefault="008C43AB" w:rsidP="008C43AB">
            <w:pPr>
              <w:pStyle w:val="TAC"/>
            </w:pPr>
            <w:r w:rsidRPr="002B68A9">
              <w:rPr>
                <w:rFonts w:cs="Arial"/>
              </w:rPr>
              <w:t>n7</w:t>
            </w:r>
            <w:r w:rsidRPr="002B68A9">
              <w:rPr>
                <w:rFonts w:cs="Arial" w:hint="eastAsia"/>
                <w:lang w:eastAsia="zh-CN"/>
              </w:rPr>
              <w:t>9</w:t>
            </w:r>
            <w:r w:rsidRPr="002B68A9">
              <w:rPr>
                <w:rFonts w:cs="Arial"/>
                <w:lang w:eastAsia="zh-CN"/>
              </w:rPr>
              <w:t>A</w:t>
            </w:r>
          </w:p>
        </w:tc>
      </w:tr>
      <w:tr w:rsidR="002B68A9" w:rsidRPr="002B68A9" w:rsidTr="001310A1">
        <w:trPr>
          <w:trHeight w:val="288"/>
          <w:jc w:val="center"/>
        </w:trPr>
        <w:tc>
          <w:tcPr>
            <w:tcW w:w="0" w:type="auto"/>
            <w:noWrap/>
            <w:vAlign w:val="center"/>
          </w:tcPr>
          <w:p w:rsidR="008C43AB" w:rsidRPr="002B68A9" w:rsidDel="00BE1BF8"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1A-19A-21A-42C_n7</w:t>
            </w:r>
            <w:r w:rsidRPr="002B68A9">
              <w:rPr>
                <w:rFonts w:cs="Arial" w:hint="eastAsia"/>
                <w:lang w:eastAsia="zh-CN"/>
              </w:rPr>
              <w:t>9C</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Del="00BE1BF8" w:rsidRDefault="008C43AB" w:rsidP="008C43AB">
            <w:pPr>
              <w:pStyle w:val="TAC"/>
              <w:rPr>
                <w:rFonts w:cs="Arial"/>
                <w:lang w:eastAsia="ja-JP"/>
              </w:rPr>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tc>
        <w:tc>
          <w:tcPr>
            <w:tcW w:w="0" w:type="auto"/>
            <w:noWrap/>
            <w:vAlign w:val="center"/>
          </w:tcPr>
          <w:p w:rsidR="008C43AB" w:rsidRPr="002B68A9" w:rsidDel="00BE1BF8" w:rsidRDefault="008C43AB" w:rsidP="008C43AB">
            <w:pPr>
              <w:pStyle w:val="TAC"/>
              <w:rPr>
                <w:rFonts w:cs="Arial"/>
                <w:lang w:eastAsia="ja-JP"/>
              </w:rPr>
            </w:pPr>
            <w:r w:rsidRPr="002B68A9">
              <w:rPr>
                <w:rFonts w:cs="Arial" w:hint="eastAsia"/>
              </w:rPr>
              <w:t>C</w:t>
            </w:r>
            <w:r w:rsidRPr="002B68A9">
              <w:rPr>
                <w:rFonts w:cs="Arial"/>
              </w:rPr>
              <w:t>A_</w:t>
            </w:r>
            <w:r w:rsidRPr="002B68A9">
              <w:rPr>
                <w:rFonts w:cs="Arial" w:hint="eastAsia"/>
              </w:rPr>
              <w:t>1A-19A-21A-42C</w:t>
            </w:r>
          </w:p>
        </w:tc>
        <w:tc>
          <w:tcPr>
            <w:tcW w:w="0" w:type="auto"/>
            <w:shd w:val="clear" w:color="auto" w:fill="auto"/>
            <w:vAlign w:val="center"/>
          </w:tcPr>
          <w:p w:rsidR="008C43AB" w:rsidRPr="002B68A9" w:rsidDel="00BE1BF8" w:rsidRDefault="008C43AB" w:rsidP="008C43AB">
            <w:pPr>
              <w:pStyle w:val="TAC"/>
            </w:pPr>
            <w:r w:rsidRPr="002B68A9">
              <w:rPr>
                <w:rFonts w:cs="Arial"/>
              </w:rPr>
              <w:t>n7</w:t>
            </w:r>
            <w:r w:rsidRPr="002B68A9">
              <w:rPr>
                <w:rFonts w:cs="Arial" w:hint="eastAsia"/>
                <w:lang w:eastAsia="zh-CN"/>
              </w:rPr>
              <w:t>9C</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rPr>
            </w:pPr>
            <w:r w:rsidRPr="002B68A9">
              <w:rPr>
                <w:rFonts w:cs="Arial"/>
                <w:szCs w:val="18"/>
                <w:lang w:eastAsia="ja-JP"/>
              </w:rPr>
              <w:t>DC_1A-21A-28A-42A_n77A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7</w:t>
            </w:r>
            <w:r w:rsidRPr="002B68A9">
              <w:rPr>
                <w:rFonts w:hint="eastAsia"/>
              </w:rPr>
              <w:t>A</w:t>
            </w:r>
          </w:p>
          <w:p w:rsidR="008C43AB" w:rsidRPr="002B68A9" w:rsidRDefault="008C43AB" w:rsidP="008C43AB">
            <w:pPr>
              <w:pStyle w:val="TAC"/>
            </w:pPr>
            <w:r w:rsidRPr="002B68A9">
              <w:t>DC_</w:t>
            </w:r>
            <w:r w:rsidRPr="002B68A9">
              <w:rPr>
                <w:lang w:eastAsia="zh-CN"/>
              </w:rPr>
              <w:t>21</w:t>
            </w:r>
            <w:r w:rsidRPr="002B68A9">
              <w:rPr>
                <w:rFonts w:eastAsia="Malgun Gothic"/>
              </w:rPr>
              <w:t>A_</w:t>
            </w:r>
            <w:r w:rsidRPr="002B68A9">
              <w:t>n</w:t>
            </w:r>
            <w:r w:rsidRPr="002B68A9">
              <w:rPr>
                <w:rFonts w:eastAsia="Malgun Gothic"/>
              </w:rPr>
              <w:t>7</w:t>
            </w:r>
            <w:r w:rsidRPr="002B68A9">
              <w:rPr>
                <w:lang w:eastAsia="zh-CN"/>
              </w:rPr>
              <w:t>7</w:t>
            </w:r>
            <w:r w:rsidRPr="002B68A9">
              <w:t>A</w:t>
            </w:r>
          </w:p>
          <w:p w:rsidR="008C43AB" w:rsidRPr="002B68A9" w:rsidRDefault="008C43AB" w:rsidP="008C43AB">
            <w:pPr>
              <w:pStyle w:val="TAC"/>
            </w:pPr>
            <w:r w:rsidRPr="002B68A9">
              <w:t>DC_</w:t>
            </w:r>
            <w:r w:rsidRPr="002B68A9">
              <w:rPr>
                <w:lang w:eastAsia="zh-CN"/>
              </w:rPr>
              <w:t>28</w:t>
            </w:r>
            <w:r w:rsidRPr="002B68A9">
              <w:rPr>
                <w:rFonts w:eastAsia="Malgun Gothic"/>
              </w:rPr>
              <w:t>A_</w:t>
            </w:r>
            <w:r w:rsidRPr="002B68A9">
              <w:t>n</w:t>
            </w:r>
            <w:r w:rsidRPr="002B68A9">
              <w:rPr>
                <w:rFonts w:eastAsia="Malgun Gothic"/>
              </w:rPr>
              <w:t>7</w:t>
            </w:r>
            <w:r w:rsidRPr="002B68A9">
              <w:rPr>
                <w:lang w:eastAsia="zh-CN"/>
              </w:rPr>
              <w:t>7</w:t>
            </w:r>
            <w:r w:rsidRPr="002B68A9">
              <w:t>A</w:t>
            </w:r>
          </w:p>
        </w:tc>
        <w:tc>
          <w:tcPr>
            <w:tcW w:w="0" w:type="auto"/>
            <w:noWrap/>
            <w:vAlign w:val="center"/>
          </w:tcPr>
          <w:p w:rsidR="008C43AB" w:rsidRPr="002B68A9" w:rsidRDefault="008C43AB" w:rsidP="008C43AB">
            <w:pPr>
              <w:pStyle w:val="TAC"/>
              <w:rPr>
                <w:lang w:eastAsia="zh-CN"/>
              </w:rPr>
            </w:pPr>
            <w:r w:rsidRPr="002B68A9">
              <w:rPr>
                <w:rFonts w:cs="Arial"/>
                <w:szCs w:val="18"/>
                <w:lang w:eastAsia="ja-JP"/>
              </w:rPr>
              <w:t>CA_1A-21A-28A-42A</w:t>
            </w:r>
          </w:p>
        </w:tc>
        <w:tc>
          <w:tcPr>
            <w:tcW w:w="0" w:type="auto"/>
            <w:shd w:val="clear" w:color="auto" w:fill="auto"/>
            <w:vAlign w:val="center"/>
          </w:tcPr>
          <w:p w:rsidR="008C43AB" w:rsidRPr="002B68A9" w:rsidRDefault="008C43AB" w:rsidP="008C43AB">
            <w:pPr>
              <w:pStyle w:val="TAC"/>
              <w:rPr>
                <w:rFonts w:cs="Arial"/>
              </w:rPr>
            </w:pPr>
            <w:r w:rsidRPr="002B68A9">
              <w:rPr>
                <w:rFonts w:cs="Arial"/>
              </w:rPr>
              <w:t>n7</w:t>
            </w:r>
            <w:r w:rsidRPr="002B68A9">
              <w:rPr>
                <w:rFonts w:cs="Arial" w:hint="eastAsia"/>
              </w:rPr>
              <w:t>7</w:t>
            </w:r>
            <w:r w:rsidRPr="002B68A9">
              <w:rPr>
                <w:rFonts w:cs="Arial"/>
              </w:rPr>
              <w:t>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rPr>
            </w:pPr>
            <w:r w:rsidRPr="002B68A9">
              <w:rPr>
                <w:rFonts w:cs="Arial"/>
                <w:szCs w:val="18"/>
                <w:lang w:eastAsia="ja-JP"/>
              </w:rPr>
              <w:t>DC_1A-21A-28A-42A_n78A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t>DC_</w:t>
            </w:r>
            <w:r w:rsidRPr="002B68A9">
              <w:rPr>
                <w:lang w:eastAsia="zh-CN"/>
              </w:rPr>
              <w:t>21</w:t>
            </w:r>
            <w:r w:rsidRPr="002B68A9">
              <w:rPr>
                <w:rFonts w:eastAsia="Malgun Gothic"/>
              </w:rPr>
              <w:t>A_</w:t>
            </w:r>
            <w:r w:rsidRPr="002B68A9">
              <w:t>n</w:t>
            </w:r>
            <w:r w:rsidRPr="002B68A9">
              <w:rPr>
                <w:rFonts w:eastAsia="Malgun Gothic"/>
              </w:rPr>
              <w:t>7</w:t>
            </w:r>
            <w:r w:rsidRPr="002B68A9">
              <w:rPr>
                <w:lang w:eastAsia="zh-CN"/>
              </w:rPr>
              <w:t>8</w:t>
            </w:r>
            <w:r w:rsidRPr="002B68A9">
              <w:t>A</w:t>
            </w:r>
          </w:p>
          <w:p w:rsidR="008C43AB" w:rsidRPr="002B68A9" w:rsidRDefault="008C43AB" w:rsidP="008C43AB">
            <w:pPr>
              <w:pStyle w:val="TAC"/>
            </w:pPr>
            <w:r w:rsidRPr="002B68A9">
              <w:t>DC_</w:t>
            </w:r>
            <w:r w:rsidRPr="002B68A9">
              <w:rPr>
                <w:lang w:eastAsia="zh-CN"/>
              </w:rPr>
              <w:t>28</w:t>
            </w:r>
            <w:r w:rsidRPr="002B68A9">
              <w:rPr>
                <w:rFonts w:eastAsia="Malgun Gothic"/>
              </w:rPr>
              <w:t>A_</w:t>
            </w:r>
            <w:r w:rsidRPr="002B68A9">
              <w:t>n</w:t>
            </w:r>
            <w:r w:rsidRPr="002B68A9">
              <w:rPr>
                <w:rFonts w:eastAsia="Malgun Gothic"/>
              </w:rPr>
              <w:t>7</w:t>
            </w:r>
            <w:r w:rsidRPr="002B68A9">
              <w:rPr>
                <w:lang w:eastAsia="zh-CN"/>
              </w:rPr>
              <w:t>8</w:t>
            </w:r>
            <w:r w:rsidRPr="002B68A9">
              <w:t>A</w:t>
            </w:r>
          </w:p>
        </w:tc>
        <w:tc>
          <w:tcPr>
            <w:tcW w:w="0" w:type="auto"/>
            <w:noWrap/>
            <w:vAlign w:val="center"/>
          </w:tcPr>
          <w:p w:rsidR="008C43AB" w:rsidRPr="002B68A9" w:rsidRDefault="008C43AB" w:rsidP="008C43AB">
            <w:pPr>
              <w:pStyle w:val="TAC"/>
              <w:rPr>
                <w:lang w:eastAsia="zh-CN"/>
              </w:rPr>
            </w:pPr>
            <w:r w:rsidRPr="002B68A9">
              <w:rPr>
                <w:rFonts w:cs="Arial"/>
                <w:szCs w:val="18"/>
                <w:lang w:eastAsia="ja-JP"/>
              </w:rPr>
              <w:t>CA_1A-21A-28A-42A</w:t>
            </w:r>
          </w:p>
        </w:tc>
        <w:tc>
          <w:tcPr>
            <w:tcW w:w="0" w:type="auto"/>
            <w:shd w:val="clear" w:color="auto" w:fill="auto"/>
            <w:vAlign w:val="center"/>
          </w:tcPr>
          <w:p w:rsidR="008C43AB" w:rsidRPr="002B68A9" w:rsidRDefault="008C43AB" w:rsidP="008C43AB">
            <w:pPr>
              <w:pStyle w:val="TAC"/>
              <w:rPr>
                <w:rFonts w:cs="Arial"/>
              </w:rPr>
            </w:pPr>
            <w:r w:rsidRPr="002B68A9">
              <w:rPr>
                <w:rFonts w:cs="Arial"/>
              </w:rPr>
              <w:t>n7</w:t>
            </w:r>
            <w:r w:rsidRPr="002B68A9">
              <w:rPr>
                <w:rFonts w:cs="Arial" w:hint="eastAsia"/>
                <w:lang w:eastAsia="zh-CN"/>
              </w:rPr>
              <w:t>8</w:t>
            </w:r>
            <w:r w:rsidRPr="002B68A9">
              <w:rPr>
                <w:rFonts w:cs="Arial"/>
                <w:lang w:eastAsia="zh-CN"/>
              </w:rPr>
              <w:t>A</w:t>
            </w:r>
          </w:p>
        </w:tc>
      </w:tr>
      <w:tr w:rsidR="002B68A9" w:rsidRPr="002B68A9" w:rsidTr="001310A1">
        <w:trPr>
          <w:trHeight w:val="288"/>
          <w:jc w:val="center"/>
        </w:trPr>
        <w:tc>
          <w:tcPr>
            <w:tcW w:w="0" w:type="auto"/>
            <w:noWrap/>
            <w:vAlign w:val="center"/>
          </w:tcPr>
          <w:p w:rsidR="008C43AB" w:rsidRPr="002B68A9" w:rsidRDefault="008C43AB" w:rsidP="008C43AB">
            <w:pPr>
              <w:pStyle w:val="TAC"/>
              <w:rPr>
                <w:rFonts w:cs="Arial"/>
              </w:rPr>
            </w:pPr>
            <w:r w:rsidRPr="002B68A9">
              <w:rPr>
                <w:rFonts w:cs="Arial"/>
                <w:szCs w:val="18"/>
                <w:lang w:eastAsia="ja-JP"/>
              </w:rPr>
              <w:t>DC_1A-21A-28A-42A_n79A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8C43AB">
            <w:pPr>
              <w:pStyle w:val="TAC"/>
            </w:pPr>
            <w:r w:rsidRPr="002B68A9">
              <w:t>DC_</w:t>
            </w:r>
            <w:r w:rsidRPr="002B68A9">
              <w:rPr>
                <w:lang w:eastAsia="zh-CN"/>
              </w:rPr>
              <w:t>21</w:t>
            </w:r>
            <w:r w:rsidRPr="002B68A9">
              <w:rPr>
                <w:rFonts w:eastAsia="Malgun Gothic"/>
              </w:rPr>
              <w:t>A_</w:t>
            </w:r>
            <w:r w:rsidRPr="002B68A9">
              <w:t>n</w:t>
            </w:r>
            <w:r w:rsidRPr="002B68A9">
              <w:rPr>
                <w:rFonts w:eastAsia="Malgun Gothic"/>
              </w:rPr>
              <w:t>7</w:t>
            </w:r>
            <w:r w:rsidRPr="002B68A9">
              <w:rPr>
                <w:lang w:eastAsia="zh-CN"/>
              </w:rPr>
              <w:t>9</w:t>
            </w:r>
            <w:r w:rsidRPr="002B68A9">
              <w:t>A</w:t>
            </w:r>
          </w:p>
          <w:p w:rsidR="008C43AB" w:rsidRPr="002B68A9" w:rsidRDefault="008C43AB" w:rsidP="008C43AB">
            <w:pPr>
              <w:pStyle w:val="TAC"/>
            </w:pPr>
            <w:r w:rsidRPr="002B68A9">
              <w:t>DC_</w:t>
            </w:r>
            <w:r w:rsidRPr="002B68A9">
              <w:rPr>
                <w:lang w:eastAsia="zh-CN"/>
              </w:rPr>
              <w:t>28</w:t>
            </w:r>
            <w:r w:rsidRPr="002B68A9">
              <w:rPr>
                <w:rFonts w:eastAsia="Malgun Gothic"/>
              </w:rPr>
              <w:t>A_</w:t>
            </w:r>
            <w:r w:rsidRPr="002B68A9">
              <w:t>n</w:t>
            </w:r>
            <w:r w:rsidRPr="002B68A9">
              <w:rPr>
                <w:rFonts w:eastAsia="Malgun Gothic"/>
              </w:rPr>
              <w:t>7</w:t>
            </w:r>
            <w:r w:rsidRPr="002B68A9">
              <w:rPr>
                <w:lang w:eastAsia="zh-CN"/>
              </w:rPr>
              <w:t>9</w:t>
            </w:r>
            <w:r w:rsidRPr="002B68A9">
              <w:t>A</w:t>
            </w:r>
          </w:p>
        </w:tc>
        <w:tc>
          <w:tcPr>
            <w:tcW w:w="0" w:type="auto"/>
            <w:noWrap/>
            <w:vAlign w:val="center"/>
          </w:tcPr>
          <w:p w:rsidR="008C43AB" w:rsidRPr="002B68A9" w:rsidRDefault="008C43AB" w:rsidP="008C43AB">
            <w:pPr>
              <w:pStyle w:val="TAC"/>
              <w:rPr>
                <w:lang w:eastAsia="zh-CN"/>
              </w:rPr>
            </w:pPr>
            <w:r w:rsidRPr="002B68A9">
              <w:rPr>
                <w:rFonts w:cs="Arial"/>
                <w:szCs w:val="18"/>
                <w:lang w:eastAsia="ja-JP"/>
              </w:rPr>
              <w:t>CA_1A-21A-28A-42A</w:t>
            </w:r>
          </w:p>
        </w:tc>
        <w:tc>
          <w:tcPr>
            <w:tcW w:w="0" w:type="auto"/>
            <w:shd w:val="clear" w:color="auto" w:fill="auto"/>
            <w:vAlign w:val="center"/>
          </w:tcPr>
          <w:p w:rsidR="008C43AB" w:rsidRPr="002B68A9" w:rsidRDefault="008C43AB" w:rsidP="008C43AB">
            <w:pPr>
              <w:pStyle w:val="TAC"/>
              <w:rPr>
                <w:rFonts w:cs="Arial"/>
              </w:rPr>
            </w:pPr>
            <w:r w:rsidRPr="002B68A9">
              <w:rPr>
                <w:rFonts w:cs="Arial"/>
              </w:rPr>
              <w:t>n7</w:t>
            </w:r>
            <w:r w:rsidRPr="002B68A9">
              <w:rPr>
                <w:rFonts w:cs="Arial" w:hint="eastAsia"/>
                <w:lang w:eastAsia="zh-CN"/>
              </w:rPr>
              <w:t>9</w:t>
            </w:r>
            <w:r w:rsidRPr="002B68A9">
              <w:rPr>
                <w:rFonts w:cs="Arial"/>
                <w:lang w:eastAsia="zh-CN"/>
              </w:rPr>
              <w:t>A</w:t>
            </w:r>
          </w:p>
        </w:tc>
      </w:tr>
      <w:tr w:rsidR="002B68A9" w:rsidRPr="002B68A9" w:rsidTr="001310A1">
        <w:trPr>
          <w:trHeight w:val="288"/>
          <w:jc w:val="center"/>
        </w:trPr>
        <w:tc>
          <w:tcPr>
            <w:tcW w:w="0" w:type="auto"/>
            <w:noWrap/>
            <w:vAlign w:val="center"/>
          </w:tcPr>
          <w:p w:rsidR="008C43AB" w:rsidRPr="002B68A9" w:rsidDel="00BE1BF8"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w:t>
            </w:r>
            <w:r w:rsidRPr="002B68A9">
              <w:rPr>
                <w:rFonts w:cs="Arial" w:hint="eastAsia"/>
                <w:lang w:eastAsia="zh-CN"/>
              </w:rPr>
              <w:t>21</w:t>
            </w:r>
            <w:r w:rsidRPr="002B68A9">
              <w:rPr>
                <w:rFonts w:cs="Arial" w:hint="eastAsia"/>
              </w:rPr>
              <w:t>A-2</w:t>
            </w:r>
            <w:r w:rsidRPr="002B68A9">
              <w:rPr>
                <w:rFonts w:cs="Arial" w:hint="eastAsia"/>
                <w:lang w:eastAsia="zh-CN"/>
              </w:rPr>
              <w:t>8</w:t>
            </w:r>
            <w:r w:rsidRPr="002B68A9">
              <w:rPr>
                <w:rFonts w:cs="Arial" w:hint="eastAsia"/>
              </w:rPr>
              <w:t>A-42C</w:t>
            </w:r>
            <w:r w:rsidRPr="002B68A9">
              <w:rPr>
                <w:rFonts w:cs="Arial"/>
              </w:rPr>
              <w:t>_n7</w:t>
            </w:r>
            <w:r w:rsidRPr="002B68A9">
              <w:rPr>
                <w:rFonts w:cs="Arial" w:hint="eastAsia"/>
              </w:rPr>
              <w:t>7</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77</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p w:rsidR="008C43AB" w:rsidRPr="002B68A9" w:rsidDel="00BE1BF8" w:rsidRDefault="008C43AB" w:rsidP="008C43AB">
            <w:pPr>
              <w:pStyle w:val="TAC"/>
              <w:rPr>
                <w:rFonts w:cs="Arial"/>
                <w:lang w:eastAsia="ja-JP"/>
              </w:rPr>
            </w:pPr>
            <w:r w:rsidRPr="002B68A9">
              <w:rPr>
                <w:rFonts w:hint="eastAsia"/>
              </w:rPr>
              <w:t>DC</w:t>
            </w:r>
            <w:r w:rsidRPr="002B68A9">
              <w:t>_</w:t>
            </w:r>
            <w:r w:rsidRPr="002B68A9">
              <w:rPr>
                <w:rFonts w:eastAsia="Malgun Gothic"/>
              </w:rPr>
              <w:t>2</w:t>
            </w:r>
            <w:r w:rsidRPr="002B68A9">
              <w:rPr>
                <w:rFonts w:hint="eastAsia"/>
                <w:lang w:eastAsia="zh-CN"/>
              </w:rPr>
              <w:t>8</w:t>
            </w:r>
            <w:r w:rsidRPr="002B68A9">
              <w:rPr>
                <w:rFonts w:eastAsia="Malgun Gothic" w:hint="eastAsia"/>
              </w:rPr>
              <w:t>A_</w:t>
            </w:r>
            <w:r w:rsidRPr="002B68A9">
              <w:rPr>
                <w:rFonts w:hint="eastAsia"/>
              </w:rPr>
              <w:t>n</w:t>
            </w:r>
            <w:r w:rsidRPr="002B68A9">
              <w:rPr>
                <w:rFonts w:eastAsia="Malgun Gothic" w:hint="eastAsia"/>
              </w:rPr>
              <w:t>77</w:t>
            </w:r>
            <w:r w:rsidRPr="002B68A9">
              <w:rPr>
                <w:rFonts w:hint="eastAsia"/>
              </w:rPr>
              <w:t>A</w:t>
            </w:r>
          </w:p>
        </w:tc>
        <w:tc>
          <w:tcPr>
            <w:tcW w:w="0" w:type="auto"/>
            <w:noWrap/>
            <w:vAlign w:val="center"/>
          </w:tcPr>
          <w:p w:rsidR="008C43AB" w:rsidRPr="002B68A9" w:rsidDel="00BE1BF8" w:rsidRDefault="008C43AB" w:rsidP="008C43AB">
            <w:pPr>
              <w:pStyle w:val="TAC"/>
              <w:rPr>
                <w:rFonts w:cs="Arial"/>
                <w:lang w:eastAsia="ja-JP"/>
              </w:rPr>
            </w:pPr>
            <w:r w:rsidRPr="002B68A9">
              <w:rPr>
                <w:rFonts w:hint="eastAsia"/>
                <w:lang w:eastAsia="zh-CN"/>
              </w:rPr>
              <w:t>CA_</w:t>
            </w:r>
            <w:r w:rsidRPr="002B68A9">
              <w:rPr>
                <w:rFonts w:cs="Arial" w:hint="eastAsia"/>
              </w:rPr>
              <w:t>1A-</w:t>
            </w:r>
            <w:r w:rsidRPr="002B68A9">
              <w:rPr>
                <w:rFonts w:cs="Arial" w:hint="eastAsia"/>
                <w:lang w:eastAsia="zh-CN"/>
              </w:rPr>
              <w:t>21</w:t>
            </w:r>
            <w:r w:rsidRPr="002B68A9">
              <w:rPr>
                <w:rFonts w:cs="Arial" w:hint="eastAsia"/>
              </w:rPr>
              <w:t>A-2</w:t>
            </w:r>
            <w:r w:rsidRPr="002B68A9">
              <w:rPr>
                <w:rFonts w:cs="Arial" w:hint="eastAsia"/>
                <w:lang w:eastAsia="zh-CN"/>
              </w:rPr>
              <w:t>8</w:t>
            </w:r>
            <w:r w:rsidRPr="002B68A9">
              <w:rPr>
                <w:rFonts w:cs="Arial" w:hint="eastAsia"/>
              </w:rPr>
              <w:t>A-42C</w:t>
            </w:r>
          </w:p>
        </w:tc>
        <w:tc>
          <w:tcPr>
            <w:tcW w:w="0" w:type="auto"/>
            <w:shd w:val="clear" w:color="auto" w:fill="auto"/>
            <w:vAlign w:val="center"/>
          </w:tcPr>
          <w:p w:rsidR="008C43AB" w:rsidRPr="002B68A9" w:rsidDel="00BE1BF8" w:rsidRDefault="008C43AB" w:rsidP="008C43AB">
            <w:pPr>
              <w:pStyle w:val="TAC"/>
            </w:pPr>
            <w:r w:rsidRPr="002B68A9">
              <w:rPr>
                <w:rFonts w:cs="Arial"/>
              </w:rPr>
              <w:t>n7</w:t>
            </w:r>
            <w:r w:rsidRPr="002B68A9">
              <w:rPr>
                <w:rFonts w:cs="Arial" w:hint="eastAsia"/>
              </w:rPr>
              <w:t>7</w:t>
            </w:r>
            <w:r w:rsidRPr="002B68A9">
              <w:rPr>
                <w:rFonts w:cs="Arial"/>
              </w:rPr>
              <w:t>A</w:t>
            </w:r>
          </w:p>
        </w:tc>
      </w:tr>
      <w:tr w:rsidR="002B68A9" w:rsidRPr="002B68A9" w:rsidTr="001310A1">
        <w:trPr>
          <w:trHeight w:val="288"/>
          <w:jc w:val="center"/>
        </w:trPr>
        <w:tc>
          <w:tcPr>
            <w:tcW w:w="0" w:type="auto"/>
            <w:noWrap/>
            <w:vAlign w:val="center"/>
          </w:tcPr>
          <w:p w:rsidR="008C43AB" w:rsidRPr="002B68A9" w:rsidDel="00BE1BF8"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w:t>
            </w:r>
            <w:r w:rsidRPr="002B68A9">
              <w:rPr>
                <w:rFonts w:cs="Arial" w:hint="eastAsia"/>
                <w:lang w:eastAsia="zh-CN"/>
              </w:rPr>
              <w:t>21</w:t>
            </w:r>
            <w:r w:rsidRPr="002B68A9">
              <w:rPr>
                <w:rFonts w:cs="Arial" w:hint="eastAsia"/>
              </w:rPr>
              <w:t>A-2</w:t>
            </w:r>
            <w:r w:rsidRPr="002B68A9">
              <w:rPr>
                <w:rFonts w:cs="Arial" w:hint="eastAsia"/>
                <w:lang w:eastAsia="zh-CN"/>
              </w:rPr>
              <w:t>8</w:t>
            </w:r>
            <w:r w:rsidRPr="002B68A9">
              <w:rPr>
                <w:rFonts w:cs="Arial" w:hint="eastAsia"/>
              </w:rPr>
              <w:t>A-42C</w:t>
            </w:r>
            <w:r w:rsidRPr="002B68A9">
              <w:rPr>
                <w:rFonts w:cs="Arial"/>
              </w:rPr>
              <w:t>_n7</w:t>
            </w:r>
            <w:r w:rsidRPr="002B68A9">
              <w:rPr>
                <w:rFonts w:cs="Arial" w:hint="eastAsia"/>
                <w:lang w:eastAsia="zh-CN"/>
              </w:rPr>
              <w:t>8</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p w:rsidR="008C43AB" w:rsidRPr="002B68A9" w:rsidDel="00BE1BF8" w:rsidRDefault="008C43AB" w:rsidP="008C43AB">
            <w:pPr>
              <w:pStyle w:val="TAC"/>
              <w:rPr>
                <w:rFonts w:cs="Arial"/>
                <w:lang w:eastAsia="ja-JP"/>
              </w:rPr>
            </w:pPr>
            <w:r w:rsidRPr="002B68A9">
              <w:rPr>
                <w:rFonts w:hint="eastAsia"/>
              </w:rPr>
              <w:t>DC</w:t>
            </w:r>
            <w:r w:rsidRPr="002B68A9">
              <w:t>_</w:t>
            </w:r>
            <w:r w:rsidRPr="002B68A9">
              <w:rPr>
                <w:rFonts w:eastAsia="Malgun Gothic"/>
              </w:rPr>
              <w:t>2</w:t>
            </w:r>
            <w:r w:rsidRPr="002B68A9">
              <w:rPr>
                <w:rFonts w:hint="eastAsia"/>
                <w:lang w:eastAsia="zh-CN"/>
              </w:rPr>
              <w:t>8</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8</w:t>
            </w:r>
            <w:r w:rsidRPr="002B68A9">
              <w:rPr>
                <w:rFonts w:hint="eastAsia"/>
              </w:rPr>
              <w:t>A</w:t>
            </w:r>
          </w:p>
        </w:tc>
        <w:tc>
          <w:tcPr>
            <w:tcW w:w="0" w:type="auto"/>
            <w:noWrap/>
            <w:vAlign w:val="center"/>
          </w:tcPr>
          <w:p w:rsidR="008C43AB" w:rsidRPr="002B68A9" w:rsidDel="00BE1BF8" w:rsidRDefault="008C43AB" w:rsidP="008C43AB">
            <w:pPr>
              <w:pStyle w:val="TAC"/>
              <w:rPr>
                <w:rFonts w:cs="Arial"/>
                <w:lang w:eastAsia="ja-JP"/>
              </w:rPr>
            </w:pPr>
            <w:r w:rsidRPr="002B68A9">
              <w:rPr>
                <w:rFonts w:hint="eastAsia"/>
                <w:lang w:eastAsia="zh-CN"/>
              </w:rPr>
              <w:t>CA_</w:t>
            </w:r>
            <w:r w:rsidRPr="002B68A9">
              <w:rPr>
                <w:rFonts w:cs="Arial" w:hint="eastAsia"/>
              </w:rPr>
              <w:t>1A-</w:t>
            </w:r>
            <w:r w:rsidRPr="002B68A9">
              <w:rPr>
                <w:rFonts w:cs="Arial" w:hint="eastAsia"/>
                <w:lang w:eastAsia="zh-CN"/>
              </w:rPr>
              <w:t>21</w:t>
            </w:r>
            <w:r w:rsidRPr="002B68A9">
              <w:rPr>
                <w:rFonts w:cs="Arial" w:hint="eastAsia"/>
              </w:rPr>
              <w:t>A-2</w:t>
            </w:r>
            <w:r w:rsidRPr="002B68A9">
              <w:rPr>
                <w:rFonts w:cs="Arial" w:hint="eastAsia"/>
                <w:lang w:eastAsia="zh-CN"/>
              </w:rPr>
              <w:t>8</w:t>
            </w:r>
            <w:r w:rsidRPr="002B68A9">
              <w:rPr>
                <w:rFonts w:cs="Arial" w:hint="eastAsia"/>
              </w:rPr>
              <w:t>A-42C</w:t>
            </w:r>
          </w:p>
        </w:tc>
        <w:tc>
          <w:tcPr>
            <w:tcW w:w="0" w:type="auto"/>
            <w:shd w:val="clear" w:color="auto" w:fill="auto"/>
            <w:vAlign w:val="center"/>
          </w:tcPr>
          <w:p w:rsidR="008C43AB" w:rsidRPr="002B68A9" w:rsidDel="00BE1BF8" w:rsidRDefault="008C43AB" w:rsidP="008C43AB">
            <w:pPr>
              <w:pStyle w:val="TAC"/>
            </w:pPr>
            <w:r w:rsidRPr="002B68A9">
              <w:rPr>
                <w:rFonts w:cs="Arial"/>
              </w:rPr>
              <w:t>n7</w:t>
            </w:r>
            <w:r w:rsidRPr="002B68A9">
              <w:rPr>
                <w:rFonts w:cs="Arial" w:hint="eastAsia"/>
                <w:lang w:eastAsia="zh-CN"/>
              </w:rPr>
              <w:t>8</w:t>
            </w:r>
            <w:r w:rsidRPr="002B68A9">
              <w:rPr>
                <w:rFonts w:cs="Arial"/>
                <w:lang w:eastAsia="zh-CN"/>
              </w:rPr>
              <w:t>A</w:t>
            </w:r>
          </w:p>
        </w:tc>
      </w:tr>
      <w:tr w:rsidR="002B68A9" w:rsidRPr="002B68A9" w:rsidTr="001310A1">
        <w:trPr>
          <w:trHeight w:val="288"/>
          <w:jc w:val="center"/>
        </w:trPr>
        <w:tc>
          <w:tcPr>
            <w:tcW w:w="0" w:type="auto"/>
            <w:noWrap/>
            <w:vAlign w:val="center"/>
          </w:tcPr>
          <w:p w:rsidR="008C43AB" w:rsidRPr="002B68A9" w:rsidDel="00BE1BF8" w:rsidRDefault="008C43AB" w:rsidP="008C43AB">
            <w:pPr>
              <w:pStyle w:val="TAC"/>
              <w:rPr>
                <w:rFonts w:cs="Arial"/>
                <w:lang w:eastAsia="ja-JP"/>
              </w:rPr>
            </w:pPr>
            <w:r w:rsidRPr="002B68A9">
              <w:rPr>
                <w:rFonts w:cs="Arial" w:hint="eastAsia"/>
              </w:rPr>
              <w:t>DC</w:t>
            </w:r>
            <w:r w:rsidRPr="002B68A9">
              <w:rPr>
                <w:rFonts w:cs="Arial"/>
              </w:rPr>
              <w:t>_</w:t>
            </w:r>
            <w:r w:rsidRPr="002B68A9">
              <w:rPr>
                <w:rFonts w:cs="Arial" w:hint="eastAsia"/>
              </w:rPr>
              <w:t>1A-</w:t>
            </w:r>
            <w:r w:rsidRPr="002B68A9">
              <w:rPr>
                <w:rFonts w:cs="Arial" w:hint="eastAsia"/>
                <w:lang w:eastAsia="zh-CN"/>
              </w:rPr>
              <w:t>21</w:t>
            </w:r>
            <w:r w:rsidRPr="002B68A9">
              <w:rPr>
                <w:rFonts w:cs="Arial" w:hint="eastAsia"/>
              </w:rPr>
              <w:t>A-2</w:t>
            </w:r>
            <w:r w:rsidRPr="002B68A9">
              <w:rPr>
                <w:rFonts w:cs="Arial" w:hint="eastAsia"/>
                <w:lang w:eastAsia="zh-CN"/>
              </w:rPr>
              <w:t>8</w:t>
            </w:r>
            <w:r w:rsidRPr="002B68A9">
              <w:rPr>
                <w:rFonts w:cs="Arial" w:hint="eastAsia"/>
              </w:rPr>
              <w:t>A-42C</w:t>
            </w:r>
            <w:r w:rsidRPr="002B68A9">
              <w:rPr>
                <w:rFonts w:cs="Arial"/>
              </w:rPr>
              <w:t>_n7</w:t>
            </w:r>
            <w:r w:rsidRPr="002B68A9">
              <w:rPr>
                <w:rFonts w:cs="Arial" w:hint="eastAsia"/>
                <w:lang w:eastAsia="zh-CN"/>
              </w:rPr>
              <w:t>9</w:t>
            </w:r>
            <w:r w:rsidRPr="002B68A9">
              <w:rPr>
                <w:rFonts w:cs="Arial"/>
              </w:rPr>
              <w:t>A</w:t>
            </w:r>
          </w:p>
        </w:tc>
        <w:tc>
          <w:tcPr>
            <w:tcW w:w="0" w:type="auto"/>
            <w:shd w:val="clear" w:color="auto" w:fill="auto"/>
          </w:tcPr>
          <w:p w:rsidR="008C43AB" w:rsidRPr="002B68A9" w:rsidRDefault="008C43AB" w:rsidP="008C43AB">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RDefault="008C43AB" w:rsidP="008C43AB">
            <w:pPr>
              <w:pStyle w:val="TAC"/>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p w:rsidR="008C43AB" w:rsidRPr="002B68A9" w:rsidDel="00BE1BF8" w:rsidRDefault="008C43AB" w:rsidP="008C43AB">
            <w:pPr>
              <w:pStyle w:val="TAC"/>
              <w:rPr>
                <w:rFonts w:cs="Arial"/>
                <w:lang w:eastAsia="ja-JP"/>
              </w:rPr>
            </w:pPr>
            <w:r w:rsidRPr="002B68A9">
              <w:rPr>
                <w:rFonts w:hint="eastAsia"/>
              </w:rPr>
              <w:t>DC</w:t>
            </w:r>
            <w:r w:rsidRPr="002B68A9">
              <w:t>_</w:t>
            </w:r>
            <w:r w:rsidRPr="002B68A9">
              <w:rPr>
                <w:rFonts w:hint="eastAsia"/>
                <w:lang w:eastAsia="zh-CN"/>
              </w:rPr>
              <w:t>28</w:t>
            </w:r>
            <w:r w:rsidRPr="002B68A9">
              <w:rPr>
                <w:rFonts w:eastAsia="Malgun Gothic" w:hint="eastAsia"/>
              </w:rPr>
              <w:t>A_</w:t>
            </w:r>
            <w:r w:rsidRPr="002B68A9">
              <w:rPr>
                <w:rFonts w:hint="eastAsia"/>
              </w:rPr>
              <w:t>n</w:t>
            </w:r>
            <w:r w:rsidRPr="002B68A9">
              <w:rPr>
                <w:rFonts w:eastAsia="Malgun Gothic" w:hint="eastAsia"/>
              </w:rPr>
              <w:t>7</w:t>
            </w:r>
            <w:r w:rsidRPr="002B68A9">
              <w:rPr>
                <w:rFonts w:hint="eastAsia"/>
                <w:lang w:eastAsia="zh-CN"/>
              </w:rPr>
              <w:t>9</w:t>
            </w:r>
            <w:r w:rsidRPr="002B68A9">
              <w:rPr>
                <w:rFonts w:hint="eastAsia"/>
              </w:rPr>
              <w:t>A</w:t>
            </w:r>
          </w:p>
        </w:tc>
        <w:tc>
          <w:tcPr>
            <w:tcW w:w="0" w:type="auto"/>
            <w:noWrap/>
            <w:vAlign w:val="center"/>
          </w:tcPr>
          <w:p w:rsidR="008C43AB" w:rsidRPr="002B68A9" w:rsidDel="00BE1BF8" w:rsidRDefault="008C43AB" w:rsidP="008C43AB">
            <w:pPr>
              <w:pStyle w:val="TAC"/>
              <w:rPr>
                <w:rFonts w:cs="Arial"/>
                <w:lang w:eastAsia="ja-JP"/>
              </w:rPr>
            </w:pPr>
            <w:r w:rsidRPr="002B68A9">
              <w:rPr>
                <w:rFonts w:hint="eastAsia"/>
                <w:lang w:eastAsia="zh-CN"/>
              </w:rPr>
              <w:t>CA_</w:t>
            </w:r>
            <w:r w:rsidRPr="002B68A9">
              <w:rPr>
                <w:rFonts w:cs="Arial" w:hint="eastAsia"/>
              </w:rPr>
              <w:t>1A-</w:t>
            </w:r>
            <w:r w:rsidRPr="002B68A9">
              <w:rPr>
                <w:rFonts w:cs="Arial" w:hint="eastAsia"/>
                <w:lang w:eastAsia="zh-CN"/>
              </w:rPr>
              <w:t>21</w:t>
            </w:r>
            <w:r w:rsidRPr="002B68A9">
              <w:rPr>
                <w:rFonts w:cs="Arial" w:hint="eastAsia"/>
              </w:rPr>
              <w:t>A-2</w:t>
            </w:r>
            <w:r w:rsidRPr="002B68A9">
              <w:rPr>
                <w:rFonts w:cs="Arial" w:hint="eastAsia"/>
                <w:lang w:eastAsia="zh-CN"/>
              </w:rPr>
              <w:t>8</w:t>
            </w:r>
            <w:r w:rsidRPr="002B68A9">
              <w:rPr>
                <w:rFonts w:cs="Arial" w:hint="eastAsia"/>
              </w:rPr>
              <w:t>A-42C</w:t>
            </w:r>
          </w:p>
        </w:tc>
        <w:tc>
          <w:tcPr>
            <w:tcW w:w="0" w:type="auto"/>
            <w:shd w:val="clear" w:color="auto" w:fill="auto"/>
            <w:vAlign w:val="center"/>
          </w:tcPr>
          <w:p w:rsidR="008C43AB" w:rsidRPr="002B68A9" w:rsidDel="00BE1BF8" w:rsidRDefault="008C43AB" w:rsidP="008C43AB">
            <w:pPr>
              <w:pStyle w:val="TAC"/>
            </w:pPr>
            <w:r w:rsidRPr="002B68A9">
              <w:rPr>
                <w:rFonts w:cs="Arial"/>
              </w:rPr>
              <w:t>n7</w:t>
            </w:r>
            <w:r w:rsidRPr="002B68A9">
              <w:rPr>
                <w:rFonts w:cs="Arial" w:hint="eastAsia"/>
                <w:lang w:eastAsia="zh-CN"/>
              </w:rPr>
              <w:t>9</w:t>
            </w:r>
            <w:r w:rsidRPr="002B68A9">
              <w:rPr>
                <w:rFonts w:cs="Arial"/>
                <w:lang w:eastAsia="zh-CN"/>
              </w:rPr>
              <w:t>A</w:t>
            </w:r>
          </w:p>
        </w:tc>
      </w:tr>
      <w:tr w:rsidR="002B68A9" w:rsidRPr="002B68A9" w:rsidDel="00F321FF" w:rsidTr="001310A1">
        <w:trPr>
          <w:trHeight w:val="288"/>
          <w:jc w:val="center"/>
        </w:trPr>
        <w:tc>
          <w:tcPr>
            <w:tcW w:w="0" w:type="auto"/>
            <w:noWrap/>
            <w:vAlign w:val="center"/>
          </w:tcPr>
          <w:p w:rsidR="008C43AB" w:rsidRPr="002B68A9" w:rsidDel="00F321FF" w:rsidRDefault="008C43AB" w:rsidP="008C43AB">
            <w:pPr>
              <w:pStyle w:val="TAC"/>
            </w:pPr>
            <w:r w:rsidRPr="002B68A9">
              <w:rPr>
                <w:rFonts w:eastAsia="Malgun Gothic" w:cs="Arial" w:hint="eastAsia"/>
                <w:szCs w:val="18"/>
                <w:lang w:eastAsia="ko-KR"/>
              </w:rPr>
              <w:lastRenderedPageBreak/>
              <w:t>DC_3A-7A-20A_n28A-n78A</w:t>
            </w:r>
          </w:p>
        </w:tc>
        <w:tc>
          <w:tcPr>
            <w:tcW w:w="0" w:type="auto"/>
            <w:shd w:val="clear" w:color="auto" w:fill="auto"/>
          </w:tcPr>
          <w:p w:rsidR="008C43AB" w:rsidRPr="002B68A9" w:rsidRDefault="008C43AB" w:rsidP="008C43AB">
            <w:pPr>
              <w:pStyle w:val="TAC"/>
              <w:rPr>
                <w:rFonts w:eastAsia="Malgun Gothic"/>
                <w:lang w:eastAsia="ko-KR"/>
              </w:rPr>
            </w:pPr>
            <w:r w:rsidRPr="002B68A9">
              <w:rPr>
                <w:rFonts w:eastAsia="Malgun Gothic" w:hint="eastAsia"/>
                <w:lang w:eastAsia="ko-KR"/>
              </w:rPr>
              <w:t>DC_3A_n28A</w:t>
            </w:r>
          </w:p>
          <w:p w:rsidR="008C43AB" w:rsidRPr="002B68A9" w:rsidRDefault="008C43AB" w:rsidP="008C43AB">
            <w:pPr>
              <w:pStyle w:val="TAC"/>
              <w:rPr>
                <w:rFonts w:eastAsia="Malgun Gothic"/>
                <w:lang w:eastAsia="ko-KR"/>
              </w:rPr>
            </w:pPr>
            <w:r w:rsidRPr="002B68A9">
              <w:rPr>
                <w:rFonts w:eastAsia="Malgun Gothic"/>
                <w:lang w:eastAsia="ko-KR"/>
              </w:rPr>
              <w:t>DC_3A_n78A</w:t>
            </w:r>
          </w:p>
          <w:p w:rsidR="008C43AB" w:rsidRPr="002B68A9" w:rsidRDefault="008C43AB" w:rsidP="008C43AB">
            <w:pPr>
              <w:pStyle w:val="TAC"/>
              <w:rPr>
                <w:rFonts w:eastAsia="Malgun Gothic"/>
                <w:lang w:eastAsia="ko-KR"/>
              </w:rPr>
            </w:pPr>
            <w:r w:rsidRPr="002B68A9">
              <w:rPr>
                <w:rFonts w:eastAsia="Malgun Gothic"/>
                <w:lang w:eastAsia="ko-KR"/>
              </w:rPr>
              <w:t>DC_7A_n28A</w:t>
            </w:r>
          </w:p>
          <w:p w:rsidR="008C43AB" w:rsidRPr="002B68A9" w:rsidRDefault="008C43AB" w:rsidP="008C43AB">
            <w:pPr>
              <w:pStyle w:val="TAC"/>
              <w:rPr>
                <w:rFonts w:eastAsia="Malgun Gothic"/>
                <w:lang w:eastAsia="ko-KR"/>
              </w:rPr>
            </w:pPr>
            <w:r w:rsidRPr="002B68A9">
              <w:rPr>
                <w:rFonts w:eastAsia="Malgun Gothic"/>
                <w:lang w:eastAsia="ko-KR"/>
              </w:rPr>
              <w:t>DC_7A_n78A</w:t>
            </w:r>
          </w:p>
          <w:p w:rsidR="008C43AB" w:rsidRPr="002B68A9" w:rsidRDefault="008C43AB" w:rsidP="008C43AB">
            <w:pPr>
              <w:pStyle w:val="TAC"/>
              <w:rPr>
                <w:rFonts w:eastAsia="Malgun Gothic"/>
                <w:lang w:eastAsia="ko-KR"/>
              </w:rPr>
            </w:pPr>
            <w:r w:rsidRPr="002B68A9">
              <w:rPr>
                <w:rFonts w:eastAsia="Malgun Gothic"/>
                <w:lang w:eastAsia="ko-KR"/>
              </w:rPr>
              <w:t>DC_20A_n28A</w:t>
            </w:r>
          </w:p>
          <w:p w:rsidR="008C43AB" w:rsidRPr="002B68A9" w:rsidDel="00F321FF" w:rsidRDefault="008C43AB" w:rsidP="008C43AB">
            <w:pPr>
              <w:pStyle w:val="TAC"/>
            </w:pPr>
            <w:r w:rsidRPr="002B68A9">
              <w:rPr>
                <w:rFonts w:eastAsia="Malgun Gothic"/>
                <w:lang w:eastAsia="ko-KR"/>
              </w:rPr>
              <w:t>DC_20A_n78A</w:t>
            </w:r>
          </w:p>
        </w:tc>
        <w:tc>
          <w:tcPr>
            <w:tcW w:w="0" w:type="auto"/>
            <w:noWrap/>
            <w:vAlign w:val="center"/>
          </w:tcPr>
          <w:p w:rsidR="008C43AB" w:rsidRPr="002B68A9" w:rsidDel="00F321FF" w:rsidRDefault="008C43AB" w:rsidP="008C43AB">
            <w:pPr>
              <w:pStyle w:val="TAC"/>
            </w:pPr>
            <w:r w:rsidRPr="002B68A9">
              <w:rPr>
                <w:rFonts w:eastAsia="Malgun Gothic" w:cs="Arial" w:hint="eastAsia"/>
                <w:szCs w:val="18"/>
                <w:lang w:eastAsia="ko-KR"/>
              </w:rPr>
              <w:t>CA_3A-7A-20A</w:t>
            </w:r>
          </w:p>
        </w:tc>
        <w:tc>
          <w:tcPr>
            <w:tcW w:w="0" w:type="auto"/>
            <w:shd w:val="clear" w:color="auto" w:fill="auto"/>
            <w:vAlign w:val="center"/>
          </w:tcPr>
          <w:p w:rsidR="008C43AB" w:rsidRPr="002B68A9" w:rsidDel="00F321FF" w:rsidRDefault="008C43AB" w:rsidP="008C43AB">
            <w:pPr>
              <w:pStyle w:val="TAC"/>
            </w:pPr>
            <w:r w:rsidRPr="002B68A9">
              <w:rPr>
                <w:rFonts w:eastAsia="Malgun Gothic" w:hint="eastAsia"/>
                <w:lang w:eastAsia="ko-KR"/>
              </w:rPr>
              <w:t>CA_n28A</w:t>
            </w:r>
            <w:r w:rsidRPr="002B68A9">
              <w:rPr>
                <w:rFonts w:eastAsia="Malgun Gothic"/>
                <w:lang w:eastAsia="ko-KR"/>
              </w:rPr>
              <w:t>-n78A</w:t>
            </w:r>
          </w:p>
        </w:tc>
      </w:tr>
      <w:tr w:rsidR="008C43AB" w:rsidRPr="002B68A9" w:rsidTr="001310A1">
        <w:trPr>
          <w:trHeight w:val="288"/>
          <w:jc w:val="center"/>
        </w:trPr>
        <w:tc>
          <w:tcPr>
            <w:tcW w:w="0" w:type="auto"/>
            <w:gridSpan w:val="4"/>
            <w:shd w:val="clear" w:color="auto" w:fill="auto"/>
            <w:noWrap/>
            <w:vAlign w:val="center"/>
          </w:tcPr>
          <w:p w:rsidR="008C43AB" w:rsidRPr="002B68A9" w:rsidRDefault="008C43AB" w:rsidP="008C43AB">
            <w:pPr>
              <w:pStyle w:val="TAN"/>
              <w:rPr>
                <w:rFonts w:eastAsia="MS PGothic"/>
                <w:lang w:val="en-US"/>
              </w:rPr>
            </w:pPr>
            <w:r w:rsidRPr="002B68A9">
              <w:t>NOTE 1:</w:t>
            </w:r>
            <w:r w:rsidRPr="002B68A9">
              <w:tab/>
              <w:t>Uplink CA configurations are the configurations supported by the present release of specifications.</w:t>
            </w:r>
          </w:p>
        </w:tc>
      </w:tr>
    </w:tbl>
    <w:p w:rsidR="001310A1" w:rsidRPr="002B68A9" w:rsidRDefault="001310A1" w:rsidP="001310A1"/>
    <w:p w:rsidR="001310A1" w:rsidRPr="002B68A9" w:rsidRDefault="001310A1" w:rsidP="001310A1">
      <w:pPr>
        <w:pStyle w:val="Heading4"/>
      </w:pPr>
      <w:bookmarkStart w:id="79" w:name="_Toc526341478"/>
      <w:r w:rsidRPr="002B68A9">
        <w:t>5.5B.4.5</w:t>
      </w:r>
      <w:r w:rsidRPr="002B68A9">
        <w:tab/>
        <w:t>Inter-band EN-DC configurations (six bands)</w:t>
      </w:r>
      <w:bookmarkEnd w:id="79"/>
    </w:p>
    <w:p w:rsidR="001310A1" w:rsidRPr="002B68A9" w:rsidRDefault="001310A1" w:rsidP="001310A1">
      <w:pPr>
        <w:pStyle w:val="TH"/>
      </w:pPr>
      <w:r w:rsidRPr="002B68A9">
        <w:t>Table 5.5B.4.5-1: Inter-band EN-DC configurations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19"/>
        <w:gridCol w:w="1621"/>
        <w:gridCol w:w="2219"/>
        <w:gridCol w:w="1747"/>
      </w:tblGrid>
      <w:tr w:rsidR="002B68A9" w:rsidRPr="002B68A9" w:rsidTr="001310A1">
        <w:trPr>
          <w:trHeight w:val="47"/>
          <w:jc w:val="center"/>
        </w:trPr>
        <w:tc>
          <w:tcPr>
            <w:tcW w:w="0" w:type="auto"/>
            <w:shd w:val="clear" w:color="auto" w:fill="auto"/>
            <w:vAlign w:val="center"/>
            <w:hideMark/>
          </w:tcPr>
          <w:p w:rsidR="001310A1" w:rsidRPr="002B68A9" w:rsidRDefault="001310A1" w:rsidP="001310A1">
            <w:pPr>
              <w:pStyle w:val="TAH"/>
              <w:rPr>
                <w:lang w:val="en-US" w:eastAsia="fi-FI"/>
              </w:rPr>
            </w:pPr>
            <w:r w:rsidRPr="002B68A9">
              <w:rPr>
                <w:lang w:val="en-US" w:eastAsia="fi-FI"/>
              </w:rPr>
              <w:t>EN-DC</w:t>
            </w:r>
          </w:p>
          <w:p w:rsidR="001310A1" w:rsidRPr="002B68A9" w:rsidRDefault="001310A1" w:rsidP="001310A1">
            <w:pPr>
              <w:pStyle w:val="TAH"/>
              <w:rPr>
                <w:lang w:val="en-US" w:eastAsia="fi-FI"/>
              </w:rPr>
            </w:pPr>
            <w:r w:rsidRPr="002B68A9">
              <w:rPr>
                <w:lang w:val="en-US" w:eastAsia="fi-FI"/>
              </w:rPr>
              <w:t>configuration</w:t>
            </w:r>
          </w:p>
        </w:tc>
        <w:tc>
          <w:tcPr>
            <w:tcW w:w="0" w:type="auto"/>
            <w:vAlign w:val="center"/>
          </w:tcPr>
          <w:p w:rsidR="001310A1" w:rsidRPr="002B68A9" w:rsidRDefault="001310A1" w:rsidP="001310A1">
            <w:pPr>
              <w:pStyle w:val="TAH"/>
              <w:rPr>
                <w:lang w:val="en-US" w:eastAsia="fi-FI"/>
              </w:rPr>
            </w:pPr>
            <w:r w:rsidRPr="002B68A9">
              <w:rPr>
                <w:lang w:val="en-US" w:eastAsia="fi-FI"/>
              </w:rPr>
              <w:t>Uplink EN-DC</w:t>
            </w:r>
          </w:p>
          <w:p w:rsidR="001310A1" w:rsidRPr="002B68A9" w:rsidRDefault="001310A1" w:rsidP="001310A1">
            <w:pPr>
              <w:pStyle w:val="TAH"/>
              <w:rPr>
                <w:lang w:val="en-US" w:eastAsia="fi-FI"/>
              </w:rPr>
            </w:pPr>
            <w:r w:rsidRPr="002B68A9">
              <w:rPr>
                <w:lang w:val="en-US" w:eastAsia="fi-FI"/>
              </w:rPr>
              <w:t>configuration</w:t>
            </w:r>
          </w:p>
          <w:p w:rsidR="001310A1" w:rsidRPr="002B68A9" w:rsidDel="00C35823" w:rsidRDefault="001310A1" w:rsidP="001310A1">
            <w:pPr>
              <w:pStyle w:val="TAH"/>
              <w:rPr>
                <w:lang w:eastAsia="fi-FI"/>
              </w:rPr>
            </w:pPr>
            <w:r w:rsidRPr="002B68A9">
              <w:rPr>
                <w:lang w:val="en-US" w:eastAsia="fi-FI"/>
              </w:rPr>
              <w:t>(NOTE 1)</w:t>
            </w:r>
          </w:p>
        </w:tc>
        <w:tc>
          <w:tcPr>
            <w:tcW w:w="0" w:type="auto"/>
            <w:shd w:val="clear" w:color="auto" w:fill="auto"/>
            <w:vAlign w:val="center"/>
            <w:hideMark/>
          </w:tcPr>
          <w:p w:rsidR="001310A1" w:rsidRPr="002B68A9" w:rsidRDefault="001310A1" w:rsidP="001310A1">
            <w:pPr>
              <w:pStyle w:val="TAH"/>
              <w:rPr>
                <w:lang w:val="en-US" w:eastAsia="fi-FI"/>
              </w:rPr>
            </w:pPr>
            <w:r w:rsidRPr="002B68A9">
              <w:rPr>
                <w:lang w:eastAsia="fi-FI"/>
              </w:rPr>
              <w:t>E-UTRA configuration</w:t>
            </w:r>
          </w:p>
        </w:tc>
        <w:tc>
          <w:tcPr>
            <w:tcW w:w="0" w:type="auto"/>
            <w:vAlign w:val="center"/>
          </w:tcPr>
          <w:p w:rsidR="001310A1" w:rsidRPr="002B68A9" w:rsidRDefault="001310A1" w:rsidP="001310A1">
            <w:pPr>
              <w:pStyle w:val="TAH"/>
              <w:rPr>
                <w:rFonts w:cs="Arial"/>
                <w:bCs/>
                <w:szCs w:val="18"/>
                <w:lang w:eastAsia="fi-FI"/>
              </w:rPr>
            </w:pPr>
            <w:r w:rsidRPr="002B68A9">
              <w:rPr>
                <w:lang w:eastAsia="fi-FI"/>
              </w:rPr>
              <w:t>NR configuration</w:t>
            </w:r>
          </w:p>
        </w:tc>
      </w:tr>
      <w:tr w:rsidR="002B68A9" w:rsidRPr="002B68A9" w:rsidTr="001310A1">
        <w:trPr>
          <w:trHeight w:val="288"/>
          <w:jc w:val="center"/>
        </w:trPr>
        <w:tc>
          <w:tcPr>
            <w:tcW w:w="0" w:type="auto"/>
            <w:shd w:val="clear" w:color="auto" w:fill="auto"/>
            <w:noWrap/>
            <w:vAlign w:val="center"/>
          </w:tcPr>
          <w:p w:rsidR="00B2296F" w:rsidRPr="002B68A9" w:rsidRDefault="00B2296F" w:rsidP="00B2296F">
            <w:pPr>
              <w:pStyle w:val="TAC"/>
              <w:rPr>
                <w:lang w:val="en-US" w:eastAsia="fi-FI"/>
              </w:rPr>
            </w:pPr>
            <w:r w:rsidRPr="002B68A9">
              <w:rPr>
                <w:rFonts w:eastAsia="Malgun Gothic" w:cs="Arial" w:hint="eastAsia"/>
                <w:szCs w:val="18"/>
                <w:lang w:eastAsia="ko-KR"/>
              </w:rPr>
              <w:t>DC_</w:t>
            </w:r>
            <w:r w:rsidRPr="002B68A9">
              <w:rPr>
                <w:rFonts w:eastAsia="Malgun Gothic" w:cs="Arial"/>
                <w:szCs w:val="18"/>
                <w:lang w:eastAsia="ko-KR"/>
              </w:rPr>
              <w:t>1A-</w:t>
            </w:r>
            <w:r w:rsidRPr="002B68A9">
              <w:rPr>
                <w:rFonts w:eastAsia="Malgun Gothic" w:cs="Arial" w:hint="eastAsia"/>
                <w:szCs w:val="18"/>
                <w:lang w:eastAsia="ko-KR"/>
              </w:rPr>
              <w:t>3A-7A-20A_n28A-n78A</w:t>
            </w:r>
          </w:p>
        </w:tc>
        <w:tc>
          <w:tcPr>
            <w:tcW w:w="0" w:type="auto"/>
          </w:tcPr>
          <w:p w:rsidR="00B2296F" w:rsidRPr="002B68A9" w:rsidRDefault="00B2296F" w:rsidP="00B2296F">
            <w:pPr>
              <w:pStyle w:val="TAC"/>
              <w:rPr>
                <w:rFonts w:eastAsia="Malgun Gothic"/>
                <w:lang w:eastAsia="ko-KR"/>
              </w:rPr>
            </w:pPr>
            <w:r w:rsidRPr="002B68A9">
              <w:rPr>
                <w:rFonts w:eastAsia="Malgun Gothic" w:hint="eastAsia"/>
                <w:lang w:eastAsia="ko-KR"/>
              </w:rPr>
              <w:t>DC_1A_n28A</w:t>
            </w:r>
          </w:p>
          <w:p w:rsidR="00B2296F" w:rsidRPr="002B68A9" w:rsidRDefault="00B2296F" w:rsidP="00B2296F">
            <w:pPr>
              <w:pStyle w:val="TAC"/>
              <w:rPr>
                <w:rFonts w:eastAsia="Malgun Gothic"/>
                <w:lang w:eastAsia="ko-KR"/>
              </w:rPr>
            </w:pPr>
            <w:r w:rsidRPr="002B68A9">
              <w:rPr>
                <w:rFonts w:eastAsia="Malgun Gothic"/>
                <w:lang w:eastAsia="ko-KR"/>
              </w:rPr>
              <w:t>DC_1A_n78A</w:t>
            </w:r>
          </w:p>
          <w:p w:rsidR="00B2296F" w:rsidRPr="002B68A9" w:rsidRDefault="00B2296F" w:rsidP="00B2296F">
            <w:pPr>
              <w:pStyle w:val="TAC"/>
              <w:rPr>
                <w:rFonts w:eastAsia="Malgun Gothic"/>
                <w:lang w:eastAsia="ko-KR"/>
              </w:rPr>
            </w:pPr>
            <w:r w:rsidRPr="002B68A9">
              <w:rPr>
                <w:rFonts w:eastAsia="Malgun Gothic" w:hint="eastAsia"/>
                <w:lang w:eastAsia="ko-KR"/>
              </w:rPr>
              <w:t>DC_3A_n28A</w:t>
            </w:r>
          </w:p>
          <w:p w:rsidR="00B2296F" w:rsidRPr="002B68A9" w:rsidRDefault="00B2296F" w:rsidP="00B2296F">
            <w:pPr>
              <w:pStyle w:val="TAC"/>
              <w:rPr>
                <w:rFonts w:eastAsia="Malgun Gothic"/>
                <w:lang w:eastAsia="ko-KR"/>
              </w:rPr>
            </w:pPr>
            <w:r w:rsidRPr="002B68A9">
              <w:rPr>
                <w:rFonts w:eastAsia="Malgun Gothic"/>
                <w:lang w:eastAsia="ko-KR"/>
              </w:rPr>
              <w:t>DC_3A_n78A</w:t>
            </w:r>
          </w:p>
          <w:p w:rsidR="00B2296F" w:rsidRPr="002B68A9" w:rsidRDefault="00B2296F" w:rsidP="00B2296F">
            <w:pPr>
              <w:pStyle w:val="TAC"/>
              <w:rPr>
                <w:rFonts w:eastAsia="Malgun Gothic"/>
                <w:lang w:eastAsia="ko-KR"/>
              </w:rPr>
            </w:pPr>
            <w:r w:rsidRPr="002B68A9">
              <w:rPr>
                <w:rFonts w:eastAsia="Malgun Gothic"/>
                <w:lang w:eastAsia="ko-KR"/>
              </w:rPr>
              <w:t>DC_7A_n28A</w:t>
            </w:r>
          </w:p>
          <w:p w:rsidR="00B2296F" w:rsidRPr="002B68A9" w:rsidRDefault="00B2296F" w:rsidP="00B2296F">
            <w:pPr>
              <w:pStyle w:val="TAC"/>
              <w:rPr>
                <w:rFonts w:eastAsia="Malgun Gothic"/>
                <w:lang w:eastAsia="ko-KR"/>
              </w:rPr>
            </w:pPr>
            <w:r w:rsidRPr="002B68A9">
              <w:rPr>
                <w:rFonts w:eastAsia="Malgun Gothic"/>
                <w:lang w:eastAsia="ko-KR"/>
              </w:rPr>
              <w:t>DC_7A_n78A</w:t>
            </w:r>
          </w:p>
          <w:p w:rsidR="00B2296F" w:rsidRPr="002B68A9" w:rsidRDefault="00B2296F" w:rsidP="00B2296F">
            <w:pPr>
              <w:pStyle w:val="TAC"/>
              <w:rPr>
                <w:rFonts w:eastAsia="Malgun Gothic"/>
                <w:lang w:eastAsia="ko-KR"/>
              </w:rPr>
            </w:pPr>
            <w:r w:rsidRPr="002B68A9">
              <w:rPr>
                <w:rFonts w:eastAsia="Malgun Gothic"/>
                <w:lang w:eastAsia="ko-KR"/>
              </w:rPr>
              <w:t>DC_20A_n28A</w:t>
            </w:r>
          </w:p>
          <w:p w:rsidR="00B2296F" w:rsidRPr="002B68A9" w:rsidRDefault="00B2296F" w:rsidP="00B2296F">
            <w:pPr>
              <w:pStyle w:val="TAC"/>
              <w:rPr>
                <w:rFonts w:eastAsia="MS PGothic"/>
                <w:lang w:val="en-US"/>
              </w:rPr>
            </w:pPr>
            <w:r w:rsidRPr="002B68A9">
              <w:rPr>
                <w:rFonts w:eastAsia="Malgun Gothic"/>
                <w:lang w:eastAsia="ko-KR"/>
              </w:rPr>
              <w:t>DC_20A_n78A</w:t>
            </w:r>
          </w:p>
        </w:tc>
        <w:tc>
          <w:tcPr>
            <w:tcW w:w="0" w:type="auto"/>
            <w:shd w:val="clear" w:color="auto" w:fill="auto"/>
            <w:noWrap/>
            <w:vAlign w:val="center"/>
          </w:tcPr>
          <w:p w:rsidR="00B2296F" w:rsidRPr="002B68A9" w:rsidRDefault="00B2296F" w:rsidP="00B2296F">
            <w:pPr>
              <w:pStyle w:val="TAC"/>
              <w:rPr>
                <w:lang w:val="en-US" w:eastAsia="fi-FI"/>
              </w:rPr>
            </w:pPr>
            <w:r w:rsidRPr="002B68A9">
              <w:rPr>
                <w:rFonts w:eastAsia="Malgun Gothic" w:cs="Arial" w:hint="eastAsia"/>
                <w:szCs w:val="18"/>
                <w:lang w:eastAsia="ko-KR"/>
              </w:rPr>
              <w:t>CA_</w:t>
            </w:r>
            <w:r w:rsidRPr="002B68A9">
              <w:rPr>
                <w:rFonts w:eastAsia="Malgun Gothic" w:cs="Arial"/>
                <w:szCs w:val="18"/>
                <w:lang w:eastAsia="ko-KR"/>
              </w:rPr>
              <w:t>1A-</w:t>
            </w:r>
            <w:r w:rsidRPr="002B68A9">
              <w:rPr>
                <w:rFonts w:eastAsia="Malgun Gothic" w:cs="Arial" w:hint="eastAsia"/>
                <w:szCs w:val="18"/>
                <w:lang w:eastAsia="ko-KR"/>
              </w:rPr>
              <w:t>3A-7A-20A</w:t>
            </w:r>
          </w:p>
        </w:tc>
        <w:tc>
          <w:tcPr>
            <w:tcW w:w="0" w:type="auto"/>
            <w:vAlign w:val="center"/>
          </w:tcPr>
          <w:p w:rsidR="00B2296F" w:rsidRPr="002B68A9" w:rsidRDefault="00B2296F" w:rsidP="00B2296F">
            <w:pPr>
              <w:pStyle w:val="TAC"/>
              <w:rPr>
                <w:rFonts w:ascii="Calibri" w:hAnsi="Calibri"/>
                <w:sz w:val="22"/>
                <w:szCs w:val="22"/>
              </w:rPr>
            </w:pPr>
            <w:r w:rsidRPr="002B68A9">
              <w:rPr>
                <w:rFonts w:eastAsia="Malgun Gothic" w:hint="eastAsia"/>
                <w:lang w:eastAsia="ko-KR"/>
              </w:rPr>
              <w:t>CA_n28A</w:t>
            </w:r>
            <w:r w:rsidRPr="002B68A9">
              <w:rPr>
                <w:rFonts w:eastAsia="Malgun Gothic"/>
                <w:lang w:eastAsia="ko-KR"/>
              </w:rPr>
              <w:t>-n78A</w:t>
            </w:r>
          </w:p>
        </w:tc>
      </w:tr>
      <w:tr w:rsidR="00B2296F" w:rsidRPr="002B68A9" w:rsidTr="001310A1">
        <w:trPr>
          <w:trHeight w:val="288"/>
          <w:jc w:val="center"/>
        </w:trPr>
        <w:tc>
          <w:tcPr>
            <w:tcW w:w="0" w:type="auto"/>
            <w:gridSpan w:val="4"/>
            <w:shd w:val="clear" w:color="auto" w:fill="auto"/>
            <w:noWrap/>
            <w:vAlign w:val="center"/>
          </w:tcPr>
          <w:p w:rsidR="00B2296F" w:rsidRPr="002B68A9" w:rsidRDefault="00B2296F" w:rsidP="00B2296F">
            <w:pPr>
              <w:pStyle w:val="TAN"/>
              <w:rPr>
                <w:rFonts w:eastAsia="MS PGothic"/>
                <w:lang w:val="en-US"/>
              </w:rPr>
            </w:pPr>
            <w:r w:rsidRPr="002B68A9">
              <w:t>NOTE 1:</w:t>
            </w:r>
            <w:r w:rsidRPr="002B68A9">
              <w:tab/>
              <w:t>Uplink CA configurations are the configurations supported by the present release of specifications.</w:t>
            </w:r>
          </w:p>
        </w:tc>
      </w:tr>
    </w:tbl>
    <w:p w:rsidR="001310A1" w:rsidRPr="002B68A9" w:rsidRDefault="001310A1" w:rsidP="001310A1"/>
    <w:p w:rsidR="001310A1" w:rsidRPr="002B68A9" w:rsidRDefault="001310A1" w:rsidP="001310A1">
      <w:pPr>
        <w:pStyle w:val="Heading3"/>
      </w:pPr>
      <w:bookmarkStart w:id="80" w:name="_Toc526341479"/>
      <w:r w:rsidRPr="002B68A9">
        <w:t>5.5B.5</w:t>
      </w:r>
      <w:r w:rsidRPr="002B68A9">
        <w:tab/>
        <w:t>Inter-band EN-DC including FR2</w:t>
      </w:r>
      <w:bookmarkEnd w:id="80"/>
    </w:p>
    <w:p w:rsidR="001310A1" w:rsidRPr="002B68A9" w:rsidRDefault="001310A1" w:rsidP="001310A1">
      <w:r w:rsidRPr="002B68A9">
        <w:t>Supported channel bandwidths for E-UTRA operating bands and CA configurations are defined in TS 36.101 and for NR operating bands and CA configurations in TS 38.101-1, TS 38.101-2 and TS 38.101-3.</w:t>
      </w:r>
    </w:p>
    <w:p w:rsidR="001310A1" w:rsidRPr="002B68A9" w:rsidRDefault="001310A1" w:rsidP="001310A1">
      <w:pPr>
        <w:pStyle w:val="Heading4"/>
      </w:pPr>
      <w:bookmarkStart w:id="81" w:name="_Toc526341480"/>
      <w:r w:rsidRPr="002B68A9">
        <w:lastRenderedPageBreak/>
        <w:t>5.5B.5.1</w:t>
      </w:r>
      <w:r w:rsidRPr="002B68A9">
        <w:tab/>
        <w:t>Inter-band EN-DC configurations (two bands)</w:t>
      </w:r>
      <w:bookmarkEnd w:id="81"/>
    </w:p>
    <w:p w:rsidR="001310A1" w:rsidRPr="002B68A9" w:rsidRDefault="001310A1" w:rsidP="001310A1">
      <w:pPr>
        <w:pStyle w:val="TH"/>
      </w:pPr>
      <w:r w:rsidRPr="002B68A9">
        <w:t>Table 5.5B.5.1-1: Inter-band EN-DC configurations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5"/>
        <w:gridCol w:w="2094"/>
        <w:gridCol w:w="2257"/>
        <w:gridCol w:w="1970"/>
      </w:tblGrid>
      <w:tr w:rsidR="002B68A9" w:rsidRPr="002B68A9" w:rsidTr="00F270C7">
        <w:trPr>
          <w:trHeight w:val="47"/>
          <w:tblHeader/>
          <w:jc w:val="center"/>
        </w:trPr>
        <w:tc>
          <w:tcPr>
            <w:tcW w:w="0" w:type="auto"/>
            <w:shd w:val="clear" w:color="auto" w:fill="auto"/>
            <w:vAlign w:val="center"/>
            <w:hideMark/>
          </w:tcPr>
          <w:p w:rsidR="00F51C75" w:rsidRPr="002B68A9" w:rsidRDefault="00F51C75" w:rsidP="00F51C75">
            <w:pPr>
              <w:keepNext/>
              <w:keepLines/>
              <w:spacing w:after="0"/>
              <w:jc w:val="center"/>
              <w:rPr>
                <w:rFonts w:ascii="Arial" w:hAnsi="Arial"/>
                <w:b/>
                <w:sz w:val="18"/>
                <w:lang w:val="en-US" w:eastAsia="fi-FI"/>
              </w:rPr>
            </w:pPr>
            <w:r w:rsidRPr="002B68A9">
              <w:rPr>
                <w:rFonts w:ascii="Arial" w:hAnsi="Arial"/>
                <w:b/>
                <w:sz w:val="18"/>
                <w:lang w:val="en-US" w:eastAsia="fi-FI"/>
              </w:rPr>
              <w:lastRenderedPageBreak/>
              <w:t>EN-DC</w:t>
            </w:r>
          </w:p>
          <w:p w:rsidR="00F51C75" w:rsidRPr="002B68A9" w:rsidRDefault="00F51C75" w:rsidP="00F51C75">
            <w:pPr>
              <w:keepNext/>
              <w:keepLines/>
              <w:spacing w:after="0"/>
              <w:jc w:val="center"/>
              <w:rPr>
                <w:rFonts w:ascii="Arial" w:hAnsi="Arial"/>
                <w:b/>
                <w:sz w:val="18"/>
                <w:lang w:val="en-US" w:eastAsia="fi-FI"/>
              </w:rPr>
            </w:pPr>
            <w:r w:rsidRPr="002B68A9">
              <w:rPr>
                <w:rFonts w:ascii="Arial" w:hAnsi="Arial"/>
                <w:b/>
                <w:sz w:val="18"/>
                <w:lang w:val="en-US" w:eastAsia="fi-FI"/>
              </w:rPr>
              <w:t>configuration</w:t>
            </w:r>
          </w:p>
        </w:tc>
        <w:tc>
          <w:tcPr>
            <w:tcW w:w="0" w:type="auto"/>
            <w:vAlign w:val="center"/>
          </w:tcPr>
          <w:p w:rsidR="00F51C75" w:rsidRPr="002B68A9" w:rsidRDefault="00F51C75" w:rsidP="00F51C75">
            <w:pPr>
              <w:keepNext/>
              <w:keepLines/>
              <w:spacing w:after="0"/>
              <w:jc w:val="center"/>
              <w:rPr>
                <w:rFonts w:ascii="Arial" w:hAnsi="Arial"/>
                <w:b/>
                <w:sz w:val="18"/>
                <w:lang w:val="en-US" w:eastAsia="fi-FI"/>
              </w:rPr>
            </w:pPr>
            <w:r w:rsidRPr="002B68A9">
              <w:rPr>
                <w:rFonts w:ascii="Arial" w:hAnsi="Arial"/>
                <w:b/>
                <w:sz w:val="18"/>
                <w:lang w:val="en-US" w:eastAsia="fi-FI"/>
              </w:rPr>
              <w:t>Uplink EN-DC</w:t>
            </w:r>
          </w:p>
          <w:p w:rsidR="00F51C75" w:rsidRPr="002B68A9" w:rsidRDefault="00F51C75" w:rsidP="00F51C75">
            <w:pPr>
              <w:keepNext/>
              <w:keepLines/>
              <w:spacing w:after="0"/>
              <w:jc w:val="center"/>
              <w:rPr>
                <w:rFonts w:ascii="Arial" w:hAnsi="Arial"/>
                <w:b/>
                <w:sz w:val="18"/>
                <w:lang w:val="en-US" w:eastAsia="fi-FI"/>
              </w:rPr>
            </w:pPr>
            <w:r w:rsidRPr="002B68A9">
              <w:rPr>
                <w:rFonts w:ascii="Arial" w:hAnsi="Arial"/>
                <w:b/>
                <w:sz w:val="18"/>
                <w:lang w:val="en-US" w:eastAsia="fi-FI"/>
              </w:rPr>
              <w:t>configuration</w:t>
            </w:r>
          </w:p>
          <w:p w:rsidR="00F51C75" w:rsidRPr="002B68A9" w:rsidDel="00C35823" w:rsidRDefault="00F51C75" w:rsidP="00F51C75">
            <w:pPr>
              <w:keepNext/>
              <w:keepLines/>
              <w:spacing w:after="0"/>
              <w:jc w:val="center"/>
              <w:rPr>
                <w:rFonts w:ascii="Arial" w:hAnsi="Arial"/>
                <w:b/>
                <w:sz w:val="18"/>
                <w:lang w:eastAsia="fi-FI"/>
              </w:rPr>
            </w:pPr>
            <w:r w:rsidRPr="002B68A9">
              <w:rPr>
                <w:rFonts w:ascii="Arial" w:hAnsi="Arial"/>
                <w:b/>
                <w:sz w:val="18"/>
                <w:lang w:val="en-US" w:eastAsia="fi-FI"/>
              </w:rPr>
              <w:t>(NOTE 1)</w:t>
            </w:r>
          </w:p>
        </w:tc>
        <w:tc>
          <w:tcPr>
            <w:tcW w:w="0" w:type="auto"/>
            <w:shd w:val="clear" w:color="auto" w:fill="auto"/>
            <w:vAlign w:val="center"/>
            <w:hideMark/>
          </w:tcPr>
          <w:p w:rsidR="00F51C75" w:rsidRPr="002B68A9" w:rsidRDefault="00F51C75" w:rsidP="00F51C75">
            <w:pPr>
              <w:keepNext/>
              <w:keepLines/>
              <w:spacing w:after="0"/>
              <w:jc w:val="center"/>
              <w:rPr>
                <w:rFonts w:ascii="Arial" w:hAnsi="Arial"/>
                <w:b/>
                <w:sz w:val="18"/>
                <w:lang w:val="en-US" w:eastAsia="fi-FI"/>
              </w:rPr>
            </w:pPr>
            <w:r w:rsidRPr="002B68A9">
              <w:rPr>
                <w:rFonts w:ascii="Arial" w:hAnsi="Arial"/>
                <w:b/>
                <w:sz w:val="18"/>
                <w:lang w:eastAsia="fi-FI"/>
              </w:rPr>
              <w:t>E-UTRA configuration</w:t>
            </w:r>
          </w:p>
        </w:tc>
        <w:tc>
          <w:tcPr>
            <w:tcW w:w="0" w:type="auto"/>
            <w:vAlign w:val="center"/>
          </w:tcPr>
          <w:p w:rsidR="00F51C75" w:rsidRPr="002B68A9" w:rsidRDefault="00F51C75" w:rsidP="00F51C75">
            <w:pPr>
              <w:keepNext/>
              <w:keepLines/>
              <w:spacing w:after="0"/>
              <w:jc w:val="center"/>
              <w:rPr>
                <w:rFonts w:ascii="Arial" w:hAnsi="Arial" w:cs="Arial"/>
                <w:b/>
                <w:bCs/>
                <w:sz w:val="18"/>
                <w:szCs w:val="18"/>
                <w:lang w:eastAsia="fi-FI"/>
              </w:rPr>
            </w:pPr>
            <w:r w:rsidRPr="002B68A9">
              <w:rPr>
                <w:rFonts w:ascii="Arial" w:hAnsi="Arial"/>
                <w:b/>
                <w:sz w:val="18"/>
                <w:lang w:eastAsia="fi-FI"/>
              </w:rPr>
              <w:t>NR configuration</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DC_1A_n257A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DC_1A_n257D</w:t>
            </w:r>
            <w:r w:rsidRPr="002B68A9">
              <w:rPr>
                <w:rFonts w:ascii="Arial" w:hAnsi="Arial"/>
                <w:sz w:val="18"/>
              </w:rPr>
              <w:br/>
              <w:t>DC_1A_n257E</w:t>
            </w:r>
            <w:r w:rsidRPr="002B68A9">
              <w:rPr>
                <w:rFonts w:ascii="Arial" w:hAnsi="Arial"/>
                <w:sz w:val="18"/>
              </w:rPr>
              <w:br/>
              <w:t>DC_1A_n257F</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DC_1A_n257A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1A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CA_n257E</w:t>
            </w:r>
          </w:p>
          <w:p w:rsidR="00F51C75" w:rsidRPr="002B68A9" w:rsidRDefault="00F51C75" w:rsidP="00F51C75">
            <w:pPr>
              <w:keepNext/>
              <w:keepLines/>
              <w:spacing w:after="0"/>
              <w:jc w:val="center"/>
              <w:rPr>
                <w:rFonts w:ascii="Calibri" w:hAnsi="Calibri"/>
                <w:sz w:val="22"/>
                <w:szCs w:val="22"/>
              </w:rPr>
            </w:pPr>
            <w:r w:rsidRPr="002B68A9">
              <w:rPr>
                <w:rFonts w:ascii="Arial" w:hAnsi="Arial"/>
                <w:sz w:val="18"/>
                <w:lang w:val="fi-FI" w:eastAsia="fi-FI"/>
              </w:rPr>
              <w:t>CA_n257F</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DC_2A_n257A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DC_2A_n257(2A)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ja-JP"/>
              </w:rPr>
              <w:t>2A</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ja-JP"/>
              </w:rPr>
              <w:t>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CA_n257(2A)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DC_2A-2A_n257A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DC_2A-2A_n257A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2A-2A</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ja-JP"/>
              </w:rPr>
              <w:t>2</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ja-JP"/>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DC_2C_n257A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DC_2C_n257A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2C</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DC_2A_n260</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sz w:val="18"/>
                <w:lang w:val="fi-FI" w:eastAsia="fi-FI"/>
              </w:rPr>
              <w:t>DC_2A_n260(2A)</w:t>
            </w:r>
          </w:p>
        </w:tc>
        <w:tc>
          <w:tcPr>
            <w:tcW w:w="0" w:type="auto"/>
            <w:vAlign w:val="center"/>
          </w:tcPr>
          <w:p w:rsidR="00F51C75" w:rsidRPr="002B68A9" w:rsidRDefault="00F51C75" w:rsidP="00F51C75">
            <w:pPr>
              <w:keepNext/>
              <w:keepLines/>
              <w:spacing w:after="0"/>
              <w:jc w:val="center"/>
              <w:rPr>
                <w:rFonts w:ascii="Arial" w:hAnsi="Arial"/>
                <w:noProof/>
                <w:sz w:val="18"/>
                <w:lang w:eastAsia="zh-CN"/>
              </w:rPr>
            </w:pPr>
            <w:r w:rsidRPr="002B68A9">
              <w:rPr>
                <w:rFonts w:ascii="Arial" w:hAnsi="Arial"/>
                <w:sz w:val="18"/>
                <w:lang w:val="fi-FI" w:eastAsia="fi-FI"/>
              </w:rPr>
              <w:t>DC_2A_n260A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noProof/>
                <w:sz w:val="18"/>
                <w:lang w:eastAsia="zh-CN"/>
              </w:rPr>
            </w:pPr>
            <w:r w:rsidRPr="002B68A9">
              <w:rPr>
                <w:rFonts w:ascii="Arial" w:eastAsia="Yu Mincho" w:hAnsi="Arial"/>
                <w:sz w:val="18"/>
                <w:lang w:val="fi-FI" w:eastAsia="ja-JP"/>
              </w:rPr>
              <w:t>2A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n260A</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sz w:val="18"/>
                <w:lang w:val="fi-FI" w:eastAsia="fi-FI"/>
              </w:rPr>
              <w:t>CA_n260(2A)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DC_2A-2A_n260A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DC_2A_n260A</w:t>
            </w:r>
          </w:p>
        </w:tc>
        <w:tc>
          <w:tcPr>
            <w:tcW w:w="0" w:type="auto"/>
            <w:shd w:val="clear" w:color="auto" w:fill="auto"/>
            <w:noWrap/>
            <w:vAlign w:val="center"/>
          </w:tcPr>
          <w:p w:rsidR="00F51C75" w:rsidRPr="002B68A9" w:rsidRDefault="00F51C75" w:rsidP="00F51C75">
            <w:pPr>
              <w:keepNext/>
              <w:keepLines/>
              <w:spacing w:after="0"/>
              <w:jc w:val="center"/>
              <w:rPr>
                <w:rFonts w:ascii="Arial" w:eastAsia="Yu Mincho" w:hAnsi="Arial"/>
                <w:sz w:val="18"/>
                <w:lang w:val="fi-FI" w:eastAsia="ja-JP"/>
              </w:rPr>
            </w:pPr>
            <w:r w:rsidRPr="002B68A9">
              <w:rPr>
                <w:rFonts w:ascii="Arial" w:hAnsi="Arial" w:hint="eastAsia"/>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2A-2A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DC_2C_n260A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DC_2C_n260A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2C</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DC_3A_n257A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DC_3A_n257D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DC_3A_n257E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DC_3A_n257F</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DC_3A_n257A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3A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CA_n257E</w:t>
            </w:r>
          </w:p>
          <w:p w:rsidR="00F51C75" w:rsidRPr="002B68A9" w:rsidRDefault="00F51C75" w:rsidP="00F51C75">
            <w:pPr>
              <w:keepNext/>
              <w:keepLines/>
              <w:spacing w:after="0"/>
              <w:jc w:val="center"/>
              <w:rPr>
                <w:rFonts w:ascii="Calibri" w:hAnsi="Calibri"/>
                <w:sz w:val="22"/>
                <w:szCs w:val="22"/>
              </w:rPr>
            </w:pPr>
            <w:r w:rsidRPr="002B68A9">
              <w:rPr>
                <w:rFonts w:ascii="Arial" w:hAnsi="Arial"/>
                <w:sz w:val="18"/>
                <w:lang w:val="fi-FI" w:eastAsia="fi-FI"/>
              </w:rPr>
              <w:t>CA_n257F</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DC_3A_n258A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DC_3A_n258A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3</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n258A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rPr>
            </w:pPr>
            <w:r w:rsidRPr="002B68A9">
              <w:rPr>
                <w:rFonts w:ascii="Arial" w:hAnsi="Arial"/>
                <w:noProof/>
                <w:sz w:val="18"/>
                <w:lang w:eastAsia="zh-CN"/>
              </w:rPr>
              <w:t>DC_5A-5A_n257A</w:t>
            </w:r>
          </w:p>
        </w:tc>
        <w:tc>
          <w:tcPr>
            <w:tcW w:w="0" w:type="auto"/>
            <w:vAlign w:val="center"/>
          </w:tcPr>
          <w:p w:rsidR="00F51C75" w:rsidRPr="002B68A9" w:rsidRDefault="00F51C75" w:rsidP="00F51C75">
            <w:pPr>
              <w:keepNext/>
              <w:keepLines/>
              <w:spacing w:after="0"/>
              <w:jc w:val="center"/>
              <w:rPr>
                <w:rFonts w:ascii="Arial" w:hAnsi="Arial"/>
                <w:sz w:val="18"/>
              </w:rPr>
            </w:pPr>
            <w:r w:rsidRPr="002B68A9">
              <w:rPr>
                <w:rFonts w:ascii="Arial" w:hAnsi="Arial"/>
                <w:noProof/>
                <w:sz w:val="18"/>
                <w:lang w:eastAsia="zh-CN"/>
              </w:rPr>
              <w:t>DC_5A_n257A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5A-5A</w:t>
            </w:r>
          </w:p>
        </w:tc>
        <w:tc>
          <w:tcPr>
            <w:tcW w:w="0" w:type="auto"/>
            <w:vAlign w:val="center"/>
          </w:tcPr>
          <w:p w:rsidR="00F51C75" w:rsidRPr="002B68A9" w:rsidRDefault="00F51C75" w:rsidP="00F51C75">
            <w:pPr>
              <w:keepNext/>
              <w:keepLines/>
              <w:spacing w:after="0"/>
              <w:jc w:val="center"/>
              <w:rPr>
                <w:rFonts w:ascii="Arial" w:hAnsi="Arial"/>
                <w:sz w:val="18"/>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rPr>
            </w:pPr>
            <w:r w:rsidRPr="002B68A9">
              <w:rPr>
                <w:rFonts w:ascii="Arial" w:hAnsi="Arial"/>
                <w:noProof/>
                <w:sz w:val="18"/>
                <w:lang w:eastAsia="zh-CN"/>
              </w:rPr>
              <w:t>DC_5A-5A_n260A</w:t>
            </w:r>
          </w:p>
        </w:tc>
        <w:tc>
          <w:tcPr>
            <w:tcW w:w="0" w:type="auto"/>
            <w:vAlign w:val="center"/>
          </w:tcPr>
          <w:p w:rsidR="00F51C75" w:rsidRPr="002B68A9" w:rsidRDefault="00F51C75" w:rsidP="00F51C75">
            <w:pPr>
              <w:keepNext/>
              <w:keepLines/>
              <w:spacing w:after="0"/>
              <w:jc w:val="center"/>
              <w:rPr>
                <w:rFonts w:ascii="Arial" w:hAnsi="Arial"/>
                <w:sz w:val="18"/>
              </w:rPr>
            </w:pPr>
            <w:r w:rsidRPr="002B68A9">
              <w:rPr>
                <w:rFonts w:ascii="Arial" w:hAnsi="Arial"/>
                <w:noProof/>
                <w:sz w:val="18"/>
                <w:lang w:eastAsia="zh-CN"/>
              </w:rPr>
              <w:t>DC_5A_n260A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5A-5A</w:t>
            </w:r>
          </w:p>
        </w:tc>
        <w:tc>
          <w:tcPr>
            <w:tcW w:w="0" w:type="auto"/>
            <w:vAlign w:val="center"/>
          </w:tcPr>
          <w:p w:rsidR="00F51C75" w:rsidRPr="002B68A9" w:rsidRDefault="00F51C75" w:rsidP="00F51C75">
            <w:pPr>
              <w:keepNext/>
              <w:keepLines/>
              <w:spacing w:after="0"/>
              <w:jc w:val="center"/>
              <w:rPr>
                <w:rFonts w:ascii="Arial" w:hAnsi="Arial"/>
                <w:sz w:val="18"/>
              </w:rPr>
            </w:pPr>
            <w:r w:rsidRPr="002B68A9">
              <w:rPr>
                <w:rFonts w:ascii="Arial" w:hAnsi="Arial"/>
                <w:noProof/>
                <w:sz w:val="18"/>
                <w:lang w:eastAsia="zh-CN"/>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5</w:t>
            </w:r>
          </w:p>
        </w:tc>
        <w:tc>
          <w:tcPr>
            <w:tcW w:w="0" w:type="auto"/>
            <w:vAlign w:val="center"/>
          </w:tcPr>
          <w:p w:rsidR="00F51C75" w:rsidRPr="002B68A9" w:rsidRDefault="00F51C75" w:rsidP="00F51C75">
            <w:pPr>
              <w:keepNext/>
              <w:keepLines/>
              <w:spacing w:after="0"/>
              <w:jc w:val="center"/>
              <w:rPr>
                <w:rFonts w:ascii="Calibri" w:hAnsi="Calibri"/>
                <w:sz w:val="22"/>
                <w:szCs w:val="22"/>
              </w:rPr>
            </w:pPr>
            <w:r w:rsidRPr="002B68A9">
              <w:rPr>
                <w:rFonts w:ascii="Arial" w:hAnsi="Arial"/>
                <w:sz w:val="18"/>
                <w:lang w:val="fi-FI" w:eastAsia="fi-FI"/>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DC_5A_n260B</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DC_5A_n260C</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DC_5A_n260F</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DC_5A_n260M</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DC_5A_n260(2A)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DC_5A_n260(3A)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DC_5A_n260(4A)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DC_5A-n260(D-G)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DC_5A-n260(D-H)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DC_5A-n260(D-I)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DC_5A-n260(D-O)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DC_5A-n260(D-P)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DC_5A-n260(D-Q)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DC_5A-n260(E-O)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DC_5A-n260(E-P)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 xml:space="preserve">DC_5A-n260(E-Q) </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ja-JP"/>
              </w:rPr>
              <w:t>5</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ja-JP"/>
              </w:rPr>
              <w:t>n260A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CA_n260B</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CA_n260C</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CA_n260F</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CA_n260M</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CA_n260(2A)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CA_n260(3A)</w:t>
            </w:r>
          </w:p>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fi-FI"/>
              </w:rPr>
              <w:t>CA_n260(4A)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CA_n260(E-O)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CA_n260(E-P)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CA_n260(E-Q)</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lastRenderedPageBreak/>
              <w:t>DC_5A_n261A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DC_5A_n261B</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DC_5A_n261C</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DC_5A_n261F</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DC_5A_n261M</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DC_5A-n261(2A)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DC_5A-n261(3A)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DC_5A-n261(4A)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DC_5A-n261(D-G)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DC_5A-n261(D-H)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DC_5A-n261(D-I)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DC_5A-n261(D-O)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DC_5A-n261(D-P)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DC_5A-n261(D-Q)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DC_5A-n261(E-O)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DC_5A-n261(E-P)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 xml:space="preserve">DC_5A-n261(E-Q) </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DC_5A_n261A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ja-JP"/>
              </w:rPr>
              <w:t>5</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ja-JP"/>
              </w:rPr>
              <w:t>n261A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CA_n261B</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CA_n261C</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CA_n261F</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CA_n261M</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CA_n261(2A)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CA_n261(3A)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CA_n261(4A)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CA_n261(D-G)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CA_n261(D-H)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CA_n261(D-I)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CA_n261(D-O)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CA_n261(D-P)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CA_n261(D-Q)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CA_n261(E-O)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CA_n261(E-P)</w:t>
            </w:r>
          </w:p>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fi-FI"/>
              </w:rPr>
              <w:t>CA_n261(E-Q)</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DC_5B_n257A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DC_5B_n257A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5B</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DC_5B_n260A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DC_5B_n260A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5B</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DC_7A-7A_n257A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DC_7A_n257A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7A-7A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DC_7A_n257A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DC_7A_n257A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7</w:t>
            </w:r>
          </w:p>
        </w:tc>
        <w:tc>
          <w:tcPr>
            <w:tcW w:w="0" w:type="auto"/>
            <w:vAlign w:val="center"/>
          </w:tcPr>
          <w:p w:rsidR="00F51C75" w:rsidRPr="002B68A9" w:rsidRDefault="00F51C75" w:rsidP="00F51C75">
            <w:pPr>
              <w:keepNext/>
              <w:keepLines/>
              <w:spacing w:after="0"/>
              <w:jc w:val="center"/>
              <w:rPr>
                <w:rFonts w:ascii="Calibri" w:hAnsi="Calibri"/>
                <w:sz w:val="22"/>
                <w:szCs w:val="22"/>
              </w:rPr>
            </w:pPr>
            <w:r w:rsidRPr="002B68A9">
              <w:rPr>
                <w:rFonts w:ascii="Arial" w:hAnsi="Arial"/>
                <w:sz w:val="18"/>
                <w:lang w:val="fi-FI" w:eastAsia="fi-FI"/>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DC_7A_n258A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DC_7A_n258A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7</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n258A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DC_8A_n257A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DC_8A_n257A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8</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DC_8A_n258A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DC_8A_n258A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8</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n258A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hint="eastAsia"/>
                <w:sz w:val="18"/>
                <w:lang w:eastAsia="ja-JP"/>
              </w:rPr>
              <w:t>DC_1</w:t>
            </w:r>
            <w:r w:rsidRPr="002B68A9">
              <w:rPr>
                <w:rFonts w:ascii="Arial" w:hAnsi="Arial"/>
                <w:sz w:val="18"/>
                <w:lang w:eastAsia="ja-JP"/>
              </w:rPr>
              <w:t>1A_n257A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DC_11A_n257A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11</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eastAsia="ja-JP"/>
              </w:rPr>
            </w:pPr>
            <w:r w:rsidRPr="002B68A9">
              <w:rPr>
                <w:rFonts w:ascii="Arial" w:hAnsi="Arial" w:hint="eastAsia"/>
                <w:sz w:val="18"/>
                <w:lang w:eastAsia="ja-JP"/>
              </w:rPr>
              <w:t>DC_1</w:t>
            </w:r>
            <w:r w:rsidRPr="002B68A9">
              <w:rPr>
                <w:rFonts w:ascii="Arial" w:hAnsi="Arial"/>
                <w:sz w:val="18"/>
                <w:lang w:eastAsia="ja-JP"/>
              </w:rPr>
              <w:t>2A_n260A</w:t>
            </w:r>
          </w:p>
        </w:tc>
        <w:tc>
          <w:tcPr>
            <w:tcW w:w="0" w:type="auto"/>
            <w:vAlign w:val="center"/>
          </w:tcPr>
          <w:p w:rsidR="00F51C75" w:rsidRPr="002B68A9" w:rsidRDefault="00F51C75" w:rsidP="00F51C75">
            <w:pPr>
              <w:keepNext/>
              <w:keepLines/>
              <w:spacing w:after="0"/>
              <w:jc w:val="center"/>
              <w:rPr>
                <w:rFonts w:ascii="Arial" w:hAnsi="Arial"/>
                <w:sz w:val="18"/>
                <w:lang w:eastAsia="ja-JP"/>
              </w:rPr>
            </w:pPr>
            <w:r w:rsidRPr="002B68A9">
              <w:rPr>
                <w:rFonts w:ascii="Arial" w:hAnsi="Arial"/>
                <w:sz w:val="18"/>
                <w:lang w:eastAsia="ja-JP"/>
              </w:rPr>
              <w:t>DC_12A_n260A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eastAsia="ja-JP"/>
              </w:rPr>
            </w:pPr>
            <w:r w:rsidRPr="002B68A9">
              <w:rPr>
                <w:rFonts w:ascii="Arial" w:hAnsi="Arial"/>
                <w:sz w:val="18"/>
                <w:lang w:eastAsia="ja-JP"/>
              </w:rPr>
              <w:t>12A</w:t>
            </w:r>
          </w:p>
        </w:tc>
        <w:tc>
          <w:tcPr>
            <w:tcW w:w="0" w:type="auto"/>
            <w:vAlign w:val="center"/>
          </w:tcPr>
          <w:p w:rsidR="00F51C75" w:rsidRPr="002B68A9" w:rsidRDefault="00F51C75" w:rsidP="00F51C75">
            <w:pPr>
              <w:keepNext/>
              <w:keepLines/>
              <w:spacing w:after="0"/>
              <w:jc w:val="center"/>
              <w:rPr>
                <w:rFonts w:ascii="Arial" w:hAnsi="Arial"/>
                <w:sz w:val="18"/>
                <w:lang w:eastAsia="ja-JP"/>
              </w:rPr>
            </w:pPr>
            <w:r w:rsidRPr="002B68A9">
              <w:rPr>
                <w:rFonts w:ascii="Arial" w:hAnsi="Arial"/>
                <w:sz w:val="18"/>
                <w:lang w:eastAsia="ja-JP"/>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cs="Arial"/>
                <w:sz w:val="18"/>
                <w:lang w:eastAsia="ja-JP"/>
              </w:rPr>
              <w:t>DC_13A_n257A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cs="Arial"/>
                <w:sz w:val="18"/>
                <w:lang w:eastAsia="ja-JP"/>
              </w:rPr>
              <w:t>DC_13A_n257A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13</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cs="Arial"/>
                <w:sz w:val="18"/>
                <w:lang w:eastAsia="ja-JP"/>
              </w:rPr>
              <w:t>DC_13A_n260A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cs="Arial"/>
                <w:sz w:val="18"/>
                <w:lang w:eastAsia="ja-JP"/>
              </w:rPr>
              <w:t>DC_13A_n260A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13</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hint="eastAsia"/>
                <w:sz w:val="18"/>
                <w:lang w:eastAsia="ja-JP"/>
              </w:rPr>
              <w:t>DC_1</w:t>
            </w:r>
            <w:r w:rsidRPr="002B68A9">
              <w:rPr>
                <w:rFonts w:ascii="Arial" w:hAnsi="Arial"/>
                <w:sz w:val="18"/>
                <w:lang w:eastAsia="ja-JP"/>
              </w:rPr>
              <w:t>8A_n257A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DC_18A_n257A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18</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DC_19A_n257A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DC_19A_n257D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DC_19A_n257E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DC_19A_n257F</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DC_19A_n257A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19A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CA_n257E</w:t>
            </w:r>
          </w:p>
          <w:p w:rsidR="00F51C75" w:rsidRPr="002B68A9" w:rsidRDefault="00F51C75" w:rsidP="00F51C75">
            <w:pPr>
              <w:keepNext/>
              <w:keepLines/>
              <w:spacing w:after="0"/>
              <w:jc w:val="center"/>
              <w:rPr>
                <w:rFonts w:ascii="Calibri" w:hAnsi="Calibri"/>
                <w:sz w:val="22"/>
                <w:szCs w:val="22"/>
              </w:rPr>
            </w:pPr>
            <w:r w:rsidRPr="002B68A9">
              <w:rPr>
                <w:rFonts w:ascii="Arial" w:hAnsi="Arial"/>
                <w:sz w:val="18"/>
                <w:lang w:val="fi-FI" w:eastAsia="fi-FI"/>
              </w:rPr>
              <w:t>CA_n257F</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DC_20A_n258A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DC_20A_n258A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eastAsia="Yu Mincho" w:hAnsi="Arial"/>
                <w:sz w:val="18"/>
                <w:lang w:val="fi-FI" w:eastAsia="ja-JP"/>
              </w:rPr>
              <w:t>20A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n258A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DC_21A_n257A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DC_21A_n257D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DC_21A_n257E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DC_21A_n257F</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DC_21A_n257A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21A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CA_n257E</w:t>
            </w:r>
          </w:p>
          <w:p w:rsidR="00F51C75" w:rsidRPr="002B68A9" w:rsidRDefault="00F51C75" w:rsidP="00F51C75">
            <w:pPr>
              <w:keepNext/>
              <w:keepLines/>
              <w:spacing w:after="0"/>
              <w:jc w:val="center"/>
              <w:rPr>
                <w:rFonts w:ascii="Calibri" w:hAnsi="Calibri"/>
                <w:sz w:val="22"/>
                <w:szCs w:val="22"/>
              </w:rPr>
            </w:pPr>
            <w:r w:rsidRPr="002B68A9">
              <w:rPr>
                <w:rFonts w:ascii="Arial" w:hAnsi="Arial"/>
                <w:sz w:val="18"/>
                <w:lang w:val="fi-FI" w:eastAsia="fi-FI"/>
              </w:rPr>
              <w:t>CA_n257F</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hint="eastAsia"/>
                <w:sz w:val="18"/>
                <w:lang w:eastAsia="ja-JP"/>
              </w:rPr>
              <w:t>DC_</w:t>
            </w:r>
            <w:r w:rsidRPr="002B68A9">
              <w:rPr>
                <w:rFonts w:ascii="Arial" w:hAnsi="Arial"/>
                <w:sz w:val="18"/>
                <w:lang w:eastAsia="ja-JP"/>
              </w:rPr>
              <w:t>26A</w:t>
            </w:r>
            <w:r w:rsidR="00BA1E4D" w:rsidRPr="002B68A9">
              <w:rPr>
                <w:rFonts w:ascii="Arial" w:hAnsi="Arial"/>
                <w:sz w:val="18"/>
                <w:lang w:eastAsia="ja-JP"/>
              </w:rPr>
              <w:t>_</w:t>
            </w:r>
            <w:r w:rsidRPr="002B68A9">
              <w:rPr>
                <w:rFonts w:ascii="Arial" w:hAnsi="Arial"/>
                <w:sz w:val="18"/>
                <w:lang w:eastAsia="ja-JP"/>
              </w:rPr>
              <w:t>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DC_26A</w:t>
            </w:r>
            <w:r w:rsidR="00BA1E4D" w:rsidRPr="002B68A9">
              <w:rPr>
                <w:rFonts w:ascii="Arial" w:hAnsi="Arial"/>
                <w:sz w:val="18"/>
                <w:lang w:eastAsia="ja-JP"/>
              </w:rPr>
              <w:t>_</w:t>
            </w:r>
            <w:r w:rsidRPr="002B68A9">
              <w:rPr>
                <w:rFonts w:ascii="Arial" w:hAnsi="Arial"/>
                <w:sz w:val="18"/>
                <w:lang w:eastAsia="ja-JP"/>
              </w:rPr>
              <w:t>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26</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eastAsia="ja-JP"/>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DC_28A_n257A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DC_28A_n257D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DC_28A_n257E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DC_28A_n257F</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DC_28A_n257A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28A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CA_n257E</w:t>
            </w:r>
          </w:p>
          <w:p w:rsidR="00F51C75" w:rsidRPr="002B68A9" w:rsidRDefault="00F51C75" w:rsidP="00F51C75">
            <w:pPr>
              <w:keepNext/>
              <w:keepLines/>
              <w:spacing w:after="0"/>
              <w:jc w:val="center"/>
              <w:rPr>
                <w:rFonts w:ascii="Calibri" w:hAnsi="Calibri"/>
                <w:sz w:val="22"/>
                <w:szCs w:val="22"/>
              </w:rPr>
            </w:pPr>
            <w:r w:rsidRPr="002B68A9">
              <w:rPr>
                <w:rFonts w:ascii="Arial" w:hAnsi="Arial"/>
                <w:sz w:val="18"/>
                <w:lang w:val="fi-FI" w:eastAsia="fi-FI"/>
              </w:rPr>
              <w:t>CA_n257F</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DC_28A_n258A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DC_28A_n258A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28</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rPr>
              <w:t>n258A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rPr>
            </w:pPr>
            <w:r w:rsidRPr="002B68A9">
              <w:rPr>
                <w:rFonts w:ascii="Arial" w:hAnsi="Arial"/>
                <w:sz w:val="18"/>
              </w:rPr>
              <w:t>DC_30A_n260A</w:t>
            </w:r>
          </w:p>
        </w:tc>
        <w:tc>
          <w:tcPr>
            <w:tcW w:w="0" w:type="auto"/>
            <w:vAlign w:val="center"/>
          </w:tcPr>
          <w:p w:rsidR="00F51C75" w:rsidRPr="002B68A9" w:rsidRDefault="00F51C75" w:rsidP="00F51C75">
            <w:pPr>
              <w:keepNext/>
              <w:keepLines/>
              <w:spacing w:after="0"/>
              <w:jc w:val="center"/>
              <w:rPr>
                <w:rFonts w:ascii="Arial" w:hAnsi="Arial"/>
                <w:sz w:val="18"/>
              </w:rPr>
            </w:pPr>
            <w:r w:rsidRPr="002B68A9">
              <w:rPr>
                <w:rFonts w:ascii="Arial" w:hAnsi="Arial"/>
                <w:sz w:val="18"/>
              </w:rPr>
              <w:t>DC_30A_n260A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rPr>
            </w:pPr>
            <w:r w:rsidRPr="002B68A9">
              <w:rPr>
                <w:rFonts w:ascii="Arial" w:eastAsia="Yu Mincho" w:hAnsi="Arial"/>
                <w:sz w:val="18"/>
                <w:lang w:eastAsia="ja-JP"/>
              </w:rPr>
              <w:t>30A</w:t>
            </w:r>
          </w:p>
        </w:tc>
        <w:tc>
          <w:tcPr>
            <w:tcW w:w="0" w:type="auto"/>
            <w:vAlign w:val="center"/>
          </w:tcPr>
          <w:p w:rsidR="00F51C75" w:rsidRPr="002B68A9" w:rsidRDefault="00F51C75" w:rsidP="00F51C75">
            <w:pPr>
              <w:keepNext/>
              <w:keepLines/>
              <w:spacing w:after="0"/>
              <w:jc w:val="center"/>
              <w:rPr>
                <w:rFonts w:ascii="Arial" w:hAnsi="Arial"/>
                <w:sz w:val="18"/>
              </w:rPr>
            </w:pPr>
            <w:r w:rsidRPr="002B68A9">
              <w:rPr>
                <w:rFonts w:ascii="Arial" w:eastAsia="Yu Mincho" w:hAnsi="Arial"/>
                <w:sz w:val="18"/>
                <w:lang w:eastAsia="ja-JP"/>
              </w:rPr>
              <w:t>CA_n260A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DC_41A_n257A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DC_41C_n257A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DC_41A_n257A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41</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lastRenderedPageBreak/>
              <w:t>DC_41A_n258A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DC_41A_n258A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41A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eastAsia="Yu Mincho" w:hAnsi="Arial"/>
                <w:sz w:val="18"/>
                <w:lang w:eastAsia="ja-JP"/>
              </w:rPr>
              <w:t>CA_</w:t>
            </w:r>
            <w:r w:rsidRPr="002B68A9">
              <w:rPr>
                <w:rFonts w:ascii="Arial" w:hAnsi="Arial"/>
                <w:sz w:val="18"/>
                <w:lang w:val="fi-FI" w:eastAsia="fi-FI"/>
              </w:rPr>
              <w:t>n258A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DC_41C_n257A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DC_41C_n257A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41C</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DC_42A_n257A</w:t>
            </w:r>
          </w:p>
          <w:p w:rsidR="00F51C75" w:rsidRPr="002B68A9" w:rsidRDefault="00F51C75" w:rsidP="00F51C75">
            <w:pPr>
              <w:keepNext/>
              <w:keepLines/>
              <w:spacing w:after="0"/>
              <w:jc w:val="center"/>
              <w:rPr>
                <w:rFonts w:ascii="Arial" w:eastAsia="MS Mincho" w:hAnsi="Arial"/>
                <w:sz w:val="18"/>
                <w:lang w:val="fi-FI" w:eastAsia="ja-JP"/>
              </w:rPr>
            </w:pPr>
            <w:r w:rsidRPr="002B68A9">
              <w:rPr>
                <w:rFonts w:ascii="Arial" w:eastAsia="MS Mincho" w:hAnsi="Arial"/>
                <w:sz w:val="18"/>
                <w:lang w:val="fi-FI" w:eastAsia="ja-JP"/>
              </w:rPr>
              <w:t>DC_42C_n257A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DC_42A_n257D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DC_42A_n257E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DC_42A_n257F</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DC_42A_n257A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42</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n257A</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CA_n257D</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CA_n257E</w:t>
            </w:r>
          </w:p>
          <w:p w:rsidR="00F51C75" w:rsidRPr="002B68A9" w:rsidRDefault="00F51C75" w:rsidP="00F51C75">
            <w:pPr>
              <w:keepNext/>
              <w:keepLines/>
              <w:spacing w:after="0"/>
              <w:jc w:val="center"/>
              <w:rPr>
                <w:rFonts w:ascii="Calibri" w:hAnsi="Calibri"/>
                <w:sz w:val="22"/>
                <w:szCs w:val="22"/>
              </w:rPr>
            </w:pPr>
            <w:r w:rsidRPr="002B68A9">
              <w:rPr>
                <w:rFonts w:ascii="Arial" w:hAnsi="Arial"/>
                <w:noProof/>
                <w:sz w:val="18"/>
                <w:lang w:eastAsia="zh-CN"/>
              </w:rPr>
              <w:t>CA_n257F</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DC_42</w:t>
            </w:r>
            <w:r w:rsidR="00F70105" w:rsidRPr="002B68A9">
              <w:rPr>
                <w:rFonts w:ascii="Arial" w:hAnsi="Arial"/>
                <w:noProof/>
                <w:sz w:val="18"/>
                <w:lang w:eastAsia="zh-CN"/>
              </w:rPr>
              <w:t>D</w:t>
            </w:r>
            <w:r w:rsidRPr="002B68A9">
              <w:rPr>
                <w:rFonts w:ascii="Arial" w:hAnsi="Arial"/>
                <w:noProof/>
                <w:sz w:val="18"/>
                <w:lang w:eastAsia="zh-CN"/>
              </w:rPr>
              <w:t>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DC_42C_n257A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42C</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noProof/>
                <w:sz w:val="18"/>
                <w:lang w:eastAsia="zh-CN"/>
              </w:rPr>
            </w:pPr>
            <w:r w:rsidRPr="002B68A9">
              <w:rPr>
                <w:rFonts w:ascii="Arial" w:hAnsi="Arial"/>
                <w:sz w:val="18"/>
                <w:lang w:val="fi-FI" w:eastAsia="fi-FI"/>
              </w:rPr>
              <w:t>DC_42E_n257A</w:t>
            </w:r>
          </w:p>
        </w:tc>
        <w:tc>
          <w:tcPr>
            <w:tcW w:w="0" w:type="auto"/>
            <w:vAlign w:val="center"/>
          </w:tcPr>
          <w:p w:rsidR="00F51C75" w:rsidRPr="002B68A9" w:rsidRDefault="00F51C75" w:rsidP="00F51C75">
            <w:pPr>
              <w:keepNext/>
              <w:keepLines/>
              <w:spacing w:after="0"/>
              <w:jc w:val="center"/>
              <w:rPr>
                <w:rFonts w:ascii="Arial" w:hAnsi="Arial"/>
                <w:noProof/>
                <w:sz w:val="18"/>
                <w:lang w:eastAsia="zh-CN"/>
              </w:rPr>
            </w:pPr>
            <w:r w:rsidRPr="002B68A9">
              <w:rPr>
                <w:rFonts w:ascii="Arial" w:hAnsi="Arial"/>
                <w:sz w:val="18"/>
                <w:lang w:val="fi-FI" w:eastAsia="fi-FI"/>
              </w:rPr>
              <w:t>DC_42A_n257A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noProof/>
                <w:sz w:val="18"/>
                <w:lang w:eastAsia="zh-CN"/>
              </w:rPr>
            </w:pPr>
            <w:r w:rsidRPr="002B68A9">
              <w:rPr>
                <w:rFonts w:ascii="Arial" w:hAnsi="Arial"/>
                <w:sz w:val="18"/>
                <w:lang w:val="fi-FI" w:eastAsia="fi-FI"/>
              </w:rPr>
              <w:t>42</w:t>
            </w:r>
          </w:p>
        </w:tc>
        <w:tc>
          <w:tcPr>
            <w:tcW w:w="0" w:type="auto"/>
            <w:vAlign w:val="center"/>
          </w:tcPr>
          <w:p w:rsidR="00F51C75" w:rsidRPr="002B68A9" w:rsidRDefault="00F51C75" w:rsidP="00F51C75">
            <w:pPr>
              <w:keepNext/>
              <w:keepLines/>
              <w:spacing w:after="0"/>
              <w:jc w:val="center"/>
              <w:rPr>
                <w:rFonts w:ascii="Arial" w:hAnsi="Arial"/>
                <w:noProof/>
                <w:sz w:val="18"/>
                <w:lang w:eastAsia="zh-CN"/>
              </w:rPr>
            </w:pPr>
            <w:r w:rsidRPr="002B68A9">
              <w:rPr>
                <w:rFonts w:ascii="Arial" w:hAnsi="Arial"/>
                <w:sz w:val="18"/>
                <w:lang w:val="fi-FI" w:eastAsia="fi-FI"/>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DC_48A-48A_n257A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DC_48A_n257A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48A-48A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DC_48A-48A_n260A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DC_48A_n260A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48A-48A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cs="Arial"/>
                <w:sz w:val="18"/>
                <w:szCs w:val="18"/>
                <w:lang w:eastAsia="ja-JP"/>
              </w:rPr>
              <w:t>DC_48A_n257A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cs="Arial"/>
                <w:sz w:val="18"/>
                <w:szCs w:val="18"/>
                <w:lang w:eastAsia="ja-JP"/>
              </w:rPr>
              <w:t>DC_48A_n257A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ja-JP"/>
              </w:rPr>
              <w:t>48</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ja-JP"/>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cs="Arial"/>
                <w:sz w:val="18"/>
                <w:szCs w:val="18"/>
                <w:lang w:eastAsia="ja-JP"/>
              </w:rPr>
            </w:pPr>
            <w:r w:rsidRPr="002B68A9">
              <w:rPr>
                <w:rFonts w:ascii="Arial" w:hAnsi="Arial"/>
                <w:noProof/>
                <w:sz w:val="18"/>
                <w:lang w:eastAsia="zh-CN"/>
              </w:rPr>
              <w:t>DC_48C_n257A</w:t>
            </w:r>
          </w:p>
        </w:tc>
        <w:tc>
          <w:tcPr>
            <w:tcW w:w="0" w:type="auto"/>
            <w:vAlign w:val="center"/>
          </w:tcPr>
          <w:p w:rsidR="00F51C75" w:rsidRPr="002B68A9" w:rsidRDefault="00F51C75" w:rsidP="00F51C75">
            <w:pPr>
              <w:keepNext/>
              <w:keepLines/>
              <w:spacing w:after="0"/>
              <w:jc w:val="center"/>
              <w:rPr>
                <w:rFonts w:ascii="Arial" w:hAnsi="Arial" w:cs="Arial"/>
                <w:sz w:val="18"/>
                <w:szCs w:val="18"/>
                <w:lang w:eastAsia="ja-JP"/>
              </w:rPr>
            </w:pPr>
            <w:r w:rsidRPr="002B68A9">
              <w:rPr>
                <w:rFonts w:ascii="Arial" w:hAnsi="Arial"/>
                <w:noProof/>
                <w:sz w:val="18"/>
                <w:lang w:eastAsia="zh-CN"/>
              </w:rPr>
              <w:t>DC_48C_n257A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48C</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cs="Arial"/>
                <w:sz w:val="18"/>
                <w:szCs w:val="18"/>
                <w:lang w:eastAsia="ja-JP"/>
              </w:rPr>
            </w:pPr>
            <w:r w:rsidRPr="002B68A9">
              <w:rPr>
                <w:rFonts w:ascii="Arial" w:hAnsi="Arial"/>
                <w:noProof/>
                <w:sz w:val="18"/>
                <w:lang w:eastAsia="zh-CN"/>
              </w:rPr>
              <w:t>DC_48C_n260A</w:t>
            </w:r>
          </w:p>
        </w:tc>
        <w:tc>
          <w:tcPr>
            <w:tcW w:w="0" w:type="auto"/>
            <w:vAlign w:val="center"/>
          </w:tcPr>
          <w:p w:rsidR="00F51C75" w:rsidRPr="002B68A9" w:rsidRDefault="00F51C75" w:rsidP="00F51C75">
            <w:pPr>
              <w:keepNext/>
              <w:keepLines/>
              <w:spacing w:after="0"/>
              <w:jc w:val="center"/>
              <w:rPr>
                <w:rFonts w:ascii="Arial" w:hAnsi="Arial" w:cs="Arial"/>
                <w:sz w:val="18"/>
                <w:szCs w:val="18"/>
                <w:lang w:eastAsia="ja-JP"/>
              </w:rPr>
            </w:pPr>
            <w:r w:rsidRPr="002B68A9">
              <w:rPr>
                <w:rFonts w:ascii="Arial" w:hAnsi="Arial"/>
                <w:noProof/>
                <w:sz w:val="18"/>
                <w:lang w:eastAsia="zh-CN"/>
              </w:rPr>
              <w:t>DC_48C_n260A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48C</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cs="Arial"/>
                <w:sz w:val="18"/>
                <w:szCs w:val="18"/>
                <w:lang w:eastAsia="ja-JP"/>
              </w:rPr>
              <w:t>DC_48A_n260A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cs="Arial"/>
                <w:sz w:val="18"/>
                <w:szCs w:val="18"/>
                <w:lang w:eastAsia="ja-JP"/>
              </w:rPr>
              <w:t>DC_48A_n260A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ja-JP"/>
              </w:rPr>
              <w:t>48</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ja-JP"/>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cs="Arial"/>
                <w:sz w:val="18"/>
                <w:szCs w:val="18"/>
                <w:lang w:eastAsia="ja-JP"/>
              </w:rPr>
            </w:pPr>
            <w:r w:rsidRPr="002B68A9">
              <w:rPr>
                <w:rFonts w:ascii="Arial" w:hAnsi="Arial"/>
                <w:noProof/>
                <w:sz w:val="18"/>
                <w:lang w:eastAsia="zh-CN"/>
              </w:rPr>
              <w:t>DC_66A-66A_n257A</w:t>
            </w:r>
          </w:p>
        </w:tc>
        <w:tc>
          <w:tcPr>
            <w:tcW w:w="0" w:type="auto"/>
            <w:vAlign w:val="center"/>
          </w:tcPr>
          <w:p w:rsidR="00F51C75" w:rsidRPr="002B68A9" w:rsidRDefault="00F51C75" w:rsidP="00F51C75">
            <w:pPr>
              <w:keepNext/>
              <w:keepLines/>
              <w:spacing w:after="0"/>
              <w:jc w:val="center"/>
              <w:rPr>
                <w:rFonts w:ascii="Arial" w:hAnsi="Arial" w:cs="Arial"/>
                <w:sz w:val="18"/>
                <w:szCs w:val="18"/>
                <w:lang w:eastAsia="ja-JP"/>
              </w:rPr>
            </w:pPr>
            <w:r w:rsidRPr="002B68A9">
              <w:rPr>
                <w:rFonts w:ascii="Arial" w:hAnsi="Arial"/>
                <w:noProof/>
                <w:sz w:val="18"/>
                <w:lang w:eastAsia="zh-CN"/>
              </w:rPr>
              <w:t>DC_66A_n257A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66A-66A</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cs="Arial"/>
                <w:sz w:val="18"/>
                <w:szCs w:val="18"/>
                <w:lang w:eastAsia="ja-JP"/>
              </w:rPr>
            </w:pPr>
            <w:r w:rsidRPr="002B68A9">
              <w:rPr>
                <w:rFonts w:ascii="Arial" w:hAnsi="Arial"/>
                <w:noProof/>
                <w:sz w:val="18"/>
                <w:lang w:eastAsia="zh-CN"/>
              </w:rPr>
              <w:t>DC_66A-66A_n260A</w:t>
            </w:r>
          </w:p>
        </w:tc>
        <w:tc>
          <w:tcPr>
            <w:tcW w:w="0" w:type="auto"/>
            <w:vAlign w:val="center"/>
          </w:tcPr>
          <w:p w:rsidR="00F51C75" w:rsidRPr="002B68A9" w:rsidRDefault="00F51C75" w:rsidP="00F51C75">
            <w:pPr>
              <w:keepNext/>
              <w:keepLines/>
              <w:spacing w:after="0"/>
              <w:jc w:val="center"/>
              <w:rPr>
                <w:rFonts w:ascii="Arial" w:hAnsi="Arial" w:cs="Arial"/>
                <w:sz w:val="18"/>
                <w:szCs w:val="18"/>
                <w:lang w:eastAsia="ja-JP"/>
              </w:rPr>
            </w:pPr>
            <w:r w:rsidRPr="002B68A9">
              <w:rPr>
                <w:rFonts w:ascii="Arial" w:hAnsi="Arial"/>
                <w:noProof/>
                <w:sz w:val="18"/>
                <w:lang w:eastAsia="zh-CN"/>
              </w:rPr>
              <w:t>DC_66A_n260A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66A-66A</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n260A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DC_66A_n257(2A)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DC_66A_n257M</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66</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n257A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CA_n257(2A)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CA_n257M</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DC_66A_n260F</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DC_66A_n260M</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DC_66A_n260(2A)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DC_66A_n260(3A)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DC_66A_n260(4A)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DC_66A-n260(D-G)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DC_66A-n260(D-H)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DC_66A-n260(D-I)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DC_66A-n260(D-O)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DC_66A-n260(D-P)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DC_66A-n260(D-Q)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DC_66A-n260(E-O)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DC_66A-n260(E-P)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 xml:space="preserve">DC_66A-n260(E-Q) </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DC_66A_n260A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ja-JP"/>
              </w:rPr>
              <w:t>66</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ja-JP"/>
              </w:rPr>
              <w:t>n260A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CA_n260F</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CA_n260M</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CA_n260(2A)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CA_n260(3A)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CA_n260(4A)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CA_n260(D-Q)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CA_n260(E-O)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CA_n260(E-P)</w:t>
            </w:r>
          </w:p>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fi-FI"/>
              </w:rPr>
              <w:t>CA_n260(E-Q)</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DC_66C_n257A</w:t>
            </w:r>
          </w:p>
        </w:tc>
        <w:tc>
          <w:tcPr>
            <w:tcW w:w="0" w:type="auto"/>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noProof/>
                <w:sz w:val="18"/>
                <w:lang w:eastAsia="zh-CN"/>
              </w:rPr>
              <w:t>DC_66C_n257A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CA</w:t>
            </w:r>
            <w:r w:rsidR="00BA1E4D" w:rsidRPr="002B68A9">
              <w:rPr>
                <w:rFonts w:ascii="Arial" w:hAnsi="Arial"/>
                <w:noProof/>
                <w:sz w:val="18"/>
                <w:lang w:eastAsia="zh-CN"/>
              </w:rPr>
              <w:t>_</w:t>
            </w:r>
            <w:r w:rsidRPr="002B68A9">
              <w:rPr>
                <w:rFonts w:ascii="Arial" w:hAnsi="Arial"/>
                <w:noProof/>
                <w:sz w:val="18"/>
                <w:lang w:eastAsia="zh-CN"/>
              </w:rPr>
              <w:t>66C</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noProof/>
                <w:sz w:val="18"/>
                <w:lang w:eastAsia="zh-CN"/>
              </w:rPr>
              <w:t>n257A</w:t>
            </w:r>
          </w:p>
        </w:tc>
      </w:tr>
      <w:tr w:rsidR="002B68A9" w:rsidRPr="002B68A9" w:rsidTr="00F270C7">
        <w:trPr>
          <w:trHeight w:val="288"/>
          <w:jc w:val="center"/>
        </w:trPr>
        <w:tc>
          <w:tcPr>
            <w:tcW w:w="0" w:type="auto"/>
            <w:shd w:val="clear" w:color="auto" w:fill="auto"/>
            <w:noWrap/>
            <w:vAlign w:val="center"/>
          </w:tcPr>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lastRenderedPageBreak/>
              <w:t>DC_66A_n261A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DC_66A_n261F</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DC_66A_n261M</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DC_66A_n261Q</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DC_66A-n261(2A)</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DC_66A-n261(3A)</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DC_66A-n261(4A)</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DC_66A-n261(D-G)</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DC_66A-n261(D-H)</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DC_66A-n261(D-I)</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DC_66A-n261(D-O)</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DC_66A-n261(D-P)</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DC_66A-n261(D-Q)</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DC_66A-n261(E-O)</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DC_66A-n261(E-P)</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 xml:space="preserve">DC_66A-n261(E-Q) </w:t>
            </w:r>
          </w:p>
        </w:tc>
        <w:tc>
          <w:tcPr>
            <w:tcW w:w="0" w:type="auto"/>
            <w:vAlign w:val="center"/>
          </w:tcPr>
          <w:p w:rsidR="00F51C75" w:rsidRPr="002B68A9" w:rsidRDefault="00F51C75" w:rsidP="00F51C75">
            <w:pPr>
              <w:keepNext/>
              <w:keepLines/>
              <w:spacing w:after="0"/>
              <w:jc w:val="center"/>
              <w:rPr>
                <w:rFonts w:ascii="Arial" w:hAnsi="Arial"/>
                <w:noProof/>
                <w:sz w:val="18"/>
                <w:lang w:eastAsia="zh-CN"/>
              </w:rPr>
            </w:pPr>
            <w:r w:rsidRPr="002B68A9">
              <w:rPr>
                <w:rFonts w:ascii="Arial" w:hAnsi="Arial"/>
                <w:sz w:val="18"/>
                <w:lang w:val="fi-FI" w:eastAsia="fi-FI"/>
              </w:rPr>
              <w:t>DC_66A_n261A</w:t>
            </w:r>
          </w:p>
        </w:tc>
        <w:tc>
          <w:tcPr>
            <w:tcW w:w="0" w:type="auto"/>
            <w:shd w:val="clear" w:color="auto" w:fill="auto"/>
            <w:noWrap/>
            <w:vAlign w:val="center"/>
          </w:tcPr>
          <w:p w:rsidR="00F51C75" w:rsidRPr="002B68A9" w:rsidRDefault="00F51C75" w:rsidP="00F51C75">
            <w:pPr>
              <w:keepNext/>
              <w:keepLines/>
              <w:spacing w:after="0"/>
              <w:jc w:val="center"/>
              <w:rPr>
                <w:rFonts w:ascii="Arial" w:hAnsi="Arial"/>
                <w:noProof/>
                <w:sz w:val="18"/>
                <w:lang w:eastAsia="zh-CN"/>
              </w:rPr>
            </w:pPr>
            <w:r w:rsidRPr="002B68A9">
              <w:rPr>
                <w:rFonts w:ascii="Arial" w:hAnsi="Arial"/>
                <w:sz w:val="18"/>
                <w:lang w:val="fi-FI" w:eastAsia="ja-JP"/>
              </w:rPr>
              <w:t>66A</w:t>
            </w:r>
          </w:p>
        </w:tc>
        <w:tc>
          <w:tcPr>
            <w:tcW w:w="0" w:type="auto"/>
            <w:vAlign w:val="center"/>
          </w:tcPr>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ja-JP"/>
              </w:rPr>
              <w:t>n261A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CA_n261D</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CA_n261E</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CA_n261F</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CA_n261G</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CA_n261H</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CA_n261I</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CA_n261J</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CA_n261K</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CA_n261L</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CA_n261M</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CA_n261O</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CA_n261P</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CA_n261Q</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CA_n261(2A)</w:t>
            </w:r>
          </w:p>
          <w:p w:rsidR="00F51C75" w:rsidRPr="002B68A9" w:rsidRDefault="00F51C75" w:rsidP="00F51C75">
            <w:pPr>
              <w:keepNext/>
              <w:keepLines/>
              <w:spacing w:after="0"/>
              <w:jc w:val="center"/>
              <w:rPr>
                <w:rFonts w:ascii="Arial" w:hAnsi="Arial"/>
                <w:sz w:val="18"/>
                <w:lang w:val="fi-FI" w:eastAsia="fi-FI"/>
              </w:rPr>
            </w:pPr>
            <w:r w:rsidRPr="002B68A9">
              <w:rPr>
                <w:rFonts w:ascii="Arial" w:hAnsi="Arial"/>
                <w:sz w:val="18"/>
                <w:lang w:val="fi-FI" w:eastAsia="fi-FI"/>
              </w:rPr>
              <w:t>CA_n261(3A)</w:t>
            </w:r>
          </w:p>
          <w:p w:rsidR="00F51C75" w:rsidRPr="002B68A9" w:rsidRDefault="00F51C75" w:rsidP="00F51C75">
            <w:pPr>
              <w:keepNext/>
              <w:keepLines/>
              <w:spacing w:after="0"/>
              <w:jc w:val="center"/>
              <w:rPr>
                <w:rFonts w:ascii="Arial" w:hAnsi="Arial"/>
                <w:sz w:val="18"/>
                <w:lang w:val="fi-FI" w:eastAsia="ja-JP"/>
              </w:rPr>
            </w:pPr>
            <w:r w:rsidRPr="002B68A9">
              <w:rPr>
                <w:rFonts w:ascii="Arial" w:hAnsi="Arial"/>
                <w:sz w:val="18"/>
                <w:lang w:val="fi-FI" w:eastAsia="fi-FI"/>
              </w:rPr>
              <w:t>CA_n261(4A)</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CA_n261(D-G)</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CA_n261(D-H)</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CA_n261(D-I)</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CA_n261(D-O)</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CA_n261(D-P)</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CA_n261(D-Q)</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CA_n261(E-O)</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CA_n261(E-P)</w:t>
            </w:r>
          </w:p>
          <w:p w:rsidR="00F51C75" w:rsidRPr="002B68A9" w:rsidRDefault="00F51C75" w:rsidP="00F51C75">
            <w:pPr>
              <w:keepNext/>
              <w:keepLines/>
              <w:spacing w:after="0"/>
              <w:jc w:val="center"/>
              <w:rPr>
                <w:rFonts w:ascii="Arial" w:hAnsi="Arial"/>
                <w:noProof/>
                <w:sz w:val="18"/>
                <w:lang w:eastAsia="zh-CN"/>
              </w:rPr>
            </w:pPr>
            <w:r w:rsidRPr="002B68A9">
              <w:rPr>
                <w:rFonts w:ascii="Arial" w:hAnsi="Arial"/>
                <w:noProof/>
                <w:sz w:val="18"/>
                <w:lang w:eastAsia="zh-CN"/>
              </w:rPr>
              <w:t>CA_n261(E-Q)</w:t>
            </w:r>
          </w:p>
        </w:tc>
      </w:tr>
      <w:tr w:rsidR="00F51C75" w:rsidRPr="002B68A9" w:rsidTr="00F270C7">
        <w:trPr>
          <w:trHeight w:val="288"/>
          <w:jc w:val="center"/>
        </w:trPr>
        <w:tc>
          <w:tcPr>
            <w:tcW w:w="0" w:type="auto"/>
            <w:gridSpan w:val="4"/>
            <w:shd w:val="clear" w:color="auto" w:fill="auto"/>
            <w:noWrap/>
            <w:vAlign w:val="center"/>
          </w:tcPr>
          <w:p w:rsidR="00F51C75" w:rsidRPr="002B68A9" w:rsidRDefault="00F51C75" w:rsidP="00F51C75">
            <w:pPr>
              <w:keepNext/>
              <w:keepLines/>
              <w:spacing w:after="0"/>
              <w:ind w:left="851" w:hanging="851"/>
              <w:rPr>
                <w:rFonts w:ascii="Calibri" w:hAnsi="Calibri"/>
                <w:sz w:val="22"/>
                <w:szCs w:val="22"/>
              </w:rPr>
            </w:pPr>
            <w:r w:rsidRPr="002B68A9">
              <w:rPr>
                <w:rFonts w:ascii="Arial" w:hAnsi="Arial"/>
                <w:sz w:val="18"/>
              </w:rPr>
              <w:t>NOTE 1:</w:t>
            </w:r>
            <w:r w:rsidRPr="002B68A9">
              <w:rPr>
                <w:rFonts w:ascii="Arial" w:hAnsi="Arial"/>
                <w:sz w:val="18"/>
              </w:rPr>
              <w:tab/>
              <w:t>Uplink CA configurations are the configurations supported by the present release of specifications.</w:t>
            </w:r>
          </w:p>
        </w:tc>
      </w:tr>
    </w:tbl>
    <w:p w:rsidR="001310A1" w:rsidRPr="002B68A9" w:rsidRDefault="001310A1" w:rsidP="001310A1"/>
    <w:p w:rsidR="001310A1" w:rsidRPr="002B68A9" w:rsidRDefault="001310A1" w:rsidP="001310A1">
      <w:pPr>
        <w:pStyle w:val="Heading4"/>
      </w:pPr>
      <w:bookmarkStart w:id="82" w:name="_Toc526341481"/>
      <w:r w:rsidRPr="002B68A9">
        <w:lastRenderedPageBreak/>
        <w:t>5.5B.5.2</w:t>
      </w:r>
      <w:r w:rsidRPr="002B68A9">
        <w:tab/>
        <w:t>Inter-band EN-DC configurations (three bands)</w:t>
      </w:r>
      <w:bookmarkEnd w:id="82"/>
    </w:p>
    <w:p w:rsidR="001310A1" w:rsidRPr="002B68A9" w:rsidRDefault="001310A1" w:rsidP="001310A1">
      <w:pPr>
        <w:pStyle w:val="TH"/>
      </w:pPr>
      <w:r w:rsidRPr="002B68A9">
        <w:t>Table 5.5B.5.2-1: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1"/>
        <w:gridCol w:w="2063"/>
        <w:gridCol w:w="2222"/>
        <w:gridCol w:w="1940"/>
      </w:tblGrid>
      <w:tr w:rsidR="002B68A9" w:rsidRPr="002B68A9" w:rsidTr="00C42558">
        <w:trPr>
          <w:trHeight w:val="243"/>
          <w:tblHeader/>
          <w:jc w:val="center"/>
        </w:trPr>
        <w:tc>
          <w:tcPr>
            <w:tcW w:w="0" w:type="auto"/>
            <w:shd w:val="clear" w:color="auto" w:fill="auto"/>
            <w:vAlign w:val="center"/>
            <w:hideMark/>
          </w:tcPr>
          <w:p w:rsidR="001310A1" w:rsidRPr="002B68A9" w:rsidRDefault="001310A1" w:rsidP="000354AA">
            <w:pPr>
              <w:pStyle w:val="TAH"/>
              <w:rPr>
                <w:lang w:val="en-US" w:eastAsia="fi-FI"/>
              </w:rPr>
            </w:pPr>
            <w:r w:rsidRPr="002B68A9">
              <w:rPr>
                <w:lang w:val="en-US" w:eastAsia="fi-FI"/>
              </w:rPr>
              <w:lastRenderedPageBreak/>
              <w:t>EN-DC</w:t>
            </w:r>
          </w:p>
          <w:p w:rsidR="001310A1" w:rsidRPr="002B68A9" w:rsidRDefault="001310A1" w:rsidP="006E44F7">
            <w:pPr>
              <w:pStyle w:val="TAH"/>
              <w:rPr>
                <w:lang w:val="en-US" w:eastAsia="fi-FI"/>
              </w:rPr>
            </w:pPr>
            <w:r w:rsidRPr="002B68A9">
              <w:rPr>
                <w:lang w:val="en-US" w:eastAsia="fi-FI"/>
              </w:rPr>
              <w:t>configuration</w:t>
            </w:r>
          </w:p>
        </w:tc>
        <w:tc>
          <w:tcPr>
            <w:tcW w:w="0" w:type="auto"/>
            <w:vAlign w:val="center"/>
          </w:tcPr>
          <w:p w:rsidR="001310A1" w:rsidRPr="002B68A9" w:rsidRDefault="001310A1" w:rsidP="00D941F9">
            <w:pPr>
              <w:pStyle w:val="TAH"/>
              <w:rPr>
                <w:lang w:val="en-US" w:eastAsia="fi-FI"/>
              </w:rPr>
            </w:pPr>
            <w:r w:rsidRPr="002B68A9">
              <w:rPr>
                <w:lang w:val="en-US" w:eastAsia="fi-FI"/>
              </w:rPr>
              <w:t>Uplink EN-DC</w:t>
            </w:r>
          </w:p>
          <w:p w:rsidR="001310A1" w:rsidRPr="002B68A9" w:rsidRDefault="001310A1" w:rsidP="00D941F9">
            <w:pPr>
              <w:pStyle w:val="TAH"/>
              <w:rPr>
                <w:lang w:val="en-US" w:eastAsia="fi-FI"/>
              </w:rPr>
            </w:pPr>
            <w:r w:rsidRPr="002B68A9">
              <w:rPr>
                <w:lang w:val="en-US" w:eastAsia="fi-FI"/>
              </w:rPr>
              <w:t>configuration</w:t>
            </w:r>
          </w:p>
          <w:p w:rsidR="001310A1" w:rsidRPr="002B68A9" w:rsidDel="00C35823" w:rsidRDefault="001310A1" w:rsidP="00D941F9">
            <w:pPr>
              <w:pStyle w:val="TAH"/>
              <w:rPr>
                <w:lang w:eastAsia="fi-FI"/>
              </w:rPr>
            </w:pPr>
            <w:r w:rsidRPr="002B68A9">
              <w:rPr>
                <w:lang w:val="en-US" w:eastAsia="fi-FI"/>
              </w:rPr>
              <w:t>(NOTE 1)</w:t>
            </w:r>
          </w:p>
        </w:tc>
        <w:tc>
          <w:tcPr>
            <w:tcW w:w="0" w:type="auto"/>
            <w:shd w:val="clear" w:color="auto" w:fill="auto"/>
            <w:vAlign w:val="center"/>
            <w:hideMark/>
          </w:tcPr>
          <w:p w:rsidR="001310A1" w:rsidRPr="002B68A9" w:rsidRDefault="001310A1" w:rsidP="00725188">
            <w:pPr>
              <w:pStyle w:val="TAH"/>
              <w:rPr>
                <w:lang w:val="en-US" w:eastAsia="fi-FI"/>
              </w:rPr>
            </w:pPr>
            <w:r w:rsidRPr="002B68A9">
              <w:rPr>
                <w:lang w:eastAsia="fi-FI"/>
              </w:rPr>
              <w:t>E-UTRA configuration</w:t>
            </w:r>
          </w:p>
        </w:tc>
        <w:tc>
          <w:tcPr>
            <w:tcW w:w="0" w:type="auto"/>
            <w:vAlign w:val="center"/>
          </w:tcPr>
          <w:p w:rsidR="001310A1" w:rsidRPr="002B68A9" w:rsidRDefault="001310A1" w:rsidP="00F71B8A">
            <w:pPr>
              <w:pStyle w:val="TAH"/>
              <w:rPr>
                <w:rFonts w:cs="Arial"/>
                <w:bCs/>
                <w:szCs w:val="18"/>
                <w:lang w:eastAsia="fi-FI"/>
              </w:rPr>
            </w:pPr>
            <w:r w:rsidRPr="002B68A9">
              <w:rPr>
                <w:lang w:eastAsia="fi-FI"/>
              </w:rPr>
              <w:t>NR configuration</w:t>
            </w:r>
          </w:p>
        </w:tc>
      </w:tr>
      <w:tr w:rsidR="002B68A9" w:rsidRPr="002B68A9" w:rsidTr="00C42558">
        <w:trPr>
          <w:trHeight w:val="185"/>
          <w:jc w:val="center"/>
        </w:trPr>
        <w:tc>
          <w:tcPr>
            <w:tcW w:w="0" w:type="auto"/>
            <w:shd w:val="clear" w:color="auto" w:fill="auto"/>
            <w:noWrap/>
            <w:vAlign w:val="center"/>
          </w:tcPr>
          <w:p w:rsidR="001310A1" w:rsidRPr="002B68A9" w:rsidRDefault="001310A1" w:rsidP="000354AA">
            <w:pPr>
              <w:pStyle w:val="TAC"/>
              <w:rPr>
                <w:noProof/>
                <w:lang w:eastAsia="zh-CN"/>
              </w:rPr>
            </w:pPr>
            <w:r w:rsidRPr="002B68A9">
              <w:rPr>
                <w:noProof/>
                <w:lang w:eastAsia="zh-CN"/>
              </w:rPr>
              <w:t>DC_1A-3A_n257A</w:t>
            </w:r>
          </w:p>
          <w:p w:rsidR="00347378" w:rsidRPr="002B68A9" w:rsidRDefault="00347378" w:rsidP="006E44F7">
            <w:pPr>
              <w:pStyle w:val="TAC"/>
              <w:rPr>
                <w:noProof/>
                <w:lang w:eastAsia="zh-CN"/>
              </w:rPr>
            </w:pPr>
            <w:r w:rsidRPr="002B68A9">
              <w:rPr>
                <w:noProof/>
                <w:lang w:eastAsia="zh-CN"/>
              </w:rPr>
              <w:t>DC_1A-3A_n257D</w:t>
            </w:r>
          </w:p>
          <w:p w:rsidR="00347378" w:rsidRPr="002B68A9" w:rsidRDefault="00347378" w:rsidP="00D941F9">
            <w:pPr>
              <w:pStyle w:val="TAC"/>
              <w:rPr>
                <w:noProof/>
                <w:lang w:eastAsia="zh-CN"/>
              </w:rPr>
            </w:pPr>
            <w:r w:rsidRPr="002B68A9">
              <w:rPr>
                <w:noProof/>
                <w:lang w:eastAsia="zh-CN"/>
              </w:rPr>
              <w:t>DC_1A-3A_n257E</w:t>
            </w:r>
          </w:p>
          <w:p w:rsidR="00347378" w:rsidRPr="002B68A9" w:rsidRDefault="00347378" w:rsidP="00D941F9">
            <w:pPr>
              <w:pStyle w:val="TAC"/>
              <w:rPr>
                <w:noProof/>
                <w:lang w:eastAsia="zh-CN"/>
              </w:rPr>
            </w:pPr>
            <w:r w:rsidRPr="002B68A9">
              <w:rPr>
                <w:noProof/>
                <w:lang w:eastAsia="zh-CN"/>
              </w:rPr>
              <w:t>DC_1A-3A_n257F</w:t>
            </w:r>
          </w:p>
        </w:tc>
        <w:tc>
          <w:tcPr>
            <w:tcW w:w="0" w:type="auto"/>
            <w:vAlign w:val="center"/>
          </w:tcPr>
          <w:p w:rsidR="001310A1" w:rsidRPr="002B68A9" w:rsidRDefault="001310A1" w:rsidP="00D941F9">
            <w:pPr>
              <w:pStyle w:val="TAC"/>
              <w:rPr>
                <w:noProof/>
                <w:lang w:eastAsia="zh-CN"/>
              </w:rPr>
            </w:pPr>
            <w:r w:rsidRPr="002B68A9">
              <w:rPr>
                <w:noProof/>
                <w:lang w:eastAsia="zh-CN"/>
              </w:rPr>
              <w:t>DC_1A_n257A</w:t>
            </w:r>
          </w:p>
          <w:p w:rsidR="001310A1" w:rsidRPr="002B68A9" w:rsidRDefault="001310A1" w:rsidP="00725188">
            <w:pPr>
              <w:pStyle w:val="TAC"/>
              <w:rPr>
                <w:noProof/>
                <w:lang w:eastAsia="zh-CN"/>
              </w:rPr>
            </w:pPr>
            <w:r w:rsidRPr="002B68A9">
              <w:rPr>
                <w:noProof/>
                <w:lang w:eastAsia="zh-CN"/>
              </w:rPr>
              <w:t>DC_3A_n257A</w:t>
            </w:r>
          </w:p>
        </w:tc>
        <w:tc>
          <w:tcPr>
            <w:tcW w:w="0" w:type="auto"/>
            <w:shd w:val="clear" w:color="auto" w:fill="auto"/>
            <w:noWrap/>
            <w:vAlign w:val="center"/>
          </w:tcPr>
          <w:p w:rsidR="001310A1" w:rsidRPr="002B68A9" w:rsidRDefault="001310A1" w:rsidP="00F71B8A">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1A-3A</w:t>
            </w:r>
          </w:p>
        </w:tc>
        <w:tc>
          <w:tcPr>
            <w:tcW w:w="0" w:type="auto"/>
            <w:vAlign w:val="center"/>
          </w:tcPr>
          <w:p w:rsidR="001310A1" w:rsidRPr="002B68A9" w:rsidRDefault="001310A1">
            <w:pPr>
              <w:pStyle w:val="TAC"/>
              <w:rPr>
                <w:noProof/>
                <w:lang w:eastAsia="zh-CN"/>
              </w:rPr>
            </w:pPr>
            <w:r w:rsidRPr="002B68A9">
              <w:rPr>
                <w:noProof/>
                <w:lang w:eastAsia="zh-CN"/>
              </w:rPr>
              <w:t>n257A</w:t>
            </w:r>
          </w:p>
          <w:p w:rsidR="00347378" w:rsidRPr="002B68A9" w:rsidRDefault="00347378">
            <w:pPr>
              <w:pStyle w:val="TAC"/>
              <w:rPr>
                <w:noProof/>
                <w:lang w:eastAsia="zh-CN"/>
              </w:rPr>
            </w:pPr>
            <w:r w:rsidRPr="002B68A9">
              <w:rPr>
                <w:noProof/>
                <w:lang w:eastAsia="zh-CN"/>
              </w:rPr>
              <w:t>CA_n257D</w:t>
            </w:r>
          </w:p>
          <w:p w:rsidR="00347378" w:rsidRPr="002B68A9" w:rsidRDefault="00347378">
            <w:pPr>
              <w:pStyle w:val="TAC"/>
              <w:rPr>
                <w:noProof/>
                <w:lang w:eastAsia="zh-CN"/>
              </w:rPr>
            </w:pPr>
            <w:r w:rsidRPr="002B68A9">
              <w:rPr>
                <w:noProof/>
                <w:lang w:eastAsia="zh-CN"/>
              </w:rPr>
              <w:t>CA_n257E</w:t>
            </w:r>
          </w:p>
          <w:p w:rsidR="00347378" w:rsidRPr="002B68A9" w:rsidRDefault="00347378">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1310A1" w:rsidRPr="002B68A9" w:rsidRDefault="001310A1" w:rsidP="000354AA">
            <w:pPr>
              <w:pStyle w:val="TAC"/>
              <w:rPr>
                <w:noProof/>
                <w:lang w:eastAsia="zh-CN"/>
              </w:rPr>
            </w:pPr>
            <w:r w:rsidRPr="002B68A9">
              <w:rPr>
                <w:noProof/>
                <w:lang w:eastAsia="zh-CN"/>
              </w:rPr>
              <w:t>DC_1A-5A_n257A</w:t>
            </w:r>
          </w:p>
        </w:tc>
        <w:tc>
          <w:tcPr>
            <w:tcW w:w="0" w:type="auto"/>
            <w:vAlign w:val="center"/>
          </w:tcPr>
          <w:p w:rsidR="001310A1" w:rsidRPr="002B68A9" w:rsidRDefault="001310A1" w:rsidP="006E44F7">
            <w:pPr>
              <w:pStyle w:val="TAC"/>
              <w:rPr>
                <w:noProof/>
                <w:lang w:eastAsia="zh-CN"/>
              </w:rPr>
            </w:pPr>
            <w:r w:rsidRPr="002B68A9">
              <w:rPr>
                <w:noProof/>
                <w:lang w:eastAsia="zh-CN"/>
              </w:rPr>
              <w:t>DC_1A_n257A</w:t>
            </w:r>
          </w:p>
          <w:p w:rsidR="001310A1" w:rsidRPr="002B68A9" w:rsidRDefault="001310A1" w:rsidP="00D941F9">
            <w:pPr>
              <w:pStyle w:val="TAC"/>
              <w:rPr>
                <w:noProof/>
                <w:lang w:eastAsia="zh-CN"/>
              </w:rPr>
            </w:pPr>
            <w:r w:rsidRPr="002B68A9">
              <w:rPr>
                <w:noProof/>
                <w:lang w:eastAsia="zh-CN"/>
              </w:rPr>
              <w:t>DC_5A_n257A</w:t>
            </w:r>
          </w:p>
        </w:tc>
        <w:tc>
          <w:tcPr>
            <w:tcW w:w="0" w:type="auto"/>
            <w:shd w:val="clear" w:color="auto" w:fill="auto"/>
            <w:noWrap/>
            <w:vAlign w:val="center"/>
          </w:tcPr>
          <w:p w:rsidR="001310A1" w:rsidRPr="002B68A9" w:rsidRDefault="001310A1"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1A-5A</w:t>
            </w:r>
          </w:p>
        </w:tc>
        <w:tc>
          <w:tcPr>
            <w:tcW w:w="0" w:type="auto"/>
            <w:vAlign w:val="center"/>
          </w:tcPr>
          <w:p w:rsidR="001310A1" w:rsidRPr="002B68A9" w:rsidRDefault="001310A1"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1310A1" w:rsidRPr="002B68A9" w:rsidRDefault="001310A1" w:rsidP="000354AA">
            <w:pPr>
              <w:pStyle w:val="TAC"/>
              <w:rPr>
                <w:noProof/>
                <w:lang w:eastAsia="zh-CN"/>
              </w:rPr>
            </w:pPr>
            <w:r w:rsidRPr="002B68A9">
              <w:rPr>
                <w:noProof/>
                <w:lang w:eastAsia="zh-CN"/>
              </w:rPr>
              <w:t>DC_1A-7A_n257A</w:t>
            </w:r>
          </w:p>
        </w:tc>
        <w:tc>
          <w:tcPr>
            <w:tcW w:w="0" w:type="auto"/>
            <w:vAlign w:val="center"/>
          </w:tcPr>
          <w:p w:rsidR="001310A1" w:rsidRPr="002B68A9" w:rsidRDefault="001310A1" w:rsidP="006E44F7">
            <w:pPr>
              <w:pStyle w:val="TAC"/>
              <w:rPr>
                <w:noProof/>
                <w:lang w:eastAsia="zh-CN"/>
              </w:rPr>
            </w:pPr>
            <w:r w:rsidRPr="002B68A9">
              <w:rPr>
                <w:noProof/>
                <w:lang w:eastAsia="zh-CN"/>
              </w:rPr>
              <w:t>DC_1A_n257A</w:t>
            </w:r>
          </w:p>
          <w:p w:rsidR="001310A1" w:rsidRPr="002B68A9" w:rsidRDefault="001310A1" w:rsidP="00D941F9">
            <w:pPr>
              <w:pStyle w:val="TAC"/>
              <w:rPr>
                <w:noProof/>
                <w:lang w:eastAsia="zh-CN"/>
              </w:rPr>
            </w:pPr>
            <w:r w:rsidRPr="002B68A9">
              <w:rPr>
                <w:noProof/>
                <w:lang w:eastAsia="zh-CN"/>
              </w:rPr>
              <w:t>DC_7A_n257A</w:t>
            </w:r>
          </w:p>
        </w:tc>
        <w:tc>
          <w:tcPr>
            <w:tcW w:w="0" w:type="auto"/>
            <w:shd w:val="clear" w:color="auto" w:fill="auto"/>
            <w:noWrap/>
            <w:vAlign w:val="center"/>
          </w:tcPr>
          <w:p w:rsidR="001310A1" w:rsidRPr="002B68A9" w:rsidRDefault="001310A1"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1A-7A</w:t>
            </w:r>
          </w:p>
        </w:tc>
        <w:tc>
          <w:tcPr>
            <w:tcW w:w="0" w:type="auto"/>
            <w:vAlign w:val="center"/>
          </w:tcPr>
          <w:p w:rsidR="001310A1" w:rsidRPr="002B68A9" w:rsidRDefault="001310A1"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9F13A0" w:rsidRPr="002B68A9" w:rsidRDefault="009F13A0" w:rsidP="000354AA">
            <w:pPr>
              <w:pStyle w:val="TAC"/>
              <w:rPr>
                <w:noProof/>
                <w:lang w:eastAsia="zh-CN"/>
              </w:rPr>
            </w:pPr>
            <w:r w:rsidRPr="002B68A9">
              <w:rPr>
                <w:noProof/>
                <w:lang w:eastAsia="zh-CN"/>
              </w:rPr>
              <w:t>DC_1A-7A-7A_n257A</w:t>
            </w:r>
          </w:p>
        </w:tc>
        <w:tc>
          <w:tcPr>
            <w:tcW w:w="0" w:type="auto"/>
            <w:vAlign w:val="center"/>
          </w:tcPr>
          <w:p w:rsidR="009F13A0" w:rsidRPr="002B68A9" w:rsidRDefault="009F13A0" w:rsidP="006E44F7">
            <w:pPr>
              <w:pStyle w:val="TAC"/>
              <w:rPr>
                <w:noProof/>
                <w:lang w:eastAsia="zh-CN"/>
              </w:rPr>
            </w:pPr>
            <w:r w:rsidRPr="002B68A9">
              <w:rPr>
                <w:noProof/>
                <w:lang w:eastAsia="zh-CN"/>
              </w:rPr>
              <w:t>DC_1A_n257A</w:t>
            </w:r>
          </w:p>
          <w:p w:rsidR="009F13A0" w:rsidRPr="002B68A9" w:rsidRDefault="009F13A0" w:rsidP="00D941F9">
            <w:pPr>
              <w:pStyle w:val="TAC"/>
              <w:rPr>
                <w:noProof/>
                <w:lang w:eastAsia="zh-CN"/>
              </w:rPr>
            </w:pPr>
            <w:r w:rsidRPr="002B68A9">
              <w:rPr>
                <w:noProof/>
                <w:lang w:eastAsia="zh-CN"/>
              </w:rPr>
              <w:t>DC_7A-7A_n257A</w:t>
            </w:r>
          </w:p>
        </w:tc>
        <w:tc>
          <w:tcPr>
            <w:tcW w:w="0" w:type="auto"/>
            <w:shd w:val="clear" w:color="auto" w:fill="auto"/>
            <w:noWrap/>
            <w:vAlign w:val="center"/>
          </w:tcPr>
          <w:p w:rsidR="009F13A0" w:rsidRPr="002B68A9" w:rsidRDefault="009F13A0"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1A-7A-7A</w:t>
            </w:r>
          </w:p>
        </w:tc>
        <w:tc>
          <w:tcPr>
            <w:tcW w:w="0" w:type="auto"/>
            <w:vAlign w:val="center"/>
          </w:tcPr>
          <w:p w:rsidR="009F13A0" w:rsidRPr="002B68A9" w:rsidRDefault="009F13A0" w:rsidP="00D941F9">
            <w:pPr>
              <w:pStyle w:val="TAC"/>
              <w:rPr>
                <w:noProof/>
                <w:lang w:eastAsia="zh-CN"/>
              </w:rPr>
            </w:pPr>
            <w:r w:rsidRPr="002B68A9">
              <w:rPr>
                <w:noProof/>
                <w:lang w:eastAsia="zh-CN"/>
              </w:rPr>
              <w:t>n257A</w:t>
            </w:r>
          </w:p>
        </w:tc>
      </w:tr>
      <w:tr w:rsidR="002B68A9" w:rsidRPr="002B68A9" w:rsidTr="00C42558">
        <w:trPr>
          <w:trHeight w:val="288"/>
          <w:jc w:val="center"/>
        </w:trPr>
        <w:tc>
          <w:tcPr>
            <w:tcW w:w="0" w:type="auto"/>
            <w:shd w:val="clear" w:color="auto" w:fill="auto"/>
            <w:noWrap/>
            <w:vAlign w:val="center"/>
          </w:tcPr>
          <w:p w:rsidR="00347378" w:rsidRPr="002B68A9" w:rsidRDefault="00347378" w:rsidP="000354AA">
            <w:pPr>
              <w:pStyle w:val="TAC"/>
              <w:rPr>
                <w:noProof/>
                <w:lang w:eastAsia="zh-CN"/>
              </w:rPr>
            </w:pPr>
            <w:r w:rsidRPr="002B68A9">
              <w:rPr>
                <w:noProof/>
                <w:lang w:eastAsia="zh-CN"/>
              </w:rPr>
              <w:t>DC_1A-8A_n257A</w:t>
            </w:r>
          </w:p>
        </w:tc>
        <w:tc>
          <w:tcPr>
            <w:tcW w:w="0" w:type="auto"/>
            <w:vAlign w:val="center"/>
          </w:tcPr>
          <w:p w:rsidR="00347378" w:rsidRPr="002B68A9" w:rsidRDefault="00347378" w:rsidP="006E44F7">
            <w:pPr>
              <w:pStyle w:val="TAC"/>
              <w:rPr>
                <w:noProof/>
                <w:lang w:eastAsia="zh-CN"/>
              </w:rPr>
            </w:pPr>
            <w:r w:rsidRPr="002B68A9">
              <w:rPr>
                <w:noProof/>
                <w:lang w:eastAsia="zh-CN"/>
              </w:rPr>
              <w:t>DC_1A-257A</w:t>
            </w:r>
          </w:p>
          <w:p w:rsidR="00347378" w:rsidRPr="002B68A9" w:rsidRDefault="00347378" w:rsidP="00D941F9">
            <w:pPr>
              <w:pStyle w:val="TAC"/>
              <w:rPr>
                <w:noProof/>
                <w:lang w:eastAsia="zh-CN"/>
              </w:rPr>
            </w:pPr>
            <w:r w:rsidRPr="002B68A9">
              <w:rPr>
                <w:noProof/>
                <w:lang w:eastAsia="zh-CN"/>
              </w:rPr>
              <w:t>DC_8A_n257A</w:t>
            </w:r>
          </w:p>
        </w:tc>
        <w:tc>
          <w:tcPr>
            <w:tcW w:w="0" w:type="auto"/>
            <w:shd w:val="clear" w:color="auto" w:fill="auto"/>
            <w:noWrap/>
            <w:vAlign w:val="center"/>
          </w:tcPr>
          <w:p w:rsidR="00347378" w:rsidRPr="002B68A9" w:rsidRDefault="00347378" w:rsidP="00D941F9">
            <w:pPr>
              <w:pStyle w:val="TAC"/>
              <w:rPr>
                <w:noProof/>
                <w:lang w:eastAsia="zh-CN"/>
              </w:rPr>
            </w:pPr>
            <w:r w:rsidRPr="002B68A9">
              <w:rPr>
                <w:noProof/>
                <w:lang w:eastAsia="zh-CN"/>
              </w:rPr>
              <w:t>CA</w:t>
            </w:r>
            <w:r w:rsidR="00BA1E4D" w:rsidRPr="002B68A9">
              <w:rPr>
                <w:noProof/>
                <w:lang w:eastAsia="zh-CN"/>
              </w:rPr>
              <w:t>_</w:t>
            </w:r>
            <w:r w:rsidRPr="002B68A9">
              <w:rPr>
                <w:noProof/>
                <w:lang w:eastAsia="zh-CN"/>
              </w:rPr>
              <w:t>1A-8A</w:t>
            </w:r>
          </w:p>
        </w:tc>
        <w:tc>
          <w:tcPr>
            <w:tcW w:w="0" w:type="auto"/>
            <w:vAlign w:val="center"/>
          </w:tcPr>
          <w:p w:rsidR="00347378" w:rsidRPr="002B68A9" w:rsidRDefault="00347378"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347378" w:rsidRPr="002B68A9" w:rsidRDefault="00347378" w:rsidP="000354AA">
            <w:pPr>
              <w:pStyle w:val="TAC"/>
              <w:rPr>
                <w:noProof/>
                <w:lang w:eastAsia="zh-CN"/>
              </w:rPr>
            </w:pPr>
            <w:r w:rsidRPr="002B68A9">
              <w:rPr>
                <w:noProof/>
                <w:lang w:eastAsia="zh-CN"/>
              </w:rPr>
              <w:t>DC_1A-1</w:t>
            </w:r>
            <w:r w:rsidRPr="002B68A9">
              <w:rPr>
                <w:rFonts w:hint="eastAsia"/>
                <w:noProof/>
                <w:lang w:eastAsia="zh-CN"/>
              </w:rPr>
              <w:t>8</w:t>
            </w:r>
            <w:r w:rsidRPr="002B68A9">
              <w:rPr>
                <w:noProof/>
                <w:lang w:eastAsia="zh-CN"/>
              </w:rPr>
              <w:t>A_n257A</w:t>
            </w:r>
          </w:p>
        </w:tc>
        <w:tc>
          <w:tcPr>
            <w:tcW w:w="0" w:type="auto"/>
            <w:vAlign w:val="center"/>
          </w:tcPr>
          <w:p w:rsidR="00347378" w:rsidRPr="002B68A9" w:rsidRDefault="00347378" w:rsidP="006E44F7">
            <w:pPr>
              <w:pStyle w:val="TAC"/>
              <w:rPr>
                <w:noProof/>
                <w:lang w:eastAsia="zh-CN"/>
              </w:rPr>
            </w:pPr>
            <w:r w:rsidRPr="002B68A9">
              <w:rPr>
                <w:noProof/>
                <w:lang w:eastAsia="zh-CN"/>
              </w:rPr>
              <w:t>DC_1A-257A</w:t>
            </w:r>
          </w:p>
          <w:p w:rsidR="00347378" w:rsidRPr="002B68A9" w:rsidRDefault="00347378" w:rsidP="00D941F9">
            <w:pPr>
              <w:pStyle w:val="TAC"/>
              <w:rPr>
                <w:noProof/>
                <w:lang w:eastAsia="zh-CN"/>
              </w:rPr>
            </w:pPr>
            <w:r w:rsidRPr="002B68A9">
              <w:rPr>
                <w:noProof/>
                <w:lang w:eastAsia="zh-CN"/>
              </w:rPr>
              <w:t>DC_1</w:t>
            </w:r>
            <w:r w:rsidRPr="002B68A9">
              <w:rPr>
                <w:rFonts w:hint="eastAsia"/>
                <w:noProof/>
                <w:lang w:eastAsia="zh-CN"/>
              </w:rPr>
              <w:t>8</w:t>
            </w:r>
            <w:r w:rsidRPr="002B68A9">
              <w:rPr>
                <w:noProof/>
                <w:lang w:eastAsia="zh-CN"/>
              </w:rPr>
              <w:t>A_n257A</w:t>
            </w:r>
          </w:p>
        </w:tc>
        <w:tc>
          <w:tcPr>
            <w:tcW w:w="0" w:type="auto"/>
            <w:shd w:val="clear" w:color="auto" w:fill="auto"/>
            <w:noWrap/>
            <w:vAlign w:val="center"/>
          </w:tcPr>
          <w:p w:rsidR="00347378" w:rsidRPr="002B68A9" w:rsidRDefault="00347378"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1A-1</w:t>
            </w:r>
            <w:r w:rsidRPr="002B68A9">
              <w:rPr>
                <w:rFonts w:hint="eastAsia"/>
                <w:noProof/>
                <w:lang w:eastAsia="zh-CN"/>
              </w:rPr>
              <w:t>8</w:t>
            </w:r>
            <w:r w:rsidRPr="002B68A9">
              <w:rPr>
                <w:noProof/>
                <w:lang w:eastAsia="zh-CN"/>
              </w:rPr>
              <w:t>A</w:t>
            </w:r>
          </w:p>
        </w:tc>
        <w:tc>
          <w:tcPr>
            <w:tcW w:w="0" w:type="auto"/>
            <w:vAlign w:val="center"/>
          </w:tcPr>
          <w:p w:rsidR="00347378" w:rsidRPr="002B68A9" w:rsidRDefault="00347378"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347378" w:rsidRPr="002B68A9" w:rsidRDefault="00347378" w:rsidP="000354AA">
            <w:pPr>
              <w:pStyle w:val="TAC"/>
              <w:rPr>
                <w:noProof/>
                <w:lang w:eastAsia="zh-CN"/>
              </w:rPr>
            </w:pPr>
            <w:r w:rsidRPr="002B68A9">
              <w:rPr>
                <w:noProof/>
                <w:lang w:eastAsia="zh-CN"/>
              </w:rPr>
              <w:t>DC_1A-19A_n257A</w:t>
            </w:r>
          </w:p>
          <w:p w:rsidR="00347378" w:rsidRPr="002B68A9" w:rsidRDefault="00347378" w:rsidP="006E44F7">
            <w:pPr>
              <w:pStyle w:val="TAC"/>
              <w:rPr>
                <w:noProof/>
                <w:lang w:eastAsia="zh-CN"/>
              </w:rPr>
            </w:pPr>
            <w:r w:rsidRPr="002B68A9">
              <w:rPr>
                <w:noProof/>
                <w:lang w:eastAsia="zh-CN"/>
              </w:rPr>
              <w:t>DC_1A-19A_n257D</w:t>
            </w:r>
          </w:p>
          <w:p w:rsidR="00347378" w:rsidRPr="002B68A9" w:rsidRDefault="00347378" w:rsidP="00D941F9">
            <w:pPr>
              <w:pStyle w:val="TAC"/>
              <w:rPr>
                <w:noProof/>
                <w:lang w:eastAsia="zh-CN"/>
              </w:rPr>
            </w:pPr>
            <w:r w:rsidRPr="002B68A9">
              <w:rPr>
                <w:noProof/>
                <w:lang w:eastAsia="zh-CN"/>
              </w:rPr>
              <w:t>DC_1A-19A_n257E</w:t>
            </w:r>
          </w:p>
          <w:p w:rsidR="00347378" w:rsidRPr="002B68A9" w:rsidRDefault="00347378" w:rsidP="00D941F9">
            <w:pPr>
              <w:pStyle w:val="TAC"/>
              <w:rPr>
                <w:noProof/>
                <w:lang w:eastAsia="zh-CN"/>
              </w:rPr>
            </w:pPr>
            <w:r w:rsidRPr="002B68A9">
              <w:rPr>
                <w:noProof/>
                <w:lang w:eastAsia="zh-CN"/>
              </w:rPr>
              <w:t>DC_1A-19A_n257F</w:t>
            </w:r>
          </w:p>
        </w:tc>
        <w:tc>
          <w:tcPr>
            <w:tcW w:w="0" w:type="auto"/>
            <w:vAlign w:val="center"/>
          </w:tcPr>
          <w:p w:rsidR="00347378" w:rsidRPr="002B68A9" w:rsidRDefault="00347378" w:rsidP="00D941F9">
            <w:pPr>
              <w:pStyle w:val="TAC"/>
              <w:rPr>
                <w:noProof/>
                <w:lang w:eastAsia="zh-CN"/>
              </w:rPr>
            </w:pPr>
            <w:r w:rsidRPr="002B68A9">
              <w:rPr>
                <w:noProof/>
                <w:lang w:eastAsia="zh-CN"/>
              </w:rPr>
              <w:t>DC_1A-257A</w:t>
            </w:r>
          </w:p>
          <w:p w:rsidR="00347378" w:rsidRPr="002B68A9" w:rsidRDefault="00347378" w:rsidP="00F71B8A">
            <w:pPr>
              <w:pStyle w:val="TAC"/>
              <w:rPr>
                <w:noProof/>
                <w:lang w:eastAsia="zh-CN"/>
              </w:rPr>
            </w:pPr>
            <w:r w:rsidRPr="002B68A9">
              <w:rPr>
                <w:noProof/>
                <w:lang w:eastAsia="zh-CN"/>
              </w:rPr>
              <w:t>DC_19A_n257A</w:t>
            </w:r>
          </w:p>
        </w:tc>
        <w:tc>
          <w:tcPr>
            <w:tcW w:w="0" w:type="auto"/>
            <w:shd w:val="clear" w:color="auto" w:fill="auto"/>
            <w:noWrap/>
            <w:vAlign w:val="center"/>
          </w:tcPr>
          <w:p w:rsidR="00347378" w:rsidRPr="002B68A9" w:rsidRDefault="00347378">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1A-19A</w:t>
            </w:r>
          </w:p>
        </w:tc>
        <w:tc>
          <w:tcPr>
            <w:tcW w:w="0" w:type="auto"/>
            <w:vAlign w:val="center"/>
          </w:tcPr>
          <w:p w:rsidR="00347378" w:rsidRPr="002B68A9" w:rsidRDefault="00347378">
            <w:pPr>
              <w:pStyle w:val="TAC"/>
              <w:rPr>
                <w:noProof/>
                <w:lang w:eastAsia="zh-CN"/>
              </w:rPr>
            </w:pPr>
            <w:r w:rsidRPr="002B68A9">
              <w:rPr>
                <w:noProof/>
                <w:lang w:eastAsia="zh-CN"/>
              </w:rPr>
              <w:t>n257A</w:t>
            </w:r>
          </w:p>
          <w:p w:rsidR="00347378" w:rsidRPr="002B68A9" w:rsidRDefault="00347378">
            <w:pPr>
              <w:pStyle w:val="TAC"/>
              <w:rPr>
                <w:noProof/>
                <w:lang w:eastAsia="zh-CN"/>
              </w:rPr>
            </w:pPr>
            <w:r w:rsidRPr="002B68A9">
              <w:rPr>
                <w:noProof/>
                <w:lang w:eastAsia="zh-CN"/>
              </w:rPr>
              <w:t>CA_n257D</w:t>
            </w:r>
          </w:p>
          <w:p w:rsidR="00347378" w:rsidRPr="002B68A9" w:rsidRDefault="00347378">
            <w:pPr>
              <w:pStyle w:val="TAC"/>
              <w:rPr>
                <w:noProof/>
                <w:lang w:eastAsia="zh-CN"/>
              </w:rPr>
            </w:pPr>
            <w:r w:rsidRPr="002B68A9">
              <w:rPr>
                <w:noProof/>
                <w:lang w:eastAsia="zh-CN"/>
              </w:rPr>
              <w:t>CA_n257E</w:t>
            </w:r>
          </w:p>
          <w:p w:rsidR="00347378" w:rsidRPr="002B68A9" w:rsidRDefault="00347378">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347378" w:rsidRPr="002B68A9" w:rsidRDefault="00347378" w:rsidP="000354AA">
            <w:pPr>
              <w:pStyle w:val="TAC"/>
              <w:rPr>
                <w:noProof/>
                <w:lang w:eastAsia="zh-CN"/>
              </w:rPr>
            </w:pPr>
            <w:r w:rsidRPr="002B68A9">
              <w:rPr>
                <w:noProof/>
                <w:lang w:eastAsia="zh-CN"/>
              </w:rPr>
              <w:t>DC_1A-21A_n257A</w:t>
            </w:r>
          </w:p>
          <w:p w:rsidR="00347378" w:rsidRPr="002B68A9" w:rsidRDefault="00347378" w:rsidP="006E44F7">
            <w:pPr>
              <w:pStyle w:val="TAC"/>
              <w:rPr>
                <w:noProof/>
                <w:lang w:eastAsia="zh-CN"/>
              </w:rPr>
            </w:pPr>
            <w:r w:rsidRPr="002B68A9">
              <w:rPr>
                <w:noProof/>
                <w:lang w:eastAsia="zh-CN"/>
              </w:rPr>
              <w:t>DC_1A-21A_n257D</w:t>
            </w:r>
          </w:p>
          <w:p w:rsidR="00347378" w:rsidRPr="002B68A9" w:rsidRDefault="00347378" w:rsidP="00D941F9">
            <w:pPr>
              <w:pStyle w:val="TAC"/>
              <w:rPr>
                <w:noProof/>
                <w:lang w:eastAsia="zh-CN"/>
              </w:rPr>
            </w:pPr>
            <w:r w:rsidRPr="002B68A9">
              <w:rPr>
                <w:noProof/>
                <w:lang w:eastAsia="zh-CN"/>
              </w:rPr>
              <w:t>DC_1A-21A_n257E</w:t>
            </w:r>
          </w:p>
          <w:p w:rsidR="00347378" w:rsidRPr="002B68A9" w:rsidRDefault="00347378" w:rsidP="00D941F9">
            <w:pPr>
              <w:pStyle w:val="TAC"/>
              <w:rPr>
                <w:noProof/>
                <w:lang w:eastAsia="zh-CN"/>
              </w:rPr>
            </w:pPr>
            <w:r w:rsidRPr="002B68A9">
              <w:rPr>
                <w:noProof/>
                <w:lang w:eastAsia="zh-CN"/>
              </w:rPr>
              <w:t>DC_1A-21A_n257F</w:t>
            </w:r>
          </w:p>
        </w:tc>
        <w:tc>
          <w:tcPr>
            <w:tcW w:w="0" w:type="auto"/>
            <w:vAlign w:val="center"/>
          </w:tcPr>
          <w:p w:rsidR="00347378" w:rsidRPr="002B68A9" w:rsidRDefault="00347378" w:rsidP="00D941F9">
            <w:pPr>
              <w:pStyle w:val="TAC"/>
              <w:rPr>
                <w:noProof/>
                <w:lang w:eastAsia="zh-CN"/>
              </w:rPr>
            </w:pPr>
            <w:r w:rsidRPr="002B68A9">
              <w:rPr>
                <w:noProof/>
                <w:lang w:eastAsia="zh-CN"/>
              </w:rPr>
              <w:t>DC_1A_n257A</w:t>
            </w:r>
          </w:p>
          <w:p w:rsidR="00347378" w:rsidRPr="002B68A9" w:rsidRDefault="00347378" w:rsidP="00F71B8A">
            <w:pPr>
              <w:pStyle w:val="TAC"/>
              <w:rPr>
                <w:noProof/>
                <w:lang w:eastAsia="zh-CN"/>
              </w:rPr>
            </w:pPr>
            <w:r w:rsidRPr="002B68A9">
              <w:rPr>
                <w:noProof/>
                <w:lang w:eastAsia="zh-CN"/>
              </w:rPr>
              <w:t>DC_21A_n257A</w:t>
            </w:r>
          </w:p>
        </w:tc>
        <w:tc>
          <w:tcPr>
            <w:tcW w:w="0" w:type="auto"/>
            <w:shd w:val="clear" w:color="auto" w:fill="auto"/>
            <w:noWrap/>
            <w:vAlign w:val="center"/>
          </w:tcPr>
          <w:p w:rsidR="00347378" w:rsidRPr="002B68A9" w:rsidRDefault="00347378">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1A-21A</w:t>
            </w:r>
          </w:p>
        </w:tc>
        <w:tc>
          <w:tcPr>
            <w:tcW w:w="0" w:type="auto"/>
            <w:vAlign w:val="center"/>
          </w:tcPr>
          <w:p w:rsidR="00347378" w:rsidRPr="002B68A9" w:rsidRDefault="00347378">
            <w:pPr>
              <w:pStyle w:val="TAC"/>
              <w:rPr>
                <w:noProof/>
                <w:lang w:eastAsia="zh-CN"/>
              </w:rPr>
            </w:pPr>
            <w:r w:rsidRPr="002B68A9">
              <w:rPr>
                <w:noProof/>
                <w:lang w:eastAsia="zh-CN"/>
              </w:rPr>
              <w:t>n257A</w:t>
            </w:r>
          </w:p>
          <w:p w:rsidR="00347378" w:rsidRPr="002B68A9" w:rsidRDefault="00347378">
            <w:pPr>
              <w:pStyle w:val="TAC"/>
              <w:rPr>
                <w:noProof/>
                <w:lang w:eastAsia="zh-CN"/>
              </w:rPr>
            </w:pPr>
            <w:r w:rsidRPr="002B68A9">
              <w:rPr>
                <w:noProof/>
                <w:lang w:eastAsia="zh-CN"/>
              </w:rPr>
              <w:t>CA_n257D</w:t>
            </w:r>
          </w:p>
          <w:p w:rsidR="00347378" w:rsidRPr="002B68A9" w:rsidRDefault="00347378">
            <w:pPr>
              <w:pStyle w:val="TAC"/>
              <w:rPr>
                <w:noProof/>
                <w:lang w:eastAsia="zh-CN"/>
              </w:rPr>
            </w:pPr>
            <w:r w:rsidRPr="002B68A9">
              <w:rPr>
                <w:noProof/>
                <w:lang w:eastAsia="zh-CN"/>
              </w:rPr>
              <w:t>CA_n257E</w:t>
            </w:r>
          </w:p>
          <w:p w:rsidR="00347378" w:rsidRPr="002B68A9" w:rsidRDefault="00347378">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347378" w:rsidRPr="002B68A9" w:rsidRDefault="00347378" w:rsidP="000354AA">
            <w:pPr>
              <w:pStyle w:val="TAC"/>
              <w:rPr>
                <w:noProof/>
                <w:lang w:eastAsia="zh-CN"/>
              </w:rPr>
            </w:pPr>
            <w:r w:rsidRPr="002B68A9">
              <w:rPr>
                <w:noProof/>
                <w:lang w:eastAsia="zh-CN"/>
              </w:rPr>
              <w:t>DC_1A-28A_n257A</w:t>
            </w:r>
          </w:p>
          <w:p w:rsidR="00347378" w:rsidRPr="002B68A9" w:rsidRDefault="00347378" w:rsidP="006E44F7">
            <w:pPr>
              <w:pStyle w:val="TAC"/>
              <w:rPr>
                <w:noProof/>
                <w:lang w:eastAsia="zh-CN"/>
              </w:rPr>
            </w:pPr>
            <w:r w:rsidRPr="002B68A9">
              <w:rPr>
                <w:noProof/>
                <w:lang w:eastAsia="zh-CN"/>
              </w:rPr>
              <w:t>DC_1A-28A_n257D</w:t>
            </w:r>
          </w:p>
          <w:p w:rsidR="00347378" w:rsidRPr="002B68A9" w:rsidRDefault="00347378" w:rsidP="00D941F9">
            <w:pPr>
              <w:pStyle w:val="TAC"/>
              <w:rPr>
                <w:noProof/>
                <w:lang w:eastAsia="zh-CN"/>
              </w:rPr>
            </w:pPr>
            <w:r w:rsidRPr="002B68A9">
              <w:rPr>
                <w:noProof/>
                <w:lang w:eastAsia="zh-CN"/>
              </w:rPr>
              <w:t>DC_1A-28A_n257E</w:t>
            </w:r>
          </w:p>
          <w:p w:rsidR="00347378" w:rsidRPr="002B68A9" w:rsidRDefault="00347378" w:rsidP="00D941F9">
            <w:pPr>
              <w:pStyle w:val="TAC"/>
              <w:rPr>
                <w:noProof/>
                <w:lang w:eastAsia="zh-CN"/>
              </w:rPr>
            </w:pPr>
            <w:r w:rsidRPr="002B68A9">
              <w:rPr>
                <w:noProof/>
                <w:lang w:eastAsia="zh-CN"/>
              </w:rPr>
              <w:t>DC_1A-28A_n257F</w:t>
            </w:r>
          </w:p>
        </w:tc>
        <w:tc>
          <w:tcPr>
            <w:tcW w:w="0" w:type="auto"/>
            <w:vAlign w:val="center"/>
          </w:tcPr>
          <w:p w:rsidR="00347378" w:rsidRPr="002B68A9" w:rsidRDefault="00347378" w:rsidP="00D941F9">
            <w:pPr>
              <w:pStyle w:val="TAC"/>
              <w:rPr>
                <w:noProof/>
                <w:lang w:eastAsia="zh-CN"/>
              </w:rPr>
            </w:pPr>
            <w:r w:rsidRPr="002B68A9">
              <w:rPr>
                <w:noProof/>
                <w:lang w:eastAsia="zh-CN"/>
              </w:rPr>
              <w:t>DC_1A_n257A</w:t>
            </w:r>
          </w:p>
          <w:p w:rsidR="00347378" w:rsidRPr="002B68A9" w:rsidRDefault="00347378" w:rsidP="00F71B8A">
            <w:pPr>
              <w:pStyle w:val="TAC"/>
              <w:rPr>
                <w:noProof/>
                <w:lang w:eastAsia="zh-CN"/>
              </w:rPr>
            </w:pPr>
            <w:r w:rsidRPr="002B68A9">
              <w:rPr>
                <w:noProof/>
                <w:lang w:eastAsia="zh-CN"/>
              </w:rPr>
              <w:t>DC_2</w:t>
            </w:r>
            <w:r w:rsidRPr="002B68A9">
              <w:rPr>
                <w:rFonts w:hint="eastAsia"/>
                <w:noProof/>
                <w:lang w:eastAsia="zh-CN"/>
              </w:rPr>
              <w:t>8</w:t>
            </w:r>
            <w:r w:rsidRPr="002B68A9">
              <w:rPr>
                <w:noProof/>
                <w:lang w:eastAsia="zh-CN"/>
              </w:rPr>
              <w:t>A_n257A</w:t>
            </w:r>
          </w:p>
        </w:tc>
        <w:tc>
          <w:tcPr>
            <w:tcW w:w="0" w:type="auto"/>
            <w:shd w:val="clear" w:color="auto" w:fill="auto"/>
            <w:noWrap/>
            <w:vAlign w:val="center"/>
          </w:tcPr>
          <w:p w:rsidR="00347378" w:rsidRPr="002B68A9" w:rsidRDefault="00347378">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1A-2</w:t>
            </w:r>
            <w:r w:rsidRPr="002B68A9">
              <w:rPr>
                <w:rFonts w:hint="eastAsia"/>
                <w:noProof/>
                <w:lang w:eastAsia="zh-CN"/>
              </w:rPr>
              <w:t>8</w:t>
            </w:r>
            <w:r w:rsidRPr="002B68A9">
              <w:rPr>
                <w:noProof/>
                <w:lang w:eastAsia="zh-CN"/>
              </w:rPr>
              <w:t>A</w:t>
            </w:r>
          </w:p>
        </w:tc>
        <w:tc>
          <w:tcPr>
            <w:tcW w:w="0" w:type="auto"/>
            <w:vAlign w:val="center"/>
          </w:tcPr>
          <w:p w:rsidR="00347378" w:rsidRPr="002B68A9" w:rsidRDefault="00347378">
            <w:pPr>
              <w:pStyle w:val="TAC"/>
              <w:rPr>
                <w:noProof/>
                <w:lang w:eastAsia="zh-CN"/>
              </w:rPr>
            </w:pPr>
            <w:r w:rsidRPr="002B68A9">
              <w:rPr>
                <w:noProof/>
                <w:lang w:eastAsia="zh-CN"/>
              </w:rPr>
              <w:t>n257A</w:t>
            </w:r>
          </w:p>
          <w:p w:rsidR="00347378" w:rsidRPr="002B68A9" w:rsidRDefault="00347378">
            <w:pPr>
              <w:pStyle w:val="TAC"/>
              <w:rPr>
                <w:noProof/>
                <w:lang w:eastAsia="zh-CN"/>
              </w:rPr>
            </w:pPr>
            <w:r w:rsidRPr="002B68A9">
              <w:rPr>
                <w:noProof/>
                <w:lang w:eastAsia="zh-CN"/>
              </w:rPr>
              <w:t>CA_n257D</w:t>
            </w:r>
          </w:p>
          <w:p w:rsidR="00347378" w:rsidRPr="002B68A9" w:rsidRDefault="00347378">
            <w:pPr>
              <w:pStyle w:val="TAC"/>
              <w:rPr>
                <w:noProof/>
                <w:lang w:eastAsia="zh-CN"/>
              </w:rPr>
            </w:pPr>
            <w:r w:rsidRPr="002B68A9">
              <w:rPr>
                <w:noProof/>
                <w:lang w:eastAsia="zh-CN"/>
              </w:rPr>
              <w:t>CA_n257E</w:t>
            </w:r>
          </w:p>
          <w:p w:rsidR="00347378" w:rsidRPr="002B68A9" w:rsidRDefault="00347378">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347378" w:rsidRPr="002B68A9" w:rsidRDefault="00347378" w:rsidP="000354AA">
            <w:pPr>
              <w:pStyle w:val="TAC"/>
              <w:rPr>
                <w:noProof/>
                <w:lang w:eastAsia="zh-CN"/>
              </w:rPr>
            </w:pPr>
            <w:r w:rsidRPr="002B68A9">
              <w:rPr>
                <w:noProof/>
                <w:lang w:eastAsia="zh-CN"/>
              </w:rPr>
              <w:t>DC_</w:t>
            </w:r>
            <w:r w:rsidRPr="002B68A9">
              <w:rPr>
                <w:rFonts w:hint="eastAsia"/>
                <w:noProof/>
                <w:lang w:eastAsia="zh-CN"/>
              </w:rPr>
              <w:t>1</w:t>
            </w:r>
            <w:r w:rsidRPr="002B68A9">
              <w:rPr>
                <w:noProof/>
                <w:lang w:eastAsia="zh-CN"/>
              </w:rPr>
              <w:t>A-</w:t>
            </w:r>
            <w:r w:rsidRPr="002B68A9">
              <w:rPr>
                <w:rFonts w:hint="eastAsia"/>
                <w:noProof/>
                <w:lang w:eastAsia="zh-CN"/>
              </w:rPr>
              <w:t>41A_n</w:t>
            </w:r>
            <w:r w:rsidRPr="002B68A9">
              <w:rPr>
                <w:noProof/>
                <w:lang w:eastAsia="zh-CN"/>
              </w:rPr>
              <w:t>257A</w:t>
            </w:r>
          </w:p>
        </w:tc>
        <w:tc>
          <w:tcPr>
            <w:tcW w:w="0" w:type="auto"/>
            <w:vAlign w:val="center"/>
          </w:tcPr>
          <w:p w:rsidR="00347378" w:rsidRPr="002B68A9" w:rsidRDefault="00347378" w:rsidP="006E44F7">
            <w:pPr>
              <w:pStyle w:val="TAC"/>
              <w:rPr>
                <w:noProof/>
                <w:lang w:eastAsia="zh-CN"/>
              </w:rPr>
            </w:pPr>
            <w:r w:rsidRPr="002B68A9">
              <w:rPr>
                <w:noProof/>
                <w:lang w:eastAsia="zh-CN"/>
              </w:rPr>
              <w:t>DC_</w:t>
            </w:r>
            <w:r w:rsidRPr="002B68A9">
              <w:rPr>
                <w:rFonts w:hint="eastAsia"/>
                <w:noProof/>
                <w:lang w:eastAsia="zh-CN"/>
              </w:rPr>
              <w:t>1</w:t>
            </w:r>
            <w:r w:rsidRPr="002B68A9">
              <w:rPr>
                <w:noProof/>
                <w:lang w:eastAsia="zh-CN"/>
              </w:rPr>
              <w:t>A_n257A</w:t>
            </w:r>
          </w:p>
          <w:p w:rsidR="00347378" w:rsidRPr="002B68A9" w:rsidRDefault="00347378" w:rsidP="00D941F9">
            <w:pPr>
              <w:pStyle w:val="TAC"/>
              <w:rPr>
                <w:noProof/>
                <w:lang w:eastAsia="zh-CN"/>
              </w:rPr>
            </w:pPr>
            <w:r w:rsidRPr="002B68A9">
              <w:rPr>
                <w:noProof/>
                <w:lang w:eastAsia="zh-CN"/>
              </w:rPr>
              <w:t>DC_</w:t>
            </w:r>
            <w:r w:rsidRPr="002B68A9">
              <w:rPr>
                <w:rFonts w:hint="eastAsia"/>
                <w:noProof/>
                <w:lang w:eastAsia="zh-CN"/>
              </w:rPr>
              <w:t>41A_n</w:t>
            </w:r>
            <w:r w:rsidRPr="002B68A9">
              <w:rPr>
                <w:noProof/>
                <w:lang w:eastAsia="zh-CN"/>
              </w:rPr>
              <w:t>257A</w:t>
            </w:r>
          </w:p>
        </w:tc>
        <w:tc>
          <w:tcPr>
            <w:tcW w:w="0" w:type="auto"/>
            <w:shd w:val="clear" w:color="auto" w:fill="auto"/>
            <w:noWrap/>
            <w:vAlign w:val="center"/>
          </w:tcPr>
          <w:p w:rsidR="00347378" w:rsidRPr="002B68A9" w:rsidRDefault="00347378"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1</w:t>
            </w:r>
            <w:r w:rsidRPr="002B68A9">
              <w:rPr>
                <w:noProof/>
                <w:lang w:eastAsia="zh-CN"/>
              </w:rPr>
              <w:t>A-</w:t>
            </w:r>
            <w:r w:rsidRPr="002B68A9">
              <w:rPr>
                <w:rFonts w:hint="eastAsia"/>
                <w:noProof/>
                <w:lang w:eastAsia="zh-CN"/>
              </w:rPr>
              <w:t>41A</w:t>
            </w:r>
          </w:p>
        </w:tc>
        <w:tc>
          <w:tcPr>
            <w:tcW w:w="0" w:type="auto"/>
            <w:vAlign w:val="center"/>
          </w:tcPr>
          <w:p w:rsidR="00347378" w:rsidRPr="002B68A9" w:rsidRDefault="00347378" w:rsidP="00D941F9">
            <w:pPr>
              <w:pStyle w:val="TAC"/>
              <w:rPr>
                <w:noProof/>
                <w:lang w:eastAsia="zh-CN"/>
              </w:rPr>
            </w:pPr>
            <w:r w:rsidRPr="002B68A9">
              <w:rPr>
                <w:rFonts w:hint="eastAsia"/>
                <w:noProof/>
                <w:lang w:eastAsia="zh-CN"/>
              </w:rPr>
              <w:t>n</w:t>
            </w:r>
            <w:r w:rsidRPr="002B68A9">
              <w:rPr>
                <w:noProof/>
                <w:lang w:eastAsia="zh-CN"/>
              </w:rPr>
              <w:t>257A</w:t>
            </w:r>
          </w:p>
        </w:tc>
      </w:tr>
      <w:tr w:rsidR="002B68A9" w:rsidRPr="002B68A9" w:rsidTr="00C42558">
        <w:trPr>
          <w:trHeight w:val="185"/>
          <w:jc w:val="center"/>
        </w:trPr>
        <w:tc>
          <w:tcPr>
            <w:tcW w:w="0" w:type="auto"/>
            <w:shd w:val="clear" w:color="auto" w:fill="auto"/>
            <w:noWrap/>
            <w:vAlign w:val="center"/>
          </w:tcPr>
          <w:p w:rsidR="00347378" w:rsidRPr="002B68A9" w:rsidRDefault="00347378" w:rsidP="000354AA">
            <w:pPr>
              <w:pStyle w:val="TAC"/>
              <w:rPr>
                <w:noProof/>
                <w:lang w:eastAsia="zh-CN"/>
              </w:rPr>
            </w:pPr>
            <w:r w:rsidRPr="002B68A9">
              <w:rPr>
                <w:noProof/>
                <w:lang w:eastAsia="zh-CN"/>
              </w:rPr>
              <w:t>DC_</w:t>
            </w:r>
            <w:r w:rsidRPr="002B68A9">
              <w:rPr>
                <w:rFonts w:hint="eastAsia"/>
                <w:noProof/>
                <w:lang w:eastAsia="zh-CN"/>
              </w:rPr>
              <w:t>1</w:t>
            </w:r>
            <w:r w:rsidRPr="002B68A9">
              <w:rPr>
                <w:noProof/>
                <w:lang w:eastAsia="zh-CN"/>
              </w:rPr>
              <w:t>A-</w:t>
            </w:r>
            <w:r w:rsidRPr="002B68A9">
              <w:rPr>
                <w:rFonts w:hint="eastAsia"/>
                <w:noProof/>
                <w:lang w:eastAsia="zh-CN"/>
              </w:rPr>
              <w:t>41</w:t>
            </w:r>
            <w:r w:rsidRPr="002B68A9">
              <w:rPr>
                <w:noProof/>
                <w:lang w:eastAsia="zh-CN"/>
              </w:rPr>
              <w:t>C</w:t>
            </w:r>
            <w:r w:rsidRPr="002B68A9">
              <w:rPr>
                <w:rFonts w:hint="eastAsia"/>
                <w:noProof/>
                <w:lang w:eastAsia="zh-CN"/>
              </w:rPr>
              <w:t>_n</w:t>
            </w:r>
            <w:r w:rsidRPr="002B68A9">
              <w:rPr>
                <w:noProof/>
                <w:lang w:eastAsia="zh-CN"/>
              </w:rPr>
              <w:t>257A</w:t>
            </w:r>
          </w:p>
        </w:tc>
        <w:tc>
          <w:tcPr>
            <w:tcW w:w="0" w:type="auto"/>
            <w:vAlign w:val="center"/>
          </w:tcPr>
          <w:p w:rsidR="00347378" w:rsidRPr="002B68A9" w:rsidRDefault="00347378" w:rsidP="006E44F7">
            <w:pPr>
              <w:pStyle w:val="TAC"/>
              <w:rPr>
                <w:noProof/>
                <w:lang w:eastAsia="zh-CN"/>
              </w:rPr>
            </w:pPr>
            <w:r w:rsidRPr="002B68A9">
              <w:rPr>
                <w:noProof/>
                <w:lang w:eastAsia="zh-CN"/>
              </w:rPr>
              <w:t>DC_</w:t>
            </w:r>
            <w:r w:rsidRPr="002B68A9">
              <w:rPr>
                <w:rFonts w:hint="eastAsia"/>
                <w:noProof/>
                <w:lang w:eastAsia="zh-CN"/>
              </w:rPr>
              <w:t>1</w:t>
            </w:r>
            <w:r w:rsidRPr="002B68A9">
              <w:rPr>
                <w:noProof/>
                <w:lang w:eastAsia="zh-CN"/>
              </w:rPr>
              <w:t>A_n257A</w:t>
            </w:r>
          </w:p>
          <w:p w:rsidR="00347378" w:rsidRPr="002B68A9" w:rsidRDefault="00347378" w:rsidP="00D941F9">
            <w:pPr>
              <w:pStyle w:val="TAC"/>
              <w:rPr>
                <w:noProof/>
                <w:lang w:eastAsia="zh-CN"/>
              </w:rPr>
            </w:pPr>
            <w:r w:rsidRPr="002B68A9">
              <w:rPr>
                <w:noProof/>
                <w:lang w:eastAsia="zh-CN"/>
              </w:rPr>
              <w:t>DC_</w:t>
            </w:r>
            <w:r w:rsidRPr="002B68A9">
              <w:rPr>
                <w:rFonts w:hint="eastAsia"/>
                <w:noProof/>
                <w:lang w:eastAsia="zh-CN"/>
              </w:rPr>
              <w:t>41</w:t>
            </w:r>
            <w:r w:rsidRPr="002B68A9">
              <w:rPr>
                <w:noProof/>
                <w:lang w:eastAsia="zh-CN"/>
              </w:rPr>
              <w:t>C</w:t>
            </w:r>
            <w:r w:rsidRPr="002B68A9">
              <w:rPr>
                <w:rFonts w:hint="eastAsia"/>
                <w:noProof/>
                <w:lang w:eastAsia="zh-CN"/>
              </w:rPr>
              <w:t>_n</w:t>
            </w:r>
            <w:r w:rsidRPr="002B68A9">
              <w:rPr>
                <w:noProof/>
                <w:lang w:eastAsia="zh-CN"/>
              </w:rPr>
              <w:t>257A</w:t>
            </w:r>
          </w:p>
        </w:tc>
        <w:tc>
          <w:tcPr>
            <w:tcW w:w="0" w:type="auto"/>
            <w:shd w:val="clear" w:color="auto" w:fill="auto"/>
            <w:noWrap/>
            <w:vAlign w:val="center"/>
          </w:tcPr>
          <w:p w:rsidR="00347378" w:rsidRPr="002B68A9" w:rsidRDefault="00347378"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1</w:t>
            </w:r>
            <w:r w:rsidRPr="002B68A9">
              <w:rPr>
                <w:noProof/>
                <w:lang w:eastAsia="zh-CN"/>
              </w:rPr>
              <w:t>A-</w:t>
            </w:r>
            <w:r w:rsidRPr="002B68A9">
              <w:rPr>
                <w:rFonts w:hint="eastAsia"/>
                <w:noProof/>
                <w:lang w:eastAsia="zh-CN"/>
              </w:rPr>
              <w:t>41</w:t>
            </w:r>
            <w:r w:rsidRPr="002B68A9">
              <w:rPr>
                <w:noProof/>
                <w:lang w:eastAsia="zh-CN"/>
              </w:rPr>
              <w:t>C</w:t>
            </w:r>
          </w:p>
        </w:tc>
        <w:tc>
          <w:tcPr>
            <w:tcW w:w="0" w:type="auto"/>
            <w:vAlign w:val="center"/>
          </w:tcPr>
          <w:p w:rsidR="00347378" w:rsidRPr="002B68A9" w:rsidRDefault="00347378" w:rsidP="00D941F9">
            <w:pPr>
              <w:pStyle w:val="TAC"/>
              <w:rPr>
                <w:noProof/>
                <w:lang w:eastAsia="zh-CN"/>
              </w:rPr>
            </w:pPr>
            <w:r w:rsidRPr="002B68A9">
              <w:rPr>
                <w:rFonts w:hint="eastAsia"/>
                <w:noProof/>
                <w:lang w:eastAsia="zh-CN"/>
              </w:rPr>
              <w:t>n</w:t>
            </w:r>
            <w:r w:rsidRPr="002B68A9">
              <w:rPr>
                <w:noProof/>
                <w:lang w:eastAsia="zh-CN"/>
              </w:rPr>
              <w:t>257A</w:t>
            </w:r>
          </w:p>
        </w:tc>
      </w:tr>
      <w:tr w:rsidR="002B68A9" w:rsidRPr="002B68A9" w:rsidTr="00C42558">
        <w:trPr>
          <w:trHeight w:val="185"/>
          <w:jc w:val="center"/>
        </w:trPr>
        <w:tc>
          <w:tcPr>
            <w:tcW w:w="0" w:type="auto"/>
            <w:shd w:val="clear" w:color="auto" w:fill="auto"/>
            <w:noWrap/>
            <w:vAlign w:val="center"/>
          </w:tcPr>
          <w:p w:rsidR="00347378" w:rsidRPr="002B68A9" w:rsidRDefault="00347378" w:rsidP="000354AA">
            <w:pPr>
              <w:pStyle w:val="TAC"/>
              <w:rPr>
                <w:noProof/>
                <w:lang w:eastAsia="zh-CN"/>
              </w:rPr>
            </w:pPr>
            <w:r w:rsidRPr="002B68A9">
              <w:rPr>
                <w:noProof/>
                <w:lang w:eastAsia="zh-CN"/>
              </w:rPr>
              <w:t>DC_1A-42A_n257A</w:t>
            </w:r>
          </w:p>
          <w:p w:rsidR="00347378" w:rsidRPr="002B68A9" w:rsidRDefault="00347378" w:rsidP="006E44F7">
            <w:pPr>
              <w:pStyle w:val="TAC"/>
              <w:rPr>
                <w:noProof/>
                <w:lang w:eastAsia="zh-CN"/>
              </w:rPr>
            </w:pPr>
            <w:r w:rsidRPr="002B68A9">
              <w:rPr>
                <w:noProof/>
                <w:lang w:eastAsia="zh-CN"/>
              </w:rPr>
              <w:t>DC_1A-42A_n257D</w:t>
            </w:r>
          </w:p>
          <w:p w:rsidR="00347378" w:rsidRPr="002B68A9" w:rsidRDefault="00347378" w:rsidP="00D941F9">
            <w:pPr>
              <w:pStyle w:val="TAC"/>
              <w:rPr>
                <w:noProof/>
                <w:lang w:eastAsia="zh-CN"/>
              </w:rPr>
            </w:pPr>
            <w:r w:rsidRPr="002B68A9">
              <w:rPr>
                <w:noProof/>
                <w:lang w:eastAsia="zh-CN"/>
              </w:rPr>
              <w:t>DC_1A-42A_n257E</w:t>
            </w:r>
          </w:p>
          <w:p w:rsidR="00347378" w:rsidRPr="002B68A9" w:rsidRDefault="00347378" w:rsidP="00D941F9">
            <w:pPr>
              <w:pStyle w:val="TAC"/>
              <w:rPr>
                <w:noProof/>
                <w:lang w:eastAsia="zh-CN"/>
              </w:rPr>
            </w:pPr>
            <w:r w:rsidRPr="002B68A9">
              <w:rPr>
                <w:noProof/>
                <w:lang w:eastAsia="zh-CN"/>
              </w:rPr>
              <w:t>DC_1A-42A_n257F</w:t>
            </w:r>
          </w:p>
        </w:tc>
        <w:tc>
          <w:tcPr>
            <w:tcW w:w="0" w:type="auto"/>
            <w:vAlign w:val="center"/>
          </w:tcPr>
          <w:p w:rsidR="00347378" w:rsidRPr="002B68A9" w:rsidRDefault="00347378" w:rsidP="00D941F9">
            <w:pPr>
              <w:pStyle w:val="TAC"/>
              <w:rPr>
                <w:noProof/>
                <w:lang w:eastAsia="zh-CN"/>
              </w:rPr>
            </w:pPr>
            <w:r w:rsidRPr="002B68A9">
              <w:rPr>
                <w:noProof/>
                <w:lang w:eastAsia="zh-CN"/>
              </w:rPr>
              <w:t>DC_1A_n257A</w:t>
            </w:r>
          </w:p>
          <w:p w:rsidR="00347378" w:rsidRPr="002B68A9" w:rsidRDefault="00347378" w:rsidP="00F71B8A">
            <w:pPr>
              <w:pStyle w:val="TAC"/>
              <w:rPr>
                <w:noProof/>
                <w:lang w:eastAsia="zh-CN"/>
              </w:rPr>
            </w:pPr>
            <w:r w:rsidRPr="002B68A9">
              <w:rPr>
                <w:noProof/>
                <w:lang w:eastAsia="zh-CN"/>
              </w:rPr>
              <w:t>DC_42A_n257A</w:t>
            </w:r>
          </w:p>
        </w:tc>
        <w:tc>
          <w:tcPr>
            <w:tcW w:w="0" w:type="auto"/>
            <w:shd w:val="clear" w:color="auto" w:fill="auto"/>
            <w:noWrap/>
            <w:vAlign w:val="center"/>
          </w:tcPr>
          <w:p w:rsidR="00347378" w:rsidRPr="002B68A9" w:rsidRDefault="00347378">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1A-42A</w:t>
            </w:r>
          </w:p>
        </w:tc>
        <w:tc>
          <w:tcPr>
            <w:tcW w:w="0" w:type="auto"/>
            <w:vAlign w:val="center"/>
          </w:tcPr>
          <w:p w:rsidR="00347378" w:rsidRPr="002B68A9" w:rsidRDefault="00347378">
            <w:pPr>
              <w:pStyle w:val="TAC"/>
              <w:rPr>
                <w:noProof/>
                <w:lang w:eastAsia="zh-CN"/>
              </w:rPr>
            </w:pPr>
            <w:r w:rsidRPr="002B68A9">
              <w:rPr>
                <w:noProof/>
                <w:lang w:eastAsia="zh-CN"/>
              </w:rPr>
              <w:t>n257A</w:t>
            </w:r>
          </w:p>
          <w:p w:rsidR="00347378" w:rsidRPr="002B68A9" w:rsidRDefault="00347378">
            <w:pPr>
              <w:pStyle w:val="TAC"/>
              <w:rPr>
                <w:noProof/>
                <w:lang w:eastAsia="zh-CN"/>
              </w:rPr>
            </w:pPr>
            <w:r w:rsidRPr="002B68A9">
              <w:rPr>
                <w:noProof/>
                <w:lang w:eastAsia="zh-CN"/>
              </w:rPr>
              <w:t>CA_n257D</w:t>
            </w:r>
          </w:p>
          <w:p w:rsidR="00347378" w:rsidRPr="002B68A9" w:rsidRDefault="00347378">
            <w:pPr>
              <w:pStyle w:val="TAC"/>
              <w:rPr>
                <w:noProof/>
                <w:lang w:eastAsia="zh-CN"/>
              </w:rPr>
            </w:pPr>
            <w:r w:rsidRPr="002B68A9">
              <w:rPr>
                <w:noProof/>
                <w:lang w:eastAsia="zh-CN"/>
              </w:rPr>
              <w:t>CA_n257E</w:t>
            </w:r>
          </w:p>
          <w:p w:rsidR="00347378" w:rsidRPr="002B68A9" w:rsidRDefault="00347378">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347378" w:rsidRPr="002B68A9" w:rsidRDefault="00347378" w:rsidP="000354AA">
            <w:pPr>
              <w:pStyle w:val="TAC"/>
              <w:rPr>
                <w:noProof/>
                <w:lang w:eastAsia="zh-CN"/>
              </w:rPr>
            </w:pPr>
            <w:r w:rsidRPr="002B68A9">
              <w:t>DC_1A-42C_n257A</w:t>
            </w:r>
          </w:p>
        </w:tc>
        <w:tc>
          <w:tcPr>
            <w:tcW w:w="0" w:type="auto"/>
            <w:vAlign w:val="center"/>
          </w:tcPr>
          <w:p w:rsidR="00347378" w:rsidRPr="002B68A9" w:rsidRDefault="00347378" w:rsidP="006E44F7">
            <w:pPr>
              <w:pStyle w:val="TAC"/>
            </w:pPr>
            <w:r w:rsidRPr="002B68A9">
              <w:t>DC_1A_n257A</w:t>
            </w:r>
          </w:p>
          <w:p w:rsidR="00347378" w:rsidRPr="002B68A9" w:rsidRDefault="00347378" w:rsidP="00D941F9">
            <w:pPr>
              <w:pStyle w:val="TAC"/>
              <w:rPr>
                <w:noProof/>
                <w:lang w:eastAsia="zh-CN"/>
              </w:rPr>
            </w:pPr>
            <w:r w:rsidRPr="002B68A9">
              <w:t>DC_42A_n257A</w:t>
            </w:r>
          </w:p>
        </w:tc>
        <w:tc>
          <w:tcPr>
            <w:tcW w:w="0" w:type="auto"/>
            <w:shd w:val="clear" w:color="auto" w:fill="auto"/>
            <w:noWrap/>
            <w:vAlign w:val="center"/>
          </w:tcPr>
          <w:p w:rsidR="00347378" w:rsidRPr="002B68A9" w:rsidRDefault="00347378" w:rsidP="00D941F9">
            <w:pPr>
              <w:pStyle w:val="TAC"/>
              <w:rPr>
                <w:noProof/>
                <w:lang w:eastAsia="zh-CN"/>
              </w:rPr>
            </w:pPr>
            <w:r w:rsidRPr="002B68A9">
              <w:t>CA_1A-42C</w:t>
            </w:r>
          </w:p>
        </w:tc>
        <w:tc>
          <w:tcPr>
            <w:tcW w:w="0" w:type="auto"/>
            <w:vAlign w:val="center"/>
          </w:tcPr>
          <w:p w:rsidR="00347378" w:rsidRPr="002B68A9" w:rsidRDefault="00347378" w:rsidP="00D941F9">
            <w:pPr>
              <w:pStyle w:val="TAC"/>
              <w:rPr>
                <w:noProof/>
                <w:lang w:eastAsia="zh-CN"/>
              </w:rPr>
            </w:pPr>
            <w:r w:rsidRPr="002B68A9">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pPr>
            <w:r w:rsidRPr="002B68A9">
              <w:rPr>
                <w:rFonts w:cs="Arial"/>
                <w:lang w:eastAsia="ja-JP"/>
              </w:rPr>
              <w:t>DC</w:t>
            </w:r>
            <w:r w:rsidRPr="002B68A9">
              <w:rPr>
                <w:rFonts w:cs="Arial"/>
              </w:rPr>
              <w:t>_</w:t>
            </w:r>
            <w:r w:rsidRPr="002B68A9">
              <w:rPr>
                <w:rFonts w:cs="Arial" w:hint="eastAsia"/>
                <w:lang w:eastAsia="ja-JP"/>
              </w:rPr>
              <w:t>1</w:t>
            </w:r>
            <w:r w:rsidRPr="002B68A9">
              <w:rPr>
                <w:rFonts w:cs="Arial"/>
                <w:lang w:eastAsia="ja-JP"/>
              </w:rPr>
              <w:t>A-42</w:t>
            </w:r>
            <w:r w:rsidRPr="002B68A9">
              <w:rPr>
                <w:rFonts w:cs="Arial" w:hint="eastAsia"/>
                <w:lang w:eastAsia="ja-JP"/>
              </w:rPr>
              <w:t>D_n257</w:t>
            </w:r>
            <w:r w:rsidRPr="002B68A9">
              <w:rPr>
                <w:rFonts w:cs="Arial"/>
                <w:lang w:eastAsia="ja-JP"/>
              </w:rPr>
              <w:t>A</w:t>
            </w:r>
          </w:p>
        </w:tc>
        <w:tc>
          <w:tcPr>
            <w:tcW w:w="0" w:type="auto"/>
            <w:vAlign w:val="center"/>
          </w:tcPr>
          <w:p w:rsidR="008C43AB" w:rsidRPr="002B68A9" w:rsidRDefault="008C43AB" w:rsidP="006E44F7">
            <w:pPr>
              <w:pStyle w:val="TAC"/>
            </w:pPr>
            <w:r w:rsidRPr="002B68A9">
              <w:t>DC_1A_n257A</w:t>
            </w:r>
          </w:p>
          <w:p w:rsidR="008C43AB" w:rsidRPr="002B68A9" w:rsidRDefault="008C43AB" w:rsidP="00D941F9">
            <w:pPr>
              <w:pStyle w:val="TAC"/>
            </w:pPr>
            <w:r w:rsidRPr="002B68A9">
              <w:t>DC_42A_n257A</w:t>
            </w:r>
          </w:p>
        </w:tc>
        <w:tc>
          <w:tcPr>
            <w:tcW w:w="0" w:type="auto"/>
            <w:shd w:val="clear" w:color="auto" w:fill="auto"/>
            <w:noWrap/>
            <w:vAlign w:val="center"/>
          </w:tcPr>
          <w:p w:rsidR="008C43AB" w:rsidRPr="002B68A9" w:rsidRDefault="008C43AB" w:rsidP="00D941F9">
            <w:pPr>
              <w:pStyle w:val="TAC"/>
            </w:pPr>
            <w:r w:rsidRPr="002B68A9">
              <w:t>CA_1A-42C</w:t>
            </w:r>
          </w:p>
        </w:tc>
        <w:tc>
          <w:tcPr>
            <w:tcW w:w="0" w:type="auto"/>
            <w:vAlign w:val="center"/>
          </w:tcPr>
          <w:p w:rsidR="008C43AB" w:rsidRPr="002B68A9" w:rsidRDefault="008C43AB" w:rsidP="00D941F9">
            <w:pPr>
              <w:pStyle w:val="TAC"/>
            </w:pPr>
            <w:r w:rsidRPr="002B68A9">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pPr>
            <w:r w:rsidRPr="002B68A9">
              <w:t>DC_1A-42</w:t>
            </w:r>
            <w:r w:rsidRPr="002B68A9">
              <w:rPr>
                <w:rFonts w:hint="eastAsia"/>
                <w:lang w:eastAsia="zh-CN"/>
              </w:rPr>
              <w:t>E</w:t>
            </w:r>
            <w:r w:rsidRPr="002B68A9">
              <w:t>_n257A</w:t>
            </w:r>
          </w:p>
        </w:tc>
        <w:tc>
          <w:tcPr>
            <w:tcW w:w="0" w:type="auto"/>
            <w:vAlign w:val="center"/>
          </w:tcPr>
          <w:p w:rsidR="008C43AB" w:rsidRPr="002B68A9" w:rsidRDefault="008C43AB" w:rsidP="006E44F7">
            <w:pPr>
              <w:pStyle w:val="TAC"/>
            </w:pPr>
            <w:r w:rsidRPr="002B68A9">
              <w:t>DC_1A_n257A</w:t>
            </w:r>
          </w:p>
          <w:p w:rsidR="008C43AB" w:rsidRPr="002B68A9" w:rsidRDefault="008C43AB" w:rsidP="00D941F9">
            <w:pPr>
              <w:pStyle w:val="TAC"/>
            </w:pPr>
            <w:r w:rsidRPr="002B68A9">
              <w:t>DC_42A_n257A</w:t>
            </w:r>
          </w:p>
        </w:tc>
        <w:tc>
          <w:tcPr>
            <w:tcW w:w="0" w:type="auto"/>
            <w:shd w:val="clear" w:color="auto" w:fill="auto"/>
            <w:noWrap/>
            <w:vAlign w:val="center"/>
          </w:tcPr>
          <w:p w:rsidR="008C43AB" w:rsidRPr="002B68A9" w:rsidRDefault="008C43AB" w:rsidP="00D941F9">
            <w:pPr>
              <w:pStyle w:val="TAC"/>
            </w:pPr>
            <w:r w:rsidRPr="002B68A9">
              <w:t>CA_1A-42</w:t>
            </w:r>
            <w:r w:rsidRPr="002B68A9">
              <w:rPr>
                <w:rFonts w:hint="eastAsia"/>
                <w:lang w:eastAsia="zh-CN"/>
              </w:rPr>
              <w:t>E</w:t>
            </w:r>
          </w:p>
        </w:tc>
        <w:tc>
          <w:tcPr>
            <w:tcW w:w="0" w:type="auto"/>
            <w:vAlign w:val="center"/>
          </w:tcPr>
          <w:p w:rsidR="008C43AB" w:rsidRPr="002B68A9" w:rsidRDefault="008C43AB" w:rsidP="00D941F9">
            <w:pPr>
              <w:pStyle w:val="TAC"/>
            </w:pPr>
            <w:r w:rsidRPr="002B68A9">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DC_2A-13A_n260A</w:t>
            </w:r>
          </w:p>
        </w:tc>
        <w:tc>
          <w:tcPr>
            <w:tcW w:w="0" w:type="auto"/>
            <w:vAlign w:val="center"/>
          </w:tcPr>
          <w:p w:rsidR="008C43AB" w:rsidRPr="002B68A9" w:rsidRDefault="008C43AB" w:rsidP="006E44F7">
            <w:pPr>
              <w:pStyle w:val="TAC"/>
              <w:rPr>
                <w:noProof/>
                <w:lang w:eastAsia="zh-CN"/>
              </w:rPr>
            </w:pPr>
            <w:r w:rsidRPr="002B68A9">
              <w:rPr>
                <w:noProof/>
                <w:lang w:eastAsia="zh-CN"/>
              </w:rPr>
              <w:t>DC_2A_n260A</w:t>
            </w:r>
          </w:p>
          <w:p w:rsidR="008C43AB" w:rsidRPr="002B68A9" w:rsidRDefault="008C43AB" w:rsidP="00D941F9">
            <w:pPr>
              <w:pStyle w:val="TAC"/>
              <w:rPr>
                <w:noProof/>
                <w:lang w:eastAsia="zh-CN"/>
              </w:rPr>
            </w:pPr>
            <w:r w:rsidRPr="002B68A9">
              <w:rPr>
                <w:noProof/>
                <w:lang w:eastAsia="zh-CN"/>
              </w:rPr>
              <w:t>DC_13A_n260A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2A-13A</w:t>
            </w:r>
          </w:p>
        </w:tc>
        <w:tc>
          <w:tcPr>
            <w:tcW w:w="0" w:type="auto"/>
            <w:vAlign w:val="center"/>
          </w:tcPr>
          <w:p w:rsidR="008C43AB" w:rsidRPr="002B68A9" w:rsidRDefault="008C43AB" w:rsidP="00D941F9">
            <w:pPr>
              <w:pStyle w:val="TAC"/>
              <w:rPr>
                <w:noProof/>
                <w:lang w:eastAsia="zh-CN"/>
              </w:rPr>
            </w:pPr>
            <w:r w:rsidRPr="002B68A9">
              <w:rPr>
                <w:noProof/>
                <w:lang w:eastAsia="zh-CN"/>
              </w:rPr>
              <w:t>n260A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DC_2A-5A_n257A</w:t>
            </w:r>
          </w:p>
        </w:tc>
        <w:tc>
          <w:tcPr>
            <w:tcW w:w="0" w:type="auto"/>
            <w:vAlign w:val="center"/>
          </w:tcPr>
          <w:p w:rsidR="008C43AB" w:rsidRPr="002B68A9" w:rsidRDefault="008C43AB" w:rsidP="006E44F7">
            <w:pPr>
              <w:pStyle w:val="TAC"/>
              <w:rPr>
                <w:noProof/>
                <w:lang w:eastAsia="zh-CN"/>
              </w:rPr>
            </w:pPr>
            <w:r w:rsidRPr="002B68A9">
              <w:rPr>
                <w:noProof/>
                <w:lang w:eastAsia="zh-CN"/>
              </w:rPr>
              <w:t>DC_2A_n257A</w:t>
            </w:r>
          </w:p>
          <w:p w:rsidR="008C43AB" w:rsidRPr="002B68A9" w:rsidRDefault="008C43AB" w:rsidP="00D941F9">
            <w:pPr>
              <w:pStyle w:val="TAC"/>
              <w:rPr>
                <w:noProof/>
                <w:lang w:eastAsia="zh-CN"/>
              </w:rPr>
            </w:pPr>
            <w:r w:rsidRPr="002B68A9">
              <w:rPr>
                <w:noProof/>
                <w:lang w:eastAsia="zh-CN"/>
              </w:rPr>
              <w:t>DC_5A_n257A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2A-5A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288"/>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DC_2A-5A_n260A</w:t>
            </w:r>
          </w:p>
        </w:tc>
        <w:tc>
          <w:tcPr>
            <w:tcW w:w="0" w:type="auto"/>
            <w:vAlign w:val="center"/>
          </w:tcPr>
          <w:p w:rsidR="008C43AB" w:rsidRPr="002B68A9" w:rsidRDefault="008C43AB" w:rsidP="006E44F7">
            <w:pPr>
              <w:pStyle w:val="TAC"/>
              <w:rPr>
                <w:noProof/>
                <w:lang w:eastAsia="zh-CN"/>
              </w:rPr>
            </w:pPr>
            <w:r w:rsidRPr="002B68A9">
              <w:rPr>
                <w:noProof/>
                <w:lang w:eastAsia="zh-CN"/>
              </w:rPr>
              <w:t>DC_2A_n260A</w:t>
            </w:r>
          </w:p>
          <w:p w:rsidR="008C43AB" w:rsidRPr="002B68A9" w:rsidRDefault="008C43AB" w:rsidP="00D941F9">
            <w:pPr>
              <w:pStyle w:val="TAC"/>
              <w:rPr>
                <w:noProof/>
                <w:lang w:eastAsia="zh-CN"/>
              </w:rPr>
            </w:pPr>
            <w:r w:rsidRPr="002B68A9">
              <w:rPr>
                <w:noProof/>
                <w:lang w:eastAsia="zh-CN"/>
              </w:rPr>
              <w:t>DC_5A_n260A</w:t>
            </w:r>
          </w:p>
        </w:tc>
        <w:tc>
          <w:tcPr>
            <w:tcW w:w="0" w:type="auto"/>
            <w:shd w:val="clear" w:color="auto" w:fill="auto"/>
            <w:noWrap/>
            <w:vAlign w:val="center"/>
          </w:tcPr>
          <w:p w:rsidR="008C43AB" w:rsidRPr="002B68A9" w:rsidRDefault="008C43AB" w:rsidP="00D941F9">
            <w:pPr>
              <w:pStyle w:val="TAC"/>
              <w:rPr>
                <w:noProof/>
                <w:lang w:eastAsia="zh-CN"/>
              </w:rPr>
            </w:pPr>
            <w:r w:rsidRPr="002B68A9">
              <w:rPr>
                <w:noProof/>
                <w:lang w:eastAsia="zh-CN"/>
              </w:rPr>
              <w:t>CA</w:t>
            </w:r>
            <w:r w:rsidR="00BA1E4D" w:rsidRPr="002B68A9">
              <w:rPr>
                <w:noProof/>
                <w:lang w:eastAsia="zh-CN"/>
              </w:rPr>
              <w:t>_</w:t>
            </w:r>
            <w:r w:rsidRPr="002B68A9">
              <w:rPr>
                <w:noProof/>
                <w:lang w:eastAsia="zh-CN"/>
              </w:rPr>
              <w:t>2A-5A</w:t>
            </w:r>
          </w:p>
        </w:tc>
        <w:tc>
          <w:tcPr>
            <w:tcW w:w="0" w:type="auto"/>
            <w:vAlign w:val="center"/>
          </w:tcPr>
          <w:p w:rsidR="008C43AB" w:rsidRPr="002B68A9" w:rsidRDefault="008C43AB" w:rsidP="00D941F9">
            <w:pPr>
              <w:pStyle w:val="TAC"/>
              <w:rPr>
                <w:noProof/>
                <w:lang w:eastAsia="zh-CN"/>
              </w:rPr>
            </w:pPr>
            <w:r w:rsidRPr="002B68A9">
              <w:rPr>
                <w:noProof/>
                <w:lang w:eastAsia="zh-CN"/>
              </w:rPr>
              <w:t>n260A</w:t>
            </w:r>
          </w:p>
        </w:tc>
      </w:tr>
      <w:tr w:rsidR="002B68A9" w:rsidRPr="002B68A9" w:rsidTr="00C42558">
        <w:trPr>
          <w:trHeight w:val="288"/>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DC_2A-12A_n260A</w:t>
            </w:r>
          </w:p>
        </w:tc>
        <w:tc>
          <w:tcPr>
            <w:tcW w:w="0" w:type="auto"/>
            <w:vAlign w:val="center"/>
          </w:tcPr>
          <w:p w:rsidR="008C43AB" w:rsidRPr="002B68A9" w:rsidRDefault="008C43AB" w:rsidP="006E44F7">
            <w:pPr>
              <w:pStyle w:val="TAC"/>
              <w:rPr>
                <w:noProof/>
                <w:lang w:eastAsia="zh-CN"/>
              </w:rPr>
            </w:pPr>
            <w:r w:rsidRPr="002B68A9">
              <w:rPr>
                <w:noProof/>
                <w:lang w:eastAsia="zh-CN"/>
              </w:rPr>
              <w:t>DC_2A_n260A</w:t>
            </w:r>
          </w:p>
          <w:p w:rsidR="008C43AB" w:rsidRPr="002B68A9" w:rsidRDefault="008C43AB" w:rsidP="00D941F9">
            <w:pPr>
              <w:pStyle w:val="TAC"/>
              <w:rPr>
                <w:noProof/>
                <w:lang w:eastAsia="zh-CN"/>
              </w:rPr>
            </w:pPr>
            <w:r w:rsidRPr="002B68A9">
              <w:rPr>
                <w:noProof/>
                <w:lang w:eastAsia="zh-CN"/>
              </w:rPr>
              <w:t>DC_12A_n260A</w:t>
            </w:r>
          </w:p>
        </w:tc>
        <w:tc>
          <w:tcPr>
            <w:tcW w:w="0" w:type="auto"/>
            <w:shd w:val="clear" w:color="auto" w:fill="auto"/>
            <w:noWrap/>
            <w:vAlign w:val="center"/>
          </w:tcPr>
          <w:p w:rsidR="008C43AB" w:rsidRPr="002B68A9" w:rsidRDefault="008C43AB" w:rsidP="00D941F9">
            <w:pPr>
              <w:pStyle w:val="TAC"/>
              <w:rPr>
                <w:noProof/>
                <w:lang w:eastAsia="zh-CN"/>
              </w:rPr>
            </w:pPr>
            <w:r w:rsidRPr="002B68A9">
              <w:rPr>
                <w:noProof/>
                <w:lang w:eastAsia="zh-CN"/>
              </w:rPr>
              <w:t>CA</w:t>
            </w:r>
            <w:r w:rsidR="00BA1E4D" w:rsidRPr="002B68A9">
              <w:rPr>
                <w:noProof/>
                <w:lang w:eastAsia="zh-CN"/>
              </w:rPr>
              <w:t>_</w:t>
            </w:r>
            <w:r w:rsidRPr="002B68A9">
              <w:rPr>
                <w:noProof/>
                <w:lang w:eastAsia="zh-CN"/>
              </w:rPr>
              <w:t>2A-12A</w:t>
            </w:r>
          </w:p>
        </w:tc>
        <w:tc>
          <w:tcPr>
            <w:tcW w:w="0" w:type="auto"/>
            <w:vAlign w:val="center"/>
          </w:tcPr>
          <w:p w:rsidR="008C43AB" w:rsidRPr="002B68A9" w:rsidRDefault="008C43AB" w:rsidP="00D941F9">
            <w:pPr>
              <w:pStyle w:val="TAC"/>
              <w:rPr>
                <w:noProof/>
                <w:lang w:eastAsia="zh-CN"/>
              </w:rPr>
            </w:pPr>
            <w:r w:rsidRPr="002B68A9">
              <w:rPr>
                <w:noProof/>
                <w:lang w:eastAsia="zh-CN"/>
              </w:rPr>
              <w:t>n260A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DC_2A-13A_n257A</w:t>
            </w:r>
          </w:p>
        </w:tc>
        <w:tc>
          <w:tcPr>
            <w:tcW w:w="0" w:type="auto"/>
            <w:vAlign w:val="center"/>
          </w:tcPr>
          <w:p w:rsidR="008C43AB" w:rsidRPr="002B68A9" w:rsidRDefault="008C43AB" w:rsidP="006E44F7">
            <w:pPr>
              <w:pStyle w:val="TAC"/>
              <w:rPr>
                <w:noProof/>
                <w:lang w:eastAsia="zh-CN"/>
              </w:rPr>
            </w:pPr>
            <w:r w:rsidRPr="002B68A9">
              <w:rPr>
                <w:noProof/>
                <w:lang w:eastAsia="zh-CN"/>
              </w:rPr>
              <w:t>DC_2A_n257A</w:t>
            </w:r>
          </w:p>
          <w:p w:rsidR="008C43AB" w:rsidRPr="002B68A9" w:rsidRDefault="008C43AB" w:rsidP="00D941F9">
            <w:pPr>
              <w:pStyle w:val="TAC"/>
              <w:rPr>
                <w:noProof/>
                <w:lang w:eastAsia="zh-CN"/>
              </w:rPr>
            </w:pPr>
            <w:r w:rsidRPr="002B68A9">
              <w:rPr>
                <w:noProof/>
                <w:lang w:eastAsia="zh-CN"/>
              </w:rPr>
              <w:t>DC_13A_n257A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2A-13A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DC_2A-30A_n260A</w:t>
            </w:r>
          </w:p>
        </w:tc>
        <w:tc>
          <w:tcPr>
            <w:tcW w:w="0" w:type="auto"/>
            <w:vAlign w:val="center"/>
          </w:tcPr>
          <w:p w:rsidR="008C43AB" w:rsidRPr="002B68A9" w:rsidRDefault="008C43AB" w:rsidP="006E44F7">
            <w:pPr>
              <w:pStyle w:val="TAC"/>
              <w:rPr>
                <w:noProof/>
                <w:lang w:eastAsia="zh-CN"/>
              </w:rPr>
            </w:pPr>
            <w:r w:rsidRPr="002B68A9">
              <w:rPr>
                <w:noProof/>
                <w:lang w:eastAsia="zh-CN"/>
              </w:rPr>
              <w:t>DC_2A_n260A</w:t>
            </w:r>
          </w:p>
          <w:p w:rsidR="008C43AB" w:rsidRPr="002B68A9" w:rsidRDefault="008C43AB" w:rsidP="00D941F9">
            <w:pPr>
              <w:pStyle w:val="TAC"/>
              <w:rPr>
                <w:noProof/>
                <w:lang w:eastAsia="zh-CN"/>
              </w:rPr>
            </w:pPr>
            <w:r w:rsidRPr="002B68A9">
              <w:rPr>
                <w:noProof/>
                <w:lang w:eastAsia="zh-CN"/>
              </w:rPr>
              <w:t>DC_30A_n260A</w:t>
            </w:r>
          </w:p>
        </w:tc>
        <w:tc>
          <w:tcPr>
            <w:tcW w:w="0" w:type="auto"/>
            <w:shd w:val="clear" w:color="auto" w:fill="auto"/>
            <w:noWrap/>
            <w:vAlign w:val="center"/>
          </w:tcPr>
          <w:p w:rsidR="008C43AB" w:rsidRPr="002B68A9" w:rsidRDefault="008C43AB" w:rsidP="00D941F9">
            <w:pPr>
              <w:pStyle w:val="TAC"/>
              <w:rPr>
                <w:noProof/>
                <w:lang w:eastAsia="zh-CN"/>
              </w:rPr>
            </w:pPr>
            <w:r w:rsidRPr="002B68A9">
              <w:rPr>
                <w:noProof/>
                <w:lang w:eastAsia="zh-CN"/>
              </w:rPr>
              <w:t>CA</w:t>
            </w:r>
            <w:r w:rsidR="00BA1E4D" w:rsidRPr="002B68A9">
              <w:rPr>
                <w:noProof/>
                <w:lang w:eastAsia="zh-CN"/>
              </w:rPr>
              <w:t>_</w:t>
            </w:r>
            <w:r w:rsidRPr="002B68A9">
              <w:rPr>
                <w:noProof/>
                <w:lang w:eastAsia="zh-CN"/>
              </w:rPr>
              <w:t>2A-30A</w:t>
            </w:r>
          </w:p>
        </w:tc>
        <w:tc>
          <w:tcPr>
            <w:tcW w:w="0" w:type="auto"/>
            <w:vAlign w:val="center"/>
          </w:tcPr>
          <w:p w:rsidR="008C43AB" w:rsidRPr="002B68A9" w:rsidRDefault="008C43AB" w:rsidP="00D941F9">
            <w:pPr>
              <w:pStyle w:val="TAC"/>
              <w:rPr>
                <w:noProof/>
                <w:lang w:eastAsia="zh-CN"/>
              </w:rPr>
            </w:pPr>
            <w:r w:rsidRPr="002B68A9">
              <w:rPr>
                <w:noProof/>
                <w:lang w:eastAsia="zh-CN"/>
              </w:rPr>
              <w:t>n260A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DC_2A-66A_n257A</w:t>
            </w:r>
          </w:p>
        </w:tc>
        <w:tc>
          <w:tcPr>
            <w:tcW w:w="0" w:type="auto"/>
            <w:vAlign w:val="center"/>
          </w:tcPr>
          <w:p w:rsidR="008C43AB" w:rsidRPr="002B68A9" w:rsidRDefault="008C43AB" w:rsidP="006E44F7">
            <w:pPr>
              <w:pStyle w:val="TAC"/>
              <w:rPr>
                <w:noProof/>
                <w:lang w:eastAsia="zh-CN"/>
              </w:rPr>
            </w:pPr>
            <w:r w:rsidRPr="002B68A9">
              <w:rPr>
                <w:noProof/>
                <w:lang w:eastAsia="zh-CN"/>
              </w:rPr>
              <w:t>DC_2A_n257A</w:t>
            </w:r>
          </w:p>
          <w:p w:rsidR="008C43AB" w:rsidRPr="002B68A9" w:rsidRDefault="008C43AB" w:rsidP="00D941F9">
            <w:pPr>
              <w:pStyle w:val="TAC"/>
              <w:rPr>
                <w:noProof/>
                <w:lang w:eastAsia="zh-CN"/>
              </w:rPr>
            </w:pPr>
            <w:r w:rsidRPr="002B68A9">
              <w:rPr>
                <w:noProof/>
                <w:lang w:eastAsia="zh-CN"/>
              </w:rPr>
              <w:t>DC_66A_n257A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2A-66A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DC_2A-66A_n260A</w:t>
            </w:r>
          </w:p>
        </w:tc>
        <w:tc>
          <w:tcPr>
            <w:tcW w:w="0" w:type="auto"/>
            <w:vAlign w:val="center"/>
          </w:tcPr>
          <w:p w:rsidR="008C43AB" w:rsidRPr="002B68A9" w:rsidRDefault="008C43AB" w:rsidP="006E44F7">
            <w:pPr>
              <w:pStyle w:val="TAC"/>
              <w:rPr>
                <w:noProof/>
                <w:lang w:eastAsia="zh-CN"/>
              </w:rPr>
            </w:pPr>
            <w:r w:rsidRPr="002B68A9">
              <w:rPr>
                <w:noProof/>
                <w:lang w:eastAsia="zh-CN"/>
              </w:rPr>
              <w:t>DC_2A_n260A</w:t>
            </w:r>
          </w:p>
          <w:p w:rsidR="008C43AB" w:rsidRPr="002B68A9" w:rsidRDefault="008C43AB" w:rsidP="00D941F9">
            <w:pPr>
              <w:pStyle w:val="TAC"/>
              <w:rPr>
                <w:noProof/>
                <w:lang w:eastAsia="zh-CN"/>
              </w:rPr>
            </w:pPr>
            <w:r w:rsidRPr="002B68A9">
              <w:rPr>
                <w:noProof/>
                <w:lang w:eastAsia="zh-CN"/>
              </w:rPr>
              <w:t>DC_66A_n260A</w:t>
            </w:r>
          </w:p>
        </w:tc>
        <w:tc>
          <w:tcPr>
            <w:tcW w:w="0" w:type="auto"/>
            <w:shd w:val="clear" w:color="auto" w:fill="auto"/>
            <w:noWrap/>
            <w:vAlign w:val="center"/>
          </w:tcPr>
          <w:p w:rsidR="008C43AB" w:rsidRPr="002B68A9" w:rsidRDefault="008C43AB" w:rsidP="00D941F9">
            <w:pPr>
              <w:pStyle w:val="TAC"/>
              <w:rPr>
                <w:noProof/>
                <w:lang w:eastAsia="zh-CN"/>
              </w:rPr>
            </w:pPr>
            <w:r w:rsidRPr="002B68A9">
              <w:rPr>
                <w:noProof/>
                <w:lang w:eastAsia="zh-CN"/>
              </w:rPr>
              <w:t>CA</w:t>
            </w:r>
            <w:r w:rsidR="00BA1E4D" w:rsidRPr="002B68A9">
              <w:rPr>
                <w:noProof/>
                <w:lang w:eastAsia="zh-CN"/>
              </w:rPr>
              <w:t>_</w:t>
            </w:r>
            <w:r w:rsidRPr="002B68A9">
              <w:rPr>
                <w:noProof/>
                <w:lang w:eastAsia="zh-CN"/>
              </w:rPr>
              <w:t>2A-66A</w:t>
            </w:r>
          </w:p>
        </w:tc>
        <w:tc>
          <w:tcPr>
            <w:tcW w:w="0" w:type="auto"/>
            <w:vAlign w:val="center"/>
          </w:tcPr>
          <w:p w:rsidR="008C43AB" w:rsidRPr="002B68A9" w:rsidRDefault="008C43AB" w:rsidP="00D941F9">
            <w:pPr>
              <w:pStyle w:val="TAC"/>
              <w:rPr>
                <w:noProof/>
                <w:lang w:eastAsia="zh-CN"/>
              </w:rPr>
            </w:pPr>
            <w:r w:rsidRPr="002B68A9">
              <w:rPr>
                <w:noProof/>
                <w:lang w:eastAsia="zh-CN"/>
              </w:rPr>
              <w:t>n260A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DC_3A-5A_n257A</w:t>
            </w:r>
          </w:p>
        </w:tc>
        <w:tc>
          <w:tcPr>
            <w:tcW w:w="0" w:type="auto"/>
            <w:vAlign w:val="center"/>
          </w:tcPr>
          <w:p w:rsidR="008C43AB" w:rsidRPr="002B68A9" w:rsidRDefault="008C43AB" w:rsidP="006E44F7">
            <w:pPr>
              <w:pStyle w:val="TAC"/>
              <w:rPr>
                <w:noProof/>
                <w:lang w:eastAsia="zh-CN"/>
              </w:rPr>
            </w:pPr>
            <w:r w:rsidRPr="002B68A9">
              <w:rPr>
                <w:noProof/>
                <w:lang w:eastAsia="zh-CN"/>
              </w:rPr>
              <w:t>DC_3A_n257A</w:t>
            </w:r>
          </w:p>
          <w:p w:rsidR="008C43AB" w:rsidRPr="002B68A9" w:rsidRDefault="008C43AB" w:rsidP="00D941F9">
            <w:pPr>
              <w:pStyle w:val="TAC"/>
              <w:rPr>
                <w:noProof/>
                <w:lang w:eastAsia="zh-CN"/>
              </w:rPr>
            </w:pPr>
            <w:r w:rsidRPr="002B68A9">
              <w:rPr>
                <w:noProof/>
                <w:lang w:eastAsia="zh-CN"/>
              </w:rPr>
              <w:t>DC_5A_n257A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3A-5A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DC_3A-7A-7A_n257A</w:t>
            </w:r>
          </w:p>
        </w:tc>
        <w:tc>
          <w:tcPr>
            <w:tcW w:w="0" w:type="auto"/>
            <w:vAlign w:val="center"/>
          </w:tcPr>
          <w:p w:rsidR="008C43AB" w:rsidRPr="002B68A9" w:rsidRDefault="008C43AB" w:rsidP="006E44F7">
            <w:pPr>
              <w:pStyle w:val="TAC"/>
              <w:rPr>
                <w:noProof/>
                <w:lang w:eastAsia="zh-CN"/>
              </w:rPr>
            </w:pPr>
            <w:r w:rsidRPr="002B68A9">
              <w:rPr>
                <w:noProof/>
                <w:lang w:eastAsia="zh-CN"/>
              </w:rPr>
              <w:t>DC_3A_n257A</w:t>
            </w:r>
          </w:p>
          <w:p w:rsidR="008C43AB" w:rsidRPr="002B68A9" w:rsidRDefault="008C43AB" w:rsidP="00D941F9">
            <w:pPr>
              <w:pStyle w:val="TAC"/>
              <w:rPr>
                <w:noProof/>
                <w:lang w:eastAsia="zh-CN"/>
              </w:rPr>
            </w:pPr>
            <w:r w:rsidRPr="002B68A9">
              <w:rPr>
                <w:noProof/>
                <w:lang w:eastAsia="zh-CN"/>
              </w:rPr>
              <w:t>DC_7A_n257A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3A-7A-7A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DC_3A-7A_n257A</w:t>
            </w:r>
          </w:p>
        </w:tc>
        <w:tc>
          <w:tcPr>
            <w:tcW w:w="0" w:type="auto"/>
            <w:vAlign w:val="center"/>
          </w:tcPr>
          <w:p w:rsidR="008C43AB" w:rsidRPr="002B68A9" w:rsidRDefault="008C43AB" w:rsidP="006E44F7">
            <w:pPr>
              <w:pStyle w:val="TAC"/>
              <w:rPr>
                <w:noProof/>
                <w:lang w:eastAsia="zh-CN"/>
              </w:rPr>
            </w:pPr>
            <w:r w:rsidRPr="002B68A9">
              <w:rPr>
                <w:noProof/>
                <w:lang w:eastAsia="zh-CN"/>
              </w:rPr>
              <w:t>DC_3A_n257A</w:t>
            </w:r>
          </w:p>
          <w:p w:rsidR="008C43AB" w:rsidRPr="002B68A9" w:rsidRDefault="008C43AB" w:rsidP="00D941F9">
            <w:pPr>
              <w:pStyle w:val="TAC"/>
              <w:rPr>
                <w:noProof/>
                <w:lang w:eastAsia="zh-CN"/>
              </w:rPr>
            </w:pPr>
            <w:r w:rsidRPr="002B68A9">
              <w:rPr>
                <w:noProof/>
                <w:lang w:eastAsia="zh-CN"/>
              </w:rPr>
              <w:t>DC_7A_n257A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3A-7A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lastRenderedPageBreak/>
              <w:t>DC_3A-19A_n257A</w:t>
            </w:r>
          </w:p>
          <w:p w:rsidR="008C43AB" w:rsidRPr="002B68A9" w:rsidRDefault="008C43AB" w:rsidP="006E44F7">
            <w:pPr>
              <w:pStyle w:val="TAC"/>
              <w:rPr>
                <w:noProof/>
                <w:lang w:eastAsia="zh-CN"/>
              </w:rPr>
            </w:pPr>
            <w:r w:rsidRPr="002B68A9">
              <w:rPr>
                <w:noProof/>
                <w:lang w:eastAsia="zh-CN"/>
              </w:rPr>
              <w:t>DC_3A-19A_n257D</w:t>
            </w:r>
          </w:p>
          <w:p w:rsidR="008C43AB" w:rsidRPr="002B68A9" w:rsidRDefault="008C43AB" w:rsidP="00D941F9">
            <w:pPr>
              <w:pStyle w:val="TAC"/>
              <w:rPr>
                <w:noProof/>
                <w:lang w:eastAsia="zh-CN"/>
              </w:rPr>
            </w:pPr>
            <w:r w:rsidRPr="002B68A9">
              <w:rPr>
                <w:noProof/>
                <w:lang w:eastAsia="zh-CN"/>
              </w:rPr>
              <w:t>DC_3A-19A_n257E</w:t>
            </w:r>
          </w:p>
          <w:p w:rsidR="008C43AB" w:rsidRPr="002B68A9" w:rsidRDefault="008C43AB" w:rsidP="00D941F9">
            <w:pPr>
              <w:pStyle w:val="TAC"/>
              <w:rPr>
                <w:noProof/>
                <w:lang w:eastAsia="zh-CN"/>
              </w:rPr>
            </w:pPr>
            <w:r w:rsidRPr="002B68A9">
              <w:rPr>
                <w:noProof/>
                <w:lang w:eastAsia="zh-CN"/>
              </w:rPr>
              <w:t>DC_3A-19A_n257F</w:t>
            </w:r>
          </w:p>
        </w:tc>
        <w:tc>
          <w:tcPr>
            <w:tcW w:w="0" w:type="auto"/>
            <w:vAlign w:val="center"/>
          </w:tcPr>
          <w:p w:rsidR="008C43AB" w:rsidRPr="002B68A9" w:rsidRDefault="008C43AB" w:rsidP="00D941F9">
            <w:pPr>
              <w:pStyle w:val="TAC"/>
              <w:rPr>
                <w:noProof/>
                <w:lang w:eastAsia="zh-CN"/>
              </w:rPr>
            </w:pPr>
            <w:r w:rsidRPr="002B68A9">
              <w:rPr>
                <w:noProof/>
                <w:lang w:eastAsia="zh-CN"/>
              </w:rPr>
              <w:t>DC_3A_n257A</w:t>
            </w:r>
          </w:p>
          <w:p w:rsidR="008C43AB" w:rsidRPr="002B68A9" w:rsidRDefault="008C43AB" w:rsidP="00F71B8A">
            <w:pPr>
              <w:pStyle w:val="TAC"/>
              <w:rPr>
                <w:noProof/>
                <w:lang w:eastAsia="zh-CN"/>
              </w:rPr>
            </w:pPr>
            <w:r w:rsidRPr="002B68A9">
              <w:rPr>
                <w:noProof/>
                <w:lang w:eastAsia="zh-CN"/>
              </w:rPr>
              <w:t>DC_19A_n257A</w:t>
            </w:r>
          </w:p>
        </w:tc>
        <w:tc>
          <w:tcPr>
            <w:tcW w:w="0" w:type="auto"/>
            <w:shd w:val="clear" w:color="auto" w:fill="auto"/>
            <w:noWrap/>
            <w:vAlign w:val="center"/>
          </w:tcPr>
          <w:p w:rsidR="008C43AB" w:rsidRPr="002B68A9" w:rsidRDefault="008C43AB">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3A-19A</w:t>
            </w:r>
          </w:p>
        </w:tc>
        <w:tc>
          <w:tcPr>
            <w:tcW w:w="0" w:type="auto"/>
            <w:vAlign w:val="center"/>
          </w:tcPr>
          <w:p w:rsidR="008C43AB" w:rsidRPr="002B68A9" w:rsidRDefault="008C43AB">
            <w:pPr>
              <w:pStyle w:val="TAC"/>
              <w:rPr>
                <w:noProof/>
                <w:lang w:eastAsia="zh-CN"/>
              </w:rPr>
            </w:pPr>
            <w:r w:rsidRPr="002B68A9">
              <w:rPr>
                <w:noProof/>
                <w:lang w:eastAsia="zh-CN"/>
              </w:rPr>
              <w:t>n257A</w:t>
            </w:r>
          </w:p>
          <w:p w:rsidR="008C43AB" w:rsidRPr="002B68A9" w:rsidRDefault="008C43AB">
            <w:pPr>
              <w:pStyle w:val="TAC"/>
              <w:rPr>
                <w:noProof/>
                <w:lang w:eastAsia="zh-CN"/>
              </w:rPr>
            </w:pPr>
            <w:r w:rsidRPr="002B68A9">
              <w:rPr>
                <w:noProof/>
                <w:lang w:eastAsia="zh-CN"/>
              </w:rPr>
              <w:t>CA_n257D</w:t>
            </w:r>
          </w:p>
          <w:p w:rsidR="008C43AB" w:rsidRPr="002B68A9" w:rsidRDefault="008C43AB">
            <w:pPr>
              <w:pStyle w:val="TAC"/>
              <w:rPr>
                <w:noProof/>
                <w:lang w:eastAsia="zh-CN"/>
              </w:rPr>
            </w:pPr>
            <w:r w:rsidRPr="002B68A9">
              <w:rPr>
                <w:noProof/>
                <w:lang w:eastAsia="zh-CN"/>
              </w:rPr>
              <w:t>CA_n257E</w:t>
            </w:r>
          </w:p>
          <w:p w:rsidR="008C43AB" w:rsidRPr="002B68A9" w:rsidRDefault="008C43AB">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DC_3A-21A_n257A</w:t>
            </w:r>
          </w:p>
          <w:p w:rsidR="008C43AB" w:rsidRPr="002B68A9" w:rsidRDefault="008C43AB" w:rsidP="006E44F7">
            <w:pPr>
              <w:pStyle w:val="TAC"/>
              <w:rPr>
                <w:noProof/>
                <w:lang w:eastAsia="zh-CN"/>
              </w:rPr>
            </w:pPr>
            <w:r w:rsidRPr="002B68A9">
              <w:rPr>
                <w:noProof/>
                <w:lang w:eastAsia="zh-CN"/>
              </w:rPr>
              <w:t>DC_3A-21A_n257D</w:t>
            </w:r>
          </w:p>
          <w:p w:rsidR="008C43AB" w:rsidRPr="002B68A9" w:rsidRDefault="008C43AB" w:rsidP="00D941F9">
            <w:pPr>
              <w:pStyle w:val="TAC"/>
              <w:rPr>
                <w:noProof/>
                <w:lang w:eastAsia="zh-CN"/>
              </w:rPr>
            </w:pPr>
            <w:r w:rsidRPr="002B68A9">
              <w:rPr>
                <w:noProof/>
                <w:lang w:eastAsia="zh-CN"/>
              </w:rPr>
              <w:t>DC_3A-21A_n257E</w:t>
            </w:r>
          </w:p>
          <w:p w:rsidR="008C43AB" w:rsidRPr="002B68A9" w:rsidRDefault="008C43AB" w:rsidP="00D941F9">
            <w:pPr>
              <w:pStyle w:val="TAC"/>
              <w:rPr>
                <w:noProof/>
                <w:lang w:eastAsia="zh-CN"/>
              </w:rPr>
            </w:pPr>
            <w:r w:rsidRPr="002B68A9">
              <w:rPr>
                <w:noProof/>
                <w:lang w:eastAsia="zh-CN"/>
              </w:rPr>
              <w:t>DC_3A-21A_n257F</w:t>
            </w:r>
          </w:p>
        </w:tc>
        <w:tc>
          <w:tcPr>
            <w:tcW w:w="0" w:type="auto"/>
            <w:vAlign w:val="center"/>
          </w:tcPr>
          <w:p w:rsidR="008C43AB" w:rsidRPr="002B68A9" w:rsidRDefault="008C43AB" w:rsidP="00D941F9">
            <w:pPr>
              <w:pStyle w:val="TAC"/>
              <w:rPr>
                <w:noProof/>
                <w:lang w:eastAsia="zh-CN"/>
              </w:rPr>
            </w:pPr>
            <w:r w:rsidRPr="002B68A9">
              <w:rPr>
                <w:noProof/>
                <w:lang w:eastAsia="zh-CN"/>
              </w:rPr>
              <w:t>DC_3A_n257A</w:t>
            </w:r>
          </w:p>
          <w:p w:rsidR="008C43AB" w:rsidRPr="002B68A9" w:rsidRDefault="008C43AB" w:rsidP="00F71B8A">
            <w:pPr>
              <w:pStyle w:val="TAC"/>
              <w:rPr>
                <w:noProof/>
                <w:lang w:eastAsia="zh-CN"/>
              </w:rPr>
            </w:pPr>
            <w:r w:rsidRPr="002B68A9">
              <w:rPr>
                <w:noProof/>
                <w:lang w:eastAsia="zh-CN"/>
              </w:rPr>
              <w:t>DC_21A_n257A</w:t>
            </w:r>
          </w:p>
        </w:tc>
        <w:tc>
          <w:tcPr>
            <w:tcW w:w="0" w:type="auto"/>
            <w:shd w:val="clear" w:color="auto" w:fill="auto"/>
            <w:noWrap/>
            <w:vAlign w:val="center"/>
          </w:tcPr>
          <w:p w:rsidR="008C43AB" w:rsidRPr="002B68A9" w:rsidRDefault="008C43AB">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3A-21A</w:t>
            </w:r>
          </w:p>
        </w:tc>
        <w:tc>
          <w:tcPr>
            <w:tcW w:w="0" w:type="auto"/>
            <w:vAlign w:val="center"/>
          </w:tcPr>
          <w:p w:rsidR="008C43AB" w:rsidRPr="002B68A9" w:rsidRDefault="008C43AB">
            <w:pPr>
              <w:pStyle w:val="TAC"/>
              <w:rPr>
                <w:noProof/>
                <w:lang w:eastAsia="zh-CN"/>
              </w:rPr>
            </w:pPr>
            <w:r w:rsidRPr="002B68A9">
              <w:rPr>
                <w:noProof/>
                <w:lang w:eastAsia="zh-CN"/>
              </w:rPr>
              <w:t>n257A</w:t>
            </w:r>
          </w:p>
          <w:p w:rsidR="008C43AB" w:rsidRPr="002B68A9" w:rsidRDefault="008C43AB">
            <w:pPr>
              <w:pStyle w:val="TAC"/>
              <w:rPr>
                <w:noProof/>
                <w:lang w:eastAsia="zh-CN"/>
              </w:rPr>
            </w:pPr>
            <w:r w:rsidRPr="002B68A9">
              <w:rPr>
                <w:noProof/>
                <w:lang w:eastAsia="zh-CN"/>
              </w:rPr>
              <w:t>CA_n257D</w:t>
            </w:r>
          </w:p>
          <w:p w:rsidR="008C43AB" w:rsidRPr="002B68A9" w:rsidRDefault="008C43AB">
            <w:pPr>
              <w:pStyle w:val="TAC"/>
              <w:rPr>
                <w:noProof/>
                <w:lang w:eastAsia="zh-CN"/>
              </w:rPr>
            </w:pPr>
            <w:r w:rsidRPr="002B68A9">
              <w:rPr>
                <w:noProof/>
                <w:lang w:eastAsia="zh-CN"/>
              </w:rPr>
              <w:t>CA_n257E</w:t>
            </w:r>
          </w:p>
          <w:p w:rsidR="008C43AB" w:rsidRPr="002B68A9" w:rsidRDefault="008C43AB">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DC_3A-28A_n257A</w:t>
            </w:r>
          </w:p>
          <w:p w:rsidR="008C43AB" w:rsidRPr="002B68A9" w:rsidRDefault="008C43AB" w:rsidP="006E44F7">
            <w:pPr>
              <w:pStyle w:val="TAC"/>
              <w:rPr>
                <w:noProof/>
                <w:lang w:eastAsia="zh-CN"/>
              </w:rPr>
            </w:pPr>
            <w:r w:rsidRPr="002B68A9">
              <w:rPr>
                <w:noProof/>
                <w:lang w:eastAsia="zh-CN"/>
              </w:rPr>
              <w:t>DC_3A-28A_n257D</w:t>
            </w:r>
          </w:p>
          <w:p w:rsidR="008C43AB" w:rsidRPr="002B68A9" w:rsidRDefault="008C43AB" w:rsidP="00D941F9">
            <w:pPr>
              <w:pStyle w:val="TAC"/>
              <w:rPr>
                <w:noProof/>
                <w:lang w:eastAsia="zh-CN"/>
              </w:rPr>
            </w:pPr>
            <w:r w:rsidRPr="002B68A9">
              <w:rPr>
                <w:noProof/>
                <w:lang w:eastAsia="zh-CN"/>
              </w:rPr>
              <w:t>DC_3A-28A_n257E</w:t>
            </w:r>
          </w:p>
          <w:p w:rsidR="008C43AB" w:rsidRPr="002B68A9" w:rsidRDefault="008C43AB" w:rsidP="00D941F9">
            <w:pPr>
              <w:pStyle w:val="TAC"/>
              <w:rPr>
                <w:noProof/>
                <w:lang w:eastAsia="zh-CN"/>
              </w:rPr>
            </w:pPr>
            <w:r w:rsidRPr="002B68A9">
              <w:rPr>
                <w:noProof/>
                <w:lang w:eastAsia="zh-CN"/>
              </w:rPr>
              <w:t>DC_3A-28A_n257F</w:t>
            </w:r>
          </w:p>
        </w:tc>
        <w:tc>
          <w:tcPr>
            <w:tcW w:w="0" w:type="auto"/>
            <w:vAlign w:val="center"/>
          </w:tcPr>
          <w:p w:rsidR="008C43AB" w:rsidRPr="002B68A9" w:rsidRDefault="008C43AB" w:rsidP="00D941F9">
            <w:pPr>
              <w:pStyle w:val="TAC"/>
              <w:rPr>
                <w:noProof/>
                <w:lang w:eastAsia="zh-CN"/>
              </w:rPr>
            </w:pPr>
            <w:r w:rsidRPr="002B68A9">
              <w:rPr>
                <w:rFonts w:hint="eastAsia"/>
                <w:noProof/>
                <w:lang w:eastAsia="zh-CN"/>
              </w:rPr>
              <w:t>DC</w:t>
            </w:r>
            <w:r w:rsidRPr="002B68A9">
              <w:rPr>
                <w:noProof/>
                <w:lang w:eastAsia="zh-CN"/>
              </w:rPr>
              <w:t>_3</w:t>
            </w:r>
            <w:r w:rsidRPr="002B68A9">
              <w:rPr>
                <w:rFonts w:hint="eastAsia"/>
                <w:noProof/>
                <w:lang w:eastAsia="zh-CN"/>
              </w:rPr>
              <w:t>A</w:t>
            </w:r>
            <w:r w:rsidRPr="002B68A9">
              <w:rPr>
                <w:noProof/>
                <w:lang w:eastAsia="zh-CN"/>
              </w:rPr>
              <w:t>_</w:t>
            </w:r>
            <w:r w:rsidRPr="002B68A9">
              <w:rPr>
                <w:rFonts w:hint="eastAsia"/>
                <w:noProof/>
                <w:lang w:eastAsia="zh-CN"/>
              </w:rPr>
              <w:t>n257A</w:t>
            </w:r>
          </w:p>
          <w:p w:rsidR="008C43AB" w:rsidRPr="002B68A9" w:rsidRDefault="008C43AB" w:rsidP="00F71B8A">
            <w:pPr>
              <w:pStyle w:val="TAC"/>
              <w:rPr>
                <w:noProof/>
                <w:lang w:eastAsia="zh-CN"/>
              </w:rPr>
            </w:pPr>
            <w:r w:rsidRPr="002B68A9">
              <w:rPr>
                <w:rFonts w:hint="eastAsia"/>
                <w:noProof/>
                <w:lang w:eastAsia="zh-CN"/>
              </w:rPr>
              <w:t>DC</w:t>
            </w:r>
            <w:r w:rsidRPr="002B68A9">
              <w:rPr>
                <w:noProof/>
                <w:lang w:eastAsia="zh-CN"/>
              </w:rPr>
              <w:t>_</w:t>
            </w:r>
            <w:r w:rsidRPr="002B68A9">
              <w:rPr>
                <w:rFonts w:hint="eastAsia"/>
                <w:noProof/>
                <w:lang w:eastAsia="zh-CN"/>
              </w:rPr>
              <w:t>28A</w:t>
            </w:r>
            <w:r w:rsidRPr="002B68A9">
              <w:rPr>
                <w:noProof/>
                <w:lang w:eastAsia="zh-CN"/>
              </w:rPr>
              <w:t>_</w:t>
            </w:r>
            <w:r w:rsidRPr="002B68A9">
              <w:rPr>
                <w:rFonts w:hint="eastAsia"/>
                <w:noProof/>
                <w:lang w:eastAsia="zh-CN"/>
              </w:rPr>
              <w:t>n257A</w:t>
            </w:r>
          </w:p>
        </w:tc>
        <w:tc>
          <w:tcPr>
            <w:tcW w:w="0" w:type="auto"/>
            <w:shd w:val="clear" w:color="auto" w:fill="auto"/>
            <w:noWrap/>
            <w:vAlign w:val="center"/>
          </w:tcPr>
          <w:p w:rsidR="008C43AB" w:rsidRPr="002B68A9" w:rsidRDefault="008C43AB">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w:t>
            </w:r>
            <w:r w:rsidRPr="002B68A9">
              <w:rPr>
                <w:rFonts w:hint="eastAsia"/>
                <w:noProof/>
                <w:lang w:eastAsia="zh-CN"/>
              </w:rPr>
              <w:t>A-28A</w:t>
            </w:r>
          </w:p>
        </w:tc>
        <w:tc>
          <w:tcPr>
            <w:tcW w:w="0" w:type="auto"/>
            <w:vAlign w:val="center"/>
          </w:tcPr>
          <w:p w:rsidR="008C43AB" w:rsidRPr="002B68A9" w:rsidRDefault="008C43AB">
            <w:pPr>
              <w:pStyle w:val="TAC"/>
              <w:rPr>
                <w:noProof/>
                <w:lang w:eastAsia="zh-CN"/>
              </w:rPr>
            </w:pPr>
            <w:r w:rsidRPr="002B68A9">
              <w:rPr>
                <w:noProof/>
                <w:lang w:eastAsia="zh-CN"/>
              </w:rPr>
              <w:t>n257A</w:t>
            </w:r>
          </w:p>
          <w:p w:rsidR="008C43AB" w:rsidRPr="002B68A9" w:rsidRDefault="008C43AB">
            <w:pPr>
              <w:pStyle w:val="TAC"/>
              <w:rPr>
                <w:noProof/>
                <w:lang w:eastAsia="zh-CN"/>
              </w:rPr>
            </w:pPr>
            <w:r w:rsidRPr="002B68A9">
              <w:rPr>
                <w:noProof/>
                <w:lang w:eastAsia="zh-CN"/>
              </w:rPr>
              <w:t>CA_n257D</w:t>
            </w:r>
          </w:p>
          <w:p w:rsidR="008C43AB" w:rsidRPr="002B68A9" w:rsidRDefault="008C43AB">
            <w:pPr>
              <w:pStyle w:val="TAC"/>
              <w:rPr>
                <w:noProof/>
                <w:lang w:eastAsia="zh-CN"/>
              </w:rPr>
            </w:pPr>
            <w:r w:rsidRPr="002B68A9">
              <w:rPr>
                <w:noProof/>
                <w:lang w:eastAsia="zh-CN"/>
              </w:rPr>
              <w:t>CA_n257E</w:t>
            </w:r>
          </w:p>
          <w:p w:rsidR="008C43AB" w:rsidRPr="002B68A9" w:rsidRDefault="008C43AB">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DC_3A-41A_n257A</w:t>
            </w:r>
          </w:p>
        </w:tc>
        <w:tc>
          <w:tcPr>
            <w:tcW w:w="0" w:type="auto"/>
            <w:vAlign w:val="center"/>
          </w:tcPr>
          <w:p w:rsidR="008C43AB" w:rsidRPr="002B68A9" w:rsidRDefault="008C43AB" w:rsidP="006E44F7">
            <w:pPr>
              <w:pStyle w:val="TAC"/>
              <w:rPr>
                <w:noProof/>
                <w:lang w:eastAsia="zh-CN"/>
              </w:rPr>
            </w:pPr>
            <w:r w:rsidRPr="002B68A9">
              <w:rPr>
                <w:noProof/>
                <w:lang w:eastAsia="zh-CN"/>
              </w:rPr>
              <w:t>DC_3A_n257A</w:t>
            </w:r>
          </w:p>
          <w:p w:rsidR="008C43AB" w:rsidRPr="002B68A9" w:rsidRDefault="008C43AB" w:rsidP="00D941F9">
            <w:pPr>
              <w:pStyle w:val="TAC"/>
              <w:rPr>
                <w:noProof/>
                <w:lang w:eastAsia="zh-CN"/>
              </w:rPr>
            </w:pPr>
            <w:r w:rsidRPr="002B68A9">
              <w:rPr>
                <w:noProof/>
                <w:lang w:eastAsia="zh-CN"/>
              </w:rPr>
              <w:t>DC_41A_n257A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noProof/>
                <w:lang w:eastAsia="zh-CN"/>
              </w:rPr>
              <w:t>CA</w:t>
            </w:r>
            <w:r w:rsidR="00BA1E4D" w:rsidRPr="002B68A9">
              <w:rPr>
                <w:noProof/>
                <w:lang w:eastAsia="zh-CN"/>
              </w:rPr>
              <w:t>_</w:t>
            </w:r>
            <w:r w:rsidRPr="002B68A9">
              <w:rPr>
                <w:noProof/>
                <w:lang w:eastAsia="zh-CN"/>
              </w:rPr>
              <w:t>3A-41A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DC_3A-42A_n257A</w:t>
            </w:r>
          </w:p>
          <w:p w:rsidR="008C43AB" w:rsidRPr="002B68A9" w:rsidRDefault="008C43AB" w:rsidP="006E44F7">
            <w:pPr>
              <w:pStyle w:val="TAC"/>
              <w:rPr>
                <w:noProof/>
                <w:lang w:eastAsia="zh-CN"/>
              </w:rPr>
            </w:pPr>
            <w:r w:rsidRPr="002B68A9">
              <w:rPr>
                <w:noProof/>
                <w:lang w:eastAsia="zh-CN"/>
              </w:rPr>
              <w:t>DC_3A-42A_n257D</w:t>
            </w:r>
          </w:p>
          <w:p w:rsidR="008C43AB" w:rsidRPr="002B68A9" w:rsidRDefault="008C43AB" w:rsidP="00D941F9">
            <w:pPr>
              <w:pStyle w:val="TAC"/>
              <w:rPr>
                <w:noProof/>
                <w:lang w:eastAsia="zh-CN"/>
              </w:rPr>
            </w:pPr>
            <w:r w:rsidRPr="002B68A9">
              <w:rPr>
                <w:noProof/>
                <w:lang w:eastAsia="zh-CN"/>
              </w:rPr>
              <w:t>DC_3A-42A_n257E</w:t>
            </w:r>
          </w:p>
          <w:p w:rsidR="008C43AB" w:rsidRPr="002B68A9" w:rsidRDefault="008C43AB" w:rsidP="00D941F9">
            <w:pPr>
              <w:pStyle w:val="TAC"/>
              <w:rPr>
                <w:noProof/>
                <w:lang w:eastAsia="zh-CN"/>
              </w:rPr>
            </w:pPr>
            <w:r w:rsidRPr="002B68A9">
              <w:rPr>
                <w:noProof/>
                <w:lang w:eastAsia="zh-CN"/>
              </w:rPr>
              <w:t>DC_3A-42A_n257F</w:t>
            </w:r>
          </w:p>
        </w:tc>
        <w:tc>
          <w:tcPr>
            <w:tcW w:w="0" w:type="auto"/>
            <w:vAlign w:val="center"/>
          </w:tcPr>
          <w:p w:rsidR="008C43AB" w:rsidRPr="002B68A9" w:rsidRDefault="008C43AB" w:rsidP="00D941F9">
            <w:pPr>
              <w:pStyle w:val="TAC"/>
              <w:rPr>
                <w:noProof/>
                <w:lang w:eastAsia="zh-CN"/>
              </w:rPr>
            </w:pPr>
            <w:r w:rsidRPr="002B68A9">
              <w:rPr>
                <w:rFonts w:hint="eastAsia"/>
                <w:noProof/>
                <w:lang w:eastAsia="zh-CN"/>
              </w:rPr>
              <w:t>DC</w:t>
            </w:r>
            <w:r w:rsidRPr="002B68A9">
              <w:rPr>
                <w:noProof/>
                <w:lang w:eastAsia="zh-CN"/>
              </w:rPr>
              <w:t>_3</w:t>
            </w:r>
            <w:r w:rsidRPr="002B68A9">
              <w:rPr>
                <w:rFonts w:hint="eastAsia"/>
                <w:noProof/>
                <w:lang w:eastAsia="zh-CN"/>
              </w:rPr>
              <w:t>A</w:t>
            </w:r>
            <w:r w:rsidRPr="002B68A9">
              <w:rPr>
                <w:noProof/>
                <w:lang w:eastAsia="zh-CN"/>
              </w:rPr>
              <w:t>_</w:t>
            </w:r>
            <w:r w:rsidRPr="002B68A9">
              <w:rPr>
                <w:rFonts w:hint="eastAsia"/>
                <w:noProof/>
                <w:lang w:eastAsia="zh-CN"/>
              </w:rPr>
              <w:t>n257A</w:t>
            </w:r>
          </w:p>
          <w:p w:rsidR="008C43AB" w:rsidRPr="002B68A9" w:rsidRDefault="008C43AB" w:rsidP="00F71B8A">
            <w:pPr>
              <w:pStyle w:val="TAC"/>
              <w:rPr>
                <w:noProof/>
                <w:lang w:eastAsia="zh-CN"/>
              </w:rPr>
            </w:pPr>
            <w:r w:rsidRPr="002B68A9">
              <w:rPr>
                <w:rFonts w:hint="eastAsia"/>
                <w:noProof/>
                <w:lang w:eastAsia="zh-CN"/>
              </w:rPr>
              <w:t>DC</w:t>
            </w:r>
            <w:r w:rsidRPr="002B68A9">
              <w:rPr>
                <w:noProof/>
                <w:lang w:eastAsia="zh-CN"/>
              </w:rPr>
              <w:t>_</w:t>
            </w:r>
            <w:r w:rsidRPr="002B68A9">
              <w:rPr>
                <w:rFonts w:hint="eastAsia"/>
                <w:noProof/>
                <w:lang w:eastAsia="zh-CN"/>
              </w:rPr>
              <w:t>42A</w:t>
            </w:r>
            <w:r w:rsidRPr="002B68A9">
              <w:rPr>
                <w:noProof/>
                <w:lang w:eastAsia="zh-CN"/>
              </w:rPr>
              <w:t>_</w:t>
            </w:r>
            <w:r w:rsidRPr="002B68A9">
              <w:rPr>
                <w:rFonts w:hint="eastAsia"/>
                <w:noProof/>
                <w:lang w:eastAsia="zh-CN"/>
              </w:rPr>
              <w:t>n257A</w:t>
            </w:r>
          </w:p>
        </w:tc>
        <w:tc>
          <w:tcPr>
            <w:tcW w:w="0" w:type="auto"/>
            <w:shd w:val="clear" w:color="auto" w:fill="auto"/>
            <w:noWrap/>
            <w:vAlign w:val="center"/>
          </w:tcPr>
          <w:p w:rsidR="008C43AB" w:rsidRPr="002B68A9" w:rsidRDefault="008C43AB">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3</w:t>
            </w:r>
            <w:r w:rsidRPr="002B68A9">
              <w:rPr>
                <w:rFonts w:hint="eastAsia"/>
                <w:noProof/>
                <w:lang w:eastAsia="zh-CN"/>
              </w:rPr>
              <w:t>A-42A</w:t>
            </w:r>
          </w:p>
        </w:tc>
        <w:tc>
          <w:tcPr>
            <w:tcW w:w="0" w:type="auto"/>
            <w:vAlign w:val="center"/>
          </w:tcPr>
          <w:p w:rsidR="008C43AB" w:rsidRPr="002B68A9" w:rsidRDefault="008C43AB">
            <w:pPr>
              <w:pStyle w:val="TAC"/>
              <w:rPr>
                <w:noProof/>
                <w:lang w:eastAsia="zh-CN"/>
              </w:rPr>
            </w:pPr>
            <w:r w:rsidRPr="002B68A9">
              <w:rPr>
                <w:noProof/>
                <w:lang w:eastAsia="zh-CN"/>
              </w:rPr>
              <w:t>n257A</w:t>
            </w:r>
          </w:p>
          <w:p w:rsidR="008C43AB" w:rsidRPr="002B68A9" w:rsidRDefault="008C43AB">
            <w:pPr>
              <w:pStyle w:val="TAC"/>
              <w:rPr>
                <w:noProof/>
                <w:lang w:eastAsia="zh-CN"/>
              </w:rPr>
            </w:pPr>
            <w:r w:rsidRPr="002B68A9">
              <w:rPr>
                <w:noProof/>
                <w:lang w:eastAsia="zh-CN"/>
              </w:rPr>
              <w:t>CA_n257D</w:t>
            </w:r>
          </w:p>
          <w:p w:rsidR="008C43AB" w:rsidRPr="002B68A9" w:rsidRDefault="008C43AB">
            <w:pPr>
              <w:pStyle w:val="TAC"/>
              <w:rPr>
                <w:noProof/>
                <w:lang w:eastAsia="zh-CN"/>
              </w:rPr>
            </w:pPr>
            <w:r w:rsidRPr="002B68A9">
              <w:rPr>
                <w:noProof/>
                <w:lang w:eastAsia="zh-CN"/>
              </w:rPr>
              <w:t>CA_n257E</w:t>
            </w:r>
          </w:p>
          <w:p w:rsidR="008C43AB" w:rsidRPr="002B68A9" w:rsidRDefault="008C43AB">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t>DC_3A-42C_n257A</w:t>
            </w:r>
          </w:p>
        </w:tc>
        <w:tc>
          <w:tcPr>
            <w:tcW w:w="0" w:type="auto"/>
            <w:vAlign w:val="center"/>
          </w:tcPr>
          <w:p w:rsidR="008C43AB" w:rsidRPr="002B68A9" w:rsidRDefault="008C43AB" w:rsidP="006E44F7">
            <w:pPr>
              <w:pStyle w:val="TAC"/>
            </w:pPr>
            <w:r w:rsidRPr="002B68A9">
              <w:t>DC_3A_n257A</w:t>
            </w:r>
          </w:p>
          <w:p w:rsidR="008C43AB" w:rsidRPr="002B68A9" w:rsidRDefault="008C43AB" w:rsidP="00D941F9">
            <w:pPr>
              <w:pStyle w:val="TAC"/>
              <w:rPr>
                <w:noProof/>
                <w:lang w:eastAsia="zh-CN"/>
              </w:rPr>
            </w:pPr>
            <w:r w:rsidRPr="002B68A9">
              <w:t>DC_42A_n257A</w:t>
            </w:r>
          </w:p>
        </w:tc>
        <w:tc>
          <w:tcPr>
            <w:tcW w:w="0" w:type="auto"/>
            <w:shd w:val="clear" w:color="auto" w:fill="auto"/>
            <w:noWrap/>
            <w:vAlign w:val="center"/>
          </w:tcPr>
          <w:p w:rsidR="008C43AB" w:rsidRPr="002B68A9" w:rsidRDefault="008C43AB" w:rsidP="00D941F9">
            <w:pPr>
              <w:pStyle w:val="TAC"/>
              <w:rPr>
                <w:noProof/>
                <w:lang w:eastAsia="zh-CN"/>
              </w:rPr>
            </w:pPr>
            <w:r w:rsidRPr="002B68A9">
              <w:t>CA_3A-42C</w:t>
            </w:r>
          </w:p>
        </w:tc>
        <w:tc>
          <w:tcPr>
            <w:tcW w:w="0" w:type="auto"/>
            <w:vAlign w:val="center"/>
          </w:tcPr>
          <w:p w:rsidR="008C43AB" w:rsidRPr="002B68A9" w:rsidRDefault="008C43AB" w:rsidP="00D941F9">
            <w:pPr>
              <w:pStyle w:val="TAC"/>
              <w:rPr>
                <w:noProof/>
                <w:lang w:eastAsia="zh-CN"/>
              </w:rPr>
            </w:pPr>
            <w:r w:rsidRPr="002B68A9">
              <w:t>n257A</w:t>
            </w:r>
          </w:p>
        </w:tc>
      </w:tr>
      <w:tr w:rsidR="002B68A9" w:rsidRPr="002B68A9" w:rsidTr="008C43AB">
        <w:trPr>
          <w:trHeight w:val="185"/>
          <w:jc w:val="center"/>
        </w:trPr>
        <w:tc>
          <w:tcPr>
            <w:tcW w:w="0" w:type="auto"/>
            <w:shd w:val="clear" w:color="auto" w:fill="auto"/>
            <w:noWrap/>
            <w:vAlign w:val="center"/>
          </w:tcPr>
          <w:p w:rsidR="008C43AB" w:rsidRPr="002B68A9" w:rsidRDefault="008C43AB" w:rsidP="008C43AB">
            <w:pPr>
              <w:pStyle w:val="TAC"/>
            </w:pPr>
            <w:r w:rsidRPr="002B68A9">
              <w:rPr>
                <w:rFonts w:cs="Arial"/>
                <w:lang w:eastAsia="ja-JP"/>
              </w:rPr>
              <w:t>DC</w:t>
            </w:r>
            <w:r w:rsidRPr="002B68A9">
              <w:rPr>
                <w:rFonts w:cs="Arial"/>
              </w:rPr>
              <w:t>_</w:t>
            </w:r>
            <w:r w:rsidRPr="002B68A9">
              <w:rPr>
                <w:rFonts w:cs="Arial" w:hint="eastAsia"/>
                <w:lang w:eastAsia="ja-JP"/>
              </w:rPr>
              <w:t>3A</w:t>
            </w:r>
            <w:r w:rsidRPr="002B68A9">
              <w:rPr>
                <w:rFonts w:cs="Arial"/>
                <w:lang w:eastAsia="ja-JP"/>
              </w:rPr>
              <w:t>-42</w:t>
            </w:r>
            <w:r w:rsidRPr="002B68A9">
              <w:rPr>
                <w:rFonts w:cs="Arial" w:hint="eastAsia"/>
                <w:lang w:eastAsia="ja-JP"/>
              </w:rPr>
              <w:t>D_n257</w:t>
            </w:r>
            <w:r w:rsidRPr="002B68A9">
              <w:rPr>
                <w:rFonts w:cs="Arial"/>
                <w:lang w:eastAsia="ja-JP"/>
              </w:rPr>
              <w:t>A</w:t>
            </w:r>
          </w:p>
        </w:tc>
        <w:tc>
          <w:tcPr>
            <w:tcW w:w="0" w:type="auto"/>
            <w:vAlign w:val="center"/>
          </w:tcPr>
          <w:p w:rsidR="008C43AB" w:rsidRPr="002B68A9" w:rsidRDefault="008C43AB" w:rsidP="008C43AB">
            <w:pPr>
              <w:pStyle w:val="TAC"/>
              <w:rPr>
                <w:noProof/>
                <w:lang w:eastAsia="zh-CN"/>
              </w:rPr>
            </w:pPr>
            <w:r w:rsidRPr="002B68A9">
              <w:rPr>
                <w:rFonts w:hint="eastAsia"/>
                <w:noProof/>
                <w:lang w:eastAsia="zh-CN"/>
              </w:rPr>
              <w:t>DC</w:t>
            </w:r>
            <w:r w:rsidRPr="002B68A9">
              <w:rPr>
                <w:noProof/>
                <w:lang w:eastAsia="zh-CN"/>
              </w:rPr>
              <w:t>_3</w:t>
            </w:r>
            <w:r w:rsidRPr="002B68A9">
              <w:rPr>
                <w:rFonts w:hint="eastAsia"/>
                <w:noProof/>
                <w:lang w:eastAsia="zh-CN"/>
              </w:rPr>
              <w:t>A</w:t>
            </w:r>
            <w:r w:rsidRPr="002B68A9">
              <w:rPr>
                <w:noProof/>
                <w:lang w:eastAsia="zh-CN"/>
              </w:rPr>
              <w:t>_</w:t>
            </w:r>
            <w:r w:rsidRPr="002B68A9">
              <w:rPr>
                <w:rFonts w:hint="eastAsia"/>
                <w:noProof/>
                <w:lang w:eastAsia="zh-CN"/>
              </w:rPr>
              <w:t>n257A</w:t>
            </w:r>
          </w:p>
          <w:p w:rsidR="008C43AB" w:rsidRPr="002B68A9" w:rsidRDefault="008C43AB" w:rsidP="008C43AB">
            <w:pPr>
              <w:pStyle w:val="TAC"/>
            </w:pPr>
            <w:r w:rsidRPr="002B68A9">
              <w:rPr>
                <w:rFonts w:hint="eastAsia"/>
                <w:noProof/>
                <w:lang w:eastAsia="zh-CN"/>
              </w:rPr>
              <w:t>DC</w:t>
            </w:r>
            <w:r w:rsidRPr="002B68A9">
              <w:rPr>
                <w:noProof/>
                <w:lang w:eastAsia="zh-CN"/>
              </w:rPr>
              <w:t>_42A_n257A</w:t>
            </w:r>
          </w:p>
        </w:tc>
        <w:tc>
          <w:tcPr>
            <w:tcW w:w="0" w:type="auto"/>
            <w:shd w:val="clear" w:color="auto" w:fill="auto"/>
            <w:noWrap/>
            <w:vAlign w:val="center"/>
          </w:tcPr>
          <w:p w:rsidR="008C43AB" w:rsidRPr="002B68A9" w:rsidRDefault="008C43AB" w:rsidP="008C43AB">
            <w:pPr>
              <w:pStyle w:val="TAC"/>
            </w:pPr>
            <w:r w:rsidRPr="002B68A9">
              <w:rPr>
                <w:rFonts w:hint="eastAsia"/>
                <w:noProof/>
                <w:lang w:eastAsia="zh-CN"/>
              </w:rPr>
              <w:t>CA</w:t>
            </w:r>
            <w:r w:rsidR="00BA1E4D" w:rsidRPr="002B68A9">
              <w:rPr>
                <w:noProof/>
                <w:lang w:eastAsia="zh-CN"/>
              </w:rPr>
              <w:t>_</w:t>
            </w:r>
            <w:r w:rsidRPr="002B68A9">
              <w:rPr>
                <w:noProof/>
                <w:lang w:eastAsia="zh-CN"/>
              </w:rPr>
              <w:t>3</w:t>
            </w:r>
            <w:r w:rsidRPr="002B68A9">
              <w:rPr>
                <w:rFonts w:hint="eastAsia"/>
                <w:noProof/>
                <w:lang w:eastAsia="zh-CN"/>
              </w:rPr>
              <w:t>A-42A</w:t>
            </w:r>
          </w:p>
        </w:tc>
        <w:tc>
          <w:tcPr>
            <w:tcW w:w="0" w:type="auto"/>
            <w:vAlign w:val="center"/>
          </w:tcPr>
          <w:p w:rsidR="008C43AB" w:rsidRPr="002B68A9" w:rsidRDefault="008C43AB" w:rsidP="008C43AB">
            <w:pPr>
              <w:pStyle w:val="TAC"/>
            </w:pPr>
            <w:r w:rsidRPr="002B68A9">
              <w:rPr>
                <w:rFonts w:hint="eastAsia"/>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pPr>
            <w:r w:rsidRPr="002B68A9">
              <w:t>DC_3A-42</w:t>
            </w:r>
            <w:r w:rsidRPr="002B68A9">
              <w:rPr>
                <w:rFonts w:hint="eastAsia"/>
                <w:lang w:eastAsia="zh-CN"/>
              </w:rPr>
              <w:t>E</w:t>
            </w:r>
            <w:r w:rsidRPr="002B68A9">
              <w:t>_n257A</w:t>
            </w:r>
          </w:p>
        </w:tc>
        <w:tc>
          <w:tcPr>
            <w:tcW w:w="0" w:type="auto"/>
            <w:vAlign w:val="center"/>
          </w:tcPr>
          <w:p w:rsidR="008C43AB" w:rsidRPr="002B68A9" w:rsidRDefault="008C43AB" w:rsidP="006E44F7">
            <w:pPr>
              <w:pStyle w:val="TAC"/>
            </w:pPr>
            <w:r w:rsidRPr="002B68A9">
              <w:t>DC_3A_n257A</w:t>
            </w:r>
          </w:p>
          <w:p w:rsidR="008C43AB" w:rsidRPr="002B68A9" w:rsidRDefault="008C43AB" w:rsidP="00D941F9">
            <w:pPr>
              <w:pStyle w:val="TAC"/>
            </w:pPr>
            <w:r w:rsidRPr="002B68A9">
              <w:t>DC_42A_n257A</w:t>
            </w:r>
          </w:p>
        </w:tc>
        <w:tc>
          <w:tcPr>
            <w:tcW w:w="0" w:type="auto"/>
            <w:shd w:val="clear" w:color="auto" w:fill="auto"/>
            <w:noWrap/>
            <w:vAlign w:val="center"/>
          </w:tcPr>
          <w:p w:rsidR="008C43AB" w:rsidRPr="002B68A9" w:rsidRDefault="008C43AB" w:rsidP="00D941F9">
            <w:pPr>
              <w:pStyle w:val="TAC"/>
            </w:pPr>
            <w:r w:rsidRPr="002B68A9">
              <w:t>CA_3A-42</w:t>
            </w:r>
            <w:r w:rsidRPr="002B68A9">
              <w:rPr>
                <w:rFonts w:hint="eastAsia"/>
                <w:lang w:eastAsia="zh-CN"/>
              </w:rPr>
              <w:t>E</w:t>
            </w:r>
          </w:p>
        </w:tc>
        <w:tc>
          <w:tcPr>
            <w:tcW w:w="0" w:type="auto"/>
            <w:vAlign w:val="center"/>
          </w:tcPr>
          <w:p w:rsidR="008C43AB" w:rsidRPr="002B68A9" w:rsidRDefault="008C43AB" w:rsidP="00D941F9">
            <w:pPr>
              <w:pStyle w:val="TAC"/>
            </w:pPr>
            <w:r w:rsidRPr="002B68A9">
              <w:t>n257A</w:t>
            </w:r>
          </w:p>
        </w:tc>
      </w:tr>
      <w:tr w:rsidR="002B68A9" w:rsidRPr="002B68A9" w:rsidDel="00EC339E" w:rsidTr="00C42558">
        <w:trPr>
          <w:trHeight w:val="185"/>
          <w:jc w:val="center"/>
        </w:trPr>
        <w:tc>
          <w:tcPr>
            <w:tcW w:w="0" w:type="auto"/>
            <w:shd w:val="clear" w:color="auto" w:fill="auto"/>
            <w:noWrap/>
            <w:vAlign w:val="center"/>
          </w:tcPr>
          <w:p w:rsidR="008C43AB" w:rsidRPr="002B68A9" w:rsidDel="00EC339E" w:rsidRDefault="008C43AB" w:rsidP="000354AA">
            <w:pPr>
              <w:pStyle w:val="TAC"/>
              <w:rPr>
                <w:noProof/>
                <w:lang w:eastAsia="zh-CN"/>
              </w:rPr>
            </w:pPr>
            <w:r w:rsidRPr="002B68A9">
              <w:rPr>
                <w:noProof/>
                <w:lang w:eastAsia="zh-CN"/>
              </w:rPr>
              <w:t>DC_5A-30A_n260A</w:t>
            </w:r>
          </w:p>
        </w:tc>
        <w:tc>
          <w:tcPr>
            <w:tcW w:w="0" w:type="auto"/>
            <w:vAlign w:val="center"/>
          </w:tcPr>
          <w:p w:rsidR="008C43AB" w:rsidRPr="002B68A9" w:rsidRDefault="008C43AB" w:rsidP="006E44F7">
            <w:pPr>
              <w:pStyle w:val="TAC"/>
              <w:rPr>
                <w:noProof/>
                <w:lang w:eastAsia="zh-CN"/>
              </w:rPr>
            </w:pPr>
            <w:r w:rsidRPr="002B68A9">
              <w:rPr>
                <w:noProof/>
                <w:lang w:eastAsia="zh-CN"/>
              </w:rPr>
              <w:t>DC_5A_n260A</w:t>
            </w:r>
          </w:p>
          <w:p w:rsidR="008C43AB" w:rsidRPr="002B68A9" w:rsidDel="00EC339E" w:rsidRDefault="008C43AB" w:rsidP="00D941F9">
            <w:pPr>
              <w:pStyle w:val="TAC"/>
              <w:rPr>
                <w:noProof/>
                <w:lang w:eastAsia="zh-CN"/>
              </w:rPr>
            </w:pPr>
            <w:r w:rsidRPr="002B68A9">
              <w:rPr>
                <w:noProof/>
                <w:lang w:eastAsia="zh-CN"/>
              </w:rPr>
              <w:t>DC_30A_n260A</w:t>
            </w:r>
          </w:p>
        </w:tc>
        <w:tc>
          <w:tcPr>
            <w:tcW w:w="0" w:type="auto"/>
            <w:shd w:val="clear" w:color="auto" w:fill="auto"/>
            <w:noWrap/>
            <w:vAlign w:val="center"/>
          </w:tcPr>
          <w:p w:rsidR="008C43AB" w:rsidRPr="002B68A9" w:rsidDel="00EC339E" w:rsidRDefault="008C43AB" w:rsidP="00D941F9">
            <w:pPr>
              <w:pStyle w:val="TAC"/>
              <w:rPr>
                <w:noProof/>
                <w:lang w:eastAsia="zh-CN"/>
              </w:rPr>
            </w:pPr>
            <w:r w:rsidRPr="002B68A9">
              <w:rPr>
                <w:noProof/>
                <w:lang w:eastAsia="zh-CN"/>
              </w:rPr>
              <w:t>CA</w:t>
            </w:r>
            <w:r w:rsidR="00BA1E4D" w:rsidRPr="002B68A9">
              <w:rPr>
                <w:noProof/>
                <w:lang w:eastAsia="zh-CN"/>
              </w:rPr>
              <w:t>_</w:t>
            </w:r>
            <w:r w:rsidRPr="002B68A9">
              <w:rPr>
                <w:noProof/>
                <w:lang w:eastAsia="zh-CN"/>
              </w:rPr>
              <w:t>5A-30A</w:t>
            </w:r>
          </w:p>
        </w:tc>
        <w:tc>
          <w:tcPr>
            <w:tcW w:w="0" w:type="auto"/>
            <w:vAlign w:val="center"/>
          </w:tcPr>
          <w:p w:rsidR="008C43AB" w:rsidRPr="002B68A9" w:rsidDel="00EC339E" w:rsidRDefault="008C43AB" w:rsidP="00D941F9">
            <w:pPr>
              <w:pStyle w:val="TAC"/>
              <w:rPr>
                <w:noProof/>
                <w:lang w:eastAsia="zh-CN"/>
              </w:rPr>
            </w:pPr>
            <w:r w:rsidRPr="002B68A9">
              <w:rPr>
                <w:noProof/>
                <w:lang w:eastAsia="zh-CN"/>
              </w:rPr>
              <w:t>n260A</w:t>
            </w:r>
          </w:p>
        </w:tc>
      </w:tr>
      <w:tr w:rsidR="002B68A9" w:rsidRPr="002B68A9" w:rsidTr="00C42558">
        <w:trPr>
          <w:trHeight w:val="642"/>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DC_5A-66A_n257A</w:t>
            </w:r>
          </w:p>
        </w:tc>
        <w:tc>
          <w:tcPr>
            <w:tcW w:w="0" w:type="auto"/>
            <w:vAlign w:val="center"/>
          </w:tcPr>
          <w:p w:rsidR="008C43AB" w:rsidRPr="002B68A9" w:rsidRDefault="008C43AB" w:rsidP="006E44F7">
            <w:pPr>
              <w:pStyle w:val="TAC"/>
              <w:rPr>
                <w:noProof/>
                <w:lang w:eastAsia="zh-CN"/>
              </w:rPr>
            </w:pPr>
            <w:r w:rsidRPr="002B68A9">
              <w:rPr>
                <w:noProof/>
                <w:lang w:eastAsia="zh-CN"/>
              </w:rPr>
              <w:t>DC_5A_n257A</w:t>
            </w:r>
          </w:p>
          <w:p w:rsidR="008C43AB" w:rsidRPr="002B68A9" w:rsidRDefault="008C43AB" w:rsidP="00D941F9">
            <w:pPr>
              <w:pStyle w:val="TAC"/>
              <w:rPr>
                <w:noProof/>
                <w:lang w:eastAsia="zh-CN"/>
              </w:rPr>
            </w:pPr>
            <w:r w:rsidRPr="002B68A9">
              <w:rPr>
                <w:noProof/>
                <w:lang w:eastAsia="zh-CN"/>
              </w:rPr>
              <w:t>DC_66A_n257A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5A-66A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642"/>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DC_5A-66A_n260A</w:t>
            </w:r>
          </w:p>
        </w:tc>
        <w:tc>
          <w:tcPr>
            <w:tcW w:w="0" w:type="auto"/>
            <w:vAlign w:val="center"/>
          </w:tcPr>
          <w:p w:rsidR="008C43AB" w:rsidRPr="002B68A9" w:rsidRDefault="008C43AB" w:rsidP="006E44F7">
            <w:pPr>
              <w:pStyle w:val="TAC"/>
              <w:rPr>
                <w:noProof/>
                <w:lang w:eastAsia="zh-CN"/>
              </w:rPr>
            </w:pPr>
            <w:r w:rsidRPr="002B68A9">
              <w:rPr>
                <w:noProof/>
                <w:lang w:eastAsia="zh-CN"/>
              </w:rPr>
              <w:t>DC_5A_n260A</w:t>
            </w:r>
          </w:p>
          <w:p w:rsidR="008C43AB" w:rsidRPr="002B68A9" w:rsidRDefault="008C43AB" w:rsidP="00D941F9">
            <w:pPr>
              <w:pStyle w:val="TAC"/>
              <w:rPr>
                <w:noProof/>
                <w:lang w:eastAsia="zh-CN"/>
              </w:rPr>
            </w:pPr>
            <w:r w:rsidRPr="002B68A9">
              <w:rPr>
                <w:noProof/>
                <w:lang w:eastAsia="zh-CN"/>
              </w:rPr>
              <w:t>DC_66A_n260A</w:t>
            </w:r>
          </w:p>
        </w:tc>
        <w:tc>
          <w:tcPr>
            <w:tcW w:w="0" w:type="auto"/>
            <w:shd w:val="clear" w:color="auto" w:fill="auto"/>
            <w:noWrap/>
            <w:vAlign w:val="center"/>
          </w:tcPr>
          <w:p w:rsidR="008C43AB" w:rsidRPr="002B68A9" w:rsidRDefault="008C43AB" w:rsidP="00D941F9">
            <w:pPr>
              <w:pStyle w:val="TAC"/>
              <w:rPr>
                <w:noProof/>
                <w:lang w:eastAsia="zh-CN"/>
              </w:rPr>
            </w:pPr>
            <w:r w:rsidRPr="002B68A9">
              <w:rPr>
                <w:noProof/>
                <w:lang w:eastAsia="zh-CN"/>
              </w:rPr>
              <w:t>CA</w:t>
            </w:r>
            <w:r w:rsidR="00BA1E4D" w:rsidRPr="002B68A9">
              <w:rPr>
                <w:noProof/>
                <w:lang w:eastAsia="zh-CN"/>
              </w:rPr>
              <w:t>_</w:t>
            </w:r>
            <w:r w:rsidRPr="002B68A9">
              <w:rPr>
                <w:noProof/>
                <w:lang w:eastAsia="zh-CN"/>
              </w:rPr>
              <w:t>5A-66A</w:t>
            </w:r>
          </w:p>
        </w:tc>
        <w:tc>
          <w:tcPr>
            <w:tcW w:w="0" w:type="auto"/>
            <w:vAlign w:val="center"/>
          </w:tcPr>
          <w:p w:rsidR="008C43AB" w:rsidRPr="002B68A9" w:rsidRDefault="008C43AB" w:rsidP="00D941F9">
            <w:pPr>
              <w:pStyle w:val="TAC"/>
              <w:rPr>
                <w:noProof/>
                <w:lang w:eastAsia="zh-CN"/>
              </w:rPr>
            </w:pPr>
            <w:r w:rsidRPr="002B68A9">
              <w:rPr>
                <w:noProof/>
                <w:lang w:eastAsia="zh-CN"/>
              </w:rPr>
              <w:t>n260A</w:t>
            </w:r>
          </w:p>
        </w:tc>
      </w:tr>
      <w:tr w:rsidR="002B68A9" w:rsidRPr="002B68A9" w:rsidTr="00C42558">
        <w:trPr>
          <w:trHeight w:val="642"/>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DC_5A-7A-7A_n257A</w:t>
            </w:r>
          </w:p>
        </w:tc>
        <w:tc>
          <w:tcPr>
            <w:tcW w:w="0" w:type="auto"/>
            <w:vAlign w:val="center"/>
          </w:tcPr>
          <w:p w:rsidR="008C43AB" w:rsidRPr="002B68A9" w:rsidRDefault="008C43AB" w:rsidP="006E44F7">
            <w:pPr>
              <w:pStyle w:val="TAC"/>
              <w:rPr>
                <w:noProof/>
                <w:lang w:eastAsia="zh-CN"/>
              </w:rPr>
            </w:pPr>
            <w:r w:rsidRPr="002B68A9">
              <w:rPr>
                <w:noProof/>
                <w:lang w:eastAsia="zh-CN"/>
              </w:rPr>
              <w:t>DC_5A_n257A</w:t>
            </w:r>
          </w:p>
          <w:p w:rsidR="008C43AB" w:rsidRPr="002B68A9" w:rsidRDefault="008C43AB" w:rsidP="00D941F9">
            <w:pPr>
              <w:pStyle w:val="TAC"/>
              <w:rPr>
                <w:noProof/>
                <w:lang w:eastAsia="zh-CN"/>
              </w:rPr>
            </w:pPr>
            <w:r w:rsidRPr="002B68A9">
              <w:rPr>
                <w:noProof/>
                <w:lang w:eastAsia="zh-CN"/>
              </w:rPr>
              <w:t>DC_7A_n257A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5A-7A-7A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DC_5A-7A_n257A</w:t>
            </w:r>
          </w:p>
        </w:tc>
        <w:tc>
          <w:tcPr>
            <w:tcW w:w="0" w:type="auto"/>
            <w:vAlign w:val="center"/>
          </w:tcPr>
          <w:p w:rsidR="008C43AB" w:rsidRPr="002B68A9" w:rsidRDefault="008C43AB" w:rsidP="006E44F7">
            <w:pPr>
              <w:pStyle w:val="TAC"/>
              <w:rPr>
                <w:noProof/>
                <w:lang w:eastAsia="zh-CN"/>
              </w:rPr>
            </w:pPr>
            <w:r w:rsidRPr="002B68A9">
              <w:rPr>
                <w:noProof/>
                <w:lang w:eastAsia="zh-CN"/>
              </w:rPr>
              <w:t>DC_5A_n257A</w:t>
            </w:r>
          </w:p>
          <w:p w:rsidR="008C43AB" w:rsidRPr="002B68A9" w:rsidRDefault="008C43AB" w:rsidP="00D941F9">
            <w:pPr>
              <w:pStyle w:val="TAC"/>
              <w:rPr>
                <w:noProof/>
                <w:lang w:eastAsia="zh-CN"/>
              </w:rPr>
            </w:pPr>
            <w:r w:rsidRPr="002B68A9">
              <w:rPr>
                <w:noProof/>
                <w:lang w:eastAsia="zh-CN"/>
              </w:rPr>
              <w:t>DC_7A_n257A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5A-7A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rFonts w:eastAsia="Malgun Gothic" w:hint="eastAsia"/>
                <w:noProof/>
                <w:lang w:eastAsia="ko-KR"/>
              </w:rPr>
              <w:t>DC_5A_n78A-n257A</w:t>
            </w:r>
          </w:p>
        </w:tc>
        <w:tc>
          <w:tcPr>
            <w:tcW w:w="0" w:type="auto"/>
            <w:vAlign w:val="center"/>
          </w:tcPr>
          <w:p w:rsidR="008C43AB" w:rsidRPr="002B68A9" w:rsidRDefault="008C43AB" w:rsidP="006E44F7">
            <w:pPr>
              <w:pStyle w:val="TAC"/>
              <w:rPr>
                <w:noProof/>
                <w:lang w:eastAsia="zh-CN"/>
              </w:rPr>
            </w:pPr>
            <w:r w:rsidRPr="002B68A9">
              <w:rPr>
                <w:noProof/>
                <w:lang w:eastAsia="zh-CN"/>
              </w:rPr>
              <w:t>DC_5A_n78A</w:t>
            </w:r>
          </w:p>
          <w:p w:rsidR="008C43AB" w:rsidRPr="002B68A9" w:rsidRDefault="008C43AB" w:rsidP="00D941F9">
            <w:pPr>
              <w:pStyle w:val="TAC"/>
              <w:rPr>
                <w:noProof/>
                <w:lang w:eastAsia="zh-CN"/>
              </w:rPr>
            </w:pPr>
            <w:r w:rsidRPr="002B68A9">
              <w:rPr>
                <w:noProof/>
                <w:lang w:eastAsia="zh-CN"/>
              </w:rPr>
              <w:t>DC_5A_n257A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eastAsia="Malgun Gothic" w:hint="eastAsia"/>
                <w:noProof/>
                <w:lang w:eastAsia="ko-KR"/>
              </w:rPr>
              <w:t>5A</w:t>
            </w:r>
          </w:p>
        </w:tc>
        <w:tc>
          <w:tcPr>
            <w:tcW w:w="0" w:type="auto"/>
            <w:vAlign w:val="center"/>
          </w:tcPr>
          <w:p w:rsidR="008C43AB" w:rsidRPr="002B68A9" w:rsidRDefault="008C43AB" w:rsidP="00D941F9">
            <w:pPr>
              <w:pStyle w:val="TAC"/>
              <w:rPr>
                <w:noProof/>
                <w:lang w:eastAsia="zh-CN"/>
              </w:rPr>
            </w:pPr>
            <w:r w:rsidRPr="002B68A9">
              <w:rPr>
                <w:rFonts w:eastAsia="Malgun Gothic" w:hint="eastAsia"/>
                <w:noProof/>
                <w:lang w:eastAsia="ko-KR"/>
              </w:rPr>
              <w:t>CA_n78A-n257A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DC_5B</w:t>
            </w:r>
            <w:r w:rsidRPr="002B68A9">
              <w:rPr>
                <w:rFonts w:hint="eastAsia"/>
                <w:noProof/>
                <w:lang w:eastAsia="zh-CN"/>
              </w:rPr>
              <w:t>_</w:t>
            </w:r>
            <w:r w:rsidRPr="002B68A9">
              <w:rPr>
                <w:noProof/>
                <w:lang w:eastAsia="zh-CN"/>
              </w:rPr>
              <w:t>n260A</w:t>
            </w:r>
          </w:p>
        </w:tc>
        <w:tc>
          <w:tcPr>
            <w:tcW w:w="0" w:type="auto"/>
            <w:vAlign w:val="center"/>
          </w:tcPr>
          <w:p w:rsidR="008C43AB" w:rsidRPr="002B68A9" w:rsidRDefault="008C43AB" w:rsidP="006E44F7">
            <w:pPr>
              <w:pStyle w:val="TAC"/>
              <w:rPr>
                <w:noProof/>
                <w:lang w:eastAsia="zh-CN"/>
              </w:rPr>
            </w:pPr>
            <w:r w:rsidRPr="002B68A9">
              <w:rPr>
                <w:noProof/>
                <w:lang w:eastAsia="zh-CN"/>
              </w:rPr>
              <w:t>DC_5B</w:t>
            </w:r>
            <w:r w:rsidR="004524F3" w:rsidRPr="002B68A9">
              <w:rPr>
                <w:noProof/>
                <w:lang w:eastAsia="zh-CN"/>
              </w:rPr>
              <w:t>_n</w:t>
            </w:r>
            <w:r w:rsidRPr="002B68A9">
              <w:rPr>
                <w:noProof/>
                <w:lang w:eastAsia="zh-CN"/>
              </w:rPr>
              <w:t>260A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5B</w:t>
            </w:r>
          </w:p>
        </w:tc>
        <w:tc>
          <w:tcPr>
            <w:tcW w:w="0" w:type="auto"/>
            <w:vAlign w:val="center"/>
          </w:tcPr>
          <w:p w:rsidR="008C43AB" w:rsidRPr="002B68A9" w:rsidRDefault="008C43AB" w:rsidP="00D941F9">
            <w:pPr>
              <w:pStyle w:val="TAC"/>
              <w:rPr>
                <w:noProof/>
                <w:lang w:eastAsia="zh-CN"/>
              </w:rPr>
            </w:pPr>
            <w:r w:rsidRPr="002B68A9">
              <w:rPr>
                <w:noProof/>
                <w:lang w:eastAsia="zh-CN"/>
              </w:rPr>
              <w:t>n260A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DC_7A-7A_n257A</w:t>
            </w:r>
          </w:p>
        </w:tc>
        <w:tc>
          <w:tcPr>
            <w:tcW w:w="0" w:type="auto"/>
            <w:vAlign w:val="center"/>
          </w:tcPr>
          <w:p w:rsidR="008C43AB" w:rsidRPr="002B68A9" w:rsidRDefault="008C43AB" w:rsidP="006E44F7">
            <w:pPr>
              <w:pStyle w:val="TAC"/>
              <w:rPr>
                <w:noProof/>
                <w:lang w:eastAsia="zh-CN"/>
              </w:rPr>
            </w:pPr>
            <w:r w:rsidRPr="002B68A9">
              <w:rPr>
                <w:noProof/>
                <w:lang w:eastAsia="zh-CN"/>
              </w:rPr>
              <w:t>DC_7A_n257A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7A-7A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rFonts w:eastAsia="Malgun Gothic" w:hint="eastAsia"/>
                <w:noProof/>
                <w:lang w:eastAsia="ko-KR"/>
              </w:rPr>
              <w:t>DC_7A_n78A-n257A</w:t>
            </w:r>
          </w:p>
        </w:tc>
        <w:tc>
          <w:tcPr>
            <w:tcW w:w="0" w:type="auto"/>
            <w:vAlign w:val="center"/>
          </w:tcPr>
          <w:p w:rsidR="008C43AB" w:rsidRPr="002B68A9" w:rsidRDefault="008C43AB" w:rsidP="006E44F7">
            <w:pPr>
              <w:pStyle w:val="TAC"/>
              <w:rPr>
                <w:noProof/>
                <w:lang w:eastAsia="zh-CN"/>
              </w:rPr>
            </w:pPr>
            <w:r w:rsidRPr="002B68A9">
              <w:rPr>
                <w:noProof/>
                <w:lang w:eastAsia="zh-CN"/>
              </w:rPr>
              <w:t>DC_7A_n78A</w:t>
            </w:r>
          </w:p>
          <w:p w:rsidR="008C43AB" w:rsidRPr="002B68A9" w:rsidRDefault="008C43AB" w:rsidP="00D941F9">
            <w:pPr>
              <w:pStyle w:val="TAC"/>
              <w:rPr>
                <w:noProof/>
                <w:lang w:eastAsia="zh-CN"/>
              </w:rPr>
            </w:pPr>
            <w:r w:rsidRPr="002B68A9">
              <w:rPr>
                <w:noProof/>
                <w:lang w:eastAsia="zh-CN"/>
              </w:rPr>
              <w:t>DC_7A_n257A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eastAsia="Malgun Gothic" w:hint="eastAsia"/>
                <w:noProof/>
                <w:lang w:eastAsia="ko-KR"/>
              </w:rPr>
              <w:t>7A</w:t>
            </w:r>
          </w:p>
        </w:tc>
        <w:tc>
          <w:tcPr>
            <w:tcW w:w="0" w:type="auto"/>
            <w:vAlign w:val="center"/>
          </w:tcPr>
          <w:p w:rsidR="008C43AB" w:rsidRPr="002B68A9" w:rsidRDefault="008C43AB" w:rsidP="00D941F9">
            <w:pPr>
              <w:pStyle w:val="TAC"/>
              <w:rPr>
                <w:noProof/>
                <w:lang w:eastAsia="zh-CN"/>
              </w:rPr>
            </w:pPr>
            <w:r w:rsidRPr="002B68A9">
              <w:rPr>
                <w:rFonts w:eastAsia="Malgun Gothic" w:hint="eastAsia"/>
                <w:noProof/>
                <w:lang w:eastAsia="ko-KR"/>
              </w:rPr>
              <w:t>CA_n78A-n257A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rFonts w:eastAsia="Malgun Gothic"/>
                <w:noProof/>
                <w:lang w:eastAsia="ko-KR"/>
              </w:rPr>
            </w:pPr>
            <w:r w:rsidRPr="002B68A9">
              <w:rPr>
                <w:noProof/>
                <w:lang w:eastAsia="zh-CN"/>
              </w:rPr>
              <w:t>DC_12A-30A_n260A</w:t>
            </w:r>
          </w:p>
        </w:tc>
        <w:tc>
          <w:tcPr>
            <w:tcW w:w="0" w:type="auto"/>
            <w:vAlign w:val="center"/>
          </w:tcPr>
          <w:p w:rsidR="008C43AB" w:rsidRPr="002B68A9" w:rsidRDefault="008C43AB" w:rsidP="006E44F7">
            <w:pPr>
              <w:pStyle w:val="TAC"/>
              <w:rPr>
                <w:noProof/>
                <w:lang w:eastAsia="zh-CN"/>
              </w:rPr>
            </w:pPr>
            <w:r w:rsidRPr="002B68A9">
              <w:rPr>
                <w:noProof/>
                <w:lang w:eastAsia="zh-CN"/>
              </w:rPr>
              <w:t>DC_12A_n260A</w:t>
            </w:r>
          </w:p>
          <w:p w:rsidR="008C43AB" w:rsidRPr="002B68A9" w:rsidRDefault="008C43AB" w:rsidP="00D941F9">
            <w:pPr>
              <w:pStyle w:val="TAC"/>
              <w:rPr>
                <w:noProof/>
                <w:lang w:eastAsia="zh-CN"/>
              </w:rPr>
            </w:pPr>
            <w:r w:rsidRPr="002B68A9">
              <w:rPr>
                <w:noProof/>
                <w:lang w:eastAsia="zh-CN"/>
              </w:rPr>
              <w:t>DC_30A_n260A</w:t>
            </w:r>
          </w:p>
        </w:tc>
        <w:tc>
          <w:tcPr>
            <w:tcW w:w="0" w:type="auto"/>
            <w:shd w:val="clear" w:color="auto" w:fill="auto"/>
            <w:noWrap/>
            <w:vAlign w:val="center"/>
          </w:tcPr>
          <w:p w:rsidR="008C43AB" w:rsidRPr="002B68A9" w:rsidRDefault="008C43AB" w:rsidP="00D941F9">
            <w:pPr>
              <w:pStyle w:val="TAC"/>
              <w:rPr>
                <w:rFonts w:eastAsia="Malgun Gothic"/>
                <w:noProof/>
                <w:lang w:eastAsia="ko-KR"/>
              </w:rPr>
            </w:pPr>
            <w:r w:rsidRPr="002B68A9">
              <w:rPr>
                <w:noProof/>
                <w:lang w:eastAsia="zh-CN"/>
              </w:rPr>
              <w:t>CA</w:t>
            </w:r>
            <w:r w:rsidR="00BA1E4D" w:rsidRPr="002B68A9">
              <w:rPr>
                <w:noProof/>
                <w:lang w:eastAsia="zh-CN"/>
              </w:rPr>
              <w:t>_</w:t>
            </w:r>
            <w:r w:rsidRPr="002B68A9">
              <w:rPr>
                <w:noProof/>
                <w:lang w:eastAsia="zh-CN"/>
              </w:rPr>
              <w:t>12A-30A</w:t>
            </w:r>
          </w:p>
        </w:tc>
        <w:tc>
          <w:tcPr>
            <w:tcW w:w="0" w:type="auto"/>
            <w:vAlign w:val="center"/>
          </w:tcPr>
          <w:p w:rsidR="008C43AB" w:rsidRPr="002B68A9" w:rsidRDefault="008C43AB" w:rsidP="00D941F9">
            <w:pPr>
              <w:pStyle w:val="TAC"/>
              <w:rPr>
                <w:rFonts w:eastAsia="Malgun Gothic"/>
                <w:noProof/>
                <w:lang w:eastAsia="ko-KR"/>
              </w:rPr>
            </w:pPr>
            <w:r w:rsidRPr="002B68A9">
              <w:rPr>
                <w:noProof/>
                <w:lang w:eastAsia="zh-CN"/>
              </w:rPr>
              <w:t>n260A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rFonts w:eastAsia="Malgun Gothic"/>
                <w:noProof/>
                <w:lang w:eastAsia="ko-KR"/>
              </w:rPr>
            </w:pPr>
            <w:r w:rsidRPr="002B68A9">
              <w:rPr>
                <w:noProof/>
                <w:lang w:eastAsia="zh-CN"/>
              </w:rPr>
              <w:t>DC_12A-66A_n260A</w:t>
            </w:r>
          </w:p>
        </w:tc>
        <w:tc>
          <w:tcPr>
            <w:tcW w:w="0" w:type="auto"/>
            <w:vAlign w:val="center"/>
          </w:tcPr>
          <w:p w:rsidR="008C43AB" w:rsidRPr="002B68A9" w:rsidRDefault="008C43AB" w:rsidP="006E44F7">
            <w:pPr>
              <w:pStyle w:val="TAC"/>
              <w:rPr>
                <w:noProof/>
                <w:lang w:eastAsia="zh-CN"/>
              </w:rPr>
            </w:pPr>
            <w:r w:rsidRPr="002B68A9">
              <w:rPr>
                <w:noProof/>
                <w:lang w:eastAsia="zh-CN"/>
              </w:rPr>
              <w:t>DC_12A_n260A</w:t>
            </w:r>
          </w:p>
          <w:p w:rsidR="008C43AB" w:rsidRPr="002B68A9" w:rsidRDefault="008C43AB" w:rsidP="00D941F9">
            <w:pPr>
              <w:pStyle w:val="TAC"/>
              <w:rPr>
                <w:noProof/>
                <w:lang w:eastAsia="zh-CN"/>
              </w:rPr>
            </w:pPr>
            <w:r w:rsidRPr="002B68A9">
              <w:rPr>
                <w:noProof/>
                <w:lang w:eastAsia="zh-CN"/>
              </w:rPr>
              <w:t>DC_66A_n260A</w:t>
            </w:r>
          </w:p>
        </w:tc>
        <w:tc>
          <w:tcPr>
            <w:tcW w:w="0" w:type="auto"/>
            <w:shd w:val="clear" w:color="auto" w:fill="auto"/>
            <w:noWrap/>
            <w:vAlign w:val="center"/>
          </w:tcPr>
          <w:p w:rsidR="008C43AB" w:rsidRPr="002B68A9" w:rsidRDefault="008C43AB" w:rsidP="00D941F9">
            <w:pPr>
              <w:pStyle w:val="TAC"/>
              <w:rPr>
                <w:rFonts w:eastAsia="Malgun Gothic"/>
                <w:noProof/>
                <w:lang w:eastAsia="ko-KR"/>
              </w:rPr>
            </w:pPr>
            <w:r w:rsidRPr="002B68A9">
              <w:rPr>
                <w:noProof/>
                <w:lang w:eastAsia="zh-CN"/>
              </w:rPr>
              <w:t>CA</w:t>
            </w:r>
            <w:r w:rsidR="00BA1E4D" w:rsidRPr="002B68A9">
              <w:rPr>
                <w:noProof/>
                <w:lang w:eastAsia="zh-CN"/>
              </w:rPr>
              <w:t>_</w:t>
            </w:r>
            <w:r w:rsidRPr="002B68A9">
              <w:rPr>
                <w:noProof/>
                <w:lang w:eastAsia="zh-CN"/>
              </w:rPr>
              <w:t>12A-66A</w:t>
            </w:r>
          </w:p>
        </w:tc>
        <w:tc>
          <w:tcPr>
            <w:tcW w:w="0" w:type="auto"/>
            <w:vAlign w:val="center"/>
          </w:tcPr>
          <w:p w:rsidR="008C43AB" w:rsidRPr="002B68A9" w:rsidRDefault="008C43AB" w:rsidP="00D941F9">
            <w:pPr>
              <w:pStyle w:val="TAC"/>
              <w:rPr>
                <w:rFonts w:eastAsia="Malgun Gothic"/>
                <w:noProof/>
                <w:lang w:eastAsia="ko-KR"/>
              </w:rPr>
            </w:pPr>
            <w:r w:rsidRPr="002B68A9">
              <w:rPr>
                <w:noProof/>
                <w:lang w:eastAsia="zh-CN"/>
              </w:rPr>
              <w:t>n260A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DC_13A-66A_n257A</w:t>
            </w:r>
          </w:p>
        </w:tc>
        <w:tc>
          <w:tcPr>
            <w:tcW w:w="0" w:type="auto"/>
            <w:vAlign w:val="center"/>
          </w:tcPr>
          <w:p w:rsidR="008C43AB" w:rsidRPr="002B68A9" w:rsidRDefault="008C43AB" w:rsidP="006E44F7">
            <w:pPr>
              <w:pStyle w:val="TAC"/>
              <w:rPr>
                <w:noProof/>
                <w:lang w:eastAsia="zh-CN"/>
              </w:rPr>
            </w:pPr>
            <w:r w:rsidRPr="002B68A9">
              <w:rPr>
                <w:noProof/>
                <w:lang w:eastAsia="zh-CN"/>
              </w:rPr>
              <w:t>DC_13A_n257A</w:t>
            </w:r>
          </w:p>
          <w:p w:rsidR="008C43AB" w:rsidRPr="002B68A9" w:rsidRDefault="008C43AB" w:rsidP="00D941F9">
            <w:pPr>
              <w:pStyle w:val="TAC"/>
              <w:rPr>
                <w:noProof/>
                <w:lang w:eastAsia="zh-CN"/>
              </w:rPr>
            </w:pPr>
            <w:r w:rsidRPr="002B68A9">
              <w:rPr>
                <w:noProof/>
                <w:lang w:eastAsia="zh-CN"/>
              </w:rPr>
              <w:t>DC_66A_n257A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13A-66A</w:t>
            </w:r>
          </w:p>
        </w:tc>
        <w:tc>
          <w:tcPr>
            <w:tcW w:w="0" w:type="auto"/>
            <w:vAlign w:val="center"/>
          </w:tcPr>
          <w:p w:rsidR="008C43AB" w:rsidRPr="002B68A9" w:rsidRDefault="008C43AB" w:rsidP="00D941F9">
            <w:pPr>
              <w:pStyle w:val="TAC"/>
              <w:rPr>
                <w:noProof/>
                <w:lang w:eastAsia="zh-CN"/>
              </w:rPr>
            </w:pPr>
            <w:r w:rsidRPr="002B68A9">
              <w:rPr>
                <w:noProof/>
                <w:lang w:eastAsia="zh-CN"/>
              </w:rPr>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DC_13A-66A_n260A</w:t>
            </w:r>
          </w:p>
        </w:tc>
        <w:tc>
          <w:tcPr>
            <w:tcW w:w="0" w:type="auto"/>
            <w:vAlign w:val="center"/>
          </w:tcPr>
          <w:p w:rsidR="008C43AB" w:rsidRPr="002B68A9" w:rsidRDefault="008C43AB" w:rsidP="006E44F7">
            <w:pPr>
              <w:pStyle w:val="TAC"/>
              <w:rPr>
                <w:noProof/>
                <w:lang w:eastAsia="zh-CN"/>
              </w:rPr>
            </w:pPr>
            <w:r w:rsidRPr="002B68A9">
              <w:rPr>
                <w:noProof/>
                <w:lang w:eastAsia="zh-CN"/>
              </w:rPr>
              <w:t>DC_13A_n260A</w:t>
            </w:r>
          </w:p>
          <w:p w:rsidR="008C43AB" w:rsidRPr="002B68A9" w:rsidRDefault="008C43AB" w:rsidP="00D941F9">
            <w:pPr>
              <w:pStyle w:val="TAC"/>
              <w:rPr>
                <w:noProof/>
                <w:lang w:eastAsia="zh-CN"/>
              </w:rPr>
            </w:pPr>
            <w:r w:rsidRPr="002B68A9">
              <w:rPr>
                <w:noProof/>
                <w:lang w:eastAsia="zh-CN"/>
              </w:rPr>
              <w:t>DC_66A_n260A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13A-66A</w:t>
            </w:r>
          </w:p>
        </w:tc>
        <w:tc>
          <w:tcPr>
            <w:tcW w:w="0" w:type="auto"/>
            <w:vAlign w:val="center"/>
          </w:tcPr>
          <w:p w:rsidR="008C43AB" w:rsidRPr="002B68A9" w:rsidRDefault="008C43AB" w:rsidP="00D941F9">
            <w:pPr>
              <w:pStyle w:val="TAC"/>
              <w:rPr>
                <w:noProof/>
                <w:lang w:eastAsia="zh-CN"/>
              </w:rPr>
            </w:pPr>
            <w:r w:rsidRPr="002B68A9">
              <w:rPr>
                <w:noProof/>
                <w:lang w:eastAsia="zh-CN"/>
              </w:rPr>
              <w:t>n260A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rFonts w:cs="Arial"/>
              </w:rPr>
              <w:t>DC_1</w:t>
            </w:r>
            <w:r w:rsidRPr="002B68A9">
              <w:rPr>
                <w:rFonts w:cs="Arial" w:hint="eastAsia"/>
                <w:lang w:eastAsia="ja-JP"/>
              </w:rPr>
              <w:t>8</w:t>
            </w:r>
            <w:r w:rsidRPr="002B68A9">
              <w:rPr>
                <w:rFonts w:cs="Arial"/>
              </w:rPr>
              <w:t>A-</w:t>
            </w:r>
            <w:r w:rsidRPr="002B68A9">
              <w:rPr>
                <w:rFonts w:cs="Arial" w:hint="eastAsia"/>
                <w:lang w:eastAsia="ja-JP"/>
              </w:rPr>
              <w:t>2</w:t>
            </w:r>
            <w:r w:rsidRPr="002B68A9">
              <w:rPr>
                <w:rFonts w:cs="Arial"/>
              </w:rPr>
              <w:t>8A-n</w:t>
            </w:r>
            <w:r w:rsidRPr="002B68A9">
              <w:rPr>
                <w:rFonts w:cs="Arial" w:hint="eastAsia"/>
                <w:lang w:eastAsia="ja-JP"/>
              </w:rPr>
              <w:t>257</w:t>
            </w:r>
            <w:r w:rsidRPr="002B68A9">
              <w:rPr>
                <w:rFonts w:cs="Arial"/>
              </w:rPr>
              <w:t>A</w:t>
            </w:r>
          </w:p>
        </w:tc>
        <w:tc>
          <w:tcPr>
            <w:tcW w:w="0" w:type="auto"/>
            <w:vAlign w:val="center"/>
          </w:tcPr>
          <w:p w:rsidR="008C43AB" w:rsidRPr="002B68A9" w:rsidRDefault="008C43AB" w:rsidP="006E44F7">
            <w:pPr>
              <w:pStyle w:val="TAC"/>
              <w:rPr>
                <w:noProof/>
                <w:lang w:eastAsia="zh-CN"/>
              </w:rPr>
            </w:pPr>
            <w:r w:rsidRPr="002B68A9">
              <w:rPr>
                <w:noProof/>
                <w:lang w:eastAsia="zh-CN"/>
              </w:rPr>
              <w:t>DC_1</w:t>
            </w:r>
            <w:r w:rsidRPr="002B68A9">
              <w:rPr>
                <w:rFonts w:hint="eastAsia"/>
                <w:noProof/>
                <w:lang w:eastAsia="zh-CN"/>
              </w:rPr>
              <w:t>8</w:t>
            </w:r>
            <w:r w:rsidRPr="002B68A9">
              <w:rPr>
                <w:noProof/>
                <w:lang w:eastAsia="zh-CN"/>
              </w:rPr>
              <w:t>A_n</w:t>
            </w:r>
            <w:r w:rsidRPr="002B68A9">
              <w:rPr>
                <w:rFonts w:hint="eastAsia"/>
                <w:noProof/>
                <w:lang w:eastAsia="zh-CN"/>
              </w:rPr>
              <w:t>257</w:t>
            </w:r>
            <w:r w:rsidRPr="002B68A9">
              <w:rPr>
                <w:noProof/>
                <w:lang w:eastAsia="zh-CN"/>
              </w:rPr>
              <w:t>A</w:t>
            </w:r>
          </w:p>
          <w:p w:rsidR="008C43AB" w:rsidRPr="002B68A9" w:rsidRDefault="008C43AB" w:rsidP="00D941F9">
            <w:pPr>
              <w:pStyle w:val="TAC"/>
              <w:rPr>
                <w:noProof/>
                <w:lang w:eastAsia="zh-CN"/>
              </w:rPr>
            </w:pPr>
            <w:r w:rsidRPr="002B68A9">
              <w:rPr>
                <w:noProof/>
                <w:lang w:eastAsia="zh-CN"/>
              </w:rPr>
              <w:t>DC_</w:t>
            </w:r>
            <w:r w:rsidRPr="002B68A9">
              <w:rPr>
                <w:rFonts w:hint="eastAsia"/>
                <w:noProof/>
                <w:lang w:eastAsia="zh-CN"/>
              </w:rPr>
              <w:t>28</w:t>
            </w:r>
            <w:r w:rsidRPr="002B68A9">
              <w:rPr>
                <w:noProof/>
                <w:lang w:eastAsia="zh-CN"/>
              </w:rPr>
              <w:t>A_n</w:t>
            </w:r>
            <w:r w:rsidRPr="002B68A9">
              <w:rPr>
                <w:rFonts w:hint="eastAsia"/>
                <w:noProof/>
                <w:lang w:eastAsia="zh-CN"/>
              </w:rPr>
              <w:t>257</w:t>
            </w:r>
            <w:r w:rsidRPr="002B68A9">
              <w:rPr>
                <w:noProof/>
                <w:lang w:eastAsia="zh-CN"/>
              </w:rPr>
              <w:t>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w:t>
            </w:r>
            <w:r w:rsidRPr="002B68A9">
              <w:rPr>
                <w:rFonts w:hint="eastAsia"/>
                <w:noProof/>
                <w:lang w:eastAsia="zh-CN"/>
              </w:rPr>
              <w:t>8</w:t>
            </w:r>
            <w:r w:rsidRPr="002B68A9">
              <w:rPr>
                <w:noProof/>
                <w:lang w:eastAsia="zh-CN"/>
              </w:rPr>
              <w:t>A-2</w:t>
            </w:r>
            <w:r w:rsidRPr="002B68A9">
              <w:rPr>
                <w:rFonts w:hint="eastAsia"/>
                <w:noProof/>
                <w:lang w:eastAsia="zh-CN"/>
              </w:rPr>
              <w:t>8</w:t>
            </w:r>
            <w:r w:rsidRPr="002B68A9">
              <w:rPr>
                <w:noProof/>
                <w:lang w:eastAsia="zh-CN"/>
              </w:rPr>
              <w:t>A</w:t>
            </w:r>
          </w:p>
        </w:tc>
        <w:tc>
          <w:tcPr>
            <w:tcW w:w="0" w:type="auto"/>
            <w:vAlign w:val="center"/>
          </w:tcPr>
          <w:p w:rsidR="008C43AB" w:rsidRPr="002B68A9" w:rsidRDefault="008C43AB" w:rsidP="00D941F9">
            <w:pPr>
              <w:pStyle w:val="TAC"/>
              <w:rPr>
                <w:noProof/>
                <w:lang w:eastAsia="zh-CN"/>
              </w:rPr>
            </w:pPr>
            <w:r w:rsidRPr="002B68A9">
              <w:rPr>
                <w:noProof/>
                <w:lang w:eastAsia="zh-CN"/>
              </w:rPr>
              <w:t>n</w:t>
            </w:r>
            <w:r w:rsidRPr="002B68A9">
              <w:rPr>
                <w:rFonts w:hint="eastAsia"/>
                <w:noProof/>
                <w:lang w:eastAsia="zh-CN"/>
              </w:rPr>
              <w:t>257</w:t>
            </w:r>
            <w:r w:rsidRPr="002B68A9">
              <w:rPr>
                <w:noProof/>
                <w:lang w:eastAsia="zh-CN"/>
              </w:rPr>
              <w:t>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DC_19A-42A_n</w:t>
            </w:r>
            <w:r w:rsidRPr="002B68A9">
              <w:rPr>
                <w:rFonts w:hint="eastAsia"/>
                <w:noProof/>
                <w:lang w:eastAsia="zh-CN"/>
              </w:rPr>
              <w:t>257</w:t>
            </w:r>
            <w:r w:rsidRPr="002B68A9">
              <w:rPr>
                <w:noProof/>
                <w:lang w:eastAsia="zh-CN"/>
              </w:rPr>
              <w:t>A</w:t>
            </w:r>
          </w:p>
          <w:p w:rsidR="008C43AB" w:rsidRPr="002B68A9" w:rsidRDefault="008C43AB" w:rsidP="006E44F7">
            <w:pPr>
              <w:pStyle w:val="TAC"/>
              <w:rPr>
                <w:noProof/>
                <w:lang w:eastAsia="zh-CN"/>
              </w:rPr>
            </w:pPr>
            <w:r w:rsidRPr="002B68A9">
              <w:rPr>
                <w:noProof/>
                <w:lang w:eastAsia="zh-CN"/>
              </w:rPr>
              <w:t>DC_19A-42A_n257D</w:t>
            </w:r>
          </w:p>
          <w:p w:rsidR="008C43AB" w:rsidRPr="002B68A9" w:rsidRDefault="008C43AB" w:rsidP="00D941F9">
            <w:pPr>
              <w:pStyle w:val="TAC"/>
              <w:rPr>
                <w:noProof/>
                <w:lang w:eastAsia="zh-CN"/>
              </w:rPr>
            </w:pPr>
            <w:r w:rsidRPr="002B68A9">
              <w:rPr>
                <w:noProof/>
                <w:lang w:eastAsia="zh-CN"/>
              </w:rPr>
              <w:t>DC_19A-42A_n257E</w:t>
            </w:r>
          </w:p>
          <w:p w:rsidR="008C43AB" w:rsidRPr="002B68A9" w:rsidRDefault="008C43AB" w:rsidP="00D941F9">
            <w:pPr>
              <w:pStyle w:val="TAC"/>
              <w:rPr>
                <w:noProof/>
                <w:lang w:eastAsia="zh-CN"/>
              </w:rPr>
            </w:pPr>
            <w:r w:rsidRPr="002B68A9">
              <w:rPr>
                <w:noProof/>
                <w:lang w:eastAsia="zh-CN"/>
              </w:rPr>
              <w:t>DC_19A-42A_n257F</w:t>
            </w:r>
          </w:p>
        </w:tc>
        <w:tc>
          <w:tcPr>
            <w:tcW w:w="0" w:type="auto"/>
            <w:vAlign w:val="center"/>
          </w:tcPr>
          <w:p w:rsidR="008C43AB" w:rsidRPr="002B68A9" w:rsidRDefault="008C43AB" w:rsidP="00D941F9">
            <w:pPr>
              <w:pStyle w:val="TAC"/>
              <w:rPr>
                <w:noProof/>
                <w:lang w:eastAsia="zh-CN"/>
              </w:rPr>
            </w:pPr>
            <w:r w:rsidRPr="002B68A9">
              <w:rPr>
                <w:noProof/>
                <w:lang w:eastAsia="zh-CN"/>
              </w:rPr>
              <w:t>DC_19A_n</w:t>
            </w:r>
            <w:r w:rsidRPr="002B68A9">
              <w:rPr>
                <w:rFonts w:hint="eastAsia"/>
                <w:noProof/>
                <w:lang w:eastAsia="zh-CN"/>
              </w:rPr>
              <w:t>257</w:t>
            </w:r>
            <w:r w:rsidRPr="002B68A9">
              <w:rPr>
                <w:noProof/>
                <w:lang w:eastAsia="zh-CN"/>
              </w:rPr>
              <w:t>A</w:t>
            </w:r>
          </w:p>
          <w:p w:rsidR="008C43AB" w:rsidRPr="002B68A9" w:rsidRDefault="008C43AB" w:rsidP="00725188">
            <w:pPr>
              <w:pStyle w:val="TAC"/>
              <w:rPr>
                <w:noProof/>
                <w:lang w:eastAsia="zh-CN"/>
              </w:rPr>
            </w:pPr>
            <w:r w:rsidRPr="002B68A9">
              <w:rPr>
                <w:noProof/>
                <w:lang w:eastAsia="zh-CN"/>
              </w:rPr>
              <w:t>DC_42A_n</w:t>
            </w:r>
            <w:r w:rsidRPr="002B68A9">
              <w:rPr>
                <w:rFonts w:hint="eastAsia"/>
                <w:noProof/>
                <w:lang w:eastAsia="zh-CN"/>
              </w:rPr>
              <w:t>257</w:t>
            </w:r>
            <w:r w:rsidRPr="002B68A9">
              <w:rPr>
                <w:noProof/>
                <w:lang w:eastAsia="zh-CN"/>
              </w:rPr>
              <w:t>A</w:t>
            </w:r>
          </w:p>
        </w:tc>
        <w:tc>
          <w:tcPr>
            <w:tcW w:w="0" w:type="auto"/>
            <w:shd w:val="clear" w:color="auto" w:fill="auto"/>
            <w:noWrap/>
            <w:vAlign w:val="center"/>
          </w:tcPr>
          <w:p w:rsidR="008C43AB" w:rsidRPr="002B68A9" w:rsidRDefault="008C43AB" w:rsidP="00F71B8A">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19A-42A</w:t>
            </w:r>
          </w:p>
        </w:tc>
        <w:tc>
          <w:tcPr>
            <w:tcW w:w="0" w:type="auto"/>
            <w:vAlign w:val="center"/>
          </w:tcPr>
          <w:p w:rsidR="008C43AB" w:rsidRPr="002B68A9" w:rsidRDefault="008C43AB">
            <w:pPr>
              <w:pStyle w:val="TAC"/>
              <w:rPr>
                <w:noProof/>
                <w:lang w:eastAsia="zh-CN"/>
              </w:rPr>
            </w:pPr>
            <w:r w:rsidRPr="002B68A9">
              <w:rPr>
                <w:noProof/>
                <w:lang w:eastAsia="zh-CN"/>
              </w:rPr>
              <w:t>n</w:t>
            </w:r>
            <w:r w:rsidRPr="002B68A9">
              <w:rPr>
                <w:rFonts w:hint="eastAsia"/>
                <w:noProof/>
                <w:lang w:eastAsia="zh-CN"/>
              </w:rPr>
              <w:t>257</w:t>
            </w:r>
            <w:r w:rsidRPr="002B68A9">
              <w:rPr>
                <w:noProof/>
                <w:lang w:eastAsia="zh-CN"/>
              </w:rPr>
              <w:t>A</w:t>
            </w:r>
          </w:p>
          <w:p w:rsidR="008C43AB" w:rsidRPr="002B68A9" w:rsidRDefault="008C43AB">
            <w:pPr>
              <w:pStyle w:val="TAC"/>
              <w:rPr>
                <w:noProof/>
                <w:lang w:eastAsia="zh-CN"/>
              </w:rPr>
            </w:pPr>
            <w:r w:rsidRPr="002B68A9">
              <w:rPr>
                <w:noProof/>
                <w:lang w:eastAsia="zh-CN"/>
              </w:rPr>
              <w:t>CA_n257D</w:t>
            </w:r>
          </w:p>
          <w:p w:rsidR="008C43AB" w:rsidRPr="002B68A9" w:rsidRDefault="008C43AB">
            <w:pPr>
              <w:pStyle w:val="TAC"/>
              <w:rPr>
                <w:noProof/>
                <w:lang w:eastAsia="zh-CN"/>
              </w:rPr>
            </w:pPr>
            <w:r w:rsidRPr="002B68A9">
              <w:rPr>
                <w:noProof/>
                <w:lang w:eastAsia="zh-CN"/>
              </w:rPr>
              <w:t>CA_n257E</w:t>
            </w:r>
          </w:p>
          <w:p w:rsidR="008C43AB" w:rsidRPr="002B68A9" w:rsidRDefault="008C43AB">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DC_19A-21A_n257A</w:t>
            </w:r>
          </w:p>
          <w:p w:rsidR="008C43AB" w:rsidRPr="002B68A9" w:rsidRDefault="008C43AB" w:rsidP="006E44F7">
            <w:pPr>
              <w:pStyle w:val="TAC"/>
              <w:rPr>
                <w:noProof/>
                <w:lang w:eastAsia="zh-CN"/>
              </w:rPr>
            </w:pPr>
            <w:r w:rsidRPr="002B68A9">
              <w:rPr>
                <w:noProof/>
                <w:lang w:eastAsia="zh-CN"/>
              </w:rPr>
              <w:t>DC_19A-21A_n257D</w:t>
            </w:r>
          </w:p>
          <w:p w:rsidR="008C43AB" w:rsidRPr="002B68A9" w:rsidRDefault="008C43AB" w:rsidP="00D941F9">
            <w:pPr>
              <w:pStyle w:val="TAC"/>
              <w:rPr>
                <w:noProof/>
                <w:lang w:eastAsia="zh-CN"/>
              </w:rPr>
            </w:pPr>
            <w:r w:rsidRPr="002B68A9">
              <w:rPr>
                <w:noProof/>
                <w:lang w:eastAsia="zh-CN"/>
              </w:rPr>
              <w:t>DC_19A-21A_n257E</w:t>
            </w:r>
          </w:p>
          <w:p w:rsidR="008C43AB" w:rsidRPr="002B68A9" w:rsidRDefault="008C43AB" w:rsidP="00D941F9">
            <w:pPr>
              <w:pStyle w:val="TAC"/>
              <w:rPr>
                <w:noProof/>
                <w:lang w:eastAsia="zh-CN"/>
              </w:rPr>
            </w:pPr>
            <w:r w:rsidRPr="002B68A9">
              <w:rPr>
                <w:noProof/>
                <w:lang w:eastAsia="zh-CN"/>
              </w:rPr>
              <w:t>DC_19A-21A_n257F</w:t>
            </w:r>
          </w:p>
        </w:tc>
        <w:tc>
          <w:tcPr>
            <w:tcW w:w="0" w:type="auto"/>
            <w:vAlign w:val="center"/>
          </w:tcPr>
          <w:p w:rsidR="008C43AB" w:rsidRPr="002B68A9" w:rsidRDefault="008C43AB" w:rsidP="00D941F9">
            <w:pPr>
              <w:pStyle w:val="TAC"/>
              <w:rPr>
                <w:noProof/>
                <w:lang w:eastAsia="zh-CN"/>
              </w:rPr>
            </w:pPr>
            <w:r w:rsidRPr="002B68A9">
              <w:rPr>
                <w:noProof/>
                <w:lang w:eastAsia="zh-CN"/>
              </w:rPr>
              <w:t>DC_19A_n257A</w:t>
            </w:r>
          </w:p>
          <w:p w:rsidR="008C43AB" w:rsidRPr="002B68A9" w:rsidRDefault="008C43AB" w:rsidP="00725188">
            <w:pPr>
              <w:pStyle w:val="TAC"/>
              <w:rPr>
                <w:noProof/>
                <w:lang w:eastAsia="zh-CN"/>
              </w:rPr>
            </w:pPr>
            <w:r w:rsidRPr="002B68A9">
              <w:rPr>
                <w:noProof/>
                <w:lang w:eastAsia="zh-CN"/>
              </w:rPr>
              <w:t>DC_21A_n257A</w:t>
            </w:r>
          </w:p>
        </w:tc>
        <w:tc>
          <w:tcPr>
            <w:tcW w:w="0" w:type="auto"/>
            <w:shd w:val="clear" w:color="auto" w:fill="auto"/>
            <w:noWrap/>
            <w:vAlign w:val="center"/>
          </w:tcPr>
          <w:p w:rsidR="008C43AB" w:rsidRPr="002B68A9" w:rsidRDefault="008C43AB" w:rsidP="00F71B8A">
            <w:pPr>
              <w:pStyle w:val="TAC"/>
              <w:rPr>
                <w:noProof/>
                <w:lang w:eastAsia="zh-CN"/>
              </w:rPr>
            </w:pPr>
            <w:r w:rsidRPr="002B68A9">
              <w:rPr>
                <w:rFonts w:hint="eastAsia"/>
                <w:noProof/>
                <w:lang w:eastAsia="zh-CN"/>
              </w:rPr>
              <w:t>CA</w:t>
            </w:r>
            <w:r w:rsidR="00BA1E4D" w:rsidRPr="002B68A9">
              <w:rPr>
                <w:noProof/>
                <w:lang w:eastAsia="zh-CN"/>
              </w:rPr>
              <w:t>_</w:t>
            </w:r>
            <w:r w:rsidRPr="002B68A9">
              <w:rPr>
                <w:noProof/>
                <w:lang w:eastAsia="zh-CN"/>
              </w:rPr>
              <w:t>19A-21A</w:t>
            </w:r>
          </w:p>
        </w:tc>
        <w:tc>
          <w:tcPr>
            <w:tcW w:w="0" w:type="auto"/>
            <w:vAlign w:val="center"/>
          </w:tcPr>
          <w:p w:rsidR="008C43AB" w:rsidRPr="002B68A9" w:rsidRDefault="008C43AB">
            <w:pPr>
              <w:pStyle w:val="TAC"/>
              <w:rPr>
                <w:noProof/>
                <w:lang w:eastAsia="zh-CN"/>
              </w:rPr>
            </w:pPr>
            <w:r w:rsidRPr="002B68A9">
              <w:rPr>
                <w:noProof/>
                <w:lang w:eastAsia="zh-CN"/>
              </w:rPr>
              <w:t>n257A</w:t>
            </w:r>
          </w:p>
          <w:p w:rsidR="008C43AB" w:rsidRPr="002B68A9" w:rsidRDefault="008C43AB">
            <w:pPr>
              <w:pStyle w:val="TAC"/>
              <w:rPr>
                <w:noProof/>
                <w:lang w:eastAsia="zh-CN"/>
              </w:rPr>
            </w:pPr>
            <w:r w:rsidRPr="002B68A9">
              <w:rPr>
                <w:noProof/>
                <w:lang w:eastAsia="zh-CN"/>
              </w:rPr>
              <w:t>CA_n257D</w:t>
            </w:r>
          </w:p>
          <w:p w:rsidR="008C43AB" w:rsidRPr="002B68A9" w:rsidRDefault="008C43AB">
            <w:pPr>
              <w:pStyle w:val="TAC"/>
              <w:rPr>
                <w:noProof/>
                <w:lang w:eastAsia="zh-CN"/>
              </w:rPr>
            </w:pPr>
            <w:r w:rsidRPr="002B68A9">
              <w:rPr>
                <w:noProof/>
                <w:lang w:eastAsia="zh-CN"/>
              </w:rPr>
              <w:t>CA_n257E</w:t>
            </w:r>
          </w:p>
          <w:p w:rsidR="008C43AB" w:rsidRPr="002B68A9" w:rsidRDefault="008C43AB">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t>DC_19A-42C_n257A</w:t>
            </w:r>
          </w:p>
        </w:tc>
        <w:tc>
          <w:tcPr>
            <w:tcW w:w="0" w:type="auto"/>
            <w:vAlign w:val="center"/>
          </w:tcPr>
          <w:p w:rsidR="008C43AB" w:rsidRPr="002B68A9" w:rsidRDefault="008C43AB" w:rsidP="006E44F7">
            <w:pPr>
              <w:pStyle w:val="TAC"/>
            </w:pPr>
            <w:r w:rsidRPr="002B68A9">
              <w:t>DC_19A_n257A</w:t>
            </w:r>
          </w:p>
          <w:p w:rsidR="008C43AB" w:rsidRPr="002B68A9" w:rsidRDefault="008C43AB" w:rsidP="00D941F9">
            <w:pPr>
              <w:pStyle w:val="TAC"/>
              <w:rPr>
                <w:noProof/>
                <w:lang w:eastAsia="zh-CN"/>
              </w:rPr>
            </w:pPr>
            <w:r w:rsidRPr="002B68A9">
              <w:t>DC_42A_n257A</w:t>
            </w:r>
          </w:p>
        </w:tc>
        <w:tc>
          <w:tcPr>
            <w:tcW w:w="0" w:type="auto"/>
            <w:shd w:val="clear" w:color="auto" w:fill="auto"/>
            <w:noWrap/>
            <w:vAlign w:val="center"/>
          </w:tcPr>
          <w:p w:rsidR="008C43AB" w:rsidRPr="002B68A9" w:rsidRDefault="008C43AB" w:rsidP="00D941F9">
            <w:pPr>
              <w:pStyle w:val="TAC"/>
              <w:rPr>
                <w:noProof/>
                <w:lang w:eastAsia="zh-CN"/>
              </w:rPr>
            </w:pPr>
            <w:r w:rsidRPr="002B68A9">
              <w:t>CA_19A-42C</w:t>
            </w:r>
          </w:p>
        </w:tc>
        <w:tc>
          <w:tcPr>
            <w:tcW w:w="0" w:type="auto"/>
            <w:vAlign w:val="center"/>
          </w:tcPr>
          <w:p w:rsidR="008C43AB" w:rsidRPr="002B68A9" w:rsidRDefault="008C43AB" w:rsidP="00D941F9">
            <w:pPr>
              <w:pStyle w:val="TAC"/>
              <w:rPr>
                <w:noProof/>
                <w:lang w:eastAsia="zh-CN"/>
              </w:rPr>
            </w:pPr>
            <w:r w:rsidRPr="002B68A9">
              <w:t>n257</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lastRenderedPageBreak/>
              <w:t>DC_21A-28A_n257A</w:t>
            </w:r>
          </w:p>
          <w:p w:rsidR="008C43AB" w:rsidRPr="002B68A9" w:rsidRDefault="008C43AB" w:rsidP="006E44F7">
            <w:pPr>
              <w:pStyle w:val="TAC"/>
              <w:rPr>
                <w:noProof/>
                <w:lang w:eastAsia="zh-CN"/>
              </w:rPr>
            </w:pPr>
            <w:r w:rsidRPr="002B68A9">
              <w:rPr>
                <w:noProof/>
                <w:lang w:eastAsia="zh-CN"/>
              </w:rPr>
              <w:t>DC_21A-28A_n257D</w:t>
            </w:r>
          </w:p>
          <w:p w:rsidR="008C43AB" w:rsidRPr="002B68A9" w:rsidRDefault="008C43AB" w:rsidP="00D941F9">
            <w:pPr>
              <w:pStyle w:val="TAC"/>
              <w:rPr>
                <w:noProof/>
                <w:lang w:eastAsia="zh-CN"/>
              </w:rPr>
            </w:pPr>
            <w:r w:rsidRPr="002B68A9">
              <w:rPr>
                <w:noProof/>
                <w:lang w:eastAsia="zh-CN"/>
              </w:rPr>
              <w:t>DC_21A-28A_n257E</w:t>
            </w:r>
          </w:p>
          <w:p w:rsidR="008C43AB" w:rsidRPr="002B68A9" w:rsidRDefault="008C43AB" w:rsidP="00D941F9">
            <w:pPr>
              <w:pStyle w:val="TAC"/>
              <w:rPr>
                <w:noProof/>
                <w:lang w:eastAsia="zh-CN"/>
              </w:rPr>
            </w:pPr>
            <w:r w:rsidRPr="002B68A9">
              <w:rPr>
                <w:noProof/>
                <w:lang w:eastAsia="zh-CN"/>
              </w:rPr>
              <w:t>DC_21A-28A_n257F</w:t>
            </w:r>
          </w:p>
        </w:tc>
        <w:tc>
          <w:tcPr>
            <w:tcW w:w="0" w:type="auto"/>
            <w:vAlign w:val="center"/>
          </w:tcPr>
          <w:p w:rsidR="008C43AB" w:rsidRPr="002B68A9" w:rsidRDefault="008C43AB" w:rsidP="00D941F9">
            <w:pPr>
              <w:pStyle w:val="TAC"/>
              <w:rPr>
                <w:noProof/>
                <w:lang w:eastAsia="zh-CN"/>
              </w:rPr>
            </w:pPr>
            <w:r w:rsidRPr="002B68A9">
              <w:rPr>
                <w:rFonts w:hint="eastAsia"/>
                <w:noProof/>
                <w:lang w:eastAsia="zh-CN"/>
              </w:rPr>
              <w:t>DC</w:t>
            </w:r>
            <w:r w:rsidRPr="002B68A9">
              <w:rPr>
                <w:noProof/>
                <w:lang w:eastAsia="zh-CN"/>
              </w:rPr>
              <w:t>_</w:t>
            </w:r>
            <w:r w:rsidRPr="002B68A9">
              <w:rPr>
                <w:rFonts w:hint="eastAsia"/>
                <w:noProof/>
                <w:lang w:eastAsia="zh-CN"/>
              </w:rPr>
              <w:t>21A_n257A</w:t>
            </w:r>
          </w:p>
          <w:p w:rsidR="008C43AB" w:rsidRPr="002B68A9" w:rsidRDefault="008C43AB" w:rsidP="00725188">
            <w:pPr>
              <w:pStyle w:val="TAC"/>
              <w:rPr>
                <w:noProof/>
                <w:lang w:eastAsia="zh-CN"/>
              </w:rPr>
            </w:pPr>
            <w:r w:rsidRPr="002B68A9">
              <w:rPr>
                <w:rFonts w:hint="eastAsia"/>
                <w:noProof/>
                <w:lang w:eastAsia="zh-CN"/>
              </w:rPr>
              <w:t>DC</w:t>
            </w:r>
            <w:r w:rsidRPr="002B68A9">
              <w:rPr>
                <w:noProof/>
                <w:lang w:eastAsia="zh-CN"/>
              </w:rPr>
              <w:t>_</w:t>
            </w:r>
            <w:r w:rsidRPr="002B68A9">
              <w:rPr>
                <w:rFonts w:hint="eastAsia"/>
                <w:noProof/>
                <w:lang w:eastAsia="zh-CN"/>
              </w:rPr>
              <w:t>28A_n257A</w:t>
            </w:r>
          </w:p>
        </w:tc>
        <w:tc>
          <w:tcPr>
            <w:tcW w:w="0" w:type="auto"/>
            <w:shd w:val="clear" w:color="auto" w:fill="auto"/>
            <w:noWrap/>
            <w:vAlign w:val="center"/>
          </w:tcPr>
          <w:p w:rsidR="008C43AB" w:rsidRPr="002B68A9" w:rsidRDefault="008C43AB" w:rsidP="00F71B8A">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21A-28A</w:t>
            </w:r>
          </w:p>
        </w:tc>
        <w:tc>
          <w:tcPr>
            <w:tcW w:w="0" w:type="auto"/>
            <w:vAlign w:val="center"/>
          </w:tcPr>
          <w:p w:rsidR="008C43AB" w:rsidRPr="002B68A9" w:rsidRDefault="008C43AB">
            <w:pPr>
              <w:pStyle w:val="TAC"/>
              <w:rPr>
                <w:noProof/>
                <w:lang w:eastAsia="zh-CN"/>
              </w:rPr>
            </w:pPr>
            <w:r w:rsidRPr="002B68A9">
              <w:rPr>
                <w:noProof/>
                <w:lang w:eastAsia="zh-CN"/>
              </w:rPr>
              <w:t>n257A</w:t>
            </w:r>
          </w:p>
          <w:p w:rsidR="008C43AB" w:rsidRPr="002B68A9" w:rsidRDefault="008C43AB">
            <w:pPr>
              <w:pStyle w:val="TAC"/>
              <w:rPr>
                <w:noProof/>
                <w:lang w:eastAsia="zh-CN"/>
              </w:rPr>
            </w:pPr>
            <w:r w:rsidRPr="002B68A9">
              <w:rPr>
                <w:noProof/>
                <w:lang w:eastAsia="zh-CN"/>
              </w:rPr>
              <w:t>CA_n257D</w:t>
            </w:r>
          </w:p>
          <w:p w:rsidR="008C43AB" w:rsidRPr="002B68A9" w:rsidRDefault="008C43AB">
            <w:pPr>
              <w:pStyle w:val="TAC"/>
              <w:rPr>
                <w:noProof/>
                <w:lang w:eastAsia="zh-CN"/>
              </w:rPr>
            </w:pPr>
            <w:r w:rsidRPr="002B68A9">
              <w:rPr>
                <w:noProof/>
                <w:lang w:eastAsia="zh-CN"/>
              </w:rPr>
              <w:t>CA_n257E</w:t>
            </w:r>
          </w:p>
          <w:p w:rsidR="008C43AB" w:rsidRPr="002B68A9" w:rsidRDefault="008C43AB">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rFonts w:hint="eastAsia"/>
                <w:noProof/>
                <w:lang w:eastAsia="zh-CN"/>
              </w:rPr>
              <w:t>DC</w:t>
            </w:r>
            <w:r w:rsidRPr="002B68A9">
              <w:rPr>
                <w:noProof/>
                <w:lang w:eastAsia="zh-CN"/>
              </w:rPr>
              <w:t>_</w:t>
            </w:r>
            <w:r w:rsidRPr="002B68A9">
              <w:rPr>
                <w:rFonts w:hint="eastAsia"/>
                <w:noProof/>
                <w:lang w:eastAsia="zh-CN"/>
              </w:rPr>
              <w:t>21A-42A_n257A</w:t>
            </w:r>
          </w:p>
          <w:p w:rsidR="008C43AB" w:rsidRPr="002B68A9" w:rsidRDefault="008C43AB" w:rsidP="006E44F7">
            <w:pPr>
              <w:pStyle w:val="TAC"/>
              <w:rPr>
                <w:noProof/>
                <w:lang w:eastAsia="zh-CN"/>
              </w:rPr>
            </w:pPr>
            <w:r w:rsidRPr="002B68A9">
              <w:rPr>
                <w:noProof/>
                <w:lang w:eastAsia="zh-CN"/>
              </w:rPr>
              <w:t>DC_21A-42A_n257D</w:t>
            </w:r>
          </w:p>
          <w:p w:rsidR="008C43AB" w:rsidRPr="002B68A9" w:rsidRDefault="008C43AB" w:rsidP="00D941F9">
            <w:pPr>
              <w:pStyle w:val="TAC"/>
              <w:rPr>
                <w:noProof/>
                <w:lang w:eastAsia="zh-CN"/>
              </w:rPr>
            </w:pPr>
            <w:r w:rsidRPr="002B68A9">
              <w:rPr>
                <w:noProof/>
                <w:lang w:eastAsia="zh-CN"/>
              </w:rPr>
              <w:t>DC_21A-42A_n257E</w:t>
            </w:r>
          </w:p>
          <w:p w:rsidR="008C43AB" w:rsidRPr="002B68A9" w:rsidRDefault="008C43AB" w:rsidP="00D941F9">
            <w:pPr>
              <w:pStyle w:val="TAC"/>
              <w:rPr>
                <w:noProof/>
                <w:lang w:eastAsia="zh-CN"/>
              </w:rPr>
            </w:pPr>
            <w:r w:rsidRPr="002B68A9">
              <w:rPr>
                <w:noProof/>
                <w:lang w:eastAsia="zh-CN"/>
              </w:rPr>
              <w:t>DC_21A-42A_n257F</w:t>
            </w:r>
          </w:p>
        </w:tc>
        <w:tc>
          <w:tcPr>
            <w:tcW w:w="0" w:type="auto"/>
            <w:vAlign w:val="center"/>
          </w:tcPr>
          <w:p w:rsidR="008C43AB" w:rsidRPr="002B68A9" w:rsidRDefault="008C43AB" w:rsidP="00D941F9">
            <w:pPr>
              <w:pStyle w:val="TAC"/>
              <w:rPr>
                <w:noProof/>
                <w:lang w:eastAsia="zh-CN"/>
              </w:rPr>
            </w:pPr>
            <w:r w:rsidRPr="002B68A9">
              <w:rPr>
                <w:rFonts w:hint="eastAsia"/>
                <w:noProof/>
                <w:lang w:eastAsia="zh-CN"/>
              </w:rPr>
              <w:t>DC</w:t>
            </w:r>
            <w:r w:rsidRPr="002B68A9">
              <w:rPr>
                <w:noProof/>
                <w:lang w:eastAsia="zh-CN"/>
              </w:rPr>
              <w:t>_</w:t>
            </w:r>
            <w:r w:rsidRPr="002B68A9">
              <w:rPr>
                <w:rFonts w:hint="eastAsia"/>
                <w:noProof/>
                <w:lang w:eastAsia="zh-CN"/>
              </w:rPr>
              <w:t>21A_n257A</w:t>
            </w:r>
          </w:p>
          <w:p w:rsidR="008C43AB" w:rsidRPr="002B68A9" w:rsidRDefault="008C43AB" w:rsidP="00725188">
            <w:pPr>
              <w:pStyle w:val="TAC"/>
              <w:rPr>
                <w:noProof/>
                <w:lang w:eastAsia="zh-CN"/>
              </w:rPr>
            </w:pPr>
            <w:r w:rsidRPr="002B68A9">
              <w:rPr>
                <w:rFonts w:hint="eastAsia"/>
                <w:noProof/>
                <w:lang w:eastAsia="zh-CN"/>
              </w:rPr>
              <w:t>DC</w:t>
            </w:r>
            <w:r w:rsidRPr="002B68A9">
              <w:rPr>
                <w:noProof/>
                <w:lang w:eastAsia="zh-CN"/>
              </w:rPr>
              <w:t>_</w:t>
            </w:r>
            <w:r w:rsidRPr="002B68A9">
              <w:rPr>
                <w:rFonts w:hint="eastAsia"/>
                <w:noProof/>
                <w:lang w:eastAsia="zh-CN"/>
              </w:rPr>
              <w:t>42A_n257A</w:t>
            </w:r>
          </w:p>
        </w:tc>
        <w:tc>
          <w:tcPr>
            <w:tcW w:w="0" w:type="auto"/>
            <w:shd w:val="clear" w:color="auto" w:fill="auto"/>
            <w:noWrap/>
            <w:vAlign w:val="center"/>
          </w:tcPr>
          <w:p w:rsidR="008C43AB" w:rsidRPr="002B68A9" w:rsidRDefault="008C43AB" w:rsidP="00F71B8A">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21A-42A</w:t>
            </w:r>
          </w:p>
        </w:tc>
        <w:tc>
          <w:tcPr>
            <w:tcW w:w="0" w:type="auto"/>
            <w:vAlign w:val="center"/>
          </w:tcPr>
          <w:p w:rsidR="008C43AB" w:rsidRPr="002B68A9" w:rsidRDefault="008C43AB">
            <w:pPr>
              <w:pStyle w:val="TAC"/>
              <w:rPr>
                <w:noProof/>
                <w:lang w:eastAsia="zh-CN"/>
              </w:rPr>
            </w:pPr>
            <w:r w:rsidRPr="002B68A9">
              <w:rPr>
                <w:rFonts w:hint="eastAsia"/>
                <w:noProof/>
                <w:lang w:eastAsia="zh-CN"/>
              </w:rPr>
              <w:t>n257A</w:t>
            </w:r>
          </w:p>
          <w:p w:rsidR="008C43AB" w:rsidRPr="002B68A9" w:rsidRDefault="008C43AB">
            <w:pPr>
              <w:pStyle w:val="TAC"/>
              <w:rPr>
                <w:noProof/>
                <w:lang w:eastAsia="zh-CN"/>
              </w:rPr>
            </w:pPr>
            <w:r w:rsidRPr="002B68A9">
              <w:rPr>
                <w:noProof/>
                <w:lang w:eastAsia="zh-CN"/>
              </w:rPr>
              <w:t>CA_n257D</w:t>
            </w:r>
          </w:p>
          <w:p w:rsidR="008C43AB" w:rsidRPr="002B68A9" w:rsidRDefault="008C43AB">
            <w:pPr>
              <w:pStyle w:val="TAC"/>
              <w:rPr>
                <w:noProof/>
                <w:lang w:eastAsia="zh-CN"/>
              </w:rPr>
            </w:pPr>
            <w:r w:rsidRPr="002B68A9">
              <w:rPr>
                <w:noProof/>
                <w:lang w:eastAsia="zh-CN"/>
              </w:rPr>
              <w:t>CA_n257E</w:t>
            </w:r>
          </w:p>
          <w:p w:rsidR="008C43AB" w:rsidRPr="002B68A9" w:rsidRDefault="008C43AB">
            <w:pPr>
              <w:pStyle w:val="TAC"/>
              <w:rPr>
                <w:noProof/>
                <w:lang w:eastAsia="zh-CN"/>
              </w:rPr>
            </w:pPr>
            <w:r w:rsidRPr="002B68A9">
              <w:rPr>
                <w:noProof/>
                <w:lang w:eastAsia="zh-CN"/>
              </w:rPr>
              <w:t>CA_n257F</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t>DC_21A-42C_n257A</w:t>
            </w:r>
          </w:p>
        </w:tc>
        <w:tc>
          <w:tcPr>
            <w:tcW w:w="0" w:type="auto"/>
            <w:vAlign w:val="center"/>
          </w:tcPr>
          <w:p w:rsidR="008C43AB" w:rsidRPr="002B68A9" w:rsidRDefault="008C43AB" w:rsidP="006E44F7">
            <w:pPr>
              <w:pStyle w:val="TAC"/>
            </w:pPr>
            <w:r w:rsidRPr="002B68A9">
              <w:t>DC_21A_n257A</w:t>
            </w:r>
          </w:p>
          <w:p w:rsidR="008C43AB" w:rsidRPr="002B68A9" w:rsidRDefault="008C43AB" w:rsidP="00D941F9">
            <w:pPr>
              <w:pStyle w:val="TAC"/>
              <w:rPr>
                <w:noProof/>
                <w:lang w:eastAsia="zh-CN"/>
              </w:rPr>
            </w:pPr>
            <w:r w:rsidRPr="002B68A9">
              <w:t>DC_42A_n257A</w:t>
            </w:r>
          </w:p>
        </w:tc>
        <w:tc>
          <w:tcPr>
            <w:tcW w:w="0" w:type="auto"/>
            <w:shd w:val="clear" w:color="auto" w:fill="auto"/>
            <w:noWrap/>
            <w:vAlign w:val="center"/>
          </w:tcPr>
          <w:p w:rsidR="008C43AB" w:rsidRPr="002B68A9" w:rsidRDefault="008C43AB" w:rsidP="00D941F9">
            <w:pPr>
              <w:pStyle w:val="TAC"/>
              <w:rPr>
                <w:noProof/>
                <w:lang w:eastAsia="zh-CN"/>
              </w:rPr>
            </w:pPr>
            <w:r w:rsidRPr="002B68A9">
              <w:t>CA_21A-42C</w:t>
            </w:r>
          </w:p>
        </w:tc>
        <w:tc>
          <w:tcPr>
            <w:tcW w:w="0" w:type="auto"/>
            <w:vAlign w:val="center"/>
          </w:tcPr>
          <w:p w:rsidR="008C43AB" w:rsidRPr="002B68A9" w:rsidRDefault="008C43AB" w:rsidP="00D941F9">
            <w:pPr>
              <w:pStyle w:val="TAC"/>
              <w:rPr>
                <w:noProof/>
                <w:lang w:eastAsia="zh-CN"/>
              </w:rPr>
            </w:pPr>
            <w:r w:rsidRPr="002B68A9">
              <w:t>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1A_n77A-n257A</w:t>
            </w:r>
          </w:p>
        </w:tc>
        <w:tc>
          <w:tcPr>
            <w:tcW w:w="0" w:type="auto"/>
            <w:vAlign w:val="center"/>
          </w:tcPr>
          <w:p w:rsidR="008C43AB" w:rsidRPr="002B68A9" w:rsidRDefault="008C43AB" w:rsidP="006E44F7">
            <w:pPr>
              <w:pStyle w:val="TAC"/>
              <w:rPr>
                <w:rFonts w:eastAsia="Malgun Gothic"/>
                <w:lang w:eastAsia="ko-KR"/>
              </w:rPr>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1A_n77A</w:t>
            </w:r>
          </w:p>
          <w:p w:rsidR="008C43AB" w:rsidRPr="002B68A9" w:rsidRDefault="008C43AB" w:rsidP="00D941F9">
            <w:pPr>
              <w:pStyle w:val="TAC"/>
            </w:pPr>
            <w:r w:rsidRPr="002B68A9">
              <w:rPr>
                <w:rFonts w:eastAsia="Malgun Gothic"/>
                <w:lang w:eastAsia="ko-KR"/>
              </w:rPr>
              <w:t>DC_21A_n257A</w:t>
            </w:r>
          </w:p>
        </w:tc>
        <w:tc>
          <w:tcPr>
            <w:tcW w:w="0" w:type="auto"/>
            <w:shd w:val="clear" w:color="auto" w:fill="auto"/>
            <w:noWrap/>
            <w:vAlign w:val="center"/>
          </w:tcPr>
          <w:p w:rsidR="008C43AB" w:rsidRPr="002B68A9" w:rsidRDefault="008C43AB" w:rsidP="00D941F9">
            <w:pPr>
              <w:pStyle w:val="TAC"/>
            </w:pPr>
            <w:r w:rsidRPr="002B68A9">
              <w:rPr>
                <w:rFonts w:eastAsia="Malgun Gothic"/>
                <w:lang w:eastAsia="ko-KR"/>
              </w:rPr>
              <w:t>2</w:t>
            </w:r>
            <w:r w:rsidRPr="002B68A9">
              <w:rPr>
                <w:rFonts w:eastAsia="Malgun Gothic" w:hint="eastAsia"/>
                <w:lang w:eastAsia="ko-KR"/>
              </w:rPr>
              <w:t>1A</w:t>
            </w:r>
          </w:p>
        </w:tc>
        <w:tc>
          <w:tcPr>
            <w:tcW w:w="0" w:type="auto"/>
            <w:vAlign w:val="center"/>
          </w:tcPr>
          <w:p w:rsidR="008C43AB" w:rsidRPr="002B68A9" w:rsidRDefault="008C43AB" w:rsidP="00D941F9">
            <w:pPr>
              <w:pStyle w:val="TAC"/>
            </w:pPr>
            <w:r w:rsidRPr="002B68A9">
              <w:rPr>
                <w:rFonts w:eastAsia="Malgun Gothic" w:hint="eastAsia"/>
                <w:lang w:eastAsia="ko-KR"/>
              </w:rPr>
              <w:t>CA_n77A-n257A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1A_n78A-n257A</w:t>
            </w:r>
          </w:p>
        </w:tc>
        <w:tc>
          <w:tcPr>
            <w:tcW w:w="0" w:type="auto"/>
            <w:vAlign w:val="center"/>
          </w:tcPr>
          <w:p w:rsidR="008C43AB" w:rsidRPr="002B68A9" w:rsidRDefault="008C43AB" w:rsidP="006E44F7">
            <w:pPr>
              <w:pStyle w:val="TAC"/>
              <w:rPr>
                <w:rFonts w:eastAsia="Malgun Gothic"/>
                <w:lang w:eastAsia="ko-KR"/>
              </w:rPr>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1A_n7</w:t>
            </w:r>
            <w:r w:rsidRPr="002B68A9">
              <w:rPr>
                <w:rFonts w:eastAsia="Malgun Gothic"/>
                <w:lang w:eastAsia="ko-KR"/>
              </w:rPr>
              <w:t>8</w:t>
            </w:r>
            <w:r w:rsidRPr="002B68A9">
              <w:rPr>
                <w:rFonts w:eastAsia="Malgun Gothic" w:hint="eastAsia"/>
                <w:lang w:eastAsia="ko-KR"/>
              </w:rPr>
              <w:t>A</w:t>
            </w:r>
          </w:p>
          <w:p w:rsidR="008C43AB" w:rsidRPr="002B68A9" w:rsidRDefault="008C43AB" w:rsidP="00D941F9">
            <w:pPr>
              <w:pStyle w:val="TAC"/>
            </w:pPr>
            <w:r w:rsidRPr="002B68A9">
              <w:rPr>
                <w:rFonts w:eastAsia="Malgun Gothic"/>
                <w:lang w:eastAsia="ko-KR"/>
              </w:rPr>
              <w:t>DC_21A_n257A</w:t>
            </w:r>
          </w:p>
        </w:tc>
        <w:tc>
          <w:tcPr>
            <w:tcW w:w="0" w:type="auto"/>
            <w:shd w:val="clear" w:color="auto" w:fill="auto"/>
            <w:noWrap/>
            <w:vAlign w:val="center"/>
          </w:tcPr>
          <w:p w:rsidR="008C43AB" w:rsidRPr="002B68A9" w:rsidRDefault="008C43AB" w:rsidP="00D941F9">
            <w:pPr>
              <w:pStyle w:val="TAC"/>
            </w:pPr>
            <w:r w:rsidRPr="002B68A9">
              <w:rPr>
                <w:rFonts w:eastAsia="Malgun Gothic"/>
                <w:lang w:eastAsia="ko-KR"/>
              </w:rPr>
              <w:t>2</w:t>
            </w:r>
            <w:r w:rsidRPr="002B68A9">
              <w:rPr>
                <w:rFonts w:eastAsia="Malgun Gothic" w:hint="eastAsia"/>
                <w:lang w:eastAsia="ko-KR"/>
              </w:rPr>
              <w:t>1A</w:t>
            </w:r>
          </w:p>
        </w:tc>
        <w:tc>
          <w:tcPr>
            <w:tcW w:w="0" w:type="auto"/>
            <w:vAlign w:val="center"/>
          </w:tcPr>
          <w:p w:rsidR="008C43AB" w:rsidRPr="002B68A9" w:rsidRDefault="008C43AB" w:rsidP="00D941F9">
            <w:pPr>
              <w:pStyle w:val="TAC"/>
            </w:pPr>
            <w:r w:rsidRPr="002B68A9">
              <w:rPr>
                <w:rFonts w:eastAsia="Malgun Gothic" w:hint="eastAsia"/>
                <w:lang w:eastAsia="ko-KR"/>
              </w:rPr>
              <w:t>CA_n78A-n257A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1A_n79A-n257A</w:t>
            </w:r>
          </w:p>
        </w:tc>
        <w:tc>
          <w:tcPr>
            <w:tcW w:w="0" w:type="auto"/>
            <w:vAlign w:val="center"/>
          </w:tcPr>
          <w:p w:rsidR="008C43AB" w:rsidRPr="002B68A9" w:rsidRDefault="008C43AB" w:rsidP="006E44F7">
            <w:pPr>
              <w:pStyle w:val="TAC"/>
              <w:rPr>
                <w:rFonts w:eastAsia="Malgun Gothic"/>
                <w:lang w:eastAsia="ko-KR"/>
              </w:rPr>
            </w:pPr>
            <w:r w:rsidRPr="002B68A9">
              <w:rPr>
                <w:rFonts w:eastAsia="Malgun Gothic" w:hint="eastAsia"/>
                <w:lang w:eastAsia="ko-KR"/>
              </w:rPr>
              <w:t>DC_</w:t>
            </w:r>
            <w:r w:rsidRPr="002B68A9">
              <w:rPr>
                <w:rFonts w:eastAsia="Malgun Gothic"/>
                <w:lang w:eastAsia="ko-KR"/>
              </w:rPr>
              <w:t>2</w:t>
            </w:r>
            <w:r w:rsidRPr="002B68A9">
              <w:rPr>
                <w:rFonts w:eastAsia="Malgun Gothic" w:hint="eastAsia"/>
                <w:lang w:eastAsia="ko-KR"/>
              </w:rPr>
              <w:t>1A_n79A</w:t>
            </w:r>
          </w:p>
          <w:p w:rsidR="008C43AB" w:rsidRPr="002B68A9" w:rsidRDefault="008C43AB" w:rsidP="00D941F9">
            <w:pPr>
              <w:pStyle w:val="TAC"/>
            </w:pPr>
            <w:r w:rsidRPr="002B68A9">
              <w:rPr>
                <w:rFonts w:eastAsia="Malgun Gothic"/>
                <w:lang w:eastAsia="ko-KR"/>
              </w:rPr>
              <w:t>DC_21A_n257A</w:t>
            </w:r>
          </w:p>
        </w:tc>
        <w:tc>
          <w:tcPr>
            <w:tcW w:w="0" w:type="auto"/>
            <w:shd w:val="clear" w:color="auto" w:fill="auto"/>
            <w:noWrap/>
            <w:vAlign w:val="center"/>
          </w:tcPr>
          <w:p w:rsidR="008C43AB" w:rsidRPr="002B68A9" w:rsidRDefault="008C43AB" w:rsidP="00D941F9">
            <w:pPr>
              <w:pStyle w:val="TAC"/>
            </w:pPr>
            <w:r w:rsidRPr="002B68A9">
              <w:rPr>
                <w:rFonts w:eastAsia="Malgun Gothic"/>
                <w:lang w:eastAsia="ko-KR"/>
              </w:rPr>
              <w:t>2</w:t>
            </w:r>
            <w:r w:rsidRPr="002B68A9">
              <w:rPr>
                <w:rFonts w:eastAsia="Malgun Gothic" w:hint="eastAsia"/>
                <w:lang w:eastAsia="ko-KR"/>
              </w:rPr>
              <w:t>1A</w:t>
            </w:r>
          </w:p>
        </w:tc>
        <w:tc>
          <w:tcPr>
            <w:tcW w:w="0" w:type="auto"/>
            <w:vAlign w:val="center"/>
          </w:tcPr>
          <w:p w:rsidR="008C43AB" w:rsidRPr="002B68A9" w:rsidRDefault="008C43AB" w:rsidP="00D941F9">
            <w:pPr>
              <w:pStyle w:val="TAC"/>
            </w:pPr>
            <w:r w:rsidRPr="002B68A9">
              <w:rPr>
                <w:rFonts w:eastAsia="Malgun Gothic" w:hint="eastAsia"/>
                <w:lang w:eastAsia="ko-KR"/>
              </w:rPr>
              <w:t>CA_n79A-n257A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pPr>
            <w:r w:rsidRPr="002B68A9">
              <w:t>DC_28A-42C_n257A</w:t>
            </w:r>
          </w:p>
        </w:tc>
        <w:tc>
          <w:tcPr>
            <w:tcW w:w="0" w:type="auto"/>
            <w:vAlign w:val="center"/>
          </w:tcPr>
          <w:p w:rsidR="008C43AB" w:rsidRPr="002B68A9" w:rsidRDefault="008C43AB" w:rsidP="006E44F7">
            <w:pPr>
              <w:pStyle w:val="TAC"/>
            </w:pPr>
            <w:r w:rsidRPr="002B68A9">
              <w:t>DC_28A_n257A</w:t>
            </w:r>
          </w:p>
          <w:p w:rsidR="008C43AB" w:rsidRPr="002B68A9" w:rsidRDefault="008C43AB" w:rsidP="00D941F9">
            <w:pPr>
              <w:pStyle w:val="TAC"/>
            </w:pPr>
            <w:r w:rsidRPr="002B68A9">
              <w:t>DC_42A_n257A</w:t>
            </w:r>
          </w:p>
        </w:tc>
        <w:tc>
          <w:tcPr>
            <w:tcW w:w="0" w:type="auto"/>
            <w:shd w:val="clear" w:color="auto" w:fill="auto"/>
            <w:noWrap/>
            <w:vAlign w:val="center"/>
          </w:tcPr>
          <w:p w:rsidR="008C43AB" w:rsidRPr="002B68A9" w:rsidRDefault="008C43AB" w:rsidP="00D941F9">
            <w:pPr>
              <w:pStyle w:val="TAC"/>
            </w:pPr>
            <w:r w:rsidRPr="002B68A9">
              <w:t>CA_28A-42C</w:t>
            </w:r>
          </w:p>
        </w:tc>
        <w:tc>
          <w:tcPr>
            <w:tcW w:w="0" w:type="auto"/>
            <w:vAlign w:val="center"/>
          </w:tcPr>
          <w:p w:rsidR="008C43AB" w:rsidRPr="002B68A9" w:rsidRDefault="008C43AB" w:rsidP="00D941F9">
            <w:pPr>
              <w:pStyle w:val="TAC"/>
            </w:pPr>
            <w:r w:rsidRPr="002B68A9">
              <w:t>n257</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pPr>
            <w:r w:rsidRPr="002B68A9">
              <w:t>DC_2</w:t>
            </w:r>
            <w:r w:rsidRPr="002B68A9">
              <w:rPr>
                <w:rFonts w:hint="eastAsia"/>
                <w:lang w:eastAsia="zh-CN"/>
              </w:rPr>
              <w:t>8</w:t>
            </w:r>
            <w:r w:rsidRPr="002B68A9">
              <w:t>A-42</w:t>
            </w:r>
            <w:r w:rsidRPr="002B68A9">
              <w:rPr>
                <w:rFonts w:hint="eastAsia"/>
                <w:lang w:eastAsia="zh-CN"/>
              </w:rPr>
              <w:t>A</w:t>
            </w:r>
            <w:r w:rsidRPr="002B68A9">
              <w:t>_n257A</w:t>
            </w:r>
          </w:p>
        </w:tc>
        <w:tc>
          <w:tcPr>
            <w:tcW w:w="0" w:type="auto"/>
            <w:vAlign w:val="center"/>
          </w:tcPr>
          <w:p w:rsidR="008C43AB" w:rsidRPr="002B68A9" w:rsidRDefault="008C43AB" w:rsidP="006E44F7">
            <w:pPr>
              <w:pStyle w:val="TAC"/>
            </w:pPr>
            <w:r w:rsidRPr="002B68A9">
              <w:t>DC_2</w:t>
            </w:r>
            <w:r w:rsidRPr="002B68A9">
              <w:rPr>
                <w:rFonts w:hint="eastAsia"/>
                <w:lang w:eastAsia="zh-CN"/>
              </w:rPr>
              <w:t>8</w:t>
            </w:r>
            <w:r w:rsidRPr="002B68A9">
              <w:t>A_n257A</w:t>
            </w:r>
          </w:p>
          <w:p w:rsidR="008C43AB" w:rsidRPr="002B68A9" w:rsidRDefault="008C43AB" w:rsidP="00D941F9">
            <w:pPr>
              <w:pStyle w:val="TAC"/>
            </w:pPr>
            <w:r w:rsidRPr="002B68A9">
              <w:t>DC_42A_n257A</w:t>
            </w:r>
          </w:p>
        </w:tc>
        <w:tc>
          <w:tcPr>
            <w:tcW w:w="0" w:type="auto"/>
            <w:shd w:val="clear" w:color="auto" w:fill="auto"/>
            <w:noWrap/>
            <w:vAlign w:val="center"/>
          </w:tcPr>
          <w:p w:rsidR="008C43AB" w:rsidRPr="002B68A9" w:rsidRDefault="008C43AB" w:rsidP="00D941F9">
            <w:pPr>
              <w:pStyle w:val="TAC"/>
            </w:pPr>
            <w:r w:rsidRPr="002B68A9">
              <w:t>CA_2</w:t>
            </w:r>
            <w:r w:rsidRPr="002B68A9">
              <w:rPr>
                <w:rFonts w:hint="eastAsia"/>
                <w:lang w:eastAsia="zh-CN"/>
              </w:rPr>
              <w:t>8</w:t>
            </w:r>
            <w:r w:rsidRPr="002B68A9">
              <w:t>A-42</w:t>
            </w:r>
            <w:r w:rsidRPr="002B68A9">
              <w:rPr>
                <w:rFonts w:hint="eastAsia"/>
                <w:lang w:eastAsia="zh-CN"/>
              </w:rPr>
              <w:t>A</w:t>
            </w:r>
          </w:p>
        </w:tc>
        <w:tc>
          <w:tcPr>
            <w:tcW w:w="0" w:type="auto"/>
            <w:vAlign w:val="center"/>
          </w:tcPr>
          <w:p w:rsidR="008C43AB" w:rsidRPr="002B68A9" w:rsidRDefault="008C43AB" w:rsidP="00D941F9">
            <w:pPr>
              <w:pStyle w:val="TAC"/>
            </w:pPr>
            <w:r w:rsidRPr="002B68A9">
              <w:t>n257</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pPr>
            <w:r w:rsidRPr="002B68A9">
              <w:rPr>
                <w:noProof/>
                <w:lang w:eastAsia="zh-CN"/>
              </w:rPr>
              <w:t>DC_30A-66A_n260A</w:t>
            </w:r>
          </w:p>
        </w:tc>
        <w:tc>
          <w:tcPr>
            <w:tcW w:w="0" w:type="auto"/>
            <w:vAlign w:val="center"/>
          </w:tcPr>
          <w:p w:rsidR="008C43AB" w:rsidRPr="002B68A9" w:rsidRDefault="008C43AB" w:rsidP="006E44F7">
            <w:pPr>
              <w:pStyle w:val="TAC"/>
              <w:rPr>
                <w:noProof/>
                <w:lang w:eastAsia="zh-CN"/>
              </w:rPr>
            </w:pPr>
            <w:r w:rsidRPr="002B68A9">
              <w:rPr>
                <w:noProof/>
                <w:lang w:eastAsia="zh-CN"/>
              </w:rPr>
              <w:t>DC_30A_n260A</w:t>
            </w:r>
          </w:p>
          <w:p w:rsidR="008C43AB" w:rsidRPr="002B68A9" w:rsidRDefault="008C43AB" w:rsidP="00D941F9">
            <w:pPr>
              <w:pStyle w:val="TAC"/>
            </w:pPr>
            <w:r w:rsidRPr="002B68A9">
              <w:rPr>
                <w:noProof/>
                <w:lang w:eastAsia="zh-CN"/>
              </w:rPr>
              <w:t>DC_66A_n260A</w:t>
            </w:r>
          </w:p>
        </w:tc>
        <w:tc>
          <w:tcPr>
            <w:tcW w:w="0" w:type="auto"/>
            <w:shd w:val="clear" w:color="auto" w:fill="auto"/>
            <w:noWrap/>
            <w:vAlign w:val="center"/>
          </w:tcPr>
          <w:p w:rsidR="008C43AB" w:rsidRPr="002B68A9" w:rsidRDefault="008C43AB" w:rsidP="00D941F9">
            <w:pPr>
              <w:pStyle w:val="TAC"/>
            </w:pPr>
            <w:r w:rsidRPr="002B68A9">
              <w:rPr>
                <w:noProof/>
                <w:lang w:eastAsia="zh-CN"/>
              </w:rPr>
              <w:t>CA</w:t>
            </w:r>
            <w:r w:rsidR="00BA1E4D" w:rsidRPr="002B68A9">
              <w:rPr>
                <w:noProof/>
                <w:lang w:eastAsia="zh-CN"/>
              </w:rPr>
              <w:t>_</w:t>
            </w:r>
            <w:r w:rsidRPr="002B68A9">
              <w:rPr>
                <w:noProof/>
                <w:lang w:eastAsia="zh-CN"/>
              </w:rPr>
              <w:t>30A-66A</w:t>
            </w:r>
          </w:p>
        </w:tc>
        <w:tc>
          <w:tcPr>
            <w:tcW w:w="0" w:type="auto"/>
            <w:vAlign w:val="center"/>
          </w:tcPr>
          <w:p w:rsidR="008C43AB" w:rsidRPr="002B68A9" w:rsidRDefault="008C43AB" w:rsidP="00D941F9">
            <w:pPr>
              <w:pStyle w:val="TAC"/>
            </w:pPr>
            <w:r w:rsidRPr="002B68A9">
              <w:rPr>
                <w:noProof/>
                <w:lang w:eastAsia="zh-CN"/>
              </w:rPr>
              <w:t>n260A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w:t>
            </w:r>
            <w:r w:rsidRPr="002B68A9">
              <w:rPr>
                <w:rFonts w:hint="eastAsia"/>
                <w:noProof/>
                <w:lang w:eastAsia="zh-CN"/>
              </w:rPr>
              <w:t>41</w:t>
            </w:r>
            <w:r w:rsidRPr="002B68A9">
              <w:rPr>
                <w:noProof/>
                <w:lang w:eastAsia="zh-CN"/>
              </w:rPr>
              <w:t>A-</w:t>
            </w:r>
            <w:r w:rsidRPr="002B68A9">
              <w:rPr>
                <w:rFonts w:hint="eastAsia"/>
                <w:noProof/>
                <w:lang w:eastAsia="zh-CN"/>
              </w:rPr>
              <w:t>42A_n257</w:t>
            </w:r>
            <w:r w:rsidRPr="002B68A9">
              <w:rPr>
                <w:noProof/>
                <w:lang w:eastAsia="zh-CN"/>
              </w:rPr>
              <w:t>A</w:t>
            </w:r>
          </w:p>
        </w:tc>
        <w:tc>
          <w:tcPr>
            <w:tcW w:w="0" w:type="auto"/>
            <w:vAlign w:val="center"/>
          </w:tcPr>
          <w:p w:rsidR="008C43AB" w:rsidRPr="002B68A9" w:rsidRDefault="008C43AB" w:rsidP="006E44F7">
            <w:pPr>
              <w:pStyle w:val="TAC"/>
              <w:rPr>
                <w:noProof/>
                <w:lang w:eastAsia="zh-CN"/>
              </w:rPr>
            </w:pPr>
            <w:r w:rsidRPr="002B68A9">
              <w:rPr>
                <w:noProof/>
                <w:lang w:eastAsia="zh-CN"/>
              </w:rPr>
              <w:t>DC_</w:t>
            </w:r>
            <w:r w:rsidRPr="002B68A9">
              <w:rPr>
                <w:rFonts w:hint="eastAsia"/>
                <w:noProof/>
                <w:lang w:eastAsia="zh-CN"/>
              </w:rPr>
              <w:t>4</w:t>
            </w:r>
            <w:r w:rsidRPr="002B68A9">
              <w:rPr>
                <w:noProof/>
                <w:lang w:eastAsia="zh-CN"/>
              </w:rPr>
              <w:t>1</w:t>
            </w:r>
            <w:r w:rsidRPr="002B68A9">
              <w:rPr>
                <w:rFonts w:hint="eastAsia"/>
                <w:noProof/>
                <w:lang w:eastAsia="zh-CN"/>
              </w:rPr>
              <w:t>A_n257</w:t>
            </w:r>
            <w:r w:rsidRPr="002B68A9">
              <w:rPr>
                <w:noProof/>
                <w:lang w:eastAsia="zh-CN"/>
              </w:rPr>
              <w:t>A</w:t>
            </w:r>
          </w:p>
          <w:p w:rsidR="008C43AB" w:rsidRPr="002B68A9" w:rsidRDefault="008C43AB" w:rsidP="00D941F9">
            <w:pPr>
              <w:pStyle w:val="TAC"/>
              <w:rPr>
                <w:noProof/>
                <w:lang w:eastAsia="zh-CN"/>
              </w:rPr>
            </w:pPr>
            <w:r w:rsidRPr="002B68A9">
              <w:rPr>
                <w:noProof/>
                <w:lang w:eastAsia="zh-CN"/>
              </w:rPr>
              <w:t>DC_</w:t>
            </w:r>
            <w:r w:rsidRPr="002B68A9">
              <w:rPr>
                <w:rFonts w:hint="eastAsia"/>
                <w:noProof/>
                <w:lang w:eastAsia="zh-CN"/>
              </w:rPr>
              <w:t>42A_n257</w:t>
            </w:r>
            <w:r w:rsidRPr="002B68A9">
              <w:rPr>
                <w:noProof/>
                <w:lang w:eastAsia="zh-CN"/>
              </w:rPr>
              <w:t>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41</w:t>
            </w:r>
            <w:r w:rsidRPr="002B68A9">
              <w:rPr>
                <w:noProof/>
                <w:lang w:eastAsia="zh-CN"/>
              </w:rPr>
              <w:t>A-</w:t>
            </w:r>
            <w:r w:rsidRPr="002B68A9">
              <w:rPr>
                <w:rFonts w:hint="eastAsia"/>
                <w:noProof/>
                <w:lang w:eastAsia="zh-CN"/>
              </w:rPr>
              <w:t>42A</w:t>
            </w:r>
          </w:p>
        </w:tc>
        <w:tc>
          <w:tcPr>
            <w:tcW w:w="0" w:type="auto"/>
            <w:vAlign w:val="center"/>
          </w:tcPr>
          <w:p w:rsidR="008C43AB" w:rsidRPr="002B68A9" w:rsidRDefault="008C43AB" w:rsidP="00D941F9">
            <w:pPr>
              <w:pStyle w:val="TAC"/>
              <w:rPr>
                <w:noProof/>
                <w:lang w:eastAsia="zh-CN"/>
              </w:rPr>
            </w:pPr>
            <w:r w:rsidRPr="002B68A9">
              <w:rPr>
                <w:rFonts w:hint="eastAsia"/>
                <w:noProof/>
                <w:lang w:eastAsia="zh-CN"/>
              </w:rPr>
              <w:t>n257</w:t>
            </w:r>
            <w:r w:rsidRPr="002B68A9">
              <w:rPr>
                <w:noProof/>
                <w:lang w:eastAsia="zh-CN"/>
              </w:rPr>
              <w:t>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w:t>
            </w:r>
            <w:r w:rsidRPr="002B68A9">
              <w:rPr>
                <w:rFonts w:hint="eastAsia"/>
                <w:noProof/>
                <w:lang w:eastAsia="zh-CN"/>
              </w:rPr>
              <w:t>41</w:t>
            </w:r>
            <w:r w:rsidRPr="002B68A9">
              <w:rPr>
                <w:noProof/>
                <w:lang w:eastAsia="zh-CN"/>
              </w:rPr>
              <w:t>A-</w:t>
            </w:r>
            <w:r w:rsidRPr="002B68A9">
              <w:rPr>
                <w:rFonts w:hint="eastAsia"/>
                <w:noProof/>
                <w:lang w:eastAsia="zh-CN"/>
              </w:rPr>
              <w:t>42</w:t>
            </w:r>
            <w:r w:rsidRPr="002B68A9">
              <w:rPr>
                <w:noProof/>
                <w:lang w:eastAsia="zh-CN"/>
              </w:rPr>
              <w:t>C</w:t>
            </w:r>
            <w:r w:rsidRPr="002B68A9">
              <w:rPr>
                <w:rFonts w:hint="eastAsia"/>
                <w:noProof/>
                <w:lang w:eastAsia="zh-CN"/>
              </w:rPr>
              <w:t>_n257</w:t>
            </w:r>
            <w:r w:rsidRPr="002B68A9">
              <w:rPr>
                <w:noProof/>
                <w:lang w:eastAsia="zh-CN"/>
              </w:rPr>
              <w:t>A</w:t>
            </w:r>
          </w:p>
        </w:tc>
        <w:tc>
          <w:tcPr>
            <w:tcW w:w="0" w:type="auto"/>
            <w:vAlign w:val="center"/>
          </w:tcPr>
          <w:p w:rsidR="008C43AB" w:rsidRPr="002B68A9" w:rsidRDefault="008C43AB" w:rsidP="006E44F7">
            <w:pPr>
              <w:pStyle w:val="TAC"/>
              <w:rPr>
                <w:noProof/>
                <w:lang w:eastAsia="zh-CN"/>
              </w:rPr>
            </w:pPr>
            <w:r w:rsidRPr="002B68A9">
              <w:rPr>
                <w:noProof/>
                <w:lang w:eastAsia="zh-CN"/>
              </w:rPr>
              <w:t>DC_</w:t>
            </w:r>
            <w:r w:rsidRPr="002B68A9">
              <w:rPr>
                <w:rFonts w:hint="eastAsia"/>
                <w:noProof/>
                <w:lang w:eastAsia="zh-CN"/>
              </w:rPr>
              <w:t>4</w:t>
            </w:r>
            <w:r w:rsidRPr="002B68A9">
              <w:rPr>
                <w:noProof/>
                <w:lang w:eastAsia="zh-CN"/>
              </w:rPr>
              <w:t>1</w:t>
            </w:r>
            <w:r w:rsidRPr="002B68A9">
              <w:rPr>
                <w:rFonts w:hint="eastAsia"/>
                <w:noProof/>
                <w:lang w:eastAsia="zh-CN"/>
              </w:rPr>
              <w:t>A_n257</w:t>
            </w:r>
            <w:r w:rsidRPr="002B68A9">
              <w:rPr>
                <w:noProof/>
                <w:lang w:eastAsia="zh-CN"/>
              </w:rPr>
              <w:t>A</w:t>
            </w:r>
          </w:p>
          <w:p w:rsidR="008C43AB" w:rsidRPr="002B68A9" w:rsidRDefault="008C43AB" w:rsidP="00D941F9">
            <w:pPr>
              <w:pStyle w:val="TAC"/>
              <w:rPr>
                <w:noProof/>
                <w:lang w:eastAsia="zh-CN"/>
              </w:rPr>
            </w:pPr>
            <w:r w:rsidRPr="002B68A9">
              <w:rPr>
                <w:noProof/>
                <w:lang w:eastAsia="zh-CN"/>
              </w:rPr>
              <w:t>DC_</w:t>
            </w:r>
            <w:r w:rsidRPr="002B68A9">
              <w:rPr>
                <w:rFonts w:hint="eastAsia"/>
                <w:noProof/>
                <w:lang w:eastAsia="zh-CN"/>
              </w:rPr>
              <w:t>42</w:t>
            </w:r>
            <w:r w:rsidRPr="002B68A9">
              <w:rPr>
                <w:noProof/>
                <w:lang w:eastAsia="zh-CN"/>
              </w:rPr>
              <w:t>C</w:t>
            </w:r>
            <w:r w:rsidRPr="002B68A9">
              <w:rPr>
                <w:rFonts w:hint="eastAsia"/>
                <w:noProof/>
                <w:lang w:eastAsia="zh-CN"/>
              </w:rPr>
              <w:t>_n257</w:t>
            </w:r>
            <w:r w:rsidRPr="002B68A9">
              <w:rPr>
                <w:noProof/>
                <w:lang w:eastAsia="zh-CN"/>
              </w:rPr>
              <w:t>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41</w:t>
            </w:r>
            <w:r w:rsidRPr="002B68A9">
              <w:rPr>
                <w:noProof/>
                <w:lang w:eastAsia="zh-CN"/>
              </w:rPr>
              <w:t>A-</w:t>
            </w:r>
            <w:r w:rsidRPr="002B68A9">
              <w:rPr>
                <w:rFonts w:hint="eastAsia"/>
                <w:noProof/>
                <w:lang w:eastAsia="zh-CN"/>
              </w:rPr>
              <w:t>42</w:t>
            </w:r>
            <w:r w:rsidRPr="002B68A9">
              <w:rPr>
                <w:noProof/>
                <w:lang w:eastAsia="zh-CN"/>
              </w:rPr>
              <w:t>C</w:t>
            </w:r>
          </w:p>
        </w:tc>
        <w:tc>
          <w:tcPr>
            <w:tcW w:w="0" w:type="auto"/>
            <w:vAlign w:val="center"/>
          </w:tcPr>
          <w:p w:rsidR="008C43AB" w:rsidRPr="002B68A9" w:rsidRDefault="008C43AB" w:rsidP="00D941F9">
            <w:pPr>
              <w:pStyle w:val="TAC"/>
              <w:rPr>
                <w:noProof/>
                <w:lang w:eastAsia="zh-CN"/>
              </w:rPr>
            </w:pPr>
            <w:r w:rsidRPr="002B68A9">
              <w:rPr>
                <w:rFonts w:hint="eastAsia"/>
                <w:noProof/>
                <w:lang w:eastAsia="zh-CN"/>
              </w:rPr>
              <w:t>n257</w:t>
            </w:r>
            <w:r w:rsidRPr="002B68A9">
              <w:rPr>
                <w:noProof/>
                <w:lang w:eastAsia="zh-CN"/>
              </w:rPr>
              <w:t>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w:t>
            </w:r>
            <w:r w:rsidRPr="002B68A9">
              <w:rPr>
                <w:rFonts w:hint="eastAsia"/>
                <w:noProof/>
                <w:lang w:eastAsia="zh-CN"/>
              </w:rPr>
              <w:t>41</w:t>
            </w:r>
            <w:r w:rsidRPr="002B68A9">
              <w:rPr>
                <w:noProof/>
                <w:lang w:eastAsia="zh-CN"/>
              </w:rPr>
              <w:t>C-</w:t>
            </w:r>
            <w:r w:rsidRPr="002B68A9">
              <w:rPr>
                <w:rFonts w:hint="eastAsia"/>
                <w:noProof/>
                <w:lang w:eastAsia="zh-CN"/>
              </w:rPr>
              <w:t>42</w:t>
            </w:r>
            <w:r w:rsidRPr="002B68A9">
              <w:rPr>
                <w:noProof/>
                <w:lang w:eastAsia="zh-CN"/>
              </w:rPr>
              <w:t>A</w:t>
            </w:r>
            <w:r w:rsidRPr="002B68A9">
              <w:rPr>
                <w:rFonts w:hint="eastAsia"/>
                <w:noProof/>
                <w:lang w:eastAsia="zh-CN"/>
              </w:rPr>
              <w:t>_n257</w:t>
            </w:r>
            <w:r w:rsidRPr="002B68A9">
              <w:rPr>
                <w:noProof/>
                <w:lang w:eastAsia="zh-CN"/>
              </w:rPr>
              <w:t>A</w:t>
            </w:r>
          </w:p>
        </w:tc>
        <w:tc>
          <w:tcPr>
            <w:tcW w:w="0" w:type="auto"/>
            <w:vAlign w:val="center"/>
          </w:tcPr>
          <w:p w:rsidR="008C43AB" w:rsidRPr="002B68A9" w:rsidRDefault="008C43AB" w:rsidP="006E44F7">
            <w:pPr>
              <w:pStyle w:val="TAC"/>
              <w:rPr>
                <w:noProof/>
                <w:lang w:eastAsia="zh-CN"/>
              </w:rPr>
            </w:pPr>
            <w:r w:rsidRPr="002B68A9">
              <w:rPr>
                <w:noProof/>
                <w:lang w:eastAsia="zh-CN"/>
              </w:rPr>
              <w:t>DC_</w:t>
            </w:r>
            <w:r w:rsidRPr="002B68A9">
              <w:rPr>
                <w:rFonts w:hint="eastAsia"/>
                <w:noProof/>
                <w:lang w:eastAsia="zh-CN"/>
              </w:rPr>
              <w:t>4</w:t>
            </w:r>
            <w:r w:rsidRPr="002B68A9">
              <w:rPr>
                <w:noProof/>
                <w:lang w:eastAsia="zh-CN"/>
              </w:rPr>
              <w:t>1C</w:t>
            </w:r>
            <w:r w:rsidRPr="002B68A9">
              <w:rPr>
                <w:rFonts w:hint="eastAsia"/>
                <w:noProof/>
                <w:lang w:eastAsia="zh-CN"/>
              </w:rPr>
              <w:t>_n257</w:t>
            </w:r>
            <w:r w:rsidRPr="002B68A9">
              <w:rPr>
                <w:noProof/>
                <w:lang w:eastAsia="zh-CN"/>
              </w:rPr>
              <w:t>A</w:t>
            </w:r>
          </w:p>
          <w:p w:rsidR="008C43AB" w:rsidRPr="002B68A9" w:rsidRDefault="008C43AB" w:rsidP="00D941F9">
            <w:pPr>
              <w:pStyle w:val="TAC"/>
              <w:rPr>
                <w:noProof/>
                <w:lang w:eastAsia="zh-CN"/>
              </w:rPr>
            </w:pPr>
            <w:r w:rsidRPr="002B68A9">
              <w:rPr>
                <w:noProof/>
                <w:lang w:eastAsia="zh-CN"/>
              </w:rPr>
              <w:t>DC_</w:t>
            </w:r>
            <w:r w:rsidRPr="002B68A9">
              <w:rPr>
                <w:rFonts w:hint="eastAsia"/>
                <w:noProof/>
                <w:lang w:eastAsia="zh-CN"/>
              </w:rPr>
              <w:t>42</w:t>
            </w:r>
            <w:r w:rsidRPr="002B68A9">
              <w:rPr>
                <w:noProof/>
                <w:lang w:eastAsia="zh-CN"/>
              </w:rPr>
              <w:t>A</w:t>
            </w:r>
            <w:r w:rsidRPr="002B68A9">
              <w:rPr>
                <w:rFonts w:hint="eastAsia"/>
                <w:noProof/>
                <w:lang w:eastAsia="zh-CN"/>
              </w:rPr>
              <w:t>_n257</w:t>
            </w:r>
            <w:r w:rsidRPr="002B68A9">
              <w:rPr>
                <w:noProof/>
                <w:lang w:eastAsia="zh-CN"/>
              </w:rPr>
              <w:t>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hint="eastAsia"/>
                <w:noProof/>
                <w:lang w:eastAsia="zh-CN"/>
              </w:rPr>
              <w:t>CA</w:t>
            </w:r>
            <w:r w:rsidR="00BA1E4D" w:rsidRPr="002B68A9">
              <w:rPr>
                <w:noProof/>
                <w:lang w:eastAsia="zh-CN"/>
              </w:rPr>
              <w:t>_</w:t>
            </w:r>
            <w:r w:rsidRPr="002B68A9">
              <w:rPr>
                <w:rFonts w:hint="eastAsia"/>
                <w:noProof/>
                <w:lang w:eastAsia="zh-CN"/>
              </w:rPr>
              <w:t>41</w:t>
            </w:r>
            <w:r w:rsidRPr="002B68A9">
              <w:rPr>
                <w:noProof/>
                <w:lang w:eastAsia="zh-CN"/>
              </w:rPr>
              <w:t>C-</w:t>
            </w:r>
            <w:r w:rsidRPr="002B68A9">
              <w:rPr>
                <w:rFonts w:hint="eastAsia"/>
                <w:noProof/>
                <w:lang w:eastAsia="zh-CN"/>
              </w:rPr>
              <w:t>42</w:t>
            </w:r>
            <w:r w:rsidRPr="002B68A9">
              <w:rPr>
                <w:noProof/>
                <w:lang w:eastAsia="zh-CN"/>
              </w:rPr>
              <w:t>A</w:t>
            </w:r>
          </w:p>
        </w:tc>
        <w:tc>
          <w:tcPr>
            <w:tcW w:w="0" w:type="auto"/>
            <w:vAlign w:val="center"/>
          </w:tcPr>
          <w:p w:rsidR="008C43AB" w:rsidRPr="002B68A9" w:rsidRDefault="008C43AB" w:rsidP="00D941F9">
            <w:pPr>
              <w:pStyle w:val="TAC"/>
              <w:rPr>
                <w:noProof/>
                <w:lang w:eastAsia="zh-CN"/>
              </w:rPr>
            </w:pPr>
            <w:r w:rsidRPr="002B68A9">
              <w:rPr>
                <w:rFonts w:hint="eastAsia"/>
                <w:noProof/>
                <w:lang w:eastAsia="zh-CN"/>
              </w:rPr>
              <w:t>n257</w:t>
            </w:r>
            <w:r w:rsidRPr="002B68A9">
              <w:rPr>
                <w:noProof/>
                <w:lang w:eastAsia="zh-CN"/>
              </w:rPr>
              <w:t>A</w:t>
            </w:r>
          </w:p>
        </w:tc>
      </w:tr>
      <w:tr w:rsidR="002B68A9" w:rsidRPr="002B68A9" w:rsidTr="00C42558">
        <w:trPr>
          <w:trHeight w:val="185"/>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rFonts w:cs="Arial"/>
              </w:rPr>
              <w:t>DC_41C-42C_n257A</w:t>
            </w:r>
          </w:p>
        </w:tc>
        <w:tc>
          <w:tcPr>
            <w:tcW w:w="0" w:type="auto"/>
            <w:vAlign w:val="center"/>
          </w:tcPr>
          <w:p w:rsidR="008C43AB" w:rsidRPr="002B68A9" w:rsidRDefault="008C43AB" w:rsidP="006E44F7">
            <w:pPr>
              <w:pStyle w:val="TAC"/>
              <w:rPr>
                <w:noProof/>
                <w:lang w:eastAsia="zh-CN"/>
              </w:rPr>
            </w:pPr>
            <w:r w:rsidRPr="002B68A9">
              <w:rPr>
                <w:noProof/>
                <w:lang w:eastAsia="zh-CN"/>
              </w:rPr>
              <w:t>DC_</w:t>
            </w:r>
            <w:r w:rsidRPr="002B68A9">
              <w:rPr>
                <w:rFonts w:hint="eastAsia"/>
                <w:noProof/>
                <w:lang w:eastAsia="zh-CN"/>
              </w:rPr>
              <w:t>41A_n257</w:t>
            </w:r>
            <w:r w:rsidRPr="002B68A9">
              <w:rPr>
                <w:noProof/>
                <w:lang w:eastAsia="zh-CN"/>
              </w:rPr>
              <w:t>A</w:t>
            </w:r>
          </w:p>
          <w:p w:rsidR="008C43AB" w:rsidRPr="002B68A9" w:rsidRDefault="008C43AB" w:rsidP="00D941F9">
            <w:pPr>
              <w:pStyle w:val="TAC"/>
              <w:rPr>
                <w:noProof/>
                <w:lang w:eastAsia="zh-CN"/>
              </w:rPr>
            </w:pPr>
            <w:r w:rsidRPr="002B68A9">
              <w:rPr>
                <w:noProof/>
                <w:lang w:eastAsia="zh-CN"/>
              </w:rPr>
              <w:t>DC_</w:t>
            </w:r>
            <w:r w:rsidRPr="002B68A9">
              <w:rPr>
                <w:rFonts w:hint="eastAsia"/>
                <w:noProof/>
                <w:lang w:eastAsia="zh-CN"/>
              </w:rPr>
              <w:t>42A_n257</w:t>
            </w:r>
            <w:r w:rsidRPr="002B68A9">
              <w:rPr>
                <w:noProof/>
                <w:lang w:eastAsia="zh-CN"/>
              </w:rPr>
              <w:t>A</w:t>
            </w:r>
          </w:p>
        </w:tc>
        <w:tc>
          <w:tcPr>
            <w:tcW w:w="0" w:type="auto"/>
            <w:shd w:val="clear" w:color="auto" w:fill="auto"/>
            <w:noWrap/>
            <w:vAlign w:val="center"/>
          </w:tcPr>
          <w:p w:rsidR="008C43AB" w:rsidRPr="002B68A9" w:rsidRDefault="008C43AB" w:rsidP="00D941F9">
            <w:pPr>
              <w:pStyle w:val="TAC"/>
              <w:rPr>
                <w:noProof/>
                <w:lang w:eastAsia="zh-CN"/>
              </w:rPr>
            </w:pPr>
            <w:r w:rsidRPr="002B68A9">
              <w:rPr>
                <w:rFonts w:cs="Arial"/>
              </w:rPr>
              <w:t>CA_41C-42C</w:t>
            </w:r>
          </w:p>
        </w:tc>
        <w:tc>
          <w:tcPr>
            <w:tcW w:w="0" w:type="auto"/>
            <w:vAlign w:val="center"/>
          </w:tcPr>
          <w:p w:rsidR="008C43AB" w:rsidRPr="002B68A9" w:rsidRDefault="008C43AB" w:rsidP="00D941F9">
            <w:pPr>
              <w:pStyle w:val="TAC"/>
              <w:rPr>
                <w:noProof/>
                <w:lang w:eastAsia="zh-CN"/>
              </w:rPr>
            </w:pPr>
            <w:r w:rsidRPr="002B68A9">
              <w:t>n257A</w:t>
            </w:r>
          </w:p>
        </w:tc>
      </w:tr>
      <w:tr w:rsidR="002B68A9" w:rsidRPr="002B68A9" w:rsidTr="00C42558">
        <w:trPr>
          <w:trHeight w:val="288"/>
          <w:jc w:val="center"/>
        </w:trPr>
        <w:tc>
          <w:tcPr>
            <w:tcW w:w="0" w:type="auto"/>
            <w:shd w:val="clear" w:color="auto" w:fill="auto"/>
            <w:noWrap/>
            <w:vAlign w:val="center"/>
          </w:tcPr>
          <w:p w:rsidR="008C43AB" w:rsidRPr="002B68A9" w:rsidRDefault="008C43AB" w:rsidP="000354AA">
            <w:pPr>
              <w:pStyle w:val="TAC"/>
              <w:rPr>
                <w:noProof/>
                <w:lang w:eastAsia="zh-CN"/>
              </w:rPr>
            </w:pPr>
            <w:r w:rsidRPr="002B68A9">
              <w:rPr>
                <w:noProof/>
                <w:lang w:eastAsia="zh-CN"/>
              </w:rPr>
              <w:t>DC_42C_n257A</w:t>
            </w:r>
          </w:p>
          <w:p w:rsidR="008C43AB" w:rsidRPr="002B68A9" w:rsidRDefault="008C43AB" w:rsidP="006E44F7">
            <w:pPr>
              <w:pStyle w:val="TAC"/>
              <w:rPr>
                <w:noProof/>
                <w:lang w:eastAsia="zh-CN"/>
              </w:rPr>
            </w:pPr>
            <w:r w:rsidRPr="002B68A9">
              <w:rPr>
                <w:noProof/>
                <w:lang w:eastAsia="zh-CN"/>
              </w:rPr>
              <w:t>DC_42C_n257D</w:t>
            </w:r>
          </w:p>
          <w:p w:rsidR="008C43AB" w:rsidRPr="002B68A9" w:rsidRDefault="008C43AB" w:rsidP="00D941F9">
            <w:pPr>
              <w:pStyle w:val="TAC"/>
              <w:rPr>
                <w:noProof/>
                <w:lang w:eastAsia="zh-CN"/>
              </w:rPr>
            </w:pPr>
            <w:r w:rsidRPr="002B68A9">
              <w:rPr>
                <w:noProof/>
                <w:lang w:eastAsia="zh-CN"/>
              </w:rPr>
              <w:t>DC_42C_n257E</w:t>
            </w:r>
          </w:p>
          <w:p w:rsidR="008C43AB" w:rsidRPr="002B68A9" w:rsidRDefault="008C43AB" w:rsidP="00D941F9">
            <w:pPr>
              <w:pStyle w:val="TAC"/>
              <w:rPr>
                <w:rFonts w:cs="Arial"/>
              </w:rPr>
            </w:pPr>
            <w:r w:rsidRPr="002B68A9">
              <w:rPr>
                <w:noProof/>
                <w:lang w:eastAsia="zh-CN"/>
              </w:rPr>
              <w:t>DC_42C_n257F</w:t>
            </w:r>
          </w:p>
        </w:tc>
        <w:tc>
          <w:tcPr>
            <w:tcW w:w="0" w:type="auto"/>
            <w:vAlign w:val="center"/>
          </w:tcPr>
          <w:p w:rsidR="008C43AB" w:rsidRPr="002B68A9" w:rsidRDefault="008C43AB" w:rsidP="00D941F9">
            <w:pPr>
              <w:pStyle w:val="TAC"/>
              <w:rPr>
                <w:noProof/>
                <w:lang w:eastAsia="zh-CN"/>
              </w:rPr>
            </w:pPr>
            <w:r w:rsidRPr="002B68A9">
              <w:rPr>
                <w:noProof/>
                <w:lang w:eastAsia="zh-CN"/>
              </w:rPr>
              <w:t>DC_42C_n257A</w:t>
            </w:r>
          </w:p>
        </w:tc>
        <w:tc>
          <w:tcPr>
            <w:tcW w:w="0" w:type="auto"/>
            <w:shd w:val="clear" w:color="auto" w:fill="auto"/>
            <w:noWrap/>
            <w:vAlign w:val="center"/>
          </w:tcPr>
          <w:p w:rsidR="008C43AB" w:rsidRPr="002B68A9" w:rsidRDefault="008C43AB" w:rsidP="00725188">
            <w:pPr>
              <w:pStyle w:val="TAC"/>
              <w:rPr>
                <w:rFonts w:cs="Arial"/>
              </w:rPr>
            </w:pPr>
            <w:r w:rsidRPr="002B68A9">
              <w:rPr>
                <w:rFonts w:hint="eastAsia"/>
                <w:noProof/>
                <w:lang w:eastAsia="zh-CN"/>
              </w:rPr>
              <w:t>CA</w:t>
            </w:r>
            <w:r w:rsidR="00BA1E4D" w:rsidRPr="002B68A9">
              <w:rPr>
                <w:noProof/>
                <w:lang w:eastAsia="zh-CN"/>
              </w:rPr>
              <w:t>_</w:t>
            </w:r>
            <w:r w:rsidRPr="002B68A9">
              <w:rPr>
                <w:noProof/>
                <w:lang w:eastAsia="zh-CN"/>
              </w:rPr>
              <w:t>42C</w:t>
            </w:r>
          </w:p>
        </w:tc>
        <w:tc>
          <w:tcPr>
            <w:tcW w:w="0" w:type="auto"/>
            <w:vAlign w:val="center"/>
          </w:tcPr>
          <w:p w:rsidR="008C43AB" w:rsidRPr="002B68A9" w:rsidRDefault="008C43AB" w:rsidP="00F71B8A">
            <w:pPr>
              <w:pStyle w:val="TAC"/>
              <w:rPr>
                <w:noProof/>
                <w:lang w:eastAsia="zh-CN"/>
              </w:rPr>
            </w:pPr>
            <w:r w:rsidRPr="002B68A9">
              <w:rPr>
                <w:noProof/>
                <w:lang w:eastAsia="zh-CN"/>
              </w:rPr>
              <w:t>n257A</w:t>
            </w:r>
          </w:p>
          <w:p w:rsidR="008C43AB" w:rsidRPr="002B68A9" w:rsidRDefault="008C43AB">
            <w:pPr>
              <w:pStyle w:val="TAC"/>
              <w:rPr>
                <w:noProof/>
                <w:lang w:eastAsia="zh-CN"/>
              </w:rPr>
            </w:pPr>
            <w:r w:rsidRPr="002B68A9">
              <w:rPr>
                <w:noProof/>
                <w:lang w:eastAsia="zh-CN"/>
              </w:rPr>
              <w:t>CA_n257D</w:t>
            </w:r>
          </w:p>
          <w:p w:rsidR="008C43AB" w:rsidRPr="002B68A9" w:rsidRDefault="008C43AB">
            <w:pPr>
              <w:pStyle w:val="TAC"/>
              <w:rPr>
                <w:noProof/>
                <w:lang w:eastAsia="zh-CN"/>
              </w:rPr>
            </w:pPr>
            <w:r w:rsidRPr="002B68A9">
              <w:rPr>
                <w:noProof/>
                <w:lang w:eastAsia="zh-CN"/>
              </w:rPr>
              <w:t>CA_n257E</w:t>
            </w:r>
          </w:p>
          <w:p w:rsidR="008C43AB" w:rsidRPr="002B68A9" w:rsidRDefault="008C43AB">
            <w:pPr>
              <w:pStyle w:val="TAC"/>
            </w:pPr>
            <w:r w:rsidRPr="002B68A9">
              <w:rPr>
                <w:noProof/>
                <w:lang w:eastAsia="zh-CN"/>
              </w:rPr>
              <w:t>CA_n257F</w:t>
            </w:r>
          </w:p>
        </w:tc>
      </w:tr>
      <w:tr w:rsidR="008C43AB" w:rsidRPr="002B68A9" w:rsidTr="00C42558">
        <w:trPr>
          <w:trHeight w:val="288"/>
          <w:jc w:val="center"/>
        </w:trPr>
        <w:tc>
          <w:tcPr>
            <w:tcW w:w="0" w:type="auto"/>
            <w:gridSpan w:val="4"/>
            <w:shd w:val="clear" w:color="auto" w:fill="auto"/>
            <w:noWrap/>
            <w:vAlign w:val="center"/>
          </w:tcPr>
          <w:p w:rsidR="008C43AB" w:rsidRPr="002B68A9" w:rsidRDefault="008C43AB" w:rsidP="000354AA">
            <w:pPr>
              <w:pStyle w:val="TAN"/>
              <w:rPr>
                <w:lang w:val="en-US" w:eastAsia="fi-FI"/>
              </w:rPr>
            </w:pPr>
            <w:r w:rsidRPr="002B68A9">
              <w:t>NOTE 1:</w:t>
            </w:r>
            <w:r w:rsidRPr="002B68A9">
              <w:tab/>
              <w:t>Uplink CA configurations are the configurations supported by the present release of specifications.</w:t>
            </w:r>
          </w:p>
        </w:tc>
      </w:tr>
    </w:tbl>
    <w:p w:rsidR="001310A1" w:rsidRPr="002B68A9" w:rsidRDefault="001310A1" w:rsidP="001310A1"/>
    <w:p w:rsidR="001310A1" w:rsidRPr="002B68A9" w:rsidRDefault="001310A1" w:rsidP="001310A1">
      <w:pPr>
        <w:pStyle w:val="Heading4"/>
      </w:pPr>
      <w:bookmarkStart w:id="83" w:name="_Toc526341482"/>
      <w:r w:rsidRPr="002B68A9">
        <w:lastRenderedPageBreak/>
        <w:t>5.5B.5.3</w:t>
      </w:r>
      <w:r w:rsidRPr="002B68A9">
        <w:tab/>
        <w:t>Inter-band EN-DC configurations (four bands)</w:t>
      </w:r>
      <w:bookmarkEnd w:id="83"/>
    </w:p>
    <w:p w:rsidR="001310A1" w:rsidRPr="002B68A9" w:rsidRDefault="001310A1" w:rsidP="001310A1">
      <w:pPr>
        <w:pStyle w:val="TH"/>
      </w:pPr>
      <w:r w:rsidRPr="002B68A9">
        <w:t>Table 5.5B.5.3-1: Inter-band EN-DC configurations (four bands)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36"/>
        <w:gridCol w:w="3212"/>
        <w:gridCol w:w="2020"/>
        <w:gridCol w:w="1600"/>
      </w:tblGrid>
      <w:tr w:rsidR="002B68A9" w:rsidRPr="002B68A9" w:rsidTr="007A529E">
        <w:trPr>
          <w:trHeight w:val="105"/>
          <w:tblHeader/>
        </w:trPr>
        <w:tc>
          <w:tcPr>
            <w:tcW w:w="0" w:type="auto"/>
            <w:shd w:val="clear" w:color="auto" w:fill="auto"/>
            <w:vAlign w:val="center"/>
            <w:hideMark/>
          </w:tcPr>
          <w:p w:rsidR="001310A1" w:rsidRPr="002B68A9" w:rsidRDefault="001310A1">
            <w:pPr>
              <w:pStyle w:val="TAH"/>
              <w:rPr>
                <w:lang w:val="en-US" w:eastAsia="fi-FI"/>
              </w:rPr>
            </w:pPr>
            <w:r w:rsidRPr="002B68A9">
              <w:rPr>
                <w:lang w:val="en-US" w:eastAsia="fi-FI"/>
              </w:rPr>
              <w:lastRenderedPageBreak/>
              <w:t>EN-DC</w:t>
            </w:r>
          </w:p>
          <w:p w:rsidR="001310A1" w:rsidRPr="002B68A9" w:rsidRDefault="001310A1">
            <w:pPr>
              <w:pStyle w:val="TAH"/>
              <w:rPr>
                <w:lang w:val="en-US" w:eastAsia="fi-FI"/>
              </w:rPr>
            </w:pPr>
            <w:r w:rsidRPr="002B68A9">
              <w:rPr>
                <w:lang w:val="en-US" w:eastAsia="fi-FI"/>
              </w:rPr>
              <w:t>configuration</w:t>
            </w:r>
          </w:p>
        </w:tc>
        <w:tc>
          <w:tcPr>
            <w:tcW w:w="0" w:type="auto"/>
            <w:vAlign w:val="center"/>
          </w:tcPr>
          <w:p w:rsidR="001310A1" w:rsidRPr="002B68A9" w:rsidRDefault="001310A1">
            <w:pPr>
              <w:pStyle w:val="TAH"/>
              <w:rPr>
                <w:lang w:val="en-US" w:eastAsia="fi-FI"/>
              </w:rPr>
            </w:pPr>
            <w:r w:rsidRPr="002B68A9">
              <w:rPr>
                <w:lang w:val="en-US" w:eastAsia="fi-FI"/>
              </w:rPr>
              <w:t>Uplink EN-DC</w:t>
            </w:r>
          </w:p>
          <w:p w:rsidR="001310A1" w:rsidRPr="002B68A9" w:rsidRDefault="001310A1">
            <w:pPr>
              <w:pStyle w:val="TAH"/>
              <w:rPr>
                <w:lang w:val="en-US" w:eastAsia="fi-FI"/>
              </w:rPr>
            </w:pPr>
            <w:r w:rsidRPr="002B68A9">
              <w:rPr>
                <w:lang w:val="en-US" w:eastAsia="fi-FI"/>
              </w:rPr>
              <w:t>configuration</w:t>
            </w:r>
          </w:p>
          <w:p w:rsidR="001310A1" w:rsidRPr="002B68A9" w:rsidRDefault="001310A1">
            <w:pPr>
              <w:pStyle w:val="TAH"/>
              <w:rPr>
                <w:lang w:eastAsia="fi-FI"/>
              </w:rPr>
            </w:pPr>
            <w:r w:rsidRPr="002B68A9">
              <w:rPr>
                <w:lang w:val="en-US" w:eastAsia="fi-FI"/>
              </w:rPr>
              <w:t>(NOTE 1)</w:t>
            </w:r>
          </w:p>
        </w:tc>
        <w:tc>
          <w:tcPr>
            <w:tcW w:w="0" w:type="auto"/>
            <w:shd w:val="clear" w:color="auto" w:fill="auto"/>
            <w:vAlign w:val="center"/>
            <w:hideMark/>
          </w:tcPr>
          <w:p w:rsidR="001310A1" w:rsidRPr="002B68A9" w:rsidRDefault="001310A1">
            <w:pPr>
              <w:pStyle w:val="TAH"/>
              <w:rPr>
                <w:lang w:val="en-US" w:eastAsia="fi-FI"/>
              </w:rPr>
            </w:pPr>
            <w:r w:rsidRPr="002B68A9">
              <w:rPr>
                <w:lang w:eastAsia="fi-FI"/>
              </w:rPr>
              <w:t>E-UTRA configuration</w:t>
            </w:r>
          </w:p>
        </w:tc>
        <w:tc>
          <w:tcPr>
            <w:tcW w:w="0" w:type="auto"/>
            <w:vAlign w:val="center"/>
          </w:tcPr>
          <w:p w:rsidR="001310A1" w:rsidRPr="002B68A9" w:rsidRDefault="001310A1">
            <w:pPr>
              <w:pStyle w:val="TAH"/>
              <w:rPr>
                <w:rFonts w:cs="Arial"/>
                <w:bCs/>
                <w:szCs w:val="18"/>
                <w:lang w:eastAsia="fi-FI"/>
              </w:rPr>
            </w:pPr>
            <w:r w:rsidRPr="002B68A9">
              <w:rPr>
                <w:lang w:eastAsia="fi-FI"/>
              </w:rPr>
              <w:t>NR configuration</w:t>
            </w:r>
          </w:p>
        </w:tc>
      </w:tr>
      <w:tr w:rsidR="002B68A9" w:rsidRPr="002B68A9" w:rsidTr="007A529E">
        <w:trPr>
          <w:trHeight w:val="288"/>
          <w:tblHeader/>
        </w:trPr>
        <w:tc>
          <w:tcPr>
            <w:tcW w:w="2136" w:type="dxa"/>
            <w:shd w:val="clear" w:color="auto" w:fill="auto"/>
            <w:noWrap/>
            <w:vAlign w:val="center"/>
          </w:tcPr>
          <w:p w:rsidR="001310A1" w:rsidRPr="002B68A9" w:rsidRDefault="001310A1">
            <w:pPr>
              <w:pStyle w:val="TAC"/>
              <w:rPr>
                <w:lang w:val="fi-FI" w:eastAsia="fi-FI"/>
              </w:rPr>
            </w:pPr>
            <w:r w:rsidRPr="002B68A9">
              <w:rPr>
                <w:lang w:val="fi-FI" w:eastAsia="fi-FI"/>
              </w:rPr>
              <w:t>DC_1A-3A-5A_n257A</w:t>
            </w:r>
          </w:p>
        </w:tc>
        <w:tc>
          <w:tcPr>
            <w:tcW w:w="3212" w:type="dxa"/>
            <w:vAlign w:val="center"/>
          </w:tcPr>
          <w:p w:rsidR="001310A1" w:rsidRPr="002B68A9" w:rsidRDefault="001310A1">
            <w:pPr>
              <w:pStyle w:val="TAC"/>
              <w:rPr>
                <w:lang w:val="fi-FI" w:eastAsia="fi-FI"/>
              </w:rPr>
            </w:pPr>
            <w:r w:rsidRPr="002B68A9">
              <w:rPr>
                <w:lang w:val="fi-FI" w:eastAsia="fi-FI"/>
              </w:rPr>
              <w:t>DC_1A_n257A</w:t>
            </w:r>
          </w:p>
          <w:p w:rsidR="001310A1" w:rsidRPr="002B68A9" w:rsidRDefault="001310A1">
            <w:pPr>
              <w:pStyle w:val="TAC"/>
              <w:rPr>
                <w:lang w:val="fi-FI" w:eastAsia="fi-FI"/>
              </w:rPr>
            </w:pPr>
            <w:r w:rsidRPr="002B68A9">
              <w:rPr>
                <w:lang w:val="fi-FI" w:eastAsia="fi-FI"/>
              </w:rPr>
              <w:t>DC_3A_n257A</w:t>
            </w:r>
          </w:p>
          <w:p w:rsidR="001310A1" w:rsidRPr="002B68A9" w:rsidRDefault="001310A1">
            <w:pPr>
              <w:pStyle w:val="TAC"/>
              <w:rPr>
                <w:lang w:val="fi-FI" w:eastAsia="fi-FI"/>
              </w:rPr>
            </w:pPr>
            <w:r w:rsidRPr="002B68A9">
              <w:rPr>
                <w:lang w:val="fi-FI" w:eastAsia="fi-FI"/>
              </w:rPr>
              <w:t>DC_5A_n257A</w:t>
            </w:r>
          </w:p>
        </w:tc>
        <w:tc>
          <w:tcPr>
            <w:tcW w:w="0" w:type="auto"/>
            <w:shd w:val="clear" w:color="auto" w:fill="auto"/>
            <w:noWrap/>
            <w:vAlign w:val="center"/>
          </w:tcPr>
          <w:p w:rsidR="001310A1" w:rsidRPr="002B68A9" w:rsidRDefault="001310A1">
            <w:pPr>
              <w:pStyle w:val="TAC"/>
              <w:rPr>
                <w:lang w:val="fi-FI" w:eastAsia="fi-FI"/>
              </w:rPr>
            </w:pPr>
            <w:r w:rsidRPr="002B68A9">
              <w:rPr>
                <w:lang w:val="fi-FI" w:eastAsia="fi-FI"/>
              </w:rPr>
              <w:t>CA_1A-3A-5A</w:t>
            </w:r>
          </w:p>
        </w:tc>
        <w:tc>
          <w:tcPr>
            <w:tcW w:w="0" w:type="auto"/>
            <w:vAlign w:val="center"/>
          </w:tcPr>
          <w:p w:rsidR="001310A1" w:rsidRPr="002B68A9" w:rsidRDefault="001310A1">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BE1BF8" w:rsidRPr="002B68A9" w:rsidRDefault="00BE1BF8">
            <w:pPr>
              <w:pStyle w:val="TAC"/>
              <w:rPr>
                <w:lang w:val="fi-FI" w:eastAsia="fi-FI"/>
              </w:rPr>
            </w:pPr>
            <w:r w:rsidRPr="002B68A9">
              <w:rPr>
                <w:rFonts w:cs="Arial" w:hint="eastAsia"/>
                <w:lang w:eastAsia="ja-JP"/>
              </w:rPr>
              <w:t>DC</w:t>
            </w:r>
            <w:r w:rsidRPr="002B68A9">
              <w:rPr>
                <w:rFonts w:cs="Arial"/>
              </w:rPr>
              <w:t>_</w:t>
            </w:r>
            <w:r w:rsidRPr="002B68A9">
              <w:rPr>
                <w:rFonts w:eastAsia="Malgun Gothic" w:cs="Arial" w:hint="eastAsia"/>
                <w:lang w:eastAsia="ko-KR"/>
              </w:rPr>
              <w:t>1A-3A-</w:t>
            </w:r>
            <w:r w:rsidRPr="002B68A9">
              <w:rPr>
                <w:rFonts w:eastAsia="Malgun Gothic" w:cs="Arial"/>
                <w:lang w:eastAsia="ko-KR"/>
              </w:rPr>
              <w:t>7</w:t>
            </w:r>
            <w:r w:rsidRPr="002B68A9">
              <w:rPr>
                <w:rFonts w:eastAsia="Malgun Gothic" w:cs="Arial" w:hint="eastAsia"/>
                <w:lang w:eastAsia="ko-KR"/>
              </w:rPr>
              <w:t>A-7A</w:t>
            </w:r>
            <w:r w:rsidRPr="002B68A9">
              <w:rPr>
                <w:rFonts w:eastAsia="Malgun Gothic" w:cs="Arial"/>
                <w:lang w:eastAsia="ko-KR"/>
              </w:rPr>
              <w:t>_</w:t>
            </w:r>
            <w:r w:rsidRPr="002B68A9">
              <w:rPr>
                <w:rFonts w:eastAsia="Malgun Gothic" w:cs="Arial" w:hint="eastAsia"/>
                <w:lang w:eastAsia="ko-KR"/>
              </w:rPr>
              <w:t>n257A</w:t>
            </w:r>
          </w:p>
        </w:tc>
        <w:tc>
          <w:tcPr>
            <w:tcW w:w="3212" w:type="dxa"/>
            <w:vAlign w:val="center"/>
          </w:tcPr>
          <w:p w:rsidR="00BE1BF8" w:rsidRPr="002B68A9" w:rsidRDefault="00BE1BF8">
            <w:pPr>
              <w:pStyle w:val="TAC"/>
              <w:rPr>
                <w:lang w:val="en-US" w:eastAsia="fi-FI"/>
              </w:rPr>
            </w:pPr>
            <w:r w:rsidRPr="002B68A9">
              <w:rPr>
                <w:lang w:val="en-US" w:eastAsia="fi-FI"/>
              </w:rPr>
              <w:t>DC_1A_n257A</w:t>
            </w:r>
          </w:p>
          <w:p w:rsidR="00BE1BF8" w:rsidRPr="002B68A9" w:rsidRDefault="00BE1BF8">
            <w:pPr>
              <w:pStyle w:val="TAC"/>
              <w:rPr>
                <w:lang w:val="en-US" w:eastAsia="fi-FI"/>
              </w:rPr>
            </w:pPr>
            <w:r w:rsidRPr="002B68A9">
              <w:rPr>
                <w:lang w:val="en-US" w:eastAsia="fi-FI"/>
              </w:rPr>
              <w:t>DC_3A_n257A</w:t>
            </w:r>
          </w:p>
          <w:p w:rsidR="00BE1BF8" w:rsidRPr="002B68A9" w:rsidRDefault="00BE1BF8">
            <w:pPr>
              <w:pStyle w:val="TAC"/>
              <w:rPr>
                <w:lang w:val="fi-FI" w:eastAsia="fi-FI"/>
              </w:rPr>
            </w:pPr>
            <w:r w:rsidRPr="002B68A9">
              <w:rPr>
                <w:lang w:val="en-US" w:eastAsia="fi-FI"/>
              </w:rPr>
              <w:t>DC_7A_n257A</w:t>
            </w:r>
          </w:p>
        </w:tc>
        <w:tc>
          <w:tcPr>
            <w:tcW w:w="0" w:type="auto"/>
            <w:shd w:val="clear" w:color="auto" w:fill="auto"/>
            <w:noWrap/>
            <w:vAlign w:val="center"/>
          </w:tcPr>
          <w:p w:rsidR="00BE1BF8" w:rsidRPr="002B68A9" w:rsidRDefault="00BE1BF8">
            <w:pPr>
              <w:pStyle w:val="TAC"/>
              <w:rPr>
                <w:lang w:val="fi-FI" w:eastAsia="fi-FI"/>
              </w:rPr>
            </w:pPr>
            <w:r w:rsidRPr="002B68A9">
              <w:rPr>
                <w:lang w:val="fi-FI" w:eastAsia="fi-FI"/>
              </w:rPr>
              <w:t>CA_1A-3A-7A-7A</w:t>
            </w:r>
          </w:p>
        </w:tc>
        <w:tc>
          <w:tcPr>
            <w:tcW w:w="0" w:type="auto"/>
            <w:vAlign w:val="center"/>
          </w:tcPr>
          <w:p w:rsidR="00BE1BF8" w:rsidRPr="002B68A9" w:rsidRDefault="00BE1BF8">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BE1BF8" w:rsidRPr="002B68A9" w:rsidRDefault="00BE1BF8">
            <w:pPr>
              <w:pStyle w:val="TAC"/>
              <w:rPr>
                <w:lang w:val="fi-FI" w:eastAsia="fi-FI"/>
              </w:rPr>
            </w:pPr>
            <w:r w:rsidRPr="002B68A9">
              <w:rPr>
                <w:lang w:val="fi-FI" w:eastAsia="fi-FI"/>
              </w:rPr>
              <w:t>DC_1A-3A-7A_n257A</w:t>
            </w:r>
          </w:p>
        </w:tc>
        <w:tc>
          <w:tcPr>
            <w:tcW w:w="3212" w:type="dxa"/>
            <w:vAlign w:val="center"/>
          </w:tcPr>
          <w:p w:rsidR="00BE1BF8" w:rsidRPr="002B68A9" w:rsidRDefault="00BE1BF8">
            <w:pPr>
              <w:pStyle w:val="TAC"/>
              <w:rPr>
                <w:lang w:val="fi-FI" w:eastAsia="fi-FI"/>
              </w:rPr>
            </w:pPr>
            <w:r w:rsidRPr="002B68A9">
              <w:rPr>
                <w:lang w:val="fi-FI" w:eastAsia="fi-FI"/>
              </w:rPr>
              <w:t>DC_1A_n257A</w:t>
            </w:r>
          </w:p>
          <w:p w:rsidR="00BE1BF8" w:rsidRPr="002B68A9" w:rsidRDefault="00BE1BF8">
            <w:pPr>
              <w:pStyle w:val="TAC"/>
              <w:rPr>
                <w:lang w:val="fi-FI" w:eastAsia="fi-FI"/>
              </w:rPr>
            </w:pPr>
            <w:r w:rsidRPr="002B68A9">
              <w:rPr>
                <w:lang w:val="fi-FI" w:eastAsia="fi-FI"/>
              </w:rPr>
              <w:t>DC_3A_n257A</w:t>
            </w:r>
          </w:p>
          <w:p w:rsidR="00BE1BF8" w:rsidRPr="002B68A9" w:rsidRDefault="00BE1BF8">
            <w:pPr>
              <w:pStyle w:val="TAC"/>
              <w:rPr>
                <w:lang w:val="fi-FI" w:eastAsia="fi-FI"/>
              </w:rPr>
            </w:pPr>
            <w:r w:rsidRPr="002B68A9">
              <w:rPr>
                <w:lang w:val="fi-FI" w:eastAsia="fi-FI"/>
              </w:rPr>
              <w:t>DC_7A_n257A</w:t>
            </w:r>
          </w:p>
        </w:tc>
        <w:tc>
          <w:tcPr>
            <w:tcW w:w="0" w:type="auto"/>
            <w:shd w:val="clear" w:color="auto" w:fill="auto"/>
            <w:noWrap/>
            <w:vAlign w:val="center"/>
          </w:tcPr>
          <w:p w:rsidR="00BE1BF8" w:rsidRPr="002B68A9" w:rsidRDefault="00BE1BF8">
            <w:pPr>
              <w:pStyle w:val="TAC"/>
              <w:rPr>
                <w:lang w:val="fi-FI" w:eastAsia="fi-FI"/>
              </w:rPr>
            </w:pPr>
            <w:r w:rsidRPr="002B68A9">
              <w:rPr>
                <w:lang w:val="fi-FI" w:eastAsia="fi-FI"/>
              </w:rPr>
              <w:t>CA_1A-3A-7A</w:t>
            </w:r>
          </w:p>
        </w:tc>
        <w:tc>
          <w:tcPr>
            <w:tcW w:w="0" w:type="auto"/>
            <w:vAlign w:val="center"/>
          </w:tcPr>
          <w:p w:rsidR="00BE1BF8" w:rsidRPr="002B68A9" w:rsidRDefault="00BE1BF8">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BE1BF8" w:rsidRPr="002B68A9" w:rsidRDefault="00BE1BF8">
            <w:pPr>
              <w:pStyle w:val="TAC"/>
              <w:rPr>
                <w:lang w:val="fi-FI" w:eastAsia="fi-FI"/>
              </w:rPr>
            </w:pPr>
            <w:r w:rsidRPr="002B68A9">
              <w:rPr>
                <w:lang w:val="fi-FI" w:eastAsia="fi-FI"/>
              </w:rPr>
              <w:t>DC_1A-3A-19A_n257A</w:t>
            </w:r>
          </w:p>
        </w:tc>
        <w:tc>
          <w:tcPr>
            <w:tcW w:w="3212" w:type="dxa"/>
            <w:vAlign w:val="center"/>
          </w:tcPr>
          <w:p w:rsidR="00BE1BF8" w:rsidRPr="002B68A9" w:rsidRDefault="00BE1BF8">
            <w:pPr>
              <w:pStyle w:val="TAC"/>
              <w:rPr>
                <w:lang w:val="fi-FI" w:eastAsia="fi-FI"/>
              </w:rPr>
            </w:pPr>
            <w:r w:rsidRPr="002B68A9">
              <w:rPr>
                <w:lang w:val="fi-FI" w:eastAsia="fi-FI"/>
              </w:rPr>
              <w:t>DC_1A_n257A</w:t>
            </w:r>
          </w:p>
          <w:p w:rsidR="00BE1BF8" w:rsidRPr="002B68A9" w:rsidRDefault="00BE1BF8">
            <w:pPr>
              <w:pStyle w:val="TAC"/>
              <w:rPr>
                <w:lang w:val="fi-FI" w:eastAsia="fi-FI"/>
              </w:rPr>
            </w:pPr>
            <w:r w:rsidRPr="002B68A9">
              <w:rPr>
                <w:lang w:val="fi-FI" w:eastAsia="fi-FI"/>
              </w:rPr>
              <w:t>DC_3A_n257A</w:t>
            </w:r>
          </w:p>
          <w:p w:rsidR="00BE1BF8" w:rsidRPr="002B68A9" w:rsidRDefault="00BE1BF8">
            <w:pPr>
              <w:pStyle w:val="TAC"/>
              <w:rPr>
                <w:lang w:val="fi-FI" w:eastAsia="fi-FI"/>
              </w:rPr>
            </w:pPr>
            <w:r w:rsidRPr="002B68A9">
              <w:rPr>
                <w:lang w:val="fi-FI" w:eastAsia="fi-FI"/>
              </w:rPr>
              <w:t>DC_19A_n257A</w:t>
            </w:r>
          </w:p>
        </w:tc>
        <w:tc>
          <w:tcPr>
            <w:tcW w:w="0" w:type="auto"/>
            <w:shd w:val="clear" w:color="auto" w:fill="auto"/>
            <w:noWrap/>
            <w:vAlign w:val="center"/>
          </w:tcPr>
          <w:p w:rsidR="00BE1BF8" w:rsidRPr="002B68A9" w:rsidRDefault="00BE1BF8">
            <w:pPr>
              <w:pStyle w:val="TAC"/>
              <w:rPr>
                <w:lang w:val="fi-FI" w:eastAsia="fi-FI"/>
              </w:rPr>
            </w:pPr>
            <w:r w:rsidRPr="002B68A9">
              <w:rPr>
                <w:lang w:val="fi-FI" w:eastAsia="fi-FI"/>
              </w:rPr>
              <w:t>CA_1A-3A-19A</w:t>
            </w:r>
          </w:p>
        </w:tc>
        <w:tc>
          <w:tcPr>
            <w:tcW w:w="0" w:type="auto"/>
            <w:vAlign w:val="center"/>
          </w:tcPr>
          <w:p w:rsidR="00BE1BF8" w:rsidRPr="002B68A9" w:rsidRDefault="00BE1BF8">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BE1BF8" w:rsidRPr="002B68A9" w:rsidRDefault="00BE1BF8">
            <w:pPr>
              <w:pStyle w:val="TAC"/>
              <w:rPr>
                <w:lang w:val="fi-FI" w:eastAsia="fi-FI"/>
              </w:rPr>
            </w:pPr>
            <w:r w:rsidRPr="002B68A9">
              <w:rPr>
                <w:lang w:val="fi-FI" w:eastAsia="fi-FI"/>
              </w:rPr>
              <w:t>DC_1A-3A-21A_n257A</w:t>
            </w:r>
          </w:p>
        </w:tc>
        <w:tc>
          <w:tcPr>
            <w:tcW w:w="3212" w:type="dxa"/>
            <w:vAlign w:val="center"/>
          </w:tcPr>
          <w:p w:rsidR="00BE1BF8" w:rsidRPr="002B68A9" w:rsidRDefault="00BE1BF8">
            <w:pPr>
              <w:pStyle w:val="TAC"/>
              <w:rPr>
                <w:lang w:val="fi-FI" w:eastAsia="fi-FI"/>
              </w:rPr>
            </w:pPr>
            <w:r w:rsidRPr="002B68A9">
              <w:rPr>
                <w:lang w:val="fi-FI" w:eastAsia="fi-FI"/>
              </w:rPr>
              <w:t>DC_1A_n257A</w:t>
            </w:r>
          </w:p>
          <w:p w:rsidR="00BE1BF8" w:rsidRPr="002B68A9" w:rsidRDefault="00BE1BF8">
            <w:pPr>
              <w:pStyle w:val="TAC"/>
              <w:rPr>
                <w:lang w:val="fi-FI" w:eastAsia="fi-FI"/>
              </w:rPr>
            </w:pPr>
            <w:r w:rsidRPr="002B68A9">
              <w:rPr>
                <w:lang w:val="fi-FI" w:eastAsia="fi-FI"/>
              </w:rPr>
              <w:t>DC_3A_n257A</w:t>
            </w:r>
          </w:p>
          <w:p w:rsidR="00BE1BF8" w:rsidRPr="002B68A9" w:rsidRDefault="00BE1BF8">
            <w:pPr>
              <w:pStyle w:val="TAC"/>
              <w:rPr>
                <w:lang w:val="fi-FI" w:eastAsia="fi-FI"/>
              </w:rPr>
            </w:pPr>
            <w:r w:rsidRPr="002B68A9">
              <w:rPr>
                <w:lang w:val="fi-FI" w:eastAsia="fi-FI"/>
              </w:rPr>
              <w:t>DC_21A_n257A</w:t>
            </w:r>
          </w:p>
        </w:tc>
        <w:tc>
          <w:tcPr>
            <w:tcW w:w="0" w:type="auto"/>
            <w:shd w:val="clear" w:color="auto" w:fill="auto"/>
            <w:noWrap/>
            <w:vAlign w:val="center"/>
          </w:tcPr>
          <w:p w:rsidR="00BE1BF8" w:rsidRPr="002B68A9" w:rsidRDefault="00BE1BF8">
            <w:pPr>
              <w:pStyle w:val="TAC"/>
              <w:rPr>
                <w:lang w:val="fi-FI" w:eastAsia="fi-FI"/>
              </w:rPr>
            </w:pPr>
            <w:r w:rsidRPr="002B68A9">
              <w:rPr>
                <w:lang w:val="fi-FI" w:eastAsia="fi-FI"/>
              </w:rPr>
              <w:t>CA_1A-3A-21A</w:t>
            </w:r>
          </w:p>
        </w:tc>
        <w:tc>
          <w:tcPr>
            <w:tcW w:w="0" w:type="auto"/>
            <w:vAlign w:val="center"/>
          </w:tcPr>
          <w:p w:rsidR="00BE1BF8" w:rsidRPr="002B68A9" w:rsidRDefault="00BE1BF8">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BE1BF8" w:rsidRPr="002B68A9" w:rsidRDefault="00BE1BF8">
            <w:pPr>
              <w:pStyle w:val="TAC"/>
              <w:rPr>
                <w:lang w:val="fi-FI" w:eastAsia="fi-FI"/>
              </w:rPr>
            </w:pPr>
            <w:r w:rsidRPr="002B68A9">
              <w:rPr>
                <w:lang w:val="fi-FI" w:eastAsia="fi-FI"/>
              </w:rPr>
              <w:t>DC_1A-3A-28A_n257A</w:t>
            </w:r>
          </w:p>
        </w:tc>
        <w:tc>
          <w:tcPr>
            <w:tcW w:w="3212" w:type="dxa"/>
            <w:vAlign w:val="center"/>
          </w:tcPr>
          <w:p w:rsidR="00BE1BF8" w:rsidRPr="002B68A9" w:rsidRDefault="00BE1BF8">
            <w:pPr>
              <w:pStyle w:val="TAC"/>
              <w:rPr>
                <w:lang w:val="fi-FI" w:eastAsia="fi-FI"/>
              </w:rPr>
            </w:pPr>
            <w:r w:rsidRPr="002B68A9">
              <w:rPr>
                <w:lang w:val="fi-FI" w:eastAsia="fi-FI"/>
              </w:rPr>
              <w:t>DC_1A_n257A</w:t>
            </w:r>
          </w:p>
          <w:p w:rsidR="00BE1BF8" w:rsidRPr="002B68A9" w:rsidRDefault="00BE1BF8">
            <w:pPr>
              <w:pStyle w:val="TAC"/>
              <w:rPr>
                <w:lang w:val="fi-FI" w:eastAsia="fi-FI"/>
              </w:rPr>
            </w:pPr>
            <w:r w:rsidRPr="002B68A9">
              <w:rPr>
                <w:lang w:val="fi-FI" w:eastAsia="fi-FI"/>
              </w:rPr>
              <w:t>DC_3A_n257A</w:t>
            </w:r>
          </w:p>
          <w:p w:rsidR="00BE1BF8" w:rsidRPr="002B68A9" w:rsidRDefault="00BE1BF8">
            <w:pPr>
              <w:pStyle w:val="TAC"/>
              <w:rPr>
                <w:lang w:val="fi-FI" w:eastAsia="fi-FI"/>
              </w:rPr>
            </w:pPr>
            <w:r w:rsidRPr="002B68A9">
              <w:rPr>
                <w:lang w:val="fi-FI" w:eastAsia="fi-FI"/>
              </w:rPr>
              <w:t>DC_28A_n257A</w:t>
            </w:r>
          </w:p>
        </w:tc>
        <w:tc>
          <w:tcPr>
            <w:tcW w:w="0" w:type="auto"/>
            <w:shd w:val="clear" w:color="auto" w:fill="auto"/>
            <w:noWrap/>
            <w:vAlign w:val="center"/>
          </w:tcPr>
          <w:p w:rsidR="00BE1BF8" w:rsidRPr="002B68A9" w:rsidRDefault="00BE1BF8">
            <w:pPr>
              <w:pStyle w:val="TAC"/>
              <w:rPr>
                <w:lang w:val="fi-FI" w:eastAsia="fi-FI"/>
              </w:rPr>
            </w:pPr>
            <w:r w:rsidRPr="002B68A9">
              <w:rPr>
                <w:lang w:val="fi-FI" w:eastAsia="fi-FI"/>
              </w:rPr>
              <w:t>CA_1A-3A-28A</w:t>
            </w:r>
          </w:p>
        </w:tc>
        <w:tc>
          <w:tcPr>
            <w:tcW w:w="0" w:type="auto"/>
            <w:vAlign w:val="center"/>
          </w:tcPr>
          <w:p w:rsidR="00BE1BF8" w:rsidRPr="002B68A9" w:rsidRDefault="00BE1BF8">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BE1BF8" w:rsidRPr="002B68A9" w:rsidRDefault="00BE1BF8">
            <w:pPr>
              <w:pStyle w:val="TAC"/>
              <w:rPr>
                <w:lang w:val="fi-FI" w:eastAsia="fi-FI"/>
              </w:rPr>
            </w:pPr>
            <w:r w:rsidRPr="002B68A9">
              <w:rPr>
                <w:lang w:eastAsia="ja-JP"/>
              </w:rPr>
              <w:t>DC</w:t>
            </w:r>
            <w:r w:rsidRPr="002B68A9">
              <w:t>_</w:t>
            </w:r>
            <w:r w:rsidRPr="002B68A9">
              <w:rPr>
                <w:lang w:eastAsia="ja-JP"/>
              </w:rPr>
              <w:t>1A-3A-42C_n257A</w:t>
            </w:r>
          </w:p>
        </w:tc>
        <w:tc>
          <w:tcPr>
            <w:tcW w:w="3212" w:type="dxa"/>
            <w:vAlign w:val="center"/>
          </w:tcPr>
          <w:p w:rsidR="00BE1BF8" w:rsidRPr="002B68A9" w:rsidRDefault="00BE1BF8">
            <w:pPr>
              <w:pStyle w:val="TAC"/>
              <w:rPr>
                <w:lang w:eastAsia="ja-JP"/>
              </w:rPr>
            </w:pPr>
            <w:r w:rsidRPr="002B68A9">
              <w:rPr>
                <w:lang w:eastAsia="ja-JP"/>
              </w:rPr>
              <w:t>DC</w:t>
            </w:r>
            <w:r w:rsidRPr="002B68A9">
              <w:t>_</w:t>
            </w:r>
            <w:r w:rsidRPr="002B68A9">
              <w:rPr>
                <w:lang w:eastAsia="ja-JP"/>
              </w:rPr>
              <w:t>1A_n257A</w:t>
            </w:r>
          </w:p>
          <w:p w:rsidR="00BE1BF8" w:rsidRPr="002B68A9" w:rsidRDefault="00BE1BF8">
            <w:pPr>
              <w:pStyle w:val="TAC"/>
              <w:rPr>
                <w:lang w:eastAsia="ja-JP"/>
              </w:rPr>
            </w:pPr>
            <w:r w:rsidRPr="002B68A9">
              <w:rPr>
                <w:lang w:eastAsia="ja-JP"/>
              </w:rPr>
              <w:t>DC</w:t>
            </w:r>
            <w:r w:rsidRPr="002B68A9">
              <w:t>_</w:t>
            </w:r>
            <w:r w:rsidRPr="002B68A9">
              <w:rPr>
                <w:lang w:eastAsia="ja-JP"/>
              </w:rPr>
              <w:t>3A_n257A</w:t>
            </w:r>
          </w:p>
          <w:p w:rsidR="00BE1BF8" w:rsidRPr="002B68A9" w:rsidRDefault="00BE1BF8">
            <w:pPr>
              <w:pStyle w:val="TAC"/>
              <w:rPr>
                <w:lang w:val="fi-FI" w:eastAsia="fi-FI"/>
              </w:rPr>
            </w:pPr>
            <w:r w:rsidRPr="002B68A9">
              <w:rPr>
                <w:lang w:eastAsia="ja-JP"/>
              </w:rPr>
              <w:t>DC</w:t>
            </w:r>
            <w:r w:rsidRPr="002B68A9">
              <w:t>_</w:t>
            </w:r>
            <w:r w:rsidRPr="002B68A9">
              <w:rPr>
                <w:lang w:eastAsia="ja-JP"/>
              </w:rPr>
              <w:t>42A_n257A</w:t>
            </w:r>
          </w:p>
        </w:tc>
        <w:tc>
          <w:tcPr>
            <w:tcW w:w="0" w:type="auto"/>
            <w:shd w:val="clear" w:color="auto" w:fill="auto"/>
            <w:noWrap/>
            <w:vAlign w:val="center"/>
          </w:tcPr>
          <w:p w:rsidR="00BE1BF8" w:rsidRPr="002B68A9" w:rsidRDefault="00BE1BF8">
            <w:pPr>
              <w:pStyle w:val="TAC"/>
              <w:rPr>
                <w:lang w:val="fi-FI" w:eastAsia="fi-FI"/>
              </w:rPr>
            </w:pPr>
            <w:r w:rsidRPr="002B68A9">
              <w:rPr>
                <w:lang w:eastAsia="ja-JP"/>
              </w:rPr>
              <w:t>CA</w:t>
            </w:r>
            <w:r w:rsidRPr="002B68A9">
              <w:t>_</w:t>
            </w:r>
            <w:r w:rsidRPr="002B68A9">
              <w:rPr>
                <w:lang w:eastAsia="ja-JP"/>
              </w:rPr>
              <w:t>1A-3A-42C</w:t>
            </w:r>
          </w:p>
        </w:tc>
        <w:tc>
          <w:tcPr>
            <w:tcW w:w="0" w:type="auto"/>
            <w:vAlign w:val="center"/>
          </w:tcPr>
          <w:p w:rsidR="00BE1BF8" w:rsidRPr="002B68A9" w:rsidRDefault="00BE1BF8">
            <w:pPr>
              <w:pStyle w:val="TAC"/>
              <w:rPr>
                <w:lang w:val="fi-FI" w:eastAsia="fi-FI"/>
              </w:rPr>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1A-3A-42C</w:t>
            </w:r>
            <w:r w:rsidRPr="002B68A9">
              <w:rPr>
                <w:rFonts w:cs="Arial"/>
                <w:lang w:eastAsia="ja-JP"/>
              </w:rPr>
              <w:t>_</w:t>
            </w:r>
            <w:r w:rsidRPr="002B68A9">
              <w:rPr>
                <w:rFonts w:cs="Arial" w:hint="eastAsia"/>
                <w:lang w:eastAsia="ja-JP"/>
              </w:rPr>
              <w:t>n257</w:t>
            </w:r>
            <w:r w:rsidRPr="002B68A9">
              <w:rPr>
                <w:rFonts w:cs="Arial"/>
                <w:lang w:eastAsia="ja-JP"/>
              </w:rPr>
              <w:t>D</w:t>
            </w:r>
          </w:p>
        </w:tc>
        <w:tc>
          <w:tcPr>
            <w:tcW w:w="3212" w:type="dxa"/>
            <w:vAlign w:val="center"/>
          </w:tcPr>
          <w:p w:rsidR="006244E2" w:rsidRPr="002B68A9" w:rsidRDefault="006244E2">
            <w:pPr>
              <w:pStyle w:val="TAC"/>
              <w:rPr>
                <w:lang w:eastAsia="ja-JP"/>
              </w:rPr>
            </w:pPr>
            <w:r w:rsidRPr="002B68A9">
              <w:rPr>
                <w:lang w:eastAsia="ja-JP"/>
              </w:rPr>
              <w:t>DC</w:t>
            </w:r>
            <w:r w:rsidRPr="002B68A9">
              <w:t>_</w:t>
            </w:r>
            <w:r w:rsidRPr="002B68A9">
              <w:rPr>
                <w:lang w:eastAsia="ja-JP"/>
              </w:rPr>
              <w:t>1A_n257A</w:t>
            </w:r>
          </w:p>
          <w:p w:rsidR="006244E2" w:rsidRPr="002B68A9" w:rsidRDefault="006244E2">
            <w:pPr>
              <w:pStyle w:val="TAC"/>
              <w:rPr>
                <w:lang w:eastAsia="ja-JP"/>
              </w:rPr>
            </w:pPr>
            <w:r w:rsidRPr="002B68A9">
              <w:rPr>
                <w:lang w:eastAsia="ja-JP"/>
              </w:rPr>
              <w:t>DC</w:t>
            </w:r>
            <w:r w:rsidRPr="002B68A9">
              <w:t>_</w:t>
            </w:r>
            <w:r w:rsidRPr="002B68A9">
              <w:rPr>
                <w:lang w:eastAsia="ja-JP"/>
              </w:rPr>
              <w:t>3A_n257A</w:t>
            </w:r>
          </w:p>
          <w:p w:rsidR="006244E2" w:rsidRPr="002B68A9" w:rsidRDefault="006244E2">
            <w:pPr>
              <w:pStyle w:val="TAC"/>
              <w:rPr>
                <w:lang w:eastAsia="ja-JP"/>
              </w:rPr>
            </w:pPr>
            <w:r w:rsidRPr="002B68A9">
              <w:rPr>
                <w:lang w:eastAsia="ja-JP"/>
              </w:rPr>
              <w:t>DC</w:t>
            </w:r>
            <w:r w:rsidRPr="002B68A9">
              <w:t>_</w:t>
            </w:r>
            <w:r w:rsidRPr="002B68A9">
              <w:rPr>
                <w:lang w:eastAsia="ja-JP"/>
              </w:rPr>
              <w:t>42A_n257A</w:t>
            </w:r>
          </w:p>
        </w:tc>
        <w:tc>
          <w:tcPr>
            <w:tcW w:w="0" w:type="auto"/>
            <w:shd w:val="clear" w:color="auto" w:fill="auto"/>
            <w:noWrap/>
            <w:vAlign w:val="center"/>
          </w:tcPr>
          <w:p w:rsidR="006244E2" w:rsidRPr="002B68A9" w:rsidRDefault="006244E2">
            <w:pPr>
              <w:pStyle w:val="TAC"/>
              <w:rPr>
                <w:lang w:eastAsia="ja-JP"/>
              </w:rPr>
            </w:pPr>
            <w:r w:rsidRPr="002B68A9">
              <w:rPr>
                <w:lang w:eastAsia="ja-JP"/>
              </w:rPr>
              <w:t>CA</w:t>
            </w:r>
            <w:r w:rsidRPr="002B68A9">
              <w:t>_</w:t>
            </w:r>
            <w:r w:rsidRPr="002B68A9">
              <w:rPr>
                <w:lang w:eastAsia="ja-JP"/>
              </w:rPr>
              <w:t>1A-3A-42C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1A-3A-42C</w:t>
            </w:r>
            <w:r w:rsidRPr="002B68A9">
              <w:rPr>
                <w:rFonts w:cs="Arial"/>
                <w:lang w:eastAsia="ja-JP"/>
              </w:rPr>
              <w:t>_</w:t>
            </w:r>
            <w:r w:rsidRPr="002B68A9">
              <w:rPr>
                <w:rFonts w:cs="Arial" w:hint="eastAsia"/>
                <w:lang w:eastAsia="ja-JP"/>
              </w:rPr>
              <w:t>n257</w:t>
            </w:r>
            <w:r w:rsidRPr="002B68A9">
              <w:rPr>
                <w:rFonts w:cs="Arial"/>
                <w:lang w:eastAsia="ja-JP"/>
              </w:rPr>
              <w:t>E</w:t>
            </w:r>
          </w:p>
        </w:tc>
        <w:tc>
          <w:tcPr>
            <w:tcW w:w="3212" w:type="dxa"/>
            <w:vAlign w:val="center"/>
          </w:tcPr>
          <w:p w:rsidR="006244E2" w:rsidRPr="002B68A9" w:rsidRDefault="006244E2">
            <w:pPr>
              <w:pStyle w:val="TAC"/>
              <w:rPr>
                <w:lang w:eastAsia="ja-JP"/>
              </w:rPr>
            </w:pPr>
            <w:r w:rsidRPr="002B68A9">
              <w:rPr>
                <w:lang w:eastAsia="ja-JP"/>
              </w:rPr>
              <w:t>DC</w:t>
            </w:r>
            <w:r w:rsidRPr="002B68A9">
              <w:t>_</w:t>
            </w:r>
            <w:r w:rsidRPr="002B68A9">
              <w:rPr>
                <w:lang w:eastAsia="ja-JP"/>
              </w:rPr>
              <w:t>1A_n257A</w:t>
            </w:r>
          </w:p>
          <w:p w:rsidR="006244E2" w:rsidRPr="002B68A9" w:rsidRDefault="006244E2">
            <w:pPr>
              <w:pStyle w:val="TAC"/>
              <w:rPr>
                <w:lang w:eastAsia="ja-JP"/>
              </w:rPr>
            </w:pPr>
            <w:r w:rsidRPr="002B68A9">
              <w:rPr>
                <w:lang w:eastAsia="ja-JP"/>
              </w:rPr>
              <w:t>DC</w:t>
            </w:r>
            <w:r w:rsidRPr="002B68A9">
              <w:t>_</w:t>
            </w:r>
            <w:r w:rsidRPr="002B68A9">
              <w:rPr>
                <w:lang w:eastAsia="ja-JP"/>
              </w:rPr>
              <w:t>3A_n257A</w:t>
            </w:r>
          </w:p>
          <w:p w:rsidR="006244E2" w:rsidRPr="002B68A9" w:rsidRDefault="006244E2">
            <w:pPr>
              <w:pStyle w:val="TAC"/>
              <w:rPr>
                <w:lang w:eastAsia="ja-JP"/>
              </w:rPr>
            </w:pPr>
            <w:r w:rsidRPr="002B68A9">
              <w:rPr>
                <w:lang w:eastAsia="ja-JP"/>
              </w:rPr>
              <w:t>DC</w:t>
            </w:r>
            <w:r w:rsidRPr="002B68A9">
              <w:t>_</w:t>
            </w:r>
            <w:r w:rsidRPr="002B68A9">
              <w:rPr>
                <w:lang w:eastAsia="ja-JP"/>
              </w:rPr>
              <w:t>42A_n257A</w:t>
            </w:r>
          </w:p>
        </w:tc>
        <w:tc>
          <w:tcPr>
            <w:tcW w:w="0" w:type="auto"/>
            <w:shd w:val="clear" w:color="auto" w:fill="auto"/>
            <w:noWrap/>
            <w:vAlign w:val="center"/>
          </w:tcPr>
          <w:p w:rsidR="006244E2" w:rsidRPr="002B68A9" w:rsidRDefault="006244E2">
            <w:pPr>
              <w:pStyle w:val="TAC"/>
              <w:rPr>
                <w:lang w:eastAsia="ja-JP"/>
              </w:rPr>
            </w:pPr>
            <w:r w:rsidRPr="002B68A9">
              <w:rPr>
                <w:lang w:eastAsia="ja-JP"/>
              </w:rPr>
              <w:t>CA</w:t>
            </w:r>
            <w:r w:rsidRPr="002B68A9">
              <w:t>_</w:t>
            </w:r>
            <w:r w:rsidRPr="002B68A9">
              <w:rPr>
                <w:lang w:eastAsia="ja-JP"/>
              </w:rPr>
              <w:t>1A-3A-42C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1A-3A-42C</w:t>
            </w:r>
            <w:r w:rsidRPr="002B68A9">
              <w:rPr>
                <w:rFonts w:cs="Arial"/>
                <w:lang w:eastAsia="ja-JP"/>
              </w:rPr>
              <w:t>_</w:t>
            </w:r>
            <w:r w:rsidRPr="002B68A9">
              <w:rPr>
                <w:rFonts w:cs="Arial" w:hint="eastAsia"/>
                <w:lang w:eastAsia="ja-JP"/>
              </w:rPr>
              <w:t>n257</w:t>
            </w:r>
            <w:r w:rsidRPr="002B68A9">
              <w:rPr>
                <w:rFonts w:cs="Arial"/>
                <w:lang w:eastAsia="ja-JP"/>
              </w:rPr>
              <w:t>F</w:t>
            </w:r>
          </w:p>
        </w:tc>
        <w:tc>
          <w:tcPr>
            <w:tcW w:w="3212" w:type="dxa"/>
            <w:vAlign w:val="center"/>
          </w:tcPr>
          <w:p w:rsidR="006244E2" w:rsidRPr="002B68A9" w:rsidRDefault="006244E2">
            <w:pPr>
              <w:pStyle w:val="TAC"/>
              <w:rPr>
                <w:lang w:eastAsia="ja-JP"/>
              </w:rPr>
            </w:pPr>
            <w:r w:rsidRPr="002B68A9">
              <w:rPr>
                <w:lang w:eastAsia="ja-JP"/>
              </w:rPr>
              <w:t>DC</w:t>
            </w:r>
            <w:r w:rsidRPr="002B68A9">
              <w:t>_</w:t>
            </w:r>
            <w:r w:rsidRPr="002B68A9">
              <w:rPr>
                <w:lang w:eastAsia="ja-JP"/>
              </w:rPr>
              <w:t>1A_n257A</w:t>
            </w:r>
          </w:p>
          <w:p w:rsidR="006244E2" w:rsidRPr="002B68A9" w:rsidRDefault="006244E2">
            <w:pPr>
              <w:pStyle w:val="TAC"/>
              <w:rPr>
                <w:lang w:eastAsia="ja-JP"/>
              </w:rPr>
            </w:pPr>
            <w:r w:rsidRPr="002B68A9">
              <w:rPr>
                <w:lang w:eastAsia="ja-JP"/>
              </w:rPr>
              <w:t>DC</w:t>
            </w:r>
            <w:r w:rsidRPr="002B68A9">
              <w:t>_</w:t>
            </w:r>
            <w:r w:rsidRPr="002B68A9">
              <w:rPr>
                <w:lang w:eastAsia="ja-JP"/>
              </w:rPr>
              <w:t>3A_n257A</w:t>
            </w:r>
          </w:p>
          <w:p w:rsidR="006244E2" w:rsidRPr="002B68A9" w:rsidRDefault="006244E2">
            <w:pPr>
              <w:pStyle w:val="TAC"/>
              <w:rPr>
                <w:lang w:eastAsia="ja-JP"/>
              </w:rPr>
            </w:pPr>
            <w:r w:rsidRPr="002B68A9">
              <w:rPr>
                <w:lang w:eastAsia="ja-JP"/>
              </w:rPr>
              <w:t>DC</w:t>
            </w:r>
            <w:r w:rsidRPr="002B68A9">
              <w:t>_</w:t>
            </w:r>
            <w:r w:rsidRPr="002B68A9">
              <w:rPr>
                <w:lang w:eastAsia="ja-JP"/>
              </w:rPr>
              <w:t>42A_n257A</w:t>
            </w:r>
          </w:p>
        </w:tc>
        <w:tc>
          <w:tcPr>
            <w:tcW w:w="0" w:type="auto"/>
            <w:shd w:val="clear" w:color="auto" w:fill="auto"/>
            <w:noWrap/>
            <w:vAlign w:val="center"/>
          </w:tcPr>
          <w:p w:rsidR="006244E2" w:rsidRPr="002B68A9" w:rsidRDefault="006244E2">
            <w:pPr>
              <w:pStyle w:val="TAC"/>
              <w:rPr>
                <w:lang w:eastAsia="ja-JP"/>
              </w:rPr>
            </w:pPr>
            <w:r w:rsidRPr="002B68A9">
              <w:rPr>
                <w:lang w:eastAsia="ja-JP"/>
              </w:rPr>
              <w:t>CA</w:t>
            </w:r>
            <w:r w:rsidRPr="002B68A9">
              <w:t>_</w:t>
            </w:r>
            <w:r w:rsidRPr="002B68A9">
              <w:rPr>
                <w:lang w:eastAsia="ja-JP"/>
              </w:rPr>
              <w:t>1A-3A-42C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eastAsia="Malgun Gothic" w:hint="eastAsia"/>
                <w:noProof/>
                <w:lang w:eastAsia="ko-KR"/>
              </w:rPr>
              <w:t>DC_1A</w:t>
            </w:r>
            <w:r w:rsidRPr="002B68A9">
              <w:rPr>
                <w:rFonts w:eastAsia="Malgun Gothic"/>
                <w:noProof/>
                <w:lang w:eastAsia="ko-KR"/>
              </w:rPr>
              <w:t>-3A</w:t>
            </w:r>
            <w:r w:rsidRPr="002B68A9">
              <w:rPr>
                <w:rFonts w:eastAsia="Malgun Gothic" w:hint="eastAsia"/>
                <w:noProof/>
                <w:lang w:eastAsia="ko-KR"/>
              </w:rPr>
              <w:t>_n78A-n257A</w:t>
            </w:r>
          </w:p>
        </w:tc>
        <w:tc>
          <w:tcPr>
            <w:tcW w:w="3212" w:type="dxa"/>
            <w:vAlign w:val="center"/>
          </w:tcPr>
          <w:p w:rsidR="006244E2" w:rsidRPr="002B68A9" w:rsidRDefault="006244E2">
            <w:pPr>
              <w:pStyle w:val="TAC"/>
              <w:rPr>
                <w:noProof/>
                <w:lang w:eastAsia="zh-CN"/>
              </w:rPr>
            </w:pPr>
            <w:r w:rsidRPr="002B68A9">
              <w:rPr>
                <w:noProof/>
                <w:lang w:eastAsia="zh-CN"/>
              </w:rPr>
              <w:t>DC_1A_n78A</w:t>
            </w:r>
          </w:p>
          <w:p w:rsidR="006244E2" w:rsidRPr="002B68A9" w:rsidRDefault="006244E2">
            <w:pPr>
              <w:pStyle w:val="TAC"/>
              <w:rPr>
                <w:noProof/>
                <w:lang w:eastAsia="zh-CN"/>
              </w:rPr>
            </w:pPr>
            <w:r w:rsidRPr="002B68A9">
              <w:rPr>
                <w:noProof/>
                <w:lang w:eastAsia="zh-CN"/>
              </w:rPr>
              <w:t>DC_1A_n257A</w:t>
            </w:r>
          </w:p>
          <w:p w:rsidR="006244E2" w:rsidRPr="002B68A9" w:rsidRDefault="006244E2">
            <w:pPr>
              <w:pStyle w:val="TAC"/>
              <w:rPr>
                <w:noProof/>
                <w:lang w:eastAsia="zh-CN"/>
              </w:rPr>
            </w:pPr>
            <w:r w:rsidRPr="002B68A9">
              <w:rPr>
                <w:noProof/>
                <w:lang w:eastAsia="zh-CN"/>
              </w:rPr>
              <w:t>DC_3A_n78A</w:t>
            </w:r>
          </w:p>
          <w:p w:rsidR="006244E2" w:rsidRPr="002B68A9" w:rsidRDefault="006244E2">
            <w:pPr>
              <w:pStyle w:val="TAC"/>
              <w:rPr>
                <w:lang w:eastAsia="ja-JP"/>
              </w:rPr>
            </w:pPr>
            <w:r w:rsidRPr="002B68A9">
              <w:rPr>
                <w:noProof/>
                <w:lang w:eastAsia="zh-CN"/>
              </w:rPr>
              <w:t>DC_3A_n257A</w:t>
            </w:r>
          </w:p>
        </w:tc>
        <w:tc>
          <w:tcPr>
            <w:tcW w:w="0" w:type="auto"/>
            <w:shd w:val="clear" w:color="auto" w:fill="auto"/>
            <w:noWrap/>
            <w:vAlign w:val="center"/>
          </w:tcPr>
          <w:p w:rsidR="006244E2" w:rsidRPr="002B68A9" w:rsidRDefault="006244E2">
            <w:pPr>
              <w:pStyle w:val="TAC"/>
              <w:rPr>
                <w:lang w:eastAsia="ja-JP"/>
              </w:rPr>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-3A</w:t>
            </w:r>
          </w:p>
        </w:tc>
        <w:tc>
          <w:tcPr>
            <w:tcW w:w="0" w:type="auto"/>
            <w:vAlign w:val="center"/>
          </w:tcPr>
          <w:p w:rsidR="006244E2" w:rsidRPr="002B68A9" w:rsidRDefault="006244E2">
            <w:pPr>
              <w:pStyle w:val="TAC"/>
            </w:pPr>
            <w:r w:rsidRPr="002B68A9">
              <w:rPr>
                <w:rFonts w:eastAsia="Malgun Gothic" w:hint="eastAsia"/>
                <w:noProof/>
                <w:lang w:eastAsia="ko-KR"/>
              </w:rPr>
              <w:t>CA_n78A-n257A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eastAsia="Malgun Gothic"/>
                <w:noProof/>
                <w:lang w:eastAsia="ko-KR"/>
              </w:rPr>
            </w:pPr>
            <w:r w:rsidRPr="002B68A9">
              <w:rPr>
                <w:lang w:eastAsia="ja-JP"/>
              </w:rPr>
              <w:t>DC_1A-5A-7A-7A_n257A</w:t>
            </w:r>
          </w:p>
        </w:tc>
        <w:tc>
          <w:tcPr>
            <w:tcW w:w="3212" w:type="dxa"/>
            <w:vAlign w:val="center"/>
          </w:tcPr>
          <w:p w:rsidR="006244E2" w:rsidRPr="002B68A9" w:rsidRDefault="006244E2">
            <w:pPr>
              <w:pStyle w:val="TAC"/>
              <w:rPr>
                <w:lang w:val="en-US" w:eastAsia="fi-FI"/>
              </w:rPr>
            </w:pPr>
            <w:r w:rsidRPr="002B68A9">
              <w:rPr>
                <w:lang w:val="en-US" w:eastAsia="fi-FI"/>
              </w:rPr>
              <w:t>DC_1A_n257A</w:t>
            </w:r>
          </w:p>
          <w:p w:rsidR="006244E2" w:rsidRPr="002B68A9" w:rsidRDefault="006244E2">
            <w:pPr>
              <w:pStyle w:val="TAC"/>
              <w:rPr>
                <w:lang w:val="en-US" w:eastAsia="fi-FI"/>
              </w:rPr>
            </w:pPr>
            <w:r w:rsidRPr="002B68A9">
              <w:rPr>
                <w:lang w:val="en-US" w:eastAsia="fi-FI"/>
              </w:rPr>
              <w:t>DC_5A_n257A</w:t>
            </w:r>
          </w:p>
          <w:p w:rsidR="006244E2" w:rsidRPr="002B68A9" w:rsidRDefault="006244E2">
            <w:pPr>
              <w:pStyle w:val="TAC"/>
              <w:rPr>
                <w:noProof/>
                <w:lang w:eastAsia="zh-CN"/>
              </w:rPr>
            </w:pPr>
            <w:r w:rsidRPr="002B68A9">
              <w:rPr>
                <w:lang w:val="en-US" w:eastAsia="fi-FI"/>
              </w:rPr>
              <w:t>DC_7A_n257A</w:t>
            </w:r>
          </w:p>
        </w:tc>
        <w:tc>
          <w:tcPr>
            <w:tcW w:w="0" w:type="auto"/>
            <w:shd w:val="clear" w:color="auto" w:fill="auto"/>
            <w:noWrap/>
            <w:vAlign w:val="center"/>
          </w:tcPr>
          <w:p w:rsidR="006244E2" w:rsidRPr="002B68A9" w:rsidRDefault="006244E2">
            <w:pPr>
              <w:pStyle w:val="TAC"/>
              <w:rPr>
                <w:rFonts w:eastAsia="Malgun Gothic"/>
                <w:noProof/>
                <w:lang w:eastAsia="ko-KR"/>
              </w:rPr>
            </w:pPr>
            <w:r w:rsidRPr="002B68A9">
              <w:rPr>
                <w:lang w:val="fi-FI" w:eastAsia="fi-FI"/>
              </w:rPr>
              <w:t>CA_1A-5A-7A-7A</w:t>
            </w:r>
          </w:p>
        </w:tc>
        <w:tc>
          <w:tcPr>
            <w:tcW w:w="0" w:type="auto"/>
            <w:vAlign w:val="center"/>
          </w:tcPr>
          <w:p w:rsidR="006244E2" w:rsidRPr="002B68A9" w:rsidRDefault="006244E2">
            <w:pPr>
              <w:pStyle w:val="TAC"/>
              <w:rPr>
                <w:rFonts w:eastAsia="Malgun Gothic"/>
                <w:noProof/>
                <w:lang w:eastAsia="ko-KR"/>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lang w:val="fi-FI" w:eastAsia="fi-FI"/>
              </w:rPr>
              <w:t>DC_1A-5A-7A_n257A</w:t>
            </w:r>
          </w:p>
        </w:tc>
        <w:tc>
          <w:tcPr>
            <w:tcW w:w="3212" w:type="dxa"/>
            <w:vAlign w:val="center"/>
          </w:tcPr>
          <w:p w:rsidR="006244E2" w:rsidRPr="002B68A9" w:rsidRDefault="006244E2">
            <w:pPr>
              <w:pStyle w:val="TAC"/>
              <w:rPr>
                <w:lang w:val="fi-FI" w:eastAsia="fi-FI"/>
              </w:rPr>
            </w:pPr>
            <w:r w:rsidRPr="002B68A9">
              <w:rPr>
                <w:lang w:val="fi-FI" w:eastAsia="fi-FI"/>
              </w:rPr>
              <w:t>DC_1A_n257A</w:t>
            </w:r>
          </w:p>
          <w:p w:rsidR="006244E2" w:rsidRPr="002B68A9" w:rsidRDefault="006244E2">
            <w:pPr>
              <w:pStyle w:val="TAC"/>
              <w:rPr>
                <w:lang w:val="fi-FI" w:eastAsia="fi-FI"/>
              </w:rPr>
            </w:pPr>
            <w:r w:rsidRPr="002B68A9">
              <w:rPr>
                <w:lang w:val="fi-FI" w:eastAsia="fi-FI"/>
              </w:rPr>
              <w:t>DC_5A_n257A</w:t>
            </w:r>
          </w:p>
          <w:p w:rsidR="006244E2" w:rsidRPr="002B68A9" w:rsidRDefault="006244E2">
            <w:pPr>
              <w:pStyle w:val="TAC"/>
              <w:rPr>
                <w:lang w:val="fi-FI" w:eastAsia="fi-FI"/>
              </w:rPr>
            </w:pPr>
            <w:r w:rsidRPr="002B68A9">
              <w:rPr>
                <w:lang w:val="fi-FI" w:eastAsia="fi-FI"/>
              </w:rPr>
              <w:t>DC_7A_n257A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CA_1A-5A-7A</w:t>
            </w:r>
          </w:p>
        </w:tc>
        <w:tc>
          <w:tcPr>
            <w:tcW w:w="0" w:type="auto"/>
            <w:vAlign w:val="center"/>
          </w:tcPr>
          <w:p w:rsidR="006244E2" w:rsidRPr="002B68A9" w:rsidRDefault="006244E2">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rFonts w:eastAsia="Malgun Gothic" w:hint="eastAsia"/>
                <w:noProof/>
                <w:lang w:eastAsia="ko-KR"/>
              </w:rPr>
              <w:t>DC_1A</w:t>
            </w:r>
            <w:r w:rsidRPr="002B68A9">
              <w:rPr>
                <w:rFonts w:eastAsia="Malgun Gothic"/>
                <w:noProof/>
                <w:lang w:eastAsia="ko-KR"/>
              </w:rPr>
              <w:t>-5A</w:t>
            </w:r>
            <w:r w:rsidRPr="002B68A9">
              <w:rPr>
                <w:rFonts w:eastAsia="Malgun Gothic" w:hint="eastAsia"/>
                <w:noProof/>
                <w:lang w:eastAsia="ko-KR"/>
              </w:rPr>
              <w:t>_n78A-n257A</w:t>
            </w:r>
          </w:p>
        </w:tc>
        <w:tc>
          <w:tcPr>
            <w:tcW w:w="3212" w:type="dxa"/>
            <w:vAlign w:val="center"/>
          </w:tcPr>
          <w:p w:rsidR="006244E2" w:rsidRPr="002B68A9" w:rsidRDefault="006244E2">
            <w:pPr>
              <w:pStyle w:val="TAC"/>
              <w:rPr>
                <w:noProof/>
                <w:lang w:eastAsia="zh-CN"/>
              </w:rPr>
            </w:pPr>
            <w:r w:rsidRPr="002B68A9">
              <w:rPr>
                <w:noProof/>
                <w:lang w:eastAsia="zh-CN"/>
              </w:rPr>
              <w:t>DC_1A_n78A</w:t>
            </w:r>
          </w:p>
          <w:p w:rsidR="006244E2" w:rsidRPr="002B68A9" w:rsidRDefault="006244E2">
            <w:pPr>
              <w:pStyle w:val="TAC"/>
              <w:rPr>
                <w:noProof/>
                <w:lang w:eastAsia="zh-CN"/>
              </w:rPr>
            </w:pPr>
            <w:r w:rsidRPr="002B68A9">
              <w:rPr>
                <w:noProof/>
                <w:lang w:eastAsia="zh-CN"/>
              </w:rPr>
              <w:t>DC_1A_n257A,</w:t>
            </w:r>
          </w:p>
          <w:p w:rsidR="006244E2" w:rsidRPr="002B68A9" w:rsidRDefault="006244E2">
            <w:pPr>
              <w:pStyle w:val="TAC"/>
              <w:rPr>
                <w:noProof/>
                <w:lang w:eastAsia="zh-CN"/>
              </w:rPr>
            </w:pPr>
            <w:r w:rsidRPr="002B68A9">
              <w:rPr>
                <w:noProof/>
                <w:lang w:eastAsia="zh-CN"/>
              </w:rPr>
              <w:t>DC_5A_n78A</w:t>
            </w:r>
          </w:p>
          <w:p w:rsidR="006244E2" w:rsidRPr="002B68A9" w:rsidRDefault="006244E2">
            <w:pPr>
              <w:pStyle w:val="TAC"/>
              <w:rPr>
                <w:lang w:val="fi-FI" w:eastAsia="fi-FI"/>
              </w:rPr>
            </w:pPr>
            <w:r w:rsidRPr="002B68A9">
              <w:rPr>
                <w:noProof/>
                <w:lang w:eastAsia="zh-CN"/>
              </w:rPr>
              <w:t>DC_5A_n257A,</w:t>
            </w:r>
          </w:p>
        </w:tc>
        <w:tc>
          <w:tcPr>
            <w:tcW w:w="0" w:type="auto"/>
            <w:shd w:val="clear" w:color="auto" w:fill="auto"/>
            <w:noWrap/>
            <w:vAlign w:val="center"/>
          </w:tcPr>
          <w:p w:rsidR="006244E2" w:rsidRPr="002B68A9" w:rsidRDefault="006244E2">
            <w:pPr>
              <w:pStyle w:val="TAC"/>
              <w:rPr>
                <w:lang w:val="fi-FI" w:eastAsia="fi-FI"/>
              </w:rPr>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-5A</w:t>
            </w:r>
          </w:p>
        </w:tc>
        <w:tc>
          <w:tcPr>
            <w:tcW w:w="0" w:type="auto"/>
            <w:vAlign w:val="center"/>
          </w:tcPr>
          <w:p w:rsidR="006244E2" w:rsidRPr="002B68A9" w:rsidRDefault="006244E2">
            <w:pPr>
              <w:pStyle w:val="TAC"/>
              <w:rPr>
                <w:lang w:val="fi-FI" w:eastAsia="fi-FI"/>
              </w:rPr>
            </w:pPr>
            <w:r w:rsidRPr="002B68A9">
              <w:rPr>
                <w:rFonts w:eastAsia="Malgun Gothic" w:hint="eastAsia"/>
                <w:noProof/>
                <w:lang w:eastAsia="ko-KR"/>
              </w:rPr>
              <w:t>CA_n78A-n257A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eastAsia="Malgun Gothic"/>
                <w:noProof/>
                <w:lang w:eastAsia="ko-KR"/>
              </w:rPr>
            </w:pPr>
            <w:r w:rsidRPr="002B68A9">
              <w:rPr>
                <w:rFonts w:eastAsia="Malgun Gothic" w:hint="eastAsia"/>
                <w:noProof/>
                <w:lang w:eastAsia="ko-KR"/>
              </w:rPr>
              <w:t>DC_1A</w:t>
            </w:r>
            <w:r w:rsidRPr="002B68A9">
              <w:rPr>
                <w:rFonts w:eastAsia="Malgun Gothic"/>
                <w:noProof/>
                <w:lang w:eastAsia="ko-KR"/>
              </w:rPr>
              <w:t>-7A-7A</w:t>
            </w:r>
            <w:r w:rsidRPr="002B68A9">
              <w:rPr>
                <w:rFonts w:eastAsia="Malgun Gothic" w:hint="eastAsia"/>
                <w:noProof/>
                <w:lang w:eastAsia="ko-KR"/>
              </w:rPr>
              <w:t>_n78A-n257A</w:t>
            </w:r>
          </w:p>
        </w:tc>
        <w:tc>
          <w:tcPr>
            <w:tcW w:w="3212" w:type="dxa"/>
            <w:vAlign w:val="center"/>
          </w:tcPr>
          <w:p w:rsidR="006244E2" w:rsidRPr="002B68A9" w:rsidRDefault="006244E2">
            <w:pPr>
              <w:pStyle w:val="TAC"/>
              <w:rPr>
                <w:noProof/>
                <w:lang w:eastAsia="zh-CN"/>
              </w:rPr>
            </w:pPr>
            <w:r w:rsidRPr="002B68A9">
              <w:rPr>
                <w:noProof/>
                <w:lang w:eastAsia="zh-CN"/>
              </w:rPr>
              <w:t>DC_1A_n78A</w:t>
            </w:r>
          </w:p>
          <w:p w:rsidR="006244E2" w:rsidRPr="002B68A9" w:rsidRDefault="006244E2">
            <w:pPr>
              <w:pStyle w:val="TAC"/>
              <w:rPr>
                <w:noProof/>
                <w:lang w:eastAsia="zh-CN"/>
              </w:rPr>
            </w:pPr>
            <w:r w:rsidRPr="002B68A9">
              <w:rPr>
                <w:noProof/>
                <w:lang w:eastAsia="zh-CN"/>
              </w:rPr>
              <w:t>DC_1A_n257A,</w:t>
            </w:r>
          </w:p>
          <w:p w:rsidR="006244E2" w:rsidRPr="002B68A9" w:rsidRDefault="006244E2">
            <w:pPr>
              <w:pStyle w:val="TAC"/>
              <w:rPr>
                <w:noProof/>
                <w:lang w:eastAsia="zh-CN"/>
              </w:rPr>
            </w:pPr>
            <w:r w:rsidRPr="002B68A9">
              <w:rPr>
                <w:noProof/>
                <w:lang w:eastAsia="zh-CN"/>
              </w:rPr>
              <w:t>DC_7A_n78A</w:t>
            </w:r>
          </w:p>
          <w:p w:rsidR="006244E2" w:rsidRPr="002B68A9" w:rsidRDefault="006244E2">
            <w:pPr>
              <w:pStyle w:val="TAC"/>
              <w:rPr>
                <w:noProof/>
                <w:lang w:eastAsia="zh-CN"/>
              </w:rPr>
            </w:pPr>
            <w:r w:rsidRPr="002B68A9">
              <w:rPr>
                <w:noProof/>
                <w:lang w:eastAsia="zh-CN"/>
              </w:rPr>
              <w:t>DC_7A_n257A,</w:t>
            </w:r>
          </w:p>
        </w:tc>
        <w:tc>
          <w:tcPr>
            <w:tcW w:w="0" w:type="auto"/>
            <w:shd w:val="clear" w:color="auto" w:fill="auto"/>
            <w:noWrap/>
            <w:vAlign w:val="center"/>
          </w:tcPr>
          <w:p w:rsidR="006244E2" w:rsidRPr="002B68A9" w:rsidRDefault="006244E2">
            <w:pPr>
              <w:pStyle w:val="TAC"/>
              <w:rPr>
                <w:rFonts w:eastAsia="Malgun Gothic"/>
                <w:noProof/>
                <w:lang w:eastAsia="ko-KR"/>
              </w:rPr>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-7A-7A</w:t>
            </w:r>
          </w:p>
        </w:tc>
        <w:tc>
          <w:tcPr>
            <w:tcW w:w="0" w:type="auto"/>
            <w:vAlign w:val="center"/>
          </w:tcPr>
          <w:p w:rsidR="006244E2" w:rsidRPr="002B68A9" w:rsidRDefault="006244E2">
            <w:pPr>
              <w:pStyle w:val="TAC"/>
              <w:rPr>
                <w:rFonts w:eastAsia="Malgun Gothic"/>
                <w:noProof/>
                <w:lang w:eastAsia="ko-KR"/>
              </w:rPr>
            </w:pPr>
            <w:r w:rsidRPr="002B68A9">
              <w:rPr>
                <w:rFonts w:eastAsia="Malgun Gothic" w:hint="eastAsia"/>
                <w:noProof/>
                <w:lang w:eastAsia="ko-KR"/>
              </w:rPr>
              <w:t>CA_n78A-n257A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eastAsia="Malgun Gothic"/>
                <w:noProof/>
                <w:lang w:eastAsia="ko-KR"/>
              </w:rPr>
            </w:pPr>
            <w:r w:rsidRPr="002B68A9">
              <w:rPr>
                <w:rFonts w:eastAsia="Malgun Gothic" w:hint="eastAsia"/>
                <w:noProof/>
                <w:lang w:eastAsia="ko-KR"/>
              </w:rPr>
              <w:t>DC_1A</w:t>
            </w:r>
            <w:r w:rsidRPr="002B68A9">
              <w:rPr>
                <w:rFonts w:eastAsia="Malgun Gothic"/>
                <w:noProof/>
                <w:lang w:eastAsia="ko-KR"/>
              </w:rPr>
              <w:t>-7A</w:t>
            </w:r>
            <w:r w:rsidRPr="002B68A9">
              <w:rPr>
                <w:rFonts w:eastAsia="Malgun Gothic" w:hint="eastAsia"/>
                <w:noProof/>
                <w:lang w:eastAsia="ko-KR"/>
              </w:rPr>
              <w:t>_n78A-n257A</w:t>
            </w:r>
          </w:p>
        </w:tc>
        <w:tc>
          <w:tcPr>
            <w:tcW w:w="3212" w:type="dxa"/>
            <w:vAlign w:val="center"/>
          </w:tcPr>
          <w:p w:rsidR="006244E2" w:rsidRPr="002B68A9" w:rsidRDefault="006244E2">
            <w:pPr>
              <w:pStyle w:val="TAC"/>
              <w:rPr>
                <w:noProof/>
                <w:lang w:eastAsia="zh-CN"/>
              </w:rPr>
            </w:pPr>
            <w:r w:rsidRPr="002B68A9">
              <w:rPr>
                <w:noProof/>
                <w:lang w:eastAsia="zh-CN"/>
              </w:rPr>
              <w:t>DC_1A_n78A</w:t>
            </w:r>
          </w:p>
          <w:p w:rsidR="006244E2" w:rsidRPr="002B68A9" w:rsidRDefault="006244E2">
            <w:pPr>
              <w:pStyle w:val="TAC"/>
              <w:rPr>
                <w:noProof/>
                <w:lang w:eastAsia="zh-CN"/>
              </w:rPr>
            </w:pPr>
            <w:r w:rsidRPr="002B68A9">
              <w:rPr>
                <w:noProof/>
                <w:lang w:eastAsia="zh-CN"/>
              </w:rPr>
              <w:t>DC_1A_n257A,</w:t>
            </w:r>
          </w:p>
          <w:p w:rsidR="006244E2" w:rsidRPr="002B68A9" w:rsidRDefault="006244E2">
            <w:pPr>
              <w:pStyle w:val="TAC"/>
              <w:rPr>
                <w:noProof/>
                <w:lang w:eastAsia="zh-CN"/>
              </w:rPr>
            </w:pPr>
            <w:r w:rsidRPr="002B68A9">
              <w:rPr>
                <w:noProof/>
                <w:lang w:eastAsia="zh-CN"/>
              </w:rPr>
              <w:t>DC_7A_n78A</w:t>
            </w:r>
          </w:p>
          <w:p w:rsidR="006244E2" w:rsidRPr="002B68A9" w:rsidRDefault="006244E2">
            <w:pPr>
              <w:pStyle w:val="TAC"/>
              <w:rPr>
                <w:noProof/>
                <w:lang w:eastAsia="zh-CN"/>
              </w:rPr>
            </w:pPr>
            <w:r w:rsidRPr="002B68A9">
              <w:rPr>
                <w:noProof/>
                <w:lang w:eastAsia="zh-CN"/>
              </w:rPr>
              <w:t>DC_7A_n257A,</w:t>
            </w:r>
          </w:p>
        </w:tc>
        <w:tc>
          <w:tcPr>
            <w:tcW w:w="0" w:type="auto"/>
            <w:shd w:val="clear" w:color="auto" w:fill="auto"/>
            <w:noWrap/>
            <w:vAlign w:val="center"/>
          </w:tcPr>
          <w:p w:rsidR="006244E2" w:rsidRPr="002B68A9" w:rsidRDefault="006244E2">
            <w:pPr>
              <w:pStyle w:val="TAC"/>
              <w:rPr>
                <w:rFonts w:eastAsia="Malgun Gothic"/>
                <w:noProof/>
                <w:lang w:eastAsia="ko-KR"/>
              </w:rPr>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-7A</w:t>
            </w:r>
          </w:p>
        </w:tc>
        <w:tc>
          <w:tcPr>
            <w:tcW w:w="0" w:type="auto"/>
            <w:vAlign w:val="center"/>
          </w:tcPr>
          <w:p w:rsidR="006244E2" w:rsidRPr="002B68A9" w:rsidRDefault="006244E2">
            <w:pPr>
              <w:pStyle w:val="TAC"/>
              <w:rPr>
                <w:rFonts w:eastAsia="Malgun Gothic"/>
                <w:noProof/>
                <w:lang w:eastAsia="ko-KR"/>
              </w:rPr>
            </w:pPr>
            <w:r w:rsidRPr="002B68A9">
              <w:rPr>
                <w:rFonts w:eastAsia="Malgun Gothic" w:hint="eastAsia"/>
                <w:noProof/>
                <w:lang w:eastAsia="ko-KR"/>
              </w:rPr>
              <w:t>CA_n78A-n257A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eastAsia="Malgun Gothic"/>
                <w:noProof/>
                <w:lang w:eastAsia="ko-KR"/>
              </w:rPr>
            </w:pPr>
            <w:r w:rsidRPr="002B68A9">
              <w:rPr>
                <w:lang w:eastAsia="ja-JP"/>
              </w:rPr>
              <w:t>DC</w:t>
            </w:r>
            <w:r w:rsidRPr="002B68A9">
              <w:t>_</w:t>
            </w:r>
            <w:r w:rsidRPr="002B68A9">
              <w:rPr>
                <w:lang w:eastAsia="ja-JP"/>
              </w:rPr>
              <w:t>1A-18A-28A_n257A</w:t>
            </w:r>
          </w:p>
        </w:tc>
        <w:tc>
          <w:tcPr>
            <w:tcW w:w="3212" w:type="dxa"/>
            <w:vAlign w:val="center"/>
          </w:tcPr>
          <w:p w:rsidR="006244E2" w:rsidRPr="002B68A9" w:rsidRDefault="006244E2">
            <w:pPr>
              <w:pStyle w:val="TAC"/>
              <w:rPr>
                <w:lang w:eastAsia="ja-JP"/>
              </w:rPr>
            </w:pPr>
            <w:r w:rsidRPr="002B68A9">
              <w:rPr>
                <w:lang w:eastAsia="ja-JP"/>
              </w:rPr>
              <w:t>DC</w:t>
            </w:r>
            <w:r w:rsidRPr="002B68A9">
              <w:t>_</w:t>
            </w:r>
            <w:r w:rsidRPr="002B68A9">
              <w:rPr>
                <w:lang w:eastAsia="ja-JP"/>
              </w:rPr>
              <w:t>1A_n257A</w:t>
            </w:r>
          </w:p>
          <w:p w:rsidR="006244E2" w:rsidRPr="002B68A9" w:rsidRDefault="006244E2">
            <w:pPr>
              <w:pStyle w:val="TAC"/>
              <w:rPr>
                <w:lang w:eastAsia="ja-JP"/>
              </w:rPr>
            </w:pPr>
            <w:r w:rsidRPr="002B68A9">
              <w:rPr>
                <w:lang w:eastAsia="ja-JP"/>
              </w:rPr>
              <w:t>DC</w:t>
            </w:r>
            <w:r w:rsidRPr="002B68A9">
              <w:t>_18</w:t>
            </w:r>
            <w:r w:rsidRPr="002B68A9">
              <w:rPr>
                <w:lang w:eastAsia="ja-JP"/>
              </w:rPr>
              <w:t>A_n257A</w:t>
            </w:r>
          </w:p>
          <w:p w:rsidR="006244E2" w:rsidRPr="002B68A9" w:rsidRDefault="006244E2">
            <w:pPr>
              <w:pStyle w:val="TAC"/>
              <w:rPr>
                <w:noProof/>
                <w:lang w:eastAsia="zh-CN"/>
              </w:rPr>
            </w:pPr>
            <w:r w:rsidRPr="002B68A9">
              <w:rPr>
                <w:lang w:eastAsia="ja-JP"/>
              </w:rPr>
              <w:t>DC</w:t>
            </w:r>
            <w:r w:rsidRPr="002B68A9">
              <w:t>_28</w:t>
            </w:r>
            <w:r w:rsidRPr="002B68A9">
              <w:rPr>
                <w:lang w:eastAsia="ja-JP"/>
              </w:rPr>
              <w:t>A_n257A</w:t>
            </w:r>
          </w:p>
        </w:tc>
        <w:tc>
          <w:tcPr>
            <w:tcW w:w="0" w:type="auto"/>
            <w:shd w:val="clear" w:color="auto" w:fill="auto"/>
            <w:noWrap/>
            <w:vAlign w:val="center"/>
          </w:tcPr>
          <w:p w:rsidR="006244E2" w:rsidRPr="002B68A9" w:rsidRDefault="006244E2">
            <w:pPr>
              <w:pStyle w:val="TAC"/>
              <w:rPr>
                <w:rFonts w:eastAsia="Malgun Gothic"/>
                <w:noProof/>
                <w:lang w:eastAsia="ko-KR"/>
              </w:rPr>
            </w:pPr>
            <w:r w:rsidRPr="002B68A9">
              <w:rPr>
                <w:lang w:eastAsia="ja-JP"/>
              </w:rPr>
              <w:t>CA</w:t>
            </w:r>
            <w:r w:rsidRPr="002B68A9">
              <w:t>_</w:t>
            </w:r>
            <w:r w:rsidRPr="002B68A9">
              <w:rPr>
                <w:lang w:eastAsia="ja-JP"/>
              </w:rPr>
              <w:t>1A-18A-28A</w:t>
            </w:r>
          </w:p>
        </w:tc>
        <w:tc>
          <w:tcPr>
            <w:tcW w:w="0" w:type="auto"/>
            <w:vAlign w:val="center"/>
          </w:tcPr>
          <w:p w:rsidR="006244E2" w:rsidRPr="002B68A9" w:rsidRDefault="006244E2">
            <w:pPr>
              <w:pStyle w:val="TAC"/>
              <w:rPr>
                <w:rFonts w:eastAsia="Malgun Gothic"/>
                <w:noProof/>
                <w:lang w:eastAsia="ko-KR"/>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t>DC_1A-19A-42A_n257A</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DC_19A_n257A</w:t>
            </w:r>
          </w:p>
          <w:p w:rsidR="006244E2" w:rsidRPr="002B68A9" w:rsidRDefault="006244E2">
            <w:pPr>
              <w:pStyle w:val="TAC"/>
              <w:rPr>
                <w:lang w:val="fi-FI" w:eastAsia="fi-FI"/>
              </w:rPr>
            </w:pPr>
            <w:r w:rsidRPr="002B68A9">
              <w:t>DC_42A_n257A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w:t>
            </w:r>
            <w:r w:rsidRPr="002B68A9">
              <w:t>1A-19A-42A</w:t>
            </w:r>
          </w:p>
        </w:tc>
        <w:tc>
          <w:tcPr>
            <w:tcW w:w="0" w:type="auto"/>
            <w:vAlign w:val="center"/>
          </w:tcPr>
          <w:p w:rsidR="006244E2" w:rsidRPr="002B68A9" w:rsidRDefault="006244E2">
            <w:pPr>
              <w:pStyle w:val="TAC"/>
              <w:rPr>
                <w:lang w:val="fi-FI" w:eastAsia="fi-FI"/>
              </w:rPr>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t>DC_1A-19A-42C_n257A</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DC_19A_n257A</w:t>
            </w:r>
          </w:p>
          <w:p w:rsidR="006244E2" w:rsidRPr="002B68A9" w:rsidRDefault="006244E2">
            <w:pPr>
              <w:pStyle w:val="TAC"/>
            </w:pPr>
            <w:r w:rsidRPr="002B68A9">
              <w:t>DC_42A_n257A</w:t>
            </w:r>
          </w:p>
        </w:tc>
        <w:tc>
          <w:tcPr>
            <w:tcW w:w="0" w:type="auto"/>
            <w:shd w:val="clear" w:color="auto" w:fill="auto"/>
            <w:noWrap/>
            <w:vAlign w:val="center"/>
          </w:tcPr>
          <w:p w:rsidR="006244E2" w:rsidRPr="002B68A9" w:rsidRDefault="006244E2">
            <w:pPr>
              <w:pStyle w:val="TAC"/>
              <w:rPr>
                <w:lang w:val="fi-FI" w:eastAsia="fi-FI"/>
              </w:rPr>
            </w:pPr>
            <w:r w:rsidRPr="002B68A9">
              <w:t>CA_1A-19A-42C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rPr>
                <w:rFonts w:cs="Arial"/>
                <w:lang w:eastAsia="ja-JP"/>
              </w:rPr>
              <w:t>DC_1A-19A-42C_n257D</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DC_19A_n257A</w:t>
            </w:r>
          </w:p>
          <w:p w:rsidR="006244E2" w:rsidRPr="002B68A9" w:rsidRDefault="006244E2">
            <w:pPr>
              <w:pStyle w:val="TAC"/>
            </w:pPr>
            <w:r w:rsidRPr="002B68A9">
              <w:t>DC_42A_n257A</w:t>
            </w:r>
          </w:p>
        </w:tc>
        <w:tc>
          <w:tcPr>
            <w:tcW w:w="0" w:type="auto"/>
            <w:shd w:val="clear" w:color="auto" w:fill="auto"/>
            <w:noWrap/>
            <w:vAlign w:val="center"/>
          </w:tcPr>
          <w:p w:rsidR="006244E2" w:rsidRPr="002B68A9" w:rsidRDefault="006244E2">
            <w:pPr>
              <w:pStyle w:val="TAC"/>
            </w:pPr>
            <w:r w:rsidRPr="002B68A9">
              <w:rPr>
                <w:lang w:val="fi-FI" w:eastAsia="fi-FI"/>
              </w:rPr>
              <w:t>CA_</w:t>
            </w:r>
            <w:r w:rsidRPr="002B68A9">
              <w:t>1A-19A-42A</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rPr>
                <w:rFonts w:cs="Arial"/>
                <w:lang w:eastAsia="ja-JP"/>
              </w:rPr>
              <w:lastRenderedPageBreak/>
              <w:t>DC_1A-19A-42C_n257E</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DC_19A_n257A</w:t>
            </w:r>
          </w:p>
          <w:p w:rsidR="006244E2" w:rsidRPr="002B68A9" w:rsidRDefault="006244E2">
            <w:pPr>
              <w:pStyle w:val="TAC"/>
            </w:pPr>
            <w:r w:rsidRPr="002B68A9">
              <w:t>DC_42A_n257A</w:t>
            </w:r>
          </w:p>
        </w:tc>
        <w:tc>
          <w:tcPr>
            <w:tcW w:w="0" w:type="auto"/>
            <w:shd w:val="clear" w:color="auto" w:fill="auto"/>
            <w:noWrap/>
            <w:vAlign w:val="center"/>
          </w:tcPr>
          <w:p w:rsidR="006244E2" w:rsidRPr="002B68A9" w:rsidRDefault="006244E2">
            <w:pPr>
              <w:pStyle w:val="TAC"/>
            </w:pPr>
            <w:r w:rsidRPr="002B68A9">
              <w:rPr>
                <w:lang w:val="fi-FI" w:eastAsia="fi-FI"/>
              </w:rPr>
              <w:t>CA_</w:t>
            </w:r>
            <w:r w:rsidRPr="002B68A9">
              <w:t>1A-19A-42A</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rPr>
                <w:rFonts w:cs="Arial"/>
                <w:lang w:eastAsia="ja-JP"/>
              </w:rPr>
              <w:t>DC_1A-19A-42C_n257F</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DC_19A_n257A</w:t>
            </w:r>
          </w:p>
          <w:p w:rsidR="006244E2" w:rsidRPr="002B68A9" w:rsidRDefault="006244E2">
            <w:pPr>
              <w:pStyle w:val="TAC"/>
            </w:pPr>
            <w:r w:rsidRPr="002B68A9">
              <w:t>DC_42A_n257A</w:t>
            </w:r>
          </w:p>
        </w:tc>
        <w:tc>
          <w:tcPr>
            <w:tcW w:w="0" w:type="auto"/>
            <w:shd w:val="clear" w:color="auto" w:fill="auto"/>
            <w:noWrap/>
            <w:vAlign w:val="center"/>
          </w:tcPr>
          <w:p w:rsidR="006244E2" w:rsidRPr="002B68A9" w:rsidRDefault="006244E2">
            <w:pPr>
              <w:pStyle w:val="TAC"/>
            </w:pPr>
            <w:r w:rsidRPr="002B68A9">
              <w:rPr>
                <w:lang w:val="fi-FI" w:eastAsia="fi-FI"/>
              </w:rPr>
              <w:t>CA_</w:t>
            </w:r>
            <w:r w:rsidRPr="002B68A9">
              <w:t>1A-19A-42A</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t>DC_1A-21A-28A_n257A</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DC_21A_n257A</w:t>
            </w:r>
          </w:p>
          <w:p w:rsidR="006244E2" w:rsidRPr="002B68A9" w:rsidRDefault="006244E2">
            <w:pPr>
              <w:pStyle w:val="TAC"/>
            </w:pPr>
            <w:r w:rsidRPr="002B68A9">
              <w:t>DC_28A_n257A</w:t>
            </w:r>
          </w:p>
        </w:tc>
        <w:tc>
          <w:tcPr>
            <w:tcW w:w="0" w:type="auto"/>
            <w:shd w:val="clear" w:color="auto" w:fill="auto"/>
            <w:noWrap/>
            <w:vAlign w:val="center"/>
          </w:tcPr>
          <w:p w:rsidR="006244E2" w:rsidRPr="002B68A9" w:rsidRDefault="006244E2">
            <w:pPr>
              <w:pStyle w:val="TAC"/>
            </w:pPr>
            <w:r w:rsidRPr="002B68A9">
              <w:t>CA_1A-21A-28A</w:t>
            </w:r>
          </w:p>
        </w:tc>
        <w:tc>
          <w:tcPr>
            <w:tcW w:w="0" w:type="auto"/>
            <w:vAlign w:val="center"/>
          </w:tcPr>
          <w:p w:rsidR="006244E2" w:rsidRPr="002B68A9" w:rsidRDefault="006244E2">
            <w:pPr>
              <w:pStyle w:val="TAC"/>
            </w:pPr>
            <w:r w:rsidRPr="002B68A9">
              <w:rPr>
                <w:rFonts w:cs="Arial"/>
                <w:lang w:eastAsia="ja-JP"/>
              </w:rPr>
              <w:t>n257</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t>DC_1A-21A-42A_n257A</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DC_21A_n257A</w:t>
            </w:r>
          </w:p>
          <w:p w:rsidR="006244E2" w:rsidRPr="002B68A9" w:rsidRDefault="006244E2">
            <w:pPr>
              <w:pStyle w:val="TAC"/>
            </w:pPr>
            <w:r w:rsidRPr="002B68A9">
              <w:t>DC_42A_n257A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w:t>
            </w:r>
            <w:r w:rsidRPr="002B68A9">
              <w:t>1A-21A-42A</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t>DC_1A-21A-42C_n257A</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DC_21A_n257A</w:t>
            </w:r>
          </w:p>
          <w:p w:rsidR="006244E2" w:rsidRPr="002B68A9" w:rsidRDefault="006244E2">
            <w:pPr>
              <w:pStyle w:val="TAC"/>
            </w:pPr>
            <w:r w:rsidRPr="002B68A9">
              <w:t>DC_42A_n257A</w:t>
            </w:r>
          </w:p>
        </w:tc>
        <w:tc>
          <w:tcPr>
            <w:tcW w:w="0" w:type="auto"/>
            <w:shd w:val="clear" w:color="auto" w:fill="auto"/>
            <w:noWrap/>
            <w:vAlign w:val="center"/>
          </w:tcPr>
          <w:p w:rsidR="006244E2" w:rsidRPr="002B68A9" w:rsidRDefault="006244E2">
            <w:pPr>
              <w:pStyle w:val="TAC"/>
              <w:rPr>
                <w:lang w:val="fi-FI" w:eastAsia="fi-FI"/>
              </w:rPr>
            </w:pPr>
            <w:r w:rsidRPr="002B68A9">
              <w:t>CA_1A-21A-42C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cs="Arial"/>
                <w:lang w:eastAsia="ja-JP"/>
              </w:rPr>
            </w:pPr>
            <w:r w:rsidRPr="002B68A9">
              <w:rPr>
                <w:rFonts w:cs="Arial"/>
                <w:lang w:eastAsia="ja-JP"/>
              </w:rPr>
              <w:t>DC</w:t>
            </w:r>
            <w:r w:rsidRPr="002B68A9">
              <w:rPr>
                <w:rFonts w:cs="Arial"/>
              </w:rPr>
              <w:t>_</w:t>
            </w:r>
            <w:r w:rsidRPr="002B68A9">
              <w:rPr>
                <w:rFonts w:cs="Arial"/>
                <w:lang w:eastAsia="ja-JP"/>
              </w:rPr>
              <w:t>1A-21A-42C_n257D</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DC_21A_n257A</w:t>
            </w:r>
          </w:p>
          <w:p w:rsidR="006244E2" w:rsidRPr="002B68A9" w:rsidRDefault="006244E2">
            <w:pPr>
              <w:pStyle w:val="TAC"/>
              <w:rPr>
                <w:rFonts w:cs="Arial"/>
                <w:lang w:eastAsia="ja-JP"/>
              </w:rPr>
            </w:pPr>
            <w:r w:rsidRPr="002B68A9">
              <w:t>DC_42A_n257A</w:t>
            </w:r>
          </w:p>
        </w:tc>
        <w:tc>
          <w:tcPr>
            <w:tcW w:w="0" w:type="auto"/>
            <w:shd w:val="clear" w:color="auto" w:fill="auto"/>
            <w:noWrap/>
            <w:vAlign w:val="center"/>
          </w:tcPr>
          <w:p w:rsidR="006244E2" w:rsidRPr="002B68A9" w:rsidRDefault="006244E2">
            <w:pPr>
              <w:pStyle w:val="TAC"/>
              <w:rPr>
                <w:rFonts w:cs="Arial"/>
                <w:lang w:eastAsia="ja-JP"/>
              </w:rPr>
            </w:pPr>
            <w:r w:rsidRPr="002B68A9">
              <w:t>CA_1A-21A-42C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cs="Arial"/>
                <w:lang w:eastAsia="ja-JP"/>
              </w:rPr>
            </w:pPr>
            <w:r w:rsidRPr="002B68A9">
              <w:rPr>
                <w:rFonts w:cs="Arial"/>
                <w:lang w:eastAsia="ja-JP"/>
              </w:rPr>
              <w:t>DC</w:t>
            </w:r>
            <w:r w:rsidRPr="002B68A9">
              <w:rPr>
                <w:rFonts w:cs="Arial"/>
              </w:rPr>
              <w:t>_</w:t>
            </w:r>
            <w:r w:rsidRPr="002B68A9">
              <w:rPr>
                <w:rFonts w:cs="Arial"/>
                <w:lang w:eastAsia="ja-JP"/>
              </w:rPr>
              <w:t>1A-21A-42C_n257E</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DC_21A_n257A</w:t>
            </w:r>
          </w:p>
          <w:p w:rsidR="006244E2" w:rsidRPr="002B68A9" w:rsidRDefault="006244E2">
            <w:pPr>
              <w:pStyle w:val="TAC"/>
              <w:rPr>
                <w:rFonts w:cs="Arial"/>
                <w:lang w:eastAsia="ja-JP"/>
              </w:rPr>
            </w:pPr>
            <w:r w:rsidRPr="002B68A9">
              <w:t>DC_42A_n257A</w:t>
            </w:r>
          </w:p>
        </w:tc>
        <w:tc>
          <w:tcPr>
            <w:tcW w:w="0" w:type="auto"/>
            <w:shd w:val="clear" w:color="auto" w:fill="auto"/>
            <w:noWrap/>
            <w:vAlign w:val="center"/>
          </w:tcPr>
          <w:p w:rsidR="006244E2" w:rsidRPr="002B68A9" w:rsidRDefault="006244E2">
            <w:pPr>
              <w:pStyle w:val="TAC"/>
              <w:rPr>
                <w:rFonts w:cs="Arial"/>
                <w:lang w:eastAsia="ja-JP"/>
              </w:rPr>
            </w:pPr>
            <w:r w:rsidRPr="002B68A9">
              <w:t>CA_1A-21A-42C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cs="Arial"/>
                <w:lang w:eastAsia="ja-JP"/>
              </w:rPr>
            </w:pPr>
            <w:r w:rsidRPr="002B68A9">
              <w:rPr>
                <w:rFonts w:cs="Arial"/>
                <w:lang w:eastAsia="ja-JP"/>
              </w:rPr>
              <w:t>DC</w:t>
            </w:r>
            <w:r w:rsidRPr="002B68A9">
              <w:rPr>
                <w:rFonts w:cs="Arial"/>
              </w:rPr>
              <w:t>_</w:t>
            </w:r>
            <w:r w:rsidRPr="002B68A9">
              <w:rPr>
                <w:rFonts w:cs="Arial"/>
                <w:lang w:eastAsia="ja-JP"/>
              </w:rPr>
              <w:t>1A-21A-42C_n257F</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DC_21A_n257A</w:t>
            </w:r>
          </w:p>
          <w:p w:rsidR="006244E2" w:rsidRPr="002B68A9" w:rsidRDefault="006244E2">
            <w:pPr>
              <w:pStyle w:val="TAC"/>
              <w:rPr>
                <w:rFonts w:cs="Arial"/>
                <w:lang w:eastAsia="ja-JP"/>
              </w:rPr>
            </w:pPr>
            <w:r w:rsidRPr="002B68A9">
              <w:t>DC_42A_n257A</w:t>
            </w:r>
          </w:p>
        </w:tc>
        <w:tc>
          <w:tcPr>
            <w:tcW w:w="0" w:type="auto"/>
            <w:shd w:val="clear" w:color="auto" w:fill="auto"/>
            <w:noWrap/>
            <w:vAlign w:val="center"/>
          </w:tcPr>
          <w:p w:rsidR="006244E2" w:rsidRPr="002B68A9" w:rsidRDefault="006244E2">
            <w:pPr>
              <w:pStyle w:val="TAC"/>
              <w:rPr>
                <w:rFonts w:cs="Arial"/>
                <w:lang w:eastAsia="ja-JP"/>
              </w:rPr>
            </w:pPr>
            <w:r w:rsidRPr="002B68A9">
              <w:t>CA_1A-21A-42C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rPr>
                <w:rFonts w:cs="Arial" w:hint="eastAsia"/>
                <w:lang w:eastAsia="ja-JP"/>
              </w:rPr>
              <w:t>DC</w:t>
            </w:r>
            <w:r w:rsidRPr="002B68A9">
              <w:rPr>
                <w:rFonts w:cs="Arial"/>
              </w:rPr>
              <w:t>_</w:t>
            </w:r>
            <w:r w:rsidRPr="002B68A9">
              <w:rPr>
                <w:rFonts w:cs="Arial"/>
                <w:lang w:val="sv-SE" w:eastAsia="ja-JP"/>
              </w:rPr>
              <w:t>1</w:t>
            </w:r>
            <w:r w:rsidRPr="002B68A9">
              <w:rPr>
                <w:rFonts w:cs="Arial" w:hint="eastAsia"/>
                <w:lang w:eastAsia="ja-JP"/>
              </w:rPr>
              <w:t>A-2</w:t>
            </w:r>
            <w:r w:rsidRPr="002B68A9">
              <w:rPr>
                <w:rFonts w:cs="Arial"/>
                <w:lang w:val="sv-SE" w:eastAsia="ja-JP"/>
              </w:rPr>
              <w:t>8</w:t>
            </w:r>
            <w:r w:rsidRPr="002B68A9">
              <w:rPr>
                <w:rFonts w:cs="Arial" w:hint="eastAsia"/>
                <w:lang w:eastAsia="ja-JP"/>
              </w:rPr>
              <w:t>A-42</w:t>
            </w:r>
            <w:r w:rsidRPr="002B68A9">
              <w:rPr>
                <w:rFonts w:cs="Arial"/>
                <w:lang w:val="sv-SE" w:eastAsia="ja-JP"/>
              </w:rPr>
              <w:t>A</w:t>
            </w:r>
            <w:r w:rsidRPr="002B68A9">
              <w:rPr>
                <w:rFonts w:cs="Arial" w:hint="eastAsia"/>
                <w:lang w:eastAsia="ja-JP"/>
              </w:rPr>
              <w:t>_n257A</w:t>
            </w:r>
          </w:p>
        </w:tc>
        <w:tc>
          <w:tcPr>
            <w:tcW w:w="3212" w:type="dxa"/>
            <w:vAlign w:val="center"/>
          </w:tcPr>
          <w:p w:rsidR="006244E2" w:rsidRPr="002B68A9" w:rsidRDefault="006244E2">
            <w:pPr>
              <w:pStyle w:val="TAC"/>
              <w:rPr>
                <w:rFonts w:cs="Arial"/>
                <w:lang w:eastAsia="ja-JP"/>
              </w:rPr>
            </w:pPr>
            <w:r w:rsidRPr="002B68A9">
              <w:rPr>
                <w:rFonts w:cs="Arial" w:hint="eastAsia"/>
                <w:lang w:eastAsia="ja-JP"/>
              </w:rPr>
              <w:t>DC</w:t>
            </w:r>
            <w:r w:rsidRPr="002B68A9">
              <w:rPr>
                <w:rFonts w:cs="Arial"/>
              </w:rPr>
              <w:t>_</w:t>
            </w:r>
            <w:r w:rsidRPr="002B68A9">
              <w:rPr>
                <w:rFonts w:cs="Arial"/>
                <w:lang w:val="en-US"/>
              </w:rPr>
              <w:t>1</w:t>
            </w:r>
            <w:r w:rsidRPr="002B68A9">
              <w:rPr>
                <w:rFonts w:cs="Arial" w:hint="eastAsia"/>
                <w:lang w:eastAsia="ja-JP"/>
              </w:rPr>
              <w:t>A_n257A</w:t>
            </w:r>
          </w:p>
          <w:p w:rsidR="006244E2" w:rsidRPr="002B68A9" w:rsidRDefault="006244E2">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2</w:t>
            </w:r>
            <w:r w:rsidRPr="002B68A9">
              <w:rPr>
                <w:rFonts w:cs="Arial"/>
                <w:lang w:val="en-US" w:eastAsia="ja-JP"/>
              </w:rPr>
              <w:t>8</w:t>
            </w:r>
            <w:r w:rsidRPr="002B68A9">
              <w:rPr>
                <w:rFonts w:cs="Arial" w:hint="eastAsia"/>
                <w:lang w:eastAsia="ja-JP"/>
              </w:rPr>
              <w:t>A_n257A</w:t>
            </w:r>
          </w:p>
          <w:p w:rsidR="006244E2" w:rsidRPr="002B68A9" w:rsidRDefault="006244E2">
            <w:pPr>
              <w:pStyle w:val="TAC"/>
            </w:pPr>
            <w:r w:rsidRPr="002B68A9">
              <w:rPr>
                <w:rFonts w:cs="Arial" w:hint="eastAsia"/>
                <w:lang w:eastAsia="ja-JP"/>
              </w:rPr>
              <w:t>DC</w:t>
            </w:r>
            <w:r w:rsidRPr="002B68A9">
              <w:rPr>
                <w:rFonts w:cs="Arial"/>
              </w:rPr>
              <w:t>_</w:t>
            </w:r>
            <w:r w:rsidRPr="002B68A9">
              <w:rPr>
                <w:rFonts w:cs="Arial" w:hint="eastAsia"/>
                <w:lang w:eastAsia="ja-JP"/>
              </w:rPr>
              <w:t>42A_n257A</w:t>
            </w:r>
          </w:p>
        </w:tc>
        <w:tc>
          <w:tcPr>
            <w:tcW w:w="0" w:type="auto"/>
            <w:shd w:val="clear" w:color="auto" w:fill="auto"/>
            <w:noWrap/>
            <w:vAlign w:val="center"/>
          </w:tcPr>
          <w:p w:rsidR="006244E2" w:rsidRPr="002B68A9" w:rsidRDefault="006244E2">
            <w:pPr>
              <w:pStyle w:val="TAC"/>
            </w:pPr>
            <w:r w:rsidRPr="002B68A9">
              <w:rPr>
                <w:rFonts w:cs="Arial" w:hint="eastAsia"/>
                <w:lang w:eastAsia="ja-JP"/>
              </w:rPr>
              <w:t>CA</w:t>
            </w:r>
            <w:r w:rsidRPr="002B68A9">
              <w:rPr>
                <w:rFonts w:cs="Arial"/>
              </w:rPr>
              <w:t>_</w:t>
            </w:r>
            <w:r w:rsidRPr="002B68A9">
              <w:rPr>
                <w:rFonts w:cs="Arial"/>
                <w:lang w:val="sv-SE" w:eastAsia="ja-JP"/>
              </w:rPr>
              <w:t>1</w:t>
            </w:r>
            <w:r w:rsidRPr="002B68A9">
              <w:rPr>
                <w:rFonts w:cs="Arial" w:hint="eastAsia"/>
                <w:lang w:eastAsia="ja-JP"/>
              </w:rPr>
              <w:t>A-2</w:t>
            </w:r>
            <w:r w:rsidRPr="002B68A9">
              <w:rPr>
                <w:rFonts w:cs="Arial"/>
                <w:lang w:val="sv-SE" w:eastAsia="ja-JP"/>
              </w:rPr>
              <w:t>8</w:t>
            </w:r>
            <w:r w:rsidRPr="002B68A9">
              <w:rPr>
                <w:rFonts w:cs="Arial" w:hint="eastAsia"/>
                <w:lang w:eastAsia="ja-JP"/>
              </w:rPr>
              <w:t>A-42</w:t>
            </w:r>
            <w:r w:rsidRPr="002B68A9">
              <w:rPr>
                <w:rFonts w:cs="Arial"/>
                <w:lang w:val="sv-SE" w:eastAsia="ja-JP"/>
              </w:rPr>
              <w:t>A</w:t>
            </w:r>
          </w:p>
        </w:tc>
        <w:tc>
          <w:tcPr>
            <w:tcW w:w="0" w:type="auto"/>
            <w:vAlign w:val="center"/>
          </w:tcPr>
          <w:p w:rsidR="006244E2" w:rsidRPr="002B68A9" w:rsidRDefault="006244E2">
            <w:pPr>
              <w:pStyle w:val="TAC"/>
            </w:pPr>
            <w:r w:rsidRPr="002B68A9">
              <w:t>n257</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cs="Arial"/>
                <w:lang w:eastAsia="ja-JP"/>
              </w:rPr>
            </w:pPr>
            <w:r w:rsidRPr="002B68A9">
              <w:rPr>
                <w:rFonts w:cs="Arial"/>
                <w:szCs w:val="18"/>
              </w:rPr>
              <w:t>DC_1A-28A-42C_n257A</w:t>
            </w:r>
          </w:p>
        </w:tc>
        <w:tc>
          <w:tcPr>
            <w:tcW w:w="3212" w:type="dxa"/>
            <w:vAlign w:val="center"/>
          </w:tcPr>
          <w:p w:rsidR="006244E2" w:rsidRPr="002B68A9" w:rsidRDefault="006244E2">
            <w:pPr>
              <w:pStyle w:val="TAC"/>
              <w:rPr>
                <w:rFonts w:cs="Arial"/>
                <w:lang w:eastAsia="ja-JP"/>
              </w:rPr>
            </w:pPr>
            <w:r w:rsidRPr="002B68A9">
              <w:rPr>
                <w:rFonts w:cs="Arial" w:hint="eastAsia"/>
                <w:lang w:eastAsia="ja-JP"/>
              </w:rPr>
              <w:t>DC</w:t>
            </w:r>
            <w:r w:rsidRPr="002B68A9">
              <w:rPr>
                <w:rFonts w:cs="Arial"/>
              </w:rPr>
              <w:t>_</w:t>
            </w:r>
            <w:r w:rsidRPr="002B68A9">
              <w:rPr>
                <w:rFonts w:cs="Arial"/>
                <w:lang w:val="en-US"/>
              </w:rPr>
              <w:t>1</w:t>
            </w:r>
            <w:r w:rsidRPr="002B68A9">
              <w:rPr>
                <w:rFonts w:cs="Arial" w:hint="eastAsia"/>
                <w:lang w:eastAsia="ja-JP"/>
              </w:rPr>
              <w:t>A_n257A</w:t>
            </w:r>
          </w:p>
          <w:p w:rsidR="006244E2" w:rsidRPr="002B68A9" w:rsidRDefault="006244E2">
            <w:pPr>
              <w:pStyle w:val="TAC"/>
              <w:rPr>
                <w:rFonts w:cs="Arial"/>
                <w:lang w:eastAsia="ja-JP"/>
              </w:rPr>
            </w:pPr>
            <w:r w:rsidRPr="002B68A9">
              <w:rPr>
                <w:rFonts w:cs="Arial" w:hint="eastAsia"/>
                <w:lang w:eastAsia="ja-JP"/>
              </w:rPr>
              <w:t>DC</w:t>
            </w:r>
            <w:r w:rsidRPr="002B68A9">
              <w:rPr>
                <w:rFonts w:cs="Arial"/>
              </w:rPr>
              <w:t>_</w:t>
            </w:r>
            <w:r w:rsidRPr="002B68A9">
              <w:rPr>
                <w:rFonts w:cs="Arial"/>
                <w:lang w:eastAsia="ja-JP"/>
              </w:rPr>
              <w:t>2</w:t>
            </w:r>
            <w:r w:rsidRPr="002B68A9">
              <w:rPr>
                <w:rFonts w:cs="Arial"/>
                <w:lang w:val="en-US" w:eastAsia="ja-JP"/>
              </w:rPr>
              <w:t>8</w:t>
            </w:r>
            <w:r w:rsidRPr="002B68A9">
              <w:rPr>
                <w:rFonts w:cs="Arial"/>
                <w:lang w:eastAsia="ja-JP"/>
              </w:rPr>
              <w:t>A_n257A</w:t>
            </w:r>
          </w:p>
          <w:p w:rsidR="006244E2" w:rsidRPr="002B68A9" w:rsidRDefault="006244E2">
            <w:pPr>
              <w:pStyle w:val="TAC"/>
              <w:rPr>
                <w:rFonts w:cs="Arial"/>
                <w:lang w:eastAsia="ja-JP"/>
              </w:rPr>
            </w:pPr>
            <w:r w:rsidRPr="002B68A9">
              <w:rPr>
                <w:rFonts w:cs="Arial"/>
                <w:lang w:eastAsia="ja-JP"/>
              </w:rPr>
              <w:t>DC</w:t>
            </w:r>
            <w:r w:rsidRPr="002B68A9">
              <w:rPr>
                <w:rFonts w:cs="Arial"/>
              </w:rPr>
              <w:t>_</w:t>
            </w:r>
            <w:r w:rsidRPr="002B68A9">
              <w:rPr>
                <w:rFonts w:cs="Arial"/>
                <w:lang w:eastAsia="ja-JP"/>
              </w:rPr>
              <w:t>42A_n257A</w:t>
            </w:r>
          </w:p>
        </w:tc>
        <w:tc>
          <w:tcPr>
            <w:tcW w:w="0" w:type="auto"/>
            <w:shd w:val="clear" w:color="auto" w:fill="auto"/>
            <w:noWrap/>
            <w:vAlign w:val="center"/>
          </w:tcPr>
          <w:p w:rsidR="006244E2" w:rsidRPr="002B68A9" w:rsidRDefault="006244E2">
            <w:pPr>
              <w:pStyle w:val="TAC"/>
              <w:rPr>
                <w:rFonts w:cs="Arial"/>
                <w:lang w:eastAsia="ja-JP"/>
              </w:rPr>
            </w:pPr>
            <w:r w:rsidRPr="002B68A9">
              <w:rPr>
                <w:rFonts w:cs="Arial" w:hint="eastAsia"/>
                <w:lang w:eastAsia="ja-JP"/>
              </w:rPr>
              <w:t>CA</w:t>
            </w:r>
            <w:r w:rsidRPr="002B68A9">
              <w:rPr>
                <w:rFonts w:cs="Arial"/>
              </w:rPr>
              <w:t>_</w:t>
            </w:r>
            <w:r w:rsidRPr="002B68A9">
              <w:rPr>
                <w:rFonts w:cs="Arial"/>
                <w:lang w:val="sv-SE" w:eastAsia="ja-JP"/>
              </w:rPr>
              <w:t>1</w:t>
            </w:r>
            <w:r w:rsidRPr="002B68A9">
              <w:rPr>
                <w:rFonts w:cs="Arial" w:hint="eastAsia"/>
                <w:lang w:eastAsia="ja-JP"/>
              </w:rPr>
              <w:t>A-2</w:t>
            </w:r>
            <w:r w:rsidRPr="002B68A9">
              <w:rPr>
                <w:rFonts w:cs="Arial"/>
                <w:lang w:val="sv-SE" w:eastAsia="ja-JP"/>
              </w:rPr>
              <w:t>8</w:t>
            </w:r>
            <w:r w:rsidRPr="002B68A9">
              <w:rPr>
                <w:rFonts w:cs="Arial" w:hint="eastAsia"/>
                <w:lang w:eastAsia="ja-JP"/>
              </w:rPr>
              <w:t>A-42</w:t>
            </w:r>
            <w:r w:rsidRPr="002B68A9">
              <w:rPr>
                <w:rFonts w:cs="Arial"/>
                <w:lang w:val="sv-SE" w:eastAsia="ja-JP"/>
              </w:rPr>
              <w:t>A</w:t>
            </w:r>
          </w:p>
        </w:tc>
        <w:tc>
          <w:tcPr>
            <w:tcW w:w="0" w:type="auto"/>
            <w:vAlign w:val="center"/>
          </w:tcPr>
          <w:p w:rsidR="006244E2" w:rsidRPr="002B68A9" w:rsidRDefault="006244E2">
            <w:pPr>
              <w:pStyle w:val="TAC"/>
            </w:pPr>
            <w:r w:rsidRPr="002B68A9">
              <w:t>n257</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rPr>
                <w:rFonts w:cs="Arial" w:hint="eastAsia"/>
                <w:lang w:eastAsia="ja-JP"/>
              </w:rPr>
              <w:t>DC</w:t>
            </w:r>
            <w:r w:rsidRPr="002B68A9">
              <w:rPr>
                <w:rFonts w:cs="Arial"/>
              </w:rPr>
              <w:t>_</w:t>
            </w:r>
            <w:r w:rsidRPr="002B68A9">
              <w:rPr>
                <w:rFonts w:cs="Arial"/>
                <w:lang w:val="sv-SE" w:eastAsia="ja-JP"/>
              </w:rPr>
              <w:t>1</w:t>
            </w:r>
            <w:r w:rsidRPr="002B68A9">
              <w:rPr>
                <w:rFonts w:cs="Arial" w:hint="eastAsia"/>
                <w:lang w:eastAsia="ja-JP"/>
              </w:rPr>
              <w:t>A-</w:t>
            </w:r>
            <w:r w:rsidRPr="002B68A9">
              <w:rPr>
                <w:rFonts w:cs="Arial"/>
                <w:lang w:val="sv-SE" w:eastAsia="ja-JP"/>
              </w:rPr>
              <w:t>41</w:t>
            </w:r>
            <w:r w:rsidRPr="002B68A9">
              <w:rPr>
                <w:rFonts w:cs="Arial" w:hint="eastAsia"/>
                <w:lang w:eastAsia="ja-JP"/>
              </w:rPr>
              <w:t>A-42</w:t>
            </w:r>
            <w:r w:rsidRPr="002B68A9">
              <w:rPr>
                <w:rFonts w:cs="Arial"/>
                <w:lang w:val="sv-SE" w:eastAsia="ja-JP"/>
              </w:rPr>
              <w:t>A</w:t>
            </w:r>
            <w:r w:rsidRPr="002B68A9">
              <w:rPr>
                <w:rFonts w:cs="Arial" w:hint="eastAsia"/>
                <w:lang w:eastAsia="ja-JP"/>
              </w:rPr>
              <w:t>_n257A</w:t>
            </w:r>
          </w:p>
        </w:tc>
        <w:tc>
          <w:tcPr>
            <w:tcW w:w="3212" w:type="dxa"/>
            <w:vAlign w:val="center"/>
          </w:tcPr>
          <w:p w:rsidR="006244E2" w:rsidRPr="002B68A9" w:rsidRDefault="006244E2">
            <w:pPr>
              <w:pStyle w:val="TAC"/>
              <w:rPr>
                <w:rFonts w:cs="Arial"/>
                <w:lang w:eastAsia="ja-JP"/>
              </w:rPr>
            </w:pPr>
            <w:r w:rsidRPr="002B68A9">
              <w:rPr>
                <w:rFonts w:cs="Arial" w:hint="eastAsia"/>
                <w:lang w:eastAsia="ja-JP"/>
              </w:rPr>
              <w:t>DC</w:t>
            </w:r>
            <w:r w:rsidRPr="002B68A9">
              <w:rPr>
                <w:rFonts w:cs="Arial"/>
              </w:rPr>
              <w:t>_</w:t>
            </w:r>
            <w:r w:rsidRPr="002B68A9">
              <w:rPr>
                <w:rFonts w:cs="Arial"/>
                <w:lang w:val="en-US"/>
              </w:rPr>
              <w:t>1</w:t>
            </w:r>
            <w:r w:rsidRPr="002B68A9">
              <w:rPr>
                <w:rFonts w:cs="Arial" w:hint="eastAsia"/>
                <w:lang w:eastAsia="ja-JP"/>
              </w:rPr>
              <w:t>A_n257A</w:t>
            </w:r>
          </w:p>
          <w:p w:rsidR="006244E2" w:rsidRPr="002B68A9" w:rsidRDefault="006244E2">
            <w:pPr>
              <w:pStyle w:val="TAC"/>
              <w:rPr>
                <w:rFonts w:cs="Arial"/>
                <w:lang w:eastAsia="ja-JP"/>
              </w:rPr>
            </w:pPr>
            <w:r w:rsidRPr="002B68A9">
              <w:rPr>
                <w:rFonts w:cs="Arial" w:hint="eastAsia"/>
                <w:lang w:eastAsia="ja-JP"/>
              </w:rPr>
              <w:t>DC</w:t>
            </w:r>
            <w:r w:rsidRPr="002B68A9">
              <w:rPr>
                <w:rFonts w:cs="Arial"/>
              </w:rPr>
              <w:t>_</w:t>
            </w:r>
            <w:r w:rsidRPr="002B68A9">
              <w:rPr>
                <w:rFonts w:cs="Arial"/>
                <w:lang w:val="en-US"/>
              </w:rPr>
              <w:t>41</w:t>
            </w:r>
            <w:r w:rsidRPr="002B68A9">
              <w:rPr>
                <w:rFonts w:cs="Arial" w:hint="eastAsia"/>
                <w:lang w:eastAsia="ja-JP"/>
              </w:rPr>
              <w:t>A_n257A</w:t>
            </w:r>
          </w:p>
          <w:p w:rsidR="006244E2" w:rsidRPr="002B68A9" w:rsidRDefault="006244E2">
            <w:pPr>
              <w:pStyle w:val="TAC"/>
            </w:pPr>
            <w:r w:rsidRPr="002B68A9">
              <w:rPr>
                <w:rFonts w:cs="Arial" w:hint="eastAsia"/>
                <w:lang w:eastAsia="ja-JP"/>
              </w:rPr>
              <w:t>DC</w:t>
            </w:r>
            <w:r w:rsidRPr="002B68A9">
              <w:rPr>
                <w:rFonts w:cs="Arial"/>
              </w:rPr>
              <w:t>_</w:t>
            </w:r>
            <w:r w:rsidRPr="002B68A9">
              <w:rPr>
                <w:rFonts w:cs="Arial" w:hint="eastAsia"/>
                <w:lang w:eastAsia="ja-JP"/>
              </w:rPr>
              <w:t>42A_n257A</w:t>
            </w:r>
          </w:p>
        </w:tc>
        <w:tc>
          <w:tcPr>
            <w:tcW w:w="0" w:type="auto"/>
            <w:shd w:val="clear" w:color="auto" w:fill="auto"/>
            <w:noWrap/>
            <w:vAlign w:val="center"/>
          </w:tcPr>
          <w:p w:rsidR="006244E2" w:rsidRPr="002B68A9" w:rsidRDefault="006244E2">
            <w:pPr>
              <w:pStyle w:val="TAC"/>
            </w:pPr>
            <w:r w:rsidRPr="002B68A9">
              <w:rPr>
                <w:rFonts w:cs="Arial" w:hint="eastAsia"/>
                <w:lang w:eastAsia="ja-JP"/>
              </w:rPr>
              <w:t>CA</w:t>
            </w:r>
            <w:r w:rsidRPr="002B68A9">
              <w:rPr>
                <w:rFonts w:cs="Arial"/>
              </w:rPr>
              <w:t>_</w:t>
            </w:r>
            <w:r w:rsidRPr="002B68A9">
              <w:rPr>
                <w:rFonts w:cs="Arial"/>
                <w:lang w:val="sv-SE" w:eastAsia="ja-JP"/>
              </w:rPr>
              <w:t>1</w:t>
            </w:r>
            <w:r w:rsidRPr="002B68A9">
              <w:rPr>
                <w:rFonts w:cs="Arial" w:hint="eastAsia"/>
                <w:lang w:eastAsia="ja-JP"/>
              </w:rPr>
              <w:t>A-</w:t>
            </w:r>
            <w:r w:rsidRPr="002B68A9">
              <w:rPr>
                <w:rFonts w:cs="Arial"/>
                <w:lang w:val="sv-SE" w:eastAsia="ja-JP"/>
              </w:rPr>
              <w:t>41</w:t>
            </w:r>
            <w:r w:rsidRPr="002B68A9">
              <w:rPr>
                <w:rFonts w:cs="Arial" w:hint="eastAsia"/>
                <w:lang w:eastAsia="ja-JP"/>
              </w:rPr>
              <w:t>A-42</w:t>
            </w:r>
            <w:r w:rsidRPr="002B68A9">
              <w:rPr>
                <w:rFonts w:cs="Arial"/>
                <w:lang w:val="sv-SE" w:eastAsia="ja-JP"/>
              </w:rPr>
              <w:t>A</w:t>
            </w:r>
          </w:p>
        </w:tc>
        <w:tc>
          <w:tcPr>
            <w:tcW w:w="0" w:type="auto"/>
            <w:vAlign w:val="center"/>
          </w:tcPr>
          <w:p w:rsidR="006244E2" w:rsidRPr="002B68A9" w:rsidRDefault="006244E2">
            <w:pPr>
              <w:pStyle w:val="TAC"/>
            </w:pPr>
            <w:r w:rsidRPr="002B68A9">
              <w:t>n257</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cs="Arial"/>
                <w:lang w:eastAsia="ja-JP"/>
              </w:rPr>
            </w:pPr>
            <w:r w:rsidRPr="002B68A9">
              <w:rPr>
                <w:rFonts w:cs="Arial"/>
                <w:lang w:eastAsia="ja-JP"/>
              </w:rPr>
              <w:t>DC_1A-41</w:t>
            </w:r>
            <w:r w:rsidRPr="002B68A9">
              <w:rPr>
                <w:rFonts w:cs="Arial"/>
                <w:lang w:val="en-US" w:eastAsia="ja-JP"/>
              </w:rPr>
              <w:t>A</w:t>
            </w:r>
            <w:r w:rsidRPr="002B68A9">
              <w:rPr>
                <w:rFonts w:cs="Arial"/>
                <w:lang w:eastAsia="ja-JP"/>
              </w:rPr>
              <w:t>-42</w:t>
            </w:r>
            <w:r w:rsidRPr="002B68A9">
              <w:rPr>
                <w:rFonts w:cs="Arial"/>
                <w:lang w:val="en-US" w:eastAsia="ja-JP"/>
              </w:rPr>
              <w:t>C</w:t>
            </w:r>
            <w:r w:rsidRPr="002B68A9">
              <w:rPr>
                <w:rFonts w:cs="Arial"/>
                <w:lang w:val="fi-FI" w:eastAsia="ja-JP"/>
              </w:rPr>
              <w:t>_</w:t>
            </w:r>
            <w:r w:rsidRPr="002B68A9">
              <w:rPr>
                <w:rFonts w:cs="Arial"/>
                <w:lang w:eastAsia="ja-JP"/>
              </w:rPr>
              <w:t>n257A</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DC_41A_n257A</w:t>
            </w:r>
          </w:p>
          <w:p w:rsidR="006244E2" w:rsidRPr="002B68A9" w:rsidRDefault="006244E2">
            <w:pPr>
              <w:pStyle w:val="TAC"/>
              <w:rPr>
                <w:rFonts w:cs="Arial"/>
                <w:lang w:eastAsia="ja-JP"/>
              </w:rPr>
            </w:pPr>
            <w:r w:rsidRPr="002B68A9">
              <w:t>DC_42A_n257A</w:t>
            </w:r>
          </w:p>
        </w:tc>
        <w:tc>
          <w:tcPr>
            <w:tcW w:w="0" w:type="auto"/>
            <w:shd w:val="clear" w:color="auto" w:fill="auto"/>
            <w:noWrap/>
            <w:vAlign w:val="center"/>
          </w:tcPr>
          <w:p w:rsidR="006244E2" w:rsidRPr="002B68A9" w:rsidRDefault="006244E2">
            <w:pPr>
              <w:pStyle w:val="TAC"/>
              <w:rPr>
                <w:rFonts w:cs="Arial"/>
                <w:lang w:val="en-US" w:eastAsia="ja-JP"/>
              </w:rPr>
            </w:pPr>
            <w:r w:rsidRPr="002B68A9">
              <w:rPr>
                <w:rFonts w:cs="Arial"/>
                <w:lang w:eastAsia="ja-JP"/>
              </w:rPr>
              <w:t>CA_1A-41</w:t>
            </w:r>
            <w:r w:rsidRPr="002B68A9">
              <w:rPr>
                <w:rFonts w:cs="Arial"/>
                <w:lang w:val="en-US" w:eastAsia="ja-JP"/>
              </w:rPr>
              <w:t>A</w:t>
            </w:r>
            <w:r w:rsidRPr="002B68A9">
              <w:rPr>
                <w:rFonts w:cs="Arial"/>
                <w:lang w:eastAsia="ja-JP"/>
              </w:rPr>
              <w:t>-42</w:t>
            </w:r>
            <w:r w:rsidRPr="002B68A9">
              <w:rPr>
                <w:rFonts w:cs="Arial"/>
                <w:lang w:val="en-US" w:eastAsia="ja-JP"/>
              </w:rPr>
              <w:t>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cs="Arial"/>
                <w:lang w:eastAsia="ja-JP"/>
              </w:rPr>
            </w:pPr>
            <w:r w:rsidRPr="002B68A9">
              <w:rPr>
                <w:rFonts w:cs="Arial"/>
                <w:lang w:eastAsia="ja-JP"/>
              </w:rPr>
              <w:t>DC_1A-41C-42A</w:t>
            </w:r>
            <w:r w:rsidRPr="002B68A9">
              <w:rPr>
                <w:rFonts w:cs="Arial"/>
                <w:lang w:val="fi-FI" w:eastAsia="ja-JP"/>
              </w:rPr>
              <w:t>_</w:t>
            </w:r>
            <w:r w:rsidRPr="002B68A9">
              <w:rPr>
                <w:rFonts w:cs="Arial"/>
                <w:lang w:eastAsia="ja-JP"/>
              </w:rPr>
              <w:t>n257A</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DC_41A_n257A</w:t>
            </w:r>
          </w:p>
          <w:p w:rsidR="006244E2" w:rsidRPr="002B68A9" w:rsidRDefault="006244E2">
            <w:pPr>
              <w:pStyle w:val="TAC"/>
              <w:rPr>
                <w:rFonts w:cs="Arial"/>
                <w:lang w:eastAsia="ja-JP"/>
              </w:rPr>
            </w:pPr>
            <w:r w:rsidRPr="002B68A9">
              <w:t>DC_42A_n257A</w:t>
            </w:r>
          </w:p>
        </w:tc>
        <w:tc>
          <w:tcPr>
            <w:tcW w:w="0" w:type="auto"/>
            <w:shd w:val="clear" w:color="auto" w:fill="auto"/>
            <w:noWrap/>
            <w:vAlign w:val="center"/>
          </w:tcPr>
          <w:p w:rsidR="006244E2" w:rsidRPr="002B68A9" w:rsidRDefault="006244E2">
            <w:pPr>
              <w:pStyle w:val="TAC"/>
              <w:rPr>
                <w:rFonts w:cs="Arial"/>
                <w:lang w:eastAsia="ja-JP"/>
              </w:rPr>
            </w:pPr>
            <w:r w:rsidRPr="002B68A9">
              <w:rPr>
                <w:rFonts w:cs="Arial"/>
                <w:lang w:eastAsia="ja-JP"/>
              </w:rPr>
              <w:t>CA_1A-41C-42A</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cs="Arial"/>
                <w:lang w:eastAsia="ja-JP"/>
              </w:rPr>
            </w:pPr>
            <w:r w:rsidRPr="002B68A9">
              <w:rPr>
                <w:rFonts w:cs="Arial"/>
                <w:lang w:eastAsia="ja-JP"/>
              </w:rPr>
              <w:t>DC_1A-41C-42</w:t>
            </w:r>
            <w:r w:rsidRPr="002B68A9">
              <w:rPr>
                <w:rFonts w:cs="Arial" w:hint="eastAsia"/>
                <w:lang w:eastAsia="zh-CN"/>
              </w:rPr>
              <w:t>C</w:t>
            </w:r>
            <w:r w:rsidRPr="002B68A9">
              <w:rPr>
                <w:rFonts w:cs="Arial"/>
                <w:lang w:val="fi-FI" w:eastAsia="ja-JP"/>
              </w:rPr>
              <w:t>_</w:t>
            </w:r>
            <w:r w:rsidRPr="002B68A9">
              <w:rPr>
                <w:rFonts w:cs="Arial"/>
                <w:lang w:eastAsia="ja-JP"/>
              </w:rPr>
              <w:t>n257A</w:t>
            </w:r>
          </w:p>
        </w:tc>
        <w:tc>
          <w:tcPr>
            <w:tcW w:w="3212" w:type="dxa"/>
            <w:vAlign w:val="center"/>
          </w:tcPr>
          <w:p w:rsidR="006244E2" w:rsidRPr="002B68A9" w:rsidRDefault="006244E2">
            <w:pPr>
              <w:pStyle w:val="TAC"/>
            </w:pPr>
            <w:r w:rsidRPr="002B68A9">
              <w:t>DC_1A_n257A</w:t>
            </w:r>
          </w:p>
          <w:p w:rsidR="006244E2" w:rsidRPr="002B68A9" w:rsidRDefault="006244E2">
            <w:pPr>
              <w:pStyle w:val="TAC"/>
            </w:pPr>
            <w:r w:rsidRPr="002B68A9">
              <w:t>DC_41A_n257A</w:t>
            </w:r>
          </w:p>
          <w:p w:rsidR="006244E2" w:rsidRPr="002B68A9" w:rsidRDefault="006244E2">
            <w:pPr>
              <w:pStyle w:val="TAC"/>
            </w:pPr>
            <w:r w:rsidRPr="002B68A9">
              <w:t>DC_42A_n257A</w:t>
            </w:r>
          </w:p>
        </w:tc>
        <w:tc>
          <w:tcPr>
            <w:tcW w:w="0" w:type="auto"/>
            <w:shd w:val="clear" w:color="auto" w:fill="auto"/>
            <w:noWrap/>
            <w:vAlign w:val="center"/>
          </w:tcPr>
          <w:p w:rsidR="006244E2" w:rsidRPr="002B68A9" w:rsidRDefault="006244E2">
            <w:pPr>
              <w:pStyle w:val="TAC"/>
              <w:rPr>
                <w:rFonts w:cs="Arial"/>
                <w:lang w:eastAsia="ja-JP"/>
              </w:rPr>
            </w:pPr>
            <w:r w:rsidRPr="002B68A9">
              <w:rPr>
                <w:rFonts w:cs="Arial"/>
                <w:lang w:eastAsia="ja-JP"/>
              </w:rPr>
              <w:t>CA_1A-41C-42</w:t>
            </w:r>
            <w:r w:rsidRPr="002B68A9">
              <w:rPr>
                <w:rFonts w:cs="Arial" w:hint="eastAsia"/>
                <w:lang w:eastAsia="zh-CN"/>
              </w:rPr>
              <w:t>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cs="Arial"/>
                <w:lang w:eastAsia="ja-JP"/>
              </w:rPr>
            </w:pPr>
            <w:r w:rsidRPr="002B68A9">
              <w:rPr>
                <w:lang w:val="fi-FI" w:eastAsia="fi-FI"/>
              </w:rPr>
              <w:t>DC_3A-5A-7A-7A_n257A</w:t>
            </w:r>
          </w:p>
        </w:tc>
        <w:tc>
          <w:tcPr>
            <w:tcW w:w="3212" w:type="dxa"/>
            <w:vAlign w:val="center"/>
          </w:tcPr>
          <w:p w:rsidR="006244E2" w:rsidRPr="002B68A9" w:rsidRDefault="006244E2">
            <w:pPr>
              <w:pStyle w:val="TAC"/>
              <w:rPr>
                <w:lang w:val="fi-FI" w:eastAsia="fi-FI"/>
              </w:rPr>
            </w:pPr>
            <w:r w:rsidRPr="002B68A9">
              <w:rPr>
                <w:lang w:val="fi-FI" w:eastAsia="fi-FI"/>
              </w:rPr>
              <w:t>DC_3A_n257A</w:t>
            </w:r>
          </w:p>
          <w:p w:rsidR="006244E2" w:rsidRPr="002B68A9" w:rsidRDefault="006244E2">
            <w:pPr>
              <w:pStyle w:val="TAC"/>
              <w:rPr>
                <w:lang w:val="fi-FI" w:eastAsia="fi-FI"/>
              </w:rPr>
            </w:pPr>
            <w:r w:rsidRPr="002B68A9">
              <w:rPr>
                <w:lang w:val="fi-FI" w:eastAsia="fi-FI"/>
              </w:rPr>
              <w:t>DC_5A_n257A</w:t>
            </w:r>
          </w:p>
          <w:p w:rsidR="006244E2" w:rsidRPr="002B68A9" w:rsidRDefault="006244E2">
            <w:pPr>
              <w:pStyle w:val="TAC"/>
            </w:pPr>
            <w:r w:rsidRPr="002B68A9">
              <w:rPr>
                <w:lang w:val="fi-FI" w:eastAsia="fi-FI"/>
              </w:rPr>
              <w:t>DC_7A_n257A</w:t>
            </w:r>
          </w:p>
        </w:tc>
        <w:tc>
          <w:tcPr>
            <w:tcW w:w="0" w:type="auto"/>
            <w:shd w:val="clear" w:color="auto" w:fill="auto"/>
            <w:noWrap/>
            <w:vAlign w:val="center"/>
          </w:tcPr>
          <w:p w:rsidR="006244E2" w:rsidRPr="002B68A9" w:rsidRDefault="006244E2">
            <w:pPr>
              <w:pStyle w:val="TAC"/>
              <w:rPr>
                <w:rFonts w:cs="Arial"/>
                <w:lang w:eastAsia="ja-JP"/>
              </w:rPr>
            </w:pPr>
            <w:r w:rsidRPr="002B68A9">
              <w:rPr>
                <w:lang w:val="fi-FI" w:eastAsia="fi-FI"/>
              </w:rPr>
              <w:t>CA_3A-5A-7A-7A</w:t>
            </w:r>
          </w:p>
        </w:tc>
        <w:tc>
          <w:tcPr>
            <w:tcW w:w="0" w:type="auto"/>
            <w:vAlign w:val="center"/>
          </w:tcPr>
          <w:p w:rsidR="006244E2" w:rsidRPr="002B68A9" w:rsidRDefault="006244E2">
            <w:pPr>
              <w:pStyle w:val="TAC"/>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lang w:val="fi-FI" w:eastAsia="fi-FI"/>
              </w:rPr>
              <w:t>DC_3A-5A-7A_n257A</w:t>
            </w:r>
          </w:p>
        </w:tc>
        <w:tc>
          <w:tcPr>
            <w:tcW w:w="3212" w:type="dxa"/>
            <w:vAlign w:val="center"/>
          </w:tcPr>
          <w:p w:rsidR="006244E2" w:rsidRPr="002B68A9" w:rsidRDefault="006244E2">
            <w:pPr>
              <w:pStyle w:val="TAC"/>
              <w:rPr>
                <w:lang w:val="fi-FI" w:eastAsia="fi-FI"/>
              </w:rPr>
            </w:pPr>
            <w:r w:rsidRPr="002B68A9">
              <w:rPr>
                <w:lang w:val="fi-FI" w:eastAsia="fi-FI"/>
              </w:rPr>
              <w:t>DC_3A_n257A</w:t>
            </w:r>
          </w:p>
          <w:p w:rsidR="006244E2" w:rsidRPr="002B68A9" w:rsidRDefault="006244E2">
            <w:pPr>
              <w:pStyle w:val="TAC"/>
              <w:rPr>
                <w:lang w:val="fi-FI" w:eastAsia="fi-FI"/>
              </w:rPr>
            </w:pPr>
            <w:r w:rsidRPr="002B68A9">
              <w:rPr>
                <w:lang w:val="fi-FI" w:eastAsia="fi-FI"/>
              </w:rPr>
              <w:t>DC_5A_n257A</w:t>
            </w:r>
          </w:p>
          <w:p w:rsidR="006244E2" w:rsidRPr="002B68A9" w:rsidRDefault="006244E2">
            <w:pPr>
              <w:pStyle w:val="TAC"/>
              <w:rPr>
                <w:lang w:val="fi-FI" w:eastAsia="fi-FI"/>
              </w:rPr>
            </w:pPr>
            <w:r w:rsidRPr="002B68A9">
              <w:rPr>
                <w:lang w:val="fi-FI" w:eastAsia="fi-FI"/>
              </w:rPr>
              <w:t>DC_7A_n257A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CA_3A-5A-7A</w:t>
            </w:r>
          </w:p>
        </w:tc>
        <w:tc>
          <w:tcPr>
            <w:tcW w:w="0" w:type="auto"/>
            <w:vAlign w:val="center"/>
          </w:tcPr>
          <w:p w:rsidR="006244E2" w:rsidRPr="002B68A9" w:rsidRDefault="006244E2">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rFonts w:eastAsia="Malgun Gothic" w:hint="eastAsia"/>
                <w:noProof/>
                <w:lang w:eastAsia="ko-KR"/>
              </w:rPr>
              <w:t>DC_3A</w:t>
            </w:r>
            <w:r w:rsidRPr="002B68A9">
              <w:rPr>
                <w:rFonts w:eastAsia="Malgun Gothic"/>
                <w:noProof/>
                <w:lang w:eastAsia="ko-KR"/>
              </w:rPr>
              <w:t>-5A</w:t>
            </w:r>
            <w:r w:rsidRPr="002B68A9">
              <w:rPr>
                <w:rFonts w:eastAsia="Malgun Gothic" w:hint="eastAsia"/>
                <w:noProof/>
                <w:lang w:eastAsia="ko-KR"/>
              </w:rPr>
              <w:t>_n78A-n257A</w:t>
            </w:r>
          </w:p>
        </w:tc>
        <w:tc>
          <w:tcPr>
            <w:tcW w:w="3212" w:type="dxa"/>
            <w:vAlign w:val="center"/>
          </w:tcPr>
          <w:p w:rsidR="006244E2" w:rsidRPr="002B68A9" w:rsidRDefault="006244E2">
            <w:pPr>
              <w:pStyle w:val="TAC"/>
              <w:rPr>
                <w:noProof/>
                <w:lang w:eastAsia="zh-CN"/>
              </w:rPr>
            </w:pPr>
            <w:r w:rsidRPr="002B68A9">
              <w:rPr>
                <w:noProof/>
                <w:lang w:eastAsia="zh-CN"/>
              </w:rPr>
              <w:t>DC_3A_n78A</w:t>
            </w:r>
          </w:p>
          <w:p w:rsidR="006244E2" w:rsidRPr="002B68A9" w:rsidRDefault="006244E2">
            <w:pPr>
              <w:pStyle w:val="TAC"/>
              <w:rPr>
                <w:noProof/>
                <w:lang w:eastAsia="zh-CN"/>
              </w:rPr>
            </w:pPr>
            <w:r w:rsidRPr="002B68A9">
              <w:rPr>
                <w:noProof/>
                <w:lang w:eastAsia="zh-CN"/>
              </w:rPr>
              <w:t>DC_3A_n257A,</w:t>
            </w:r>
          </w:p>
          <w:p w:rsidR="006244E2" w:rsidRPr="002B68A9" w:rsidRDefault="006244E2">
            <w:pPr>
              <w:pStyle w:val="TAC"/>
              <w:rPr>
                <w:noProof/>
                <w:lang w:eastAsia="zh-CN"/>
              </w:rPr>
            </w:pPr>
            <w:r w:rsidRPr="002B68A9">
              <w:rPr>
                <w:noProof/>
                <w:lang w:eastAsia="zh-CN"/>
              </w:rPr>
              <w:t>DC_5A_n78A</w:t>
            </w:r>
          </w:p>
          <w:p w:rsidR="006244E2" w:rsidRPr="002B68A9" w:rsidRDefault="006244E2">
            <w:pPr>
              <w:pStyle w:val="TAC"/>
              <w:rPr>
                <w:lang w:val="fi-FI" w:eastAsia="fi-FI"/>
              </w:rPr>
            </w:pPr>
            <w:r w:rsidRPr="002B68A9">
              <w:rPr>
                <w:noProof/>
                <w:lang w:eastAsia="zh-CN"/>
              </w:rPr>
              <w:t>DC_5A_n257A,</w:t>
            </w:r>
          </w:p>
        </w:tc>
        <w:tc>
          <w:tcPr>
            <w:tcW w:w="0" w:type="auto"/>
            <w:shd w:val="clear" w:color="auto" w:fill="auto"/>
            <w:noWrap/>
            <w:vAlign w:val="center"/>
          </w:tcPr>
          <w:p w:rsidR="006244E2" w:rsidRPr="002B68A9" w:rsidRDefault="006244E2">
            <w:pPr>
              <w:pStyle w:val="TAC"/>
              <w:rPr>
                <w:lang w:val="fi-FI" w:eastAsia="fi-FI"/>
              </w:rPr>
            </w:pPr>
            <w:r w:rsidRPr="002B68A9">
              <w:rPr>
                <w:rFonts w:eastAsia="Malgun Gothic"/>
                <w:noProof/>
                <w:lang w:eastAsia="ko-KR"/>
              </w:rPr>
              <w:t>CA_3</w:t>
            </w:r>
            <w:r w:rsidRPr="002B68A9">
              <w:rPr>
                <w:rFonts w:eastAsia="Malgun Gothic" w:hint="eastAsia"/>
                <w:noProof/>
                <w:lang w:eastAsia="ko-KR"/>
              </w:rPr>
              <w:t>A</w:t>
            </w:r>
            <w:r w:rsidRPr="002B68A9">
              <w:rPr>
                <w:rFonts w:eastAsia="Malgun Gothic"/>
                <w:noProof/>
                <w:lang w:eastAsia="ko-KR"/>
              </w:rPr>
              <w:t>-5A</w:t>
            </w:r>
          </w:p>
        </w:tc>
        <w:tc>
          <w:tcPr>
            <w:tcW w:w="0" w:type="auto"/>
            <w:vAlign w:val="center"/>
          </w:tcPr>
          <w:p w:rsidR="006244E2" w:rsidRPr="002B68A9" w:rsidRDefault="006244E2">
            <w:pPr>
              <w:pStyle w:val="TAC"/>
              <w:rPr>
                <w:lang w:val="fi-FI" w:eastAsia="fi-FI"/>
              </w:rPr>
            </w:pPr>
            <w:r w:rsidRPr="002B68A9">
              <w:rPr>
                <w:rFonts w:eastAsia="Malgun Gothic" w:hint="eastAsia"/>
                <w:noProof/>
                <w:lang w:eastAsia="ko-KR"/>
              </w:rPr>
              <w:t>CA_n78A-n257A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lang w:val="fi-FI" w:eastAsia="fi-FI"/>
              </w:rPr>
              <w:t>DC_3A-7A-7A_n78A-n257A</w:t>
            </w:r>
          </w:p>
        </w:tc>
        <w:tc>
          <w:tcPr>
            <w:tcW w:w="3212" w:type="dxa"/>
            <w:vAlign w:val="center"/>
          </w:tcPr>
          <w:p w:rsidR="006244E2" w:rsidRPr="002B68A9" w:rsidRDefault="006244E2">
            <w:pPr>
              <w:pStyle w:val="TAC"/>
              <w:rPr>
                <w:lang w:val="fi-FI" w:eastAsia="fi-FI"/>
              </w:rPr>
            </w:pPr>
            <w:r w:rsidRPr="002B68A9">
              <w:rPr>
                <w:lang w:val="fi-FI" w:eastAsia="fi-FI"/>
              </w:rPr>
              <w:t>DC_3A_n78A</w:t>
            </w:r>
          </w:p>
          <w:p w:rsidR="006244E2" w:rsidRPr="002B68A9" w:rsidRDefault="006244E2">
            <w:pPr>
              <w:pStyle w:val="TAC"/>
              <w:rPr>
                <w:lang w:val="fi-FI" w:eastAsia="fi-FI"/>
              </w:rPr>
            </w:pPr>
            <w:r w:rsidRPr="002B68A9">
              <w:rPr>
                <w:lang w:val="fi-FI" w:eastAsia="fi-FI"/>
              </w:rPr>
              <w:t>DC_3A_n257A</w:t>
            </w:r>
          </w:p>
          <w:p w:rsidR="006244E2" w:rsidRPr="002B68A9" w:rsidRDefault="006244E2">
            <w:pPr>
              <w:pStyle w:val="TAC"/>
              <w:rPr>
                <w:lang w:val="fi-FI" w:eastAsia="fi-FI"/>
              </w:rPr>
            </w:pPr>
            <w:r w:rsidRPr="002B68A9">
              <w:rPr>
                <w:lang w:val="fi-FI" w:eastAsia="fi-FI"/>
              </w:rPr>
              <w:t>DC_7A_n78A</w:t>
            </w:r>
          </w:p>
          <w:p w:rsidR="006244E2" w:rsidRPr="002B68A9" w:rsidRDefault="006244E2">
            <w:pPr>
              <w:pStyle w:val="TAC"/>
              <w:rPr>
                <w:lang w:val="fi-FI" w:eastAsia="fi-FI"/>
              </w:rPr>
            </w:pPr>
            <w:r w:rsidRPr="002B68A9">
              <w:rPr>
                <w:lang w:val="fi-FI" w:eastAsia="fi-FI"/>
              </w:rPr>
              <w:t>DC_7A_n257A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CA_3A-7A-7A</w:t>
            </w:r>
          </w:p>
        </w:tc>
        <w:tc>
          <w:tcPr>
            <w:tcW w:w="0" w:type="auto"/>
            <w:vAlign w:val="center"/>
          </w:tcPr>
          <w:p w:rsidR="006244E2" w:rsidRPr="002B68A9" w:rsidRDefault="006244E2">
            <w:pPr>
              <w:pStyle w:val="TAC"/>
              <w:rPr>
                <w:lang w:val="fi-FI" w:eastAsia="fi-FI"/>
              </w:rPr>
            </w:pPr>
            <w:r w:rsidRPr="002B68A9">
              <w:rPr>
                <w:lang w:val="fi-FI" w:eastAsia="fi-FI"/>
              </w:rPr>
              <w:t>CA_n78A-n257A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rFonts w:eastAsia="Malgun Gothic" w:hint="eastAsia"/>
                <w:noProof/>
                <w:lang w:eastAsia="ko-KR"/>
              </w:rPr>
              <w:t>DC_3A</w:t>
            </w:r>
            <w:r w:rsidRPr="002B68A9">
              <w:rPr>
                <w:rFonts w:eastAsia="Malgun Gothic"/>
                <w:noProof/>
                <w:lang w:eastAsia="ko-KR"/>
              </w:rPr>
              <w:t>-7A</w:t>
            </w:r>
            <w:r w:rsidRPr="002B68A9">
              <w:rPr>
                <w:rFonts w:eastAsia="Malgun Gothic" w:hint="eastAsia"/>
                <w:noProof/>
                <w:lang w:eastAsia="ko-KR"/>
              </w:rPr>
              <w:t>_n78A-n257A</w:t>
            </w:r>
          </w:p>
        </w:tc>
        <w:tc>
          <w:tcPr>
            <w:tcW w:w="3212" w:type="dxa"/>
            <w:vAlign w:val="center"/>
          </w:tcPr>
          <w:p w:rsidR="006244E2" w:rsidRPr="002B68A9" w:rsidRDefault="006244E2">
            <w:pPr>
              <w:pStyle w:val="TAC"/>
              <w:rPr>
                <w:noProof/>
                <w:lang w:eastAsia="zh-CN"/>
              </w:rPr>
            </w:pPr>
            <w:r w:rsidRPr="002B68A9">
              <w:rPr>
                <w:noProof/>
                <w:lang w:eastAsia="zh-CN"/>
              </w:rPr>
              <w:t>DC_3A_n78A</w:t>
            </w:r>
          </w:p>
          <w:p w:rsidR="006244E2" w:rsidRPr="002B68A9" w:rsidRDefault="006244E2">
            <w:pPr>
              <w:pStyle w:val="TAC"/>
              <w:rPr>
                <w:noProof/>
                <w:lang w:eastAsia="zh-CN"/>
              </w:rPr>
            </w:pPr>
            <w:r w:rsidRPr="002B68A9">
              <w:rPr>
                <w:noProof/>
                <w:lang w:eastAsia="zh-CN"/>
              </w:rPr>
              <w:t>DC_3A_n257A,</w:t>
            </w:r>
          </w:p>
          <w:p w:rsidR="006244E2" w:rsidRPr="002B68A9" w:rsidRDefault="006244E2">
            <w:pPr>
              <w:pStyle w:val="TAC"/>
              <w:rPr>
                <w:noProof/>
                <w:lang w:eastAsia="zh-CN"/>
              </w:rPr>
            </w:pPr>
            <w:r w:rsidRPr="002B68A9">
              <w:rPr>
                <w:noProof/>
                <w:lang w:eastAsia="zh-CN"/>
              </w:rPr>
              <w:t>DC_7A_n78A</w:t>
            </w:r>
          </w:p>
          <w:p w:rsidR="006244E2" w:rsidRPr="002B68A9" w:rsidRDefault="006244E2">
            <w:pPr>
              <w:pStyle w:val="TAC"/>
              <w:rPr>
                <w:lang w:val="fi-FI" w:eastAsia="fi-FI"/>
              </w:rPr>
            </w:pPr>
            <w:r w:rsidRPr="002B68A9">
              <w:rPr>
                <w:noProof/>
                <w:lang w:eastAsia="zh-CN"/>
              </w:rPr>
              <w:t>DC_7A_n257A,</w:t>
            </w:r>
          </w:p>
        </w:tc>
        <w:tc>
          <w:tcPr>
            <w:tcW w:w="0" w:type="auto"/>
            <w:shd w:val="clear" w:color="auto" w:fill="auto"/>
            <w:noWrap/>
            <w:vAlign w:val="center"/>
          </w:tcPr>
          <w:p w:rsidR="006244E2" w:rsidRPr="002B68A9" w:rsidRDefault="006244E2">
            <w:pPr>
              <w:pStyle w:val="TAC"/>
              <w:rPr>
                <w:lang w:val="fi-FI" w:eastAsia="fi-FI"/>
              </w:rPr>
            </w:pPr>
            <w:r w:rsidRPr="002B68A9">
              <w:rPr>
                <w:rFonts w:eastAsia="Malgun Gothic"/>
                <w:noProof/>
                <w:lang w:eastAsia="ko-KR"/>
              </w:rPr>
              <w:t>CA_3</w:t>
            </w:r>
            <w:r w:rsidRPr="002B68A9">
              <w:rPr>
                <w:rFonts w:eastAsia="Malgun Gothic" w:hint="eastAsia"/>
                <w:noProof/>
                <w:lang w:eastAsia="ko-KR"/>
              </w:rPr>
              <w:t>A</w:t>
            </w:r>
            <w:r w:rsidRPr="002B68A9">
              <w:rPr>
                <w:rFonts w:eastAsia="Malgun Gothic"/>
                <w:noProof/>
                <w:lang w:eastAsia="ko-KR"/>
              </w:rPr>
              <w:t>-7A</w:t>
            </w:r>
          </w:p>
        </w:tc>
        <w:tc>
          <w:tcPr>
            <w:tcW w:w="0" w:type="auto"/>
            <w:vAlign w:val="center"/>
          </w:tcPr>
          <w:p w:rsidR="006244E2" w:rsidRPr="002B68A9" w:rsidRDefault="006244E2">
            <w:pPr>
              <w:pStyle w:val="TAC"/>
              <w:rPr>
                <w:lang w:val="fi-FI" w:eastAsia="fi-FI"/>
              </w:rPr>
            </w:pPr>
            <w:r w:rsidRPr="002B68A9">
              <w:rPr>
                <w:rFonts w:eastAsia="Malgun Gothic" w:hint="eastAsia"/>
                <w:noProof/>
                <w:lang w:eastAsia="ko-KR"/>
              </w:rPr>
              <w:t>CA_n78A-n257A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lang w:val="fi-FI" w:eastAsia="fi-FI"/>
              </w:rPr>
              <w:t>DC_3A-19A-21A_n257A</w:t>
            </w:r>
          </w:p>
        </w:tc>
        <w:tc>
          <w:tcPr>
            <w:tcW w:w="3212" w:type="dxa"/>
            <w:vAlign w:val="center"/>
          </w:tcPr>
          <w:p w:rsidR="006244E2" w:rsidRPr="002B68A9" w:rsidRDefault="006244E2">
            <w:pPr>
              <w:pStyle w:val="TAC"/>
              <w:rPr>
                <w:lang w:val="fi-FI" w:eastAsia="fi-FI"/>
              </w:rPr>
            </w:pPr>
            <w:r w:rsidRPr="002B68A9">
              <w:rPr>
                <w:lang w:val="fi-FI" w:eastAsia="fi-FI"/>
              </w:rPr>
              <w:t>DC_3A_n257A</w:t>
            </w:r>
          </w:p>
          <w:p w:rsidR="006244E2" w:rsidRPr="002B68A9" w:rsidRDefault="006244E2">
            <w:pPr>
              <w:pStyle w:val="TAC"/>
              <w:rPr>
                <w:lang w:val="fi-FI" w:eastAsia="fi-FI"/>
              </w:rPr>
            </w:pPr>
            <w:r w:rsidRPr="002B68A9">
              <w:rPr>
                <w:lang w:val="fi-FI" w:eastAsia="fi-FI"/>
              </w:rPr>
              <w:t>DC_19A_n257A</w:t>
            </w:r>
          </w:p>
          <w:p w:rsidR="006244E2" w:rsidRPr="002B68A9" w:rsidRDefault="006244E2">
            <w:pPr>
              <w:pStyle w:val="TAC"/>
              <w:rPr>
                <w:lang w:val="fi-FI" w:eastAsia="fi-FI"/>
              </w:rPr>
            </w:pPr>
            <w:r w:rsidRPr="002B68A9">
              <w:rPr>
                <w:lang w:val="fi-FI" w:eastAsia="fi-FI"/>
              </w:rPr>
              <w:t>DC_21A_n257A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CA_3A-19A-21A</w:t>
            </w:r>
          </w:p>
        </w:tc>
        <w:tc>
          <w:tcPr>
            <w:tcW w:w="0" w:type="auto"/>
            <w:vAlign w:val="center"/>
          </w:tcPr>
          <w:p w:rsidR="006244E2" w:rsidRPr="002B68A9" w:rsidRDefault="006244E2">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lang w:val="fi-FI" w:eastAsia="fi-FI"/>
              </w:rPr>
              <w:t>DC_3A-19A-42A_n257A</w:t>
            </w:r>
          </w:p>
        </w:tc>
        <w:tc>
          <w:tcPr>
            <w:tcW w:w="3212" w:type="dxa"/>
            <w:vAlign w:val="center"/>
          </w:tcPr>
          <w:p w:rsidR="006244E2" w:rsidRPr="002B68A9" w:rsidRDefault="006244E2">
            <w:pPr>
              <w:pStyle w:val="TAC"/>
              <w:rPr>
                <w:lang w:val="fi-FI" w:eastAsia="fi-FI"/>
              </w:rPr>
            </w:pPr>
            <w:r w:rsidRPr="002B68A9">
              <w:rPr>
                <w:lang w:val="fi-FI" w:eastAsia="fi-FI"/>
              </w:rPr>
              <w:t>DC_3A_n257A</w:t>
            </w:r>
          </w:p>
          <w:p w:rsidR="006244E2" w:rsidRPr="002B68A9" w:rsidRDefault="006244E2">
            <w:pPr>
              <w:pStyle w:val="TAC"/>
              <w:rPr>
                <w:lang w:val="fi-FI" w:eastAsia="fi-FI"/>
              </w:rPr>
            </w:pPr>
            <w:r w:rsidRPr="002B68A9">
              <w:rPr>
                <w:lang w:val="fi-FI" w:eastAsia="fi-FI"/>
              </w:rPr>
              <w:t>DC_19A_n257A</w:t>
            </w:r>
          </w:p>
          <w:p w:rsidR="006244E2" w:rsidRPr="002B68A9" w:rsidRDefault="006244E2">
            <w:pPr>
              <w:pStyle w:val="TAC"/>
              <w:rPr>
                <w:lang w:val="fi-FI" w:eastAsia="fi-FI"/>
              </w:rPr>
            </w:pPr>
            <w:r w:rsidRPr="002B68A9">
              <w:rPr>
                <w:lang w:val="fi-FI" w:eastAsia="fi-FI"/>
              </w:rPr>
              <w:t>DC_42A_n257A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CA_3A-19A-42A</w:t>
            </w:r>
          </w:p>
        </w:tc>
        <w:tc>
          <w:tcPr>
            <w:tcW w:w="0" w:type="auto"/>
            <w:vAlign w:val="center"/>
          </w:tcPr>
          <w:p w:rsidR="006244E2" w:rsidRPr="002B68A9" w:rsidRDefault="006244E2">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rFonts w:cs="Arial" w:hint="eastAsia"/>
                <w:lang w:eastAsia="ja-JP"/>
              </w:rPr>
              <w:t>DC</w:t>
            </w:r>
            <w:r w:rsidRPr="002B68A9">
              <w:rPr>
                <w:rFonts w:cs="Arial"/>
              </w:rPr>
              <w:t>_</w:t>
            </w:r>
            <w:r w:rsidRPr="002B68A9">
              <w:rPr>
                <w:rFonts w:cs="Arial"/>
                <w:lang w:eastAsia="ja-JP"/>
              </w:rPr>
              <w:t>3A-19A-42C</w:t>
            </w:r>
            <w:r w:rsidRPr="002B68A9">
              <w:rPr>
                <w:rFonts w:cs="Arial" w:hint="eastAsia"/>
                <w:lang w:eastAsia="ja-JP"/>
              </w:rPr>
              <w:t>_n257A</w:t>
            </w:r>
          </w:p>
        </w:tc>
        <w:tc>
          <w:tcPr>
            <w:tcW w:w="3212" w:type="dxa"/>
            <w:vAlign w:val="center"/>
          </w:tcPr>
          <w:p w:rsidR="006244E2" w:rsidRPr="002B68A9" w:rsidRDefault="006244E2">
            <w:pPr>
              <w:pStyle w:val="TAC"/>
              <w:rPr>
                <w:lang w:val="en-US" w:eastAsia="fi-FI"/>
              </w:rPr>
            </w:pPr>
            <w:r w:rsidRPr="002B68A9">
              <w:rPr>
                <w:lang w:val="en-US" w:eastAsia="fi-FI"/>
              </w:rPr>
              <w:t>DC_3A_n257A</w:t>
            </w:r>
          </w:p>
          <w:p w:rsidR="006244E2" w:rsidRPr="002B68A9" w:rsidRDefault="006244E2">
            <w:pPr>
              <w:pStyle w:val="TAC"/>
              <w:rPr>
                <w:lang w:val="en-US" w:eastAsia="fi-FI"/>
              </w:rPr>
            </w:pPr>
            <w:r w:rsidRPr="002B68A9">
              <w:rPr>
                <w:lang w:val="en-US" w:eastAsia="fi-FI"/>
              </w:rPr>
              <w:lastRenderedPageBreak/>
              <w:t>DC_19A_n257A</w:t>
            </w:r>
          </w:p>
          <w:p w:rsidR="006244E2" w:rsidRPr="002B68A9" w:rsidRDefault="006244E2">
            <w:pPr>
              <w:pStyle w:val="TAC"/>
              <w:rPr>
                <w:lang w:val="fi-FI" w:eastAsia="fi-FI"/>
              </w:rPr>
            </w:pPr>
            <w:r w:rsidRPr="002B68A9">
              <w:rPr>
                <w:lang w:val="en-US" w:eastAsia="fi-FI"/>
              </w:rPr>
              <w:t>DC_42A_n257A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lastRenderedPageBreak/>
              <w:t>CA_3A-19A-42C</w:t>
            </w:r>
          </w:p>
        </w:tc>
        <w:tc>
          <w:tcPr>
            <w:tcW w:w="0" w:type="auto"/>
            <w:vAlign w:val="center"/>
          </w:tcPr>
          <w:p w:rsidR="006244E2" w:rsidRPr="002B68A9" w:rsidRDefault="006244E2">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cs="Arial" w:hint="eastAsia"/>
                <w:lang w:eastAsia="ja-JP"/>
              </w:rPr>
              <w:t>DC</w:t>
            </w:r>
            <w:r w:rsidRPr="002B68A9">
              <w:rPr>
                <w:rFonts w:cs="Arial"/>
              </w:rPr>
              <w:t>_</w:t>
            </w:r>
            <w:r w:rsidRPr="002B68A9">
              <w:rPr>
                <w:rFonts w:cs="Arial"/>
                <w:lang w:eastAsia="ja-JP"/>
              </w:rPr>
              <w:t>3A-19A-42C</w:t>
            </w:r>
            <w:r w:rsidRPr="002B68A9">
              <w:rPr>
                <w:rFonts w:cs="Arial" w:hint="eastAsia"/>
                <w:lang w:eastAsia="ja-JP"/>
              </w:rPr>
              <w:t>_n257</w:t>
            </w:r>
            <w:r w:rsidRPr="002B68A9">
              <w:rPr>
                <w:rFonts w:cs="Arial"/>
                <w:lang w:eastAsia="ja-JP"/>
              </w:rPr>
              <w:t>D</w:t>
            </w:r>
          </w:p>
        </w:tc>
        <w:tc>
          <w:tcPr>
            <w:tcW w:w="3212" w:type="dxa"/>
            <w:vAlign w:val="center"/>
          </w:tcPr>
          <w:p w:rsidR="006244E2" w:rsidRPr="002B68A9" w:rsidRDefault="006244E2">
            <w:pPr>
              <w:pStyle w:val="TAC"/>
              <w:rPr>
                <w:lang w:val="en-US" w:eastAsia="fi-FI"/>
              </w:rPr>
            </w:pPr>
            <w:r w:rsidRPr="002B68A9">
              <w:rPr>
                <w:lang w:val="en-US" w:eastAsia="fi-FI"/>
              </w:rPr>
              <w:t>DC_3A_n257A</w:t>
            </w:r>
          </w:p>
          <w:p w:rsidR="006244E2" w:rsidRPr="002B68A9" w:rsidRDefault="006244E2">
            <w:pPr>
              <w:pStyle w:val="TAC"/>
              <w:rPr>
                <w:lang w:val="en-US" w:eastAsia="fi-FI"/>
              </w:rPr>
            </w:pPr>
            <w:r w:rsidRPr="002B68A9">
              <w:rPr>
                <w:lang w:val="en-US" w:eastAsia="fi-FI"/>
              </w:rPr>
              <w:t>DC_19A_n257A</w:t>
            </w:r>
          </w:p>
          <w:p w:rsidR="006244E2" w:rsidRPr="002B68A9" w:rsidRDefault="006244E2">
            <w:pPr>
              <w:pStyle w:val="TAC"/>
              <w:rPr>
                <w:lang w:eastAsia="ja-JP"/>
              </w:rPr>
            </w:pPr>
            <w:r w:rsidRPr="002B68A9">
              <w:rPr>
                <w:lang w:val="en-US" w:eastAsia="fi-FI"/>
              </w:rPr>
              <w:t>DC_42A_n257A</w:t>
            </w:r>
          </w:p>
        </w:tc>
        <w:tc>
          <w:tcPr>
            <w:tcW w:w="0" w:type="auto"/>
            <w:shd w:val="clear" w:color="auto" w:fill="auto"/>
            <w:noWrap/>
            <w:vAlign w:val="center"/>
          </w:tcPr>
          <w:p w:rsidR="006244E2" w:rsidRPr="002B68A9" w:rsidRDefault="006244E2">
            <w:pPr>
              <w:pStyle w:val="TAC"/>
              <w:rPr>
                <w:lang w:eastAsia="ja-JP"/>
              </w:rPr>
            </w:pPr>
            <w:r w:rsidRPr="002B68A9">
              <w:rPr>
                <w:lang w:val="fi-FI" w:eastAsia="fi-FI"/>
              </w:rPr>
              <w:t>CA_3A-19A-42C</w:t>
            </w:r>
          </w:p>
        </w:tc>
        <w:tc>
          <w:tcPr>
            <w:tcW w:w="0" w:type="auto"/>
            <w:vAlign w:val="center"/>
          </w:tcPr>
          <w:p w:rsidR="006244E2" w:rsidRPr="002B68A9" w:rsidRDefault="006244E2">
            <w:pPr>
              <w:pStyle w:val="TAC"/>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cs="Arial" w:hint="eastAsia"/>
                <w:lang w:eastAsia="ja-JP"/>
              </w:rPr>
              <w:t>DC</w:t>
            </w:r>
            <w:r w:rsidRPr="002B68A9">
              <w:rPr>
                <w:rFonts w:cs="Arial"/>
              </w:rPr>
              <w:t>_</w:t>
            </w:r>
            <w:r w:rsidRPr="002B68A9">
              <w:rPr>
                <w:rFonts w:cs="Arial"/>
                <w:lang w:eastAsia="ja-JP"/>
              </w:rPr>
              <w:t>3A-19A-42C</w:t>
            </w:r>
            <w:r w:rsidRPr="002B68A9">
              <w:rPr>
                <w:rFonts w:cs="Arial" w:hint="eastAsia"/>
                <w:lang w:eastAsia="ja-JP"/>
              </w:rPr>
              <w:t>_n257</w:t>
            </w:r>
            <w:r w:rsidRPr="002B68A9">
              <w:rPr>
                <w:rFonts w:cs="Arial"/>
                <w:lang w:eastAsia="ja-JP"/>
              </w:rPr>
              <w:t>E</w:t>
            </w:r>
          </w:p>
        </w:tc>
        <w:tc>
          <w:tcPr>
            <w:tcW w:w="3212" w:type="dxa"/>
            <w:vAlign w:val="center"/>
          </w:tcPr>
          <w:p w:rsidR="006244E2" w:rsidRPr="002B68A9" w:rsidRDefault="006244E2">
            <w:pPr>
              <w:pStyle w:val="TAC"/>
              <w:rPr>
                <w:lang w:val="en-US" w:eastAsia="fi-FI"/>
              </w:rPr>
            </w:pPr>
            <w:r w:rsidRPr="002B68A9">
              <w:rPr>
                <w:lang w:val="en-US" w:eastAsia="fi-FI"/>
              </w:rPr>
              <w:t>DC_3A_n257A</w:t>
            </w:r>
          </w:p>
          <w:p w:rsidR="006244E2" w:rsidRPr="002B68A9" w:rsidRDefault="006244E2">
            <w:pPr>
              <w:pStyle w:val="TAC"/>
              <w:rPr>
                <w:lang w:val="en-US" w:eastAsia="fi-FI"/>
              </w:rPr>
            </w:pPr>
            <w:r w:rsidRPr="002B68A9">
              <w:rPr>
                <w:lang w:val="en-US" w:eastAsia="fi-FI"/>
              </w:rPr>
              <w:t>DC_19A_n257A</w:t>
            </w:r>
          </w:p>
          <w:p w:rsidR="006244E2" w:rsidRPr="002B68A9" w:rsidRDefault="006244E2">
            <w:pPr>
              <w:pStyle w:val="TAC"/>
              <w:rPr>
                <w:lang w:eastAsia="ja-JP"/>
              </w:rPr>
            </w:pPr>
            <w:r w:rsidRPr="002B68A9">
              <w:rPr>
                <w:lang w:val="en-US" w:eastAsia="fi-FI"/>
              </w:rPr>
              <w:t>DC_42A_n257A</w:t>
            </w:r>
          </w:p>
        </w:tc>
        <w:tc>
          <w:tcPr>
            <w:tcW w:w="0" w:type="auto"/>
            <w:shd w:val="clear" w:color="auto" w:fill="auto"/>
            <w:noWrap/>
            <w:vAlign w:val="center"/>
          </w:tcPr>
          <w:p w:rsidR="006244E2" w:rsidRPr="002B68A9" w:rsidRDefault="006244E2">
            <w:pPr>
              <w:pStyle w:val="TAC"/>
              <w:rPr>
                <w:lang w:eastAsia="ja-JP"/>
              </w:rPr>
            </w:pPr>
            <w:r w:rsidRPr="002B68A9">
              <w:rPr>
                <w:lang w:val="fi-FI" w:eastAsia="fi-FI"/>
              </w:rPr>
              <w:t>CA_3A-19A-42C</w:t>
            </w:r>
          </w:p>
        </w:tc>
        <w:tc>
          <w:tcPr>
            <w:tcW w:w="0" w:type="auto"/>
            <w:vAlign w:val="center"/>
          </w:tcPr>
          <w:p w:rsidR="006244E2" w:rsidRPr="002B68A9" w:rsidRDefault="006244E2">
            <w:pPr>
              <w:pStyle w:val="TAC"/>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cs="Arial" w:hint="eastAsia"/>
                <w:lang w:eastAsia="ja-JP"/>
              </w:rPr>
              <w:t>DC</w:t>
            </w:r>
            <w:r w:rsidRPr="002B68A9">
              <w:rPr>
                <w:rFonts w:cs="Arial"/>
              </w:rPr>
              <w:t>_</w:t>
            </w:r>
            <w:r w:rsidRPr="002B68A9">
              <w:rPr>
                <w:rFonts w:cs="Arial"/>
                <w:lang w:eastAsia="ja-JP"/>
              </w:rPr>
              <w:t>3A-19A-42C</w:t>
            </w:r>
            <w:r w:rsidRPr="002B68A9">
              <w:rPr>
                <w:rFonts w:cs="Arial" w:hint="eastAsia"/>
                <w:lang w:eastAsia="ja-JP"/>
              </w:rPr>
              <w:t>_n257</w:t>
            </w:r>
            <w:r w:rsidRPr="002B68A9">
              <w:rPr>
                <w:rFonts w:cs="Arial"/>
                <w:lang w:eastAsia="ja-JP"/>
              </w:rPr>
              <w:t>F</w:t>
            </w:r>
          </w:p>
        </w:tc>
        <w:tc>
          <w:tcPr>
            <w:tcW w:w="3212" w:type="dxa"/>
            <w:vAlign w:val="center"/>
          </w:tcPr>
          <w:p w:rsidR="006244E2" w:rsidRPr="002B68A9" w:rsidRDefault="006244E2">
            <w:pPr>
              <w:pStyle w:val="TAC"/>
              <w:rPr>
                <w:lang w:val="en-US" w:eastAsia="fi-FI"/>
              </w:rPr>
            </w:pPr>
            <w:r w:rsidRPr="002B68A9">
              <w:rPr>
                <w:lang w:val="en-US" w:eastAsia="fi-FI"/>
              </w:rPr>
              <w:t>DC_3A_n257A</w:t>
            </w:r>
          </w:p>
          <w:p w:rsidR="006244E2" w:rsidRPr="002B68A9" w:rsidRDefault="006244E2">
            <w:pPr>
              <w:pStyle w:val="TAC"/>
              <w:rPr>
                <w:lang w:val="en-US" w:eastAsia="fi-FI"/>
              </w:rPr>
            </w:pPr>
            <w:r w:rsidRPr="002B68A9">
              <w:rPr>
                <w:lang w:val="en-US" w:eastAsia="fi-FI"/>
              </w:rPr>
              <w:t>DC_19A_n257A</w:t>
            </w:r>
          </w:p>
          <w:p w:rsidR="006244E2" w:rsidRPr="002B68A9" w:rsidRDefault="006244E2">
            <w:pPr>
              <w:pStyle w:val="TAC"/>
              <w:rPr>
                <w:lang w:eastAsia="ja-JP"/>
              </w:rPr>
            </w:pPr>
            <w:r w:rsidRPr="002B68A9">
              <w:rPr>
                <w:lang w:val="en-US" w:eastAsia="fi-FI"/>
              </w:rPr>
              <w:t>DC_42A_n257A</w:t>
            </w:r>
          </w:p>
        </w:tc>
        <w:tc>
          <w:tcPr>
            <w:tcW w:w="0" w:type="auto"/>
            <w:shd w:val="clear" w:color="auto" w:fill="auto"/>
            <w:noWrap/>
            <w:vAlign w:val="center"/>
          </w:tcPr>
          <w:p w:rsidR="006244E2" w:rsidRPr="002B68A9" w:rsidRDefault="006244E2">
            <w:pPr>
              <w:pStyle w:val="TAC"/>
              <w:rPr>
                <w:lang w:eastAsia="ja-JP"/>
              </w:rPr>
            </w:pPr>
            <w:r w:rsidRPr="002B68A9">
              <w:rPr>
                <w:lang w:val="fi-FI" w:eastAsia="fi-FI"/>
              </w:rPr>
              <w:t>CA_3A-19A-42C</w:t>
            </w:r>
          </w:p>
        </w:tc>
        <w:tc>
          <w:tcPr>
            <w:tcW w:w="0" w:type="auto"/>
            <w:vAlign w:val="center"/>
          </w:tcPr>
          <w:p w:rsidR="006244E2" w:rsidRPr="002B68A9" w:rsidRDefault="006244E2">
            <w:pPr>
              <w:pStyle w:val="TAC"/>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rFonts w:hint="eastAsia"/>
                <w:lang w:eastAsia="ja-JP"/>
              </w:rPr>
              <w:t>DC</w:t>
            </w:r>
            <w:r w:rsidRPr="002B68A9">
              <w:t>_</w:t>
            </w:r>
            <w:r w:rsidRPr="002B68A9">
              <w:rPr>
                <w:rFonts w:hint="eastAsia"/>
                <w:lang w:eastAsia="ja-JP"/>
              </w:rPr>
              <w:t>3A-21A-42C</w:t>
            </w:r>
            <w:r w:rsidRPr="002B68A9">
              <w:rPr>
                <w:lang w:eastAsia="ja-JP"/>
              </w:rPr>
              <w:t>_n257</w:t>
            </w:r>
            <w:r w:rsidRPr="002B68A9">
              <w:t>A</w:t>
            </w:r>
          </w:p>
        </w:tc>
        <w:tc>
          <w:tcPr>
            <w:tcW w:w="3212" w:type="dxa"/>
            <w:vAlign w:val="center"/>
          </w:tcPr>
          <w:p w:rsidR="006244E2" w:rsidRPr="002B68A9" w:rsidRDefault="006244E2">
            <w:pPr>
              <w:pStyle w:val="TAC"/>
            </w:pPr>
            <w:r w:rsidRPr="002B68A9">
              <w:rPr>
                <w:rFonts w:hint="eastAsia"/>
                <w:lang w:eastAsia="ja-JP"/>
              </w:rPr>
              <w:t>DC</w:t>
            </w:r>
            <w:r w:rsidRPr="002B68A9">
              <w:t>_</w:t>
            </w:r>
            <w:r w:rsidRPr="002B68A9">
              <w:rPr>
                <w:rFonts w:hint="eastAsia"/>
                <w:lang w:eastAsia="ja-JP"/>
              </w:rPr>
              <w:t>3A</w:t>
            </w:r>
            <w:r w:rsidRPr="002B68A9">
              <w:rPr>
                <w:lang w:eastAsia="ja-JP"/>
              </w:rPr>
              <w:t>_n257</w:t>
            </w:r>
            <w:r w:rsidRPr="002B68A9">
              <w:t>A</w:t>
            </w:r>
          </w:p>
          <w:p w:rsidR="006244E2" w:rsidRPr="002B68A9" w:rsidRDefault="006244E2">
            <w:pPr>
              <w:pStyle w:val="TAC"/>
            </w:pPr>
            <w:r w:rsidRPr="002B68A9">
              <w:rPr>
                <w:rFonts w:hint="eastAsia"/>
                <w:lang w:eastAsia="ja-JP"/>
              </w:rPr>
              <w:t>DC</w:t>
            </w:r>
            <w:r w:rsidRPr="002B68A9">
              <w:t>_</w:t>
            </w:r>
            <w:r w:rsidRPr="002B68A9">
              <w:rPr>
                <w:rFonts w:hint="eastAsia"/>
                <w:lang w:eastAsia="ja-JP"/>
              </w:rPr>
              <w:t>21A</w:t>
            </w:r>
            <w:r w:rsidRPr="002B68A9">
              <w:rPr>
                <w:lang w:eastAsia="ja-JP"/>
              </w:rPr>
              <w:t>_n257</w:t>
            </w:r>
            <w:r w:rsidRPr="002B68A9">
              <w:t>A</w:t>
            </w:r>
          </w:p>
          <w:p w:rsidR="006244E2" w:rsidRPr="002B68A9" w:rsidRDefault="006244E2">
            <w:pPr>
              <w:pStyle w:val="TAC"/>
              <w:rPr>
                <w:lang w:val="fi-FI" w:eastAsia="fi-FI"/>
              </w:rPr>
            </w:pPr>
            <w:r w:rsidRPr="002B68A9">
              <w:rPr>
                <w:rFonts w:hint="eastAsia"/>
                <w:lang w:eastAsia="ja-JP"/>
              </w:rPr>
              <w:t>DC</w:t>
            </w:r>
            <w:r w:rsidRPr="002B68A9">
              <w:t>_</w:t>
            </w:r>
            <w:r w:rsidRPr="002B68A9">
              <w:rPr>
                <w:rFonts w:hint="eastAsia"/>
                <w:lang w:eastAsia="ja-JP"/>
              </w:rPr>
              <w:t>42A</w:t>
            </w:r>
            <w:r w:rsidRPr="002B68A9">
              <w:rPr>
                <w:lang w:eastAsia="ja-JP"/>
              </w:rPr>
              <w:t>_n257</w:t>
            </w:r>
            <w:r w:rsidRPr="002B68A9">
              <w:t>A</w:t>
            </w:r>
          </w:p>
        </w:tc>
        <w:tc>
          <w:tcPr>
            <w:tcW w:w="0" w:type="auto"/>
            <w:shd w:val="clear" w:color="auto" w:fill="auto"/>
            <w:noWrap/>
            <w:vAlign w:val="center"/>
          </w:tcPr>
          <w:p w:rsidR="006244E2" w:rsidRPr="002B68A9" w:rsidRDefault="006244E2">
            <w:pPr>
              <w:pStyle w:val="TAC"/>
              <w:rPr>
                <w:lang w:val="fi-FI" w:eastAsia="fi-FI"/>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6244E2" w:rsidRPr="002B68A9" w:rsidRDefault="006244E2">
            <w:pPr>
              <w:pStyle w:val="TAC"/>
              <w:rPr>
                <w:lang w:val="fi-FI" w:eastAsia="fi-FI"/>
              </w:rPr>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3A-21A-42C</w:t>
            </w:r>
            <w:r w:rsidRPr="002B68A9">
              <w:rPr>
                <w:rFonts w:cs="Arial"/>
                <w:lang w:eastAsia="ja-JP"/>
              </w:rPr>
              <w:t>_</w:t>
            </w:r>
            <w:r w:rsidRPr="002B68A9">
              <w:rPr>
                <w:rFonts w:cs="Arial" w:hint="eastAsia"/>
                <w:lang w:eastAsia="ja-JP"/>
              </w:rPr>
              <w:t>n257</w:t>
            </w:r>
            <w:r w:rsidRPr="002B68A9">
              <w:rPr>
                <w:rFonts w:cs="Arial"/>
                <w:lang w:eastAsia="ja-JP"/>
              </w:rPr>
              <w:t>D</w:t>
            </w:r>
          </w:p>
        </w:tc>
        <w:tc>
          <w:tcPr>
            <w:tcW w:w="3212" w:type="dxa"/>
            <w:vAlign w:val="center"/>
          </w:tcPr>
          <w:p w:rsidR="006244E2" w:rsidRPr="002B68A9" w:rsidRDefault="006244E2">
            <w:pPr>
              <w:pStyle w:val="TAC"/>
            </w:pPr>
            <w:r w:rsidRPr="002B68A9">
              <w:rPr>
                <w:rFonts w:hint="eastAsia"/>
                <w:lang w:eastAsia="ja-JP"/>
              </w:rPr>
              <w:t>DC</w:t>
            </w:r>
            <w:r w:rsidRPr="002B68A9">
              <w:t>_</w:t>
            </w:r>
            <w:r w:rsidRPr="002B68A9">
              <w:rPr>
                <w:rFonts w:hint="eastAsia"/>
                <w:lang w:eastAsia="ja-JP"/>
              </w:rPr>
              <w:t>3A</w:t>
            </w:r>
            <w:r w:rsidRPr="002B68A9">
              <w:rPr>
                <w:lang w:eastAsia="ja-JP"/>
              </w:rPr>
              <w:t>_n257</w:t>
            </w:r>
            <w:r w:rsidRPr="002B68A9">
              <w:t>A</w:t>
            </w:r>
          </w:p>
          <w:p w:rsidR="006244E2" w:rsidRPr="002B68A9" w:rsidRDefault="006244E2">
            <w:pPr>
              <w:pStyle w:val="TAC"/>
            </w:pPr>
            <w:r w:rsidRPr="002B68A9">
              <w:rPr>
                <w:rFonts w:hint="eastAsia"/>
                <w:lang w:eastAsia="ja-JP"/>
              </w:rPr>
              <w:t>DC</w:t>
            </w:r>
            <w:r w:rsidRPr="002B68A9">
              <w:t>_</w:t>
            </w:r>
            <w:r w:rsidRPr="002B68A9">
              <w:rPr>
                <w:lang w:eastAsia="ja-JP"/>
              </w:rPr>
              <w:t>21A_n257</w:t>
            </w:r>
            <w:r w:rsidRPr="002B68A9">
              <w:t>A</w:t>
            </w:r>
          </w:p>
          <w:p w:rsidR="006244E2" w:rsidRPr="002B68A9" w:rsidRDefault="006244E2">
            <w:pPr>
              <w:pStyle w:val="TAC"/>
              <w:rPr>
                <w:lang w:eastAsia="ja-JP"/>
              </w:rPr>
            </w:pPr>
            <w:r w:rsidRPr="002B68A9">
              <w:rPr>
                <w:lang w:eastAsia="ja-JP"/>
              </w:rPr>
              <w:t>DC</w:t>
            </w:r>
            <w:r w:rsidRPr="002B68A9">
              <w:t>_</w:t>
            </w:r>
            <w:r w:rsidRPr="002B68A9">
              <w:rPr>
                <w:lang w:eastAsia="ja-JP"/>
              </w:rPr>
              <w:t>42A_n257</w:t>
            </w:r>
            <w:r w:rsidRPr="002B68A9">
              <w:t>A</w:t>
            </w:r>
          </w:p>
        </w:tc>
        <w:tc>
          <w:tcPr>
            <w:tcW w:w="0" w:type="auto"/>
            <w:shd w:val="clear" w:color="auto" w:fill="auto"/>
            <w:noWrap/>
            <w:vAlign w:val="center"/>
          </w:tcPr>
          <w:p w:rsidR="006244E2" w:rsidRPr="002B68A9" w:rsidRDefault="006244E2">
            <w:pPr>
              <w:pStyle w:val="TAC"/>
              <w:rPr>
                <w:lang w:eastAsia="ja-JP"/>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3A-21A-42C</w:t>
            </w:r>
            <w:r w:rsidRPr="002B68A9">
              <w:rPr>
                <w:rFonts w:cs="Arial"/>
                <w:lang w:eastAsia="ja-JP"/>
              </w:rPr>
              <w:t>_</w:t>
            </w:r>
            <w:r w:rsidRPr="002B68A9">
              <w:rPr>
                <w:rFonts w:cs="Arial" w:hint="eastAsia"/>
                <w:lang w:eastAsia="ja-JP"/>
              </w:rPr>
              <w:t>n257</w:t>
            </w:r>
            <w:r w:rsidRPr="002B68A9">
              <w:rPr>
                <w:rFonts w:cs="Arial"/>
                <w:lang w:eastAsia="ja-JP"/>
              </w:rPr>
              <w:t>E</w:t>
            </w:r>
          </w:p>
        </w:tc>
        <w:tc>
          <w:tcPr>
            <w:tcW w:w="3212" w:type="dxa"/>
            <w:vAlign w:val="center"/>
          </w:tcPr>
          <w:p w:rsidR="006244E2" w:rsidRPr="002B68A9" w:rsidRDefault="006244E2">
            <w:pPr>
              <w:pStyle w:val="TAC"/>
            </w:pPr>
            <w:r w:rsidRPr="002B68A9">
              <w:rPr>
                <w:rFonts w:hint="eastAsia"/>
                <w:lang w:eastAsia="ja-JP"/>
              </w:rPr>
              <w:t>DC</w:t>
            </w:r>
            <w:r w:rsidRPr="002B68A9">
              <w:t>_</w:t>
            </w:r>
            <w:r w:rsidRPr="002B68A9">
              <w:rPr>
                <w:rFonts w:hint="eastAsia"/>
                <w:lang w:eastAsia="ja-JP"/>
              </w:rPr>
              <w:t>3A</w:t>
            </w:r>
            <w:r w:rsidRPr="002B68A9">
              <w:rPr>
                <w:lang w:eastAsia="ja-JP"/>
              </w:rPr>
              <w:t>_n257</w:t>
            </w:r>
            <w:r w:rsidRPr="002B68A9">
              <w:t>A</w:t>
            </w:r>
          </w:p>
          <w:p w:rsidR="006244E2" w:rsidRPr="002B68A9" w:rsidRDefault="006244E2">
            <w:pPr>
              <w:pStyle w:val="TAC"/>
            </w:pPr>
            <w:r w:rsidRPr="002B68A9">
              <w:rPr>
                <w:rFonts w:hint="eastAsia"/>
                <w:lang w:eastAsia="ja-JP"/>
              </w:rPr>
              <w:t>DC</w:t>
            </w:r>
            <w:r w:rsidRPr="002B68A9">
              <w:t>_</w:t>
            </w:r>
            <w:r w:rsidRPr="002B68A9">
              <w:rPr>
                <w:lang w:eastAsia="ja-JP"/>
              </w:rPr>
              <w:t>21A_n257</w:t>
            </w:r>
            <w:r w:rsidRPr="002B68A9">
              <w:t>A</w:t>
            </w:r>
          </w:p>
          <w:p w:rsidR="006244E2" w:rsidRPr="002B68A9" w:rsidRDefault="006244E2">
            <w:pPr>
              <w:pStyle w:val="TAC"/>
              <w:rPr>
                <w:lang w:eastAsia="ja-JP"/>
              </w:rPr>
            </w:pPr>
            <w:r w:rsidRPr="002B68A9">
              <w:rPr>
                <w:lang w:eastAsia="ja-JP"/>
              </w:rPr>
              <w:t>DC</w:t>
            </w:r>
            <w:r w:rsidRPr="002B68A9">
              <w:t>_</w:t>
            </w:r>
            <w:r w:rsidRPr="002B68A9">
              <w:rPr>
                <w:lang w:eastAsia="ja-JP"/>
              </w:rPr>
              <w:t>42A_n257</w:t>
            </w:r>
            <w:r w:rsidRPr="002B68A9">
              <w:t>A</w:t>
            </w:r>
          </w:p>
        </w:tc>
        <w:tc>
          <w:tcPr>
            <w:tcW w:w="0" w:type="auto"/>
            <w:shd w:val="clear" w:color="auto" w:fill="auto"/>
            <w:noWrap/>
            <w:vAlign w:val="center"/>
          </w:tcPr>
          <w:p w:rsidR="006244E2" w:rsidRPr="002B68A9" w:rsidRDefault="006244E2">
            <w:pPr>
              <w:pStyle w:val="TAC"/>
              <w:rPr>
                <w:lang w:eastAsia="ja-JP"/>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rFonts w:cs="Arial" w:hint="eastAsia"/>
                <w:lang w:eastAsia="ja-JP"/>
              </w:rPr>
              <w:t>DC</w:t>
            </w:r>
            <w:r w:rsidRPr="002B68A9">
              <w:rPr>
                <w:rFonts w:cs="Arial"/>
              </w:rPr>
              <w:t>_</w:t>
            </w:r>
            <w:r w:rsidRPr="002B68A9">
              <w:rPr>
                <w:rFonts w:cs="Arial" w:hint="eastAsia"/>
                <w:lang w:eastAsia="ja-JP"/>
              </w:rPr>
              <w:t>3A-21A-42C</w:t>
            </w:r>
            <w:r w:rsidRPr="002B68A9">
              <w:rPr>
                <w:rFonts w:cs="Arial"/>
                <w:lang w:eastAsia="ja-JP"/>
              </w:rPr>
              <w:t>_</w:t>
            </w:r>
            <w:r w:rsidRPr="002B68A9">
              <w:rPr>
                <w:rFonts w:cs="Arial" w:hint="eastAsia"/>
                <w:lang w:eastAsia="ja-JP"/>
              </w:rPr>
              <w:t>n257</w:t>
            </w:r>
            <w:r w:rsidRPr="002B68A9">
              <w:rPr>
                <w:rFonts w:cs="Arial"/>
                <w:lang w:eastAsia="ja-JP"/>
              </w:rPr>
              <w:t>F</w:t>
            </w:r>
          </w:p>
        </w:tc>
        <w:tc>
          <w:tcPr>
            <w:tcW w:w="3212" w:type="dxa"/>
            <w:vAlign w:val="center"/>
          </w:tcPr>
          <w:p w:rsidR="006244E2" w:rsidRPr="002B68A9" w:rsidRDefault="006244E2">
            <w:pPr>
              <w:pStyle w:val="TAC"/>
            </w:pPr>
            <w:r w:rsidRPr="002B68A9">
              <w:rPr>
                <w:rFonts w:hint="eastAsia"/>
                <w:lang w:eastAsia="ja-JP"/>
              </w:rPr>
              <w:t>DC</w:t>
            </w:r>
            <w:r w:rsidRPr="002B68A9">
              <w:t>_</w:t>
            </w:r>
            <w:r w:rsidRPr="002B68A9">
              <w:rPr>
                <w:rFonts w:hint="eastAsia"/>
                <w:lang w:eastAsia="ja-JP"/>
              </w:rPr>
              <w:t>3A</w:t>
            </w:r>
            <w:r w:rsidRPr="002B68A9">
              <w:rPr>
                <w:lang w:eastAsia="ja-JP"/>
              </w:rPr>
              <w:t>_n257</w:t>
            </w:r>
            <w:r w:rsidRPr="002B68A9">
              <w:t>A</w:t>
            </w:r>
          </w:p>
          <w:p w:rsidR="006244E2" w:rsidRPr="002B68A9" w:rsidRDefault="006244E2">
            <w:pPr>
              <w:pStyle w:val="TAC"/>
            </w:pPr>
            <w:r w:rsidRPr="002B68A9">
              <w:rPr>
                <w:rFonts w:hint="eastAsia"/>
                <w:lang w:eastAsia="ja-JP"/>
              </w:rPr>
              <w:t>DC</w:t>
            </w:r>
            <w:r w:rsidRPr="002B68A9">
              <w:t>_</w:t>
            </w:r>
            <w:r w:rsidRPr="002B68A9">
              <w:rPr>
                <w:lang w:eastAsia="ja-JP"/>
              </w:rPr>
              <w:t>21A_n257</w:t>
            </w:r>
            <w:r w:rsidRPr="002B68A9">
              <w:t>A</w:t>
            </w:r>
          </w:p>
          <w:p w:rsidR="006244E2" w:rsidRPr="002B68A9" w:rsidRDefault="006244E2">
            <w:pPr>
              <w:pStyle w:val="TAC"/>
              <w:rPr>
                <w:lang w:eastAsia="ja-JP"/>
              </w:rPr>
            </w:pPr>
            <w:r w:rsidRPr="002B68A9">
              <w:rPr>
                <w:lang w:eastAsia="ja-JP"/>
              </w:rPr>
              <w:t>DC</w:t>
            </w:r>
            <w:r w:rsidRPr="002B68A9">
              <w:t>_</w:t>
            </w:r>
            <w:r w:rsidRPr="002B68A9">
              <w:rPr>
                <w:lang w:eastAsia="ja-JP"/>
              </w:rPr>
              <w:t>42A_n257</w:t>
            </w:r>
            <w:r w:rsidRPr="002B68A9">
              <w:t>A</w:t>
            </w:r>
          </w:p>
        </w:tc>
        <w:tc>
          <w:tcPr>
            <w:tcW w:w="0" w:type="auto"/>
            <w:shd w:val="clear" w:color="auto" w:fill="auto"/>
            <w:noWrap/>
            <w:vAlign w:val="center"/>
          </w:tcPr>
          <w:p w:rsidR="006244E2" w:rsidRPr="002B68A9" w:rsidRDefault="006244E2">
            <w:pPr>
              <w:pStyle w:val="TAC"/>
              <w:rPr>
                <w:lang w:eastAsia="ja-JP"/>
              </w:rPr>
            </w:pPr>
            <w:r w:rsidRPr="002B68A9">
              <w:rPr>
                <w:rFonts w:hint="eastAsia"/>
                <w:lang w:eastAsia="ja-JP"/>
              </w:rPr>
              <w:t>CA</w:t>
            </w:r>
            <w:r w:rsidRPr="002B68A9">
              <w:t>_</w:t>
            </w:r>
            <w:r w:rsidRPr="002B68A9">
              <w:rPr>
                <w:rFonts w:hint="eastAsia"/>
                <w:lang w:eastAsia="ja-JP"/>
              </w:rPr>
              <w:t>3A-21A-42C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eastAsia="ja-JP"/>
              </w:rPr>
            </w:pPr>
            <w:r w:rsidRPr="002B68A9">
              <w:rPr>
                <w:lang w:val="fi-FI" w:eastAsia="fi-FI"/>
              </w:rPr>
              <w:t>DC_3A-28A-42A_n257A</w:t>
            </w:r>
          </w:p>
        </w:tc>
        <w:tc>
          <w:tcPr>
            <w:tcW w:w="3212" w:type="dxa"/>
            <w:vAlign w:val="center"/>
          </w:tcPr>
          <w:p w:rsidR="006244E2" w:rsidRPr="002B68A9" w:rsidRDefault="006244E2">
            <w:pPr>
              <w:pStyle w:val="TAC"/>
              <w:rPr>
                <w:lang w:val="fi-FI" w:eastAsia="fi-FI"/>
              </w:rPr>
            </w:pPr>
            <w:r w:rsidRPr="002B68A9">
              <w:rPr>
                <w:lang w:val="fi-FI" w:eastAsia="fi-FI"/>
              </w:rPr>
              <w:t>DC_3A_n257A</w:t>
            </w:r>
          </w:p>
          <w:p w:rsidR="006244E2" w:rsidRPr="002B68A9" w:rsidRDefault="006244E2">
            <w:pPr>
              <w:pStyle w:val="TAC"/>
              <w:rPr>
                <w:lang w:val="fi-FI" w:eastAsia="fi-FI"/>
              </w:rPr>
            </w:pPr>
            <w:r w:rsidRPr="002B68A9">
              <w:rPr>
                <w:lang w:val="fi-FI" w:eastAsia="fi-FI"/>
              </w:rPr>
              <w:t>DC_28A_n257A</w:t>
            </w:r>
          </w:p>
          <w:p w:rsidR="006244E2" w:rsidRPr="002B68A9" w:rsidRDefault="006244E2">
            <w:pPr>
              <w:pStyle w:val="TAC"/>
              <w:rPr>
                <w:lang w:eastAsia="ja-JP"/>
              </w:rPr>
            </w:pPr>
            <w:r w:rsidRPr="002B68A9">
              <w:rPr>
                <w:lang w:val="fi-FI" w:eastAsia="fi-FI"/>
              </w:rPr>
              <w:t>DC_42A_n257A</w:t>
            </w:r>
          </w:p>
        </w:tc>
        <w:tc>
          <w:tcPr>
            <w:tcW w:w="0" w:type="auto"/>
            <w:shd w:val="clear" w:color="auto" w:fill="auto"/>
            <w:noWrap/>
            <w:vAlign w:val="center"/>
          </w:tcPr>
          <w:p w:rsidR="006244E2" w:rsidRPr="002B68A9" w:rsidRDefault="006244E2">
            <w:pPr>
              <w:pStyle w:val="TAC"/>
              <w:rPr>
                <w:lang w:eastAsia="ja-JP"/>
              </w:rPr>
            </w:pPr>
            <w:r w:rsidRPr="002B68A9">
              <w:rPr>
                <w:lang w:val="fi-FI" w:eastAsia="fi-FI"/>
              </w:rPr>
              <w:t>CA_3A-28A-42A</w:t>
            </w:r>
          </w:p>
        </w:tc>
        <w:tc>
          <w:tcPr>
            <w:tcW w:w="0" w:type="auto"/>
            <w:vAlign w:val="center"/>
          </w:tcPr>
          <w:p w:rsidR="006244E2" w:rsidRPr="002B68A9" w:rsidRDefault="006244E2">
            <w:pPr>
              <w:pStyle w:val="TAC"/>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lang w:val="fi-FI" w:eastAsia="fi-FI"/>
              </w:rPr>
              <w:t>DC_3A-28A-42C_n257A</w:t>
            </w:r>
          </w:p>
        </w:tc>
        <w:tc>
          <w:tcPr>
            <w:tcW w:w="3212" w:type="dxa"/>
            <w:vAlign w:val="center"/>
          </w:tcPr>
          <w:p w:rsidR="006244E2" w:rsidRPr="002B68A9" w:rsidRDefault="006244E2" w:rsidP="000354AA">
            <w:pPr>
              <w:pStyle w:val="TAC"/>
              <w:rPr>
                <w:lang w:val="en-US" w:eastAsia="fi-FI"/>
              </w:rPr>
            </w:pPr>
            <w:r w:rsidRPr="002B68A9">
              <w:rPr>
                <w:lang w:val="en-US" w:eastAsia="fi-FI"/>
              </w:rPr>
              <w:t>DC_3A_n257A</w:t>
            </w:r>
          </w:p>
          <w:p w:rsidR="006244E2" w:rsidRPr="002B68A9" w:rsidRDefault="006244E2" w:rsidP="006E44F7">
            <w:pPr>
              <w:pStyle w:val="TAC"/>
              <w:rPr>
                <w:lang w:val="en-US" w:eastAsia="fi-FI"/>
              </w:rPr>
            </w:pPr>
            <w:r w:rsidRPr="002B68A9">
              <w:rPr>
                <w:lang w:val="en-US" w:eastAsia="fi-FI"/>
              </w:rPr>
              <w:t>DC_28A_n257A</w:t>
            </w:r>
          </w:p>
          <w:p w:rsidR="006244E2" w:rsidRPr="002B68A9" w:rsidRDefault="006244E2">
            <w:pPr>
              <w:pStyle w:val="TAC"/>
              <w:rPr>
                <w:lang w:val="fi-FI" w:eastAsia="fi-FI"/>
              </w:rPr>
            </w:pPr>
            <w:r w:rsidRPr="002B68A9">
              <w:rPr>
                <w:lang w:val="en-US" w:eastAsia="fi-FI"/>
              </w:rPr>
              <w:t>DC_42A_n257A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CA_3A-28A-42A</w:t>
            </w:r>
          </w:p>
        </w:tc>
        <w:tc>
          <w:tcPr>
            <w:tcW w:w="0" w:type="auto"/>
            <w:vAlign w:val="center"/>
          </w:tcPr>
          <w:p w:rsidR="006244E2" w:rsidRPr="002B68A9" w:rsidRDefault="006244E2">
            <w:pPr>
              <w:pStyle w:val="TAC"/>
              <w:rPr>
                <w:lang w:val="fi-FI" w:eastAsia="fi-FI"/>
              </w:rPr>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lang w:val="fi-FI" w:eastAsia="fi-FI"/>
              </w:rPr>
              <w:t>DC_5A-7A-7A_n78A-n257A</w:t>
            </w:r>
          </w:p>
        </w:tc>
        <w:tc>
          <w:tcPr>
            <w:tcW w:w="3212" w:type="dxa"/>
            <w:vAlign w:val="center"/>
          </w:tcPr>
          <w:p w:rsidR="006244E2" w:rsidRPr="002B68A9" w:rsidRDefault="006244E2">
            <w:pPr>
              <w:pStyle w:val="TAC"/>
              <w:rPr>
                <w:lang w:val="fi-FI" w:eastAsia="fi-FI"/>
              </w:rPr>
            </w:pPr>
            <w:r w:rsidRPr="002B68A9">
              <w:rPr>
                <w:lang w:val="fi-FI" w:eastAsia="fi-FI"/>
              </w:rPr>
              <w:t>DC_5A_n78A</w:t>
            </w:r>
          </w:p>
          <w:p w:rsidR="006244E2" w:rsidRPr="002B68A9" w:rsidRDefault="006244E2">
            <w:pPr>
              <w:pStyle w:val="TAC"/>
              <w:rPr>
                <w:lang w:val="fi-FI" w:eastAsia="fi-FI"/>
              </w:rPr>
            </w:pPr>
            <w:r w:rsidRPr="002B68A9">
              <w:rPr>
                <w:lang w:val="fi-FI" w:eastAsia="fi-FI"/>
              </w:rPr>
              <w:t>DC_5A_n257A</w:t>
            </w:r>
          </w:p>
          <w:p w:rsidR="006244E2" w:rsidRPr="002B68A9" w:rsidRDefault="006244E2">
            <w:pPr>
              <w:pStyle w:val="TAC"/>
              <w:rPr>
                <w:lang w:val="fi-FI" w:eastAsia="fi-FI"/>
              </w:rPr>
            </w:pPr>
            <w:r w:rsidRPr="002B68A9">
              <w:rPr>
                <w:lang w:val="fi-FI" w:eastAsia="fi-FI"/>
              </w:rPr>
              <w:t>DC_7A_n78A</w:t>
            </w:r>
          </w:p>
          <w:p w:rsidR="006244E2" w:rsidRPr="002B68A9" w:rsidRDefault="006244E2">
            <w:pPr>
              <w:pStyle w:val="TAC"/>
              <w:rPr>
                <w:lang w:val="fi-FI" w:eastAsia="fi-FI"/>
              </w:rPr>
            </w:pPr>
            <w:r w:rsidRPr="002B68A9">
              <w:rPr>
                <w:lang w:val="fi-FI" w:eastAsia="fi-FI"/>
              </w:rPr>
              <w:t>DC_7A_n257A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CA_5A-7A-7A</w:t>
            </w:r>
          </w:p>
        </w:tc>
        <w:tc>
          <w:tcPr>
            <w:tcW w:w="0" w:type="auto"/>
            <w:vAlign w:val="center"/>
          </w:tcPr>
          <w:p w:rsidR="006244E2" w:rsidRPr="002B68A9" w:rsidRDefault="006244E2">
            <w:pPr>
              <w:pStyle w:val="TAC"/>
              <w:rPr>
                <w:lang w:val="fi-FI" w:eastAsia="fi-FI"/>
              </w:rPr>
            </w:pPr>
            <w:r w:rsidRPr="002B68A9">
              <w:rPr>
                <w:lang w:val="fi-FI" w:eastAsia="fi-FI"/>
              </w:rPr>
              <w:t>CA_n78A-n257A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rPr>
                <w:rFonts w:eastAsia="Malgun Gothic" w:hint="eastAsia"/>
                <w:noProof/>
                <w:lang w:eastAsia="ko-KR"/>
              </w:rPr>
              <w:t>DC_5A</w:t>
            </w:r>
            <w:r w:rsidRPr="002B68A9">
              <w:rPr>
                <w:rFonts w:eastAsia="Malgun Gothic"/>
                <w:noProof/>
                <w:lang w:eastAsia="ko-KR"/>
              </w:rPr>
              <w:t>-7A</w:t>
            </w:r>
            <w:r w:rsidRPr="002B68A9">
              <w:rPr>
                <w:rFonts w:eastAsia="Malgun Gothic" w:hint="eastAsia"/>
                <w:noProof/>
                <w:lang w:eastAsia="ko-KR"/>
              </w:rPr>
              <w:t>_n78A-n257A</w:t>
            </w:r>
          </w:p>
        </w:tc>
        <w:tc>
          <w:tcPr>
            <w:tcW w:w="3212" w:type="dxa"/>
            <w:vAlign w:val="center"/>
          </w:tcPr>
          <w:p w:rsidR="006244E2" w:rsidRPr="002B68A9" w:rsidRDefault="006244E2">
            <w:pPr>
              <w:pStyle w:val="TAC"/>
              <w:rPr>
                <w:noProof/>
                <w:lang w:eastAsia="zh-CN"/>
              </w:rPr>
            </w:pPr>
            <w:r w:rsidRPr="002B68A9">
              <w:rPr>
                <w:noProof/>
                <w:lang w:eastAsia="zh-CN"/>
              </w:rPr>
              <w:t>DC_5A_n78A</w:t>
            </w:r>
          </w:p>
          <w:p w:rsidR="006244E2" w:rsidRPr="002B68A9" w:rsidRDefault="006244E2">
            <w:pPr>
              <w:pStyle w:val="TAC"/>
              <w:rPr>
                <w:noProof/>
                <w:lang w:eastAsia="zh-CN"/>
              </w:rPr>
            </w:pPr>
            <w:r w:rsidRPr="002B68A9">
              <w:rPr>
                <w:noProof/>
                <w:lang w:eastAsia="zh-CN"/>
              </w:rPr>
              <w:t>DC_5A_n257A</w:t>
            </w:r>
          </w:p>
          <w:p w:rsidR="006244E2" w:rsidRPr="002B68A9" w:rsidRDefault="006244E2">
            <w:pPr>
              <w:pStyle w:val="TAC"/>
              <w:rPr>
                <w:noProof/>
                <w:lang w:eastAsia="zh-CN"/>
              </w:rPr>
            </w:pPr>
            <w:r w:rsidRPr="002B68A9">
              <w:rPr>
                <w:noProof/>
                <w:lang w:eastAsia="zh-CN"/>
              </w:rPr>
              <w:t>DC_7A_n78A</w:t>
            </w:r>
          </w:p>
          <w:p w:rsidR="006244E2" w:rsidRPr="002B68A9" w:rsidRDefault="006244E2">
            <w:pPr>
              <w:pStyle w:val="TAC"/>
              <w:rPr>
                <w:lang w:val="fi-FI" w:eastAsia="fi-FI"/>
              </w:rPr>
            </w:pPr>
            <w:r w:rsidRPr="002B68A9">
              <w:rPr>
                <w:noProof/>
                <w:lang w:eastAsia="zh-CN"/>
              </w:rPr>
              <w:t>DC_7A_n257A</w:t>
            </w:r>
          </w:p>
        </w:tc>
        <w:tc>
          <w:tcPr>
            <w:tcW w:w="0" w:type="auto"/>
            <w:shd w:val="clear" w:color="auto" w:fill="auto"/>
            <w:noWrap/>
            <w:vAlign w:val="center"/>
          </w:tcPr>
          <w:p w:rsidR="006244E2" w:rsidRPr="002B68A9" w:rsidRDefault="006244E2">
            <w:pPr>
              <w:pStyle w:val="TAC"/>
              <w:rPr>
                <w:lang w:val="fi-FI" w:eastAsia="fi-FI"/>
              </w:rPr>
            </w:pPr>
            <w:r w:rsidRPr="002B68A9">
              <w:rPr>
                <w:rFonts w:eastAsia="Malgun Gothic"/>
                <w:noProof/>
                <w:lang w:eastAsia="ko-KR"/>
              </w:rPr>
              <w:t>CA_5</w:t>
            </w:r>
            <w:r w:rsidRPr="002B68A9">
              <w:rPr>
                <w:rFonts w:eastAsia="Malgun Gothic" w:hint="eastAsia"/>
                <w:noProof/>
                <w:lang w:eastAsia="ko-KR"/>
              </w:rPr>
              <w:t>A</w:t>
            </w:r>
            <w:r w:rsidRPr="002B68A9">
              <w:rPr>
                <w:rFonts w:eastAsia="Malgun Gothic"/>
                <w:noProof/>
                <w:lang w:eastAsia="ko-KR"/>
              </w:rPr>
              <w:t>-7A</w:t>
            </w:r>
          </w:p>
        </w:tc>
        <w:tc>
          <w:tcPr>
            <w:tcW w:w="0" w:type="auto"/>
            <w:vAlign w:val="center"/>
          </w:tcPr>
          <w:p w:rsidR="006244E2" w:rsidRPr="002B68A9" w:rsidRDefault="006244E2">
            <w:pPr>
              <w:pStyle w:val="TAC"/>
              <w:rPr>
                <w:lang w:val="fi-FI" w:eastAsia="fi-FI"/>
              </w:rPr>
            </w:pPr>
            <w:r w:rsidRPr="002B68A9">
              <w:rPr>
                <w:rFonts w:eastAsia="Malgun Gothic" w:hint="eastAsia"/>
                <w:noProof/>
                <w:lang w:eastAsia="ko-KR"/>
              </w:rPr>
              <w:t>CA_n78A-n257A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lang w:val="fi-FI" w:eastAsia="fi-FI"/>
              </w:rPr>
            </w:pPr>
            <w:r w:rsidRPr="002B68A9">
              <w:t>DC_19A-21A-42A_n257A</w:t>
            </w:r>
          </w:p>
        </w:tc>
        <w:tc>
          <w:tcPr>
            <w:tcW w:w="3212" w:type="dxa"/>
            <w:vAlign w:val="center"/>
          </w:tcPr>
          <w:p w:rsidR="006244E2" w:rsidRPr="002B68A9" w:rsidRDefault="006244E2">
            <w:pPr>
              <w:pStyle w:val="TAC"/>
            </w:pPr>
            <w:r w:rsidRPr="002B68A9">
              <w:t>DC_19A_n257A</w:t>
            </w:r>
          </w:p>
          <w:p w:rsidR="006244E2" w:rsidRPr="002B68A9" w:rsidRDefault="006244E2">
            <w:pPr>
              <w:pStyle w:val="TAC"/>
            </w:pPr>
            <w:r w:rsidRPr="002B68A9">
              <w:t>DC_21A_n257A</w:t>
            </w:r>
          </w:p>
          <w:p w:rsidR="006244E2" w:rsidRPr="002B68A9" w:rsidRDefault="006244E2">
            <w:pPr>
              <w:pStyle w:val="TAC"/>
              <w:rPr>
                <w:lang w:val="fi-FI" w:eastAsia="fi-FI"/>
              </w:rPr>
            </w:pPr>
            <w:r w:rsidRPr="002B68A9">
              <w:t>DC_42A_n257A</w:t>
            </w:r>
          </w:p>
        </w:tc>
        <w:tc>
          <w:tcPr>
            <w:tcW w:w="0" w:type="auto"/>
            <w:shd w:val="clear" w:color="auto" w:fill="auto"/>
            <w:noWrap/>
            <w:vAlign w:val="center"/>
          </w:tcPr>
          <w:p w:rsidR="006244E2" w:rsidRPr="002B68A9" w:rsidRDefault="006244E2">
            <w:pPr>
              <w:pStyle w:val="TAC"/>
              <w:rPr>
                <w:lang w:val="fi-FI" w:eastAsia="fi-FI"/>
              </w:rPr>
            </w:pPr>
            <w:r w:rsidRPr="002B68A9">
              <w:rPr>
                <w:lang w:val="fi-FI" w:eastAsia="fi-FI"/>
              </w:rPr>
              <w:t>CA_</w:t>
            </w:r>
            <w:r w:rsidRPr="002B68A9">
              <w:t>19A-21A-42A</w:t>
            </w:r>
          </w:p>
        </w:tc>
        <w:tc>
          <w:tcPr>
            <w:tcW w:w="0" w:type="auto"/>
            <w:vAlign w:val="center"/>
          </w:tcPr>
          <w:p w:rsidR="006244E2" w:rsidRPr="002B68A9" w:rsidRDefault="006244E2">
            <w:pPr>
              <w:pStyle w:val="TAC"/>
              <w:rPr>
                <w:lang w:val="fi-FI" w:eastAsia="fi-FI"/>
              </w:rPr>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rPr>
                <w:rFonts w:cs="Arial" w:hint="eastAsia"/>
                <w:lang w:eastAsia="ja-JP"/>
              </w:rPr>
              <w:t>DC</w:t>
            </w:r>
            <w:r w:rsidRPr="002B68A9">
              <w:rPr>
                <w:rFonts w:cs="Arial"/>
              </w:rPr>
              <w:t>_</w:t>
            </w:r>
            <w:r w:rsidRPr="002B68A9">
              <w:rPr>
                <w:rFonts w:cs="Arial" w:hint="eastAsia"/>
                <w:lang w:eastAsia="ja-JP"/>
              </w:rPr>
              <w:t>19A-21A-42C_n257</w:t>
            </w:r>
            <w:r w:rsidRPr="002B68A9">
              <w:rPr>
                <w:rFonts w:cs="Arial"/>
                <w:lang w:eastAsia="ja-JP"/>
              </w:rPr>
              <w:t>D</w:t>
            </w:r>
          </w:p>
        </w:tc>
        <w:tc>
          <w:tcPr>
            <w:tcW w:w="3212" w:type="dxa"/>
            <w:vAlign w:val="center"/>
          </w:tcPr>
          <w:p w:rsidR="006244E2" w:rsidRPr="002B68A9" w:rsidRDefault="006244E2" w:rsidP="000354AA">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19A_n257A</w:t>
            </w:r>
          </w:p>
          <w:p w:rsidR="006244E2" w:rsidRPr="002B68A9" w:rsidRDefault="006244E2" w:rsidP="006E44F7">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21A_n257A</w:t>
            </w:r>
          </w:p>
          <w:p w:rsidR="006244E2" w:rsidRPr="002B68A9" w:rsidRDefault="006244E2">
            <w:pPr>
              <w:pStyle w:val="TAC"/>
            </w:pPr>
            <w:r w:rsidRPr="002B68A9">
              <w:rPr>
                <w:rFonts w:cs="Arial"/>
                <w:lang w:eastAsia="ja-JP"/>
              </w:rPr>
              <w:t>DC</w:t>
            </w:r>
            <w:r w:rsidRPr="002B68A9">
              <w:rPr>
                <w:rFonts w:cs="Arial"/>
              </w:rPr>
              <w:t>_</w:t>
            </w:r>
            <w:r w:rsidRPr="002B68A9">
              <w:rPr>
                <w:rFonts w:cs="Arial"/>
                <w:lang w:eastAsia="ja-JP"/>
              </w:rPr>
              <w:t>42A_n257A</w:t>
            </w:r>
          </w:p>
        </w:tc>
        <w:tc>
          <w:tcPr>
            <w:tcW w:w="0" w:type="auto"/>
            <w:shd w:val="clear" w:color="auto" w:fill="auto"/>
            <w:noWrap/>
            <w:vAlign w:val="center"/>
          </w:tcPr>
          <w:p w:rsidR="006244E2" w:rsidRPr="002B68A9" w:rsidRDefault="006244E2">
            <w:pPr>
              <w:pStyle w:val="TAC"/>
              <w:rPr>
                <w:lang w:val="fi-FI" w:eastAsia="fi-FI"/>
              </w:rPr>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rPr>
                <w:rFonts w:cs="Arial" w:hint="eastAsia"/>
                <w:lang w:eastAsia="ja-JP"/>
              </w:rPr>
              <w:t>DC</w:t>
            </w:r>
            <w:r w:rsidRPr="002B68A9">
              <w:rPr>
                <w:rFonts w:cs="Arial"/>
              </w:rPr>
              <w:t>_</w:t>
            </w:r>
            <w:r w:rsidRPr="002B68A9">
              <w:rPr>
                <w:rFonts w:cs="Arial" w:hint="eastAsia"/>
                <w:lang w:eastAsia="ja-JP"/>
              </w:rPr>
              <w:t>19A-21A-42C_n257</w:t>
            </w:r>
            <w:r w:rsidRPr="002B68A9">
              <w:rPr>
                <w:rFonts w:cs="Arial"/>
                <w:lang w:eastAsia="ja-JP"/>
              </w:rPr>
              <w:t>E</w:t>
            </w:r>
          </w:p>
        </w:tc>
        <w:tc>
          <w:tcPr>
            <w:tcW w:w="3212" w:type="dxa"/>
            <w:vAlign w:val="center"/>
          </w:tcPr>
          <w:p w:rsidR="006244E2" w:rsidRPr="002B68A9" w:rsidRDefault="006244E2" w:rsidP="000354AA">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19A_n257A</w:t>
            </w:r>
          </w:p>
          <w:p w:rsidR="006244E2" w:rsidRPr="002B68A9" w:rsidRDefault="006244E2" w:rsidP="006E44F7">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21A_n257A</w:t>
            </w:r>
          </w:p>
          <w:p w:rsidR="006244E2" w:rsidRPr="002B68A9" w:rsidRDefault="006244E2">
            <w:pPr>
              <w:pStyle w:val="TAC"/>
            </w:pPr>
            <w:r w:rsidRPr="002B68A9">
              <w:rPr>
                <w:rFonts w:cs="Arial"/>
                <w:lang w:eastAsia="ja-JP"/>
              </w:rPr>
              <w:t>DC</w:t>
            </w:r>
            <w:r w:rsidRPr="002B68A9">
              <w:rPr>
                <w:rFonts w:cs="Arial"/>
              </w:rPr>
              <w:t>_</w:t>
            </w:r>
            <w:r w:rsidRPr="002B68A9">
              <w:rPr>
                <w:rFonts w:cs="Arial"/>
                <w:lang w:eastAsia="ja-JP"/>
              </w:rPr>
              <w:t>42A_n257A</w:t>
            </w:r>
          </w:p>
        </w:tc>
        <w:tc>
          <w:tcPr>
            <w:tcW w:w="0" w:type="auto"/>
            <w:shd w:val="clear" w:color="auto" w:fill="auto"/>
            <w:noWrap/>
            <w:vAlign w:val="center"/>
          </w:tcPr>
          <w:p w:rsidR="006244E2" w:rsidRPr="002B68A9" w:rsidRDefault="006244E2">
            <w:pPr>
              <w:pStyle w:val="TAC"/>
              <w:rPr>
                <w:lang w:val="fi-FI" w:eastAsia="fi-FI"/>
              </w:rPr>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rPr>
                <w:rFonts w:cs="Arial" w:hint="eastAsia"/>
                <w:lang w:eastAsia="ja-JP"/>
              </w:rPr>
              <w:t>DC</w:t>
            </w:r>
            <w:r w:rsidRPr="002B68A9">
              <w:rPr>
                <w:rFonts w:cs="Arial"/>
              </w:rPr>
              <w:t>_</w:t>
            </w:r>
            <w:r w:rsidRPr="002B68A9">
              <w:rPr>
                <w:rFonts w:cs="Arial" w:hint="eastAsia"/>
                <w:lang w:eastAsia="ja-JP"/>
              </w:rPr>
              <w:t>19A-21A-42C_n257</w:t>
            </w:r>
            <w:r w:rsidRPr="002B68A9">
              <w:rPr>
                <w:rFonts w:cs="Arial"/>
                <w:lang w:eastAsia="ja-JP"/>
              </w:rPr>
              <w:t>F</w:t>
            </w:r>
          </w:p>
        </w:tc>
        <w:tc>
          <w:tcPr>
            <w:tcW w:w="3212" w:type="dxa"/>
            <w:vAlign w:val="center"/>
          </w:tcPr>
          <w:p w:rsidR="006244E2" w:rsidRPr="002B68A9" w:rsidRDefault="006244E2" w:rsidP="000354AA">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19A_n257A</w:t>
            </w:r>
          </w:p>
          <w:p w:rsidR="006244E2" w:rsidRPr="002B68A9" w:rsidRDefault="006244E2" w:rsidP="006E44F7">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21A_n257A</w:t>
            </w:r>
          </w:p>
          <w:p w:rsidR="006244E2" w:rsidRPr="002B68A9" w:rsidRDefault="006244E2">
            <w:pPr>
              <w:pStyle w:val="TAC"/>
            </w:pPr>
            <w:r w:rsidRPr="002B68A9">
              <w:rPr>
                <w:rFonts w:cs="Arial"/>
                <w:lang w:eastAsia="ja-JP"/>
              </w:rPr>
              <w:t>DC</w:t>
            </w:r>
            <w:r w:rsidRPr="002B68A9">
              <w:rPr>
                <w:rFonts w:cs="Arial"/>
              </w:rPr>
              <w:t>_</w:t>
            </w:r>
            <w:r w:rsidRPr="002B68A9">
              <w:rPr>
                <w:rFonts w:cs="Arial"/>
                <w:lang w:eastAsia="ja-JP"/>
              </w:rPr>
              <w:t>42A_n257A</w:t>
            </w:r>
          </w:p>
        </w:tc>
        <w:tc>
          <w:tcPr>
            <w:tcW w:w="0" w:type="auto"/>
            <w:shd w:val="clear" w:color="auto" w:fill="auto"/>
            <w:noWrap/>
            <w:vAlign w:val="center"/>
          </w:tcPr>
          <w:p w:rsidR="006244E2" w:rsidRPr="002B68A9" w:rsidRDefault="006244E2">
            <w:pPr>
              <w:pStyle w:val="TAC"/>
              <w:rPr>
                <w:lang w:val="fi-FI" w:eastAsia="fi-FI"/>
              </w:rPr>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pPr>
            <w:r w:rsidRPr="002B68A9">
              <w:rPr>
                <w:rFonts w:cs="Arial" w:hint="eastAsia"/>
                <w:lang w:eastAsia="ja-JP"/>
              </w:rPr>
              <w:t>DC</w:t>
            </w:r>
            <w:r w:rsidRPr="002B68A9">
              <w:rPr>
                <w:rFonts w:cs="Arial"/>
              </w:rPr>
              <w:t>_</w:t>
            </w:r>
            <w:r w:rsidRPr="002B68A9">
              <w:rPr>
                <w:rFonts w:cs="Arial" w:hint="eastAsia"/>
                <w:lang w:eastAsia="ja-JP"/>
              </w:rPr>
              <w:t>19A-21A-42C_n257A</w:t>
            </w:r>
          </w:p>
        </w:tc>
        <w:tc>
          <w:tcPr>
            <w:tcW w:w="3212" w:type="dxa"/>
            <w:vAlign w:val="center"/>
          </w:tcPr>
          <w:p w:rsidR="006244E2" w:rsidRPr="002B68A9" w:rsidRDefault="006244E2">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19A_n257A</w:t>
            </w:r>
          </w:p>
          <w:p w:rsidR="006244E2" w:rsidRPr="002B68A9" w:rsidRDefault="006244E2">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21A_n257A</w:t>
            </w:r>
          </w:p>
          <w:p w:rsidR="006244E2" w:rsidRPr="002B68A9" w:rsidRDefault="006244E2">
            <w:pPr>
              <w:pStyle w:val="TAC"/>
            </w:pPr>
            <w:r w:rsidRPr="002B68A9">
              <w:rPr>
                <w:rFonts w:cs="Arial" w:hint="eastAsia"/>
                <w:lang w:eastAsia="ja-JP"/>
              </w:rPr>
              <w:t>DC</w:t>
            </w:r>
            <w:r w:rsidRPr="002B68A9">
              <w:rPr>
                <w:rFonts w:cs="Arial"/>
              </w:rPr>
              <w:t>_</w:t>
            </w:r>
            <w:r w:rsidRPr="002B68A9">
              <w:rPr>
                <w:rFonts w:cs="Arial" w:hint="eastAsia"/>
                <w:lang w:eastAsia="ja-JP"/>
              </w:rPr>
              <w:t>42A_n257A</w:t>
            </w:r>
          </w:p>
        </w:tc>
        <w:tc>
          <w:tcPr>
            <w:tcW w:w="0" w:type="auto"/>
            <w:shd w:val="clear" w:color="auto" w:fill="auto"/>
            <w:noWrap/>
            <w:vAlign w:val="center"/>
          </w:tcPr>
          <w:p w:rsidR="006244E2" w:rsidRPr="002B68A9" w:rsidRDefault="006244E2">
            <w:pPr>
              <w:pStyle w:val="TAC"/>
              <w:rPr>
                <w:lang w:val="fi-FI" w:eastAsia="fi-FI"/>
              </w:rPr>
            </w:pPr>
            <w:r w:rsidRPr="002B68A9">
              <w:rPr>
                <w:rFonts w:cs="Arial" w:hint="eastAsia"/>
                <w:lang w:eastAsia="ja-JP"/>
              </w:rPr>
              <w:t>CA</w:t>
            </w:r>
            <w:r w:rsidRPr="002B68A9">
              <w:rPr>
                <w:rFonts w:cs="Arial"/>
              </w:rPr>
              <w:t>_</w:t>
            </w:r>
            <w:r w:rsidRPr="002B68A9">
              <w:rPr>
                <w:rFonts w:cs="Arial" w:hint="eastAsia"/>
                <w:lang w:eastAsia="ja-JP"/>
              </w:rPr>
              <w:t>19A-21A-42C</w:t>
            </w:r>
          </w:p>
        </w:tc>
        <w:tc>
          <w:tcPr>
            <w:tcW w:w="0" w:type="auto"/>
            <w:vAlign w:val="center"/>
          </w:tcPr>
          <w:p w:rsidR="006244E2" w:rsidRPr="002B68A9" w:rsidRDefault="006244E2">
            <w:pPr>
              <w:pStyle w:val="TAC"/>
            </w:pPr>
            <w:r w:rsidRPr="002B68A9">
              <w:t>n257A</w:t>
            </w:r>
          </w:p>
        </w:tc>
      </w:tr>
      <w:tr w:rsidR="002B68A9" w:rsidRPr="002B68A9" w:rsidTr="007A529E">
        <w:trPr>
          <w:trHeight w:val="288"/>
          <w:tblHeader/>
        </w:trPr>
        <w:tc>
          <w:tcPr>
            <w:tcW w:w="2136" w:type="dxa"/>
            <w:shd w:val="clear" w:color="auto" w:fill="auto"/>
            <w:noWrap/>
            <w:vAlign w:val="center"/>
          </w:tcPr>
          <w:p w:rsidR="006244E2" w:rsidRPr="002B68A9" w:rsidRDefault="006244E2">
            <w:pPr>
              <w:pStyle w:val="TAC"/>
              <w:rPr>
                <w:rFonts w:cs="Arial"/>
                <w:lang w:eastAsia="ja-JP"/>
              </w:rPr>
            </w:pPr>
            <w:r w:rsidRPr="002B68A9">
              <w:rPr>
                <w:lang w:val="fi-FI" w:eastAsia="fi-FI"/>
              </w:rPr>
              <w:t>DC_21A-28A-42A_n257A</w:t>
            </w:r>
          </w:p>
        </w:tc>
        <w:tc>
          <w:tcPr>
            <w:tcW w:w="3212" w:type="dxa"/>
            <w:vAlign w:val="center"/>
          </w:tcPr>
          <w:p w:rsidR="006244E2" w:rsidRPr="002B68A9" w:rsidRDefault="006244E2">
            <w:pPr>
              <w:pStyle w:val="TAC"/>
              <w:rPr>
                <w:lang w:val="fi-FI" w:eastAsia="fi-FI"/>
              </w:rPr>
            </w:pPr>
            <w:r w:rsidRPr="002B68A9">
              <w:rPr>
                <w:lang w:val="fi-FI" w:eastAsia="fi-FI"/>
              </w:rPr>
              <w:t>DC_21A_n257A</w:t>
            </w:r>
          </w:p>
          <w:p w:rsidR="006244E2" w:rsidRPr="002B68A9" w:rsidRDefault="006244E2">
            <w:pPr>
              <w:pStyle w:val="TAC"/>
              <w:rPr>
                <w:lang w:val="fi-FI" w:eastAsia="fi-FI"/>
              </w:rPr>
            </w:pPr>
            <w:r w:rsidRPr="002B68A9">
              <w:rPr>
                <w:lang w:val="fi-FI" w:eastAsia="fi-FI"/>
              </w:rPr>
              <w:t>DC_28A_n257A</w:t>
            </w:r>
          </w:p>
          <w:p w:rsidR="006244E2" w:rsidRPr="002B68A9" w:rsidRDefault="006244E2">
            <w:pPr>
              <w:pStyle w:val="TAC"/>
              <w:rPr>
                <w:rFonts w:cs="Arial"/>
                <w:lang w:eastAsia="ja-JP"/>
              </w:rPr>
            </w:pPr>
            <w:r w:rsidRPr="002B68A9">
              <w:rPr>
                <w:lang w:val="fi-FI" w:eastAsia="fi-FI"/>
              </w:rPr>
              <w:t>DC_42A_n257A</w:t>
            </w:r>
          </w:p>
        </w:tc>
        <w:tc>
          <w:tcPr>
            <w:tcW w:w="0" w:type="auto"/>
            <w:shd w:val="clear" w:color="auto" w:fill="auto"/>
            <w:noWrap/>
            <w:vAlign w:val="center"/>
          </w:tcPr>
          <w:p w:rsidR="006244E2" w:rsidRPr="002B68A9" w:rsidRDefault="006244E2">
            <w:pPr>
              <w:pStyle w:val="TAC"/>
              <w:rPr>
                <w:rFonts w:cs="Arial"/>
                <w:lang w:eastAsia="ja-JP"/>
              </w:rPr>
            </w:pPr>
            <w:r w:rsidRPr="002B68A9">
              <w:rPr>
                <w:lang w:val="fi-FI" w:eastAsia="fi-FI"/>
              </w:rPr>
              <w:t>CA_21A-28A-42A</w:t>
            </w:r>
          </w:p>
        </w:tc>
        <w:tc>
          <w:tcPr>
            <w:tcW w:w="0" w:type="auto"/>
            <w:vAlign w:val="center"/>
          </w:tcPr>
          <w:p w:rsidR="006244E2" w:rsidRPr="002B68A9" w:rsidRDefault="006244E2">
            <w:pPr>
              <w:pStyle w:val="TAC"/>
            </w:pPr>
            <w:r w:rsidRPr="002B68A9">
              <w:rPr>
                <w:lang w:val="fi-FI" w:eastAsia="fi-FI"/>
              </w:rPr>
              <w:t>n257A</w:t>
            </w:r>
          </w:p>
        </w:tc>
      </w:tr>
      <w:tr w:rsidR="002B68A9" w:rsidRPr="002B68A9" w:rsidTr="007A529E">
        <w:trPr>
          <w:trHeight w:val="288"/>
          <w:tblHeader/>
        </w:trPr>
        <w:tc>
          <w:tcPr>
            <w:tcW w:w="2136" w:type="dxa"/>
            <w:shd w:val="clear" w:color="auto" w:fill="auto"/>
            <w:noWrap/>
            <w:vAlign w:val="center"/>
          </w:tcPr>
          <w:p w:rsidR="006244E2" w:rsidRPr="002B68A9" w:rsidRDefault="006244E2" w:rsidP="000354AA">
            <w:pPr>
              <w:pStyle w:val="TAC"/>
              <w:rPr>
                <w:lang w:val="fi-FI" w:eastAsia="fi-FI"/>
              </w:rPr>
            </w:pPr>
            <w:r w:rsidRPr="002B68A9">
              <w:rPr>
                <w:rFonts w:cs="Arial"/>
                <w:szCs w:val="18"/>
                <w:lang w:eastAsia="ja-JP"/>
              </w:rPr>
              <w:t>DC_21A-28A-42C_n257A</w:t>
            </w:r>
          </w:p>
        </w:tc>
        <w:tc>
          <w:tcPr>
            <w:tcW w:w="3212" w:type="dxa"/>
            <w:vAlign w:val="center"/>
          </w:tcPr>
          <w:p w:rsidR="006244E2" w:rsidRPr="002B68A9" w:rsidRDefault="006244E2" w:rsidP="006E44F7">
            <w:pPr>
              <w:pStyle w:val="TAC"/>
              <w:rPr>
                <w:lang w:val="en-US" w:eastAsia="fi-FI"/>
              </w:rPr>
            </w:pPr>
            <w:r w:rsidRPr="002B68A9">
              <w:rPr>
                <w:lang w:val="en-US" w:eastAsia="fi-FI"/>
              </w:rPr>
              <w:t>DC_21A_n257A</w:t>
            </w:r>
          </w:p>
          <w:p w:rsidR="006244E2" w:rsidRPr="002B68A9" w:rsidRDefault="006244E2" w:rsidP="00D941F9">
            <w:pPr>
              <w:pStyle w:val="TAC"/>
              <w:rPr>
                <w:lang w:val="en-US" w:eastAsia="fi-FI"/>
              </w:rPr>
            </w:pPr>
            <w:r w:rsidRPr="002B68A9">
              <w:rPr>
                <w:lang w:val="en-US" w:eastAsia="fi-FI"/>
              </w:rPr>
              <w:t>DC_28A_n257A</w:t>
            </w:r>
          </w:p>
          <w:p w:rsidR="006244E2" w:rsidRPr="002B68A9" w:rsidRDefault="006244E2" w:rsidP="00D941F9">
            <w:pPr>
              <w:pStyle w:val="TAC"/>
              <w:rPr>
                <w:lang w:val="fi-FI" w:eastAsia="fi-FI"/>
              </w:rPr>
            </w:pPr>
            <w:r w:rsidRPr="002B68A9">
              <w:rPr>
                <w:lang w:val="en-US" w:eastAsia="fi-FI"/>
              </w:rPr>
              <w:t>DC_42A_n257A</w:t>
            </w:r>
          </w:p>
        </w:tc>
        <w:tc>
          <w:tcPr>
            <w:tcW w:w="0" w:type="auto"/>
            <w:shd w:val="clear" w:color="auto" w:fill="auto"/>
            <w:noWrap/>
            <w:vAlign w:val="center"/>
          </w:tcPr>
          <w:p w:rsidR="006244E2" w:rsidRPr="002B68A9" w:rsidRDefault="006244E2" w:rsidP="00D941F9">
            <w:pPr>
              <w:pStyle w:val="TAC"/>
              <w:rPr>
                <w:lang w:val="fi-FI" w:eastAsia="fi-FI"/>
              </w:rPr>
            </w:pPr>
            <w:r w:rsidRPr="002B68A9">
              <w:rPr>
                <w:lang w:val="fi-FI" w:eastAsia="fi-FI"/>
              </w:rPr>
              <w:t>CA_21A-28A-42A</w:t>
            </w:r>
          </w:p>
        </w:tc>
        <w:tc>
          <w:tcPr>
            <w:tcW w:w="0" w:type="auto"/>
            <w:vAlign w:val="center"/>
          </w:tcPr>
          <w:p w:rsidR="006244E2" w:rsidRPr="002B68A9" w:rsidRDefault="006244E2" w:rsidP="00725188">
            <w:pPr>
              <w:pStyle w:val="TAC"/>
              <w:rPr>
                <w:lang w:val="fi-FI" w:eastAsia="fi-FI"/>
              </w:rPr>
            </w:pPr>
            <w:r w:rsidRPr="002B68A9">
              <w:rPr>
                <w:lang w:val="fi-FI" w:eastAsia="fi-FI"/>
              </w:rPr>
              <w:t>n257A</w:t>
            </w:r>
          </w:p>
        </w:tc>
      </w:tr>
      <w:tr w:rsidR="002B68A9" w:rsidRPr="002B68A9" w:rsidTr="007A529E">
        <w:trPr>
          <w:trHeight w:val="288"/>
          <w:tblHeader/>
        </w:trPr>
        <w:tc>
          <w:tcPr>
            <w:tcW w:w="0" w:type="auto"/>
            <w:gridSpan w:val="4"/>
            <w:shd w:val="clear" w:color="auto" w:fill="auto"/>
            <w:noWrap/>
            <w:vAlign w:val="center"/>
          </w:tcPr>
          <w:p w:rsidR="006244E2" w:rsidRPr="002B68A9" w:rsidRDefault="006244E2">
            <w:pPr>
              <w:pStyle w:val="TAN"/>
              <w:rPr>
                <w:rFonts w:ascii="Calibri" w:hAnsi="Calibri"/>
                <w:sz w:val="22"/>
                <w:szCs w:val="22"/>
              </w:rPr>
            </w:pPr>
            <w:r w:rsidRPr="002B68A9">
              <w:t>NOTE 1:</w:t>
            </w:r>
            <w:r w:rsidRPr="002B68A9">
              <w:tab/>
              <w:t>Uplink CA configurations are the configurations supported by the present release of specifications.</w:t>
            </w:r>
          </w:p>
        </w:tc>
      </w:tr>
    </w:tbl>
    <w:p w:rsidR="001310A1" w:rsidRPr="002B68A9" w:rsidRDefault="006244E2" w:rsidP="001310A1">
      <w:r w:rsidRPr="002B68A9">
        <w:br w:type="textWrapping" w:clear="all"/>
      </w:r>
    </w:p>
    <w:p w:rsidR="001310A1" w:rsidRPr="002B68A9" w:rsidRDefault="001310A1" w:rsidP="001310A1">
      <w:pPr>
        <w:pStyle w:val="Heading4"/>
      </w:pPr>
      <w:bookmarkStart w:id="84" w:name="_Toc526341483"/>
      <w:r w:rsidRPr="002B68A9">
        <w:lastRenderedPageBreak/>
        <w:t>5.5B.5.4</w:t>
      </w:r>
      <w:r w:rsidRPr="002B68A9">
        <w:tab/>
        <w:t>Inter-band EN-DC configurations (five bands)</w:t>
      </w:r>
      <w:bookmarkEnd w:id="84"/>
    </w:p>
    <w:p w:rsidR="001310A1" w:rsidRPr="002B68A9" w:rsidRDefault="001310A1" w:rsidP="001310A1">
      <w:pPr>
        <w:pStyle w:val="TH"/>
      </w:pPr>
      <w:r w:rsidRPr="002B68A9">
        <w:t>Table 5.5B.5.4-1: Inter-band EN-DC configurations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30"/>
        <w:gridCol w:w="1695"/>
        <w:gridCol w:w="2282"/>
        <w:gridCol w:w="1699"/>
      </w:tblGrid>
      <w:tr w:rsidR="002B68A9" w:rsidRPr="002B68A9" w:rsidTr="00AC0372">
        <w:trPr>
          <w:trHeight w:val="47"/>
          <w:tblHeader/>
          <w:jc w:val="center"/>
        </w:trPr>
        <w:tc>
          <w:tcPr>
            <w:tcW w:w="0" w:type="auto"/>
            <w:shd w:val="clear" w:color="auto" w:fill="auto"/>
            <w:vAlign w:val="center"/>
            <w:hideMark/>
          </w:tcPr>
          <w:p w:rsidR="001310A1" w:rsidRPr="002B68A9" w:rsidRDefault="001310A1" w:rsidP="001310A1">
            <w:pPr>
              <w:pStyle w:val="TAH"/>
              <w:rPr>
                <w:lang w:val="en-US" w:eastAsia="fi-FI"/>
              </w:rPr>
            </w:pPr>
            <w:r w:rsidRPr="002B68A9">
              <w:rPr>
                <w:lang w:val="en-US" w:eastAsia="fi-FI"/>
              </w:rPr>
              <w:lastRenderedPageBreak/>
              <w:t>EN-DC</w:t>
            </w:r>
          </w:p>
          <w:p w:rsidR="001310A1" w:rsidRPr="002B68A9" w:rsidRDefault="001310A1" w:rsidP="001310A1">
            <w:pPr>
              <w:pStyle w:val="TAH"/>
              <w:rPr>
                <w:lang w:val="en-US" w:eastAsia="fi-FI"/>
              </w:rPr>
            </w:pPr>
            <w:r w:rsidRPr="002B68A9">
              <w:rPr>
                <w:lang w:val="en-US" w:eastAsia="fi-FI"/>
              </w:rPr>
              <w:t>configuration</w:t>
            </w:r>
          </w:p>
        </w:tc>
        <w:tc>
          <w:tcPr>
            <w:tcW w:w="0" w:type="auto"/>
            <w:vAlign w:val="center"/>
          </w:tcPr>
          <w:p w:rsidR="001310A1" w:rsidRPr="002B68A9" w:rsidRDefault="001310A1" w:rsidP="001310A1">
            <w:pPr>
              <w:pStyle w:val="TAH"/>
              <w:rPr>
                <w:lang w:val="en-US" w:eastAsia="fi-FI"/>
              </w:rPr>
            </w:pPr>
            <w:r w:rsidRPr="002B68A9">
              <w:rPr>
                <w:lang w:val="en-US" w:eastAsia="fi-FI"/>
              </w:rPr>
              <w:t>Uplink EN-DC</w:t>
            </w:r>
          </w:p>
          <w:p w:rsidR="001310A1" w:rsidRPr="002B68A9" w:rsidRDefault="001310A1" w:rsidP="001310A1">
            <w:pPr>
              <w:pStyle w:val="TAH"/>
              <w:rPr>
                <w:lang w:val="en-US" w:eastAsia="fi-FI"/>
              </w:rPr>
            </w:pPr>
            <w:r w:rsidRPr="002B68A9">
              <w:rPr>
                <w:lang w:val="en-US" w:eastAsia="fi-FI"/>
              </w:rPr>
              <w:t>configuration</w:t>
            </w:r>
          </w:p>
          <w:p w:rsidR="001310A1" w:rsidRPr="002B68A9" w:rsidDel="00C35823" w:rsidRDefault="001310A1" w:rsidP="001310A1">
            <w:pPr>
              <w:pStyle w:val="TAH"/>
              <w:rPr>
                <w:lang w:eastAsia="fi-FI"/>
              </w:rPr>
            </w:pPr>
            <w:r w:rsidRPr="002B68A9">
              <w:rPr>
                <w:lang w:val="en-US" w:eastAsia="fi-FI"/>
              </w:rPr>
              <w:t>(NOTE 1)</w:t>
            </w:r>
          </w:p>
        </w:tc>
        <w:tc>
          <w:tcPr>
            <w:tcW w:w="0" w:type="auto"/>
            <w:shd w:val="clear" w:color="auto" w:fill="auto"/>
            <w:vAlign w:val="center"/>
            <w:hideMark/>
          </w:tcPr>
          <w:p w:rsidR="001310A1" w:rsidRPr="002B68A9" w:rsidRDefault="001310A1" w:rsidP="001310A1">
            <w:pPr>
              <w:pStyle w:val="TAH"/>
              <w:rPr>
                <w:lang w:val="en-US" w:eastAsia="fi-FI"/>
              </w:rPr>
            </w:pPr>
            <w:r w:rsidRPr="002B68A9">
              <w:rPr>
                <w:lang w:eastAsia="fi-FI"/>
              </w:rPr>
              <w:t>E-UTRA configuration</w:t>
            </w:r>
          </w:p>
        </w:tc>
        <w:tc>
          <w:tcPr>
            <w:tcW w:w="0" w:type="auto"/>
            <w:vAlign w:val="center"/>
          </w:tcPr>
          <w:p w:rsidR="001310A1" w:rsidRPr="002B68A9" w:rsidRDefault="001310A1" w:rsidP="001310A1">
            <w:pPr>
              <w:pStyle w:val="TAH"/>
              <w:rPr>
                <w:rFonts w:cs="Arial"/>
                <w:bCs/>
                <w:szCs w:val="18"/>
                <w:lang w:eastAsia="fi-FI"/>
              </w:rPr>
            </w:pPr>
            <w:r w:rsidRPr="002B68A9">
              <w:rPr>
                <w:lang w:eastAsia="fi-FI"/>
              </w:rPr>
              <w:t>NR configuration</w:t>
            </w:r>
          </w:p>
        </w:tc>
      </w:tr>
      <w:tr w:rsidR="002B68A9" w:rsidRPr="002B68A9" w:rsidTr="001310A1">
        <w:trPr>
          <w:trHeight w:val="288"/>
          <w:jc w:val="center"/>
        </w:trPr>
        <w:tc>
          <w:tcPr>
            <w:tcW w:w="0" w:type="auto"/>
            <w:shd w:val="clear" w:color="auto" w:fill="auto"/>
            <w:noWrap/>
            <w:vAlign w:val="center"/>
          </w:tcPr>
          <w:p w:rsidR="001310A1" w:rsidRPr="002B68A9" w:rsidRDefault="001310A1" w:rsidP="001310A1">
            <w:pPr>
              <w:pStyle w:val="TAC"/>
              <w:rPr>
                <w:lang w:val="fi-FI" w:eastAsia="fi-FI"/>
              </w:rPr>
            </w:pPr>
            <w:r w:rsidRPr="002B68A9">
              <w:t>DC_1A-3A-5A-7A_n257A</w:t>
            </w:r>
          </w:p>
        </w:tc>
        <w:tc>
          <w:tcPr>
            <w:tcW w:w="0" w:type="auto"/>
          </w:tcPr>
          <w:p w:rsidR="001310A1" w:rsidRPr="002B68A9" w:rsidRDefault="001310A1" w:rsidP="001310A1">
            <w:pPr>
              <w:pStyle w:val="TAC"/>
            </w:pPr>
            <w:r w:rsidRPr="002B68A9">
              <w:rPr>
                <w:rFonts w:hint="eastAsia"/>
              </w:rPr>
              <w:t>DC</w:t>
            </w:r>
            <w:r w:rsidRPr="002B68A9">
              <w:t>_</w:t>
            </w:r>
            <w:r w:rsidRPr="002B68A9">
              <w:rPr>
                <w:rFonts w:eastAsia="Malgun Gothic" w:hint="eastAsia"/>
              </w:rPr>
              <w:t>1A_</w:t>
            </w:r>
            <w:r w:rsidRPr="002B68A9">
              <w:rPr>
                <w:rFonts w:hint="eastAsia"/>
              </w:rPr>
              <w:t>n</w:t>
            </w:r>
            <w:r w:rsidR="00BE1BF8" w:rsidRPr="002B68A9">
              <w:t>25</w:t>
            </w:r>
            <w:r w:rsidRPr="002B68A9">
              <w:rPr>
                <w:rFonts w:eastAsia="Malgun Gothic" w:hint="eastAsia"/>
              </w:rPr>
              <w:t>7</w:t>
            </w:r>
            <w:r w:rsidRPr="002B68A9">
              <w:rPr>
                <w:rFonts w:hint="eastAsia"/>
              </w:rPr>
              <w:t>A</w:t>
            </w:r>
          </w:p>
          <w:p w:rsidR="001310A1" w:rsidRPr="002B68A9" w:rsidRDefault="001310A1" w:rsidP="001310A1">
            <w:pPr>
              <w:pStyle w:val="TAC"/>
            </w:pPr>
            <w:r w:rsidRPr="002B68A9">
              <w:rPr>
                <w:rFonts w:hint="eastAsia"/>
              </w:rPr>
              <w:t>DC</w:t>
            </w:r>
            <w:r w:rsidRPr="002B68A9">
              <w:t>_</w:t>
            </w:r>
            <w:r w:rsidRPr="002B68A9">
              <w:rPr>
                <w:rFonts w:eastAsia="Malgun Gothic" w:hint="eastAsia"/>
              </w:rPr>
              <w:t>3A</w:t>
            </w:r>
            <w:r w:rsidRPr="002B68A9">
              <w:rPr>
                <w:rFonts w:eastAsia="Malgun Gothic"/>
              </w:rPr>
              <w:t>_</w:t>
            </w:r>
            <w:r w:rsidRPr="002B68A9">
              <w:rPr>
                <w:rFonts w:hint="eastAsia"/>
              </w:rPr>
              <w:t>n</w:t>
            </w:r>
            <w:r w:rsidR="00BE1BF8" w:rsidRPr="002B68A9">
              <w:t>25</w:t>
            </w:r>
            <w:r w:rsidRPr="002B68A9">
              <w:rPr>
                <w:rFonts w:eastAsia="Malgun Gothic" w:hint="eastAsia"/>
              </w:rPr>
              <w:t>7</w:t>
            </w:r>
            <w:r w:rsidRPr="002B68A9">
              <w:rPr>
                <w:rFonts w:hint="eastAsia"/>
              </w:rPr>
              <w:t>A</w:t>
            </w:r>
          </w:p>
          <w:p w:rsidR="001310A1" w:rsidRPr="002B68A9" w:rsidRDefault="001310A1" w:rsidP="001310A1">
            <w:pPr>
              <w:pStyle w:val="TAC"/>
            </w:pPr>
            <w:r w:rsidRPr="002B68A9">
              <w:rPr>
                <w:rFonts w:hint="eastAsia"/>
              </w:rPr>
              <w:t>DC</w:t>
            </w:r>
            <w:r w:rsidRPr="002B68A9">
              <w:t>_</w:t>
            </w:r>
            <w:r w:rsidRPr="002B68A9">
              <w:rPr>
                <w:rFonts w:eastAsia="Malgun Gothic" w:hint="eastAsia"/>
              </w:rPr>
              <w:t>5</w:t>
            </w:r>
            <w:r w:rsidRPr="002B68A9">
              <w:t>A</w:t>
            </w:r>
            <w:r w:rsidRPr="002B68A9">
              <w:rPr>
                <w:rFonts w:eastAsia="Malgun Gothic"/>
              </w:rPr>
              <w:t>_</w:t>
            </w:r>
            <w:r w:rsidRPr="002B68A9">
              <w:rPr>
                <w:rFonts w:hint="eastAsia"/>
              </w:rPr>
              <w:t>n</w:t>
            </w:r>
            <w:r w:rsidR="00BE1BF8" w:rsidRPr="002B68A9">
              <w:t>25</w:t>
            </w:r>
            <w:r w:rsidRPr="002B68A9">
              <w:rPr>
                <w:rFonts w:eastAsia="Malgun Gothic" w:hint="eastAsia"/>
              </w:rPr>
              <w:t>7</w:t>
            </w:r>
            <w:r w:rsidRPr="002B68A9">
              <w:rPr>
                <w:rFonts w:hint="eastAsia"/>
              </w:rPr>
              <w:t>A</w:t>
            </w:r>
          </w:p>
          <w:p w:rsidR="001310A1" w:rsidRPr="002B68A9" w:rsidRDefault="001310A1" w:rsidP="001310A1">
            <w:pPr>
              <w:pStyle w:val="TAC"/>
              <w:rPr>
                <w:rFonts w:eastAsia="MS PGothic"/>
                <w:lang w:val="en-US"/>
              </w:rPr>
            </w:pPr>
            <w:r w:rsidRPr="002B68A9">
              <w:rPr>
                <w:rFonts w:hint="eastAsia"/>
              </w:rPr>
              <w:t>DC</w:t>
            </w:r>
            <w:r w:rsidRPr="002B68A9">
              <w:t>_</w:t>
            </w:r>
            <w:r w:rsidRPr="002B68A9">
              <w:rPr>
                <w:rFonts w:eastAsia="Malgun Gothic" w:hint="eastAsia"/>
              </w:rPr>
              <w:t>7A</w:t>
            </w:r>
            <w:r w:rsidRPr="002B68A9">
              <w:rPr>
                <w:rFonts w:hint="eastAsia"/>
              </w:rPr>
              <w:t>_n</w:t>
            </w:r>
            <w:r w:rsidR="00BE1BF8" w:rsidRPr="002B68A9">
              <w:t>25</w:t>
            </w:r>
            <w:r w:rsidRPr="002B68A9">
              <w:rPr>
                <w:rFonts w:eastAsia="Malgun Gothic" w:hint="eastAsia"/>
              </w:rPr>
              <w:t>7</w:t>
            </w:r>
            <w:r w:rsidRPr="002B68A9">
              <w:rPr>
                <w:rFonts w:hint="eastAsia"/>
              </w:rPr>
              <w:t>A</w:t>
            </w:r>
          </w:p>
        </w:tc>
        <w:tc>
          <w:tcPr>
            <w:tcW w:w="0" w:type="auto"/>
            <w:shd w:val="clear" w:color="auto" w:fill="auto"/>
            <w:noWrap/>
            <w:vAlign w:val="center"/>
          </w:tcPr>
          <w:p w:rsidR="001310A1" w:rsidRPr="002B68A9" w:rsidRDefault="001310A1" w:rsidP="001310A1">
            <w:pPr>
              <w:pStyle w:val="TAC"/>
              <w:rPr>
                <w:lang w:val="fi-FI" w:eastAsia="fi-FI"/>
              </w:rPr>
            </w:pPr>
            <w:r w:rsidRPr="002B68A9">
              <w:rPr>
                <w:rFonts w:hint="eastAsia"/>
              </w:rPr>
              <w:t>CA</w:t>
            </w:r>
            <w:r w:rsidRPr="002B68A9">
              <w:t>_</w:t>
            </w:r>
            <w:r w:rsidRPr="002B68A9">
              <w:rPr>
                <w:rFonts w:eastAsia="Malgun Gothic" w:hint="eastAsia"/>
              </w:rPr>
              <w:t>1A-3A-5</w:t>
            </w:r>
            <w:r w:rsidRPr="002B68A9">
              <w:t>A</w:t>
            </w:r>
            <w:r w:rsidRPr="002B68A9">
              <w:rPr>
                <w:rFonts w:eastAsia="Malgun Gothic" w:hint="eastAsia"/>
              </w:rPr>
              <w:t>-7A</w:t>
            </w:r>
          </w:p>
        </w:tc>
        <w:tc>
          <w:tcPr>
            <w:tcW w:w="0" w:type="auto"/>
            <w:vAlign w:val="center"/>
          </w:tcPr>
          <w:p w:rsidR="001310A1" w:rsidRPr="002B68A9" w:rsidRDefault="001310A1" w:rsidP="001310A1">
            <w:pPr>
              <w:pStyle w:val="TAC"/>
              <w:rPr>
                <w:rFonts w:ascii="Calibri" w:hAnsi="Calibri"/>
                <w:sz w:val="22"/>
                <w:szCs w:val="22"/>
              </w:rPr>
            </w:pPr>
            <w:r w:rsidRPr="002B68A9">
              <w:t>n257</w:t>
            </w:r>
            <w:r w:rsidR="008A0BE1" w:rsidRPr="002B68A9">
              <w:t>A</w:t>
            </w:r>
          </w:p>
        </w:tc>
      </w:tr>
      <w:tr w:rsidR="002B68A9" w:rsidRPr="002B68A9" w:rsidTr="001310A1">
        <w:trPr>
          <w:trHeight w:val="288"/>
          <w:jc w:val="center"/>
        </w:trPr>
        <w:tc>
          <w:tcPr>
            <w:tcW w:w="0" w:type="auto"/>
            <w:shd w:val="clear" w:color="auto" w:fill="auto"/>
            <w:noWrap/>
            <w:vAlign w:val="center"/>
          </w:tcPr>
          <w:p w:rsidR="00A95708" w:rsidRPr="002B68A9" w:rsidRDefault="00A95708" w:rsidP="00A95708">
            <w:pPr>
              <w:pStyle w:val="TAC"/>
            </w:pPr>
            <w:r w:rsidRPr="002B68A9">
              <w:t>DC_1A-3A-5A-7A</w:t>
            </w:r>
            <w:r w:rsidRPr="002B68A9">
              <w:rPr>
                <w:rFonts w:hint="eastAsia"/>
                <w:lang w:eastAsia="zh-CN"/>
              </w:rPr>
              <w:t>-7A</w:t>
            </w:r>
            <w:r w:rsidRPr="002B68A9">
              <w:t>_n257A</w:t>
            </w:r>
          </w:p>
        </w:tc>
        <w:tc>
          <w:tcPr>
            <w:tcW w:w="0" w:type="auto"/>
          </w:tcPr>
          <w:p w:rsidR="00A95708" w:rsidRPr="002B68A9" w:rsidRDefault="00A95708" w:rsidP="00A95708">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t>25</w:t>
            </w:r>
            <w:r w:rsidRPr="002B68A9">
              <w:rPr>
                <w:rFonts w:eastAsia="Malgun Gothic" w:hint="eastAsia"/>
              </w:rPr>
              <w:t>7</w:t>
            </w:r>
            <w:r w:rsidRPr="002B68A9">
              <w:rPr>
                <w:rFonts w:hint="eastAsia"/>
              </w:rPr>
              <w:t>A</w:t>
            </w:r>
          </w:p>
          <w:p w:rsidR="00A95708" w:rsidRPr="002B68A9" w:rsidRDefault="00A95708" w:rsidP="00A95708">
            <w:pPr>
              <w:pStyle w:val="TAC"/>
            </w:pPr>
            <w:r w:rsidRPr="002B68A9">
              <w:rPr>
                <w:rFonts w:hint="eastAsia"/>
              </w:rPr>
              <w:t>DC</w:t>
            </w:r>
            <w:r w:rsidRPr="002B68A9">
              <w:t>_</w:t>
            </w:r>
            <w:r w:rsidRPr="002B68A9">
              <w:rPr>
                <w:rFonts w:eastAsia="Malgun Gothic" w:hint="eastAsia"/>
              </w:rPr>
              <w:t>3A</w:t>
            </w:r>
            <w:r w:rsidRPr="002B68A9">
              <w:rPr>
                <w:rFonts w:eastAsia="Malgun Gothic"/>
              </w:rPr>
              <w:t>_</w:t>
            </w:r>
            <w:r w:rsidRPr="002B68A9">
              <w:rPr>
                <w:rFonts w:hint="eastAsia"/>
              </w:rPr>
              <w:t>n</w:t>
            </w:r>
            <w:r w:rsidRPr="002B68A9">
              <w:t>25</w:t>
            </w:r>
            <w:r w:rsidRPr="002B68A9">
              <w:rPr>
                <w:rFonts w:eastAsia="Malgun Gothic" w:hint="eastAsia"/>
              </w:rPr>
              <w:t>7</w:t>
            </w:r>
            <w:r w:rsidRPr="002B68A9">
              <w:rPr>
                <w:rFonts w:hint="eastAsia"/>
              </w:rPr>
              <w:t>A</w:t>
            </w:r>
          </w:p>
          <w:p w:rsidR="00A95708" w:rsidRPr="002B68A9" w:rsidRDefault="00A95708" w:rsidP="00A95708">
            <w:pPr>
              <w:pStyle w:val="TAC"/>
            </w:pPr>
            <w:r w:rsidRPr="002B68A9">
              <w:rPr>
                <w:rFonts w:hint="eastAsia"/>
              </w:rPr>
              <w:t>DC</w:t>
            </w:r>
            <w:r w:rsidRPr="002B68A9">
              <w:t>_</w:t>
            </w:r>
            <w:r w:rsidRPr="002B68A9">
              <w:rPr>
                <w:rFonts w:eastAsia="Malgun Gothic" w:hint="eastAsia"/>
              </w:rPr>
              <w:t>5</w:t>
            </w:r>
            <w:r w:rsidRPr="002B68A9">
              <w:t>A</w:t>
            </w:r>
            <w:r w:rsidRPr="002B68A9">
              <w:rPr>
                <w:rFonts w:eastAsia="Malgun Gothic"/>
              </w:rPr>
              <w:t>_</w:t>
            </w:r>
            <w:r w:rsidRPr="002B68A9">
              <w:rPr>
                <w:rFonts w:hint="eastAsia"/>
              </w:rPr>
              <w:t>n</w:t>
            </w:r>
            <w:r w:rsidRPr="002B68A9">
              <w:t>25</w:t>
            </w:r>
            <w:r w:rsidRPr="002B68A9">
              <w:rPr>
                <w:rFonts w:eastAsia="Malgun Gothic" w:hint="eastAsia"/>
              </w:rPr>
              <w:t>7</w:t>
            </w:r>
            <w:r w:rsidRPr="002B68A9">
              <w:rPr>
                <w:rFonts w:hint="eastAsia"/>
              </w:rPr>
              <w:t>A</w:t>
            </w:r>
          </w:p>
          <w:p w:rsidR="00A95708" w:rsidRPr="002B68A9" w:rsidRDefault="00A95708" w:rsidP="00A95708">
            <w:pPr>
              <w:pStyle w:val="TAC"/>
            </w:pPr>
            <w:r w:rsidRPr="002B68A9">
              <w:rPr>
                <w:rFonts w:hint="eastAsia"/>
              </w:rPr>
              <w:t>DC</w:t>
            </w:r>
            <w:r w:rsidRPr="002B68A9">
              <w:t>_</w:t>
            </w:r>
            <w:r w:rsidRPr="002B68A9">
              <w:rPr>
                <w:rFonts w:eastAsia="Malgun Gothic" w:hint="eastAsia"/>
              </w:rPr>
              <w:t>7A</w:t>
            </w:r>
            <w:r w:rsidRPr="002B68A9">
              <w:rPr>
                <w:rFonts w:hint="eastAsia"/>
              </w:rPr>
              <w:t>_n</w:t>
            </w:r>
            <w:r w:rsidRPr="002B68A9">
              <w:t>25</w:t>
            </w:r>
            <w:r w:rsidRPr="002B68A9">
              <w:rPr>
                <w:rFonts w:eastAsia="Malgun Gothic" w:hint="eastAsia"/>
              </w:rPr>
              <w:t>7</w:t>
            </w:r>
            <w:r w:rsidRPr="002B68A9">
              <w:rPr>
                <w:rFonts w:hint="eastAsia"/>
              </w:rPr>
              <w:t>A</w:t>
            </w:r>
          </w:p>
        </w:tc>
        <w:tc>
          <w:tcPr>
            <w:tcW w:w="0" w:type="auto"/>
            <w:shd w:val="clear" w:color="auto" w:fill="auto"/>
            <w:noWrap/>
            <w:vAlign w:val="center"/>
          </w:tcPr>
          <w:p w:rsidR="00A95708" w:rsidRPr="002B68A9" w:rsidRDefault="00A95708" w:rsidP="00A95708">
            <w:pPr>
              <w:pStyle w:val="TAC"/>
            </w:pPr>
            <w:r w:rsidRPr="002B68A9">
              <w:rPr>
                <w:rFonts w:hint="eastAsia"/>
              </w:rPr>
              <w:t>CA</w:t>
            </w:r>
            <w:r w:rsidRPr="002B68A9">
              <w:t>_</w:t>
            </w:r>
            <w:r w:rsidRPr="002B68A9">
              <w:rPr>
                <w:rFonts w:eastAsia="Malgun Gothic" w:hint="eastAsia"/>
              </w:rPr>
              <w:t>1A-3A-5</w:t>
            </w:r>
            <w:r w:rsidRPr="002B68A9">
              <w:t>A</w:t>
            </w:r>
            <w:r w:rsidRPr="002B68A9">
              <w:rPr>
                <w:rFonts w:eastAsia="Malgun Gothic" w:hint="eastAsia"/>
              </w:rPr>
              <w:t>-7A</w:t>
            </w:r>
            <w:r w:rsidRPr="002B68A9">
              <w:rPr>
                <w:rFonts w:hint="eastAsia"/>
                <w:lang w:eastAsia="zh-CN"/>
              </w:rPr>
              <w:t>-7A</w:t>
            </w:r>
          </w:p>
        </w:tc>
        <w:tc>
          <w:tcPr>
            <w:tcW w:w="0" w:type="auto"/>
            <w:vAlign w:val="center"/>
          </w:tcPr>
          <w:p w:rsidR="00A95708" w:rsidRPr="002B68A9" w:rsidRDefault="00A95708" w:rsidP="00A95708">
            <w:pPr>
              <w:pStyle w:val="TAC"/>
            </w:pPr>
            <w:r w:rsidRPr="002B68A9">
              <w:t>n257A</w:t>
            </w:r>
          </w:p>
        </w:tc>
      </w:tr>
      <w:tr w:rsidR="002B68A9" w:rsidRPr="002B68A9" w:rsidTr="00C42558">
        <w:trPr>
          <w:trHeight w:val="288"/>
          <w:jc w:val="center"/>
        </w:trPr>
        <w:tc>
          <w:tcPr>
            <w:tcW w:w="0" w:type="auto"/>
            <w:shd w:val="clear" w:color="auto" w:fill="auto"/>
            <w:noWrap/>
          </w:tcPr>
          <w:p w:rsidR="00A95708" w:rsidRPr="002B68A9" w:rsidRDefault="00A95708" w:rsidP="00A95708">
            <w:pPr>
              <w:pStyle w:val="TAC"/>
            </w:pPr>
            <w:r w:rsidRPr="002B68A9">
              <w:rPr>
                <w:rFonts w:eastAsia="Malgun Gothic" w:hint="eastAsia"/>
                <w:noProof/>
                <w:lang w:eastAsia="ko-KR"/>
              </w:rPr>
              <w:t>DC_1A</w:t>
            </w:r>
            <w:r w:rsidRPr="002B68A9">
              <w:rPr>
                <w:rFonts w:eastAsia="Malgun Gothic"/>
                <w:noProof/>
                <w:lang w:eastAsia="ko-KR"/>
              </w:rPr>
              <w:t>-3A-5A</w:t>
            </w:r>
            <w:r w:rsidRPr="002B68A9">
              <w:rPr>
                <w:rFonts w:eastAsia="Malgun Gothic" w:hint="eastAsia"/>
                <w:noProof/>
                <w:lang w:eastAsia="ko-KR"/>
              </w:rPr>
              <w:t>_n78A-n257A</w:t>
            </w:r>
          </w:p>
        </w:tc>
        <w:tc>
          <w:tcPr>
            <w:tcW w:w="0" w:type="auto"/>
          </w:tcPr>
          <w:p w:rsidR="00A95708" w:rsidRPr="002B68A9" w:rsidRDefault="00A95708" w:rsidP="00A95708">
            <w:pPr>
              <w:pStyle w:val="TAC"/>
              <w:rPr>
                <w:noProof/>
                <w:lang w:eastAsia="zh-CN"/>
              </w:rPr>
            </w:pPr>
            <w:r w:rsidRPr="002B68A9">
              <w:rPr>
                <w:noProof/>
                <w:lang w:eastAsia="zh-CN"/>
              </w:rPr>
              <w:t>DC_1A_n78A</w:t>
            </w:r>
          </w:p>
          <w:p w:rsidR="00A95708" w:rsidRPr="002B68A9" w:rsidRDefault="00A95708" w:rsidP="00A95708">
            <w:pPr>
              <w:pStyle w:val="TAC"/>
              <w:rPr>
                <w:noProof/>
                <w:lang w:eastAsia="zh-CN"/>
              </w:rPr>
            </w:pPr>
            <w:r w:rsidRPr="002B68A9">
              <w:rPr>
                <w:noProof/>
                <w:lang w:eastAsia="zh-CN"/>
              </w:rPr>
              <w:t>DC_1A_n257A,</w:t>
            </w:r>
          </w:p>
          <w:p w:rsidR="00A95708" w:rsidRPr="002B68A9" w:rsidRDefault="00A95708" w:rsidP="00A95708">
            <w:pPr>
              <w:pStyle w:val="TAC"/>
              <w:rPr>
                <w:noProof/>
                <w:lang w:eastAsia="zh-CN"/>
              </w:rPr>
            </w:pPr>
            <w:r w:rsidRPr="002B68A9">
              <w:rPr>
                <w:noProof/>
                <w:lang w:eastAsia="zh-CN"/>
              </w:rPr>
              <w:t>DC_3A_n78A</w:t>
            </w:r>
          </w:p>
          <w:p w:rsidR="00A95708" w:rsidRPr="002B68A9" w:rsidRDefault="00A95708" w:rsidP="00A95708">
            <w:pPr>
              <w:pStyle w:val="TAC"/>
              <w:rPr>
                <w:noProof/>
                <w:lang w:eastAsia="zh-CN"/>
              </w:rPr>
            </w:pPr>
            <w:r w:rsidRPr="002B68A9">
              <w:rPr>
                <w:noProof/>
                <w:lang w:eastAsia="zh-CN"/>
              </w:rPr>
              <w:t>DC_3A_n257A,</w:t>
            </w:r>
          </w:p>
          <w:p w:rsidR="00A95708" w:rsidRPr="002B68A9" w:rsidRDefault="00A95708" w:rsidP="00A95708">
            <w:pPr>
              <w:pStyle w:val="TAC"/>
              <w:rPr>
                <w:noProof/>
                <w:lang w:eastAsia="zh-CN"/>
              </w:rPr>
            </w:pPr>
            <w:r w:rsidRPr="002B68A9">
              <w:rPr>
                <w:noProof/>
                <w:lang w:eastAsia="zh-CN"/>
              </w:rPr>
              <w:t>DC_5A_n78A</w:t>
            </w:r>
          </w:p>
          <w:p w:rsidR="00A95708" w:rsidRPr="002B68A9" w:rsidRDefault="00A95708" w:rsidP="00A95708">
            <w:pPr>
              <w:pStyle w:val="TAC"/>
            </w:pPr>
            <w:r w:rsidRPr="002B68A9">
              <w:rPr>
                <w:noProof/>
                <w:lang w:eastAsia="zh-CN"/>
              </w:rPr>
              <w:t>DC_5A_n257A,</w:t>
            </w:r>
          </w:p>
        </w:tc>
        <w:tc>
          <w:tcPr>
            <w:tcW w:w="0" w:type="auto"/>
            <w:shd w:val="clear" w:color="auto" w:fill="auto"/>
            <w:noWrap/>
          </w:tcPr>
          <w:p w:rsidR="00A95708" w:rsidRPr="002B68A9" w:rsidRDefault="00A95708" w:rsidP="00A95708">
            <w:pPr>
              <w:pStyle w:val="TAC"/>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-3A-5A</w:t>
            </w:r>
          </w:p>
        </w:tc>
        <w:tc>
          <w:tcPr>
            <w:tcW w:w="0" w:type="auto"/>
          </w:tcPr>
          <w:p w:rsidR="00A95708" w:rsidRPr="002B68A9" w:rsidRDefault="00A95708" w:rsidP="00A95708">
            <w:pPr>
              <w:pStyle w:val="TAC"/>
            </w:pPr>
            <w:r w:rsidRPr="002B68A9">
              <w:rPr>
                <w:rFonts w:eastAsia="Malgun Gothic" w:hint="eastAsia"/>
                <w:noProof/>
                <w:lang w:eastAsia="ko-KR"/>
              </w:rPr>
              <w:t>CA_n78A-n257A</w:t>
            </w:r>
          </w:p>
        </w:tc>
      </w:tr>
      <w:tr w:rsidR="002B68A9" w:rsidRPr="002B68A9" w:rsidTr="00B3023C">
        <w:trPr>
          <w:trHeight w:val="288"/>
          <w:jc w:val="center"/>
        </w:trPr>
        <w:tc>
          <w:tcPr>
            <w:tcW w:w="0" w:type="auto"/>
            <w:shd w:val="clear" w:color="auto" w:fill="auto"/>
            <w:noWrap/>
          </w:tcPr>
          <w:p w:rsidR="00A95708" w:rsidRPr="002B68A9" w:rsidRDefault="00A95708" w:rsidP="00A95708">
            <w:pPr>
              <w:pStyle w:val="TAC"/>
              <w:rPr>
                <w:rFonts w:eastAsia="Malgun Gothic"/>
                <w:noProof/>
                <w:lang w:eastAsia="ko-KR"/>
              </w:rPr>
            </w:pPr>
            <w:r w:rsidRPr="002B68A9">
              <w:rPr>
                <w:rFonts w:eastAsia="Malgun Gothic" w:hint="eastAsia"/>
                <w:noProof/>
                <w:lang w:eastAsia="ko-KR"/>
              </w:rPr>
              <w:t>DC_1A</w:t>
            </w:r>
            <w:r w:rsidRPr="002B68A9">
              <w:rPr>
                <w:rFonts w:eastAsia="Malgun Gothic"/>
                <w:noProof/>
                <w:lang w:eastAsia="ko-KR"/>
              </w:rPr>
              <w:t>-3A-7A-7A</w:t>
            </w:r>
            <w:r w:rsidRPr="002B68A9">
              <w:rPr>
                <w:rFonts w:eastAsia="Malgun Gothic" w:hint="eastAsia"/>
                <w:noProof/>
                <w:lang w:eastAsia="ko-KR"/>
              </w:rPr>
              <w:t>_n78A-n257A</w:t>
            </w:r>
          </w:p>
        </w:tc>
        <w:tc>
          <w:tcPr>
            <w:tcW w:w="0" w:type="auto"/>
          </w:tcPr>
          <w:p w:rsidR="00A95708" w:rsidRPr="002B68A9" w:rsidRDefault="00A95708" w:rsidP="00A95708">
            <w:pPr>
              <w:pStyle w:val="TAC"/>
              <w:rPr>
                <w:noProof/>
                <w:lang w:eastAsia="zh-CN"/>
              </w:rPr>
            </w:pPr>
            <w:r w:rsidRPr="002B68A9">
              <w:rPr>
                <w:noProof/>
                <w:lang w:eastAsia="zh-CN"/>
              </w:rPr>
              <w:t>DC_1A_n78A</w:t>
            </w:r>
          </w:p>
          <w:p w:rsidR="00A95708" w:rsidRPr="002B68A9" w:rsidRDefault="00A95708" w:rsidP="00A95708">
            <w:pPr>
              <w:pStyle w:val="TAC"/>
              <w:rPr>
                <w:noProof/>
                <w:lang w:eastAsia="zh-CN"/>
              </w:rPr>
            </w:pPr>
            <w:r w:rsidRPr="002B68A9">
              <w:rPr>
                <w:noProof/>
                <w:lang w:eastAsia="zh-CN"/>
              </w:rPr>
              <w:t>DC_1A_n257A,</w:t>
            </w:r>
          </w:p>
          <w:p w:rsidR="00A95708" w:rsidRPr="002B68A9" w:rsidRDefault="00A95708" w:rsidP="00A95708">
            <w:pPr>
              <w:pStyle w:val="TAC"/>
              <w:rPr>
                <w:noProof/>
                <w:lang w:eastAsia="zh-CN"/>
              </w:rPr>
            </w:pPr>
            <w:r w:rsidRPr="002B68A9">
              <w:rPr>
                <w:noProof/>
                <w:lang w:eastAsia="zh-CN"/>
              </w:rPr>
              <w:t>DC_3A_n78A</w:t>
            </w:r>
          </w:p>
          <w:p w:rsidR="00A95708" w:rsidRPr="002B68A9" w:rsidRDefault="00A95708" w:rsidP="00A95708">
            <w:pPr>
              <w:pStyle w:val="TAC"/>
              <w:rPr>
                <w:noProof/>
                <w:lang w:eastAsia="zh-CN"/>
              </w:rPr>
            </w:pPr>
            <w:r w:rsidRPr="002B68A9">
              <w:rPr>
                <w:noProof/>
                <w:lang w:eastAsia="zh-CN"/>
              </w:rPr>
              <w:t>DC_3A_n257A,</w:t>
            </w:r>
          </w:p>
          <w:p w:rsidR="00A95708" w:rsidRPr="002B68A9" w:rsidRDefault="00A95708" w:rsidP="00A95708">
            <w:pPr>
              <w:pStyle w:val="TAC"/>
              <w:rPr>
                <w:noProof/>
                <w:lang w:eastAsia="zh-CN"/>
              </w:rPr>
            </w:pPr>
            <w:r w:rsidRPr="002B68A9">
              <w:rPr>
                <w:noProof/>
                <w:lang w:eastAsia="zh-CN"/>
              </w:rPr>
              <w:t>DC_7A_n78A</w:t>
            </w:r>
          </w:p>
          <w:p w:rsidR="00A95708" w:rsidRPr="002B68A9" w:rsidRDefault="00A95708" w:rsidP="00A95708">
            <w:pPr>
              <w:pStyle w:val="TAC"/>
              <w:rPr>
                <w:noProof/>
                <w:lang w:eastAsia="zh-CN"/>
              </w:rPr>
            </w:pPr>
            <w:r w:rsidRPr="002B68A9">
              <w:rPr>
                <w:noProof/>
                <w:lang w:eastAsia="zh-CN"/>
              </w:rPr>
              <w:t>DC_7A_n257A,</w:t>
            </w:r>
          </w:p>
        </w:tc>
        <w:tc>
          <w:tcPr>
            <w:tcW w:w="0" w:type="auto"/>
            <w:shd w:val="clear" w:color="auto" w:fill="auto"/>
            <w:noWrap/>
          </w:tcPr>
          <w:p w:rsidR="00A95708" w:rsidRPr="002B68A9" w:rsidRDefault="00A95708" w:rsidP="00A95708">
            <w:pPr>
              <w:pStyle w:val="TAC"/>
              <w:rPr>
                <w:rFonts w:eastAsia="Malgun Gothic"/>
                <w:noProof/>
                <w:lang w:eastAsia="ko-KR"/>
              </w:rPr>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-3A-7A-7A</w:t>
            </w:r>
          </w:p>
        </w:tc>
        <w:tc>
          <w:tcPr>
            <w:tcW w:w="0" w:type="auto"/>
          </w:tcPr>
          <w:p w:rsidR="00A95708" w:rsidRPr="002B68A9" w:rsidRDefault="00A95708" w:rsidP="00A95708">
            <w:pPr>
              <w:pStyle w:val="TAC"/>
              <w:rPr>
                <w:rFonts w:eastAsia="Malgun Gothic"/>
                <w:noProof/>
                <w:lang w:eastAsia="ko-KR"/>
              </w:rPr>
            </w:pPr>
            <w:r w:rsidRPr="002B68A9">
              <w:rPr>
                <w:rFonts w:eastAsia="Malgun Gothic" w:hint="eastAsia"/>
                <w:noProof/>
                <w:lang w:eastAsia="ko-KR"/>
              </w:rPr>
              <w:t>CA_n78A-n257A</w:t>
            </w:r>
          </w:p>
        </w:tc>
      </w:tr>
      <w:tr w:rsidR="002B68A9" w:rsidRPr="002B68A9" w:rsidTr="00C42558">
        <w:trPr>
          <w:trHeight w:val="288"/>
          <w:jc w:val="center"/>
        </w:trPr>
        <w:tc>
          <w:tcPr>
            <w:tcW w:w="0" w:type="auto"/>
            <w:shd w:val="clear" w:color="auto" w:fill="auto"/>
            <w:noWrap/>
          </w:tcPr>
          <w:p w:rsidR="00A95708" w:rsidRPr="002B68A9" w:rsidRDefault="00A95708" w:rsidP="00A95708">
            <w:pPr>
              <w:pStyle w:val="TAC"/>
            </w:pPr>
            <w:r w:rsidRPr="002B68A9">
              <w:rPr>
                <w:rFonts w:eastAsia="Malgun Gothic" w:hint="eastAsia"/>
                <w:noProof/>
                <w:lang w:eastAsia="ko-KR"/>
              </w:rPr>
              <w:t>DC_1A</w:t>
            </w:r>
            <w:r w:rsidRPr="002B68A9">
              <w:rPr>
                <w:rFonts w:eastAsia="Malgun Gothic"/>
                <w:noProof/>
                <w:lang w:eastAsia="ko-KR"/>
              </w:rPr>
              <w:t>-3A-7A</w:t>
            </w:r>
            <w:r w:rsidRPr="002B68A9">
              <w:rPr>
                <w:rFonts w:eastAsia="Malgun Gothic" w:hint="eastAsia"/>
                <w:noProof/>
                <w:lang w:eastAsia="ko-KR"/>
              </w:rPr>
              <w:t>_n78A-n257A</w:t>
            </w:r>
          </w:p>
        </w:tc>
        <w:tc>
          <w:tcPr>
            <w:tcW w:w="0" w:type="auto"/>
          </w:tcPr>
          <w:p w:rsidR="00A95708" w:rsidRPr="002B68A9" w:rsidRDefault="00A95708" w:rsidP="00A95708">
            <w:pPr>
              <w:pStyle w:val="TAC"/>
              <w:rPr>
                <w:noProof/>
                <w:lang w:eastAsia="zh-CN"/>
              </w:rPr>
            </w:pPr>
            <w:r w:rsidRPr="002B68A9">
              <w:rPr>
                <w:noProof/>
                <w:lang w:eastAsia="zh-CN"/>
              </w:rPr>
              <w:t>DC_1A_n78A</w:t>
            </w:r>
          </w:p>
          <w:p w:rsidR="00A95708" w:rsidRPr="002B68A9" w:rsidRDefault="00A95708" w:rsidP="00A95708">
            <w:pPr>
              <w:pStyle w:val="TAC"/>
              <w:rPr>
                <w:noProof/>
                <w:lang w:eastAsia="zh-CN"/>
              </w:rPr>
            </w:pPr>
            <w:r w:rsidRPr="002B68A9">
              <w:rPr>
                <w:noProof/>
                <w:lang w:eastAsia="zh-CN"/>
              </w:rPr>
              <w:t>DC_1A_n257A,</w:t>
            </w:r>
          </w:p>
          <w:p w:rsidR="00A95708" w:rsidRPr="002B68A9" w:rsidRDefault="00A95708" w:rsidP="00A95708">
            <w:pPr>
              <w:pStyle w:val="TAC"/>
              <w:rPr>
                <w:noProof/>
                <w:lang w:eastAsia="zh-CN"/>
              </w:rPr>
            </w:pPr>
            <w:r w:rsidRPr="002B68A9">
              <w:rPr>
                <w:noProof/>
                <w:lang w:eastAsia="zh-CN"/>
              </w:rPr>
              <w:t>DC_3A_n78A</w:t>
            </w:r>
          </w:p>
          <w:p w:rsidR="00A95708" w:rsidRPr="002B68A9" w:rsidRDefault="00A95708" w:rsidP="00A95708">
            <w:pPr>
              <w:pStyle w:val="TAC"/>
              <w:rPr>
                <w:noProof/>
                <w:lang w:eastAsia="zh-CN"/>
              </w:rPr>
            </w:pPr>
            <w:r w:rsidRPr="002B68A9">
              <w:rPr>
                <w:noProof/>
                <w:lang w:eastAsia="zh-CN"/>
              </w:rPr>
              <w:t>DC_3A_n257A,</w:t>
            </w:r>
          </w:p>
          <w:p w:rsidR="00A95708" w:rsidRPr="002B68A9" w:rsidRDefault="00A95708" w:rsidP="00A95708">
            <w:pPr>
              <w:pStyle w:val="TAC"/>
              <w:rPr>
                <w:noProof/>
                <w:lang w:eastAsia="zh-CN"/>
              </w:rPr>
            </w:pPr>
            <w:r w:rsidRPr="002B68A9">
              <w:rPr>
                <w:noProof/>
                <w:lang w:eastAsia="zh-CN"/>
              </w:rPr>
              <w:t>DC_7A_n78A</w:t>
            </w:r>
          </w:p>
          <w:p w:rsidR="00A95708" w:rsidRPr="002B68A9" w:rsidRDefault="00A95708" w:rsidP="00A95708">
            <w:pPr>
              <w:pStyle w:val="TAC"/>
            </w:pPr>
            <w:r w:rsidRPr="002B68A9">
              <w:rPr>
                <w:noProof/>
                <w:lang w:eastAsia="zh-CN"/>
              </w:rPr>
              <w:t>DC_7A_n257A,</w:t>
            </w:r>
          </w:p>
        </w:tc>
        <w:tc>
          <w:tcPr>
            <w:tcW w:w="0" w:type="auto"/>
            <w:shd w:val="clear" w:color="auto" w:fill="auto"/>
            <w:noWrap/>
          </w:tcPr>
          <w:p w:rsidR="00A95708" w:rsidRPr="002B68A9" w:rsidRDefault="00A95708" w:rsidP="00A95708">
            <w:pPr>
              <w:pStyle w:val="TAC"/>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-3A-7A</w:t>
            </w:r>
          </w:p>
        </w:tc>
        <w:tc>
          <w:tcPr>
            <w:tcW w:w="0" w:type="auto"/>
          </w:tcPr>
          <w:p w:rsidR="00A95708" w:rsidRPr="002B68A9" w:rsidRDefault="00A95708" w:rsidP="00A95708">
            <w:pPr>
              <w:pStyle w:val="TAC"/>
            </w:pPr>
            <w:r w:rsidRPr="002B68A9">
              <w:rPr>
                <w:rFonts w:eastAsia="Malgun Gothic" w:hint="eastAsia"/>
                <w:noProof/>
                <w:lang w:eastAsia="ko-KR"/>
              </w:rPr>
              <w:t>CA_n78A-n257A</w:t>
            </w:r>
          </w:p>
        </w:tc>
      </w:tr>
      <w:tr w:rsidR="002B68A9" w:rsidRPr="002B68A9" w:rsidTr="001310A1">
        <w:trPr>
          <w:trHeight w:val="288"/>
          <w:jc w:val="center"/>
        </w:trPr>
        <w:tc>
          <w:tcPr>
            <w:tcW w:w="0" w:type="auto"/>
            <w:shd w:val="clear" w:color="auto" w:fill="auto"/>
            <w:noWrap/>
            <w:vAlign w:val="center"/>
          </w:tcPr>
          <w:p w:rsidR="00A95708" w:rsidRPr="002B68A9" w:rsidRDefault="00A95708" w:rsidP="00A95708">
            <w:pPr>
              <w:pStyle w:val="TAC"/>
              <w:rPr>
                <w:lang w:val="fi-FI" w:eastAsia="fi-FI"/>
              </w:rPr>
            </w:pPr>
            <w:r w:rsidRPr="002B68A9">
              <w:rPr>
                <w:rFonts w:cs="Arial" w:hint="eastAsia"/>
                <w:lang w:eastAsia="ja-JP"/>
              </w:rPr>
              <w:t>DC</w:t>
            </w:r>
            <w:r w:rsidRPr="002B68A9">
              <w:rPr>
                <w:rFonts w:cs="Arial"/>
              </w:rPr>
              <w:t>_</w:t>
            </w:r>
            <w:r w:rsidRPr="002B68A9">
              <w:rPr>
                <w:rFonts w:cs="Arial"/>
                <w:lang w:val="fi-FI"/>
              </w:rPr>
              <w:t>1A-</w:t>
            </w:r>
            <w:r w:rsidRPr="002B68A9">
              <w:rPr>
                <w:rFonts w:cs="Arial" w:hint="eastAsia"/>
                <w:lang w:eastAsia="ja-JP"/>
              </w:rPr>
              <w:t>3A-19A-21A</w:t>
            </w:r>
            <w:r w:rsidRPr="002B68A9">
              <w:rPr>
                <w:rFonts w:cs="Arial"/>
                <w:lang w:val="fi-FI" w:eastAsia="ja-JP"/>
              </w:rPr>
              <w:t>_</w:t>
            </w:r>
            <w:r w:rsidRPr="002B68A9">
              <w:rPr>
                <w:rFonts w:cs="Arial" w:hint="eastAsia"/>
                <w:lang w:eastAsia="ja-JP"/>
              </w:rPr>
              <w:t>n257A</w:t>
            </w:r>
          </w:p>
        </w:tc>
        <w:tc>
          <w:tcPr>
            <w:tcW w:w="0" w:type="auto"/>
          </w:tcPr>
          <w:p w:rsidR="00A95708" w:rsidRPr="002B68A9" w:rsidRDefault="00A95708" w:rsidP="00A95708">
            <w:pPr>
              <w:pStyle w:val="TAC"/>
            </w:pPr>
            <w:r w:rsidRPr="002B68A9">
              <w:t>DC_1A</w:t>
            </w:r>
            <w:r w:rsidR="004524F3" w:rsidRPr="002B68A9">
              <w:t>_n</w:t>
            </w:r>
            <w:r w:rsidRPr="002B68A9">
              <w:t>257A</w:t>
            </w:r>
          </w:p>
          <w:p w:rsidR="00A95708" w:rsidRPr="002B68A9" w:rsidRDefault="00A95708" w:rsidP="00A95708">
            <w:pPr>
              <w:pStyle w:val="TAC"/>
            </w:pPr>
            <w:r w:rsidRPr="002B68A9">
              <w:t>DC_3A</w:t>
            </w:r>
            <w:r w:rsidR="004524F3" w:rsidRPr="002B68A9">
              <w:t>_n</w:t>
            </w:r>
            <w:r w:rsidRPr="002B68A9">
              <w:t>257A</w:t>
            </w:r>
          </w:p>
          <w:p w:rsidR="00A95708" w:rsidRPr="002B68A9" w:rsidRDefault="00A95708" w:rsidP="00A95708">
            <w:pPr>
              <w:pStyle w:val="TAC"/>
            </w:pPr>
            <w:r w:rsidRPr="002B68A9">
              <w:t>DC_19A</w:t>
            </w:r>
            <w:r w:rsidR="004524F3" w:rsidRPr="002B68A9">
              <w:t>_n</w:t>
            </w:r>
            <w:r w:rsidRPr="002B68A9">
              <w:t>257A</w:t>
            </w:r>
          </w:p>
          <w:p w:rsidR="00A95708" w:rsidRPr="002B68A9" w:rsidRDefault="00A95708" w:rsidP="00A95708">
            <w:pPr>
              <w:pStyle w:val="TAC"/>
              <w:rPr>
                <w:rFonts w:eastAsia="MS PGothic"/>
                <w:lang w:val="en-US"/>
              </w:rPr>
            </w:pPr>
            <w:r w:rsidRPr="002B68A9">
              <w:t>DC_21A</w:t>
            </w:r>
            <w:r w:rsidR="004524F3" w:rsidRPr="002B68A9">
              <w:t>_n</w:t>
            </w:r>
            <w:r w:rsidRPr="002B68A9">
              <w:t>257A</w:t>
            </w:r>
          </w:p>
        </w:tc>
        <w:tc>
          <w:tcPr>
            <w:tcW w:w="0" w:type="auto"/>
            <w:shd w:val="clear" w:color="auto" w:fill="auto"/>
            <w:noWrap/>
            <w:vAlign w:val="center"/>
          </w:tcPr>
          <w:p w:rsidR="00A95708" w:rsidRPr="002B68A9" w:rsidRDefault="00A95708" w:rsidP="00A95708">
            <w:pPr>
              <w:pStyle w:val="TAC"/>
              <w:rPr>
                <w:lang w:val="fi-FI" w:eastAsia="fi-FI"/>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3A-19A-21A</w:t>
            </w:r>
          </w:p>
        </w:tc>
        <w:tc>
          <w:tcPr>
            <w:tcW w:w="0" w:type="auto"/>
            <w:vAlign w:val="center"/>
          </w:tcPr>
          <w:p w:rsidR="00A95708" w:rsidRPr="002B68A9" w:rsidRDefault="00A95708" w:rsidP="00A95708">
            <w:pPr>
              <w:pStyle w:val="TAC"/>
              <w:rPr>
                <w:rFonts w:ascii="Calibri" w:hAnsi="Calibri"/>
                <w:sz w:val="22"/>
                <w:szCs w:val="22"/>
              </w:rPr>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lang w:val="fi-FI"/>
              </w:rPr>
              <w:t>1A-</w:t>
            </w:r>
            <w:r w:rsidRPr="002B68A9">
              <w:rPr>
                <w:rFonts w:cs="Arial" w:hint="eastAsia"/>
                <w:lang w:eastAsia="ja-JP"/>
              </w:rPr>
              <w:t>3A-19A-21A</w:t>
            </w:r>
            <w:r w:rsidRPr="002B68A9">
              <w:rPr>
                <w:rFonts w:cs="Arial"/>
                <w:lang w:val="fi-FI" w:eastAsia="ja-JP"/>
              </w:rPr>
              <w:t>_</w:t>
            </w:r>
            <w:r w:rsidRPr="002B68A9">
              <w:rPr>
                <w:rFonts w:cs="Arial" w:hint="eastAsia"/>
                <w:lang w:eastAsia="ja-JP"/>
              </w:rPr>
              <w:t>n257</w:t>
            </w:r>
            <w:r w:rsidRPr="002B68A9">
              <w:rPr>
                <w:rFonts w:cs="Arial"/>
                <w:lang w:eastAsia="ja-JP"/>
              </w:rPr>
              <w:t>D</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DC_21A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3A-19A-21A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lang w:val="fi-FI"/>
              </w:rPr>
              <w:t>1A-</w:t>
            </w:r>
            <w:r w:rsidRPr="002B68A9">
              <w:rPr>
                <w:rFonts w:cs="Arial" w:hint="eastAsia"/>
                <w:lang w:eastAsia="ja-JP"/>
              </w:rPr>
              <w:t>3A-19A-21A</w:t>
            </w:r>
            <w:r w:rsidRPr="002B68A9">
              <w:rPr>
                <w:rFonts w:cs="Arial"/>
                <w:lang w:val="fi-FI" w:eastAsia="ja-JP"/>
              </w:rPr>
              <w:t>_</w:t>
            </w:r>
            <w:r w:rsidRPr="002B68A9">
              <w:rPr>
                <w:rFonts w:cs="Arial" w:hint="eastAsia"/>
                <w:lang w:eastAsia="ja-JP"/>
              </w:rPr>
              <w:t>n257</w:t>
            </w:r>
            <w:r w:rsidRPr="002B68A9">
              <w:rPr>
                <w:rFonts w:cs="Arial"/>
                <w:lang w:eastAsia="ja-JP"/>
              </w:rPr>
              <w:t>E</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DC_21A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3A-19A-21A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lang w:val="fi-FI"/>
              </w:rPr>
              <w:t>1A-</w:t>
            </w:r>
            <w:r w:rsidRPr="002B68A9">
              <w:rPr>
                <w:rFonts w:cs="Arial" w:hint="eastAsia"/>
                <w:lang w:eastAsia="ja-JP"/>
              </w:rPr>
              <w:t>3A-19A-21A</w:t>
            </w:r>
            <w:r w:rsidRPr="002B68A9">
              <w:rPr>
                <w:rFonts w:cs="Arial"/>
                <w:lang w:val="fi-FI" w:eastAsia="ja-JP"/>
              </w:rPr>
              <w:t>_</w:t>
            </w:r>
            <w:r w:rsidRPr="002B68A9">
              <w:rPr>
                <w:rFonts w:cs="Arial" w:hint="eastAsia"/>
                <w:lang w:eastAsia="ja-JP"/>
              </w:rPr>
              <w:t>n257</w:t>
            </w:r>
            <w:r w:rsidRPr="002B68A9">
              <w:rPr>
                <w:rFonts w:cs="Arial"/>
                <w:lang w:eastAsia="ja-JP"/>
              </w:rPr>
              <w:t>F</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DC_21A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3A-19A-21A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lang w:val="fi-FI"/>
              </w:rPr>
              <w:t>1A-</w:t>
            </w:r>
            <w:r w:rsidRPr="002B68A9">
              <w:rPr>
                <w:rFonts w:cs="Arial" w:hint="eastAsia"/>
                <w:lang w:eastAsia="ja-JP"/>
              </w:rPr>
              <w:t>3A-19A-42A</w:t>
            </w:r>
            <w:r w:rsidRPr="002B68A9">
              <w:rPr>
                <w:rFonts w:cs="Arial"/>
                <w:lang w:val="fi-FI" w:eastAsia="ja-JP"/>
              </w:rPr>
              <w:t>_</w:t>
            </w:r>
            <w:r w:rsidRPr="002B68A9">
              <w:rPr>
                <w:rFonts w:cs="Arial" w:hint="eastAsia"/>
                <w:lang w:eastAsia="ja-JP"/>
              </w:rPr>
              <w:t>n257A</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DC_42A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3A-19A-42A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_1A-3A-19A-42A</w:t>
            </w:r>
            <w:r w:rsidRPr="002B68A9">
              <w:rPr>
                <w:rFonts w:cs="Arial" w:hint="eastAsia"/>
                <w:lang w:eastAsia="ja-JP"/>
              </w:rPr>
              <w:t>_n257</w:t>
            </w:r>
            <w:r w:rsidRPr="002B68A9">
              <w:rPr>
                <w:rFonts w:cs="Arial"/>
                <w:lang w:eastAsia="ja-JP"/>
              </w:rPr>
              <w:t>D</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DC_42A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3A-19A-42A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_1A-3A-19A-42A</w:t>
            </w:r>
            <w:r w:rsidRPr="002B68A9">
              <w:rPr>
                <w:rFonts w:cs="Arial" w:hint="eastAsia"/>
                <w:lang w:eastAsia="ja-JP"/>
              </w:rPr>
              <w:t>_n257</w:t>
            </w:r>
            <w:r w:rsidRPr="002B68A9">
              <w:rPr>
                <w:rFonts w:cs="Arial"/>
                <w:lang w:eastAsia="ja-JP"/>
              </w:rPr>
              <w:t>E</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DC_42A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3A-19A-42A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_1A-3A-19A-42A</w:t>
            </w:r>
            <w:r w:rsidRPr="002B68A9">
              <w:rPr>
                <w:rFonts w:cs="Arial" w:hint="eastAsia"/>
                <w:lang w:eastAsia="ja-JP"/>
              </w:rPr>
              <w:t>_n257</w:t>
            </w:r>
            <w:r w:rsidRPr="002B68A9">
              <w:rPr>
                <w:rFonts w:cs="Arial"/>
                <w:lang w:eastAsia="ja-JP"/>
              </w:rPr>
              <w:t>F</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DC_42A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3A-19A-42A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lang w:val="fi-FI"/>
              </w:rPr>
              <w:t>1A-</w:t>
            </w:r>
            <w:r w:rsidRPr="002B68A9">
              <w:rPr>
                <w:rFonts w:cs="Arial" w:hint="eastAsia"/>
                <w:lang w:eastAsia="ja-JP"/>
              </w:rPr>
              <w:t>3A-19A-42</w:t>
            </w:r>
            <w:r w:rsidRPr="002B68A9">
              <w:rPr>
                <w:rFonts w:cs="Arial" w:hint="eastAsia"/>
                <w:lang w:eastAsia="zh-CN"/>
              </w:rPr>
              <w:t>C</w:t>
            </w:r>
            <w:r w:rsidRPr="002B68A9">
              <w:rPr>
                <w:rFonts w:cs="Arial"/>
                <w:lang w:val="fi-FI" w:eastAsia="ja-JP"/>
              </w:rPr>
              <w:t>_</w:t>
            </w:r>
            <w:r w:rsidRPr="002B68A9">
              <w:rPr>
                <w:rFonts w:cs="Arial" w:hint="eastAsia"/>
                <w:lang w:eastAsia="ja-JP"/>
              </w:rPr>
              <w:t>n257A</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DC_42A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3A-19A-42</w:t>
            </w:r>
            <w:r w:rsidRPr="002B68A9">
              <w:rPr>
                <w:rFonts w:cs="Arial" w:hint="eastAsia"/>
                <w:lang w:eastAsia="zh-CN"/>
              </w:rPr>
              <w:t>C</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lastRenderedPageBreak/>
              <w:t>DC</w:t>
            </w:r>
            <w:r w:rsidRPr="002B68A9">
              <w:rPr>
                <w:rFonts w:cs="Arial"/>
              </w:rPr>
              <w:t>_</w:t>
            </w:r>
            <w:r w:rsidRPr="002B68A9">
              <w:rPr>
                <w:rFonts w:cs="Arial"/>
                <w:lang w:val="fi-FI"/>
              </w:rPr>
              <w:t>1A-</w:t>
            </w:r>
            <w:r w:rsidRPr="002B68A9">
              <w:rPr>
                <w:rFonts w:cs="Arial" w:hint="eastAsia"/>
                <w:lang w:eastAsia="ja-JP"/>
              </w:rPr>
              <w:t>3A-19A-42</w:t>
            </w:r>
            <w:r w:rsidRPr="002B68A9">
              <w:rPr>
                <w:rFonts w:cs="Arial" w:hint="eastAsia"/>
                <w:lang w:eastAsia="zh-CN"/>
              </w:rPr>
              <w:t>C</w:t>
            </w:r>
            <w:r w:rsidRPr="002B68A9">
              <w:rPr>
                <w:rFonts w:cs="Arial"/>
                <w:lang w:val="fi-FI" w:eastAsia="ja-JP"/>
              </w:rPr>
              <w:t>_</w:t>
            </w:r>
            <w:r w:rsidRPr="002B68A9">
              <w:rPr>
                <w:rFonts w:cs="Arial" w:hint="eastAsia"/>
                <w:lang w:eastAsia="ja-JP"/>
              </w:rPr>
              <w:t>n257</w:t>
            </w:r>
            <w:r w:rsidRPr="002B68A9">
              <w:rPr>
                <w:rFonts w:cs="Arial" w:hint="eastAsia"/>
                <w:lang w:eastAsia="zh-CN"/>
              </w:rPr>
              <w:t>D</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DC_42A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3A-19A-42</w:t>
            </w:r>
            <w:r w:rsidRPr="002B68A9">
              <w:rPr>
                <w:rFonts w:cs="Arial" w:hint="eastAsia"/>
                <w:lang w:eastAsia="zh-CN"/>
              </w:rPr>
              <w:t>C</w:t>
            </w:r>
          </w:p>
        </w:tc>
        <w:tc>
          <w:tcPr>
            <w:tcW w:w="0" w:type="auto"/>
            <w:vAlign w:val="center"/>
          </w:tcPr>
          <w:p w:rsidR="000354AA" w:rsidRPr="002B68A9" w:rsidRDefault="000354AA" w:rsidP="000354AA">
            <w:pPr>
              <w:pStyle w:val="TAC"/>
            </w:pPr>
            <w:r w:rsidRPr="002B68A9">
              <w:t>n257</w:t>
            </w:r>
            <w:r w:rsidRPr="002B68A9">
              <w:rPr>
                <w:rFonts w:cs="Arial" w:hint="eastAsia"/>
                <w:lang w:eastAsia="zh-CN"/>
              </w:rPr>
              <w:t>D</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lang w:val="fi-FI"/>
              </w:rPr>
              <w:t>1A-</w:t>
            </w:r>
            <w:r w:rsidRPr="002B68A9">
              <w:rPr>
                <w:rFonts w:cs="Arial" w:hint="eastAsia"/>
                <w:lang w:eastAsia="ja-JP"/>
              </w:rPr>
              <w:t>3A-19A-42</w:t>
            </w:r>
            <w:r w:rsidRPr="002B68A9">
              <w:rPr>
                <w:rFonts w:cs="Arial" w:hint="eastAsia"/>
                <w:lang w:eastAsia="zh-CN"/>
              </w:rPr>
              <w:t>C</w:t>
            </w:r>
            <w:r w:rsidRPr="002B68A9">
              <w:rPr>
                <w:rFonts w:cs="Arial"/>
                <w:lang w:val="fi-FI" w:eastAsia="ja-JP"/>
              </w:rPr>
              <w:t>_</w:t>
            </w:r>
            <w:r w:rsidRPr="002B68A9">
              <w:rPr>
                <w:rFonts w:cs="Arial" w:hint="eastAsia"/>
                <w:lang w:eastAsia="ja-JP"/>
              </w:rPr>
              <w:t>n257</w:t>
            </w:r>
            <w:r w:rsidRPr="002B68A9">
              <w:rPr>
                <w:rFonts w:cs="Arial" w:hint="eastAsia"/>
                <w:lang w:eastAsia="zh-CN"/>
              </w:rPr>
              <w:t>E</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DC_42A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3A-19A-42</w:t>
            </w:r>
            <w:r w:rsidRPr="002B68A9">
              <w:rPr>
                <w:rFonts w:cs="Arial" w:hint="eastAsia"/>
                <w:lang w:eastAsia="zh-CN"/>
              </w:rPr>
              <w:t>C</w:t>
            </w:r>
          </w:p>
        </w:tc>
        <w:tc>
          <w:tcPr>
            <w:tcW w:w="0" w:type="auto"/>
            <w:vAlign w:val="center"/>
          </w:tcPr>
          <w:p w:rsidR="000354AA" w:rsidRPr="002B68A9" w:rsidRDefault="000354AA" w:rsidP="000354AA">
            <w:pPr>
              <w:pStyle w:val="TAC"/>
            </w:pPr>
            <w:r w:rsidRPr="002B68A9">
              <w:t>n257</w:t>
            </w:r>
            <w:r w:rsidRPr="002B68A9">
              <w:rPr>
                <w:rFonts w:cs="Arial" w:hint="eastAsia"/>
                <w:lang w:eastAsia="zh-CN"/>
              </w:rPr>
              <w:t>E</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lang w:val="fi-FI"/>
              </w:rPr>
              <w:t>1A-</w:t>
            </w:r>
            <w:r w:rsidRPr="002B68A9">
              <w:rPr>
                <w:rFonts w:cs="Arial" w:hint="eastAsia"/>
                <w:lang w:eastAsia="ja-JP"/>
              </w:rPr>
              <w:t>3A-19A-42</w:t>
            </w:r>
            <w:r w:rsidRPr="002B68A9">
              <w:rPr>
                <w:rFonts w:cs="Arial" w:hint="eastAsia"/>
                <w:lang w:eastAsia="zh-CN"/>
              </w:rPr>
              <w:t>C</w:t>
            </w:r>
            <w:r w:rsidRPr="002B68A9">
              <w:rPr>
                <w:rFonts w:cs="Arial"/>
                <w:lang w:val="fi-FI" w:eastAsia="ja-JP"/>
              </w:rPr>
              <w:t>_</w:t>
            </w:r>
            <w:r w:rsidRPr="002B68A9">
              <w:rPr>
                <w:rFonts w:cs="Arial" w:hint="eastAsia"/>
                <w:lang w:eastAsia="ja-JP"/>
              </w:rPr>
              <w:t>n257</w:t>
            </w:r>
            <w:r w:rsidRPr="002B68A9">
              <w:rPr>
                <w:rFonts w:cs="Arial" w:hint="eastAsia"/>
                <w:lang w:eastAsia="zh-CN"/>
              </w:rPr>
              <w:t>F</w:t>
            </w:r>
          </w:p>
        </w:tc>
        <w:tc>
          <w:tcPr>
            <w:tcW w:w="0" w:type="auto"/>
          </w:tcPr>
          <w:p w:rsidR="000354AA" w:rsidRPr="002B68A9" w:rsidRDefault="000354AA" w:rsidP="000354AA">
            <w:pPr>
              <w:pStyle w:val="TAC"/>
            </w:pPr>
            <w:r w:rsidRPr="002B68A9">
              <w:t>DC_1A</w:t>
            </w:r>
            <w:r w:rsidR="004524F3" w:rsidRPr="002B68A9">
              <w:t>_n</w:t>
            </w:r>
            <w:r w:rsidRPr="002B68A9">
              <w:t>257A</w:t>
            </w:r>
          </w:p>
          <w:p w:rsidR="000354AA" w:rsidRPr="002B68A9" w:rsidRDefault="000354AA" w:rsidP="000354AA">
            <w:pPr>
              <w:pStyle w:val="TAC"/>
            </w:pPr>
            <w:r w:rsidRPr="002B68A9">
              <w:t>DC_3A</w:t>
            </w:r>
            <w:r w:rsidR="004524F3" w:rsidRPr="002B68A9">
              <w:t>_n</w:t>
            </w:r>
            <w:r w:rsidRPr="002B68A9">
              <w:t>257A</w:t>
            </w:r>
          </w:p>
          <w:p w:rsidR="000354AA" w:rsidRPr="002B68A9" w:rsidRDefault="000354AA" w:rsidP="000354AA">
            <w:pPr>
              <w:pStyle w:val="TAC"/>
            </w:pPr>
            <w:r w:rsidRPr="002B68A9">
              <w:t>DC_19A</w:t>
            </w:r>
            <w:r w:rsidR="004524F3" w:rsidRPr="002B68A9">
              <w:t>_n</w:t>
            </w:r>
            <w:r w:rsidRPr="002B68A9">
              <w:t>257A</w:t>
            </w:r>
          </w:p>
          <w:p w:rsidR="000354AA" w:rsidRPr="002B68A9" w:rsidRDefault="000354AA" w:rsidP="000354AA">
            <w:pPr>
              <w:pStyle w:val="TAC"/>
            </w:pPr>
            <w:r w:rsidRPr="002B68A9">
              <w:t>DC_42A</w:t>
            </w:r>
            <w:r w:rsidR="004524F3" w:rsidRPr="002B68A9">
              <w:t>_n</w:t>
            </w:r>
            <w:r w:rsidRPr="002B68A9">
              <w:t>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CA</w:t>
            </w:r>
            <w:r w:rsidRPr="002B68A9">
              <w:rPr>
                <w:rFonts w:cs="Arial"/>
              </w:rPr>
              <w:t>_</w:t>
            </w:r>
            <w:r w:rsidRPr="002B68A9">
              <w:rPr>
                <w:rFonts w:cs="Arial"/>
                <w:lang w:val="fi-FI"/>
              </w:rPr>
              <w:t>1A-</w:t>
            </w:r>
            <w:r w:rsidRPr="002B68A9">
              <w:rPr>
                <w:rFonts w:cs="Arial" w:hint="eastAsia"/>
                <w:lang w:eastAsia="ja-JP"/>
              </w:rPr>
              <w:t>3A-19A-42</w:t>
            </w:r>
            <w:r w:rsidRPr="002B68A9">
              <w:rPr>
                <w:rFonts w:cs="Arial" w:hint="eastAsia"/>
                <w:lang w:eastAsia="zh-CN"/>
              </w:rPr>
              <w:t>C</w:t>
            </w:r>
          </w:p>
        </w:tc>
        <w:tc>
          <w:tcPr>
            <w:tcW w:w="0" w:type="auto"/>
            <w:vAlign w:val="center"/>
          </w:tcPr>
          <w:p w:rsidR="000354AA" w:rsidRPr="002B68A9" w:rsidRDefault="000354AA" w:rsidP="000354AA">
            <w:pPr>
              <w:pStyle w:val="TAC"/>
            </w:pPr>
            <w:r w:rsidRPr="002B68A9">
              <w:t>n257</w:t>
            </w:r>
            <w:r w:rsidRPr="002B68A9">
              <w:rPr>
                <w:rFonts w:hint="eastAsia"/>
                <w:lang w:eastAsia="zh-CN"/>
              </w:rPr>
              <w:t>F</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rPr>
              <w:t>DC</w:t>
            </w:r>
            <w:r w:rsidRPr="002B68A9">
              <w:rPr>
                <w:rFonts w:cs="Arial"/>
              </w:rPr>
              <w:t>_</w:t>
            </w:r>
            <w:r w:rsidRPr="002B68A9">
              <w:rPr>
                <w:rFonts w:cs="Arial" w:hint="eastAsia"/>
              </w:rPr>
              <w:t>1A-3A-21A-42C</w:t>
            </w:r>
            <w:r w:rsidRPr="002B68A9">
              <w:rPr>
                <w:rFonts w:cs="Arial"/>
              </w:rPr>
              <w:t>_n</w:t>
            </w:r>
            <w:r w:rsidRPr="002B68A9">
              <w:rPr>
                <w:rFonts w:cs="Arial" w:hint="eastAsia"/>
                <w:lang w:eastAsia="zh-CN"/>
              </w:rPr>
              <w:t>25</w:t>
            </w:r>
            <w:r w:rsidRPr="002B68A9">
              <w:rPr>
                <w:rFonts w:cs="Arial" w:hint="eastAsia"/>
              </w:rPr>
              <w:t>7</w:t>
            </w:r>
            <w:r w:rsidRPr="002B68A9">
              <w:rPr>
                <w:rFonts w:cs="Arial"/>
              </w:rPr>
              <w:t>A</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hint="eastAsia"/>
                <w:lang w:eastAsia="zh-CN"/>
              </w:rPr>
              <w:t>CA_</w:t>
            </w:r>
            <w:r w:rsidRPr="002B68A9">
              <w:rPr>
                <w:rFonts w:cs="Arial" w:hint="eastAsia"/>
              </w:rPr>
              <w:t>1A-3A-21A-42C</w:t>
            </w:r>
          </w:p>
        </w:tc>
        <w:tc>
          <w:tcPr>
            <w:tcW w:w="0" w:type="auto"/>
            <w:vAlign w:val="center"/>
          </w:tcPr>
          <w:p w:rsidR="000354AA" w:rsidRPr="002B68A9" w:rsidRDefault="000354AA" w:rsidP="000354AA">
            <w:pPr>
              <w:pStyle w:val="TAC"/>
            </w:pPr>
            <w:r w:rsidRPr="002B68A9">
              <w:rPr>
                <w:rFonts w:cs="Arial" w:hint="eastAsia"/>
                <w:lang w:eastAsia="zh-CN"/>
              </w:rPr>
              <w:t>n25</w:t>
            </w:r>
            <w:r w:rsidRPr="002B68A9">
              <w:rPr>
                <w:rFonts w:cs="Arial" w:hint="eastAsia"/>
              </w:rPr>
              <w:t>7</w:t>
            </w:r>
            <w:r w:rsidRPr="002B68A9">
              <w:rPr>
                <w:rFonts w:cs="Arial"/>
              </w:rPr>
              <w:t>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hint="eastAsia"/>
              </w:rPr>
              <w:t>DC</w:t>
            </w:r>
            <w:r w:rsidRPr="002B68A9">
              <w:rPr>
                <w:rFonts w:cs="Arial"/>
              </w:rPr>
              <w:t>_</w:t>
            </w:r>
            <w:r w:rsidRPr="002B68A9">
              <w:rPr>
                <w:rFonts w:cs="Arial" w:hint="eastAsia"/>
              </w:rPr>
              <w:t>1A-3A-21A-42C</w:t>
            </w:r>
            <w:r w:rsidRPr="002B68A9">
              <w:rPr>
                <w:rFonts w:cs="Arial"/>
              </w:rPr>
              <w:t>_n</w:t>
            </w:r>
            <w:r w:rsidRPr="002B68A9">
              <w:rPr>
                <w:rFonts w:cs="Arial" w:hint="eastAsia"/>
                <w:lang w:eastAsia="zh-CN"/>
              </w:rPr>
              <w:t>25</w:t>
            </w:r>
            <w:r w:rsidRPr="002B68A9">
              <w:rPr>
                <w:rFonts w:cs="Arial" w:hint="eastAsia"/>
              </w:rPr>
              <w:t>7</w:t>
            </w:r>
            <w:r w:rsidRPr="002B68A9">
              <w:rPr>
                <w:rFonts w:cs="Arial" w:hint="eastAsia"/>
                <w:lang w:eastAsia="zh-CN"/>
              </w:rPr>
              <w:t>D</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tc>
        <w:tc>
          <w:tcPr>
            <w:tcW w:w="0" w:type="auto"/>
            <w:shd w:val="clear" w:color="auto" w:fill="auto"/>
            <w:noWrap/>
            <w:vAlign w:val="center"/>
          </w:tcPr>
          <w:p w:rsidR="000354AA" w:rsidRPr="002B68A9" w:rsidRDefault="000354AA" w:rsidP="000354AA">
            <w:pPr>
              <w:pStyle w:val="TAC"/>
              <w:rPr>
                <w:lang w:eastAsia="zh-CN"/>
              </w:rPr>
            </w:pPr>
            <w:r w:rsidRPr="002B68A9">
              <w:rPr>
                <w:rFonts w:hint="eastAsia"/>
                <w:lang w:eastAsia="zh-CN"/>
              </w:rPr>
              <w:t>CA_</w:t>
            </w:r>
            <w:r w:rsidRPr="002B68A9">
              <w:rPr>
                <w:rFonts w:cs="Arial" w:hint="eastAsia"/>
              </w:rPr>
              <w:t>1A-3A-21A-42C</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hint="eastAsia"/>
                <w:lang w:eastAsia="zh-CN"/>
              </w:rPr>
              <w:t>D</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hint="eastAsia"/>
              </w:rPr>
              <w:t>DC</w:t>
            </w:r>
            <w:r w:rsidRPr="002B68A9">
              <w:rPr>
                <w:rFonts w:cs="Arial"/>
              </w:rPr>
              <w:t>_</w:t>
            </w:r>
            <w:r w:rsidRPr="002B68A9">
              <w:rPr>
                <w:rFonts w:cs="Arial" w:hint="eastAsia"/>
              </w:rPr>
              <w:t>1A-3A-21A-42C</w:t>
            </w:r>
            <w:r w:rsidRPr="002B68A9">
              <w:rPr>
                <w:rFonts w:cs="Arial"/>
              </w:rPr>
              <w:t>_n</w:t>
            </w:r>
            <w:r w:rsidRPr="002B68A9">
              <w:rPr>
                <w:rFonts w:cs="Arial" w:hint="eastAsia"/>
                <w:lang w:eastAsia="zh-CN"/>
              </w:rPr>
              <w:t>25</w:t>
            </w:r>
            <w:r w:rsidRPr="002B68A9">
              <w:rPr>
                <w:rFonts w:cs="Arial" w:hint="eastAsia"/>
              </w:rPr>
              <w:t>7</w:t>
            </w:r>
            <w:r w:rsidRPr="002B68A9">
              <w:rPr>
                <w:rFonts w:cs="Arial" w:hint="eastAsia"/>
                <w:lang w:eastAsia="zh-CN"/>
              </w:rPr>
              <w:t>E</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tc>
        <w:tc>
          <w:tcPr>
            <w:tcW w:w="0" w:type="auto"/>
            <w:shd w:val="clear" w:color="auto" w:fill="auto"/>
            <w:noWrap/>
            <w:vAlign w:val="center"/>
          </w:tcPr>
          <w:p w:rsidR="000354AA" w:rsidRPr="002B68A9" w:rsidRDefault="000354AA" w:rsidP="000354AA">
            <w:pPr>
              <w:pStyle w:val="TAC"/>
              <w:rPr>
                <w:lang w:eastAsia="zh-CN"/>
              </w:rPr>
            </w:pPr>
            <w:r w:rsidRPr="002B68A9">
              <w:rPr>
                <w:rFonts w:hint="eastAsia"/>
                <w:lang w:eastAsia="zh-CN"/>
              </w:rPr>
              <w:t>CA_</w:t>
            </w:r>
            <w:r w:rsidRPr="002B68A9">
              <w:rPr>
                <w:rFonts w:cs="Arial" w:hint="eastAsia"/>
              </w:rPr>
              <w:t>1A-3A-21A-42C</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hint="eastAsia"/>
                <w:lang w:eastAsia="zh-CN"/>
              </w:rPr>
              <w:t>E</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hint="eastAsia"/>
              </w:rPr>
              <w:t>DC</w:t>
            </w:r>
            <w:r w:rsidRPr="002B68A9">
              <w:rPr>
                <w:rFonts w:cs="Arial"/>
              </w:rPr>
              <w:t>_</w:t>
            </w:r>
            <w:r w:rsidRPr="002B68A9">
              <w:rPr>
                <w:rFonts w:cs="Arial" w:hint="eastAsia"/>
              </w:rPr>
              <w:t>1A-3A-21A-42C</w:t>
            </w:r>
            <w:r w:rsidRPr="002B68A9">
              <w:rPr>
                <w:rFonts w:cs="Arial"/>
              </w:rPr>
              <w:t>_n</w:t>
            </w:r>
            <w:r w:rsidRPr="002B68A9">
              <w:rPr>
                <w:rFonts w:cs="Arial" w:hint="eastAsia"/>
                <w:lang w:eastAsia="zh-CN"/>
              </w:rPr>
              <w:t>25</w:t>
            </w:r>
            <w:r w:rsidRPr="002B68A9">
              <w:rPr>
                <w:rFonts w:cs="Arial" w:hint="eastAsia"/>
              </w:rPr>
              <w:t>7</w:t>
            </w:r>
            <w:r w:rsidRPr="002B68A9">
              <w:rPr>
                <w:rFonts w:cs="Arial" w:hint="eastAsia"/>
                <w:lang w:eastAsia="zh-CN"/>
              </w:rPr>
              <w:t>F</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1</w:t>
            </w:r>
            <w:r w:rsidRPr="002B68A9">
              <w:rPr>
                <w:rFonts w:eastAsia="Malgun Gothic"/>
              </w:rPr>
              <w:t>9</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tc>
        <w:tc>
          <w:tcPr>
            <w:tcW w:w="0" w:type="auto"/>
            <w:shd w:val="clear" w:color="auto" w:fill="auto"/>
            <w:noWrap/>
            <w:vAlign w:val="center"/>
          </w:tcPr>
          <w:p w:rsidR="000354AA" w:rsidRPr="002B68A9" w:rsidRDefault="000354AA" w:rsidP="000354AA">
            <w:pPr>
              <w:pStyle w:val="TAC"/>
              <w:rPr>
                <w:lang w:eastAsia="zh-CN"/>
              </w:rPr>
            </w:pPr>
            <w:r w:rsidRPr="002B68A9">
              <w:rPr>
                <w:rFonts w:hint="eastAsia"/>
                <w:lang w:eastAsia="zh-CN"/>
              </w:rPr>
              <w:t>CA_</w:t>
            </w:r>
            <w:r w:rsidRPr="002B68A9">
              <w:rPr>
                <w:rFonts w:cs="Arial" w:hint="eastAsia"/>
              </w:rPr>
              <w:t>1A-3A-21A-42C</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hint="eastAsia"/>
                <w:lang w:eastAsia="zh-CN"/>
              </w:rPr>
              <w:t>F</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szCs w:val="18"/>
                <w:lang w:eastAsia="ja-JP"/>
              </w:rPr>
              <w:t>DC_1A-3A-28A-42A_n257A</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28A_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tc>
        <w:tc>
          <w:tcPr>
            <w:tcW w:w="0" w:type="auto"/>
            <w:shd w:val="clear" w:color="auto" w:fill="auto"/>
            <w:noWrap/>
            <w:vAlign w:val="center"/>
          </w:tcPr>
          <w:p w:rsidR="000354AA" w:rsidRPr="002B68A9" w:rsidRDefault="000354AA" w:rsidP="000354AA">
            <w:pPr>
              <w:pStyle w:val="TAC"/>
              <w:rPr>
                <w:lang w:eastAsia="zh-CN"/>
              </w:rPr>
            </w:pPr>
            <w:r w:rsidRPr="002B68A9">
              <w:rPr>
                <w:rFonts w:hint="eastAsia"/>
                <w:lang w:eastAsia="zh-CN"/>
              </w:rPr>
              <w:t>CA_</w:t>
            </w:r>
            <w:r w:rsidRPr="002B68A9">
              <w:rPr>
                <w:rFonts w:cs="Arial" w:hint="eastAsia"/>
              </w:rPr>
              <w:t>1A-3A-21A-42A</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rPr>
              <w:t>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hint="eastAsia"/>
              </w:rPr>
              <w:t>DC</w:t>
            </w:r>
            <w:r w:rsidRPr="002B68A9">
              <w:rPr>
                <w:rFonts w:cs="Arial"/>
              </w:rPr>
              <w:t>_</w:t>
            </w:r>
            <w:r w:rsidRPr="002B68A9">
              <w:rPr>
                <w:rFonts w:cs="Arial" w:hint="eastAsia"/>
              </w:rPr>
              <w:t>1A-3A-2</w:t>
            </w:r>
            <w:r w:rsidRPr="002B68A9">
              <w:rPr>
                <w:rFonts w:cs="Arial" w:hint="eastAsia"/>
                <w:lang w:eastAsia="zh-CN"/>
              </w:rPr>
              <w:t>8</w:t>
            </w:r>
            <w:r w:rsidRPr="002B68A9">
              <w:rPr>
                <w:rFonts w:cs="Arial" w:hint="eastAsia"/>
              </w:rPr>
              <w:t>A-42C</w:t>
            </w:r>
            <w:r w:rsidRPr="002B68A9">
              <w:rPr>
                <w:rFonts w:cs="Arial"/>
              </w:rPr>
              <w:t>_n</w:t>
            </w:r>
            <w:r w:rsidRPr="002B68A9">
              <w:rPr>
                <w:rFonts w:cs="Arial" w:hint="eastAsia"/>
                <w:lang w:eastAsia="zh-CN"/>
              </w:rPr>
              <w:t>25</w:t>
            </w:r>
            <w:r w:rsidRPr="002B68A9">
              <w:rPr>
                <w:rFonts w:cs="Arial" w:hint="eastAsia"/>
              </w:rPr>
              <w:t>7</w:t>
            </w:r>
            <w:r w:rsidRPr="002B68A9">
              <w:rPr>
                <w:rFonts w:cs="Arial"/>
              </w:rPr>
              <w:t>A</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eastAsia="Malgun Gothic" w:hint="eastAsia"/>
              </w:rPr>
              <w:t>3A_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28</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257</w:t>
            </w:r>
            <w:r w:rsidRPr="002B68A9">
              <w:rPr>
                <w:rFonts w:hint="eastAsia"/>
              </w:rPr>
              <w:t>A</w:t>
            </w:r>
          </w:p>
        </w:tc>
        <w:tc>
          <w:tcPr>
            <w:tcW w:w="0" w:type="auto"/>
            <w:shd w:val="clear" w:color="auto" w:fill="auto"/>
            <w:noWrap/>
            <w:vAlign w:val="center"/>
          </w:tcPr>
          <w:p w:rsidR="000354AA" w:rsidRPr="002B68A9" w:rsidRDefault="000354AA" w:rsidP="000354AA">
            <w:pPr>
              <w:pStyle w:val="TAC"/>
              <w:rPr>
                <w:lang w:eastAsia="zh-CN"/>
              </w:rPr>
            </w:pPr>
            <w:r w:rsidRPr="002B68A9">
              <w:rPr>
                <w:rFonts w:hint="eastAsia"/>
                <w:lang w:eastAsia="zh-CN"/>
              </w:rPr>
              <w:t>CA_</w:t>
            </w:r>
            <w:r w:rsidRPr="002B68A9">
              <w:rPr>
                <w:rFonts w:cs="Arial" w:hint="eastAsia"/>
              </w:rPr>
              <w:t>1A-</w:t>
            </w:r>
            <w:r w:rsidRPr="002B68A9">
              <w:rPr>
                <w:rFonts w:cs="Arial" w:hint="eastAsia"/>
                <w:lang w:eastAsia="zh-CN"/>
              </w:rPr>
              <w:t>3</w:t>
            </w:r>
            <w:r w:rsidRPr="002B68A9">
              <w:rPr>
                <w:rFonts w:cs="Arial" w:hint="eastAsia"/>
              </w:rPr>
              <w:t>A-2</w:t>
            </w:r>
            <w:r w:rsidRPr="002B68A9">
              <w:rPr>
                <w:rFonts w:cs="Arial" w:hint="eastAsia"/>
                <w:lang w:eastAsia="zh-CN"/>
              </w:rPr>
              <w:t>8</w:t>
            </w:r>
            <w:r w:rsidRPr="002B68A9">
              <w:rPr>
                <w:rFonts w:cs="Arial" w:hint="eastAsia"/>
              </w:rPr>
              <w:t>A-42C</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rPr>
              <w:t>A</w:t>
            </w:r>
          </w:p>
        </w:tc>
      </w:tr>
      <w:tr w:rsidR="002B68A9" w:rsidRPr="002B68A9" w:rsidTr="00C42558">
        <w:trPr>
          <w:trHeight w:val="288"/>
          <w:jc w:val="center"/>
        </w:trPr>
        <w:tc>
          <w:tcPr>
            <w:tcW w:w="0" w:type="auto"/>
            <w:shd w:val="clear" w:color="auto" w:fill="auto"/>
            <w:noWrap/>
          </w:tcPr>
          <w:p w:rsidR="000354AA" w:rsidRPr="002B68A9" w:rsidRDefault="000354AA" w:rsidP="000354AA">
            <w:pPr>
              <w:pStyle w:val="TAC"/>
              <w:rPr>
                <w:rFonts w:cs="Arial"/>
              </w:rPr>
            </w:pPr>
            <w:r w:rsidRPr="002B68A9">
              <w:rPr>
                <w:rFonts w:eastAsia="Malgun Gothic" w:hint="eastAsia"/>
                <w:noProof/>
                <w:lang w:eastAsia="ko-KR"/>
              </w:rPr>
              <w:t>DC_1A</w:t>
            </w:r>
            <w:r w:rsidRPr="002B68A9">
              <w:rPr>
                <w:rFonts w:eastAsia="Malgun Gothic"/>
                <w:noProof/>
                <w:lang w:eastAsia="ko-KR"/>
              </w:rPr>
              <w:t>-5A-7A-7A</w:t>
            </w:r>
            <w:r w:rsidRPr="002B68A9">
              <w:rPr>
                <w:rFonts w:eastAsia="Malgun Gothic" w:hint="eastAsia"/>
                <w:noProof/>
                <w:lang w:eastAsia="ko-KR"/>
              </w:rPr>
              <w:t>_n78A-n257A</w:t>
            </w:r>
          </w:p>
        </w:tc>
        <w:tc>
          <w:tcPr>
            <w:tcW w:w="0" w:type="auto"/>
          </w:tcPr>
          <w:p w:rsidR="000354AA" w:rsidRPr="002B68A9" w:rsidRDefault="000354AA" w:rsidP="000354AA">
            <w:pPr>
              <w:pStyle w:val="TAC"/>
              <w:rPr>
                <w:noProof/>
                <w:lang w:eastAsia="zh-CN"/>
              </w:rPr>
            </w:pPr>
            <w:r w:rsidRPr="002B68A9">
              <w:rPr>
                <w:noProof/>
                <w:lang w:eastAsia="zh-CN"/>
              </w:rPr>
              <w:t>DC_1A_n78A</w:t>
            </w:r>
          </w:p>
          <w:p w:rsidR="000354AA" w:rsidRPr="002B68A9" w:rsidRDefault="000354AA" w:rsidP="000354AA">
            <w:pPr>
              <w:pStyle w:val="TAC"/>
              <w:rPr>
                <w:noProof/>
                <w:lang w:eastAsia="zh-CN"/>
              </w:rPr>
            </w:pPr>
            <w:r w:rsidRPr="002B68A9">
              <w:rPr>
                <w:noProof/>
                <w:lang w:eastAsia="zh-CN"/>
              </w:rPr>
              <w:t>DC_1A_n257A,</w:t>
            </w:r>
          </w:p>
          <w:p w:rsidR="000354AA" w:rsidRPr="002B68A9" w:rsidRDefault="000354AA" w:rsidP="000354AA">
            <w:pPr>
              <w:pStyle w:val="TAC"/>
              <w:rPr>
                <w:noProof/>
                <w:lang w:eastAsia="zh-CN"/>
              </w:rPr>
            </w:pPr>
            <w:r w:rsidRPr="002B68A9">
              <w:rPr>
                <w:noProof/>
                <w:lang w:eastAsia="zh-CN"/>
              </w:rPr>
              <w:t>DC_5A_n78A</w:t>
            </w:r>
          </w:p>
          <w:p w:rsidR="000354AA" w:rsidRPr="002B68A9" w:rsidRDefault="000354AA" w:rsidP="000354AA">
            <w:pPr>
              <w:pStyle w:val="TAC"/>
              <w:rPr>
                <w:noProof/>
                <w:lang w:eastAsia="zh-CN"/>
              </w:rPr>
            </w:pPr>
            <w:r w:rsidRPr="002B68A9">
              <w:rPr>
                <w:noProof/>
                <w:lang w:eastAsia="zh-CN"/>
              </w:rPr>
              <w:t>DC_5A_n257A,</w:t>
            </w:r>
          </w:p>
          <w:p w:rsidR="000354AA" w:rsidRPr="002B68A9" w:rsidRDefault="000354AA" w:rsidP="000354AA">
            <w:pPr>
              <w:pStyle w:val="TAC"/>
              <w:rPr>
                <w:noProof/>
                <w:lang w:eastAsia="zh-CN"/>
              </w:rPr>
            </w:pPr>
            <w:r w:rsidRPr="002B68A9">
              <w:rPr>
                <w:noProof/>
                <w:lang w:eastAsia="zh-CN"/>
              </w:rPr>
              <w:t>DC_7A_n78A</w:t>
            </w:r>
          </w:p>
          <w:p w:rsidR="000354AA" w:rsidRPr="002B68A9" w:rsidRDefault="000354AA" w:rsidP="000354AA">
            <w:pPr>
              <w:pStyle w:val="TAC"/>
            </w:pPr>
            <w:r w:rsidRPr="002B68A9">
              <w:rPr>
                <w:noProof/>
                <w:lang w:eastAsia="zh-CN"/>
              </w:rPr>
              <w:t>DC_7A_n257A,</w:t>
            </w:r>
          </w:p>
        </w:tc>
        <w:tc>
          <w:tcPr>
            <w:tcW w:w="0" w:type="auto"/>
            <w:shd w:val="clear" w:color="auto" w:fill="auto"/>
            <w:noWrap/>
          </w:tcPr>
          <w:p w:rsidR="000354AA" w:rsidRPr="002B68A9" w:rsidRDefault="000354AA" w:rsidP="000354AA">
            <w:pPr>
              <w:pStyle w:val="TAC"/>
              <w:rPr>
                <w:lang w:eastAsia="zh-CN"/>
              </w:rPr>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-5A-7A-7A</w:t>
            </w:r>
          </w:p>
        </w:tc>
        <w:tc>
          <w:tcPr>
            <w:tcW w:w="0" w:type="auto"/>
          </w:tcPr>
          <w:p w:rsidR="000354AA" w:rsidRPr="002B68A9" w:rsidRDefault="000354AA" w:rsidP="000354AA">
            <w:pPr>
              <w:pStyle w:val="TAC"/>
              <w:rPr>
                <w:rFonts w:cs="Arial"/>
                <w:lang w:eastAsia="zh-CN"/>
              </w:rPr>
            </w:pPr>
            <w:r w:rsidRPr="002B68A9">
              <w:rPr>
                <w:rFonts w:eastAsia="Malgun Gothic" w:hint="eastAsia"/>
                <w:noProof/>
                <w:lang w:eastAsia="ko-KR"/>
              </w:rPr>
              <w:t>CA_n78A-n257A</w:t>
            </w:r>
          </w:p>
        </w:tc>
      </w:tr>
      <w:tr w:rsidR="002B68A9" w:rsidRPr="002B68A9" w:rsidTr="00C42558">
        <w:trPr>
          <w:trHeight w:val="288"/>
          <w:jc w:val="center"/>
        </w:trPr>
        <w:tc>
          <w:tcPr>
            <w:tcW w:w="0" w:type="auto"/>
            <w:shd w:val="clear" w:color="auto" w:fill="auto"/>
            <w:noWrap/>
          </w:tcPr>
          <w:p w:rsidR="000354AA" w:rsidRPr="002B68A9" w:rsidRDefault="000354AA" w:rsidP="000354AA">
            <w:pPr>
              <w:pStyle w:val="TAC"/>
              <w:rPr>
                <w:rFonts w:cs="Arial"/>
              </w:rPr>
            </w:pPr>
            <w:r w:rsidRPr="002B68A9">
              <w:rPr>
                <w:rFonts w:eastAsia="Malgun Gothic" w:hint="eastAsia"/>
                <w:noProof/>
                <w:lang w:eastAsia="ko-KR"/>
              </w:rPr>
              <w:t>DC_1A</w:t>
            </w:r>
            <w:r w:rsidRPr="002B68A9">
              <w:rPr>
                <w:rFonts w:eastAsia="Malgun Gothic"/>
                <w:noProof/>
                <w:lang w:eastAsia="ko-KR"/>
              </w:rPr>
              <w:t>-5A-7A</w:t>
            </w:r>
            <w:r w:rsidRPr="002B68A9">
              <w:rPr>
                <w:rFonts w:eastAsia="Malgun Gothic" w:hint="eastAsia"/>
                <w:noProof/>
                <w:lang w:eastAsia="ko-KR"/>
              </w:rPr>
              <w:t>_n78A-n257A</w:t>
            </w:r>
          </w:p>
        </w:tc>
        <w:tc>
          <w:tcPr>
            <w:tcW w:w="0" w:type="auto"/>
          </w:tcPr>
          <w:p w:rsidR="000354AA" w:rsidRPr="002B68A9" w:rsidRDefault="000354AA" w:rsidP="000354AA">
            <w:pPr>
              <w:pStyle w:val="TAC"/>
              <w:rPr>
                <w:noProof/>
                <w:lang w:eastAsia="zh-CN"/>
              </w:rPr>
            </w:pPr>
            <w:r w:rsidRPr="002B68A9">
              <w:rPr>
                <w:noProof/>
                <w:lang w:eastAsia="zh-CN"/>
              </w:rPr>
              <w:t>DC_1A_n78A</w:t>
            </w:r>
          </w:p>
          <w:p w:rsidR="000354AA" w:rsidRPr="002B68A9" w:rsidRDefault="000354AA" w:rsidP="000354AA">
            <w:pPr>
              <w:pStyle w:val="TAC"/>
              <w:rPr>
                <w:noProof/>
                <w:lang w:eastAsia="zh-CN"/>
              </w:rPr>
            </w:pPr>
            <w:r w:rsidRPr="002B68A9">
              <w:rPr>
                <w:noProof/>
                <w:lang w:eastAsia="zh-CN"/>
              </w:rPr>
              <w:t>DC_1A_n257A,</w:t>
            </w:r>
          </w:p>
          <w:p w:rsidR="000354AA" w:rsidRPr="002B68A9" w:rsidRDefault="000354AA" w:rsidP="000354AA">
            <w:pPr>
              <w:pStyle w:val="TAC"/>
              <w:rPr>
                <w:noProof/>
                <w:lang w:eastAsia="zh-CN"/>
              </w:rPr>
            </w:pPr>
            <w:r w:rsidRPr="002B68A9">
              <w:rPr>
                <w:noProof/>
                <w:lang w:eastAsia="zh-CN"/>
              </w:rPr>
              <w:t>DC_5A_n78A</w:t>
            </w:r>
          </w:p>
          <w:p w:rsidR="000354AA" w:rsidRPr="002B68A9" w:rsidRDefault="000354AA" w:rsidP="000354AA">
            <w:pPr>
              <w:pStyle w:val="TAC"/>
              <w:rPr>
                <w:noProof/>
                <w:lang w:eastAsia="zh-CN"/>
              </w:rPr>
            </w:pPr>
            <w:r w:rsidRPr="002B68A9">
              <w:rPr>
                <w:noProof/>
                <w:lang w:eastAsia="zh-CN"/>
              </w:rPr>
              <w:t>DC_5A_n257A,</w:t>
            </w:r>
          </w:p>
          <w:p w:rsidR="000354AA" w:rsidRPr="002B68A9" w:rsidRDefault="000354AA" w:rsidP="000354AA">
            <w:pPr>
              <w:pStyle w:val="TAC"/>
              <w:rPr>
                <w:noProof/>
                <w:lang w:eastAsia="zh-CN"/>
              </w:rPr>
            </w:pPr>
            <w:r w:rsidRPr="002B68A9">
              <w:rPr>
                <w:noProof/>
                <w:lang w:eastAsia="zh-CN"/>
              </w:rPr>
              <w:t>DC_7A_n78A</w:t>
            </w:r>
          </w:p>
          <w:p w:rsidR="000354AA" w:rsidRPr="002B68A9" w:rsidRDefault="000354AA" w:rsidP="000354AA">
            <w:pPr>
              <w:pStyle w:val="TAC"/>
            </w:pPr>
            <w:r w:rsidRPr="002B68A9">
              <w:rPr>
                <w:noProof/>
                <w:lang w:eastAsia="zh-CN"/>
              </w:rPr>
              <w:t>DC_7A_n257A,</w:t>
            </w:r>
          </w:p>
        </w:tc>
        <w:tc>
          <w:tcPr>
            <w:tcW w:w="0" w:type="auto"/>
            <w:shd w:val="clear" w:color="auto" w:fill="auto"/>
            <w:noWrap/>
          </w:tcPr>
          <w:p w:rsidR="000354AA" w:rsidRPr="002B68A9" w:rsidRDefault="000354AA" w:rsidP="000354AA">
            <w:pPr>
              <w:pStyle w:val="TAC"/>
              <w:rPr>
                <w:lang w:eastAsia="zh-CN"/>
              </w:rPr>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-5A-7A</w:t>
            </w:r>
          </w:p>
        </w:tc>
        <w:tc>
          <w:tcPr>
            <w:tcW w:w="0" w:type="auto"/>
          </w:tcPr>
          <w:p w:rsidR="000354AA" w:rsidRPr="002B68A9" w:rsidRDefault="000354AA" w:rsidP="000354AA">
            <w:pPr>
              <w:pStyle w:val="TAC"/>
              <w:rPr>
                <w:rFonts w:cs="Arial"/>
                <w:lang w:eastAsia="zh-CN"/>
              </w:rPr>
            </w:pPr>
            <w:r w:rsidRPr="002B68A9">
              <w:rPr>
                <w:rFonts w:eastAsia="Malgun Gothic" w:hint="eastAsia"/>
                <w:noProof/>
                <w:lang w:eastAsia="ko-KR"/>
              </w:rPr>
              <w:t>CA_n78A-n257A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lang w:eastAsia="ja-JP"/>
              </w:rPr>
              <w:t>DC</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A_n257</w:t>
            </w:r>
            <w:r w:rsidRPr="002B68A9">
              <w:rPr>
                <w:rFonts w:cs="Arial"/>
                <w:lang w:eastAsia="ja-JP"/>
              </w:rPr>
              <w:t>A</w:t>
            </w:r>
          </w:p>
        </w:tc>
        <w:tc>
          <w:tcPr>
            <w:tcW w:w="0" w:type="auto"/>
          </w:tcPr>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n257</w:t>
            </w:r>
            <w:r w:rsidRPr="002B68A9">
              <w:rPr>
                <w:rFonts w:cs="Arial"/>
                <w:lang w:eastAsia="ja-JP"/>
              </w:rPr>
              <w:t>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hint="eastAsia"/>
                <w:lang w:eastAsia="ja-JP"/>
              </w:rPr>
              <w:t>19A_n257</w:t>
            </w:r>
            <w:r w:rsidRPr="002B68A9">
              <w:rPr>
                <w:rFonts w:cs="Arial"/>
                <w:lang w:eastAsia="ja-JP"/>
              </w:rPr>
              <w:t>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21A_</w:t>
            </w:r>
            <w:r w:rsidRPr="002B68A9">
              <w:rPr>
                <w:rFonts w:cs="Arial" w:hint="eastAsia"/>
                <w:lang w:eastAsia="ja-JP"/>
              </w:rPr>
              <w:t>n257</w:t>
            </w:r>
            <w:r w:rsidRPr="002B68A9">
              <w:rPr>
                <w:rFonts w:cs="Arial"/>
                <w:lang w:eastAsia="ja-JP"/>
              </w:rPr>
              <w:t>A</w:t>
            </w:r>
          </w:p>
          <w:p w:rsidR="000354AA" w:rsidRPr="002B68A9" w:rsidRDefault="000354AA" w:rsidP="000354AA">
            <w:pPr>
              <w:pStyle w:val="TAC"/>
            </w:pPr>
            <w:r w:rsidRPr="002B68A9">
              <w:rPr>
                <w:rFonts w:cs="Arial"/>
                <w:lang w:eastAsia="ja-JP"/>
              </w:rPr>
              <w:t>DC</w:t>
            </w:r>
            <w:r w:rsidRPr="002B68A9">
              <w:rPr>
                <w:rFonts w:cs="Arial"/>
              </w:rPr>
              <w:t>_</w:t>
            </w:r>
            <w:r w:rsidRPr="002B68A9">
              <w:rPr>
                <w:rFonts w:cs="Arial"/>
                <w:lang w:eastAsia="ja-JP"/>
              </w:rPr>
              <w:t>42</w:t>
            </w:r>
            <w:r w:rsidRPr="002B68A9">
              <w:rPr>
                <w:rFonts w:cs="Arial" w:hint="eastAsia"/>
                <w:lang w:eastAsia="ja-JP"/>
              </w:rPr>
              <w:t>A_n257</w:t>
            </w:r>
            <w:r w:rsidRPr="002B68A9">
              <w:rPr>
                <w:rFonts w:cs="Arial"/>
                <w:lang w:eastAsia="ja-JP"/>
              </w:rPr>
              <w:t>A</w:t>
            </w:r>
          </w:p>
        </w:tc>
        <w:tc>
          <w:tcPr>
            <w:tcW w:w="0" w:type="auto"/>
            <w:shd w:val="clear" w:color="auto" w:fill="auto"/>
            <w:noWrap/>
            <w:vAlign w:val="center"/>
          </w:tcPr>
          <w:p w:rsidR="000354AA" w:rsidRPr="002B68A9" w:rsidRDefault="000354AA" w:rsidP="000354AA">
            <w:pPr>
              <w:pStyle w:val="TAC"/>
              <w:rPr>
                <w:lang w:eastAsia="zh-CN"/>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vAlign w:val="center"/>
          </w:tcPr>
          <w:p w:rsidR="000354AA" w:rsidRPr="002B68A9" w:rsidRDefault="000354AA" w:rsidP="000354AA">
            <w:pPr>
              <w:pStyle w:val="TAC"/>
              <w:rPr>
                <w:rFonts w:cs="Arial"/>
                <w:lang w:eastAsia="zh-CN"/>
              </w:rPr>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1A-19A-21A-42A_n257</w:t>
            </w:r>
            <w:r w:rsidRPr="002B68A9">
              <w:rPr>
                <w:rFonts w:cs="Arial"/>
                <w:lang w:eastAsia="ja-JP"/>
              </w:rPr>
              <w:t>D</w:t>
            </w:r>
          </w:p>
        </w:tc>
        <w:tc>
          <w:tcPr>
            <w:tcW w:w="0" w:type="auto"/>
          </w:tcPr>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n257</w:t>
            </w:r>
            <w:r w:rsidRPr="002B68A9">
              <w:rPr>
                <w:rFonts w:cs="Arial"/>
                <w:lang w:eastAsia="ja-JP"/>
              </w:rPr>
              <w:t>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19A_n257A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21A_n257A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42A_n257A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1A-19A-21A-42A_n257</w:t>
            </w:r>
            <w:r w:rsidRPr="002B68A9">
              <w:rPr>
                <w:rFonts w:cs="Arial"/>
                <w:lang w:eastAsia="ja-JP"/>
              </w:rPr>
              <w:t>E</w:t>
            </w:r>
          </w:p>
        </w:tc>
        <w:tc>
          <w:tcPr>
            <w:tcW w:w="0" w:type="auto"/>
          </w:tcPr>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n257</w:t>
            </w:r>
            <w:r w:rsidRPr="002B68A9">
              <w:rPr>
                <w:rFonts w:cs="Arial"/>
                <w:lang w:eastAsia="ja-JP"/>
              </w:rPr>
              <w:t>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19A_n257A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21A_n257A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42A_n257A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1A-19A-21A-42A_n257</w:t>
            </w:r>
            <w:r w:rsidRPr="002B68A9">
              <w:rPr>
                <w:rFonts w:cs="Arial"/>
                <w:lang w:eastAsia="ja-JP"/>
              </w:rPr>
              <w:t>F</w:t>
            </w:r>
          </w:p>
        </w:tc>
        <w:tc>
          <w:tcPr>
            <w:tcW w:w="0" w:type="auto"/>
          </w:tcPr>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1A_</w:t>
            </w:r>
            <w:r w:rsidRPr="002B68A9">
              <w:rPr>
                <w:rFonts w:cs="Arial" w:hint="eastAsia"/>
                <w:lang w:eastAsia="ja-JP"/>
              </w:rPr>
              <w:t>n257</w:t>
            </w:r>
            <w:r w:rsidRPr="002B68A9">
              <w:rPr>
                <w:rFonts w:cs="Arial"/>
                <w:lang w:eastAsia="ja-JP"/>
              </w:rPr>
              <w:t>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19A_n257A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21A_n257A</w:t>
            </w:r>
          </w:p>
          <w:p w:rsidR="000354AA" w:rsidRPr="002B68A9" w:rsidRDefault="000354AA" w:rsidP="000354AA">
            <w:pPr>
              <w:pStyle w:val="TAC"/>
              <w:rPr>
                <w:rFonts w:cs="Arial"/>
                <w:lang w:eastAsia="ja-JP"/>
              </w:rPr>
            </w:pPr>
            <w:r w:rsidRPr="002B68A9">
              <w:rPr>
                <w:rFonts w:cs="Arial"/>
                <w:lang w:eastAsia="ja-JP"/>
              </w:rPr>
              <w:t>DC</w:t>
            </w:r>
            <w:r w:rsidRPr="002B68A9">
              <w:rPr>
                <w:rFonts w:cs="Arial"/>
              </w:rPr>
              <w:t>_</w:t>
            </w:r>
            <w:r w:rsidRPr="002B68A9">
              <w:rPr>
                <w:rFonts w:cs="Arial"/>
                <w:lang w:eastAsia="ja-JP"/>
              </w:rPr>
              <w:t>42A_n257A</w:t>
            </w:r>
          </w:p>
        </w:tc>
        <w:tc>
          <w:tcPr>
            <w:tcW w:w="0" w:type="auto"/>
            <w:shd w:val="clear" w:color="auto" w:fill="auto"/>
            <w:noWrap/>
            <w:vAlign w:val="center"/>
          </w:tcPr>
          <w:p w:rsidR="000354AA" w:rsidRPr="002B68A9" w:rsidRDefault="000354AA" w:rsidP="000354AA">
            <w:pPr>
              <w:pStyle w:val="TAC"/>
              <w:rPr>
                <w:rFonts w:cs="Arial"/>
                <w:lang w:eastAsia="ja-JP"/>
              </w:rPr>
            </w:pPr>
            <w:r w:rsidRPr="002B68A9">
              <w:rPr>
                <w:rFonts w:cs="Arial"/>
                <w:lang w:eastAsia="ja-JP"/>
              </w:rPr>
              <w:t>CA</w:t>
            </w:r>
            <w:r w:rsidRPr="002B68A9">
              <w:rPr>
                <w:rFonts w:cs="Arial"/>
              </w:rPr>
              <w:t>_</w:t>
            </w:r>
            <w:r w:rsidRPr="002B68A9">
              <w:rPr>
                <w:rFonts w:cs="Arial"/>
                <w:lang w:eastAsia="ja-JP"/>
              </w:rPr>
              <w:t>1A-</w:t>
            </w:r>
            <w:r w:rsidRPr="002B68A9">
              <w:rPr>
                <w:rFonts w:cs="Arial" w:hint="eastAsia"/>
                <w:lang w:eastAsia="ja-JP"/>
              </w:rPr>
              <w:t>19A-</w:t>
            </w:r>
            <w:r w:rsidRPr="002B68A9">
              <w:rPr>
                <w:rFonts w:cs="Arial"/>
                <w:lang w:eastAsia="ja-JP"/>
              </w:rPr>
              <w:t>21A-42</w:t>
            </w:r>
            <w:r w:rsidRPr="002B68A9">
              <w:rPr>
                <w:rFonts w:cs="Arial" w:hint="eastAsia"/>
                <w:lang w:eastAsia="ja-JP"/>
              </w:rPr>
              <w:t>A</w:t>
            </w:r>
          </w:p>
        </w:tc>
        <w:tc>
          <w:tcPr>
            <w:tcW w:w="0" w:type="auto"/>
            <w:vAlign w:val="center"/>
          </w:tcPr>
          <w:p w:rsidR="000354AA" w:rsidRPr="002B68A9" w:rsidRDefault="000354AA" w:rsidP="000354AA">
            <w:pPr>
              <w:pStyle w:val="TAC"/>
            </w:pPr>
            <w:r w:rsidRPr="002B68A9">
              <w:t>n257A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lang w:val="fi-FI" w:eastAsia="fi-FI"/>
              </w:rPr>
            </w:pPr>
            <w:r w:rsidRPr="002B68A9">
              <w:rPr>
                <w:rFonts w:cs="Arial" w:hint="eastAsia"/>
              </w:rPr>
              <w:lastRenderedPageBreak/>
              <w:t>DC</w:t>
            </w:r>
            <w:r w:rsidRPr="002B68A9">
              <w:rPr>
                <w:rFonts w:cs="Arial"/>
              </w:rPr>
              <w:t>_</w:t>
            </w:r>
            <w:r w:rsidRPr="002B68A9">
              <w:rPr>
                <w:rFonts w:cs="Arial" w:hint="eastAsia"/>
              </w:rPr>
              <w:t>1A-19A-21A-42C_n</w:t>
            </w:r>
            <w:r w:rsidRPr="002B68A9">
              <w:rPr>
                <w:rFonts w:cs="Arial" w:hint="eastAsia"/>
                <w:lang w:eastAsia="zh-CN"/>
              </w:rPr>
              <w:t>25</w:t>
            </w:r>
            <w:r w:rsidRPr="002B68A9">
              <w:rPr>
                <w:rFonts w:cs="Arial" w:hint="eastAsia"/>
              </w:rPr>
              <w:t>7</w:t>
            </w:r>
            <w:r w:rsidRPr="002B68A9">
              <w:rPr>
                <w:rFonts w:cs="Arial"/>
              </w:rPr>
              <w:t>A</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rPr>
                <w:rFonts w:eastAsia="MS PGothic"/>
                <w:lang w:val="en-US"/>
              </w:rPr>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tc>
        <w:tc>
          <w:tcPr>
            <w:tcW w:w="0" w:type="auto"/>
            <w:shd w:val="clear" w:color="auto" w:fill="auto"/>
            <w:noWrap/>
            <w:vAlign w:val="center"/>
          </w:tcPr>
          <w:p w:rsidR="000354AA" w:rsidRPr="002B68A9" w:rsidRDefault="000354AA" w:rsidP="000354AA">
            <w:pPr>
              <w:pStyle w:val="TAC"/>
              <w:rPr>
                <w:lang w:val="fi-FI" w:eastAsia="fi-FI"/>
              </w:rPr>
            </w:pPr>
            <w:r w:rsidRPr="002B68A9">
              <w:rPr>
                <w:rFonts w:cs="Arial" w:hint="eastAsia"/>
              </w:rPr>
              <w:t>C</w:t>
            </w:r>
            <w:r w:rsidRPr="002B68A9">
              <w:rPr>
                <w:rFonts w:cs="Arial"/>
              </w:rPr>
              <w:t>A_</w:t>
            </w:r>
            <w:r w:rsidRPr="002B68A9">
              <w:rPr>
                <w:rFonts w:cs="Arial" w:hint="eastAsia"/>
              </w:rPr>
              <w:t>1A-19A-21A-42C</w:t>
            </w:r>
          </w:p>
        </w:tc>
        <w:tc>
          <w:tcPr>
            <w:tcW w:w="0" w:type="auto"/>
            <w:vAlign w:val="center"/>
          </w:tcPr>
          <w:p w:rsidR="000354AA" w:rsidRPr="002B68A9" w:rsidRDefault="000354AA" w:rsidP="000354AA">
            <w:pPr>
              <w:pStyle w:val="TAC"/>
              <w:rPr>
                <w:rFonts w:ascii="Calibri" w:hAnsi="Calibri"/>
                <w:sz w:val="22"/>
                <w:szCs w:val="22"/>
              </w:rPr>
            </w:pPr>
            <w:r w:rsidRPr="002B68A9">
              <w:rPr>
                <w:rFonts w:cs="Arial" w:hint="eastAsia"/>
                <w:lang w:eastAsia="zh-CN"/>
              </w:rPr>
              <w:t>n25</w:t>
            </w:r>
            <w:r w:rsidRPr="002B68A9">
              <w:rPr>
                <w:rFonts w:cs="Arial" w:hint="eastAsia"/>
              </w:rPr>
              <w:t>7</w:t>
            </w:r>
            <w:r w:rsidRPr="002B68A9">
              <w:rPr>
                <w:rFonts w:cs="Arial"/>
              </w:rPr>
              <w:t>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hint="eastAsia"/>
              </w:rPr>
              <w:t>DC</w:t>
            </w:r>
            <w:r w:rsidRPr="002B68A9">
              <w:rPr>
                <w:rFonts w:cs="Arial"/>
              </w:rPr>
              <w:t>_</w:t>
            </w:r>
            <w:r w:rsidRPr="002B68A9">
              <w:rPr>
                <w:rFonts w:cs="Arial" w:hint="eastAsia"/>
              </w:rPr>
              <w:t>1A-19A-21A-42C_n</w:t>
            </w:r>
            <w:r w:rsidRPr="002B68A9">
              <w:rPr>
                <w:rFonts w:cs="Arial" w:hint="eastAsia"/>
                <w:lang w:eastAsia="zh-CN"/>
              </w:rPr>
              <w:t>25</w:t>
            </w:r>
            <w:r w:rsidRPr="002B68A9">
              <w:rPr>
                <w:rFonts w:cs="Arial" w:hint="eastAsia"/>
              </w:rPr>
              <w:t>7</w:t>
            </w:r>
            <w:r w:rsidRPr="002B68A9">
              <w:rPr>
                <w:rFonts w:cs="Arial" w:hint="eastAsia"/>
                <w:lang w:eastAsia="zh-CN"/>
              </w:rPr>
              <w:t>D</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tc>
        <w:tc>
          <w:tcPr>
            <w:tcW w:w="0" w:type="auto"/>
            <w:shd w:val="clear" w:color="auto" w:fill="auto"/>
            <w:noWrap/>
            <w:vAlign w:val="center"/>
          </w:tcPr>
          <w:p w:rsidR="000354AA" w:rsidRPr="002B68A9" w:rsidDel="008A0BE1" w:rsidRDefault="000354AA" w:rsidP="000354AA">
            <w:pPr>
              <w:pStyle w:val="TAC"/>
              <w:rPr>
                <w:rFonts w:cs="Arial"/>
              </w:rPr>
            </w:pPr>
            <w:r w:rsidRPr="002B68A9">
              <w:rPr>
                <w:rFonts w:cs="Arial" w:hint="eastAsia"/>
              </w:rPr>
              <w:t>C</w:t>
            </w:r>
            <w:r w:rsidRPr="002B68A9">
              <w:rPr>
                <w:rFonts w:cs="Arial"/>
              </w:rPr>
              <w:t>A_</w:t>
            </w:r>
            <w:r w:rsidRPr="002B68A9">
              <w:rPr>
                <w:rFonts w:cs="Arial" w:hint="eastAsia"/>
              </w:rPr>
              <w:t>1A-19A-21A-42C</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hint="eastAsia"/>
                <w:lang w:eastAsia="zh-CN"/>
              </w:rPr>
              <w:t>D</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hint="eastAsia"/>
              </w:rPr>
              <w:t>DC</w:t>
            </w:r>
            <w:r w:rsidRPr="002B68A9">
              <w:rPr>
                <w:rFonts w:cs="Arial"/>
              </w:rPr>
              <w:t>_</w:t>
            </w:r>
            <w:r w:rsidRPr="002B68A9">
              <w:rPr>
                <w:rFonts w:cs="Arial" w:hint="eastAsia"/>
              </w:rPr>
              <w:t>1A-19A-21A-42C_n</w:t>
            </w:r>
            <w:r w:rsidRPr="002B68A9">
              <w:rPr>
                <w:rFonts w:cs="Arial" w:hint="eastAsia"/>
                <w:lang w:eastAsia="zh-CN"/>
              </w:rPr>
              <w:t>25</w:t>
            </w:r>
            <w:r w:rsidRPr="002B68A9">
              <w:rPr>
                <w:rFonts w:cs="Arial" w:hint="eastAsia"/>
              </w:rPr>
              <w:t>7</w:t>
            </w:r>
            <w:r w:rsidRPr="002B68A9">
              <w:rPr>
                <w:rFonts w:cs="Arial" w:hint="eastAsia"/>
                <w:lang w:eastAsia="zh-CN"/>
              </w:rPr>
              <w:t>E</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tc>
        <w:tc>
          <w:tcPr>
            <w:tcW w:w="0" w:type="auto"/>
            <w:shd w:val="clear" w:color="auto" w:fill="auto"/>
            <w:noWrap/>
            <w:vAlign w:val="center"/>
          </w:tcPr>
          <w:p w:rsidR="000354AA" w:rsidRPr="002B68A9" w:rsidDel="008A0BE1" w:rsidRDefault="000354AA" w:rsidP="000354AA">
            <w:pPr>
              <w:pStyle w:val="TAC"/>
              <w:rPr>
                <w:rFonts w:cs="Arial"/>
              </w:rPr>
            </w:pPr>
            <w:r w:rsidRPr="002B68A9">
              <w:rPr>
                <w:rFonts w:cs="Arial" w:hint="eastAsia"/>
              </w:rPr>
              <w:t>C</w:t>
            </w:r>
            <w:r w:rsidRPr="002B68A9">
              <w:rPr>
                <w:rFonts w:cs="Arial"/>
              </w:rPr>
              <w:t>A_</w:t>
            </w:r>
            <w:r w:rsidRPr="002B68A9">
              <w:rPr>
                <w:rFonts w:cs="Arial" w:hint="eastAsia"/>
              </w:rPr>
              <w:t>1A-19A-21A-42C</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hint="eastAsia"/>
                <w:lang w:eastAsia="zh-CN"/>
              </w:rPr>
              <w:t>E</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hint="eastAsia"/>
              </w:rPr>
              <w:t>DC</w:t>
            </w:r>
            <w:r w:rsidRPr="002B68A9">
              <w:rPr>
                <w:rFonts w:cs="Arial"/>
              </w:rPr>
              <w:t>_</w:t>
            </w:r>
            <w:r w:rsidRPr="002B68A9">
              <w:rPr>
                <w:rFonts w:cs="Arial" w:hint="eastAsia"/>
              </w:rPr>
              <w:t>1A-19A-21A-42C_n</w:t>
            </w:r>
            <w:r w:rsidRPr="002B68A9">
              <w:rPr>
                <w:rFonts w:cs="Arial" w:hint="eastAsia"/>
                <w:lang w:eastAsia="zh-CN"/>
              </w:rPr>
              <w:t>25</w:t>
            </w:r>
            <w:r w:rsidRPr="002B68A9">
              <w:rPr>
                <w:rFonts w:cs="Arial" w:hint="eastAsia"/>
              </w:rPr>
              <w:t>7</w:t>
            </w:r>
            <w:r w:rsidRPr="002B68A9">
              <w:rPr>
                <w:rFonts w:cs="Arial" w:hint="eastAsia"/>
                <w:lang w:eastAsia="zh-CN"/>
              </w:rPr>
              <w:t>F</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21</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tc>
        <w:tc>
          <w:tcPr>
            <w:tcW w:w="0" w:type="auto"/>
            <w:shd w:val="clear" w:color="auto" w:fill="auto"/>
            <w:noWrap/>
            <w:vAlign w:val="center"/>
          </w:tcPr>
          <w:p w:rsidR="000354AA" w:rsidRPr="002B68A9" w:rsidDel="008A0BE1" w:rsidRDefault="000354AA" w:rsidP="000354AA">
            <w:pPr>
              <w:pStyle w:val="TAC"/>
              <w:rPr>
                <w:rFonts w:cs="Arial"/>
              </w:rPr>
            </w:pPr>
            <w:r w:rsidRPr="002B68A9">
              <w:rPr>
                <w:rFonts w:cs="Arial" w:hint="eastAsia"/>
              </w:rPr>
              <w:t>C</w:t>
            </w:r>
            <w:r w:rsidRPr="002B68A9">
              <w:rPr>
                <w:rFonts w:cs="Arial"/>
              </w:rPr>
              <w:t>A_</w:t>
            </w:r>
            <w:r w:rsidRPr="002B68A9">
              <w:rPr>
                <w:rFonts w:cs="Arial" w:hint="eastAsia"/>
              </w:rPr>
              <w:t>1A-19A-21A-42C</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hint="eastAsia"/>
                <w:lang w:eastAsia="zh-CN"/>
              </w:rPr>
              <w:t>F</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hint="eastAsia"/>
              </w:rPr>
              <w:t>DC</w:t>
            </w:r>
            <w:r w:rsidRPr="002B68A9">
              <w:rPr>
                <w:rFonts w:cs="Arial"/>
              </w:rPr>
              <w:t>_</w:t>
            </w:r>
            <w:r w:rsidRPr="002B68A9">
              <w:rPr>
                <w:rFonts w:cs="Arial" w:hint="eastAsia"/>
              </w:rPr>
              <w:t>1A-19A-2</w:t>
            </w:r>
            <w:r w:rsidRPr="002B68A9">
              <w:rPr>
                <w:rFonts w:cs="Arial" w:hint="eastAsia"/>
                <w:lang w:eastAsia="zh-CN"/>
              </w:rPr>
              <w:t>8</w:t>
            </w:r>
            <w:r w:rsidRPr="002B68A9">
              <w:rPr>
                <w:rFonts w:cs="Arial" w:hint="eastAsia"/>
              </w:rPr>
              <w:t>A-42C_n</w:t>
            </w:r>
            <w:r w:rsidRPr="002B68A9">
              <w:rPr>
                <w:rFonts w:cs="Arial" w:hint="eastAsia"/>
                <w:lang w:eastAsia="zh-CN"/>
              </w:rPr>
              <w:t>25</w:t>
            </w:r>
            <w:r w:rsidRPr="002B68A9">
              <w:rPr>
                <w:rFonts w:cs="Arial" w:hint="eastAsia"/>
              </w:rPr>
              <w:t>7</w:t>
            </w:r>
            <w:r w:rsidRPr="002B68A9">
              <w:rPr>
                <w:rFonts w:cs="Arial"/>
              </w:rPr>
              <w:t>A</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19</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28</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rPr>
                <w:rFonts w:hint="eastAsia"/>
              </w:rPr>
              <w:t>DC</w:t>
            </w:r>
            <w:r w:rsidRPr="002B68A9">
              <w:t>_</w:t>
            </w:r>
            <w:r w:rsidRPr="002B68A9">
              <w:rPr>
                <w:rFonts w:hint="eastAsia"/>
                <w:lang w:eastAsia="zh-CN"/>
              </w:rPr>
              <w:t>42</w:t>
            </w:r>
            <w:r w:rsidRPr="002B68A9">
              <w:rPr>
                <w:rFonts w:eastAsia="Malgun Gothic" w:hint="eastAsia"/>
              </w:rPr>
              <w:t>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tc>
        <w:tc>
          <w:tcPr>
            <w:tcW w:w="0" w:type="auto"/>
            <w:shd w:val="clear" w:color="auto" w:fill="auto"/>
            <w:noWrap/>
            <w:vAlign w:val="center"/>
          </w:tcPr>
          <w:p w:rsidR="000354AA" w:rsidRPr="002B68A9" w:rsidDel="008A0BE1" w:rsidRDefault="000354AA" w:rsidP="000354AA">
            <w:pPr>
              <w:pStyle w:val="TAC"/>
              <w:rPr>
                <w:rFonts w:cs="Arial"/>
              </w:rPr>
            </w:pPr>
            <w:r w:rsidRPr="002B68A9">
              <w:rPr>
                <w:rFonts w:cs="Arial" w:hint="eastAsia"/>
              </w:rPr>
              <w:t>C</w:t>
            </w:r>
            <w:r w:rsidRPr="002B68A9">
              <w:rPr>
                <w:rFonts w:cs="Arial"/>
              </w:rPr>
              <w:t>A_</w:t>
            </w:r>
            <w:r w:rsidRPr="002B68A9">
              <w:rPr>
                <w:rFonts w:cs="Arial" w:hint="eastAsia"/>
              </w:rPr>
              <w:t>1A-19A-2</w:t>
            </w:r>
            <w:r w:rsidRPr="002B68A9">
              <w:rPr>
                <w:rFonts w:cs="Arial" w:hint="eastAsia"/>
                <w:lang w:eastAsia="zh-CN"/>
              </w:rPr>
              <w:t>8</w:t>
            </w:r>
            <w:r w:rsidRPr="002B68A9">
              <w:rPr>
                <w:rFonts w:cs="Arial" w:hint="eastAsia"/>
              </w:rPr>
              <w:t>A-42C</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rPr>
              <w:t>A</w:t>
            </w:r>
          </w:p>
        </w:tc>
      </w:tr>
      <w:tr w:rsidR="002B68A9" w:rsidRPr="002B68A9" w:rsidTr="001310A1">
        <w:trPr>
          <w:trHeight w:val="288"/>
          <w:jc w:val="center"/>
        </w:trPr>
        <w:tc>
          <w:tcPr>
            <w:tcW w:w="0" w:type="auto"/>
            <w:shd w:val="clear" w:color="auto" w:fill="auto"/>
            <w:noWrap/>
            <w:vAlign w:val="center"/>
          </w:tcPr>
          <w:p w:rsidR="000354AA" w:rsidRPr="002B68A9" w:rsidRDefault="000354AA" w:rsidP="000354AA">
            <w:pPr>
              <w:pStyle w:val="TAC"/>
              <w:rPr>
                <w:rFonts w:cs="Arial"/>
              </w:rPr>
            </w:pPr>
            <w:r w:rsidRPr="002B68A9">
              <w:rPr>
                <w:rFonts w:cs="Arial"/>
                <w:szCs w:val="18"/>
                <w:lang w:eastAsia="ja-JP"/>
              </w:rPr>
              <w:t>DC_1A-21A-28A-42A_n257A</w:t>
            </w:r>
          </w:p>
        </w:tc>
        <w:tc>
          <w:tcPr>
            <w:tcW w:w="0" w:type="auto"/>
          </w:tcPr>
          <w:p w:rsidR="000354AA" w:rsidRPr="002B68A9" w:rsidRDefault="000354AA" w:rsidP="000354AA">
            <w:pPr>
              <w:pStyle w:val="TAC"/>
            </w:pPr>
            <w:r w:rsidRPr="002B68A9">
              <w:rPr>
                <w:rFonts w:hint="eastAsia"/>
              </w:rPr>
              <w:t>DC</w:t>
            </w:r>
            <w:r w:rsidRPr="002B68A9">
              <w:t>_</w:t>
            </w:r>
            <w:r w:rsidRPr="002B68A9">
              <w:rPr>
                <w:rFonts w:eastAsia="Malgun Gothic" w:hint="eastAsia"/>
              </w:rPr>
              <w:t>1A_</w:t>
            </w:r>
            <w:r w:rsidRPr="002B68A9">
              <w:rPr>
                <w:rFonts w:hint="eastAsia"/>
              </w:rPr>
              <w:t>n</w:t>
            </w:r>
            <w:r w:rsidRPr="002B68A9">
              <w:rPr>
                <w:rFonts w:hint="eastAsia"/>
                <w:lang w:eastAsia="zh-CN"/>
              </w:rPr>
              <w:t>25</w:t>
            </w:r>
            <w:r w:rsidRPr="002B68A9">
              <w:rPr>
                <w:rFonts w:eastAsia="Malgun Gothic" w:hint="eastAsia"/>
              </w:rPr>
              <w:t>7</w:t>
            </w:r>
            <w:r w:rsidRPr="002B68A9">
              <w:rPr>
                <w:rFonts w:hint="eastAsia"/>
              </w:rPr>
              <w:t>A</w:t>
            </w:r>
          </w:p>
          <w:p w:rsidR="000354AA" w:rsidRPr="002B68A9" w:rsidRDefault="000354AA" w:rsidP="000354AA">
            <w:pPr>
              <w:pStyle w:val="TAC"/>
            </w:pPr>
            <w:r w:rsidRPr="002B68A9">
              <w:t>DC_</w:t>
            </w:r>
            <w:r w:rsidRPr="002B68A9">
              <w:rPr>
                <w:lang w:eastAsia="zh-CN"/>
              </w:rPr>
              <w:t>21</w:t>
            </w:r>
            <w:r w:rsidRPr="002B68A9">
              <w:rPr>
                <w:rFonts w:eastAsia="Malgun Gothic"/>
              </w:rPr>
              <w:t>A_</w:t>
            </w:r>
            <w:r w:rsidRPr="002B68A9">
              <w:t>n</w:t>
            </w:r>
            <w:r w:rsidRPr="002B68A9">
              <w:rPr>
                <w:lang w:eastAsia="zh-CN"/>
              </w:rPr>
              <w:t>25</w:t>
            </w:r>
            <w:r w:rsidRPr="002B68A9">
              <w:rPr>
                <w:rFonts w:eastAsia="Malgun Gothic"/>
              </w:rPr>
              <w:t>7</w:t>
            </w:r>
            <w:r w:rsidRPr="002B68A9">
              <w:t>A</w:t>
            </w:r>
          </w:p>
          <w:p w:rsidR="000354AA" w:rsidRPr="002B68A9" w:rsidRDefault="000354AA" w:rsidP="000354AA">
            <w:pPr>
              <w:pStyle w:val="TAC"/>
            </w:pPr>
            <w:r w:rsidRPr="002B68A9">
              <w:t>DC_</w:t>
            </w:r>
            <w:r w:rsidRPr="002B68A9">
              <w:rPr>
                <w:lang w:eastAsia="zh-CN"/>
              </w:rPr>
              <w:t>28</w:t>
            </w:r>
            <w:r w:rsidRPr="002B68A9">
              <w:rPr>
                <w:rFonts w:eastAsia="Malgun Gothic"/>
              </w:rPr>
              <w:t>A_</w:t>
            </w:r>
            <w:r w:rsidRPr="002B68A9">
              <w:t>n</w:t>
            </w:r>
            <w:r w:rsidRPr="002B68A9">
              <w:rPr>
                <w:lang w:eastAsia="zh-CN"/>
              </w:rPr>
              <w:t>25</w:t>
            </w:r>
            <w:r w:rsidRPr="002B68A9">
              <w:rPr>
                <w:rFonts w:eastAsia="Malgun Gothic"/>
              </w:rPr>
              <w:t>7</w:t>
            </w:r>
            <w:r w:rsidRPr="002B68A9">
              <w:t>A</w:t>
            </w:r>
          </w:p>
          <w:p w:rsidR="000354AA" w:rsidRPr="002B68A9" w:rsidRDefault="000354AA" w:rsidP="000354AA">
            <w:pPr>
              <w:pStyle w:val="TAC"/>
            </w:pPr>
            <w:r w:rsidRPr="002B68A9">
              <w:t>DC_</w:t>
            </w:r>
            <w:r w:rsidRPr="002B68A9">
              <w:rPr>
                <w:lang w:eastAsia="zh-CN"/>
              </w:rPr>
              <w:t>42</w:t>
            </w:r>
            <w:r w:rsidRPr="002B68A9">
              <w:rPr>
                <w:rFonts w:eastAsia="Malgun Gothic"/>
              </w:rPr>
              <w:t>A_</w:t>
            </w:r>
            <w:r w:rsidRPr="002B68A9">
              <w:t>n</w:t>
            </w:r>
            <w:r w:rsidRPr="002B68A9">
              <w:rPr>
                <w:lang w:eastAsia="zh-CN"/>
              </w:rPr>
              <w:t>25</w:t>
            </w:r>
            <w:r w:rsidRPr="002B68A9">
              <w:rPr>
                <w:rFonts w:eastAsia="Malgun Gothic"/>
              </w:rPr>
              <w:t>7</w:t>
            </w:r>
            <w:r w:rsidRPr="002B68A9">
              <w:t>A</w:t>
            </w:r>
          </w:p>
        </w:tc>
        <w:tc>
          <w:tcPr>
            <w:tcW w:w="0" w:type="auto"/>
            <w:shd w:val="clear" w:color="auto" w:fill="auto"/>
            <w:noWrap/>
            <w:vAlign w:val="center"/>
          </w:tcPr>
          <w:p w:rsidR="000354AA" w:rsidRPr="002B68A9" w:rsidRDefault="000354AA" w:rsidP="000354AA">
            <w:pPr>
              <w:pStyle w:val="TAC"/>
              <w:rPr>
                <w:rFonts w:cs="Arial"/>
              </w:rPr>
            </w:pPr>
            <w:r w:rsidRPr="002B68A9">
              <w:rPr>
                <w:rFonts w:cs="Arial"/>
                <w:szCs w:val="18"/>
                <w:lang w:eastAsia="ja-JP"/>
              </w:rPr>
              <w:t>CA_1A-21A-28A-42A</w:t>
            </w:r>
          </w:p>
        </w:tc>
        <w:tc>
          <w:tcPr>
            <w:tcW w:w="0" w:type="auto"/>
            <w:vAlign w:val="center"/>
          </w:tcPr>
          <w:p w:rsidR="000354AA" w:rsidRPr="002B68A9" w:rsidRDefault="000354AA" w:rsidP="000354AA">
            <w:pPr>
              <w:pStyle w:val="TAC"/>
              <w:rPr>
                <w:rFonts w:cs="Arial"/>
                <w:lang w:eastAsia="zh-CN"/>
              </w:rPr>
            </w:pPr>
            <w:r w:rsidRPr="002B68A9">
              <w:rPr>
                <w:rFonts w:cs="Arial" w:hint="eastAsia"/>
                <w:lang w:eastAsia="zh-CN"/>
              </w:rPr>
              <w:t>n25</w:t>
            </w:r>
            <w:r w:rsidRPr="002B68A9">
              <w:rPr>
                <w:rFonts w:cs="Arial" w:hint="eastAsia"/>
              </w:rPr>
              <w:t>7</w:t>
            </w:r>
            <w:r w:rsidRPr="002B68A9">
              <w:rPr>
                <w:rFonts w:cs="Arial"/>
              </w:rPr>
              <w:t>A</w:t>
            </w:r>
          </w:p>
        </w:tc>
      </w:tr>
      <w:tr w:rsidR="002B68A9" w:rsidRPr="002B68A9" w:rsidTr="00C42558">
        <w:trPr>
          <w:trHeight w:val="288"/>
          <w:jc w:val="center"/>
        </w:trPr>
        <w:tc>
          <w:tcPr>
            <w:tcW w:w="0" w:type="auto"/>
            <w:shd w:val="clear" w:color="auto" w:fill="auto"/>
            <w:noWrap/>
          </w:tcPr>
          <w:p w:rsidR="000354AA" w:rsidRPr="002B68A9" w:rsidRDefault="000354AA" w:rsidP="000354AA">
            <w:pPr>
              <w:pStyle w:val="TAC"/>
            </w:pPr>
            <w:r w:rsidRPr="002B68A9">
              <w:rPr>
                <w:rFonts w:eastAsia="Malgun Gothic" w:hint="eastAsia"/>
                <w:noProof/>
                <w:lang w:eastAsia="ko-KR"/>
              </w:rPr>
              <w:t>DC_3A</w:t>
            </w:r>
            <w:r w:rsidRPr="002B68A9">
              <w:rPr>
                <w:rFonts w:eastAsia="Malgun Gothic"/>
                <w:noProof/>
                <w:lang w:eastAsia="ko-KR"/>
              </w:rPr>
              <w:t>-5A-7A-7A</w:t>
            </w:r>
            <w:r w:rsidRPr="002B68A9">
              <w:rPr>
                <w:rFonts w:eastAsia="Malgun Gothic" w:hint="eastAsia"/>
                <w:noProof/>
                <w:lang w:eastAsia="ko-KR"/>
              </w:rPr>
              <w:t>_n78A-n257A</w:t>
            </w:r>
          </w:p>
        </w:tc>
        <w:tc>
          <w:tcPr>
            <w:tcW w:w="0" w:type="auto"/>
          </w:tcPr>
          <w:p w:rsidR="000354AA" w:rsidRPr="002B68A9" w:rsidRDefault="000354AA" w:rsidP="000354AA">
            <w:pPr>
              <w:pStyle w:val="TAC"/>
              <w:rPr>
                <w:noProof/>
                <w:lang w:eastAsia="zh-CN"/>
              </w:rPr>
            </w:pPr>
            <w:r w:rsidRPr="002B68A9">
              <w:rPr>
                <w:noProof/>
                <w:lang w:eastAsia="zh-CN"/>
              </w:rPr>
              <w:t>DC_3A_n78A</w:t>
            </w:r>
          </w:p>
          <w:p w:rsidR="000354AA" w:rsidRPr="002B68A9" w:rsidRDefault="000354AA" w:rsidP="000354AA">
            <w:pPr>
              <w:pStyle w:val="TAC"/>
              <w:rPr>
                <w:noProof/>
                <w:lang w:eastAsia="zh-CN"/>
              </w:rPr>
            </w:pPr>
            <w:r w:rsidRPr="002B68A9">
              <w:rPr>
                <w:noProof/>
                <w:lang w:eastAsia="zh-CN"/>
              </w:rPr>
              <w:t>DC_3A_n257A,</w:t>
            </w:r>
          </w:p>
          <w:p w:rsidR="000354AA" w:rsidRPr="002B68A9" w:rsidRDefault="000354AA" w:rsidP="000354AA">
            <w:pPr>
              <w:pStyle w:val="TAC"/>
              <w:rPr>
                <w:noProof/>
                <w:lang w:eastAsia="zh-CN"/>
              </w:rPr>
            </w:pPr>
            <w:r w:rsidRPr="002B68A9">
              <w:rPr>
                <w:noProof/>
                <w:lang w:eastAsia="zh-CN"/>
              </w:rPr>
              <w:t>DC_5A_n78A</w:t>
            </w:r>
          </w:p>
          <w:p w:rsidR="000354AA" w:rsidRPr="002B68A9" w:rsidRDefault="000354AA" w:rsidP="000354AA">
            <w:pPr>
              <w:pStyle w:val="TAC"/>
              <w:rPr>
                <w:noProof/>
                <w:lang w:eastAsia="zh-CN"/>
              </w:rPr>
            </w:pPr>
            <w:r w:rsidRPr="002B68A9">
              <w:rPr>
                <w:noProof/>
                <w:lang w:eastAsia="zh-CN"/>
              </w:rPr>
              <w:t>DC_5A_n257A,</w:t>
            </w:r>
          </w:p>
          <w:p w:rsidR="000354AA" w:rsidRPr="002B68A9" w:rsidRDefault="000354AA" w:rsidP="000354AA">
            <w:pPr>
              <w:pStyle w:val="TAC"/>
              <w:rPr>
                <w:noProof/>
                <w:lang w:eastAsia="zh-CN"/>
              </w:rPr>
            </w:pPr>
            <w:r w:rsidRPr="002B68A9">
              <w:rPr>
                <w:noProof/>
                <w:lang w:eastAsia="zh-CN"/>
              </w:rPr>
              <w:t>DC_7A_n78A</w:t>
            </w:r>
          </w:p>
          <w:p w:rsidR="000354AA" w:rsidRPr="002B68A9" w:rsidRDefault="000354AA" w:rsidP="000354AA">
            <w:pPr>
              <w:pStyle w:val="TAC"/>
            </w:pPr>
            <w:r w:rsidRPr="002B68A9">
              <w:rPr>
                <w:noProof/>
                <w:lang w:eastAsia="zh-CN"/>
              </w:rPr>
              <w:t>DC_7A_n257A,</w:t>
            </w:r>
          </w:p>
        </w:tc>
        <w:tc>
          <w:tcPr>
            <w:tcW w:w="0" w:type="auto"/>
            <w:shd w:val="clear" w:color="auto" w:fill="auto"/>
            <w:noWrap/>
          </w:tcPr>
          <w:p w:rsidR="000354AA" w:rsidRPr="002B68A9" w:rsidRDefault="000354AA" w:rsidP="000354AA">
            <w:pPr>
              <w:pStyle w:val="TAC"/>
            </w:pPr>
            <w:r w:rsidRPr="002B68A9">
              <w:rPr>
                <w:rFonts w:eastAsia="Malgun Gothic"/>
                <w:noProof/>
                <w:lang w:eastAsia="ko-KR"/>
              </w:rPr>
              <w:t>CA_3</w:t>
            </w:r>
            <w:r w:rsidRPr="002B68A9">
              <w:rPr>
                <w:rFonts w:eastAsia="Malgun Gothic" w:hint="eastAsia"/>
                <w:noProof/>
                <w:lang w:eastAsia="ko-KR"/>
              </w:rPr>
              <w:t>A</w:t>
            </w:r>
            <w:r w:rsidRPr="002B68A9">
              <w:rPr>
                <w:rFonts w:eastAsia="Malgun Gothic"/>
                <w:noProof/>
                <w:lang w:eastAsia="ko-KR"/>
              </w:rPr>
              <w:t>-5A-7A-7A</w:t>
            </w:r>
          </w:p>
        </w:tc>
        <w:tc>
          <w:tcPr>
            <w:tcW w:w="0" w:type="auto"/>
          </w:tcPr>
          <w:p w:rsidR="000354AA" w:rsidRPr="002B68A9" w:rsidRDefault="000354AA" w:rsidP="000354AA">
            <w:pPr>
              <w:pStyle w:val="TAC"/>
            </w:pPr>
            <w:r w:rsidRPr="002B68A9">
              <w:rPr>
                <w:rFonts w:eastAsia="Malgun Gothic" w:hint="eastAsia"/>
                <w:noProof/>
                <w:lang w:eastAsia="ko-KR"/>
              </w:rPr>
              <w:t>CA_n78A-n257A</w:t>
            </w:r>
          </w:p>
        </w:tc>
      </w:tr>
      <w:tr w:rsidR="002B68A9" w:rsidRPr="002B68A9" w:rsidTr="00C42558">
        <w:trPr>
          <w:trHeight w:val="288"/>
          <w:jc w:val="center"/>
        </w:trPr>
        <w:tc>
          <w:tcPr>
            <w:tcW w:w="0" w:type="auto"/>
            <w:shd w:val="clear" w:color="auto" w:fill="auto"/>
            <w:noWrap/>
          </w:tcPr>
          <w:p w:rsidR="000354AA" w:rsidRPr="002B68A9" w:rsidRDefault="000354AA" w:rsidP="000354AA">
            <w:pPr>
              <w:pStyle w:val="TAC"/>
            </w:pPr>
            <w:r w:rsidRPr="002B68A9">
              <w:rPr>
                <w:rFonts w:eastAsia="Malgun Gothic" w:hint="eastAsia"/>
                <w:noProof/>
                <w:lang w:eastAsia="ko-KR"/>
              </w:rPr>
              <w:t>DC_3A</w:t>
            </w:r>
            <w:r w:rsidRPr="002B68A9">
              <w:rPr>
                <w:rFonts w:eastAsia="Malgun Gothic"/>
                <w:noProof/>
                <w:lang w:eastAsia="ko-KR"/>
              </w:rPr>
              <w:t>-5A-7A</w:t>
            </w:r>
            <w:r w:rsidRPr="002B68A9">
              <w:rPr>
                <w:rFonts w:eastAsia="Malgun Gothic" w:hint="eastAsia"/>
                <w:noProof/>
                <w:lang w:eastAsia="ko-KR"/>
              </w:rPr>
              <w:t>_n78A-n257A</w:t>
            </w:r>
          </w:p>
        </w:tc>
        <w:tc>
          <w:tcPr>
            <w:tcW w:w="0" w:type="auto"/>
          </w:tcPr>
          <w:p w:rsidR="000354AA" w:rsidRPr="002B68A9" w:rsidRDefault="000354AA" w:rsidP="000354AA">
            <w:pPr>
              <w:pStyle w:val="TAC"/>
              <w:rPr>
                <w:noProof/>
                <w:lang w:eastAsia="zh-CN"/>
              </w:rPr>
            </w:pPr>
            <w:r w:rsidRPr="002B68A9">
              <w:rPr>
                <w:noProof/>
                <w:lang w:eastAsia="zh-CN"/>
              </w:rPr>
              <w:t>DC_3A_n78A</w:t>
            </w:r>
          </w:p>
          <w:p w:rsidR="000354AA" w:rsidRPr="002B68A9" w:rsidRDefault="000354AA" w:rsidP="000354AA">
            <w:pPr>
              <w:pStyle w:val="TAC"/>
              <w:rPr>
                <w:noProof/>
                <w:lang w:eastAsia="zh-CN"/>
              </w:rPr>
            </w:pPr>
            <w:r w:rsidRPr="002B68A9">
              <w:rPr>
                <w:noProof/>
                <w:lang w:eastAsia="zh-CN"/>
              </w:rPr>
              <w:t>DC_3A_n257A,</w:t>
            </w:r>
          </w:p>
          <w:p w:rsidR="000354AA" w:rsidRPr="002B68A9" w:rsidRDefault="000354AA" w:rsidP="000354AA">
            <w:pPr>
              <w:pStyle w:val="TAC"/>
              <w:rPr>
                <w:noProof/>
                <w:lang w:eastAsia="zh-CN"/>
              </w:rPr>
            </w:pPr>
            <w:r w:rsidRPr="002B68A9">
              <w:rPr>
                <w:noProof/>
                <w:lang w:eastAsia="zh-CN"/>
              </w:rPr>
              <w:t>DC_5A_n78A</w:t>
            </w:r>
          </w:p>
          <w:p w:rsidR="000354AA" w:rsidRPr="002B68A9" w:rsidRDefault="000354AA" w:rsidP="000354AA">
            <w:pPr>
              <w:pStyle w:val="TAC"/>
              <w:rPr>
                <w:noProof/>
                <w:lang w:eastAsia="zh-CN"/>
              </w:rPr>
            </w:pPr>
            <w:r w:rsidRPr="002B68A9">
              <w:rPr>
                <w:noProof/>
                <w:lang w:eastAsia="zh-CN"/>
              </w:rPr>
              <w:t>DC_5A_n257A,</w:t>
            </w:r>
          </w:p>
          <w:p w:rsidR="000354AA" w:rsidRPr="002B68A9" w:rsidRDefault="000354AA" w:rsidP="000354AA">
            <w:pPr>
              <w:pStyle w:val="TAC"/>
              <w:rPr>
                <w:noProof/>
                <w:lang w:eastAsia="zh-CN"/>
              </w:rPr>
            </w:pPr>
            <w:r w:rsidRPr="002B68A9">
              <w:rPr>
                <w:noProof/>
                <w:lang w:eastAsia="zh-CN"/>
              </w:rPr>
              <w:t>DC_7A_n78A</w:t>
            </w:r>
          </w:p>
          <w:p w:rsidR="000354AA" w:rsidRPr="002B68A9" w:rsidRDefault="000354AA" w:rsidP="000354AA">
            <w:pPr>
              <w:pStyle w:val="TAC"/>
            </w:pPr>
            <w:r w:rsidRPr="002B68A9">
              <w:rPr>
                <w:noProof/>
                <w:lang w:eastAsia="zh-CN"/>
              </w:rPr>
              <w:t>DC_7A_n257A,</w:t>
            </w:r>
          </w:p>
        </w:tc>
        <w:tc>
          <w:tcPr>
            <w:tcW w:w="0" w:type="auto"/>
            <w:shd w:val="clear" w:color="auto" w:fill="auto"/>
            <w:noWrap/>
          </w:tcPr>
          <w:p w:rsidR="000354AA" w:rsidRPr="002B68A9" w:rsidRDefault="000354AA" w:rsidP="000354AA">
            <w:pPr>
              <w:pStyle w:val="TAC"/>
            </w:pPr>
            <w:r w:rsidRPr="002B68A9">
              <w:rPr>
                <w:rFonts w:eastAsia="Malgun Gothic"/>
                <w:noProof/>
                <w:lang w:eastAsia="ko-KR"/>
              </w:rPr>
              <w:t>CA_3</w:t>
            </w:r>
            <w:r w:rsidRPr="002B68A9">
              <w:rPr>
                <w:rFonts w:eastAsia="Malgun Gothic" w:hint="eastAsia"/>
                <w:noProof/>
                <w:lang w:eastAsia="ko-KR"/>
              </w:rPr>
              <w:t>A</w:t>
            </w:r>
            <w:r w:rsidRPr="002B68A9">
              <w:rPr>
                <w:rFonts w:eastAsia="Malgun Gothic"/>
                <w:noProof/>
                <w:lang w:eastAsia="ko-KR"/>
              </w:rPr>
              <w:t>-5A-7A</w:t>
            </w:r>
          </w:p>
        </w:tc>
        <w:tc>
          <w:tcPr>
            <w:tcW w:w="0" w:type="auto"/>
          </w:tcPr>
          <w:p w:rsidR="000354AA" w:rsidRPr="002B68A9" w:rsidRDefault="000354AA" w:rsidP="000354AA">
            <w:pPr>
              <w:pStyle w:val="TAC"/>
            </w:pPr>
            <w:r w:rsidRPr="002B68A9">
              <w:rPr>
                <w:rFonts w:eastAsia="Malgun Gothic" w:hint="eastAsia"/>
                <w:noProof/>
                <w:lang w:eastAsia="ko-KR"/>
              </w:rPr>
              <w:t>CA_n78A-n257A</w:t>
            </w:r>
          </w:p>
        </w:tc>
      </w:tr>
      <w:tr w:rsidR="000354AA" w:rsidRPr="002B68A9" w:rsidTr="001310A1">
        <w:trPr>
          <w:trHeight w:val="288"/>
          <w:jc w:val="center"/>
        </w:trPr>
        <w:tc>
          <w:tcPr>
            <w:tcW w:w="0" w:type="auto"/>
            <w:gridSpan w:val="4"/>
            <w:shd w:val="clear" w:color="auto" w:fill="auto"/>
            <w:noWrap/>
            <w:vAlign w:val="center"/>
          </w:tcPr>
          <w:p w:rsidR="000354AA" w:rsidRPr="002B68A9" w:rsidRDefault="000354AA" w:rsidP="000354AA">
            <w:pPr>
              <w:pStyle w:val="TAN"/>
              <w:rPr>
                <w:rFonts w:eastAsia="MS PGothic"/>
                <w:lang w:val="en-US"/>
              </w:rPr>
            </w:pPr>
            <w:r w:rsidRPr="002B68A9">
              <w:t>NOTE 1:</w:t>
            </w:r>
            <w:r w:rsidRPr="002B68A9">
              <w:tab/>
              <w:t>Uplink CA configurations are the configurations supported by the present release of specifications.</w:t>
            </w:r>
          </w:p>
        </w:tc>
      </w:tr>
    </w:tbl>
    <w:p w:rsidR="001310A1" w:rsidRPr="002B68A9" w:rsidRDefault="001310A1" w:rsidP="001310A1"/>
    <w:p w:rsidR="001310A1" w:rsidRPr="002B68A9" w:rsidRDefault="001310A1" w:rsidP="001310A1">
      <w:pPr>
        <w:pStyle w:val="Heading4"/>
      </w:pPr>
      <w:bookmarkStart w:id="85" w:name="_Toc526341484"/>
      <w:r w:rsidRPr="002B68A9">
        <w:t>5.5B.5.5</w:t>
      </w:r>
      <w:r w:rsidRPr="002B68A9">
        <w:tab/>
        <w:t>Inter-band EN-DC configurations (six bands)</w:t>
      </w:r>
      <w:bookmarkEnd w:id="85"/>
    </w:p>
    <w:p w:rsidR="001310A1" w:rsidRPr="002B68A9" w:rsidRDefault="001310A1" w:rsidP="001310A1">
      <w:pPr>
        <w:pStyle w:val="TH"/>
      </w:pPr>
      <w:r w:rsidRPr="002B68A9">
        <w:t>Table 5.5B.5.5-1: Inter-band EN-DC configurations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18"/>
        <w:gridCol w:w="1682"/>
        <w:gridCol w:w="2159"/>
        <w:gridCol w:w="1747"/>
      </w:tblGrid>
      <w:tr w:rsidR="002B68A9" w:rsidRPr="002B68A9" w:rsidTr="001310A1">
        <w:trPr>
          <w:trHeight w:val="47"/>
          <w:jc w:val="center"/>
        </w:trPr>
        <w:tc>
          <w:tcPr>
            <w:tcW w:w="0" w:type="auto"/>
            <w:shd w:val="clear" w:color="auto" w:fill="auto"/>
            <w:vAlign w:val="center"/>
            <w:hideMark/>
          </w:tcPr>
          <w:p w:rsidR="001310A1" w:rsidRPr="002B68A9" w:rsidRDefault="001310A1" w:rsidP="001310A1">
            <w:pPr>
              <w:pStyle w:val="TAH"/>
              <w:rPr>
                <w:lang w:val="en-US" w:eastAsia="fi-FI"/>
              </w:rPr>
            </w:pPr>
            <w:r w:rsidRPr="002B68A9">
              <w:rPr>
                <w:lang w:val="en-US" w:eastAsia="fi-FI"/>
              </w:rPr>
              <w:t>EN-DC</w:t>
            </w:r>
          </w:p>
          <w:p w:rsidR="001310A1" w:rsidRPr="002B68A9" w:rsidRDefault="001310A1" w:rsidP="001310A1">
            <w:pPr>
              <w:pStyle w:val="TAH"/>
              <w:rPr>
                <w:lang w:val="en-US" w:eastAsia="fi-FI"/>
              </w:rPr>
            </w:pPr>
            <w:r w:rsidRPr="002B68A9">
              <w:rPr>
                <w:lang w:val="en-US" w:eastAsia="fi-FI"/>
              </w:rPr>
              <w:t>configuration</w:t>
            </w:r>
          </w:p>
        </w:tc>
        <w:tc>
          <w:tcPr>
            <w:tcW w:w="0" w:type="auto"/>
            <w:vAlign w:val="center"/>
          </w:tcPr>
          <w:p w:rsidR="001310A1" w:rsidRPr="002B68A9" w:rsidRDefault="001310A1" w:rsidP="001310A1">
            <w:pPr>
              <w:pStyle w:val="TAH"/>
              <w:rPr>
                <w:lang w:val="en-US" w:eastAsia="fi-FI"/>
              </w:rPr>
            </w:pPr>
            <w:r w:rsidRPr="002B68A9">
              <w:rPr>
                <w:lang w:val="en-US" w:eastAsia="fi-FI"/>
              </w:rPr>
              <w:t>Uplink EN-DC</w:t>
            </w:r>
          </w:p>
          <w:p w:rsidR="001310A1" w:rsidRPr="002B68A9" w:rsidRDefault="001310A1" w:rsidP="001310A1">
            <w:pPr>
              <w:pStyle w:val="TAH"/>
              <w:rPr>
                <w:lang w:val="en-US" w:eastAsia="fi-FI"/>
              </w:rPr>
            </w:pPr>
            <w:r w:rsidRPr="002B68A9">
              <w:rPr>
                <w:lang w:val="en-US" w:eastAsia="fi-FI"/>
              </w:rPr>
              <w:t>configuration</w:t>
            </w:r>
          </w:p>
          <w:p w:rsidR="001310A1" w:rsidRPr="002B68A9" w:rsidDel="00C35823" w:rsidRDefault="001310A1" w:rsidP="001310A1">
            <w:pPr>
              <w:pStyle w:val="TAH"/>
              <w:rPr>
                <w:lang w:eastAsia="fi-FI"/>
              </w:rPr>
            </w:pPr>
            <w:r w:rsidRPr="002B68A9">
              <w:rPr>
                <w:lang w:val="en-US" w:eastAsia="fi-FI"/>
              </w:rPr>
              <w:t>(NOTE 1)</w:t>
            </w:r>
          </w:p>
        </w:tc>
        <w:tc>
          <w:tcPr>
            <w:tcW w:w="0" w:type="auto"/>
            <w:shd w:val="clear" w:color="auto" w:fill="auto"/>
            <w:vAlign w:val="center"/>
            <w:hideMark/>
          </w:tcPr>
          <w:p w:rsidR="001310A1" w:rsidRPr="002B68A9" w:rsidRDefault="001310A1" w:rsidP="001310A1">
            <w:pPr>
              <w:pStyle w:val="TAH"/>
              <w:rPr>
                <w:lang w:val="en-US" w:eastAsia="fi-FI"/>
              </w:rPr>
            </w:pPr>
            <w:r w:rsidRPr="002B68A9">
              <w:rPr>
                <w:lang w:eastAsia="fi-FI"/>
              </w:rPr>
              <w:t>E-UTRA configuration</w:t>
            </w:r>
          </w:p>
        </w:tc>
        <w:tc>
          <w:tcPr>
            <w:tcW w:w="0" w:type="auto"/>
            <w:vAlign w:val="center"/>
          </w:tcPr>
          <w:p w:rsidR="001310A1" w:rsidRPr="002B68A9" w:rsidRDefault="001310A1" w:rsidP="001310A1">
            <w:pPr>
              <w:pStyle w:val="TAH"/>
              <w:rPr>
                <w:rFonts w:cs="Arial"/>
                <w:bCs/>
                <w:szCs w:val="18"/>
                <w:lang w:eastAsia="fi-FI"/>
              </w:rPr>
            </w:pPr>
            <w:r w:rsidRPr="002B68A9">
              <w:rPr>
                <w:lang w:eastAsia="fi-FI"/>
              </w:rPr>
              <w:t>NR configuration</w:t>
            </w:r>
          </w:p>
        </w:tc>
      </w:tr>
      <w:tr w:rsidR="002B68A9" w:rsidRPr="002B68A9" w:rsidTr="00C42558">
        <w:trPr>
          <w:trHeight w:val="288"/>
          <w:jc w:val="center"/>
        </w:trPr>
        <w:tc>
          <w:tcPr>
            <w:tcW w:w="0" w:type="auto"/>
            <w:shd w:val="clear" w:color="auto" w:fill="auto"/>
            <w:noWrap/>
          </w:tcPr>
          <w:p w:rsidR="009F1256" w:rsidRPr="002B68A9" w:rsidRDefault="009F1256" w:rsidP="009F1256">
            <w:pPr>
              <w:pStyle w:val="TAC"/>
              <w:rPr>
                <w:lang w:val="en-US" w:eastAsia="fi-FI"/>
              </w:rPr>
            </w:pPr>
            <w:r w:rsidRPr="002B68A9">
              <w:rPr>
                <w:rFonts w:eastAsia="Malgun Gothic" w:hint="eastAsia"/>
                <w:noProof/>
                <w:lang w:eastAsia="ko-KR"/>
              </w:rPr>
              <w:t>DC_1A</w:t>
            </w:r>
            <w:r w:rsidRPr="002B68A9">
              <w:rPr>
                <w:rFonts w:eastAsia="Malgun Gothic"/>
                <w:noProof/>
                <w:lang w:eastAsia="ko-KR"/>
              </w:rPr>
              <w:t>-3A-5A-7A</w:t>
            </w:r>
            <w:r w:rsidRPr="002B68A9">
              <w:rPr>
                <w:rFonts w:eastAsia="Malgun Gothic" w:hint="eastAsia"/>
                <w:noProof/>
                <w:lang w:eastAsia="ko-KR"/>
              </w:rPr>
              <w:t>_n78A-n257A</w:t>
            </w:r>
          </w:p>
        </w:tc>
        <w:tc>
          <w:tcPr>
            <w:tcW w:w="0" w:type="auto"/>
          </w:tcPr>
          <w:p w:rsidR="009F1256" w:rsidRPr="002B68A9" w:rsidRDefault="009F1256" w:rsidP="009F1256">
            <w:pPr>
              <w:pStyle w:val="TAC"/>
              <w:rPr>
                <w:noProof/>
                <w:lang w:eastAsia="zh-CN"/>
              </w:rPr>
            </w:pPr>
            <w:r w:rsidRPr="002B68A9">
              <w:rPr>
                <w:noProof/>
                <w:lang w:eastAsia="zh-CN"/>
              </w:rPr>
              <w:t>DC_1A_n78A</w:t>
            </w:r>
          </w:p>
          <w:p w:rsidR="009F1256" w:rsidRPr="002B68A9" w:rsidRDefault="009F1256" w:rsidP="009F1256">
            <w:pPr>
              <w:pStyle w:val="TAC"/>
              <w:rPr>
                <w:noProof/>
                <w:lang w:eastAsia="zh-CN"/>
              </w:rPr>
            </w:pPr>
            <w:r w:rsidRPr="002B68A9">
              <w:rPr>
                <w:noProof/>
                <w:lang w:eastAsia="zh-CN"/>
              </w:rPr>
              <w:t>DC_1A_n257A,</w:t>
            </w:r>
          </w:p>
          <w:p w:rsidR="009F1256" w:rsidRPr="002B68A9" w:rsidRDefault="009F1256" w:rsidP="009F1256">
            <w:pPr>
              <w:pStyle w:val="TAC"/>
              <w:rPr>
                <w:noProof/>
                <w:lang w:eastAsia="zh-CN"/>
              </w:rPr>
            </w:pPr>
            <w:r w:rsidRPr="002B68A9">
              <w:rPr>
                <w:noProof/>
                <w:lang w:eastAsia="zh-CN"/>
              </w:rPr>
              <w:t>DC_3A_n78A</w:t>
            </w:r>
          </w:p>
          <w:p w:rsidR="009F1256" w:rsidRPr="002B68A9" w:rsidRDefault="009F1256" w:rsidP="009F1256">
            <w:pPr>
              <w:pStyle w:val="TAC"/>
              <w:rPr>
                <w:noProof/>
                <w:lang w:eastAsia="zh-CN"/>
              </w:rPr>
            </w:pPr>
            <w:r w:rsidRPr="002B68A9">
              <w:rPr>
                <w:noProof/>
                <w:lang w:eastAsia="zh-CN"/>
              </w:rPr>
              <w:t>DC_3A_n257A,</w:t>
            </w:r>
          </w:p>
          <w:p w:rsidR="009F1256" w:rsidRPr="002B68A9" w:rsidRDefault="009F1256" w:rsidP="009F1256">
            <w:pPr>
              <w:pStyle w:val="TAC"/>
              <w:rPr>
                <w:noProof/>
                <w:lang w:eastAsia="zh-CN"/>
              </w:rPr>
            </w:pPr>
            <w:r w:rsidRPr="002B68A9">
              <w:rPr>
                <w:noProof/>
                <w:lang w:eastAsia="zh-CN"/>
              </w:rPr>
              <w:t>DC_5A_n78A</w:t>
            </w:r>
          </w:p>
          <w:p w:rsidR="009F1256" w:rsidRPr="002B68A9" w:rsidRDefault="009F1256" w:rsidP="009F1256">
            <w:pPr>
              <w:pStyle w:val="TAC"/>
              <w:rPr>
                <w:noProof/>
                <w:lang w:eastAsia="zh-CN"/>
              </w:rPr>
            </w:pPr>
            <w:r w:rsidRPr="002B68A9">
              <w:rPr>
                <w:noProof/>
                <w:lang w:eastAsia="zh-CN"/>
              </w:rPr>
              <w:t>DC_5A_n257A,</w:t>
            </w:r>
          </w:p>
          <w:p w:rsidR="009F1256" w:rsidRPr="002B68A9" w:rsidRDefault="009F1256" w:rsidP="009F1256">
            <w:pPr>
              <w:pStyle w:val="TAC"/>
              <w:rPr>
                <w:noProof/>
                <w:lang w:eastAsia="zh-CN"/>
              </w:rPr>
            </w:pPr>
            <w:r w:rsidRPr="002B68A9">
              <w:rPr>
                <w:noProof/>
                <w:lang w:eastAsia="zh-CN"/>
              </w:rPr>
              <w:t>DC_7A_n78A</w:t>
            </w:r>
          </w:p>
          <w:p w:rsidR="009F1256" w:rsidRPr="002B68A9" w:rsidRDefault="009F1256" w:rsidP="009F1256">
            <w:pPr>
              <w:pStyle w:val="TAC"/>
              <w:rPr>
                <w:rFonts w:eastAsia="MS PGothic"/>
                <w:lang w:val="en-US"/>
              </w:rPr>
            </w:pPr>
            <w:r w:rsidRPr="002B68A9">
              <w:rPr>
                <w:noProof/>
                <w:lang w:eastAsia="zh-CN"/>
              </w:rPr>
              <w:t>DC_7A_n257A,</w:t>
            </w:r>
          </w:p>
        </w:tc>
        <w:tc>
          <w:tcPr>
            <w:tcW w:w="0" w:type="auto"/>
            <w:shd w:val="clear" w:color="auto" w:fill="auto"/>
            <w:noWrap/>
          </w:tcPr>
          <w:p w:rsidR="009F1256" w:rsidRPr="002B68A9" w:rsidRDefault="009F1256" w:rsidP="009F1256">
            <w:pPr>
              <w:pStyle w:val="TAC"/>
              <w:rPr>
                <w:lang w:val="en-US" w:eastAsia="fi-FI"/>
              </w:rPr>
            </w:pPr>
            <w:r w:rsidRPr="002B68A9">
              <w:rPr>
                <w:rFonts w:eastAsia="Malgun Gothic"/>
                <w:noProof/>
                <w:lang w:eastAsia="ko-KR"/>
              </w:rPr>
              <w:t>CA_1</w:t>
            </w:r>
            <w:r w:rsidRPr="002B68A9">
              <w:rPr>
                <w:rFonts w:eastAsia="Malgun Gothic" w:hint="eastAsia"/>
                <w:noProof/>
                <w:lang w:eastAsia="ko-KR"/>
              </w:rPr>
              <w:t>A</w:t>
            </w:r>
            <w:r w:rsidRPr="002B68A9">
              <w:rPr>
                <w:rFonts w:eastAsia="Malgun Gothic"/>
                <w:noProof/>
                <w:lang w:eastAsia="ko-KR"/>
              </w:rPr>
              <w:t>-3A-5A-7A</w:t>
            </w:r>
          </w:p>
        </w:tc>
        <w:tc>
          <w:tcPr>
            <w:tcW w:w="0" w:type="auto"/>
          </w:tcPr>
          <w:p w:rsidR="009F1256" w:rsidRPr="002B68A9" w:rsidRDefault="009F1256" w:rsidP="009F1256">
            <w:pPr>
              <w:pStyle w:val="TAC"/>
              <w:rPr>
                <w:rFonts w:ascii="Calibri" w:hAnsi="Calibri"/>
                <w:sz w:val="22"/>
                <w:szCs w:val="22"/>
              </w:rPr>
            </w:pPr>
            <w:r w:rsidRPr="002B68A9">
              <w:rPr>
                <w:rFonts w:eastAsia="Malgun Gothic" w:hint="eastAsia"/>
                <w:noProof/>
                <w:lang w:eastAsia="ko-KR"/>
              </w:rPr>
              <w:t>CA_n78A-n257A</w:t>
            </w:r>
          </w:p>
        </w:tc>
      </w:tr>
      <w:tr w:rsidR="009F1256" w:rsidRPr="002B68A9" w:rsidTr="001310A1">
        <w:trPr>
          <w:trHeight w:val="288"/>
          <w:jc w:val="center"/>
        </w:trPr>
        <w:tc>
          <w:tcPr>
            <w:tcW w:w="0" w:type="auto"/>
            <w:gridSpan w:val="4"/>
            <w:shd w:val="clear" w:color="auto" w:fill="auto"/>
            <w:noWrap/>
            <w:vAlign w:val="center"/>
          </w:tcPr>
          <w:p w:rsidR="009F1256" w:rsidRPr="002B68A9" w:rsidRDefault="009F1256" w:rsidP="009F1256">
            <w:pPr>
              <w:pStyle w:val="TAN"/>
              <w:rPr>
                <w:rFonts w:eastAsia="MS PGothic"/>
                <w:lang w:val="en-US"/>
              </w:rPr>
            </w:pPr>
            <w:r w:rsidRPr="002B68A9">
              <w:t>NOTE 1:</w:t>
            </w:r>
            <w:r w:rsidRPr="002B68A9">
              <w:tab/>
              <w:t>Uplink CA configurations are the configurations supported by the present release of specifications.</w:t>
            </w:r>
          </w:p>
        </w:tc>
      </w:tr>
    </w:tbl>
    <w:p w:rsidR="001310A1" w:rsidRPr="002B68A9" w:rsidRDefault="001310A1" w:rsidP="001310A1"/>
    <w:p w:rsidR="003C504E" w:rsidRPr="002B68A9" w:rsidRDefault="003C504E" w:rsidP="003C504E">
      <w:pPr>
        <w:pStyle w:val="Heading3"/>
      </w:pPr>
      <w:bookmarkStart w:id="86" w:name="_Toc526341485"/>
      <w:r w:rsidRPr="002B68A9">
        <w:t>5.5B.6</w:t>
      </w:r>
      <w:r w:rsidRPr="002B68A9">
        <w:tab/>
        <w:t>Inter-band EN-DC including FR1 and FR2</w:t>
      </w:r>
      <w:bookmarkEnd w:id="86"/>
    </w:p>
    <w:p w:rsidR="003C504E" w:rsidRPr="002B68A9" w:rsidRDefault="003C504E" w:rsidP="003C504E">
      <w:r w:rsidRPr="002B68A9">
        <w:t>Supported channel bandwidths for E-UTRA operating bands and CA configurations are defined in TS 36.101 and for NR operating bands and CA configurations in TS 38.101-1, TS 38.101-2 and TS 38.101-3.</w:t>
      </w:r>
    </w:p>
    <w:p w:rsidR="003C504E" w:rsidRPr="002B68A9" w:rsidRDefault="003C504E" w:rsidP="003C504E">
      <w:pPr>
        <w:pStyle w:val="Heading4"/>
      </w:pPr>
      <w:bookmarkStart w:id="87" w:name="_Toc526341486"/>
      <w:r w:rsidRPr="002B68A9">
        <w:lastRenderedPageBreak/>
        <w:t>5.5B.6.1</w:t>
      </w:r>
      <w:r w:rsidRPr="002B68A9">
        <w:tab/>
        <w:t>Inter-band EN-DC configurations (</w:t>
      </w:r>
      <w:r w:rsidR="00FA2360" w:rsidRPr="002B68A9">
        <w:t>two</w:t>
      </w:r>
      <w:r w:rsidRPr="002B68A9">
        <w:t xml:space="preserve"> bands)</w:t>
      </w:r>
      <w:bookmarkEnd w:id="87"/>
    </w:p>
    <w:p w:rsidR="003C504E" w:rsidRPr="002B68A9" w:rsidRDefault="00FA2360" w:rsidP="00FA2360">
      <w:r w:rsidRPr="002B68A9">
        <w:t>This section is N/A.</w:t>
      </w:r>
    </w:p>
    <w:p w:rsidR="00FB41B6" w:rsidRPr="002B68A9" w:rsidRDefault="00FB41B6" w:rsidP="00FB41B6">
      <w:pPr>
        <w:pStyle w:val="Heading4"/>
      </w:pPr>
      <w:bookmarkStart w:id="88" w:name="_Toc526341487"/>
      <w:r w:rsidRPr="002B68A9">
        <w:lastRenderedPageBreak/>
        <w:t>5.5B.</w:t>
      </w:r>
      <w:r w:rsidR="003C504E" w:rsidRPr="002B68A9">
        <w:t>6</w:t>
      </w:r>
      <w:r w:rsidRPr="002B68A9">
        <w:t>.</w:t>
      </w:r>
      <w:r w:rsidR="003C504E" w:rsidRPr="002B68A9">
        <w:t>2</w:t>
      </w:r>
      <w:r w:rsidRPr="002B68A9">
        <w:tab/>
        <w:t>Inter-band EN-DC configurations (three bands)</w:t>
      </w:r>
      <w:bookmarkEnd w:id="88"/>
    </w:p>
    <w:p w:rsidR="00FB41B6" w:rsidRPr="002B68A9" w:rsidRDefault="00FB41B6" w:rsidP="00380415">
      <w:pPr>
        <w:pStyle w:val="TH"/>
      </w:pPr>
      <w:r w:rsidRPr="002B68A9">
        <w:t>Table 5.5B</w:t>
      </w:r>
      <w:r w:rsidR="003C504E" w:rsidRPr="002B68A9">
        <w:t>.</w:t>
      </w:r>
      <w:r w:rsidRPr="002B68A9">
        <w:t>6</w:t>
      </w:r>
      <w:r w:rsidR="003C504E" w:rsidRPr="002B68A9">
        <w:t>.2</w:t>
      </w:r>
      <w:r w:rsidRPr="002B68A9">
        <w:t>-1: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2"/>
        <w:gridCol w:w="2694"/>
        <w:gridCol w:w="2230"/>
        <w:gridCol w:w="1975"/>
      </w:tblGrid>
      <w:tr w:rsidR="002B68A9" w:rsidRPr="002B68A9" w:rsidTr="00D4757B">
        <w:trPr>
          <w:trHeight w:val="243"/>
          <w:tblHeader/>
          <w:jc w:val="center"/>
        </w:trPr>
        <w:tc>
          <w:tcPr>
            <w:tcW w:w="0" w:type="auto"/>
            <w:shd w:val="clear" w:color="auto" w:fill="auto"/>
            <w:vAlign w:val="center"/>
            <w:hideMark/>
          </w:tcPr>
          <w:p w:rsidR="00D4757B" w:rsidRPr="002B68A9" w:rsidRDefault="00D4757B" w:rsidP="00D4757B">
            <w:pPr>
              <w:keepNext/>
              <w:keepLines/>
              <w:spacing w:after="0"/>
              <w:jc w:val="center"/>
              <w:rPr>
                <w:rFonts w:ascii="Arial" w:hAnsi="Arial"/>
                <w:b/>
                <w:sz w:val="18"/>
                <w:lang w:val="en-US" w:eastAsia="fi-FI"/>
              </w:rPr>
            </w:pPr>
            <w:r w:rsidRPr="002B68A9">
              <w:rPr>
                <w:rFonts w:ascii="Arial" w:hAnsi="Arial"/>
                <w:b/>
                <w:sz w:val="18"/>
                <w:lang w:val="en-US" w:eastAsia="fi-FI"/>
              </w:rPr>
              <w:lastRenderedPageBreak/>
              <w:t>EN-DC</w:t>
            </w:r>
          </w:p>
          <w:p w:rsidR="00D4757B" w:rsidRPr="002B68A9" w:rsidRDefault="00D4757B" w:rsidP="00D4757B">
            <w:pPr>
              <w:keepNext/>
              <w:keepLines/>
              <w:spacing w:after="0"/>
              <w:jc w:val="center"/>
              <w:rPr>
                <w:rFonts w:ascii="Arial" w:hAnsi="Arial"/>
                <w:b/>
                <w:sz w:val="18"/>
                <w:lang w:val="en-US" w:eastAsia="fi-FI"/>
              </w:rPr>
            </w:pPr>
            <w:r w:rsidRPr="002B68A9">
              <w:rPr>
                <w:rFonts w:ascii="Arial" w:hAnsi="Arial"/>
                <w:b/>
                <w:sz w:val="18"/>
                <w:lang w:val="en-US" w:eastAsia="fi-FI"/>
              </w:rPr>
              <w:t>configuration</w:t>
            </w:r>
          </w:p>
        </w:tc>
        <w:tc>
          <w:tcPr>
            <w:tcW w:w="0" w:type="auto"/>
            <w:vAlign w:val="center"/>
          </w:tcPr>
          <w:p w:rsidR="00D4757B" w:rsidRPr="002B68A9" w:rsidRDefault="00D4757B" w:rsidP="00D4757B">
            <w:pPr>
              <w:keepNext/>
              <w:keepLines/>
              <w:spacing w:after="0"/>
              <w:jc w:val="center"/>
              <w:rPr>
                <w:rFonts w:ascii="Arial" w:hAnsi="Arial"/>
                <w:b/>
                <w:sz w:val="18"/>
                <w:lang w:val="en-US" w:eastAsia="fi-FI"/>
              </w:rPr>
            </w:pPr>
            <w:r w:rsidRPr="002B68A9">
              <w:rPr>
                <w:rFonts w:ascii="Arial" w:hAnsi="Arial"/>
                <w:b/>
                <w:sz w:val="18"/>
                <w:lang w:val="en-US" w:eastAsia="fi-FI"/>
              </w:rPr>
              <w:t>Uplink EN-DC</w:t>
            </w:r>
          </w:p>
          <w:p w:rsidR="00D4757B" w:rsidRPr="002B68A9" w:rsidRDefault="00D4757B" w:rsidP="00D4757B">
            <w:pPr>
              <w:keepNext/>
              <w:keepLines/>
              <w:spacing w:after="0"/>
              <w:jc w:val="center"/>
              <w:rPr>
                <w:rFonts w:ascii="Arial" w:hAnsi="Arial"/>
                <w:b/>
                <w:sz w:val="18"/>
                <w:lang w:val="en-US" w:eastAsia="fi-FI"/>
              </w:rPr>
            </w:pPr>
            <w:r w:rsidRPr="002B68A9">
              <w:rPr>
                <w:rFonts w:ascii="Arial" w:hAnsi="Arial"/>
                <w:b/>
                <w:sz w:val="18"/>
                <w:lang w:val="en-US" w:eastAsia="fi-FI"/>
              </w:rPr>
              <w:t>configuration</w:t>
            </w:r>
          </w:p>
          <w:p w:rsidR="00D4757B" w:rsidRPr="002B68A9" w:rsidDel="00C35823" w:rsidRDefault="00D4757B" w:rsidP="00D4757B">
            <w:pPr>
              <w:keepNext/>
              <w:keepLines/>
              <w:spacing w:after="0"/>
              <w:jc w:val="center"/>
              <w:rPr>
                <w:rFonts w:ascii="Arial" w:hAnsi="Arial"/>
                <w:b/>
                <w:sz w:val="18"/>
                <w:lang w:eastAsia="fi-FI"/>
              </w:rPr>
            </w:pPr>
            <w:r w:rsidRPr="002B68A9">
              <w:rPr>
                <w:rFonts w:ascii="Arial" w:hAnsi="Arial"/>
                <w:b/>
                <w:sz w:val="18"/>
                <w:lang w:val="en-US" w:eastAsia="fi-FI"/>
              </w:rPr>
              <w:t>(NOTE 1)</w:t>
            </w:r>
          </w:p>
        </w:tc>
        <w:tc>
          <w:tcPr>
            <w:tcW w:w="0" w:type="auto"/>
            <w:shd w:val="clear" w:color="auto" w:fill="auto"/>
            <w:vAlign w:val="center"/>
            <w:hideMark/>
          </w:tcPr>
          <w:p w:rsidR="00D4757B" w:rsidRPr="002B68A9" w:rsidRDefault="00D4757B" w:rsidP="00D4757B">
            <w:pPr>
              <w:keepNext/>
              <w:keepLines/>
              <w:spacing w:after="0"/>
              <w:jc w:val="center"/>
              <w:rPr>
                <w:rFonts w:ascii="Arial" w:hAnsi="Arial"/>
                <w:b/>
                <w:sz w:val="18"/>
                <w:lang w:val="en-US" w:eastAsia="fi-FI"/>
              </w:rPr>
            </w:pPr>
            <w:r w:rsidRPr="002B68A9">
              <w:rPr>
                <w:rFonts w:ascii="Arial" w:hAnsi="Arial"/>
                <w:b/>
                <w:sz w:val="18"/>
                <w:lang w:eastAsia="fi-FI"/>
              </w:rPr>
              <w:t>E-UTRA configuration</w:t>
            </w:r>
          </w:p>
        </w:tc>
        <w:tc>
          <w:tcPr>
            <w:tcW w:w="0" w:type="auto"/>
            <w:vAlign w:val="center"/>
          </w:tcPr>
          <w:p w:rsidR="00D4757B" w:rsidRPr="002B68A9" w:rsidRDefault="00D4757B" w:rsidP="00D4757B">
            <w:pPr>
              <w:keepNext/>
              <w:keepLines/>
              <w:spacing w:after="0"/>
              <w:jc w:val="center"/>
              <w:rPr>
                <w:rFonts w:ascii="Arial" w:hAnsi="Arial" w:cs="Arial"/>
                <w:b/>
                <w:bCs/>
                <w:sz w:val="18"/>
                <w:szCs w:val="18"/>
                <w:lang w:eastAsia="fi-FI"/>
              </w:rPr>
            </w:pPr>
            <w:r w:rsidRPr="002B68A9">
              <w:rPr>
                <w:rFonts w:ascii="Arial" w:hAnsi="Arial"/>
                <w:b/>
                <w:sz w:val="18"/>
                <w:lang w:eastAsia="fi-FI"/>
              </w:rPr>
              <w:t>NR configuration</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DC_1A_n77A-n257A</w:t>
            </w:r>
          </w:p>
        </w:tc>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CA_n77A-n257A</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DC_1A_n77A-n257D</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DC_1A_n77A-n257A</w:t>
            </w:r>
          </w:p>
        </w:tc>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CA_n77A-n257D</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DC_1A_n77A-n257E</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DC_1A_n77A-n257A</w:t>
            </w:r>
          </w:p>
        </w:tc>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CA_n77A-n257E</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DC_1A_n77A-n257F</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DC_1A_n77A-n257A</w:t>
            </w:r>
          </w:p>
        </w:tc>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CA_n77A-n257F</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DC_1A_n77C-n257A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DC_1A_n77A-n257A</w:t>
            </w:r>
          </w:p>
        </w:tc>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CA_n77C-n257A</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DC_1A_n77C-n257D</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DC_1A_n77A-n257A</w:t>
            </w:r>
          </w:p>
        </w:tc>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CA_n77C-n257D</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DC_1A_n77C-n257E</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DC_1A_n77A-n257A</w:t>
            </w:r>
          </w:p>
        </w:tc>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CA_n77C-n257E</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DC_1A_n77C-n257F</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DC_1A_n77A-n257A</w:t>
            </w:r>
          </w:p>
        </w:tc>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0" w:type="auto"/>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CA_n77C-n257F</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DC_1A_n78A-n257A</w:t>
            </w:r>
          </w:p>
        </w:tc>
        <w:tc>
          <w:tcPr>
            <w:tcW w:w="2694"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DC_1A_n78A-n257A</w:t>
            </w:r>
          </w:p>
        </w:tc>
        <w:tc>
          <w:tcPr>
            <w:tcW w:w="2230" w:type="dxa"/>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CA_n78A-n257A</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DC_1A_n78A-n257D</w:t>
            </w:r>
          </w:p>
        </w:tc>
        <w:tc>
          <w:tcPr>
            <w:tcW w:w="2694"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DC_1A_n78A-n257A</w:t>
            </w:r>
          </w:p>
        </w:tc>
        <w:tc>
          <w:tcPr>
            <w:tcW w:w="2230" w:type="dxa"/>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CA_n78A-n257D</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DC_1A_n78A-n257E</w:t>
            </w:r>
          </w:p>
        </w:tc>
        <w:tc>
          <w:tcPr>
            <w:tcW w:w="2694"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DC_1A_n78A-n257A</w:t>
            </w:r>
          </w:p>
        </w:tc>
        <w:tc>
          <w:tcPr>
            <w:tcW w:w="2230" w:type="dxa"/>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CA_n78A-n257E</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DC_1A_n78A-n257F</w:t>
            </w:r>
          </w:p>
        </w:tc>
        <w:tc>
          <w:tcPr>
            <w:tcW w:w="2694"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DC_1A_n78A-n257A</w:t>
            </w:r>
          </w:p>
        </w:tc>
        <w:tc>
          <w:tcPr>
            <w:tcW w:w="2230" w:type="dxa"/>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CA_n78A-n257F</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DC_1A_n78C-n257A</w:t>
            </w:r>
          </w:p>
        </w:tc>
        <w:tc>
          <w:tcPr>
            <w:tcW w:w="2694"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DC_1A_n78A-n257A</w:t>
            </w:r>
          </w:p>
        </w:tc>
        <w:tc>
          <w:tcPr>
            <w:tcW w:w="2230" w:type="dxa"/>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CA_n78C-n257A</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DC_1A_n78C-n257D</w:t>
            </w:r>
          </w:p>
        </w:tc>
        <w:tc>
          <w:tcPr>
            <w:tcW w:w="2694"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DC_1A_n78A-n257A</w:t>
            </w:r>
          </w:p>
        </w:tc>
        <w:tc>
          <w:tcPr>
            <w:tcW w:w="2230" w:type="dxa"/>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CA_n78C-n257D</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DC_1A_n78C-n257E</w:t>
            </w:r>
          </w:p>
        </w:tc>
        <w:tc>
          <w:tcPr>
            <w:tcW w:w="2694"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DC_1A_n78A-n257A</w:t>
            </w:r>
          </w:p>
        </w:tc>
        <w:tc>
          <w:tcPr>
            <w:tcW w:w="2230" w:type="dxa"/>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CA_n78C-n257E</w:t>
            </w:r>
          </w:p>
        </w:tc>
      </w:tr>
      <w:tr w:rsidR="002B68A9" w:rsidRPr="002B68A9" w:rsidTr="00D4757B">
        <w:trPr>
          <w:trHeight w:val="185"/>
          <w:jc w:val="center"/>
        </w:trPr>
        <w:tc>
          <w:tcPr>
            <w:tcW w:w="0" w:type="auto"/>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DC_1A_n78C-n257F</w:t>
            </w:r>
          </w:p>
        </w:tc>
        <w:tc>
          <w:tcPr>
            <w:tcW w:w="2694"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DC_1A_n78A-n257A</w:t>
            </w:r>
          </w:p>
        </w:tc>
        <w:tc>
          <w:tcPr>
            <w:tcW w:w="2230" w:type="dxa"/>
            <w:shd w:val="clear" w:color="auto" w:fill="auto"/>
            <w:noWrap/>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D4757B" w:rsidRPr="002B68A9" w:rsidRDefault="00D4757B" w:rsidP="00D4757B">
            <w:pPr>
              <w:keepNext/>
              <w:keepLines/>
              <w:spacing w:after="0"/>
              <w:jc w:val="center"/>
              <w:rPr>
                <w:rFonts w:ascii="Arial" w:hAnsi="Arial"/>
                <w:noProof/>
                <w:sz w:val="18"/>
                <w:lang w:eastAsia="zh-CN"/>
              </w:rPr>
            </w:pPr>
            <w:r w:rsidRPr="002B68A9">
              <w:rPr>
                <w:rFonts w:ascii="Arial" w:hAnsi="Arial"/>
                <w:noProof/>
                <w:sz w:val="18"/>
                <w:lang w:eastAsia="zh-CN"/>
              </w:rPr>
              <w:t>CA_n78C-n257F</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DC_1A_n79A-n257A</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DC_1A_n79A-n257D</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DC_1A_n79A-n257E</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DC_1A_n79A-n257F</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DC_1A_n79C-n257A</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lastRenderedPageBreak/>
              <w:t>DC_1A_n79C-n257D</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DC_1A_n79C-n257E</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DC_1A_n79C-n257F</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DC_1A_n79A-n257A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1A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DC_3A_n77A-n257A</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CA_n77A-n257A</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DC_3A_n77A-n257D</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CA_n77A-n257D</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DC_3A_n77A-n257E</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CA_n77A-n257E</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DC_3A_n77A-n257F</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CA_n77A-n257F</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DC_3A_n77C-n257A</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CA_n77C-n257A</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DC_3A_n77C-n257D</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CA_n77C-n257D</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DC_3A_n77C-n257E</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CA_n77C-n257E</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DC_3A_n77C-n257F</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DC_3A_n77A-n257A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CA_n77C-n257F</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DC_3A_n78A-n257A</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CA_n78A-n257A</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DC_3A_n78A-n257D</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CA_n78A-n257D</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DC_3A_n78A-n257E</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CA_n78A-n257E</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DC_3A_n78A-n257F</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CA_n78A-n257F</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DC_3A_n78C-n257A</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CA_n78C-n257A</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DC_3A_n78C-n257D</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CA_n78C-n257D</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DC_3A_n78C-n257E</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CA_n78C-n257E</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DC_3A_n78C-n257F</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DC_3A_n78A-n257A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CA_n78C-n257F</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DC_3A_n79A-n257A</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CA_n79A-n257A</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DC_3A_n79A-n257D</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CA_n79A-n257D</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lastRenderedPageBreak/>
              <w:t>DC_3A_n79A-n257E</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CA_n79A-n257E</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DC_3A_n79A-n257F</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CA_n79A-n257F</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DC_3A_n79C-n257A</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CA_n79C-n257A</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DC_3A_n79C-n257D</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CA_n79C-n257D</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DC_3A_n79C-n257E</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CA_n79C-n257E</w:t>
            </w:r>
          </w:p>
        </w:tc>
      </w:tr>
      <w:tr w:rsidR="002B68A9" w:rsidRPr="002B68A9" w:rsidTr="00D4757B">
        <w:trPr>
          <w:trHeight w:val="185"/>
          <w:jc w:val="center"/>
        </w:trPr>
        <w:tc>
          <w:tcPr>
            <w:tcW w:w="0" w:type="auto"/>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DC_3A_n79C-n257F</w:t>
            </w:r>
          </w:p>
        </w:tc>
        <w:tc>
          <w:tcPr>
            <w:tcW w:w="2694"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DC_3A_n257A</w:t>
            </w:r>
          </w:p>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DC_3A_n79A-n257A</w:t>
            </w:r>
          </w:p>
        </w:tc>
        <w:tc>
          <w:tcPr>
            <w:tcW w:w="2230" w:type="dxa"/>
            <w:shd w:val="clear" w:color="auto" w:fill="auto"/>
            <w:noWrap/>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3A</w:t>
            </w:r>
          </w:p>
        </w:tc>
        <w:tc>
          <w:tcPr>
            <w:tcW w:w="1975" w:type="dxa"/>
            <w:vAlign w:val="center"/>
          </w:tcPr>
          <w:p w:rsidR="009B02E0" w:rsidRPr="002B68A9" w:rsidRDefault="009B02E0" w:rsidP="009B02E0">
            <w:pPr>
              <w:keepNext/>
              <w:keepLines/>
              <w:spacing w:after="0"/>
              <w:jc w:val="center"/>
              <w:rPr>
                <w:rFonts w:ascii="Arial" w:hAnsi="Arial"/>
                <w:noProof/>
                <w:sz w:val="18"/>
                <w:lang w:eastAsia="zh-CN"/>
              </w:rPr>
            </w:pPr>
            <w:r w:rsidRPr="002B68A9">
              <w:rPr>
                <w:rFonts w:ascii="Arial" w:hAnsi="Arial"/>
                <w:noProof/>
                <w:sz w:val="18"/>
                <w:lang w:eastAsia="zh-CN"/>
              </w:rPr>
              <w:t>CA_n79C-n257F</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DC_7A-7A_n78-n257A</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DC_7A_n78A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DC_7A_n257A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DC_7A_n78A-n257A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CA_7A-7A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CA_n78A-n257A</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DC_19A_n77A-n257A</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CA_n77A-n257A</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DC_19A_n77A-n257D</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CA_n77A-n257D</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DC_19A_n77A-n257E</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CA_n77A-n257E</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DC_19A_n77A-n257F</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CA_n77A-n257F</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DC_19A_n77C-n257A</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CA_n77C-n257A</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DC_19A_n77C-n257D</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CA_n77C-n257D</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DC_19A_n77C-n257E</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CA_n77C-n257E</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DC_19A_n77C-n257F</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DC_19A_n77A-n257A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CA_n77C-n257F</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DC_19A_n78A-n257A</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DC_19A_n78A-n257D</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DC_19A_n78A-n257E</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DC_19A_n78A-n257F</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DC_19A_n78C-n257A</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DC_19A_n78C-n257D</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lastRenderedPageBreak/>
              <w:t>DC_19A_n78C-n257E</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DC_19A_n78C-n257F</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DC_19A_n78A-n257A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DC_19A_n79A-n257A</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CA_n79A-n257A</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DC_19A_n79A-n257D</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CA_n79A-n257D</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DC_19A_n79A-n257E</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CA_n79A-n257E</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DC_19A_n79A-n257F</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CA_n79A-n257F</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DC_19A_n79C-n257A</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CA_n79C-n257A</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DC_19A_n79C-n257D</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CA_n79C-n257D</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DC_19A_n79C-n257E</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CA_n79C-n257E</w:t>
            </w:r>
          </w:p>
        </w:tc>
      </w:tr>
      <w:tr w:rsidR="002B68A9" w:rsidRPr="002B68A9" w:rsidTr="00D4757B">
        <w:trPr>
          <w:trHeight w:val="185"/>
          <w:jc w:val="center"/>
        </w:trPr>
        <w:tc>
          <w:tcPr>
            <w:tcW w:w="0" w:type="auto"/>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DC_19A_n79C-n257F</w:t>
            </w:r>
          </w:p>
        </w:tc>
        <w:tc>
          <w:tcPr>
            <w:tcW w:w="2694"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DC_19A_n257A</w:t>
            </w:r>
          </w:p>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DC_19A_n79A-n257A</w:t>
            </w:r>
          </w:p>
        </w:tc>
        <w:tc>
          <w:tcPr>
            <w:tcW w:w="2230" w:type="dxa"/>
            <w:shd w:val="clear" w:color="auto" w:fill="auto"/>
            <w:noWrap/>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19A</w:t>
            </w:r>
          </w:p>
        </w:tc>
        <w:tc>
          <w:tcPr>
            <w:tcW w:w="1975" w:type="dxa"/>
            <w:vAlign w:val="center"/>
          </w:tcPr>
          <w:p w:rsidR="00247037" w:rsidRPr="002B68A9" w:rsidRDefault="00247037" w:rsidP="00247037">
            <w:pPr>
              <w:keepNext/>
              <w:keepLines/>
              <w:spacing w:after="0"/>
              <w:jc w:val="center"/>
              <w:rPr>
                <w:rFonts w:ascii="Arial" w:hAnsi="Arial"/>
                <w:noProof/>
                <w:sz w:val="18"/>
                <w:lang w:eastAsia="zh-CN"/>
              </w:rPr>
            </w:pPr>
            <w:r w:rsidRPr="002B68A9">
              <w:rPr>
                <w:rFonts w:ascii="Arial" w:hAnsi="Arial"/>
                <w:noProof/>
                <w:sz w:val="18"/>
                <w:lang w:eastAsia="zh-CN"/>
              </w:rPr>
              <w:t>CA_n79C-n257F</w:t>
            </w:r>
          </w:p>
        </w:tc>
      </w:tr>
      <w:tr w:rsidR="00247037" w:rsidRPr="002B68A9" w:rsidTr="00D4757B">
        <w:trPr>
          <w:trHeight w:val="185"/>
          <w:jc w:val="center"/>
        </w:trPr>
        <w:tc>
          <w:tcPr>
            <w:tcW w:w="0" w:type="auto"/>
            <w:gridSpan w:val="4"/>
            <w:shd w:val="clear" w:color="auto" w:fill="auto"/>
            <w:noWrap/>
            <w:vAlign w:val="center"/>
          </w:tcPr>
          <w:p w:rsidR="00247037" w:rsidRPr="002B68A9" w:rsidRDefault="00247037" w:rsidP="00247037">
            <w:pPr>
              <w:keepNext/>
              <w:keepLines/>
              <w:spacing w:after="0"/>
              <w:rPr>
                <w:rFonts w:ascii="Arial" w:hAnsi="Arial"/>
                <w:noProof/>
                <w:sz w:val="18"/>
                <w:lang w:eastAsia="zh-CN"/>
              </w:rPr>
            </w:pPr>
            <w:r w:rsidRPr="002B68A9">
              <w:rPr>
                <w:rFonts w:ascii="Arial" w:hAnsi="Arial"/>
                <w:sz w:val="18"/>
              </w:rPr>
              <w:t>NOTE 1:</w:t>
            </w:r>
            <w:r w:rsidRPr="002B68A9">
              <w:rPr>
                <w:rFonts w:ascii="Arial" w:hAnsi="Arial"/>
                <w:sz w:val="18"/>
              </w:rPr>
              <w:tab/>
              <w:t>Uplink CA configurations are the configurations supported by the present release of specifications.</w:t>
            </w:r>
          </w:p>
        </w:tc>
      </w:tr>
    </w:tbl>
    <w:p w:rsidR="00FB41B6" w:rsidRPr="002B68A9" w:rsidRDefault="00FB41B6" w:rsidP="001310A1"/>
    <w:p w:rsidR="00B478E0" w:rsidRPr="002B68A9" w:rsidRDefault="00B478E0" w:rsidP="00F27CE0">
      <w:pPr>
        <w:pStyle w:val="Heading3"/>
        <w:rPr>
          <w:lang w:eastAsia="zh-CN"/>
        </w:rPr>
      </w:pPr>
      <w:bookmarkStart w:id="89" w:name="_Toc526341488"/>
      <w:r w:rsidRPr="002B68A9">
        <w:lastRenderedPageBreak/>
        <w:t>5.5B.</w:t>
      </w:r>
      <w:r w:rsidRPr="002B68A9">
        <w:rPr>
          <w:rFonts w:hint="eastAsia"/>
          <w:lang w:eastAsia="zh-CN"/>
        </w:rPr>
        <w:t>7</w:t>
      </w:r>
      <w:r w:rsidRPr="002B68A9">
        <w:tab/>
        <w:t xml:space="preserve">Inter-band </w:t>
      </w:r>
      <w:r w:rsidRPr="002B68A9">
        <w:rPr>
          <w:rFonts w:hint="eastAsia"/>
          <w:lang w:eastAsia="zh-CN"/>
        </w:rPr>
        <w:t>NR</w:t>
      </w:r>
      <w:r w:rsidRPr="002B68A9">
        <w:t xml:space="preserve">-DC </w:t>
      </w:r>
      <w:r w:rsidRPr="002B68A9">
        <w:rPr>
          <w:rFonts w:hint="eastAsia"/>
          <w:lang w:eastAsia="zh-CN"/>
        </w:rPr>
        <w:t xml:space="preserve">between </w:t>
      </w:r>
      <w:r w:rsidRPr="002B68A9">
        <w:t>FR1 and FR2</w:t>
      </w:r>
      <w:bookmarkEnd w:id="89"/>
    </w:p>
    <w:p w:rsidR="00B478E0" w:rsidRPr="002B68A9" w:rsidRDefault="00B478E0" w:rsidP="00F27CE0">
      <w:pPr>
        <w:pStyle w:val="Heading4"/>
      </w:pPr>
      <w:bookmarkStart w:id="90" w:name="_Toc526341489"/>
      <w:r w:rsidRPr="002B68A9">
        <w:t>5.5B.</w:t>
      </w:r>
      <w:r w:rsidRPr="002B68A9">
        <w:rPr>
          <w:rFonts w:hint="eastAsia"/>
          <w:lang w:eastAsia="zh-CN"/>
        </w:rPr>
        <w:t>7</w:t>
      </w:r>
      <w:r w:rsidRPr="002B68A9">
        <w:t>.1</w:t>
      </w:r>
      <w:r w:rsidRPr="002B68A9">
        <w:tab/>
        <w:t xml:space="preserve">Inter-band </w:t>
      </w:r>
      <w:r w:rsidRPr="002B68A9">
        <w:rPr>
          <w:rFonts w:hint="eastAsia"/>
          <w:lang w:eastAsia="zh-CN"/>
        </w:rPr>
        <w:t>NR</w:t>
      </w:r>
      <w:r w:rsidRPr="002B68A9">
        <w:t>-DC configurations (two bands)</w:t>
      </w:r>
      <w:bookmarkEnd w:id="90"/>
    </w:p>
    <w:p w:rsidR="00B478E0" w:rsidRPr="002B68A9" w:rsidRDefault="00B478E0" w:rsidP="00F27CE0">
      <w:pPr>
        <w:pStyle w:val="TH"/>
      </w:pPr>
      <w:r w:rsidRPr="002B68A9">
        <w:t>Table 5.5</w:t>
      </w:r>
      <w:r w:rsidRPr="002B68A9">
        <w:rPr>
          <w:rFonts w:hint="eastAsia"/>
          <w:lang w:val="en-US" w:eastAsia="zh-CN"/>
        </w:rPr>
        <w:t>B</w:t>
      </w:r>
      <w:r w:rsidRPr="002B68A9">
        <w:rPr>
          <w:lang w:val="en-US" w:eastAsia="zh-CN"/>
        </w:rPr>
        <w:t>.</w:t>
      </w:r>
      <w:r w:rsidRPr="002B68A9">
        <w:rPr>
          <w:rFonts w:hint="eastAsia"/>
          <w:lang w:val="en-US" w:eastAsia="zh-CN"/>
        </w:rPr>
        <w:t>7</w:t>
      </w:r>
      <w:r w:rsidRPr="002B68A9">
        <w:t xml:space="preserve">-1: Inter-band </w:t>
      </w:r>
      <w:r w:rsidRPr="002B68A9">
        <w:rPr>
          <w:rFonts w:hint="eastAsia"/>
          <w:lang w:val="en-US" w:eastAsia="zh-CN"/>
        </w:rPr>
        <w:t>NR-DC</w:t>
      </w:r>
      <w:r w:rsidRPr="002B68A9">
        <w:t xml:space="preserve"> configurations (two bands)</w:t>
      </w:r>
    </w:p>
    <w:tbl>
      <w:tblPr>
        <w:tblW w:w="9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2309"/>
        <w:gridCol w:w="2697"/>
        <w:gridCol w:w="2404"/>
      </w:tblGrid>
      <w:tr w:rsidR="002B68A9" w:rsidRPr="002B68A9" w:rsidTr="00B478E0">
        <w:trPr>
          <w:trHeight w:val="47"/>
          <w:jc w:val="center"/>
        </w:trPr>
        <w:tc>
          <w:tcPr>
            <w:tcW w:w="2405" w:type="dxa"/>
            <w:vAlign w:val="center"/>
          </w:tcPr>
          <w:p w:rsidR="00B478E0" w:rsidRPr="002B68A9" w:rsidRDefault="00B478E0" w:rsidP="00F27CE0">
            <w:pPr>
              <w:pStyle w:val="TAH"/>
              <w:rPr>
                <w:lang w:val="en-US" w:eastAsia="fi-FI"/>
              </w:rPr>
            </w:pPr>
            <w:r w:rsidRPr="002B68A9">
              <w:rPr>
                <w:rFonts w:hint="eastAsia"/>
                <w:lang w:val="en-US" w:eastAsia="zh-CN"/>
              </w:rPr>
              <w:lastRenderedPageBreak/>
              <w:t xml:space="preserve">Downlink </w:t>
            </w:r>
            <w:r w:rsidRPr="002B68A9">
              <w:rPr>
                <w:lang w:val="en-US" w:eastAsia="zh-CN"/>
              </w:rPr>
              <w:t xml:space="preserve">NR </w:t>
            </w:r>
            <w:r w:rsidRPr="002B68A9">
              <w:rPr>
                <w:rFonts w:hint="eastAsia"/>
                <w:lang w:val="en-US" w:eastAsia="zh-CN"/>
              </w:rPr>
              <w:t>DC</w:t>
            </w:r>
          </w:p>
          <w:p w:rsidR="00B478E0" w:rsidRPr="002B68A9" w:rsidRDefault="00B478E0" w:rsidP="00F27CE0">
            <w:pPr>
              <w:pStyle w:val="TAH"/>
              <w:rPr>
                <w:lang w:val="en-US" w:eastAsia="fi-FI"/>
              </w:rPr>
            </w:pPr>
            <w:r w:rsidRPr="002B68A9">
              <w:rPr>
                <w:lang w:val="en-US" w:eastAsia="fi-FI"/>
              </w:rPr>
              <w:t>configuration</w:t>
            </w:r>
          </w:p>
        </w:tc>
        <w:tc>
          <w:tcPr>
            <w:tcW w:w="2309" w:type="dxa"/>
            <w:vAlign w:val="center"/>
          </w:tcPr>
          <w:p w:rsidR="00B478E0" w:rsidRPr="002B68A9" w:rsidRDefault="00B478E0" w:rsidP="00F27CE0">
            <w:pPr>
              <w:pStyle w:val="TAH"/>
              <w:rPr>
                <w:lang w:val="en-US" w:eastAsia="fi-FI"/>
              </w:rPr>
            </w:pPr>
            <w:r w:rsidRPr="002B68A9">
              <w:rPr>
                <w:lang w:val="en-US" w:eastAsia="fi-FI"/>
              </w:rPr>
              <w:t xml:space="preserve">Uplink </w:t>
            </w:r>
            <w:r w:rsidRPr="002B68A9">
              <w:rPr>
                <w:lang w:val="en-US" w:eastAsia="zh-CN"/>
              </w:rPr>
              <w:t xml:space="preserve">NR </w:t>
            </w:r>
            <w:r w:rsidRPr="002B68A9">
              <w:rPr>
                <w:rFonts w:hint="eastAsia"/>
                <w:lang w:val="en-US" w:eastAsia="zh-CN"/>
              </w:rPr>
              <w:t>DC</w:t>
            </w:r>
          </w:p>
          <w:p w:rsidR="00B478E0" w:rsidRPr="002B68A9" w:rsidRDefault="00B478E0" w:rsidP="00F27CE0">
            <w:pPr>
              <w:pStyle w:val="TAH"/>
              <w:rPr>
                <w:lang w:eastAsia="fi-FI"/>
              </w:rPr>
            </w:pPr>
            <w:r w:rsidRPr="002B68A9">
              <w:rPr>
                <w:lang w:val="en-US" w:eastAsia="fi-FI"/>
              </w:rPr>
              <w:t>configuration</w:t>
            </w:r>
          </w:p>
        </w:tc>
        <w:tc>
          <w:tcPr>
            <w:tcW w:w="2697" w:type="dxa"/>
            <w:vAlign w:val="center"/>
          </w:tcPr>
          <w:p w:rsidR="00B478E0" w:rsidRPr="002B68A9" w:rsidRDefault="00B478E0" w:rsidP="00F27CE0">
            <w:pPr>
              <w:pStyle w:val="TAH"/>
              <w:rPr>
                <w:lang w:val="en-US" w:eastAsia="fi-FI"/>
              </w:rPr>
            </w:pPr>
            <w:r w:rsidRPr="002B68A9">
              <w:rPr>
                <w:lang w:val="en-US" w:eastAsia="zh-CN"/>
              </w:rPr>
              <w:t>NR</w:t>
            </w:r>
            <w:r w:rsidRPr="002B68A9">
              <w:rPr>
                <w:lang w:eastAsia="fi-FI"/>
              </w:rPr>
              <w:t xml:space="preserve"> configuration</w:t>
            </w:r>
            <w:r w:rsidRPr="002B68A9">
              <w:rPr>
                <w:lang w:val="en-US" w:eastAsia="zh-CN"/>
              </w:rPr>
              <w:t xml:space="preserve"> for FR1</w:t>
            </w:r>
          </w:p>
        </w:tc>
        <w:tc>
          <w:tcPr>
            <w:tcW w:w="2404" w:type="dxa"/>
            <w:vAlign w:val="center"/>
          </w:tcPr>
          <w:p w:rsidR="00B478E0" w:rsidRPr="002B68A9" w:rsidRDefault="00B478E0" w:rsidP="00F27CE0">
            <w:pPr>
              <w:pStyle w:val="TAH"/>
              <w:rPr>
                <w:rFonts w:cs="Arial"/>
                <w:bCs/>
                <w:szCs w:val="18"/>
                <w:lang w:eastAsia="fi-FI"/>
              </w:rPr>
            </w:pPr>
            <w:r w:rsidRPr="002B68A9">
              <w:rPr>
                <w:lang w:eastAsia="fi-FI"/>
              </w:rPr>
              <w:t>NR configuration</w:t>
            </w:r>
            <w:r w:rsidRPr="002B68A9">
              <w:rPr>
                <w:lang w:val="en-US" w:eastAsia="zh-CN"/>
              </w:rPr>
              <w:t xml:space="preserve"> for FR2</w:t>
            </w:r>
          </w:p>
        </w:tc>
      </w:tr>
      <w:tr w:rsidR="002B68A9" w:rsidRPr="002B68A9" w:rsidTr="00B478E0">
        <w:trPr>
          <w:trHeight w:val="288"/>
          <w:jc w:val="center"/>
        </w:trPr>
        <w:tc>
          <w:tcPr>
            <w:tcW w:w="2405" w:type="dxa"/>
            <w:vAlign w:val="center"/>
          </w:tcPr>
          <w:p w:rsidR="00B478E0" w:rsidRPr="002B68A9" w:rsidRDefault="00B478E0" w:rsidP="00F27CE0">
            <w:pPr>
              <w:pStyle w:val="TAC"/>
              <w:rPr>
                <w:lang w:val="fi-FI" w:eastAsia="fi-FI"/>
              </w:rPr>
            </w:pPr>
            <w:r w:rsidRPr="002B68A9">
              <w:rPr>
                <w:rFonts w:hint="eastAsia"/>
                <w:lang w:eastAsia="zh-CN"/>
              </w:rPr>
              <w:t>DC</w:t>
            </w:r>
            <w:r w:rsidRPr="002B68A9">
              <w:t>_n77A-n257A</w:t>
            </w:r>
          </w:p>
        </w:tc>
        <w:tc>
          <w:tcPr>
            <w:tcW w:w="2309" w:type="dxa"/>
            <w:vMerge w:val="restart"/>
            <w:vAlign w:val="center"/>
          </w:tcPr>
          <w:p w:rsidR="00B478E0" w:rsidRPr="002B68A9" w:rsidRDefault="00B478E0" w:rsidP="00F27CE0">
            <w:pPr>
              <w:pStyle w:val="TAC"/>
              <w:rPr>
                <w:lang w:eastAsia="zh-CN"/>
              </w:rPr>
            </w:pPr>
            <w:r w:rsidRPr="002B68A9">
              <w:rPr>
                <w:rFonts w:hint="eastAsia"/>
                <w:lang w:eastAsia="zh-CN"/>
              </w:rPr>
              <w:t>DC</w:t>
            </w:r>
            <w:r w:rsidRPr="002B68A9">
              <w:t>_n77A-n257A</w:t>
            </w: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n257A</w:t>
            </w:r>
          </w:p>
        </w:tc>
      </w:tr>
      <w:tr w:rsidR="002B68A9" w:rsidRPr="002B68A9" w:rsidTr="00B478E0">
        <w:trPr>
          <w:trHeight w:val="288"/>
          <w:jc w:val="center"/>
        </w:trPr>
        <w:tc>
          <w:tcPr>
            <w:tcW w:w="2405" w:type="dxa"/>
            <w:vAlign w:val="center"/>
          </w:tcPr>
          <w:p w:rsidR="00B478E0" w:rsidRPr="002B68A9" w:rsidRDefault="00B478E0" w:rsidP="00F27CE0">
            <w:pPr>
              <w:pStyle w:val="TAC"/>
              <w:rPr>
                <w:lang w:val="fi-FI" w:eastAsia="fi-FI"/>
              </w:rPr>
            </w:pPr>
            <w:r w:rsidRPr="002B68A9">
              <w:rPr>
                <w:rFonts w:hint="eastAsia"/>
                <w:lang w:eastAsia="zh-CN"/>
              </w:rPr>
              <w:t>DC</w:t>
            </w:r>
            <w:r w:rsidRPr="002B68A9">
              <w:t>_n77A-n257</w:t>
            </w:r>
            <w:r w:rsidRPr="002B68A9">
              <w:rPr>
                <w:lang w:val="en-US" w:eastAsia="zh-CN"/>
              </w:rPr>
              <w:t>D</w:t>
            </w:r>
          </w:p>
        </w:tc>
        <w:tc>
          <w:tcPr>
            <w:tcW w:w="2309" w:type="dxa"/>
            <w:vMerge/>
            <w:vAlign w:val="center"/>
          </w:tcPr>
          <w:p w:rsidR="00B478E0" w:rsidRPr="002B68A9" w:rsidRDefault="00B478E0" w:rsidP="00F27CE0">
            <w:pPr>
              <w:pStyle w:val="TAC"/>
              <w:rPr>
                <w:lang w:val="fi-FI" w:eastAsia="fi-FI"/>
              </w:rPr>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n257D</w:t>
            </w:r>
          </w:p>
        </w:tc>
      </w:tr>
      <w:tr w:rsidR="002B68A9" w:rsidRPr="002B68A9" w:rsidTr="00B478E0">
        <w:trPr>
          <w:trHeight w:val="288"/>
          <w:jc w:val="center"/>
        </w:trPr>
        <w:tc>
          <w:tcPr>
            <w:tcW w:w="2405" w:type="dxa"/>
            <w:vAlign w:val="center"/>
          </w:tcPr>
          <w:p w:rsidR="00B478E0" w:rsidRPr="002B68A9" w:rsidRDefault="00B478E0" w:rsidP="00F27CE0">
            <w:pPr>
              <w:pStyle w:val="TAC"/>
              <w:rPr>
                <w:lang w:val="fi-FI" w:eastAsia="fi-FI"/>
              </w:rPr>
            </w:pPr>
            <w:r w:rsidRPr="002B68A9">
              <w:rPr>
                <w:rFonts w:hint="eastAsia"/>
                <w:lang w:eastAsia="zh-CN"/>
              </w:rPr>
              <w:t>DC</w:t>
            </w:r>
            <w:r w:rsidRPr="002B68A9">
              <w:t>_n77A-n257</w:t>
            </w:r>
            <w:r w:rsidRPr="002B68A9">
              <w:rPr>
                <w:lang w:val="en-US" w:eastAsia="zh-CN"/>
              </w:rPr>
              <w:t>E</w:t>
            </w:r>
          </w:p>
        </w:tc>
        <w:tc>
          <w:tcPr>
            <w:tcW w:w="2309" w:type="dxa"/>
            <w:vMerge/>
            <w:vAlign w:val="center"/>
          </w:tcPr>
          <w:p w:rsidR="00B478E0" w:rsidRPr="002B68A9" w:rsidRDefault="00B478E0" w:rsidP="00F27CE0">
            <w:pPr>
              <w:pStyle w:val="TAC"/>
              <w:rPr>
                <w:lang w:val="fi-FI" w:eastAsia="fi-FI"/>
              </w:rPr>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n257E</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_n77A-n257</w:t>
            </w:r>
            <w:r w:rsidRPr="002B68A9">
              <w:rPr>
                <w:lang w:val="en-US" w:eastAsia="zh-CN"/>
              </w:rPr>
              <w:t>F</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n257F</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_n77A-n257</w:t>
            </w:r>
            <w:r w:rsidRPr="002B68A9">
              <w:rPr>
                <w:rFonts w:hint="eastAsia"/>
                <w:lang w:val="en-US" w:eastAsia="zh-CN"/>
              </w:rPr>
              <w:t>G</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G</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_n77A-n257</w:t>
            </w:r>
            <w:r w:rsidRPr="002B68A9">
              <w:rPr>
                <w:rFonts w:hint="eastAsia"/>
                <w:lang w:val="en-US" w:eastAsia="zh-CN"/>
              </w:rPr>
              <w:t>H</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H</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_n77A-n257</w:t>
            </w:r>
            <w:r w:rsidRPr="002B68A9">
              <w:rPr>
                <w:rFonts w:hint="eastAsia"/>
                <w:lang w:val="en-US" w:eastAsia="zh-CN"/>
              </w:rPr>
              <w:t>I</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I</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_n77A-n257</w:t>
            </w:r>
            <w:r w:rsidRPr="002B68A9">
              <w:rPr>
                <w:rFonts w:hint="eastAsia"/>
                <w:lang w:val="en-US" w:eastAsia="zh-CN"/>
              </w:rPr>
              <w:t>J</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J</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_n77A-n257</w:t>
            </w:r>
            <w:r w:rsidRPr="002B68A9">
              <w:rPr>
                <w:rFonts w:hint="eastAsia"/>
                <w:lang w:val="en-US" w:eastAsia="zh-CN"/>
              </w:rPr>
              <w:t>K</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K</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_n77A-n257</w:t>
            </w:r>
            <w:r w:rsidRPr="002B68A9">
              <w:rPr>
                <w:rFonts w:hint="eastAsia"/>
                <w:lang w:val="en-US" w:eastAsia="zh-CN"/>
              </w:rPr>
              <w:t>L</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L</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_n77A-n257</w:t>
            </w:r>
            <w:r w:rsidRPr="002B68A9">
              <w:rPr>
                <w:rFonts w:hint="eastAsia"/>
                <w:lang w:val="en-US" w:eastAsia="zh-CN"/>
              </w:rPr>
              <w:t>M</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M</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_n77</w:t>
            </w:r>
            <w:r w:rsidRPr="002B68A9">
              <w:rPr>
                <w:lang w:val="en-US" w:eastAsia="zh-CN"/>
              </w:rPr>
              <w:t>C</w:t>
            </w:r>
            <w:r w:rsidRPr="002B68A9">
              <w:t>-n257</w:t>
            </w:r>
            <w:r w:rsidRPr="002B68A9">
              <w:rPr>
                <w:lang w:val="en-US" w:eastAsia="zh-CN"/>
              </w:rPr>
              <w:t>A</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n257A</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_n77</w:t>
            </w:r>
            <w:r w:rsidRPr="002B68A9">
              <w:rPr>
                <w:lang w:val="en-US" w:eastAsia="zh-CN"/>
              </w:rPr>
              <w:t>C</w:t>
            </w:r>
            <w:r w:rsidRPr="002B68A9">
              <w:t>-n257</w:t>
            </w:r>
            <w:r w:rsidRPr="002B68A9">
              <w:rPr>
                <w:lang w:val="en-US" w:eastAsia="zh-CN"/>
              </w:rPr>
              <w:t>D</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n257D</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_n77</w:t>
            </w:r>
            <w:r w:rsidRPr="002B68A9">
              <w:rPr>
                <w:lang w:val="en-US" w:eastAsia="zh-CN"/>
              </w:rPr>
              <w:t>C</w:t>
            </w:r>
            <w:r w:rsidRPr="002B68A9">
              <w:t>-n257</w:t>
            </w:r>
            <w:r w:rsidRPr="002B68A9">
              <w:rPr>
                <w:lang w:val="en-US" w:eastAsia="zh-CN"/>
              </w:rPr>
              <w:t>E</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n257E</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_n77</w:t>
            </w:r>
            <w:r w:rsidRPr="002B68A9">
              <w:rPr>
                <w:lang w:val="en-US" w:eastAsia="zh-CN"/>
              </w:rPr>
              <w:t>C</w:t>
            </w:r>
            <w:r w:rsidRPr="002B68A9">
              <w:t>-n257</w:t>
            </w:r>
            <w:r w:rsidRPr="002B68A9">
              <w:rPr>
                <w:lang w:val="en-US" w:eastAsia="zh-CN"/>
              </w:rPr>
              <w:t>F</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n77C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n257F</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8</w:t>
            </w:r>
            <w:r w:rsidRPr="002B68A9">
              <w:t>A-n257A</w:t>
            </w:r>
          </w:p>
        </w:tc>
        <w:tc>
          <w:tcPr>
            <w:tcW w:w="2309" w:type="dxa"/>
            <w:vMerge w:val="restart"/>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lang w:val="en-US" w:eastAsia="zh-CN"/>
              </w:rPr>
              <w:t>8</w:t>
            </w:r>
            <w:r w:rsidRPr="002B68A9">
              <w:t>A-n257A</w:t>
            </w: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n257A</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8</w:t>
            </w:r>
            <w:r w:rsidRPr="002B68A9">
              <w:t>A-n257</w:t>
            </w:r>
            <w:r w:rsidRPr="002B68A9">
              <w:rPr>
                <w:lang w:val="en-US" w:eastAsia="zh-CN"/>
              </w:rPr>
              <w:t>D</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n257D</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8</w:t>
            </w:r>
            <w:r w:rsidRPr="002B68A9">
              <w:t>A-n257</w:t>
            </w:r>
            <w:r w:rsidRPr="002B68A9">
              <w:rPr>
                <w:lang w:val="en-US" w:eastAsia="zh-CN"/>
              </w:rPr>
              <w:t>E</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n257E</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8</w:t>
            </w:r>
            <w:r w:rsidRPr="002B68A9">
              <w:t>A-n257</w:t>
            </w:r>
            <w:r w:rsidRPr="002B68A9">
              <w:rPr>
                <w:lang w:val="en-US" w:eastAsia="zh-CN"/>
              </w:rPr>
              <w:t>F</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n257F</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8</w:t>
            </w:r>
            <w:r w:rsidRPr="002B68A9">
              <w:t>A-n257</w:t>
            </w:r>
            <w:r w:rsidRPr="002B68A9">
              <w:rPr>
                <w:rFonts w:hint="eastAsia"/>
                <w:lang w:val="en-US" w:eastAsia="zh-CN"/>
              </w:rPr>
              <w:t>G</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G</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8</w:t>
            </w:r>
            <w:r w:rsidRPr="002B68A9">
              <w:t>A-n257</w:t>
            </w:r>
            <w:r w:rsidRPr="002B68A9">
              <w:rPr>
                <w:rFonts w:hint="eastAsia"/>
                <w:lang w:val="en-US" w:eastAsia="zh-CN"/>
              </w:rPr>
              <w:t>H</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H</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8</w:t>
            </w:r>
            <w:r w:rsidRPr="002B68A9">
              <w:t>A-n257</w:t>
            </w:r>
            <w:r w:rsidRPr="002B68A9">
              <w:rPr>
                <w:rFonts w:hint="eastAsia"/>
                <w:lang w:val="en-US" w:eastAsia="zh-CN"/>
              </w:rPr>
              <w:t>I</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I</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8</w:t>
            </w:r>
            <w:r w:rsidRPr="002B68A9">
              <w:t>A-n257</w:t>
            </w:r>
            <w:r w:rsidRPr="002B68A9">
              <w:rPr>
                <w:rFonts w:hint="eastAsia"/>
                <w:lang w:val="en-US" w:eastAsia="zh-CN"/>
              </w:rPr>
              <w:t>J</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J</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8</w:t>
            </w:r>
            <w:r w:rsidRPr="002B68A9">
              <w:t>A-n257</w:t>
            </w:r>
            <w:r w:rsidRPr="002B68A9">
              <w:rPr>
                <w:rFonts w:hint="eastAsia"/>
                <w:lang w:val="en-US" w:eastAsia="zh-CN"/>
              </w:rPr>
              <w:t>K</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8</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K</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8</w:t>
            </w:r>
            <w:r w:rsidRPr="002B68A9">
              <w:t>A-n257</w:t>
            </w:r>
            <w:r w:rsidRPr="002B68A9">
              <w:rPr>
                <w:rFonts w:hint="eastAsia"/>
                <w:lang w:val="en-US" w:eastAsia="zh-CN"/>
              </w:rPr>
              <w:t>L</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8</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L</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8</w:t>
            </w:r>
            <w:r w:rsidRPr="002B68A9">
              <w:t>A-n257</w:t>
            </w:r>
            <w:r w:rsidRPr="002B68A9">
              <w:rPr>
                <w:rFonts w:hint="eastAsia"/>
                <w:lang w:val="en-US" w:eastAsia="zh-CN"/>
              </w:rPr>
              <w:t>M</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8</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M</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8C</w:t>
            </w:r>
            <w:r w:rsidRPr="002B68A9">
              <w:t>-n257A</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n257A</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8C</w:t>
            </w:r>
            <w:r w:rsidRPr="002B68A9">
              <w:t>-n257</w:t>
            </w:r>
            <w:r w:rsidRPr="002B68A9">
              <w:rPr>
                <w:lang w:val="en-US" w:eastAsia="zh-CN"/>
              </w:rPr>
              <w:t>D</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n257D</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8C</w:t>
            </w:r>
            <w:r w:rsidRPr="002B68A9">
              <w:t>-n257</w:t>
            </w:r>
            <w:r w:rsidRPr="002B68A9">
              <w:rPr>
                <w:lang w:val="en-US" w:eastAsia="zh-CN"/>
              </w:rPr>
              <w:t>E</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n257E</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8C</w:t>
            </w:r>
            <w:r w:rsidRPr="002B68A9">
              <w:t>-n257</w:t>
            </w:r>
            <w:r w:rsidRPr="002B68A9">
              <w:rPr>
                <w:lang w:val="en-US" w:eastAsia="zh-CN"/>
              </w:rPr>
              <w:t>F</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n78C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n257F</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9A</w:t>
            </w:r>
            <w:r w:rsidRPr="002B68A9">
              <w:t>-n257</w:t>
            </w:r>
            <w:r w:rsidRPr="002B68A9">
              <w:rPr>
                <w:lang w:val="en-US" w:eastAsia="zh-CN"/>
              </w:rPr>
              <w:t>A</w:t>
            </w:r>
          </w:p>
        </w:tc>
        <w:tc>
          <w:tcPr>
            <w:tcW w:w="2309" w:type="dxa"/>
            <w:vMerge w:val="restart"/>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lang w:val="en-US" w:eastAsia="zh-CN"/>
              </w:rPr>
              <w:t>9</w:t>
            </w:r>
            <w:r w:rsidRPr="002B68A9">
              <w:t>A-n257A</w:t>
            </w: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n79A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n257A</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9A</w:t>
            </w:r>
            <w:r w:rsidRPr="002B68A9">
              <w:t>-n257</w:t>
            </w:r>
            <w:r w:rsidRPr="002B68A9">
              <w:rPr>
                <w:lang w:val="en-US" w:eastAsia="zh-CN"/>
              </w:rPr>
              <w:t>D</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n79A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n257D</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9A</w:t>
            </w:r>
            <w:r w:rsidRPr="002B68A9">
              <w:t>-n257</w:t>
            </w:r>
            <w:r w:rsidRPr="002B68A9">
              <w:rPr>
                <w:lang w:val="en-US" w:eastAsia="zh-CN"/>
              </w:rPr>
              <w:t>E</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n79A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n257E</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9A</w:t>
            </w:r>
            <w:r w:rsidRPr="002B68A9">
              <w:t>-n257</w:t>
            </w:r>
            <w:r w:rsidRPr="002B68A9">
              <w:rPr>
                <w:lang w:val="en-US" w:eastAsia="zh-CN"/>
              </w:rPr>
              <w:t>F</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n79A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n257F</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9</w:t>
            </w:r>
            <w:r w:rsidRPr="002B68A9">
              <w:t>A-n257</w:t>
            </w:r>
            <w:r w:rsidRPr="002B68A9">
              <w:rPr>
                <w:rFonts w:hint="eastAsia"/>
                <w:lang w:val="en-US" w:eastAsia="zh-CN"/>
              </w:rPr>
              <w:t>G</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G</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9</w:t>
            </w:r>
            <w:r w:rsidRPr="002B68A9">
              <w:t>A-n257</w:t>
            </w:r>
            <w:r w:rsidRPr="002B68A9">
              <w:rPr>
                <w:rFonts w:hint="eastAsia"/>
                <w:lang w:val="en-US" w:eastAsia="zh-CN"/>
              </w:rPr>
              <w:t>H</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H</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9</w:t>
            </w:r>
            <w:r w:rsidRPr="002B68A9">
              <w:t>A-n257</w:t>
            </w:r>
            <w:r w:rsidRPr="002B68A9">
              <w:rPr>
                <w:rFonts w:hint="eastAsia"/>
                <w:lang w:val="en-US" w:eastAsia="zh-CN"/>
              </w:rPr>
              <w:t>I</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I</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9</w:t>
            </w:r>
            <w:r w:rsidRPr="002B68A9">
              <w:t>A-n257</w:t>
            </w:r>
            <w:r w:rsidRPr="002B68A9">
              <w:rPr>
                <w:rFonts w:hint="eastAsia"/>
                <w:lang w:val="en-US" w:eastAsia="zh-CN"/>
              </w:rPr>
              <w:t>J</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J</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9</w:t>
            </w:r>
            <w:r w:rsidRPr="002B68A9">
              <w:t>A-n257</w:t>
            </w:r>
            <w:r w:rsidRPr="002B68A9">
              <w:rPr>
                <w:rFonts w:hint="eastAsia"/>
                <w:lang w:val="en-US" w:eastAsia="zh-CN"/>
              </w:rPr>
              <w:t>K</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K</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9</w:t>
            </w:r>
            <w:r w:rsidRPr="002B68A9">
              <w:t>A-n257</w:t>
            </w:r>
            <w:r w:rsidRPr="002B68A9">
              <w:rPr>
                <w:rFonts w:hint="eastAsia"/>
                <w:lang w:val="en-US" w:eastAsia="zh-CN"/>
              </w:rPr>
              <w:t>L</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L</w:t>
            </w:r>
          </w:p>
        </w:tc>
      </w:tr>
      <w:tr w:rsidR="002B68A9" w:rsidRPr="002B68A9" w:rsidTr="00B478E0">
        <w:trPr>
          <w:trHeight w:val="288"/>
          <w:jc w:val="center"/>
        </w:trPr>
        <w:tc>
          <w:tcPr>
            <w:tcW w:w="2405" w:type="dxa"/>
            <w:vAlign w:val="center"/>
          </w:tcPr>
          <w:p w:rsidR="00B478E0" w:rsidRPr="002B68A9" w:rsidRDefault="00B478E0" w:rsidP="00F27CE0">
            <w:pPr>
              <w:pStyle w:val="TAC"/>
              <w:rPr>
                <w:lang w:eastAsia="zh-CN"/>
              </w:rPr>
            </w:pPr>
            <w:r w:rsidRPr="002B68A9">
              <w:rPr>
                <w:rFonts w:hint="eastAsia"/>
                <w:lang w:eastAsia="zh-CN"/>
              </w:rPr>
              <w:t>DC</w:t>
            </w:r>
            <w:r w:rsidRPr="002B68A9">
              <w:t>_n7</w:t>
            </w:r>
            <w:r w:rsidRPr="002B68A9">
              <w:rPr>
                <w:rFonts w:hint="eastAsia"/>
                <w:lang w:eastAsia="zh-CN"/>
              </w:rPr>
              <w:t>9</w:t>
            </w:r>
            <w:r w:rsidRPr="002B68A9">
              <w:t>A-n257</w:t>
            </w:r>
            <w:r w:rsidRPr="002B68A9">
              <w:rPr>
                <w:rFonts w:hint="eastAsia"/>
                <w:lang w:val="en-US" w:eastAsia="zh-CN"/>
              </w:rPr>
              <w:t>M</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A</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w:t>
            </w:r>
            <w:r w:rsidRPr="002B68A9">
              <w:rPr>
                <w:rFonts w:cs="Arial" w:hint="eastAsia"/>
                <w:szCs w:val="18"/>
                <w:lang w:val="en-US" w:eastAsia="zh-CN"/>
              </w:rPr>
              <w:t>M</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9C</w:t>
            </w:r>
            <w:r w:rsidRPr="002B68A9">
              <w:t>-n257</w:t>
            </w:r>
            <w:r w:rsidRPr="002B68A9">
              <w:rPr>
                <w:lang w:val="en-US" w:eastAsia="zh-CN"/>
              </w:rPr>
              <w:t>A</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n257A</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9C</w:t>
            </w:r>
            <w:r w:rsidRPr="002B68A9">
              <w:t>-n257</w:t>
            </w:r>
            <w:r w:rsidRPr="002B68A9">
              <w:rPr>
                <w:lang w:val="en-US" w:eastAsia="zh-CN"/>
              </w:rPr>
              <w:t>D</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n257D</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9C</w:t>
            </w:r>
            <w:r w:rsidRPr="002B68A9">
              <w:t>-n257</w:t>
            </w:r>
            <w:r w:rsidRPr="002B68A9">
              <w:rPr>
                <w:lang w:val="en-US" w:eastAsia="zh-CN"/>
              </w:rPr>
              <w:t>E</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n257E</w:t>
            </w:r>
          </w:p>
        </w:tc>
      </w:tr>
      <w:tr w:rsidR="002B68A9" w:rsidRPr="002B68A9" w:rsidTr="00B478E0">
        <w:trPr>
          <w:trHeight w:val="288"/>
          <w:jc w:val="center"/>
        </w:trPr>
        <w:tc>
          <w:tcPr>
            <w:tcW w:w="2405" w:type="dxa"/>
            <w:vAlign w:val="center"/>
          </w:tcPr>
          <w:p w:rsidR="00B478E0" w:rsidRPr="002B68A9" w:rsidRDefault="00B478E0" w:rsidP="00F27CE0">
            <w:pPr>
              <w:pStyle w:val="TAC"/>
            </w:pPr>
            <w:r w:rsidRPr="002B68A9">
              <w:rPr>
                <w:rFonts w:hint="eastAsia"/>
                <w:lang w:eastAsia="zh-CN"/>
              </w:rPr>
              <w:t>DC</w:t>
            </w:r>
            <w:r w:rsidRPr="002B68A9">
              <w:t>_n7</w:t>
            </w:r>
            <w:r w:rsidRPr="002B68A9">
              <w:rPr>
                <w:lang w:val="en-US" w:eastAsia="zh-CN"/>
              </w:rPr>
              <w:t>9C</w:t>
            </w:r>
            <w:r w:rsidRPr="002B68A9">
              <w:t>-n257</w:t>
            </w:r>
            <w:r w:rsidRPr="002B68A9">
              <w:rPr>
                <w:lang w:val="en-US" w:eastAsia="zh-CN"/>
              </w:rPr>
              <w:t>F</w:t>
            </w:r>
          </w:p>
        </w:tc>
        <w:tc>
          <w:tcPr>
            <w:tcW w:w="2309" w:type="dxa"/>
            <w:vMerge/>
            <w:vAlign w:val="center"/>
          </w:tcPr>
          <w:p w:rsidR="00B478E0" w:rsidRPr="002B68A9" w:rsidRDefault="00B478E0" w:rsidP="00F27CE0">
            <w:pPr>
              <w:pStyle w:val="TAC"/>
            </w:pPr>
          </w:p>
        </w:tc>
        <w:tc>
          <w:tcPr>
            <w:tcW w:w="2697"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n7</w:t>
            </w:r>
            <w:r w:rsidRPr="002B68A9">
              <w:rPr>
                <w:rFonts w:cs="Arial" w:hint="eastAsia"/>
                <w:szCs w:val="18"/>
                <w:lang w:val="en-US" w:eastAsia="zh-CN"/>
              </w:rPr>
              <w:t>9</w:t>
            </w:r>
            <w:r w:rsidRPr="002B68A9">
              <w:rPr>
                <w:rFonts w:cs="Arial"/>
                <w:szCs w:val="18"/>
                <w:lang w:val="en-US" w:eastAsia="zh-CN"/>
              </w:rPr>
              <w:t>C</w:t>
            </w:r>
          </w:p>
        </w:tc>
        <w:tc>
          <w:tcPr>
            <w:tcW w:w="2404" w:type="dxa"/>
            <w:vAlign w:val="center"/>
          </w:tcPr>
          <w:p w:rsidR="00B478E0" w:rsidRPr="002B68A9" w:rsidRDefault="00B478E0" w:rsidP="00F27CE0">
            <w:pPr>
              <w:pStyle w:val="TAC"/>
              <w:rPr>
                <w:rFonts w:cs="Arial"/>
                <w:szCs w:val="18"/>
                <w:lang w:val="en-US" w:eastAsia="zh-CN"/>
              </w:rPr>
            </w:pPr>
            <w:r w:rsidRPr="002B68A9">
              <w:rPr>
                <w:rFonts w:cs="Arial"/>
                <w:szCs w:val="18"/>
                <w:lang w:val="en-US" w:eastAsia="zh-CN"/>
              </w:rPr>
              <w:t>n257F</w:t>
            </w:r>
          </w:p>
        </w:tc>
      </w:tr>
      <w:tr w:rsidR="00B478E0" w:rsidRPr="002B68A9" w:rsidTr="00B478E0">
        <w:trPr>
          <w:trHeight w:val="288"/>
          <w:jc w:val="center"/>
        </w:trPr>
        <w:tc>
          <w:tcPr>
            <w:tcW w:w="9815" w:type="dxa"/>
            <w:gridSpan w:val="4"/>
            <w:vAlign w:val="center"/>
          </w:tcPr>
          <w:p w:rsidR="00B478E0" w:rsidRPr="002B68A9" w:rsidRDefault="00B478E0" w:rsidP="00F27CE0">
            <w:pPr>
              <w:pStyle w:val="TAN"/>
              <w:rPr>
                <w:rFonts w:cs="Arial"/>
                <w:szCs w:val="18"/>
                <w:lang w:val="en-US" w:eastAsia="zh-CN"/>
              </w:rPr>
            </w:pPr>
            <w:r w:rsidRPr="002B68A9">
              <w:rPr>
                <w:rFonts w:hint="eastAsia"/>
                <w:lang w:val="en-US" w:eastAsia="zh-CN"/>
              </w:rPr>
              <w:t>N</w:t>
            </w:r>
            <w:r w:rsidRPr="002B68A9">
              <w:t>OTE 1:</w:t>
            </w:r>
            <w:r w:rsidRPr="002B68A9">
              <w:tab/>
            </w:r>
            <w:r w:rsidRPr="002B68A9">
              <w:rPr>
                <w:rFonts w:hint="eastAsia"/>
                <w:lang w:val="en-US" w:eastAsia="zh-CN"/>
              </w:rPr>
              <w:t>NR configuration for FR1 and FR2 are defined in TS 38.101-1 and TS 38.101-2 respectively.</w:t>
            </w:r>
          </w:p>
        </w:tc>
      </w:tr>
    </w:tbl>
    <w:p w:rsidR="00B478E0" w:rsidRPr="002B68A9" w:rsidRDefault="00B478E0" w:rsidP="001310A1"/>
    <w:p w:rsidR="001310A1" w:rsidRPr="002B68A9" w:rsidRDefault="001310A1" w:rsidP="001310A1">
      <w:pPr>
        <w:pStyle w:val="Heading1"/>
      </w:pPr>
      <w:bookmarkStart w:id="91" w:name="_Toc526341490"/>
      <w:r w:rsidRPr="002B68A9">
        <w:t>6</w:t>
      </w:r>
      <w:r w:rsidRPr="002B68A9">
        <w:tab/>
        <w:t>Transmitter characteristics</w:t>
      </w:r>
      <w:bookmarkEnd w:id="91"/>
    </w:p>
    <w:p w:rsidR="001310A1" w:rsidRPr="002B68A9" w:rsidRDefault="001310A1" w:rsidP="001310A1">
      <w:pPr>
        <w:pStyle w:val="Heading2"/>
      </w:pPr>
      <w:bookmarkStart w:id="92" w:name="_Toc526341491"/>
      <w:r w:rsidRPr="002B68A9">
        <w:t>6.1</w:t>
      </w:r>
      <w:r w:rsidRPr="002B68A9">
        <w:tab/>
        <w:t>General</w:t>
      </w:r>
      <w:bookmarkEnd w:id="92"/>
    </w:p>
    <w:p w:rsidR="001310A1" w:rsidRPr="002B68A9" w:rsidRDefault="001310A1" w:rsidP="001310A1">
      <w:pPr>
        <w:pStyle w:val="Guidance"/>
        <w:rPr>
          <w:color w:val="auto"/>
        </w:rPr>
      </w:pPr>
      <w:r w:rsidRPr="002B68A9">
        <w:rPr>
          <w:color w:val="auto"/>
        </w:rPr>
        <w:t>Detailed structure of the subclause is TBD.</w:t>
      </w:r>
    </w:p>
    <w:p w:rsidR="000F4704" w:rsidRPr="002B68A9" w:rsidRDefault="000F4704" w:rsidP="00F27CE0">
      <w:pPr>
        <w:rPr>
          <w:i/>
        </w:rPr>
      </w:pPr>
      <w:r w:rsidRPr="002B68A9">
        <w:t>Unless otherwise stated the transmitter characteristics are specified at the antenna connector(s) of the UE for the bands operating on frequency range 1 and over the air of the UE for the bands operating on frequency range 2. The requirements for frequency range 1 and frequency range 2 can be verified separately. For the carrier in frequency range 1, requirements can be verified with NR FR2 link disabled. For the carrier in frequency range 2, requirements can be verified in OTA mode with LTE connecting to the network by OTA without calibration.</w:t>
      </w:r>
    </w:p>
    <w:p w:rsidR="00937DF7" w:rsidRPr="002B68A9" w:rsidRDefault="00937DF7" w:rsidP="00F27CE0">
      <w:pPr>
        <w:rPr>
          <w:i/>
        </w:rPr>
      </w:pPr>
      <w:r w:rsidRPr="002B68A9">
        <w:t>Unless otherwise stated, requirements for NR transmitter written in TS 38.101-1 and TS 38.101-2 apply and are assumed anchor agnostic. Requirements are verified under conditions where anchor resources do not interfere NR operation.</w:t>
      </w:r>
    </w:p>
    <w:p w:rsidR="001310A1" w:rsidRPr="002B68A9" w:rsidRDefault="001310A1" w:rsidP="001310A1">
      <w:pPr>
        <w:pStyle w:val="Heading2"/>
      </w:pPr>
      <w:bookmarkStart w:id="93" w:name="_Toc526341492"/>
      <w:r w:rsidRPr="002B68A9">
        <w:t>6.2</w:t>
      </w:r>
      <w:r w:rsidRPr="002B68A9">
        <w:tab/>
        <w:t>Transmitter power</w:t>
      </w:r>
      <w:bookmarkEnd w:id="93"/>
    </w:p>
    <w:p w:rsidR="001310A1" w:rsidRPr="002B68A9" w:rsidRDefault="001310A1" w:rsidP="001310A1">
      <w:pPr>
        <w:pStyle w:val="Heading2"/>
      </w:pPr>
      <w:bookmarkStart w:id="94" w:name="_Toc526341493"/>
      <w:r w:rsidRPr="002B68A9">
        <w:t>6.2A</w:t>
      </w:r>
      <w:r w:rsidRPr="002B68A9">
        <w:tab/>
        <w:t>Transmitter power for CA</w:t>
      </w:r>
      <w:bookmarkEnd w:id="94"/>
    </w:p>
    <w:p w:rsidR="001310A1" w:rsidRPr="002B68A9" w:rsidRDefault="001310A1" w:rsidP="001310A1">
      <w:pPr>
        <w:pStyle w:val="Heading3"/>
      </w:pPr>
      <w:bookmarkStart w:id="95" w:name="_Toc526341494"/>
      <w:r w:rsidRPr="002B68A9">
        <w:t>6.2A.1</w:t>
      </w:r>
      <w:r w:rsidRPr="002B68A9">
        <w:tab/>
        <w:t>UE maximum output power for CA</w:t>
      </w:r>
      <w:bookmarkEnd w:id="95"/>
    </w:p>
    <w:p w:rsidR="001310A1" w:rsidRPr="002B68A9" w:rsidRDefault="001310A1" w:rsidP="001310A1">
      <w:pPr>
        <w:pStyle w:val="Heading4"/>
      </w:pPr>
      <w:bookmarkStart w:id="96" w:name="_Toc526341495"/>
      <w:r w:rsidRPr="002B68A9">
        <w:t>6.2A.1.</w:t>
      </w:r>
      <w:r w:rsidRPr="002B68A9">
        <w:rPr>
          <w:rFonts w:hint="eastAsia"/>
        </w:rPr>
        <w:t>1</w:t>
      </w:r>
      <w:r w:rsidRPr="002B68A9">
        <w:tab/>
        <w:t>Inter-band CA between FR1 and FR2</w:t>
      </w:r>
      <w:bookmarkEnd w:id="96"/>
    </w:p>
    <w:p w:rsidR="001310A1" w:rsidRPr="002B68A9" w:rsidRDefault="001310A1" w:rsidP="001310A1">
      <w:r w:rsidRPr="002B68A9">
        <w:t>&lt;Editor’s notes: errors to be updated.&gt;</w:t>
      </w:r>
    </w:p>
    <w:p w:rsidR="001310A1" w:rsidRPr="002B68A9" w:rsidRDefault="001310A1" w:rsidP="001310A1">
      <w:r w:rsidRPr="002B68A9">
        <w:t>For inter-band NR CA in FR1, the UE Power Classes in Table 6.2A.1.1-1 define the maximum output power for any transmission bandwidth within the aggregated channel bandwidth. The maximum output power is measured as the sum of the maximum output power at each UE antenna connector. The period of measurement shall be at least one sub frame (1ms). UE maximum output power shall be measured over all component carriers from different bands. If each band has separate antenna connectors, maximum output power is measured as the sum of maximum output power at each UE antenna connector.</w:t>
      </w:r>
    </w:p>
    <w:p w:rsidR="001310A1" w:rsidRPr="002B68A9" w:rsidRDefault="001310A1" w:rsidP="001310A1">
      <w:pPr>
        <w:pStyle w:val="TH"/>
      </w:pPr>
      <w:r w:rsidRPr="002B68A9">
        <w:t>Table 6.2A.1.1-1: Maximum output power for inter-band NR CA</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2092"/>
        <w:gridCol w:w="2093"/>
        <w:gridCol w:w="2093"/>
      </w:tblGrid>
      <w:tr w:rsidR="002B68A9" w:rsidRPr="002B68A9" w:rsidTr="001310A1">
        <w:trPr>
          <w:trHeight w:val="225"/>
          <w:jc w:val="center"/>
        </w:trPr>
        <w:tc>
          <w:tcPr>
            <w:tcW w:w="2092" w:type="dxa"/>
            <w:vAlign w:val="center"/>
          </w:tcPr>
          <w:p w:rsidR="001310A1" w:rsidRPr="002B68A9" w:rsidRDefault="001310A1" w:rsidP="001310A1">
            <w:pPr>
              <w:pStyle w:val="TAH"/>
              <w:rPr>
                <w:rFonts w:eastAsia="MS Mincho"/>
              </w:rPr>
            </w:pPr>
            <w:r w:rsidRPr="002B68A9">
              <w:rPr>
                <w:rFonts w:eastAsia="MS Mincho"/>
              </w:rPr>
              <w:t>CA configuration</w:t>
            </w:r>
          </w:p>
        </w:tc>
        <w:tc>
          <w:tcPr>
            <w:tcW w:w="2092" w:type="dxa"/>
          </w:tcPr>
          <w:p w:rsidR="001310A1" w:rsidRPr="002B68A9" w:rsidRDefault="001310A1" w:rsidP="001310A1">
            <w:pPr>
              <w:pStyle w:val="TAH"/>
              <w:rPr>
                <w:rFonts w:eastAsia="MS Mincho"/>
              </w:rPr>
            </w:pPr>
          </w:p>
        </w:tc>
        <w:tc>
          <w:tcPr>
            <w:tcW w:w="2093" w:type="dxa"/>
          </w:tcPr>
          <w:p w:rsidR="001310A1" w:rsidRPr="002B68A9" w:rsidRDefault="001310A1" w:rsidP="001310A1">
            <w:pPr>
              <w:pStyle w:val="TAH"/>
              <w:rPr>
                <w:rFonts w:eastAsia="MS Mincho"/>
              </w:rPr>
            </w:pPr>
            <w:r w:rsidRPr="002B68A9">
              <w:rPr>
                <w:rFonts w:eastAsia="MS Mincho"/>
              </w:rPr>
              <w:t>Power class 3</w:t>
            </w:r>
          </w:p>
          <w:p w:rsidR="001310A1" w:rsidRPr="002B68A9" w:rsidRDefault="001310A1" w:rsidP="001310A1">
            <w:pPr>
              <w:pStyle w:val="TAH"/>
              <w:rPr>
                <w:rFonts w:eastAsia="MS Mincho"/>
              </w:rPr>
            </w:pPr>
            <w:r w:rsidRPr="002B68A9">
              <w:rPr>
                <w:rFonts w:eastAsia="MS Mincho"/>
              </w:rPr>
              <w:t>(dBm)</w:t>
            </w:r>
          </w:p>
        </w:tc>
        <w:tc>
          <w:tcPr>
            <w:tcW w:w="2093" w:type="dxa"/>
          </w:tcPr>
          <w:p w:rsidR="001310A1" w:rsidRPr="002B68A9" w:rsidRDefault="001310A1" w:rsidP="001310A1">
            <w:pPr>
              <w:pStyle w:val="TAH"/>
              <w:rPr>
                <w:rFonts w:eastAsia="MS Mincho"/>
              </w:rPr>
            </w:pPr>
            <w:r w:rsidRPr="002B68A9">
              <w:rPr>
                <w:rFonts w:eastAsia="MS Mincho"/>
              </w:rPr>
              <w:t>Tolerance</w:t>
            </w:r>
          </w:p>
          <w:p w:rsidR="001310A1" w:rsidRPr="002B68A9" w:rsidRDefault="001310A1" w:rsidP="001310A1">
            <w:pPr>
              <w:pStyle w:val="TAH"/>
              <w:rPr>
                <w:rFonts w:eastAsia="MS Mincho"/>
              </w:rPr>
            </w:pPr>
            <w:r w:rsidRPr="002B68A9">
              <w:rPr>
                <w:rFonts w:eastAsia="MS Mincho"/>
              </w:rPr>
              <w:t>(dB)</w:t>
            </w:r>
          </w:p>
        </w:tc>
      </w:tr>
      <w:tr w:rsidR="002B68A9" w:rsidRPr="002B68A9" w:rsidTr="001310A1">
        <w:trPr>
          <w:trHeight w:val="225"/>
          <w:jc w:val="center"/>
        </w:trPr>
        <w:tc>
          <w:tcPr>
            <w:tcW w:w="2092" w:type="dxa"/>
            <w:vAlign w:val="center"/>
          </w:tcPr>
          <w:p w:rsidR="001310A1" w:rsidRPr="002B68A9" w:rsidRDefault="001310A1" w:rsidP="001310A1">
            <w:pPr>
              <w:pStyle w:val="TAL"/>
              <w:rPr>
                <w:rFonts w:eastAsia="MS Mincho"/>
              </w:rPr>
            </w:pPr>
          </w:p>
        </w:tc>
        <w:tc>
          <w:tcPr>
            <w:tcW w:w="2092" w:type="dxa"/>
          </w:tcPr>
          <w:p w:rsidR="001310A1" w:rsidRPr="002B68A9" w:rsidRDefault="001310A1" w:rsidP="001310A1">
            <w:pPr>
              <w:pStyle w:val="TAL"/>
              <w:rPr>
                <w:rFonts w:eastAsia="MS Mincho"/>
              </w:rPr>
            </w:pPr>
          </w:p>
        </w:tc>
        <w:tc>
          <w:tcPr>
            <w:tcW w:w="2093" w:type="dxa"/>
          </w:tcPr>
          <w:p w:rsidR="001310A1" w:rsidRPr="002B68A9" w:rsidRDefault="001310A1" w:rsidP="001310A1">
            <w:pPr>
              <w:pStyle w:val="TAC"/>
              <w:rPr>
                <w:rFonts w:eastAsia="MS Mincho"/>
              </w:rPr>
            </w:pPr>
          </w:p>
        </w:tc>
        <w:tc>
          <w:tcPr>
            <w:tcW w:w="2093" w:type="dxa"/>
          </w:tcPr>
          <w:p w:rsidR="001310A1" w:rsidRPr="002B68A9" w:rsidRDefault="001310A1" w:rsidP="001310A1">
            <w:pPr>
              <w:pStyle w:val="TAC"/>
              <w:rPr>
                <w:rFonts w:eastAsia="MS Mincho"/>
              </w:rPr>
            </w:pPr>
          </w:p>
        </w:tc>
      </w:tr>
      <w:tr w:rsidR="002B68A9" w:rsidRPr="002B68A9" w:rsidTr="001310A1">
        <w:trPr>
          <w:trHeight w:val="225"/>
          <w:jc w:val="center"/>
        </w:trPr>
        <w:tc>
          <w:tcPr>
            <w:tcW w:w="2092" w:type="dxa"/>
            <w:vAlign w:val="center"/>
          </w:tcPr>
          <w:p w:rsidR="001310A1" w:rsidRPr="002B68A9" w:rsidRDefault="001310A1" w:rsidP="001310A1">
            <w:pPr>
              <w:pStyle w:val="TAL"/>
              <w:rPr>
                <w:rFonts w:eastAsia="MS Mincho"/>
              </w:rPr>
            </w:pPr>
          </w:p>
        </w:tc>
        <w:tc>
          <w:tcPr>
            <w:tcW w:w="2092" w:type="dxa"/>
          </w:tcPr>
          <w:p w:rsidR="001310A1" w:rsidRPr="002B68A9" w:rsidRDefault="001310A1" w:rsidP="001310A1">
            <w:pPr>
              <w:pStyle w:val="TAL"/>
              <w:rPr>
                <w:rFonts w:eastAsia="MS Mincho"/>
              </w:rPr>
            </w:pPr>
          </w:p>
        </w:tc>
        <w:tc>
          <w:tcPr>
            <w:tcW w:w="2093" w:type="dxa"/>
          </w:tcPr>
          <w:p w:rsidR="001310A1" w:rsidRPr="002B68A9" w:rsidRDefault="001310A1" w:rsidP="001310A1">
            <w:pPr>
              <w:pStyle w:val="TAC"/>
              <w:rPr>
                <w:rFonts w:eastAsia="MS Mincho"/>
              </w:rPr>
            </w:pPr>
          </w:p>
        </w:tc>
        <w:tc>
          <w:tcPr>
            <w:tcW w:w="2093" w:type="dxa"/>
          </w:tcPr>
          <w:p w:rsidR="001310A1" w:rsidRPr="002B68A9" w:rsidRDefault="001310A1" w:rsidP="001310A1">
            <w:pPr>
              <w:pStyle w:val="TAC"/>
              <w:rPr>
                <w:rFonts w:eastAsia="MS Mincho"/>
              </w:rPr>
            </w:pPr>
          </w:p>
        </w:tc>
      </w:tr>
      <w:tr w:rsidR="001310A1" w:rsidRPr="002B68A9" w:rsidTr="001310A1">
        <w:trPr>
          <w:trHeight w:val="225"/>
          <w:jc w:val="center"/>
        </w:trPr>
        <w:tc>
          <w:tcPr>
            <w:tcW w:w="2092" w:type="dxa"/>
            <w:vAlign w:val="center"/>
          </w:tcPr>
          <w:p w:rsidR="001310A1" w:rsidRPr="002B68A9" w:rsidRDefault="001310A1" w:rsidP="001310A1">
            <w:pPr>
              <w:pStyle w:val="TAL"/>
              <w:rPr>
                <w:rFonts w:eastAsia="MS Mincho"/>
              </w:rPr>
            </w:pPr>
          </w:p>
        </w:tc>
        <w:tc>
          <w:tcPr>
            <w:tcW w:w="2092" w:type="dxa"/>
          </w:tcPr>
          <w:p w:rsidR="001310A1" w:rsidRPr="002B68A9" w:rsidRDefault="001310A1" w:rsidP="001310A1">
            <w:pPr>
              <w:pStyle w:val="TAL"/>
              <w:rPr>
                <w:rFonts w:eastAsia="MS Mincho"/>
              </w:rPr>
            </w:pPr>
          </w:p>
        </w:tc>
        <w:tc>
          <w:tcPr>
            <w:tcW w:w="2093" w:type="dxa"/>
          </w:tcPr>
          <w:p w:rsidR="001310A1" w:rsidRPr="002B68A9" w:rsidRDefault="001310A1" w:rsidP="001310A1">
            <w:pPr>
              <w:pStyle w:val="TAC"/>
              <w:rPr>
                <w:rFonts w:eastAsia="MS Mincho"/>
              </w:rPr>
            </w:pPr>
          </w:p>
        </w:tc>
        <w:tc>
          <w:tcPr>
            <w:tcW w:w="2093" w:type="dxa"/>
          </w:tcPr>
          <w:p w:rsidR="001310A1" w:rsidRPr="002B68A9" w:rsidRDefault="001310A1" w:rsidP="001310A1">
            <w:pPr>
              <w:pStyle w:val="TAC"/>
              <w:rPr>
                <w:rFonts w:eastAsia="MS Mincho"/>
              </w:rPr>
            </w:pPr>
          </w:p>
        </w:tc>
      </w:tr>
    </w:tbl>
    <w:p w:rsidR="001310A1" w:rsidRPr="002B68A9" w:rsidRDefault="001310A1" w:rsidP="001310A1"/>
    <w:p w:rsidR="001310A1" w:rsidRPr="002B68A9" w:rsidRDefault="001310A1" w:rsidP="001310A1">
      <w:r w:rsidRPr="002B68A9">
        <w:t>&lt;Editor’s notes: chapter numbers to be updated.&gt;</w:t>
      </w:r>
    </w:p>
    <w:p w:rsidR="001310A1" w:rsidRPr="002B68A9" w:rsidRDefault="001310A1" w:rsidP="001310A1">
      <w:r w:rsidRPr="002B68A9">
        <w:t>For inter-band NR CA in FR1 and FR2 combined, the UE shall meet each transmitter power requirement specified in clause 6.2.1 of TS 38.101-1 and clause 6.2.1 TS 38.101-2 independently.</w:t>
      </w:r>
    </w:p>
    <w:p w:rsidR="001310A1" w:rsidRPr="002B68A9" w:rsidRDefault="001310A1" w:rsidP="001310A1">
      <w:pPr>
        <w:pStyle w:val="Heading3"/>
      </w:pPr>
      <w:bookmarkStart w:id="97" w:name="_Toc526341496"/>
      <w:r w:rsidRPr="002B68A9">
        <w:lastRenderedPageBreak/>
        <w:t>6.2A.2</w:t>
      </w:r>
      <w:r w:rsidRPr="002B68A9">
        <w:tab/>
        <w:t>UE maximum output power reduction for CA</w:t>
      </w:r>
      <w:bookmarkEnd w:id="97"/>
    </w:p>
    <w:p w:rsidR="001310A1" w:rsidRPr="002B68A9" w:rsidRDefault="001310A1" w:rsidP="001310A1">
      <w:pPr>
        <w:pStyle w:val="Heading4"/>
      </w:pPr>
      <w:bookmarkStart w:id="98" w:name="_Toc526341497"/>
      <w:r w:rsidRPr="002B68A9">
        <w:t>6.2A.2.1</w:t>
      </w:r>
      <w:r w:rsidRPr="002B68A9">
        <w:tab/>
        <w:t>Inter-band CA between FR1 and FR2</w:t>
      </w:r>
      <w:bookmarkEnd w:id="98"/>
    </w:p>
    <w:p w:rsidR="001310A1" w:rsidRPr="002B68A9" w:rsidRDefault="001310A1" w:rsidP="001310A1">
      <w:pPr>
        <w:pStyle w:val="Heading3"/>
      </w:pPr>
      <w:bookmarkStart w:id="99" w:name="_Toc526341498"/>
      <w:r w:rsidRPr="002B68A9">
        <w:t>6.2A.3</w:t>
      </w:r>
      <w:r w:rsidRPr="002B68A9">
        <w:tab/>
        <w:t>UE additional maximum output power reduction for CA</w:t>
      </w:r>
      <w:bookmarkEnd w:id="99"/>
    </w:p>
    <w:p w:rsidR="001310A1" w:rsidRPr="002B68A9" w:rsidRDefault="001310A1" w:rsidP="001310A1">
      <w:pPr>
        <w:pStyle w:val="Heading3"/>
      </w:pPr>
      <w:bookmarkStart w:id="100" w:name="_Toc526341499"/>
      <w:r w:rsidRPr="002B68A9">
        <w:t>6.2A.4</w:t>
      </w:r>
      <w:r w:rsidRPr="002B68A9">
        <w:tab/>
        <w:t>Configured output power for CA</w:t>
      </w:r>
      <w:bookmarkEnd w:id="100"/>
    </w:p>
    <w:p w:rsidR="001310A1" w:rsidRPr="002B68A9" w:rsidRDefault="001310A1" w:rsidP="001310A1">
      <w:pPr>
        <w:pStyle w:val="Heading4"/>
      </w:pPr>
      <w:bookmarkStart w:id="101" w:name="_Toc526341500"/>
      <w:r w:rsidRPr="002B68A9">
        <w:t>6.2A.4.1</w:t>
      </w:r>
      <w:r w:rsidRPr="002B68A9">
        <w:tab/>
        <w:t>Configured output power level</w:t>
      </w:r>
      <w:bookmarkEnd w:id="101"/>
    </w:p>
    <w:p w:rsidR="001310A1" w:rsidRPr="002B68A9" w:rsidRDefault="001310A1" w:rsidP="001310A1">
      <w:r w:rsidRPr="002B68A9">
        <w:t>&lt;Editor’s note: The title of 6.2A.4.1 to be updated by later RAN4 decision&gt;</w:t>
      </w:r>
    </w:p>
    <w:p w:rsidR="001310A1" w:rsidRPr="002B68A9" w:rsidRDefault="001310A1" w:rsidP="001310A1">
      <w:pPr>
        <w:pStyle w:val="Heading4"/>
      </w:pPr>
      <w:bookmarkStart w:id="102" w:name="_Toc526341501"/>
      <w:r w:rsidRPr="002B68A9">
        <w:t>6.2A.4.2</w:t>
      </w:r>
      <w:r w:rsidRPr="002B68A9">
        <w:tab/>
        <w:t>ΔT</w:t>
      </w:r>
      <w:r w:rsidRPr="002B68A9">
        <w:rPr>
          <w:vertAlign w:val="subscript"/>
        </w:rPr>
        <w:t>IB,c</w:t>
      </w:r>
      <w:r w:rsidRPr="002B68A9">
        <w:t xml:space="preserve"> for CA</w:t>
      </w:r>
      <w:bookmarkEnd w:id="102"/>
    </w:p>
    <w:p w:rsidR="001310A1" w:rsidRPr="002B68A9" w:rsidRDefault="001310A1" w:rsidP="001310A1">
      <w:pPr>
        <w:pStyle w:val="Heading5"/>
      </w:pPr>
      <w:bookmarkStart w:id="103" w:name="_Toc526341502"/>
      <w:r w:rsidRPr="002B68A9">
        <w:t>6.2A.4.2.1</w:t>
      </w:r>
      <w:r w:rsidRPr="002B68A9">
        <w:tab/>
      </w:r>
      <w:r w:rsidR="00383903" w:rsidRPr="002B68A9">
        <w:t>ΔT</w:t>
      </w:r>
      <w:r w:rsidR="00383903" w:rsidRPr="002B68A9">
        <w:rPr>
          <w:vertAlign w:val="subscript"/>
        </w:rPr>
        <w:t>IB,c</w:t>
      </w:r>
      <w:r w:rsidR="00383903" w:rsidRPr="002B68A9">
        <w:t xml:space="preserve"> for </w:t>
      </w:r>
      <w:r w:rsidRPr="002B68A9">
        <w:t>Inter-band CA between FR1 and FR2</w:t>
      </w:r>
      <w:bookmarkEnd w:id="103"/>
    </w:p>
    <w:p w:rsidR="001310A1" w:rsidRPr="002B68A9" w:rsidRDefault="001310A1" w:rsidP="001310A1">
      <w:r w:rsidRPr="002B68A9">
        <w:t>ΔT</w:t>
      </w:r>
      <w:r w:rsidRPr="002B68A9">
        <w:rPr>
          <w:vertAlign w:val="subscript"/>
        </w:rPr>
        <w:t>IB,c</w:t>
      </w:r>
      <w:r w:rsidRPr="002B68A9">
        <w:t xml:space="preserve"> for NR CA For the UE which supports inter-band NR CA configuration, ΔT</w:t>
      </w:r>
      <w:r w:rsidRPr="002B68A9">
        <w:rPr>
          <w:vertAlign w:val="subscript"/>
        </w:rPr>
        <w:t>IB,c</w:t>
      </w:r>
      <w:r w:rsidRPr="002B68A9">
        <w:t xml:space="preserve"> in Tables below applies. Unless otherwise stated, ΔT</w:t>
      </w:r>
      <w:r w:rsidRPr="002B68A9">
        <w:rPr>
          <w:vertAlign w:val="subscript"/>
        </w:rPr>
        <w:t>IB,c</w:t>
      </w:r>
      <w:r w:rsidRPr="002B68A9">
        <w:t xml:space="preserve"> is set to zero.</w:t>
      </w:r>
    </w:p>
    <w:p w:rsidR="001310A1" w:rsidRPr="002B68A9" w:rsidRDefault="001310A1" w:rsidP="001310A1">
      <w:pPr>
        <w:pStyle w:val="TH"/>
      </w:pPr>
      <w:r w:rsidRPr="002B68A9">
        <w:t>Table 6.2A.4.2-1: ΔTIB,c due to NR CA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2952"/>
        <w:gridCol w:w="2952"/>
      </w:tblGrid>
      <w:tr w:rsidR="002B68A9" w:rsidRPr="002B68A9" w:rsidTr="001310A1">
        <w:trPr>
          <w:jc w:val="center"/>
        </w:trPr>
        <w:tc>
          <w:tcPr>
            <w:tcW w:w="2336" w:type="dxa"/>
          </w:tcPr>
          <w:p w:rsidR="001310A1" w:rsidRPr="002B68A9" w:rsidRDefault="001310A1" w:rsidP="001310A1">
            <w:pPr>
              <w:pStyle w:val="TAH"/>
              <w:rPr>
                <w:rFonts w:cs="Arial"/>
              </w:rPr>
            </w:pPr>
            <w:r w:rsidRPr="002B68A9">
              <w:rPr>
                <w:rFonts w:cs="Arial"/>
              </w:rPr>
              <w:t>Inter-band EN-DC configuration</w:t>
            </w:r>
          </w:p>
        </w:tc>
        <w:tc>
          <w:tcPr>
            <w:tcW w:w="2952" w:type="dxa"/>
          </w:tcPr>
          <w:p w:rsidR="001310A1" w:rsidRPr="002B68A9" w:rsidRDefault="001310A1" w:rsidP="001310A1">
            <w:pPr>
              <w:pStyle w:val="TAH"/>
              <w:rPr>
                <w:rFonts w:cs="Arial"/>
              </w:rPr>
            </w:pPr>
            <w:r w:rsidRPr="002B68A9">
              <w:rPr>
                <w:rFonts w:cs="Arial"/>
              </w:rPr>
              <w:t>NR Band</w:t>
            </w:r>
          </w:p>
        </w:tc>
        <w:tc>
          <w:tcPr>
            <w:tcW w:w="2952" w:type="dxa"/>
          </w:tcPr>
          <w:p w:rsidR="001310A1" w:rsidRPr="002B68A9" w:rsidRDefault="001310A1" w:rsidP="001310A1">
            <w:pPr>
              <w:pStyle w:val="TAH"/>
              <w:rPr>
                <w:rFonts w:cs="Arial"/>
              </w:rPr>
            </w:pPr>
            <w:r w:rsidRPr="002B68A9">
              <w:rPr>
                <w:rFonts w:cs="Arial"/>
              </w:rPr>
              <w:t>ΔT</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1310A1">
        <w:trPr>
          <w:jc w:val="center"/>
        </w:trPr>
        <w:tc>
          <w:tcPr>
            <w:tcW w:w="2336" w:type="dxa"/>
            <w:vMerge w:val="restart"/>
            <w:vAlign w:val="center"/>
          </w:tcPr>
          <w:p w:rsidR="001310A1" w:rsidRPr="002B68A9" w:rsidRDefault="001310A1" w:rsidP="001310A1">
            <w:pPr>
              <w:pStyle w:val="TAC"/>
              <w:rPr>
                <w:rFonts w:cs="Arial"/>
              </w:rPr>
            </w:pPr>
          </w:p>
        </w:tc>
        <w:tc>
          <w:tcPr>
            <w:tcW w:w="2952" w:type="dxa"/>
          </w:tcPr>
          <w:p w:rsidR="001310A1" w:rsidRPr="002B68A9" w:rsidRDefault="001310A1" w:rsidP="001310A1">
            <w:pPr>
              <w:pStyle w:val="TAC"/>
              <w:rPr>
                <w:rFonts w:cs="Arial"/>
                <w:lang w:eastAsia="ja-JP"/>
              </w:rPr>
            </w:pPr>
          </w:p>
        </w:tc>
        <w:tc>
          <w:tcPr>
            <w:tcW w:w="2952" w:type="dxa"/>
            <w:vAlign w:val="center"/>
          </w:tcPr>
          <w:p w:rsidR="001310A1" w:rsidRPr="002B68A9" w:rsidRDefault="001310A1" w:rsidP="001310A1">
            <w:pPr>
              <w:pStyle w:val="TAC"/>
              <w:rPr>
                <w:rFonts w:cs="Arial"/>
              </w:rPr>
            </w:pPr>
          </w:p>
        </w:tc>
      </w:tr>
      <w:tr w:rsidR="001310A1" w:rsidRPr="002B68A9" w:rsidTr="001310A1">
        <w:trPr>
          <w:jc w:val="center"/>
        </w:trPr>
        <w:tc>
          <w:tcPr>
            <w:tcW w:w="2336" w:type="dxa"/>
            <w:vMerge/>
            <w:vAlign w:val="center"/>
          </w:tcPr>
          <w:p w:rsidR="001310A1" w:rsidRPr="002B68A9" w:rsidRDefault="001310A1" w:rsidP="001310A1">
            <w:pPr>
              <w:pStyle w:val="TAC"/>
              <w:rPr>
                <w:rFonts w:cs="Arial"/>
              </w:rPr>
            </w:pPr>
          </w:p>
        </w:tc>
        <w:tc>
          <w:tcPr>
            <w:tcW w:w="2952" w:type="dxa"/>
          </w:tcPr>
          <w:p w:rsidR="001310A1" w:rsidRPr="002B68A9" w:rsidRDefault="001310A1" w:rsidP="001310A1">
            <w:pPr>
              <w:pStyle w:val="TAC"/>
              <w:rPr>
                <w:rFonts w:cs="Arial"/>
                <w:lang w:eastAsia="ja-JP"/>
              </w:rPr>
            </w:pPr>
          </w:p>
        </w:tc>
        <w:tc>
          <w:tcPr>
            <w:tcW w:w="2952" w:type="dxa"/>
            <w:vAlign w:val="center"/>
          </w:tcPr>
          <w:p w:rsidR="001310A1" w:rsidRPr="002B68A9" w:rsidRDefault="001310A1" w:rsidP="001310A1">
            <w:pPr>
              <w:pStyle w:val="TAC"/>
              <w:rPr>
                <w:rFonts w:cs="Arial"/>
              </w:rPr>
            </w:pPr>
          </w:p>
        </w:tc>
      </w:tr>
    </w:tbl>
    <w:p w:rsidR="001310A1" w:rsidRPr="002B68A9" w:rsidRDefault="001310A1" w:rsidP="001310A1"/>
    <w:p w:rsidR="001310A1" w:rsidRPr="002B68A9" w:rsidRDefault="001310A1" w:rsidP="001310A1">
      <w:pPr>
        <w:pStyle w:val="Heading2"/>
      </w:pPr>
      <w:bookmarkStart w:id="104" w:name="_Toc526341503"/>
      <w:r w:rsidRPr="002B68A9">
        <w:t>6.2B</w:t>
      </w:r>
      <w:r w:rsidRPr="002B68A9">
        <w:tab/>
        <w:t>Transmitter power for DC</w:t>
      </w:r>
      <w:bookmarkEnd w:id="104"/>
    </w:p>
    <w:p w:rsidR="001310A1" w:rsidRPr="002B68A9" w:rsidRDefault="001310A1" w:rsidP="001310A1">
      <w:pPr>
        <w:pStyle w:val="Heading3"/>
      </w:pPr>
      <w:bookmarkStart w:id="105" w:name="_Toc526341504"/>
      <w:r w:rsidRPr="002B68A9">
        <w:t>6.2B.1</w:t>
      </w:r>
      <w:r w:rsidRPr="002B68A9">
        <w:tab/>
        <w:t>UE maximum output power for EN-DC</w:t>
      </w:r>
      <w:bookmarkEnd w:id="105"/>
    </w:p>
    <w:p w:rsidR="001310A1" w:rsidRPr="002B68A9" w:rsidRDefault="001310A1" w:rsidP="001310A1">
      <w:pPr>
        <w:pStyle w:val="Heading4"/>
      </w:pPr>
      <w:bookmarkStart w:id="106" w:name="_Toc526341505"/>
      <w:r w:rsidRPr="002B68A9">
        <w:t>6.2B.1.1</w:t>
      </w:r>
      <w:r w:rsidRPr="002B68A9">
        <w:tab/>
        <w:t>Intra-band contiguous EN-DC</w:t>
      </w:r>
      <w:bookmarkEnd w:id="106"/>
    </w:p>
    <w:p w:rsidR="001310A1" w:rsidRPr="002B68A9" w:rsidRDefault="001310A1" w:rsidP="001310A1">
      <w:pPr>
        <w:pStyle w:val="Guidance"/>
        <w:rPr>
          <w:color w:val="auto"/>
        </w:rPr>
      </w:pPr>
      <w:r w:rsidRPr="002B68A9">
        <w:rPr>
          <w:color w:val="auto"/>
        </w:rPr>
        <w:t>&lt; conducted requirements &gt;</w:t>
      </w:r>
    </w:p>
    <w:p w:rsidR="001310A1" w:rsidRPr="002B68A9" w:rsidRDefault="001310A1" w:rsidP="001310A1">
      <w:r w:rsidRPr="002B68A9">
        <w:t>The following UE Power Classes define the total maximum output power for any transmission bandwidth(s) of the CG(s) configured.</w:t>
      </w:r>
    </w:p>
    <w:p w:rsidR="001310A1" w:rsidRPr="002B68A9" w:rsidRDefault="001310A1" w:rsidP="001310A1">
      <w:r w:rsidRPr="002B68A9">
        <w:t>The maximum output power is measured as the total maximum output power across the UE antenna connector(s). The period of measurement shall be at least one sub frame.</w:t>
      </w:r>
    </w:p>
    <w:p w:rsidR="001310A1" w:rsidRPr="002B68A9" w:rsidRDefault="001310A1" w:rsidP="001310A1">
      <w:pPr>
        <w:pStyle w:val="TH"/>
      </w:pPr>
      <w:r w:rsidRPr="002B68A9">
        <w:t>Table 6.2B.1.1-1: Maximum output power for EN-DC (continuous sub-blocks)</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2092"/>
        <w:gridCol w:w="2093"/>
        <w:gridCol w:w="2093"/>
        <w:gridCol w:w="2093"/>
      </w:tblGrid>
      <w:tr w:rsidR="002B68A9" w:rsidRPr="002B68A9" w:rsidTr="00C42558">
        <w:trPr>
          <w:trHeight w:val="225"/>
          <w:jc w:val="center"/>
        </w:trPr>
        <w:tc>
          <w:tcPr>
            <w:tcW w:w="2092" w:type="dxa"/>
            <w:vAlign w:val="center"/>
          </w:tcPr>
          <w:p w:rsidR="00906172" w:rsidRPr="002B68A9" w:rsidRDefault="00906172" w:rsidP="004244D7">
            <w:pPr>
              <w:pStyle w:val="TAH"/>
              <w:rPr>
                <w:rFonts w:eastAsia="MS Mincho"/>
              </w:rPr>
            </w:pPr>
            <w:r w:rsidRPr="002B68A9">
              <w:rPr>
                <w:rFonts w:eastAsia="MS Mincho"/>
              </w:rPr>
              <w:t>DC configuration</w:t>
            </w:r>
          </w:p>
        </w:tc>
        <w:tc>
          <w:tcPr>
            <w:tcW w:w="2092" w:type="dxa"/>
          </w:tcPr>
          <w:p w:rsidR="00906172" w:rsidRPr="002B68A9" w:rsidRDefault="00906172" w:rsidP="004244D7">
            <w:pPr>
              <w:pStyle w:val="TAH"/>
              <w:rPr>
                <w:rFonts w:eastAsia="MS Mincho"/>
              </w:rPr>
            </w:pPr>
            <w:r w:rsidRPr="002B68A9">
              <w:rPr>
                <w:rFonts w:eastAsia="MS Mincho"/>
              </w:rPr>
              <w:t>Power class 2</w:t>
            </w:r>
          </w:p>
          <w:p w:rsidR="00906172" w:rsidRPr="002B68A9" w:rsidRDefault="00906172" w:rsidP="004244D7">
            <w:pPr>
              <w:pStyle w:val="TAH"/>
              <w:rPr>
                <w:rFonts w:eastAsia="MS Mincho"/>
              </w:rPr>
            </w:pPr>
            <w:r w:rsidRPr="002B68A9">
              <w:rPr>
                <w:rFonts w:eastAsia="MS Mincho"/>
              </w:rPr>
              <w:t>(dBm)</w:t>
            </w:r>
          </w:p>
        </w:tc>
        <w:tc>
          <w:tcPr>
            <w:tcW w:w="2093" w:type="dxa"/>
          </w:tcPr>
          <w:p w:rsidR="00906172" w:rsidRPr="002B68A9" w:rsidRDefault="00906172" w:rsidP="004244D7">
            <w:pPr>
              <w:pStyle w:val="TAH"/>
              <w:rPr>
                <w:rFonts w:eastAsia="MS Mincho"/>
              </w:rPr>
            </w:pPr>
            <w:r w:rsidRPr="002B68A9">
              <w:rPr>
                <w:rFonts w:eastAsia="MS Mincho"/>
              </w:rPr>
              <w:t>Tolerance</w:t>
            </w:r>
          </w:p>
          <w:p w:rsidR="00906172" w:rsidRPr="002B68A9" w:rsidRDefault="00906172" w:rsidP="004244D7">
            <w:pPr>
              <w:pStyle w:val="TAH"/>
              <w:rPr>
                <w:rFonts w:eastAsia="MS Mincho"/>
              </w:rPr>
            </w:pPr>
            <w:r w:rsidRPr="002B68A9">
              <w:rPr>
                <w:rFonts w:eastAsia="MS Mincho"/>
              </w:rPr>
              <w:t>(dB)</w:t>
            </w:r>
          </w:p>
        </w:tc>
        <w:tc>
          <w:tcPr>
            <w:tcW w:w="2093" w:type="dxa"/>
          </w:tcPr>
          <w:p w:rsidR="00906172" w:rsidRPr="002B68A9" w:rsidRDefault="00906172" w:rsidP="004244D7">
            <w:pPr>
              <w:pStyle w:val="TAH"/>
              <w:rPr>
                <w:rFonts w:eastAsia="MS Mincho"/>
              </w:rPr>
            </w:pPr>
            <w:r w:rsidRPr="002B68A9">
              <w:rPr>
                <w:rFonts w:eastAsia="MS Mincho"/>
              </w:rPr>
              <w:t>Power class 3</w:t>
            </w:r>
          </w:p>
          <w:p w:rsidR="00906172" w:rsidRPr="002B68A9" w:rsidRDefault="00906172" w:rsidP="004244D7">
            <w:pPr>
              <w:pStyle w:val="TAH"/>
              <w:rPr>
                <w:rFonts w:eastAsia="MS Mincho"/>
              </w:rPr>
            </w:pPr>
            <w:r w:rsidRPr="002B68A9">
              <w:rPr>
                <w:rFonts w:eastAsia="MS Mincho"/>
              </w:rPr>
              <w:t>(dBm)</w:t>
            </w:r>
          </w:p>
        </w:tc>
        <w:tc>
          <w:tcPr>
            <w:tcW w:w="2093" w:type="dxa"/>
          </w:tcPr>
          <w:p w:rsidR="00906172" w:rsidRPr="002B68A9" w:rsidRDefault="00906172" w:rsidP="004244D7">
            <w:pPr>
              <w:pStyle w:val="TAH"/>
              <w:rPr>
                <w:rFonts w:eastAsia="MS Mincho"/>
              </w:rPr>
            </w:pPr>
            <w:r w:rsidRPr="002B68A9">
              <w:rPr>
                <w:rFonts w:eastAsia="MS Mincho"/>
              </w:rPr>
              <w:t>Tolerance</w:t>
            </w:r>
          </w:p>
          <w:p w:rsidR="00906172" w:rsidRPr="002B68A9" w:rsidRDefault="00906172" w:rsidP="004244D7">
            <w:pPr>
              <w:pStyle w:val="TAH"/>
              <w:rPr>
                <w:rFonts w:eastAsia="MS Mincho"/>
              </w:rPr>
            </w:pPr>
            <w:r w:rsidRPr="002B68A9">
              <w:rPr>
                <w:rFonts w:eastAsia="MS Mincho"/>
              </w:rPr>
              <w:t>(dB)</w:t>
            </w:r>
          </w:p>
        </w:tc>
      </w:tr>
      <w:tr w:rsidR="002B68A9" w:rsidRPr="002B68A9" w:rsidTr="00C42558">
        <w:trPr>
          <w:trHeight w:val="225"/>
          <w:jc w:val="center"/>
        </w:trPr>
        <w:tc>
          <w:tcPr>
            <w:tcW w:w="2092" w:type="dxa"/>
            <w:vAlign w:val="center"/>
          </w:tcPr>
          <w:p w:rsidR="00906172" w:rsidRPr="002B68A9" w:rsidRDefault="00906172" w:rsidP="004244D7">
            <w:pPr>
              <w:pStyle w:val="TAL"/>
              <w:rPr>
                <w:rFonts w:eastAsia="MS Mincho"/>
              </w:rPr>
            </w:pPr>
            <w:r w:rsidRPr="002B68A9">
              <w:rPr>
                <w:rFonts w:eastAsia="MS Mincho"/>
              </w:rPr>
              <w:t>DC_(n)71B</w:t>
            </w:r>
          </w:p>
        </w:tc>
        <w:tc>
          <w:tcPr>
            <w:tcW w:w="2092" w:type="dxa"/>
          </w:tcPr>
          <w:p w:rsidR="00906172" w:rsidRPr="002B68A9" w:rsidRDefault="00906172" w:rsidP="004244D7">
            <w:pPr>
              <w:pStyle w:val="TAL"/>
              <w:rPr>
                <w:rFonts w:eastAsia="MS Mincho"/>
              </w:rPr>
            </w:pPr>
          </w:p>
        </w:tc>
        <w:tc>
          <w:tcPr>
            <w:tcW w:w="2093" w:type="dxa"/>
          </w:tcPr>
          <w:p w:rsidR="00906172" w:rsidRPr="002B68A9" w:rsidRDefault="00906172" w:rsidP="004244D7">
            <w:pPr>
              <w:pStyle w:val="TAC"/>
              <w:rPr>
                <w:rFonts w:eastAsia="MS Mincho"/>
              </w:rPr>
            </w:pPr>
          </w:p>
        </w:tc>
        <w:tc>
          <w:tcPr>
            <w:tcW w:w="2093" w:type="dxa"/>
          </w:tcPr>
          <w:p w:rsidR="00906172" w:rsidRPr="002B68A9" w:rsidRDefault="00906172" w:rsidP="004244D7">
            <w:pPr>
              <w:pStyle w:val="TAC"/>
              <w:rPr>
                <w:rFonts w:eastAsia="MS Mincho"/>
              </w:rPr>
            </w:pPr>
            <w:r w:rsidRPr="002B68A9">
              <w:rPr>
                <w:rFonts w:eastAsia="MS Mincho"/>
              </w:rPr>
              <w:t>23</w:t>
            </w:r>
          </w:p>
        </w:tc>
        <w:tc>
          <w:tcPr>
            <w:tcW w:w="2093" w:type="dxa"/>
          </w:tcPr>
          <w:p w:rsidR="00906172" w:rsidRPr="002B68A9" w:rsidRDefault="00906172" w:rsidP="004244D7">
            <w:pPr>
              <w:pStyle w:val="TAC"/>
              <w:rPr>
                <w:rFonts w:eastAsia="MS Mincho"/>
              </w:rPr>
            </w:pPr>
            <w:r w:rsidRPr="002B68A9">
              <w:rPr>
                <w:rFonts w:eastAsia="MS Mincho"/>
              </w:rPr>
              <w:t>+2/-3</w:t>
            </w:r>
          </w:p>
        </w:tc>
      </w:tr>
      <w:tr w:rsidR="002B68A9" w:rsidRPr="002B68A9" w:rsidTr="00C42558">
        <w:trPr>
          <w:trHeight w:val="225"/>
          <w:jc w:val="center"/>
        </w:trPr>
        <w:tc>
          <w:tcPr>
            <w:tcW w:w="2092" w:type="dxa"/>
            <w:vAlign w:val="center"/>
          </w:tcPr>
          <w:p w:rsidR="00906172" w:rsidRPr="002B68A9" w:rsidRDefault="00906172" w:rsidP="004244D7">
            <w:pPr>
              <w:pStyle w:val="TAL"/>
              <w:rPr>
                <w:rFonts w:eastAsia="MS Mincho"/>
              </w:rPr>
            </w:pPr>
            <w:r w:rsidRPr="002B68A9">
              <w:rPr>
                <w:rFonts w:eastAsia="MS Mincho"/>
              </w:rPr>
              <w:t>DC_(n)41AA</w:t>
            </w:r>
          </w:p>
        </w:tc>
        <w:tc>
          <w:tcPr>
            <w:tcW w:w="2092" w:type="dxa"/>
          </w:tcPr>
          <w:p w:rsidR="00906172" w:rsidRPr="002B68A9" w:rsidRDefault="00906172" w:rsidP="004244D7">
            <w:pPr>
              <w:pStyle w:val="TAC"/>
            </w:pPr>
            <w:r w:rsidRPr="002B68A9">
              <w:t>26</w:t>
            </w:r>
          </w:p>
        </w:tc>
        <w:tc>
          <w:tcPr>
            <w:tcW w:w="2093" w:type="dxa"/>
          </w:tcPr>
          <w:p w:rsidR="00906172" w:rsidRPr="002B68A9" w:rsidRDefault="00906172" w:rsidP="004244D7">
            <w:pPr>
              <w:pStyle w:val="TAC"/>
              <w:rPr>
                <w:vertAlign w:val="superscript"/>
              </w:rPr>
            </w:pPr>
            <w:r w:rsidRPr="002B68A9">
              <w:t>+2/-2</w:t>
            </w:r>
            <w:r w:rsidRPr="002B68A9">
              <w:rPr>
                <w:vertAlign w:val="superscript"/>
              </w:rPr>
              <w:t>1</w:t>
            </w:r>
          </w:p>
        </w:tc>
        <w:tc>
          <w:tcPr>
            <w:tcW w:w="2093" w:type="dxa"/>
          </w:tcPr>
          <w:p w:rsidR="00906172" w:rsidRPr="002B68A9" w:rsidRDefault="00906172" w:rsidP="004244D7">
            <w:pPr>
              <w:pStyle w:val="TAC"/>
            </w:pPr>
            <w:r w:rsidRPr="002B68A9">
              <w:t>23</w:t>
            </w:r>
          </w:p>
        </w:tc>
        <w:tc>
          <w:tcPr>
            <w:tcW w:w="2093" w:type="dxa"/>
          </w:tcPr>
          <w:p w:rsidR="00906172" w:rsidRPr="002B68A9" w:rsidRDefault="00906172" w:rsidP="004244D7">
            <w:pPr>
              <w:pStyle w:val="TAC"/>
              <w:rPr>
                <w:vertAlign w:val="superscript"/>
              </w:rPr>
            </w:pPr>
            <w:r w:rsidRPr="002B68A9">
              <w:t>+2/-2</w:t>
            </w:r>
            <w:r w:rsidRPr="002B68A9">
              <w:rPr>
                <w:vertAlign w:val="superscript"/>
              </w:rPr>
              <w:t>1</w:t>
            </w:r>
          </w:p>
        </w:tc>
      </w:tr>
      <w:tr w:rsidR="00906172" w:rsidRPr="002B68A9" w:rsidTr="00906172">
        <w:trPr>
          <w:trHeight w:val="225"/>
          <w:jc w:val="center"/>
        </w:trPr>
        <w:tc>
          <w:tcPr>
            <w:tcW w:w="10463" w:type="dxa"/>
            <w:gridSpan w:val="5"/>
            <w:vAlign w:val="center"/>
          </w:tcPr>
          <w:p w:rsidR="00906172" w:rsidRPr="002B68A9" w:rsidRDefault="00380415" w:rsidP="004244D7">
            <w:pPr>
              <w:pStyle w:val="TAN"/>
            </w:pPr>
            <w:r w:rsidRPr="002B68A9">
              <w:t>NOTE 1:</w:t>
            </w:r>
            <w:r w:rsidRPr="002B68A9">
              <w:tab/>
            </w:r>
            <w:r w:rsidR="00906172" w:rsidRPr="002B68A9">
              <w:t>If all transmitted resource blocks over all component carriers are confined within FUL_low and FUL_low + 4 MHz or/and FUL_high – 4 MHz and FUL_high, the maximum output power requirement is relaxed by reducing the lower tolerance limit by 1.5 dB</w:t>
            </w:r>
          </w:p>
        </w:tc>
      </w:tr>
    </w:tbl>
    <w:p w:rsidR="001310A1" w:rsidRPr="002B68A9" w:rsidRDefault="001310A1" w:rsidP="001310A1"/>
    <w:p w:rsidR="001310A1" w:rsidRPr="002B68A9" w:rsidRDefault="001310A1" w:rsidP="001310A1">
      <w:pPr>
        <w:pStyle w:val="Heading4"/>
      </w:pPr>
      <w:bookmarkStart w:id="107" w:name="_Toc526341506"/>
      <w:r w:rsidRPr="002B68A9">
        <w:lastRenderedPageBreak/>
        <w:t>6.2B.1.2</w:t>
      </w:r>
      <w:r w:rsidRPr="002B68A9">
        <w:tab/>
        <w:t>Intra-band non-contiguous EN-DC</w:t>
      </w:r>
      <w:bookmarkEnd w:id="107"/>
    </w:p>
    <w:p w:rsidR="00821B6B" w:rsidRPr="002B68A9" w:rsidRDefault="00821B6B" w:rsidP="00821B6B">
      <w:pPr>
        <w:pStyle w:val="TH"/>
      </w:pPr>
      <w:r w:rsidRPr="002B68A9">
        <w:t>Table 6.2B.1.2-1: Maximum output power for EN-DC (non-continuous sub-blocks)</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2092"/>
        <w:gridCol w:w="2093"/>
        <w:gridCol w:w="2093"/>
        <w:gridCol w:w="2093"/>
      </w:tblGrid>
      <w:tr w:rsidR="002B68A9" w:rsidRPr="002B68A9" w:rsidTr="004244D7">
        <w:trPr>
          <w:trHeight w:val="225"/>
          <w:jc w:val="center"/>
        </w:trPr>
        <w:tc>
          <w:tcPr>
            <w:tcW w:w="2092" w:type="dxa"/>
            <w:vAlign w:val="center"/>
          </w:tcPr>
          <w:p w:rsidR="00821B6B" w:rsidRPr="002B68A9" w:rsidRDefault="00821B6B" w:rsidP="004244D7">
            <w:pPr>
              <w:pStyle w:val="TAH"/>
              <w:rPr>
                <w:rFonts w:eastAsia="MS Mincho"/>
              </w:rPr>
            </w:pPr>
            <w:r w:rsidRPr="002B68A9">
              <w:rPr>
                <w:rFonts w:eastAsia="MS Mincho"/>
              </w:rPr>
              <w:t>DC configuration</w:t>
            </w:r>
          </w:p>
        </w:tc>
        <w:tc>
          <w:tcPr>
            <w:tcW w:w="2092" w:type="dxa"/>
          </w:tcPr>
          <w:p w:rsidR="00821B6B" w:rsidRPr="002B68A9" w:rsidRDefault="00821B6B" w:rsidP="004244D7">
            <w:pPr>
              <w:pStyle w:val="TAH"/>
              <w:rPr>
                <w:rFonts w:eastAsia="MS Mincho"/>
              </w:rPr>
            </w:pPr>
            <w:r w:rsidRPr="002B68A9">
              <w:rPr>
                <w:rFonts w:eastAsia="MS Mincho"/>
              </w:rPr>
              <w:t>Power class 2</w:t>
            </w:r>
          </w:p>
          <w:p w:rsidR="00821B6B" w:rsidRPr="002B68A9" w:rsidRDefault="00821B6B" w:rsidP="004244D7">
            <w:pPr>
              <w:pStyle w:val="TAH"/>
              <w:rPr>
                <w:rFonts w:eastAsia="MS Mincho"/>
              </w:rPr>
            </w:pPr>
            <w:r w:rsidRPr="002B68A9">
              <w:rPr>
                <w:rFonts w:eastAsia="MS Mincho"/>
              </w:rPr>
              <w:t>(dBm)</w:t>
            </w:r>
          </w:p>
        </w:tc>
        <w:tc>
          <w:tcPr>
            <w:tcW w:w="2093" w:type="dxa"/>
          </w:tcPr>
          <w:p w:rsidR="00821B6B" w:rsidRPr="002B68A9" w:rsidRDefault="00821B6B" w:rsidP="004244D7">
            <w:pPr>
              <w:pStyle w:val="TAH"/>
              <w:rPr>
                <w:rFonts w:eastAsia="MS Mincho"/>
              </w:rPr>
            </w:pPr>
            <w:r w:rsidRPr="002B68A9">
              <w:rPr>
                <w:rFonts w:eastAsia="MS Mincho"/>
              </w:rPr>
              <w:t>Tolerance</w:t>
            </w:r>
          </w:p>
          <w:p w:rsidR="00821B6B" w:rsidRPr="002B68A9" w:rsidRDefault="00821B6B" w:rsidP="004244D7">
            <w:pPr>
              <w:pStyle w:val="TAH"/>
              <w:rPr>
                <w:rFonts w:eastAsia="MS Mincho"/>
              </w:rPr>
            </w:pPr>
            <w:r w:rsidRPr="002B68A9">
              <w:rPr>
                <w:rFonts w:eastAsia="MS Mincho"/>
              </w:rPr>
              <w:t>(dB)</w:t>
            </w:r>
          </w:p>
        </w:tc>
        <w:tc>
          <w:tcPr>
            <w:tcW w:w="2093" w:type="dxa"/>
          </w:tcPr>
          <w:p w:rsidR="00821B6B" w:rsidRPr="002B68A9" w:rsidRDefault="00821B6B" w:rsidP="004244D7">
            <w:pPr>
              <w:pStyle w:val="TAH"/>
              <w:rPr>
                <w:rFonts w:eastAsia="MS Mincho"/>
              </w:rPr>
            </w:pPr>
            <w:r w:rsidRPr="002B68A9">
              <w:rPr>
                <w:rFonts w:eastAsia="MS Mincho"/>
              </w:rPr>
              <w:t>Power class 3</w:t>
            </w:r>
          </w:p>
          <w:p w:rsidR="00821B6B" w:rsidRPr="002B68A9" w:rsidRDefault="00821B6B" w:rsidP="004244D7">
            <w:pPr>
              <w:pStyle w:val="TAH"/>
              <w:rPr>
                <w:rFonts w:eastAsia="MS Mincho"/>
              </w:rPr>
            </w:pPr>
            <w:r w:rsidRPr="002B68A9">
              <w:rPr>
                <w:rFonts w:eastAsia="MS Mincho"/>
              </w:rPr>
              <w:t>(dBm)</w:t>
            </w:r>
          </w:p>
        </w:tc>
        <w:tc>
          <w:tcPr>
            <w:tcW w:w="2093" w:type="dxa"/>
          </w:tcPr>
          <w:p w:rsidR="00821B6B" w:rsidRPr="002B68A9" w:rsidRDefault="00821B6B" w:rsidP="004244D7">
            <w:pPr>
              <w:pStyle w:val="TAH"/>
              <w:rPr>
                <w:rFonts w:eastAsia="MS Mincho"/>
              </w:rPr>
            </w:pPr>
            <w:r w:rsidRPr="002B68A9">
              <w:rPr>
                <w:rFonts w:eastAsia="MS Mincho"/>
              </w:rPr>
              <w:t>Tolerance</w:t>
            </w:r>
          </w:p>
          <w:p w:rsidR="00821B6B" w:rsidRPr="002B68A9" w:rsidRDefault="00821B6B" w:rsidP="004244D7">
            <w:pPr>
              <w:pStyle w:val="TAH"/>
              <w:rPr>
                <w:rFonts w:eastAsia="MS Mincho"/>
              </w:rPr>
            </w:pPr>
            <w:r w:rsidRPr="002B68A9">
              <w:rPr>
                <w:rFonts w:eastAsia="MS Mincho"/>
              </w:rPr>
              <w:t>(dB)</w:t>
            </w:r>
          </w:p>
        </w:tc>
      </w:tr>
      <w:tr w:rsidR="002B68A9" w:rsidRPr="002B68A9" w:rsidTr="004244D7">
        <w:trPr>
          <w:trHeight w:val="225"/>
          <w:jc w:val="center"/>
        </w:trPr>
        <w:tc>
          <w:tcPr>
            <w:tcW w:w="2092" w:type="dxa"/>
            <w:vAlign w:val="center"/>
          </w:tcPr>
          <w:p w:rsidR="001F7F06" w:rsidRPr="002B68A9" w:rsidRDefault="001F7F06" w:rsidP="001F7F06">
            <w:pPr>
              <w:pStyle w:val="TAL"/>
              <w:rPr>
                <w:rFonts w:eastAsia="MS Mincho"/>
              </w:rPr>
            </w:pPr>
            <w:r w:rsidRPr="002B68A9">
              <w:rPr>
                <w:rFonts w:eastAsia="MS Mincho"/>
              </w:rPr>
              <w:t>DC_</w:t>
            </w:r>
            <w:r w:rsidRPr="002B68A9">
              <w:rPr>
                <w:rFonts w:eastAsia="PMingLiU" w:hint="eastAsia"/>
                <w:lang w:eastAsia="zh-TW"/>
              </w:rPr>
              <w:t>3A_n3A</w:t>
            </w:r>
            <w:r w:rsidRPr="002B68A9">
              <w:rPr>
                <w:rFonts w:eastAsia="PMingLiU" w:hint="eastAsia"/>
                <w:vertAlign w:val="superscript"/>
                <w:lang w:eastAsia="zh-TW"/>
              </w:rPr>
              <w:t>(</w:t>
            </w:r>
            <w:r w:rsidRPr="002B68A9">
              <w:rPr>
                <w:rFonts w:eastAsia="PMingLiU"/>
                <w:vertAlign w:val="superscript"/>
                <w:lang w:eastAsia="zh-TW"/>
              </w:rPr>
              <w:t>2</w:t>
            </w:r>
            <w:r w:rsidRPr="002B68A9">
              <w:rPr>
                <w:rFonts w:eastAsia="PMingLiU" w:hint="eastAsia"/>
                <w:vertAlign w:val="superscript"/>
                <w:lang w:eastAsia="zh-TW"/>
              </w:rPr>
              <w:t>)</w:t>
            </w:r>
          </w:p>
        </w:tc>
        <w:tc>
          <w:tcPr>
            <w:tcW w:w="2092" w:type="dxa"/>
          </w:tcPr>
          <w:p w:rsidR="001F7F06" w:rsidRPr="002B68A9" w:rsidRDefault="001F7F06" w:rsidP="001F7F06">
            <w:pPr>
              <w:pStyle w:val="TAC"/>
            </w:pPr>
          </w:p>
        </w:tc>
        <w:tc>
          <w:tcPr>
            <w:tcW w:w="2093" w:type="dxa"/>
          </w:tcPr>
          <w:p w:rsidR="001F7F06" w:rsidRPr="002B68A9" w:rsidRDefault="001F7F06" w:rsidP="001F7F06">
            <w:pPr>
              <w:pStyle w:val="TAC"/>
            </w:pPr>
          </w:p>
        </w:tc>
        <w:tc>
          <w:tcPr>
            <w:tcW w:w="2093" w:type="dxa"/>
          </w:tcPr>
          <w:p w:rsidR="001F7F06" w:rsidRPr="002B68A9" w:rsidRDefault="003516D2" w:rsidP="001F7F06">
            <w:pPr>
              <w:pStyle w:val="TAC"/>
            </w:pPr>
            <w:r w:rsidRPr="002B68A9">
              <w:rPr>
                <w:rFonts w:eastAsia="MS Mincho"/>
              </w:rPr>
              <w:t>23</w:t>
            </w:r>
          </w:p>
        </w:tc>
        <w:tc>
          <w:tcPr>
            <w:tcW w:w="2093" w:type="dxa"/>
          </w:tcPr>
          <w:p w:rsidR="001F7F06" w:rsidRPr="002B68A9" w:rsidRDefault="006D72E2" w:rsidP="001F7F06">
            <w:pPr>
              <w:pStyle w:val="TAC"/>
            </w:pPr>
            <w:r w:rsidRPr="002B68A9">
              <w:rPr>
                <w:rFonts w:eastAsia="MS Mincho"/>
              </w:rPr>
              <w:t>+2/-3</w:t>
            </w:r>
          </w:p>
        </w:tc>
      </w:tr>
      <w:tr w:rsidR="002B68A9" w:rsidRPr="002B68A9" w:rsidTr="004244D7">
        <w:trPr>
          <w:trHeight w:val="225"/>
          <w:jc w:val="center"/>
        </w:trPr>
        <w:tc>
          <w:tcPr>
            <w:tcW w:w="2092" w:type="dxa"/>
            <w:vAlign w:val="center"/>
          </w:tcPr>
          <w:p w:rsidR="001F7F06" w:rsidRPr="002B68A9" w:rsidRDefault="001F7F06" w:rsidP="001F7F06">
            <w:pPr>
              <w:pStyle w:val="TAL"/>
              <w:rPr>
                <w:rFonts w:eastAsia="MS Mincho"/>
              </w:rPr>
            </w:pPr>
            <w:r w:rsidRPr="002B68A9">
              <w:rPr>
                <w:rFonts w:eastAsia="MS Mincho"/>
              </w:rPr>
              <w:t>DC_41A_n41A</w:t>
            </w:r>
          </w:p>
        </w:tc>
        <w:tc>
          <w:tcPr>
            <w:tcW w:w="2092" w:type="dxa"/>
          </w:tcPr>
          <w:p w:rsidR="001F7F06" w:rsidRPr="002B68A9" w:rsidRDefault="001F7F06" w:rsidP="001F7F06">
            <w:pPr>
              <w:pStyle w:val="TAC"/>
            </w:pPr>
            <w:r w:rsidRPr="002B68A9">
              <w:t>26</w:t>
            </w:r>
          </w:p>
        </w:tc>
        <w:tc>
          <w:tcPr>
            <w:tcW w:w="2093" w:type="dxa"/>
          </w:tcPr>
          <w:p w:rsidR="001F7F06" w:rsidRPr="002B68A9" w:rsidRDefault="001F7F06" w:rsidP="001F7F06">
            <w:pPr>
              <w:pStyle w:val="TAC"/>
              <w:rPr>
                <w:vertAlign w:val="superscript"/>
              </w:rPr>
            </w:pPr>
            <w:r w:rsidRPr="002B68A9">
              <w:t>+2/-2</w:t>
            </w:r>
            <w:r w:rsidRPr="002B68A9">
              <w:rPr>
                <w:vertAlign w:val="superscript"/>
              </w:rPr>
              <w:t>1</w:t>
            </w:r>
          </w:p>
        </w:tc>
        <w:tc>
          <w:tcPr>
            <w:tcW w:w="2093" w:type="dxa"/>
          </w:tcPr>
          <w:p w:rsidR="001F7F06" w:rsidRPr="002B68A9" w:rsidRDefault="001F7F06" w:rsidP="001F7F06">
            <w:pPr>
              <w:pStyle w:val="TAC"/>
            </w:pPr>
            <w:r w:rsidRPr="002B68A9">
              <w:t>23</w:t>
            </w:r>
          </w:p>
        </w:tc>
        <w:tc>
          <w:tcPr>
            <w:tcW w:w="2093" w:type="dxa"/>
          </w:tcPr>
          <w:p w:rsidR="001F7F06" w:rsidRPr="002B68A9" w:rsidRDefault="001F7F06" w:rsidP="001F7F06">
            <w:pPr>
              <w:pStyle w:val="TAC"/>
              <w:rPr>
                <w:vertAlign w:val="superscript"/>
              </w:rPr>
            </w:pPr>
            <w:r w:rsidRPr="002B68A9">
              <w:t>+2/-2</w:t>
            </w:r>
            <w:r w:rsidRPr="002B68A9">
              <w:rPr>
                <w:vertAlign w:val="superscript"/>
              </w:rPr>
              <w:t>1</w:t>
            </w:r>
          </w:p>
        </w:tc>
      </w:tr>
      <w:tr w:rsidR="001F7F06" w:rsidRPr="002B68A9" w:rsidTr="004244D7">
        <w:trPr>
          <w:trHeight w:val="225"/>
          <w:jc w:val="center"/>
        </w:trPr>
        <w:tc>
          <w:tcPr>
            <w:tcW w:w="10463" w:type="dxa"/>
            <w:gridSpan w:val="5"/>
            <w:vAlign w:val="center"/>
          </w:tcPr>
          <w:p w:rsidR="001F7F06" w:rsidRPr="002B68A9" w:rsidRDefault="00380415" w:rsidP="001F7F06">
            <w:pPr>
              <w:pStyle w:val="TAN"/>
            </w:pPr>
            <w:r w:rsidRPr="002B68A9">
              <w:t>NOTE 1:</w:t>
            </w:r>
            <w:r w:rsidRPr="002B68A9">
              <w:tab/>
            </w:r>
            <w:r w:rsidR="001F7F06" w:rsidRPr="002B68A9">
              <w:t>If all transmitted resource blocks over all component carriers are confined within FUL_low and FUL_low + 4 MHz or/and FUL_high – 4 MHz and FUL_high, the maximum output power requirement is relaxed by reducing the lower tolerance limit by 1.5 dB</w:t>
            </w:r>
          </w:p>
          <w:p w:rsidR="001F7F06" w:rsidRPr="002B68A9" w:rsidRDefault="001F7F06" w:rsidP="001F7F06">
            <w:pPr>
              <w:pStyle w:val="TAN"/>
            </w:pPr>
            <w:r w:rsidRPr="002B68A9">
              <w:rPr>
                <w:rFonts w:eastAsia="PMingLiU" w:hint="eastAsia"/>
                <w:lang w:eastAsia="zh-TW"/>
              </w:rPr>
              <w:t xml:space="preserve">NOTE </w:t>
            </w:r>
            <w:r w:rsidRPr="002B68A9">
              <w:rPr>
                <w:rFonts w:eastAsia="PMingLiU"/>
                <w:lang w:eastAsia="zh-TW"/>
              </w:rPr>
              <w:t>2</w:t>
            </w:r>
            <w:r w:rsidRPr="002B68A9">
              <w:rPr>
                <w:rFonts w:eastAsia="PMingLiU" w:hint="eastAsia"/>
                <w:lang w:eastAsia="zh-TW"/>
              </w:rPr>
              <w:t>:</w:t>
            </w:r>
            <w:r w:rsidR="00380415" w:rsidRPr="002B68A9">
              <w:tab/>
            </w:r>
            <w:r w:rsidRPr="002B68A9">
              <w:rPr>
                <w:rFonts w:eastAsia="PMingLiU" w:hint="eastAsia"/>
                <w:lang w:eastAsia="zh-TW"/>
              </w:rPr>
              <w:t>O</w:t>
            </w:r>
            <w:r w:rsidRPr="002B68A9">
              <w:rPr>
                <w:rFonts w:eastAsia="PMingLiU"/>
                <w:lang w:eastAsia="zh-TW"/>
              </w:rPr>
              <w:t xml:space="preserve">nly single switched UL is </w:t>
            </w:r>
            <w:r w:rsidRPr="002B68A9">
              <w:rPr>
                <w:rFonts w:eastAsia="PMingLiU" w:hint="eastAsia"/>
                <w:lang w:eastAsia="zh-TW"/>
              </w:rPr>
              <w:t>supported</w:t>
            </w:r>
            <w:r w:rsidRPr="002B68A9">
              <w:rPr>
                <w:rFonts w:eastAsia="PMingLiU"/>
                <w:lang w:eastAsia="zh-TW"/>
              </w:rPr>
              <w:t xml:space="preserve"> in </w:t>
            </w:r>
            <w:r w:rsidRPr="002B68A9">
              <w:rPr>
                <w:rFonts w:eastAsia="PMingLiU" w:hint="eastAsia"/>
                <w:lang w:eastAsia="zh-TW"/>
              </w:rPr>
              <w:t>Rel.15</w:t>
            </w:r>
          </w:p>
        </w:tc>
      </w:tr>
    </w:tbl>
    <w:p w:rsidR="00821B6B" w:rsidRPr="002B68A9" w:rsidRDefault="00821B6B" w:rsidP="00C42558"/>
    <w:p w:rsidR="001310A1" w:rsidRPr="002B68A9" w:rsidRDefault="001310A1" w:rsidP="001310A1">
      <w:pPr>
        <w:pStyle w:val="Heading4"/>
      </w:pPr>
      <w:bookmarkStart w:id="108" w:name="_Toc526341507"/>
      <w:r w:rsidRPr="002B68A9">
        <w:t>6.2B.1.3</w:t>
      </w:r>
      <w:r w:rsidRPr="002B68A9">
        <w:tab/>
        <w:t>Inter-band EN-DC within FR1</w:t>
      </w:r>
      <w:bookmarkEnd w:id="108"/>
    </w:p>
    <w:p w:rsidR="001310A1" w:rsidRPr="002B68A9" w:rsidRDefault="001310A1" w:rsidP="001310A1">
      <w:pPr>
        <w:pStyle w:val="Guidance"/>
        <w:rPr>
          <w:color w:val="auto"/>
        </w:rPr>
      </w:pPr>
      <w:r w:rsidRPr="002B68A9">
        <w:rPr>
          <w:color w:val="auto"/>
        </w:rPr>
        <w:t>&lt; conducted requirements &gt;</w:t>
      </w:r>
    </w:p>
    <w:p w:rsidR="001310A1" w:rsidRPr="002B68A9" w:rsidRDefault="001310A1" w:rsidP="001310A1">
      <w:r w:rsidRPr="002B68A9">
        <w:t>For inter-band EN-DC of LTE and NR in FR1, the following UE Power Classes define the maximum output power for any transmission bandwidth within the aggregated channel bandwidth. The maximum output power is measured as the sum of the maximum output power at each UE antenna connector. The period of measurement shall be at least one sub frame (1ms). UE maximum output power shall be measured over all component carriers from different bands. If each band has separate antenna connectors, maximum output power is measured as the sum of maximum output power at each UE antenna connector.</w:t>
      </w:r>
    </w:p>
    <w:p w:rsidR="001310A1" w:rsidRPr="002B68A9" w:rsidRDefault="001310A1" w:rsidP="001310A1">
      <w:pPr>
        <w:pStyle w:val="TH"/>
      </w:pPr>
      <w:r w:rsidRPr="002B68A9">
        <w:lastRenderedPageBreak/>
        <w:t>Table 6.2B.1.3-1: Maximum output power for inter-band EN-DC (two bands)</w:t>
      </w:r>
    </w:p>
    <w:tbl>
      <w:tblPr>
        <w:tblW w:w="6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093"/>
        <w:gridCol w:w="2093"/>
      </w:tblGrid>
      <w:tr w:rsidR="002B68A9" w:rsidRPr="002B68A9" w:rsidTr="00380415">
        <w:trPr>
          <w:trHeight w:val="288"/>
          <w:tblHeader/>
          <w:jc w:val="center"/>
        </w:trPr>
        <w:tc>
          <w:tcPr>
            <w:tcW w:w="2160" w:type="dxa"/>
            <w:vAlign w:val="center"/>
          </w:tcPr>
          <w:p w:rsidR="00380415" w:rsidRPr="002B68A9" w:rsidRDefault="00380415" w:rsidP="00F71B8A">
            <w:pPr>
              <w:pStyle w:val="TAH"/>
              <w:rPr>
                <w:rFonts w:eastAsia="MS Mincho"/>
              </w:rPr>
            </w:pPr>
            <w:r w:rsidRPr="002B68A9">
              <w:rPr>
                <w:rFonts w:eastAsia="MS Mincho"/>
              </w:rPr>
              <w:lastRenderedPageBreak/>
              <w:t>DC configuration</w:t>
            </w:r>
          </w:p>
        </w:tc>
        <w:tc>
          <w:tcPr>
            <w:tcW w:w="2093" w:type="dxa"/>
            <w:vAlign w:val="center"/>
          </w:tcPr>
          <w:p w:rsidR="00380415" w:rsidRPr="002B68A9" w:rsidRDefault="00380415">
            <w:pPr>
              <w:pStyle w:val="TAH"/>
              <w:rPr>
                <w:rFonts w:eastAsia="MS Mincho"/>
              </w:rPr>
            </w:pPr>
            <w:r w:rsidRPr="002B68A9">
              <w:rPr>
                <w:rFonts w:eastAsia="MS Mincho"/>
              </w:rPr>
              <w:t>Power class 3</w:t>
            </w:r>
          </w:p>
          <w:p w:rsidR="00380415" w:rsidRPr="002B68A9" w:rsidRDefault="00380415">
            <w:pPr>
              <w:pStyle w:val="TAH"/>
              <w:rPr>
                <w:rFonts w:eastAsia="MS Mincho"/>
              </w:rPr>
            </w:pPr>
            <w:r w:rsidRPr="002B68A9">
              <w:rPr>
                <w:rFonts w:eastAsia="MS Mincho"/>
              </w:rPr>
              <w:t>(dBm)</w:t>
            </w:r>
          </w:p>
        </w:tc>
        <w:tc>
          <w:tcPr>
            <w:tcW w:w="2093" w:type="dxa"/>
            <w:vAlign w:val="center"/>
          </w:tcPr>
          <w:p w:rsidR="00380415" w:rsidRPr="002B68A9" w:rsidRDefault="00380415">
            <w:pPr>
              <w:pStyle w:val="TAH"/>
              <w:rPr>
                <w:rFonts w:eastAsia="MS Mincho"/>
              </w:rPr>
            </w:pPr>
            <w:r w:rsidRPr="002B68A9">
              <w:rPr>
                <w:rFonts w:eastAsia="MS Mincho"/>
              </w:rPr>
              <w:t>Tolerance</w:t>
            </w:r>
          </w:p>
          <w:p w:rsidR="00380415" w:rsidRPr="002B68A9" w:rsidRDefault="00380415">
            <w:pPr>
              <w:pStyle w:val="TAH"/>
              <w:rPr>
                <w:rFonts w:eastAsia="MS Mincho"/>
              </w:rPr>
            </w:pPr>
            <w:r w:rsidRPr="002B68A9">
              <w:rPr>
                <w:rFonts w:eastAsia="MS Mincho"/>
              </w:rPr>
              <w:t>(dB)</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rFonts w:eastAsia="MS Mincho"/>
              </w:rPr>
            </w:pPr>
            <w:r w:rsidRPr="002B68A9">
              <w:rPr>
                <w:szCs w:val="18"/>
                <w:lang w:val="fi-FI" w:eastAsia="fi-FI"/>
              </w:rPr>
              <w:t>DC_1A_n28A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DC_1A_n40A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DC_1A_n51A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DC_1A_n77A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DC_1A_n78A</w:t>
            </w:r>
          </w:p>
          <w:p w:rsidR="00380415" w:rsidRPr="002B68A9" w:rsidRDefault="00380415">
            <w:pPr>
              <w:spacing w:after="0"/>
              <w:jc w:val="center"/>
              <w:rPr>
                <w:rFonts w:ascii="Arial" w:hAnsi="Arial" w:cs="Arial"/>
                <w:sz w:val="18"/>
                <w:szCs w:val="18"/>
                <w:lang w:eastAsia="ja-JP"/>
              </w:rPr>
            </w:pPr>
            <w:r w:rsidRPr="002B68A9">
              <w:rPr>
                <w:rFonts w:ascii="Arial" w:hAnsi="Arial" w:cs="Arial"/>
                <w:sz w:val="18"/>
                <w:szCs w:val="18"/>
                <w:lang w:eastAsia="ja-JP"/>
              </w:rPr>
              <w:t>DC_1A_n84A_ULSUP-TDM_n78A</w:t>
            </w:r>
          </w:p>
          <w:p w:rsidR="00380415" w:rsidRPr="002B68A9" w:rsidRDefault="00380415">
            <w:pPr>
              <w:pStyle w:val="TAL"/>
              <w:jc w:val="center"/>
              <w:rPr>
                <w:rFonts w:eastAsia="MS Mincho"/>
              </w:rPr>
            </w:pPr>
            <w:r w:rsidRPr="002B68A9">
              <w:rPr>
                <w:rFonts w:cs="Arial"/>
                <w:szCs w:val="18"/>
                <w:lang w:eastAsia="ja-JP"/>
              </w:rPr>
              <w:t>DC_1A_n84A_ULSUP-FDM_n78A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rFonts w:eastAsia="MS Mincho"/>
              </w:rPr>
            </w:pPr>
            <w:r w:rsidRPr="002B68A9">
              <w:rPr>
                <w:lang w:val="fi-FI" w:eastAsia="fi-FI"/>
              </w:rPr>
              <w:t>DC_1A_n79A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szCs w:val="18"/>
                <w:lang w:val="fi-FI" w:eastAsia="fi-FI"/>
              </w:rPr>
            </w:pPr>
            <w:r w:rsidRPr="002B68A9">
              <w:rPr>
                <w:szCs w:val="18"/>
                <w:lang w:val="fi-FI" w:eastAsia="fi-FI"/>
              </w:rPr>
              <w:t>DC_2A_n5A</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szCs w:val="18"/>
                <w:lang w:val="fi-FI" w:eastAsia="fi-FI"/>
              </w:rPr>
            </w:pPr>
            <w:r w:rsidRPr="002B68A9">
              <w:rPr>
                <w:szCs w:val="18"/>
                <w:lang w:val="fi-FI" w:eastAsia="fi-FI"/>
              </w:rPr>
              <w:t>DC_2A_n66A</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DC_2A_n71A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szCs w:val="18"/>
                <w:lang w:val="fi-FI" w:eastAsia="fi-FI"/>
              </w:rPr>
            </w:pPr>
            <w:r w:rsidRPr="002B68A9">
              <w:rPr>
                <w:szCs w:val="18"/>
                <w:lang w:val="fi-FI" w:eastAsia="fi-FI"/>
              </w:rPr>
              <w:t>DC_2A_n78A</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DC_3A_n7A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DC_3A_n28A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DC_3A_n40A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DC_3A_n51A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DC_3A_n77A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DC_3A_n78A</w:t>
            </w:r>
          </w:p>
          <w:p w:rsidR="00380415" w:rsidRPr="002B68A9" w:rsidRDefault="00380415">
            <w:pPr>
              <w:pStyle w:val="TAL"/>
              <w:jc w:val="center"/>
              <w:rPr>
                <w:lang w:val="fi-FI" w:eastAsia="fi-FI"/>
              </w:rPr>
            </w:pPr>
            <w:r w:rsidRPr="002B68A9">
              <w:rPr>
                <w:lang w:val="fi-FI" w:eastAsia="fi-FI"/>
              </w:rPr>
              <w:t>DC_3A_n80A_ULSUP-TDM_n78A,</w:t>
            </w:r>
          </w:p>
          <w:p w:rsidR="00380415" w:rsidRPr="002B68A9" w:rsidRDefault="00380415">
            <w:pPr>
              <w:pStyle w:val="TAL"/>
              <w:jc w:val="center"/>
              <w:rPr>
                <w:lang w:val="fi-FI" w:eastAsia="fi-FI"/>
              </w:rPr>
            </w:pPr>
            <w:r w:rsidRPr="002B68A9">
              <w:rPr>
                <w:lang w:val="fi-FI" w:eastAsia="fi-FI"/>
              </w:rPr>
              <w:t>DC_3A_n80A_ULSUP-FDM_n78A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DC_3A_n79A</w:t>
            </w:r>
          </w:p>
          <w:p w:rsidR="00380415" w:rsidRPr="002B68A9" w:rsidRDefault="00380415">
            <w:pPr>
              <w:pStyle w:val="TAL"/>
              <w:jc w:val="center"/>
              <w:rPr>
                <w:lang w:val="fi-FI" w:eastAsia="fi-FI"/>
              </w:rPr>
            </w:pPr>
            <w:r w:rsidRPr="002B68A9">
              <w:rPr>
                <w:lang w:val="fi-FI" w:eastAsia="fi-FI"/>
              </w:rPr>
              <w:t>DC_3A_n80A_ULSUP-TDM_n79A,</w:t>
            </w:r>
          </w:p>
          <w:p w:rsidR="00380415" w:rsidRPr="002B68A9" w:rsidRDefault="00380415">
            <w:pPr>
              <w:pStyle w:val="TAL"/>
              <w:jc w:val="center"/>
              <w:rPr>
                <w:lang w:val="fi-FI" w:eastAsia="fi-FI"/>
              </w:rPr>
            </w:pPr>
            <w:r w:rsidRPr="002B68A9">
              <w:rPr>
                <w:lang w:val="fi-FI" w:eastAsia="fi-FI"/>
              </w:rPr>
              <w:t>DC_3A_n80A_ULSUP-FDM_n79A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t>DC_3A_n82A</w:t>
            </w:r>
          </w:p>
        </w:tc>
        <w:tc>
          <w:tcPr>
            <w:tcW w:w="2093" w:type="dxa"/>
            <w:vAlign w:val="center"/>
          </w:tcPr>
          <w:p w:rsidR="00380415" w:rsidRPr="002B68A9" w:rsidRDefault="00380415">
            <w:pPr>
              <w:pStyle w:val="TAC"/>
              <w:rPr>
                <w:rFonts w:eastAsia="MS Mincho"/>
              </w:rPr>
            </w:pPr>
            <w:r w:rsidRPr="002B68A9">
              <w:t>23</w:t>
            </w:r>
          </w:p>
        </w:tc>
        <w:tc>
          <w:tcPr>
            <w:tcW w:w="2093" w:type="dxa"/>
            <w:vAlign w:val="center"/>
          </w:tcPr>
          <w:p w:rsidR="00380415" w:rsidRPr="002B68A9" w:rsidRDefault="00380415">
            <w:pPr>
              <w:pStyle w:val="TAC"/>
              <w:rPr>
                <w:rFonts w:eastAsia="MS Mincho"/>
              </w:rPr>
            </w:pPr>
            <w:r w:rsidRPr="002B68A9">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DC_5A_n40A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DC_5A_n66A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DC_5A_n78A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DC_7A_n28A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DC_7A_n51A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DC_7A_n78A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DC_8A_n40A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DC_8A_n77A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DC_8A_n78A</w:t>
            </w:r>
          </w:p>
          <w:p w:rsidR="00380415" w:rsidRPr="002B68A9" w:rsidRDefault="00380415">
            <w:pPr>
              <w:pStyle w:val="TAL"/>
              <w:jc w:val="center"/>
              <w:rPr>
                <w:lang w:val="fi-FI" w:eastAsia="fi-FI"/>
              </w:rPr>
            </w:pPr>
            <w:r w:rsidRPr="002B68A9">
              <w:rPr>
                <w:lang w:val="fi-FI" w:eastAsia="fi-FI"/>
              </w:rPr>
              <w:t>DC_8A_n81A_ULSUP-TDM_n78A,</w:t>
            </w:r>
          </w:p>
          <w:p w:rsidR="00380415" w:rsidRPr="002B68A9" w:rsidRDefault="00380415">
            <w:pPr>
              <w:pStyle w:val="TAL"/>
              <w:jc w:val="center"/>
              <w:rPr>
                <w:lang w:val="fi-FI" w:eastAsia="fi-FI"/>
              </w:rPr>
            </w:pPr>
            <w:r w:rsidRPr="002B68A9">
              <w:rPr>
                <w:lang w:val="fi-FI" w:eastAsia="fi-FI"/>
              </w:rPr>
              <w:t>DC_8A_n81A_ULSUP-FDM_n78A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DC_8A_n79A</w:t>
            </w:r>
          </w:p>
          <w:p w:rsidR="00380415" w:rsidRPr="002B68A9" w:rsidRDefault="00380415">
            <w:pPr>
              <w:pStyle w:val="TAL"/>
              <w:jc w:val="center"/>
              <w:rPr>
                <w:lang w:val="fi-FI" w:eastAsia="fi-FI"/>
              </w:rPr>
            </w:pPr>
            <w:r w:rsidRPr="002B68A9">
              <w:rPr>
                <w:lang w:val="fi-FI" w:eastAsia="fi-FI"/>
              </w:rPr>
              <w:t>DC_8A_n81A_ULSUP-TDM_n79A,</w:t>
            </w:r>
          </w:p>
          <w:p w:rsidR="00380415" w:rsidRPr="002B68A9" w:rsidRDefault="00380415">
            <w:pPr>
              <w:pStyle w:val="TAL"/>
              <w:jc w:val="center"/>
              <w:rPr>
                <w:lang w:val="fi-FI" w:eastAsia="fi-FI"/>
              </w:rPr>
            </w:pPr>
            <w:r w:rsidRPr="002B68A9">
              <w:rPr>
                <w:lang w:val="fi-FI" w:eastAsia="fi-FI"/>
              </w:rPr>
              <w:t>DC_8A_n81A_ULSUP-FDM_n79A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DC_11A_n77A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DC_11A_n78A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DC_11A_n79A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szCs w:val="18"/>
                <w:lang w:val="fi-FI" w:eastAsia="fi-FI"/>
              </w:rPr>
            </w:pPr>
            <w:r w:rsidRPr="002B68A9">
              <w:rPr>
                <w:lang w:val="fi-FI" w:eastAsia="fi-FI"/>
              </w:rPr>
              <w:t>DC_12A_n5A</w:t>
            </w:r>
          </w:p>
        </w:tc>
        <w:tc>
          <w:tcPr>
            <w:tcW w:w="2093" w:type="dxa"/>
            <w:vAlign w:val="center"/>
          </w:tcPr>
          <w:p w:rsidR="00380415" w:rsidRPr="002B68A9" w:rsidRDefault="00380415">
            <w:pPr>
              <w:pStyle w:val="TAC"/>
              <w:rPr>
                <w:rFonts w:eastAsia="MS Mincho"/>
                <w:szCs w:val="18"/>
              </w:rPr>
            </w:pPr>
            <w:r w:rsidRPr="002B68A9">
              <w:rPr>
                <w:rFonts w:eastAsia="MS Mincho"/>
              </w:rPr>
              <w:t>23</w:t>
            </w:r>
          </w:p>
        </w:tc>
        <w:tc>
          <w:tcPr>
            <w:tcW w:w="2093" w:type="dxa"/>
            <w:vAlign w:val="center"/>
          </w:tcPr>
          <w:p w:rsidR="00380415" w:rsidRPr="002B68A9" w:rsidRDefault="00380415">
            <w:pPr>
              <w:pStyle w:val="TAC"/>
              <w:rPr>
                <w:rFonts w:eastAsia="MS Mincho"/>
                <w:szCs w:val="18"/>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szCs w:val="18"/>
                <w:lang w:val="fi-FI" w:eastAsia="fi-FI"/>
              </w:rPr>
            </w:pPr>
            <w:r w:rsidRPr="002B68A9">
              <w:rPr>
                <w:lang w:val="fi-FI" w:eastAsia="fi-FI"/>
              </w:rPr>
              <w:t>DC_12A_n66A</w:t>
            </w:r>
          </w:p>
        </w:tc>
        <w:tc>
          <w:tcPr>
            <w:tcW w:w="2093" w:type="dxa"/>
            <w:vAlign w:val="center"/>
          </w:tcPr>
          <w:p w:rsidR="00380415" w:rsidRPr="002B68A9" w:rsidRDefault="00380415">
            <w:pPr>
              <w:pStyle w:val="TAC"/>
              <w:rPr>
                <w:rFonts w:eastAsia="MS Mincho"/>
                <w:szCs w:val="18"/>
              </w:rPr>
            </w:pPr>
            <w:r w:rsidRPr="002B68A9">
              <w:rPr>
                <w:rFonts w:eastAsia="MS Mincho"/>
              </w:rPr>
              <w:t>23</w:t>
            </w:r>
          </w:p>
        </w:tc>
        <w:tc>
          <w:tcPr>
            <w:tcW w:w="2093" w:type="dxa"/>
            <w:vAlign w:val="center"/>
          </w:tcPr>
          <w:p w:rsidR="00380415" w:rsidRPr="002B68A9" w:rsidRDefault="00380415">
            <w:pPr>
              <w:pStyle w:val="TAC"/>
              <w:rPr>
                <w:rFonts w:eastAsia="MS Mincho"/>
                <w:szCs w:val="18"/>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szCs w:val="18"/>
                <w:lang w:val="fi-FI" w:eastAsia="fi-FI"/>
              </w:rPr>
            </w:pPr>
            <w:r w:rsidRPr="002B68A9">
              <w:rPr>
                <w:szCs w:val="18"/>
                <w:lang w:val="fi-FI" w:eastAsia="fi-FI"/>
              </w:rPr>
              <w:lastRenderedPageBreak/>
              <w:t>DC_18A_n77A</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DC_18A_n78A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DC_18A_n79A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DC_19A_n77A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DC_19A_n78A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DC_19A_n79A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noProof/>
                <w:lang w:eastAsia="ja-JP"/>
              </w:rPr>
            </w:pPr>
            <w:r w:rsidRPr="002B68A9">
              <w:rPr>
                <w:rFonts w:hint="eastAsia"/>
                <w:noProof/>
                <w:lang w:eastAsia="ja-JP"/>
              </w:rPr>
              <w:t>DC_</w:t>
            </w:r>
            <w:r w:rsidRPr="002B68A9">
              <w:rPr>
                <w:noProof/>
                <w:lang w:eastAsia="ja-JP"/>
              </w:rPr>
              <w:t>20A_n8A</w:t>
            </w:r>
          </w:p>
        </w:tc>
        <w:tc>
          <w:tcPr>
            <w:tcW w:w="2093" w:type="dxa"/>
            <w:vAlign w:val="center"/>
          </w:tcPr>
          <w:p w:rsidR="00380415" w:rsidRPr="002B68A9" w:rsidRDefault="00380415">
            <w:pPr>
              <w:pStyle w:val="TAC"/>
              <w:rPr>
                <w:rFonts w:eastAsia="MS Mincho"/>
                <w:lang w:eastAsia="ja-JP"/>
              </w:rPr>
            </w:pPr>
            <w:r w:rsidRPr="002B68A9">
              <w:rPr>
                <w:rFonts w:eastAsia="MS Mincho" w:hint="eastAsia"/>
                <w:lang w:eastAsia="ja-JP"/>
              </w:rPr>
              <w:t>23</w:t>
            </w:r>
          </w:p>
        </w:tc>
        <w:tc>
          <w:tcPr>
            <w:tcW w:w="2093" w:type="dxa"/>
            <w:vAlign w:val="center"/>
          </w:tcPr>
          <w:p w:rsidR="00380415" w:rsidRPr="002B68A9" w:rsidRDefault="00380415">
            <w:pPr>
              <w:pStyle w:val="TAC"/>
              <w:rPr>
                <w:rFonts w:eastAsia="MS Mincho"/>
                <w:lang w:eastAsia="ja-JP"/>
              </w:rPr>
            </w:pPr>
            <w:r w:rsidRPr="002B68A9">
              <w:rPr>
                <w:rFonts w:eastAsia="MS Mincho" w:hint="eastAsia"/>
                <w:lang w:eastAsia="ja-JP"/>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noProof/>
                <w:lang w:eastAsia="ja-JP"/>
              </w:rPr>
            </w:pPr>
            <w:r w:rsidRPr="002B68A9">
              <w:rPr>
                <w:rFonts w:hint="eastAsia"/>
                <w:noProof/>
                <w:lang w:eastAsia="ja-JP"/>
              </w:rPr>
              <w:t>DC_</w:t>
            </w:r>
            <w:r w:rsidRPr="002B68A9">
              <w:rPr>
                <w:noProof/>
                <w:lang w:eastAsia="ja-JP"/>
              </w:rPr>
              <w:t>20A_n28A</w:t>
            </w:r>
          </w:p>
          <w:p w:rsidR="00380415" w:rsidRPr="002B68A9" w:rsidRDefault="00380415">
            <w:pPr>
              <w:pStyle w:val="TAL"/>
              <w:jc w:val="center"/>
              <w:rPr>
                <w:lang w:val="fi-FI" w:eastAsia="fi-FI"/>
              </w:rPr>
            </w:pPr>
            <w:r w:rsidRPr="002B68A9">
              <w:rPr>
                <w:lang w:val="fi-FI" w:eastAsia="fi-FI"/>
              </w:rPr>
              <w:t>DC_20A_n83A</w:t>
            </w:r>
          </w:p>
        </w:tc>
        <w:tc>
          <w:tcPr>
            <w:tcW w:w="2093" w:type="dxa"/>
            <w:vAlign w:val="center"/>
          </w:tcPr>
          <w:p w:rsidR="00380415" w:rsidRPr="002B68A9" w:rsidRDefault="00380415">
            <w:pPr>
              <w:pStyle w:val="TAC"/>
              <w:rPr>
                <w:rFonts w:eastAsia="MS Mincho"/>
                <w:lang w:eastAsia="ja-JP"/>
              </w:rPr>
            </w:pPr>
            <w:r w:rsidRPr="002B68A9">
              <w:rPr>
                <w:rFonts w:eastAsia="MS Mincho" w:hint="eastAsia"/>
                <w:lang w:eastAsia="ja-JP"/>
              </w:rPr>
              <w:t>23</w:t>
            </w:r>
          </w:p>
        </w:tc>
        <w:tc>
          <w:tcPr>
            <w:tcW w:w="2093" w:type="dxa"/>
            <w:vAlign w:val="center"/>
          </w:tcPr>
          <w:p w:rsidR="00380415" w:rsidRPr="002B68A9" w:rsidRDefault="00380415">
            <w:pPr>
              <w:pStyle w:val="TAC"/>
              <w:rPr>
                <w:rFonts w:eastAsia="MS Mincho"/>
                <w:lang w:eastAsia="ja-JP"/>
              </w:rPr>
            </w:pPr>
            <w:r w:rsidRPr="002B68A9">
              <w:rPr>
                <w:rFonts w:eastAsia="MS Mincho" w:hint="eastAsia"/>
                <w:lang w:eastAsia="ja-JP"/>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noProof/>
                <w:lang w:eastAsia="ja-JP"/>
              </w:rPr>
            </w:pPr>
            <w:r w:rsidRPr="002B68A9">
              <w:rPr>
                <w:lang w:val="fi-FI" w:eastAsia="fi-FI"/>
              </w:rPr>
              <w:t>DC_20A_n51A</w:t>
            </w:r>
          </w:p>
        </w:tc>
        <w:tc>
          <w:tcPr>
            <w:tcW w:w="2093" w:type="dxa"/>
            <w:vAlign w:val="center"/>
          </w:tcPr>
          <w:p w:rsidR="00380415" w:rsidRPr="002B68A9" w:rsidRDefault="00380415">
            <w:pPr>
              <w:pStyle w:val="TAC"/>
              <w:rPr>
                <w:rFonts w:eastAsia="MS Mincho"/>
                <w:lang w:eastAsia="ja-JP"/>
              </w:rPr>
            </w:pPr>
            <w:r w:rsidRPr="002B68A9">
              <w:rPr>
                <w:rFonts w:eastAsia="MS Mincho"/>
                <w:szCs w:val="18"/>
              </w:rPr>
              <w:t>23</w:t>
            </w:r>
          </w:p>
        </w:tc>
        <w:tc>
          <w:tcPr>
            <w:tcW w:w="2093" w:type="dxa"/>
            <w:vAlign w:val="center"/>
          </w:tcPr>
          <w:p w:rsidR="00380415" w:rsidRPr="002B68A9" w:rsidRDefault="00380415">
            <w:pPr>
              <w:pStyle w:val="TAC"/>
              <w:rPr>
                <w:rFonts w:eastAsia="MS Mincho"/>
                <w:lang w:eastAsia="ja-JP"/>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noProof/>
                <w:lang w:eastAsia="ja-JP"/>
              </w:rPr>
            </w:pPr>
            <w:r w:rsidRPr="002B68A9">
              <w:rPr>
                <w:lang w:val="fi-FI" w:eastAsia="fi-FI"/>
              </w:rPr>
              <w:t>DC_20A_n77A</w:t>
            </w:r>
          </w:p>
        </w:tc>
        <w:tc>
          <w:tcPr>
            <w:tcW w:w="2093" w:type="dxa"/>
            <w:vAlign w:val="center"/>
          </w:tcPr>
          <w:p w:rsidR="00380415" w:rsidRPr="002B68A9" w:rsidRDefault="00380415">
            <w:pPr>
              <w:pStyle w:val="TAC"/>
              <w:rPr>
                <w:rFonts w:eastAsia="MS Mincho"/>
                <w:lang w:eastAsia="ja-JP"/>
              </w:rPr>
            </w:pPr>
            <w:r w:rsidRPr="002B68A9">
              <w:rPr>
                <w:rFonts w:eastAsia="MS Mincho"/>
                <w:szCs w:val="18"/>
              </w:rPr>
              <w:t>23</w:t>
            </w:r>
          </w:p>
        </w:tc>
        <w:tc>
          <w:tcPr>
            <w:tcW w:w="2093" w:type="dxa"/>
            <w:vAlign w:val="center"/>
          </w:tcPr>
          <w:p w:rsidR="00380415" w:rsidRPr="002B68A9" w:rsidRDefault="00380415">
            <w:pPr>
              <w:pStyle w:val="TAC"/>
              <w:rPr>
                <w:rFonts w:eastAsia="MS Mincho"/>
                <w:lang w:eastAsia="ja-JP"/>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DC_20A_n78A</w:t>
            </w:r>
          </w:p>
          <w:p w:rsidR="00380415" w:rsidRPr="002B68A9" w:rsidRDefault="00380415">
            <w:pPr>
              <w:pStyle w:val="TAL"/>
              <w:jc w:val="center"/>
              <w:rPr>
                <w:lang w:val="fi-FI" w:eastAsia="fi-FI"/>
              </w:rPr>
            </w:pPr>
            <w:r w:rsidRPr="002B68A9">
              <w:rPr>
                <w:lang w:val="fi-FI" w:eastAsia="fi-FI"/>
              </w:rPr>
              <w:t>DC_20A_n82A_ULSUP-TDM_n78A,</w:t>
            </w:r>
          </w:p>
          <w:p w:rsidR="00380415" w:rsidRPr="002B68A9" w:rsidRDefault="00380415">
            <w:pPr>
              <w:pStyle w:val="TAL"/>
              <w:jc w:val="center"/>
              <w:rPr>
                <w:lang w:val="fi-FI" w:eastAsia="fi-FI"/>
              </w:rPr>
            </w:pPr>
            <w:r w:rsidRPr="002B68A9">
              <w:rPr>
                <w:lang w:val="fi-FI" w:eastAsia="fi-FI"/>
              </w:rPr>
              <w:t>DC_20A_n82A_ULSUP-FDM_n78A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DC_21A_n77A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DC_21A_n78A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DC_21A_n79A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DC_25A_n41A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DC_26A_n41A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DC_26A_n77A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DC_26A_n78A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szCs w:val="18"/>
                <w:lang w:val="fi-FI" w:eastAsia="fi-FI"/>
              </w:rPr>
              <w:t>DC_26A_n79A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szCs w:val="18"/>
                <w:lang w:val="fi-FI" w:eastAsia="fi-FI"/>
              </w:rPr>
            </w:pPr>
            <w:r w:rsidRPr="002B68A9">
              <w:rPr>
                <w:szCs w:val="18"/>
                <w:lang w:val="fi-FI" w:eastAsia="fi-FI"/>
              </w:rPr>
              <w:t>DC_28A n51A</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DC_28A_n77A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DC_28A_n78A</w:t>
            </w:r>
          </w:p>
          <w:p w:rsidR="00380415" w:rsidRPr="002B68A9" w:rsidRDefault="00380415">
            <w:pPr>
              <w:pStyle w:val="TAL"/>
              <w:jc w:val="center"/>
              <w:rPr>
                <w:lang w:val="fi-FI" w:eastAsia="fi-FI"/>
              </w:rPr>
            </w:pPr>
            <w:r w:rsidRPr="002B68A9">
              <w:rPr>
                <w:lang w:val="fi-FI" w:eastAsia="fi-FI"/>
              </w:rPr>
              <w:t>DC_28A_n83A_ULSUP-TDM_n78A,</w:t>
            </w:r>
          </w:p>
          <w:p w:rsidR="00380415" w:rsidRPr="002B68A9" w:rsidRDefault="00380415">
            <w:pPr>
              <w:pStyle w:val="TAL"/>
              <w:jc w:val="center"/>
              <w:rPr>
                <w:lang w:val="fi-FI" w:eastAsia="fi-FI"/>
              </w:rPr>
            </w:pPr>
            <w:r w:rsidRPr="002B68A9">
              <w:rPr>
                <w:lang w:val="fi-FI" w:eastAsia="fi-FI"/>
              </w:rPr>
              <w:t>DC_28A_n83A_ULSUP-FDM_n78A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DC_28A_n79A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DC_30A_n5A</w:t>
            </w:r>
          </w:p>
        </w:tc>
        <w:tc>
          <w:tcPr>
            <w:tcW w:w="2093" w:type="dxa"/>
            <w:vAlign w:val="center"/>
          </w:tcPr>
          <w:p w:rsidR="00380415" w:rsidRPr="002B68A9" w:rsidRDefault="00380415">
            <w:pPr>
              <w:pStyle w:val="TAC"/>
              <w:rPr>
                <w:rFonts w:eastAsia="MS Mincho"/>
                <w:lang w:eastAsia="ja-JP"/>
              </w:rPr>
            </w:pPr>
            <w:r w:rsidRPr="002B68A9">
              <w:rPr>
                <w:rFonts w:eastAsia="MS Mincho"/>
              </w:rPr>
              <w:t>23</w:t>
            </w:r>
          </w:p>
        </w:tc>
        <w:tc>
          <w:tcPr>
            <w:tcW w:w="2093" w:type="dxa"/>
            <w:vAlign w:val="center"/>
          </w:tcPr>
          <w:p w:rsidR="00380415" w:rsidRPr="002B68A9" w:rsidRDefault="00380415">
            <w:pPr>
              <w:pStyle w:val="TAC"/>
              <w:rPr>
                <w:rFonts w:eastAsia="MS Mincho"/>
                <w:lang w:eastAsia="ja-JP"/>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DC_30A_n66A</w:t>
            </w:r>
          </w:p>
        </w:tc>
        <w:tc>
          <w:tcPr>
            <w:tcW w:w="2093" w:type="dxa"/>
            <w:vAlign w:val="center"/>
          </w:tcPr>
          <w:p w:rsidR="00380415" w:rsidRPr="002B68A9" w:rsidRDefault="00380415">
            <w:pPr>
              <w:pStyle w:val="TAC"/>
              <w:rPr>
                <w:rFonts w:eastAsia="MS Mincho"/>
                <w:lang w:eastAsia="ja-JP"/>
              </w:rPr>
            </w:pPr>
            <w:r w:rsidRPr="002B68A9">
              <w:rPr>
                <w:rFonts w:eastAsia="MS Mincho"/>
              </w:rPr>
              <w:t>23</w:t>
            </w:r>
          </w:p>
        </w:tc>
        <w:tc>
          <w:tcPr>
            <w:tcW w:w="2093" w:type="dxa"/>
            <w:vAlign w:val="center"/>
          </w:tcPr>
          <w:p w:rsidR="00380415" w:rsidRPr="002B68A9" w:rsidRDefault="00380415">
            <w:pPr>
              <w:pStyle w:val="TAC"/>
              <w:rPr>
                <w:rFonts w:eastAsia="MS Mincho"/>
                <w:lang w:eastAsia="ja-JP"/>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DC_38A_n78A</w:t>
            </w:r>
          </w:p>
        </w:tc>
        <w:tc>
          <w:tcPr>
            <w:tcW w:w="2093" w:type="dxa"/>
            <w:vAlign w:val="center"/>
          </w:tcPr>
          <w:p w:rsidR="00380415" w:rsidRPr="002B68A9" w:rsidRDefault="00380415">
            <w:pPr>
              <w:pStyle w:val="TAC"/>
              <w:rPr>
                <w:rFonts w:eastAsia="MS Mincho"/>
              </w:rPr>
            </w:pPr>
            <w:r w:rsidRPr="002B68A9">
              <w:rPr>
                <w:rFonts w:eastAsia="MS Mincho" w:hint="eastAsia"/>
                <w:lang w:eastAsia="ja-JP"/>
              </w:rPr>
              <w:t>N/A</w:t>
            </w:r>
          </w:p>
        </w:tc>
        <w:tc>
          <w:tcPr>
            <w:tcW w:w="2093" w:type="dxa"/>
            <w:vAlign w:val="center"/>
          </w:tcPr>
          <w:p w:rsidR="00380415" w:rsidRPr="002B68A9" w:rsidRDefault="00380415">
            <w:pPr>
              <w:pStyle w:val="TAC"/>
              <w:rPr>
                <w:rFonts w:eastAsia="MS Mincho"/>
              </w:rPr>
            </w:pPr>
            <w:r w:rsidRPr="002B68A9">
              <w:rPr>
                <w:rFonts w:eastAsia="MS Mincho" w:hint="eastAsia"/>
                <w:lang w:eastAsia="ja-JP"/>
              </w:rPr>
              <w:t>N/A</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DC_39A_n78A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DC_39A_n79A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DC_40A_n77A</w:t>
            </w:r>
          </w:p>
        </w:tc>
        <w:tc>
          <w:tcPr>
            <w:tcW w:w="2093" w:type="dxa"/>
            <w:vAlign w:val="center"/>
          </w:tcPr>
          <w:p w:rsidR="00380415" w:rsidRPr="002B68A9" w:rsidRDefault="00380415">
            <w:pPr>
              <w:pStyle w:val="TAC"/>
              <w:rPr>
                <w:rFonts w:eastAsia="MS Mincho"/>
              </w:rPr>
            </w:pPr>
            <w:r w:rsidRPr="002B68A9">
              <w:rPr>
                <w:rFonts w:eastAsia="MS Mincho" w:hint="eastAsia"/>
                <w:lang w:eastAsia="ja-JP"/>
              </w:rPr>
              <w:t>N/A</w:t>
            </w:r>
          </w:p>
        </w:tc>
        <w:tc>
          <w:tcPr>
            <w:tcW w:w="2093" w:type="dxa"/>
            <w:vAlign w:val="center"/>
          </w:tcPr>
          <w:p w:rsidR="00380415" w:rsidRPr="002B68A9" w:rsidRDefault="00380415">
            <w:pPr>
              <w:pStyle w:val="TAC"/>
              <w:rPr>
                <w:rFonts w:eastAsia="MS Mincho"/>
              </w:rPr>
            </w:pPr>
            <w:r w:rsidRPr="002B68A9">
              <w:rPr>
                <w:rFonts w:eastAsia="MS Mincho" w:hint="eastAsia"/>
                <w:lang w:eastAsia="ja-JP"/>
              </w:rPr>
              <w:t>N/A</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DC_41A_n77A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DC_41A_n78A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DC_41A_n79A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DC_42A_n51A</w:t>
            </w:r>
          </w:p>
        </w:tc>
        <w:tc>
          <w:tcPr>
            <w:tcW w:w="2093" w:type="dxa"/>
            <w:vAlign w:val="center"/>
          </w:tcPr>
          <w:p w:rsidR="00380415" w:rsidRPr="002B68A9" w:rsidRDefault="00380415">
            <w:pPr>
              <w:pStyle w:val="TAC"/>
              <w:rPr>
                <w:rFonts w:eastAsia="MS Mincho"/>
              </w:rPr>
            </w:pPr>
            <w:r w:rsidRPr="002B68A9">
              <w:rPr>
                <w:rFonts w:eastAsia="MS Mincho"/>
              </w:rPr>
              <w:t>23</w:t>
            </w:r>
          </w:p>
        </w:tc>
        <w:tc>
          <w:tcPr>
            <w:tcW w:w="2093" w:type="dxa"/>
            <w:vAlign w:val="center"/>
          </w:tcPr>
          <w:p w:rsidR="00380415" w:rsidRPr="002B68A9" w:rsidRDefault="00380415">
            <w:pPr>
              <w:pStyle w:val="TAC"/>
              <w:rPr>
                <w:rFonts w:eastAsia="MS Mincho"/>
              </w:rPr>
            </w:pPr>
            <w:r w:rsidRPr="002B68A9">
              <w:rPr>
                <w:rFonts w:eastAsia="MS Mincho"/>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DC_42A_n77A</w:t>
            </w:r>
          </w:p>
        </w:tc>
        <w:tc>
          <w:tcPr>
            <w:tcW w:w="2093" w:type="dxa"/>
            <w:vAlign w:val="center"/>
          </w:tcPr>
          <w:p w:rsidR="00380415" w:rsidRPr="002B68A9" w:rsidRDefault="00380415">
            <w:pPr>
              <w:pStyle w:val="TAC"/>
              <w:rPr>
                <w:rFonts w:eastAsia="MS Mincho"/>
                <w:lang w:eastAsia="ja-JP"/>
              </w:rPr>
            </w:pPr>
            <w:r w:rsidRPr="002B68A9">
              <w:rPr>
                <w:rFonts w:eastAsia="MS Mincho" w:hint="eastAsia"/>
                <w:lang w:eastAsia="ja-JP"/>
              </w:rPr>
              <w:t>N/A</w:t>
            </w:r>
          </w:p>
        </w:tc>
        <w:tc>
          <w:tcPr>
            <w:tcW w:w="2093" w:type="dxa"/>
            <w:vAlign w:val="center"/>
          </w:tcPr>
          <w:p w:rsidR="00380415" w:rsidRPr="002B68A9" w:rsidRDefault="00380415">
            <w:pPr>
              <w:pStyle w:val="TAC"/>
              <w:rPr>
                <w:rFonts w:eastAsia="MS Mincho"/>
              </w:rPr>
            </w:pPr>
            <w:r w:rsidRPr="002B68A9">
              <w:rPr>
                <w:rFonts w:eastAsia="MS Mincho" w:hint="eastAsia"/>
                <w:lang w:eastAsia="ja-JP"/>
              </w:rPr>
              <w:t>N/A</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lang w:val="fi-FI" w:eastAsia="fi-FI"/>
              </w:rPr>
              <w:t>DC_42A_n78A</w:t>
            </w:r>
          </w:p>
        </w:tc>
        <w:tc>
          <w:tcPr>
            <w:tcW w:w="2093" w:type="dxa"/>
            <w:vAlign w:val="center"/>
          </w:tcPr>
          <w:p w:rsidR="00380415" w:rsidRPr="002B68A9" w:rsidRDefault="00380415">
            <w:pPr>
              <w:pStyle w:val="TAC"/>
              <w:rPr>
                <w:rFonts w:eastAsia="MS Mincho"/>
              </w:rPr>
            </w:pPr>
            <w:r w:rsidRPr="002B68A9">
              <w:rPr>
                <w:rFonts w:eastAsia="MS Mincho" w:hint="eastAsia"/>
                <w:lang w:eastAsia="ja-JP"/>
              </w:rPr>
              <w:t>N/A</w:t>
            </w:r>
          </w:p>
        </w:tc>
        <w:tc>
          <w:tcPr>
            <w:tcW w:w="2093" w:type="dxa"/>
            <w:vAlign w:val="center"/>
          </w:tcPr>
          <w:p w:rsidR="00380415" w:rsidRPr="002B68A9" w:rsidRDefault="00380415">
            <w:pPr>
              <w:pStyle w:val="TAC"/>
              <w:rPr>
                <w:rFonts w:eastAsia="MS Mincho"/>
              </w:rPr>
            </w:pPr>
            <w:r w:rsidRPr="002B68A9">
              <w:rPr>
                <w:rFonts w:eastAsia="MS Mincho" w:hint="eastAsia"/>
                <w:lang w:eastAsia="ja-JP"/>
              </w:rPr>
              <w:t>N/A</w:t>
            </w:r>
          </w:p>
        </w:tc>
      </w:tr>
      <w:tr w:rsidR="002B68A9" w:rsidRPr="002B68A9" w:rsidTr="00380415">
        <w:trPr>
          <w:trHeight w:val="288"/>
          <w:jc w:val="center"/>
        </w:trPr>
        <w:tc>
          <w:tcPr>
            <w:tcW w:w="2160" w:type="dxa"/>
            <w:vAlign w:val="center"/>
          </w:tcPr>
          <w:p w:rsidR="00380415" w:rsidRPr="002B68A9" w:rsidRDefault="00380415" w:rsidP="00FB5B05">
            <w:pPr>
              <w:pStyle w:val="TAL"/>
              <w:jc w:val="center"/>
              <w:rPr>
                <w:lang w:val="fi-FI" w:eastAsia="fi-FI"/>
              </w:rPr>
            </w:pPr>
            <w:r w:rsidRPr="002B68A9">
              <w:rPr>
                <w:lang w:val="fi-FI" w:eastAsia="fi-FI"/>
              </w:rPr>
              <w:t>DC_42A_n79A</w:t>
            </w:r>
          </w:p>
        </w:tc>
        <w:tc>
          <w:tcPr>
            <w:tcW w:w="2093" w:type="dxa"/>
            <w:vAlign w:val="center"/>
          </w:tcPr>
          <w:p w:rsidR="00380415" w:rsidRPr="002B68A9" w:rsidRDefault="00380415" w:rsidP="00FB5B05">
            <w:pPr>
              <w:pStyle w:val="TAC"/>
              <w:rPr>
                <w:rFonts w:eastAsia="MS Mincho"/>
              </w:rPr>
            </w:pPr>
            <w:r w:rsidRPr="002B68A9">
              <w:rPr>
                <w:rFonts w:eastAsia="MS Mincho" w:hint="eastAsia"/>
                <w:lang w:eastAsia="ja-JP"/>
              </w:rPr>
              <w:t>N/A</w:t>
            </w:r>
          </w:p>
        </w:tc>
        <w:tc>
          <w:tcPr>
            <w:tcW w:w="2093" w:type="dxa"/>
            <w:vAlign w:val="center"/>
          </w:tcPr>
          <w:p w:rsidR="00380415" w:rsidRPr="002B68A9" w:rsidRDefault="00380415" w:rsidP="00FB5B05">
            <w:pPr>
              <w:pStyle w:val="TAC"/>
              <w:rPr>
                <w:rFonts w:eastAsia="MS Mincho"/>
              </w:rPr>
            </w:pPr>
            <w:r w:rsidRPr="002B68A9">
              <w:rPr>
                <w:rFonts w:eastAsia="MS Mincho" w:hint="eastAsia"/>
                <w:lang w:eastAsia="ja-JP"/>
              </w:rPr>
              <w:t>N/A</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szCs w:val="18"/>
                <w:lang w:eastAsia="ja-JP"/>
              </w:rPr>
            </w:pPr>
            <w:r w:rsidRPr="002B68A9">
              <w:rPr>
                <w:rFonts w:hint="eastAsia"/>
                <w:szCs w:val="18"/>
                <w:lang w:eastAsia="ja-JP"/>
              </w:rPr>
              <w:t>DC_</w:t>
            </w:r>
            <w:r w:rsidRPr="002B68A9">
              <w:rPr>
                <w:szCs w:val="18"/>
                <w:lang w:eastAsia="ja-JP"/>
              </w:rPr>
              <w:t>66A</w:t>
            </w:r>
            <w:r w:rsidR="00BA1E4D" w:rsidRPr="002B68A9">
              <w:rPr>
                <w:szCs w:val="18"/>
                <w:lang w:eastAsia="ja-JP"/>
              </w:rPr>
              <w:t>_</w:t>
            </w:r>
            <w:r w:rsidRPr="002B68A9">
              <w:rPr>
                <w:szCs w:val="18"/>
                <w:lang w:eastAsia="ja-JP"/>
              </w:rPr>
              <w:t>n5A</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r>
      <w:tr w:rsidR="002B68A9" w:rsidRPr="002B68A9" w:rsidTr="00380415">
        <w:trPr>
          <w:trHeight w:val="288"/>
          <w:jc w:val="center"/>
        </w:trPr>
        <w:tc>
          <w:tcPr>
            <w:tcW w:w="2160" w:type="dxa"/>
            <w:vAlign w:val="center"/>
          </w:tcPr>
          <w:p w:rsidR="00380415" w:rsidRPr="002B68A9" w:rsidRDefault="00380415" w:rsidP="00F71B8A">
            <w:pPr>
              <w:pStyle w:val="TAL"/>
              <w:jc w:val="center"/>
              <w:rPr>
                <w:lang w:val="fi-FI" w:eastAsia="fi-FI"/>
              </w:rPr>
            </w:pPr>
            <w:r w:rsidRPr="002B68A9">
              <w:rPr>
                <w:rFonts w:hint="eastAsia"/>
                <w:szCs w:val="18"/>
                <w:lang w:eastAsia="ja-JP"/>
              </w:rPr>
              <w:t>DC_</w:t>
            </w:r>
            <w:r w:rsidRPr="002B68A9">
              <w:rPr>
                <w:szCs w:val="18"/>
                <w:lang w:eastAsia="ja-JP"/>
              </w:rPr>
              <w:t>66A</w:t>
            </w:r>
            <w:r w:rsidR="00BA1E4D" w:rsidRPr="002B68A9">
              <w:rPr>
                <w:szCs w:val="18"/>
                <w:lang w:eastAsia="ja-JP"/>
              </w:rPr>
              <w:t>_</w:t>
            </w:r>
            <w:r w:rsidRPr="002B68A9">
              <w:rPr>
                <w:szCs w:val="18"/>
                <w:lang w:eastAsia="ja-JP"/>
              </w:rPr>
              <w:t>n71A</w:t>
            </w:r>
          </w:p>
        </w:tc>
        <w:tc>
          <w:tcPr>
            <w:tcW w:w="2093" w:type="dxa"/>
            <w:vAlign w:val="center"/>
          </w:tcPr>
          <w:p w:rsidR="00380415" w:rsidRPr="002B68A9" w:rsidRDefault="00380415">
            <w:pPr>
              <w:pStyle w:val="TAC"/>
              <w:rPr>
                <w:rFonts w:eastAsia="MS Mincho"/>
              </w:rPr>
            </w:pPr>
            <w:r w:rsidRPr="002B68A9">
              <w:rPr>
                <w:rFonts w:eastAsia="MS Mincho"/>
                <w:szCs w:val="18"/>
              </w:rPr>
              <w:t>23</w:t>
            </w:r>
          </w:p>
        </w:tc>
        <w:tc>
          <w:tcPr>
            <w:tcW w:w="2093" w:type="dxa"/>
            <w:vAlign w:val="center"/>
          </w:tcPr>
          <w:p w:rsidR="00380415" w:rsidRPr="002B68A9" w:rsidRDefault="00380415">
            <w:pPr>
              <w:pStyle w:val="TAC"/>
              <w:rPr>
                <w:rFonts w:eastAsia="MS Mincho"/>
              </w:rPr>
            </w:pPr>
            <w:r w:rsidRPr="002B68A9">
              <w:rPr>
                <w:rFonts w:eastAsia="MS Mincho"/>
                <w:szCs w:val="18"/>
              </w:rPr>
              <w:t>+2/-3</w:t>
            </w:r>
          </w:p>
        </w:tc>
      </w:tr>
      <w:tr w:rsidR="00380415" w:rsidRPr="002B68A9" w:rsidTr="00380415">
        <w:trPr>
          <w:trHeight w:val="288"/>
          <w:jc w:val="center"/>
        </w:trPr>
        <w:tc>
          <w:tcPr>
            <w:tcW w:w="2160" w:type="dxa"/>
            <w:vAlign w:val="center"/>
          </w:tcPr>
          <w:p w:rsidR="00380415" w:rsidRPr="002B68A9" w:rsidRDefault="00380415" w:rsidP="003713C2">
            <w:pPr>
              <w:rPr>
                <w:rFonts w:ascii="Arial" w:hAnsi="Arial" w:cs="Arial"/>
                <w:sz w:val="18"/>
                <w:szCs w:val="18"/>
                <w:lang w:val="en-US" w:eastAsia="ja-JP"/>
              </w:rPr>
            </w:pPr>
            <w:r w:rsidRPr="002B68A9">
              <w:t>DC_66A_n78A,</w:t>
            </w:r>
            <w:r w:rsidRPr="002B68A9">
              <w:rPr>
                <w:rFonts w:ascii="Arial" w:hAnsi="Arial" w:cs="Arial"/>
                <w:sz w:val="18"/>
                <w:szCs w:val="18"/>
                <w:lang w:eastAsia="ja-JP"/>
              </w:rPr>
              <w:t xml:space="preserve"> DC_66A_n86A_ULSUP-TDM_n78A,</w:t>
            </w:r>
          </w:p>
          <w:p w:rsidR="00380415" w:rsidRPr="002B68A9" w:rsidRDefault="00380415" w:rsidP="003713C2">
            <w:pPr>
              <w:pStyle w:val="TAL"/>
              <w:jc w:val="center"/>
              <w:rPr>
                <w:szCs w:val="18"/>
                <w:lang w:eastAsia="ja-JP"/>
              </w:rPr>
            </w:pPr>
            <w:r w:rsidRPr="002B68A9">
              <w:rPr>
                <w:rFonts w:cs="Arial"/>
                <w:szCs w:val="18"/>
                <w:lang w:eastAsia="ja-JP"/>
              </w:rPr>
              <w:lastRenderedPageBreak/>
              <w:t>DC_66A_n86A_ULSUP-FDM_n78A</w:t>
            </w:r>
          </w:p>
        </w:tc>
        <w:tc>
          <w:tcPr>
            <w:tcW w:w="2093" w:type="dxa"/>
            <w:vAlign w:val="center"/>
          </w:tcPr>
          <w:p w:rsidR="00380415" w:rsidRPr="002B68A9" w:rsidRDefault="00380415">
            <w:pPr>
              <w:pStyle w:val="TAC"/>
              <w:rPr>
                <w:rFonts w:eastAsia="MS Mincho"/>
                <w:szCs w:val="18"/>
              </w:rPr>
            </w:pPr>
            <w:r w:rsidRPr="002B68A9">
              <w:rPr>
                <w:rFonts w:eastAsia="MS Mincho"/>
                <w:szCs w:val="18"/>
              </w:rPr>
              <w:lastRenderedPageBreak/>
              <w:t>23</w:t>
            </w:r>
          </w:p>
        </w:tc>
        <w:tc>
          <w:tcPr>
            <w:tcW w:w="2093" w:type="dxa"/>
            <w:vAlign w:val="center"/>
          </w:tcPr>
          <w:p w:rsidR="00380415" w:rsidRPr="002B68A9" w:rsidRDefault="00380415">
            <w:pPr>
              <w:pStyle w:val="TAC"/>
              <w:rPr>
                <w:rFonts w:eastAsia="MS Mincho"/>
                <w:szCs w:val="18"/>
              </w:rPr>
            </w:pPr>
            <w:r w:rsidRPr="002B68A9">
              <w:rPr>
                <w:rFonts w:eastAsia="MS Mincho"/>
                <w:szCs w:val="18"/>
              </w:rPr>
              <w:t>+2/-3</w:t>
            </w:r>
          </w:p>
        </w:tc>
      </w:tr>
    </w:tbl>
    <w:p w:rsidR="001310A1" w:rsidRPr="002B68A9" w:rsidRDefault="001310A1" w:rsidP="001310A1">
      <w:pPr>
        <w:rPr>
          <w:lang w:val="en-US"/>
        </w:rPr>
      </w:pPr>
    </w:p>
    <w:p w:rsidR="001310A1" w:rsidRPr="002B68A9" w:rsidRDefault="001310A1" w:rsidP="001310A1">
      <w:pPr>
        <w:pStyle w:val="Heading4"/>
        <w:rPr>
          <w:lang w:val="en-US"/>
        </w:rPr>
      </w:pPr>
      <w:bookmarkStart w:id="109" w:name="_Toc526341508"/>
      <w:r w:rsidRPr="002B68A9">
        <w:rPr>
          <w:lang w:val="en-US"/>
        </w:rPr>
        <w:t>6.2B.1.4</w:t>
      </w:r>
      <w:r w:rsidRPr="002B68A9">
        <w:rPr>
          <w:lang w:val="en-US"/>
        </w:rPr>
        <w:tab/>
        <w:t>Inter-band EN-DC including FR2</w:t>
      </w:r>
      <w:bookmarkEnd w:id="109"/>
    </w:p>
    <w:p w:rsidR="001310A1" w:rsidRPr="002B68A9" w:rsidRDefault="001310A1" w:rsidP="001310A1">
      <w:pPr>
        <w:pStyle w:val="Guidance"/>
        <w:rPr>
          <w:color w:val="auto"/>
        </w:rPr>
      </w:pPr>
      <w:r w:rsidRPr="002B68A9">
        <w:rPr>
          <w:color w:val="auto"/>
        </w:rPr>
        <w:t>&lt; OTA requirements &gt;</w:t>
      </w:r>
    </w:p>
    <w:p w:rsidR="001310A1" w:rsidRPr="002B68A9" w:rsidRDefault="001310A1" w:rsidP="001310A1">
      <w:r w:rsidRPr="002B68A9">
        <w:t>&lt;Editor’s notes: chapter numbers to be updated.&gt;</w:t>
      </w:r>
    </w:p>
    <w:p w:rsidR="001310A1" w:rsidRPr="002B68A9" w:rsidRDefault="001310A1" w:rsidP="001310A1">
      <w:r w:rsidRPr="002B68A9">
        <w:t>For inter-band EN-DC of LTE and NR in FR2, the UE shall meet each transmitter power requirement specified in clause 6.2.2 of TS 36.101 and clause 6.2.1 TS 38.101-2 independently.</w:t>
      </w:r>
    </w:p>
    <w:p w:rsidR="00943C10" w:rsidRPr="002B68A9" w:rsidRDefault="00943C10" w:rsidP="00943C10">
      <w:pPr>
        <w:pStyle w:val="Heading4"/>
        <w:rPr>
          <w:lang w:val="en-US"/>
        </w:rPr>
      </w:pPr>
      <w:bookmarkStart w:id="110" w:name="_Toc526341509"/>
      <w:r w:rsidRPr="002B68A9">
        <w:rPr>
          <w:lang w:val="en-US"/>
        </w:rPr>
        <w:t>6.2B.1.5</w:t>
      </w:r>
      <w:r w:rsidRPr="002B68A9">
        <w:rPr>
          <w:lang w:val="en-US"/>
        </w:rPr>
        <w:tab/>
        <w:t>Inter-band EN-DC including both FR1 and FR2</w:t>
      </w:r>
      <w:bookmarkEnd w:id="110"/>
    </w:p>
    <w:p w:rsidR="00943C10" w:rsidRPr="002B68A9" w:rsidRDefault="00943C10" w:rsidP="00943C10">
      <w:pPr>
        <w:pStyle w:val="Guidance"/>
        <w:rPr>
          <w:color w:val="auto"/>
        </w:rPr>
      </w:pPr>
      <w:r w:rsidRPr="002B68A9">
        <w:rPr>
          <w:color w:val="auto"/>
        </w:rPr>
        <w:t>&lt; OTA requirements &gt;</w:t>
      </w:r>
    </w:p>
    <w:p w:rsidR="00943C10" w:rsidRPr="002B68A9" w:rsidRDefault="00943C10" w:rsidP="00943C10">
      <w:r w:rsidRPr="002B68A9">
        <w:t>&lt;Editor’s notes: chapter numbers to be updated.&gt;</w:t>
      </w:r>
    </w:p>
    <w:p w:rsidR="001310A1" w:rsidRPr="002B68A9" w:rsidRDefault="00943C10" w:rsidP="001310A1">
      <w:r w:rsidRPr="002B68A9">
        <w:t>For inter-band EN-DC of LTE and NR in both FR1 and FR2, the UE shall meet each transmitter power requirement for inter-band EN-DC of LTE and NR in FR1specified in clause 6.2B.1.3 of TS 38.101-3 and for NR in FR2 clause 6.2.1 of TS 38.101-2 independently.</w:t>
      </w:r>
    </w:p>
    <w:p w:rsidR="001310A1" w:rsidRPr="002B68A9" w:rsidRDefault="001310A1" w:rsidP="001310A1">
      <w:pPr>
        <w:pStyle w:val="Heading3"/>
      </w:pPr>
      <w:bookmarkStart w:id="111" w:name="_Toc526341510"/>
      <w:r w:rsidRPr="002B68A9">
        <w:t>6.2B.2</w:t>
      </w:r>
      <w:r w:rsidRPr="002B68A9">
        <w:tab/>
        <w:t>UE maximum output power reduction and EN-DC</w:t>
      </w:r>
      <w:bookmarkEnd w:id="111"/>
    </w:p>
    <w:p w:rsidR="001310A1" w:rsidRPr="002B68A9" w:rsidRDefault="001310A1" w:rsidP="001310A1">
      <w:pPr>
        <w:pStyle w:val="Heading4"/>
      </w:pPr>
      <w:bookmarkStart w:id="112" w:name="_Toc526341511"/>
      <w:r w:rsidRPr="002B68A9">
        <w:t>6.2B.2.1</w:t>
      </w:r>
      <w:r w:rsidRPr="002B68A9">
        <w:tab/>
        <w:t>Intra-band contiguous EN-DC</w:t>
      </w:r>
      <w:bookmarkEnd w:id="112"/>
    </w:p>
    <w:p w:rsidR="001310A1" w:rsidRPr="002B68A9" w:rsidRDefault="001310A1" w:rsidP="001310A1">
      <w:pPr>
        <w:pStyle w:val="Heading4"/>
      </w:pPr>
      <w:bookmarkStart w:id="113" w:name="_Toc526341512"/>
      <w:r w:rsidRPr="002B68A9">
        <w:t>6.2B.2.2</w:t>
      </w:r>
      <w:r w:rsidRPr="002B68A9">
        <w:tab/>
        <w:t>Intra-band non-contiguous EN-DC</w:t>
      </w:r>
      <w:bookmarkEnd w:id="113"/>
    </w:p>
    <w:p w:rsidR="001310A1" w:rsidRPr="002B68A9" w:rsidRDefault="001310A1" w:rsidP="001310A1">
      <w:pPr>
        <w:pStyle w:val="Heading4"/>
      </w:pPr>
      <w:bookmarkStart w:id="114" w:name="_Toc526341513"/>
      <w:r w:rsidRPr="002B68A9">
        <w:t>6.2B.2.3</w:t>
      </w:r>
      <w:r w:rsidRPr="002B68A9">
        <w:tab/>
        <w:t>Inter-band EN-DC within FR1</w:t>
      </w:r>
      <w:bookmarkEnd w:id="114"/>
    </w:p>
    <w:p w:rsidR="001310A1" w:rsidRPr="002B68A9" w:rsidRDefault="001310A1" w:rsidP="001310A1">
      <w:pPr>
        <w:pStyle w:val="Guidance"/>
        <w:rPr>
          <w:color w:val="auto"/>
        </w:rPr>
      </w:pPr>
      <w:r w:rsidRPr="002B68A9">
        <w:rPr>
          <w:color w:val="auto"/>
        </w:rPr>
        <w:t>&lt; conducted requirements &gt;</w:t>
      </w:r>
    </w:p>
    <w:p w:rsidR="001310A1" w:rsidRPr="002B68A9" w:rsidRDefault="001310A1" w:rsidP="001310A1">
      <w:pPr>
        <w:pStyle w:val="Heading4"/>
      </w:pPr>
      <w:bookmarkStart w:id="115" w:name="_Toc526341514"/>
      <w:r w:rsidRPr="002B68A9">
        <w:t>6.2B.2.4</w:t>
      </w:r>
      <w:r w:rsidRPr="002B68A9">
        <w:tab/>
        <w:t>Inter-band EN-DC including FR2</w:t>
      </w:r>
      <w:bookmarkEnd w:id="115"/>
    </w:p>
    <w:p w:rsidR="001310A1" w:rsidRPr="002B68A9" w:rsidRDefault="001310A1" w:rsidP="001310A1">
      <w:pPr>
        <w:pStyle w:val="Guidance"/>
        <w:rPr>
          <w:color w:val="auto"/>
        </w:rPr>
      </w:pPr>
      <w:r w:rsidRPr="002B68A9">
        <w:rPr>
          <w:color w:val="auto"/>
        </w:rPr>
        <w:t>&lt; OTA requirements &gt;</w:t>
      </w:r>
    </w:p>
    <w:p w:rsidR="00943C10" w:rsidRPr="002B68A9" w:rsidRDefault="00943C10" w:rsidP="00943C10">
      <w:pPr>
        <w:pStyle w:val="Heading4"/>
      </w:pPr>
      <w:bookmarkStart w:id="116" w:name="_Toc526341515"/>
      <w:r w:rsidRPr="002B68A9">
        <w:t>6.2B.2.5</w:t>
      </w:r>
      <w:r w:rsidRPr="002B68A9">
        <w:tab/>
        <w:t>Inter-band EN-DC including both FR1 and FR2</w:t>
      </w:r>
      <w:bookmarkEnd w:id="116"/>
    </w:p>
    <w:p w:rsidR="00943C10" w:rsidRPr="002B68A9" w:rsidRDefault="00943C10" w:rsidP="001310A1">
      <w:pPr>
        <w:pStyle w:val="Guidance"/>
        <w:rPr>
          <w:color w:val="auto"/>
        </w:rPr>
      </w:pPr>
      <w:r w:rsidRPr="002B68A9">
        <w:rPr>
          <w:color w:val="auto"/>
        </w:rPr>
        <w:t>&lt; OTA requirements &gt;</w:t>
      </w:r>
    </w:p>
    <w:p w:rsidR="001310A1" w:rsidRPr="002B68A9" w:rsidRDefault="001310A1" w:rsidP="001310A1">
      <w:pPr>
        <w:pStyle w:val="Heading3"/>
      </w:pPr>
      <w:bookmarkStart w:id="117" w:name="_Toc526341516"/>
      <w:r w:rsidRPr="002B68A9">
        <w:t>6.2B.3</w:t>
      </w:r>
      <w:r w:rsidRPr="002B68A9">
        <w:tab/>
        <w:t>UE additional maximum output power reduction for EN-DC</w:t>
      </w:r>
      <w:bookmarkEnd w:id="117"/>
    </w:p>
    <w:p w:rsidR="001310A1" w:rsidRPr="002B68A9" w:rsidRDefault="001310A1" w:rsidP="001310A1">
      <w:pPr>
        <w:pStyle w:val="Heading4"/>
      </w:pPr>
      <w:bookmarkStart w:id="118" w:name="_Toc526341517"/>
      <w:r w:rsidRPr="002B68A9">
        <w:t>6.2B.3.1</w:t>
      </w:r>
      <w:r w:rsidRPr="002B68A9">
        <w:tab/>
        <w:t>Intra-band contiguous EN-DC</w:t>
      </w:r>
      <w:bookmarkEnd w:id="118"/>
    </w:p>
    <w:p w:rsidR="0007562D" w:rsidRPr="002B68A9" w:rsidRDefault="0007562D" w:rsidP="0007562D">
      <w:pPr>
        <w:pStyle w:val="Heading5"/>
      </w:pPr>
      <w:bookmarkStart w:id="119" w:name="_Toc526341518"/>
      <w:r w:rsidRPr="002B68A9">
        <w:t>6.2B.3.1.0</w:t>
      </w:r>
      <w:r w:rsidRPr="002B68A9">
        <w:tab/>
        <w:t>General</w:t>
      </w:r>
      <w:bookmarkEnd w:id="119"/>
    </w:p>
    <w:p w:rsidR="001310A1" w:rsidRPr="002B68A9" w:rsidRDefault="001310A1" w:rsidP="001310A1">
      <w:r w:rsidRPr="002B68A9">
        <w:t>For EN-DC band combinations with additional requirements the A-MPR allowed are specified in Table 6.2B.3.1-1 for combinations of network signalling values indicated in E-UTRA and NR cell group(s). Unless otherwise stated the A-MPR allowed below is in addition to the MPR requirements specified in sub-clause 6.2B.2.</w:t>
      </w:r>
    </w:p>
    <w:p w:rsidR="001310A1" w:rsidRPr="002B68A9" w:rsidRDefault="001310A1" w:rsidP="001310A1">
      <w:pPr>
        <w:pStyle w:val="TH"/>
      </w:pPr>
      <w:r w:rsidRPr="002B68A9">
        <w:lastRenderedPageBreak/>
        <w:t>Table 6.2B.3.1-1: Allowed power reduction for EN-DC</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1674"/>
        <w:gridCol w:w="1674"/>
        <w:gridCol w:w="1674"/>
        <w:gridCol w:w="1674"/>
      </w:tblGrid>
      <w:tr w:rsidR="002B68A9" w:rsidRPr="002B68A9" w:rsidTr="00C42558">
        <w:trPr>
          <w:trHeight w:val="288"/>
          <w:jc w:val="center"/>
        </w:trPr>
        <w:tc>
          <w:tcPr>
            <w:tcW w:w="1674" w:type="dxa"/>
            <w:vAlign w:val="center"/>
          </w:tcPr>
          <w:p w:rsidR="001310A1" w:rsidRPr="002B68A9" w:rsidRDefault="001310A1" w:rsidP="001F6E1B">
            <w:pPr>
              <w:pStyle w:val="TAH"/>
              <w:rPr>
                <w:rFonts w:eastAsia="MS Mincho" w:cs="Arial"/>
              </w:rPr>
            </w:pPr>
            <w:r w:rsidRPr="002B68A9">
              <w:rPr>
                <w:rFonts w:eastAsia="MS Mincho" w:cs="Arial"/>
              </w:rPr>
              <w:t>DC configuration</w:t>
            </w:r>
          </w:p>
        </w:tc>
        <w:tc>
          <w:tcPr>
            <w:tcW w:w="1674" w:type="dxa"/>
            <w:vAlign w:val="center"/>
          </w:tcPr>
          <w:p w:rsidR="001310A1" w:rsidRPr="002B68A9" w:rsidRDefault="001310A1" w:rsidP="002F703B">
            <w:pPr>
              <w:pStyle w:val="TAH"/>
              <w:rPr>
                <w:rFonts w:cs="Arial"/>
              </w:rPr>
            </w:pPr>
            <w:r w:rsidRPr="002B68A9">
              <w:rPr>
                <w:rFonts w:cs="Arial"/>
              </w:rPr>
              <w:t>Requirement (sub-clause)</w:t>
            </w:r>
          </w:p>
        </w:tc>
        <w:tc>
          <w:tcPr>
            <w:tcW w:w="1674" w:type="dxa"/>
            <w:vAlign w:val="center"/>
          </w:tcPr>
          <w:p w:rsidR="001310A1" w:rsidRPr="002B68A9" w:rsidRDefault="001310A1" w:rsidP="00DB6C6A">
            <w:pPr>
              <w:pStyle w:val="TAH"/>
              <w:rPr>
                <w:rFonts w:cs="Arial"/>
              </w:rPr>
            </w:pPr>
            <w:r w:rsidRPr="002B68A9">
              <w:rPr>
                <w:rFonts w:cs="Arial"/>
              </w:rPr>
              <w:t>E-UTRA network signalling value</w:t>
            </w:r>
          </w:p>
        </w:tc>
        <w:tc>
          <w:tcPr>
            <w:tcW w:w="1674" w:type="dxa"/>
            <w:vAlign w:val="center"/>
          </w:tcPr>
          <w:p w:rsidR="001310A1" w:rsidRPr="002B68A9" w:rsidRDefault="001310A1" w:rsidP="00255ED1">
            <w:pPr>
              <w:pStyle w:val="TAH"/>
              <w:rPr>
                <w:rFonts w:cs="Arial"/>
              </w:rPr>
            </w:pPr>
            <w:r w:rsidRPr="002B68A9">
              <w:rPr>
                <w:rFonts w:cs="Arial"/>
              </w:rPr>
              <w:t>NR network signalling value</w:t>
            </w:r>
          </w:p>
        </w:tc>
        <w:tc>
          <w:tcPr>
            <w:tcW w:w="1674" w:type="dxa"/>
            <w:vAlign w:val="center"/>
          </w:tcPr>
          <w:p w:rsidR="001310A1" w:rsidRPr="002B68A9" w:rsidRDefault="001310A1" w:rsidP="00683B4F">
            <w:pPr>
              <w:pStyle w:val="TAH"/>
              <w:rPr>
                <w:rFonts w:cs="Arial"/>
              </w:rPr>
            </w:pPr>
            <w:r w:rsidRPr="002B68A9">
              <w:rPr>
                <w:rFonts w:cs="Arial"/>
              </w:rPr>
              <w:t>A-MPR</w:t>
            </w:r>
          </w:p>
          <w:p w:rsidR="001F6E1B" w:rsidRPr="002B68A9" w:rsidRDefault="001F6E1B" w:rsidP="009A61CE">
            <w:pPr>
              <w:pStyle w:val="TAH"/>
              <w:rPr>
                <w:rFonts w:cs="Arial"/>
              </w:rPr>
            </w:pPr>
            <w:r w:rsidRPr="002B68A9">
              <w:rPr>
                <w:rFonts w:cs="Arial"/>
              </w:rPr>
              <w:t>(subclause)</w:t>
            </w:r>
          </w:p>
        </w:tc>
      </w:tr>
      <w:tr w:rsidR="002B68A9" w:rsidRPr="002B68A9" w:rsidTr="00C42558">
        <w:trPr>
          <w:trHeight w:val="288"/>
          <w:jc w:val="center"/>
        </w:trPr>
        <w:tc>
          <w:tcPr>
            <w:tcW w:w="1674" w:type="dxa"/>
            <w:vAlign w:val="center"/>
          </w:tcPr>
          <w:p w:rsidR="001310A1" w:rsidRPr="002B68A9" w:rsidRDefault="001310A1" w:rsidP="001F6E1B">
            <w:pPr>
              <w:pStyle w:val="TAC"/>
              <w:rPr>
                <w:rFonts w:eastAsia="MS Mincho"/>
              </w:rPr>
            </w:pPr>
            <w:r w:rsidRPr="002B68A9">
              <w:rPr>
                <w:rFonts w:eastAsia="MS Mincho"/>
              </w:rPr>
              <w:t>DC_(n)71B</w:t>
            </w:r>
          </w:p>
        </w:tc>
        <w:tc>
          <w:tcPr>
            <w:tcW w:w="1674" w:type="dxa"/>
            <w:vAlign w:val="center"/>
          </w:tcPr>
          <w:p w:rsidR="001310A1" w:rsidRPr="002B68A9" w:rsidRDefault="00391BB9" w:rsidP="002F703B">
            <w:pPr>
              <w:pStyle w:val="TAC"/>
            </w:pPr>
            <w:r w:rsidRPr="002B68A9">
              <w:t>6.5B.2.1.2.1</w:t>
            </w:r>
          </w:p>
        </w:tc>
        <w:tc>
          <w:tcPr>
            <w:tcW w:w="1674" w:type="dxa"/>
            <w:vAlign w:val="center"/>
          </w:tcPr>
          <w:p w:rsidR="001310A1" w:rsidRPr="002B68A9" w:rsidRDefault="001310A1" w:rsidP="00DB6C6A">
            <w:pPr>
              <w:pStyle w:val="TAC"/>
            </w:pPr>
            <w:r w:rsidRPr="002B68A9">
              <w:t>NS_35</w:t>
            </w:r>
          </w:p>
        </w:tc>
        <w:tc>
          <w:tcPr>
            <w:tcW w:w="1674" w:type="dxa"/>
            <w:vAlign w:val="center"/>
          </w:tcPr>
          <w:p w:rsidR="001310A1" w:rsidRPr="002B68A9" w:rsidRDefault="001310A1" w:rsidP="00255ED1">
            <w:pPr>
              <w:pStyle w:val="TAC"/>
            </w:pPr>
            <w:r w:rsidRPr="002B68A9">
              <w:t>NS_35</w:t>
            </w:r>
          </w:p>
        </w:tc>
        <w:tc>
          <w:tcPr>
            <w:tcW w:w="1674" w:type="dxa"/>
            <w:vAlign w:val="center"/>
          </w:tcPr>
          <w:p w:rsidR="001310A1" w:rsidRPr="002B68A9" w:rsidRDefault="002F703B" w:rsidP="00683B4F">
            <w:pPr>
              <w:pStyle w:val="TAC"/>
            </w:pPr>
            <w:r w:rsidRPr="002B68A9">
              <w:t>6.2B.3.1.</w:t>
            </w:r>
            <w:r w:rsidR="00DB6C6A" w:rsidRPr="002B68A9">
              <w:t>1</w:t>
            </w:r>
          </w:p>
        </w:tc>
      </w:tr>
      <w:tr w:rsidR="002B68A9" w:rsidRPr="002B68A9" w:rsidTr="00C42558">
        <w:trPr>
          <w:trHeight w:val="288"/>
          <w:jc w:val="center"/>
        </w:trPr>
        <w:tc>
          <w:tcPr>
            <w:tcW w:w="1674" w:type="dxa"/>
            <w:vAlign w:val="center"/>
          </w:tcPr>
          <w:p w:rsidR="001F6E1B" w:rsidRPr="002B68A9" w:rsidRDefault="001F6E1B" w:rsidP="00C42558">
            <w:pPr>
              <w:pStyle w:val="TAL"/>
              <w:jc w:val="center"/>
              <w:rPr>
                <w:rFonts w:eastAsia="MS Mincho"/>
              </w:rPr>
            </w:pPr>
            <w:r w:rsidRPr="002B68A9">
              <w:t>DC_(n)41AA</w:t>
            </w:r>
            <w:r w:rsidRPr="002B68A9">
              <w:rPr>
                <w:vertAlign w:val="superscript"/>
              </w:rPr>
              <w:t>1</w:t>
            </w:r>
          </w:p>
        </w:tc>
        <w:tc>
          <w:tcPr>
            <w:tcW w:w="1674" w:type="dxa"/>
            <w:vAlign w:val="center"/>
          </w:tcPr>
          <w:p w:rsidR="001F6E1B" w:rsidRPr="002B68A9" w:rsidRDefault="001F6E1B" w:rsidP="00C42558">
            <w:pPr>
              <w:pStyle w:val="TAL"/>
              <w:jc w:val="center"/>
              <w:rPr>
                <w:rFonts w:eastAsia="MS Mincho"/>
              </w:rPr>
            </w:pPr>
            <w:r w:rsidRPr="002B68A9">
              <w:t>6.5B.2.1.2.2</w:t>
            </w:r>
          </w:p>
        </w:tc>
        <w:tc>
          <w:tcPr>
            <w:tcW w:w="1674" w:type="dxa"/>
            <w:vAlign w:val="center"/>
          </w:tcPr>
          <w:p w:rsidR="001F6E1B" w:rsidRPr="002B68A9" w:rsidRDefault="001F6E1B" w:rsidP="00C42558">
            <w:pPr>
              <w:pStyle w:val="TAL"/>
              <w:jc w:val="center"/>
              <w:rPr>
                <w:rFonts w:eastAsia="MS Mincho"/>
              </w:rPr>
            </w:pPr>
            <w:r w:rsidRPr="002B68A9">
              <w:t>NS_04</w:t>
            </w:r>
          </w:p>
        </w:tc>
        <w:tc>
          <w:tcPr>
            <w:tcW w:w="1674" w:type="dxa"/>
            <w:vAlign w:val="center"/>
          </w:tcPr>
          <w:p w:rsidR="001F6E1B" w:rsidRPr="002B68A9" w:rsidRDefault="001F6E1B" w:rsidP="00C42558">
            <w:pPr>
              <w:pStyle w:val="TAL"/>
              <w:jc w:val="center"/>
              <w:rPr>
                <w:rFonts w:eastAsia="MS Mincho"/>
              </w:rPr>
            </w:pPr>
            <w:r w:rsidRPr="002B68A9">
              <w:t>NS_04</w:t>
            </w:r>
          </w:p>
        </w:tc>
        <w:tc>
          <w:tcPr>
            <w:tcW w:w="1674" w:type="dxa"/>
            <w:vAlign w:val="center"/>
          </w:tcPr>
          <w:p w:rsidR="001F6E1B" w:rsidRPr="002B68A9" w:rsidRDefault="00DB6C6A" w:rsidP="00C42558">
            <w:pPr>
              <w:pStyle w:val="TAL"/>
              <w:jc w:val="center"/>
              <w:rPr>
                <w:rFonts w:eastAsia="MS Mincho"/>
              </w:rPr>
            </w:pPr>
            <w:r w:rsidRPr="002B68A9">
              <w:t>6.2B.3.1.2</w:t>
            </w:r>
          </w:p>
        </w:tc>
      </w:tr>
      <w:tr w:rsidR="001F6E1B" w:rsidRPr="002B68A9" w:rsidTr="00C42558">
        <w:trPr>
          <w:trHeight w:val="288"/>
          <w:jc w:val="center"/>
        </w:trPr>
        <w:tc>
          <w:tcPr>
            <w:tcW w:w="8370" w:type="dxa"/>
            <w:gridSpan w:val="5"/>
            <w:vAlign w:val="center"/>
          </w:tcPr>
          <w:p w:rsidR="001F6E1B" w:rsidRPr="002B68A9" w:rsidRDefault="001F6E1B" w:rsidP="00380415">
            <w:pPr>
              <w:pStyle w:val="TAN"/>
            </w:pPr>
            <w:r w:rsidRPr="002B68A9">
              <w:t>N</w:t>
            </w:r>
            <w:r w:rsidR="00380415" w:rsidRPr="002B68A9">
              <w:t>OTE 1:</w:t>
            </w:r>
            <w:r w:rsidR="00380415" w:rsidRPr="002B68A9">
              <w:tab/>
            </w:r>
            <w:r w:rsidRPr="002B68A9">
              <w:t>Only applies to UEs that support dual UL transmission for this EN-DC combination.</w:t>
            </w:r>
          </w:p>
          <w:p w:rsidR="00017A17" w:rsidRPr="002B68A9" w:rsidRDefault="00017A17" w:rsidP="00380415">
            <w:pPr>
              <w:pStyle w:val="TAN"/>
            </w:pPr>
            <w:r w:rsidRPr="002B68A9">
              <w:t>N</w:t>
            </w:r>
            <w:r w:rsidR="00380415" w:rsidRPr="002B68A9">
              <w:t>OTE</w:t>
            </w:r>
            <w:r w:rsidRPr="002B68A9">
              <w:t xml:space="preserve"> 2:</w:t>
            </w:r>
            <w:r w:rsidR="00380415" w:rsidRPr="002B68A9">
              <w:tab/>
            </w:r>
            <w:r w:rsidRPr="002B68A9">
              <w:t xml:space="preserve">The network signalling value for NR is mapped to configured FBI and </w:t>
            </w:r>
            <w:r w:rsidRPr="002B68A9">
              <w:rPr>
                <w:i/>
              </w:rPr>
              <w:t>AdditionalSpecrumEmission</w:t>
            </w:r>
            <w:r w:rsidRPr="002B68A9">
              <w:t xml:space="preserve"> values as specified in </w:t>
            </w:r>
            <w:r w:rsidR="00571B04" w:rsidRPr="002B68A9">
              <w:t>[4]</w:t>
            </w:r>
            <w:r w:rsidRPr="002B68A9">
              <w:t>.</w:t>
            </w:r>
          </w:p>
        </w:tc>
      </w:tr>
    </w:tbl>
    <w:p w:rsidR="00DB6C6A" w:rsidRPr="002B68A9" w:rsidRDefault="00DB6C6A" w:rsidP="00C42558"/>
    <w:p w:rsidR="002567EC" w:rsidRPr="002B68A9" w:rsidRDefault="002567EC" w:rsidP="002567EC">
      <w:pPr>
        <w:pStyle w:val="Heading5"/>
      </w:pPr>
      <w:bookmarkStart w:id="120" w:name="_Toc526341519"/>
      <w:r w:rsidRPr="002B68A9">
        <w:t>6.2B.3.1.</w:t>
      </w:r>
      <w:r w:rsidR="00DB6C6A" w:rsidRPr="002B68A9">
        <w:t>1</w:t>
      </w:r>
      <w:r w:rsidRPr="002B68A9">
        <w:tab/>
        <w:t xml:space="preserve">A-MPR for </w:t>
      </w:r>
      <w:r w:rsidRPr="002B68A9">
        <w:rPr>
          <w:rFonts w:eastAsia="MS Mincho"/>
        </w:rPr>
        <w:t>DC_(n)71B</w:t>
      </w:r>
      <w:bookmarkEnd w:id="120"/>
    </w:p>
    <w:p w:rsidR="002567EC" w:rsidRPr="002B68A9" w:rsidRDefault="002567EC" w:rsidP="002567EC">
      <w:r w:rsidRPr="002B68A9">
        <w:t xml:space="preserve">For </w:t>
      </w:r>
      <w:r w:rsidRPr="002B68A9">
        <w:rPr>
          <w:rFonts w:eastAsia="MS Mincho"/>
        </w:rPr>
        <w:t xml:space="preserve">DC_(n)71B with configured with network signaling values as per </w:t>
      </w:r>
      <w:r w:rsidRPr="002B68A9">
        <w:t>Table 6.2B.3.1.1-1 the allowed A-MPR is defined by</w:t>
      </w:r>
    </w:p>
    <w:p w:rsidR="002567EC" w:rsidRPr="002B68A9" w:rsidRDefault="007A529E" w:rsidP="007A529E">
      <w:pPr>
        <w:pStyle w:val="B10"/>
      </w:pPr>
      <w:r w:rsidRPr="002B68A9">
        <w:rPr>
          <w:rFonts w:eastAsiaTheme="minorEastAsia" w:hint="eastAsia"/>
          <w:lang w:eastAsia="ko-KR"/>
        </w:rPr>
        <w:t>-</w:t>
      </w:r>
      <w:r w:rsidRPr="002B68A9">
        <w:rPr>
          <w:rFonts w:eastAsiaTheme="minorEastAsia" w:hint="eastAsia"/>
          <w:lang w:eastAsia="ko-KR"/>
        </w:rPr>
        <w:tab/>
      </w:r>
      <w:r w:rsidR="002567EC" w:rsidRPr="002B68A9">
        <w:t xml:space="preserve">for UE indicating support of dynamicPowerSharing in the </w:t>
      </w:r>
      <w:r w:rsidR="002567EC" w:rsidRPr="002B68A9">
        <w:rPr>
          <w:i/>
        </w:rPr>
        <w:t xml:space="preserve">UE-MRDC-Capability </w:t>
      </w:r>
      <w:r w:rsidR="002567EC" w:rsidRPr="002B68A9">
        <w:t>IE</w:t>
      </w:r>
    </w:p>
    <w:p w:rsidR="002567EC" w:rsidRPr="002B68A9" w:rsidRDefault="002567EC" w:rsidP="00C42558">
      <w:pPr>
        <w:pStyle w:val="EQ"/>
      </w:pPr>
      <w:r w:rsidRPr="002B68A9">
        <w:tab/>
      </w:r>
      <m:oMath>
        <m:sSub>
          <m:sSubPr>
            <m:ctrlPr>
              <w:rPr>
                <w:rFonts w:ascii="Cambria Math" w:hAnsi="Cambria Math"/>
                <w:i/>
              </w:rPr>
            </m:ctrlPr>
          </m:sSubPr>
          <m:e>
            <m:r>
              <w:rPr>
                <w:rFonts w:ascii="Cambria Math" w:hAnsi="Cambria Math"/>
              </w:rPr>
              <m:t>AMPR</m:t>
            </m:r>
          </m:e>
          <m:sub>
            <m:r>
              <w:rPr>
                <w:rFonts w:ascii="Cambria Math" w:hAnsi="Cambria Math"/>
              </w:rPr>
              <m:t>DC</m:t>
            </m:r>
          </m:sub>
        </m:sSub>
        <m:r>
          <w:rPr>
            <w:rFonts w:ascii="Cambria Math" w:hAnsi="Cambria Math"/>
          </w:rPr>
          <m:t>=CEIL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A,DC</m:t>
                </m:r>
              </m:sub>
            </m:sSub>
            <m:r>
              <w:rPr>
                <w:rFonts w:ascii="Cambria Math" w:hAnsi="Cambria Math"/>
              </w:rPr>
              <m:t>(A), 0.5</m:t>
            </m:r>
          </m:e>
        </m:d>
      </m:oMath>
    </w:p>
    <w:p w:rsidR="002567EC" w:rsidRPr="002B68A9" w:rsidRDefault="002567EC" w:rsidP="00C42558">
      <w:pPr>
        <w:pStyle w:val="B20"/>
      </w:pPr>
      <w:r w:rsidRPr="002B68A9">
        <w:t>where A-MPR</w:t>
      </w:r>
      <w:r w:rsidRPr="002B68A9">
        <w:rPr>
          <w:vertAlign w:val="subscript"/>
        </w:rPr>
        <w:t>DC</w:t>
      </w:r>
      <w:r w:rsidRPr="002B68A9">
        <w:t xml:space="preserve"> is the total power reduction allowed (dB),</w:t>
      </w:r>
    </w:p>
    <w:p w:rsidR="002567EC" w:rsidRPr="002B68A9" w:rsidRDefault="002567EC" w:rsidP="002567EC">
      <w:pPr>
        <w:pStyle w:val="B20"/>
      </w:pPr>
      <w:r w:rsidRPr="002B68A9">
        <w:t>-</w:t>
      </w:r>
      <w:r w:rsidRPr="002B68A9">
        <w:tab/>
        <w:t>for OFDM:</w:t>
      </w:r>
    </w:p>
    <w:p w:rsidR="002567EC" w:rsidRPr="002B68A9" w:rsidRDefault="002567EC" w:rsidP="002567EC">
      <w:pPr>
        <w:pStyle w:val="B30"/>
        <w:jc w:val="center"/>
      </w:pPr>
      <w:r w:rsidRPr="002B68A9">
        <w:t>M</w:t>
      </w:r>
      <w:r w:rsidRPr="002B68A9">
        <w:rPr>
          <w:vertAlign w:val="subscript"/>
        </w:rPr>
        <w:t>A,DC</w:t>
      </w:r>
      <w:r w:rsidRPr="002B68A9">
        <w:t xml:space="preserve"> =</w:t>
      </w:r>
      <w:r w:rsidRPr="002B68A9">
        <w:tab/>
        <w:t>10.00 - 11.67*A;</w:t>
      </w:r>
      <w:r w:rsidRPr="002B68A9">
        <w:tab/>
      </w:r>
      <w:r w:rsidRPr="002B68A9">
        <w:tab/>
        <w:t xml:space="preserve">0.00 &lt; A </w:t>
      </w:r>
      <w:r w:rsidRPr="002B68A9">
        <w:rPr>
          <w:rFonts w:hint="eastAsia"/>
        </w:rPr>
        <w:t>≤</w:t>
      </w:r>
      <w:r w:rsidRPr="002B68A9">
        <w:t xml:space="preserve"> 0.30</w:t>
      </w:r>
    </w:p>
    <w:p w:rsidR="002567EC" w:rsidRPr="002B68A9" w:rsidRDefault="002567EC" w:rsidP="002567EC">
      <w:pPr>
        <w:pStyle w:val="B30"/>
        <w:jc w:val="center"/>
      </w:pPr>
      <w:r w:rsidRPr="002B68A9">
        <w:t>7.10 -  2.00*A;</w:t>
      </w:r>
      <w:r w:rsidRPr="002B68A9">
        <w:tab/>
      </w:r>
      <w:r w:rsidRPr="002B68A9">
        <w:tab/>
      </w:r>
      <w:r w:rsidRPr="002B68A9">
        <w:tab/>
      </w:r>
      <w:r w:rsidRPr="002B68A9">
        <w:tab/>
      </w:r>
      <w:r w:rsidRPr="002B68A9">
        <w:tab/>
        <w:t xml:space="preserve">0.30 &lt; A </w:t>
      </w:r>
      <w:r w:rsidRPr="002B68A9">
        <w:rPr>
          <w:rFonts w:hint="eastAsia"/>
        </w:rPr>
        <w:t>≤</w:t>
      </w:r>
      <w:r w:rsidRPr="002B68A9">
        <w:t xml:space="preserve"> 0.80</w:t>
      </w:r>
    </w:p>
    <w:p w:rsidR="002567EC" w:rsidRPr="002B68A9" w:rsidRDefault="002567EC" w:rsidP="00C42558">
      <w:pPr>
        <w:pStyle w:val="B30"/>
        <w:jc w:val="center"/>
      </w:pPr>
      <w:r w:rsidRPr="002B68A9">
        <w:t>5.50;</w:t>
      </w:r>
      <w:r w:rsidRPr="002B68A9">
        <w:tab/>
      </w:r>
      <w:r w:rsidRPr="002B68A9">
        <w:tab/>
      </w:r>
      <w:r w:rsidRPr="002B68A9">
        <w:tab/>
      </w:r>
      <w:r w:rsidRPr="002B68A9">
        <w:tab/>
      </w:r>
      <w:r w:rsidRPr="002B68A9">
        <w:tab/>
      </w:r>
      <w:r w:rsidRPr="002B68A9">
        <w:tab/>
      </w:r>
      <w:r w:rsidRPr="002B68A9">
        <w:tab/>
      </w:r>
      <w:r w:rsidRPr="002B68A9">
        <w:tab/>
        <w:t xml:space="preserve">0.80 &lt; A </w:t>
      </w:r>
      <w:r w:rsidRPr="002B68A9">
        <w:rPr>
          <w:rFonts w:hint="eastAsia"/>
        </w:rPr>
        <w:t>≤</w:t>
      </w:r>
      <w:r w:rsidRPr="002B68A9">
        <w:t xml:space="preserve"> 1.00</w:t>
      </w:r>
    </w:p>
    <w:p w:rsidR="002567EC" w:rsidRPr="002B68A9" w:rsidRDefault="002567EC" w:rsidP="002567EC">
      <w:pPr>
        <w:pStyle w:val="B20"/>
      </w:pPr>
      <w:r w:rsidRPr="002B68A9">
        <w:t>-</w:t>
      </w:r>
      <w:r w:rsidRPr="002B68A9">
        <w:tab/>
        <w:t>for DFT-S-OFDM:</w:t>
      </w:r>
    </w:p>
    <w:p w:rsidR="002567EC" w:rsidRPr="002B68A9" w:rsidRDefault="002567EC" w:rsidP="002567EC">
      <w:pPr>
        <w:pStyle w:val="B30"/>
        <w:jc w:val="center"/>
        <w:rPr>
          <w:lang w:val="en-US"/>
        </w:rPr>
      </w:pPr>
      <w:r w:rsidRPr="002B68A9">
        <w:rPr>
          <w:lang w:val="en-US"/>
        </w:rPr>
        <w:t>M</w:t>
      </w:r>
      <w:r w:rsidRPr="002B68A9">
        <w:rPr>
          <w:vertAlign w:val="subscript"/>
          <w:lang w:val="en-US"/>
        </w:rPr>
        <w:t>A,DC</w:t>
      </w:r>
      <w:r w:rsidRPr="002B68A9">
        <w:rPr>
          <w:lang w:val="en-US"/>
        </w:rPr>
        <w:t xml:space="preserve"> =</w:t>
      </w:r>
      <w:r w:rsidRPr="002B68A9">
        <w:rPr>
          <w:lang w:val="en-US"/>
        </w:rPr>
        <w:tab/>
        <w:t xml:space="preserve">10.00 - 13.33*A;  </w:t>
      </w:r>
      <w:r w:rsidRPr="002B68A9">
        <w:rPr>
          <w:lang w:val="en-US"/>
        </w:rPr>
        <w:tab/>
        <w:t>0.00 &lt; A ≤ 0.30</w:t>
      </w:r>
    </w:p>
    <w:p w:rsidR="002567EC" w:rsidRPr="002B68A9" w:rsidRDefault="002567EC" w:rsidP="002567EC">
      <w:pPr>
        <w:pStyle w:val="B30"/>
        <w:jc w:val="center"/>
        <w:rPr>
          <w:lang w:val="en-US"/>
        </w:rPr>
      </w:pPr>
      <w:r w:rsidRPr="002B68A9">
        <w:rPr>
          <w:lang w:val="en-US"/>
        </w:rPr>
        <w:t xml:space="preserve">7.00 - 3.33*A;   </w:t>
      </w:r>
      <w:r w:rsidRPr="002B68A9">
        <w:rPr>
          <w:lang w:val="en-US"/>
        </w:rPr>
        <w:tab/>
      </w:r>
      <w:r w:rsidRPr="002B68A9">
        <w:rPr>
          <w:lang w:val="en-US"/>
        </w:rPr>
        <w:tab/>
      </w:r>
      <w:r w:rsidRPr="002B68A9">
        <w:rPr>
          <w:lang w:val="en-US"/>
        </w:rPr>
        <w:tab/>
      </w:r>
      <w:r w:rsidRPr="002B68A9">
        <w:rPr>
          <w:lang w:val="en-US"/>
        </w:rPr>
        <w:tab/>
      </w:r>
      <w:r w:rsidRPr="002B68A9">
        <w:rPr>
          <w:lang w:val="en-US"/>
        </w:rPr>
        <w:tab/>
        <w:t>0.30 &lt; A ≤ 0.60</w:t>
      </w:r>
    </w:p>
    <w:p w:rsidR="002567EC" w:rsidRPr="002B68A9" w:rsidRDefault="002567EC" w:rsidP="002567EC">
      <w:pPr>
        <w:pStyle w:val="B30"/>
        <w:jc w:val="center"/>
        <w:rPr>
          <w:lang w:val="en-US"/>
        </w:rPr>
      </w:pPr>
      <w:r w:rsidRPr="002B68A9">
        <w:rPr>
          <w:lang w:val="en-US"/>
        </w:rPr>
        <w:t>5.00;</w:t>
      </w:r>
      <w:r w:rsidRPr="002B68A9">
        <w:rPr>
          <w:lang w:val="en-US"/>
        </w:rPr>
        <w:tab/>
      </w:r>
      <w:r w:rsidRPr="002B68A9">
        <w:rPr>
          <w:lang w:val="en-US"/>
        </w:rPr>
        <w:tab/>
      </w:r>
      <w:r w:rsidRPr="002B68A9">
        <w:rPr>
          <w:lang w:val="en-US"/>
        </w:rPr>
        <w:tab/>
      </w:r>
      <w:r w:rsidRPr="002B68A9">
        <w:rPr>
          <w:lang w:val="en-US"/>
        </w:rPr>
        <w:tab/>
      </w:r>
      <w:r w:rsidRPr="002B68A9">
        <w:rPr>
          <w:lang w:val="en-US"/>
        </w:rPr>
        <w:tab/>
      </w:r>
      <w:r w:rsidRPr="002B68A9">
        <w:rPr>
          <w:lang w:val="en-US"/>
        </w:rPr>
        <w:tab/>
      </w:r>
      <w:r w:rsidRPr="002B68A9">
        <w:rPr>
          <w:lang w:val="en-US"/>
        </w:rPr>
        <w:tab/>
      </w:r>
      <w:r w:rsidRPr="002B68A9">
        <w:rPr>
          <w:lang w:val="en-US"/>
        </w:rPr>
        <w:tab/>
        <w:t>0.60 &lt; A ≤ 1.00</w:t>
      </w:r>
    </w:p>
    <w:p w:rsidR="002567EC" w:rsidRPr="002B68A9" w:rsidRDefault="002567EC" w:rsidP="002567EC">
      <w:pPr>
        <w:pStyle w:val="B20"/>
      </w:pPr>
      <w:r w:rsidRPr="002B68A9">
        <w:t>where</w:t>
      </w:r>
    </w:p>
    <w:p w:rsidR="002567EC" w:rsidRPr="002B68A9" w:rsidRDefault="002567EC" w:rsidP="002567EC">
      <w:pPr>
        <w:pStyle w:val="EQ"/>
      </w:pPr>
      <w:r w:rsidRPr="002B68A9">
        <w:tab/>
      </w:r>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CRB,LTE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CRB,NR</m:t>
                </m:r>
              </m:sub>
            </m:sSub>
          </m:num>
          <m:den>
            <m:sSub>
              <m:sSubPr>
                <m:ctrlPr>
                  <w:rPr>
                    <w:rFonts w:ascii="Cambria Math" w:hAnsi="Cambria Math"/>
                    <w:i/>
                  </w:rPr>
                </m:ctrlPr>
              </m:sSubPr>
              <m:e>
                <m:r>
                  <w:rPr>
                    <w:rFonts w:ascii="Cambria Math" w:hAnsi="Cambria Math"/>
                  </w:rPr>
                  <m:t>N</m:t>
                </m:r>
              </m:e>
              <m:sub>
                <m:r>
                  <w:rPr>
                    <w:rFonts w:ascii="Cambria Math" w:hAnsi="Cambria Math"/>
                  </w:rPr>
                  <m:t>RB,LTE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RB,NR</m:t>
                </m:r>
              </m:sub>
            </m:sSub>
          </m:den>
        </m:f>
      </m:oMath>
    </w:p>
    <w:p w:rsidR="002567EC" w:rsidRPr="002B68A9" w:rsidRDefault="002567EC" w:rsidP="00C42558">
      <w:pPr>
        <w:pStyle w:val="B20"/>
      </w:pPr>
      <w:r w:rsidRPr="002B68A9">
        <w:t>with L</w:t>
      </w:r>
      <w:r w:rsidRPr="002B68A9">
        <w:rPr>
          <w:vertAlign w:val="subscript"/>
        </w:rPr>
        <w:t>CRB</w:t>
      </w:r>
      <w:r w:rsidRPr="002B68A9">
        <w:t xml:space="preserve"> and N</w:t>
      </w:r>
      <w:r w:rsidRPr="002B68A9">
        <w:rPr>
          <w:vertAlign w:val="subscript"/>
        </w:rPr>
        <w:t xml:space="preserve">RB </w:t>
      </w:r>
      <w:r w:rsidRPr="002B68A9">
        <w:t>the number of allocated PRB and transmission bandwidth for the respective CG,</w:t>
      </w:r>
    </w:p>
    <w:p w:rsidR="002567EC" w:rsidRPr="002B68A9" w:rsidRDefault="007A529E" w:rsidP="007A529E">
      <w:pPr>
        <w:pStyle w:val="B10"/>
      </w:pPr>
      <w:r w:rsidRPr="002B68A9">
        <w:rPr>
          <w:rFonts w:eastAsiaTheme="minorEastAsia" w:hint="eastAsia"/>
          <w:lang w:eastAsia="ko-KR"/>
        </w:rPr>
        <w:t>-</w:t>
      </w:r>
      <w:r w:rsidRPr="002B68A9">
        <w:rPr>
          <w:rFonts w:eastAsiaTheme="minorEastAsia" w:hint="eastAsia"/>
          <w:lang w:eastAsia="ko-KR"/>
        </w:rPr>
        <w:tab/>
      </w:r>
      <w:r w:rsidR="002567EC" w:rsidRPr="002B68A9">
        <w:t>for UE not indicating support of dynamicPowerSharing</w:t>
      </w:r>
    </w:p>
    <w:p w:rsidR="002567EC" w:rsidRPr="002B68A9" w:rsidRDefault="002567EC" w:rsidP="00C42558">
      <w:pPr>
        <w:pStyle w:val="EQ"/>
      </w:pPr>
      <w:r w:rsidRPr="002B68A9">
        <w:tab/>
      </w:r>
      <m:oMath>
        <m:sSub>
          <m:sSubPr>
            <m:ctrlPr>
              <w:rPr>
                <w:rFonts w:ascii="Cambria Math" w:hAnsi="Cambria Math"/>
                <w:i/>
              </w:rPr>
            </m:ctrlPr>
          </m:sSubPr>
          <m:e>
            <m:r>
              <w:rPr>
                <w:rFonts w:ascii="Cambria Math" w:hAnsi="Cambria Math"/>
              </w:rPr>
              <m:t>AMPR</m:t>
            </m:r>
          </m:e>
          <m:sub>
            <m:r>
              <w:rPr>
                <w:rFonts w:ascii="Cambria Math" w:hAnsi="Cambria Math"/>
              </w:rPr>
              <m:t>LTE</m:t>
            </m:r>
          </m:sub>
        </m:sSub>
        <m:r>
          <w:rPr>
            <w:rFonts w:ascii="Cambria Math" w:hAnsi="Cambria Math"/>
            <w:lang w:val="en-US"/>
          </w:rPr>
          <m:t>=</m:t>
        </m:r>
        <m:r>
          <w:rPr>
            <w:rFonts w:ascii="Cambria Math" w:hAnsi="Cambria Math"/>
          </w:rPr>
          <m:t>CEIL</m:t>
        </m:r>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A</m:t>
            </m:r>
            <m:r>
              <w:rPr>
                <w:rFonts w:ascii="Cambria Math" w:hAnsi="Cambria Math"/>
                <w:lang w:val="en-US"/>
              </w:rPr>
              <m:t>,</m:t>
            </m:r>
            <m:r>
              <w:rPr>
                <w:rFonts w:ascii="Cambria Math" w:hAnsi="Cambria Math"/>
              </w:rPr>
              <m:t>LTE</m:t>
            </m:r>
          </m:sub>
        </m:sSub>
        <m:r>
          <w:rPr>
            <w:rFonts w:ascii="Cambria Math" w:hAnsi="Cambria Math"/>
            <w:lang w:val="en-US"/>
          </w:rPr>
          <m:t>, 0.5}</m:t>
        </m:r>
      </m:oMath>
    </w:p>
    <w:p w:rsidR="002567EC" w:rsidRPr="002B68A9" w:rsidRDefault="002567EC" w:rsidP="002567EC">
      <w:pPr>
        <w:pStyle w:val="EQ"/>
      </w:pPr>
      <w:r w:rsidRPr="002B68A9">
        <w:tab/>
      </w:r>
      <m:oMath>
        <m:sSub>
          <m:sSubPr>
            <m:ctrlPr>
              <w:rPr>
                <w:rFonts w:ascii="Cambria Math" w:hAnsi="Cambria Math"/>
                <w:i/>
              </w:rPr>
            </m:ctrlPr>
          </m:sSubPr>
          <m:e>
            <m:r>
              <w:rPr>
                <w:rFonts w:ascii="Cambria Math" w:hAnsi="Cambria Math"/>
              </w:rPr>
              <m:t>AMPR</m:t>
            </m:r>
          </m:e>
          <m:sub>
            <m:r>
              <w:rPr>
                <w:rFonts w:ascii="Cambria Math" w:hAnsi="Cambria Math"/>
              </w:rPr>
              <m:t>NR</m:t>
            </m:r>
          </m:sub>
        </m:sSub>
        <m:r>
          <w:rPr>
            <w:rFonts w:ascii="Cambria Math" w:hAnsi="Cambria Math"/>
          </w:rPr>
          <m:t>=CEIL{</m:t>
        </m:r>
        <m:sSub>
          <m:sSubPr>
            <m:ctrlPr>
              <w:rPr>
                <w:rFonts w:ascii="Cambria Math" w:hAnsi="Cambria Math"/>
                <w:i/>
              </w:rPr>
            </m:ctrlPr>
          </m:sSubPr>
          <m:e>
            <m:r>
              <w:rPr>
                <w:rFonts w:ascii="Cambria Math" w:hAnsi="Cambria Math"/>
              </w:rPr>
              <m:t>M</m:t>
            </m:r>
          </m:e>
          <m:sub>
            <m:r>
              <w:rPr>
                <w:rFonts w:ascii="Cambria Math" w:hAnsi="Cambria Math"/>
              </w:rPr>
              <m:t>A,NR</m:t>
            </m:r>
          </m:sub>
        </m:sSub>
        <m:r>
          <w:rPr>
            <w:rFonts w:ascii="Cambria Math" w:hAnsi="Cambria Math"/>
          </w:rPr>
          <m:t>, 0.5}</m:t>
        </m:r>
      </m:oMath>
    </w:p>
    <w:p w:rsidR="002567EC" w:rsidRPr="002B68A9" w:rsidRDefault="002567EC" w:rsidP="00C42558">
      <w:pPr>
        <w:pStyle w:val="B20"/>
      </w:pPr>
      <w:r w:rsidRPr="002B68A9">
        <w:t>where A-MPR is the total power reduction allowed per CG with</w:t>
      </w:r>
    </w:p>
    <w:p w:rsidR="002567EC" w:rsidRPr="002B68A9" w:rsidRDefault="002567EC" w:rsidP="00C42558">
      <w:pPr>
        <w:pStyle w:val="EQ"/>
      </w:pPr>
      <w:r w:rsidRPr="002B68A9">
        <w:tab/>
      </w:r>
      <m:oMath>
        <m:sSub>
          <m:sSubPr>
            <m:ctrlPr>
              <w:rPr>
                <w:rFonts w:ascii="Cambria Math" w:hAnsi="Cambria Math"/>
                <w:i/>
              </w:rPr>
            </m:ctrlPr>
          </m:sSubPr>
          <m:e>
            <m:r>
              <w:rPr>
                <w:rFonts w:ascii="Cambria Math" w:hAnsi="Cambria Math"/>
              </w:rPr>
              <m:t>M</m:t>
            </m:r>
          </m:e>
          <m:sub>
            <m:r>
              <w:rPr>
                <w:rFonts w:ascii="Cambria Math" w:hAnsi="Cambria Math"/>
              </w:rPr>
              <m:t>A,LTE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LTE,wc</m:t>
            </m:r>
          </m:sub>
        </m:sSub>
        <m:r>
          <w:rPr>
            <w:rFonts w:ascii="Cambria Math" w:hAnsi="Cambria Math"/>
          </w:rPr>
          <m:t>)-</m:t>
        </m:r>
        <m:sSub>
          <m:sSubPr>
            <m:ctrlPr>
              <w:rPr>
                <w:rFonts w:ascii="Cambria Math" w:hAnsi="Cambria Math"/>
                <w:i/>
              </w:rPr>
            </m:ctrlPr>
          </m:sSubPr>
          <m:e>
            <m:r>
              <w:rPr>
                <w:rFonts w:ascii="Cambria Math" w:hAnsi="Cambria Math"/>
                <w:i/>
              </w:rPr>
              <w:sym w:font="Symbol" w:char="F044"/>
            </m:r>
          </m:e>
          <m:sub>
            <m:r>
              <w:rPr>
                <w:rFonts w:ascii="Cambria Math" w:hAnsi="Cambria Math"/>
              </w:rPr>
              <m:t>LTE</m:t>
            </m:r>
          </m:sub>
        </m:sSub>
      </m:oMath>
    </w:p>
    <w:p w:rsidR="002567EC" w:rsidRPr="002B68A9" w:rsidRDefault="002567EC" w:rsidP="00C42558">
      <w:pPr>
        <w:pStyle w:val="EQ"/>
      </w:pPr>
      <w:r w:rsidRPr="002B68A9">
        <w:tab/>
      </w:r>
      <m:oMath>
        <m:sSub>
          <m:sSubPr>
            <m:ctrlPr>
              <w:rPr>
                <w:rFonts w:ascii="Cambria Math" w:hAnsi="Cambria Math"/>
                <w:i/>
              </w:rPr>
            </m:ctrlPr>
          </m:sSubPr>
          <m:e>
            <m:r>
              <w:rPr>
                <w:rFonts w:ascii="Cambria Math" w:hAnsi="Cambria Math"/>
              </w:rPr>
              <m:t>M</m:t>
            </m:r>
          </m:e>
          <m:sub>
            <m:r>
              <w:rPr>
                <w:rFonts w:ascii="Cambria Math" w:hAnsi="Cambria Math"/>
              </w:rPr>
              <m:t>A,NR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NR,wc</m:t>
            </m:r>
          </m:sub>
        </m:sSub>
        <m:r>
          <w:rPr>
            <w:rFonts w:ascii="Cambria Math" w:hAnsi="Cambria Math"/>
          </w:rPr>
          <m:t>)-</m:t>
        </m:r>
        <m:sSub>
          <m:sSubPr>
            <m:ctrlPr>
              <w:rPr>
                <w:rFonts w:ascii="Cambria Math" w:hAnsi="Cambria Math"/>
                <w:i/>
              </w:rPr>
            </m:ctrlPr>
          </m:sSubPr>
          <m:e>
            <m:r>
              <w:rPr>
                <w:rFonts w:ascii="Cambria Math" w:hAnsi="Cambria Math"/>
                <w:i/>
              </w:rPr>
              <w:sym w:font="Symbol" w:char="F044"/>
            </m:r>
          </m:e>
          <m:sub>
            <m:r>
              <w:rPr>
                <w:rFonts w:ascii="Cambria Math" w:hAnsi="Cambria Math"/>
              </w:rPr>
              <m:t>NR</m:t>
            </m:r>
          </m:sub>
        </m:sSub>
      </m:oMath>
    </w:p>
    <w:p w:rsidR="002567EC" w:rsidRPr="002B68A9" w:rsidRDefault="002567EC" w:rsidP="00C42558">
      <w:pPr>
        <w:pStyle w:val="EQ"/>
      </w:pPr>
      <w:r w:rsidRPr="002B68A9">
        <w:tab/>
      </w:r>
      <m:oMath>
        <m:sSub>
          <m:sSubPr>
            <m:ctrlPr>
              <w:rPr>
                <w:rFonts w:ascii="Cambria Math" w:hAnsi="Cambria Math"/>
                <w:i/>
              </w:rPr>
            </m:ctrlPr>
          </m:sSubPr>
          <m:e>
            <m:r>
              <w:rPr>
                <w:rFonts w:ascii="Cambria Math" w:hAnsi="Cambria Math"/>
              </w:rPr>
              <m:t>A</m:t>
            </m:r>
          </m:e>
          <m:sub>
            <m:r>
              <w:rPr>
                <w:rFonts w:ascii="Cambria Math" w:hAnsi="Cambria Math"/>
              </w:rPr>
              <m:t>LTE,wc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CRB,LTE</m:t>
                </m:r>
              </m:sub>
            </m:sSub>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RB,LTE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RB,NR</m:t>
                </m:r>
              </m:sub>
            </m:sSub>
          </m:den>
        </m:f>
      </m:oMath>
    </w:p>
    <w:p w:rsidR="002567EC" w:rsidRPr="002B68A9" w:rsidRDefault="002567EC" w:rsidP="00C42558">
      <w:pPr>
        <w:pStyle w:val="EQ"/>
      </w:pPr>
      <w:r w:rsidRPr="002B68A9">
        <w:tab/>
      </w:r>
      <m:oMath>
        <m:sSub>
          <m:sSubPr>
            <m:ctrlPr>
              <w:rPr>
                <w:rFonts w:ascii="Cambria Math" w:hAnsi="Cambria Math"/>
                <w:i/>
              </w:rPr>
            </m:ctrlPr>
          </m:sSubPr>
          <m:e>
            <m:r>
              <w:rPr>
                <w:rFonts w:ascii="Cambria Math" w:hAnsi="Cambria Math"/>
              </w:rPr>
              <m:t>A</m:t>
            </m:r>
          </m:e>
          <m:sub>
            <m:r>
              <w:rPr>
                <w:rFonts w:ascii="Cambria Math" w:hAnsi="Cambria Math"/>
              </w:rPr>
              <m:t>NR,wc</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CRB,NR</m:t>
                </m:r>
              </m:sub>
            </m:sSub>
          </m:num>
          <m:den>
            <m:sSub>
              <m:sSubPr>
                <m:ctrlPr>
                  <w:rPr>
                    <w:rFonts w:ascii="Cambria Math" w:hAnsi="Cambria Math"/>
                    <w:i/>
                  </w:rPr>
                </m:ctrlPr>
              </m:sSubPr>
              <m:e>
                <m:r>
                  <w:rPr>
                    <w:rFonts w:ascii="Cambria Math" w:hAnsi="Cambria Math"/>
                  </w:rPr>
                  <m:t>N</m:t>
                </m:r>
              </m:e>
              <m:sub>
                <m:r>
                  <w:rPr>
                    <w:rFonts w:ascii="Cambria Math" w:hAnsi="Cambria Math"/>
                  </w:rPr>
                  <m:t>RB,LTE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RB,NR</m:t>
                </m:r>
              </m:sub>
            </m:sSub>
          </m:den>
        </m:f>
      </m:oMath>
    </w:p>
    <w:p w:rsidR="002567EC" w:rsidRPr="002B68A9" w:rsidRDefault="002567EC" w:rsidP="00C42558">
      <w:pPr>
        <w:pStyle w:val="EQ"/>
      </w:pPr>
      <w:r w:rsidRPr="002B68A9">
        <w:tab/>
      </w:r>
      <m:oMath>
        <m:sSub>
          <m:sSubPr>
            <m:ctrlPr>
              <w:rPr>
                <w:rFonts w:ascii="Cambria Math" w:hAnsi="Cambria Math"/>
                <w:i/>
              </w:rPr>
            </m:ctrlPr>
          </m:sSubPr>
          <m:e>
            <m:r>
              <w:rPr>
                <w:rFonts w:ascii="Cambria Math" w:hAnsi="Cambria Math"/>
              </w:rPr>
              <m:t>∆</m:t>
            </m:r>
          </m:e>
          <m:sub>
            <m:r>
              <w:rPr>
                <w:rFonts w:ascii="Cambria Math" w:hAnsi="Cambria Math"/>
              </w:rPr>
              <m:t>LTE</m:t>
            </m:r>
          </m:sub>
        </m:sSub>
        <m:r>
          <w:rPr>
            <w:rFonts w:ascii="Cambria Math" w:hAnsi="Cambria Math"/>
          </w:rPr>
          <m:t xml:space="preserve">=10 </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CRB,LTE</m:t>
                </m:r>
              </m:sub>
            </m:sSub>
          </m:num>
          <m:den>
            <m:sSub>
              <m:sSubPr>
                <m:ctrlPr>
                  <w:rPr>
                    <w:rFonts w:ascii="Cambria Math" w:hAnsi="Cambria Math"/>
                    <w:i/>
                  </w:rPr>
                </m:ctrlPr>
              </m:sSubPr>
              <m:e>
                <m:r>
                  <w:rPr>
                    <w:rFonts w:ascii="Cambria Math" w:hAnsi="Cambria Math"/>
                  </w:rPr>
                  <m:t>L</m:t>
                </m:r>
              </m:e>
              <m:sub>
                <m:r>
                  <w:rPr>
                    <w:rFonts w:ascii="Cambria Math" w:hAnsi="Cambria Math"/>
                  </w:rPr>
                  <m:t>CRB,LTE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RB,NR</m:t>
                </m:r>
              </m:sub>
            </m:sSub>
          </m:den>
        </m:f>
      </m:oMath>
    </w:p>
    <w:p w:rsidR="002567EC" w:rsidRPr="002B68A9" w:rsidRDefault="002567EC" w:rsidP="00C42558">
      <w:pPr>
        <w:pStyle w:val="EQ"/>
      </w:pPr>
      <w:r w:rsidRPr="002B68A9">
        <w:lastRenderedPageBreak/>
        <w:tab/>
      </w:r>
      <m:oMath>
        <m:sSub>
          <m:sSubPr>
            <m:ctrlPr>
              <w:rPr>
                <w:rFonts w:ascii="Cambria Math" w:hAnsi="Cambria Math"/>
                <w:i/>
              </w:rPr>
            </m:ctrlPr>
          </m:sSubPr>
          <m:e>
            <m:r>
              <w:rPr>
                <w:rFonts w:ascii="Cambria Math" w:hAnsi="Cambria Math"/>
              </w:rPr>
              <m:t>∆</m:t>
            </m:r>
          </m:e>
          <m:sub>
            <m:r>
              <w:rPr>
                <w:rFonts w:ascii="Cambria Math" w:hAnsi="Cambria Math"/>
              </w:rPr>
              <m:t>NR</m:t>
            </m:r>
          </m:sub>
        </m:sSub>
        <m:r>
          <w:rPr>
            <w:rFonts w:ascii="Cambria Math" w:hAnsi="Cambria Math"/>
          </w:rPr>
          <m:t xml:space="preserve">=10 </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CRB,NR</m:t>
                </m:r>
              </m:sub>
            </m:sSub>
          </m:num>
          <m:den>
            <m:sSub>
              <m:sSubPr>
                <m:ctrlPr>
                  <w:rPr>
                    <w:rFonts w:ascii="Cambria Math" w:hAnsi="Cambria Math"/>
                    <w:i/>
                  </w:rPr>
                </m:ctrlPr>
              </m:sSubPr>
              <m:e>
                <m:r>
                  <w:rPr>
                    <w:rFonts w:ascii="Cambria Math" w:hAnsi="Cambria Math"/>
                  </w:rPr>
                  <m:t>N</m:t>
                </m:r>
              </m:e>
              <m:sub>
                <m:r>
                  <w:rPr>
                    <w:rFonts w:ascii="Cambria Math" w:hAnsi="Cambria Math"/>
                  </w:rPr>
                  <m:t>RB,LTE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CRB,NR</m:t>
                </m:r>
              </m:sub>
            </m:sSub>
          </m:den>
        </m:f>
      </m:oMath>
    </w:p>
    <w:p w:rsidR="00DB6C6A" w:rsidRPr="002B68A9" w:rsidRDefault="002567EC" w:rsidP="0015133E">
      <w:pPr>
        <w:pStyle w:val="B20"/>
      </w:pPr>
      <w:r w:rsidRPr="002B68A9">
        <w:t xml:space="preserve">where </w:t>
      </w:r>
      <w:r w:rsidRPr="002B68A9">
        <w:rPr>
          <w:i/>
        </w:rPr>
        <w:t>Ñ</w:t>
      </w:r>
      <w:r w:rsidRPr="002B68A9">
        <w:rPr>
          <w:i/>
          <w:vertAlign w:val="subscript"/>
        </w:rPr>
        <w:t>RB,NR</w:t>
      </w:r>
      <w:r w:rsidRPr="002B68A9">
        <w:t xml:space="preserve"> is the transmission bandwidth configuration of the SCG channel for SCS = 15 kHz.</w:t>
      </w:r>
    </w:p>
    <w:p w:rsidR="00DB6C6A" w:rsidRPr="002B68A9" w:rsidRDefault="00DB6C6A" w:rsidP="00DB6C6A">
      <w:pPr>
        <w:pStyle w:val="Heading5"/>
      </w:pPr>
      <w:bookmarkStart w:id="121" w:name="_Toc526341520"/>
      <w:r w:rsidRPr="002B68A9">
        <w:t>6.2B.3.1.2</w:t>
      </w:r>
      <w:r w:rsidRPr="002B68A9">
        <w:tab/>
        <w:t>A-MPR for NS_04</w:t>
      </w:r>
      <w:bookmarkEnd w:id="121"/>
    </w:p>
    <w:p w:rsidR="008C50EB" w:rsidRPr="002B68A9" w:rsidRDefault="008C50EB" w:rsidP="00F27CE0">
      <w:pPr>
        <w:pStyle w:val="H6"/>
      </w:pPr>
      <w:r w:rsidRPr="002B68A9">
        <w:t>6.2B.3.1.2.0</w:t>
      </w:r>
      <w:r w:rsidRPr="002B68A9">
        <w:tab/>
        <w:t>General</w:t>
      </w:r>
    </w:p>
    <w:p w:rsidR="00DB6C6A" w:rsidRPr="002B68A9" w:rsidRDefault="00DB6C6A" w:rsidP="00DB6C6A">
      <w:r w:rsidRPr="002B68A9">
        <w:t>When the UE is configured for B41/n41 intra-band contiguous EN-DC and it receives IE NS_04, the UE determines the total allowed maximum output power reduction as specified in this subclause.</w:t>
      </w:r>
      <w:r w:rsidR="008C50EB" w:rsidRPr="002B68A9">
        <w:t xml:space="preserve"> The A-MPR for EN-DC defined in this section is used instead of MPR defined in 6.2B.2.2, not additively.</w:t>
      </w:r>
    </w:p>
    <w:p w:rsidR="00DB6C6A" w:rsidRPr="002B68A9" w:rsidRDefault="00DB6C6A" w:rsidP="00DB6C6A">
      <w:r w:rsidRPr="002B68A9">
        <w:t>The UE determines the Channel Configuration Case and the value of A-MPR</w:t>
      </w:r>
      <w:r w:rsidRPr="002B68A9">
        <w:rPr>
          <w:vertAlign w:val="subscript"/>
        </w:rPr>
        <w:t>IM3</w:t>
      </w:r>
      <w:r w:rsidRPr="002B68A9">
        <w:t xml:space="preserve"> as follows:</w:t>
      </w:r>
    </w:p>
    <w:p w:rsidR="00DB6C6A" w:rsidRPr="002B68A9" w:rsidRDefault="00DB6C6A" w:rsidP="00DB6C6A">
      <w:pPr>
        <w:spacing w:after="0"/>
        <w:ind w:left="568"/>
        <w:rPr>
          <w:rFonts w:eastAsia="Yu Mincho"/>
          <w:lang w:val="en-US"/>
        </w:rPr>
      </w:pPr>
      <w:r w:rsidRPr="002B68A9">
        <w:rPr>
          <w:rFonts w:eastAsia="Yu Mincho"/>
          <w:lang w:val="en-US"/>
        </w:rPr>
        <w:t xml:space="preserve">If </w:t>
      </w:r>
      <w:r w:rsidRPr="002B68A9">
        <w:rPr>
          <w:rFonts w:eastAsia="Yu Mincho"/>
        </w:rPr>
        <w:t>F</w:t>
      </w:r>
      <w:r w:rsidRPr="002B68A9">
        <w:rPr>
          <w:rFonts w:eastAsia="Yu Mincho"/>
          <w:vertAlign w:val="subscript"/>
        </w:rPr>
        <w:t xml:space="preserve">IM3,low_block,low </w:t>
      </w:r>
      <w:r w:rsidRPr="002B68A9">
        <w:rPr>
          <w:rFonts w:eastAsia="Yu Mincho"/>
        </w:rPr>
        <w:t>&lt;</w:t>
      </w:r>
      <w:r w:rsidRPr="002B68A9">
        <w:rPr>
          <w:rFonts w:eastAsia="Yu Mincho"/>
          <w:lang w:val="en-US"/>
        </w:rPr>
        <w:t xml:space="preserve"> 2490.5 MHz</w:t>
      </w:r>
    </w:p>
    <w:p w:rsidR="00DB6C6A" w:rsidRPr="002B68A9" w:rsidRDefault="00DB6C6A" w:rsidP="00DB6C6A">
      <w:pPr>
        <w:spacing w:after="0"/>
        <w:ind w:left="568"/>
        <w:rPr>
          <w:rFonts w:eastAsia="Yu Mincho"/>
          <w:lang w:val="en-US"/>
        </w:rPr>
      </w:pPr>
    </w:p>
    <w:p w:rsidR="00DB6C6A" w:rsidRPr="002B68A9" w:rsidRDefault="00DB6C6A" w:rsidP="00DB6C6A">
      <w:pPr>
        <w:spacing w:after="0"/>
        <w:ind w:left="568"/>
        <w:rPr>
          <w:rFonts w:eastAsia="Yu Mincho"/>
          <w:lang w:val="en-US"/>
        </w:rPr>
      </w:pPr>
      <w:r w:rsidRPr="002B68A9">
        <w:rPr>
          <w:rFonts w:eastAsia="Yu Mincho"/>
          <w:lang w:val="en-US"/>
        </w:rPr>
        <w:tab/>
      </w:r>
      <w:r w:rsidRPr="002B68A9">
        <w:rPr>
          <w:rFonts w:eastAsia="Yu Mincho"/>
          <w:lang w:val="en-US"/>
        </w:rPr>
        <w:tab/>
        <w:t>Channel Configuration Case B. A-MPR</w:t>
      </w:r>
      <w:r w:rsidRPr="002B68A9">
        <w:rPr>
          <w:rFonts w:eastAsia="Yu Mincho"/>
          <w:vertAlign w:val="subscript"/>
          <w:lang w:val="en-US"/>
        </w:rPr>
        <w:t>IM3</w:t>
      </w:r>
      <w:r w:rsidRPr="002B68A9">
        <w:rPr>
          <w:rFonts w:eastAsia="Yu Mincho"/>
          <w:lang w:val="en-US"/>
        </w:rPr>
        <w:t xml:space="preserve"> defined in Subclause 6.2B.3.1.2.</w:t>
      </w:r>
      <w:r w:rsidR="008C50EB" w:rsidRPr="002B68A9">
        <w:rPr>
          <w:rFonts w:eastAsia="Yu Mincho"/>
          <w:lang w:val="en-US"/>
        </w:rPr>
        <w:t>2</w:t>
      </w:r>
    </w:p>
    <w:p w:rsidR="00DB6C6A" w:rsidRPr="002B68A9" w:rsidRDefault="00DB6C6A" w:rsidP="00DB6C6A">
      <w:pPr>
        <w:spacing w:after="0"/>
        <w:ind w:left="568"/>
        <w:rPr>
          <w:rFonts w:eastAsia="Yu Mincho"/>
          <w:lang w:val="en-US"/>
        </w:rPr>
      </w:pPr>
    </w:p>
    <w:p w:rsidR="00DB6C6A" w:rsidRPr="002B68A9" w:rsidRDefault="00DB6C6A" w:rsidP="00DB6C6A">
      <w:pPr>
        <w:spacing w:after="0"/>
        <w:ind w:left="568"/>
        <w:rPr>
          <w:rFonts w:eastAsia="Yu Mincho"/>
          <w:lang w:val="en-US"/>
        </w:rPr>
      </w:pPr>
      <w:r w:rsidRPr="002B68A9">
        <w:rPr>
          <w:rFonts w:eastAsia="Yu Mincho"/>
          <w:lang w:val="en-US"/>
        </w:rPr>
        <w:t>Else</w:t>
      </w:r>
    </w:p>
    <w:p w:rsidR="00DB6C6A" w:rsidRPr="002B68A9" w:rsidRDefault="00DB6C6A" w:rsidP="00DB6C6A">
      <w:pPr>
        <w:spacing w:after="0"/>
        <w:ind w:left="568"/>
        <w:rPr>
          <w:rFonts w:eastAsia="Yu Mincho"/>
          <w:lang w:val="en-US"/>
        </w:rPr>
      </w:pPr>
    </w:p>
    <w:p w:rsidR="00DB6C6A" w:rsidRPr="002B68A9" w:rsidRDefault="00DB6C6A" w:rsidP="00DB6C6A">
      <w:pPr>
        <w:ind w:left="568"/>
        <w:rPr>
          <w:rFonts w:eastAsia="Yu Mincho"/>
          <w:lang w:val="en-US"/>
        </w:rPr>
      </w:pPr>
      <w:r w:rsidRPr="002B68A9">
        <w:rPr>
          <w:rFonts w:eastAsia="Yu Mincho"/>
          <w:lang w:val="en-US"/>
        </w:rPr>
        <w:tab/>
      </w:r>
      <w:r w:rsidRPr="002B68A9">
        <w:rPr>
          <w:rFonts w:eastAsia="Yu Mincho"/>
          <w:lang w:val="en-US"/>
        </w:rPr>
        <w:tab/>
        <w:t>Channel Configuration Case A. A-MPR</w:t>
      </w:r>
      <w:r w:rsidRPr="002B68A9">
        <w:rPr>
          <w:rFonts w:eastAsia="Yu Mincho"/>
          <w:vertAlign w:val="subscript"/>
          <w:lang w:val="en-US"/>
        </w:rPr>
        <w:t>IM3</w:t>
      </w:r>
      <w:r w:rsidRPr="002B68A9">
        <w:rPr>
          <w:rFonts w:eastAsia="Yu Mincho"/>
          <w:lang w:val="en-US"/>
        </w:rPr>
        <w:t xml:space="preserve"> defined in Subclause 6.2B.3.1.2.</w:t>
      </w:r>
      <w:r w:rsidR="008C50EB" w:rsidRPr="002B68A9">
        <w:rPr>
          <w:rFonts w:eastAsia="Yu Mincho"/>
          <w:lang w:val="en-US"/>
        </w:rPr>
        <w:t>1</w:t>
      </w:r>
    </w:p>
    <w:p w:rsidR="00DB6C6A" w:rsidRPr="002B68A9" w:rsidRDefault="00DB6C6A" w:rsidP="00DB6C6A">
      <w:pPr>
        <w:rPr>
          <w:rFonts w:eastAsia="Yu Mincho"/>
          <w:lang w:val="en-US"/>
        </w:rPr>
      </w:pPr>
      <w:r w:rsidRPr="002B68A9">
        <w:rPr>
          <w:rFonts w:eastAsia="Yu Mincho"/>
          <w:lang w:val="en-US"/>
        </w:rPr>
        <w:t>where</w:t>
      </w:r>
    </w:p>
    <w:p w:rsidR="00DB6C6A" w:rsidRPr="002B68A9" w:rsidRDefault="00DB6C6A" w:rsidP="0015133E">
      <w:pPr>
        <w:pStyle w:val="B10"/>
        <w:rPr>
          <w:vertAlign w:val="subscript"/>
        </w:rPr>
      </w:pPr>
      <w:r w:rsidRPr="002B68A9">
        <w:rPr>
          <w:lang w:bidi="bn-IN"/>
        </w:rPr>
        <w:t>-</w:t>
      </w:r>
      <w:r w:rsidRPr="002B68A9">
        <w:rPr>
          <w:lang w:bidi="bn-IN"/>
        </w:rPr>
        <w:tab/>
      </w:r>
      <w:r w:rsidRPr="002B68A9">
        <w:t>F</w:t>
      </w:r>
      <w:r w:rsidRPr="002B68A9">
        <w:rPr>
          <w:vertAlign w:val="subscript"/>
        </w:rPr>
        <w:t>IM3,low_block,low</w:t>
      </w:r>
      <w:r w:rsidRPr="002B68A9">
        <w:t xml:space="preserve"> = (2 * F</w:t>
      </w:r>
      <w:r w:rsidRPr="002B68A9">
        <w:rPr>
          <w:vertAlign w:val="subscript"/>
        </w:rPr>
        <w:t>low_channel,low_edge</w:t>
      </w:r>
      <w:r w:rsidRPr="002B68A9">
        <w:t>) – F</w:t>
      </w:r>
      <w:r w:rsidRPr="002B68A9">
        <w:rPr>
          <w:vertAlign w:val="subscript"/>
        </w:rPr>
        <w:t>high_channel,high_edge</w:t>
      </w:r>
    </w:p>
    <w:p w:rsidR="00DB6C6A" w:rsidRPr="002B68A9" w:rsidRDefault="00DB6C6A" w:rsidP="0015133E">
      <w:pPr>
        <w:pStyle w:val="B10"/>
        <w:rPr>
          <w:vertAlign w:val="subscript"/>
        </w:rPr>
      </w:pPr>
      <w:r w:rsidRPr="002B68A9">
        <w:rPr>
          <w:lang w:bidi="bn-IN"/>
        </w:rPr>
        <w:t>-</w:t>
      </w:r>
      <w:r w:rsidRPr="002B68A9">
        <w:rPr>
          <w:lang w:bidi="bn-IN"/>
        </w:rPr>
        <w:tab/>
      </w:r>
      <w:r w:rsidRPr="002B68A9">
        <w:t>F</w:t>
      </w:r>
      <w:r w:rsidRPr="002B68A9">
        <w:rPr>
          <w:vertAlign w:val="subscript"/>
        </w:rPr>
        <w:t xml:space="preserve">low_channel,low_edge </w:t>
      </w:r>
      <w:r w:rsidRPr="002B68A9">
        <w:t>is the lowermost frequency of lower transmission bandwidth configuration.</w:t>
      </w:r>
    </w:p>
    <w:p w:rsidR="00DB6C6A" w:rsidRPr="002B68A9" w:rsidRDefault="00DB6C6A" w:rsidP="0015133E">
      <w:pPr>
        <w:pStyle w:val="B10"/>
      </w:pPr>
      <w:r w:rsidRPr="002B68A9">
        <w:rPr>
          <w:lang w:bidi="bn-IN"/>
        </w:rPr>
        <w:t>-</w:t>
      </w:r>
      <w:r w:rsidRPr="002B68A9">
        <w:rPr>
          <w:lang w:bidi="bn-IN"/>
        </w:rPr>
        <w:tab/>
      </w:r>
      <w:r w:rsidRPr="002B68A9">
        <w:t>F</w:t>
      </w:r>
      <w:r w:rsidRPr="002B68A9">
        <w:rPr>
          <w:vertAlign w:val="subscript"/>
        </w:rPr>
        <w:t xml:space="preserve">high_channel,high_edge </w:t>
      </w:r>
      <w:r w:rsidRPr="002B68A9">
        <w:t>is the uppermost frequency of upper transmission bandwidth configuration.</w:t>
      </w:r>
    </w:p>
    <w:p w:rsidR="00DB6C6A" w:rsidRPr="002B68A9" w:rsidRDefault="00DB6C6A" w:rsidP="00DB6C6A">
      <w:pPr>
        <w:rPr>
          <w:rFonts w:eastAsia="Yu Mincho"/>
          <w:lang w:val="en-US"/>
        </w:rPr>
      </w:pPr>
      <w:r w:rsidRPr="002B68A9">
        <w:rPr>
          <w:rFonts w:eastAsia="Yu Mincho"/>
          <w:lang w:val="en-US"/>
        </w:rPr>
        <w:t xml:space="preserve">The </w:t>
      </w:r>
      <w:r w:rsidRPr="002B68A9">
        <w:t xml:space="preserve">UE determines the </w:t>
      </w:r>
      <w:r w:rsidRPr="002B68A9">
        <w:rPr>
          <w:rFonts w:eastAsia="Yu Mincho"/>
          <w:lang w:val="en-US"/>
        </w:rPr>
        <w:t>total allowed maximum output power reduction as follows:</w:t>
      </w:r>
    </w:p>
    <w:p w:rsidR="00DB6C6A" w:rsidRPr="002B68A9" w:rsidRDefault="00DB6C6A" w:rsidP="00DB6C6A">
      <w:pPr>
        <w:ind w:left="284"/>
      </w:pPr>
      <w:r w:rsidRPr="002B68A9">
        <w:t>For UEs not supporting dynamic power sharing, with backoff applied independently</w:t>
      </w:r>
    </w:p>
    <w:p w:rsidR="00DB6C6A" w:rsidRPr="002B68A9" w:rsidRDefault="00DB6C6A" w:rsidP="0015133E">
      <w:pPr>
        <w:pStyle w:val="B20"/>
      </w:pPr>
      <w:r w:rsidRPr="002B68A9">
        <w:t>A-MPR</w:t>
      </w:r>
      <w:r w:rsidR="008C50EB" w:rsidRPr="002B68A9">
        <w:rPr>
          <w:vertAlign w:val="subscript"/>
        </w:rPr>
        <w:t>E-UTRA</w:t>
      </w:r>
      <w:r w:rsidRPr="002B68A9">
        <w:t xml:space="preserve"> = MAX( A-MPR</w:t>
      </w:r>
      <w:r w:rsidRPr="002B68A9">
        <w:rPr>
          <w:vertAlign w:val="subscript"/>
        </w:rPr>
        <w:t>single,</w:t>
      </w:r>
      <w:r w:rsidR="008C50EB" w:rsidRPr="002B68A9">
        <w:rPr>
          <w:vertAlign w:val="subscript"/>
        </w:rPr>
        <w:t xml:space="preserve"> E-UTRA</w:t>
      </w:r>
      <w:r w:rsidRPr="002B68A9">
        <w:t>, A-MPR</w:t>
      </w:r>
      <w:r w:rsidRPr="002B68A9">
        <w:rPr>
          <w:vertAlign w:val="subscript"/>
        </w:rPr>
        <w:t>IM3</w:t>
      </w:r>
      <w:r w:rsidRPr="002B68A9">
        <w:t xml:space="preserve"> )</w:t>
      </w:r>
    </w:p>
    <w:p w:rsidR="00DB6C6A" w:rsidRPr="002B68A9" w:rsidRDefault="00DB6C6A" w:rsidP="0015133E">
      <w:pPr>
        <w:pStyle w:val="B20"/>
      </w:pPr>
      <w:r w:rsidRPr="002B68A9">
        <w:t>A-MPR</w:t>
      </w:r>
      <w:r w:rsidRPr="002B68A9">
        <w:rPr>
          <w:vertAlign w:val="subscript"/>
        </w:rPr>
        <w:t>NR</w:t>
      </w:r>
      <w:r w:rsidRPr="002B68A9">
        <w:t xml:space="preserve"> = MAX( A-MPR</w:t>
      </w:r>
      <w:r w:rsidRPr="002B68A9">
        <w:rPr>
          <w:vertAlign w:val="subscript"/>
        </w:rPr>
        <w:t>single,NR</w:t>
      </w:r>
      <w:r w:rsidRPr="002B68A9">
        <w:t>, A-MPR</w:t>
      </w:r>
      <w:r w:rsidRPr="002B68A9">
        <w:rPr>
          <w:vertAlign w:val="subscript"/>
        </w:rPr>
        <w:t>IM3</w:t>
      </w:r>
      <w:r w:rsidRPr="002B68A9">
        <w:t xml:space="preserve"> )</w:t>
      </w:r>
    </w:p>
    <w:p w:rsidR="00DB6C6A" w:rsidRPr="002B68A9" w:rsidRDefault="00DB6C6A" w:rsidP="00DB6C6A">
      <w:pPr>
        <w:ind w:left="284"/>
      </w:pPr>
      <w:r w:rsidRPr="002B68A9">
        <w:t xml:space="preserve">For UEs supporting dynamic power sharing , with </w:t>
      </w:r>
      <w:r w:rsidR="008C50EB" w:rsidRPr="002B68A9">
        <w:t xml:space="preserve">IM# </w:t>
      </w:r>
      <w:r w:rsidRPr="002B68A9">
        <w:t xml:space="preserve">backoff applied equally to </w:t>
      </w:r>
      <w:r w:rsidR="008C50EB" w:rsidRPr="002B68A9">
        <w:t xml:space="preserve">E-UTRA </w:t>
      </w:r>
      <w:r w:rsidRPr="002B68A9">
        <w:t>and NR</w:t>
      </w:r>
    </w:p>
    <w:p w:rsidR="008C50EB" w:rsidRPr="002B68A9" w:rsidRDefault="008C50EB" w:rsidP="008C50EB">
      <w:pPr>
        <w:ind w:left="851" w:hanging="284"/>
      </w:pPr>
      <w:r w:rsidRPr="002B68A9">
        <w:t>A-MPR</w:t>
      </w:r>
      <w:r w:rsidRPr="002B68A9">
        <w:rPr>
          <w:vertAlign w:val="subscript"/>
        </w:rPr>
        <w:t>E-UTRA</w:t>
      </w:r>
      <w:r w:rsidRPr="002B68A9">
        <w:t xml:space="preserve"> = MAX( A-MPR</w:t>
      </w:r>
      <w:r w:rsidRPr="002B68A9">
        <w:rPr>
          <w:vertAlign w:val="subscript"/>
        </w:rPr>
        <w:t>single,E-UTRA</w:t>
      </w:r>
      <w:r w:rsidRPr="002B68A9">
        <w:t>, A-MPR</w:t>
      </w:r>
      <w:r w:rsidRPr="002B68A9">
        <w:rPr>
          <w:vertAlign w:val="subscript"/>
        </w:rPr>
        <w:t xml:space="preserve">IM3 </w:t>
      </w:r>
      <w:r w:rsidRPr="002B68A9">
        <w:t>)</w:t>
      </w:r>
    </w:p>
    <w:p w:rsidR="00DB6C6A" w:rsidRPr="002B68A9" w:rsidRDefault="008C50EB" w:rsidP="00F27CE0">
      <w:pPr>
        <w:ind w:left="851" w:hanging="284"/>
      </w:pPr>
      <w:r w:rsidRPr="002B68A9">
        <w:t>A-MPR</w:t>
      </w:r>
      <w:r w:rsidRPr="002B68A9">
        <w:rPr>
          <w:vertAlign w:val="subscript"/>
        </w:rPr>
        <w:t>NR</w:t>
      </w:r>
      <w:r w:rsidRPr="002B68A9">
        <w:t xml:space="preserve"> = MAX( A-MPR</w:t>
      </w:r>
      <w:r w:rsidRPr="002B68A9">
        <w:rPr>
          <w:vertAlign w:val="subscript"/>
        </w:rPr>
        <w:t>single,NR</w:t>
      </w:r>
      <w:r w:rsidRPr="002B68A9">
        <w:t>, A-MPR</w:t>
      </w:r>
      <w:r w:rsidRPr="002B68A9">
        <w:rPr>
          <w:vertAlign w:val="subscript"/>
        </w:rPr>
        <w:t>IM3</w:t>
      </w:r>
      <w:r w:rsidRPr="002B68A9">
        <w:t>)</w:t>
      </w:r>
    </w:p>
    <w:p w:rsidR="00DB6C6A" w:rsidRPr="002B68A9" w:rsidRDefault="00DB6C6A" w:rsidP="00DB6C6A">
      <w:pPr>
        <w:rPr>
          <w:rFonts w:eastAsia="Yu Mincho"/>
          <w:lang w:val="en-US"/>
        </w:rPr>
      </w:pPr>
      <w:r w:rsidRPr="002B68A9">
        <w:rPr>
          <w:rFonts w:eastAsia="Yu Mincho"/>
          <w:lang w:val="en-US"/>
        </w:rPr>
        <w:t>where</w:t>
      </w:r>
    </w:p>
    <w:p w:rsidR="00DB6C6A" w:rsidRPr="002B68A9" w:rsidRDefault="00DB6C6A" w:rsidP="0015133E">
      <w:pPr>
        <w:pStyle w:val="B10"/>
      </w:pPr>
      <w:r w:rsidRPr="002B68A9">
        <w:rPr>
          <w:lang w:bidi="bn-IN"/>
        </w:rPr>
        <w:t>-</w:t>
      </w:r>
      <w:r w:rsidRPr="002B68A9">
        <w:rPr>
          <w:lang w:bidi="bn-IN"/>
        </w:rPr>
        <w:tab/>
      </w:r>
      <w:r w:rsidRPr="002B68A9">
        <w:t>A-MPR</w:t>
      </w:r>
      <w:r w:rsidRPr="002B68A9">
        <w:rPr>
          <w:vertAlign w:val="subscript"/>
        </w:rPr>
        <w:t>single,</w:t>
      </w:r>
      <w:r w:rsidR="008C50EB" w:rsidRPr="002B68A9">
        <w:rPr>
          <w:vertAlign w:val="subscript"/>
        </w:rPr>
        <w:t xml:space="preserve"> E-UTRA</w:t>
      </w:r>
      <w:r w:rsidRPr="002B68A9">
        <w:t xml:space="preserve">is the A-MPR defined for the </w:t>
      </w:r>
      <w:r w:rsidR="008C50EB" w:rsidRPr="002B68A9">
        <w:t xml:space="preserve">E-UTRA </w:t>
      </w:r>
      <w:r w:rsidRPr="002B68A9">
        <w:t xml:space="preserve">transmission in </w:t>
      </w:r>
      <w:r w:rsidR="00571B04" w:rsidRPr="002B68A9">
        <w:t>[4]</w:t>
      </w:r>
    </w:p>
    <w:p w:rsidR="00DB6C6A" w:rsidRPr="002B68A9" w:rsidRDefault="00DB6C6A" w:rsidP="0015133E">
      <w:pPr>
        <w:pStyle w:val="B10"/>
        <w:rPr>
          <w:rFonts w:eastAsia="Yu Mincho"/>
          <w:lang w:val="en-US"/>
        </w:rPr>
      </w:pPr>
      <w:r w:rsidRPr="002B68A9">
        <w:rPr>
          <w:lang w:bidi="bn-IN"/>
        </w:rPr>
        <w:t>-</w:t>
      </w:r>
      <w:r w:rsidRPr="002B68A9">
        <w:rPr>
          <w:lang w:bidi="bn-IN"/>
        </w:rPr>
        <w:tab/>
      </w:r>
      <w:r w:rsidRPr="002B68A9">
        <w:t>A-MPR</w:t>
      </w:r>
      <w:r w:rsidRPr="002B68A9">
        <w:rPr>
          <w:vertAlign w:val="subscript"/>
        </w:rPr>
        <w:t>single,NR</w:t>
      </w:r>
      <w:r w:rsidRPr="002B68A9">
        <w:t xml:space="preserve"> is the A-MPR defined for the NR transmission in </w:t>
      </w:r>
      <w:r w:rsidR="00571B04" w:rsidRPr="002B68A9">
        <w:t>[2]</w:t>
      </w:r>
    </w:p>
    <w:p w:rsidR="00DB6C6A" w:rsidRPr="002B68A9" w:rsidRDefault="00DB6C6A" w:rsidP="00F27CE0">
      <w:pPr>
        <w:pStyle w:val="H6"/>
      </w:pPr>
      <w:r w:rsidRPr="002B68A9">
        <w:t>6.2B.3.1.2.1</w:t>
      </w:r>
      <w:r w:rsidRPr="002B68A9">
        <w:tab/>
        <w:t>A-MPR</w:t>
      </w:r>
      <w:r w:rsidRPr="002B68A9">
        <w:rPr>
          <w:vertAlign w:val="subscript"/>
        </w:rPr>
        <w:t>IM3</w:t>
      </w:r>
      <w:r w:rsidRPr="002B68A9">
        <w:t xml:space="preserve"> for NS_04 to meet -13 dBm / 1MHz</w:t>
      </w:r>
      <w:r w:rsidR="008C50EB" w:rsidRPr="002B68A9">
        <w:t xml:space="preserve"> for 26dBm UE power</w:t>
      </w:r>
    </w:p>
    <w:p w:rsidR="00DB6C6A" w:rsidRPr="002B68A9" w:rsidRDefault="008C50EB" w:rsidP="00DB6C6A">
      <w:r w:rsidRPr="002B68A9">
        <w:t xml:space="preserve">A-MPR in this sub-clause is relative to 26 dBm for power class 2. The same A-MPR is used relative to 23 dBm </w:t>
      </w:r>
      <w:r w:rsidR="00443019" w:rsidRPr="002B68A9">
        <w:t>f</w:t>
      </w:r>
      <w:r w:rsidRPr="002B68A9">
        <w:t xml:space="preserve">or power class 3. </w:t>
      </w:r>
      <w:r w:rsidR="00DB6C6A" w:rsidRPr="002B68A9">
        <w:t>For the UE is configured with channel configurations Case A or Case C</w:t>
      </w:r>
      <w:r w:rsidR="001C0E95" w:rsidRPr="002B68A9">
        <w:t xml:space="preserve"> (defined in Subclause 6.2B.3.2.1)</w:t>
      </w:r>
      <w:r w:rsidR="00DB6C6A" w:rsidRPr="002B68A9">
        <w:t>, the allowed maximum output power reduction for IM3s applied to transmission on the MCG and the SCG with non-contiguous resource allocation is defined as follows:</w:t>
      </w:r>
    </w:p>
    <w:p w:rsidR="00DB6C6A" w:rsidRPr="002B68A9" w:rsidRDefault="00DB6C6A" w:rsidP="00DB6C6A">
      <w:pPr>
        <w:ind w:left="284" w:firstLine="284"/>
        <w:jc w:val="center"/>
        <w:rPr>
          <w:lang w:val="en-US" w:eastAsia="ja-JP"/>
        </w:rPr>
      </w:pPr>
      <w:r w:rsidRPr="002B68A9">
        <w:rPr>
          <w:lang w:val="en-US" w:eastAsia="ja-JP"/>
        </w:rPr>
        <w:t>A-MPR</w:t>
      </w:r>
      <w:r w:rsidRPr="002B68A9">
        <w:rPr>
          <w:vertAlign w:val="subscript"/>
          <w:lang w:val="en-US" w:eastAsia="ja-JP"/>
        </w:rPr>
        <w:t>IM3</w:t>
      </w:r>
      <w:r w:rsidRPr="002B68A9">
        <w:rPr>
          <w:lang w:val="en-US" w:eastAsia="ja-JP"/>
        </w:rPr>
        <w:t xml:space="preserve"> = M</w:t>
      </w:r>
      <w:r w:rsidRPr="002B68A9">
        <w:rPr>
          <w:vertAlign w:val="subscript"/>
          <w:lang w:val="en-US" w:eastAsia="ja-JP"/>
        </w:rPr>
        <w:t>A</w:t>
      </w:r>
    </w:p>
    <w:p w:rsidR="00DB6C6A" w:rsidRPr="002B68A9" w:rsidRDefault="00DB6C6A" w:rsidP="00DB6C6A">
      <w:pPr>
        <w:rPr>
          <w:lang w:val="en-US" w:eastAsia="ja-JP"/>
        </w:rPr>
      </w:pPr>
      <w:r w:rsidRPr="002B68A9">
        <w:rPr>
          <w:lang w:val="en-US" w:eastAsia="ja-JP"/>
        </w:rPr>
        <w:tab/>
      </w:r>
      <w:r w:rsidRPr="002B68A9">
        <w:rPr>
          <w:lang w:val="en-US" w:eastAsia="ja-JP"/>
        </w:rPr>
        <w:tab/>
        <w:t>Where M</w:t>
      </w:r>
      <w:r w:rsidRPr="002B68A9">
        <w:rPr>
          <w:vertAlign w:val="subscript"/>
          <w:lang w:val="en-US" w:eastAsia="ja-JP"/>
        </w:rPr>
        <w:t>A</w:t>
      </w:r>
      <w:r w:rsidRPr="002B68A9">
        <w:rPr>
          <w:lang w:val="en-US" w:eastAsia="ja-JP"/>
        </w:rPr>
        <w:t xml:space="preserve"> is defined as follows</w:t>
      </w:r>
    </w:p>
    <w:p w:rsidR="00DB6C6A" w:rsidRPr="002B68A9" w:rsidRDefault="00DB6C6A" w:rsidP="00DB6C6A">
      <w:pPr>
        <w:ind w:firstLine="3261"/>
      </w:pPr>
      <w:r w:rsidRPr="002B68A9">
        <w:t>M</w:t>
      </w:r>
      <w:r w:rsidRPr="002B68A9">
        <w:rPr>
          <w:vertAlign w:val="subscript"/>
        </w:rPr>
        <w:t>A</w:t>
      </w:r>
      <w:r w:rsidRPr="002B68A9">
        <w:t xml:space="preserve"> = </w:t>
      </w:r>
      <w:r w:rsidRPr="002B68A9">
        <w:tab/>
        <w:t>14</w:t>
      </w:r>
      <w:r w:rsidRPr="002B68A9">
        <w:tab/>
        <w:t>;</w:t>
      </w:r>
      <w:r w:rsidRPr="002B68A9">
        <w:tab/>
        <w:t xml:space="preserve"> 0 ≤ </w:t>
      </w:r>
      <w:r w:rsidR="001C0E95" w:rsidRPr="002B68A9">
        <w:t xml:space="preserve">B </w:t>
      </w:r>
      <w:r w:rsidRPr="002B68A9">
        <w:t>&lt; 0.5</w:t>
      </w:r>
    </w:p>
    <w:p w:rsidR="00DB6C6A" w:rsidRPr="002B68A9" w:rsidRDefault="00DB6C6A" w:rsidP="00DB6C6A">
      <w:pPr>
        <w:ind w:firstLine="3261"/>
      </w:pPr>
      <w:r w:rsidRPr="002B68A9">
        <w:tab/>
      </w:r>
      <w:r w:rsidRPr="002B68A9">
        <w:tab/>
      </w:r>
      <w:r w:rsidRPr="002B68A9">
        <w:tab/>
        <w:t>9</w:t>
      </w:r>
      <w:r w:rsidRPr="002B68A9">
        <w:tab/>
        <w:t>;</w:t>
      </w:r>
      <w:r w:rsidRPr="002B68A9">
        <w:tab/>
        <w:t xml:space="preserve"> 0.5 ≤ </w:t>
      </w:r>
      <w:r w:rsidR="001C0E95" w:rsidRPr="002B68A9">
        <w:t xml:space="preserve">B </w:t>
      </w:r>
      <w:r w:rsidRPr="002B68A9">
        <w:t>&lt; 1.0</w:t>
      </w:r>
    </w:p>
    <w:p w:rsidR="00DB6C6A" w:rsidRPr="002B68A9" w:rsidRDefault="00DB6C6A" w:rsidP="00DB6C6A">
      <w:pPr>
        <w:ind w:firstLine="3261"/>
      </w:pPr>
      <w:r w:rsidRPr="002B68A9">
        <w:lastRenderedPageBreak/>
        <w:tab/>
      </w:r>
      <w:r w:rsidRPr="002B68A9">
        <w:tab/>
      </w:r>
      <w:r w:rsidRPr="002B68A9">
        <w:tab/>
        <w:t>7</w:t>
      </w:r>
      <w:r w:rsidRPr="002B68A9">
        <w:tab/>
        <w:t xml:space="preserve">; </w:t>
      </w:r>
      <w:r w:rsidRPr="002B68A9">
        <w:tab/>
        <w:t xml:space="preserve">1.0 ≤ </w:t>
      </w:r>
      <w:r w:rsidR="001C0E95" w:rsidRPr="002B68A9">
        <w:t xml:space="preserve">B </w:t>
      </w:r>
      <w:r w:rsidRPr="002B68A9">
        <w:t>&lt; 2.0</w:t>
      </w:r>
    </w:p>
    <w:p w:rsidR="00DB6C6A" w:rsidRPr="002B68A9" w:rsidRDefault="00DB6C6A" w:rsidP="00DB6C6A">
      <w:pPr>
        <w:ind w:firstLine="3261"/>
      </w:pPr>
      <w:r w:rsidRPr="002B68A9">
        <w:tab/>
      </w:r>
      <w:r w:rsidRPr="002B68A9">
        <w:tab/>
      </w:r>
      <w:r w:rsidRPr="002B68A9">
        <w:tab/>
        <w:t>5</w:t>
      </w:r>
      <w:r w:rsidRPr="002B68A9">
        <w:tab/>
        <w:t xml:space="preserve">; </w:t>
      </w:r>
      <w:r w:rsidRPr="002B68A9">
        <w:tab/>
        <w:t xml:space="preserve">2.0 &lt; </w:t>
      </w:r>
      <w:r w:rsidR="001C0E95" w:rsidRPr="002B68A9">
        <w:t>B</w:t>
      </w:r>
    </w:p>
    <w:p w:rsidR="00DB6C6A" w:rsidRPr="002B68A9" w:rsidRDefault="00DB6C6A" w:rsidP="00DB6C6A">
      <w:pPr>
        <w:rPr>
          <w:lang w:val="en-US" w:eastAsia="ja-JP"/>
        </w:rPr>
      </w:pPr>
      <w:r w:rsidRPr="002B68A9">
        <w:rPr>
          <w:lang w:val="en-US" w:eastAsia="ja-JP"/>
        </w:rPr>
        <w:t>Where:</w:t>
      </w:r>
    </w:p>
    <w:p w:rsidR="00DB6C6A" w:rsidRPr="002B68A9" w:rsidRDefault="00DB6C6A" w:rsidP="00DB6C6A">
      <w:pPr>
        <w:ind w:left="284"/>
        <w:rPr>
          <w:lang w:val="en-US" w:eastAsia="ja-JP"/>
        </w:rPr>
      </w:pPr>
      <w:r w:rsidRPr="002B68A9">
        <w:rPr>
          <w:lang w:val="en-US" w:eastAsia="ja-JP"/>
        </w:rPr>
        <w:tab/>
        <w:t>For UEs supporting dynamic power sharing,</w:t>
      </w:r>
    </w:p>
    <w:p w:rsidR="00DB6C6A" w:rsidRPr="002B68A9" w:rsidRDefault="00DB6C6A" w:rsidP="00DB6C6A">
      <w:pPr>
        <w:ind w:left="284"/>
        <w:rPr>
          <w:vertAlign w:val="subscript"/>
        </w:rPr>
      </w:pPr>
      <w:r w:rsidRPr="002B68A9">
        <w:tab/>
      </w:r>
      <w:r w:rsidRPr="002B68A9">
        <w:tab/>
      </w:r>
      <w:r w:rsidRPr="002B68A9">
        <w:tab/>
      </w:r>
      <w:r w:rsidR="001C0E95" w:rsidRPr="002B68A9">
        <w:t xml:space="preserve"> B = (L</w:t>
      </w:r>
      <w:r w:rsidR="001C0E95" w:rsidRPr="002B68A9">
        <w:rPr>
          <w:vertAlign w:val="subscript"/>
        </w:rPr>
        <w:t>CRB_alloc,</w:t>
      </w:r>
      <w:r w:rsidR="00A925FA" w:rsidRPr="002B68A9">
        <w:rPr>
          <w:vertAlign w:val="subscript"/>
        </w:rPr>
        <w:t xml:space="preserve"> </w:t>
      </w:r>
      <w:r w:rsidR="001C0E95" w:rsidRPr="002B68A9">
        <w:rPr>
          <w:vertAlign w:val="subscript"/>
        </w:rPr>
        <w:t xml:space="preserve">E-UTRA </w:t>
      </w:r>
      <w:r w:rsidR="001C0E95" w:rsidRPr="002B68A9">
        <w:t>* 12* SCS</w:t>
      </w:r>
      <w:r w:rsidR="001C0E95" w:rsidRPr="002B68A9">
        <w:rPr>
          <w:vertAlign w:val="subscript"/>
        </w:rPr>
        <w:t>E-UTRA</w:t>
      </w:r>
      <w:r w:rsidR="001C0E95" w:rsidRPr="002B68A9">
        <w:t xml:space="preserve"> + L</w:t>
      </w:r>
      <w:r w:rsidR="001C0E95" w:rsidRPr="002B68A9">
        <w:rPr>
          <w:vertAlign w:val="subscript"/>
        </w:rPr>
        <w:t xml:space="preserve">CRB_alloc,NR </w:t>
      </w:r>
      <w:r w:rsidR="001C0E95" w:rsidRPr="002B68A9">
        <w:t>* 12 * SCS</w:t>
      </w:r>
      <w:r w:rsidR="001C0E95" w:rsidRPr="002B68A9">
        <w:rPr>
          <w:vertAlign w:val="subscript"/>
        </w:rPr>
        <w:t>NR</w:t>
      </w:r>
      <w:r w:rsidR="001C0E95" w:rsidRPr="002B68A9">
        <w:t>)/1,000,000</w:t>
      </w:r>
    </w:p>
    <w:p w:rsidR="00DB6C6A" w:rsidRPr="002B68A9" w:rsidRDefault="00DB6C6A" w:rsidP="00DB6C6A">
      <w:pPr>
        <w:ind w:left="284" w:firstLine="284"/>
      </w:pPr>
      <w:r w:rsidRPr="002B68A9">
        <w:t>For UEs not supporting dynamic power sharing,</w:t>
      </w:r>
    </w:p>
    <w:p w:rsidR="00DB6C6A" w:rsidRPr="002B68A9" w:rsidRDefault="00DB6C6A" w:rsidP="00DB6C6A">
      <w:pPr>
        <w:ind w:left="284" w:firstLine="284"/>
      </w:pPr>
      <w:r w:rsidRPr="002B68A9">
        <w:tab/>
        <w:t>For</w:t>
      </w:r>
      <w:r w:rsidR="001C0E95" w:rsidRPr="002B68A9">
        <w:t xml:space="preserve"> E-UTRA</w:t>
      </w:r>
    </w:p>
    <w:p w:rsidR="00DB6C6A" w:rsidRPr="002B68A9" w:rsidRDefault="00DB6C6A" w:rsidP="00DB6C6A">
      <w:pPr>
        <w:ind w:left="284" w:firstLine="284"/>
        <w:rPr>
          <w:vertAlign w:val="subscript"/>
        </w:rPr>
      </w:pPr>
      <w:r w:rsidRPr="002B68A9">
        <w:tab/>
      </w:r>
      <w:r w:rsidRPr="002B68A9">
        <w:tab/>
      </w:r>
      <w:r w:rsidRPr="002B68A9">
        <w:tab/>
      </w:r>
      <w:r w:rsidR="001C0E95" w:rsidRPr="002B68A9">
        <w:t xml:space="preserve"> B = (L</w:t>
      </w:r>
      <w:r w:rsidR="001C0E95" w:rsidRPr="002B68A9">
        <w:rPr>
          <w:vertAlign w:val="subscript"/>
        </w:rPr>
        <w:t>CRB_alloc,</w:t>
      </w:r>
      <w:r w:rsidR="00A925FA" w:rsidRPr="002B68A9">
        <w:rPr>
          <w:vertAlign w:val="subscript"/>
        </w:rPr>
        <w:t xml:space="preserve"> </w:t>
      </w:r>
      <w:r w:rsidR="001C0E95" w:rsidRPr="002B68A9">
        <w:rPr>
          <w:vertAlign w:val="subscript"/>
        </w:rPr>
        <w:t xml:space="preserve">E-UTRA </w:t>
      </w:r>
      <w:r w:rsidR="001C0E95" w:rsidRPr="002B68A9">
        <w:t>* 12* SCS</w:t>
      </w:r>
      <w:r w:rsidR="001C0E95" w:rsidRPr="002B68A9">
        <w:rPr>
          <w:vertAlign w:val="subscript"/>
        </w:rPr>
        <w:t>E-UTRA</w:t>
      </w:r>
      <w:r w:rsidR="001C0E95" w:rsidRPr="002B68A9">
        <w:t xml:space="preserve"> + 12 * SCS</w:t>
      </w:r>
      <w:r w:rsidR="001C0E95" w:rsidRPr="002B68A9">
        <w:rPr>
          <w:vertAlign w:val="subscript"/>
        </w:rPr>
        <w:t>NR</w:t>
      </w:r>
      <w:r w:rsidR="001C0E95" w:rsidRPr="002B68A9">
        <w:t>)/1,000,000</w:t>
      </w:r>
    </w:p>
    <w:p w:rsidR="00DB6C6A" w:rsidRPr="002B68A9" w:rsidRDefault="00DB6C6A" w:rsidP="00DB6C6A">
      <w:pPr>
        <w:ind w:left="284" w:firstLine="284"/>
      </w:pPr>
      <w:r w:rsidRPr="002B68A9">
        <w:tab/>
        <w:t>For NR</w:t>
      </w:r>
    </w:p>
    <w:p w:rsidR="00DB6C6A" w:rsidRPr="002B68A9" w:rsidRDefault="00DB6C6A" w:rsidP="0015133E">
      <w:pPr>
        <w:ind w:left="284" w:firstLine="284"/>
      </w:pPr>
      <w:r w:rsidRPr="002B68A9">
        <w:tab/>
      </w:r>
      <w:r w:rsidRPr="002B68A9">
        <w:tab/>
      </w:r>
      <w:r w:rsidRPr="002B68A9">
        <w:tab/>
      </w:r>
      <w:r w:rsidR="001C0E95" w:rsidRPr="002B68A9">
        <w:t>B = (12* SCS</w:t>
      </w:r>
      <w:r w:rsidR="001C0E95" w:rsidRPr="002B68A9">
        <w:rPr>
          <w:vertAlign w:val="subscript"/>
        </w:rPr>
        <w:t>E-UTRA</w:t>
      </w:r>
      <w:r w:rsidR="001C0E95" w:rsidRPr="002B68A9">
        <w:t xml:space="preserve"> + L</w:t>
      </w:r>
      <w:r w:rsidR="001C0E95" w:rsidRPr="002B68A9">
        <w:rPr>
          <w:vertAlign w:val="subscript"/>
        </w:rPr>
        <w:t xml:space="preserve">CRB_alloc,NR </w:t>
      </w:r>
      <w:r w:rsidR="001C0E95" w:rsidRPr="002B68A9">
        <w:t>* 12 * SCS</w:t>
      </w:r>
      <w:r w:rsidR="001C0E95" w:rsidRPr="002B68A9">
        <w:rPr>
          <w:vertAlign w:val="subscript"/>
        </w:rPr>
        <w:t>NR</w:t>
      </w:r>
      <w:r w:rsidR="001C0E95" w:rsidRPr="002B68A9">
        <w:t>)/1,000,000</w:t>
      </w:r>
    </w:p>
    <w:p w:rsidR="00DB6C6A" w:rsidRPr="002B68A9" w:rsidRDefault="00DB6C6A" w:rsidP="00F27CE0">
      <w:pPr>
        <w:pStyle w:val="H6"/>
      </w:pPr>
      <w:r w:rsidRPr="002B68A9">
        <w:t>6.2B.3.1.2.2</w:t>
      </w:r>
      <w:r w:rsidRPr="002B68A9">
        <w:tab/>
        <w:t>A-MPR for NS_04 to meet -25 dBm / 1MHz</w:t>
      </w:r>
      <w:r w:rsidR="001C0E95" w:rsidRPr="002B68A9">
        <w:t xml:space="preserve"> for 26 dBm UE power</w:t>
      </w:r>
    </w:p>
    <w:p w:rsidR="00DB6C6A" w:rsidRPr="002B68A9" w:rsidRDefault="00284128" w:rsidP="00DB6C6A">
      <w:r w:rsidRPr="002B68A9">
        <w:t xml:space="preserve">A-MPR in this sub-clause is relative to 26 dBm. The same A-MPR is used relative to 23 dBm for power class 3. </w:t>
      </w:r>
      <w:r w:rsidR="00DB6C6A" w:rsidRPr="002B68A9">
        <w:t>For the UE is configured with channel configurations Case B or Case D</w:t>
      </w:r>
      <w:r w:rsidRPr="002B68A9">
        <w:t xml:space="preserve"> (defined in Subclause 6.2B.3.2.1)</w:t>
      </w:r>
      <w:r w:rsidR="00DB6C6A" w:rsidRPr="002B68A9">
        <w:t>, the allowed maximum output power reduction for IM3s applied to transmission on the MCG and the SCG with non-contiguous resource allocation is defined as follows:</w:t>
      </w:r>
    </w:p>
    <w:p w:rsidR="00DB6C6A" w:rsidRPr="002B68A9" w:rsidRDefault="00DB6C6A" w:rsidP="00DB6C6A">
      <w:pPr>
        <w:ind w:left="284" w:firstLine="284"/>
        <w:jc w:val="center"/>
        <w:rPr>
          <w:lang w:val="en-US" w:eastAsia="ja-JP"/>
        </w:rPr>
      </w:pPr>
      <w:r w:rsidRPr="002B68A9">
        <w:rPr>
          <w:lang w:val="en-US" w:eastAsia="ja-JP"/>
        </w:rPr>
        <w:t>A-MPR</w:t>
      </w:r>
      <w:r w:rsidRPr="002B68A9">
        <w:rPr>
          <w:vertAlign w:val="subscript"/>
          <w:lang w:val="en-US" w:eastAsia="ja-JP"/>
        </w:rPr>
        <w:t>IM3</w:t>
      </w:r>
      <w:r w:rsidRPr="002B68A9">
        <w:rPr>
          <w:lang w:val="en-US" w:eastAsia="ja-JP"/>
        </w:rPr>
        <w:t xml:space="preserve"> = M</w:t>
      </w:r>
      <w:r w:rsidRPr="002B68A9">
        <w:rPr>
          <w:vertAlign w:val="subscript"/>
          <w:lang w:val="en-US" w:eastAsia="ja-JP"/>
        </w:rPr>
        <w:t>A</w:t>
      </w:r>
    </w:p>
    <w:p w:rsidR="00DB6C6A" w:rsidRPr="002B68A9" w:rsidRDefault="00DB6C6A" w:rsidP="00DB6C6A">
      <w:pPr>
        <w:rPr>
          <w:lang w:val="en-US" w:eastAsia="ja-JP"/>
        </w:rPr>
      </w:pPr>
      <w:r w:rsidRPr="002B68A9">
        <w:rPr>
          <w:lang w:val="en-US" w:eastAsia="ja-JP"/>
        </w:rPr>
        <w:tab/>
      </w:r>
      <w:r w:rsidRPr="002B68A9">
        <w:rPr>
          <w:lang w:val="en-US" w:eastAsia="ja-JP"/>
        </w:rPr>
        <w:tab/>
        <w:t>Where M</w:t>
      </w:r>
      <w:r w:rsidRPr="002B68A9">
        <w:rPr>
          <w:vertAlign w:val="subscript"/>
          <w:lang w:val="en-US" w:eastAsia="ja-JP"/>
        </w:rPr>
        <w:t>A</w:t>
      </w:r>
      <w:r w:rsidRPr="002B68A9">
        <w:rPr>
          <w:lang w:val="en-US" w:eastAsia="ja-JP"/>
        </w:rPr>
        <w:t xml:space="preserve"> is defined as follows</w:t>
      </w:r>
    </w:p>
    <w:p w:rsidR="00DB6C6A" w:rsidRPr="002B68A9" w:rsidRDefault="00DB6C6A" w:rsidP="00DB6C6A">
      <w:pPr>
        <w:ind w:firstLine="3261"/>
      </w:pPr>
      <w:r w:rsidRPr="002B68A9">
        <w:t>M</w:t>
      </w:r>
      <w:r w:rsidRPr="002B68A9">
        <w:rPr>
          <w:vertAlign w:val="subscript"/>
        </w:rPr>
        <w:t>A</w:t>
      </w:r>
      <w:r w:rsidRPr="002B68A9">
        <w:t xml:space="preserve"> = </w:t>
      </w:r>
      <w:r w:rsidRPr="002B68A9">
        <w:tab/>
        <w:t>14</w:t>
      </w:r>
      <w:r w:rsidRPr="002B68A9">
        <w:tab/>
        <w:t xml:space="preserve">; </w:t>
      </w:r>
      <w:r w:rsidRPr="002B68A9">
        <w:tab/>
        <w:t xml:space="preserve">0 ≤ </w:t>
      </w:r>
      <w:r w:rsidR="00284128" w:rsidRPr="002B68A9">
        <w:t xml:space="preserve">B </w:t>
      </w:r>
      <w:r w:rsidRPr="002B68A9">
        <w:t>&lt; 1.0</w:t>
      </w:r>
    </w:p>
    <w:p w:rsidR="00DB6C6A" w:rsidRPr="002B68A9" w:rsidRDefault="00DB6C6A" w:rsidP="00DB6C6A">
      <w:pPr>
        <w:ind w:firstLine="3261"/>
      </w:pPr>
      <w:r w:rsidRPr="002B68A9">
        <w:tab/>
      </w:r>
      <w:r w:rsidRPr="002B68A9">
        <w:tab/>
      </w:r>
      <w:r w:rsidRPr="002B68A9">
        <w:tab/>
        <w:t>13</w:t>
      </w:r>
      <w:r w:rsidRPr="002B68A9">
        <w:tab/>
        <w:t xml:space="preserve">; </w:t>
      </w:r>
      <w:r w:rsidRPr="002B68A9">
        <w:tab/>
        <w:t xml:space="preserve">1.0 ≤ </w:t>
      </w:r>
      <w:r w:rsidR="00284128" w:rsidRPr="002B68A9">
        <w:t xml:space="preserve">B </w:t>
      </w:r>
      <w:r w:rsidRPr="002B68A9">
        <w:t>&lt; 2.0</w:t>
      </w:r>
    </w:p>
    <w:p w:rsidR="00DB6C6A" w:rsidRPr="002B68A9" w:rsidRDefault="00DB6C6A" w:rsidP="00DB6C6A">
      <w:pPr>
        <w:ind w:firstLine="3261"/>
      </w:pPr>
      <w:r w:rsidRPr="002B68A9">
        <w:tab/>
      </w:r>
      <w:r w:rsidRPr="002B68A9">
        <w:tab/>
      </w:r>
      <w:r w:rsidRPr="002B68A9">
        <w:tab/>
        <w:t>12</w:t>
      </w:r>
      <w:r w:rsidRPr="002B68A9">
        <w:tab/>
        <w:t xml:space="preserve">; </w:t>
      </w:r>
      <w:r w:rsidRPr="002B68A9">
        <w:tab/>
        <w:t xml:space="preserve">2.0 ≤ </w:t>
      </w:r>
      <w:r w:rsidR="00284128" w:rsidRPr="002B68A9">
        <w:t xml:space="preserve">B </w:t>
      </w:r>
      <w:r w:rsidRPr="002B68A9">
        <w:t>&lt; 5.0</w:t>
      </w:r>
    </w:p>
    <w:p w:rsidR="00DB6C6A" w:rsidRPr="002B68A9" w:rsidRDefault="00DB6C6A" w:rsidP="00DB6C6A">
      <w:pPr>
        <w:ind w:firstLine="3261"/>
      </w:pPr>
      <w:r w:rsidRPr="002B68A9">
        <w:tab/>
      </w:r>
      <w:r w:rsidRPr="002B68A9">
        <w:tab/>
      </w:r>
      <w:r w:rsidRPr="002B68A9">
        <w:tab/>
        <w:t>11</w:t>
      </w:r>
      <w:r w:rsidRPr="002B68A9">
        <w:tab/>
        <w:t xml:space="preserve">; </w:t>
      </w:r>
      <w:r w:rsidR="00DA5EED" w:rsidRPr="002B68A9">
        <w:tab/>
      </w:r>
      <w:r w:rsidRPr="002B68A9">
        <w:t xml:space="preserve">5.0 &lt; </w:t>
      </w:r>
      <w:r w:rsidR="00284128" w:rsidRPr="002B68A9">
        <w:t>B</w:t>
      </w:r>
    </w:p>
    <w:p w:rsidR="00DB6C6A" w:rsidRPr="002B68A9" w:rsidRDefault="00DB6C6A" w:rsidP="00DB6C6A">
      <w:pPr>
        <w:rPr>
          <w:lang w:val="en-US" w:eastAsia="ja-JP"/>
        </w:rPr>
      </w:pPr>
      <w:r w:rsidRPr="002B68A9">
        <w:rPr>
          <w:lang w:val="en-US" w:eastAsia="ja-JP"/>
        </w:rPr>
        <w:t>Where:</w:t>
      </w:r>
    </w:p>
    <w:p w:rsidR="00DB6C6A" w:rsidRPr="002B68A9" w:rsidRDefault="00DB6C6A" w:rsidP="00DB6C6A">
      <w:pPr>
        <w:rPr>
          <w:lang w:val="en-US" w:eastAsia="ja-JP"/>
        </w:rPr>
      </w:pPr>
      <w:r w:rsidRPr="002B68A9">
        <w:tab/>
      </w:r>
      <w:r w:rsidRPr="002B68A9">
        <w:rPr>
          <w:lang w:val="en-US" w:eastAsia="ja-JP"/>
        </w:rPr>
        <w:tab/>
        <w:t>For UEs supporting dynamic power sharing,</w:t>
      </w:r>
    </w:p>
    <w:p w:rsidR="00DB6C6A" w:rsidRPr="002B68A9" w:rsidRDefault="00DB6C6A" w:rsidP="00DB6C6A">
      <w:pPr>
        <w:rPr>
          <w:vertAlign w:val="subscript"/>
        </w:rPr>
      </w:pPr>
      <w:r w:rsidRPr="002B68A9">
        <w:tab/>
      </w:r>
      <w:r w:rsidRPr="002B68A9">
        <w:tab/>
      </w:r>
      <w:r w:rsidRPr="002B68A9">
        <w:tab/>
      </w:r>
      <w:r w:rsidRPr="002B68A9">
        <w:tab/>
      </w:r>
      <w:r w:rsidR="00284128" w:rsidRPr="002B68A9">
        <w:t>B = (L</w:t>
      </w:r>
      <w:r w:rsidR="00284128" w:rsidRPr="002B68A9">
        <w:rPr>
          <w:vertAlign w:val="subscript"/>
        </w:rPr>
        <w:t>CRB_alloc,</w:t>
      </w:r>
      <w:r w:rsidR="008E616E" w:rsidRPr="002B68A9">
        <w:rPr>
          <w:vertAlign w:val="subscript"/>
        </w:rPr>
        <w:t xml:space="preserve"> </w:t>
      </w:r>
      <w:r w:rsidR="00284128" w:rsidRPr="002B68A9">
        <w:rPr>
          <w:vertAlign w:val="subscript"/>
        </w:rPr>
        <w:t xml:space="preserve">E-UTRA </w:t>
      </w:r>
      <w:r w:rsidR="00284128" w:rsidRPr="002B68A9">
        <w:t>* 12* SCS</w:t>
      </w:r>
      <w:r w:rsidR="00284128" w:rsidRPr="002B68A9">
        <w:rPr>
          <w:vertAlign w:val="subscript"/>
        </w:rPr>
        <w:t>E-UTRA</w:t>
      </w:r>
      <w:r w:rsidR="00284128" w:rsidRPr="002B68A9">
        <w:t xml:space="preserve"> + L</w:t>
      </w:r>
      <w:r w:rsidR="00284128" w:rsidRPr="002B68A9">
        <w:rPr>
          <w:vertAlign w:val="subscript"/>
        </w:rPr>
        <w:t xml:space="preserve">CRB_alloc,NR </w:t>
      </w:r>
      <w:r w:rsidR="00284128" w:rsidRPr="002B68A9">
        <w:t>* 12 * SCS</w:t>
      </w:r>
      <w:r w:rsidR="00284128" w:rsidRPr="002B68A9">
        <w:rPr>
          <w:vertAlign w:val="subscript"/>
        </w:rPr>
        <w:t>NR</w:t>
      </w:r>
      <w:r w:rsidR="00284128" w:rsidRPr="002B68A9">
        <w:t>)/1,000.000</w:t>
      </w:r>
    </w:p>
    <w:p w:rsidR="00DB6C6A" w:rsidRPr="002B68A9" w:rsidRDefault="00DB6C6A" w:rsidP="00DB6C6A">
      <w:pPr>
        <w:ind w:left="284" w:firstLine="284"/>
      </w:pPr>
      <w:r w:rsidRPr="002B68A9">
        <w:t>For UEs not supporting dynamic power sharing,</w:t>
      </w:r>
    </w:p>
    <w:p w:rsidR="00DB6C6A" w:rsidRPr="002B68A9" w:rsidRDefault="00DB6C6A" w:rsidP="00DB6C6A">
      <w:pPr>
        <w:ind w:left="284" w:firstLine="284"/>
      </w:pPr>
      <w:r w:rsidRPr="002B68A9">
        <w:tab/>
        <w:t xml:space="preserve">For </w:t>
      </w:r>
      <w:r w:rsidR="00284128" w:rsidRPr="002B68A9">
        <w:t>E-UTRA</w:t>
      </w:r>
    </w:p>
    <w:p w:rsidR="00DB6C6A" w:rsidRPr="002B68A9" w:rsidRDefault="00DB6C6A" w:rsidP="00DB6C6A">
      <w:pPr>
        <w:ind w:left="284" w:firstLine="284"/>
        <w:rPr>
          <w:vertAlign w:val="subscript"/>
        </w:rPr>
      </w:pPr>
      <w:r w:rsidRPr="002B68A9">
        <w:tab/>
      </w:r>
      <w:r w:rsidRPr="002B68A9">
        <w:tab/>
      </w:r>
      <w:r w:rsidRPr="002B68A9">
        <w:tab/>
      </w:r>
      <w:r w:rsidR="00284128" w:rsidRPr="002B68A9">
        <w:t>B = (L</w:t>
      </w:r>
      <w:r w:rsidR="00284128" w:rsidRPr="002B68A9">
        <w:rPr>
          <w:vertAlign w:val="subscript"/>
        </w:rPr>
        <w:t xml:space="preserve">CRB_alloc,E-UTRA </w:t>
      </w:r>
      <w:r w:rsidR="00284128" w:rsidRPr="002B68A9">
        <w:t>* 12* SCS</w:t>
      </w:r>
      <w:r w:rsidR="00284128" w:rsidRPr="002B68A9">
        <w:rPr>
          <w:vertAlign w:val="subscript"/>
        </w:rPr>
        <w:t>E-UTRA</w:t>
      </w:r>
      <w:r w:rsidR="00284128" w:rsidRPr="002B68A9">
        <w:t xml:space="preserve"> + 12 * SCS</w:t>
      </w:r>
      <w:r w:rsidR="00284128" w:rsidRPr="002B68A9">
        <w:rPr>
          <w:vertAlign w:val="subscript"/>
        </w:rPr>
        <w:t>NR</w:t>
      </w:r>
      <w:r w:rsidR="00284128" w:rsidRPr="002B68A9">
        <w:t>)/1,000,000</w:t>
      </w:r>
    </w:p>
    <w:p w:rsidR="00DB6C6A" w:rsidRPr="002B68A9" w:rsidRDefault="00DB6C6A" w:rsidP="00DB6C6A">
      <w:pPr>
        <w:ind w:left="284" w:firstLine="284"/>
      </w:pPr>
      <w:r w:rsidRPr="002B68A9">
        <w:tab/>
        <w:t>For NR</w:t>
      </w:r>
    </w:p>
    <w:p w:rsidR="002567EC" w:rsidRPr="002B68A9" w:rsidRDefault="00DB6C6A" w:rsidP="0015133E">
      <w:pPr>
        <w:ind w:left="284" w:firstLine="284"/>
      </w:pPr>
      <w:r w:rsidRPr="002B68A9">
        <w:tab/>
      </w:r>
      <w:r w:rsidRPr="002B68A9">
        <w:tab/>
      </w:r>
      <w:r w:rsidRPr="002B68A9">
        <w:tab/>
      </w:r>
      <w:r w:rsidR="00284128" w:rsidRPr="002B68A9">
        <w:t>B = (L</w:t>
      </w:r>
      <w:r w:rsidR="00284128" w:rsidRPr="002B68A9">
        <w:rPr>
          <w:vertAlign w:val="subscript"/>
        </w:rPr>
        <w:t xml:space="preserve">CRB_alloc,E-UTRA </w:t>
      </w:r>
      <w:r w:rsidR="00284128" w:rsidRPr="002B68A9">
        <w:t>* 12* SCS</w:t>
      </w:r>
      <w:r w:rsidR="00284128" w:rsidRPr="002B68A9">
        <w:rPr>
          <w:vertAlign w:val="subscript"/>
        </w:rPr>
        <w:t>E-UTRA</w:t>
      </w:r>
      <w:r w:rsidR="00284128" w:rsidRPr="002B68A9">
        <w:t xml:space="preserve"> + 12 * SCS</w:t>
      </w:r>
      <w:r w:rsidR="00284128" w:rsidRPr="002B68A9">
        <w:rPr>
          <w:vertAlign w:val="subscript"/>
        </w:rPr>
        <w:t>NR</w:t>
      </w:r>
      <w:r w:rsidR="00284128" w:rsidRPr="002B68A9">
        <w:t>)/1,000,000</w:t>
      </w:r>
    </w:p>
    <w:p w:rsidR="001310A1" w:rsidRPr="002B68A9" w:rsidRDefault="001310A1" w:rsidP="001310A1">
      <w:pPr>
        <w:pStyle w:val="Heading4"/>
      </w:pPr>
      <w:bookmarkStart w:id="122" w:name="_Toc526341521"/>
      <w:r w:rsidRPr="002B68A9">
        <w:t>6.2B.3.2</w:t>
      </w:r>
      <w:r w:rsidRPr="002B68A9">
        <w:tab/>
        <w:t>Intra-band non-contiguous EN-DC</w:t>
      </w:r>
      <w:bookmarkEnd w:id="122"/>
    </w:p>
    <w:p w:rsidR="00284128" w:rsidRPr="002B68A9" w:rsidRDefault="00284128" w:rsidP="00284128">
      <w:pPr>
        <w:pStyle w:val="Heading5"/>
      </w:pPr>
      <w:bookmarkStart w:id="123" w:name="_Toc526341522"/>
      <w:r w:rsidRPr="002B68A9">
        <w:t>6.2B.3.2.0</w:t>
      </w:r>
      <w:r w:rsidRPr="002B68A9">
        <w:tab/>
        <w:t>General</w:t>
      </w:r>
      <w:bookmarkEnd w:id="123"/>
    </w:p>
    <w:p w:rsidR="00B70772" w:rsidRPr="002B68A9" w:rsidRDefault="00B70772" w:rsidP="00B70772">
      <w:r w:rsidRPr="002B68A9">
        <w:t>For intra-band EN-DC band combinations with additional requirements the A-MPR allowed are specified in Table 6.2B.3.1-1 for combinations of network signalling values indicated in E-UTRA and NR cell group(s). Unless otherwise stated the A-MPR allowed below is in addition to the MPR requirements specified in sub-clause 6.2B.2.</w:t>
      </w:r>
    </w:p>
    <w:p w:rsidR="00B70772" w:rsidRPr="002B68A9" w:rsidRDefault="00B70772" w:rsidP="00B70772">
      <w:pPr>
        <w:pStyle w:val="TH"/>
      </w:pPr>
      <w:r w:rsidRPr="002B68A9">
        <w:lastRenderedPageBreak/>
        <w:t>Table 6.2B.3.</w:t>
      </w:r>
      <w:r w:rsidR="00284128" w:rsidRPr="002B68A9">
        <w:t>2.0</w:t>
      </w:r>
      <w:r w:rsidRPr="002B68A9">
        <w:t>-1: Allowed power reduction for EN-DC</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1674"/>
        <w:gridCol w:w="1674"/>
        <w:gridCol w:w="1674"/>
        <w:gridCol w:w="1674"/>
      </w:tblGrid>
      <w:tr w:rsidR="002B68A9" w:rsidRPr="002B68A9" w:rsidTr="006E1E62">
        <w:trPr>
          <w:trHeight w:val="225"/>
          <w:jc w:val="center"/>
        </w:trPr>
        <w:tc>
          <w:tcPr>
            <w:tcW w:w="1674" w:type="dxa"/>
            <w:vAlign w:val="center"/>
          </w:tcPr>
          <w:p w:rsidR="00B70772" w:rsidRPr="002B68A9" w:rsidRDefault="00B70772" w:rsidP="006E1E62">
            <w:pPr>
              <w:pStyle w:val="TAH"/>
              <w:rPr>
                <w:rFonts w:eastAsia="MS Mincho" w:cs="Arial"/>
              </w:rPr>
            </w:pPr>
            <w:r w:rsidRPr="002B68A9">
              <w:rPr>
                <w:rFonts w:eastAsia="MS Mincho" w:cs="Arial"/>
              </w:rPr>
              <w:t>DC configuration</w:t>
            </w:r>
          </w:p>
        </w:tc>
        <w:tc>
          <w:tcPr>
            <w:tcW w:w="1674" w:type="dxa"/>
          </w:tcPr>
          <w:p w:rsidR="00B70772" w:rsidRPr="002B68A9" w:rsidRDefault="00B70772" w:rsidP="006E1E62">
            <w:pPr>
              <w:pStyle w:val="TAH"/>
              <w:rPr>
                <w:rFonts w:cs="Arial"/>
              </w:rPr>
            </w:pPr>
            <w:r w:rsidRPr="002B68A9">
              <w:rPr>
                <w:rFonts w:cs="Arial"/>
              </w:rPr>
              <w:t>Requirement (sub-clause)</w:t>
            </w:r>
          </w:p>
        </w:tc>
        <w:tc>
          <w:tcPr>
            <w:tcW w:w="1674" w:type="dxa"/>
          </w:tcPr>
          <w:p w:rsidR="00B70772" w:rsidRPr="002B68A9" w:rsidRDefault="00B70772" w:rsidP="006E1E62">
            <w:pPr>
              <w:pStyle w:val="TAH"/>
              <w:rPr>
                <w:rFonts w:cs="Arial"/>
              </w:rPr>
            </w:pPr>
            <w:r w:rsidRPr="002B68A9">
              <w:rPr>
                <w:rFonts w:cs="Arial"/>
              </w:rPr>
              <w:t>E-UTRA network signalling value</w:t>
            </w:r>
          </w:p>
        </w:tc>
        <w:tc>
          <w:tcPr>
            <w:tcW w:w="1674" w:type="dxa"/>
          </w:tcPr>
          <w:p w:rsidR="00B70772" w:rsidRPr="002B68A9" w:rsidRDefault="00B70772" w:rsidP="006E1E62">
            <w:pPr>
              <w:pStyle w:val="TAH"/>
              <w:rPr>
                <w:rFonts w:cs="Arial"/>
              </w:rPr>
            </w:pPr>
            <w:r w:rsidRPr="002B68A9">
              <w:rPr>
                <w:rFonts w:cs="Arial"/>
              </w:rPr>
              <w:t>NR network signalling value</w:t>
            </w:r>
          </w:p>
        </w:tc>
        <w:tc>
          <w:tcPr>
            <w:tcW w:w="1674" w:type="dxa"/>
          </w:tcPr>
          <w:p w:rsidR="00B70772" w:rsidRPr="002B68A9" w:rsidRDefault="00B70772" w:rsidP="006E1E62">
            <w:pPr>
              <w:pStyle w:val="TAH"/>
              <w:rPr>
                <w:rFonts w:cs="Arial"/>
              </w:rPr>
            </w:pPr>
            <w:r w:rsidRPr="002B68A9">
              <w:rPr>
                <w:rFonts w:cs="Arial"/>
              </w:rPr>
              <w:t>A-MPR (subclause)</w:t>
            </w:r>
          </w:p>
        </w:tc>
      </w:tr>
      <w:tr w:rsidR="002B68A9" w:rsidRPr="002B68A9" w:rsidTr="006E1E62">
        <w:trPr>
          <w:trHeight w:val="225"/>
          <w:jc w:val="center"/>
        </w:trPr>
        <w:tc>
          <w:tcPr>
            <w:tcW w:w="1674" w:type="dxa"/>
            <w:vAlign w:val="center"/>
          </w:tcPr>
          <w:p w:rsidR="00B70772" w:rsidRPr="002B68A9" w:rsidRDefault="00B70772" w:rsidP="006E1E62">
            <w:pPr>
              <w:pStyle w:val="TAC"/>
              <w:rPr>
                <w:rFonts w:eastAsia="MS Mincho"/>
              </w:rPr>
            </w:pPr>
            <w:r w:rsidRPr="002B68A9">
              <w:rPr>
                <w:rFonts w:eastAsia="MS Mincho"/>
              </w:rPr>
              <w:t>DC_41A_n41</w:t>
            </w:r>
            <w:r w:rsidRPr="002B68A9">
              <w:rPr>
                <w:rFonts w:eastAsia="MS Mincho"/>
                <w:vertAlign w:val="superscript"/>
              </w:rPr>
              <w:t>1</w:t>
            </w:r>
          </w:p>
        </w:tc>
        <w:tc>
          <w:tcPr>
            <w:tcW w:w="1674" w:type="dxa"/>
          </w:tcPr>
          <w:p w:rsidR="00B70772" w:rsidRPr="002B68A9" w:rsidRDefault="00B70772" w:rsidP="006E1E62">
            <w:pPr>
              <w:pStyle w:val="TAC"/>
            </w:pPr>
            <w:r w:rsidRPr="002B68A9">
              <w:t xml:space="preserve">6.6.3.3.19 and 6.6.2.2.2 of </w:t>
            </w:r>
            <w:r w:rsidR="00571B04" w:rsidRPr="002B68A9">
              <w:t>[4]</w:t>
            </w:r>
            <w:r w:rsidRPr="002B68A9">
              <w:t xml:space="preserve"> and 6.5.2.3.2 and 6.5.3.3.1 of </w:t>
            </w:r>
            <w:r w:rsidR="00571B04" w:rsidRPr="002B68A9">
              <w:t>[2]</w:t>
            </w:r>
          </w:p>
        </w:tc>
        <w:tc>
          <w:tcPr>
            <w:tcW w:w="1674" w:type="dxa"/>
          </w:tcPr>
          <w:p w:rsidR="00B70772" w:rsidRPr="002B68A9" w:rsidRDefault="00B70772" w:rsidP="006E1E62">
            <w:pPr>
              <w:pStyle w:val="TAC"/>
            </w:pPr>
            <w:r w:rsidRPr="002B68A9">
              <w:t>NS_04</w:t>
            </w:r>
          </w:p>
        </w:tc>
        <w:tc>
          <w:tcPr>
            <w:tcW w:w="1674" w:type="dxa"/>
          </w:tcPr>
          <w:p w:rsidR="00B70772" w:rsidRPr="002B68A9" w:rsidRDefault="00B70772" w:rsidP="006E1E62">
            <w:pPr>
              <w:pStyle w:val="TAC"/>
            </w:pPr>
            <w:r w:rsidRPr="002B68A9">
              <w:t>NS_04</w:t>
            </w:r>
          </w:p>
        </w:tc>
        <w:tc>
          <w:tcPr>
            <w:tcW w:w="1674" w:type="dxa"/>
          </w:tcPr>
          <w:p w:rsidR="00B70772" w:rsidRPr="002B68A9" w:rsidRDefault="00B70772" w:rsidP="006E1E62">
            <w:pPr>
              <w:pStyle w:val="TAC"/>
            </w:pPr>
            <w:r w:rsidRPr="002B68A9">
              <w:t>6.2B.3.2.2</w:t>
            </w:r>
          </w:p>
        </w:tc>
      </w:tr>
      <w:tr w:rsidR="00B70772" w:rsidRPr="002B68A9" w:rsidTr="00255ED1">
        <w:trPr>
          <w:trHeight w:val="288"/>
          <w:jc w:val="center"/>
        </w:trPr>
        <w:tc>
          <w:tcPr>
            <w:tcW w:w="8370" w:type="dxa"/>
            <w:gridSpan w:val="5"/>
            <w:vAlign w:val="center"/>
          </w:tcPr>
          <w:p w:rsidR="00B70772" w:rsidRPr="002B68A9" w:rsidRDefault="0015133E" w:rsidP="006E1E62">
            <w:pPr>
              <w:pStyle w:val="TAL"/>
              <w:rPr>
                <w:rFonts w:eastAsia="MS Mincho"/>
              </w:rPr>
            </w:pPr>
            <w:r w:rsidRPr="002B68A9">
              <w:rPr>
                <w:rFonts w:eastAsia="MS Mincho"/>
                <w:sz w:val="16"/>
              </w:rPr>
              <w:t>NOTE</w:t>
            </w:r>
            <w:r w:rsidR="00B70772" w:rsidRPr="002B68A9">
              <w:rPr>
                <w:rFonts w:eastAsia="MS Mincho"/>
                <w:sz w:val="16"/>
              </w:rPr>
              <w:t xml:space="preserve"> 1:</w:t>
            </w:r>
            <w:r w:rsidRPr="002B68A9">
              <w:tab/>
            </w:r>
            <w:r w:rsidR="00B70772" w:rsidRPr="002B68A9">
              <w:rPr>
                <w:rFonts w:eastAsia="MS Mincho"/>
                <w:sz w:val="16"/>
              </w:rPr>
              <w:t>Only applies to UEs that support dual UL transmission for this EN-DC combination.</w:t>
            </w:r>
          </w:p>
        </w:tc>
      </w:tr>
    </w:tbl>
    <w:p w:rsidR="00B70772" w:rsidRPr="002B68A9" w:rsidRDefault="00B70772" w:rsidP="00B70772"/>
    <w:p w:rsidR="00B70772" w:rsidRPr="002B68A9" w:rsidRDefault="00B70772" w:rsidP="00B70772">
      <w:pPr>
        <w:pStyle w:val="Heading5"/>
      </w:pPr>
      <w:bookmarkStart w:id="124" w:name="_Toc526341523"/>
      <w:r w:rsidRPr="002B68A9">
        <w:t>6.2B.3.2.1</w:t>
      </w:r>
      <w:r w:rsidRPr="002B68A9">
        <w:tab/>
        <w:t>A-MPR for NS_04</w:t>
      </w:r>
      <w:bookmarkEnd w:id="124"/>
    </w:p>
    <w:p w:rsidR="00B70772" w:rsidRPr="002B68A9" w:rsidRDefault="00B70772" w:rsidP="00B70772">
      <w:r w:rsidRPr="002B68A9">
        <w:t>When the UE is configured for B41/n41 intra-band non-contiguous EN-DC and it receives IE NS_04, the UE determines the total allowed maximum output power reduction as specified in this subclause.</w:t>
      </w:r>
      <w:r w:rsidR="00284128" w:rsidRPr="002B68A9">
        <w:t xml:space="preserve"> The A-MPR for EN-DC defined in this section is used instead of MPR defined in 6.2B.2.2, not additively.</w:t>
      </w:r>
    </w:p>
    <w:p w:rsidR="00B70772" w:rsidRPr="002B68A9" w:rsidRDefault="00B70772" w:rsidP="00B70772">
      <w:r w:rsidRPr="002B68A9">
        <w:t>The UE determines the Channel Configuration Case and the value of A-MPR</w:t>
      </w:r>
      <w:r w:rsidRPr="002B68A9">
        <w:rPr>
          <w:vertAlign w:val="subscript"/>
        </w:rPr>
        <w:t>IM3</w:t>
      </w:r>
      <w:r w:rsidRPr="002B68A9">
        <w:t xml:space="preserve"> as follows:</w:t>
      </w:r>
    </w:p>
    <w:p w:rsidR="00B70772" w:rsidRPr="002B68A9" w:rsidRDefault="00B70772" w:rsidP="00B70772">
      <w:pPr>
        <w:spacing w:after="0"/>
        <w:ind w:left="568"/>
        <w:rPr>
          <w:rFonts w:eastAsia="Yu Mincho"/>
          <w:lang w:val="en-US"/>
        </w:rPr>
      </w:pPr>
      <w:r w:rsidRPr="002B68A9">
        <w:rPr>
          <w:rFonts w:eastAsia="Yu Mincho"/>
          <w:lang w:val="en-US"/>
        </w:rPr>
        <w:t xml:space="preserve">If AND( </w:t>
      </w:r>
      <w:r w:rsidRPr="002B68A9">
        <w:rPr>
          <w:rFonts w:eastAsia="Yu Mincho"/>
        </w:rPr>
        <w:t>F</w:t>
      </w:r>
      <w:r w:rsidRPr="002B68A9">
        <w:rPr>
          <w:rFonts w:eastAsia="Yu Mincho"/>
          <w:vertAlign w:val="subscript"/>
        </w:rPr>
        <w:t xml:space="preserve">IM3,low_block,high </w:t>
      </w:r>
      <w:r w:rsidRPr="002B68A9">
        <w:rPr>
          <w:rFonts w:eastAsia="Yu Mincho"/>
        </w:rPr>
        <w:t>&lt;</w:t>
      </w:r>
      <w:r w:rsidRPr="002B68A9">
        <w:rPr>
          <w:rFonts w:eastAsia="Yu Mincho"/>
          <w:lang w:val="en-US"/>
        </w:rPr>
        <w:t xml:space="preserve"> F</w:t>
      </w:r>
      <w:r w:rsidRPr="002B68A9">
        <w:rPr>
          <w:rFonts w:eastAsia="Yu Mincho"/>
          <w:vertAlign w:val="subscript"/>
          <w:lang w:val="en-US"/>
        </w:rPr>
        <w:t xml:space="preserve">filter,low ,  </w:t>
      </w:r>
      <w:r w:rsidRPr="002B68A9">
        <w:rPr>
          <w:rFonts w:eastAsia="Yu Mincho"/>
        </w:rPr>
        <w:t>MAX( SEM</w:t>
      </w:r>
      <w:r w:rsidRPr="002B68A9">
        <w:rPr>
          <w:rFonts w:eastAsia="Yu Mincho"/>
          <w:vertAlign w:val="subscript"/>
        </w:rPr>
        <w:t>-13,high</w:t>
      </w:r>
      <w:r w:rsidRPr="002B68A9">
        <w:rPr>
          <w:rFonts w:eastAsia="Yu Mincho"/>
        </w:rPr>
        <w:t>, F</w:t>
      </w:r>
      <w:r w:rsidRPr="002B68A9">
        <w:rPr>
          <w:rFonts w:eastAsia="Yu Mincho"/>
          <w:vertAlign w:val="subscript"/>
        </w:rPr>
        <w:t>IM3,high_block,low</w:t>
      </w:r>
      <w:r w:rsidRPr="002B68A9">
        <w:rPr>
          <w:rFonts w:eastAsia="Yu Mincho"/>
        </w:rPr>
        <w:t xml:space="preserve"> ) &gt; </w:t>
      </w:r>
      <w:r w:rsidRPr="002B68A9">
        <w:rPr>
          <w:rFonts w:eastAsia="Yu Mincho"/>
          <w:lang w:val="en-US"/>
        </w:rPr>
        <w:t>F</w:t>
      </w:r>
      <w:r w:rsidRPr="002B68A9">
        <w:rPr>
          <w:rFonts w:eastAsia="Yu Mincho"/>
          <w:vertAlign w:val="subscript"/>
          <w:lang w:val="en-US"/>
        </w:rPr>
        <w:t xml:space="preserve">filter,high </w:t>
      </w:r>
      <w:r w:rsidRPr="002B68A9">
        <w:rPr>
          <w:rFonts w:eastAsia="Yu Mincho"/>
          <w:lang w:val="en-US"/>
        </w:rPr>
        <w:t>)</w:t>
      </w:r>
    </w:p>
    <w:p w:rsidR="00B70772" w:rsidRPr="002B68A9" w:rsidRDefault="00B70772" w:rsidP="00B70772">
      <w:pPr>
        <w:spacing w:after="0"/>
        <w:ind w:left="568"/>
        <w:rPr>
          <w:rFonts w:eastAsia="Yu Mincho"/>
          <w:lang w:val="en-US"/>
        </w:rPr>
      </w:pPr>
    </w:p>
    <w:p w:rsidR="00B70772" w:rsidRPr="002B68A9" w:rsidRDefault="00B70772" w:rsidP="00B70772">
      <w:pPr>
        <w:spacing w:after="0"/>
        <w:ind w:left="568"/>
        <w:rPr>
          <w:rFonts w:eastAsia="Yu Mincho"/>
          <w:lang w:val="en-US"/>
        </w:rPr>
      </w:pPr>
      <w:r w:rsidRPr="002B68A9">
        <w:rPr>
          <w:rFonts w:eastAsia="Yu Mincho"/>
          <w:lang w:val="en-US"/>
        </w:rPr>
        <w:tab/>
      </w:r>
      <w:r w:rsidRPr="002B68A9">
        <w:rPr>
          <w:rFonts w:eastAsia="Yu Mincho"/>
          <w:lang w:val="en-US"/>
        </w:rPr>
        <w:tab/>
        <w:t>Channel Configuration Case C. A-MPR</w:t>
      </w:r>
      <w:r w:rsidRPr="002B68A9">
        <w:rPr>
          <w:rFonts w:eastAsia="Yu Mincho"/>
          <w:vertAlign w:val="subscript"/>
          <w:lang w:val="en-US"/>
        </w:rPr>
        <w:t>IM3</w:t>
      </w:r>
      <w:r w:rsidRPr="002B68A9">
        <w:rPr>
          <w:rFonts w:eastAsia="Yu Mincho"/>
          <w:lang w:val="en-US"/>
        </w:rPr>
        <w:t xml:space="preserve"> defined in Subclause 6.2B.3.1.2.1</w:t>
      </w:r>
    </w:p>
    <w:p w:rsidR="00B70772" w:rsidRPr="002B68A9" w:rsidRDefault="00B70772" w:rsidP="00B70772">
      <w:pPr>
        <w:spacing w:after="0"/>
        <w:ind w:left="568"/>
        <w:rPr>
          <w:rFonts w:eastAsia="Yu Mincho"/>
          <w:lang w:val="en-US"/>
        </w:rPr>
      </w:pPr>
    </w:p>
    <w:p w:rsidR="00B70772" w:rsidRPr="002B68A9" w:rsidRDefault="00B70772" w:rsidP="00B70772">
      <w:pPr>
        <w:spacing w:after="0"/>
        <w:ind w:left="568"/>
        <w:rPr>
          <w:rFonts w:eastAsia="Yu Mincho"/>
          <w:lang w:val="en-US"/>
        </w:rPr>
      </w:pPr>
      <w:r w:rsidRPr="002B68A9">
        <w:rPr>
          <w:rFonts w:eastAsia="Yu Mincho"/>
          <w:lang w:val="en-US"/>
        </w:rPr>
        <w:t>Else</w:t>
      </w:r>
    </w:p>
    <w:p w:rsidR="00B70772" w:rsidRPr="002B68A9" w:rsidRDefault="00B70772" w:rsidP="00B70772">
      <w:pPr>
        <w:spacing w:after="0"/>
        <w:ind w:left="568"/>
        <w:rPr>
          <w:rFonts w:eastAsia="Yu Mincho"/>
          <w:lang w:val="en-US"/>
        </w:rPr>
      </w:pPr>
    </w:p>
    <w:p w:rsidR="00B70772" w:rsidRPr="002B68A9" w:rsidRDefault="00B70772" w:rsidP="00B70772">
      <w:pPr>
        <w:ind w:left="568"/>
        <w:rPr>
          <w:rFonts w:eastAsia="Yu Mincho"/>
          <w:lang w:val="en-US"/>
        </w:rPr>
      </w:pPr>
      <w:r w:rsidRPr="002B68A9">
        <w:rPr>
          <w:rFonts w:eastAsia="Yu Mincho"/>
          <w:lang w:val="en-US"/>
        </w:rPr>
        <w:tab/>
      </w:r>
      <w:r w:rsidRPr="002B68A9">
        <w:rPr>
          <w:rFonts w:eastAsia="Yu Mincho"/>
          <w:lang w:val="en-US"/>
        </w:rPr>
        <w:tab/>
        <w:t>Channel Configuration Case D. A-MPR</w:t>
      </w:r>
      <w:r w:rsidRPr="002B68A9">
        <w:rPr>
          <w:rFonts w:eastAsia="Yu Mincho"/>
          <w:vertAlign w:val="subscript"/>
          <w:lang w:val="en-US"/>
        </w:rPr>
        <w:t>IM3</w:t>
      </w:r>
      <w:r w:rsidRPr="002B68A9">
        <w:rPr>
          <w:rFonts w:eastAsia="Yu Mincho"/>
          <w:lang w:val="en-US"/>
        </w:rPr>
        <w:t xml:space="preserve"> defined in Subclause 6.2B.3.1.2.2</w:t>
      </w:r>
    </w:p>
    <w:p w:rsidR="00B70772" w:rsidRPr="002B68A9" w:rsidRDefault="00B70772" w:rsidP="00B70772">
      <w:pPr>
        <w:rPr>
          <w:rFonts w:eastAsia="Yu Mincho"/>
          <w:lang w:val="en-US"/>
        </w:rPr>
      </w:pPr>
      <w:r w:rsidRPr="002B68A9">
        <w:rPr>
          <w:rFonts w:eastAsia="Yu Mincho"/>
          <w:lang w:val="en-US"/>
        </w:rPr>
        <w:t>where</w:t>
      </w:r>
    </w:p>
    <w:p w:rsidR="00B70772" w:rsidRPr="002B68A9" w:rsidRDefault="00B70772" w:rsidP="0015133E">
      <w:pPr>
        <w:pStyle w:val="B10"/>
        <w:rPr>
          <w:lang w:val="en-US"/>
        </w:rPr>
      </w:pPr>
      <w:r w:rsidRPr="002B68A9">
        <w:rPr>
          <w:lang w:bidi="bn-IN"/>
        </w:rPr>
        <w:t>-</w:t>
      </w:r>
      <w:r w:rsidRPr="002B68A9">
        <w:rPr>
          <w:lang w:bidi="bn-IN"/>
        </w:rPr>
        <w:tab/>
      </w:r>
      <w:r w:rsidRPr="002B68A9">
        <w:t>F</w:t>
      </w:r>
      <w:r w:rsidRPr="002B68A9">
        <w:rPr>
          <w:vertAlign w:val="subscript"/>
        </w:rPr>
        <w:t xml:space="preserve">IM3,low_block,high </w:t>
      </w:r>
      <w:r w:rsidRPr="002B68A9">
        <w:t>=</w:t>
      </w:r>
      <w:r w:rsidRPr="002B68A9">
        <w:rPr>
          <w:vertAlign w:val="subscript"/>
        </w:rPr>
        <w:t xml:space="preserve"> </w:t>
      </w:r>
      <w:r w:rsidRPr="002B68A9">
        <w:t>(2 * F</w:t>
      </w:r>
      <w:r w:rsidRPr="002B68A9">
        <w:rPr>
          <w:vertAlign w:val="subscript"/>
        </w:rPr>
        <w:t>low_channel,high_edge</w:t>
      </w:r>
      <w:r w:rsidRPr="002B68A9">
        <w:t xml:space="preserve"> ) – F</w:t>
      </w:r>
      <w:r w:rsidRPr="002B68A9">
        <w:rPr>
          <w:vertAlign w:val="subscript"/>
        </w:rPr>
        <w:t>high_channel,low_edge</w:t>
      </w:r>
    </w:p>
    <w:p w:rsidR="00B70772" w:rsidRPr="002B68A9" w:rsidRDefault="00B70772" w:rsidP="0015133E">
      <w:pPr>
        <w:pStyle w:val="B10"/>
      </w:pPr>
      <w:r w:rsidRPr="002B68A9">
        <w:rPr>
          <w:lang w:bidi="bn-IN"/>
        </w:rPr>
        <w:t>-</w:t>
      </w:r>
      <w:r w:rsidRPr="002B68A9">
        <w:rPr>
          <w:lang w:bidi="bn-IN"/>
        </w:rPr>
        <w:tab/>
      </w:r>
      <w:r w:rsidRPr="002B68A9">
        <w:t>F</w:t>
      </w:r>
      <w:r w:rsidRPr="002B68A9">
        <w:rPr>
          <w:vertAlign w:val="subscript"/>
        </w:rPr>
        <w:t>IM3,high_block,low</w:t>
      </w:r>
      <w:r w:rsidRPr="002B68A9">
        <w:t xml:space="preserve"> = (2 * F</w:t>
      </w:r>
      <w:r w:rsidRPr="002B68A9">
        <w:rPr>
          <w:vertAlign w:val="subscript"/>
        </w:rPr>
        <w:t>high_channel,low_edge</w:t>
      </w:r>
      <w:r w:rsidRPr="002B68A9">
        <w:t>) – F</w:t>
      </w:r>
      <w:r w:rsidRPr="002B68A9">
        <w:rPr>
          <w:vertAlign w:val="subscript"/>
        </w:rPr>
        <w:t>low_channel,high_edge</w:t>
      </w:r>
    </w:p>
    <w:p w:rsidR="00B70772" w:rsidRPr="002B68A9" w:rsidRDefault="00B70772" w:rsidP="0015133E">
      <w:pPr>
        <w:pStyle w:val="B10"/>
      </w:pPr>
      <w:r w:rsidRPr="002B68A9">
        <w:rPr>
          <w:lang w:bidi="bn-IN"/>
        </w:rPr>
        <w:t>-</w:t>
      </w:r>
      <w:r w:rsidRPr="002B68A9">
        <w:rPr>
          <w:lang w:bidi="bn-IN"/>
        </w:rPr>
        <w:tab/>
      </w:r>
      <w:r w:rsidRPr="002B68A9">
        <w:t>F</w:t>
      </w:r>
      <w:r w:rsidRPr="002B68A9">
        <w:rPr>
          <w:vertAlign w:val="subscript"/>
        </w:rPr>
        <w:t xml:space="preserve">low_channel,low_edge </w:t>
      </w:r>
      <w:r w:rsidRPr="002B68A9">
        <w:t>is the lowermost frequency of lower transmission bandwidth configuration.</w:t>
      </w:r>
    </w:p>
    <w:p w:rsidR="00B70772" w:rsidRPr="002B68A9" w:rsidRDefault="00B70772" w:rsidP="0015133E">
      <w:pPr>
        <w:pStyle w:val="B10"/>
      </w:pPr>
      <w:r w:rsidRPr="002B68A9">
        <w:rPr>
          <w:lang w:bidi="bn-IN"/>
        </w:rPr>
        <w:t>-</w:t>
      </w:r>
      <w:r w:rsidRPr="002B68A9">
        <w:rPr>
          <w:lang w:bidi="bn-IN"/>
        </w:rPr>
        <w:tab/>
      </w:r>
      <w:r w:rsidRPr="002B68A9">
        <w:t>F</w:t>
      </w:r>
      <w:r w:rsidRPr="002B68A9">
        <w:rPr>
          <w:vertAlign w:val="subscript"/>
        </w:rPr>
        <w:t xml:space="preserve">low_channel,high_edge </w:t>
      </w:r>
      <w:r w:rsidRPr="002B68A9">
        <w:t>is the uppermost frequency of lower transmission bandwidth configuration.</w:t>
      </w:r>
    </w:p>
    <w:p w:rsidR="00B70772" w:rsidRPr="002B68A9" w:rsidRDefault="00B70772" w:rsidP="0015133E">
      <w:pPr>
        <w:pStyle w:val="B10"/>
      </w:pPr>
      <w:r w:rsidRPr="002B68A9">
        <w:rPr>
          <w:lang w:bidi="bn-IN"/>
        </w:rPr>
        <w:t>-</w:t>
      </w:r>
      <w:r w:rsidRPr="002B68A9">
        <w:rPr>
          <w:lang w:bidi="bn-IN"/>
        </w:rPr>
        <w:tab/>
      </w:r>
      <w:r w:rsidRPr="002B68A9">
        <w:t>F</w:t>
      </w:r>
      <w:r w:rsidRPr="002B68A9">
        <w:rPr>
          <w:vertAlign w:val="subscript"/>
        </w:rPr>
        <w:t xml:space="preserve">high_channel,low_edge </w:t>
      </w:r>
      <w:r w:rsidRPr="002B68A9">
        <w:t>is the lowermost frequency of upper transmission bandwidth configuration.</w:t>
      </w:r>
    </w:p>
    <w:p w:rsidR="00B70772" w:rsidRPr="002B68A9" w:rsidRDefault="00B70772" w:rsidP="0015133E">
      <w:pPr>
        <w:pStyle w:val="B10"/>
      </w:pPr>
      <w:r w:rsidRPr="002B68A9">
        <w:rPr>
          <w:lang w:bidi="bn-IN"/>
        </w:rPr>
        <w:t>-</w:t>
      </w:r>
      <w:r w:rsidRPr="002B68A9">
        <w:rPr>
          <w:lang w:bidi="bn-IN"/>
        </w:rPr>
        <w:tab/>
      </w:r>
      <w:r w:rsidRPr="002B68A9">
        <w:t>F</w:t>
      </w:r>
      <w:r w:rsidRPr="002B68A9">
        <w:rPr>
          <w:vertAlign w:val="subscript"/>
        </w:rPr>
        <w:t xml:space="preserve">high_channel,high_edge </w:t>
      </w:r>
      <w:r w:rsidRPr="002B68A9">
        <w:t>is the uppermost frequency of upper transmission bandwidth configuration.</w:t>
      </w:r>
    </w:p>
    <w:p w:rsidR="00B70772" w:rsidRPr="002B68A9" w:rsidRDefault="00B70772" w:rsidP="0015133E">
      <w:pPr>
        <w:pStyle w:val="B10"/>
      </w:pPr>
      <w:r w:rsidRPr="002B68A9">
        <w:rPr>
          <w:lang w:bidi="bn-IN"/>
        </w:rPr>
        <w:t>-</w:t>
      </w:r>
      <w:r w:rsidRPr="002B68A9">
        <w:rPr>
          <w:lang w:bidi="bn-IN"/>
        </w:rPr>
        <w:tab/>
      </w:r>
      <w:r w:rsidRPr="002B68A9">
        <w:t>F</w:t>
      </w:r>
      <w:r w:rsidRPr="002B68A9">
        <w:rPr>
          <w:vertAlign w:val="subscript"/>
        </w:rPr>
        <w:t>filter,low</w:t>
      </w:r>
      <w:r w:rsidRPr="002B68A9">
        <w:t xml:space="preserve"> = 2480 MHz</w:t>
      </w:r>
    </w:p>
    <w:p w:rsidR="00B70772" w:rsidRPr="002B68A9" w:rsidRDefault="00B70772" w:rsidP="0015133E">
      <w:pPr>
        <w:pStyle w:val="B10"/>
      </w:pPr>
      <w:r w:rsidRPr="002B68A9">
        <w:rPr>
          <w:lang w:bidi="bn-IN"/>
        </w:rPr>
        <w:t>-</w:t>
      </w:r>
      <w:r w:rsidRPr="002B68A9">
        <w:rPr>
          <w:lang w:bidi="bn-IN"/>
        </w:rPr>
        <w:tab/>
      </w:r>
      <w:r w:rsidRPr="002B68A9">
        <w:t>F</w:t>
      </w:r>
      <w:r w:rsidRPr="002B68A9">
        <w:rPr>
          <w:vertAlign w:val="subscript"/>
        </w:rPr>
        <w:t>filter,high</w:t>
      </w:r>
      <w:r w:rsidRPr="002B68A9">
        <w:t xml:space="preserve"> = </w:t>
      </w:r>
      <w:r w:rsidR="007E50E0" w:rsidRPr="002B68A9">
        <w:t xml:space="preserve">2745 </w:t>
      </w:r>
      <w:r w:rsidRPr="002B68A9">
        <w:t>MHz</w:t>
      </w:r>
    </w:p>
    <w:p w:rsidR="00B70772" w:rsidRPr="002B68A9" w:rsidRDefault="00B70772" w:rsidP="0015133E">
      <w:pPr>
        <w:pStyle w:val="B10"/>
      </w:pPr>
      <w:r w:rsidRPr="002B68A9">
        <w:rPr>
          <w:lang w:bidi="bn-IN"/>
        </w:rPr>
        <w:t>-</w:t>
      </w:r>
      <w:r w:rsidRPr="002B68A9">
        <w:rPr>
          <w:lang w:bidi="bn-IN"/>
        </w:rPr>
        <w:tab/>
      </w:r>
      <w:r w:rsidRPr="002B68A9">
        <w:t>SEM</w:t>
      </w:r>
      <w:r w:rsidRPr="002B68A9">
        <w:rPr>
          <w:vertAlign w:val="subscript"/>
        </w:rPr>
        <w:t>-13,high</w:t>
      </w:r>
      <w:r w:rsidRPr="002B68A9">
        <w:t xml:space="preserve"> = Threshold frequency where upper spectral emission mask for upper channel drops from -13 dBm / 1MHz to -25 dBm / 1MHz, as specified in Subclause 6.5B.2.1.2.</w:t>
      </w:r>
      <w:r w:rsidR="003312C6" w:rsidRPr="002B68A9">
        <w:t>2</w:t>
      </w:r>
      <w:r w:rsidRPr="002B68A9">
        <w:t>.</w:t>
      </w:r>
    </w:p>
    <w:p w:rsidR="00B70772" w:rsidRPr="002B68A9" w:rsidRDefault="00B70772" w:rsidP="0015133E">
      <w:r w:rsidRPr="002B68A9">
        <w:t>The UE determines the value of A-MPR</w:t>
      </w:r>
      <w:r w:rsidRPr="002B68A9">
        <w:rPr>
          <w:vertAlign w:val="subscript"/>
        </w:rPr>
        <w:t>ACLRoverlap</w:t>
      </w:r>
      <w:r w:rsidRPr="002B68A9">
        <w:t xml:space="preserve"> </w:t>
      </w:r>
      <w:r w:rsidR="00F27CE0" w:rsidRPr="002B68A9">
        <w:t>as specified in Table 6.2</w:t>
      </w:r>
      <w:r w:rsidR="007E50E0" w:rsidRPr="002B68A9">
        <w:t>B.3.2</w:t>
      </w:r>
      <w:r w:rsidR="00F27CE0" w:rsidRPr="002B68A9">
        <w:t>.1-1</w:t>
      </w:r>
      <w:r w:rsidRPr="002B68A9">
        <w:t>:</w:t>
      </w:r>
    </w:p>
    <w:p w:rsidR="007E50E0" w:rsidRPr="002B68A9" w:rsidRDefault="007E50E0" w:rsidP="00EC41DE">
      <w:pPr>
        <w:pStyle w:val="TH"/>
      </w:pPr>
      <w:r w:rsidRPr="002B68A9">
        <w:t>Table 6.2B.3.2</w:t>
      </w:r>
      <w:r w:rsidR="00F27CE0" w:rsidRPr="002B68A9">
        <w:t>.1</w:t>
      </w:r>
      <w:r w:rsidRPr="002B68A9">
        <w:t>-</w:t>
      </w:r>
      <w:r w:rsidR="00F27CE0" w:rsidRPr="002B68A9">
        <w:t>1</w:t>
      </w:r>
      <w:r w:rsidRPr="002B68A9">
        <w:t>: A-MPR</w:t>
      </w:r>
      <w:r w:rsidRPr="002B68A9">
        <w:rPr>
          <w:vertAlign w:val="subscript"/>
        </w:rPr>
        <w:t>ACLRoverlap</w:t>
      </w:r>
    </w:p>
    <w:tbl>
      <w:tblPr>
        <w:tblStyle w:val="TableGrid"/>
        <w:tblW w:w="0" w:type="auto"/>
        <w:jc w:val="center"/>
        <w:tblLook w:val="04A0" w:firstRow="1" w:lastRow="0" w:firstColumn="1" w:lastColumn="0" w:noHBand="0" w:noVBand="1"/>
      </w:tblPr>
      <w:tblGrid>
        <w:gridCol w:w="3650"/>
        <w:gridCol w:w="2380"/>
      </w:tblGrid>
      <w:tr w:rsidR="002B68A9" w:rsidRPr="002B68A9" w:rsidTr="007E50E0">
        <w:trPr>
          <w:jc w:val="center"/>
        </w:trPr>
        <w:tc>
          <w:tcPr>
            <w:tcW w:w="3650" w:type="dxa"/>
          </w:tcPr>
          <w:p w:rsidR="007E50E0" w:rsidRPr="002B68A9" w:rsidRDefault="007E50E0" w:rsidP="007E50E0">
            <w:pPr>
              <w:pStyle w:val="TAH"/>
              <w:rPr>
                <w:lang w:val="en-US"/>
              </w:rPr>
            </w:pPr>
            <w:r w:rsidRPr="002B68A9">
              <w:rPr>
                <w:lang w:val="en-US"/>
              </w:rPr>
              <w:t>W</w:t>
            </w:r>
            <w:r w:rsidRPr="002B68A9">
              <w:rPr>
                <w:vertAlign w:val="subscript"/>
                <w:lang w:val="en-US"/>
              </w:rPr>
              <w:t>gap</w:t>
            </w:r>
          </w:p>
        </w:tc>
        <w:tc>
          <w:tcPr>
            <w:tcW w:w="2380" w:type="dxa"/>
          </w:tcPr>
          <w:p w:rsidR="007E50E0" w:rsidRPr="002B68A9" w:rsidRDefault="007E50E0" w:rsidP="007E50E0">
            <w:pPr>
              <w:pStyle w:val="TAH"/>
              <w:rPr>
                <w:rFonts w:eastAsia="Yu Mincho"/>
                <w:lang w:val="en-US"/>
              </w:rPr>
            </w:pPr>
            <w:r w:rsidRPr="002B68A9">
              <w:t>A-MPR</w:t>
            </w:r>
            <w:r w:rsidRPr="002B68A9">
              <w:rPr>
                <w:vertAlign w:val="subscript"/>
              </w:rPr>
              <w:t>ACLRoverlap</w:t>
            </w:r>
          </w:p>
        </w:tc>
      </w:tr>
      <w:tr w:rsidR="002B68A9" w:rsidRPr="002B68A9" w:rsidTr="007E50E0">
        <w:trPr>
          <w:jc w:val="center"/>
        </w:trPr>
        <w:tc>
          <w:tcPr>
            <w:tcW w:w="3650" w:type="dxa"/>
          </w:tcPr>
          <w:p w:rsidR="007E50E0" w:rsidRPr="002B68A9" w:rsidRDefault="007E50E0" w:rsidP="007E50E0">
            <w:pPr>
              <w:pStyle w:val="TAC"/>
              <w:rPr>
                <w:rFonts w:eastAsia="Yu Mincho"/>
                <w:lang w:val="en-US"/>
              </w:rPr>
            </w:pPr>
            <w:r w:rsidRPr="002B68A9">
              <w:t>&lt; BW</w:t>
            </w:r>
            <w:r w:rsidRPr="002B68A9">
              <w:rPr>
                <w:vertAlign w:val="subscript"/>
              </w:rPr>
              <w:t>channel,E-UTRA</w:t>
            </w:r>
            <w:r w:rsidRPr="002B68A9">
              <w:t xml:space="preserve"> + BW</w:t>
            </w:r>
            <w:r w:rsidRPr="002B68A9">
              <w:rPr>
                <w:vertAlign w:val="subscript"/>
              </w:rPr>
              <w:t>channel,NR</w:t>
            </w:r>
          </w:p>
        </w:tc>
        <w:tc>
          <w:tcPr>
            <w:tcW w:w="2380" w:type="dxa"/>
          </w:tcPr>
          <w:p w:rsidR="007E50E0" w:rsidRPr="002B68A9" w:rsidRDefault="007E50E0" w:rsidP="007E50E0">
            <w:pPr>
              <w:pStyle w:val="TAC"/>
              <w:rPr>
                <w:lang w:val="en-US"/>
              </w:rPr>
            </w:pPr>
            <w:r w:rsidRPr="002B68A9">
              <w:rPr>
                <w:lang w:val="en-US"/>
              </w:rPr>
              <w:t>4 dB</w:t>
            </w:r>
          </w:p>
        </w:tc>
      </w:tr>
      <w:tr w:rsidR="002B68A9" w:rsidRPr="002B68A9" w:rsidTr="007E50E0">
        <w:trPr>
          <w:jc w:val="center"/>
        </w:trPr>
        <w:tc>
          <w:tcPr>
            <w:tcW w:w="3650" w:type="dxa"/>
          </w:tcPr>
          <w:p w:rsidR="007E50E0" w:rsidRPr="002B68A9" w:rsidRDefault="007E50E0" w:rsidP="007E50E0">
            <w:pPr>
              <w:pStyle w:val="TAC"/>
              <w:rPr>
                <w:rFonts w:eastAsia="Yu Mincho"/>
                <w:lang w:val="en-US"/>
              </w:rPr>
            </w:pPr>
            <w:r w:rsidRPr="002B68A9">
              <w:rPr>
                <w:rFonts w:hint="eastAsia"/>
              </w:rPr>
              <w:t>≥</w:t>
            </w:r>
            <w:r w:rsidRPr="002B68A9">
              <w:t xml:space="preserve"> BW</w:t>
            </w:r>
            <w:r w:rsidRPr="002B68A9">
              <w:rPr>
                <w:vertAlign w:val="subscript"/>
              </w:rPr>
              <w:t>channel,E-UTRA</w:t>
            </w:r>
            <w:r w:rsidRPr="002B68A9">
              <w:t xml:space="preserve"> + BW</w:t>
            </w:r>
            <w:r w:rsidRPr="002B68A9">
              <w:rPr>
                <w:vertAlign w:val="subscript"/>
              </w:rPr>
              <w:t>channel,NR</w:t>
            </w:r>
          </w:p>
        </w:tc>
        <w:tc>
          <w:tcPr>
            <w:tcW w:w="2380" w:type="dxa"/>
          </w:tcPr>
          <w:p w:rsidR="007E50E0" w:rsidRPr="002B68A9" w:rsidRDefault="007E50E0" w:rsidP="007E50E0">
            <w:pPr>
              <w:pStyle w:val="TAC"/>
              <w:rPr>
                <w:lang w:val="en-US"/>
              </w:rPr>
            </w:pPr>
            <w:r w:rsidRPr="002B68A9">
              <w:rPr>
                <w:lang w:val="en-US"/>
              </w:rPr>
              <w:t>0 dB</w:t>
            </w:r>
          </w:p>
        </w:tc>
      </w:tr>
      <w:tr w:rsidR="007E50E0" w:rsidRPr="002B68A9" w:rsidTr="007E50E0">
        <w:trPr>
          <w:jc w:val="center"/>
        </w:trPr>
        <w:tc>
          <w:tcPr>
            <w:tcW w:w="6030" w:type="dxa"/>
            <w:gridSpan w:val="2"/>
          </w:tcPr>
          <w:p w:rsidR="007E50E0" w:rsidRPr="002B68A9" w:rsidRDefault="00F27CE0" w:rsidP="007E50E0">
            <w:pPr>
              <w:pStyle w:val="TAN"/>
              <w:rPr>
                <w:rFonts w:eastAsia="Yu Mincho"/>
                <w:lang w:val="en-US"/>
              </w:rPr>
            </w:pPr>
            <w:r w:rsidRPr="002B68A9">
              <w:rPr>
                <w:rFonts w:eastAsia="Yu Mincho"/>
                <w:lang w:val="en-US"/>
              </w:rPr>
              <w:t>NOTE 1:</w:t>
            </w:r>
            <w:r w:rsidRPr="002B68A9">
              <w:tab/>
            </w:r>
            <w:r w:rsidR="007E50E0" w:rsidRPr="002B68A9">
              <w:t>W</w:t>
            </w:r>
            <w:r w:rsidR="007E50E0" w:rsidRPr="002B68A9">
              <w:rPr>
                <w:vertAlign w:val="subscript"/>
              </w:rPr>
              <w:t>gap</w:t>
            </w:r>
            <w:r w:rsidR="007E50E0" w:rsidRPr="002B68A9">
              <w:t xml:space="preserve"> = F</w:t>
            </w:r>
            <w:r w:rsidR="007E50E0" w:rsidRPr="002B68A9">
              <w:rPr>
                <w:vertAlign w:val="subscript"/>
              </w:rPr>
              <w:t>high_channel,low_edge -</w:t>
            </w:r>
            <w:r w:rsidR="007E50E0" w:rsidRPr="002B68A9">
              <w:t xml:space="preserve"> F</w:t>
            </w:r>
            <w:r w:rsidR="007E50E0" w:rsidRPr="002B68A9">
              <w:rPr>
                <w:vertAlign w:val="subscript"/>
              </w:rPr>
              <w:t>low_channel,high_edge</w:t>
            </w:r>
          </w:p>
        </w:tc>
      </w:tr>
    </w:tbl>
    <w:p w:rsidR="007E50E0" w:rsidRPr="002B68A9" w:rsidRDefault="007E50E0" w:rsidP="0015133E"/>
    <w:p w:rsidR="00B70772" w:rsidRPr="002B68A9" w:rsidRDefault="00B70772" w:rsidP="00B70772">
      <w:pPr>
        <w:rPr>
          <w:rFonts w:eastAsia="Yu Mincho"/>
          <w:lang w:val="en-US"/>
        </w:rPr>
      </w:pPr>
      <w:r w:rsidRPr="002B68A9">
        <w:rPr>
          <w:rFonts w:eastAsia="Yu Mincho"/>
          <w:lang w:val="en-US"/>
        </w:rPr>
        <w:t xml:space="preserve">The </w:t>
      </w:r>
      <w:r w:rsidRPr="002B68A9">
        <w:t xml:space="preserve">UE determines the </w:t>
      </w:r>
      <w:r w:rsidRPr="002B68A9">
        <w:rPr>
          <w:rFonts w:eastAsia="Yu Mincho"/>
          <w:lang w:val="en-US"/>
        </w:rPr>
        <w:t>total allowed maximum output power reduction as follows:</w:t>
      </w:r>
    </w:p>
    <w:p w:rsidR="00B70772" w:rsidRPr="002B68A9" w:rsidRDefault="00B70772" w:rsidP="0015133E">
      <w:pPr>
        <w:pStyle w:val="B10"/>
      </w:pPr>
      <w:r w:rsidRPr="002B68A9">
        <w:t>For UEs not supporting dynamic power sharing, with backoff applied independently</w:t>
      </w:r>
    </w:p>
    <w:p w:rsidR="00B70772" w:rsidRPr="002B68A9" w:rsidRDefault="00B70772" w:rsidP="0015133E">
      <w:pPr>
        <w:pStyle w:val="B20"/>
      </w:pPr>
      <w:r w:rsidRPr="002B68A9">
        <w:t>A-MPR</w:t>
      </w:r>
      <w:r w:rsidR="007E50E0" w:rsidRPr="002B68A9">
        <w:rPr>
          <w:vertAlign w:val="subscript"/>
        </w:rPr>
        <w:t xml:space="preserve"> E-UTRA</w:t>
      </w:r>
      <w:r w:rsidR="007E50E0" w:rsidRPr="002B68A9">
        <w:t xml:space="preserve"> </w:t>
      </w:r>
      <w:r w:rsidRPr="002B68A9">
        <w:t xml:space="preserve"> = MAX( A-MPR</w:t>
      </w:r>
      <w:r w:rsidRPr="002B68A9">
        <w:rPr>
          <w:vertAlign w:val="subscript"/>
        </w:rPr>
        <w:t>single,</w:t>
      </w:r>
      <w:r w:rsidR="007E50E0" w:rsidRPr="002B68A9">
        <w:rPr>
          <w:vertAlign w:val="subscript"/>
        </w:rPr>
        <w:t xml:space="preserve"> E-UTRA</w:t>
      </w:r>
      <w:r w:rsidRPr="002B68A9">
        <w:t>, A-MPR</w:t>
      </w:r>
      <w:r w:rsidRPr="002B68A9">
        <w:rPr>
          <w:vertAlign w:val="subscript"/>
        </w:rPr>
        <w:t>IM3</w:t>
      </w:r>
      <w:r w:rsidRPr="002B68A9">
        <w:t>, A-MPR</w:t>
      </w:r>
      <w:r w:rsidRPr="002B68A9">
        <w:rPr>
          <w:vertAlign w:val="subscript"/>
        </w:rPr>
        <w:t>ACLRoverlap</w:t>
      </w:r>
      <w:r w:rsidRPr="002B68A9">
        <w:t xml:space="preserve"> )</w:t>
      </w:r>
    </w:p>
    <w:p w:rsidR="00B70772" w:rsidRPr="002B68A9" w:rsidRDefault="00B70772" w:rsidP="0015133E">
      <w:pPr>
        <w:pStyle w:val="B20"/>
      </w:pPr>
      <w:r w:rsidRPr="002B68A9">
        <w:t>A-MPR</w:t>
      </w:r>
      <w:r w:rsidRPr="002B68A9">
        <w:rPr>
          <w:vertAlign w:val="subscript"/>
        </w:rPr>
        <w:t>NR</w:t>
      </w:r>
      <w:r w:rsidRPr="002B68A9">
        <w:t xml:space="preserve"> = MAX( A-MPR</w:t>
      </w:r>
      <w:r w:rsidRPr="002B68A9">
        <w:rPr>
          <w:vertAlign w:val="subscript"/>
        </w:rPr>
        <w:t>single,NR</w:t>
      </w:r>
      <w:r w:rsidRPr="002B68A9">
        <w:t>, A-MPR</w:t>
      </w:r>
      <w:r w:rsidRPr="002B68A9">
        <w:rPr>
          <w:vertAlign w:val="subscript"/>
        </w:rPr>
        <w:t>IM3</w:t>
      </w:r>
      <w:r w:rsidRPr="002B68A9">
        <w:t>, A-MPR</w:t>
      </w:r>
      <w:r w:rsidRPr="002B68A9">
        <w:rPr>
          <w:vertAlign w:val="subscript"/>
        </w:rPr>
        <w:t>ACLRoverlap</w:t>
      </w:r>
      <w:r w:rsidRPr="002B68A9">
        <w:t xml:space="preserve"> )</w:t>
      </w:r>
    </w:p>
    <w:p w:rsidR="00B70772" w:rsidRPr="002B68A9" w:rsidRDefault="00B70772" w:rsidP="0015133E">
      <w:pPr>
        <w:pStyle w:val="B10"/>
      </w:pPr>
      <w:r w:rsidRPr="002B68A9">
        <w:lastRenderedPageBreak/>
        <w:t>For UEs supporting dynamic power sharing</w:t>
      </w:r>
      <w:r w:rsidRPr="002B68A9" w:rsidDel="00400552">
        <w:t xml:space="preserve"> </w:t>
      </w:r>
      <w:r w:rsidRPr="002B68A9">
        <w:t xml:space="preserve">, with </w:t>
      </w:r>
      <w:r w:rsidR="007E50E0" w:rsidRPr="002B68A9">
        <w:t xml:space="preserve">IM3 </w:t>
      </w:r>
      <w:r w:rsidRPr="002B68A9">
        <w:t xml:space="preserve">backoff applied equally to </w:t>
      </w:r>
      <w:r w:rsidR="007E50E0" w:rsidRPr="002B68A9">
        <w:t xml:space="preserve">E-UTRA </w:t>
      </w:r>
      <w:r w:rsidRPr="002B68A9">
        <w:t>and NR</w:t>
      </w:r>
    </w:p>
    <w:p w:rsidR="00B70772" w:rsidRPr="002B68A9" w:rsidRDefault="00B70772" w:rsidP="0015133E">
      <w:pPr>
        <w:pStyle w:val="B20"/>
      </w:pPr>
      <w:r w:rsidRPr="002B68A9">
        <w:t>A-MPR</w:t>
      </w:r>
      <w:r w:rsidR="007E50E0" w:rsidRPr="002B68A9">
        <w:rPr>
          <w:vertAlign w:val="subscript"/>
        </w:rPr>
        <w:t>EN-DC</w:t>
      </w:r>
      <w:r w:rsidRPr="002B68A9">
        <w:rPr>
          <w:vertAlign w:val="subscript"/>
        </w:rPr>
        <w:t xml:space="preserve"> </w:t>
      </w:r>
      <w:r w:rsidRPr="002B68A9">
        <w:t>= MAX(A-MPR</w:t>
      </w:r>
      <w:r w:rsidRPr="002B68A9">
        <w:rPr>
          <w:vertAlign w:val="subscript"/>
        </w:rPr>
        <w:t>single,LTE</w:t>
      </w:r>
      <w:r w:rsidRPr="002B68A9">
        <w:t>, A-MPR</w:t>
      </w:r>
      <w:r w:rsidRPr="002B68A9">
        <w:rPr>
          <w:vertAlign w:val="subscript"/>
        </w:rPr>
        <w:t>single,NR</w:t>
      </w:r>
      <w:r w:rsidRPr="002B68A9">
        <w:t>, A-MPR</w:t>
      </w:r>
      <w:r w:rsidRPr="002B68A9">
        <w:rPr>
          <w:vertAlign w:val="subscript"/>
        </w:rPr>
        <w:t>IM3</w:t>
      </w:r>
      <w:r w:rsidRPr="002B68A9">
        <w:t>, A-MPR</w:t>
      </w:r>
      <w:r w:rsidRPr="002B68A9">
        <w:rPr>
          <w:vertAlign w:val="subscript"/>
        </w:rPr>
        <w:t>ACLRoverlap</w:t>
      </w:r>
      <w:r w:rsidRPr="002B68A9">
        <w:t xml:space="preserve"> )</w:t>
      </w:r>
    </w:p>
    <w:p w:rsidR="007E50E0" w:rsidRPr="002B68A9" w:rsidRDefault="007E50E0" w:rsidP="007E50E0">
      <w:pPr>
        <w:pStyle w:val="B20"/>
      </w:pPr>
      <w:r w:rsidRPr="002B68A9">
        <w:t>A-MPR</w:t>
      </w:r>
      <w:r w:rsidRPr="002B68A9">
        <w:rPr>
          <w:vertAlign w:val="subscript"/>
        </w:rPr>
        <w:t>E-UTRA</w:t>
      </w:r>
      <w:r w:rsidRPr="002B68A9">
        <w:t xml:space="preserve"> = MAX( A-MPR</w:t>
      </w:r>
      <w:r w:rsidRPr="002B68A9">
        <w:rPr>
          <w:vertAlign w:val="subscript"/>
        </w:rPr>
        <w:t>single,E-UTRA</w:t>
      </w:r>
      <w:r w:rsidRPr="002B68A9">
        <w:t>, A-MPR</w:t>
      </w:r>
      <w:r w:rsidRPr="002B68A9">
        <w:rPr>
          <w:vertAlign w:val="subscript"/>
        </w:rPr>
        <w:t xml:space="preserve">EN-DC </w:t>
      </w:r>
      <w:r w:rsidRPr="002B68A9">
        <w:t>)</w:t>
      </w:r>
    </w:p>
    <w:p w:rsidR="007E50E0" w:rsidRPr="002B68A9" w:rsidRDefault="007E50E0" w:rsidP="007E50E0">
      <w:pPr>
        <w:pStyle w:val="B20"/>
      </w:pPr>
      <w:r w:rsidRPr="002B68A9">
        <w:t>A-MPR</w:t>
      </w:r>
      <w:r w:rsidRPr="002B68A9">
        <w:rPr>
          <w:vertAlign w:val="subscript"/>
        </w:rPr>
        <w:t>NR</w:t>
      </w:r>
      <w:r w:rsidRPr="002B68A9">
        <w:t xml:space="preserve"> = MAX( A-MPR</w:t>
      </w:r>
      <w:r w:rsidRPr="002B68A9">
        <w:rPr>
          <w:vertAlign w:val="subscript"/>
        </w:rPr>
        <w:t>single,NR</w:t>
      </w:r>
      <w:r w:rsidRPr="002B68A9">
        <w:t>, A-MPR</w:t>
      </w:r>
      <w:r w:rsidRPr="002B68A9">
        <w:rPr>
          <w:vertAlign w:val="subscript"/>
        </w:rPr>
        <w:t xml:space="preserve">EN-DC </w:t>
      </w:r>
      <w:r w:rsidRPr="002B68A9">
        <w:t>)</w:t>
      </w:r>
    </w:p>
    <w:p w:rsidR="00B70772" w:rsidRPr="002B68A9" w:rsidRDefault="00B70772" w:rsidP="00B70772">
      <w:pPr>
        <w:rPr>
          <w:rFonts w:eastAsia="Yu Mincho"/>
          <w:lang w:val="en-US"/>
        </w:rPr>
      </w:pPr>
      <w:r w:rsidRPr="002B68A9">
        <w:rPr>
          <w:rFonts w:eastAsia="Yu Mincho"/>
          <w:lang w:val="en-US"/>
        </w:rPr>
        <w:t>where</w:t>
      </w:r>
    </w:p>
    <w:p w:rsidR="00B70772" w:rsidRPr="002B68A9" w:rsidRDefault="00B70772" w:rsidP="0015133E">
      <w:pPr>
        <w:pStyle w:val="B10"/>
      </w:pPr>
      <w:r w:rsidRPr="002B68A9">
        <w:rPr>
          <w:lang w:bidi="bn-IN"/>
        </w:rPr>
        <w:t>-</w:t>
      </w:r>
      <w:r w:rsidRPr="002B68A9">
        <w:rPr>
          <w:lang w:bidi="bn-IN"/>
        </w:rPr>
        <w:tab/>
      </w:r>
      <w:r w:rsidRPr="002B68A9">
        <w:t>A-MPR</w:t>
      </w:r>
      <w:r w:rsidRPr="002B68A9">
        <w:rPr>
          <w:vertAlign w:val="subscript"/>
        </w:rPr>
        <w:t>single,E</w:t>
      </w:r>
      <w:r w:rsidR="00C1269E" w:rsidRPr="002B68A9">
        <w:rPr>
          <w:vertAlign w:val="subscript"/>
        </w:rPr>
        <w:t>-UTRA</w:t>
      </w:r>
      <w:r w:rsidRPr="002B68A9">
        <w:t xml:space="preserve"> is the A-MPR defined for the </w:t>
      </w:r>
      <w:r w:rsidR="00C1269E" w:rsidRPr="002B68A9">
        <w:t xml:space="preserve">E-UTRA </w:t>
      </w:r>
      <w:r w:rsidRPr="002B68A9">
        <w:t xml:space="preserve">transmission in </w:t>
      </w:r>
      <w:r w:rsidR="00571B04" w:rsidRPr="002B68A9">
        <w:t>[4]</w:t>
      </w:r>
      <w:r w:rsidRPr="002B68A9">
        <w:t>.</w:t>
      </w:r>
    </w:p>
    <w:p w:rsidR="00B70772" w:rsidRPr="002B68A9" w:rsidRDefault="00B70772" w:rsidP="0015133E">
      <w:pPr>
        <w:pStyle w:val="B10"/>
      </w:pPr>
      <w:r w:rsidRPr="002B68A9">
        <w:rPr>
          <w:lang w:bidi="bn-IN"/>
        </w:rPr>
        <w:t>-</w:t>
      </w:r>
      <w:r w:rsidRPr="002B68A9">
        <w:rPr>
          <w:lang w:bidi="bn-IN"/>
        </w:rPr>
        <w:tab/>
      </w:r>
      <w:r w:rsidRPr="002B68A9">
        <w:t>A-MPR</w:t>
      </w:r>
      <w:r w:rsidRPr="002B68A9">
        <w:rPr>
          <w:vertAlign w:val="subscript"/>
        </w:rPr>
        <w:t>single,NR</w:t>
      </w:r>
      <w:r w:rsidRPr="002B68A9">
        <w:t xml:space="preserve"> is the A-MPR defined for the NR transmission in </w:t>
      </w:r>
      <w:r w:rsidR="00571B04" w:rsidRPr="002B68A9">
        <w:t>[2]</w:t>
      </w:r>
      <w:r w:rsidRPr="002B68A9">
        <w:t>.</w:t>
      </w:r>
    </w:p>
    <w:p w:rsidR="001310A1" w:rsidRPr="002B68A9" w:rsidRDefault="001310A1" w:rsidP="001310A1">
      <w:pPr>
        <w:pStyle w:val="Heading4"/>
      </w:pPr>
      <w:bookmarkStart w:id="125" w:name="_Toc526341524"/>
      <w:r w:rsidRPr="002B68A9">
        <w:t>6.2B.3.3</w:t>
      </w:r>
      <w:r w:rsidRPr="002B68A9">
        <w:tab/>
        <w:t>Inter-band EN-DC within FR1</w:t>
      </w:r>
      <w:bookmarkEnd w:id="125"/>
    </w:p>
    <w:p w:rsidR="001310A1" w:rsidRPr="002B68A9" w:rsidRDefault="001310A1" w:rsidP="001310A1">
      <w:pPr>
        <w:pStyle w:val="Heading4"/>
      </w:pPr>
      <w:bookmarkStart w:id="126" w:name="_Toc526341525"/>
      <w:r w:rsidRPr="002B68A9">
        <w:t>6.2B.3.4</w:t>
      </w:r>
      <w:r w:rsidRPr="002B68A9">
        <w:tab/>
        <w:t>Inter-band EN-DC including FR2</w:t>
      </w:r>
      <w:bookmarkEnd w:id="126"/>
    </w:p>
    <w:p w:rsidR="00943C10" w:rsidRPr="002B68A9" w:rsidRDefault="00943C10" w:rsidP="00943C10">
      <w:pPr>
        <w:pStyle w:val="Heading4"/>
      </w:pPr>
      <w:bookmarkStart w:id="127" w:name="_Toc526341526"/>
      <w:r w:rsidRPr="002B68A9">
        <w:t>6.2B.3.5</w:t>
      </w:r>
      <w:r w:rsidRPr="002B68A9">
        <w:tab/>
        <w:t>Inter-band EN-DC including both FR1 and FR2</w:t>
      </w:r>
      <w:bookmarkEnd w:id="127"/>
    </w:p>
    <w:p w:rsidR="001310A1" w:rsidRPr="002B68A9" w:rsidRDefault="001310A1" w:rsidP="001310A1">
      <w:pPr>
        <w:pStyle w:val="Heading3"/>
      </w:pPr>
      <w:bookmarkStart w:id="128" w:name="_Toc526341527"/>
      <w:r w:rsidRPr="002B68A9">
        <w:t>6.2B.4</w:t>
      </w:r>
      <w:r w:rsidRPr="002B68A9">
        <w:tab/>
        <w:t>Configured output power for EN-DC</w:t>
      </w:r>
      <w:bookmarkEnd w:id="128"/>
    </w:p>
    <w:p w:rsidR="001310A1" w:rsidRPr="002B68A9" w:rsidRDefault="001310A1" w:rsidP="001310A1">
      <w:pPr>
        <w:pStyle w:val="Heading4"/>
      </w:pPr>
      <w:bookmarkStart w:id="129" w:name="_Toc526341528"/>
      <w:r w:rsidRPr="002B68A9">
        <w:t>6.2B.4.1</w:t>
      </w:r>
      <w:r w:rsidRPr="002B68A9">
        <w:tab/>
        <w:t>Configured output power level</w:t>
      </w:r>
      <w:bookmarkEnd w:id="129"/>
    </w:p>
    <w:p w:rsidR="001310A1" w:rsidRPr="002B68A9" w:rsidRDefault="001310A1" w:rsidP="001310A1">
      <w:r w:rsidRPr="002B68A9">
        <w:t>&lt;Editor’s note: The title of 6.2B.4.1 to be updated by later RAN4 decision&gt;</w:t>
      </w:r>
    </w:p>
    <w:p w:rsidR="001310A1" w:rsidRPr="002B68A9" w:rsidRDefault="001310A1" w:rsidP="001310A1">
      <w:pPr>
        <w:pStyle w:val="Heading5"/>
      </w:pPr>
      <w:bookmarkStart w:id="130" w:name="_Toc526341529"/>
      <w:r w:rsidRPr="002B68A9">
        <w:t>6.2B.4.1.1</w:t>
      </w:r>
      <w:r w:rsidRPr="002B68A9">
        <w:tab/>
        <w:t>Intra-band contiguous EN-DC</w:t>
      </w:r>
      <w:bookmarkEnd w:id="130"/>
    </w:p>
    <w:p w:rsidR="001310A1" w:rsidRPr="002B68A9" w:rsidRDefault="001310A1" w:rsidP="001310A1">
      <w:pPr>
        <w:pStyle w:val="Guidance"/>
        <w:rPr>
          <w:color w:val="auto"/>
        </w:rPr>
      </w:pPr>
      <w:r w:rsidRPr="002B68A9">
        <w:rPr>
          <w:color w:val="auto"/>
        </w:rPr>
        <w:t>&lt; equations for Pcmax &gt;</w:t>
      </w:r>
    </w:p>
    <w:p w:rsidR="001310A1" w:rsidRPr="002B68A9" w:rsidRDefault="001310A1" w:rsidP="001310A1">
      <w:pPr>
        <w:pStyle w:val="Heading5"/>
      </w:pPr>
      <w:bookmarkStart w:id="131" w:name="_Toc526341530"/>
      <w:r w:rsidRPr="002B68A9">
        <w:t>6.2B.4.1.2</w:t>
      </w:r>
      <w:r w:rsidRPr="002B68A9">
        <w:tab/>
        <w:t>Intra-band non-contiguous EN-DC</w:t>
      </w:r>
      <w:bookmarkEnd w:id="131"/>
    </w:p>
    <w:p w:rsidR="001310A1" w:rsidRPr="002B68A9" w:rsidRDefault="001310A1" w:rsidP="0015133E">
      <w:pPr>
        <w:pStyle w:val="Guidance"/>
        <w:rPr>
          <w:color w:val="auto"/>
        </w:rPr>
      </w:pPr>
      <w:r w:rsidRPr="002B68A9">
        <w:rPr>
          <w:color w:val="auto"/>
        </w:rPr>
        <w:t>&lt; equations for Pcmax &gt;</w:t>
      </w:r>
    </w:p>
    <w:p w:rsidR="001310A1" w:rsidRPr="002B68A9" w:rsidRDefault="001310A1" w:rsidP="001310A1">
      <w:pPr>
        <w:pStyle w:val="Heading5"/>
      </w:pPr>
      <w:bookmarkStart w:id="132" w:name="_Toc526341531"/>
      <w:r w:rsidRPr="002B68A9">
        <w:t>6.2B.4.1.3</w:t>
      </w:r>
      <w:r w:rsidRPr="002B68A9">
        <w:tab/>
        <w:t>Inter-band EN-DC within FR1</w:t>
      </w:r>
      <w:bookmarkEnd w:id="132"/>
    </w:p>
    <w:p w:rsidR="001310A1" w:rsidRPr="002B68A9" w:rsidRDefault="001310A1" w:rsidP="001310A1">
      <w:pPr>
        <w:pStyle w:val="Guidance"/>
        <w:rPr>
          <w:color w:val="auto"/>
        </w:rPr>
      </w:pPr>
      <w:r w:rsidRPr="002B68A9">
        <w:rPr>
          <w:color w:val="auto"/>
        </w:rPr>
        <w:t>&lt; equations for Pcmax &gt;</w:t>
      </w:r>
    </w:p>
    <w:p w:rsidR="001310A1" w:rsidRPr="002B68A9" w:rsidRDefault="001310A1" w:rsidP="001310A1">
      <w:pPr>
        <w:pStyle w:val="Heading5"/>
      </w:pPr>
      <w:bookmarkStart w:id="133" w:name="_Toc526341532"/>
      <w:r w:rsidRPr="002B68A9">
        <w:t>6.2B.4.1.4</w:t>
      </w:r>
      <w:r w:rsidRPr="002B68A9">
        <w:tab/>
        <w:t>Inter-band EN-DC including FR2</w:t>
      </w:r>
      <w:bookmarkEnd w:id="133"/>
    </w:p>
    <w:p w:rsidR="00E05FF3" w:rsidRPr="002B68A9" w:rsidRDefault="00E05FF3" w:rsidP="00F27CE0">
      <w:r w:rsidRPr="002B68A9">
        <w:t>For inter-band dual connectivity with one uplink serving cell per CG on E-UTRA and NR respectively, with NR configured in FR2, the UE is allowed to set its configured maximum output power PCMAX,c(i),i for serving cell c(i) of CG i, i = 1,2.</w:t>
      </w:r>
    </w:p>
    <w:p w:rsidR="00E05FF3" w:rsidRPr="002B68A9" w:rsidRDefault="00E05FF3" w:rsidP="00F27CE0">
      <w:r w:rsidRPr="002B68A9">
        <w:t>The UE maximum configured power PCMAX,c(i), on E-UTRA for the subframe i shall be set according to subclause 6.2.5 from 36.101. Applicable inter-band ΔTIB,c parameters shall be used according to the subclauses 6.2B.4.2.4 or 6.2B.4.2.5.</w:t>
      </w:r>
    </w:p>
    <w:p w:rsidR="00E05FF3" w:rsidRPr="002B68A9" w:rsidRDefault="00E05FF3" w:rsidP="00F27CE0">
      <w:r w:rsidRPr="002B68A9">
        <w:t>The UE maximum configured power PCMAX,c(j), on NR for the slot j shall be set according to subclase 6.2.4 from 38.101-2.</w:t>
      </w:r>
    </w:p>
    <w:p w:rsidR="00E05FF3" w:rsidRPr="002B68A9" w:rsidRDefault="00E05FF3" w:rsidP="00F27CE0">
      <w:r w:rsidRPr="002B68A9">
        <w:t>For the configured power measurements 36.101 subclause 6.2.5 and 38.101-2 subclause 6.2.4 are applicable.</w:t>
      </w:r>
    </w:p>
    <w:p w:rsidR="004A27B2" w:rsidRPr="002B68A9" w:rsidRDefault="004A27B2" w:rsidP="004A27B2">
      <w:pPr>
        <w:pStyle w:val="Heading5"/>
      </w:pPr>
      <w:bookmarkStart w:id="134" w:name="_Toc526341533"/>
      <w:r w:rsidRPr="002B68A9">
        <w:t>6.2B.4.1.5</w:t>
      </w:r>
      <w:r w:rsidRPr="002B68A9">
        <w:tab/>
        <w:t>Inter-band EN-DC including both FR1 and FR2</w:t>
      </w:r>
      <w:bookmarkEnd w:id="134"/>
    </w:p>
    <w:p w:rsidR="004A27B2" w:rsidRPr="002B68A9" w:rsidRDefault="004A27B2" w:rsidP="001310A1">
      <w:pPr>
        <w:pStyle w:val="Guidance"/>
        <w:rPr>
          <w:color w:val="auto"/>
        </w:rPr>
      </w:pPr>
      <w:r w:rsidRPr="002B68A9">
        <w:rPr>
          <w:color w:val="auto"/>
        </w:rPr>
        <w:t>&lt; equations for Pcmax &gt;</w:t>
      </w:r>
    </w:p>
    <w:p w:rsidR="001310A1" w:rsidRPr="002B68A9" w:rsidRDefault="001310A1" w:rsidP="001310A1">
      <w:pPr>
        <w:pStyle w:val="Heading4"/>
      </w:pPr>
      <w:bookmarkStart w:id="135" w:name="_Toc526341534"/>
      <w:r w:rsidRPr="002B68A9">
        <w:lastRenderedPageBreak/>
        <w:t>6.2B.4.2</w:t>
      </w:r>
      <w:r w:rsidRPr="002B68A9">
        <w:tab/>
        <w:t>ΔT</w:t>
      </w:r>
      <w:r w:rsidRPr="002B68A9">
        <w:rPr>
          <w:vertAlign w:val="subscript"/>
        </w:rPr>
        <w:t>IB,c</w:t>
      </w:r>
      <w:r w:rsidRPr="002B68A9">
        <w:t xml:space="preserve"> for EN-DC</w:t>
      </w:r>
      <w:bookmarkEnd w:id="135"/>
    </w:p>
    <w:p w:rsidR="001310A1" w:rsidRPr="002B68A9" w:rsidRDefault="001310A1" w:rsidP="00D56779">
      <w:r w:rsidRPr="002B68A9">
        <w:t>For the UE which supports inter-band EN-DC configuration, ΔT</w:t>
      </w:r>
      <w:r w:rsidRPr="002B68A9">
        <w:rPr>
          <w:vertAlign w:val="subscript"/>
        </w:rPr>
        <w:t>IB,c</w:t>
      </w:r>
      <w:r w:rsidRPr="002B68A9">
        <w:t xml:space="preserve"> in Tables below applies</w:t>
      </w:r>
      <w:r w:rsidR="00D56779" w:rsidRPr="002B68A9">
        <w:t xml:space="preserve"> where unless otherwise stated, the same ΔT</w:t>
      </w:r>
      <w:r w:rsidR="00D56779" w:rsidRPr="002B68A9">
        <w:rPr>
          <w:vertAlign w:val="subscript"/>
        </w:rPr>
        <w:t xml:space="preserve">IB,c </w:t>
      </w:r>
      <w:r w:rsidR="00D56779" w:rsidRPr="002B68A9">
        <w:t xml:space="preserve">is applicable to NR band(s) </w:t>
      </w:r>
      <w:r w:rsidR="00D56779" w:rsidRPr="002B68A9">
        <w:rPr>
          <w:rFonts w:eastAsia="MS Mincho"/>
          <w:lang w:eastAsia="ja-JP"/>
        </w:rPr>
        <w:t xml:space="preserve">part </w:t>
      </w:r>
      <w:r w:rsidR="00D56779" w:rsidRPr="002B68A9">
        <w:t xml:space="preserve">for DC configurations which </w:t>
      </w:r>
      <w:r w:rsidR="00D56779" w:rsidRPr="002B68A9">
        <w:rPr>
          <w:rFonts w:eastAsia="MS Mincho" w:hint="eastAsia"/>
          <w:lang w:eastAsia="ja-JP"/>
        </w:rPr>
        <w:t xml:space="preserve">have </w:t>
      </w:r>
      <w:r w:rsidR="00D56779" w:rsidRPr="002B68A9">
        <w:t>the same NR operating band combination</w:t>
      </w:r>
      <w:r w:rsidRPr="002B68A9">
        <w:t>. Unless otherwise stated, ΔT</w:t>
      </w:r>
      <w:r w:rsidRPr="002B68A9">
        <w:rPr>
          <w:vertAlign w:val="subscript"/>
        </w:rPr>
        <w:t>IB,c</w:t>
      </w:r>
      <w:r w:rsidRPr="002B68A9">
        <w:t xml:space="preserve"> is set to zero.</w:t>
      </w:r>
    </w:p>
    <w:p w:rsidR="001310A1" w:rsidRPr="002B68A9" w:rsidRDefault="001310A1" w:rsidP="001310A1">
      <w:pPr>
        <w:pStyle w:val="Heading5"/>
      </w:pPr>
      <w:bookmarkStart w:id="136" w:name="_Toc526341535"/>
      <w:r w:rsidRPr="002B68A9">
        <w:lastRenderedPageBreak/>
        <w:t>6.2B.4.2.1</w:t>
      </w:r>
      <w:r w:rsidRPr="002B68A9">
        <w:tab/>
        <w:t>Intra-band contiguous EN-DC</w:t>
      </w:r>
      <w:bookmarkEnd w:id="136"/>
    </w:p>
    <w:p w:rsidR="001310A1" w:rsidRPr="002B68A9" w:rsidRDefault="001310A1" w:rsidP="001310A1">
      <w:pPr>
        <w:pStyle w:val="Heading5"/>
      </w:pPr>
      <w:bookmarkStart w:id="137" w:name="_Toc526341536"/>
      <w:r w:rsidRPr="002B68A9">
        <w:t>6.2B.4.2.2</w:t>
      </w:r>
      <w:r w:rsidRPr="002B68A9">
        <w:tab/>
        <w:t>Intra-band non-contiguous EN-DC</w:t>
      </w:r>
      <w:bookmarkEnd w:id="137"/>
    </w:p>
    <w:p w:rsidR="001310A1" w:rsidRPr="002B68A9" w:rsidRDefault="001310A1" w:rsidP="001310A1">
      <w:pPr>
        <w:pStyle w:val="Heading5"/>
        <w:rPr>
          <w:lang w:val="en-US"/>
        </w:rPr>
      </w:pPr>
      <w:bookmarkStart w:id="138" w:name="_Toc526341537"/>
      <w:r w:rsidRPr="002B68A9">
        <w:rPr>
          <w:lang w:val="en-US"/>
        </w:rPr>
        <w:t>6.2B.4.2.3</w:t>
      </w:r>
      <w:r w:rsidRPr="002B68A9">
        <w:rPr>
          <w:lang w:val="en-US"/>
        </w:rPr>
        <w:tab/>
        <w:t>Inter-band EN-DC within FR1</w:t>
      </w:r>
      <w:bookmarkEnd w:id="138"/>
    </w:p>
    <w:p w:rsidR="001310A1" w:rsidRPr="002B68A9" w:rsidRDefault="001310A1" w:rsidP="001310A1">
      <w:pPr>
        <w:pStyle w:val="Heading6"/>
      </w:pPr>
      <w:bookmarkStart w:id="139" w:name="_Toc526341538"/>
      <w:r w:rsidRPr="002B68A9">
        <w:t>6.2B.4.2.3.1</w:t>
      </w:r>
      <w:r w:rsidRPr="002B68A9">
        <w:tab/>
        <w:t>ΔT</w:t>
      </w:r>
      <w:r w:rsidRPr="002B68A9">
        <w:rPr>
          <w:vertAlign w:val="subscript"/>
        </w:rPr>
        <w:t>IB,c</w:t>
      </w:r>
      <w:r w:rsidRPr="002B68A9">
        <w:t xml:space="preserve"> for EN-DC two bands</w:t>
      </w:r>
      <w:bookmarkEnd w:id="139"/>
    </w:p>
    <w:p w:rsidR="001310A1" w:rsidRPr="002B68A9" w:rsidRDefault="001310A1" w:rsidP="001310A1">
      <w:pPr>
        <w:pStyle w:val="TH"/>
      </w:pPr>
      <w:r w:rsidRPr="002B68A9">
        <w:t>Table 6.2B.4.2.3.1-1: ΔT</w:t>
      </w:r>
      <w:r w:rsidRPr="002B68A9">
        <w:rPr>
          <w:vertAlign w:val="subscript"/>
        </w:rPr>
        <w:t>IB,c</w:t>
      </w:r>
      <w:r w:rsidRPr="002B68A9">
        <w:t xml:space="preserve"> due to EN-DC(two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2952"/>
        <w:gridCol w:w="2952"/>
      </w:tblGrid>
      <w:tr w:rsidR="002B68A9" w:rsidRPr="002B68A9" w:rsidTr="00255ED1">
        <w:trPr>
          <w:tblHeader/>
          <w:jc w:val="center"/>
        </w:trPr>
        <w:tc>
          <w:tcPr>
            <w:tcW w:w="2336" w:type="dxa"/>
            <w:vAlign w:val="center"/>
          </w:tcPr>
          <w:p w:rsidR="001310A1" w:rsidRPr="002B68A9" w:rsidRDefault="001310A1" w:rsidP="00255ED1">
            <w:pPr>
              <w:pStyle w:val="TAH"/>
              <w:rPr>
                <w:rFonts w:cs="Arial"/>
              </w:rPr>
            </w:pPr>
            <w:r w:rsidRPr="002B68A9">
              <w:rPr>
                <w:rFonts w:cs="Arial"/>
              </w:rPr>
              <w:lastRenderedPageBreak/>
              <w:t>Inter-band EN-DC configuration</w:t>
            </w:r>
          </w:p>
        </w:tc>
        <w:tc>
          <w:tcPr>
            <w:tcW w:w="2952" w:type="dxa"/>
            <w:vAlign w:val="center"/>
          </w:tcPr>
          <w:p w:rsidR="001310A1" w:rsidRPr="002B68A9" w:rsidRDefault="001310A1" w:rsidP="00255ED1">
            <w:pPr>
              <w:pStyle w:val="TAH"/>
              <w:rPr>
                <w:rFonts w:cs="Arial"/>
              </w:rPr>
            </w:pPr>
            <w:r w:rsidRPr="002B68A9">
              <w:rPr>
                <w:rFonts w:cs="Arial"/>
              </w:rPr>
              <w:t>E-UTRA or NR Band</w:t>
            </w:r>
          </w:p>
        </w:tc>
        <w:tc>
          <w:tcPr>
            <w:tcW w:w="2952" w:type="dxa"/>
            <w:vAlign w:val="center"/>
          </w:tcPr>
          <w:p w:rsidR="001310A1" w:rsidRPr="002B68A9" w:rsidRDefault="001310A1" w:rsidP="00255ED1">
            <w:pPr>
              <w:pStyle w:val="TAH"/>
              <w:rPr>
                <w:rFonts w:cs="Arial"/>
              </w:rPr>
            </w:pPr>
            <w:r w:rsidRPr="002B68A9">
              <w:rPr>
                <w:rFonts w:cs="Arial"/>
              </w:rPr>
              <w:t>ΔT</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840964">
        <w:trPr>
          <w:jc w:val="center"/>
        </w:trPr>
        <w:tc>
          <w:tcPr>
            <w:tcW w:w="2336" w:type="dxa"/>
            <w:vMerge w:val="restart"/>
            <w:vAlign w:val="center"/>
          </w:tcPr>
          <w:p w:rsidR="00094F36" w:rsidRPr="002B68A9" w:rsidRDefault="00094F36" w:rsidP="00840964">
            <w:pPr>
              <w:pStyle w:val="TAC"/>
              <w:rPr>
                <w:rFonts w:cs="Arial"/>
                <w:szCs w:val="18"/>
                <w:lang w:eastAsia="zh-CN"/>
              </w:rPr>
            </w:pPr>
            <w:bookmarkStart w:id="140" w:name="_Hlk515965725"/>
            <w:r w:rsidRPr="002B68A9">
              <w:rPr>
                <w:rFonts w:cs="Arial"/>
                <w:szCs w:val="18"/>
                <w:lang w:eastAsia="ja-JP"/>
              </w:rPr>
              <w:t>DC</w:t>
            </w:r>
            <w:r w:rsidRPr="002B68A9">
              <w:rPr>
                <w:rFonts w:cs="Arial"/>
                <w:szCs w:val="18"/>
                <w:lang w:eastAsia="zh-CN"/>
              </w:rPr>
              <w:t>_</w:t>
            </w:r>
            <w:r w:rsidRPr="002B68A9">
              <w:rPr>
                <w:rFonts w:cs="Arial"/>
                <w:szCs w:val="18"/>
                <w:lang w:eastAsia="zh-TW"/>
              </w:rPr>
              <w:t>1</w:t>
            </w:r>
            <w:r w:rsidR="001E7356" w:rsidRPr="002B68A9">
              <w:rPr>
                <w:rFonts w:cs="Arial"/>
                <w:szCs w:val="18"/>
                <w:lang w:eastAsia="zh-CN"/>
              </w:rPr>
              <w:t>_n</w:t>
            </w:r>
            <w:r w:rsidRPr="002B68A9">
              <w:rPr>
                <w:rFonts w:cs="Arial"/>
                <w:szCs w:val="18"/>
                <w:lang w:eastAsia="ja-JP"/>
              </w:rPr>
              <w:t>28</w:t>
            </w:r>
          </w:p>
        </w:tc>
        <w:tc>
          <w:tcPr>
            <w:tcW w:w="2952" w:type="dxa"/>
            <w:vAlign w:val="center"/>
          </w:tcPr>
          <w:p w:rsidR="00094F36" w:rsidRPr="002B68A9" w:rsidRDefault="00094F36" w:rsidP="00840964">
            <w:pPr>
              <w:pStyle w:val="TAC"/>
              <w:rPr>
                <w:rFonts w:cs="Arial"/>
                <w:lang w:eastAsia="ja-JP"/>
              </w:rPr>
            </w:pPr>
            <w:r w:rsidRPr="002B68A9">
              <w:rPr>
                <w:rFonts w:cs="Arial"/>
                <w:szCs w:val="18"/>
                <w:lang w:val="fr-FR" w:eastAsia="zh-TW"/>
              </w:rPr>
              <w:t>1</w:t>
            </w:r>
          </w:p>
        </w:tc>
        <w:tc>
          <w:tcPr>
            <w:tcW w:w="2952" w:type="dxa"/>
            <w:vAlign w:val="center"/>
          </w:tcPr>
          <w:p w:rsidR="00094F36" w:rsidRPr="002B68A9" w:rsidRDefault="00094F36" w:rsidP="00840964">
            <w:pPr>
              <w:pStyle w:val="TAC"/>
              <w:rPr>
                <w:rFonts w:cs="Arial"/>
              </w:rPr>
            </w:pPr>
            <w:r w:rsidRPr="002B68A9">
              <w:rPr>
                <w:rFonts w:eastAsia="Malgun Gothic" w:cs="Arial"/>
                <w:szCs w:val="18"/>
                <w:lang w:eastAsia="ko-KR"/>
              </w:rPr>
              <w:t>0.3</w:t>
            </w:r>
          </w:p>
        </w:tc>
      </w:tr>
      <w:tr w:rsidR="002B68A9" w:rsidRPr="002B68A9" w:rsidTr="00840964">
        <w:trPr>
          <w:jc w:val="center"/>
        </w:trPr>
        <w:tc>
          <w:tcPr>
            <w:tcW w:w="2336" w:type="dxa"/>
            <w:vMerge/>
            <w:vAlign w:val="center"/>
          </w:tcPr>
          <w:p w:rsidR="00094F36" w:rsidRPr="002B68A9" w:rsidRDefault="00094F36" w:rsidP="00840964">
            <w:pPr>
              <w:pStyle w:val="TAC"/>
              <w:rPr>
                <w:rFonts w:cs="Arial"/>
              </w:rPr>
            </w:pPr>
          </w:p>
        </w:tc>
        <w:tc>
          <w:tcPr>
            <w:tcW w:w="2952" w:type="dxa"/>
            <w:vAlign w:val="center"/>
          </w:tcPr>
          <w:p w:rsidR="00094F36" w:rsidRPr="002B68A9" w:rsidRDefault="00094F36" w:rsidP="00840964">
            <w:pPr>
              <w:pStyle w:val="TAC"/>
              <w:rPr>
                <w:rFonts w:cs="Arial"/>
                <w:lang w:eastAsia="ja-JP"/>
              </w:rPr>
            </w:pPr>
            <w:r w:rsidRPr="002B68A9">
              <w:rPr>
                <w:rFonts w:cs="Arial"/>
                <w:szCs w:val="18"/>
                <w:lang w:eastAsia="ja-JP"/>
              </w:rPr>
              <w:t>n</w:t>
            </w:r>
            <w:r w:rsidRPr="002B68A9">
              <w:rPr>
                <w:rFonts w:cs="Arial"/>
                <w:szCs w:val="18"/>
                <w:lang w:val="fr-FR" w:eastAsia="zh-TW"/>
              </w:rPr>
              <w:t>28</w:t>
            </w:r>
          </w:p>
        </w:tc>
        <w:tc>
          <w:tcPr>
            <w:tcW w:w="2952" w:type="dxa"/>
            <w:vAlign w:val="center"/>
          </w:tcPr>
          <w:p w:rsidR="00094F36" w:rsidRPr="002B68A9" w:rsidRDefault="00094F36" w:rsidP="00840964">
            <w:pPr>
              <w:pStyle w:val="TAC"/>
              <w:rPr>
                <w:rFonts w:cs="Arial"/>
              </w:rPr>
            </w:pPr>
            <w:r w:rsidRPr="002B68A9">
              <w:rPr>
                <w:rFonts w:eastAsia="Malgun Gothic" w:cs="Arial"/>
                <w:szCs w:val="18"/>
                <w:lang w:eastAsia="ko-KR"/>
              </w:rPr>
              <w:t>0.6</w:t>
            </w:r>
          </w:p>
        </w:tc>
      </w:tr>
      <w:tr w:rsidR="002B68A9" w:rsidRPr="002B68A9" w:rsidTr="00840964">
        <w:trPr>
          <w:jc w:val="center"/>
        </w:trPr>
        <w:tc>
          <w:tcPr>
            <w:tcW w:w="2336" w:type="dxa"/>
            <w:vMerge w:val="restart"/>
            <w:vAlign w:val="center"/>
          </w:tcPr>
          <w:p w:rsidR="00094F36" w:rsidRPr="002B68A9" w:rsidRDefault="00094F36" w:rsidP="00094F36">
            <w:pPr>
              <w:pStyle w:val="TAC"/>
              <w:rPr>
                <w:rFonts w:cs="Arial"/>
                <w:szCs w:val="18"/>
                <w:lang w:eastAsia="zh-CN"/>
              </w:rPr>
            </w:pPr>
            <w:r w:rsidRPr="002B68A9">
              <w:rPr>
                <w:rFonts w:cs="Arial"/>
                <w:szCs w:val="18"/>
                <w:lang w:eastAsia="ja-JP"/>
              </w:rPr>
              <w:t>DC</w:t>
            </w:r>
            <w:r w:rsidRPr="002B68A9">
              <w:rPr>
                <w:rFonts w:cs="Arial"/>
                <w:szCs w:val="18"/>
                <w:lang w:eastAsia="zh-CN"/>
              </w:rPr>
              <w:t>_</w:t>
            </w:r>
            <w:r w:rsidRPr="002B68A9">
              <w:rPr>
                <w:rFonts w:cs="Arial"/>
                <w:szCs w:val="18"/>
                <w:lang w:eastAsia="zh-TW"/>
              </w:rPr>
              <w:t>1</w:t>
            </w:r>
            <w:r w:rsidRPr="002B68A9">
              <w:rPr>
                <w:rFonts w:cs="Arial"/>
                <w:szCs w:val="18"/>
                <w:lang w:eastAsia="zh-CN"/>
              </w:rPr>
              <w:t>_</w:t>
            </w:r>
            <w:r w:rsidRPr="002B68A9">
              <w:rPr>
                <w:rFonts w:cs="Arial"/>
                <w:szCs w:val="18"/>
                <w:lang w:eastAsia="ja-JP"/>
              </w:rPr>
              <w:t>n40</w:t>
            </w:r>
          </w:p>
        </w:tc>
        <w:tc>
          <w:tcPr>
            <w:tcW w:w="2952" w:type="dxa"/>
            <w:vAlign w:val="center"/>
          </w:tcPr>
          <w:p w:rsidR="00094F36" w:rsidRPr="002B68A9" w:rsidRDefault="00094F36" w:rsidP="00094F36">
            <w:pPr>
              <w:pStyle w:val="TAC"/>
              <w:rPr>
                <w:rFonts w:cs="Arial"/>
                <w:lang w:eastAsia="ja-JP"/>
              </w:rPr>
            </w:pPr>
            <w:r w:rsidRPr="002B68A9">
              <w:rPr>
                <w:rFonts w:cs="Arial"/>
                <w:lang w:val="sv-SE" w:eastAsia="zh-CN"/>
              </w:rPr>
              <w:t>1</w:t>
            </w:r>
          </w:p>
        </w:tc>
        <w:tc>
          <w:tcPr>
            <w:tcW w:w="2952" w:type="dxa"/>
            <w:vAlign w:val="center"/>
          </w:tcPr>
          <w:p w:rsidR="00094F36" w:rsidRPr="002B68A9" w:rsidRDefault="00094F36" w:rsidP="00094F36">
            <w:pPr>
              <w:pStyle w:val="TAC"/>
              <w:rPr>
                <w:rFonts w:cs="Arial"/>
              </w:rPr>
            </w:pPr>
            <w:r w:rsidRPr="002B68A9">
              <w:rPr>
                <w:rFonts w:cs="Arial"/>
                <w:lang w:eastAsia="zh-CN"/>
              </w:rPr>
              <w:t>0.5</w:t>
            </w:r>
          </w:p>
        </w:tc>
      </w:tr>
      <w:tr w:rsidR="002B68A9" w:rsidRPr="002B68A9" w:rsidTr="00840964">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lang w:eastAsia="ja-JP"/>
              </w:rPr>
            </w:pPr>
            <w:r w:rsidRPr="002B68A9">
              <w:rPr>
                <w:rFonts w:cs="Arial"/>
                <w:lang w:eastAsia="ja-JP"/>
              </w:rPr>
              <w:t>n40</w:t>
            </w:r>
          </w:p>
        </w:tc>
        <w:tc>
          <w:tcPr>
            <w:tcW w:w="2952" w:type="dxa"/>
            <w:vAlign w:val="center"/>
          </w:tcPr>
          <w:p w:rsidR="00094F36" w:rsidRPr="002B68A9" w:rsidRDefault="00094F36" w:rsidP="00094F36">
            <w:pPr>
              <w:pStyle w:val="TAC"/>
              <w:rPr>
                <w:rFonts w:cs="Arial"/>
              </w:rPr>
            </w:pPr>
            <w:r w:rsidRPr="002B68A9">
              <w:rPr>
                <w:rFonts w:cs="Arial"/>
                <w:lang w:eastAsia="zh-CN"/>
              </w:rPr>
              <w:t>0.5</w:t>
            </w:r>
          </w:p>
        </w:tc>
      </w:tr>
      <w:tr w:rsidR="002B68A9" w:rsidRPr="002B68A9" w:rsidTr="00255ED1">
        <w:trPr>
          <w:jc w:val="center"/>
        </w:trPr>
        <w:tc>
          <w:tcPr>
            <w:tcW w:w="2336" w:type="dxa"/>
            <w:vMerge w:val="restart"/>
            <w:vAlign w:val="center"/>
          </w:tcPr>
          <w:p w:rsidR="00094F36" w:rsidRPr="002B68A9" w:rsidRDefault="00094F36" w:rsidP="00094F36">
            <w:pPr>
              <w:pStyle w:val="TAC"/>
              <w:rPr>
                <w:rFonts w:cs="Arial"/>
                <w:szCs w:val="18"/>
                <w:lang w:eastAsia="zh-CN"/>
              </w:rPr>
            </w:pPr>
            <w:r w:rsidRPr="002B68A9">
              <w:rPr>
                <w:rFonts w:cs="Arial"/>
                <w:szCs w:val="18"/>
                <w:lang w:eastAsia="ja-JP"/>
              </w:rPr>
              <w:t>DC</w:t>
            </w:r>
            <w:r w:rsidRPr="002B68A9">
              <w:rPr>
                <w:rFonts w:cs="Arial"/>
                <w:szCs w:val="18"/>
                <w:lang w:eastAsia="zh-CN"/>
              </w:rPr>
              <w:t>_</w:t>
            </w:r>
            <w:r w:rsidRPr="002B68A9">
              <w:rPr>
                <w:rFonts w:cs="Arial"/>
                <w:szCs w:val="18"/>
                <w:lang w:eastAsia="zh-TW"/>
              </w:rPr>
              <w:t>1</w:t>
            </w:r>
            <w:r w:rsidRPr="002B68A9">
              <w:rPr>
                <w:rFonts w:cs="Arial"/>
                <w:szCs w:val="18"/>
                <w:lang w:eastAsia="zh-CN"/>
              </w:rPr>
              <w:t>_</w:t>
            </w:r>
            <w:r w:rsidRPr="002B68A9">
              <w:rPr>
                <w:rFonts w:cs="Arial"/>
                <w:szCs w:val="18"/>
                <w:lang w:eastAsia="ja-JP"/>
              </w:rPr>
              <w:t>n51</w:t>
            </w:r>
          </w:p>
        </w:tc>
        <w:tc>
          <w:tcPr>
            <w:tcW w:w="2952" w:type="dxa"/>
            <w:vAlign w:val="center"/>
          </w:tcPr>
          <w:p w:rsidR="00094F36" w:rsidRPr="002B68A9" w:rsidRDefault="00094F36" w:rsidP="00094F36">
            <w:pPr>
              <w:pStyle w:val="TAC"/>
              <w:rPr>
                <w:rFonts w:cs="Arial"/>
                <w:lang w:eastAsia="ja-JP"/>
              </w:rPr>
            </w:pPr>
            <w:r w:rsidRPr="002B68A9">
              <w:rPr>
                <w:rFonts w:cs="Arial"/>
                <w:szCs w:val="18"/>
                <w:lang w:val="fr-FR" w:eastAsia="zh-TW"/>
              </w:rPr>
              <w:t>1</w:t>
            </w:r>
          </w:p>
        </w:tc>
        <w:tc>
          <w:tcPr>
            <w:tcW w:w="2952" w:type="dxa"/>
            <w:vAlign w:val="center"/>
          </w:tcPr>
          <w:p w:rsidR="00094F36" w:rsidRPr="002B68A9" w:rsidRDefault="00094F36" w:rsidP="00094F36">
            <w:pPr>
              <w:pStyle w:val="TAC"/>
              <w:rPr>
                <w:rFonts w:cs="Arial"/>
              </w:rPr>
            </w:pPr>
            <w:r w:rsidRPr="002B68A9">
              <w:rPr>
                <w:rFonts w:eastAsia="Malgun Gothic" w:cs="Arial"/>
                <w:szCs w:val="18"/>
                <w:lang w:eastAsia="ko-KR"/>
              </w:rPr>
              <w:t>0.6</w:t>
            </w:r>
          </w:p>
        </w:tc>
      </w:tr>
      <w:tr w:rsidR="002B68A9" w:rsidRPr="002B68A9" w:rsidTr="00255ED1">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lang w:eastAsia="ja-JP"/>
              </w:rPr>
            </w:pPr>
            <w:r w:rsidRPr="002B68A9">
              <w:rPr>
                <w:rFonts w:cs="Arial"/>
                <w:szCs w:val="18"/>
                <w:lang w:val="fr-FR" w:eastAsia="zh-TW"/>
              </w:rPr>
              <w:t>n51</w:t>
            </w:r>
          </w:p>
        </w:tc>
        <w:tc>
          <w:tcPr>
            <w:tcW w:w="2952" w:type="dxa"/>
            <w:vAlign w:val="center"/>
          </w:tcPr>
          <w:p w:rsidR="00094F36" w:rsidRPr="002B68A9" w:rsidRDefault="00094F36" w:rsidP="00094F36">
            <w:pPr>
              <w:pStyle w:val="TAC"/>
              <w:rPr>
                <w:rFonts w:cs="Arial"/>
              </w:rPr>
            </w:pPr>
            <w:r w:rsidRPr="002B68A9">
              <w:rPr>
                <w:rFonts w:eastAsia="Malgun Gothic" w:cs="Arial"/>
                <w:szCs w:val="18"/>
                <w:lang w:eastAsia="ko-KR"/>
              </w:rPr>
              <w:t>0.6</w:t>
            </w:r>
          </w:p>
        </w:tc>
      </w:tr>
      <w:bookmarkEnd w:id="140"/>
      <w:tr w:rsidR="002B68A9" w:rsidRPr="002B68A9" w:rsidTr="00255ED1">
        <w:trPr>
          <w:jc w:val="center"/>
        </w:trPr>
        <w:tc>
          <w:tcPr>
            <w:tcW w:w="2336" w:type="dxa"/>
            <w:vMerge w:val="restart"/>
            <w:vAlign w:val="center"/>
          </w:tcPr>
          <w:p w:rsidR="001310A1" w:rsidRPr="002B68A9" w:rsidRDefault="001310A1" w:rsidP="00255ED1">
            <w:pPr>
              <w:pStyle w:val="TAC"/>
              <w:rPr>
                <w:rFonts w:cs="Arial"/>
              </w:rPr>
            </w:pPr>
            <w:r w:rsidRPr="002B68A9">
              <w:rPr>
                <w:lang w:val="fi-FI" w:eastAsia="fi-FI"/>
              </w:rPr>
              <w:t>DC_1_n77</w:t>
            </w:r>
          </w:p>
        </w:tc>
        <w:tc>
          <w:tcPr>
            <w:tcW w:w="2952" w:type="dxa"/>
            <w:vAlign w:val="center"/>
          </w:tcPr>
          <w:p w:rsidR="001310A1" w:rsidRPr="002B68A9" w:rsidRDefault="001310A1" w:rsidP="00255ED1">
            <w:pPr>
              <w:pStyle w:val="TAC"/>
              <w:rPr>
                <w:rFonts w:cs="Arial"/>
                <w:lang w:eastAsia="ja-JP"/>
              </w:rPr>
            </w:pPr>
            <w:r w:rsidRPr="002B68A9">
              <w:rPr>
                <w:rFonts w:cs="Arial"/>
                <w:lang w:eastAsia="ja-JP"/>
              </w:rPr>
              <w:t>1</w:t>
            </w:r>
          </w:p>
        </w:tc>
        <w:tc>
          <w:tcPr>
            <w:tcW w:w="2952" w:type="dxa"/>
            <w:vAlign w:val="center"/>
          </w:tcPr>
          <w:p w:rsidR="001310A1" w:rsidRPr="002B68A9" w:rsidRDefault="001310A1" w:rsidP="00255ED1">
            <w:pPr>
              <w:pStyle w:val="TAC"/>
              <w:rPr>
                <w:rFonts w:eastAsia="MS Mincho" w:cs="Arial"/>
                <w:lang w:eastAsia="ja-JP"/>
              </w:rPr>
            </w:pPr>
            <w:r w:rsidRPr="002B68A9">
              <w:rPr>
                <w:rFonts w:eastAsia="MS Mincho" w:cs="Arial"/>
                <w:lang w:eastAsia="ja-JP"/>
              </w:rPr>
              <w:t>0.6</w:t>
            </w:r>
          </w:p>
        </w:tc>
      </w:tr>
      <w:tr w:rsidR="002B68A9" w:rsidRPr="002B68A9" w:rsidTr="00255ED1">
        <w:trPr>
          <w:jc w:val="center"/>
        </w:trPr>
        <w:tc>
          <w:tcPr>
            <w:tcW w:w="2336" w:type="dxa"/>
            <w:vMerge/>
            <w:vAlign w:val="center"/>
          </w:tcPr>
          <w:p w:rsidR="001310A1" w:rsidRPr="002B68A9" w:rsidRDefault="001310A1" w:rsidP="00255ED1">
            <w:pPr>
              <w:pStyle w:val="TAC"/>
              <w:rPr>
                <w:rFonts w:cs="Arial"/>
              </w:rPr>
            </w:pPr>
          </w:p>
        </w:tc>
        <w:tc>
          <w:tcPr>
            <w:tcW w:w="2952" w:type="dxa"/>
            <w:vAlign w:val="center"/>
          </w:tcPr>
          <w:p w:rsidR="001310A1" w:rsidRPr="002B68A9" w:rsidRDefault="001310A1" w:rsidP="00255ED1">
            <w:pPr>
              <w:pStyle w:val="TAC"/>
              <w:rPr>
                <w:rFonts w:cs="Arial"/>
                <w:lang w:eastAsia="ja-JP"/>
              </w:rPr>
            </w:pPr>
            <w:r w:rsidRPr="002B68A9">
              <w:rPr>
                <w:rFonts w:cs="Arial"/>
                <w:lang w:eastAsia="ja-JP"/>
              </w:rPr>
              <w:t>n77</w:t>
            </w:r>
          </w:p>
        </w:tc>
        <w:tc>
          <w:tcPr>
            <w:tcW w:w="2952" w:type="dxa"/>
            <w:vAlign w:val="center"/>
          </w:tcPr>
          <w:p w:rsidR="001310A1" w:rsidRPr="002B68A9" w:rsidRDefault="001310A1" w:rsidP="00255ED1">
            <w:pPr>
              <w:pStyle w:val="TAC"/>
              <w:rPr>
                <w:rFonts w:eastAsia="MS Mincho" w:cs="Arial"/>
                <w:lang w:eastAsia="ja-JP"/>
              </w:rPr>
            </w:pPr>
            <w:r w:rsidRPr="002B68A9">
              <w:rPr>
                <w:rFonts w:eastAsia="MS Mincho" w:cs="Arial"/>
                <w:lang w:eastAsia="ja-JP"/>
              </w:rPr>
              <w:t>0.8</w:t>
            </w:r>
          </w:p>
        </w:tc>
      </w:tr>
      <w:tr w:rsidR="002B68A9" w:rsidRPr="002B68A9" w:rsidTr="00840964">
        <w:trPr>
          <w:jc w:val="center"/>
        </w:trPr>
        <w:tc>
          <w:tcPr>
            <w:tcW w:w="2336" w:type="dxa"/>
            <w:vMerge w:val="restart"/>
            <w:vAlign w:val="center"/>
          </w:tcPr>
          <w:p w:rsidR="00094F36" w:rsidRPr="002B68A9" w:rsidRDefault="00094F36" w:rsidP="00840964">
            <w:pPr>
              <w:pStyle w:val="TAC"/>
              <w:rPr>
                <w:rFonts w:cs="Arial"/>
              </w:rPr>
            </w:pPr>
            <w:r w:rsidRPr="002B68A9">
              <w:rPr>
                <w:lang w:val="fi-FI" w:eastAsia="fi-FI"/>
              </w:rPr>
              <w:t>DC_1_n78</w:t>
            </w:r>
          </w:p>
        </w:tc>
        <w:tc>
          <w:tcPr>
            <w:tcW w:w="2952" w:type="dxa"/>
            <w:vAlign w:val="center"/>
          </w:tcPr>
          <w:p w:rsidR="00094F36" w:rsidRPr="002B68A9" w:rsidRDefault="00094F36" w:rsidP="00840964">
            <w:pPr>
              <w:pStyle w:val="TAC"/>
              <w:rPr>
                <w:rFonts w:cs="Arial"/>
              </w:rPr>
            </w:pPr>
            <w:r w:rsidRPr="002B68A9">
              <w:rPr>
                <w:rFonts w:cs="Arial"/>
                <w:lang w:eastAsia="ja-JP"/>
              </w:rPr>
              <w:t>1</w:t>
            </w:r>
          </w:p>
        </w:tc>
        <w:tc>
          <w:tcPr>
            <w:tcW w:w="2952" w:type="dxa"/>
            <w:vAlign w:val="center"/>
          </w:tcPr>
          <w:p w:rsidR="00094F36" w:rsidRPr="002B68A9" w:rsidRDefault="00094F36" w:rsidP="00840964">
            <w:pPr>
              <w:pStyle w:val="TAC"/>
              <w:rPr>
                <w:rFonts w:cs="Arial"/>
              </w:rPr>
            </w:pPr>
            <w:r w:rsidRPr="002B68A9">
              <w:rPr>
                <w:rFonts w:eastAsia="MS Mincho" w:cs="Arial"/>
                <w:lang w:eastAsia="ja-JP"/>
              </w:rPr>
              <w:t>0.3</w:t>
            </w:r>
          </w:p>
        </w:tc>
      </w:tr>
      <w:tr w:rsidR="002B68A9" w:rsidRPr="002B68A9" w:rsidTr="00840964">
        <w:trPr>
          <w:jc w:val="center"/>
        </w:trPr>
        <w:tc>
          <w:tcPr>
            <w:tcW w:w="2336" w:type="dxa"/>
            <w:vMerge/>
            <w:vAlign w:val="center"/>
          </w:tcPr>
          <w:p w:rsidR="00094F36" w:rsidRPr="002B68A9" w:rsidRDefault="00094F36" w:rsidP="00840964">
            <w:pPr>
              <w:pStyle w:val="TAC"/>
              <w:rPr>
                <w:rFonts w:cs="Arial"/>
              </w:rPr>
            </w:pPr>
          </w:p>
        </w:tc>
        <w:tc>
          <w:tcPr>
            <w:tcW w:w="2952" w:type="dxa"/>
            <w:vAlign w:val="center"/>
          </w:tcPr>
          <w:p w:rsidR="00094F36" w:rsidRPr="002B68A9" w:rsidRDefault="00094F36" w:rsidP="00840964">
            <w:pPr>
              <w:pStyle w:val="TAC"/>
              <w:rPr>
                <w:rFonts w:cs="Arial"/>
              </w:rPr>
            </w:pPr>
            <w:r w:rsidRPr="002B68A9">
              <w:rPr>
                <w:rFonts w:cs="Arial"/>
                <w:lang w:eastAsia="ja-JP"/>
              </w:rPr>
              <w:t>n78</w:t>
            </w:r>
          </w:p>
        </w:tc>
        <w:tc>
          <w:tcPr>
            <w:tcW w:w="2952" w:type="dxa"/>
            <w:vAlign w:val="center"/>
          </w:tcPr>
          <w:p w:rsidR="00094F36" w:rsidRPr="002B68A9" w:rsidRDefault="00094F36" w:rsidP="00840964">
            <w:pPr>
              <w:pStyle w:val="TAC"/>
              <w:rPr>
                <w:rFonts w:cs="Arial"/>
              </w:rPr>
            </w:pPr>
            <w:r w:rsidRPr="002B68A9">
              <w:rPr>
                <w:rFonts w:eastAsia="MS Mincho" w:cs="Arial"/>
                <w:lang w:eastAsia="ja-JP"/>
              </w:rPr>
              <w:t>0.8</w:t>
            </w:r>
          </w:p>
        </w:tc>
      </w:tr>
      <w:tr w:rsidR="002B68A9" w:rsidRPr="002B68A9" w:rsidTr="00C42558">
        <w:trPr>
          <w:jc w:val="center"/>
        </w:trPr>
        <w:tc>
          <w:tcPr>
            <w:tcW w:w="2336" w:type="dxa"/>
            <w:vMerge w:val="restart"/>
            <w:vAlign w:val="center"/>
          </w:tcPr>
          <w:p w:rsidR="00094F36" w:rsidRPr="002B68A9" w:rsidRDefault="00094F36" w:rsidP="00094F36">
            <w:pPr>
              <w:pStyle w:val="TAC"/>
              <w:rPr>
                <w:rFonts w:cs="Arial"/>
              </w:rPr>
            </w:pPr>
            <w:r w:rsidRPr="002B68A9">
              <w:rPr>
                <w:szCs w:val="18"/>
                <w:lang w:val="fi-FI" w:eastAsia="fi-FI"/>
              </w:rPr>
              <w:t>DC_2_n5</w:t>
            </w:r>
          </w:p>
        </w:tc>
        <w:tc>
          <w:tcPr>
            <w:tcW w:w="2952" w:type="dxa"/>
          </w:tcPr>
          <w:p w:rsidR="00094F36" w:rsidRPr="002B68A9" w:rsidRDefault="00094F36" w:rsidP="00094F36">
            <w:pPr>
              <w:pStyle w:val="TAC"/>
              <w:rPr>
                <w:rFonts w:cs="Arial"/>
              </w:rPr>
            </w:pPr>
            <w:r w:rsidRPr="002B68A9">
              <w:rPr>
                <w:rFonts w:cs="Arial"/>
                <w:szCs w:val="18"/>
                <w:lang w:eastAsia="ja-JP"/>
              </w:rPr>
              <w:t>2</w:t>
            </w:r>
          </w:p>
        </w:tc>
        <w:tc>
          <w:tcPr>
            <w:tcW w:w="2952" w:type="dxa"/>
            <w:vAlign w:val="center"/>
          </w:tcPr>
          <w:p w:rsidR="00094F36" w:rsidRPr="002B68A9" w:rsidRDefault="00094F36" w:rsidP="00094F36">
            <w:pPr>
              <w:pStyle w:val="TAC"/>
              <w:rPr>
                <w:rFonts w:cs="Arial"/>
              </w:rPr>
            </w:pPr>
            <w:r w:rsidRPr="002B68A9">
              <w:rPr>
                <w:rFonts w:eastAsia="MS Mincho" w:cs="Arial"/>
                <w:szCs w:val="18"/>
                <w:lang w:eastAsia="ja-JP"/>
              </w:rPr>
              <w:t>0.3</w:t>
            </w:r>
          </w:p>
        </w:tc>
      </w:tr>
      <w:tr w:rsidR="002B68A9" w:rsidRPr="002B68A9" w:rsidTr="00C42558">
        <w:trPr>
          <w:jc w:val="center"/>
        </w:trPr>
        <w:tc>
          <w:tcPr>
            <w:tcW w:w="2336" w:type="dxa"/>
            <w:vMerge/>
            <w:vAlign w:val="center"/>
          </w:tcPr>
          <w:p w:rsidR="00094F36" w:rsidRPr="002B68A9" w:rsidRDefault="00094F36" w:rsidP="00094F36">
            <w:pPr>
              <w:pStyle w:val="TAC"/>
              <w:rPr>
                <w:rFonts w:cs="Arial"/>
              </w:rPr>
            </w:pPr>
          </w:p>
        </w:tc>
        <w:tc>
          <w:tcPr>
            <w:tcW w:w="2952" w:type="dxa"/>
          </w:tcPr>
          <w:p w:rsidR="00094F36" w:rsidRPr="002B68A9" w:rsidRDefault="00094F36" w:rsidP="00094F36">
            <w:pPr>
              <w:pStyle w:val="TAC"/>
              <w:rPr>
                <w:rFonts w:cs="Arial"/>
              </w:rPr>
            </w:pPr>
            <w:r w:rsidRPr="002B68A9">
              <w:rPr>
                <w:rFonts w:cs="Arial"/>
                <w:szCs w:val="18"/>
                <w:lang w:eastAsia="ja-JP"/>
              </w:rPr>
              <w:t>n5</w:t>
            </w:r>
          </w:p>
        </w:tc>
        <w:tc>
          <w:tcPr>
            <w:tcW w:w="2952" w:type="dxa"/>
            <w:vAlign w:val="center"/>
          </w:tcPr>
          <w:p w:rsidR="00094F36" w:rsidRPr="002B68A9" w:rsidRDefault="00094F36" w:rsidP="00094F36">
            <w:pPr>
              <w:pStyle w:val="TAC"/>
              <w:rPr>
                <w:rFonts w:cs="Arial"/>
              </w:rPr>
            </w:pPr>
            <w:r w:rsidRPr="002B68A9">
              <w:rPr>
                <w:rFonts w:eastAsia="MS Mincho" w:cs="Arial"/>
                <w:szCs w:val="18"/>
                <w:lang w:eastAsia="ja-JP"/>
              </w:rPr>
              <w:t>0.3</w:t>
            </w:r>
          </w:p>
        </w:tc>
      </w:tr>
      <w:tr w:rsidR="002B68A9" w:rsidRPr="002B68A9" w:rsidTr="00C42558">
        <w:trPr>
          <w:jc w:val="center"/>
        </w:trPr>
        <w:tc>
          <w:tcPr>
            <w:tcW w:w="2336" w:type="dxa"/>
            <w:vMerge w:val="restart"/>
            <w:vAlign w:val="center"/>
          </w:tcPr>
          <w:p w:rsidR="00094F36" w:rsidRPr="002B68A9" w:rsidRDefault="00094F36" w:rsidP="00094F36">
            <w:pPr>
              <w:pStyle w:val="TAC"/>
              <w:rPr>
                <w:rFonts w:cs="Arial"/>
              </w:rPr>
            </w:pPr>
            <w:r w:rsidRPr="002B68A9">
              <w:rPr>
                <w:szCs w:val="18"/>
                <w:lang w:val="fi-FI" w:eastAsia="fi-FI"/>
              </w:rPr>
              <w:t>DC_2_n66</w:t>
            </w:r>
          </w:p>
        </w:tc>
        <w:tc>
          <w:tcPr>
            <w:tcW w:w="2952" w:type="dxa"/>
          </w:tcPr>
          <w:p w:rsidR="00094F36" w:rsidRPr="002B68A9" w:rsidRDefault="00094F36" w:rsidP="00094F36">
            <w:pPr>
              <w:pStyle w:val="TAC"/>
              <w:rPr>
                <w:rFonts w:cs="Arial"/>
              </w:rPr>
            </w:pPr>
            <w:r w:rsidRPr="002B68A9">
              <w:rPr>
                <w:rFonts w:cs="Arial"/>
                <w:szCs w:val="18"/>
                <w:lang w:eastAsia="ja-JP"/>
              </w:rPr>
              <w:t>2</w:t>
            </w:r>
          </w:p>
        </w:tc>
        <w:tc>
          <w:tcPr>
            <w:tcW w:w="2952" w:type="dxa"/>
            <w:vAlign w:val="center"/>
          </w:tcPr>
          <w:p w:rsidR="00094F36" w:rsidRPr="002B68A9" w:rsidRDefault="00094F36" w:rsidP="00094F36">
            <w:pPr>
              <w:pStyle w:val="TAC"/>
              <w:rPr>
                <w:rFonts w:cs="Arial"/>
              </w:rPr>
            </w:pPr>
            <w:r w:rsidRPr="002B68A9">
              <w:rPr>
                <w:rFonts w:eastAsia="MS Mincho" w:cs="Arial"/>
                <w:szCs w:val="18"/>
                <w:lang w:eastAsia="ja-JP"/>
              </w:rPr>
              <w:t>0.5</w:t>
            </w:r>
          </w:p>
        </w:tc>
      </w:tr>
      <w:tr w:rsidR="002B68A9" w:rsidRPr="002B68A9" w:rsidTr="00C42558">
        <w:trPr>
          <w:jc w:val="center"/>
        </w:trPr>
        <w:tc>
          <w:tcPr>
            <w:tcW w:w="2336" w:type="dxa"/>
            <w:vMerge/>
            <w:vAlign w:val="center"/>
          </w:tcPr>
          <w:p w:rsidR="00094F36" w:rsidRPr="002B68A9" w:rsidRDefault="00094F36" w:rsidP="00094F36">
            <w:pPr>
              <w:pStyle w:val="TAC"/>
              <w:rPr>
                <w:rFonts w:cs="Arial"/>
              </w:rPr>
            </w:pPr>
          </w:p>
        </w:tc>
        <w:tc>
          <w:tcPr>
            <w:tcW w:w="2952" w:type="dxa"/>
          </w:tcPr>
          <w:p w:rsidR="00094F36" w:rsidRPr="002B68A9" w:rsidRDefault="00094F36" w:rsidP="00094F36">
            <w:pPr>
              <w:pStyle w:val="TAC"/>
              <w:rPr>
                <w:rFonts w:cs="Arial"/>
              </w:rPr>
            </w:pPr>
            <w:r w:rsidRPr="002B68A9">
              <w:rPr>
                <w:rFonts w:cs="Arial"/>
                <w:szCs w:val="18"/>
                <w:lang w:eastAsia="ja-JP"/>
              </w:rPr>
              <w:t>n66</w:t>
            </w:r>
          </w:p>
        </w:tc>
        <w:tc>
          <w:tcPr>
            <w:tcW w:w="2952" w:type="dxa"/>
            <w:vAlign w:val="center"/>
          </w:tcPr>
          <w:p w:rsidR="00094F36" w:rsidRPr="002B68A9" w:rsidRDefault="00094F36" w:rsidP="00094F36">
            <w:pPr>
              <w:pStyle w:val="TAC"/>
              <w:rPr>
                <w:rFonts w:cs="Arial"/>
              </w:rPr>
            </w:pPr>
            <w:r w:rsidRPr="002B68A9">
              <w:rPr>
                <w:rFonts w:eastAsia="MS Mincho" w:cs="Arial"/>
                <w:szCs w:val="18"/>
                <w:lang w:eastAsia="ja-JP"/>
              </w:rPr>
              <w:t>0.5</w:t>
            </w:r>
          </w:p>
        </w:tc>
      </w:tr>
      <w:tr w:rsidR="002B68A9" w:rsidRPr="002B68A9" w:rsidTr="00840964">
        <w:trPr>
          <w:jc w:val="center"/>
        </w:trPr>
        <w:tc>
          <w:tcPr>
            <w:tcW w:w="2336" w:type="dxa"/>
            <w:vMerge w:val="restart"/>
            <w:vAlign w:val="center"/>
          </w:tcPr>
          <w:p w:rsidR="00094F36" w:rsidRPr="002B68A9" w:rsidRDefault="00094F36" w:rsidP="00840964">
            <w:pPr>
              <w:pStyle w:val="TAC"/>
              <w:rPr>
                <w:rFonts w:cs="Arial"/>
              </w:rPr>
            </w:pPr>
            <w:r w:rsidRPr="002B68A9">
              <w:rPr>
                <w:szCs w:val="18"/>
                <w:lang w:val="fi-FI" w:eastAsia="fi-FI"/>
              </w:rPr>
              <w:t>DC_2_n71</w:t>
            </w:r>
          </w:p>
        </w:tc>
        <w:tc>
          <w:tcPr>
            <w:tcW w:w="2952" w:type="dxa"/>
            <w:vAlign w:val="center"/>
          </w:tcPr>
          <w:p w:rsidR="00094F36" w:rsidRPr="002B68A9" w:rsidRDefault="00094F36" w:rsidP="00840964">
            <w:pPr>
              <w:pStyle w:val="TAC"/>
              <w:rPr>
                <w:rFonts w:cs="Arial"/>
                <w:lang w:eastAsia="ja-JP"/>
              </w:rPr>
            </w:pPr>
            <w:r w:rsidRPr="002B68A9">
              <w:rPr>
                <w:rFonts w:cs="Arial"/>
                <w:szCs w:val="18"/>
                <w:lang w:eastAsia="ja-JP"/>
              </w:rPr>
              <w:t>2</w:t>
            </w:r>
          </w:p>
        </w:tc>
        <w:tc>
          <w:tcPr>
            <w:tcW w:w="2952" w:type="dxa"/>
            <w:vAlign w:val="center"/>
          </w:tcPr>
          <w:p w:rsidR="00094F36" w:rsidRPr="002B68A9" w:rsidRDefault="00094F36" w:rsidP="00840964">
            <w:pPr>
              <w:pStyle w:val="TAC"/>
              <w:rPr>
                <w:rFonts w:eastAsia="MS Mincho" w:cs="Arial"/>
                <w:lang w:eastAsia="ja-JP"/>
              </w:rPr>
            </w:pPr>
            <w:r w:rsidRPr="002B68A9">
              <w:rPr>
                <w:rFonts w:eastAsia="MS Mincho" w:cs="Arial"/>
                <w:szCs w:val="18"/>
                <w:lang w:eastAsia="ja-JP"/>
              </w:rPr>
              <w:t>0.3</w:t>
            </w:r>
          </w:p>
        </w:tc>
      </w:tr>
      <w:tr w:rsidR="002B68A9" w:rsidRPr="002B68A9" w:rsidTr="00840964">
        <w:trPr>
          <w:jc w:val="center"/>
        </w:trPr>
        <w:tc>
          <w:tcPr>
            <w:tcW w:w="2336" w:type="dxa"/>
            <w:vMerge/>
            <w:vAlign w:val="center"/>
          </w:tcPr>
          <w:p w:rsidR="00094F36" w:rsidRPr="002B68A9" w:rsidRDefault="00094F36" w:rsidP="00840964">
            <w:pPr>
              <w:pStyle w:val="TAC"/>
              <w:rPr>
                <w:rFonts w:cs="Arial"/>
              </w:rPr>
            </w:pPr>
          </w:p>
        </w:tc>
        <w:tc>
          <w:tcPr>
            <w:tcW w:w="2952" w:type="dxa"/>
            <w:vAlign w:val="center"/>
          </w:tcPr>
          <w:p w:rsidR="00094F36" w:rsidRPr="002B68A9" w:rsidRDefault="00094F36" w:rsidP="00840964">
            <w:pPr>
              <w:pStyle w:val="TAC"/>
              <w:rPr>
                <w:rFonts w:cs="Arial"/>
                <w:lang w:eastAsia="ja-JP"/>
              </w:rPr>
            </w:pPr>
            <w:r w:rsidRPr="002B68A9">
              <w:rPr>
                <w:rFonts w:cs="Arial"/>
                <w:szCs w:val="18"/>
                <w:lang w:eastAsia="ja-JP"/>
              </w:rPr>
              <w:t>n71</w:t>
            </w:r>
          </w:p>
        </w:tc>
        <w:tc>
          <w:tcPr>
            <w:tcW w:w="2952" w:type="dxa"/>
            <w:vAlign w:val="center"/>
          </w:tcPr>
          <w:p w:rsidR="00094F36" w:rsidRPr="002B68A9" w:rsidRDefault="00094F36" w:rsidP="00840964">
            <w:pPr>
              <w:pStyle w:val="TAC"/>
              <w:rPr>
                <w:rFonts w:eastAsia="MS Mincho" w:cs="Arial"/>
                <w:lang w:eastAsia="ja-JP"/>
              </w:rPr>
            </w:pPr>
            <w:r w:rsidRPr="002B68A9">
              <w:rPr>
                <w:rFonts w:eastAsia="MS Mincho" w:cs="Arial"/>
                <w:szCs w:val="18"/>
                <w:lang w:eastAsia="ja-JP"/>
              </w:rPr>
              <w:t>0.3</w:t>
            </w:r>
          </w:p>
        </w:tc>
      </w:tr>
      <w:tr w:rsidR="002B68A9" w:rsidRPr="002B68A9" w:rsidTr="00255ED1">
        <w:trPr>
          <w:jc w:val="center"/>
        </w:trPr>
        <w:tc>
          <w:tcPr>
            <w:tcW w:w="2336" w:type="dxa"/>
            <w:vMerge w:val="restart"/>
            <w:vAlign w:val="center"/>
          </w:tcPr>
          <w:p w:rsidR="00094F36" w:rsidRPr="002B68A9" w:rsidRDefault="00094F36" w:rsidP="00094F36">
            <w:pPr>
              <w:pStyle w:val="TAC"/>
              <w:rPr>
                <w:rFonts w:cs="Arial"/>
              </w:rPr>
            </w:pPr>
            <w:r w:rsidRPr="002B68A9">
              <w:rPr>
                <w:rFonts w:cs="Arial"/>
              </w:rPr>
              <w:t>DC_2A_n78A</w:t>
            </w:r>
          </w:p>
        </w:tc>
        <w:tc>
          <w:tcPr>
            <w:tcW w:w="2952" w:type="dxa"/>
            <w:vAlign w:val="center"/>
          </w:tcPr>
          <w:p w:rsidR="00094F36" w:rsidRPr="002B68A9" w:rsidRDefault="00094F36" w:rsidP="00094F36">
            <w:pPr>
              <w:pStyle w:val="TAC"/>
              <w:rPr>
                <w:rFonts w:cs="Arial"/>
                <w:lang w:eastAsia="ja-JP"/>
              </w:rPr>
            </w:pPr>
            <w:r w:rsidRPr="002B68A9">
              <w:rPr>
                <w:rFonts w:eastAsia="MS Mincho" w:cs="Arial"/>
                <w:lang w:eastAsia="ja-JP"/>
              </w:rPr>
              <w:t>2</w:t>
            </w:r>
          </w:p>
        </w:tc>
        <w:tc>
          <w:tcPr>
            <w:tcW w:w="2952" w:type="dxa"/>
            <w:vAlign w:val="center"/>
          </w:tcPr>
          <w:p w:rsidR="00094F36" w:rsidRPr="002B68A9" w:rsidRDefault="00094F36" w:rsidP="00094F36">
            <w:pPr>
              <w:pStyle w:val="TAC"/>
              <w:rPr>
                <w:rFonts w:eastAsia="MS Mincho" w:cs="Arial"/>
                <w:lang w:eastAsia="ja-JP"/>
              </w:rPr>
            </w:pPr>
            <w:r w:rsidRPr="002B68A9">
              <w:rPr>
                <w:rFonts w:eastAsia="MS Mincho" w:cs="Arial"/>
                <w:lang w:eastAsia="ja-JP"/>
              </w:rPr>
              <w:t>0.6</w:t>
            </w:r>
          </w:p>
        </w:tc>
      </w:tr>
      <w:tr w:rsidR="002B68A9" w:rsidRPr="002B68A9" w:rsidTr="00255ED1">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lang w:eastAsia="ja-JP"/>
              </w:rPr>
            </w:pPr>
            <w:r w:rsidRPr="002B68A9">
              <w:rPr>
                <w:rFonts w:eastAsia="MS Mincho" w:cs="Arial"/>
                <w:lang w:eastAsia="ja-JP"/>
              </w:rPr>
              <w:t>n78</w:t>
            </w:r>
          </w:p>
        </w:tc>
        <w:tc>
          <w:tcPr>
            <w:tcW w:w="2952" w:type="dxa"/>
            <w:vAlign w:val="center"/>
          </w:tcPr>
          <w:p w:rsidR="00094F36" w:rsidRPr="002B68A9" w:rsidRDefault="00094F36" w:rsidP="00094F36">
            <w:pPr>
              <w:pStyle w:val="TAC"/>
              <w:rPr>
                <w:rFonts w:eastAsia="MS Mincho" w:cs="Arial"/>
                <w:lang w:eastAsia="ja-JP"/>
              </w:rPr>
            </w:pPr>
            <w:r w:rsidRPr="002B68A9">
              <w:rPr>
                <w:rFonts w:eastAsia="MS Mincho" w:cs="Arial"/>
                <w:lang w:eastAsia="ja-JP"/>
              </w:rPr>
              <w:t>0.8</w:t>
            </w:r>
          </w:p>
        </w:tc>
      </w:tr>
      <w:tr w:rsidR="002B68A9" w:rsidRPr="002B68A9" w:rsidTr="00255ED1">
        <w:trPr>
          <w:jc w:val="center"/>
        </w:trPr>
        <w:tc>
          <w:tcPr>
            <w:tcW w:w="2336" w:type="dxa"/>
            <w:vMerge w:val="restart"/>
            <w:vAlign w:val="center"/>
          </w:tcPr>
          <w:p w:rsidR="00094F36" w:rsidRPr="002B68A9" w:rsidRDefault="00094F36" w:rsidP="00094F36">
            <w:pPr>
              <w:pStyle w:val="TAC"/>
              <w:rPr>
                <w:rFonts w:cs="Arial"/>
              </w:rPr>
            </w:pPr>
            <w:r w:rsidRPr="002B68A9">
              <w:rPr>
                <w:szCs w:val="18"/>
                <w:lang w:val="fi-FI" w:eastAsia="fi-FI"/>
              </w:rPr>
              <w:t>DC_3_n7</w:t>
            </w:r>
          </w:p>
        </w:tc>
        <w:tc>
          <w:tcPr>
            <w:tcW w:w="2952" w:type="dxa"/>
            <w:vAlign w:val="center"/>
          </w:tcPr>
          <w:p w:rsidR="00094F36" w:rsidRPr="002B68A9" w:rsidRDefault="00094F36" w:rsidP="00094F36">
            <w:pPr>
              <w:pStyle w:val="TAC"/>
              <w:rPr>
                <w:rFonts w:cs="Arial"/>
                <w:lang w:eastAsia="ja-JP"/>
              </w:rPr>
            </w:pPr>
            <w:r w:rsidRPr="002B68A9">
              <w:rPr>
                <w:rFonts w:cs="Arial"/>
                <w:szCs w:val="18"/>
                <w:lang w:eastAsia="ja-JP"/>
              </w:rPr>
              <w:t>3</w:t>
            </w:r>
          </w:p>
        </w:tc>
        <w:tc>
          <w:tcPr>
            <w:tcW w:w="2952" w:type="dxa"/>
            <w:vAlign w:val="center"/>
          </w:tcPr>
          <w:p w:rsidR="00094F36" w:rsidRPr="002B68A9" w:rsidRDefault="00094F36" w:rsidP="00094F36">
            <w:pPr>
              <w:pStyle w:val="TAC"/>
              <w:rPr>
                <w:rFonts w:eastAsia="MS Mincho" w:cs="Arial"/>
                <w:lang w:eastAsia="ja-JP"/>
              </w:rPr>
            </w:pPr>
            <w:r w:rsidRPr="002B68A9">
              <w:rPr>
                <w:rFonts w:eastAsia="MS Mincho" w:cs="Arial"/>
                <w:szCs w:val="18"/>
                <w:lang w:eastAsia="ja-JP"/>
              </w:rPr>
              <w:t>0.5</w:t>
            </w:r>
          </w:p>
        </w:tc>
      </w:tr>
      <w:tr w:rsidR="002B68A9" w:rsidRPr="002B68A9" w:rsidTr="00255ED1">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lang w:eastAsia="ja-JP"/>
              </w:rPr>
            </w:pPr>
            <w:r w:rsidRPr="002B68A9">
              <w:rPr>
                <w:rFonts w:cs="Arial"/>
                <w:szCs w:val="18"/>
                <w:lang w:eastAsia="ja-JP"/>
              </w:rPr>
              <w:t>n7</w:t>
            </w:r>
          </w:p>
        </w:tc>
        <w:tc>
          <w:tcPr>
            <w:tcW w:w="2952" w:type="dxa"/>
            <w:vAlign w:val="center"/>
          </w:tcPr>
          <w:p w:rsidR="00094F36" w:rsidRPr="002B68A9" w:rsidRDefault="00094F36" w:rsidP="00094F36">
            <w:pPr>
              <w:pStyle w:val="TAC"/>
              <w:rPr>
                <w:rFonts w:eastAsia="MS Mincho" w:cs="Arial"/>
                <w:lang w:eastAsia="ja-JP"/>
              </w:rPr>
            </w:pPr>
            <w:r w:rsidRPr="002B68A9">
              <w:rPr>
                <w:rFonts w:eastAsia="MS Mincho" w:cs="Arial"/>
                <w:szCs w:val="18"/>
                <w:lang w:eastAsia="ja-JP"/>
              </w:rPr>
              <w:t>0.5</w:t>
            </w:r>
          </w:p>
        </w:tc>
      </w:tr>
      <w:tr w:rsidR="002B68A9" w:rsidRPr="002B68A9" w:rsidTr="00840964">
        <w:trPr>
          <w:jc w:val="center"/>
        </w:trPr>
        <w:tc>
          <w:tcPr>
            <w:tcW w:w="2336" w:type="dxa"/>
            <w:vMerge w:val="restart"/>
            <w:vAlign w:val="center"/>
          </w:tcPr>
          <w:p w:rsidR="00094F36" w:rsidRPr="002B68A9" w:rsidRDefault="00094F36" w:rsidP="00094F36">
            <w:pPr>
              <w:pStyle w:val="TAC"/>
              <w:rPr>
                <w:rFonts w:cs="Arial"/>
              </w:rPr>
            </w:pPr>
            <w:r w:rsidRPr="002B68A9">
              <w:rPr>
                <w:szCs w:val="18"/>
                <w:lang w:val="fi-FI" w:eastAsia="fi-FI"/>
              </w:rPr>
              <w:t>DC_3_n28</w:t>
            </w:r>
          </w:p>
        </w:tc>
        <w:tc>
          <w:tcPr>
            <w:tcW w:w="2952" w:type="dxa"/>
            <w:vAlign w:val="center"/>
          </w:tcPr>
          <w:p w:rsidR="00094F36" w:rsidRPr="002B68A9" w:rsidRDefault="00094F36" w:rsidP="00094F36">
            <w:pPr>
              <w:pStyle w:val="TAC"/>
              <w:rPr>
                <w:rFonts w:cs="Arial"/>
                <w:lang w:eastAsia="ja-JP"/>
              </w:rPr>
            </w:pPr>
            <w:r w:rsidRPr="002B68A9">
              <w:rPr>
                <w:rFonts w:cs="Arial"/>
                <w:szCs w:val="18"/>
                <w:lang w:eastAsia="ja-JP"/>
              </w:rPr>
              <w:t>3</w:t>
            </w:r>
          </w:p>
        </w:tc>
        <w:tc>
          <w:tcPr>
            <w:tcW w:w="2952" w:type="dxa"/>
            <w:vAlign w:val="center"/>
          </w:tcPr>
          <w:p w:rsidR="00094F36" w:rsidRPr="002B68A9" w:rsidRDefault="00094F36" w:rsidP="00094F36">
            <w:pPr>
              <w:pStyle w:val="TAC"/>
              <w:rPr>
                <w:rFonts w:eastAsia="MS Mincho" w:cs="Arial"/>
                <w:lang w:eastAsia="ja-JP"/>
              </w:rPr>
            </w:pPr>
            <w:r w:rsidRPr="002B68A9">
              <w:rPr>
                <w:rFonts w:eastAsia="MS Mincho" w:cs="Arial"/>
                <w:szCs w:val="18"/>
                <w:lang w:eastAsia="ja-JP"/>
              </w:rPr>
              <w:t>0.3</w:t>
            </w:r>
          </w:p>
        </w:tc>
      </w:tr>
      <w:tr w:rsidR="002B68A9" w:rsidRPr="002B68A9" w:rsidTr="00840964">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lang w:eastAsia="ja-JP"/>
              </w:rPr>
            </w:pPr>
            <w:r w:rsidRPr="002B68A9">
              <w:rPr>
                <w:rFonts w:cs="Arial"/>
                <w:szCs w:val="18"/>
                <w:lang w:eastAsia="ja-JP"/>
              </w:rPr>
              <w:t>n28</w:t>
            </w:r>
          </w:p>
        </w:tc>
        <w:tc>
          <w:tcPr>
            <w:tcW w:w="2952" w:type="dxa"/>
            <w:vAlign w:val="center"/>
          </w:tcPr>
          <w:p w:rsidR="00094F36" w:rsidRPr="002B68A9" w:rsidRDefault="00094F36" w:rsidP="00094F36">
            <w:pPr>
              <w:pStyle w:val="TAC"/>
              <w:rPr>
                <w:rFonts w:eastAsia="MS Mincho" w:cs="Arial"/>
                <w:lang w:eastAsia="ja-JP"/>
              </w:rPr>
            </w:pPr>
            <w:r w:rsidRPr="002B68A9">
              <w:rPr>
                <w:rFonts w:eastAsia="MS Mincho" w:cs="Arial"/>
                <w:szCs w:val="18"/>
                <w:lang w:eastAsia="ja-JP"/>
              </w:rPr>
              <w:t>0.3</w:t>
            </w:r>
          </w:p>
        </w:tc>
      </w:tr>
      <w:tr w:rsidR="002B68A9" w:rsidRPr="002B68A9" w:rsidTr="00840964">
        <w:trPr>
          <w:jc w:val="center"/>
        </w:trPr>
        <w:tc>
          <w:tcPr>
            <w:tcW w:w="2336" w:type="dxa"/>
            <w:vMerge w:val="restart"/>
            <w:vAlign w:val="center"/>
          </w:tcPr>
          <w:p w:rsidR="00094F36" w:rsidRPr="002B68A9" w:rsidRDefault="00094F36" w:rsidP="00094F36">
            <w:pPr>
              <w:pStyle w:val="TAC"/>
              <w:rPr>
                <w:rFonts w:cs="Arial"/>
              </w:rPr>
            </w:pPr>
            <w:r w:rsidRPr="002B68A9">
              <w:rPr>
                <w:rFonts w:cs="Arial"/>
                <w:szCs w:val="18"/>
                <w:lang w:eastAsia="ja-JP"/>
              </w:rPr>
              <w:t>DC</w:t>
            </w:r>
            <w:r w:rsidRPr="002B68A9">
              <w:rPr>
                <w:rFonts w:cs="Arial"/>
                <w:szCs w:val="18"/>
                <w:lang w:eastAsia="zh-CN"/>
              </w:rPr>
              <w:t>_</w:t>
            </w:r>
            <w:r w:rsidRPr="002B68A9">
              <w:rPr>
                <w:rFonts w:cs="Arial"/>
                <w:szCs w:val="18"/>
                <w:lang w:eastAsia="zh-TW"/>
              </w:rPr>
              <w:t>3</w:t>
            </w:r>
            <w:r w:rsidRPr="002B68A9">
              <w:rPr>
                <w:rFonts w:cs="Arial"/>
                <w:szCs w:val="18"/>
                <w:lang w:eastAsia="zh-CN"/>
              </w:rPr>
              <w:t>_</w:t>
            </w:r>
            <w:r w:rsidRPr="002B68A9">
              <w:rPr>
                <w:rFonts w:cs="Arial"/>
                <w:szCs w:val="18"/>
                <w:lang w:eastAsia="ja-JP"/>
              </w:rPr>
              <w:t>n40</w:t>
            </w:r>
          </w:p>
        </w:tc>
        <w:tc>
          <w:tcPr>
            <w:tcW w:w="2952" w:type="dxa"/>
            <w:vAlign w:val="center"/>
          </w:tcPr>
          <w:p w:rsidR="00094F36" w:rsidRPr="002B68A9" w:rsidRDefault="00094F36" w:rsidP="00094F36">
            <w:pPr>
              <w:pStyle w:val="TAC"/>
              <w:rPr>
                <w:rFonts w:cs="Arial"/>
                <w:lang w:eastAsia="ja-JP"/>
              </w:rPr>
            </w:pPr>
            <w:r w:rsidRPr="002B68A9">
              <w:rPr>
                <w:rFonts w:cs="Arial"/>
                <w:szCs w:val="18"/>
                <w:lang w:val="fr-FR" w:eastAsia="zh-TW"/>
              </w:rPr>
              <w:t>3</w:t>
            </w:r>
          </w:p>
        </w:tc>
        <w:tc>
          <w:tcPr>
            <w:tcW w:w="2952" w:type="dxa"/>
            <w:vAlign w:val="center"/>
          </w:tcPr>
          <w:p w:rsidR="00094F36" w:rsidRPr="002B68A9" w:rsidRDefault="00094F36" w:rsidP="00094F36">
            <w:pPr>
              <w:pStyle w:val="TAC"/>
              <w:rPr>
                <w:rFonts w:eastAsia="MS Mincho" w:cs="Arial"/>
                <w:lang w:eastAsia="ja-JP"/>
              </w:rPr>
            </w:pPr>
            <w:r w:rsidRPr="002B68A9">
              <w:rPr>
                <w:rFonts w:cs="Arial"/>
                <w:lang w:eastAsia="zh-CN"/>
              </w:rPr>
              <w:t>0.5</w:t>
            </w:r>
          </w:p>
        </w:tc>
      </w:tr>
      <w:tr w:rsidR="002B68A9" w:rsidRPr="002B68A9" w:rsidTr="00840964">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lang w:eastAsia="ja-JP"/>
              </w:rPr>
            </w:pPr>
            <w:r w:rsidRPr="002B68A9">
              <w:rPr>
                <w:rFonts w:cs="Arial"/>
                <w:szCs w:val="18"/>
                <w:lang w:val="fr-FR" w:eastAsia="zh-TW"/>
              </w:rPr>
              <w:t>n40</w:t>
            </w:r>
          </w:p>
        </w:tc>
        <w:tc>
          <w:tcPr>
            <w:tcW w:w="2952" w:type="dxa"/>
            <w:vAlign w:val="center"/>
          </w:tcPr>
          <w:p w:rsidR="00094F36" w:rsidRPr="002B68A9" w:rsidRDefault="00094F36" w:rsidP="00094F36">
            <w:pPr>
              <w:pStyle w:val="TAC"/>
              <w:rPr>
                <w:rFonts w:eastAsia="MS Mincho" w:cs="Arial"/>
                <w:lang w:eastAsia="ja-JP"/>
              </w:rPr>
            </w:pPr>
            <w:r w:rsidRPr="002B68A9">
              <w:rPr>
                <w:rFonts w:cs="Arial"/>
                <w:lang w:eastAsia="zh-CN"/>
              </w:rPr>
              <w:t>0.5</w:t>
            </w:r>
          </w:p>
        </w:tc>
      </w:tr>
      <w:tr w:rsidR="002B68A9" w:rsidRPr="002B68A9" w:rsidTr="00840964">
        <w:trPr>
          <w:jc w:val="center"/>
        </w:trPr>
        <w:tc>
          <w:tcPr>
            <w:tcW w:w="2336" w:type="dxa"/>
            <w:vMerge w:val="restart"/>
            <w:vAlign w:val="center"/>
          </w:tcPr>
          <w:p w:rsidR="00094F36" w:rsidRPr="002B68A9" w:rsidRDefault="00094F36" w:rsidP="00094F36">
            <w:pPr>
              <w:pStyle w:val="TAC"/>
              <w:rPr>
                <w:rFonts w:cs="Arial"/>
              </w:rPr>
            </w:pPr>
            <w:r w:rsidRPr="002B68A9">
              <w:rPr>
                <w:rFonts w:cs="Arial"/>
                <w:szCs w:val="18"/>
                <w:lang w:eastAsia="ja-JP"/>
              </w:rPr>
              <w:t>DC</w:t>
            </w:r>
            <w:r w:rsidRPr="002B68A9">
              <w:rPr>
                <w:rFonts w:cs="Arial"/>
                <w:szCs w:val="18"/>
                <w:lang w:eastAsia="zh-CN"/>
              </w:rPr>
              <w:t>_</w:t>
            </w:r>
            <w:r w:rsidRPr="002B68A9">
              <w:rPr>
                <w:rFonts w:cs="Arial"/>
                <w:szCs w:val="18"/>
                <w:lang w:eastAsia="zh-TW"/>
              </w:rPr>
              <w:t>3</w:t>
            </w:r>
            <w:r w:rsidRPr="002B68A9">
              <w:rPr>
                <w:rFonts w:cs="Arial"/>
                <w:szCs w:val="18"/>
                <w:lang w:eastAsia="zh-CN"/>
              </w:rPr>
              <w:t>_</w:t>
            </w:r>
            <w:r w:rsidRPr="002B68A9">
              <w:rPr>
                <w:rFonts w:cs="Arial"/>
                <w:szCs w:val="18"/>
                <w:lang w:eastAsia="ja-JP"/>
              </w:rPr>
              <w:t>n51</w:t>
            </w:r>
          </w:p>
        </w:tc>
        <w:tc>
          <w:tcPr>
            <w:tcW w:w="2952" w:type="dxa"/>
            <w:vAlign w:val="center"/>
          </w:tcPr>
          <w:p w:rsidR="00094F36" w:rsidRPr="002B68A9" w:rsidRDefault="00094F36" w:rsidP="00094F36">
            <w:pPr>
              <w:pStyle w:val="TAC"/>
              <w:rPr>
                <w:rFonts w:cs="Arial"/>
                <w:lang w:eastAsia="ja-JP"/>
              </w:rPr>
            </w:pPr>
            <w:r w:rsidRPr="002B68A9">
              <w:rPr>
                <w:rFonts w:cs="Arial"/>
                <w:szCs w:val="18"/>
                <w:lang w:val="fr-FR" w:eastAsia="zh-TW"/>
              </w:rPr>
              <w:t>3</w:t>
            </w:r>
          </w:p>
        </w:tc>
        <w:tc>
          <w:tcPr>
            <w:tcW w:w="2952" w:type="dxa"/>
            <w:vAlign w:val="center"/>
          </w:tcPr>
          <w:p w:rsidR="00094F36" w:rsidRPr="002B68A9" w:rsidRDefault="00094F36" w:rsidP="00094F36">
            <w:pPr>
              <w:pStyle w:val="TAC"/>
              <w:rPr>
                <w:rFonts w:eastAsia="MS Mincho" w:cs="Arial"/>
                <w:lang w:eastAsia="ja-JP"/>
              </w:rPr>
            </w:pPr>
            <w:r w:rsidRPr="002B68A9">
              <w:rPr>
                <w:rFonts w:eastAsia="Malgun Gothic" w:cs="Arial"/>
                <w:szCs w:val="18"/>
                <w:lang w:eastAsia="ko-KR"/>
              </w:rPr>
              <w:t>0.3</w:t>
            </w:r>
          </w:p>
        </w:tc>
      </w:tr>
      <w:tr w:rsidR="002B68A9" w:rsidRPr="002B68A9" w:rsidTr="00840964">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lang w:eastAsia="ja-JP"/>
              </w:rPr>
            </w:pPr>
            <w:r w:rsidRPr="002B68A9">
              <w:rPr>
                <w:rFonts w:cs="Arial"/>
                <w:szCs w:val="18"/>
                <w:lang w:val="fr-FR" w:eastAsia="zh-TW"/>
              </w:rPr>
              <w:t>n51</w:t>
            </w:r>
          </w:p>
        </w:tc>
        <w:tc>
          <w:tcPr>
            <w:tcW w:w="2952" w:type="dxa"/>
            <w:vAlign w:val="center"/>
          </w:tcPr>
          <w:p w:rsidR="00094F36" w:rsidRPr="002B68A9" w:rsidRDefault="00094F36" w:rsidP="00094F36">
            <w:pPr>
              <w:pStyle w:val="TAC"/>
              <w:rPr>
                <w:rFonts w:eastAsia="MS Mincho" w:cs="Arial"/>
                <w:lang w:eastAsia="ja-JP"/>
              </w:rPr>
            </w:pPr>
            <w:r w:rsidRPr="002B68A9">
              <w:rPr>
                <w:rFonts w:eastAsia="Malgun Gothic" w:cs="Arial"/>
                <w:szCs w:val="18"/>
                <w:lang w:eastAsia="ko-KR"/>
              </w:rPr>
              <w:t>0.3</w:t>
            </w:r>
          </w:p>
        </w:tc>
      </w:tr>
      <w:tr w:rsidR="002B68A9" w:rsidRPr="002B68A9" w:rsidTr="00255ED1">
        <w:trPr>
          <w:jc w:val="center"/>
        </w:trPr>
        <w:tc>
          <w:tcPr>
            <w:tcW w:w="2336" w:type="dxa"/>
            <w:vMerge w:val="restart"/>
            <w:vAlign w:val="center"/>
          </w:tcPr>
          <w:p w:rsidR="00094F36" w:rsidRPr="002B68A9" w:rsidRDefault="00094F36" w:rsidP="00094F36">
            <w:pPr>
              <w:pStyle w:val="TAC"/>
              <w:rPr>
                <w:rFonts w:cs="Arial"/>
              </w:rPr>
            </w:pPr>
            <w:r w:rsidRPr="002B68A9">
              <w:rPr>
                <w:lang w:val="fi-FI" w:eastAsia="fi-FI"/>
              </w:rPr>
              <w:t>DC_3_n77</w:t>
            </w:r>
          </w:p>
        </w:tc>
        <w:tc>
          <w:tcPr>
            <w:tcW w:w="2952" w:type="dxa"/>
            <w:vAlign w:val="center"/>
          </w:tcPr>
          <w:p w:rsidR="00094F36" w:rsidRPr="002B68A9" w:rsidRDefault="00094F36" w:rsidP="00094F36">
            <w:pPr>
              <w:pStyle w:val="TAC"/>
              <w:rPr>
                <w:rFonts w:cs="Arial"/>
              </w:rPr>
            </w:pPr>
            <w:r w:rsidRPr="002B68A9">
              <w:rPr>
                <w:rFonts w:cs="Arial"/>
                <w:lang w:eastAsia="ja-JP"/>
              </w:rPr>
              <w:t>3</w:t>
            </w:r>
          </w:p>
        </w:tc>
        <w:tc>
          <w:tcPr>
            <w:tcW w:w="2952" w:type="dxa"/>
            <w:vAlign w:val="center"/>
          </w:tcPr>
          <w:p w:rsidR="00094F36" w:rsidRPr="002B68A9" w:rsidRDefault="00094F36" w:rsidP="00094F36">
            <w:pPr>
              <w:pStyle w:val="TAC"/>
              <w:rPr>
                <w:rFonts w:cs="Arial"/>
              </w:rPr>
            </w:pPr>
            <w:r w:rsidRPr="002B68A9">
              <w:rPr>
                <w:rFonts w:eastAsia="MS Mincho" w:cs="Arial"/>
                <w:lang w:eastAsia="ja-JP"/>
              </w:rPr>
              <w:t>0.6</w:t>
            </w:r>
          </w:p>
        </w:tc>
      </w:tr>
      <w:tr w:rsidR="002B68A9" w:rsidRPr="002B68A9" w:rsidTr="00255ED1">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rPr>
            </w:pPr>
            <w:r w:rsidRPr="002B68A9">
              <w:rPr>
                <w:rFonts w:cs="Arial"/>
                <w:lang w:eastAsia="ja-JP"/>
              </w:rPr>
              <w:t>n77</w:t>
            </w:r>
          </w:p>
        </w:tc>
        <w:tc>
          <w:tcPr>
            <w:tcW w:w="2952" w:type="dxa"/>
            <w:vAlign w:val="center"/>
          </w:tcPr>
          <w:p w:rsidR="00094F36" w:rsidRPr="002B68A9" w:rsidRDefault="00094F36" w:rsidP="00094F36">
            <w:pPr>
              <w:pStyle w:val="TAC"/>
              <w:rPr>
                <w:rFonts w:cs="Arial"/>
              </w:rPr>
            </w:pPr>
            <w:r w:rsidRPr="002B68A9">
              <w:rPr>
                <w:rFonts w:eastAsia="MS Mincho" w:cs="Arial"/>
                <w:lang w:eastAsia="ja-JP"/>
              </w:rPr>
              <w:t>0.8</w:t>
            </w:r>
          </w:p>
        </w:tc>
      </w:tr>
      <w:tr w:rsidR="002B68A9" w:rsidRPr="002B68A9" w:rsidTr="00255ED1">
        <w:trPr>
          <w:jc w:val="center"/>
        </w:trPr>
        <w:tc>
          <w:tcPr>
            <w:tcW w:w="2336" w:type="dxa"/>
            <w:vMerge w:val="restart"/>
            <w:vAlign w:val="center"/>
          </w:tcPr>
          <w:p w:rsidR="00094F36" w:rsidRPr="002B68A9" w:rsidRDefault="00094F36" w:rsidP="00094F36">
            <w:pPr>
              <w:pStyle w:val="TAC"/>
              <w:rPr>
                <w:rFonts w:cs="Arial"/>
              </w:rPr>
            </w:pPr>
            <w:r w:rsidRPr="002B68A9">
              <w:rPr>
                <w:lang w:val="fi-FI" w:eastAsia="fi-FI"/>
              </w:rPr>
              <w:t>DC_3_n78</w:t>
            </w:r>
          </w:p>
        </w:tc>
        <w:tc>
          <w:tcPr>
            <w:tcW w:w="2952" w:type="dxa"/>
            <w:vAlign w:val="center"/>
          </w:tcPr>
          <w:p w:rsidR="00094F36" w:rsidRPr="002B68A9" w:rsidRDefault="00094F36" w:rsidP="00094F36">
            <w:pPr>
              <w:pStyle w:val="TAC"/>
              <w:rPr>
                <w:rFonts w:cs="Arial"/>
              </w:rPr>
            </w:pPr>
            <w:r w:rsidRPr="002B68A9">
              <w:rPr>
                <w:rFonts w:cs="Arial"/>
                <w:lang w:eastAsia="ja-JP"/>
              </w:rPr>
              <w:t>3</w:t>
            </w:r>
          </w:p>
        </w:tc>
        <w:tc>
          <w:tcPr>
            <w:tcW w:w="2952" w:type="dxa"/>
            <w:vAlign w:val="center"/>
          </w:tcPr>
          <w:p w:rsidR="00094F36" w:rsidRPr="002B68A9" w:rsidRDefault="00094F36" w:rsidP="00094F36">
            <w:pPr>
              <w:pStyle w:val="TAC"/>
              <w:rPr>
                <w:rFonts w:cs="Arial"/>
              </w:rPr>
            </w:pPr>
            <w:r w:rsidRPr="002B68A9">
              <w:rPr>
                <w:rFonts w:eastAsia="MS Mincho" w:cs="Arial"/>
                <w:lang w:eastAsia="ja-JP"/>
              </w:rPr>
              <w:t>0.6</w:t>
            </w:r>
          </w:p>
        </w:tc>
      </w:tr>
      <w:tr w:rsidR="002B68A9" w:rsidRPr="002B68A9" w:rsidTr="00255ED1">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rPr>
            </w:pPr>
            <w:r w:rsidRPr="002B68A9">
              <w:rPr>
                <w:rFonts w:cs="Arial"/>
                <w:lang w:eastAsia="ja-JP"/>
              </w:rPr>
              <w:t>n78</w:t>
            </w:r>
          </w:p>
        </w:tc>
        <w:tc>
          <w:tcPr>
            <w:tcW w:w="2952" w:type="dxa"/>
            <w:vAlign w:val="center"/>
          </w:tcPr>
          <w:p w:rsidR="00094F36" w:rsidRPr="002B68A9" w:rsidRDefault="00094F36" w:rsidP="00094F36">
            <w:pPr>
              <w:pStyle w:val="TAC"/>
              <w:rPr>
                <w:rFonts w:cs="Arial"/>
              </w:rPr>
            </w:pPr>
            <w:r w:rsidRPr="002B68A9">
              <w:rPr>
                <w:rFonts w:eastAsia="MS Mincho" w:cs="Arial"/>
                <w:lang w:eastAsia="ja-JP"/>
              </w:rPr>
              <w:t>0.8</w:t>
            </w:r>
          </w:p>
        </w:tc>
      </w:tr>
      <w:tr w:rsidR="002B68A9" w:rsidRPr="002B68A9" w:rsidTr="00840964">
        <w:trPr>
          <w:jc w:val="center"/>
        </w:trPr>
        <w:tc>
          <w:tcPr>
            <w:tcW w:w="2336" w:type="dxa"/>
            <w:vMerge w:val="restart"/>
            <w:vAlign w:val="center"/>
          </w:tcPr>
          <w:p w:rsidR="00094F36" w:rsidRPr="002B68A9" w:rsidRDefault="00094F36" w:rsidP="00094F36">
            <w:pPr>
              <w:pStyle w:val="TAC"/>
              <w:rPr>
                <w:rFonts w:cs="Arial"/>
              </w:rPr>
            </w:pPr>
            <w:r w:rsidRPr="002B68A9">
              <w:rPr>
                <w:rFonts w:cs="Arial"/>
                <w:lang w:eastAsia="zh-CN"/>
              </w:rPr>
              <w:t>DC</w:t>
            </w:r>
            <w:r w:rsidRPr="002B68A9">
              <w:rPr>
                <w:rFonts w:cs="Arial"/>
              </w:rPr>
              <w:t>_</w:t>
            </w:r>
            <w:r w:rsidRPr="002B68A9">
              <w:rPr>
                <w:rFonts w:cs="Arial"/>
                <w:lang w:val="sv-SE"/>
              </w:rPr>
              <w:t>5A</w:t>
            </w:r>
            <w:r w:rsidRPr="002B68A9">
              <w:rPr>
                <w:rFonts w:cs="Arial"/>
                <w:lang w:eastAsia="zh-CN"/>
              </w:rPr>
              <w:t>_</w:t>
            </w:r>
            <w:r w:rsidRPr="002B68A9">
              <w:rPr>
                <w:rFonts w:cs="Arial"/>
              </w:rPr>
              <w:t>n40A</w:t>
            </w:r>
          </w:p>
        </w:tc>
        <w:tc>
          <w:tcPr>
            <w:tcW w:w="2952" w:type="dxa"/>
            <w:vAlign w:val="center"/>
          </w:tcPr>
          <w:p w:rsidR="00094F36" w:rsidRPr="002B68A9" w:rsidRDefault="00094F36" w:rsidP="00094F36">
            <w:pPr>
              <w:pStyle w:val="TAC"/>
              <w:rPr>
                <w:rFonts w:cs="Arial"/>
                <w:lang w:eastAsia="ja-JP"/>
              </w:rPr>
            </w:pPr>
            <w:r w:rsidRPr="002B68A9">
              <w:rPr>
                <w:rFonts w:cs="Arial"/>
                <w:lang w:val="sv-SE" w:eastAsia="zh-CN"/>
              </w:rPr>
              <w:t>5</w:t>
            </w:r>
          </w:p>
        </w:tc>
        <w:tc>
          <w:tcPr>
            <w:tcW w:w="2952" w:type="dxa"/>
            <w:vAlign w:val="center"/>
          </w:tcPr>
          <w:p w:rsidR="00094F36" w:rsidRPr="002B68A9" w:rsidRDefault="00094F36" w:rsidP="00094F36">
            <w:pPr>
              <w:pStyle w:val="TAC"/>
              <w:rPr>
                <w:rFonts w:eastAsia="MS Mincho" w:cs="Arial"/>
                <w:lang w:eastAsia="ja-JP"/>
              </w:rPr>
            </w:pPr>
            <w:r w:rsidRPr="002B68A9">
              <w:rPr>
                <w:rFonts w:cs="Arial"/>
                <w:lang w:eastAsia="zh-CN"/>
              </w:rPr>
              <w:t>0.3</w:t>
            </w:r>
          </w:p>
        </w:tc>
      </w:tr>
      <w:tr w:rsidR="002B68A9" w:rsidRPr="002B68A9" w:rsidTr="00840964">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lang w:eastAsia="ja-JP"/>
              </w:rPr>
            </w:pPr>
            <w:r w:rsidRPr="002B68A9">
              <w:rPr>
                <w:rFonts w:cs="Arial"/>
                <w:lang w:eastAsia="ja-JP"/>
              </w:rPr>
              <w:t>n40</w:t>
            </w:r>
          </w:p>
        </w:tc>
        <w:tc>
          <w:tcPr>
            <w:tcW w:w="2952" w:type="dxa"/>
            <w:vAlign w:val="center"/>
          </w:tcPr>
          <w:p w:rsidR="00094F36" w:rsidRPr="002B68A9" w:rsidRDefault="00094F36" w:rsidP="00094F36">
            <w:pPr>
              <w:pStyle w:val="TAC"/>
              <w:rPr>
                <w:rFonts w:eastAsia="MS Mincho" w:cs="Arial"/>
                <w:lang w:eastAsia="ja-JP"/>
              </w:rPr>
            </w:pPr>
            <w:r w:rsidRPr="002B68A9">
              <w:rPr>
                <w:rFonts w:cs="Arial"/>
                <w:lang w:eastAsia="zh-CN"/>
              </w:rPr>
              <w:t>0.3</w:t>
            </w:r>
          </w:p>
        </w:tc>
      </w:tr>
      <w:tr w:rsidR="002B68A9" w:rsidRPr="002B68A9" w:rsidTr="00840964">
        <w:trPr>
          <w:jc w:val="center"/>
        </w:trPr>
        <w:tc>
          <w:tcPr>
            <w:tcW w:w="2336" w:type="dxa"/>
            <w:vMerge w:val="restart"/>
            <w:vAlign w:val="center"/>
          </w:tcPr>
          <w:p w:rsidR="00094F36" w:rsidRPr="002B68A9" w:rsidRDefault="00094F36" w:rsidP="00094F36">
            <w:pPr>
              <w:pStyle w:val="TAC"/>
              <w:rPr>
                <w:rFonts w:cs="Arial"/>
              </w:rPr>
            </w:pPr>
            <w:r w:rsidRPr="002B68A9">
              <w:rPr>
                <w:rFonts w:cs="Arial"/>
                <w:lang w:eastAsia="zh-CN"/>
              </w:rPr>
              <w:t>DC</w:t>
            </w:r>
            <w:r w:rsidRPr="002B68A9">
              <w:rPr>
                <w:rFonts w:cs="Arial"/>
              </w:rPr>
              <w:t>_</w:t>
            </w:r>
            <w:r w:rsidRPr="002B68A9">
              <w:rPr>
                <w:rFonts w:cs="Arial"/>
                <w:lang w:val="sv-SE"/>
              </w:rPr>
              <w:t>5A</w:t>
            </w:r>
            <w:r w:rsidRPr="002B68A9">
              <w:rPr>
                <w:rFonts w:cs="Arial"/>
                <w:lang w:eastAsia="zh-CN"/>
              </w:rPr>
              <w:t>_</w:t>
            </w:r>
            <w:r w:rsidRPr="002B68A9">
              <w:rPr>
                <w:rFonts w:cs="Arial"/>
              </w:rPr>
              <w:t>n66A</w:t>
            </w:r>
          </w:p>
        </w:tc>
        <w:tc>
          <w:tcPr>
            <w:tcW w:w="2952" w:type="dxa"/>
            <w:vAlign w:val="center"/>
          </w:tcPr>
          <w:p w:rsidR="00094F36" w:rsidRPr="002B68A9" w:rsidRDefault="00094F36" w:rsidP="00094F36">
            <w:pPr>
              <w:pStyle w:val="TAC"/>
              <w:rPr>
                <w:rFonts w:cs="Arial"/>
                <w:lang w:eastAsia="ja-JP"/>
              </w:rPr>
            </w:pPr>
            <w:r w:rsidRPr="002B68A9">
              <w:rPr>
                <w:rFonts w:cs="Arial"/>
                <w:lang w:val="sv-SE" w:eastAsia="zh-CN"/>
              </w:rPr>
              <w:t>5</w:t>
            </w:r>
          </w:p>
        </w:tc>
        <w:tc>
          <w:tcPr>
            <w:tcW w:w="2952" w:type="dxa"/>
            <w:vAlign w:val="center"/>
          </w:tcPr>
          <w:p w:rsidR="00094F36" w:rsidRPr="002B68A9" w:rsidRDefault="00094F36" w:rsidP="00094F36">
            <w:pPr>
              <w:pStyle w:val="TAC"/>
              <w:rPr>
                <w:rFonts w:eastAsia="MS Mincho" w:cs="Arial"/>
                <w:lang w:eastAsia="ja-JP"/>
              </w:rPr>
            </w:pPr>
            <w:r w:rsidRPr="002B68A9">
              <w:rPr>
                <w:rFonts w:cs="Arial"/>
                <w:lang w:eastAsia="zh-CN"/>
              </w:rPr>
              <w:t>0.3</w:t>
            </w:r>
          </w:p>
        </w:tc>
      </w:tr>
      <w:tr w:rsidR="002B68A9" w:rsidRPr="002B68A9" w:rsidTr="00840964">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lang w:eastAsia="ja-JP"/>
              </w:rPr>
            </w:pPr>
            <w:r w:rsidRPr="002B68A9">
              <w:rPr>
                <w:rFonts w:cs="Arial"/>
                <w:lang w:eastAsia="ja-JP"/>
              </w:rPr>
              <w:t>n66</w:t>
            </w:r>
          </w:p>
        </w:tc>
        <w:tc>
          <w:tcPr>
            <w:tcW w:w="2952" w:type="dxa"/>
            <w:vAlign w:val="center"/>
          </w:tcPr>
          <w:p w:rsidR="00094F36" w:rsidRPr="002B68A9" w:rsidRDefault="00094F36" w:rsidP="00094F36">
            <w:pPr>
              <w:pStyle w:val="TAC"/>
              <w:rPr>
                <w:rFonts w:eastAsia="MS Mincho" w:cs="Arial"/>
                <w:lang w:eastAsia="ja-JP"/>
              </w:rPr>
            </w:pPr>
            <w:r w:rsidRPr="002B68A9">
              <w:rPr>
                <w:rFonts w:cs="Arial"/>
                <w:lang w:eastAsia="zh-CN"/>
              </w:rPr>
              <w:t>0.3</w:t>
            </w:r>
          </w:p>
        </w:tc>
      </w:tr>
      <w:tr w:rsidR="002B68A9" w:rsidRPr="002B68A9" w:rsidTr="00255ED1">
        <w:trPr>
          <w:jc w:val="center"/>
        </w:trPr>
        <w:tc>
          <w:tcPr>
            <w:tcW w:w="2336" w:type="dxa"/>
            <w:vMerge w:val="restart"/>
            <w:vAlign w:val="center"/>
          </w:tcPr>
          <w:p w:rsidR="00094F36" w:rsidRPr="002B68A9" w:rsidRDefault="00094F36" w:rsidP="00094F36">
            <w:pPr>
              <w:pStyle w:val="TAC"/>
              <w:rPr>
                <w:rFonts w:cs="Arial"/>
              </w:rPr>
            </w:pPr>
            <w:r w:rsidRPr="002B68A9">
              <w:rPr>
                <w:lang w:val="fi-FI" w:eastAsia="fi-FI"/>
              </w:rPr>
              <w:t>DC_5_n78</w:t>
            </w:r>
          </w:p>
        </w:tc>
        <w:tc>
          <w:tcPr>
            <w:tcW w:w="2952" w:type="dxa"/>
            <w:vAlign w:val="center"/>
          </w:tcPr>
          <w:p w:rsidR="00094F36" w:rsidRPr="002B68A9" w:rsidRDefault="00094F36" w:rsidP="00094F36">
            <w:pPr>
              <w:pStyle w:val="TAC"/>
              <w:rPr>
                <w:rFonts w:cs="Arial"/>
              </w:rPr>
            </w:pPr>
            <w:r w:rsidRPr="002B68A9">
              <w:rPr>
                <w:rFonts w:cs="Arial"/>
                <w:lang w:eastAsia="ja-JP"/>
              </w:rPr>
              <w:t>5</w:t>
            </w:r>
          </w:p>
        </w:tc>
        <w:tc>
          <w:tcPr>
            <w:tcW w:w="2952" w:type="dxa"/>
            <w:vAlign w:val="center"/>
          </w:tcPr>
          <w:p w:rsidR="00094F36" w:rsidRPr="002B68A9" w:rsidRDefault="00094F36" w:rsidP="00094F36">
            <w:pPr>
              <w:pStyle w:val="TAC"/>
              <w:rPr>
                <w:rFonts w:cs="Arial"/>
              </w:rPr>
            </w:pPr>
            <w:r w:rsidRPr="002B68A9">
              <w:rPr>
                <w:rFonts w:eastAsia="Malgun Gothic" w:cs="Arial"/>
                <w:lang w:eastAsia="ko-KR"/>
              </w:rPr>
              <w:t>0.6</w:t>
            </w:r>
          </w:p>
        </w:tc>
      </w:tr>
      <w:tr w:rsidR="002B68A9" w:rsidRPr="002B68A9" w:rsidTr="00255ED1">
        <w:trPr>
          <w:jc w:val="center"/>
        </w:trPr>
        <w:tc>
          <w:tcPr>
            <w:tcW w:w="2336" w:type="dxa"/>
            <w:vMerge/>
            <w:vAlign w:val="center"/>
          </w:tcPr>
          <w:p w:rsidR="00094F36" w:rsidRPr="002B68A9" w:rsidRDefault="00094F36" w:rsidP="00094F36">
            <w:pPr>
              <w:pStyle w:val="TAC"/>
              <w:rPr>
                <w:rFonts w:cs="Arial"/>
              </w:rPr>
            </w:pPr>
          </w:p>
        </w:tc>
        <w:tc>
          <w:tcPr>
            <w:tcW w:w="2952" w:type="dxa"/>
            <w:vAlign w:val="center"/>
          </w:tcPr>
          <w:p w:rsidR="00094F36" w:rsidRPr="002B68A9" w:rsidRDefault="00094F36" w:rsidP="00094F36">
            <w:pPr>
              <w:pStyle w:val="TAC"/>
              <w:rPr>
                <w:rFonts w:cs="Arial"/>
              </w:rPr>
            </w:pPr>
            <w:r w:rsidRPr="002B68A9">
              <w:rPr>
                <w:rFonts w:cs="Arial"/>
                <w:lang w:eastAsia="ja-JP"/>
              </w:rPr>
              <w:t>n78</w:t>
            </w:r>
          </w:p>
        </w:tc>
        <w:tc>
          <w:tcPr>
            <w:tcW w:w="2952" w:type="dxa"/>
            <w:vAlign w:val="center"/>
          </w:tcPr>
          <w:p w:rsidR="00094F36" w:rsidRPr="002B68A9" w:rsidRDefault="00094F36" w:rsidP="00094F36">
            <w:pPr>
              <w:pStyle w:val="TAC"/>
              <w:rPr>
                <w:rFonts w:cs="Arial"/>
              </w:rPr>
            </w:pPr>
            <w:r w:rsidRPr="002B68A9">
              <w:rPr>
                <w:rFonts w:eastAsia="Malgun Gothic" w:cs="Arial"/>
                <w:lang w:eastAsia="ko-KR"/>
              </w:rPr>
              <w:t>0.8</w:t>
            </w:r>
          </w:p>
        </w:tc>
      </w:tr>
      <w:tr w:rsidR="002B68A9" w:rsidRPr="002B68A9" w:rsidTr="00840964">
        <w:trPr>
          <w:jc w:val="center"/>
        </w:trPr>
        <w:tc>
          <w:tcPr>
            <w:tcW w:w="2336" w:type="dxa"/>
            <w:vMerge w:val="restart"/>
            <w:vAlign w:val="center"/>
          </w:tcPr>
          <w:p w:rsidR="00E54519" w:rsidRPr="002B68A9" w:rsidRDefault="00E54519" w:rsidP="00840964">
            <w:pPr>
              <w:pStyle w:val="TAC"/>
              <w:rPr>
                <w:rFonts w:cs="Arial"/>
              </w:rPr>
            </w:pPr>
            <w:r w:rsidRPr="002B68A9">
              <w:rPr>
                <w:szCs w:val="18"/>
                <w:lang w:val="fi-FI" w:eastAsia="fi-FI"/>
              </w:rPr>
              <w:t>DC_7_n28</w:t>
            </w:r>
          </w:p>
        </w:tc>
        <w:tc>
          <w:tcPr>
            <w:tcW w:w="2952" w:type="dxa"/>
            <w:vAlign w:val="center"/>
          </w:tcPr>
          <w:p w:rsidR="00E54519" w:rsidRPr="002B68A9" w:rsidRDefault="00E54519" w:rsidP="00840964">
            <w:pPr>
              <w:pStyle w:val="TAC"/>
              <w:rPr>
                <w:rFonts w:cs="Arial"/>
                <w:lang w:eastAsia="ja-JP"/>
              </w:rPr>
            </w:pPr>
            <w:r w:rsidRPr="002B68A9">
              <w:rPr>
                <w:rFonts w:cs="Arial"/>
                <w:szCs w:val="18"/>
                <w:lang w:eastAsia="ja-JP"/>
              </w:rPr>
              <w:t>7</w:t>
            </w:r>
          </w:p>
        </w:tc>
        <w:tc>
          <w:tcPr>
            <w:tcW w:w="2952" w:type="dxa"/>
            <w:vAlign w:val="center"/>
          </w:tcPr>
          <w:p w:rsidR="00E54519" w:rsidRPr="002B68A9" w:rsidRDefault="00E54519" w:rsidP="00840964">
            <w:pPr>
              <w:pStyle w:val="TAC"/>
              <w:rPr>
                <w:rFonts w:eastAsia="Malgun Gothic" w:cs="Arial"/>
                <w:lang w:eastAsia="ko-KR"/>
              </w:rPr>
            </w:pPr>
            <w:r w:rsidRPr="002B68A9">
              <w:rPr>
                <w:rFonts w:eastAsia="MS Mincho" w:cs="Arial"/>
                <w:szCs w:val="18"/>
                <w:lang w:eastAsia="ja-JP"/>
              </w:rPr>
              <w:t>0.3</w:t>
            </w:r>
          </w:p>
        </w:tc>
      </w:tr>
      <w:tr w:rsidR="002B68A9" w:rsidRPr="002B68A9" w:rsidTr="00840964">
        <w:trPr>
          <w:jc w:val="center"/>
        </w:trPr>
        <w:tc>
          <w:tcPr>
            <w:tcW w:w="2336" w:type="dxa"/>
            <w:vMerge/>
            <w:vAlign w:val="center"/>
          </w:tcPr>
          <w:p w:rsidR="00E54519" w:rsidRPr="002B68A9" w:rsidRDefault="00E54519" w:rsidP="00840964">
            <w:pPr>
              <w:pStyle w:val="TAC"/>
              <w:rPr>
                <w:rFonts w:cs="Arial"/>
              </w:rPr>
            </w:pPr>
          </w:p>
        </w:tc>
        <w:tc>
          <w:tcPr>
            <w:tcW w:w="2952" w:type="dxa"/>
            <w:vAlign w:val="center"/>
          </w:tcPr>
          <w:p w:rsidR="00E54519" w:rsidRPr="002B68A9" w:rsidRDefault="00E54519" w:rsidP="00840964">
            <w:pPr>
              <w:pStyle w:val="TAC"/>
              <w:rPr>
                <w:rFonts w:cs="Arial"/>
                <w:lang w:eastAsia="ja-JP"/>
              </w:rPr>
            </w:pPr>
            <w:r w:rsidRPr="002B68A9">
              <w:rPr>
                <w:rFonts w:cs="Arial"/>
                <w:szCs w:val="18"/>
                <w:lang w:eastAsia="ja-JP"/>
              </w:rPr>
              <w:t>n28</w:t>
            </w:r>
          </w:p>
        </w:tc>
        <w:tc>
          <w:tcPr>
            <w:tcW w:w="2952" w:type="dxa"/>
            <w:vAlign w:val="center"/>
          </w:tcPr>
          <w:p w:rsidR="00E54519" w:rsidRPr="002B68A9" w:rsidRDefault="00E54519" w:rsidP="00840964">
            <w:pPr>
              <w:pStyle w:val="TAC"/>
              <w:rPr>
                <w:rFonts w:eastAsia="Malgun Gothic" w:cs="Arial"/>
                <w:lang w:eastAsia="ko-KR"/>
              </w:rPr>
            </w:pPr>
            <w:r w:rsidRPr="002B68A9">
              <w:rPr>
                <w:rFonts w:eastAsia="MS Mincho" w:cs="Arial"/>
                <w:szCs w:val="18"/>
                <w:lang w:eastAsia="ja-JP"/>
              </w:rPr>
              <w:t>0.3</w:t>
            </w:r>
          </w:p>
        </w:tc>
      </w:tr>
      <w:tr w:rsidR="002B68A9" w:rsidRPr="002B68A9" w:rsidTr="00840964">
        <w:trPr>
          <w:jc w:val="center"/>
        </w:trPr>
        <w:tc>
          <w:tcPr>
            <w:tcW w:w="2336" w:type="dxa"/>
            <w:vMerge w:val="restart"/>
            <w:vAlign w:val="center"/>
          </w:tcPr>
          <w:p w:rsidR="00E54519" w:rsidRPr="002B68A9" w:rsidRDefault="00E54519" w:rsidP="00E54519">
            <w:pPr>
              <w:pStyle w:val="TAC"/>
              <w:rPr>
                <w:rFonts w:cs="Arial"/>
              </w:rPr>
            </w:pPr>
            <w:r w:rsidRPr="002B68A9">
              <w:rPr>
                <w:rFonts w:cs="Arial"/>
                <w:szCs w:val="18"/>
                <w:lang w:eastAsia="ja-JP"/>
              </w:rPr>
              <w:t>DC</w:t>
            </w:r>
            <w:r w:rsidRPr="002B68A9">
              <w:rPr>
                <w:rFonts w:cs="Arial"/>
                <w:szCs w:val="18"/>
                <w:lang w:eastAsia="zh-CN"/>
              </w:rPr>
              <w:t>_</w:t>
            </w:r>
            <w:r w:rsidRPr="002B68A9">
              <w:rPr>
                <w:rFonts w:cs="Arial"/>
                <w:szCs w:val="18"/>
                <w:lang w:eastAsia="zh-TW"/>
              </w:rPr>
              <w:t>7</w:t>
            </w:r>
            <w:r w:rsidRPr="002B68A9">
              <w:rPr>
                <w:rFonts w:cs="Arial"/>
                <w:szCs w:val="18"/>
                <w:lang w:eastAsia="zh-CN"/>
              </w:rPr>
              <w:t>_</w:t>
            </w:r>
            <w:r w:rsidRPr="002B68A9">
              <w:rPr>
                <w:rFonts w:cs="Arial"/>
                <w:szCs w:val="18"/>
                <w:lang w:eastAsia="ja-JP"/>
              </w:rPr>
              <w:t>n51</w:t>
            </w:r>
          </w:p>
        </w:tc>
        <w:tc>
          <w:tcPr>
            <w:tcW w:w="2952" w:type="dxa"/>
            <w:vAlign w:val="center"/>
          </w:tcPr>
          <w:p w:rsidR="00E54519" w:rsidRPr="002B68A9" w:rsidRDefault="00E54519" w:rsidP="00E54519">
            <w:pPr>
              <w:pStyle w:val="TAC"/>
              <w:rPr>
                <w:rFonts w:cs="Arial"/>
              </w:rPr>
            </w:pPr>
            <w:r w:rsidRPr="002B68A9">
              <w:rPr>
                <w:rFonts w:cs="Arial"/>
                <w:szCs w:val="18"/>
                <w:lang w:val="fr-FR" w:eastAsia="zh-TW"/>
              </w:rPr>
              <w:t>7</w:t>
            </w:r>
          </w:p>
        </w:tc>
        <w:tc>
          <w:tcPr>
            <w:tcW w:w="2952" w:type="dxa"/>
            <w:vAlign w:val="center"/>
          </w:tcPr>
          <w:p w:rsidR="00E54519" w:rsidRPr="002B68A9" w:rsidRDefault="00E54519" w:rsidP="00E54519">
            <w:pPr>
              <w:pStyle w:val="TAC"/>
              <w:rPr>
                <w:rFonts w:cs="Arial"/>
              </w:rPr>
            </w:pPr>
            <w:r w:rsidRPr="002B68A9">
              <w:rPr>
                <w:rFonts w:eastAsia="Malgun Gothic" w:cs="Arial"/>
                <w:szCs w:val="18"/>
                <w:lang w:eastAsia="ko-KR"/>
              </w:rPr>
              <w:t>0.3</w:t>
            </w:r>
          </w:p>
        </w:tc>
      </w:tr>
      <w:tr w:rsidR="002B68A9" w:rsidRPr="002B68A9" w:rsidTr="00840964">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rPr>
            </w:pPr>
            <w:r w:rsidRPr="002B68A9">
              <w:rPr>
                <w:rFonts w:cs="Arial"/>
                <w:szCs w:val="18"/>
                <w:lang w:val="fr-FR" w:eastAsia="zh-TW"/>
              </w:rPr>
              <w:t>n51</w:t>
            </w:r>
          </w:p>
        </w:tc>
        <w:tc>
          <w:tcPr>
            <w:tcW w:w="2952" w:type="dxa"/>
            <w:vAlign w:val="center"/>
          </w:tcPr>
          <w:p w:rsidR="00E54519" w:rsidRPr="002B68A9" w:rsidRDefault="00E54519" w:rsidP="00E54519">
            <w:pPr>
              <w:pStyle w:val="TAC"/>
              <w:rPr>
                <w:rFonts w:cs="Arial"/>
              </w:rPr>
            </w:pPr>
            <w:r w:rsidRPr="002B68A9">
              <w:rPr>
                <w:rFonts w:eastAsia="Malgun Gothic" w:cs="Arial"/>
                <w:szCs w:val="18"/>
                <w:lang w:eastAsia="ko-KR"/>
              </w:rPr>
              <w:t>0.3</w:t>
            </w:r>
          </w:p>
        </w:tc>
      </w:tr>
      <w:tr w:rsidR="002B68A9" w:rsidRPr="002B68A9" w:rsidTr="00C42558">
        <w:trPr>
          <w:jc w:val="center"/>
        </w:trPr>
        <w:tc>
          <w:tcPr>
            <w:tcW w:w="2336" w:type="dxa"/>
            <w:vMerge w:val="restart"/>
            <w:vAlign w:val="center"/>
          </w:tcPr>
          <w:p w:rsidR="00E54519" w:rsidRPr="002B68A9" w:rsidRDefault="00E54519" w:rsidP="00E54519">
            <w:pPr>
              <w:pStyle w:val="TAC"/>
              <w:rPr>
                <w:rFonts w:cs="Arial"/>
              </w:rPr>
            </w:pPr>
            <w:r w:rsidRPr="002B68A9">
              <w:rPr>
                <w:lang w:val="fi-FI" w:eastAsia="fi-FI"/>
              </w:rPr>
              <w:t>DC_7_n78</w:t>
            </w:r>
          </w:p>
        </w:tc>
        <w:tc>
          <w:tcPr>
            <w:tcW w:w="2952" w:type="dxa"/>
            <w:vAlign w:val="center"/>
          </w:tcPr>
          <w:p w:rsidR="00E54519" w:rsidRPr="002B68A9" w:rsidRDefault="00E54519" w:rsidP="00E54519">
            <w:pPr>
              <w:pStyle w:val="TAC"/>
              <w:rPr>
                <w:rFonts w:cs="Arial"/>
                <w:lang w:eastAsia="ja-JP"/>
              </w:rPr>
            </w:pPr>
            <w:r w:rsidRPr="002B68A9">
              <w:rPr>
                <w:rFonts w:cs="Arial"/>
                <w:lang w:eastAsia="ja-JP"/>
              </w:rPr>
              <w:t>7</w:t>
            </w:r>
          </w:p>
        </w:tc>
        <w:tc>
          <w:tcPr>
            <w:tcW w:w="2952" w:type="dxa"/>
            <w:vAlign w:val="center"/>
          </w:tcPr>
          <w:p w:rsidR="00E54519" w:rsidRPr="002B68A9" w:rsidRDefault="00E54519" w:rsidP="00E54519">
            <w:pPr>
              <w:pStyle w:val="TAC"/>
              <w:rPr>
                <w:rFonts w:eastAsia="MS Mincho" w:cs="Arial"/>
                <w:lang w:eastAsia="ja-JP"/>
              </w:rPr>
            </w:pPr>
            <w:r w:rsidRPr="002B68A9">
              <w:rPr>
                <w:rFonts w:eastAsia="Malgun Gothic" w:cs="Arial"/>
                <w:lang w:eastAsia="ko-KR"/>
              </w:rPr>
              <w:t>0.5</w:t>
            </w:r>
          </w:p>
        </w:tc>
      </w:tr>
      <w:tr w:rsidR="002B68A9" w:rsidRPr="002B68A9" w:rsidTr="00C42558">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lang w:eastAsia="ja-JP"/>
              </w:rPr>
            </w:pPr>
            <w:r w:rsidRPr="002B68A9">
              <w:rPr>
                <w:rFonts w:cs="Arial"/>
                <w:lang w:eastAsia="ja-JP"/>
              </w:rPr>
              <w:t>n78</w:t>
            </w:r>
          </w:p>
        </w:tc>
        <w:tc>
          <w:tcPr>
            <w:tcW w:w="2952" w:type="dxa"/>
            <w:vAlign w:val="center"/>
          </w:tcPr>
          <w:p w:rsidR="00E54519" w:rsidRPr="002B68A9" w:rsidRDefault="00E54519" w:rsidP="00E54519">
            <w:pPr>
              <w:pStyle w:val="TAC"/>
              <w:rPr>
                <w:rFonts w:eastAsia="MS Mincho" w:cs="Arial"/>
                <w:lang w:eastAsia="ja-JP"/>
              </w:rPr>
            </w:pPr>
            <w:r w:rsidRPr="002B68A9">
              <w:rPr>
                <w:rFonts w:eastAsia="Malgun Gothic" w:cs="Arial"/>
                <w:lang w:eastAsia="ko-KR"/>
              </w:rPr>
              <w:t>0.8</w:t>
            </w:r>
          </w:p>
        </w:tc>
      </w:tr>
      <w:tr w:rsidR="002B68A9" w:rsidRPr="002B68A9" w:rsidTr="00C42558">
        <w:trPr>
          <w:jc w:val="center"/>
        </w:trPr>
        <w:tc>
          <w:tcPr>
            <w:tcW w:w="2336" w:type="dxa"/>
            <w:vMerge w:val="restart"/>
            <w:vAlign w:val="center"/>
          </w:tcPr>
          <w:p w:rsidR="00E54519" w:rsidRPr="002B68A9" w:rsidRDefault="00E54519" w:rsidP="00E54519">
            <w:pPr>
              <w:pStyle w:val="TAC"/>
              <w:rPr>
                <w:rFonts w:cs="Arial"/>
              </w:rPr>
            </w:pPr>
            <w:r w:rsidRPr="002B68A9">
              <w:rPr>
                <w:lang w:val="fi-FI" w:eastAsia="fi-FI"/>
              </w:rPr>
              <w:t>DC_8_n40</w:t>
            </w:r>
          </w:p>
        </w:tc>
        <w:tc>
          <w:tcPr>
            <w:tcW w:w="2952" w:type="dxa"/>
          </w:tcPr>
          <w:p w:rsidR="00E54519" w:rsidRPr="002B68A9" w:rsidRDefault="00E54519" w:rsidP="00E54519">
            <w:pPr>
              <w:pStyle w:val="TAC"/>
              <w:rPr>
                <w:rFonts w:cs="Arial"/>
                <w:lang w:eastAsia="ja-JP"/>
              </w:rPr>
            </w:pPr>
            <w:r w:rsidRPr="002B68A9">
              <w:rPr>
                <w:rFonts w:cs="Arial"/>
                <w:lang w:eastAsia="ja-JP"/>
              </w:rPr>
              <w:t>8</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lang w:eastAsia="ja-JP"/>
              </w:rPr>
              <w:t>0.3</w:t>
            </w:r>
          </w:p>
        </w:tc>
      </w:tr>
      <w:tr w:rsidR="002B68A9" w:rsidRPr="002B68A9" w:rsidTr="00C42558">
        <w:trPr>
          <w:jc w:val="center"/>
        </w:trPr>
        <w:tc>
          <w:tcPr>
            <w:tcW w:w="2336" w:type="dxa"/>
            <w:vMerge/>
            <w:vAlign w:val="center"/>
          </w:tcPr>
          <w:p w:rsidR="00E54519" w:rsidRPr="002B68A9" w:rsidRDefault="00E54519" w:rsidP="00E54519">
            <w:pPr>
              <w:pStyle w:val="TAC"/>
              <w:rPr>
                <w:rFonts w:cs="Arial"/>
              </w:rPr>
            </w:pPr>
          </w:p>
        </w:tc>
        <w:tc>
          <w:tcPr>
            <w:tcW w:w="2952" w:type="dxa"/>
          </w:tcPr>
          <w:p w:rsidR="00E54519" w:rsidRPr="002B68A9" w:rsidRDefault="00E54519" w:rsidP="00E54519">
            <w:pPr>
              <w:pStyle w:val="TAC"/>
              <w:rPr>
                <w:rFonts w:cs="Arial"/>
                <w:lang w:eastAsia="ja-JP"/>
              </w:rPr>
            </w:pPr>
            <w:r w:rsidRPr="002B68A9">
              <w:rPr>
                <w:rFonts w:cs="Arial"/>
                <w:lang w:eastAsia="ja-JP"/>
              </w:rPr>
              <w:t>n40</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lang w:eastAsia="ja-JP"/>
              </w:rPr>
              <w:t>0.3</w:t>
            </w:r>
          </w:p>
        </w:tc>
      </w:tr>
      <w:tr w:rsidR="002B68A9" w:rsidRPr="002B68A9" w:rsidTr="00255ED1">
        <w:trPr>
          <w:jc w:val="center"/>
        </w:trPr>
        <w:tc>
          <w:tcPr>
            <w:tcW w:w="2336" w:type="dxa"/>
            <w:vMerge w:val="restart"/>
            <w:vAlign w:val="center"/>
          </w:tcPr>
          <w:p w:rsidR="00E54519" w:rsidRPr="002B68A9" w:rsidRDefault="00E54519" w:rsidP="00E54519">
            <w:pPr>
              <w:pStyle w:val="TAC"/>
              <w:rPr>
                <w:rFonts w:cs="Arial"/>
              </w:rPr>
            </w:pPr>
            <w:r w:rsidRPr="002B68A9">
              <w:rPr>
                <w:lang w:val="fi-FI" w:eastAsia="fi-FI"/>
              </w:rPr>
              <w:t>DC_8_n77</w:t>
            </w:r>
          </w:p>
        </w:tc>
        <w:tc>
          <w:tcPr>
            <w:tcW w:w="2952" w:type="dxa"/>
            <w:vAlign w:val="center"/>
          </w:tcPr>
          <w:p w:rsidR="00E54519" w:rsidRPr="002B68A9" w:rsidRDefault="00E54519" w:rsidP="00E54519">
            <w:pPr>
              <w:pStyle w:val="TAC"/>
              <w:rPr>
                <w:rFonts w:cs="Arial"/>
                <w:lang w:eastAsia="ja-JP"/>
              </w:rPr>
            </w:pPr>
            <w:r w:rsidRPr="002B68A9">
              <w:rPr>
                <w:rFonts w:cs="Arial"/>
                <w:lang w:eastAsia="ja-JP"/>
              </w:rPr>
              <w:t>8</w:t>
            </w:r>
          </w:p>
        </w:tc>
        <w:tc>
          <w:tcPr>
            <w:tcW w:w="2952" w:type="dxa"/>
            <w:vAlign w:val="center"/>
          </w:tcPr>
          <w:p w:rsidR="00E54519" w:rsidRPr="002B68A9" w:rsidRDefault="00E54519" w:rsidP="00E54519">
            <w:pPr>
              <w:pStyle w:val="TAC"/>
              <w:rPr>
                <w:rFonts w:eastAsia="MS Mincho" w:cs="Arial"/>
                <w:lang w:eastAsia="ja-JP"/>
              </w:rPr>
            </w:pPr>
            <w:r w:rsidRPr="002B68A9">
              <w:rPr>
                <w:rFonts w:eastAsia="MS Mincho" w:cs="Arial"/>
                <w:lang w:eastAsia="ja-JP"/>
              </w:rPr>
              <w:t>0.6</w:t>
            </w:r>
          </w:p>
        </w:tc>
      </w:tr>
      <w:tr w:rsidR="002B68A9" w:rsidRPr="002B68A9" w:rsidTr="00255ED1">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lang w:eastAsia="ja-JP"/>
              </w:rPr>
            </w:pPr>
            <w:r w:rsidRPr="002B68A9">
              <w:rPr>
                <w:rFonts w:cs="Arial"/>
                <w:lang w:eastAsia="ja-JP"/>
              </w:rPr>
              <w:t>n77</w:t>
            </w:r>
          </w:p>
        </w:tc>
        <w:tc>
          <w:tcPr>
            <w:tcW w:w="2952" w:type="dxa"/>
            <w:vAlign w:val="center"/>
          </w:tcPr>
          <w:p w:rsidR="00E54519" w:rsidRPr="002B68A9" w:rsidRDefault="00E54519" w:rsidP="00E54519">
            <w:pPr>
              <w:pStyle w:val="TAC"/>
              <w:rPr>
                <w:rFonts w:eastAsia="MS Mincho" w:cs="Arial"/>
                <w:lang w:eastAsia="ja-JP"/>
              </w:rPr>
            </w:pPr>
            <w:r w:rsidRPr="002B68A9">
              <w:rPr>
                <w:rFonts w:eastAsia="MS Mincho" w:cs="Arial"/>
                <w:lang w:eastAsia="ja-JP"/>
              </w:rPr>
              <w:t>0.8</w:t>
            </w:r>
          </w:p>
        </w:tc>
      </w:tr>
      <w:tr w:rsidR="002B68A9" w:rsidRPr="002B68A9" w:rsidTr="00255ED1">
        <w:trPr>
          <w:jc w:val="center"/>
        </w:trPr>
        <w:tc>
          <w:tcPr>
            <w:tcW w:w="2336" w:type="dxa"/>
            <w:vMerge w:val="restart"/>
            <w:vAlign w:val="center"/>
          </w:tcPr>
          <w:p w:rsidR="00E54519" w:rsidRPr="002B68A9" w:rsidRDefault="00E54519" w:rsidP="00E54519">
            <w:pPr>
              <w:pStyle w:val="TAC"/>
              <w:rPr>
                <w:rFonts w:cs="Arial"/>
              </w:rPr>
            </w:pPr>
            <w:r w:rsidRPr="002B68A9">
              <w:rPr>
                <w:lang w:val="fi-FI" w:eastAsia="fi-FI"/>
              </w:rPr>
              <w:t>DC_8_n78</w:t>
            </w:r>
          </w:p>
        </w:tc>
        <w:tc>
          <w:tcPr>
            <w:tcW w:w="2952" w:type="dxa"/>
            <w:vAlign w:val="center"/>
          </w:tcPr>
          <w:p w:rsidR="00E54519" w:rsidRPr="002B68A9" w:rsidRDefault="00E54519" w:rsidP="00E54519">
            <w:pPr>
              <w:pStyle w:val="TAC"/>
              <w:rPr>
                <w:rFonts w:cs="Arial"/>
                <w:lang w:eastAsia="ja-JP"/>
              </w:rPr>
            </w:pPr>
            <w:r w:rsidRPr="002B68A9">
              <w:rPr>
                <w:rFonts w:cs="Arial"/>
                <w:lang w:eastAsia="ja-JP"/>
              </w:rPr>
              <w:t>8</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lang w:eastAsia="ja-JP"/>
              </w:rPr>
              <w:t>0.6</w:t>
            </w:r>
          </w:p>
        </w:tc>
      </w:tr>
      <w:tr w:rsidR="002B68A9" w:rsidRPr="002B68A9" w:rsidTr="00255ED1">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lang w:eastAsia="ja-JP"/>
              </w:rPr>
            </w:pPr>
            <w:r w:rsidRPr="002B68A9">
              <w:rPr>
                <w:rFonts w:cs="Arial"/>
                <w:lang w:eastAsia="ja-JP"/>
              </w:rPr>
              <w:t>n77</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lang w:eastAsia="ja-JP"/>
              </w:rPr>
              <w:t>0.8</w:t>
            </w:r>
          </w:p>
        </w:tc>
      </w:tr>
      <w:tr w:rsidR="002B68A9" w:rsidRPr="002B68A9" w:rsidTr="00255ED1">
        <w:trPr>
          <w:jc w:val="center"/>
        </w:trPr>
        <w:tc>
          <w:tcPr>
            <w:tcW w:w="2336" w:type="dxa"/>
            <w:vMerge w:val="restart"/>
            <w:vAlign w:val="center"/>
          </w:tcPr>
          <w:p w:rsidR="00E54519" w:rsidRPr="002B68A9" w:rsidRDefault="00E54519" w:rsidP="00E54519">
            <w:pPr>
              <w:pStyle w:val="TAC"/>
              <w:rPr>
                <w:rFonts w:cs="Arial"/>
              </w:rPr>
            </w:pPr>
            <w:r w:rsidRPr="002B68A9">
              <w:rPr>
                <w:szCs w:val="18"/>
                <w:lang w:val="fi-FI" w:eastAsia="fi-FI"/>
              </w:rPr>
              <w:t>DC_11_n77</w:t>
            </w:r>
          </w:p>
        </w:tc>
        <w:tc>
          <w:tcPr>
            <w:tcW w:w="2952" w:type="dxa"/>
            <w:vAlign w:val="center"/>
          </w:tcPr>
          <w:p w:rsidR="00E54519" w:rsidRPr="002B68A9" w:rsidRDefault="00E54519" w:rsidP="00E54519">
            <w:pPr>
              <w:pStyle w:val="TAC"/>
              <w:rPr>
                <w:rFonts w:cs="Arial"/>
                <w:lang w:eastAsia="ja-JP"/>
              </w:rPr>
            </w:pPr>
            <w:r w:rsidRPr="002B68A9">
              <w:rPr>
                <w:rFonts w:cs="Arial"/>
                <w:szCs w:val="18"/>
                <w:lang w:eastAsia="ja-JP"/>
              </w:rPr>
              <w:t>11</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szCs w:val="18"/>
                <w:lang w:eastAsia="ja-JP"/>
              </w:rPr>
              <w:t>0.4</w:t>
            </w:r>
          </w:p>
        </w:tc>
      </w:tr>
      <w:tr w:rsidR="002B68A9" w:rsidRPr="002B68A9" w:rsidTr="00255ED1">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lang w:eastAsia="ja-JP"/>
              </w:rPr>
            </w:pPr>
            <w:r w:rsidRPr="002B68A9">
              <w:rPr>
                <w:rFonts w:cs="Arial"/>
                <w:szCs w:val="18"/>
                <w:lang w:eastAsia="ja-JP"/>
              </w:rPr>
              <w:t>n77</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szCs w:val="18"/>
                <w:lang w:eastAsia="ja-JP"/>
              </w:rPr>
              <w:t>0.8</w:t>
            </w:r>
          </w:p>
        </w:tc>
      </w:tr>
      <w:tr w:rsidR="002B68A9" w:rsidRPr="002B68A9" w:rsidTr="00255ED1">
        <w:trPr>
          <w:jc w:val="center"/>
        </w:trPr>
        <w:tc>
          <w:tcPr>
            <w:tcW w:w="2336" w:type="dxa"/>
            <w:vMerge w:val="restart"/>
            <w:vAlign w:val="center"/>
          </w:tcPr>
          <w:p w:rsidR="00E54519" w:rsidRPr="002B68A9" w:rsidRDefault="00E54519" w:rsidP="00E54519">
            <w:pPr>
              <w:pStyle w:val="TAC"/>
              <w:rPr>
                <w:rFonts w:cs="Arial"/>
              </w:rPr>
            </w:pPr>
            <w:r w:rsidRPr="002B68A9">
              <w:rPr>
                <w:szCs w:val="18"/>
                <w:lang w:val="fi-FI" w:eastAsia="fi-FI"/>
              </w:rPr>
              <w:t>DC_11_n78</w:t>
            </w:r>
          </w:p>
        </w:tc>
        <w:tc>
          <w:tcPr>
            <w:tcW w:w="2952" w:type="dxa"/>
            <w:vAlign w:val="center"/>
          </w:tcPr>
          <w:p w:rsidR="00E54519" w:rsidRPr="002B68A9" w:rsidRDefault="00E54519" w:rsidP="00E54519">
            <w:pPr>
              <w:pStyle w:val="TAC"/>
              <w:rPr>
                <w:rFonts w:cs="Arial"/>
                <w:lang w:eastAsia="ja-JP"/>
              </w:rPr>
            </w:pPr>
            <w:r w:rsidRPr="002B68A9">
              <w:rPr>
                <w:rFonts w:cs="Arial"/>
                <w:szCs w:val="18"/>
                <w:lang w:eastAsia="ja-JP"/>
              </w:rPr>
              <w:t>11</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szCs w:val="18"/>
                <w:lang w:eastAsia="ja-JP"/>
              </w:rPr>
              <w:t>0.4</w:t>
            </w:r>
          </w:p>
        </w:tc>
      </w:tr>
      <w:tr w:rsidR="002B68A9" w:rsidRPr="002B68A9" w:rsidTr="00255ED1">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lang w:eastAsia="ja-JP"/>
              </w:rPr>
            </w:pPr>
            <w:r w:rsidRPr="002B68A9">
              <w:rPr>
                <w:rFonts w:cs="Arial"/>
                <w:szCs w:val="18"/>
                <w:lang w:eastAsia="ja-JP"/>
              </w:rPr>
              <w:t>n78</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szCs w:val="18"/>
                <w:lang w:eastAsia="ja-JP"/>
              </w:rPr>
              <w:t>0.8</w:t>
            </w:r>
          </w:p>
        </w:tc>
      </w:tr>
      <w:tr w:rsidR="002B68A9" w:rsidRPr="002B68A9" w:rsidTr="00840964">
        <w:trPr>
          <w:jc w:val="center"/>
        </w:trPr>
        <w:tc>
          <w:tcPr>
            <w:tcW w:w="2336" w:type="dxa"/>
            <w:vMerge w:val="restart"/>
            <w:vAlign w:val="center"/>
          </w:tcPr>
          <w:p w:rsidR="006F7C60" w:rsidRPr="002B68A9" w:rsidRDefault="006F7C60" w:rsidP="006F7C60">
            <w:pPr>
              <w:pStyle w:val="TAC"/>
              <w:rPr>
                <w:rFonts w:cs="Arial"/>
              </w:rPr>
            </w:pPr>
            <w:r w:rsidRPr="002B68A9">
              <w:rPr>
                <w:rFonts w:cs="Arial"/>
                <w:lang w:eastAsia="zh-CN"/>
              </w:rPr>
              <w:t>DC</w:t>
            </w:r>
            <w:r w:rsidRPr="002B68A9">
              <w:rPr>
                <w:rFonts w:cs="Arial"/>
              </w:rPr>
              <w:t>_12</w:t>
            </w:r>
            <w:r w:rsidRPr="002B68A9">
              <w:rPr>
                <w:rFonts w:cs="Arial"/>
                <w:lang w:val="sv-SE"/>
              </w:rPr>
              <w:t>A</w:t>
            </w:r>
            <w:r w:rsidRPr="002B68A9">
              <w:rPr>
                <w:rFonts w:cs="Arial"/>
                <w:lang w:eastAsia="zh-CN"/>
              </w:rPr>
              <w:t>_</w:t>
            </w:r>
            <w:r w:rsidRPr="002B68A9">
              <w:rPr>
                <w:rFonts w:cs="Arial"/>
              </w:rPr>
              <w:t>n5A</w:t>
            </w:r>
          </w:p>
        </w:tc>
        <w:tc>
          <w:tcPr>
            <w:tcW w:w="2952" w:type="dxa"/>
            <w:vAlign w:val="center"/>
          </w:tcPr>
          <w:p w:rsidR="006F7C60" w:rsidRPr="002B68A9" w:rsidRDefault="006F7C60" w:rsidP="006F7C60">
            <w:pPr>
              <w:pStyle w:val="TAC"/>
              <w:rPr>
                <w:rFonts w:cs="Arial"/>
                <w:lang w:eastAsia="ja-JP"/>
              </w:rPr>
            </w:pPr>
            <w:r w:rsidRPr="002B68A9">
              <w:rPr>
                <w:rFonts w:eastAsia="Yu Mincho" w:cs="Arial"/>
                <w:lang w:eastAsia="ja-JP"/>
              </w:rPr>
              <w:t>12</w:t>
            </w:r>
          </w:p>
        </w:tc>
        <w:tc>
          <w:tcPr>
            <w:tcW w:w="2952" w:type="dxa"/>
            <w:vAlign w:val="center"/>
          </w:tcPr>
          <w:p w:rsidR="006F7C60" w:rsidRPr="002B68A9" w:rsidRDefault="006F7C60" w:rsidP="006F7C60">
            <w:pPr>
              <w:pStyle w:val="TAC"/>
              <w:rPr>
                <w:rFonts w:eastAsia="Malgun Gothic" w:cs="Arial"/>
                <w:lang w:eastAsia="ko-KR"/>
              </w:rPr>
            </w:pPr>
            <w:r w:rsidRPr="002B68A9">
              <w:rPr>
                <w:rFonts w:cs="Arial"/>
                <w:lang w:eastAsia="zh-CN"/>
              </w:rPr>
              <w:t>0.4</w:t>
            </w:r>
          </w:p>
        </w:tc>
      </w:tr>
      <w:tr w:rsidR="002B68A9" w:rsidRPr="002B68A9" w:rsidTr="00840964">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lang w:eastAsia="ja-JP"/>
              </w:rPr>
              <w:t>n5</w:t>
            </w:r>
          </w:p>
        </w:tc>
        <w:tc>
          <w:tcPr>
            <w:tcW w:w="2952" w:type="dxa"/>
            <w:vAlign w:val="center"/>
          </w:tcPr>
          <w:p w:rsidR="006F7C60" w:rsidRPr="002B68A9" w:rsidRDefault="006F7C60" w:rsidP="006F7C60">
            <w:pPr>
              <w:pStyle w:val="TAC"/>
              <w:rPr>
                <w:rFonts w:eastAsia="Malgun Gothic" w:cs="Arial"/>
                <w:lang w:eastAsia="ko-KR"/>
              </w:rPr>
            </w:pPr>
            <w:r w:rsidRPr="002B68A9">
              <w:rPr>
                <w:rFonts w:cs="Arial"/>
                <w:lang w:eastAsia="zh-CN"/>
              </w:rPr>
              <w:t>0.8</w:t>
            </w:r>
          </w:p>
        </w:tc>
      </w:tr>
      <w:tr w:rsidR="002B68A9" w:rsidRPr="002B68A9" w:rsidTr="00840964">
        <w:trPr>
          <w:jc w:val="center"/>
        </w:trPr>
        <w:tc>
          <w:tcPr>
            <w:tcW w:w="2336" w:type="dxa"/>
            <w:vMerge w:val="restart"/>
            <w:vAlign w:val="center"/>
          </w:tcPr>
          <w:p w:rsidR="006F7C60" w:rsidRPr="002B68A9" w:rsidRDefault="006F7C60" w:rsidP="006F7C60">
            <w:pPr>
              <w:pStyle w:val="TAC"/>
              <w:rPr>
                <w:rFonts w:cs="Arial"/>
              </w:rPr>
            </w:pPr>
            <w:r w:rsidRPr="002B68A9">
              <w:rPr>
                <w:rFonts w:cs="Arial"/>
                <w:lang w:eastAsia="zh-CN"/>
              </w:rPr>
              <w:t>DC</w:t>
            </w:r>
            <w:r w:rsidRPr="002B68A9">
              <w:rPr>
                <w:rFonts w:cs="Arial"/>
              </w:rPr>
              <w:t>_12</w:t>
            </w:r>
            <w:r w:rsidRPr="002B68A9">
              <w:rPr>
                <w:rFonts w:cs="Arial"/>
                <w:lang w:val="sv-SE"/>
              </w:rPr>
              <w:t>A</w:t>
            </w:r>
            <w:r w:rsidRPr="002B68A9">
              <w:rPr>
                <w:rFonts w:cs="Arial"/>
                <w:lang w:eastAsia="zh-CN"/>
              </w:rPr>
              <w:t>_</w:t>
            </w:r>
            <w:r w:rsidRPr="002B68A9">
              <w:rPr>
                <w:rFonts w:cs="Arial"/>
              </w:rPr>
              <w:t>n66A</w:t>
            </w:r>
          </w:p>
        </w:tc>
        <w:tc>
          <w:tcPr>
            <w:tcW w:w="2952" w:type="dxa"/>
            <w:vAlign w:val="center"/>
          </w:tcPr>
          <w:p w:rsidR="006F7C60" w:rsidRPr="002B68A9" w:rsidRDefault="006F7C60" w:rsidP="006F7C60">
            <w:pPr>
              <w:pStyle w:val="TAC"/>
              <w:rPr>
                <w:rFonts w:cs="Arial"/>
                <w:lang w:eastAsia="ja-JP"/>
              </w:rPr>
            </w:pPr>
            <w:r w:rsidRPr="002B68A9">
              <w:rPr>
                <w:rFonts w:eastAsia="Yu Mincho" w:cs="Arial"/>
                <w:lang w:eastAsia="ja-JP"/>
              </w:rPr>
              <w:t>12</w:t>
            </w:r>
          </w:p>
        </w:tc>
        <w:tc>
          <w:tcPr>
            <w:tcW w:w="2952" w:type="dxa"/>
            <w:vAlign w:val="center"/>
          </w:tcPr>
          <w:p w:rsidR="006F7C60" w:rsidRPr="002B68A9" w:rsidRDefault="006F7C60" w:rsidP="006F7C60">
            <w:pPr>
              <w:pStyle w:val="TAC"/>
              <w:rPr>
                <w:rFonts w:eastAsia="Malgun Gothic" w:cs="Arial"/>
                <w:lang w:eastAsia="ko-KR"/>
              </w:rPr>
            </w:pPr>
            <w:r w:rsidRPr="002B68A9">
              <w:rPr>
                <w:rFonts w:cs="Arial"/>
                <w:lang w:val="sv-SE" w:eastAsia="zh-CN"/>
              </w:rPr>
              <w:t>0.8</w:t>
            </w:r>
          </w:p>
        </w:tc>
      </w:tr>
      <w:tr w:rsidR="002B68A9" w:rsidRPr="002B68A9" w:rsidTr="00840964">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lang w:eastAsia="ja-JP"/>
              </w:rPr>
              <w:t>n66</w:t>
            </w:r>
          </w:p>
        </w:tc>
        <w:tc>
          <w:tcPr>
            <w:tcW w:w="2952" w:type="dxa"/>
            <w:vAlign w:val="center"/>
          </w:tcPr>
          <w:p w:rsidR="006F7C60" w:rsidRPr="002B68A9" w:rsidRDefault="006F7C60" w:rsidP="006F7C60">
            <w:pPr>
              <w:pStyle w:val="TAC"/>
              <w:rPr>
                <w:rFonts w:eastAsia="Malgun Gothic" w:cs="Arial"/>
                <w:lang w:eastAsia="ko-KR"/>
              </w:rPr>
            </w:pPr>
            <w:r w:rsidRPr="002B68A9">
              <w:rPr>
                <w:rFonts w:cs="Arial"/>
                <w:lang w:val="sv-SE" w:eastAsia="zh-CN"/>
              </w:rPr>
              <w:t>0.3</w:t>
            </w:r>
          </w:p>
        </w:tc>
      </w:tr>
      <w:tr w:rsidR="002B68A9" w:rsidRPr="002B68A9" w:rsidTr="00255ED1">
        <w:trPr>
          <w:jc w:val="center"/>
        </w:trPr>
        <w:tc>
          <w:tcPr>
            <w:tcW w:w="2336" w:type="dxa"/>
            <w:vMerge w:val="restart"/>
            <w:vAlign w:val="center"/>
          </w:tcPr>
          <w:p w:rsidR="00E54519" w:rsidRPr="002B68A9" w:rsidRDefault="00E54519" w:rsidP="00E54519">
            <w:pPr>
              <w:pStyle w:val="TAC"/>
              <w:rPr>
                <w:rFonts w:cs="Arial"/>
              </w:rPr>
            </w:pPr>
            <w:r w:rsidRPr="002B68A9">
              <w:rPr>
                <w:szCs w:val="18"/>
                <w:lang w:val="fi-FI" w:eastAsia="fi-FI"/>
              </w:rPr>
              <w:t>DC_18_n77</w:t>
            </w:r>
          </w:p>
        </w:tc>
        <w:tc>
          <w:tcPr>
            <w:tcW w:w="2952" w:type="dxa"/>
            <w:vAlign w:val="center"/>
          </w:tcPr>
          <w:p w:rsidR="00E54519" w:rsidRPr="002B68A9" w:rsidRDefault="00E54519" w:rsidP="00E54519">
            <w:pPr>
              <w:pStyle w:val="TAC"/>
              <w:rPr>
                <w:rFonts w:cs="Arial"/>
                <w:szCs w:val="18"/>
                <w:lang w:eastAsia="ja-JP"/>
              </w:rPr>
            </w:pPr>
            <w:r w:rsidRPr="002B68A9">
              <w:rPr>
                <w:rFonts w:cs="Arial"/>
                <w:szCs w:val="18"/>
                <w:lang w:eastAsia="ja-JP"/>
              </w:rPr>
              <w:t>18</w:t>
            </w:r>
          </w:p>
        </w:tc>
        <w:tc>
          <w:tcPr>
            <w:tcW w:w="2952" w:type="dxa"/>
            <w:vAlign w:val="center"/>
          </w:tcPr>
          <w:p w:rsidR="00E54519" w:rsidRPr="002B68A9" w:rsidRDefault="00E54519" w:rsidP="00E54519">
            <w:pPr>
              <w:pStyle w:val="TAC"/>
              <w:rPr>
                <w:rFonts w:eastAsia="MS Mincho" w:cs="Arial"/>
                <w:szCs w:val="18"/>
                <w:lang w:eastAsia="ja-JP"/>
              </w:rPr>
            </w:pPr>
            <w:r w:rsidRPr="002B68A9">
              <w:rPr>
                <w:rFonts w:eastAsia="MS Mincho" w:cs="Arial"/>
                <w:szCs w:val="18"/>
                <w:lang w:eastAsia="ja-JP"/>
              </w:rPr>
              <w:t>0.3</w:t>
            </w:r>
          </w:p>
        </w:tc>
      </w:tr>
      <w:tr w:rsidR="002B68A9" w:rsidRPr="002B68A9" w:rsidTr="00255ED1">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szCs w:val="18"/>
                <w:lang w:eastAsia="ja-JP"/>
              </w:rPr>
            </w:pPr>
            <w:r w:rsidRPr="002B68A9">
              <w:rPr>
                <w:rFonts w:cs="Arial"/>
                <w:szCs w:val="18"/>
                <w:lang w:eastAsia="ja-JP"/>
              </w:rPr>
              <w:t>n77</w:t>
            </w:r>
          </w:p>
        </w:tc>
        <w:tc>
          <w:tcPr>
            <w:tcW w:w="2952" w:type="dxa"/>
            <w:vAlign w:val="center"/>
          </w:tcPr>
          <w:p w:rsidR="00E54519" w:rsidRPr="002B68A9" w:rsidRDefault="00E54519" w:rsidP="00E54519">
            <w:pPr>
              <w:pStyle w:val="TAC"/>
              <w:rPr>
                <w:rFonts w:eastAsia="MS Mincho" w:cs="Arial"/>
                <w:szCs w:val="18"/>
                <w:lang w:eastAsia="ja-JP"/>
              </w:rPr>
            </w:pPr>
            <w:r w:rsidRPr="002B68A9">
              <w:rPr>
                <w:rFonts w:eastAsia="MS Mincho" w:cs="Arial"/>
                <w:szCs w:val="18"/>
                <w:lang w:eastAsia="ja-JP"/>
              </w:rPr>
              <w:t>0.8</w:t>
            </w:r>
          </w:p>
        </w:tc>
      </w:tr>
      <w:tr w:rsidR="002B68A9" w:rsidRPr="002B68A9" w:rsidTr="00255ED1">
        <w:trPr>
          <w:jc w:val="center"/>
        </w:trPr>
        <w:tc>
          <w:tcPr>
            <w:tcW w:w="2336" w:type="dxa"/>
            <w:vMerge w:val="restart"/>
            <w:vAlign w:val="center"/>
          </w:tcPr>
          <w:p w:rsidR="00E54519" w:rsidRPr="002B68A9" w:rsidRDefault="00E54519" w:rsidP="00E54519">
            <w:pPr>
              <w:pStyle w:val="TAC"/>
              <w:rPr>
                <w:rFonts w:cs="Arial"/>
              </w:rPr>
            </w:pPr>
            <w:r w:rsidRPr="002B68A9">
              <w:rPr>
                <w:szCs w:val="18"/>
                <w:lang w:val="fi-FI" w:eastAsia="fi-FI"/>
              </w:rPr>
              <w:t>DC_18_n78</w:t>
            </w:r>
          </w:p>
        </w:tc>
        <w:tc>
          <w:tcPr>
            <w:tcW w:w="2952" w:type="dxa"/>
            <w:vAlign w:val="center"/>
          </w:tcPr>
          <w:p w:rsidR="00E54519" w:rsidRPr="002B68A9" w:rsidRDefault="00E54519" w:rsidP="00E54519">
            <w:pPr>
              <w:pStyle w:val="TAC"/>
              <w:rPr>
                <w:rFonts w:cs="Arial"/>
                <w:lang w:eastAsia="ja-JP"/>
              </w:rPr>
            </w:pPr>
            <w:r w:rsidRPr="002B68A9">
              <w:rPr>
                <w:rFonts w:cs="Arial"/>
                <w:szCs w:val="18"/>
                <w:lang w:eastAsia="ja-JP"/>
              </w:rPr>
              <w:t>18</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szCs w:val="18"/>
                <w:lang w:eastAsia="ja-JP"/>
              </w:rPr>
              <w:t>0.3</w:t>
            </w:r>
          </w:p>
        </w:tc>
      </w:tr>
      <w:tr w:rsidR="002B68A9" w:rsidRPr="002B68A9" w:rsidTr="00255ED1">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lang w:eastAsia="ja-JP"/>
              </w:rPr>
            </w:pPr>
            <w:r w:rsidRPr="002B68A9">
              <w:rPr>
                <w:rFonts w:cs="Arial"/>
                <w:szCs w:val="18"/>
                <w:lang w:eastAsia="ja-JP"/>
              </w:rPr>
              <w:t>n78</w:t>
            </w:r>
          </w:p>
        </w:tc>
        <w:tc>
          <w:tcPr>
            <w:tcW w:w="2952" w:type="dxa"/>
            <w:vAlign w:val="center"/>
          </w:tcPr>
          <w:p w:rsidR="00E54519" w:rsidRPr="002B68A9" w:rsidRDefault="00E54519" w:rsidP="00E54519">
            <w:pPr>
              <w:pStyle w:val="TAC"/>
              <w:rPr>
                <w:rFonts w:eastAsia="Malgun Gothic" w:cs="Arial"/>
                <w:lang w:eastAsia="ko-KR"/>
              </w:rPr>
            </w:pPr>
            <w:r w:rsidRPr="002B68A9">
              <w:rPr>
                <w:rFonts w:eastAsia="MS Mincho" w:cs="Arial"/>
                <w:szCs w:val="18"/>
                <w:lang w:eastAsia="ja-JP"/>
              </w:rPr>
              <w:t>0.8</w:t>
            </w:r>
          </w:p>
        </w:tc>
      </w:tr>
      <w:tr w:rsidR="002B68A9" w:rsidRPr="002B68A9" w:rsidTr="00255ED1">
        <w:trPr>
          <w:jc w:val="center"/>
        </w:trPr>
        <w:tc>
          <w:tcPr>
            <w:tcW w:w="2336" w:type="dxa"/>
            <w:vMerge w:val="restart"/>
            <w:vAlign w:val="center"/>
          </w:tcPr>
          <w:p w:rsidR="00E54519" w:rsidRPr="002B68A9" w:rsidRDefault="00E54519" w:rsidP="00E54519">
            <w:pPr>
              <w:pStyle w:val="TAC"/>
              <w:rPr>
                <w:rFonts w:cs="Arial"/>
              </w:rPr>
            </w:pPr>
            <w:r w:rsidRPr="002B68A9">
              <w:rPr>
                <w:lang w:val="fi-FI" w:eastAsia="fi-FI"/>
              </w:rPr>
              <w:t>DC_19_n77</w:t>
            </w:r>
          </w:p>
        </w:tc>
        <w:tc>
          <w:tcPr>
            <w:tcW w:w="2952" w:type="dxa"/>
            <w:vAlign w:val="center"/>
          </w:tcPr>
          <w:p w:rsidR="00E54519" w:rsidRPr="002B68A9" w:rsidRDefault="00E54519" w:rsidP="00E54519">
            <w:pPr>
              <w:pStyle w:val="TAC"/>
              <w:rPr>
                <w:rFonts w:cs="Arial"/>
              </w:rPr>
            </w:pPr>
            <w:r w:rsidRPr="002B68A9">
              <w:rPr>
                <w:rFonts w:cs="Arial"/>
                <w:lang w:eastAsia="ja-JP"/>
              </w:rPr>
              <w:t>19</w:t>
            </w:r>
          </w:p>
        </w:tc>
        <w:tc>
          <w:tcPr>
            <w:tcW w:w="2952" w:type="dxa"/>
            <w:vAlign w:val="center"/>
          </w:tcPr>
          <w:p w:rsidR="00E54519" w:rsidRPr="002B68A9" w:rsidRDefault="00E54519" w:rsidP="00E54519">
            <w:pPr>
              <w:pStyle w:val="TAC"/>
              <w:rPr>
                <w:rFonts w:cs="Arial"/>
              </w:rPr>
            </w:pPr>
            <w:r w:rsidRPr="002B68A9">
              <w:rPr>
                <w:rFonts w:eastAsia="MS Mincho" w:cs="Arial"/>
                <w:lang w:eastAsia="ja-JP"/>
              </w:rPr>
              <w:t>0.3</w:t>
            </w:r>
          </w:p>
        </w:tc>
      </w:tr>
      <w:tr w:rsidR="002B68A9" w:rsidRPr="002B68A9" w:rsidTr="00255ED1">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rPr>
            </w:pPr>
            <w:r w:rsidRPr="002B68A9">
              <w:rPr>
                <w:rFonts w:cs="Arial"/>
                <w:lang w:eastAsia="ja-JP"/>
              </w:rPr>
              <w:t>n77</w:t>
            </w:r>
          </w:p>
        </w:tc>
        <w:tc>
          <w:tcPr>
            <w:tcW w:w="2952" w:type="dxa"/>
            <w:vAlign w:val="center"/>
          </w:tcPr>
          <w:p w:rsidR="00E54519" w:rsidRPr="002B68A9" w:rsidRDefault="00E54519" w:rsidP="00E54519">
            <w:pPr>
              <w:pStyle w:val="TAC"/>
              <w:rPr>
                <w:rFonts w:cs="Arial"/>
              </w:rPr>
            </w:pPr>
            <w:r w:rsidRPr="002B68A9">
              <w:rPr>
                <w:rFonts w:eastAsia="MS Mincho" w:cs="Arial"/>
                <w:lang w:eastAsia="ja-JP"/>
              </w:rPr>
              <w:t>0.8</w:t>
            </w:r>
          </w:p>
        </w:tc>
      </w:tr>
      <w:tr w:rsidR="002B68A9" w:rsidRPr="002B68A9" w:rsidTr="00255ED1">
        <w:trPr>
          <w:jc w:val="center"/>
        </w:trPr>
        <w:tc>
          <w:tcPr>
            <w:tcW w:w="2336" w:type="dxa"/>
            <w:vMerge w:val="restart"/>
            <w:vAlign w:val="center"/>
          </w:tcPr>
          <w:p w:rsidR="00E54519" w:rsidRPr="002B68A9" w:rsidRDefault="00E54519" w:rsidP="00E54519">
            <w:pPr>
              <w:pStyle w:val="TAC"/>
              <w:rPr>
                <w:rFonts w:cs="Arial"/>
              </w:rPr>
            </w:pPr>
            <w:r w:rsidRPr="002B68A9">
              <w:rPr>
                <w:lang w:val="fi-FI" w:eastAsia="fi-FI"/>
              </w:rPr>
              <w:t>DC_19_n78</w:t>
            </w:r>
          </w:p>
        </w:tc>
        <w:tc>
          <w:tcPr>
            <w:tcW w:w="2952" w:type="dxa"/>
            <w:vAlign w:val="center"/>
          </w:tcPr>
          <w:p w:rsidR="00E54519" w:rsidRPr="002B68A9" w:rsidRDefault="00E54519" w:rsidP="00E54519">
            <w:pPr>
              <w:pStyle w:val="TAC"/>
              <w:rPr>
                <w:rFonts w:cs="Arial"/>
              </w:rPr>
            </w:pPr>
            <w:r w:rsidRPr="002B68A9">
              <w:rPr>
                <w:rFonts w:cs="Arial"/>
                <w:lang w:eastAsia="ja-JP"/>
              </w:rPr>
              <w:t>19</w:t>
            </w:r>
          </w:p>
        </w:tc>
        <w:tc>
          <w:tcPr>
            <w:tcW w:w="2952" w:type="dxa"/>
            <w:vAlign w:val="center"/>
          </w:tcPr>
          <w:p w:rsidR="00E54519" w:rsidRPr="002B68A9" w:rsidRDefault="00E54519" w:rsidP="00E54519">
            <w:pPr>
              <w:pStyle w:val="TAC"/>
              <w:rPr>
                <w:rFonts w:cs="Arial"/>
              </w:rPr>
            </w:pPr>
            <w:r w:rsidRPr="002B68A9">
              <w:rPr>
                <w:rFonts w:eastAsia="MS Mincho" w:cs="Arial"/>
                <w:lang w:eastAsia="ja-JP"/>
              </w:rPr>
              <w:t>0.3</w:t>
            </w:r>
          </w:p>
        </w:tc>
      </w:tr>
      <w:tr w:rsidR="002B68A9" w:rsidRPr="002B68A9" w:rsidTr="00255ED1">
        <w:trPr>
          <w:jc w:val="center"/>
        </w:trPr>
        <w:tc>
          <w:tcPr>
            <w:tcW w:w="2336" w:type="dxa"/>
            <w:vMerge/>
            <w:vAlign w:val="center"/>
          </w:tcPr>
          <w:p w:rsidR="00E54519" w:rsidRPr="002B68A9" w:rsidRDefault="00E54519" w:rsidP="00E54519">
            <w:pPr>
              <w:pStyle w:val="TAC"/>
              <w:rPr>
                <w:rFonts w:cs="Arial"/>
              </w:rPr>
            </w:pPr>
          </w:p>
        </w:tc>
        <w:tc>
          <w:tcPr>
            <w:tcW w:w="2952" w:type="dxa"/>
            <w:vAlign w:val="center"/>
          </w:tcPr>
          <w:p w:rsidR="00E54519" w:rsidRPr="002B68A9" w:rsidRDefault="00E54519" w:rsidP="00E54519">
            <w:pPr>
              <w:pStyle w:val="TAC"/>
              <w:rPr>
                <w:rFonts w:cs="Arial"/>
              </w:rPr>
            </w:pPr>
            <w:r w:rsidRPr="002B68A9">
              <w:rPr>
                <w:rFonts w:cs="Arial"/>
                <w:lang w:eastAsia="ja-JP"/>
              </w:rPr>
              <w:t>n78</w:t>
            </w:r>
          </w:p>
        </w:tc>
        <w:tc>
          <w:tcPr>
            <w:tcW w:w="2952" w:type="dxa"/>
            <w:vAlign w:val="center"/>
          </w:tcPr>
          <w:p w:rsidR="00E54519" w:rsidRPr="002B68A9" w:rsidRDefault="00E54519" w:rsidP="00E54519">
            <w:pPr>
              <w:pStyle w:val="TAC"/>
              <w:rPr>
                <w:rFonts w:cs="Arial"/>
              </w:rPr>
            </w:pPr>
            <w:r w:rsidRPr="002B68A9">
              <w:rPr>
                <w:rFonts w:eastAsia="MS Mincho" w:cs="Arial"/>
                <w:lang w:eastAsia="ja-JP"/>
              </w:rPr>
              <w:t>0.8</w:t>
            </w:r>
          </w:p>
        </w:tc>
      </w:tr>
      <w:tr w:rsidR="002B68A9" w:rsidRPr="002B68A9" w:rsidTr="00C42558">
        <w:trPr>
          <w:jc w:val="center"/>
        </w:trPr>
        <w:tc>
          <w:tcPr>
            <w:tcW w:w="2336" w:type="dxa"/>
            <w:vMerge w:val="restart"/>
            <w:vAlign w:val="center"/>
          </w:tcPr>
          <w:p w:rsidR="006F7C60" w:rsidRPr="002B68A9" w:rsidRDefault="006F7C60" w:rsidP="006F7C60">
            <w:pPr>
              <w:pStyle w:val="TAC"/>
              <w:rPr>
                <w:rFonts w:cs="Arial"/>
              </w:rPr>
            </w:pPr>
            <w:r w:rsidRPr="002B68A9">
              <w:rPr>
                <w:lang w:val="fi-FI" w:eastAsia="fi-FI"/>
              </w:rPr>
              <w:t>DC_20_n8</w:t>
            </w:r>
          </w:p>
        </w:tc>
        <w:tc>
          <w:tcPr>
            <w:tcW w:w="2952" w:type="dxa"/>
          </w:tcPr>
          <w:p w:rsidR="006F7C60" w:rsidRPr="002B68A9" w:rsidRDefault="006F7C60" w:rsidP="006F7C60">
            <w:pPr>
              <w:pStyle w:val="TAC"/>
              <w:rPr>
                <w:rFonts w:cs="Arial"/>
              </w:rPr>
            </w:pPr>
            <w:r w:rsidRPr="002B68A9">
              <w:rPr>
                <w:rFonts w:cs="Arial"/>
                <w:lang w:eastAsia="ja-JP"/>
              </w:rPr>
              <w:t>20</w:t>
            </w:r>
          </w:p>
        </w:tc>
        <w:tc>
          <w:tcPr>
            <w:tcW w:w="2952" w:type="dxa"/>
            <w:vAlign w:val="center"/>
          </w:tcPr>
          <w:p w:rsidR="006F7C60" w:rsidRPr="002B68A9" w:rsidRDefault="006F7C60" w:rsidP="006F7C60">
            <w:pPr>
              <w:pStyle w:val="TAC"/>
              <w:rPr>
                <w:rFonts w:cs="Arial"/>
              </w:rPr>
            </w:pPr>
            <w:r w:rsidRPr="002B68A9">
              <w:rPr>
                <w:rFonts w:cs="Arial"/>
                <w:lang w:eastAsia="zh-CN"/>
              </w:rPr>
              <w:t>0.4</w:t>
            </w:r>
          </w:p>
        </w:tc>
      </w:tr>
      <w:tr w:rsidR="002B68A9" w:rsidRPr="002B68A9" w:rsidTr="00C42558">
        <w:trPr>
          <w:jc w:val="center"/>
        </w:trPr>
        <w:tc>
          <w:tcPr>
            <w:tcW w:w="2336" w:type="dxa"/>
            <w:vMerge/>
            <w:vAlign w:val="center"/>
          </w:tcPr>
          <w:p w:rsidR="006F7C60" w:rsidRPr="002B68A9" w:rsidRDefault="006F7C60" w:rsidP="006F7C60">
            <w:pPr>
              <w:pStyle w:val="TAC"/>
              <w:rPr>
                <w:rFonts w:cs="Arial"/>
              </w:rPr>
            </w:pPr>
          </w:p>
        </w:tc>
        <w:tc>
          <w:tcPr>
            <w:tcW w:w="2952" w:type="dxa"/>
          </w:tcPr>
          <w:p w:rsidR="006F7C60" w:rsidRPr="002B68A9" w:rsidRDefault="006F7C60" w:rsidP="006F7C60">
            <w:pPr>
              <w:pStyle w:val="TAC"/>
              <w:rPr>
                <w:rFonts w:cs="Arial"/>
              </w:rPr>
            </w:pPr>
            <w:r w:rsidRPr="002B68A9">
              <w:rPr>
                <w:rFonts w:cs="Arial"/>
                <w:lang w:eastAsia="ja-JP"/>
              </w:rPr>
              <w:t>n8</w:t>
            </w:r>
          </w:p>
        </w:tc>
        <w:tc>
          <w:tcPr>
            <w:tcW w:w="2952" w:type="dxa"/>
            <w:vAlign w:val="center"/>
          </w:tcPr>
          <w:p w:rsidR="006F7C60" w:rsidRPr="002B68A9" w:rsidRDefault="006F7C60" w:rsidP="006F7C60">
            <w:pPr>
              <w:pStyle w:val="TAC"/>
              <w:rPr>
                <w:rFonts w:cs="Arial"/>
              </w:rPr>
            </w:pPr>
            <w:r w:rsidRPr="002B68A9">
              <w:rPr>
                <w:rFonts w:cs="Arial"/>
                <w:lang w:eastAsia="zh-CN"/>
              </w:rPr>
              <w:t>0.4</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lang w:val="fi-FI" w:eastAsia="fi-FI"/>
              </w:rPr>
              <w:t>DC_20_n28</w:t>
            </w:r>
          </w:p>
        </w:tc>
        <w:tc>
          <w:tcPr>
            <w:tcW w:w="2952" w:type="dxa"/>
            <w:vAlign w:val="center"/>
          </w:tcPr>
          <w:p w:rsidR="006F7C60" w:rsidRPr="002B68A9" w:rsidRDefault="006F7C60" w:rsidP="006F7C60">
            <w:pPr>
              <w:pStyle w:val="TAC"/>
              <w:rPr>
                <w:rFonts w:cs="Arial"/>
              </w:rPr>
            </w:pPr>
            <w:r w:rsidRPr="002B68A9">
              <w:rPr>
                <w:rFonts w:cs="Arial"/>
                <w:lang w:eastAsia="ja-JP"/>
              </w:rPr>
              <w:t>20</w:t>
            </w:r>
          </w:p>
        </w:tc>
        <w:tc>
          <w:tcPr>
            <w:tcW w:w="2952" w:type="dxa"/>
            <w:vAlign w:val="center"/>
          </w:tcPr>
          <w:p w:rsidR="006F7C60" w:rsidRPr="002B68A9" w:rsidRDefault="006F7C60" w:rsidP="006F7C60">
            <w:pPr>
              <w:pStyle w:val="TAC"/>
              <w:rPr>
                <w:rFonts w:cs="Arial"/>
              </w:rPr>
            </w:pPr>
            <w:r w:rsidRPr="002B68A9">
              <w:rPr>
                <w:rFonts w:cs="Arial"/>
                <w:lang w:eastAsia="zh-CN"/>
              </w:rPr>
              <w:t>0.5</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rPr>
            </w:pPr>
            <w:r w:rsidRPr="002B68A9">
              <w:rPr>
                <w:rFonts w:cs="Arial"/>
                <w:lang w:eastAsia="ja-JP"/>
              </w:rPr>
              <w:t>n28</w:t>
            </w:r>
          </w:p>
        </w:tc>
        <w:tc>
          <w:tcPr>
            <w:tcW w:w="2952" w:type="dxa"/>
            <w:vAlign w:val="center"/>
          </w:tcPr>
          <w:p w:rsidR="006F7C60" w:rsidRPr="002B68A9" w:rsidRDefault="006F7C60" w:rsidP="006F7C60">
            <w:pPr>
              <w:pStyle w:val="TAC"/>
              <w:rPr>
                <w:rFonts w:cs="Arial"/>
              </w:rPr>
            </w:pPr>
            <w:r w:rsidRPr="002B68A9">
              <w:rPr>
                <w:rFonts w:cs="Arial"/>
                <w:lang w:eastAsia="zh-CN"/>
              </w:rPr>
              <w:t>0.5</w:t>
            </w:r>
          </w:p>
        </w:tc>
      </w:tr>
      <w:tr w:rsidR="002B68A9" w:rsidRPr="002B68A9" w:rsidTr="00840964">
        <w:trPr>
          <w:jc w:val="center"/>
        </w:trPr>
        <w:tc>
          <w:tcPr>
            <w:tcW w:w="2336" w:type="dxa"/>
            <w:vMerge w:val="restart"/>
            <w:vAlign w:val="center"/>
          </w:tcPr>
          <w:p w:rsidR="006F7C60" w:rsidRPr="002B68A9" w:rsidRDefault="006F7C60" w:rsidP="006F7C60">
            <w:pPr>
              <w:pStyle w:val="TAC"/>
              <w:rPr>
                <w:rFonts w:cs="Arial"/>
              </w:rPr>
            </w:pPr>
            <w:r w:rsidRPr="002B68A9">
              <w:rPr>
                <w:rFonts w:cs="Arial"/>
                <w:szCs w:val="18"/>
                <w:lang w:eastAsia="ja-JP"/>
              </w:rPr>
              <w:t>DC</w:t>
            </w:r>
            <w:r w:rsidRPr="002B68A9">
              <w:rPr>
                <w:rFonts w:cs="Arial"/>
                <w:szCs w:val="18"/>
                <w:lang w:eastAsia="zh-CN"/>
              </w:rPr>
              <w:t>_</w:t>
            </w:r>
            <w:r w:rsidRPr="002B68A9">
              <w:rPr>
                <w:rFonts w:cs="Arial"/>
                <w:szCs w:val="18"/>
                <w:lang w:eastAsia="zh-TW"/>
              </w:rPr>
              <w:t>20</w:t>
            </w:r>
            <w:r w:rsidRPr="002B68A9">
              <w:rPr>
                <w:rFonts w:cs="Arial"/>
                <w:szCs w:val="18"/>
                <w:lang w:eastAsia="zh-CN"/>
              </w:rPr>
              <w:t>_</w:t>
            </w:r>
            <w:r w:rsidRPr="002B68A9">
              <w:rPr>
                <w:rFonts w:cs="Arial"/>
                <w:szCs w:val="18"/>
                <w:lang w:eastAsia="ja-JP"/>
              </w:rPr>
              <w:t>n51</w:t>
            </w:r>
          </w:p>
        </w:tc>
        <w:tc>
          <w:tcPr>
            <w:tcW w:w="2952" w:type="dxa"/>
            <w:vAlign w:val="center"/>
          </w:tcPr>
          <w:p w:rsidR="006F7C60" w:rsidRPr="002B68A9" w:rsidRDefault="006F7C60" w:rsidP="006F7C60">
            <w:pPr>
              <w:pStyle w:val="TAC"/>
              <w:rPr>
                <w:rFonts w:cs="Arial"/>
              </w:rPr>
            </w:pPr>
            <w:r w:rsidRPr="002B68A9">
              <w:rPr>
                <w:rFonts w:cs="Arial"/>
                <w:szCs w:val="18"/>
                <w:lang w:val="fr-FR" w:eastAsia="zh-TW"/>
              </w:rPr>
              <w:t>20</w:t>
            </w:r>
          </w:p>
        </w:tc>
        <w:tc>
          <w:tcPr>
            <w:tcW w:w="2952" w:type="dxa"/>
            <w:vAlign w:val="center"/>
          </w:tcPr>
          <w:p w:rsidR="006F7C60" w:rsidRPr="002B68A9" w:rsidRDefault="006F7C60" w:rsidP="006F7C60">
            <w:pPr>
              <w:pStyle w:val="TAC"/>
              <w:rPr>
                <w:rFonts w:cs="Arial"/>
              </w:rPr>
            </w:pPr>
            <w:r w:rsidRPr="002B68A9">
              <w:rPr>
                <w:rFonts w:eastAsia="Malgun Gothic" w:cs="Arial"/>
                <w:szCs w:val="18"/>
                <w:lang w:eastAsia="ko-KR"/>
              </w:rPr>
              <w:t>0.5</w:t>
            </w:r>
          </w:p>
        </w:tc>
      </w:tr>
      <w:tr w:rsidR="002B68A9" w:rsidRPr="002B68A9" w:rsidTr="00840964">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rPr>
            </w:pPr>
            <w:r w:rsidRPr="002B68A9">
              <w:rPr>
                <w:rFonts w:cs="Arial"/>
                <w:szCs w:val="18"/>
                <w:lang w:val="fr-FR" w:eastAsia="zh-TW"/>
              </w:rPr>
              <w:t>n51</w:t>
            </w:r>
          </w:p>
        </w:tc>
        <w:tc>
          <w:tcPr>
            <w:tcW w:w="2952" w:type="dxa"/>
            <w:vAlign w:val="center"/>
          </w:tcPr>
          <w:p w:rsidR="006F7C60" w:rsidRPr="002B68A9" w:rsidRDefault="006F7C60" w:rsidP="006F7C60">
            <w:pPr>
              <w:pStyle w:val="TAC"/>
              <w:rPr>
                <w:rFonts w:cs="Arial"/>
              </w:rPr>
            </w:pPr>
            <w:r w:rsidRPr="002B68A9">
              <w:rPr>
                <w:rFonts w:eastAsia="Malgun Gothic" w:cs="Arial"/>
                <w:szCs w:val="18"/>
                <w:lang w:eastAsia="ko-KR"/>
              </w:rPr>
              <w:t>0.5</w:t>
            </w:r>
          </w:p>
        </w:tc>
      </w:tr>
      <w:tr w:rsidR="002B68A9" w:rsidRPr="002B68A9" w:rsidTr="00C42558">
        <w:trPr>
          <w:jc w:val="center"/>
        </w:trPr>
        <w:tc>
          <w:tcPr>
            <w:tcW w:w="2336" w:type="dxa"/>
            <w:vMerge w:val="restart"/>
            <w:vAlign w:val="center"/>
          </w:tcPr>
          <w:p w:rsidR="006F7C60" w:rsidRPr="002B68A9" w:rsidRDefault="006F7C60" w:rsidP="006F7C60">
            <w:pPr>
              <w:pStyle w:val="TAC"/>
              <w:rPr>
                <w:rFonts w:cs="Arial"/>
              </w:rPr>
            </w:pPr>
            <w:r w:rsidRPr="002B68A9">
              <w:rPr>
                <w:lang w:val="fi-FI" w:eastAsia="fi-FI"/>
              </w:rPr>
              <w:t>DC_20_n77</w:t>
            </w:r>
          </w:p>
        </w:tc>
        <w:tc>
          <w:tcPr>
            <w:tcW w:w="2952" w:type="dxa"/>
          </w:tcPr>
          <w:p w:rsidR="006F7C60" w:rsidRPr="002B68A9" w:rsidRDefault="006F7C60" w:rsidP="006F7C60">
            <w:pPr>
              <w:pStyle w:val="TAC"/>
              <w:rPr>
                <w:rFonts w:cs="Arial"/>
              </w:rPr>
            </w:pPr>
            <w:r w:rsidRPr="002B68A9">
              <w:rPr>
                <w:rFonts w:cs="Arial"/>
                <w:lang w:eastAsia="ja-JP"/>
              </w:rPr>
              <w:t>20</w:t>
            </w:r>
          </w:p>
        </w:tc>
        <w:tc>
          <w:tcPr>
            <w:tcW w:w="2952" w:type="dxa"/>
            <w:vAlign w:val="center"/>
          </w:tcPr>
          <w:p w:rsidR="006F7C60" w:rsidRPr="002B68A9" w:rsidRDefault="006F7C60" w:rsidP="006F7C60">
            <w:pPr>
              <w:pStyle w:val="TAC"/>
              <w:rPr>
                <w:rFonts w:cs="Arial"/>
              </w:rPr>
            </w:pPr>
            <w:r w:rsidRPr="002B68A9">
              <w:rPr>
                <w:rFonts w:cs="Arial"/>
                <w:lang w:eastAsia="zh-CN"/>
              </w:rPr>
              <w:t>0.6</w:t>
            </w:r>
          </w:p>
        </w:tc>
      </w:tr>
      <w:tr w:rsidR="002B68A9" w:rsidRPr="002B68A9" w:rsidTr="00C42558">
        <w:trPr>
          <w:jc w:val="center"/>
        </w:trPr>
        <w:tc>
          <w:tcPr>
            <w:tcW w:w="2336" w:type="dxa"/>
            <w:vMerge/>
            <w:vAlign w:val="center"/>
          </w:tcPr>
          <w:p w:rsidR="006F7C60" w:rsidRPr="002B68A9" w:rsidRDefault="006F7C60" w:rsidP="006F7C60">
            <w:pPr>
              <w:pStyle w:val="TAC"/>
              <w:rPr>
                <w:rFonts w:cs="Arial"/>
              </w:rPr>
            </w:pPr>
          </w:p>
        </w:tc>
        <w:tc>
          <w:tcPr>
            <w:tcW w:w="2952" w:type="dxa"/>
          </w:tcPr>
          <w:p w:rsidR="006F7C60" w:rsidRPr="002B68A9" w:rsidRDefault="006F7C60" w:rsidP="006F7C60">
            <w:pPr>
              <w:pStyle w:val="TAC"/>
              <w:rPr>
                <w:rFonts w:cs="Arial"/>
              </w:rPr>
            </w:pPr>
            <w:r w:rsidRPr="002B68A9">
              <w:rPr>
                <w:rFonts w:cs="Arial"/>
                <w:lang w:eastAsia="ja-JP"/>
              </w:rPr>
              <w:t>n77</w:t>
            </w:r>
          </w:p>
        </w:tc>
        <w:tc>
          <w:tcPr>
            <w:tcW w:w="2952" w:type="dxa"/>
            <w:vAlign w:val="center"/>
          </w:tcPr>
          <w:p w:rsidR="006F7C60" w:rsidRPr="002B68A9" w:rsidRDefault="006F7C60" w:rsidP="006F7C60">
            <w:pPr>
              <w:pStyle w:val="TAC"/>
              <w:rPr>
                <w:rFonts w:cs="Arial"/>
              </w:rPr>
            </w:pPr>
            <w:r w:rsidRPr="002B68A9">
              <w:rPr>
                <w:rFonts w:cs="Arial"/>
                <w:lang w:eastAsia="zh-CN"/>
              </w:rPr>
              <w:t>0.8</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lang w:val="fi-FI" w:eastAsia="fi-FI"/>
              </w:rPr>
              <w:t>DC_20_n78</w:t>
            </w:r>
          </w:p>
        </w:tc>
        <w:tc>
          <w:tcPr>
            <w:tcW w:w="2952" w:type="dxa"/>
            <w:vAlign w:val="center"/>
          </w:tcPr>
          <w:p w:rsidR="006F7C60" w:rsidRPr="002B68A9" w:rsidRDefault="006F7C60" w:rsidP="006F7C60">
            <w:pPr>
              <w:pStyle w:val="TAC"/>
              <w:rPr>
                <w:rFonts w:cs="Arial"/>
              </w:rPr>
            </w:pPr>
            <w:r w:rsidRPr="002B68A9">
              <w:rPr>
                <w:rFonts w:cs="Arial"/>
                <w:lang w:eastAsia="ja-JP"/>
              </w:rPr>
              <w:t>20</w:t>
            </w:r>
          </w:p>
        </w:tc>
        <w:tc>
          <w:tcPr>
            <w:tcW w:w="2952" w:type="dxa"/>
            <w:vAlign w:val="center"/>
          </w:tcPr>
          <w:p w:rsidR="006F7C60" w:rsidRPr="002B68A9" w:rsidRDefault="006F7C60" w:rsidP="006F7C60">
            <w:pPr>
              <w:pStyle w:val="TAC"/>
              <w:rPr>
                <w:rFonts w:cs="Arial"/>
              </w:rPr>
            </w:pPr>
            <w:r w:rsidRPr="002B68A9">
              <w:rPr>
                <w:rFonts w:cs="Arial"/>
                <w:lang w:eastAsia="zh-CN"/>
              </w:rPr>
              <w:t>0.6</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rPr>
            </w:pPr>
            <w:r w:rsidRPr="002B68A9">
              <w:rPr>
                <w:rFonts w:cs="Arial"/>
                <w:lang w:eastAsia="ja-JP"/>
              </w:rPr>
              <w:t>n78</w:t>
            </w:r>
          </w:p>
        </w:tc>
        <w:tc>
          <w:tcPr>
            <w:tcW w:w="2952" w:type="dxa"/>
            <w:vAlign w:val="center"/>
          </w:tcPr>
          <w:p w:rsidR="006F7C60" w:rsidRPr="002B68A9" w:rsidRDefault="006F7C60" w:rsidP="006F7C60">
            <w:pPr>
              <w:pStyle w:val="TAC"/>
              <w:rPr>
                <w:rFonts w:cs="Arial"/>
              </w:rPr>
            </w:pPr>
            <w:r w:rsidRPr="002B68A9">
              <w:rPr>
                <w:rFonts w:cs="Arial"/>
                <w:lang w:eastAsia="zh-CN"/>
              </w:rPr>
              <w:t>0.8</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lang w:val="fi-FI" w:eastAsia="fi-FI"/>
              </w:rPr>
              <w:t>DC_21_n77</w:t>
            </w:r>
          </w:p>
        </w:tc>
        <w:tc>
          <w:tcPr>
            <w:tcW w:w="2952" w:type="dxa"/>
            <w:vAlign w:val="center"/>
          </w:tcPr>
          <w:p w:rsidR="006F7C60" w:rsidRPr="002B68A9" w:rsidRDefault="006F7C60" w:rsidP="006F7C60">
            <w:pPr>
              <w:pStyle w:val="TAC"/>
              <w:rPr>
                <w:rFonts w:cs="Arial"/>
              </w:rPr>
            </w:pPr>
            <w:r w:rsidRPr="002B68A9">
              <w:rPr>
                <w:rFonts w:cs="Arial"/>
                <w:lang w:eastAsia="ja-JP"/>
              </w:rPr>
              <w:t>21</w:t>
            </w:r>
          </w:p>
        </w:tc>
        <w:tc>
          <w:tcPr>
            <w:tcW w:w="2952" w:type="dxa"/>
            <w:vAlign w:val="center"/>
          </w:tcPr>
          <w:p w:rsidR="006F7C60" w:rsidRPr="002B68A9" w:rsidRDefault="006F7C60" w:rsidP="006F7C60">
            <w:pPr>
              <w:pStyle w:val="TAC"/>
              <w:rPr>
                <w:rFonts w:cs="Arial"/>
              </w:rPr>
            </w:pPr>
            <w:r w:rsidRPr="002B68A9">
              <w:rPr>
                <w:rFonts w:eastAsia="MS Mincho" w:cs="Arial"/>
                <w:lang w:eastAsia="ja-JP"/>
              </w:rPr>
              <w:t>0.4</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rPr>
            </w:pPr>
            <w:r w:rsidRPr="002B68A9">
              <w:rPr>
                <w:rFonts w:cs="Arial"/>
                <w:lang w:eastAsia="ja-JP"/>
              </w:rPr>
              <w:t>n77</w:t>
            </w:r>
          </w:p>
        </w:tc>
        <w:tc>
          <w:tcPr>
            <w:tcW w:w="2952" w:type="dxa"/>
            <w:vAlign w:val="center"/>
          </w:tcPr>
          <w:p w:rsidR="006F7C60" w:rsidRPr="002B68A9" w:rsidRDefault="006F7C60" w:rsidP="006F7C60">
            <w:pPr>
              <w:pStyle w:val="TAC"/>
              <w:rPr>
                <w:rFonts w:cs="Arial"/>
              </w:rPr>
            </w:pPr>
            <w:r w:rsidRPr="002B68A9">
              <w:rPr>
                <w:rFonts w:eastAsia="MS Mincho" w:cs="Arial"/>
                <w:lang w:eastAsia="ja-JP"/>
              </w:rPr>
              <w:t>0.8</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lang w:val="fi-FI" w:eastAsia="fi-FI"/>
              </w:rPr>
              <w:t>DC_21_n78</w:t>
            </w:r>
          </w:p>
        </w:tc>
        <w:tc>
          <w:tcPr>
            <w:tcW w:w="2952" w:type="dxa"/>
            <w:vAlign w:val="center"/>
          </w:tcPr>
          <w:p w:rsidR="006F7C60" w:rsidRPr="002B68A9" w:rsidRDefault="006F7C60" w:rsidP="006F7C60">
            <w:pPr>
              <w:pStyle w:val="TAC"/>
              <w:rPr>
                <w:rFonts w:cs="Arial"/>
              </w:rPr>
            </w:pPr>
            <w:r w:rsidRPr="002B68A9">
              <w:rPr>
                <w:rFonts w:cs="Arial"/>
                <w:lang w:eastAsia="ja-JP"/>
              </w:rPr>
              <w:t>21</w:t>
            </w:r>
          </w:p>
        </w:tc>
        <w:tc>
          <w:tcPr>
            <w:tcW w:w="2952" w:type="dxa"/>
            <w:vAlign w:val="center"/>
          </w:tcPr>
          <w:p w:rsidR="006F7C60" w:rsidRPr="002B68A9" w:rsidRDefault="006F7C60" w:rsidP="006F7C60">
            <w:pPr>
              <w:pStyle w:val="TAC"/>
              <w:rPr>
                <w:rFonts w:cs="Arial"/>
              </w:rPr>
            </w:pPr>
            <w:r w:rsidRPr="002B68A9">
              <w:rPr>
                <w:rFonts w:eastAsia="MS Mincho" w:cs="Arial"/>
                <w:lang w:eastAsia="ja-JP"/>
              </w:rPr>
              <w:t>0.4</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rPr>
            </w:pPr>
            <w:r w:rsidRPr="002B68A9">
              <w:rPr>
                <w:rFonts w:cs="Arial"/>
                <w:lang w:eastAsia="ja-JP"/>
              </w:rPr>
              <w:t>n78</w:t>
            </w:r>
          </w:p>
        </w:tc>
        <w:tc>
          <w:tcPr>
            <w:tcW w:w="2952" w:type="dxa"/>
            <w:vAlign w:val="center"/>
          </w:tcPr>
          <w:p w:rsidR="006F7C60" w:rsidRPr="002B68A9" w:rsidRDefault="006F7C60" w:rsidP="006F7C60">
            <w:pPr>
              <w:pStyle w:val="TAC"/>
              <w:rPr>
                <w:rFonts w:cs="Arial"/>
              </w:rPr>
            </w:pPr>
            <w:r w:rsidRPr="002B68A9">
              <w:rPr>
                <w:rFonts w:eastAsia="MS Mincho" w:cs="Arial"/>
                <w:lang w:eastAsia="ja-JP"/>
              </w:rPr>
              <w:t>0.8</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n77</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0.8</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lang w:val="fi-FI" w:eastAsia="fi-FI"/>
              </w:rPr>
              <w:t>DC_25_n41</w:t>
            </w:r>
          </w:p>
        </w:tc>
        <w:tc>
          <w:tcPr>
            <w:tcW w:w="2952" w:type="dxa"/>
            <w:vAlign w:val="center"/>
          </w:tcPr>
          <w:p w:rsidR="006F7C60" w:rsidRPr="002B68A9" w:rsidRDefault="006F7C60" w:rsidP="006F7C60">
            <w:pPr>
              <w:pStyle w:val="TAC"/>
              <w:rPr>
                <w:rFonts w:cs="Arial"/>
                <w:lang w:eastAsia="ja-JP"/>
              </w:rPr>
            </w:pPr>
            <w:r w:rsidRPr="002B68A9">
              <w:rPr>
                <w:rFonts w:cs="Arial"/>
                <w:lang w:eastAsia="ja-JP"/>
              </w:rPr>
              <w:t>25</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lang w:eastAsia="ja-JP"/>
              </w:rPr>
              <w:t>0.5</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Merge w:val="restart"/>
            <w:vAlign w:val="center"/>
          </w:tcPr>
          <w:p w:rsidR="006F7C60" w:rsidRPr="002B68A9" w:rsidRDefault="006F7C60" w:rsidP="006F7C60">
            <w:pPr>
              <w:pStyle w:val="TAC"/>
              <w:rPr>
                <w:rFonts w:cs="Arial"/>
                <w:lang w:eastAsia="ja-JP"/>
              </w:rPr>
            </w:pPr>
            <w:r w:rsidRPr="002B68A9">
              <w:rPr>
                <w:rFonts w:cs="Arial"/>
                <w:lang w:eastAsia="ja-JP"/>
              </w:rPr>
              <w:t>n41</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lang w:eastAsia="ja-JP"/>
              </w:rPr>
              <w:t>0.3</w:t>
            </w:r>
            <w:r w:rsidRPr="002B68A9">
              <w:rPr>
                <w:rFonts w:eastAsia="MS Mincho" w:cs="Arial"/>
                <w:vertAlign w:val="superscript"/>
                <w:lang w:eastAsia="ja-JP"/>
              </w:rPr>
              <w:t>1</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Merge/>
            <w:vAlign w:val="center"/>
          </w:tcPr>
          <w:p w:rsidR="006F7C60" w:rsidRPr="002B68A9" w:rsidRDefault="006F7C60" w:rsidP="006F7C60">
            <w:pPr>
              <w:pStyle w:val="TAC"/>
              <w:rPr>
                <w:rFonts w:cs="Arial"/>
                <w:lang w:eastAsia="ja-JP"/>
              </w:rPr>
            </w:pP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lang w:eastAsia="ja-JP"/>
              </w:rPr>
              <w:t>0.8</w:t>
            </w:r>
            <w:r w:rsidRPr="002B68A9">
              <w:rPr>
                <w:rFonts w:eastAsia="MS Mincho" w:cs="Arial"/>
                <w:vertAlign w:val="superscript"/>
                <w:lang w:eastAsia="ja-JP"/>
              </w:rPr>
              <w:t>2</w:t>
            </w:r>
          </w:p>
        </w:tc>
      </w:tr>
      <w:tr w:rsidR="002B68A9" w:rsidRPr="002B68A9" w:rsidTr="00C42558">
        <w:trPr>
          <w:jc w:val="center"/>
        </w:trPr>
        <w:tc>
          <w:tcPr>
            <w:tcW w:w="2336" w:type="dxa"/>
            <w:vMerge w:val="restart"/>
            <w:vAlign w:val="center"/>
          </w:tcPr>
          <w:p w:rsidR="006F7C60" w:rsidRPr="002B68A9" w:rsidRDefault="006F7C60" w:rsidP="006F7C60">
            <w:pPr>
              <w:pStyle w:val="TAC"/>
              <w:rPr>
                <w:rFonts w:cs="Arial"/>
              </w:rPr>
            </w:pPr>
            <w:r w:rsidRPr="002B68A9">
              <w:rPr>
                <w:szCs w:val="18"/>
                <w:lang w:val="fi-FI" w:eastAsia="fi-FI"/>
              </w:rPr>
              <w:t>DC_26_n41</w:t>
            </w:r>
          </w:p>
        </w:tc>
        <w:tc>
          <w:tcPr>
            <w:tcW w:w="2952" w:type="dxa"/>
          </w:tcPr>
          <w:p w:rsidR="006F7C60" w:rsidRPr="002B68A9" w:rsidRDefault="006F7C60" w:rsidP="006F7C60">
            <w:pPr>
              <w:pStyle w:val="TAC"/>
              <w:rPr>
                <w:rFonts w:cs="Arial"/>
                <w:lang w:eastAsia="ja-JP"/>
              </w:rPr>
            </w:pPr>
            <w:r w:rsidRPr="002B68A9">
              <w:rPr>
                <w:rFonts w:cs="Arial"/>
                <w:szCs w:val="18"/>
                <w:lang w:eastAsia="ja-JP"/>
              </w:rPr>
              <w:t>26</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0.3</w:t>
            </w:r>
          </w:p>
        </w:tc>
      </w:tr>
      <w:tr w:rsidR="002B68A9" w:rsidRPr="002B68A9" w:rsidTr="00C42558">
        <w:trPr>
          <w:jc w:val="center"/>
        </w:trPr>
        <w:tc>
          <w:tcPr>
            <w:tcW w:w="2336" w:type="dxa"/>
            <w:vMerge/>
            <w:vAlign w:val="center"/>
          </w:tcPr>
          <w:p w:rsidR="006F7C60" w:rsidRPr="002B68A9" w:rsidRDefault="006F7C60" w:rsidP="006F7C60">
            <w:pPr>
              <w:pStyle w:val="TAC"/>
              <w:rPr>
                <w:rFonts w:cs="Arial"/>
              </w:rPr>
            </w:pPr>
          </w:p>
        </w:tc>
        <w:tc>
          <w:tcPr>
            <w:tcW w:w="2952" w:type="dxa"/>
          </w:tcPr>
          <w:p w:rsidR="006F7C60" w:rsidRPr="002B68A9" w:rsidRDefault="006F7C60" w:rsidP="006F7C60">
            <w:pPr>
              <w:pStyle w:val="TAC"/>
              <w:rPr>
                <w:rFonts w:cs="Arial"/>
                <w:lang w:eastAsia="ja-JP"/>
              </w:rPr>
            </w:pPr>
            <w:r w:rsidRPr="002B68A9">
              <w:rPr>
                <w:rFonts w:cs="Arial"/>
                <w:szCs w:val="18"/>
                <w:lang w:eastAsia="ja-JP"/>
              </w:rPr>
              <w:t>n41</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0.3</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szCs w:val="18"/>
                <w:lang w:val="fi-FI" w:eastAsia="fi-FI"/>
              </w:rPr>
              <w:t>DC_26A_n77A</w:t>
            </w: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26</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0.3</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n77</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0.8</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szCs w:val="18"/>
                <w:lang w:val="fi-FI" w:eastAsia="fi-FI"/>
              </w:rPr>
              <w:t>DC_26_n78</w:t>
            </w: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26</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0.3</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n78</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0.8</w:t>
            </w:r>
          </w:p>
        </w:tc>
      </w:tr>
      <w:tr w:rsidR="002B68A9" w:rsidRPr="002B68A9" w:rsidTr="00840964">
        <w:trPr>
          <w:jc w:val="center"/>
        </w:trPr>
        <w:tc>
          <w:tcPr>
            <w:tcW w:w="2336" w:type="dxa"/>
            <w:vMerge w:val="restart"/>
            <w:vAlign w:val="center"/>
          </w:tcPr>
          <w:p w:rsidR="006F7C60" w:rsidRPr="002B68A9" w:rsidRDefault="006F7C60" w:rsidP="006F7C60">
            <w:pPr>
              <w:pStyle w:val="TAC"/>
              <w:rPr>
                <w:rFonts w:cs="Arial"/>
              </w:rPr>
            </w:pPr>
            <w:r w:rsidRPr="002B68A9">
              <w:rPr>
                <w:rFonts w:cs="Arial"/>
                <w:szCs w:val="18"/>
                <w:lang w:eastAsia="ja-JP"/>
              </w:rPr>
              <w:t>DC</w:t>
            </w:r>
            <w:r w:rsidRPr="002B68A9">
              <w:rPr>
                <w:rFonts w:cs="Arial"/>
                <w:szCs w:val="18"/>
                <w:lang w:eastAsia="zh-CN"/>
              </w:rPr>
              <w:t>_</w:t>
            </w:r>
            <w:r w:rsidRPr="002B68A9">
              <w:rPr>
                <w:rFonts w:cs="Arial"/>
                <w:szCs w:val="18"/>
                <w:lang w:eastAsia="zh-TW"/>
              </w:rPr>
              <w:t>28</w:t>
            </w:r>
            <w:r w:rsidRPr="002B68A9">
              <w:rPr>
                <w:rFonts w:cs="Arial"/>
                <w:szCs w:val="18"/>
                <w:lang w:eastAsia="zh-CN"/>
              </w:rPr>
              <w:t>_</w:t>
            </w:r>
            <w:r w:rsidRPr="002B68A9">
              <w:rPr>
                <w:rFonts w:cs="Arial"/>
                <w:szCs w:val="18"/>
                <w:lang w:eastAsia="ja-JP"/>
              </w:rPr>
              <w:t>n51</w:t>
            </w:r>
          </w:p>
        </w:tc>
        <w:tc>
          <w:tcPr>
            <w:tcW w:w="2952" w:type="dxa"/>
            <w:vAlign w:val="center"/>
          </w:tcPr>
          <w:p w:rsidR="006F7C60" w:rsidRPr="002B68A9" w:rsidRDefault="006F7C60" w:rsidP="006F7C60">
            <w:pPr>
              <w:pStyle w:val="TAC"/>
              <w:rPr>
                <w:rFonts w:cs="Arial"/>
                <w:lang w:eastAsia="ja-JP"/>
              </w:rPr>
            </w:pPr>
            <w:r w:rsidRPr="002B68A9">
              <w:rPr>
                <w:rFonts w:cs="Arial"/>
                <w:szCs w:val="18"/>
                <w:lang w:val="fr-FR" w:eastAsia="zh-TW"/>
              </w:rPr>
              <w:t>28</w:t>
            </w:r>
          </w:p>
        </w:tc>
        <w:tc>
          <w:tcPr>
            <w:tcW w:w="2952" w:type="dxa"/>
            <w:vAlign w:val="center"/>
          </w:tcPr>
          <w:p w:rsidR="006F7C60" w:rsidRPr="002B68A9" w:rsidRDefault="006F7C60" w:rsidP="006F7C60">
            <w:pPr>
              <w:pStyle w:val="TAC"/>
              <w:rPr>
                <w:rFonts w:eastAsia="MS Mincho" w:cs="Arial"/>
                <w:lang w:eastAsia="ja-JP"/>
              </w:rPr>
            </w:pPr>
            <w:r w:rsidRPr="002B68A9">
              <w:rPr>
                <w:rFonts w:eastAsia="Malgun Gothic" w:cs="Arial"/>
                <w:szCs w:val="18"/>
                <w:lang w:eastAsia="ko-KR"/>
              </w:rPr>
              <w:t>0.5</w:t>
            </w:r>
          </w:p>
        </w:tc>
      </w:tr>
      <w:tr w:rsidR="002B68A9" w:rsidRPr="002B68A9" w:rsidTr="00840964">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szCs w:val="18"/>
                <w:lang w:val="fr-FR" w:eastAsia="zh-TW"/>
              </w:rPr>
              <w:t>n51</w:t>
            </w:r>
          </w:p>
        </w:tc>
        <w:tc>
          <w:tcPr>
            <w:tcW w:w="2952" w:type="dxa"/>
            <w:vAlign w:val="center"/>
          </w:tcPr>
          <w:p w:rsidR="006F7C60" w:rsidRPr="002B68A9" w:rsidRDefault="006F7C60" w:rsidP="006F7C60">
            <w:pPr>
              <w:pStyle w:val="TAC"/>
              <w:rPr>
                <w:rFonts w:eastAsia="MS Mincho" w:cs="Arial"/>
                <w:lang w:eastAsia="ja-JP"/>
              </w:rPr>
            </w:pPr>
            <w:r w:rsidRPr="002B68A9">
              <w:rPr>
                <w:rFonts w:eastAsia="Malgun Gothic" w:cs="Arial"/>
                <w:szCs w:val="18"/>
                <w:lang w:eastAsia="ko-KR"/>
              </w:rPr>
              <w:t>0.5</w:t>
            </w:r>
          </w:p>
        </w:tc>
      </w:tr>
      <w:tr w:rsidR="002B68A9" w:rsidRPr="002B68A9" w:rsidTr="00840964">
        <w:trPr>
          <w:jc w:val="center"/>
        </w:trPr>
        <w:tc>
          <w:tcPr>
            <w:tcW w:w="2336" w:type="dxa"/>
            <w:vMerge w:val="restart"/>
            <w:vAlign w:val="center"/>
          </w:tcPr>
          <w:p w:rsidR="006F7C60" w:rsidRPr="002B68A9" w:rsidRDefault="006F7C60" w:rsidP="006F7C60">
            <w:pPr>
              <w:pStyle w:val="TAC"/>
              <w:rPr>
                <w:rFonts w:cs="Arial"/>
              </w:rPr>
            </w:pPr>
            <w:r w:rsidRPr="002B68A9">
              <w:rPr>
                <w:lang w:val="fi-FI" w:eastAsia="fi-FI"/>
              </w:rPr>
              <w:t>DC_28_n77</w:t>
            </w:r>
          </w:p>
        </w:tc>
        <w:tc>
          <w:tcPr>
            <w:tcW w:w="2952" w:type="dxa"/>
            <w:vAlign w:val="center"/>
          </w:tcPr>
          <w:p w:rsidR="006F7C60" w:rsidRPr="002B68A9" w:rsidRDefault="006F7C60" w:rsidP="006F7C60">
            <w:pPr>
              <w:pStyle w:val="TAC"/>
              <w:rPr>
                <w:rFonts w:cs="Arial"/>
              </w:rPr>
            </w:pPr>
            <w:r w:rsidRPr="002B68A9">
              <w:rPr>
                <w:rFonts w:cs="Arial"/>
                <w:lang w:eastAsia="ja-JP"/>
              </w:rPr>
              <w:t>28</w:t>
            </w:r>
          </w:p>
        </w:tc>
        <w:tc>
          <w:tcPr>
            <w:tcW w:w="2952" w:type="dxa"/>
            <w:vAlign w:val="center"/>
          </w:tcPr>
          <w:p w:rsidR="006F7C60" w:rsidRPr="002B68A9" w:rsidRDefault="006F7C60" w:rsidP="006F7C60">
            <w:pPr>
              <w:pStyle w:val="TAC"/>
              <w:rPr>
                <w:rFonts w:cs="Arial"/>
              </w:rPr>
            </w:pPr>
            <w:r w:rsidRPr="002B68A9">
              <w:rPr>
                <w:rFonts w:eastAsia="MS Mincho" w:cs="Arial"/>
                <w:lang w:eastAsia="ja-JP"/>
              </w:rPr>
              <w:t>0.5</w:t>
            </w:r>
          </w:p>
        </w:tc>
      </w:tr>
      <w:tr w:rsidR="002B68A9" w:rsidRPr="002B68A9" w:rsidTr="00840964">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rPr>
            </w:pPr>
            <w:r w:rsidRPr="002B68A9">
              <w:rPr>
                <w:rFonts w:cs="Arial"/>
                <w:lang w:eastAsia="ja-JP"/>
              </w:rPr>
              <w:t>n77</w:t>
            </w:r>
          </w:p>
        </w:tc>
        <w:tc>
          <w:tcPr>
            <w:tcW w:w="2952" w:type="dxa"/>
            <w:vAlign w:val="center"/>
          </w:tcPr>
          <w:p w:rsidR="006F7C60" w:rsidRPr="002B68A9" w:rsidRDefault="006F7C60" w:rsidP="006F7C60">
            <w:pPr>
              <w:pStyle w:val="TAC"/>
              <w:rPr>
                <w:rFonts w:cs="Arial"/>
              </w:rPr>
            </w:pPr>
            <w:r w:rsidRPr="002B68A9">
              <w:rPr>
                <w:rFonts w:eastAsia="MS Mincho" w:cs="Arial"/>
                <w:lang w:eastAsia="ja-JP"/>
              </w:rPr>
              <w:t>0.8</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lang w:val="fi-FI" w:eastAsia="fi-FI"/>
              </w:rPr>
              <w:t>DC_28_n78</w:t>
            </w:r>
          </w:p>
        </w:tc>
        <w:tc>
          <w:tcPr>
            <w:tcW w:w="2952" w:type="dxa"/>
            <w:vAlign w:val="center"/>
          </w:tcPr>
          <w:p w:rsidR="006F7C60" w:rsidRPr="002B68A9" w:rsidRDefault="006F7C60" w:rsidP="006F7C60">
            <w:pPr>
              <w:pStyle w:val="TAC"/>
              <w:rPr>
                <w:rFonts w:cs="Arial"/>
                <w:lang w:eastAsia="ja-JP"/>
              </w:rPr>
            </w:pPr>
            <w:r w:rsidRPr="002B68A9">
              <w:rPr>
                <w:rFonts w:cs="Arial"/>
                <w:lang w:eastAsia="ja-JP"/>
              </w:rPr>
              <w:t>28</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lang w:eastAsia="ja-JP"/>
              </w:rPr>
              <w:t>0.5</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lang w:eastAsia="ja-JP"/>
              </w:rPr>
              <w:t>n78</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lang w:eastAsia="ja-JP"/>
              </w:rPr>
              <w:t>0.8</w:t>
            </w:r>
          </w:p>
        </w:tc>
      </w:tr>
      <w:tr w:rsidR="002B68A9" w:rsidRPr="002B68A9" w:rsidTr="00C42558">
        <w:trPr>
          <w:jc w:val="center"/>
        </w:trPr>
        <w:tc>
          <w:tcPr>
            <w:tcW w:w="2336" w:type="dxa"/>
            <w:vMerge w:val="restart"/>
            <w:vAlign w:val="center"/>
          </w:tcPr>
          <w:p w:rsidR="006F7C60" w:rsidRPr="002B68A9" w:rsidRDefault="006F7C60" w:rsidP="006F7C60">
            <w:pPr>
              <w:pStyle w:val="TAC"/>
              <w:rPr>
                <w:rFonts w:cs="Arial"/>
              </w:rPr>
            </w:pPr>
            <w:r w:rsidRPr="002B68A9">
              <w:rPr>
                <w:rFonts w:cs="Arial"/>
                <w:lang w:eastAsia="zh-CN"/>
              </w:rPr>
              <w:t>DC</w:t>
            </w:r>
            <w:r w:rsidRPr="002B68A9">
              <w:rPr>
                <w:rFonts w:cs="Arial"/>
              </w:rPr>
              <w:t>_</w:t>
            </w:r>
            <w:r w:rsidRPr="002B68A9">
              <w:rPr>
                <w:rFonts w:cs="Arial"/>
                <w:lang w:val="sv-SE"/>
              </w:rPr>
              <w:t>30</w:t>
            </w:r>
            <w:r w:rsidRPr="002B68A9">
              <w:rPr>
                <w:rFonts w:cs="Arial"/>
              </w:rPr>
              <w:t>A</w:t>
            </w:r>
            <w:r w:rsidRPr="002B68A9">
              <w:rPr>
                <w:rFonts w:cs="Arial"/>
                <w:lang w:eastAsia="zh-CN"/>
              </w:rPr>
              <w:t>_</w:t>
            </w:r>
            <w:r w:rsidRPr="002B68A9">
              <w:rPr>
                <w:rFonts w:cs="Arial"/>
              </w:rPr>
              <w:t>n5A</w:t>
            </w:r>
          </w:p>
        </w:tc>
        <w:tc>
          <w:tcPr>
            <w:tcW w:w="2952" w:type="dxa"/>
          </w:tcPr>
          <w:p w:rsidR="006F7C60" w:rsidRPr="002B68A9" w:rsidRDefault="006F7C60" w:rsidP="006F7C60">
            <w:pPr>
              <w:pStyle w:val="TAC"/>
              <w:rPr>
                <w:rFonts w:cs="Arial"/>
              </w:rPr>
            </w:pPr>
            <w:r w:rsidRPr="002B68A9">
              <w:rPr>
                <w:rFonts w:cs="Arial"/>
                <w:szCs w:val="18"/>
                <w:lang w:eastAsia="ja-JP"/>
              </w:rPr>
              <w:t>30</w:t>
            </w:r>
          </w:p>
        </w:tc>
        <w:tc>
          <w:tcPr>
            <w:tcW w:w="2952" w:type="dxa"/>
            <w:vAlign w:val="center"/>
          </w:tcPr>
          <w:p w:rsidR="006F7C60" w:rsidRPr="002B68A9" w:rsidRDefault="006F7C60" w:rsidP="006F7C60">
            <w:pPr>
              <w:pStyle w:val="TAC"/>
              <w:rPr>
                <w:rFonts w:cs="Arial"/>
              </w:rPr>
            </w:pPr>
            <w:r w:rsidRPr="002B68A9">
              <w:rPr>
                <w:rFonts w:cs="Arial"/>
                <w:lang w:val="sv-SE" w:eastAsia="zh-CN"/>
              </w:rPr>
              <w:t>0.3</w:t>
            </w:r>
          </w:p>
        </w:tc>
      </w:tr>
      <w:tr w:rsidR="002B68A9" w:rsidRPr="002B68A9" w:rsidTr="00C42558">
        <w:trPr>
          <w:jc w:val="center"/>
        </w:trPr>
        <w:tc>
          <w:tcPr>
            <w:tcW w:w="2336" w:type="dxa"/>
            <w:vMerge/>
            <w:vAlign w:val="center"/>
          </w:tcPr>
          <w:p w:rsidR="006F7C60" w:rsidRPr="002B68A9" w:rsidRDefault="006F7C60" w:rsidP="006F7C60">
            <w:pPr>
              <w:pStyle w:val="TAC"/>
              <w:rPr>
                <w:rFonts w:cs="Arial"/>
              </w:rPr>
            </w:pPr>
          </w:p>
        </w:tc>
        <w:tc>
          <w:tcPr>
            <w:tcW w:w="2952" w:type="dxa"/>
          </w:tcPr>
          <w:p w:rsidR="006F7C60" w:rsidRPr="002B68A9" w:rsidRDefault="006F7C60" w:rsidP="006F7C60">
            <w:pPr>
              <w:pStyle w:val="TAC"/>
              <w:rPr>
                <w:rFonts w:cs="Arial"/>
              </w:rPr>
            </w:pPr>
            <w:r w:rsidRPr="002B68A9">
              <w:rPr>
                <w:rFonts w:cs="Arial"/>
                <w:szCs w:val="18"/>
                <w:lang w:eastAsia="ja-JP"/>
              </w:rPr>
              <w:t>n5</w:t>
            </w:r>
          </w:p>
        </w:tc>
        <w:tc>
          <w:tcPr>
            <w:tcW w:w="2952" w:type="dxa"/>
            <w:vAlign w:val="center"/>
          </w:tcPr>
          <w:p w:rsidR="006F7C60" w:rsidRPr="002B68A9" w:rsidRDefault="006F7C60" w:rsidP="006F7C60">
            <w:pPr>
              <w:pStyle w:val="TAC"/>
              <w:rPr>
                <w:rFonts w:cs="Arial"/>
              </w:rPr>
            </w:pPr>
            <w:r w:rsidRPr="002B68A9">
              <w:rPr>
                <w:rFonts w:cs="Arial"/>
                <w:lang w:val="sv-SE" w:eastAsia="zh-CN"/>
              </w:rPr>
              <w:t>0.3</w:t>
            </w:r>
          </w:p>
        </w:tc>
      </w:tr>
      <w:tr w:rsidR="002B68A9" w:rsidRPr="002B68A9" w:rsidTr="00C42558">
        <w:trPr>
          <w:jc w:val="center"/>
        </w:trPr>
        <w:tc>
          <w:tcPr>
            <w:tcW w:w="2336" w:type="dxa"/>
            <w:vMerge w:val="restart"/>
            <w:vAlign w:val="center"/>
          </w:tcPr>
          <w:p w:rsidR="006F7C60" w:rsidRPr="002B68A9" w:rsidRDefault="006F7C60" w:rsidP="006F7C60">
            <w:pPr>
              <w:pStyle w:val="TAC"/>
              <w:rPr>
                <w:rFonts w:cs="Arial"/>
              </w:rPr>
            </w:pPr>
            <w:r w:rsidRPr="002B68A9">
              <w:rPr>
                <w:rFonts w:cs="Arial"/>
                <w:lang w:eastAsia="zh-CN"/>
              </w:rPr>
              <w:t>DC</w:t>
            </w:r>
            <w:r w:rsidRPr="002B68A9">
              <w:rPr>
                <w:rFonts w:cs="Arial"/>
              </w:rPr>
              <w:t>_</w:t>
            </w:r>
            <w:r w:rsidRPr="002B68A9">
              <w:rPr>
                <w:rFonts w:cs="Arial"/>
                <w:lang w:val="sv-SE"/>
              </w:rPr>
              <w:t>30</w:t>
            </w:r>
            <w:r w:rsidRPr="002B68A9">
              <w:rPr>
                <w:rFonts w:cs="Arial"/>
              </w:rPr>
              <w:t>A</w:t>
            </w:r>
            <w:r w:rsidRPr="002B68A9">
              <w:rPr>
                <w:rFonts w:cs="Arial"/>
                <w:lang w:eastAsia="zh-CN"/>
              </w:rPr>
              <w:t>_</w:t>
            </w:r>
            <w:r w:rsidRPr="002B68A9">
              <w:rPr>
                <w:rFonts w:cs="Arial"/>
              </w:rPr>
              <w:t>n66A</w:t>
            </w:r>
          </w:p>
        </w:tc>
        <w:tc>
          <w:tcPr>
            <w:tcW w:w="2952" w:type="dxa"/>
          </w:tcPr>
          <w:p w:rsidR="006F7C60" w:rsidRPr="002B68A9" w:rsidRDefault="006F7C60" w:rsidP="006F7C60">
            <w:pPr>
              <w:pStyle w:val="TAC"/>
              <w:rPr>
                <w:rFonts w:cs="Arial"/>
              </w:rPr>
            </w:pPr>
            <w:r w:rsidRPr="002B68A9">
              <w:rPr>
                <w:rFonts w:cs="Arial"/>
                <w:szCs w:val="18"/>
                <w:lang w:eastAsia="ja-JP"/>
              </w:rPr>
              <w:t>30</w:t>
            </w:r>
          </w:p>
        </w:tc>
        <w:tc>
          <w:tcPr>
            <w:tcW w:w="2952" w:type="dxa"/>
            <w:vAlign w:val="center"/>
          </w:tcPr>
          <w:p w:rsidR="006F7C60" w:rsidRPr="002B68A9" w:rsidRDefault="006F7C60" w:rsidP="006F7C60">
            <w:pPr>
              <w:pStyle w:val="TAC"/>
              <w:rPr>
                <w:rFonts w:cs="Arial"/>
              </w:rPr>
            </w:pPr>
            <w:r w:rsidRPr="002B68A9">
              <w:rPr>
                <w:rFonts w:cs="Arial"/>
                <w:lang w:val="sv-SE" w:eastAsia="zh-CN"/>
              </w:rPr>
              <w:t>0.5</w:t>
            </w:r>
          </w:p>
        </w:tc>
      </w:tr>
      <w:tr w:rsidR="002B68A9" w:rsidRPr="002B68A9" w:rsidTr="00C42558">
        <w:trPr>
          <w:jc w:val="center"/>
        </w:trPr>
        <w:tc>
          <w:tcPr>
            <w:tcW w:w="2336" w:type="dxa"/>
            <w:vMerge/>
            <w:vAlign w:val="center"/>
          </w:tcPr>
          <w:p w:rsidR="006F7C60" w:rsidRPr="002B68A9" w:rsidRDefault="006F7C60" w:rsidP="006F7C60">
            <w:pPr>
              <w:pStyle w:val="TAC"/>
              <w:rPr>
                <w:rFonts w:cs="Arial"/>
              </w:rPr>
            </w:pPr>
          </w:p>
        </w:tc>
        <w:tc>
          <w:tcPr>
            <w:tcW w:w="2952" w:type="dxa"/>
          </w:tcPr>
          <w:p w:rsidR="006F7C60" w:rsidRPr="002B68A9" w:rsidRDefault="006F7C60" w:rsidP="006F7C60">
            <w:pPr>
              <w:pStyle w:val="TAC"/>
              <w:rPr>
                <w:rFonts w:cs="Arial"/>
              </w:rPr>
            </w:pPr>
            <w:r w:rsidRPr="002B68A9">
              <w:rPr>
                <w:rFonts w:cs="Arial"/>
                <w:szCs w:val="18"/>
                <w:lang w:eastAsia="ja-JP"/>
              </w:rPr>
              <w:t>n66</w:t>
            </w:r>
          </w:p>
        </w:tc>
        <w:tc>
          <w:tcPr>
            <w:tcW w:w="2952" w:type="dxa"/>
            <w:vAlign w:val="center"/>
          </w:tcPr>
          <w:p w:rsidR="006F7C60" w:rsidRPr="002B68A9" w:rsidRDefault="006F7C60" w:rsidP="006F7C60">
            <w:pPr>
              <w:pStyle w:val="TAC"/>
              <w:rPr>
                <w:rFonts w:cs="Arial"/>
              </w:rPr>
            </w:pPr>
            <w:r w:rsidRPr="002B68A9">
              <w:rPr>
                <w:rFonts w:cs="Arial"/>
                <w:lang w:val="sv-SE" w:eastAsia="zh-CN"/>
              </w:rPr>
              <w:t>0.8</w:t>
            </w:r>
          </w:p>
        </w:tc>
      </w:tr>
      <w:tr w:rsidR="002B68A9" w:rsidRPr="002B68A9" w:rsidTr="00255ED1">
        <w:trPr>
          <w:jc w:val="center"/>
        </w:trPr>
        <w:tc>
          <w:tcPr>
            <w:tcW w:w="2336" w:type="dxa"/>
            <w:vAlign w:val="center"/>
          </w:tcPr>
          <w:p w:rsidR="006F7C60" w:rsidRPr="002B68A9" w:rsidRDefault="006F7C60" w:rsidP="006F7C60">
            <w:pPr>
              <w:pStyle w:val="TAC"/>
              <w:rPr>
                <w:rFonts w:cs="Arial"/>
              </w:rPr>
            </w:pPr>
            <w:r w:rsidRPr="002B68A9">
              <w:rPr>
                <w:szCs w:val="18"/>
                <w:lang w:val="fi-FI" w:eastAsia="fi-FI"/>
              </w:rPr>
              <w:t>DC_38_n78</w:t>
            </w: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n78</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0.5</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szCs w:val="18"/>
                <w:lang w:val="fi-FI" w:eastAsia="fi-FI"/>
              </w:rPr>
              <w:t>DC_39_n78</w:t>
            </w: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39</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0.3</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n78</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0.8</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szCs w:val="18"/>
                <w:lang w:val="fi-FI" w:eastAsia="fi-FI"/>
              </w:rPr>
              <w:t>DC_39_n79</w:t>
            </w:r>
          </w:p>
        </w:tc>
        <w:tc>
          <w:tcPr>
            <w:tcW w:w="2952" w:type="dxa"/>
            <w:vAlign w:val="center"/>
          </w:tcPr>
          <w:p w:rsidR="006F7C60" w:rsidRPr="002B68A9" w:rsidRDefault="006F7C60" w:rsidP="006F7C60">
            <w:pPr>
              <w:pStyle w:val="TAC"/>
              <w:rPr>
                <w:rFonts w:cs="Arial"/>
                <w:szCs w:val="18"/>
                <w:lang w:eastAsia="ja-JP"/>
              </w:rPr>
            </w:pPr>
            <w:r w:rsidRPr="002B68A9">
              <w:rPr>
                <w:rFonts w:cs="Arial"/>
                <w:szCs w:val="18"/>
                <w:lang w:eastAsia="ja-JP"/>
              </w:rPr>
              <w:t>39</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eastAsia="MS Mincho" w:cs="Arial"/>
                <w:szCs w:val="18"/>
                <w:lang w:eastAsia="ja-JP"/>
              </w:rPr>
              <w:t>0.3</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szCs w:val="18"/>
                <w:lang w:eastAsia="ja-JP"/>
              </w:rPr>
            </w:pPr>
            <w:r w:rsidRPr="002B68A9">
              <w:rPr>
                <w:rFonts w:cs="Arial"/>
                <w:szCs w:val="18"/>
                <w:lang w:eastAsia="ja-JP"/>
              </w:rPr>
              <w:t>n79</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eastAsia="MS Mincho" w:cs="Arial"/>
                <w:szCs w:val="18"/>
                <w:lang w:eastAsia="ja-JP"/>
              </w:rPr>
              <w:t>0.8</w:t>
            </w:r>
          </w:p>
        </w:tc>
      </w:tr>
      <w:tr w:rsidR="002B68A9" w:rsidRPr="002B68A9" w:rsidTr="00C42558">
        <w:trPr>
          <w:jc w:val="center"/>
        </w:trPr>
        <w:tc>
          <w:tcPr>
            <w:tcW w:w="2336" w:type="dxa"/>
            <w:vAlign w:val="center"/>
          </w:tcPr>
          <w:p w:rsidR="006F7C60" w:rsidRPr="002B68A9" w:rsidRDefault="006F7C60" w:rsidP="006F7C60">
            <w:pPr>
              <w:pStyle w:val="TAC"/>
              <w:rPr>
                <w:rFonts w:cs="Arial"/>
              </w:rPr>
            </w:pPr>
            <w:r w:rsidRPr="002B68A9">
              <w:rPr>
                <w:szCs w:val="18"/>
                <w:lang w:val="fi-FI" w:eastAsia="fi-FI"/>
              </w:rPr>
              <w:t>DC_40_n77</w:t>
            </w:r>
          </w:p>
        </w:tc>
        <w:tc>
          <w:tcPr>
            <w:tcW w:w="2952" w:type="dxa"/>
          </w:tcPr>
          <w:p w:rsidR="006F7C60" w:rsidRPr="002B68A9" w:rsidRDefault="006F7C60" w:rsidP="006F7C60">
            <w:pPr>
              <w:pStyle w:val="TAC"/>
              <w:rPr>
                <w:rFonts w:cs="Arial"/>
                <w:szCs w:val="18"/>
                <w:lang w:eastAsia="ja-JP"/>
              </w:rPr>
            </w:pPr>
            <w:r w:rsidRPr="002B68A9">
              <w:rPr>
                <w:rFonts w:cs="Arial"/>
                <w:szCs w:val="18"/>
                <w:lang w:eastAsia="ja-JP"/>
              </w:rPr>
              <w:t>n77</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eastAsia="MS Mincho" w:cs="Arial"/>
                <w:szCs w:val="18"/>
                <w:lang w:eastAsia="ja-JP"/>
              </w:rPr>
              <w:t>0.5</w:t>
            </w:r>
          </w:p>
        </w:tc>
      </w:tr>
      <w:tr w:rsidR="002B68A9" w:rsidRPr="002B68A9" w:rsidTr="00C42558">
        <w:trPr>
          <w:jc w:val="center"/>
        </w:trPr>
        <w:tc>
          <w:tcPr>
            <w:tcW w:w="2336" w:type="dxa"/>
            <w:vMerge w:val="restart"/>
            <w:vAlign w:val="center"/>
          </w:tcPr>
          <w:p w:rsidR="006F7C60" w:rsidRPr="002B68A9" w:rsidRDefault="006F7C60" w:rsidP="006F7C60">
            <w:pPr>
              <w:pStyle w:val="TAC"/>
              <w:rPr>
                <w:rFonts w:cs="Arial"/>
              </w:rPr>
            </w:pPr>
            <w:r w:rsidRPr="002B68A9">
              <w:rPr>
                <w:szCs w:val="18"/>
                <w:lang w:val="fi-FI" w:eastAsia="fi-FI"/>
              </w:rPr>
              <w:t>DC_41_n77</w:t>
            </w:r>
          </w:p>
        </w:tc>
        <w:tc>
          <w:tcPr>
            <w:tcW w:w="2952" w:type="dxa"/>
          </w:tcPr>
          <w:p w:rsidR="006F7C60" w:rsidRPr="002B68A9" w:rsidRDefault="006F7C60" w:rsidP="006F7C60">
            <w:pPr>
              <w:pStyle w:val="TAC"/>
              <w:rPr>
                <w:rFonts w:cs="Arial"/>
                <w:szCs w:val="18"/>
                <w:lang w:eastAsia="ja-JP"/>
              </w:rPr>
            </w:pPr>
            <w:r w:rsidRPr="002B68A9">
              <w:rPr>
                <w:rFonts w:cs="Arial"/>
                <w:szCs w:val="18"/>
                <w:lang w:eastAsia="ja-JP"/>
              </w:rPr>
              <w:t>41</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eastAsia="MS Mincho" w:cs="Arial"/>
                <w:szCs w:val="18"/>
                <w:lang w:eastAsia="ja-JP"/>
              </w:rPr>
              <w:t>0.3</w:t>
            </w:r>
          </w:p>
        </w:tc>
      </w:tr>
      <w:tr w:rsidR="002B68A9" w:rsidRPr="002B68A9" w:rsidTr="00C42558">
        <w:trPr>
          <w:jc w:val="center"/>
        </w:trPr>
        <w:tc>
          <w:tcPr>
            <w:tcW w:w="2336" w:type="dxa"/>
            <w:vMerge/>
            <w:vAlign w:val="center"/>
          </w:tcPr>
          <w:p w:rsidR="006F7C60" w:rsidRPr="002B68A9" w:rsidRDefault="006F7C60" w:rsidP="006F7C60">
            <w:pPr>
              <w:pStyle w:val="TAC"/>
              <w:rPr>
                <w:rFonts w:cs="Arial"/>
              </w:rPr>
            </w:pPr>
          </w:p>
        </w:tc>
        <w:tc>
          <w:tcPr>
            <w:tcW w:w="2952" w:type="dxa"/>
          </w:tcPr>
          <w:p w:rsidR="006F7C60" w:rsidRPr="002B68A9" w:rsidRDefault="006F7C60" w:rsidP="006F7C60">
            <w:pPr>
              <w:pStyle w:val="TAC"/>
              <w:rPr>
                <w:rFonts w:cs="Arial"/>
                <w:szCs w:val="18"/>
                <w:lang w:eastAsia="ja-JP"/>
              </w:rPr>
            </w:pPr>
            <w:r w:rsidRPr="002B68A9">
              <w:rPr>
                <w:rFonts w:cs="Arial"/>
                <w:szCs w:val="18"/>
                <w:lang w:eastAsia="ja-JP"/>
              </w:rPr>
              <w:t>n77</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eastAsia="MS Mincho" w:cs="Arial"/>
                <w:szCs w:val="18"/>
                <w:lang w:eastAsia="ja-JP"/>
              </w:rPr>
              <w:t>0.8</w:t>
            </w:r>
          </w:p>
        </w:tc>
      </w:tr>
      <w:tr w:rsidR="002B68A9" w:rsidRPr="002B68A9" w:rsidTr="00C42558">
        <w:trPr>
          <w:jc w:val="center"/>
        </w:trPr>
        <w:tc>
          <w:tcPr>
            <w:tcW w:w="2336" w:type="dxa"/>
            <w:vMerge w:val="restart"/>
            <w:vAlign w:val="center"/>
          </w:tcPr>
          <w:p w:rsidR="006F7C60" w:rsidRPr="002B68A9" w:rsidRDefault="006F7C60" w:rsidP="006F7C60">
            <w:pPr>
              <w:pStyle w:val="TAC"/>
              <w:rPr>
                <w:rFonts w:cs="Arial"/>
              </w:rPr>
            </w:pPr>
            <w:r w:rsidRPr="002B68A9">
              <w:rPr>
                <w:szCs w:val="18"/>
                <w:lang w:val="fi-FI" w:eastAsia="fi-FI"/>
              </w:rPr>
              <w:t>DC_41_n78</w:t>
            </w:r>
          </w:p>
        </w:tc>
        <w:tc>
          <w:tcPr>
            <w:tcW w:w="2952" w:type="dxa"/>
          </w:tcPr>
          <w:p w:rsidR="006F7C60" w:rsidRPr="002B68A9" w:rsidRDefault="006F7C60" w:rsidP="006F7C60">
            <w:pPr>
              <w:pStyle w:val="TAC"/>
              <w:rPr>
                <w:rFonts w:cs="Arial"/>
                <w:szCs w:val="18"/>
                <w:lang w:eastAsia="ja-JP"/>
              </w:rPr>
            </w:pPr>
            <w:r w:rsidRPr="002B68A9">
              <w:rPr>
                <w:rFonts w:cs="Arial"/>
                <w:szCs w:val="18"/>
                <w:lang w:eastAsia="ja-JP"/>
              </w:rPr>
              <w:t>41</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eastAsia="MS Mincho" w:cs="Arial"/>
                <w:szCs w:val="18"/>
                <w:lang w:eastAsia="ja-JP"/>
              </w:rPr>
              <w:t>0.3</w:t>
            </w:r>
          </w:p>
        </w:tc>
      </w:tr>
      <w:tr w:rsidR="002B68A9" w:rsidRPr="002B68A9" w:rsidTr="00C42558">
        <w:trPr>
          <w:jc w:val="center"/>
        </w:trPr>
        <w:tc>
          <w:tcPr>
            <w:tcW w:w="2336" w:type="dxa"/>
            <w:vMerge/>
            <w:vAlign w:val="center"/>
          </w:tcPr>
          <w:p w:rsidR="006F7C60" w:rsidRPr="002B68A9" w:rsidRDefault="006F7C60" w:rsidP="006F7C60">
            <w:pPr>
              <w:pStyle w:val="TAC"/>
              <w:rPr>
                <w:rFonts w:cs="Arial"/>
              </w:rPr>
            </w:pPr>
          </w:p>
        </w:tc>
        <w:tc>
          <w:tcPr>
            <w:tcW w:w="2952" w:type="dxa"/>
          </w:tcPr>
          <w:p w:rsidR="006F7C60" w:rsidRPr="002B68A9" w:rsidRDefault="006F7C60" w:rsidP="006F7C60">
            <w:pPr>
              <w:pStyle w:val="TAC"/>
              <w:rPr>
                <w:rFonts w:cs="Arial"/>
                <w:szCs w:val="18"/>
                <w:lang w:eastAsia="ja-JP"/>
              </w:rPr>
            </w:pPr>
            <w:r w:rsidRPr="002B68A9">
              <w:rPr>
                <w:rFonts w:cs="Arial"/>
                <w:szCs w:val="18"/>
                <w:lang w:eastAsia="ja-JP"/>
              </w:rPr>
              <w:t>n78</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eastAsia="MS Mincho" w:cs="Arial"/>
                <w:szCs w:val="18"/>
                <w:lang w:eastAsia="ja-JP"/>
              </w:rPr>
              <w:t>0.8</w:t>
            </w:r>
          </w:p>
        </w:tc>
      </w:tr>
      <w:tr w:rsidR="002B68A9" w:rsidRPr="002B68A9" w:rsidTr="00840964">
        <w:trPr>
          <w:jc w:val="center"/>
        </w:trPr>
        <w:tc>
          <w:tcPr>
            <w:tcW w:w="2336" w:type="dxa"/>
            <w:vMerge w:val="restart"/>
            <w:vAlign w:val="center"/>
          </w:tcPr>
          <w:p w:rsidR="006F7C60" w:rsidRPr="002B68A9" w:rsidRDefault="006F7C60" w:rsidP="006F7C60">
            <w:pPr>
              <w:pStyle w:val="TAC"/>
              <w:rPr>
                <w:rFonts w:cs="Arial"/>
              </w:rPr>
            </w:pPr>
            <w:r w:rsidRPr="002B68A9">
              <w:rPr>
                <w:szCs w:val="18"/>
                <w:lang w:val="fi-FI" w:eastAsia="fi-FI"/>
              </w:rPr>
              <w:t>DC_41_n79</w:t>
            </w: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41</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0.3</w:t>
            </w:r>
          </w:p>
        </w:tc>
      </w:tr>
      <w:tr w:rsidR="002B68A9" w:rsidRPr="002B68A9" w:rsidTr="00840964">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n79</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szCs w:val="18"/>
                <w:lang w:eastAsia="ja-JP"/>
              </w:rPr>
              <w:t>0.8</w:t>
            </w:r>
          </w:p>
        </w:tc>
      </w:tr>
      <w:tr w:rsidR="002B68A9" w:rsidRPr="002B68A9" w:rsidTr="00C42558">
        <w:trPr>
          <w:jc w:val="center"/>
        </w:trPr>
        <w:tc>
          <w:tcPr>
            <w:tcW w:w="2336" w:type="dxa"/>
            <w:vMerge w:val="restart"/>
            <w:vAlign w:val="center"/>
          </w:tcPr>
          <w:p w:rsidR="006F7C60" w:rsidRPr="002B68A9" w:rsidRDefault="006F7C60" w:rsidP="006F7C60">
            <w:pPr>
              <w:pStyle w:val="TAC"/>
              <w:rPr>
                <w:rFonts w:cs="Arial"/>
              </w:rPr>
            </w:pPr>
            <w:r w:rsidRPr="002B68A9">
              <w:rPr>
                <w:szCs w:val="18"/>
                <w:lang w:val="fi-FI" w:eastAsia="fi-FI"/>
              </w:rPr>
              <w:t>DC_42_n51</w:t>
            </w:r>
          </w:p>
        </w:tc>
        <w:tc>
          <w:tcPr>
            <w:tcW w:w="2952" w:type="dxa"/>
          </w:tcPr>
          <w:p w:rsidR="006F7C60" w:rsidRPr="002B68A9" w:rsidRDefault="006F7C60" w:rsidP="006F7C60">
            <w:pPr>
              <w:pStyle w:val="TAC"/>
              <w:rPr>
                <w:rFonts w:cs="Arial"/>
                <w:szCs w:val="18"/>
                <w:lang w:eastAsia="ja-JP"/>
              </w:rPr>
            </w:pPr>
            <w:r w:rsidRPr="002B68A9">
              <w:rPr>
                <w:rFonts w:cs="Arial"/>
                <w:szCs w:val="18"/>
                <w:lang w:eastAsia="ja-JP"/>
              </w:rPr>
              <w:t>42</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eastAsia="MS Mincho" w:cs="Arial"/>
                <w:szCs w:val="18"/>
                <w:lang w:eastAsia="ja-JP"/>
              </w:rPr>
              <w:t>0.6</w:t>
            </w:r>
          </w:p>
        </w:tc>
      </w:tr>
      <w:tr w:rsidR="002B68A9" w:rsidRPr="002B68A9" w:rsidTr="00C42558">
        <w:trPr>
          <w:jc w:val="center"/>
        </w:trPr>
        <w:tc>
          <w:tcPr>
            <w:tcW w:w="2336" w:type="dxa"/>
            <w:vMerge/>
            <w:vAlign w:val="center"/>
          </w:tcPr>
          <w:p w:rsidR="006F7C60" w:rsidRPr="002B68A9" w:rsidRDefault="006F7C60" w:rsidP="006F7C60">
            <w:pPr>
              <w:pStyle w:val="TAC"/>
              <w:rPr>
                <w:rFonts w:cs="Arial"/>
              </w:rPr>
            </w:pPr>
          </w:p>
        </w:tc>
        <w:tc>
          <w:tcPr>
            <w:tcW w:w="2952" w:type="dxa"/>
          </w:tcPr>
          <w:p w:rsidR="006F7C60" w:rsidRPr="002B68A9" w:rsidRDefault="006F7C60" w:rsidP="006F7C60">
            <w:pPr>
              <w:pStyle w:val="TAC"/>
              <w:rPr>
                <w:rFonts w:cs="Arial"/>
                <w:szCs w:val="18"/>
                <w:lang w:eastAsia="ja-JP"/>
              </w:rPr>
            </w:pPr>
            <w:r w:rsidRPr="002B68A9">
              <w:rPr>
                <w:rFonts w:cs="Arial"/>
                <w:szCs w:val="18"/>
                <w:lang w:eastAsia="ja-JP"/>
              </w:rPr>
              <w:t>n51</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eastAsia="MS Mincho" w:cs="Arial"/>
                <w:szCs w:val="18"/>
                <w:lang w:eastAsia="ja-JP"/>
              </w:rPr>
              <w:t>0.8</w:t>
            </w:r>
          </w:p>
        </w:tc>
      </w:tr>
      <w:tr w:rsidR="002B68A9" w:rsidRPr="002B68A9" w:rsidTr="00C42558">
        <w:trPr>
          <w:jc w:val="center"/>
        </w:trPr>
        <w:tc>
          <w:tcPr>
            <w:tcW w:w="2336" w:type="dxa"/>
            <w:vMerge w:val="restart"/>
            <w:vAlign w:val="center"/>
          </w:tcPr>
          <w:p w:rsidR="006F7C60" w:rsidRPr="002B68A9" w:rsidRDefault="006F7C60" w:rsidP="006F7C60">
            <w:pPr>
              <w:pStyle w:val="TAC"/>
              <w:rPr>
                <w:rFonts w:cs="Arial"/>
              </w:rPr>
            </w:pPr>
            <w:r w:rsidRPr="002B68A9">
              <w:rPr>
                <w:rFonts w:cs="Arial"/>
                <w:szCs w:val="18"/>
              </w:rPr>
              <w:t>DC_66_n5</w:t>
            </w:r>
          </w:p>
        </w:tc>
        <w:tc>
          <w:tcPr>
            <w:tcW w:w="2952" w:type="dxa"/>
            <w:vAlign w:val="center"/>
          </w:tcPr>
          <w:p w:rsidR="006F7C60" w:rsidRPr="002B68A9" w:rsidRDefault="006F7C60" w:rsidP="006F7C60">
            <w:pPr>
              <w:pStyle w:val="TAC"/>
              <w:rPr>
                <w:rFonts w:cs="Arial"/>
                <w:szCs w:val="18"/>
                <w:lang w:eastAsia="ja-JP"/>
              </w:rPr>
            </w:pPr>
            <w:r w:rsidRPr="002B68A9">
              <w:rPr>
                <w:rFonts w:cs="Arial"/>
                <w:szCs w:val="18"/>
                <w:lang w:eastAsia="ja-JP"/>
              </w:rPr>
              <w:t>66</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cs="Arial"/>
                <w:szCs w:val="18"/>
                <w:lang w:eastAsia="ja-JP"/>
              </w:rPr>
              <w:t>0.3</w:t>
            </w:r>
          </w:p>
        </w:tc>
      </w:tr>
      <w:tr w:rsidR="002B68A9" w:rsidRPr="002B68A9" w:rsidTr="00C42558">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szCs w:val="18"/>
                <w:lang w:eastAsia="ja-JP"/>
              </w:rPr>
            </w:pPr>
            <w:r w:rsidRPr="002B68A9">
              <w:rPr>
                <w:rFonts w:cs="Arial"/>
                <w:szCs w:val="18"/>
                <w:lang w:eastAsia="ja-JP"/>
              </w:rPr>
              <w:t>n5</w:t>
            </w:r>
          </w:p>
        </w:tc>
        <w:tc>
          <w:tcPr>
            <w:tcW w:w="2952" w:type="dxa"/>
            <w:vAlign w:val="center"/>
          </w:tcPr>
          <w:p w:rsidR="006F7C60" w:rsidRPr="002B68A9" w:rsidRDefault="006F7C60" w:rsidP="006F7C60">
            <w:pPr>
              <w:pStyle w:val="TAC"/>
              <w:rPr>
                <w:rFonts w:eastAsia="MS Mincho" w:cs="Arial"/>
                <w:szCs w:val="18"/>
                <w:lang w:eastAsia="ja-JP"/>
              </w:rPr>
            </w:pPr>
            <w:r w:rsidRPr="002B68A9">
              <w:rPr>
                <w:rFonts w:cs="Arial"/>
                <w:szCs w:val="18"/>
                <w:lang w:eastAsia="ja-JP"/>
              </w:rPr>
              <w:t>0.3</w:t>
            </w:r>
          </w:p>
        </w:tc>
      </w:tr>
      <w:tr w:rsidR="002B68A9" w:rsidRPr="002B68A9" w:rsidTr="00840964">
        <w:trPr>
          <w:jc w:val="center"/>
        </w:trPr>
        <w:tc>
          <w:tcPr>
            <w:tcW w:w="2336" w:type="dxa"/>
            <w:vMerge w:val="restart"/>
            <w:vAlign w:val="center"/>
          </w:tcPr>
          <w:p w:rsidR="006F7C60" w:rsidRPr="002B68A9" w:rsidRDefault="006F7C60" w:rsidP="006F7C60">
            <w:pPr>
              <w:pStyle w:val="TAC"/>
              <w:rPr>
                <w:rFonts w:cs="Arial"/>
              </w:rPr>
            </w:pPr>
            <w:r w:rsidRPr="002B68A9">
              <w:rPr>
                <w:rFonts w:cs="Arial"/>
                <w:szCs w:val="18"/>
              </w:rPr>
              <w:t>DC_66_n71</w:t>
            </w: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66</w:t>
            </w:r>
          </w:p>
        </w:tc>
        <w:tc>
          <w:tcPr>
            <w:tcW w:w="2952" w:type="dxa"/>
            <w:vAlign w:val="center"/>
          </w:tcPr>
          <w:p w:rsidR="006F7C60" w:rsidRPr="002B68A9" w:rsidRDefault="006F7C60" w:rsidP="006F7C60">
            <w:pPr>
              <w:pStyle w:val="TAC"/>
              <w:rPr>
                <w:rFonts w:eastAsia="MS Mincho" w:cs="Arial"/>
                <w:lang w:eastAsia="ja-JP"/>
              </w:rPr>
            </w:pPr>
            <w:r w:rsidRPr="002B68A9">
              <w:rPr>
                <w:rFonts w:cs="Arial"/>
                <w:szCs w:val="18"/>
                <w:lang w:eastAsia="ja-JP"/>
              </w:rPr>
              <w:t>0.3</w:t>
            </w:r>
          </w:p>
        </w:tc>
      </w:tr>
      <w:tr w:rsidR="002B68A9" w:rsidRPr="002B68A9" w:rsidTr="00840964">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n71</w:t>
            </w:r>
          </w:p>
        </w:tc>
        <w:tc>
          <w:tcPr>
            <w:tcW w:w="2952" w:type="dxa"/>
            <w:vAlign w:val="center"/>
          </w:tcPr>
          <w:p w:rsidR="006F7C60" w:rsidRPr="002B68A9" w:rsidRDefault="006F7C60" w:rsidP="006F7C60">
            <w:pPr>
              <w:pStyle w:val="TAC"/>
              <w:rPr>
                <w:rFonts w:eastAsia="MS Mincho" w:cs="Arial"/>
                <w:lang w:eastAsia="ja-JP"/>
              </w:rPr>
            </w:pPr>
            <w:r w:rsidRPr="002B68A9">
              <w:rPr>
                <w:rFonts w:cs="Arial"/>
                <w:szCs w:val="18"/>
                <w:lang w:eastAsia="ja-JP"/>
              </w:rPr>
              <w:t>0.3</w:t>
            </w:r>
          </w:p>
        </w:tc>
      </w:tr>
      <w:tr w:rsidR="002B68A9" w:rsidRPr="002B68A9" w:rsidTr="00255ED1">
        <w:trPr>
          <w:jc w:val="center"/>
        </w:trPr>
        <w:tc>
          <w:tcPr>
            <w:tcW w:w="2336" w:type="dxa"/>
            <w:vMerge w:val="restart"/>
            <w:vAlign w:val="center"/>
          </w:tcPr>
          <w:p w:rsidR="006F7C60" w:rsidRPr="002B68A9" w:rsidRDefault="006F7C60" w:rsidP="006F7C60">
            <w:pPr>
              <w:pStyle w:val="TAC"/>
              <w:rPr>
                <w:rFonts w:cs="Arial"/>
              </w:rPr>
            </w:pPr>
            <w:r w:rsidRPr="002B68A9">
              <w:rPr>
                <w:rFonts w:cs="Arial"/>
                <w:szCs w:val="18"/>
              </w:rPr>
              <w:t>DC_66_n78</w:t>
            </w: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66</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lang w:eastAsia="ja-JP"/>
              </w:rPr>
              <w:t>0.6</w:t>
            </w:r>
          </w:p>
        </w:tc>
      </w:tr>
      <w:tr w:rsidR="002B68A9" w:rsidRPr="002B68A9" w:rsidTr="00255ED1">
        <w:trPr>
          <w:jc w:val="center"/>
        </w:trPr>
        <w:tc>
          <w:tcPr>
            <w:tcW w:w="2336" w:type="dxa"/>
            <w:vMerge/>
            <w:vAlign w:val="center"/>
          </w:tcPr>
          <w:p w:rsidR="006F7C60" w:rsidRPr="002B68A9" w:rsidRDefault="006F7C60" w:rsidP="006F7C60">
            <w:pPr>
              <w:pStyle w:val="TAC"/>
              <w:rPr>
                <w:rFonts w:cs="Arial"/>
              </w:rPr>
            </w:pPr>
          </w:p>
        </w:tc>
        <w:tc>
          <w:tcPr>
            <w:tcW w:w="2952" w:type="dxa"/>
            <w:vAlign w:val="center"/>
          </w:tcPr>
          <w:p w:rsidR="006F7C60" w:rsidRPr="002B68A9" w:rsidRDefault="006F7C60" w:rsidP="006F7C60">
            <w:pPr>
              <w:pStyle w:val="TAC"/>
              <w:rPr>
                <w:rFonts w:cs="Arial"/>
                <w:lang w:eastAsia="ja-JP"/>
              </w:rPr>
            </w:pPr>
            <w:r w:rsidRPr="002B68A9">
              <w:rPr>
                <w:rFonts w:cs="Arial"/>
                <w:szCs w:val="18"/>
                <w:lang w:eastAsia="ja-JP"/>
              </w:rPr>
              <w:t>n78</w:t>
            </w:r>
          </w:p>
        </w:tc>
        <w:tc>
          <w:tcPr>
            <w:tcW w:w="2952" w:type="dxa"/>
            <w:vAlign w:val="center"/>
          </w:tcPr>
          <w:p w:rsidR="006F7C60" w:rsidRPr="002B68A9" w:rsidRDefault="006F7C60" w:rsidP="006F7C60">
            <w:pPr>
              <w:pStyle w:val="TAC"/>
              <w:rPr>
                <w:rFonts w:eastAsia="MS Mincho" w:cs="Arial"/>
                <w:lang w:eastAsia="ja-JP"/>
              </w:rPr>
            </w:pPr>
            <w:r w:rsidRPr="002B68A9">
              <w:rPr>
                <w:rFonts w:eastAsia="MS Mincho" w:cs="Arial"/>
                <w:lang w:eastAsia="ja-JP"/>
              </w:rPr>
              <w:t>0.8</w:t>
            </w:r>
          </w:p>
        </w:tc>
      </w:tr>
      <w:tr w:rsidR="006F7C60" w:rsidRPr="002B68A9" w:rsidTr="001310A1">
        <w:trPr>
          <w:jc w:val="center"/>
        </w:trPr>
        <w:tc>
          <w:tcPr>
            <w:tcW w:w="8240" w:type="dxa"/>
            <w:gridSpan w:val="3"/>
            <w:vAlign w:val="center"/>
          </w:tcPr>
          <w:p w:rsidR="006F7C60" w:rsidRPr="002B68A9" w:rsidRDefault="006F7C60" w:rsidP="006F7C60">
            <w:pPr>
              <w:keepNext/>
              <w:keepLines/>
              <w:spacing w:after="0"/>
              <w:ind w:left="851" w:hanging="851"/>
              <w:rPr>
                <w:rFonts w:ascii="Arial" w:hAnsi="Arial" w:cs="Arial"/>
                <w:sz w:val="18"/>
              </w:rPr>
            </w:pPr>
            <w:r w:rsidRPr="002B68A9">
              <w:rPr>
                <w:rFonts w:ascii="Arial" w:hAnsi="Arial" w:cs="Arial"/>
                <w:sz w:val="18"/>
              </w:rPr>
              <w:t>NOTE 1:</w:t>
            </w:r>
            <w:r w:rsidRPr="002B68A9">
              <w:tab/>
            </w:r>
            <w:r w:rsidRPr="002B68A9">
              <w:rPr>
                <w:rFonts w:ascii="Arial" w:hAnsi="Arial" w:cs="Arial"/>
                <w:sz w:val="18"/>
              </w:rPr>
              <w:t>The requirement is applied for UE transmitting on the frequency range of 2545-2690MHz.</w:t>
            </w:r>
          </w:p>
          <w:p w:rsidR="006F7C60" w:rsidRPr="002B68A9" w:rsidRDefault="006F7C60" w:rsidP="006F7C60">
            <w:pPr>
              <w:pStyle w:val="TAC"/>
              <w:jc w:val="left"/>
              <w:rPr>
                <w:rFonts w:eastAsia="MS Mincho" w:cs="Arial"/>
                <w:lang w:eastAsia="ja-JP"/>
              </w:rPr>
            </w:pPr>
            <w:r w:rsidRPr="002B68A9">
              <w:rPr>
                <w:rFonts w:cs="Arial"/>
              </w:rPr>
              <w:t>NOTE 2:</w:t>
            </w:r>
            <w:r w:rsidRPr="002B68A9">
              <w:tab/>
            </w:r>
            <w:r w:rsidRPr="002B68A9">
              <w:rPr>
                <w:rFonts w:cs="Arial"/>
              </w:rPr>
              <w:t>The requirement is applied for UE transmitting on the frequency range of 2496-2545MHz.</w:t>
            </w:r>
          </w:p>
        </w:tc>
      </w:tr>
    </w:tbl>
    <w:p w:rsidR="001310A1" w:rsidRPr="002B68A9" w:rsidRDefault="001310A1" w:rsidP="001310A1"/>
    <w:p w:rsidR="001310A1" w:rsidRPr="002B68A9" w:rsidRDefault="001310A1" w:rsidP="001310A1">
      <w:pPr>
        <w:pStyle w:val="Heading6"/>
      </w:pPr>
      <w:bookmarkStart w:id="141" w:name="_Toc526341539"/>
      <w:r w:rsidRPr="002B68A9">
        <w:lastRenderedPageBreak/>
        <w:t>6.2B.4.2.3.2</w:t>
      </w:r>
      <w:r w:rsidRPr="002B68A9">
        <w:tab/>
        <w:t>ΔT</w:t>
      </w:r>
      <w:r w:rsidRPr="002B68A9">
        <w:rPr>
          <w:vertAlign w:val="subscript"/>
        </w:rPr>
        <w:t>IB,c</w:t>
      </w:r>
      <w:r w:rsidRPr="002B68A9">
        <w:t xml:space="preserve"> for EN-DC three bands</w:t>
      </w:r>
      <w:bookmarkEnd w:id="141"/>
    </w:p>
    <w:p w:rsidR="001310A1" w:rsidRPr="002B68A9" w:rsidRDefault="001310A1" w:rsidP="001310A1">
      <w:pPr>
        <w:pStyle w:val="TH"/>
      </w:pPr>
      <w:r w:rsidRPr="002B68A9">
        <w:t>Table 6.2B.4.2.3.2-1: ΔT</w:t>
      </w:r>
      <w:r w:rsidRPr="002B68A9">
        <w:rPr>
          <w:vertAlign w:val="subscript"/>
        </w:rPr>
        <w:t>IB,c</w:t>
      </w:r>
      <w:r w:rsidRPr="002B68A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1"/>
        <w:gridCol w:w="2952"/>
        <w:gridCol w:w="2952"/>
      </w:tblGrid>
      <w:tr w:rsidR="002B68A9" w:rsidRPr="002B68A9" w:rsidTr="0041732B">
        <w:trPr>
          <w:tblHeader/>
          <w:jc w:val="center"/>
        </w:trPr>
        <w:tc>
          <w:tcPr>
            <w:tcW w:w="2221" w:type="dxa"/>
            <w:vAlign w:val="center"/>
          </w:tcPr>
          <w:p w:rsidR="001310A1" w:rsidRPr="002B68A9" w:rsidRDefault="001310A1" w:rsidP="0041732B">
            <w:pPr>
              <w:pStyle w:val="TAH"/>
              <w:rPr>
                <w:rFonts w:cs="Arial"/>
              </w:rPr>
            </w:pPr>
            <w:r w:rsidRPr="002B68A9">
              <w:rPr>
                <w:rFonts w:cs="Arial"/>
              </w:rPr>
              <w:lastRenderedPageBreak/>
              <w:t>Inter-band EN-DC configuration</w:t>
            </w:r>
          </w:p>
        </w:tc>
        <w:tc>
          <w:tcPr>
            <w:tcW w:w="2952" w:type="dxa"/>
            <w:vAlign w:val="center"/>
          </w:tcPr>
          <w:p w:rsidR="001310A1" w:rsidRPr="002B68A9" w:rsidRDefault="001310A1" w:rsidP="0041732B">
            <w:pPr>
              <w:pStyle w:val="TAH"/>
              <w:rPr>
                <w:rFonts w:cs="Arial"/>
              </w:rPr>
            </w:pPr>
            <w:r w:rsidRPr="002B68A9">
              <w:rPr>
                <w:rFonts w:cs="Arial"/>
              </w:rPr>
              <w:t>E-UTRA or NR Band</w:t>
            </w:r>
          </w:p>
        </w:tc>
        <w:tc>
          <w:tcPr>
            <w:tcW w:w="2952" w:type="dxa"/>
            <w:vAlign w:val="center"/>
          </w:tcPr>
          <w:p w:rsidR="001310A1" w:rsidRPr="002B68A9" w:rsidRDefault="001310A1" w:rsidP="0041732B">
            <w:pPr>
              <w:pStyle w:val="TAH"/>
              <w:rPr>
                <w:rFonts w:cs="Arial"/>
              </w:rPr>
            </w:pPr>
            <w:r w:rsidRPr="002B68A9">
              <w:rPr>
                <w:rFonts w:cs="Arial"/>
              </w:rPr>
              <w:t>ΔT</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8B6DDC">
        <w:trPr>
          <w:jc w:val="center"/>
        </w:trPr>
        <w:tc>
          <w:tcPr>
            <w:tcW w:w="2221" w:type="dxa"/>
            <w:vMerge w:val="restart"/>
            <w:vAlign w:val="center"/>
          </w:tcPr>
          <w:p w:rsidR="008203D4" w:rsidRPr="002B68A9" w:rsidRDefault="008203D4" w:rsidP="008B6DDC">
            <w:pPr>
              <w:pStyle w:val="TAC"/>
              <w:rPr>
                <w:rFonts w:cs="Arial"/>
                <w:lang w:eastAsia="ja-JP"/>
              </w:rPr>
            </w:pPr>
            <w:r w:rsidRPr="002B68A9">
              <w:t>DC_1-3_n28</w:t>
            </w:r>
          </w:p>
        </w:tc>
        <w:tc>
          <w:tcPr>
            <w:tcW w:w="2952" w:type="dxa"/>
            <w:vAlign w:val="center"/>
          </w:tcPr>
          <w:p w:rsidR="008203D4" w:rsidRPr="002B68A9" w:rsidRDefault="008203D4" w:rsidP="008B6DDC">
            <w:pPr>
              <w:pStyle w:val="TAC"/>
              <w:rPr>
                <w:rFonts w:cs="Arial"/>
                <w:lang w:eastAsia="ja-JP"/>
              </w:rPr>
            </w:pPr>
            <w:r w:rsidRPr="002B68A9">
              <w:t>1</w:t>
            </w:r>
          </w:p>
        </w:tc>
        <w:tc>
          <w:tcPr>
            <w:tcW w:w="2952" w:type="dxa"/>
            <w:vAlign w:val="center"/>
          </w:tcPr>
          <w:p w:rsidR="008203D4" w:rsidRPr="002B68A9" w:rsidRDefault="008203D4" w:rsidP="008B6DDC">
            <w:pPr>
              <w:pStyle w:val="TAC"/>
              <w:rPr>
                <w:rFonts w:cs="Arial"/>
                <w:lang w:eastAsia="zh-CN"/>
              </w:rPr>
            </w:pPr>
            <w:r w:rsidRPr="002B68A9">
              <w:t>0.3</w:t>
            </w:r>
          </w:p>
        </w:tc>
      </w:tr>
      <w:tr w:rsidR="002B68A9" w:rsidRPr="002B68A9" w:rsidTr="008B6DDC">
        <w:trPr>
          <w:jc w:val="center"/>
        </w:trPr>
        <w:tc>
          <w:tcPr>
            <w:tcW w:w="2221" w:type="dxa"/>
            <w:vMerge/>
            <w:vAlign w:val="center"/>
          </w:tcPr>
          <w:p w:rsidR="008203D4" w:rsidRPr="002B68A9" w:rsidRDefault="008203D4" w:rsidP="008B6DDC">
            <w:pPr>
              <w:pStyle w:val="TAC"/>
              <w:rPr>
                <w:rFonts w:cs="Arial"/>
                <w:lang w:eastAsia="ja-JP"/>
              </w:rPr>
            </w:pPr>
          </w:p>
        </w:tc>
        <w:tc>
          <w:tcPr>
            <w:tcW w:w="2952" w:type="dxa"/>
            <w:vAlign w:val="center"/>
          </w:tcPr>
          <w:p w:rsidR="008203D4" w:rsidRPr="002B68A9" w:rsidRDefault="008203D4" w:rsidP="008B6DDC">
            <w:pPr>
              <w:pStyle w:val="TAC"/>
              <w:rPr>
                <w:rFonts w:cs="Arial"/>
                <w:lang w:eastAsia="ja-JP"/>
              </w:rPr>
            </w:pPr>
            <w:r w:rsidRPr="002B68A9">
              <w:t>3</w:t>
            </w:r>
          </w:p>
        </w:tc>
        <w:tc>
          <w:tcPr>
            <w:tcW w:w="2952" w:type="dxa"/>
            <w:vAlign w:val="center"/>
          </w:tcPr>
          <w:p w:rsidR="008203D4" w:rsidRPr="002B68A9" w:rsidRDefault="008203D4" w:rsidP="008B6DDC">
            <w:pPr>
              <w:pStyle w:val="TAC"/>
              <w:rPr>
                <w:rFonts w:cs="Arial"/>
                <w:lang w:eastAsia="zh-CN"/>
              </w:rPr>
            </w:pPr>
            <w:r w:rsidRPr="002B68A9">
              <w:t>0.3</w:t>
            </w:r>
          </w:p>
        </w:tc>
      </w:tr>
      <w:tr w:rsidR="002B68A9" w:rsidRPr="002B68A9" w:rsidTr="008B6DDC">
        <w:trPr>
          <w:jc w:val="center"/>
        </w:trPr>
        <w:tc>
          <w:tcPr>
            <w:tcW w:w="2221" w:type="dxa"/>
            <w:vMerge/>
            <w:vAlign w:val="center"/>
          </w:tcPr>
          <w:p w:rsidR="008203D4" w:rsidRPr="002B68A9" w:rsidRDefault="008203D4" w:rsidP="008B6DDC">
            <w:pPr>
              <w:pStyle w:val="TAC"/>
              <w:rPr>
                <w:rFonts w:cs="Arial"/>
                <w:lang w:eastAsia="ja-JP"/>
              </w:rPr>
            </w:pPr>
          </w:p>
        </w:tc>
        <w:tc>
          <w:tcPr>
            <w:tcW w:w="2952" w:type="dxa"/>
            <w:vAlign w:val="center"/>
          </w:tcPr>
          <w:p w:rsidR="008203D4" w:rsidRPr="002B68A9" w:rsidRDefault="008203D4" w:rsidP="008B6DDC">
            <w:pPr>
              <w:pStyle w:val="TAC"/>
              <w:rPr>
                <w:rFonts w:cs="Arial"/>
                <w:lang w:eastAsia="ja-JP"/>
              </w:rPr>
            </w:pPr>
            <w:r w:rsidRPr="002B68A9">
              <w:t>n28</w:t>
            </w:r>
          </w:p>
        </w:tc>
        <w:tc>
          <w:tcPr>
            <w:tcW w:w="2952" w:type="dxa"/>
            <w:vAlign w:val="center"/>
          </w:tcPr>
          <w:p w:rsidR="008203D4" w:rsidRPr="002B68A9" w:rsidRDefault="008203D4" w:rsidP="008B6DDC">
            <w:pPr>
              <w:pStyle w:val="TAC"/>
              <w:rPr>
                <w:rFonts w:cs="Arial"/>
                <w:lang w:eastAsia="zh-CN"/>
              </w:rPr>
            </w:pPr>
            <w:r w:rsidRPr="002B68A9">
              <w:t>0.6</w:t>
            </w:r>
          </w:p>
        </w:tc>
      </w:tr>
      <w:tr w:rsidR="002B68A9" w:rsidRPr="002B68A9" w:rsidTr="008B6DDC">
        <w:trPr>
          <w:jc w:val="center"/>
        </w:trPr>
        <w:tc>
          <w:tcPr>
            <w:tcW w:w="2221" w:type="dxa"/>
            <w:vMerge w:val="restart"/>
            <w:vAlign w:val="center"/>
          </w:tcPr>
          <w:p w:rsidR="001310A1" w:rsidRPr="002B68A9" w:rsidRDefault="001310A1" w:rsidP="008B6DDC">
            <w:pPr>
              <w:pStyle w:val="TAC"/>
              <w:rPr>
                <w:rFonts w:cs="Arial"/>
                <w:szCs w:val="18"/>
                <w:lang w:eastAsia="ja-JP"/>
              </w:rPr>
            </w:pPr>
            <w:r w:rsidRPr="002B68A9">
              <w:rPr>
                <w:rFonts w:cs="Arial" w:hint="eastAsia"/>
                <w:lang w:eastAsia="ja-JP"/>
              </w:rPr>
              <w:t>DC</w:t>
            </w:r>
            <w:r w:rsidRPr="002B68A9">
              <w:rPr>
                <w:rFonts w:cs="Arial"/>
              </w:rPr>
              <w:t>_</w:t>
            </w:r>
            <w:r w:rsidRPr="002B68A9">
              <w:rPr>
                <w:rFonts w:cs="Arial" w:hint="eastAsia"/>
                <w:lang w:eastAsia="ja-JP"/>
              </w:rPr>
              <w:t>1-3_n77</w:t>
            </w:r>
          </w:p>
        </w:tc>
        <w:tc>
          <w:tcPr>
            <w:tcW w:w="2952" w:type="dxa"/>
            <w:vAlign w:val="center"/>
          </w:tcPr>
          <w:p w:rsidR="001310A1" w:rsidRPr="002B68A9" w:rsidRDefault="001310A1" w:rsidP="008B6DDC">
            <w:pPr>
              <w:pStyle w:val="TAC"/>
              <w:rPr>
                <w:rFonts w:eastAsia="MS Mincho" w:cs="Arial"/>
                <w:szCs w:val="18"/>
                <w:lang w:eastAsia="ja-JP"/>
              </w:rPr>
            </w:pPr>
            <w:r w:rsidRPr="002B68A9">
              <w:rPr>
                <w:rFonts w:cs="Arial" w:hint="eastAsia"/>
                <w:lang w:eastAsia="ja-JP"/>
              </w:rPr>
              <w:t>1</w:t>
            </w:r>
          </w:p>
        </w:tc>
        <w:tc>
          <w:tcPr>
            <w:tcW w:w="2952" w:type="dxa"/>
            <w:vAlign w:val="center"/>
          </w:tcPr>
          <w:p w:rsidR="001310A1" w:rsidRPr="002B68A9" w:rsidRDefault="001310A1" w:rsidP="008B6DDC">
            <w:pPr>
              <w:pStyle w:val="TAC"/>
              <w:rPr>
                <w:rFonts w:cs="Arial"/>
                <w:szCs w:val="18"/>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1310A1" w:rsidRPr="002B68A9" w:rsidRDefault="001310A1" w:rsidP="008B6DDC">
            <w:pPr>
              <w:pStyle w:val="TAC"/>
              <w:rPr>
                <w:rFonts w:cs="Arial"/>
                <w:szCs w:val="18"/>
                <w:lang w:eastAsia="ja-JP"/>
              </w:rPr>
            </w:pPr>
          </w:p>
        </w:tc>
        <w:tc>
          <w:tcPr>
            <w:tcW w:w="2952" w:type="dxa"/>
            <w:vAlign w:val="center"/>
          </w:tcPr>
          <w:p w:rsidR="001310A1" w:rsidRPr="002B68A9" w:rsidRDefault="001310A1" w:rsidP="008B6DDC">
            <w:pPr>
              <w:pStyle w:val="TAC"/>
              <w:rPr>
                <w:rFonts w:eastAsia="MS Mincho" w:cs="Arial"/>
                <w:szCs w:val="18"/>
                <w:lang w:eastAsia="ja-JP"/>
              </w:rPr>
            </w:pPr>
            <w:r w:rsidRPr="002B68A9">
              <w:rPr>
                <w:rFonts w:cs="Arial" w:hint="eastAsia"/>
                <w:lang w:eastAsia="ja-JP"/>
              </w:rPr>
              <w:t>3</w:t>
            </w:r>
          </w:p>
        </w:tc>
        <w:tc>
          <w:tcPr>
            <w:tcW w:w="2952" w:type="dxa"/>
            <w:vAlign w:val="center"/>
          </w:tcPr>
          <w:p w:rsidR="001310A1" w:rsidRPr="002B68A9" w:rsidRDefault="001310A1" w:rsidP="008B6DDC">
            <w:pPr>
              <w:pStyle w:val="TAC"/>
              <w:rPr>
                <w:rFonts w:cs="Arial"/>
                <w:szCs w:val="18"/>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1310A1" w:rsidRPr="002B68A9" w:rsidRDefault="001310A1" w:rsidP="008B6DDC">
            <w:pPr>
              <w:pStyle w:val="TAC"/>
              <w:rPr>
                <w:rFonts w:cs="Arial"/>
                <w:szCs w:val="18"/>
                <w:lang w:eastAsia="ja-JP"/>
              </w:rPr>
            </w:pPr>
          </w:p>
        </w:tc>
        <w:tc>
          <w:tcPr>
            <w:tcW w:w="2952" w:type="dxa"/>
            <w:vAlign w:val="center"/>
          </w:tcPr>
          <w:p w:rsidR="001310A1" w:rsidRPr="002B68A9" w:rsidRDefault="001310A1" w:rsidP="008B6DDC">
            <w:pPr>
              <w:pStyle w:val="TAC"/>
              <w:rPr>
                <w:rFonts w:eastAsia="MS Mincho" w:cs="Arial"/>
                <w:szCs w:val="18"/>
                <w:lang w:eastAsia="ja-JP"/>
              </w:rPr>
            </w:pPr>
            <w:r w:rsidRPr="002B68A9">
              <w:rPr>
                <w:rFonts w:cs="Arial" w:hint="eastAsia"/>
                <w:lang w:eastAsia="ja-JP"/>
              </w:rPr>
              <w:t>n77</w:t>
            </w:r>
          </w:p>
        </w:tc>
        <w:tc>
          <w:tcPr>
            <w:tcW w:w="2952" w:type="dxa"/>
            <w:vAlign w:val="center"/>
          </w:tcPr>
          <w:p w:rsidR="001310A1" w:rsidRPr="002B68A9" w:rsidRDefault="001310A1" w:rsidP="008B6DDC">
            <w:pPr>
              <w:pStyle w:val="TAC"/>
              <w:rPr>
                <w:rFonts w:cs="Arial"/>
                <w:szCs w:val="18"/>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1310A1" w:rsidRPr="002B68A9" w:rsidRDefault="001310A1" w:rsidP="008B6DDC">
            <w:pPr>
              <w:pStyle w:val="TAC"/>
              <w:rPr>
                <w:rFonts w:cs="Arial"/>
              </w:rPr>
            </w:pPr>
            <w:r w:rsidRPr="002B68A9">
              <w:rPr>
                <w:rFonts w:cs="Arial" w:hint="eastAsia"/>
                <w:szCs w:val="18"/>
                <w:lang w:eastAsia="ja-JP"/>
              </w:rPr>
              <w:t>DC</w:t>
            </w:r>
            <w:r w:rsidRPr="002B68A9">
              <w:rPr>
                <w:rFonts w:cs="Arial"/>
                <w:szCs w:val="18"/>
              </w:rPr>
              <w:t>_</w:t>
            </w:r>
            <w:r w:rsidRPr="002B68A9">
              <w:rPr>
                <w:rFonts w:eastAsia="Malgun Gothic" w:cs="Arial" w:hint="eastAsia"/>
                <w:szCs w:val="18"/>
                <w:lang w:eastAsia="ko-KR"/>
              </w:rPr>
              <w:t>1-3_n78</w:t>
            </w:r>
          </w:p>
        </w:tc>
        <w:tc>
          <w:tcPr>
            <w:tcW w:w="2952" w:type="dxa"/>
            <w:vAlign w:val="center"/>
          </w:tcPr>
          <w:p w:rsidR="001310A1" w:rsidRPr="002B68A9" w:rsidRDefault="001310A1" w:rsidP="008B6DDC">
            <w:pPr>
              <w:pStyle w:val="TAC"/>
              <w:rPr>
                <w:rFonts w:eastAsia="MS Mincho" w:cs="Arial"/>
                <w:lang w:eastAsia="ja-JP"/>
              </w:rPr>
            </w:pPr>
            <w:r w:rsidRPr="002B68A9">
              <w:rPr>
                <w:rFonts w:eastAsia="MS Mincho" w:cs="Arial"/>
                <w:szCs w:val="18"/>
                <w:lang w:eastAsia="ja-JP"/>
              </w:rPr>
              <w:t>1</w:t>
            </w:r>
          </w:p>
        </w:tc>
        <w:tc>
          <w:tcPr>
            <w:tcW w:w="2952" w:type="dxa"/>
            <w:vAlign w:val="center"/>
          </w:tcPr>
          <w:p w:rsidR="001310A1" w:rsidRPr="002B68A9" w:rsidRDefault="001310A1" w:rsidP="008B6DDC">
            <w:pPr>
              <w:pStyle w:val="TAC"/>
              <w:rPr>
                <w:rFonts w:cs="Arial"/>
                <w:lang w:eastAsia="zh-CN"/>
              </w:rPr>
            </w:pPr>
            <w:r w:rsidRPr="002B68A9">
              <w:rPr>
                <w:rFonts w:cs="Arial" w:hint="eastAsia"/>
                <w:szCs w:val="18"/>
                <w:lang w:eastAsia="zh-CN"/>
              </w:rPr>
              <w:t>0.6</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eastAsia="MS Mincho" w:cs="Arial"/>
                <w:lang w:eastAsia="ja-JP"/>
              </w:rPr>
            </w:pPr>
            <w:r w:rsidRPr="002B68A9">
              <w:rPr>
                <w:rFonts w:cs="Arial" w:hint="eastAsia"/>
                <w:szCs w:val="18"/>
                <w:lang w:eastAsia="zh-CN"/>
              </w:rPr>
              <w:t>3</w:t>
            </w:r>
          </w:p>
        </w:tc>
        <w:tc>
          <w:tcPr>
            <w:tcW w:w="2952" w:type="dxa"/>
            <w:vAlign w:val="center"/>
          </w:tcPr>
          <w:p w:rsidR="001310A1" w:rsidRPr="002B68A9" w:rsidRDefault="001310A1" w:rsidP="008B6DDC">
            <w:pPr>
              <w:pStyle w:val="TAC"/>
              <w:rPr>
                <w:rFonts w:cs="Arial"/>
                <w:lang w:eastAsia="zh-CN"/>
              </w:rPr>
            </w:pPr>
            <w:r w:rsidRPr="002B68A9">
              <w:rPr>
                <w:rFonts w:cs="Arial" w:hint="eastAsia"/>
                <w:szCs w:val="18"/>
                <w:lang w:eastAsia="zh-CN"/>
              </w:rPr>
              <w:t>0.6</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eastAsia="MS Mincho" w:cs="Arial"/>
                <w:lang w:eastAsia="ja-JP"/>
              </w:rPr>
            </w:pPr>
            <w:r w:rsidRPr="002B68A9">
              <w:rPr>
                <w:rFonts w:eastAsia="MS Mincho" w:cs="Arial"/>
                <w:szCs w:val="18"/>
                <w:lang w:eastAsia="ja-JP"/>
              </w:rPr>
              <w:t>n78</w:t>
            </w:r>
          </w:p>
        </w:tc>
        <w:tc>
          <w:tcPr>
            <w:tcW w:w="2952" w:type="dxa"/>
            <w:vAlign w:val="center"/>
          </w:tcPr>
          <w:p w:rsidR="001310A1" w:rsidRPr="002B68A9" w:rsidRDefault="001310A1" w:rsidP="008B6DDC">
            <w:pPr>
              <w:pStyle w:val="TAC"/>
              <w:rPr>
                <w:rFonts w:cs="Arial"/>
                <w:lang w:eastAsia="zh-CN"/>
              </w:rPr>
            </w:pPr>
            <w:r w:rsidRPr="002B68A9">
              <w:rPr>
                <w:rFonts w:cs="Arial" w:hint="eastAsia"/>
                <w:szCs w:val="18"/>
                <w:lang w:eastAsia="zh-CN"/>
              </w:rPr>
              <w:t>0.8</w:t>
            </w:r>
          </w:p>
        </w:tc>
      </w:tr>
      <w:tr w:rsidR="002B68A9" w:rsidRPr="002B68A9" w:rsidTr="008B6DDC">
        <w:trPr>
          <w:jc w:val="center"/>
        </w:trPr>
        <w:tc>
          <w:tcPr>
            <w:tcW w:w="2221" w:type="dxa"/>
            <w:vMerge w:val="restart"/>
            <w:vAlign w:val="center"/>
          </w:tcPr>
          <w:p w:rsidR="001310A1" w:rsidRPr="002B68A9" w:rsidRDefault="001310A1" w:rsidP="008B6DDC">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3_n79</w:t>
            </w:r>
          </w:p>
        </w:tc>
        <w:tc>
          <w:tcPr>
            <w:tcW w:w="2952" w:type="dxa"/>
            <w:vAlign w:val="center"/>
          </w:tcPr>
          <w:p w:rsidR="001310A1" w:rsidRPr="002B68A9" w:rsidRDefault="001310A1" w:rsidP="008B6DDC">
            <w:pPr>
              <w:pStyle w:val="TAC"/>
              <w:rPr>
                <w:rFonts w:eastAsia="MS Mincho" w:cs="Arial"/>
                <w:szCs w:val="18"/>
                <w:lang w:eastAsia="ja-JP"/>
              </w:rPr>
            </w:pPr>
            <w:r w:rsidRPr="002B68A9">
              <w:rPr>
                <w:rFonts w:cs="Arial" w:hint="eastAsia"/>
                <w:lang w:eastAsia="ja-JP"/>
              </w:rPr>
              <w:t>1</w:t>
            </w:r>
          </w:p>
        </w:tc>
        <w:tc>
          <w:tcPr>
            <w:tcW w:w="2952" w:type="dxa"/>
            <w:vAlign w:val="center"/>
          </w:tcPr>
          <w:p w:rsidR="001310A1" w:rsidRPr="002B68A9" w:rsidRDefault="001310A1" w:rsidP="008B6DDC">
            <w:pPr>
              <w:pStyle w:val="TAC"/>
              <w:rPr>
                <w:rFonts w:cs="Arial"/>
                <w:szCs w:val="18"/>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eastAsia="MS Mincho" w:cs="Arial"/>
                <w:szCs w:val="18"/>
                <w:lang w:eastAsia="ja-JP"/>
              </w:rPr>
            </w:pPr>
            <w:r w:rsidRPr="002B68A9">
              <w:rPr>
                <w:rFonts w:cs="Arial" w:hint="eastAsia"/>
                <w:lang w:eastAsia="ja-JP"/>
              </w:rPr>
              <w:t>3</w:t>
            </w:r>
          </w:p>
        </w:tc>
        <w:tc>
          <w:tcPr>
            <w:tcW w:w="2952" w:type="dxa"/>
            <w:vAlign w:val="center"/>
          </w:tcPr>
          <w:p w:rsidR="001310A1" w:rsidRPr="002B68A9" w:rsidRDefault="001310A1" w:rsidP="008B6DDC">
            <w:pPr>
              <w:pStyle w:val="TAC"/>
              <w:rPr>
                <w:rFonts w:cs="Arial"/>
                <w:szCs w:val="18"/>
                <w:lang w:eastAsia="zh-CN"/>
              </w:rPr>
            </w:pPr>
            <w:r w:rsidRPr="002B68A9">
              <w:rPr>
                <w:rFonts w:cs="Arial" w:hint="eastAsia"/>
                <w:lang w:eastAsia="zh-CN"/>
              </w:rPr>
              <w:t>0.3</w:t>
            </w:r>
          </w:p>
        </w:tc>
      </w:tr>
      <w:tr w:rsidR="002B68A9" w:rsidRPr="002B68A9" w:rsidTr="008B6DDC">
        <w:trPr>
          <w:jc w:val="center"/>
        </w:trPr>
        <w:tc>
          <w:tcPr>
            <w:tcW w:w="2221" w:type="dxa"/>
            <w:vMerge w:val="restart"/>
            <w:vAlign w:val="center"/>
          </w:tcPr>
          <w:p w:rsidR="001310A1" w:rsidRPr="002B68A9" w:rsidRDefault="001310A1" w:rsidP="008B6DDC">
            <w:pPr>
              <w:pStyle w:val="TAC"/>
              <w:rPr>
                <w:rFonts w:cs="Arial"/>
              </w:rPr>
            </w:pPr>
            <w:r w:rsidRPr="002B68A9">
              <w:rPr>
                <w:rFonts w:cs="Arial"/>
                <w:szCs w:val="18"/>
              </w:rPr>
              <w:t>DC_1-5_n78</w:t>
            </w:r>
          </w:p>
        </w:tc>
        <w:tc>
          <w:tcPr>
            <w:tcW w:w="2952" w:type="dxa"/>
            <w:vAlign w:val="center"/>
          </w:tcPr>
          <w:p w:rsidR="001310A1" w:rsidRPr="002B68A9" w:rsidRDefault="001310A1" w:rsidP="008B6DDC">
            <w:pPr>
              <w:pStyle w:val="TAC"/>
              <w:rPr>
                <w:rFonts w:eastAsia="MS Mincho" w:cs="Arial"/>
                <w:lang w:eastAsia="ja-JP"/>
              </w:rPr>
            </w:pPr>
            <w:r w:rsidRPr="002B68A9">
              <w:rPr>
                <w:rFonts w:eastAsia="MS Mincho" w:cs="Arial"/>
                <w:szCs w:val="18"/>
                <w:lang w:eastAsia="ja-JP"/>
              </w:rPr>
              <w:t>1</w:t>
            </w:r>
          </w:p>
        </w:tc>
        <w:tc>
          <w:tcPr>
            <w:tcW w:w="2952" w:type="dxa"/>
            <w:vAlign w:val="center"/>
          </w:tcPr>
          <w:p w:rsidR="001310A1" w:rsidRPr="002B68A9" w:rsidRDefault="001310A1" w:rsidP="008B6DDC">
            <w:pPr>
              <w:pStyle w:val="TAC"/>
              <w:rPr>
                <w:rFonts w:cs="Arial"/>
                <w:lang w:eastAsia="zh-CN"/>
              </w:rPr>
            </w:pPr>
            <w:r w:rsidRPr="002B68A9">
              <w:rPr>
                <w:rFonts w:cs="Arial" w:hint="eastAsia"/>
                <w:szCs w:val="18"/>
                <w:lang w:eastAsia="zh-CN"/>
              </w:rPr>
              <w:t>0.3</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eastAsia="MS Mincho" w:cs="Arial"/>
                <w:lang w:eastAsia="ja-JP"/>
              </w:rPr>
            </w:pPr>
            <w:r w:rsidRPr="002B68A9">
              <w:rPr>
                <w:rFonts w:cs="Arial" w:hint="eastAsia"/>
                <w:szCs w:val="18"/>
                <w:lang w:eastAsia="zh-CN"/>
              </w:rPr>
              <w:t>5</w:t>
            </w:r>
          </w:p>
        </w:tc>
        <w:tc>
          <w:tcPr>
            <w:tcW w:w="2952" w:type="dxa"/>
            <w:vAlign w:val="center"/>
          </w:tcPr>
          <w:p w:rsidR="001310A1" w:rsidRPr="002B68A9" w:rsidRDefault="001310A1" w:rsidP="008B6DDC">
            <w:pPr>
              <w:pStyle w:val="TAC"/>
              <w:rPr>
                <w:rFonts w:cs="Arial"/>
                <w:lang w:eastAsia="zh-CN"/>
              </w:rPr>
            </w:pPr>
            <w:r w:rsidRPr="002B68A9">
              <w:rPr>
                <w:rFonts w:cs="Arial" w:hint="eastAsia"/>
                <w:szCs w:val="18"/>
                <w:lang w:eastAsia="zh-CN"/>
              </w:rPr>
              <w:t>0.6</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eastAsia="MS Mincho" w:cs="Arial"/>
                <w:lang w:eastAsia="ja-JP"/>
              </w:rPr>
            </w:pPr>
            <w:r w:rsidRPr="002B68A9">
              <w:rPr>
                <w:rFonts w:eastAsia="MS Mincho" w:cs="Arial"/>
                <w:szCs w:val="18"/>
                <w:lang w:eastAsia="ja-JP"/>
              </w:rPr>
              <w:t>n78</w:t>
            </w:r>
          </w:p>
        </w:tc>
        <w:tc>
          <w:tcPr>
            <w:tcW w:w="2952" w:type="dxa"/>
            <w:vAlign w:val="center"/>
          </w:tcPr>
          <w:p w:rsidR="001310A1" w:rsidRPr="002B68A9" w:rsidRDefault="001310A1" w:rsidP="008B6DDC">
            <w:pPr>
              <w:pStyle w:val="TAC"/>
              <w:rPr>
                <w:rFonts w:cs="Arial"/>
                <w:lang w:eastAsia="zh-CN"/>
              </w:rPr>
            </w:pPr>
            <w:r w:rsidRPr="002B68A9">
              <w:rPr>
                <w:rFonts w:cs="Arial" w:hint="eastAsia"/>
                <w:szCs w:val="18"/>
                <w:lang w:eastAsia="zh-CN"/>
              </w:rPr>
              <w:t>0.8</w:t>
            </w:r>
          </w:p>
        </w:tc>
      </w:tr>
      <w:tr w:rsidR="002B68A9" w:rsidRPr="002B68A9" w:rsidTr="008B6DDC">
        <w:trPr>
          <w:jc w:val="center"/>
        </w:trPr>
        <w:tc>
          <w:tcPr>
            <w:tcW w:w="2221" w:type="dxa"/>
            <w:vMerge w:val="restart"/>
            <w:vAlign w:val="center"/>
          </w:tcPr>
          <w:p w:rsidR="00E032CC" w:rsidRPr="002B68A9" w:rsidRDefault="00E032CC" w:rsidP="008B6DDC">
            <w:pPr>
              <w:pStyle w:val="TAC"/>
              <w:rPr>
                <w:lang w:eastAsia="ja-JP"/>
              </w:rPr>
            </w:pPr>
            <w:r w:rsidRPr="002B68A9">
              <w:t>DC_1-7_n28</w:t>
            </w:r>
          </w:p>
        </w:tc>
        <w:tc>
          <w:tcPr>
            <w:tcW w:w="2952" w:type="dxa"/>
            <w:vAlign w:val="center"/>
          </w:tcPr>
          <w:p w:rsidR="00E032CC" w:rsidRPr="002B68A9" w:rsidRDefault="00E032CC" w:rsidP="008B6DDC">
            <w:pPr>
              <w:pStyle w:val="TAC"/>
              <w:rPr>
                <w:lang w:eastAsia="ja-JP"/>
              </w:rPr>
            </w:pPr>
            <w:r w:rsidRPr="002B68A9">
              <w:t>1</w:t>
            </w:r>
          </w:p>
        </w:tc>
        <w:tc>
          <w:tcPr>
            <w:tcW w:w="2952" w:type="dxa"/>
            <w:vAlign w:val="center"/>
          </w:tcPr>
          <w:p w:rsidR="00E032CC" w:rsidRPr="002B68A9" w:rsidRDefault="00E032CC" w:rsidP="008B6DDC">
            <w:pPr>
              <w:pStyle w:val="TAC"/>
              <w:rPr>
                <w:lang w:eastAsia="zh-CN"/>
              </w:rPr>
            </w:pPr>
            <w:r w:rsidRPr="002B68A9">
              <w:t>0.5</w:t>
            </w:r>
          </w:p>
        </w:tc>
      </w:tr>
      <w:tr w:rsidR="002B68A9" w:rsidRPr="002B68A9" w:rsidTr="008B6DDC">
        <w:trPr>
          <w:jc w:val="center"/>
        </w:trPr>
        <w:tc>
          <w:tcPr>
            <w:tcW w:w="2221" w:type="dxa"/>
            <w:vMerge/>
            <w:vAlign w:val="center"/>
          </w:tcPr>
          <w:p w:rsidR="00E032CC" w:rsidRPr="002B68A9" w:rsidRDefault="00E032CC" w:rsidP="008B6DDC">
            <w:pPr>
              <w:pStyle w:val="TAC"/>
              <w:rPr>
                <w:rFonts w:cs="Arial"/>
              </w:rPr>
            </w:pPr>
          </w:p>
        </w:tc>
        <w:tc>
          <w:tcPr>
            <w:tcW w:w="2952" w:type="dxa"/>
            <w:vAlign w:val="center"/>
          </w:tcPr>
          <w:p w:rsidR="00E032CC" w:rsidRPr="002B68A9" w:rsidRDefault="00E032CC" w:rsidP="008B6DDC">
            <w:pPr>
              <w:pStyle w:val="TAC"/>
              <w:rPr>
                <w:rFonts w:eastAsia="MS Mincho" w:cs="Arial"/>
                <w:lang w:eastAsia="ja-JP"/>
              </w:rPr>
            </w:pPr>
            <w:r w:rsidRPr="002B68A9">
              <w:t>7</w:t>
            </w:r>
          </w:p>
        </w:tc>
        <w:tc>
          <w:tcPr>
            <w:tcW w:w="2952" w:type="dxa"/>
            <w:vAlign w:val="center"/>
          </w:tcPr>
          <w:p w:rsidR="00E032CC" w:rsidRPr="002B68A9" w:rsidRDefault="00E032CC" w:rsidP="008B6DDC">
            <w:pPr>
              <w:pStyle w:val="TAC"/>
              <w:rPr>
                <w:rFonts w:cs="Arial"/>
                <w:lang w:eastAsia="zh-CN"/>
              </w:rPr>
            </w:pPr>
            <w:r w:rsidRPr="002B68A9">
              <w:t>0.6</w:t>
            </w:r>
          </w:p>
        </w:tc>
      </w:tr>
      <w:tr w:rsidR="002B68A9" w:rsidRPr="002B68A9" w:rsidTr="008B6DDC">
        <w:trPr>
          <w:jc w:val="center"/>
        </w:trPr>
        <w:tc>
          <w:tcPr>
            <w:tcW w:w="2221" w:type="dxa"/>
            <w:vMerge/>
            <w:vAlign w:val="center"/>
          </w:tcPr>
          <w:p w:rsidR="00E032CC" w:rsidRPr="002B68A9" w:rsidRDefault="00E032CC" w:rsidP="008B6DDC">
            <w:pPr>
              <w:pStyle w:val="TAC"/>
              <w:rPr>
                <w:rFonts w:cs="Arial"/>
              </w:rPr>
            </w:pPr>
          </w:p>
        </w:tc>
        <w:tc>
          <w:tcPr>
            <w:tcW w:w="2952" w:type="dxa"/>
            <w:vAlign w:val="center"/>
          </w:tcPr>
          <w:p w:rsidR="00E032CC" w:rsidRPr="002B68A9" w:rsidRDefault="00E032CC" w:rsidP="008B6DDC">
            <w:pPr>
              <w:pStyle w:val="TAC"/>
              <w:rPr>
                <w:rFonts w:eastAsia="MS Mincho" w:cs="Arial"/>
                <w:lang w:eastAsia="ja-JP"/>
              </w:rPr>
            </w:pPr>
            <w:r w:rsidRPr="002B68A9">
              <w:t>n28</w:t>
            </w:r>
          </w:p>
        </w:tc>
        <w:tc>
          <w:tcPr>
            <w:tcW w:w="2952" w:type="dxa"/>
            <w:vAlign w:val="center"/>
          </w:tcPr>
          <w:p w:rsidR="00E032CC" w:rsidRPr="002B68A9" w:rsidRDefault="00E032CC" w:rsidP="008B6DDC">
            <w:pPr>
              <w:pStyle w:val="TAC"/>
              <w:rPr>
                <w:rFonts w:cs="Arial"/>
                <w:lang w:eastAsia="zh-CN"/>
              </w:rPr>
            </w:pPr>
            <w:r w:rsidRPr="002B68A9">
              <w:t>0.6</w:t>
            </w:r>
          </w:p>
        </w:tc>
      </w:tr>
      <w:tr w:rsidR="002B68A9" w:rsidRPr="002B68A9" w:rsidTr="008B6DDC">
        <w:trPr>
          <w:jc w:val="center"/>
        </w:trPr>
        <w:tc>
          <w:tcPr>
            <w:tcW w:w="2221" w:type="dxa"/>
            <w:vMerge w:val="restart"/>
            <w:vAlign w:val="center"/>
          </w:tcPr>
          <w:p w:rsidR="001310A1" w:rsidRPr="002B68A9" w:rsidRDefault="001310A1" w:rsidP="008B6DDC">
            <w:pPr>
              <w:pStyle w:val="TAC"/>
              <w:rPr>
                <w:rFonts w:cs="Arial"/>
              </w:rPr>
            </w:pPr>
            <w:r w:rsidRPr="002B68A9">
              <w:rPr>
                <w:rFonts w:cs="Arial"/>
              </w:rPr>
              <w:t>DC_1-7_n78</w:t>
            </w:r>
          </w:p>
        </w:tc>
        <w:tc>
          <w:tcPr>
            <w:tcW w:w="2952" w:type="dxa"/>
            <w:vAlign w:val="center"/>
          </w:tcPr>
          <w:p w:rsidR="001310A1" w:rsidRPr="002B68A9" w:rsidRDefault="001310A1" w:rsidP="008B6DDC">
            <w:pPr>
              <w:pStyle w:val="TAC"/>
              <w:rPr>
                <w:rFonts w:cs="Arial"/>
              </w:rPr>
            </w:pPr>
            <w:r w:rsidRPr="002B68A9">
              <w:rPr>
                <w:rFonts w:eastAsia="MS Mincho" w:cs="Arial"/>
                <w:lang w:eastAsia="ja-JP"/>
              </w:rPr>
              <w:t>1</w:t>
            </w:r>
          </w:p>
        </w:tc>
        <w:tc>
          <w:tcPr>
            <w:tcW w:w="2952" w:type="dxa"/>
            <w:vAlign w:val="center"/>
          </w:tcPr>
          <w:p w:rsidR="001310A1" w:rsidRPr="002B68A9" w:rsidRDefault="001310A1" w:rsidP="008B6DDC">
            <w:pPr>
              <w:pStyle w:val="TAC"/>
              <w:rPr>
                <w:rFonts w:cs="Arial"/>
              </w:rPr>
            </w:pPr>
            <w:r w:rsidRPr="002B68A9">
              <w:rPr>
                <w:rFonts w:cs="Arial" w:hint="eastAsia"/>
                <w:lang w:eastAsia="zh-CN"/>
              </w:rPr>
              <w:t>0.6</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cs="Arial"/>
              </w:rPr>
            </w:pPr>
            <w:r w:rsidRPr="002B68A9">
              <w:rPr>
                <w:rFonts w:eastAsia="MS Mincho" w:cs="Arial"/>
                <w:lang w:eastAsia="ja-JP"/>
              </w:rPr>
              <w:t>7</w:t>
            </w:r>
          </w:p>
        </w:tc>
        <w:tc>
          <w:tcPr>
            <w:tcW w:w="2952" w:type="dxa"/>
            <w:vAlign w:val="center"/>
          </w:tcPr>
          <w:p w:rsidR="001310A1" w:rsidRPr="002B68A9" w:rsidRDefault="001310A1" w:rsidP="008B6DDC">
            <w:pPr>
              <w:pStyle w:val="TAC"/>
              <w:rPr>
                <w:rFonts w:cs="Arial"/>
              </w:rPr>
            </w:pPr>
            <w:r w:rsidRPr="002B68A9">
              <w:rPr>
                <w:rFonts w:cs="Arial" w:hint="eastAsia"/>
                <w:lang w:eastAsia="zh-CN"/>
              </w:rPr>
              <w:t>0.6</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cs="Arial"/>
              </w:rPr>
            </w:pPr>
            <w:r w:rsidRPr="002B68A9">
              <w:rPr>
                <w:rFonts w:eastAsia="MS Mincho" w:cs="Arial"/>
                <w:lang w:eastAsia="ja-JP"/>
              </w:rPr>
              <w:t>n78</w:t>
            </w:r>
          </w:p>
        </w:tc>
        <w:tc>
          <w:tcPr>
            <w:tcW w:w="2952" w:type="dxa"/>
            <w:vAlign w:val="center"/>
          </w:tcPr>
          <w:p w:rsidR="001310A1" w:rsidRPr="002B68A9" w:rsidRDefault="001310A1" w:rsidP="008B6DDC">
            <w:pPr>
              <w:pStyle w:val="TAC"/>
              <w:rPr>
                <w:rFonts w:cs="Arial"/>
              </w:rPr>
            </w:pPr>
            <w:r w:rsidRPr="002B68A9">
              <w:rPr>
                <w:rFonts w:cs="Arial" w:hint="eastAsia"/>
                <w:lang w:eastAsia="zh-CN"/>
              </w:rPr>
              <w:t>0.8</w:t>
            </w:r>
          </w:p>
        </w:tc>
      </w:tr>
      <w:tr w:rsidR="002B68A9" w:rsidRPr="002B68A9" w:rsidTr="008B6DDC">
        <w:trPr>
          <w:jc w:val="center"/>
        </w:trPr>
        <w:tc>
          <w:tcPr>
            <w:tcW w:w="2221" w:type="dxa"/>
            <w:vMerge w:val="restart"/>
            <w:vAlign w:val="center"/>
          </w:tcPr>
          <w:p w:rsidR="009F13A0" w:rsidRPr="002B68A9" w:rsidRDefault="009F13A0" w:rsidP="008B6DDC">
            <w:pPr>
              <w:pStyle w:val="TAC"/>
              <w:rPr>
                <w:rFonts w:cs="Arial"/>
              </w:rPr>
            </w:pPr>
            <w:r w:rsidRPr="002B68A9">
              <w:rPr>
                <w:rFonts w:cs="Arial"/>
              </w:rPr>
              <w:t>DC_1-</w:t>
            </w:r>
            <w:r w:rsidRPr="002B68A9">
              <w:rPr>
                <w:rFonts w:cs="Arial"/>
                <w:lang w:val="sv-SE"/>
              </w:rPr>
              <w:t>7-</w:t>
            </w:r>
            <w:r w:rsidRPr="002B68A9">
              <w:rPr>
                <w:rFonts w:cs="Arial"/>
              </w:rPr>
              <w:t>7_n78</w:t>
            </w:r>
          </w:p>
        </w:tc>
        <w:tc>
          <w:tcPr>
            <w:tcW w:w="2952" w:type="dxa"/>
            <w:vAlign w:val="center"/>
          </w:tcPr>
          <w:p w:rsidR="009F13A0" w:rsidRPr="002B68A9" w:rsidRDefault="009F13A0" w:rsidP="008B6DDC">
            <w:pPr>
              <w:pStyle w:val="TAC"/>
              <w:rPr>
                <w:rFonts w:eastAsia="MS Mincho" w:cs="Arial"/>
                <w:lang w:eastAsia="ja-JP"/>
              </w:rPr>
            </w:pPr>
            <w:r w:rsidRPr="002B68A9">
              <w:rPr>
                <w:rFonts w:eastAsia="MS Mincho" w:cs="Arial"/>
                <w:lang w:eastAsia="ja-JP"/>
              </w:rPr>
              <w:t>1</w:t>
            </w:r>
          </w:p>
        </w:tc>
        <w:tc>
          <w:tcPr>
            <w:tcW w:w="2952" w:type="dxa"/>
            <w:vAlign w:val="center"/>
          </w:tcPr>
          <w:p w:rsidR="009F13A0" w:rsidRPr="002B68A9" w:rsidRDefault="009F13A0"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9F13A0" w:rsidRPr="002B68A9" w:rsidRDefault="009F13A0" w:rsidP="008B6DDC">
            <w:pPr>
              <w:pStyle w:val="TAC"/>
              <w:rPr>
                <w:rFonts w:cs="Arial"/>
              </w:rPr>
            </w:pPr>
          </w:p>
        </w:tc>
        <w:tc>
          <w:tcPr>
            <w:tcW w:w="2952" w:type="dxa"/>
            <w:vAlign w:val="center"/>
          </w:tcPr>
          <w:p w:rsidR="009F13A0" w:rsidRPr="002B68A9" w:rsidRDefault="009F13A0" w:rsidP="008B6DDC">
            <w:pPr>
              <w:pStyle w:val="TAC"/>
              <w:rPr>
                <w:rFonts w:eastAsia="MS Mincho" w:cs="Arial"/>
                <w:lang w:eastAsia="ja-JP"/>
              </w:rPr>
            </w:pPr>
            <w:r w:rsidRPr="002B68A9">
              <w:rPr>
                <w:rFonts w:eastAsia="MS Mincho" w:cs="Arial"/>
                <w:lang w:eastAsia="ja-JP"/>
              </w:rPr>
              <w:t>7</w:t>
            </w:r>
          </w:p>
        </w:tc>
        <w:tc>
          <w:tcPr>
            <w:tcW w:w="2952" w:type="dxa"/>
            <w:vAlign w:val="center"/>
          </w:tcPr>
          <w:p w:rsidR="009F13A0" w:rsidRPr="002B68A9" w:rsidRDefault="009F13A0"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9F13A0" w:rsidRPr="002B68A9" w:rsidRDefault="009F13A0" w:rsidP="008B6DDC">
            <w:pPr>
              <w:pStyle w:val="TAC"/>
              <w:rPr>
                <w:rFonts w:cs="Arial"/>
              </w:rPr>
            </w:pPr>
          </w:p>
        </w:tc>
        <w:tc>
          <w:tcPr>
            <w:tcW w:w="2952" w:type="dxa"/>
            <w:vAlign w:val="center"/>
          </w:tcPr>
          <w:p w:rsidR="009F13A0" w:rsidRPr="002B68A9" w:rsidRDefault="009F13A0" w:rsidP="008B6DDC">
            <w:pPr>
              <w:pStyle w:val="TAC"/>
              <w:rPr>
                <w:rFonts w:eastAsia="MS Mincho" w:cs="Arial"/>
                <w:lang w:eastAsia="ja-JP"/>
              </w:rPr>
            </w:pPr>
            <w:r w:rsidRPr="002B68A9">
              <w:rPr>
                <w:rFonts w:eastAsia="MS Mincho" w:cs="Arial"/>
                <w:lang w:eastAsia="ja-JP"/>
              </w:rPr>
              <w:t>n78</w:t>
            </w:r>
          </w:p>
        </w:tc>
        <w:tc>
          <w:tcPr>
            <w:tcW w:w="2952" w:type="dxa"/>
            <w:vAlign w:val="center"/>
          </w:tcPr>
          <w:p w:rsidR="009F13A0" w:rsidRPr="002B68A9" w:rsidRDefault="009F13A0"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8203D4" w:rsidRPr="002B68A9" w:rsidRDefault="008203D4" w:rsidP="008B6DDC">
            <w:pPr>
              <w:pStyle w:val="TAC"/>
              <w:rPr>
                <w:rFonts w:cs="Arial"/>
              </w:rPr>
            </w:pPr>
            <w:r w:rsidRPr="002B68A9">
              <w:t>DC_1-8_n78</w:t>
            </w:r>
          </w:p>
        </w:tc>
        <w:tc>
          <w:tcPr>
            <w:tcW w:w="2952" w:type="dxa"/>
            <w:vAlign w:val="center"/>
          </w:tcPr>
          <w:p w:rsidR="008203D4" w:rsidRPr="002B68A9" w:rsidRDefault="008203D4" w:rsidP="008B6DDC">
            <w:pPr>
              <w:pStyle w:val="TAC"/>
              <w:rPr>
                <w:rFonts w:eastAsia="MS Mincho" w:cs="Arial"/>
                <w:lang w:eastAsia="ja-JP"/>
              </w:rPr>
            </w:pPr>
            <w:r w:rsidRPr="002B68A9">
              <w:t>1</w:t>
            </w:r>
          </w:p>
        </w:tc>
        <w:tc>
          <w:tcPr>
            <w:tcW w:w="2952" w:type="dxa"/>
            <w:vAlign w:val="center"/>
          </w:tcPr>
          <w:p w:rsidR="008203D4" w:rsidRPr="002B68A9" w:rsidRDefault="008203D4" w:rsidP="008B6DDC">
            <w:pPr>
              <w:pStyle w:val="TAC"/>
              <w:rPr>
                <w:rFonts w:cs="Arial"/>
                <w:lang w:eastAsia="zh-CN"/>
              </w:rPr>
            </w:pPr>
            <w:r w:rsidRPr="002B68A9">
              <w:t>0.3</w:t>
            </w:r>
          </w:p>
        </w:tc>
      </w:tr>
      <w:tr w:rsidR="002B68A9" w:rsidRPr="002B68A9" w:rsidTr="008B6DDC">
        <w:trPr>
          <w:jc w:val="center"/>
        </w:trPr>
        <w:tc>
          <w:tcPr>
            <w:tcW w:w="2221" w:type="dxa"/>
            <w:vMerge/>
            <w:vAlign w:val="center"/>
          </w:tcPr>
          <w:p w:rsidR="008203D4" w:rsidRPr="002B68A9" w:rsidRDefault="008203D4" w:rsidP="008B6DDC">
            <w:pPr>
              <w:pStyle w:val="TAC"/>
              <w:rPr>
                <w:rFonts w:cs="Arial"/>
              </w:rPr>
            </w:pPr>
          </w:p>
        </w:tc>
        <w:tc>
          <w:tcPr>
            <w:tcW w:w="2952" w:type="dxa"/>
            <w:vAlign w:val="center"/>
          </w:tcPr>
          <w:p w:rsidR="008203D4" w:rsidRPr="002B68A9" w:rsidRDefault="008203D4" w:rsidP="008B6DDC">
            <w:pPr>
              <w:pStyle w:val="TAC"/>
              <w:rPr>
                <w:rFonts w:eastAsia="MS Mincho" w:cs="Arial"/>
                <w:lang w:eastAsia="ja-JP"/>
              </w:rPr>
            </w:pPr>
            <w:r w:rsidRPr="002B68A9">
              <w:t>8</w:t>
            </w:r>
          </w:p>
        </w:tc>
        <w:tc>
          <w:tcPr>
            <w:tcW w:w="2952" w:type="dxa"/>
            <w:vAlign w:val="center"/>
          </w:tcPr>
          <w:p w:rsidR="008203D4" w:rsidRPr="002B68A9" w:rsidRDefault="008203D4" w:rsidP="008B6DDC">
            <w:pPr>
              <w:pStyle w:val="TAC"/>
              <w:rPr>
                <w:rFonts w:cs="Arial"/>
                <w:lang w:eastAsia="zh-CN"/>
              </w:rPr>
            </w:pPr>
            <w:r w:rsidRPr="002B68A9">
              <w:t>0.6</w:t>
            </w:r>
          </w:p>
        </w:tc>
      </w:tr>
      <w:tr w:rsidR="002B68A9" w:rsidRPr="002B68A9" w:rsidTr="008B6DDC">
        <w:trPr>
          <w:jc w:val="center"/>
        </w:trPr>
        <w:tc>
          <w:tcPr>
            <w:tcW w:w="2221" w:type="dxa"/>
            <w:vMerge/>
            <w:vAlign w:val="center"/>
          </w:tcPr>
          <w:p w:rsidR="008203D4" w:rsidRPr="002B68A9" w:rsidRDefault="008203D4" w:rsidP="008B6DDC">
            <w:pPr>
              <w:pStyle w:val="TAC"/>
              <w:rPr>
                <w:rFonts w:cs="Arial"/>
              </w:rPr>
            </w:pPr>
          </w:p>
        </w:tc>
        <w:tc>
          <w:tcPr>
            <w:tcW w:w="2952" w:type="dxa"/>
            <w:vAlign w:val="center"/>
          </w:tcPr>
          <w:p w:rsidR="008203D4" w:rsidRPr="002B68A9" w:rsidRDefault="008203D4" w:rsidP="008B6DDC">
            <w:pPr>
              <w:pStyle w:val="TAC"/>
              <w:rPr>
                <w:rFonts w:eastAsia="MS Mincho" w:cs="Arial"/>
                <w:lang w:eastAsia="ja-JP"/>
              </w:rPr>
            </w:pPr>
            <w:r w:rsidRPr="002B68A9">
              <w:t>n78</w:t>
            </w:r>
          </w:p>
        </w:tc>
        <w:tc>
          <w:tcPr>
            <w:tcW w:w="2952" w:type="dxa"/>
            <w:vAlign w:val="center"/>
          </w:tcPr>
          <w:p w:rsidR="008203D4" w:rsidRPr="002B68A9" w:rsidRDefault="008203D4" w:rsidP="008B6DDC">
            <w:pPr>
              <w:pStyle w:val="TAC"/>
              <w:rPr>
                <w:rFonts w:cs="Arial"/>
                <w:lang w:eastAsia="zh-CN"/>
              </w:rPr>
            </w:pPr>
            <w:r w:rsidRPr="002B68A9">
              <w:t>0.8</w:t>
            </w:r>
          </w:p>
        </w:tc>
      </w:tr>
      <w:tr w:rsidR="002B68A9" w:rsidRPr="002B68A9" w:rsidTr="008B6DDC">
        <w:trPr>
          <w:jc w:val="center"/>
        </w:trPr>
        <w:tc>
          <w:tcPr>
            <w:tcW w:w="2221" w:type="dxa"/>
            <w:vMerge w:val="restart"/>
            <w:vAlign w:val="center"/>
          </w:tcPr>
          <w:p w:rsidR="008203D4" w:rsidRPr="002B68A9" w:rsidRDefault="008203D4" w:rsidP="008B6DDC">
            <w:pPr>
              <w:pStyle w:val="TAC"/>
              <w:rPr>
                <w:rFonts w:cs="Arial"/>
              </w:rPr>
            </w:pPr>
            <w:r w:rsidRPr="002B68A9">
              <w:t>DC_1-1A</w:t>
            </w:r>
            <w:r w:rsidR="001E7356" w:rsidRPr="002B68A9">
              <w:t>_n</w:t>
            </w:r>
            <w:r w:rsidRPr="002B68A9">
              <w:t>77</w:t>
            </w:r>
          </w:p>
        </w:tc>
        <w:tc>
          <w:tcPr>
            <w:tcW w:w="2952" w:type="dxa"/>
            <w:vAlign w:val="center"/>
          </w:tcPr>
          <w:p w:rsidR="008203D4" w:rsidRPr="002B68A9" w:rsidRDefault="008203D4" w:rsidP="008B6DDC">
            <w:pPr>
              <w:pStyle w:val="TAC"/>
              <w:rPr>
                <w:rFonts w:eastAsia="MS Mincho" w:cs="Arial"/>
                <w:lang w:eastAsia="ja-JP"/>
              </w:rPr>
            </w:pPr>
            <w:r w:rsidRPr="002B68A9">
              <w:t>1</w:t>
            </w:r>
          </w:p>
        </w:tc>
        <w:tc>
          <w:tcPr>
            <w:tcW w:w="2952" w:type="dxa"/>
            <w:vAlign w:val="center"/>
          </w:tcPr>
          <w:p w:rsidR="008203D4" w:rsidRPr="002B68A9" w:rsidRDefault="008203D4" w:rsidP="008B6DDC">
            <w:pPr>
              <w:pStyle w:val="TAC"/>
              <w:rPr>
                <w:rFonts w:cs="Arial"/>
                <w:lang w:eastAsia="zh-CN"/>
              </w:rPr>
            </w:pPr>
            <w:r w:rsidRPr="002B68A9">
              <w:t>0.3</w:t>
            </w:r>
          </w:p>
        </w:tc>
      </w:tr>
      <w:tr w:rsidR="002B68A9" w:rsidRPr="002B68A9" w:rsidTr="008B6DDC">
        <w:trPr>
          <w:jc w:val="center"/>
        </w:trPr>
        <w:tc>
          <w:tcPr>
            <w:tcW w:w="2221" w:type="dxa"/>
            <w:vMerge/>
            <w:vAlign w:val="center"/>
          </w:tcPr>
          <w:p w:rsidR="008203D4" w:rsidRPr="002B68A9" w:rsidRDefault="008203D4" w:rsidP="008B6DDC">
            <w:pPr>
              <w:pStyle w:val="TAC"/>
              <w:rPr>
                <w:rFonts w:cs="Arial"/>
              </w:rPr>
            </w:pPr>
          </w:p>
        </w:tc>
        <w:tc>
          <w:tcPr>
            <w:tcW w:w="2952" w:type="dxa"/>
            <w:vAlign w:val="center"/>
          </w:tcPr>
          <w:p w:rsidR="008203D4" w:rsidRPr="002B68A9" w:rsidRDefault="008203D4" w:rsidP="008B6DDC">
            <w:pPr>
              <w:pStyle w:val="TAC"/>
              <w:rPr>
                <w:rFonts w:eastAsia="MS Mincho" w:cs="Arial"/>
                <w:lang w:eastAsia="ja-JP"/>
              </w:rPr>
            </w:pPr>
            <w:r w:rsidRPr="002B68A9">
              <w:t>18</w:t>
            </w:r>
          </w:p>
        </w:tc>
        <w:tc>
          <w:tcPr>
            <w:tcW w:w="2952" w:type="dxa"/>
            <w:vAlign w:val="center"/>
          </w:tcPr>
          <w:p w:rsidR="008203D4" w:rsidRPr="002B68A9" w:rsidRDefault="008203D4" w:rsidP="008B6DDC">
            <w:pPr>
              <w:pStyle w:val="TAC"/>
              <w:rPr>
                <w:rFonts w:cs="Arial"/>
                <w:lang w:eastAsia="zh-CN"/>
              </w:rPr>
            </w:pPr>
            <w:r w:rsidRPr="002B68A9">
              <w:t>0.3</w:t>
            </w:r>
          </w:p>
        </w:tc>
      </w:tr>
      <w:tr w:rsidR="002B68A9" w:rsidRPr="002B68A9" w:rsidTr="008B6DDC">
        <w:trPr>
          <w:jc w:val="center"/>
        </w:trPr>
        <w:tc>
          <w:tcPr>
            <w:tcW w:w="2221" w:type="dxa"/>
            <w:vMerge/>
            <w:vAlign w:val="center"/>
          </w:tcPr>
          <w:p w:rsidR="008203D4" w:rsidRPr="002B68A9" w:rsidRDefault="008203D4" w:rsidP="008B6DDC">
            <w:pPr>
              <w:pStyle w:val="TAC"/>
              <w:rPr>
                <w:rFonts w:cs="Arial"/>
              </w:rPr>
            </w:pPr>
          </w:p>
        </w:tc>
        <w:tc>
          <w:tcPr>
            <w:tcW w:w="2952" w:type="dxa"/>
            <w:vAlign w:val="center"/>
          </w:tcPr>
          <w:p w:rsidR="008203D4" w:rsidRPr="002B68A9" w:rsidRDefault="008203D4" w:rsidP="008B6DDC">
            <w:pPr>
              <w:pStyle w:val="TAC"/>
              <w:rPr>
                <w:rFonts w:eastAsia="MS Mincho" w:cs="Arial"/>
                <w:lang w:eastAsia="ja-JP"/>
              </w:rPr>
            </w:pPr>
            <w:r w:rsidRPr="002B68A9">
              <w:t>n77</w:t>
            </w:r>
          </w:p>
        </w:tc>
        <w:tc>
          <w:tcPr>
            <w:tcW w:w="2952" w:type="dxa"/>
            <w:vAlign w:val="center"/>
          </w:tcPr>
          <w:p w:rsidR="008203D4" w:rsidRPr="002B68A9" w:rsidRDefault="008203D4" w:rsidP="008B6DDC">
            <w:pPr>
              <w:pStyle w:val="TAC"/>
              <w:rPr>
                <w:rFonts w:cs="Arial"/>
                <w:lang w:eastAsia="zh-CN"/>
              </w:rPr>
            </w:pPr>
            <w:r w:rsidRPr="002B68A9">
              <w:t>0.8</w:t>
            </w:r>
          </w:p>
        </w:tc>
      </w:tr>
      <w:tr w:rsidR="002B68A9" w:rsidRPr="002B68A9" w:rsidTr="008B6DDC">
        <w:trPr>
          <w:jc w:val="center"/>
        </w:trPr>
        <w:tc>
          <w:tcPr>
            <w:tcW w:w="2221" w:type="dxa"/>
            <w:vMerge w:val="restart"/>
            <w:vAlign w:val="center"/>
          </w:tcPr>
          <w:p w:rsidR="008203D4" w:rsidRPr="002B68A9" w:rsidRDefault="008203D4" w:rsidP="008B6DDC">
            <w:pPr>
              <w:pStyle w:val="TAC"/>
              <w:rPr>
                <w:rFonts w:cs="Arial"/>
              </w:rPr>
            </w:pPr>
            <w:r w:rsidRPr="002B68A9">
              <w:t>DC_1-18</w:t>
            </w:r>
            <w:r w:rsidR="001E7356" w:rsidRPr="002B68A9">
              <w:t>_n</w:t>
            </w:r>
            <w:r w:rsidRPr="002B68A9">
              <w:t>78</w:t>
            </w:r>
          </w:p>
        </w:tc>
        <w:tc>
          <w:tcPr>
            <w:tcW w:w="2952" w:type="dxa"/>
            <w:vAlign w:val="center"/>
          </w:tcPr>
          <w:p w:rsidR="008203D4" w:rsidRPr="002B68A9" w:rsidRDefault="008203D4" w:rsidP="008B6DDC">
            <w:pPr>
              <w:pStyle w:val="TAC"/>
              <w:rPr>
                <w:rFonts w:eastAsia="MS Mincho" w:cs="Arial"/>
                <w:lang w:eastAsia="ja-JP"/>
              </w:rPr>
            </w:pPr>
            <w:r w:rsidRPr="002B68A9">
              <w:t>1</w:t>
            </w:r>
          </w:p>
        </w:tc>
        <w:tc>
          <w:tcPr>
            <w:tcW w:w="2952" w:type="dxa"/>
            <w:vAlign w:val="center"/>
          </w:tcPr>
          <w:p w:rsidR="008203D4" w:rsidRPr="002B68A9" w:rsidRDefault="008203D4" w:rsidP="008B6DDC">
            <w:pPr>
              <w:pStyle w:val="TAC"/>
              <w:rPr>
                <w:rFonts w:cs="Arial"/>
                <w:lang w:eastAsia="zh-CN"/>
              </w:rPr>
            </w:pPr>
            <w:r w:rsidRPr="002B68A9">
              <w:t>0.3</w:t>
            </w:r>
          </w:p>
        </w:tc>
      </w:tr>
      <w:tr w:rsidR="002B68A9" w:rsidRPr="002B68A9" w:rsidTr="008B6DDC">
        <w:trPr>
          <w:jc w:val="center"/>
        </w:trPr>
        <w:tc>
          <w:tcPr>
            <w:tcW w:w="2221" w:type="dxa"/>
            <w:vMerge/>
            <w:vAlign w:val="center"/>
          </w:tcPr>
          <w:p w:rsidR="008203D4" w:rsidRPr="002B68A9" w:rsidRDefault="008203D4" w:rsidP="008B6DDC">
            <w:pPr>
              <w:pStyle w:val="TAC"/>
              <w:rPr>
                <w:rFonts w:cs="Arial"/>
              </w:rPr>
            </w:pPr>
          </w:p>
        </w:tc>
        <w:tc>
          <w:tcPr>
            <w:tcW w:w="2952" w:type="dxa"/>
            <w:vAlign w:val="center"/>
          </w:tcPr>
          <w:p w:rsidR="008203D4" w:rsidRPr="002B68A9" w:rsidRDefault="008203D4" w:rsidP="008B6DDC">
            <w:pPr>
              <w:pStyle w:val="TAC"/>
              <w:rPr>
                <w:rFonts w:eastAsia="MS Mincho" w:cs="Arial"/>
                <w:lang w:eastAsia="ja-JP"/>
              </w:rPr>
            </w:pPr>
            <w:r w:rsidRPr="002B68A9">
              <w:t>18</w:t>
            </w:r>
          </w:p>
        </w:tc>
        <w:tc>
          <w:tcPr>
            <w:tcW w:w="2952" w:type="dxa"/>
            <w:vAlign w:val="center"/>
          </w:tcPr>
          <w:p w:rsidR="008203D4" w:rsidRPr="002B68A9" w:rsidRDefault="008203D4" w:rsidP="008B6DDC">
            <w:pPr>
              <w:pStyle w:val="TAC"/>
              <w:rPr>
                <w:rFonts w:cs="Arial"/>
                <w:lang w:eastAsia="zh-CN"/>
              </w:rPr>
            </w:pPr>
            <w:r w:rsidRPr="002B68A9">
              <w:t>0.3</w:t>
            </w:r>
          </w:p>
        </w:tc>
      </w:tr>
      <w:tr w:rsidR="002B68A9" w:rsidRPr="002B68A9" w:rsidTr="008B6DDC">
        <w:trPr>
          <w:jc w:val="center"/>
        </w:trPr>
        <w:tc>
          <w:tcPr>
            <w:tcW w:w="2221" w:type="dxa"/>
            <w:vMerge/>
            <w:vAlign w:val="center"/>
          </w:tcPr>
          <w:p w:rsidR="008203D4" w:rsidRPr="002B68A9" w:rsidRDefault="008203D4" w:rsidP="008B6DDC">
            <w:pPr>
              <w:pStyle w:val="TAC"/>
              <w:rPr>
                <w:rFonts w:cs="Arial"/>
              </w:rPr>
            </w:pPr>
          </w:p>
        </w:tc>
        <w:tc>
          <w:tcPr>
            <w:tcW w:w="2952" w:type="dxa"/>
            <w:vAlign w:val="center"/>
          </w:tcPr>
          <w:p w:rsidR="008203D4" w:rsidRPr="002B68A9" w:rsidRDefault="008203D4" w:rsidP="008B6DDC">
            <w:pPr>
              <w:pStyle w:val="TAC"/>
              <w:rPr>
                <w:rFonts w:eastAsia="MS Mincho" w:cs="Arial"/>
                <w:lang w:eastAsia="ja-JP"/>
              </w:rPr>
            </w:pPr>
            <w:r w:rsidRPr="002B68A9">
              <w:t>n78</w:t>
            </w:r>
          </w:p>
        </w:tc>
        <w:tc>
          <w:tcPr>
            <w:tcW w:w="2952" w:type="dxa"/>
            <w:vAlign w:val="center"/>
          </w:tcPr>
          <w:p w:rsidR="008203D4" w:rsidRPr="002B68A9" w:rsidRDefault="008203D4" w:rsidP="008B6DDC">
            <w:pPr>
              <w:pStyle w:val="TAC"/>
              <w:rPr>
                <w:rFonts w:cs="Arial"/>
                <w:lang w:eastAsia="zh-CN"/>
              </w:rPr>
            </w:pPr>
            <w:r w:rsidRPr="002B68A9">
              <w:t>0.8</w:t>
            </w:r>
          </w:p>
        </w:tc>
      </w:tr>
      <w:tr w:rsidR="002B68A9" w:rsidRPr="002B68A9" w:rsidTr="008B6DDC">
        <w:trPr>
          <w:jc w:val="center"/>
        </w:trPr>
        <w:tc>
          <w:tcPr>
            <w:tcW w:w="2221" w:type="dxa"/>
            <w:vMerge w:val="restart"/>
            <w:vAlign w:val="center"/>
          </w:tcPr>
          <w:p w:rsidR="001310A1" w:rsidRPr="002B68A9" w:rsidRDefault="001310A1" w:rsidP="008B6DD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1-19_n77</w:t>
            </w:r>
          </w:p>
        </w:tc>
        <w:tc>
          <w:tcPr>
            <w:tcW w:w="2952" w:type="dxa"/>
            <w:vAlign w:val="center"/>
          </w:tcPr>
          <w:p w:rsidR="001310A1" w:rsidRPr="002B68A9" w:rsidRDefault="001310A1" w:rsidP="008B6DDC">
            <w:pPr>
              <w:pStyle w:val="TAC"/>
              <w:rPr>
                <w:rFonts w:cs="Arial"/>
                <w:lang w:eastAsia="ja-JP"/>
              </w:rPr>
            </w:pPr>
            <w:r w:rsidRPr="002B68A9">
              <w:rPr>
                <w:rFonts w:cs="Arial" w:hint="eastAsia"/>
                <w:lang w:eastAsia="ja-JP"/>
              </w:rPr>
              <w:t>1</w:t>
            </w:r>
          </w:p>
        </w:tc>
        <w:tc>
          <w:tcPr>
            <w:tcW w:w="2952" w:type="dxa"/>
            <w:vAlign w:val="center"/>
          </w:tcPr>
          <w:p w:rsidR="001310A1" w:rsidRPr="002B68A9" w:rsidRDefault="001310A1"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cs="Arial"/>
                <w:lang w:eastAsia="ja-JP"/>
              </w:rPr>
            </w:pPr>
            <w:r w:rsidRPr="002B68A9">
              <w:rPr>
                <w:rFonts w:cs="Arial" w:hint="eastAsia"/>
                <w:lang w:eastAsia="ja-JP"/>
              </w:rPr>
              <w:t>19</w:t>
            </w:r>
          </w:p>
        </w:tc>
        <w:tc>
          <w:tcPr>
            <w:tcW w:w="2952" w:type="dxa"/>
            <w:vAlign w:val="center"/>
          </w:tcPr>
          <w:p w:rsidR="001310A1" w:rsidRPr="002B68A9" w:rsidRDefault="001310A1"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cs="Arial"/>
                <w:lang w:eastAsia="ja-JP"/>
              </w:rPr>
            </w:pPr>
            <w:r w:rsidRPr="002B68A9">
              <w:rPr>
                <w:rFonts w:cs="Arial" w:hint="eastAsia"/>
                <w:lang w:eastAsia="ja-JP"/>
              </w:rPr>
              <w:t>n77</w:t>
            </w:r>
          </w:p>
        </w:tc>
        <w:tc>
          <w:tcPr>
            <w:tcW w:w="2952" w:type="dxa"/>
            <w:vAlign w:val="center"/>
          </w:tcPr>
          <w:p w:rsidR="001310A1" w:rsidRPr="002B68A9" w:rsidRDefault="001310A1"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1310A1" w:rsidRPr="002B68A9" w:rsidRDefault="001310A1" w:rsidP="008B6DDC">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19_n78</w:t>
            </w:r>
          </w:p>
        </w:tc>
        <w:tc>
          <w:tcPr>
            <w:tcW w:w="2952" w:type="dxa"/>
            <w:vAlign w:val="center"/>
          </w:tcPr>
          <w:p w:rsidR="001310A1" w:rsidRPr="002B68A9" w:rsidRDefault="001310A1" w:rsidP="008B6DDC">
            <w:pPr>
              <w:pStyle w:val="TAC"/>
              <w:rPr>
                <w:rFonts w:eastAsia="Malgun Gothic" w:cs="Arial"/>
                <w:lang w:eastAsia="ko-KR"/>
              </w:rPr>
            </w:pPr>
            <w:r w:rsidRPr="002B68A9">
              <w:rPr>
                <w:rFonts w:cs="Arial" w:hint="eastAsia"/>
                <w:lang w:eastAsia="ja-JP"/>
              </w:rPr>
              <w:t>1</w:t>
            </w:r>
          </w:p>
        </w:tc>
        <w:tc>
          <w:tcPr>
            <w:tcW w:w="2952" w:type="dxa"/>
            <w:vAlign w:val="center"/>
          </w:tcPr>
          <w:p w:rsidR="001310A1" w:rsidRPr="002B68A9" w:rsidRDefault="001310A1"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eastAsia="Malgun Gothic" w:cs="Arial"/>
                <w:lang w:eastAsia="ko-KR"/>
              </w:rPr>
            </w:pPr>
            <w:r w:rsidRPr="002B68A9">
              <w:rPr>
                <w:rFonts w:cs="Arial" w:hint="eastAsia"/>
                <w:lang w:eastAsia="ja-JP"/>
              </w:rPr>
              <w:t>19</w:t>
            </w:r>
          </w:p>
        </w:tc>
        <w:tc>
          <w:tcPr>
            <w:tcW w:w="2952" w:type="dxa"/>
            <w:vAlign w:val="center"/>
          </w:tcPr>
          <w:p w:rsidR="001310A1" w:rsidRPr="002B68A9" w:rsidRDefault="001310A1"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eastAsia="Malgun Gothic" w:cs="Arial"/>
                <w:lang w:eastAsia="ko-KR"/>
              </w:rPr>
            </w:pPr>
            <w:r w:rsidRPr="002B68A9">
              <w:rPr>
                <w:rFonts w:cs="Arial" w:hint="eastAsia"/>
                <w:lang w:eastAsia="ja-JP"/>
              </w:rPr>
              <w:t>n78</w:t>
            </w:r>
          </w:p>
        </w:tc>
        <w:tc>
          <w:tcPr>
            <w:tcW w:w="2952" w:type="dxa"/>
            <w:vAlign w:val="center"/>
          </w:tcPr>
          <w:p w:rsidR="001310A1" w:rsidRPr="002B68A9" w:rsidRDefault="001310A1"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1310A1" w:rsidRPr="002B68A9" w:rsidRDefault="001310A1" w:rsidP="008B6DD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1-19_n79</w:t>
            </w:r>
          </w:p>
        </w:tc>
        <w:tc>
          <w:tcPr>
            <w:tcW w:w="2952" w:type="dxa"/>
            <w:vAlign w:val="center"/>
          </w:tcPr>
          <w:p w:rsidR="001310A1" w:rsidRPr="002B68A9" w:rsidRDefault="001310A1" w:rsidP="008B6DDC">
            <w:pPr>
              <w:pStyle w:val="TAC"/>
              <w:rPr>
                <w:rFonts w:cs="Arial"/>
                <w:lang w:eastAsia="ja-JP"/>
              </w:rPr>
            </w:pPr>
            <w:r w:rsidRPr="002B68A9">
              <w:rPr>
                <w:rFonts w:cs="Arial" w:hint="eastAsia"/>
                <w:lang w:eastAsia="ja-JP"/>
              </w:rPr>
              <w:t>1</w:t>
            </w:r>
          </w:p>
        </w:tc>
        <w:tc>
          <w:tcPr>
            <w:tcW w:w="2952" w:type="dxa"/>
            <w:vAlign w:val="center"/>
          </w:tcPr>
          <w:p w:rsidR="001310A1" w:rsidRPr="002B68A9" w:rsidRDefault="001310A1"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1310A1" w:rsidRPr="002B68A9" w:rsidRDefault="001310A1" w:rsidP="008B6DDC">
            <w:pPr>
              <w:pStyle w:val="TAC"/>
              <w:rPr>
                <w:rFonts w:cs="Arial"/>
              </w:rPr>
            </w:pPr>
          </w:p>
        </w:tc>
        <w:tc>
          <w:tcPr>
            <w:tcW w:w="2952" w:type="dxa"/>
            <w:vAlign w:val="center"/>
          </w:tcPr>
          <w:p w:rsidR="001310A1" w:rsidRPr="002B68A9" w:rsidRDefault="001310A1" w:rsidP="008B6DDC">
            <w:pPr>
              <w:pStyle w:val="TAC"/>
              <w:rPr>
                <w:rFonts w:cs="Arial"/>
                <w:lang w:eastAsia="ja-JP"/>
              </w:rPr>
            </w:pPr>
            <w:r w:rsidRPr="002B68A9">
              <w:rPr>
                <w:rFonts w:cs="Arial" w:hint="eastAsia"/>
                <w:lang w:eastAsia="ja-JP"/>
              </w:rPr>
              <w:t>19</w:t>
            </w:r>
          </w:p>
        </w:tc>
        <w:tc>
          <w:tcPr>
            <w:tcW w:w="2952" w:type="dxa"/>
            <w:vAlign w:val="center"/>
          </w:tcPr>
          <w:p w:rsidR="001310A1" w:rsidRPr="002B68A9" w:rsidRDefault="001310A1"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DC_1-20_n</w:t>
            </w:r>
            <w:r w:rsidRPr="002B68A9">
              <w:rPr>
                <w:rFonts w:cs="Arial"/>
                <w:lang w:val="en-US"/>
              </w:rPr>
              <w:t>2</w:t>
            </w:r>
            <w:r w:rsidRPr="002B68A9">
              <w:rPr>
                <w:rFonts w:cs="Arial"/>
              </w:rPr>
              <w:t>8</w:t>
            </w:r>
          </w:p>
        </w:tc>
        <w:tc>
          <w:tcPr>
            <w:tcW w:w="2952" w:type="dxa"/>
            <w:vAlign w:val="center"/>
          </w:tcPr>
          <w:p w:rsidR="007F780F" w:rsidRPr="002B68A9" w:rsidDel="00784360" w:rsidRDefault="007F780F" w:rsidP="008B6DDC">
            <w:pPr>
              <w:pStyle w:val="TAC"/>
              <w:rPr>
                <w:rFonts w:cs="Arial"/>
                <w:lang w:eastAsia="ja-JP"/>
              </w:rPr>
            </w:pPr>
            <w:r w:rsidRPr="002B68A9">
              <w:rPr>
                <w:rFonts w:eastAsia="MS Mincho" w:cs="Arial"/>
                <w:lang w:eastAsia="ja-JP"/>
              </w:rPr>
              <w:t>1</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S Mincho" w:cs="Arial"/>
                <w:lang w:eastAsia="ja-JP"/>
              </w:rPr>
            </w:pPr>
            <w:r w:rsidRPr="002B68A9">
              <w:rPr>
                <w:rFonts w:eastAsia="MS Mincho" w:cs="Arial"/>
                <w:lang w:eastAsia="ja-JP"/>
              </w:rPr>
              <w:t>20</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w:t>
            </w:r>
            <w:r w:rsidRPr="002B68A9">
              <w:rPr>
                <w:rFonts w:cs="Arial"/>
                <w:lang w:eastAsia="zh-CN"/>
              </w:rPr>
              <w:t>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S Mincho" w:cs="Arial"/>
                <w:lang w:eastAsia="ja-JP"/>
              </w:rPr>
            </w:pPr>
            <w:r w:rsidRPr="002B68A9">
              <w:rPr>
                <w:rFonts w:eastAsia="MS Mincho" w:cs="Arial"/>
                <w:lang w:eastAsia="ja-JP"/>
              </w:rPr>
              <w:t>N28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w:t>
            </w:r>
            <w:r w:rsidRPr="002B68A9">
              <w:rPr>
                <w:rFonts w:cs="Arial"/>
                <w:lang w:eastAsia="zh-CN"/>
              </w:rPr>
              <w:t>6</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DC_1-20_n78</w:t>
            </w:r>
          </w:p>
        </w:tc>
        <w:tc>
          <w:tcPr>
            <w:tcW w:w="2952" w:type="dxa"/>
            <w:vAlign w:val="center"/>
          </w:tcPr>
          <w:p w:rsidR="007F780F" w:rsidRPr="002B68A9" w:rsidDel="00784360" w:rsidRDefault="007F780F" w:rsidP="008B6DDC">
            <w:pPr>
              <w:pStyle w:val="TAC"/>
              <w:rPr>
                <w:rFonts w:cs="Arial"/>
                <w:lang w:eastAsia="ja-JP"/>
              </w:rPr>
            </w:pPr>
            <w:r w:rsidRPr="002B68A9">
              <w:rPr>
                <w:rFonts w:eastAsia="MS Mincho" w:cs="Arial"/>
                <w:lang w:eastAsia="ja-JP"/>
              </w:rPr>
              <w:t>1</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eastAsia="MS Mincho" w:cs="Arial"/>
                <w:lang w:eastAsia="ja-JP"/>
              </w:rPr>
              <w:t>20</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eastAsia="MS Mincho" w:cs="Arial"/>
                <w:lang w:eastAsia="ja-JP"/>
              </w:rPr>
              <w:t>n78</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21_n77</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21_n78</w:t>
            </w: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0.4</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21_n79</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DC_1-41_n77</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1</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41</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n77</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DC_1-41_n78</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1</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41</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DC_1-41_n79</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1</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41</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DC_1-28_n77</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ja-JP"/>
              </w:rPr>
              <w:t>1</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ja-JP"/>
              </w:rPr>
              <w:t>28</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ja-JP"/>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ja-JP"/>
              </w:rPr>
              <w:t>n7</w:t>
            </w:r>
            <w:r w:rsidRPr="002B68A9">
              <w:rPr>
                <w:rFonts w:cs="Arial" w:hint="eastAsia"/>
                <w:lang w:val="en-US" w:eastAsia="ja-JP"/>
              </w:rPr>
              <w:t>7</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DC_1-28_n78</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ja-JP"/>
              </w:rPr>
              <w:t>1</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ja-JP"/>
              </w:rPr>
              <w:t>28</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ja-JP"/>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ja-JP"/>
              </w:rPr>
              <w:t>n78</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eastAsia="Malgun Gothic" w:cs="Arial"/>
                <w:lang w:eastAsia="ko-KR"/>
              </w:rPr>
            </w:pPr>
            <w:r w:rsidRPr="002B68A9">
              <w:rPr>
                <w:rFonts w:eastAsia="Malgun Gothic" w:cs="Arial" w:hint="eastAsia"/>
                <w:lang w:eastAsia="ko-KR"/>
              </w:rPr>
              <w:t>DC_1_n28-</w:t>
            </w:r>
            <w:r w:rsidRPr="002B68A9">
              <w:rPr>
                <w:rFonts w:eastAsia="Malgun Gothic" w:cs="Arial"/>
                <w:lang w:eastAsia="ko-KR"/>
              </w:rPr>
              <w:t>n78</w:t>
            </w: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hint="eastAsia"/>
                <w:lang w:eastAsia="ko-KR"/>
              </w:rPr>
              <w:t>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w:t>
            </w:r>
            <w:r w:rsidRPr="002B68A9">
              <w:rPr>
                <w:rFonts w:cs="Arial"/>
                <w:lang w:eastAsia="zh-CN"/>
              </w:rPr>
              <w:t>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2</w:t>
            </w:r>
            <w:r w:rsidRPr="002B68A9">
              <w:rPr>
                <w:rFonts w:eastAsia="Malgun Gothic" w:cs="Arial"/>
                <w:lang w:eastAsia="ko-KR"/>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w:t>
            </w:r>
            <w:r w:rsidRPr="002B68A9">
              <w:rPr>
                <w:rFonts w:cs="Arial"/>
                <w:lang w:eastAsia="zh-CN"/>
              </w:rPr>
              <w:t>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eastAsia="Malgun Gothic" w:cs="Arial" w:hint="eastAsia"/>
                <w:lang w:eastAsia="ko-KR"/>
              </w:rPr>
              <w:t>DC_1_n28-</w:t>
            </w:r>
            <w:r w:rsidRPr="002B68A9">
              <w:rPr>
                <w:rFonts w:eastAsia="Malgun Gothic" w:cs="Arial"/>
                <w:lang w:eastAsia="ko-KR"/>
              </w:rPr>
              <w:t>n79</w:t>
            </w: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28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szCs w:val="18"/>
              </w:rPr>
              <w:t>DC_1-</w:t>
            </w:r>
            <w:r w:rsidRPr="002B68A9">
              <w:rPr>
                <w:rFonts w:cs="Arial" w:hint="eastAsia"/>
                <w:szCs w:val="18"/>
                <w:lang w:eastAsia="ja-JP"/>
              </w:rPr>
              <w:t>42</w:t>
            </w:r>
            <w:r w:rsidRPr="002B68A9">
              <w:rPr>
                <w:rFonts w:cs="Arial"/>
                <w:szCs w:val="18"/>
              </w:rPr>
              <w:t>_n77</w:t>
            </w:r>
          </w:p>
        </w:tc>
        <w:tc>
          <w:tcPr>
            <w:tcW w:w="2952" w:type="dxa"/>
            <w:vAlign w:val="center"/>
          </w:tcPr>
          <w:p w:rsidR="007F780F" w:rsidRPr="002B68A9" w:rsidRDefault="007F780F" w:rsidP="008B6DDC">
            <w:pPr>
              <w:pStyle w:val="TAC"/>
              <w:rPr>
                <w:rFonts w:cs="Arial"/>
                <w:lang w:eastAsia="ja-JP"/>
              </w:rPr>
            </w:pPr>
            <w:r w:rsidRPr="002B68A9">
              <w:rPr>
                <w:rFonts w:cs="Arial"/>
                <w:szCs w:val="18"/>
                <w:lang w:eastAsia="ja-JP"/>
              </w:rPr>
              <w:t>1</w:t>
            </w:r>
          </w:p>
        </w:tc>
        <w:tc>
          <w:tcPr>
            <w:tcW w:w="2952" w:type="dxa"/>
            <w:vAlign w:val="center"/>
          </w:tcPr>
          <w:p w:rsidR="007F780F" w:rsidRPr="002B68A9" w:rsidRDefault="007F780F" w:rsidP="008B6DDC">
            <w:pPr>
              <w:pStyle w:val="TAC"/>
              <w:rPr>
                <w:rFonts w:eastAsia="MS Mincho" w:cs="Arial"/>
                <w:lang w:eastAsia="ja-JP"/>
              </w:rPr>
            </w:pPr>
            <w:r w:rsidRPr="002B68A9">
              <w:rPr>
                <w:rFonts w:cs="Arial" w:hint="eastAsia"/>
                <w:szCs w:val="18"/>
                <w:lang w:eastAsia="ja-JP"/>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szCs w:val="18"/>
                <w:lang w:eastAsia="zh-CN"/>
              </w:rPr>
              <w:t>42</w:t>
            </w:r>
          </w:p>
        </w:tc>
        <w:tc>
          <w:tcPr>
            <w:tcW w:w="2952" w:type="dxa"/>
            <w:vAlign w:val="center"/>
          </w:tcPr>
          <w:p w:rsidR="007F780F" w:rsidRPr="002B68A9" w:rsidRDefault="007F780F" w:rsidP="008B6DDC">
            <w:pPr>
              <w:pStyle w:val="TAC"/>
              <w:rPr>
                <w:rFonts w:eastAsia="MS Mincho" w:cs="Arial"/>
                <w:lang w:eastAsia="ja-JP"/>
              </w:rPr>
            </w:pPr>
            <w:r w:rsidRPr="002B68A9">
              <w:rPr>
                <w:rFonts w:cs="Arial" w:hint="eastAsia"/>
                <w:szCs w:val="18"/>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szCs w:val="18"/>
                <w:lang w:eastAsia="ja-JP"/>
              </w:rPr>
              <w:t>n77</w:t>
            </w:r>
          </w:p>
        </w:tc>
        <w:tc>
          <w:tcPr>
            <w:tcW w:w="2952" w:type="dxa"/>
            <w:vAlign w:val="center"/>
          </w:tcPr>
          <w:p w:rsidR="007F780F" w:rsidRPr="002B68A9" w:rsidRDefault="007F780F" w:rsidP="008B6DDC">
            <w:pPr>
              <w:pStyle w:val="TAC"/>
              <w:rPr>
                <w:rFonts w:eastAsia="MS Mincho" w:cs="Arial"/>
                <w:lang w:eastAsia="ja-JP"/>
              </w:rPr>
            </w:pPr>
            <w:r w:rsidRPr="002B68A9">
              <w:rPr>
                <w:rFonts w:cs="Arial" w:hint="eastAsia"/>
                <w:szCs w:val="18"/>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DC_1-42_n78</w:t>
            </w:r>
          </w:p>
        </w:tc>
        <w:tc>
          <w:tcPr>
            <w:tcW w:w="2952" w:type="dxa"/>
            <w:vAlign w:val="center"/>
          </w:tcPr>
          <w:p w:rsidR="007F780F" w:rsidRPr="002B68A9" w:rsidRDefault="007F780F" w:rsidP="008B6DDC">
            <w:pPr>
              <w:pStyle w:val="TAC"/>
              <w:rPr>
                <w:rFonts w:cs="Arial"/>
                <w:szCs w:val="18"/>
                <w:lang w:eastAsia="ja-JP"/>
              </w:rPr>
            </w:pPr>
            <w:r w:rsidRPr="002B68A9">
              <w:rPr>
                <w:rFonts w:cs="Arial"/>
                <w:szCs w:val="18"/>
                <w:lang w:eastAsia="ja-JP"/>
              </w:rPr>
              <w:t>1</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zh-CN"/>
              </w:rPr>
              <w:t>42</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szCs w:val="18"/>
                <w:lang w:eastAsia="ja-JP"/>
              </w:rPr>
              <w:t>n78</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DC_1-42_n79</w:t>
            </w:r>
          </w:p>
        </w:tc>
        <w:tc>
          <w:tcPr>
            <w:tcW w:w="2952" w:type="dxa"/>
            <w:vAlign w:val="center"/>
          </w:tcPr>
          <w:p w:rsidR="007F780F" w:rsidRPr="002B68A9" w:rsidRDefault="007F780F" w:rsidP="008B6DDC">
            <w:pPr>
              <w:pStyle w:val="TAC"/>
              <w:rPr>
                <w:rFonts w:cs="Arial"/>
                <w:szCs w:val="18"/>
                <w:lang w:eastAsia="ja-JP"/>
              </w:rPr>
            </w:pPr>
            <w:r w:rsidRPr="002B68A9">
              <w:rPr>
                <w:rFonts w:cs="Arial"/>
                <w:szCs w:val="18"/>
                <w:lang w:eastAsia="ja-JP"/>
              </w:rPr>
              <w:t>1</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zh-CN"/>
              </w:rPr>
              <w:t>42</w:t>
            </w:r>
          </w:p>
        </w:tc>
        <w:tc>
          <w:tcPr>
            <w:tcW w:w="2952" w:type="dxa"/>
            <w:vAlign w:val="center"/>
          </w:tcPr>
          <w:p w:rsidR="007F780F" w:rsidRPr="002B68A9" w:rsidRDefault="007F780F" w:rsidP="008B6DDC">
            <w:pPr>
              <w:pStyle w:val="TAC"/>
              <w:rPr>
                <w:rFonts w:cs="Arial"/>
                <w:szCs w:val="18"/>
                <w:lang w:eastAsia="zh-CN"/>
              </w:rPr>
            </w:pPr>
            <w:r w:rsidRPr="002B68A9">
              <w:rPr>
                <w:rFonts w:cs="Arial" w:hint="eastAsia"/>
                <w:szCs w:val="18"/>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t>DC_</w:t>
            </w:r>
            <w:r w:rsidRPr="002B68A9">
              <w:rPr>
                <w:rFonts w:hint="eastAsia"/>
                <w:lang w:eastAsia="zh-CN"/>
              </w:rPr>
              <w:t>1</w:t>
            </w:r>
            <w:r w:rsidRPr="002B68A9">
              <w:t>_SUL_n78-n8</w:t>
            </w:r>
            <w:r w:rsidRPr="002B68A9">
              <w:rPr>
                <w:rFonts w:hint="eastAsia"/>
                <w:lang w:eastAsia="zh-CN"/>
              </w:rPr>
              <w:t>4</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lang w:eastAsia="zh-CN"/>
              </w:rPr>
              <w:t>1</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lang w:eastAsia="zh-CN"/>
              </w:rPr>
              <w:t>n</w:t>
            </w:r>
            <w:r w:rsidRPr="002B68A9">
              <w:rPr>
                <w:rFonts w:cs="Arial" w:hint="eastAsia"/>
                <w:lang w:eastAsia="zh-CN"/>
              </w:rPr>
              <w:t>78</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lang w:eastAsia="zh-CN"/>
              </w:rPr>
              <w:t>n</w:t>
            </w:r>
            <w:r w:rsidRPr="002B68A9">
              <w:rPr>
                <w:rFonts w:cs="Arial" w:hint="eastAsia"/>
                <w:lang w:eastAsia="zh-CN"/>
              </w:rPr>
              <w:t>84</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lang w:eastAsia="zh-CN"/>
              </w:rP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zh-CN"/>
              </w:rPr>
            </w:pPr>
            <w:r w:rsidRPr="002B68A9">
              <w:rPr>
                <w:rFonts w:eastAsia="Malgun Gothic" w:cs="Arial" w:hint="eastAsia"/>
                <w:lang w:eastAsia="ko-KR"/>
              </w:rPr>
              <w:t>DC_1_</w:t>
            </w:r>
            <w:r w:rsidRPr="002B68A9">
              <w:rPr>
                <w:rFonts w:eastAsia="Malgun Gothic" w:cs="Arial"/>
                <w:lang w:eastAsia="ko-KR"/>
              </w:rPr>
              <w:t>n</w:t>
            </w:r>
            <w:r w:rsidRPr="002B68A9">
              <w:rPr>
                <w:rFonts w:eastAsia="Malgun Gothic" w:cs="Arial" w:hint="eastAsia"/>
                <w:lang w:eastAsia="ko-KR"/>
              </w:rPr>
              <w:t>77-</w:t>
            </w: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1</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zh-CN"/>
              </w:rPr>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7</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zh-CN"/>
              </w:rPr>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zh-CN"/>
              </w:rPr>
            </w:pPr>
            <w:r w:rsidRPr="002B68A9">
              <w:rPr>
                <w:rFonts w:eastAsia="Malgun Gothic" w:cs="Arial" w:hint="eastAsia"/>
                <w:lang w:eastAsia="ko-KR"/>
              </w:rPr>
              <w:t>DC_1_</w:t>
            </w: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r w:rsidRPr="002B68A9">
              <w:rPr>
                <w:rFonts w:eastAsia="Malgun Gothic" w:cs="Arial" w:hint="eastAsia"/>
                <w:lang w:eastAsia="ko-KR"/>
              </w:rPr>
              <w:t>-</w:t>
            </w: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1</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zh-CN"/>
              </w:rPr>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zh-CN"/>
              </w:rPr>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w:t>
            </w:r>
            <w:r w:rsidRPr="002B68A9">
              <w:rPr>
                <w:rFonts w:eastAsia="Malgun Gothic" w:cs="Arial"/>
                <w:lang w:eastAsia="ko-KR"/>
              </w:rPr>
              <w:t>.5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zh-CN"/>
              </w:rPr>
              <w:t>DC</w:t>
            </w:r>
            <w:r w:rsidRPr="002B68A9">
              <w:rPr>
                <w:rFonts w:cs="Arial"/>
              </w:rPr>
              <w:t>_</w:t>
            </w:r>
            <w:r w:rsidRPr="002B68A9">
              <w:rPr>
                <w:rFonts w:cs="Arial" w:hint="eastAsia"/>
                <w:lang w:eastAsia="zh-CN"/>
              </w:rPr>
              <w:t>2</w:t>
            </w:r>
            <w:r w:rsidRPr="002B68A9">
              <w:rPr>
                <w:rFonts w:cs="Arial"/>
              </w:rPr>
              <w:t>-</w:t>
            </w:r>
            <w:r w:rsidRPr="002B68A9">
              <w:rPr>
                <w:rFonts w:cs="Arial" w:hint="eastAsia"/>
                <w:lang w:eastAsia="zh-CN"/>
              </w:rPr>
              <w:t>(</w:t>
            </w:r>
            <w:r w:rsidRPr="002B68A9">
              <w:rPr>
                <w:rFonts w:cs="Arial"/>
              </w:rPr>
              <w:t>n</w:t>
            </w:r>
            <w:r w:rsidRPr="002B68A9">
              <w:rPr>
                <w:rFonts w:cs="Arial" w:hint="eastAsia"/>
                <w:lang w:eastAsia="zh-CN"/>
              </w:rPr>
              <w:t>)71B</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zh-CN"/>
              </w:rPr>
              <w:t>2</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zh-CN"/>
              </w:rPr>
              <w:t>71</w:t>
            </w:r>
          </w:p>
        </w:tc>
        <w:tc>
          <w:tcPr>
            <w:tcW w:w="2952" w:type="dxa"/>
            <w:vMerge w:val="restart"/>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trHeight w:val="54"/>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zh-CN"/>
              </w:rPr>
              <w:t>n71</w:t>
            </w:r>
          </w:p>
        </w:tc>
        <w:tc>
          <w:tcPr>
            <w:tcW w:w="2952" w:type="dxa"/>
            <w:vMerge/>
            <w:vAlign w:val="center"/>
          </w:tcPr>
          <w:p w:rsidR="007F780F" w:rsidRPr="002B68A9" w:rsidRDefault="007F780F" w:rsidP="008B6DDC">
            <w:pPr>
              <w:pStyle w:val="TAC"/>
              <w:rPr>
                <w:rFonts w:cs="Arial"/>
              </w:rPr>
            </w:pP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zh-CN"/>
              </w:rPr>
            </w:pPr>
            <w:r w:rsidRPr="002B68A9">
              <w:rPr>
                <w:rFonts w:cs="Arial" w:hint="eastAsia"/>
                <w:lang w:eastAsia="ja-JP"/>
              </w:rPr>
              <w:t>DC</w:t>
            </w:r>
            <w:r w:rsidRPr="002B68A9">
              <w:rPr>
                <w:rFonts w:cs="Arial"/>
                <w:lang w:eastAsia="ja-JP"/>
              </w:rPr>
              <w:t>_2-5</w:t>
            </w:r>
            <w:r w:rsidRPr="002B68A9">
              <w:rPr>
                <w:rFonts w:cs="Arial" w:hint="eastAsia"/>
                <w:lang w:eastAsia="ja-JP"/>
              </w:rPr>
              <w:t>_</w:t>
            </w:r>
            <w:r w:rsidRPr="002B68A9">
              <w:rPr>
                <w:rFonts w:cs="Arial"/>
                <w:lang w:eastAsia="ja-JP"/>
              </w:rPr>
              <w:t>n66</w:t>
            </w:r>
          </w:p>
        </w:tc>
        <w:tc>
          <w:tcPr>
            <w:tcW w:w="2952" w:type="dxa"/>
            <w:vAlign w:val="center"/>
          </w:tcPr>
          <w:p w:rsidR="007F780F" w:rsidRPr="002B68A9" w:rsidRDefault="007F780F" w:rsidP="008B6DDC">
            <w:pPr>
              <w:pStyle w:val="TAC"/>
              <w:rPr>
                <w:rFonts w:cs="Arial"/>
                <w:lang w:eastAsia="zh-CN"/>
              </w:rPr>
            </w:pPr>
            <w:r w:rsidRPr="002B68A9">
              <w:rPr>
                <w:rFonts w:cs="Arial"/>
                <w:lang w:eastAsia="ja-JP"/>
              </w:rPr>
              <w:t>2</w:t>
            </w:r>
          </w:p>
        </w:tc>
        <w:tc>
          <w:tcPr>
            <w:tcW w:w="2952" w:type="dxa"/>
            <w:vAlign w:val="center"/>
          </w:tcPr>
          <w:p w:rsidR="007F780F" w:rsidRPr="002B68A9" w:rsidRDefault="007F780F" w:rsidP="008B6DDC">
            <w:pPr>
              <w:pStyle w:val="TAC"/>
              <w:rPr>
                <w:rFonts w:cs="Arial"/>
                <w:lang w:eastAsia="zh-CN"/>
              </w:rPr>
            </w:pPr>
            <w:r w:rsidRPr="002B68A9">
              <w:rPr>
                <w:rFonts w:cs="Arial"/>
                <w:lang w:val="sv-SE"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zh-CN"/>
              </w:rPr>
            </w:pPr>
          </w:p>
        </w:tc>
        <w:tc>
          <w:tcPr>
            <w:tcW w:w="2952" w:type="dxa"/>
            <w:vAlign w:val="center"/>
          </w:tcPr>
          <w:p w:rsidR="007F780F" w:rsidRPr="002B68A9" w:rsidRDefault="007F780F" w:rsidP="008B6DDC">
            <w:pPr>
              <w:pStyle w:val="TAC"/>
              <w:rPr>
                <w:rFonts w:cs="Arial"/>
                <w:lang w:eastAsia="zh-CN"/>
              </w:rPr>
            </w:pPr>
            <w:r w:rsidRPr="002B68A9">
              <w:rPr>
                <w:rFonts w:cs="Arial"/>
                <w:lang w:eastAsia="ja-JP"/>
              </w:rPr>
              <w:t>5</w:t>
            </w:r>
          </w:p>
        </w:tc>
        <w:tc>
          <w:tcPr>
            <w:tcW w:w="2952" w:type="dxa"/>
            <w:vAlign w:val="center"/>
          </w:tcPr>
          <w:p w:rsidR="007F780F" w:rsidRPr="002B68A9" w:rsidRDefault="007F780F" w:rsidP="008B6DDC">
            <w:pPr>
              <w:pStyle w:val="TAC"/>
              <w:rPr>
                <w:rFonts w:cs="Arial"/>
                <w:lang w:eastAsia="zh-CN"/>
              </w:rPr>
            </w:pPr>
            <w:r w:rsidRPr="002B68A9">
              <w:rPr>
                <w:rFonts w:cs="Arial"/>
                <w:lang w:val="sv-SE"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zh-CN"/>
              </w:rPr>
            </w:pPr>
          </w:p>
        </w:tc>
        <w:tc>
          <w:tcPr>
            <w:tcW w:w="2952" w:type="dxa"/>
            <w:vAlign w:val="center"/>
          </w:tcPr>
          <w:p w:rsidR="007F780F" w:rsidRPr="002B68A9" w:rsidRDefault="007F780F" w:rsidP="008B6DDC">
            <w:pPr>
              <w:pStyle w:val="TAC"/>
              <w:rPr>
                <w:rFonts w:cs="Arial"/>
                <w:lang w:eastAsia="zh-CN"/>
              </w:rPr>
            </w:pPr>
            <w:r w:rsidRPr="002B68A9">
              <w:rPr>
                <w:rFonts w:cs="Arial"/>
                <w:lang w:eastAsia="ja-JP"/>
              </w:rPr>
              <w:t>n66</w:t>
            </w:r>
          </w:p>
        </w:tc>
        <w:tc>
          <w:tcPr>
            <w:tcW w:w="2952" w:type="dxa"/>
            <w:vAlign w:val="center"/>
          </w:tcPr>
          <w:p w:rsidR="007F780F" w:rsidRPr="002B68A9" w:rsidRDefault="007F780F" w:rsidP="008B6DDC">
            <w:pPr>
              <w:pStyle w:val="TAC"/>
              <w:rPr>
                <w:rFonts w:cs="Arial"/>
                <w:lang w:eastAsia="zh-CN"/>
              </w:rPr>
            </w:pPr>
            <w:r w:rsidRPr="002B68A9">
              <w:rPr>
                <w:rFonts w:cs="Arial"/>
                <w:lang w:val="sv-SE" w:eastAsia="zh-CN"/>
              </w:rPr>
              <w:t>0.5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zh-CN"/>
              </w:rPr>
            </w:pPr>
            <w:r w:rsidRPr="002B68A9">
              <w:rPr>
                <w:rFonts w:cs="Arial" w:hint="eastAsia"/>
                <w:lang w:eastAsia="ja-JP"/>
              </w:rPr>
              <w:t>DC</w:t>
            </w:r>
            <w:r w:rsidRPr="002B68A9">
              <w:rPr>
                <w:rFonts w:cs="Arial"/>
                <w:lang w:eastAsia="ja-JP"/>
              </w:rPr>
              <w:t>_2-30</w:t>
            </w:r>
            <w:r w:rsidRPr="002B68A9">
              <w:rPr>
                <w:rFonts w:cs="Arial" w:hint="eastAsia"/>
                <w:lang w:eastAsia="ja-JP"/>
              </w:rPr>
              <w:t>_</w:t>
            </w:r>
            <w:r w:rsidRPr="002B68A9">
              <w:rPr>
                <w:rFonts w:cs="Arial"/>
                <w:lang w:eastAsia="ja-JP"/>
              </w:rPr>
              <w:t>n66</w:t>
            </w:r>
          </w:p>
        </w:tc>
        <w:tc>
          <w:tcPr>
            <w:tcW w:w="2952" w:type="dxa"/>
            <w:vAlign w:val="center"/>
          </w:tcPr>
          <w:p w:rsidR="007F780F" w:rsidRPr="002B68A9" w:rsidRDefault="007F780F" w:rsidP="008B6DDC">
            <w:pPr>
              <w:pStyle w:val="TAC"/>
              <w:rPr>
                <w:rFonts w:cs="Arial"/>
                <w:lang w:eastAsia="zh-CN"/>
              </w:rPr>
            </w:pPr>
            <w:r w:rsidRPr="002B68A9">
              <w:rPr>
                <w:rFonts w:cs="Arial"/>
                <w:lang w:eastAsia="ja-JP"/>
              </w:rPr>
              <w:t>2</w:t>
            </w:r>
          </w:p>
        </w:tc>
        <w:tc>
          <w:tcPr>
            <w:tcW w:w="2952" w:type="dxa"/>
            <w:vAlign w:val="center"/>
          </w:tcPr>
          <w:p w:rsidR="007F780F" w:rsidRPr="002B68A9" w:rsidRDefault="007F780F" w:rsidP="008B6DDC">
            <w:pPr>
              <w:pStyle w:val="TAC"/>
              <w:rPr>
                <w:rFonts w:cs="Arial"/>
                <w:lang w:eastAsia="zh-CN"/>
              </w:rPr>
            </w:pPr>
            <w:r w:rsidRPr="002B68A9">
              <w:rPr>
                <w:rFonts w:cs="Arial"/>
                <w:lang w:val="sv-SE"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zh-CN"/>
              </w:rPr>
            </w:pPr>
          </w:p>
        </w:tc>
        <w:tc>
          <w:tcPr>
            <w:tcW w:w="2952" w:type="dxa"/>
            <w:vAlign w:val="center"/>
          </w:tcPr>
          <w:p w:rsidR="007F780F" w:rsidRPr="002B68A9" w:rsidRDefault="007F780F" w:rsidP="008B6DDC">
            <w:pPr>
              <w:pStyle w:val="TAC"/>
              <w:rPr>
                <w:rFonts w:cs="Arial"/>
                <w:lang w:eastAsia="zh-CN"/>
              </w:rPr>
            </w:pPr>
            <w:r w:rsidRPr="002B68A9">
              <w:rPr>
                <w:rFonts w:cs="Arial"/>
                <w:lang w:eastAsia="ja-JP"/>
              </w:rPr>
              <w:t>30</w:t>
            </w:r>
          </w:p>
        </w:tc>
        <w:tc>
          <w:tcPr>
            <w:tcW w:w="2952" w:type="dxa"/>
            <w:vAlign w:val="center"/>
          </w:tcPr>
          <w:p w:rsidR="007F780F" w:rsidRPr="002B68A9" w:rsidRDefault="007F780F" w:rsidP="008B6DDC">
            <w:pPr>
              <w:pStyle w:val="TAC"/>
              <w:rPr>
                <w:rFonts w:cs="Arial"/>
                <w:lang w:eastAsia="zh-CN"/>
              </w:rPr>
            </w:pPr>
            <w:r w:rsidRPr="002B68A9">
              <w:rPr>
                <w:rFonts w:cs="Arial"/>
                <w:lang w:val="sv-SE"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zh-CN"/>
              </w:rPr>
            </w:pPr>
          </w:p>
        </w:tc>
        <w:tc>
          <w:tcPr>
            <w:tcW w:w="2952" w:type="dxa"/>
            <w:vAlign w:val="center"/>
          </w:tcPr>
          <w:p w:rsidR="007F780F" w:rsidRPr="002B68A9" w:rsidRDefault="007F780F" w:rsidP="008B6DDC">
            <w:pPr>
              <w:pStyle w:val="TAC"/>
              <w:rPr>
                <w:rFonts w:cs="Arial"/>
                <w:lang w:eastAsia="zh-CN"/>
              </w:rPr>
            </w:pPr>
            <w:r w:rsidRPr="002B68A9">
              <w:rPr>
                <w:rFonts w:cs="Arial"/>
                <w:lang w:eastAsia="ja-JP"/>
              </w:rPr>
              <w:t>n66</w:t>
            </w:r>
          </w:p>
        </w:tc>
        <w:tc>
          <w:tcPr>
            <w:tcW w:w="2952" w:type="dxa"/>
            <w:vAlign w:val="center"/>
          </w:tcPr>
          <w:p w:rsidR="007F780F" w:rsidRPr="002B68A9" w:rsidRDefault="007F780F" w:rsidP="008B6DDC">
            <w:pPr>
              <w:pStyle w:val="TAC"/>
              <w:rPr>
                <w:rFonts w:cs="Arial"/>
                <w:lang w:eastAsia="zh-CN"/>
              </w:rPr>
            </w:pPr>
            <w:r w:rsidRPr="002B68A9">
              <w:rPr>
                <w:rFonts w:cs="Arial"/>
                <w:lang w:val="sv-SE" w:eastAsia="zh-CN"/>
              </w:rPr>
              <w:t>0.5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val="en-US"/>
              </w:rPr>
            </w:pPr>
            <w:r w:rsidRPr="002B68A9">
              <w:rPr>
                <w:rFonts w:cs="Arial" w:hint="eastAsia"/>
                <w:lang w:eastAsia="zh-CN"/>
              </w:rPr>
              <w:t>DC</w:t>
            </w:r>
            <w:r w:rsidRPr="002B68A9">
              <w:rPr>
                <w:rFonts w:cs="Arial"/>
              </w:rPr>
              <w:t>_</w:t>
            </w:r>
            <w:r w:rsidRPr="002B68A9">
              <w:rPr>
                <w:rFonts w:cs="Arial" w:hint="eastAsia"/>
                <w:lang w:eastAsia="zh-CN"/>
              </w:rPr>
              <w:t>2</w:t>
            </w:r>
            <w:r w:rsidRPr="002B68A9">
              <w:rPr>
                <w:rFonts w:cs="Arial"/>
              </w:rPr>
              <w:t>-</w:t>
            </w:r>
            <w:r w:rsidRPr="002B68A9">
              <w:rPr>
                <w:rFonts w:cs="Arial" w:hint="eastAsia"/>
                <w:lang w:eastAsia="zh-CN"/>
              </w:rPr>
              <w:t>66_</w:t>
            </w:r>
            <w:r w:rsidRPr="002B68A9">
              <w:rPr>
                <w:rFonts w:cs="Arial"/>
              </w:rPr>
              <w:t>n</w:t>
            </w:r>
            <w:r w:rsidRPr="002B68A9">
              <w:rPr>
                <w:rFonts w:cs="Arial" w:hint="eastAsia"/>
                <w:lang w:eastAsia="zh-CN"/>
              </w:rPr>
              <w:t>71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2</w:t>
            </w:r>
          </w:p>
        </w:tc>
        <w:tc>
          <w:tcPr>
            <w:tcW w:w="2952" w:type="dxa"/>
            <w:vAlign w:val="center"/>
          </w:tcPr>
          <w:p w:rsidR="007F780F" w:rsidRPr="002B68A9" w:rsidRDefault="007F780F" w:rsidP="008B6DDC">
            <w:pPr>
              <w:pStyle w:val="TAC"/>
              <w:rPr>
                <w:rFonts w:cs="Arial"/>
              </w:rPr>
            </w:pPr>
            <w:r w:rsidRPr="002B68A9">
              <w:rPr>
                <w:rFonts w:cs="Arial" w:hint="eastAsia"/>
                <w:lang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66</w:t>
            </w:r>
          </w:p>
        </w:tc>
        <w:tc>
          <w:tcPr>
            <w:tcW w:w="2952" w:type="dxa"/>
            <w:vAlign w:val="center"/>
          </w:tcPr>
          <w:p w:rsidR="007F780F" w:rsidRPr="002B68A9" w:rsidRDefault="007F780F" w:rsidP="008B6DDC">
            <w:pPr>
              <w:pStyle w:val="TAC"/>
              <w:rPr>
                <w:rFonts w:cs="Arial"/>
              </w:rPr>
            </w:pPr>
            <w:r w:rsidRPr="002B68A9">
              <w:rPr>
                <w:rFonts w:cs="Arial" w:hint="eastAsia"/>
                <w:lang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n71</w:t>
            </w:r>
          </w:p>
        </w:tc>
        <w:tc>
          <w:tcPr>
            <w:tcW w:w="2952" w:type="dxa"/>
            <w:vAlign w:val="center"/>
          </w:tcPr>
          <w:p w:rsidR="007F780F" w:rsidRPr="002B68A9" w:rsidRDefault="007F780F" w:rsidP="008B6DDC">
            <w:pPr>
              <w:pStyle w:val="TAC"/>
              <w:rPr>
                <w:rFonts w:cs="Arial"/>
              </w:rPr>
            </w:pPr>
            <w:r w:rsidRPr="002B68A9">
              <w:rPr>
                <w:rFonts w:cs="Arial" w:hint="eastAsia"/>
                <w:lang w:eastAsia="zh-CN"/>
              </w:rP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eastAsia="Malgun Gothic" w:cs="Arial" w:hint="eastAsia"/>
                <w:lang w:eastAsia="ko-KR"/>
              </w:rPr>
              <w:t>DC_3_n3-</w:t>
            </w:r>
            <w:r w:rsidRPr="002B68A9">
              <w:rPr>
                <w:rFonts w:eastAsia="Malgun Gothic" w:cs="Arial"/>
                <w:lang w:eastAsia="ko-KR"/>
              </w:rPr>
              <w:t>n77</w:t>
            </w: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3</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w:t>
            </w:r>
            <w:r w:rsidRPr="002B68A9">
              <w:rPr>
                <w:rFonts w:eastAsia="Malgun Gothic" w:cs="Arial"/>
                <w:lang w:eastAsia="ko-KR"/>
              </w:rPr>
              <w:t>.6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7</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eastAsia="Malgun Gothic" w:cs="Arial" w:hint="eastAsia"/>
                <w:lang w:eastAsia="ko-KR"/>
              </w:rPr>
              <w:t>DC_3_n3-</w:t>
            </w:r>
            <w:r w:rsidRPr="002B68A9">
              <w:rPr>
                <w:rFonts w:eastAsia="Malgun Gothic" w:cs="Arial"/>
                <w:lang w:eastAsia="ko-KR"/>
              </w:rPr>
              <w:t>n78</w:t>
            </w: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3</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w:t>
            </w:r>
            <w:r w:rsidRPr="002B68A9">
              <w:rPr>
                <w:rFonts w:eastAsia="Malgun Gothic" w:cs="Arial"/>
                <w:lang w:eastAsia="ko-KR"/>
              </w:rPr>
              <w:t>.6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lang w:eastAsia="ko-KR"/>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w:t>
            </w:r>
            <w:r w:rsidRPr="002B68A9">
              <w:rPr>
                <w:rFonts w:eastAsia="Malgun Gothic" w:cs="Arial" w:hint="eastAsia"/>
                <w:lang w:eastAsia="ko-KR"/>
              </w:rPr>
              <w:t>3</w:t>
            </w:r>
            <w:r w:rsidRPr="002B68A9">
              <w:rPr>
                <w:rFonts w:cs="Arial"/>
              </w:rPr>
              <w:t>-</w:t>
            </w:r>
            <w:r w:rsidRPr="002B68A9">
              <w:rPr>
                <w:rFonts w:eastAsia="Malgun Gothic" w:cs="Arial" w:hint="eastAsia"/>
                <w:lang w:eastAsia="ko-KR"/>
              </w:rPr>
              <w:t>5_n78</w:t>
            </w: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hint="eastAsia"/>
                <w:lang w:eastAsia="ko-KR"/>
              </w:rPr>
              <w:t>5</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w:t>
            </w:r>
            <w:r w:rsidRPr="002B68A9">
              <w:rPr>
                <w:rFonts w:cs="Arial"/>
                <w:lang w:eastAsia="zh-CN"/>
              </w:rPr>
              <w:t>_</w:t>
            </w:r>
            <w:r w:rsidRPr="002B68A9">
              <w:rPr>
                <w:rFonts w:cs="Arial"/>
                <w:lang w:eastAsia="zh-TW"/>
              </w:rPr>
              <w:t>3</w:t>
            </w:r>
            <w:r w:rsidRPr="002B68A9">
              <w:rPr>
                <w:rFonts w:cs="Arial"/>
                <w:lang w:eastAsia="zh-CN"/>
              </w:rPr>
              <w:t>-7_</w:t>
            </w:r>
            <w:r w:rsidRPr="002B68A9">
              <w:rPr>
                <w:rFonts w:cs="Arial"/>
                <w:lang w:eastAsia="ja-JP"/>
              </w:rPr>
              <w:t>n28</w:t>
            </w:r>
          </w:p>
        </w:tc>
        <w:tc>
          <w:tcPr>
            <w:tcW w:w="2952" w:type="dxa"/>
            <w:vAlign w:val="center"/>
          </w:tcPr>
          <w:p w:rsidR="007F780F" w:rsidRPr="002B68A9" w:rsidRDefault="007F780F" w:rsidP="008B6DDC">
            <w:pPr>
              <w:pStyle w:val="TAC"/>
              <w:rPr>
                <w:rFonts w:cs="Arial"/>
                <w:lang w:eastAsia="ja-JP"/>
              </w:rPr>
            </w:pPr>
            <w:r w:rsidRPr="002B68A9">
              <w:rPr>
                <w:rFonts w:cs="Arial"/>
                <w:lang w:val="fr-FR" w:eastAsia="zh-TW"/>
              </w:rPr>
              <w:t>3</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lang w:val="fr-FR" w:eastAsia="zh-TW"/>
              </w:rPr>
              <w:t>7</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lang w:eastAsia="ja-JP"/>
              </w:rPr>
              <w:t>n</w:t>
            </w:r>
            <w:r w:rsidRPr="002B68A9">
              <w:rPr>
                <w:rFonts w:cs="Arial"/>
                <w:lang w:val="fr-FR" w:eastAsia="zh-TW"/>
              </w:rPr>
              <w:t>28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val="en-US" w:eastAsia="ja-JP"/>
              </w:rPr>
            </w:pPr>
            <w:r w:rsidRPr="002B68A9">
              <w:rPr>
                <w:rFonts w:cs="Arial" w:hint="eastAsia"/>
                <w:lang w:eastAsia="ja-JP"/>
              </w:rPr>
              <w:t>DC</w:t>
            </w:r>
            <w:r w:rsidRPr="002B68A9">
              <w:rPr>
                <w:rFonts w:cs="Arial"/>
              </w:rPr>
              <w:t>_</w:t>
            </w:r>
            <w:r w:rsidRPr="002B68A9">
              <w:rPr>
                <w:rFonts w:cs="Arial" w:hint="eastAsia"/>
                <w:lang w:eastAsia="ja-JP"/>
              </w:rPr>
              <w:t>3-</w:t>
            </w:r>
            <w:r w:rsidRPr="002B68A9">
              <w:rPr>
                <w:rFonts w:cs="Arial" w:hint="eastAsia"/>
                <w:lang w:eastAsia="zh-CN"/>
              </w:rPr>
              <w:t>7</w:t>
            </w:r>
            <w:r w:rsidRPr="002B68A9">
              <w:rPr>
                <w:rFonts w:cs="Arial" w:hint="eastAsia"/>
                <w:lang w:eastAsia="ja-JP"/>
              </w:rPr>
              <w:t>_n7</w:t>
            </w:r>
            <w:r w:rsidRPr="002B68A9">
              <w:rPr>
                <w:rFonts w:cs="Arial" w:hint="eastAsia"/>
                <w:lang w:eastAsia="zh-CN"/>
              </w:rPr>
              <w:t>8</w:t>
            </w:r>
            <w:r w:rsidRPr="002B68A9">
              <w:rPr>
                <w:rFonts w:cs="Arial"/>
                <w:lang w:val="en-US" w:eastAsia="ja-JP"/>
              </w:rPr>
              <w:t>, DC_3-7-7_n78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3-</w:t>
            </w:r>
            <w:r w:rsidRPr="002B68A9">
              <w:rPr>
                <w:rFonts w:cs="Arial" w:hint="eastAsia"/>
                <w:lang w:eastAsia="zh-CN"/>
              </w:rPr>
              <w:t>8</w:t>
            </w:r>
            <w:r w:rsidRPr="002B68A9">
              <w:rPr>
                <w:rFonts w:cs="Arial" w:hint="eastAsia"/>
                <w:lang w:eastAsia="ja-JP"/>
              </w:rPr>
              <w:t>_n7</w:t>
            </w:r>
            <w:r w:rsidRPr="002B68A9">
              <w:rPr>
                <w:rFonts w:cs="Arial" w:hint="eastAsia"/>
                <w:lang w:eastAsia="zh-CN"/>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w:t>
            </w:r>
            <w:r w:rsidRPr="002B68A9">
              <w:rPr>
                <w:rFonts w:cs="Arial" w:hint="eastAsia"/>
                <w:lang w:val="en-US" w:eastAsia="zh-CN"/>
              </w:rPr>
              <w:t>6</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3-19_n77</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19</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rPr>
              <w:t>DC_</w:t>
            </w:r>
            <w:r w:rsidRPr="002B68A9">
              <w:rPr>
                <w:rFonts w:cs="Arial" w:hint="eastAsia"/>
                <w:lang w:eastAsia="ja-JP"/>
              </w:rPr>
              <w:t>3-19_n78</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19</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hint="eastAsia"/>
                <w:lang w:eastAsia="ja-JP"/>
              </w:rPr>
              <w:lastRenderedPageBreak/>
              <w:t>DC</w:t>
            </w:r>
            <w:r w:rsidRPr="002B68A9">
              <w:rPr>
                <w:rFonts w:cs="Arial"/>
              </w:rPr>
              <w:t>_</w:t>
            </w:r>
            <w:r w:rsidRPr="002B68A9">
              <w:rPr>
                <w:rFonts w:cs="Arial" w:hint="eastAsia"/>
                <w:lang w:eastAsia="ja-JP"/>
              </w:rPr>
              <w:t>3-19_n79</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19</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lang w:eastAsia="ja-JP"/>
              </w:rPr>
              <w:t>DC</w:t>
            </w:r>
            <w:r w:rsidRPr="002B68A9">
              <w:rPr>
                <w:rFonts w:cs="Arial"/>
                <w:lang w:eastAsia="zh-CN"/>
              </w:rPr>
              <w:t>_</w:t>
            </w:r>
            <w:r w:rsidRPr="002B68A9">
              <w:rPr>
                <w:rFonts w:cs="Arial"/>
                <w:lang w:eastAsia="zh-TW"/>
              </w:rPr>
              <w:t>3</w:t>
            </w:r>
            <w:r w:rsidRPr="002B68A9">
              <w:rPr>
                <w:rFonts w:cs="Arial"/>
                <w:lang w:eastAsia="zh-CN"/>
              </w:rPr>
              <w:t>-20_</w:t>
            </w:r>
            <w:r w:rsidRPr="002B68A9">
              <w:rPr>
                <w:rFonts w:cs="Arial"/>
                <w:lang w:eastAsia="ja-JP"/>
              </w:rPr>
              <w:t>n28</w:t>
            </w:r>
          </w:p>
        </w:tc>
        <w:tc>
          <w:tcPr>
            <w:tcW w:w="2952" w:type="dxa"/>
            <w:vAlign w:val="center"/>
          </w:tcPr>
          <w:p w:rsidR="007F780F" w:rsidRPr="002B68A9" w:rsidRDefault="007F780F" w:rsidP="008B6DDC">
            <w:pPr>
              <w:pStyle w:val="TAC"/>
              <w:rPr>
                <w:rFonts w:eastAsia="MS Mincho" w:cs="Arial"/>
                <w:lang w:eastAsia="ja-JP"/>
              </w:rPr>
            </w:pPr>
            <w:r w:rsidRPr="002B68A9">
              <w:rPr>
                <w:rFonts w:cs="Arial"/>
                <w:lang w:val="fr-FR" w:eastAsia="zh-TW"/>
              </w:rPr>
              <w:t>3</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eastAsia="MS Mincho" w:cs="Arial"/>
                <w:lang w:eastAsia="ja-JP"/>
              </w:rPr>
            </w:pPr>
            <w:r w:rsidRPr="002B68A9">
              <w:rPr>
                <w:rFonts w:cs="Arial"/>
                <w:lang w:val="fr-FR" w:eastAsia="zh-TW"/>
              </w:rPr>
              <w:t>20</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eastAsia="MS Mincho" w:cs="Arial"/>
                <w:lang w:eastAsia="ja-JP"/>
              </w:rPr>
            </w:pPr>
            <w:r w:rsidRPr="002B68A9">
              <w:rPr>
                <w:rFonts w:cs="Arial"/>
                <w:lang w:eastAsia="ja-JP"/>
              </w:rPr>
              <w:t>n</w:t>
            </w:r>
            <w:r w:rsidRPr="002B68A9">
              <w:rPr>
                <w:rFonts w:cs="Arial"/>
                <w:lang w:val="fr-FR" w:eastAsia="zh-TW"/>
              </w:rPr>
              <w:t>28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0.5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3-2</w:t>
            </w:r>
            <w:r w:rsidRPr="002B68A9">
              <w:rPr>
                <w:rFonts w:cs="Arial" w:hint="eastAsia"/>
                <w:lang w:eastAsia="zh-CN"/>
              </w:rPr>
              <w:t>0</w:t>
            </w:r>
            <w:r w:rsidRPr="002B68A9">
              <w:rPr>
                <w:rFonts w:cs="Arial" w:hint="eastAsia"/>
                <w:lang w:eastAsia="ja-JP"/>
              </w:rPr>
              <w:t>_n7</w:t>
            </w:r>
            <w:r w:rsidRPr="002B68A9">
              <w:rPr>
                <w:rFonts w:cs="Arial" w:hint="eastAsia"/>
                <w:lang w:eastAsia="zh-CN"/>
              </w:rPr>
              <w:t>8</w:t>
            </w:r>
          </w:p>
        </w:tc>
        <w:tc>
          <w:tcPr>
            <w:tcW w:w="2952" w:type="dxa"/>
            <w:vAlign w:val="center"/>
          </w:tcPr>
          <w:p w:rsidR="007F780F" w:rsidRPr="002B68A9" w:rsidRDefault="007F780F" w:rsidP="008B6DDC">
            <w:pPr>
              <w:pStyle w:val="TAC"/>
              <w:rPr>
                <w:rFonts w:cs="Arial"/>
                <w:lang w:eastAsia="ja-JP"/>
              </w:rPr>
            </w:pPr>
            <w:r w:rsidRPr="002B68A9">
              <w:rPr>
                <w:rFonts w:eastAsia="MS Mincho" w:cs="Arial"/>
                <w:lang w:eastAsia="ja-JP"/>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eastAsia="MS Mincho" w:cs="Arial"/>
                <w:lang w:eastAsia="ja-JP"/>
              </w:rPr>
              <w:t>20</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eastAsia="MS Mincho" w:cs="Arial"/>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rPr>
              <w:t>DC_</w:t>
            </w:r>
            <w:r w:rsidRPr="002B68A9">
              <w:rPr>
                <w:rFonts w:cs="Arial" w:hint="eastAsia"/>
                <w:lang w:eastAsia="ja-JP"/>
              </w:rPr>
              <w:t>3-21_n77</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0.9</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rPr>
              <w:t>DC_</w:t>
            </w:r>
            <w:r w:rsidRPr="002B68A9">
              <w:rPr>
                <w:rFonts w:cs="Arial" w:hint="eastAsia"/>
                <w:lang w:eastAsia="ja-JP"/>
              </w:rPr>
              <w:t>3-21_n78</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0.9</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rPr>
              <w:t>DC_</w:t>
            </w:r>
            <w:r w:rsidRPr="002B68A9">
              <w:rPr>
                <w:rFonts w:cs="Arial" w:hint="eastAsia"/>
                <w:lang w:eastAsia="ja-JP"/>
              </w:rPr>
              <w:t>3-21_n79</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0.9</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rPr>
              <w:t>DC_3-28_n78</w:t>
            </w:r>
          </w:p>
        </w:tc>
        <w:tc>
          <w:tcPr>
            <w:tcW w:w="2952" w:type="dxa"/>
            <w:vAlign w:val="center"/>
          </w:tcPr>
          <w:p w:rsidR="007F780F" w:rsidRPr="002B68A9" w:rsidDel="00784360" w:rsidRDefault="007F780F" w:rsidP="008B6DDC">
            <w:pPr>
              <w:pStyle w:val="TAC"/>
              <w:rPr>
                <w:rFonts w:cs="Arial"/>
                <w:lang w:eastAsia="ja-JP"/>
              </w:rPr>
            </w:pPr>
            <w:r w:rsidRPr="002B68A9">
              <w:rPr>
                <w:rFonts w:cs="Arial"/>
                <w:lang w:eastAsia="ja-JP"/>
              </w:rPr>
              <w:t>3</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Del="00784360" w:rsidRDefault="007F780F" w:rsidP="008B6DDC">
            <w:pPr>
              <w:pStyle w:val="TAC"/>
              <w:rPr>
                <w:rFonts w:cs="Arial"/>
                <w:lang w:eastAsia="ja-JP"/>
              </w:rPr>
            </w:pPr>
            <w:r w:rsidRPr="002B68A9">
              <w:rPr>
                <w:rFonts w:cs="Arial"/>
                <w:lang w:val="sv-SE" w:eastAsia="ja-JP"/>
              </w:rPr>
              <w:t>28</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Del="00784360" w:rsidRDefault="007F780F" w:rsidP="008B6DDC">
            <w:pPr>
              <w:pStyle w:val="TAC"/>
              <w:rPr>
                <w:rFonts w:cs="Arial"/>
                <w:lang w:eastAsia="ja-JP"/>
              </w:rPr>
            </w:pPr>
            <w:r w:rsidRPr="002B68A9">
              <w:rPr>
                <w:rFonts w:cs="Arial"/>
                <w:lang w:eastAsia="ja-JP"/>
              </w:rPr>
              <w:t>n78</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eastAsia="Malgun Gothic" w:cs="Arial" w:hint="eastAsia"/>
                <w:lang w:eastAsia="ko-KR"/>
              </w:rPr>
              <w:t>DC_3A_n28-</w:t>
            </w:r>
            <w:r w:rsidRPr="002B68A9">
              <w:rPr>
                <w:rFonts w:eastAsia="Malgun Gothic" w:cs="Arial"/>
                <w:lang w:eastAsia="ko-KR"/>
              </w:rPr>
              <w:t>n78</w:t>
            </w:r>
          </w:p>
        </w:tc>
        <w:tc>
          <w:tcPr>
            <w:tcW w:w="2952" w:type="dxa"/>
            <w:vAlign w:val="center"/>
          </w:tcPr>
          <w:p w:rsidR="007F780F" w:rsidRPr="002B68A9" w:rsidRDefault="007F780F" w:rsidP="008B6DDC">
            <w:pPr>
              <w:pStyle w:val="TAC"/>
              <w:rPr>
                <w:rFonts w:eastAsia="MS Mincho" w:cs="Arial"/>
                <w:lang w:eastAsia="ja-JP"/>
              </w:rPr>
            </w:pPr>
            <w:r w:rsidRPr="002B68A9">
              <w:rPr>
                <w:rFonts w:eastAsia="Malgun Gothic" w:cs="Arial" w:hint="eastAsia"/>
                <w:lang w:eastAsia="ko-KR"/>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S Mincho" w:cs="Arial"/>
                <w:lang w:eastAsia="ja-JP"/>
              </w:rPr>
            </w:pPr>
            <w:r w:rsidRPr="002B68A9">
              <w:rPr>
                <w:rFonts w:eastAsia="Malgun Gothic" w:cs="Arial"/>
                <w:lang w:eastAsia="ko-KR"/>
              </w:rPr>
              <w:t>n</w:t>
            </w:r>
            <w:r w:rsidRPr="002B68A9">
              <w:rPr>
                <w:rFonts w:eastAsia="Malgun Gothic" w:cs="Arial" w:hint="eastAsia"/>
                <w:lang w:eastAsia="ko-KR"/>
              </w:rPr>
              <w:t>2</w:t>
            </w:r>
            <w:r w:rsidRPr="002B68A9">
              <w:rPr>
                <w:rFonts w:eastAsia="Malgun Gothic" w:cs="Arial"/>
                <w:lang w:eastAsia="ko-KR"/>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S Mincho" w:cs="Arial"/>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eastAsia="Malgun Gothic" w:cs="Arial" w:hint="eastAsia"/>
                <w:lang w:eastAsia="ko-KR"/>
              </w:rPr>
              <w:t>DC_3</w:t>
            </w:r>
            <w:r w:rsidRPr="002B68A9">
              <w:rPr>
                <w:rFonts w:eastAsia="Malgun Gothic" w:cs="Arial"/>
                <w:lang w:val="en-US" w:eastAsia="ko-KR"/>
              </w:rPr>
              <w:t>-</w:t>
            </w:r>
            <w:r w:rsidRPr="002B68A9">
              <w:rPr>
                <w:rFonts w:eastAsia="Malgun Gothic" w:cs="Arial"/>
                <w:lang w:eastAsia="ko-KR"/>
              </w:rPr>
              <w:t>38_n78</w:t>
            </w:r>
          </w:p>
        </w:tc>
        <w:tc>
          <w:tcPr>
            <w:tcW w:w="2952" w:type="dxa"/>
            <w:vAlign w:val="center"/>
          </w:tcPr>
          <w:p w:rsidR="007F780F" w:rsidRPr="002B68A9" w:rsidRDefault="007F780F" w:rsidP="008B6DDC">
            <w:pPr>
              <w:pStyle w:val="TAC"/>
              <w:rPr>
                <w:rFonts w:eastAsia="Malgun Gothic" w:cs="Arial"/>
                <w:lang w:eastAsia="ko-KR"/>
              </w:rPr>
            </w:pPr>
            <w:r w:rsidRPr="002B68A9">
              <w:rPr>
                <w:rFonts w:eastAsia="MS Mincho" w:cs="Arial"/>
                <w:lang w:eastAsia="ja-JP"/>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eastAsia="MS Mincho" w:cs="Arial"/>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rPr>
              <w:t>DC_</w:t>
            </w:r>
            <w:r w:rsidRPr="002B68A9">
              <w:rPr>
                <w:rFonts w:cs="Arial"/>
                <w:lang w:eastAsia="ja-JP"/>
              </w:rPr>
              <w:t>3</w:t>
            </w:r>
            <w:r w:rsidRPr="002B68A9">
              <w:rPr>
                <w:rFonts w:cs="Arial"/>
              </w:rPr>
              <w:t>-</w:t>
            </w:r>
            <w:r w:rsidRPr="002B68A9">
              <w:rPr>
                <w:rFonts w:cs="Arial" w:hint="eastAsia"/>
                <w:lang w:val="en-US" w:eastAsia="ja-JP"/>
              </w:rPr>
              <w:t>41</w:t>
            </w:r>
            <w:r w:rsidRPr="002B68A9">
              <w:rPr>
                <w:rFonts w:cs="Arial"/>
                <w:lang w:eastAsia="ja-JP"/>
              </w:rPr>
              <w:t>_</w:t>
            </w:r>
            <w:r w:rsidRPr="002B68A9">
              <w:rPr>
                <w:rFonts w:cs="Arial" w:hint="eastAsia"/>
                <w:lang w:eastAsia="ja-JP"/>
              </w:rPr>
              <w:t>n7</w:t>
            </w:r>
            <w:r w:rsidRPr="002B68A9">
              <w:rPr>
                <w:rFonts w:cs="Arial" w:hint="eastAsia"/>
                <w:lang w:val="en-US" w:eastAsia="zh-CN"/>
              </w:rPr>
              <w:t>8</w:t>
            </w:r>
          </w:p>
        </w:tc>
        <w:tc>
          <w:tcPr>
            <w:tcW w:w="2952" w:type="dxa"/>
            <w:vAlign w:val="center"/>
          </w:tcPr>
          <w:p w:rsidR="007F780F" w:rsidRPr="002B68A9" w:rsidRDefault="007F780F" w:rsidP="008B6DDC">
            <w:pPr>
              <w:pStyle w:val="TAC"/>
              <w:rPr>
                <w:rFonts w:cs="Arial"/>
                <w:lang w:eastAsia="ja-JP"/>
              </w:rPr>
            </w:pPr>
            <w:r w:rsidRPr="002B68A9">
              <w:rPr>
                <w:rFonts w:cs="Arial"/>
                <w:lang w:eastAsia="ja-JP"/>
              </w:rPr>
              <w:t>3</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w:t>
            </w:r>
            <w:r w:rsidRPr="002B68A9">
              <w:rPr>
                <w:rFonts w:cs="Arial"/>
                <w:lang w:eastAsia="zh-CN"/>
              </w:rPr>
              <w:t>6</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Merge w:val="restart"/>
            <w:vAlign w:val="center"/>
          </w:tcPr>
          <w:p w:rsidR="007F780F" w:rsidRPr="002B68A9" w:rsidRDefault="007F780F" w:rsidP="008B6DDC">
            <w:pPr>
              <w:pStyle w:val="TAC"/>
              <w:rPr>
                <w:rFonts w:cs="Arial"/>
                <w:lang w:eastAsia="ja-JP"/>
              </w:rPr>
            </w:pPr>
            <w:r w:rsidRPr="002B68A9">
              <w:rPr>
                <w:rFonts w:cs="Arial" w:hint="eastAsia"/>
                <w:lang w:val="en-US" w:eastAsia="ja-JP"/>
              </w:rPr>
              <w:t>41</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w:t>
            </w:r>
            <w:r w:rsidRPr="002B68A9">
              <w:rPr>
                <w:rFonts w:cs="Arial"/>
                <w:lang w:eastAsia="zh-CN"/>
              </w:rPr>
              <w:t>3</w:t>
            </w:r>
            <w:r w:rsidRPr="002B68A9">
              <w:rPr>
                <w:rFonts w:cs="Arial"/>
                <w:vertAlign w:val="superscript"/>
                <w:lang w:eastAsia="zh-CN"/>
              </w:rPr>
              <w:t>1</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lang w:eastAsia="zh-CN"/>
              </w:rPr>
              <w:t>0.8</w:t>
            </w:r>
            <w:r w:rsidRPr="002B68A9">
              <w:rPr>
                <w:rFonts w:cs="Arial"/>
                <w:vertAlign w:val="superscript"/>
                <w:lang w:eastAsia="zh-CN"/>
              </w:rPr>
              <w:t>2</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w:t>
            </w:r>
            <w:r w:rsidRPr="002B68A9">
              <w:rPr>
                <w:rFonts w:cs="Arial" w:hint="eastAsia"/>
                <w:lang w:val="en-US" w:eastAsia="zh-CN"/>
              </w:rPr>
              <w:t>8</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w:t>
            </w:r>
            <w:r w:rsidRPr="002B68A9">
              <w:rPr>
                <w:rFonts w:cs="Arial" w:hint="eastAsia"/>
                <w:lang w:eastAsia="zh-CN"/>
              </w:rPr>
              <w:t>.8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3-42_n</w:t>
            </w:r>
            <w:r w:rsidRPr="002B68A9">
              <w:rPr>
                <w:rFonts w:cs="Arial"/>
                <w:lang w:eastAsia="ja-JP"/>
              </w:rPr>
              <w:t>7</w:t>
            </w:r>
            <w:r w:rsidRPr="002B68A9">
              <w:rPr>
                <w:rFonts w:cs="Arial" w:hint="eastAsia"/>
                <w:lang w:eastAsia="zh-CN"/>
              </w:rPr>
              <w:t>7</w:t>
            </w:r>
          </w:p>
        </w:tc>
        <w:tc>
          <w:tcPr>
            <w:tcW w:w="2952" w:type="dxa"/>
            <w:vAlign w:val="center"/>
          </w:tcPr>
          <w:p w:rsidR="007F780F" w:rsidRPr="002B68A9" w:rsidRDefault="007F780F" w:rsidP="008B6DDC">
            <w:pPr>
              <w:pStyle w:val="TAC"/>
              <w:rPr>
                <w:rFonts w:cs="Arial"/>
                <w:lang w:eastAsia="ja-JP"/>
              </w:rPr>
            </w:pPr>
            <w:r w:rsidRPr="002B68A9">
              <w:rPr>
                <w:rFonts w:cs="Arial"/>
                <w:lang w:eastAsia="ja-JP"/>
              </w:rPr>
              <w:t>3</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w:t>
            </w:r>
            <w:r w:rsidRPr="002B68A9">
              <w:rPr>
                <w:rFonts w:cs="Arial"/>
                <w:lang w:eastAsia="ja-JP"/>
              </w:rPr>
              <w:t>6</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lang w:eastAsia="ja-JP"/>
              </w:rPr>
              <w:t>42</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n7</w:t>
            </w:r>
            <w:r w:rsidRPr="002B68A9">
              <w:rPr>
                <w:rFonts w:cs="Arial"/>
                <w:lang w:eastAsia="ja-JP"/>
              </w:rPr>
              <w:t>8</w:t>
            </w:r>
            <w:r w:rsidRPr="002B68A9">
              <w:rPr>
                <w:rFonts w:cs="Arial" w:hint="eastAsia"/>
                <w:lang w:eastAsia="zh-CN"/>
              </w:rPr>
              <w:t>7</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3-42_n</w:t>
            </w:r>
            <w:r w:rsidRPr="002B68A9">
              <w:rPr>
                <w:rFonts w:cs="Arial"/>
                <w:lang w:eastAsia="ja-JP"/>
              </w:rPr>
              <w:t>78</w:t>
            </w:r>
          </w:p>
        </w:tc>
        <w:tc>
          <w:tcPr>
            <w:tcW w:w="2952" w:type="dxa"/>
            <w:vAlign w:val="center"/>
          </w:tcPr>
          <w:p w:rsidR="007F780F" w:rsidRPr="002B68A9" w:rsidRDefault="007F780F" w:rsidP="008B6DDC">
            <w:pPr>
              <w:pStyle w:val="TAC"/>
              <w:rPr>
                <w:rFonts w:cs="Arial"/>
                <w:lang w:eastAsia="ja-JP"/>
              </w:rPr>
            </w:pPr>
            <w:r w:rsidRPr="002B68A9">
              <w:rPr>
                <w:rFonts w:cs="Arial"/>
                <w:lang w:eastAsia="ja-JP"/>
              </w:rPr>
              <w:t>3</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w:t>
            </w:r>
            <w:r w:rsidRPr="002B68A9">
              <w:rPr>
                <w:rFonts w:cs="Arial"/>
                <w:lang w:eastAsia="ja-JP"/>
              </w:rPr>
              <w:t>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lang w:eastAsia="ja-JP"/>
              </w:rPr>
              <w:t>42</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w:t>
            </w:r>
            <w:r w:rsidRPr="002B68A9">
              <w:rPr>
                <w:rFonts w:cs="Arial"/>
                <w:lang w:eastAsia="ja-JP"/>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3-42_n</w:t>
            </w:r>
            <w:r w:rsidRPr="002B68A9">
              <w:rPr>
                <w:rFonts w:cs="Arial"/>
                <w:lang w:eastAsia="ja-JP"/>
              </w:rPr>
              <w:t>7</w:t>
            </w:r>
            <w:r w:rsidRPr="002B68A9">
              <w:rPr>
                <w:rFonts w:cs="Arial" w:hint="eastAsia"/>
                <w:lang w:eastAsia="zh-CN"/>
              </w:rPr>
              <w:t>9</w:t>
            </w:r>
          </w:p>
        </w:tc>
        <w:tc>
          <w:tcPr>
            <w:tcW w:w="2952" w:type="dxa"/>
            <w:vAlign w:val="center"/>
          </w:tcPr>
          <w:p w:rsidR="007F780F" w:rsidRPr="002B68A9" w:rsidRDefault="007F780F" w:rsidP="008B6DDC">
            <w:pPr>
              <w:pStyle w:val="TAC"/>
              <w:rPr>
                <w:rFonts w:cs="Arial"/>
                <w:lang w:eastAsia="ja-JP"/>
              </w:rPr>
            </w:pPr>
            <w:r w:rsidRPr="002B68A9">
              <w:rPr>
                <w:rFonts w:cs="Arial"/>
                <w:lang w:eastAsia="ja-JP"/>
              </w:rPr>
              <w:t>3</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w:t>
            </w:r>
            <w:r w:rsidRPr="002B68A9">
              <w:rPr>
                <w:rFonts w:cs="Arial"/>
                <w:lang w:eastAsia="ja-JP"/>
              </w:rPr>
              <w:t>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lang w:eastAsia="ja-JP"/>
              </w:rPr>
              <w:t>42</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pPr>
            <w:r w:rsidRPr="002B68A9">
              <w:rPr>
                <w:rFonts w:eastAsia="Malgun Gothic" w:cs="Arial" w:hint="eastAsia"/>
                <w:lang w:eastAsia="ko-KR"/>
              </w:rPr>
              <w:t>DC_3_</w:t>
            </w:r>
            <w:r w:rsidRPr="002B68A9">
              <w:rPr>
                <w:rFonts w:eastAsia="Malgun Gothic" w:cs="Arial"/>
                <w:lang w:eastAsia="ko-KR"/>
              </w:rPr>
              <w:t>n</w:t>
            </w:r>
            <w:r w:rsidRPr="002B68A9">
              <w:rPr>
                <w:rFonts w:eastAsia="Malgun Gothic" w:cs="Arial" w:hint="eastAsia"/>
                <w:lang w:eastAsia="ko-KR"/>
              </w:rPr>
              <w:t>77-</w:t>
            </w: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7F780F" w:rsidRPr="002B68A9" w:rsidRDefault="007F780F" w:rsidP="008B6DDC">
            <w:pPr>
              <w:pStyle w:val="TAC"/>
            </w:pPr>
            <w:r w:rsidRPr="002B68A9">
              <w:rPr>
                <w:rFonts w:eastAsia="Malgun Gothic" w:cs="Arial" w:hint="eastAsia"/>
                <w:lang w:eastAsia="ko-KR"/>
              </w:rPr>
              <w:t>3</w:t>
            </w:r>
          </w:p>
        </w:tc>
        <w:tc>
          <w:tcPr>
            <w:tcW w:w="2952" w:type="dxa"/>
            <w:vAlign w:val="center"/>
          </w:tcPr>
          <w:p w:rsidR="007F780F" w:rsidRPr="002B68A9" w:rsidRDefault="007F780F" w:rsidP="008B6DDC">
            <w:pPr>
              <w:pStyle w:val="TAC"/>
            </w:pPr>
            <w:r w:rsidRPr="002B68A9">
              <w:rPr>
                <w:rFonts w:eastAsia="Malgun Gothic" w:cs="Arial" w:hint="eastAsia"/>
                <w:lang w:eastAsia="ko-KR"/>
              </w:rPr>
              <w:t>0.6</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7</w:t>
            </w:r>
          </w:p>
        </w:tc>
        <w:tc>
          <w:tcPr>
            <w:tcW w:w="2952" w:type="dxa"/>
            <w:vAlign w:val="center"/>
          </w:tcPr>
          <w:p w:rsidR="007F780F" w:rsidRPr="002B68A9" w:rsidRDefault="007F780F" w:rsidP="008B6DDC">
            <w:pPr>
              <w:pStyle w:val="TAC"/>
            </w:pPr>
            <w:r w:rsidRPr="002B68A9">
              <w:rPr>
                <w:rFonts w:eastAsia="Malgun Gothic" w:cs="Arial" w:hint="eastAsia"/>
                <w:lang w:eastAsia="ko-KR"/>
              </w:rPr>
              <w:t>0.8</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9</w:t>
            </w:r>
          </w:p>
        </w:tc>
        <w:tc>
          <w:tcPr>
            <w:tcW w:w="2952" w:type="dxa"/>
            <w:vAlign w:val="center"/>
          </w:tcPr>
          <w:p w:rsidR="007F780F" w:rsidRPr="002B68A9" w:rsidRDefault="007F780F" w:rsidP="008B6DDC">
            <w:pPr>
              <w:pStyle w:val="TAC"/>
            </w:pPr>
            <w:r w:rsidRPr="002B68A9">
              <w:rPr>
                <w:rFonts w:eastAsia="Malgun Gothic" w:cs="Arial" w:hint="eastAsia"/>
                <w:lang w:eastAsia="ko-KR"/>
              </w:rPr>
              <w:t>0</w:t>
            </w:r>
          </w:p>
        </w:tc>
      </w:tr>
      <w:tr w:rsidR="002B68A9" w:rsidRPr="002B68A9" w:rsidTr="008B6DDC">
        <w:trPr>
          <w:jc w:val="center"/>
        </w:trPr>
        <w:tc>
          <w:tcPr>
            <w:tcW w:w="2221" w:type="dxa"/>
            <w:vMerge w:val="restart"/>
            <w:vAlign w:val="center"/>
          </w:tcPr>
          <w:p w:rsidR="007F780F" w:rsidRPr="002B68A9" w:rsidRDefault="007F780F" w:rsidP="008B6DDC">
            <w:pPr>
              <w:pStyle w:val="TAC"/>
            </w:pPr>
            <w:r w:rsidRPr="002B68A9">
              <w:rPr>
                <w:rFonts w:eastAsia="Malgun Gothic" w:cs="Arial" w:hint="eastAsia"/>
                <w:lang w:eastAsia="ko-KR"/>
              </w:rPr>
              <w:t>DC_3_</w:t>
            </w: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r w:rsidRPr="002B68A9">
              <w:rPr>
                <w:rFonts w:eastAsia="Malgun Gothic" w:cs="Arial" w:hint="eastAsia"/>
                <w:lang w:eastAsia="ko-KR"/>
              </w:rPr>
              <w:t>-</w:t>
            </w: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7F780F" w:rsidRPr="002B68A9" w:rsidRDefault="007F780F" w:rsidP="008B6DDC">
            <w:pPr>
              <w:pStyle w:val="TAC"/>
            </w:pPr>
            <w:r w:rsidRPr="002B68A9">
              <w:rPr>
                <w:rFonts w:eastAsia="Malgun Gothic" w:cs="Arial" w:hint="eastAsia"/>
                <w:lang w:eastAsia="ko-KR"/>
              </w:rPr>
              <w:t>3</w:t>
            </w:r>
          </w:p>
        </w:tc>
        <w:tc>
          <w:tcPr>
            <w:tcW w:w="2952" w:type="dxa"/>
            <w:vAlign w:val="center"/>
          </w:tcPr>
          <w:p w:rsidR="007F780F" w:rsidRPr="002B68A9" w:rsidRDefault="007F780F" w:rsidP="008B6DDC">
            <w:pPr>
              <w:pStyle w:val="TAC"/>
            </w:pPr>
            <w:r w:rsidRPr="002B68A9">
              <w:rPr>
                <w:rFonts w:eastAsia="Malgun Gothic" w:cs="Arial" w:hint="eastAsia"/>
                <w:lang w:eastAsia="ko-KR"/>
              </w:rPr>
              <w:t>0.6</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7F780F" w:rsidRPr="002B68A9" w:rsidRDefault="007F780F" w:rsidP="008B6DDC">
            <w:pPr>
              <w:pStyle w:val="TAC"/>
            </w:pPr>
            <w:r w:rsidRPr="002B68A9">
              <w:rPr>
                <w:rFonts w:eastAsia="Malgun Gothic" w:cs="Arial" w:hint="eastAsia"/>
                <w:lang w:eastAsia="ko-KR"/>
              </w:rPr>
              <w:t>0.8</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9</w:t>
            </w:r>
          </w:p>
        </w:tc>
        <w:tc>
          <w:tcPr>
            <w:tcW w:w="2952" w:type="dxa"/>
            <w:vAlign w:val="center"/>
          </w:tcPr>
          <w:p w:rsidR="007F780F" w:rsidRPr="002B68A9" w:rsidRDefault="007F780F" w:rsidP="008B6DDC">
            <w:pPr>
              <w:pStyle w:val="TAC"/>
            </w:pPr>
            <w:r w:rsidRPr="002B68A9">
              <w:rPr>
                <w:rFonts w:eastAsia="Malgun Gothic" w:cs="Arial" w:hint="eastAsia"/>
                <w:lang w:eastAsia="ko-KR"/>
              </w:rPr>
              <w:t>0</w:t>
            </w:r>
            <w:r w:rsidRPr="002B68A9">
              <w:rPr>
                <w:rFonts w:eastAsia="Malgun Gothic" w:cs="Arial"/>
                <w:lang w:eastAsia="ko-KR"/>
              </w:rPr>
              <w:t>.5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t>DC_3_SUL_n78-n80</w:t>
            </w:r>
          </w:p>
        </w:tc>
        <w:tc>
          <w:tcPr>
            <w:tcW w:w="2952" w:type="dxa"/>
            <w:vAlign w:val="center"/>
          </w:tcPr>
          <w:p w:rsidR="007F780F" w:rsidRPr="002B68A9" w:rsidDel="00784360" w:rsidRDefault="007F780F" w:rsidP="008B6DDC">
            <w:pPr>
              <w:pStyle w:val="TAC"/>
              <w:rPr>
                <w:rFonts w:cs="Arial"/>
                <w:lang w:eastAsia="ja-JP"/>
              </w:rPr>
            </w:pPr>
            <w:r w:rsidRPr="002B68A9">
              <w:t>3</w:t>
            </w:r>
          </w:p>
        </w:tc>
        <w:tc>
          <w:tcPr>
            <w:tcW w:w="2952" w:type="dxa"/>
            <w:vAlign w:val="center"/>
          </w:tcPr>
          <w:p w:rsidR="007F780F" w:rsidRPr="002B68A9" w:rsidDel="00784360" w:rsidRDefault="007F780F" w:rsidP="008B6DDC">
            <w:pPr>
              <w:pStyle w:val="TAC"/>
              <w:rPr>
                <w:rFonts w:cs="Arial"/>
                <w:lang w:eastAsia="ja-JP"/>
              </w:rPr>
            </w:pPr>
            <w:r w:rsidRPr="002B68A9">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t>n78</w:t>
            </w:r>
          </w:p>
        </w:tc>
        <w:tc>
          <w:tcPr>
            <w:tcW w:w="2952" w:type="dxa"/>
            <w:vAlign w:val="center"/>
          </w:tcPr>
          <w:p w:rsidR="007F780F" w:rsidRPr="002B68A9" w:rsidDel="00784360" w:rsidRDefault="007F780F" w:rsidP="008B6DDC">
            <w:pPr>
              <w:pStyle w:val="TAC"/>
              <w:rPr>
                <w:rFonts w:cs="Arial"/>
                <w:lang w:eastAsia="ja-JP"/>
              </w:rPr>
            </w:pPr>
            <w:r w:rsidRPr="002B68A9">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t>n80</w:t>
            </w:r>
          </w:p>
        </w:tc>
        <w:tc>
          <w:tcPr>
            <w:tcW w:w="2952" w:type="dxa"/>
            <w:vAlign w:val="center"/>
          </w:tcPr>
          <w:p w:rsidR="007F780F" w:rsidRPr="002B68A9" w:rsidDel="00784360" w:rsidRDefault="007F780F" w:rsidP="008B6DDC">
            <w:pPr>
              <w:pStyle w:val="TAC"/>
              <w:rPr>
                <w:rFonts w:cs="Arial"/>
                <w:lang w:eastAsia="ja-JP"/>
              </w:rPr>
            </w:pPr>
            <w:r w:rsidRPr="002B68A9">
              <w:t>0.6</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t>DC_</w:t>
            </w:r>
            <w:r w:rsidRPr="002B68A9">
              <w:rPr>
                <w:rFonts w:hint="eastAsia"/>
                <w:lang w:eastAsia="zh-CN"/>
              </w:rPr>
              <w:t>3A</w:t>
            </w:r>
            <w:r w:rsidRPr="002B68A9">
              <w:t>_SUL_n78</w:t>
            </w:r>
            <w:r w:rsidRPr="002B68A9">
              <w:rPr>
                <w:rFonts w:hint="eastAsia"/>
                <w:lang w:eastAsia="zh-CN"/>
              </w:rPr>
              <w:t>A</w:t>
            </w:r>
            <w:r w:rsidRPr="002B68A9">
              <w:t>-n8</w:t>
            </w:r>
            <w:r w:rsidRPr="002B68A9">
              <w:rPr>
                <w:rFonts w:hint="eastAsia"/>
                <w:lang w:eastAsia="zh-CN"/>
              </w:rPr>
              <w:t>2A</w:t>
            </w:r>
          </w:p>
        </w:tc>
        <w:tc>
          <w:tcPr>
            <w:tcW w:w="2952" w:type="dxa"/>
            <w:vAlign w:val="center"/>
          </w:tcPr>
          <w:p w:rsidR="007F780F" w:rsidRPr="002B68A9" w:rsidRDefault="007F780F" w:rsidP="008B6DDC">
            <w:pPr>
              <w:pStyle w:val="TAC"/>
            </w:pPr>
            <w:r w:rsidRPr="002B68A9">
              <w:rPr>
                <w:rFonts w:cs="Arial" w:hint="eastAsia"/>
                <w:lang w:eastAsia="zh-CN"/>
              </w:rPr>
              <w:t>3</w:t>
            </w:r>
          </w:p>
        </w:tc>
        <w:tc>
          <w:tcPr>
            <w:tcW w:w="2952" w:type="dxa"/>
            <w:vAlign w:val="center"/>
          </w:tcPr>
          <w:p w:rsidR="007F780F" w:rsidRPr="002B68A9" w:rsidRDefault="007F780F" w:rsidP="008B6DDC">
            <w:pPr>
              <w:pStyle w:val="TAC"/>
            </w:pPr>
            <w:r w:rsidRPr="002B68A9">
              <w:rPr>
                <w:rFonts w:cs="Arial" w:hint="eastAsia"/>
                <w:lang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pPr>
            <w:r w:rsidRPr="002B68A9">
              <w:rPr>
                <w:rFonts w:cs="Arial"/>
                <w:lang w:eastAsia="zh-CN"/>
              </w:rPr>
              <w:t>n</w:t>
            </w:r>
            <w:r w:rsidRPr="002B68A9">
              <w:rPr>
                <w:rFonts w:cs="Arial" w:hint="eastAsia"/>
                <w:lang w:eastAsia="zh-CN"/>
              </w:rPr>
              <w:t>78</w:t>
            </w:r>
          </w:p>
        </w:tc>
        <w:tc>
          <w:tcPr>
            <w:tcW w:w="2952" w:type="dxa"/>
            <w:vAlign w:val="center"/>
          </w:tcPr>
          <w:p w:rsidR="007F780F" w:rsidRPr="002B68A9" w:rsidRDefault="007F780F" w:rsidP="008B6DDC">
            <w:pPr>
              <w:pStyle w:val="TAC"/>
            </w:pPr>
            <w:r w:rsidRPr="002B68A9">
              <w:rPr>
                <w:rFonts w:cs="Arial" w:hint="eastAsia"/>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pPr>
            <w:r w:rsidRPr="002B68A9">
              <w:rPr>
                <w:rFonts w:cs="Arial"/>
                <w:lang w:eastAsia="zh-CN"/>
              </w:rPr>
              <w:t>n82</w:t>
            </w:r>
          </w:p>
        </w:tc>
        <w:tc>
          <w:tcPr>
            <w:tcW w:w="2952" w:type="dxa"/>
            <w:vAlign w:val="center"/>
          </w:tcPr>
          <w:p w:rsidR="007F780F" w:rsidRPr="002B68A9" w:rsidRDefault="007F780F" w:rsidP="008B6DDC">
            <w:pPr>
              <w:pStyle w:val="TAC"/>
            </w:pPr>
            <w:r w:rsidRPr="002B68A9">
              <w:rPr>
                <w:rFonts w:cs="Arial" w:hint="eastAsia"/>
                <w:lang w:eastAsia="zh-CN"/>
              </w:rP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val="en-US"/>
              </w:rPr>
            </w:pPr>
            <w:r w:rsidRPr="002B68A9">
              <w:rPr>
                <w:rFonts w:cs="Arial"/>
              </w:rPr>
              <w:t>DC_</w:t>
            </w:r>
            <w:r w:rsidRPr="002B68A9">
              <w:rPr>
                <w:rFonts w:eastAsia="Malgun Gothic" w:cs="Arial" w:hint="eastAsia"/>
                <w:lang w:eastAsia="ko-KR"/>
              </w:rPr>
              <w:t>5</w:t>
            </w:r>
            <w:r w:rsidRPr="002B68A9">
              <w:rPr>
                <w:rFonts w:cs="Arial"/>
              </w:rPr>
              <w:t>-</w:t>
            </w:r>
            <w:r w:rsidRPr="002B68A9">
              <w:rPr>
                <w:rFonts w:eastAsia="Malgun Gothic" w:cs="Arial" w:hint="eastAsia"/>
                <w:lang w:eastAsia="ko-KR"/>
              </w:rPr>
              <w:t>7_n78</w:t>
            </w:r>
            <w:r w:rsidRPr="002B68A9">
              <w:rPr>
                <w:rFonts w:cs="Arial"/>
                <w:lang w:val="en-US"/>
              </w:rPr>
              <w:t>, DC_5-7-7_n78</w:t>
            </w: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hint="eastAsia"/>
                <w:lang w:eastAsia="ko-KR"/>
              </w:rPr>
              <w:t>5</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hint="eastAsia"/>
                <w:lang w:eastAsia="ko-KR"/>
              </w:rPr>
              <w:t>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zh-CN"/>
              </w:rPr>
              <w:t>DC</w:t>
            </w:r>
            <w:r w:rsidRPr="002B68A9">
              <w:rPr>
                <w:rFonts w:cs="Arial"/>
              </w:rPr>
              <w:t>_</w:t>
            </w:r>
            <w:r w:rsidRPr="002B68A9">
              <w:rPr>
                <w:rFonts w:cs="Arial"/>
                <w:lang w:val="sv-SE"/>
              </w:rPr>
              <w:t>5</w:t>
            </w:r>
            <w:r w:rsidRPr="002B68A9">
              <w:rPr>
                <w:rFonts w:cs="Arial"/>
              </w:rPr>
              <w:t>_30</w:t>
            </w:r>
            <w:r w:rsidRPr="002B68A9">
              <w:rPr>
                <w:rFonts w:cs="Arial" w:hint="eastAsia"/>
                <w:lang w:eastAsia="zh-CN"/>
              </w:rPr>
              <w:t>_</w:t>
            </w:r>
            <w:r w:rsidRPr="002B68A9">
              <w:rPr>
                <w:rFonts w:cs="Arial"/>
              </w:rPr>
              <w:t>n66</w:t>
            </w:r>
          </w:p>
        </w:tc>
        <w:tc>
          <w:tcPr>
            <w:tcW w:w="2952" w:type="dxa"/>
            <w:vAlign w:val="center"/>
          </w:tcPr>
          <w:p w:rsidR="007F780F" w:rsidRPr="002B68A9" w:rsidRDefault="007F780F" w:rsidP="008B6DDC">
            <w:pPr>
              <w:pStyle w:val="TAC"/>
              <w:rPr>
                <w:rFonts w:eastAsia="Malgun Gothic" w:cs="Arial"/>
                <w:lang w:eastAsia="ko-KR"/>
              </w:rPr>
            </w:pPr>
            <w:r w:rsidRPr="002B68A9">
              <w:rPr>
                <w:rFonts w:cs="Arial"/>
                <w:lang w:eastAsia="ja-JP"/>
              </w:rPr>
              <w:t>5</w:t>
            </w:r>
          </w:p>
        </w:tc>
        <w:tc>
          <w:tcPr>
            <w:tcW w:w="2952" w:type="dxa"/>
            <w:vAlign w:val="center"/>
          </w:tcPr>
          <w:p w:rsidR="007F780F" w:rsidRPr="002B68A9" w:rsidRDefault="007F780F" w:rsidP="008B6DDC">
            <w:pPr>
              <w:pStyle w:val="TAC"/>
              <w:rPr>
                <w:rFonts w:cs="Arial"/>
                <w:lang w:eastAsia="zh-CN"/>
              </w:rPr>
            </w:pPr>
            <w:r w:rsidRPr="002B68A9">
              <w:rPr>
                <w:rFonts w:cs="Arial"/>
                <w:lang w:val="sv-SE"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lang w:eastAsia="ja-JP"/>
              </w:rPr>
              <w:t>30</w:t>
            </w:r>
          </w:p>
        </w:tc>
        <w:tc>
          <w:tcPr>
            <w:tcW w:w="2952" w:type="dxa"/>
            <w:vAlign w:val="center"/>
          </w:tcPr>
          <w:p w:rsidR="007F780F" w:rsidRPr="002B68A9" w:rsidRDefault="007F780F" w:rsidP="008B6DDC">
            <w:pPr>
              <w:pStyle w:val="TAC"/>
              <w:rPr>
                <w:rFonts w:cs="Arial"/>
                <w:lang w:eastAsia="zh-CN"/>
              </w:rPr>
            </w:pPr>
            <w:r w:rsidRPr="002B68A9">
              <w:rPr>
                <w:rFonts w:cs="Arial"/>
                <w:lang w:val="sv-SE"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lang w:eastAsia="ja-JP"/>
              </w:rPr>
              <w:t>n66</w:t>
            </w:r>
          </w:p>
        </w:tc>
        <w:tc>
          <w:tcPr>
            <w:tcW w:w="2952" w:type="dxa"/>
            <w:vAlign w:val="center"/>
          </w:tcPr>
          <w:p w:rsidR="007F780F" w:rsidRPr="002B68A9" w:rsidRDefault="007F780F" w:rsidP="008B6DDC">
            <w:pPr>
              <w:pStyle w:val="TAC"/>
              <w:rPr>
                <w:rFonts w:cs="Arial"/>
                <w:lang w:eastAsia="zh-CN"/>
              </w:rPr>
            </w:pPr>
            <w:r w:rsidRPr="002B68A9">
              <w:rPr>
                <w:rFonts w:cs="Arial"/>
                <w:lang w:val="sv-SE" w:eastAsia="zh-CN"/>
              </w:rPr>
              <w:t>0.5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w:t>
            </w:r>
            <w:r w:rsidRPr="002B68A9">
              <w:rPr>
                <w:rFonts w:eastAsia="Malgun Gothic" w:cs="Arial" w:hint="eastAsia"/>
                <w:lang w:eastAsia="ko-KR"/>
              </w:rPr>
              <w:t>7</w:t>
            </w:r>
            <w:r w:rsidRPr="002B68A9">
              <w:rPr>
                <w:rFonts w:cs="Arial"/>
              </w:rPr>
              <w:t>-</w:t>
            </w:r>
            <w:r w:rsidRPr="002B68A9">
              <w:rPr>
                <w:rFonts w:eastAsia="Malgun Gothic" w:cs="Arial" w:hint="eastAsia"/>
                <w:lang w:eastAsia="ko-KR"/>
              </w:rPr>
              <w:t>7_n78</w:t>
            </w:r>
          </w:p>
        </w:tc>
        <w:tc>
          <w:tcPr>
            <w:tcW w:w="2952" w:type="dxa"/>
            <w:vAlign w:val="center"/>
          </w:tcPr>
          <w:p w:rsidR="007F780F" w:rsidRPr="002B68A9" w:rsidRDefault="007F780F" w:rsidP="008B6DDC">
            <w:pPr>
              <w:pStyle w:val="TAC"/>
              <w:rPr>
                <w:rFonts w:eastAsia="Malgun Gothic" w:cs="Arial"/>
                <w:lang w:eastAsia="ko-KR"/>
              </w:rPr>
            </w:pPr>
            <w:r w:rsidRPr="002B68A9">
              <w:rPr>
                <w:rFonts w:eastAsia="Malgun Gothic" w:cs="Arial" w:hint="eastAsia"/>
                <w:lang w:eastAsia="ko-KR"/>
              </w:rPr>
              <w:t>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w:t>
            </w:r>
            <w:r w:rsidRPr="002B68A9">
              <w:rPr>
                <w:rFonts w:cs="Arial"/>
                <w:lang w:eastAsia="zh-CN"/>
              </w:rPr>
              <w:t>_</w:t>
            </w:r>
            <w:r w:rsidRPr="002B68A9">
              <w:rPr>
                <w:rFonts w:cs="Arial"/>
                <w:lang w:eastAsia="zh-TW"/>
              </w:rPr>
              <w:t>7</w:t>
            </w:r>
            <w:r w:rsidRPr="002B68A9">
              <w:rPr>
                <w:rFonts w:cs="Arial"/>
                <w:lang w:eastAsia="zh-CN"/>
              </w:rPr>
              <w:t>-20_</w:t>
            </w:r>
            <w:r w:rsidRPr="002B68A9">
              <w:rPr>
                <w:rFonts w:cs="Arial"/>
                <w:lang w:eastAsia="ja-JP"/>
              </w:rPr>
              <w:t>n28</w:t>
            </w:r>
          </w:p>
        </w:tc>
        <w:tc>
          <w:tcPr>
            <w:tcW w:w="2952" w:type="dxa"/>
            <w:vAlign w:val="center"/>
          </w:tcPr>
          <w:p w:rsidR="007F780F" w:rsidRPr="002B68A9" w:rsidRDefault="007F780F" w:rsidP="008B6DDC">
            <w:pPr>
              <w:pStyle w:val="TAC"/>
              <w:rPr>
                <w:rFonts w:eastAsia="MS Mincho" w:cs="Arial"/>
                <w:lang w:eastAsia="ja-JP"/>
              </w:rPr>
            </w:pPr>
            <w:r w:rsidRPr="002B68A9">
              <w:rPr>
                <w:rFonts w:cs="Arial"/>
                <w:lang w:val="fr-FR" w:eastAsia="zh-TW"/>
              </w:rPr>
              <w:t>7</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S Mincho" w:cs="Arial"/>
                <w:lang w:eastAsia="ja-JP"/>
              </w:rPr>
            </w:pPr>
            <w:r w:rsidRPr="002B68A9">
              <w:rPr>
                <w:rFonts w:cs="Arial"/>
                <w:lang w:val="fr-FR" w:eastAsia="zh-TW"/>
              </w:rPr>
              <w:t>20</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S Mincho" w:cs="Arial"/>
                <w:lang w:eastAsia="ja-JP"/>
              </w:rPr>
            </w:pPr>
            <w:r w:rsidRPr="002B68A9">
              <w:rPr>
                <w:rFonts w:cs="Arial"/>
                <w:lang w:eastAsia="ja-JP"/>
              </w:rPr>
              <w:t>n</w:t>
            </w:r>
            <w:r w:rsidRPr="002B68A9">
              <w:rPr>
                <w:rFonts w:cs="Arial"/>
                <w:lang w:val="fr-FR" w:eastAsia="zh-TW"/>
              </w:rPr>
              <w:t>28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lang w:eastAsia="ko-KR"/>
              </w:rPr>
              <w:t>0.6</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DC_7-20</w:t>
            </w:r>
            <w:r w:rsidRPr="002B68A9">
              <w:rPr>
                <w:rFonts w:cs="Arial" w:hint="eastAsia"/>
                <w:lang w:eastAsia="zh-CN"/>
              </w:rPr>
              <w:t>_</w:t>
            </w:r>
            <w:r w:rsidRPr="002B68A9">
              <w:rPr>
                <w:rFonts w:cs="Arial"/>
              </w:rPr>
              <w:t>n78</w:t>
            </w:r>
          </w:p>
        </w:tc>
        <w:tc>
          <w:tcPr>
            <w:tcW w:w="2952" w:type="dxa"/>
            <w:vAlign w:val="center"/>
          </w:tcPr>
          <w:p w:rsidR="007F780F" w:rsidRPr="002B68A9" w:rsidRDefault="007F780F" w:rsidP="008B6DDC">
            <w:pPr>
              <w:pStyle w:val="TAC"/>
              <w:rPr>
                <w:rFonts w:cs="Arial"/>
                <w:lang w:eastAsia="zh-CN"/>
              </w:rPr>
            </w:pPr>
            <w:r w:rsidRPr="002B68A9">
              <w:rPr>
                <w:rFonts w:eastAsia="MS Mincho" w:cs="Arial"/>
                <w:lang w:eastAsia="ja-JP"/>
              </w:rPr>
              <w:t>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eastAsia="MS Mincho" w:cs="Arial"/>
                <w:lang w:eastAsia="ja-JP"/>
              </w:rPr>
              <w:t>20</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eastAsia="MS Mincho" w:cs="Arial"/>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DC_7-2</w:t>
            </w:r>
            <w:r w:rsidRPr="002B68A9">
              <w:rPr>
                <w:rFonts w:cs="Arial" w:hint="eastAsia"/>
                <w:lang w:eastAsia="zh-CN"/>
              </w:rPr>
              <w:t>8_</w:t>
            </w:r>
            <w:r w:rsidRPr="002B68A9">
              <w:rPr>
                <w:rFonts w:cs="Arial"/>
              </w:rPr>
              <w:t>n78</w:t>
            </w:r>
          </w:p>
        </w:tc>
        <w:tc>
          <w:tcPr>
            <w:tcW w:w="2952" w:type="dxa"/>
            <w:vAlign w:val="center"/>
          </w:tcPr>
          <w:p w:rsidR="007F780F" w:rsidRPr="002B68A9" w:rsidRDefault="007F780F" w:rsidP="008B6DDC">
            <w:pPr>
              <w:pStyle w:val="TAC"/>
              <w:rPr>
                <w:rFonts w:eastAsia="MS Mincho" w:cs="Arial"/>
                <w:lang w:eastAsia="ja-JP"/>
              </w:rPr>
            </w:pPr>
            <w:r w:rsidRPr="002B68A9">
              <w:rPr>
                <w:rFonts w:cs="Arial"/>
                <w:lang w:eastAsia="ja-JP"/>
              </w:rPr>
              <w:t>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S Mincho" w:cs="Arial"/>
                <w:lang w:eastAsia="ja-JP"/>
              </w:rPr>
            </w:pPr>
            <w:r w:rsidRPr="002B68A9">
              <w:rPr>
                <w:rFonts w:cs="Arial"/>
                <w:lang w:eastAsia="ja-JP"/>
              </w:rPr>
              <w:t>28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S Mincho" w:cs="Arial"/>
                <w:lang w:eastAsia="ja-JP"/>
              </w:rPr>
            </w:pPr>
            <w:r w:rsidRPr="002B68A9">
              <w:rPr>
                <w:rFonts w:cs="Arial"/>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DC_7</w:t>
            </w:r>
            <w:r w:rsidRPr="002B68A9">
              <w:rPr>
                <w:rFonts w:cs="Arial"/>
                <w:lang w:val="en-US"/>
              </w:rPr>
              <w:t>_n</w:t>
            </w:r>
            <w:r w:rsidRPr="002B68A9">
              <w:rPr>
                <w:rFonts w:cs="Arial"/>
              </w:rPr>
              <w:t>2</w:t>
            </w:r>
            <w:r w:rsidRPr="002B68A9">
              <w:rPr>
                <w:rFonts w:cs="Arial" w:hint="eastAsia"/>
                <w:lang w:eastAsia="zh-CN"/>
              </w:rPr>
              <w:t>8</w:t>
            </w:r>
            <w:r w:rsidRPr="002B68A9">
              <w:rPr>
                <w:rFonts w:cs="Arial"/>
                <w:lang w:val="en-US" w:eastAsia="zh-CN"/>
              </w:rPr>
              <w:t>-</w:t>
            </w:r>
            <w:r w:rsidRPr="002B68A9">
              <w:rPr>
                <w:rFonts w:cs="Arial"/>
              </w:rPr>
              <w:t>n78</w:t>
            </w:r>
          </w:p>
        </w:tc>
        <w:tc>
          <w:tcPr>
            <w:tcW w:w="2952" w:type="dxa"/>
            <w:vAlign w:val="center"/>
          </w:tcPr>
          <w:p w:rsidR="007F780F" w:rsidRPr="002B68A9" w:rsidRDefault="007F780F" w:rsidP="008B6DDC">
            <w:pPr>
              <w:pStyle w:val="TAC"/>
              <w:rPr>
                <w:rFonts w:eastAsia="MS Mincho" w:cs="Arial"/>
                <w:lang w:eastAsia="ja-JP"/>
              </w:rPr>
            </w:pPr>
            <w:r w:rsidRPr="002B68A9">
              <w:rPr>
                <w:rFonts w:cs="Arial"/>
                <w:lang w:eastAsia="ja-JP"/>
              </w:rPr>
              <w:t>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lang w:val="en-US" w:eastAsia="ja-JP"/>
              </w:rPr>
              <w:t>n</w:t>
            </w:r>
            <w:r w:rsidRPr="002B68A9">
              <w:rPr>
                <w:rFonts w:cs="Arial"/>
                <w:lang w:eastAsia="ja-JP"/>
              </w:rPr>
              <w:t>28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w:t>
            </w:r>
            <w:r w:rsidRPr="002B68A9">
              <w:rPr>
                <w:rFonts w:cs="Arial"/>
                <w:lang w:eastAsia="zh-CN"/>
              </w:rPr>
              <w:t>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w:t>
            </w:r>
            <w:r w:rsidRPr="002B68A9">
              <w:rPr>
                <w:rFonts w:cs="Arial" w:hint="eastAsia"/>
                <w:lang w:eastAsia="zh-CN"/>
              </w:rPr>
              <w:t>7</w:t>
            </w:r>
            <w:r w:rsidRPr="002B68A9">
              <w:rPr>
                <w:rFonts w:cs="Arial"/>
              </w:rPr>
              <w:t>-</w:t>
            </w:r>
            <w:r w:rsidRPr="002B68A9">
              <w:rPr>
                <w:rFonts w:cs="Arial" w:hint="eastAsia"/>
                <w:lang w:eastAsia="zh-CN"/>
              </w:rPr>
              <w:t>46_</w:t>
            </w: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zh-CN"/>
              </w:rPr>
              <w:t>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t>DC_</w:t>
            </w:r>
            <w:r w:rsidRPr="002B68A9">
              <w:rPr>
                <w:rFonts w:hint="eastAsia"/>
                <w:lang w:eastAsia="zh-CN"/>
              </w:rPr>
              <w:t>8</w:t>
            </w:r>
            <w:r w:rsidRPr="002B68A9">
              <w:t>_SUL_n78- n8</w:t>
            </w:r>
            <w:r w:rsidRPr="002B68A9">
              <w:rPr>
                <w:rFonts w:hint="eastAsia"/>
                <w:lang w:eastAsia="zh-CN"/>
              </w:rPr>
              <w:t>1</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zh-CN"/>
              </w:rPr>
              <w:t>8</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lang w:eastAsia="zh-CN"/>
              </w:rPr>
              <w:t>n</w:t>
            </w:r>
            <w:r w:rsidRPr="002B68A9">
              <w:rPr>
                <w:rFonts w:cs="Arial" w:hint="eastAsia"/>
                <w:lang w:eastAsia="zh-CN"/>
              </w:rPr>
              <w:t>78</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lang w:eastAsia="zh-CN"/>
              </w:rPr>
              <w:t>n81</w:t>
            </w:r>
          </w:p>
        </w:tc>
        <w:tc>
          <w:tcPr>
            <w:tcW w:w="2952" w:type="dxa"/>
            <w:vAlign w:val="center"/>
          </w:tcPr>
          <w:p w:rsidR="007F780F" w:rsidRPr="002B68A9" w:rsidDel="00784360" w:rsidRDefault="007F780F" w:rsidP="008B6DDC">
            <w:pPr>
              <w:pStyle w:val="TAC"/>
              <w:rPr>
                <w:rFonts w:cs="Arial"/>
                <w:lang w:eastAsia="zh-CN"/>
              </w:rPr>
            </w:pPr>
            <w:r w:rsidRPr="002B68A9">
              <w:rPr>
                <w:rFonts w:cs="Arial" w:hint="eastAsia"/>
                <w:lang w:eastAsia="zh-CN"/>
              </w:rPr>
              <w:t>0.6</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rPr>
              <w:t>DC_1</w:t>
            </w:r>
            <w:r w:rsidRPr="002B68A9">
              <w:rPr>
                <w:rFonts w:cs="Arial" w:hint="eastAsia"/>
                <w:lang w:eastAsia="ja-JP"/>
              </w:rPr>
              <w:t>8</w:t>
            </w:r>
            <w:r w:rsidRPr="002B68A9">
              <w:rPr>
                <w:rFonts w:cs="Arial"/>
              </w:rPr>
              <w:t>-</w:t>
            </w:r>
            <w:r w:rsidRPr="002B68A9">
              <w:rPr>
                <w:rFonts w:cs="Arial" w:hint="eastAsia"/>
                <w:lang w:eastAsia="ja-JP"/>
              </w:rPr>
              <w:t>2</w:t>
            </w:r>
            <w:r w:rsidRPr="002B68A9">
              <w:rPr>
                <w:rFonts w:cs="Arial"/>
              </w:rPr>
              <w:t>8_n77</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w:t>
            </w:r>
            <w:r w:rsidRPr="002B68A9">
              <w:rPr>
                <w:rFonts w:cs="Arial" w:hint="eastAsia"/>
                <w:lang w:val="en-US" w:eastAsia="ja-JP"/>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w:t>
            </w:r>
            <w:r w:rsidRPr="002B68A9">
              <w:rPr>
                <w:rFonts w:cs="Arial" w:hint="eastAsia"/>
                <w:lang w:val="en-US" w:eastAsia="ja-JP"/>
              </w:rPr>
              <w:t>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rPr>
              <w:t>DC_1</w:t>
            </w:r>
            <w:r w:rsidRPr="002B68A9">
              <w:rPr>
                <w:rFonts w:cs="Arial" w:hint="eastAsia"/>
                <w:lang w:eastAsia="ja-JP"/>
              </w:rPr>
              <w:t>8</w:t>
            </w:r>
            <w:r w:rsidRPr="002B68A9">
              <w:rPr>
                <w:rFonts w:cs="Arial"/>
              </w:rPr>
              <w:t>-</w:t>
            </w:r>
            <w:r w:rsidRPr="002B68A9">
              <w:rPr>
                <w:rFonts w:cs="Arial" w:hint="eastAsia"/>
                <w:lang w:eastAsia="ja-JP"/>
              </w:rPr>
              <w:t>2</w:t>
            </w:r>
            <w:r w:rsidRPr="002B68A9">
              <w:rPr>
                <w:rFonts w:cs="Arial"/>
              </w:rPr>
              <w:t>8_n78</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w:t>
            </w:r>
            <w:r w:rsidRPr="002B68A9">
              <w:rPr>
                <w:rFonts w:cs="Arial" w:hint="eastAsia"/>
                <w:lang w:val="en-US" w:eastAsia="ja-JP"/>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rPr>
              <w:t>DC_1</w:t>
            </w:r>
            <w:r w:rsidRPr="002B68A9">
              <w:rPr>
                <w:rFonts w:cs="Arial" w:hint="eastAsia"/>
                <w:lang w:eastAsia="ja-JP"/>
              </w:rPr>
              <w:t>8</w:t>
            </w:r>
            <w:r w:rsidRPr="002B68A9">
              <w:rPr>
                <w:rFonts w:cs="Arial"/>
              </w:rPr>
              <w:t>-</w:t>
            </w:r>
            <w:r w:rsidRPr="002B68A9">
              <w:rPr>
                <w:rFonts w:cs="Arial" w:hint="eastAsia"/>
                <w:lang w:eastAsia="ja-JP"/>
              </w:rPr>
              <w:t>2</w:t>
            </w:r>
            <w:r w:rsidRPr="002B68A9">
              <w:rPr>
                <w:rFonts w:cs="Arial"/>
              </w:rPr>
              <w:t>8_n79</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18</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28</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19-21_n77</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19</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0.4</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19-21_n78</w:t>
            </w: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19</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0.4</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eastAsia="Malgun Gothic" w:cs="Arial"/>
                <w:lang w:eastAsia="ko-KR"/>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w:t>
            </w:r>
            <w:r w:rsidRPr="002B68A9">
              <w:rPr>
                <w:rFonts w:cs="Arial" w:hint="eastAsia"/>
                <w:lang w:eastAsia="ja-JP"/>
              </w:rPr>
              <w:t>19-21_n79</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19</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0.4</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DC_19-42_n77</w:t>
            </w:r>
          </w:p>
        </w:tc>
        <w:tc>
          <w:tcPr>
            <w:tcW w:w="2952" w:type="dxa"/>
            <w:vAlign w:val="center"/>
          </w:tcPr>
          <w:p w:rsidR="007F780F" w:rsidRPr="002B68A9" w:rsidRDefault="007F780F" w:rsidP="008B6DDC">
            <w:pPr>
              <w:pStyle w:val="TAC"/>
              <w:rPr>
                <w:rFonts w:cs="Arial"/>
                <w:lang w:eastAsia="ja-JP"/>
              </w:rPr>
            </w:pPr>
            <w:r w:rsidRPr="002B68A9">
              <w:rPr>
                <w:rFonts w:cs="Arial"/>
                <w:szCs w:val="18"/>
                <w:lang w:eastAsia="ja-JP"/>
              </w:rPr>
              <w:t>19</w:t>
            </w:r>
          </w:p>
        </w:tc>
        <w:tc>
          <w:tcPr>
            <w:tcW w:w="2952" w:type="dxa"/>
            <w:vAlign w:val="center"/>
          </w:tcPr>
          <w:p w:rsidR="007F780F" w:rsidRPr="002B68A9" w:rsidRDefault="007F780F" w:rsidP="008B6DDC">
            <w:pPr>
              <w:pStyle w:val="TAC"/>
              <w:rPr>
                <w:rFonts w:cs="Arial"/>
                <w:lang w:eastAsia="zh-CN"/>
              </w:rPr>
            </w:pPr>
            <w:r w:rsidRPr="002B68A9">
              <w:rPr>
                <w:rFonts w:cs="Arial" w:hint="eastAsia"/>
                <w:szCs w:val="18"/>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szCs w:val="18"/>
                <w:lang w:eastAsia="zh-CN"/>
              </w:rPr>
              <w:t>42</w:t>
            </w:r>
          </w:p>
        </w:tc>
        <w:tc>
          <w:tcPr>
            <w:tcW w:w="2952" w:type="dxa"/>
            <w:vAlign w:val="center"/>
          </w:tcPr>
          <w:p w:rsidR="007F780F" w:rsidRPr="002B68A9" w:rsidRDefault="007F780F" w:rsidP="008B6DDC">
            <w:pPr>
              <w:pStyle w:val="TAC"/>
              <w:rPr>
                <w:rFonts w:cs="Arial"/>
                <w:lang w:eastAsia="zh-CN"/>
              </w:rPr>
            </w:pPr>
            <w:r w:rsidRPr="002B68A9">
              <w:rPr>
                <w:rFonts w:cs="Arial" w:hint="eastAsia"/>
                <w:szCs w:val="18"/>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szCs w:val="18"/>
                <w:lang w:eastAsia="ja-JP"/>
              </w:rPr>
              <w:t>n77</w:t>
            </w:r>
          </w:p>
        </w:tc>
        <w:tc>
          <w:tcPr>
            <w:tcW w:w="2952" w:type="dxa"/>
            <w:vAlign w:val="center"/>
          </w:tcPr>
          <w:p w:rsidR="007F780F" w:rsidRPr="002B68A9" w:rsidRDefault="007F780F" w:rsidP="008B6DDC">
            <w:pPr>
              <w:pStyle w:val="TAC"/>
              <w:rPr>
                <w:rFonts w:cs="Arial"/>
                <w:lang w:eastAsia="zh-CN"/>
              </w:rPr>
            </w:pPr>
            <w:r w:rsidRPr="002B68A9">
              <w:rPr>
                <w:rFonts w:cs="Arial" w:hint="eastAsia"/>
                <w:szCs w:val="18"/>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lang w:eastAsia="ja-JP"/>
              </w:rPr>
            </w:pPr>
            <w:r w:rsidRPr="002B68A9">
              <w:rPr>
                <w:rFonts w:cs="Arial"/>
                <w:lang w:eastAsia="ja-JP"/>
              </w:rPr>
              <w:t>DC_19-42_n7</w:t>
            </w:r>
            <w:r w:rsidRPr="002B68A9">
              <w:rPr>
                <w:rFonts w:cs="Arial" w:hint="eastAsia"/>
                <w:lang w:eastAsia="zh-CN"/>
              </w:rPr>
              <w:t>8</w:t>
            </w:r>
          </w:p>
        </w:tc>
        <w:tc>
          <w:tcPr>
            <w:tcW w:w="2952" w:type="dxa"/>
            <w:vAlign w:val="center"/>
          </w:tcPr>
          <w:p w:rsidR="007F780F" w:rsidRPr="002B68A9" w:rsidRDefault="007F780F" w:rsidP="008B6DDC">
            <w:pPr>
              <w:pStyle w:val="TAC"/>
              <w:rPr>
                <w:rFonts w:cs="Arial"/>
                <w:szCs w:val="18"/>
                <w:lang w:eastAsia="ja-JP"/>
              </w:rPr>
            </w:pPr>
            <w:r w:rsidRPr="002B68A9">
              <w:rPr>
                <w:rFonts w:cs="Arial"/>
                <w:szCs w:val="18"/>
                <w:lang w:eastAsia="ja-JP"/>
              </w:rPr>
              <w:t>19</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zh-CN"/>
              </w:rPr>
              <w:t>42</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lang w:eastAsia="ja-JP"/>
              </w:rPr>
            </w:pPr>
          </w:p>
        </w:tc>
        <w:tc>
          <w:tcPr>
            <w:tcW w:w="2952" w:type="dxa"/>
            <w:vAlign w:val="center"/>
          </w:tcPr>
          <w:p w:rsidR="007F780F" w:rsidRPr="002B68A9" w:rsidRDefault="007F780F" w:rsidP="008B6DDC">
            <w:pPr>
              <w:pStyle w:val="TAC"/>
              <w:rPr>
                <w:rFonts w:cs="Arial"/>
                <w:szCs w:val="18"/>
                <w:lang w:eastAsia="ja-JP"/>
              </w:rPr>
            </w:pPr>
            <w:r w:rsidRPr="002B68A9">
              <w:rPr>
                <w:rFonts w:cs="Arial"/>
                <w:szCs w:val="18"/>
                <w:lang w:eastAsia="ja-JP"/>
              </w:rPr>
              <w:t>n78</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DC_19-42_n7</w:t>
            </w:r>
            <w:r w:rsidRPr="002B68A9">
              <w:rPr>
                <w:rFonts w:cs="Arial" w:hint="eastAsia"/>
                <w:lang w:eastAsia="zh-CN"/>
              </w:rPr>
              <w:t>9</w:t>
            </w:r>
          </w:p>
        </w:tc>
        <w:tc>
          <w:tcPr>
            <w:tcW w:w="2952" w:type="dxa"/>
            <w:vAlign w:val="center"/>
          </w:tcPr>
          <w:p w:rsidR="007F780F" w:rsidRPr="002B68A9" w:rsidRDefault="007F780F" w:rsidP="008B6DDC">
            <w:pPr>
              <w:pStyle w:val="TAC"/>
              <w:rPr>
                <w:rFonts w:cs="Arial"/>
                <w:szCs w:val="18"/>
                <w:lang w:eastAsia="ja-JP"/>
              </w:rPr>
            </w:pPr>
            <w:r w:rsidRPr="002B68A9">
              <w:rPr>
                <w:rFonts w:cs="Arial"/>
                <w:szCs w:val="18"/>
                <w:lang w:eastAsia="ja-JP"/>
              </w:rPr>
              <w:t>19</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42</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szCs w:val="18"/>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pPr>
            <w:r w:rsidRPr="002B68A9">
              <w:rPr>
                <w:rFonts w:eastAsia="Malgun Gothic" w:cs="Arial" w:hint="eastAsia"/>
                <w:lang w:eastAsia="ko-KR"/>
              </w:rPr>
              <w:t>DC_19_n77-n79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19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0.3</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7</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0.8</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w:t>
            </w:r>
          </w:p>
        </w:tc>
      </w:tr>
      <w:tr w:rsidR="002B68A9" w:rsidRPr="002B68A9" w:rsidTr="008B6DDC">
        <w:trPr>
          <w:jc w:val="center"/>
        </w:trPr>
        <w:tc>
          <w:tcPr>
            <w:tcW w:w="2221" w:type="dxa"/>
            <w:vMerge w:val="restart"/>
            <w:vAlign w:val="center"/>
          </w:tcPr>
          <w:p w:rsidR="007F780F" w:rsidRPr="002B68A9" w:rsidRDefault="007F780F" w:rsidP="008B6DDC">
            <w:pPr>
              <w:pStyle w:val="TAC"/>
            </w:pPr>
            <w:r w:rsidRPr="002B68A9">
              <w:rPr>
                <w:rFonts w:eastAsia="Malgun Gothic" w:cs="Arial" w:hint="eastAsia"/>
                <w:lang w:eastAsia="ko-KR"/>
              </w:rPr>
              <w:t>DC_19_n7</w:t>
            </w:r>
            <w:r w:rsidRPr="002B68A9">
              <w:rPr>
                <w:rFonts w:eastAsia="Malgun Gothic" w:cs="Arial"/>
                <w:lang w:eastAsia="ko-KR"/>
              </w:rPr>
              <w:t>8</w:t>
            </w:r>
            <w:r w:rsidRPr="002B68A9">
              <w:rPr>
                <w:rFonts w:eastAsia="Malgun Gothic" w:cs="Arial" w:hint="eastAsia"/>
                <w:lang w:eastAsia="ko-KR"/>
              </w:rPr>
              <w:t>-n79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19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0.3</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0.8</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9</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w:t>
            </w:r>
            <w:r w:rsidRPr="002B68A9">
              <w:rPr>
                <w:rFonts w:eastAsia="Malgun Gothic" w:cs="Arial"/>
                <w:szCs w:val="18"/>
                <w:lang w:eastAsia="ko-KR"/>
              </w:rPr>
              <w:t>.5</w:t>
            </w:r>
          </w:p>
        </w:tc>
      </w:tr>
      <w:tr w:rsidR="002B68A9" w:rsidRPr="002B68A9" w:rsidTr="008B6DDC">
        <w:trPr>
          <w:jc w:val="center"/>
        </w:trPr>
        <w:tc>
          <w:tcPr>
            <w:tcW w:w="2221" w:type="dxa"/>
            <w:vMerge w:val="restart"/>
            <w:vAlign w:val="center"/>
          </w:tcPr>
          <w:p w:rsidR="007F780F" w:rsidRPr="002B68A9" w:rsidRDefault="007F780F" w:rsidP="008B6DDC">
            <w:pPr>
              <w:pStyle w:val="TAC"/>
            </w:pPr>
            <w:r w:rsidRPr="002B68A9">
              <w:rPr>
                <w:rFonts w:eastAsia="Malgun Gothic" w:cs="Arial" w:hint="eastAsia"/>
                <w:lang w:eastAsia="ko-KR"/>
              </w:rPr>
              <w:t>DC_20_n8-n75</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20</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0.4</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0.4</w:t>
            </w:r>
          </w:p>
        </w:tc>
      </w:tr>
      <w:tr w:rsidR="002B68A9" w:rsidRPr="002B68A9" w:rsidTr="008B6DDC">
        <w:trPr>
          <w:jc w:val="center"/>
        </w:trPr>
        <w:tc>
          <w:tcPr>
            <w:tcW w:w="2221" w:type="dxa"/>
            <w:vMerge w:val="restart"/>
            <w:vAlign w:val="center"/>
          </w:tcPr>
          <w:p w:rsidR="007F780F" w:rsidRPr="002B68A9" w:rsidRDefault="007F780F" w:rsidP="008B6DDC">
            <w:pPr>
              <w:pStyle w:val="TAC"/>
            </w:pPr>
            <w:r w:rsidRPr="002B68A9">
              <w:rPr>
                <w:rFonts w:eastAsia="Malgun Gothic" w:cs="Arial" w:hint="eastAsia"/>
                <w:lang w:eastAsia="ko-KR"/>
              </w:rPr>
              <w:t>DC_20_n28-n75</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20</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0.5</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2</w:t>
            </w:r>
            <w:r w:rsidRPr="002B68A9">
              <w:rPr>
                <w:rFonts w:eastAsia="Malgun Gothic" w:cs="Arial"/>
                <w:szCs w:val="18"/>
                <w:lang w:eastAsia="ko-KR"/>
              </w:rPr>
              <w:t>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0.7</w:t>
            </w:r>
          </w:p>
        </w:tc>
      </w:tr>
      <w:tr w:rsidR="002B68A9" w:rsidRPr="002B68A9" w:rsidTr="008B6DDC">
        <w:trPr>
          <w:jc w:val="center"/>
        </w:trPr>
        <w:tc>
          <w:tcPr>
            <w:tcW w:w="2221" w:type="dxa"/>
            <w:vMerge w:val="restart"/>
            <w:vAlign w:val="center"/>
          </w:tcPr>
          <w:p w:rsidR="007F780F" w:rsidRPr="002B68A9" w:rsidRDefault="007F780F" w:rsidP="008B6DDC">
            <w:pPr>
              <w:pStyle w:val="TAC"/>
            </w:pPr>
            <w:r w:rsidRPr="002B68A9">
              <w:rPr>
                <w:rFonts w:eastAsia="Malgun Gothic" w:cs="Arial" w:hint="eastAsia"/>
                <w:lang w:eastAsia="ko-KR"/>
              </w:rPr>
              <w:t>DC_20</w:t>
            </w:r>
            <w:r w:rsidRPr="002B68A9">
              <w:rPr>
                <w:rFonts w:eastAsia="Malgun Gothic" w:cs="Arial"/>
                <w:lang w:eastAsia="ko-KR"/>
              </w:rPr>
              <w:t>_n28-n78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20</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w:t>
            </w:r>
            <w:r w:rsidRPr="002B68A9">
              <w:rPr>
                <w:rFonts w:cs="Arial"/>
                <w:lang w:eastAsia="zh-CN"/>
              </w:rPr>
              <w:t>6</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2</w:t>
            </w:r>
            <w:r w:rsidRPr="002B68A9">
              <w:rPr>
                <w:rFonts w:eastAsia="Malgun Gothic" w:cs="Arial"/>
                <w:szCs w:val="18"/>
                <w:lang w:eastAsia="ko-KR"/>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w:t>
            </w:r>
            <w:r w:rsidRPr="002B68A9">
              <w:rPr>
                <w:rFonts w:cs="Arial"/>
                <w:lang w:eastAsia="zh-CN"/>
              </w:rPr>
              <w:t>6</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pPr>
            <w:r w:rsidRPr="002B68A9">
              <w:rPr>
                <w:rFonts w:eastAsia="Malgun Gothic" w:cs="Arial" w:hint="eastAsia"/>
                <w:lang w:eastAsia="ko-KR"/>
              </w:rPr>
              <w:t>DC_20_n75-n78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20</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0.5</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0.8</w:t>
            </w:r>
          </w:p>
        </w:tc>
      </w:tr>
      <w:tr w:rsidR="002B68A9" w:rsidRPr="002B68A9" w:rsidTr="008B6DDC">
        <w:trPr>
          <w:jc w:val="center"/>
        </w:trPr>
        <w:tc>
          <w:tcPr>
            <w:tcW w:w="2221" w:type="dxa"/>
            <w:vMerge w:val="restart"/>
            <w:vAlign w:val="center"/>
          </w:tcPr>
          <w:p w:rsidR="007F780F" w:rsidRPr="002B68A9" w:rsidRDefault="007F780F" w:rsidP="008B6DDC">
            <w:pPr>
              <w:pStyle w:val="TAC"/>
            </w:pPr>
            <w:r w:rsidRPr="002B68A9">
              <w:rPr>
                <w:rFonts w:eastAsia="Malgun Gothic" w:cs="Arial" w:hint="eastAsia"/>
                <w:lang w:eastAsia="ko-KR"/>
              </w:rPr>
              <w:t>DC_20_n76-n78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20</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0.5</w:t>
            </w:r>
          </w:p>
        </w:tc>
      </w:tr>
      <w:tr w:rsidR="002B68A9" w:rsidRPr="002B68A9" w:rsidTr="008B6DDC">
        <w:trPr>
          <w:jc w:val="center"/>
        </w:trPr>
        <w:tc>
          <w:tcPr>
            <w:tcW w:w="2221" w:type="dxa"/>
            <w:vMerge/>
            <w:vAlign w:val="center"/>
          </w:tcPr>
          <w:p w:rsidR="007F780F" w:rsidRPr="002B68A9" w:rsidRDefault="007F780F" w:rsidP="008B6DDC">
            <w:pPr>
              <w:pStyle w:val="TAC"/>
            </w:pPr>
          </w:p>
        </w:tc>
        <w:tc>
          <w:tcPr>
            <w:tcW w:w="2952" w:type="dxa"/>
            <w:vAlign w:val="center"/>
          </w:tcPr>
          <w:p w:rsidR="007F780F" w:rsidRPr="002B68A9" w:rsidRDefault="007F780F" w:rsidP="008B6DDC">
            <w:pPr>
              <w:pStyle w:val="TAC"/>
              <w:rPr>
                <w:rFonts w:cs="Arial"/>
                <w:lang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7F780F" w:rsidRPr="002B68A9" w:rsidRDefault="007F780F" w:rsidP="008B6DDC">
            <w:pPr>
              <w:pStyle w:val="TAC"/>
              <w:rPr>
                <w:rFonts w:cs="Arial"/>
                <w:lang w:eastAsia="zh-CN"/>
              </w:rPr>
            </w:pPr>
            <w:r w:rsidRPr="002B68A9">
              <w:rPr>
                <w:rFonts w:eastAsia="Malgun Gothic" w:cs="Arial" w:hint="eastAsia"/>
                <w:szCs w:val="18"/>
                <w:lang w:eastAsia="ko-KR"/>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t>DC_</w:t>
            </w:r>
            <w:r w:rsidRPr="002B68A9">
              <w:rPr>
                <w:rFonts w:hint="eastAsia"/>
                <w:lang w:eastAsia="zh-CN"/>
              </w:rPr>
              <w:t>20A</w:t>
            </w:r>
            <w:r w:rsidRPr="002B68A9">
              <w:t>_SUL_n78</w:t>
            </w:r>
            <w:r w:rsidRPr="002B68A9">
              <w:rPr>
                <w:rFonts w:hint="eastAsia"/>
                <w:lang w:eastAsia="zh-CN"/>
              </w:rPr>
              <w:t>A</w:t>
            </w:r>
            <w:r w:rsidRPr="002B68A9">
              <w:t>-n8</w:t>
            </w:r>
            <w:r w:rsidRPr="002B68A9">
              <w:rPr>
                <w:rFonts w:hint="eastAsia"/>
                <w:lang w:eastAsia="zh-CN"/>
              </w:rPr>
              <w:t>2A</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lang w:eastAsia="zh-CN"/>
              </w:rPr>
              <w:t>20</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lang w:eastAsia="zh-CN"/>
              </w:rPr>
              <w:t>n</w:t>
            </w:r>
            <w:r w:rsidRPr="002B68A9">
              <w:rPr>
                <w:rFonts w:cs="Arial" w:hint="eastAsia"/>
                <w:lang w:eastAsia="zh-CN"/>
              </w:rPr>
              <w:t>78</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lang w:eastAsia="zh-CN"/>
              </w:rPr>
              <w:t>n</w:t>
            </w:r>
            <w:r w:rsidRPr="002B68A9">
              <w:rPr>
                <w:rFonts w:cs="Arial" w:hint="eastAsia"/>
                <w:lang w:eastAsia="zh-CN"/>
              </w:rPr>
              <w:t>82</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lang w:eastAsia="zh-CN"/>
              </w:rPr>
              <w:t>0.6</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t>DC_</w:t>
            </w:r>
            <w:r w:rsidRPr="002B68A9">
              <w:rPr>
                <w:rFonts w:hint="eastAsia"/>
                <w:lang w:eastAsia="zh-CN"/>
              </w:rPr>
              <w:t>20A</w:t>
            </w:r>
            <w:r w:rsidRPr="002B68A9">
              <w:t>_SUL_n78</w:t>
            </w:r>
            <w:r w:rsidRPr="002B68A9">
              <w:rPr>
                <w:rFonts w:hint="eastAsia"/>
                <w:lang w:eastAsia="zh-CN"/>
              </w:rPr>
              <w:t>A</w:t>
            </w:r>
            <w:r w:rsidRPr="002B68A9">
              <w:t>-n8</w:t>
            </w:r>
            <w:r w:rsidRPr="002B68A9">
              <w:rPr>
                <w:rFonts w:hint="eastAsia"/>
                <w:lang w:eastAsia="zh-CN"/>
              </w:rPr>
              <w:t>3A</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lang w:eastAsia="zh-CN"/>
              </w:rPr>
              <w:t>20</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szCs w:val="18"/>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lang w:eastAsia="zh-CN"/>
              </w:rPr>
              <w:t>n</w:t>
            </w:r>
            <w:r w:rsidRPr="002B68A9">
              <w:rPr>
                <w:rFonts w:cs="Arial" w:hint="eastAsia"/>
                <w:lang w:eastAsia="zh-CN"/>
              </w:rPr>
              <w:t>78</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szCs w:val="18"/>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lang w:eastAsia="zh-CN"/>
              </w:rPr>
              <w:t>n</w:t>
            </w:r>
            <w:r w:rsidRPr="002B68A9">
              <w:rPr>
                <w:rFonts w:cs="Arial" w:hint="eastAsia"/>
                <w:lang w:eastAsia="zh-CN"/>
              </w:rPr>
              <w:t>83</w:t>
            </w:r>
          </w:p>
        </w:tc>
        <w:tc>
          <w:tcPr>
            <w:tcW w:w="2952" w:type="dxa"/>
            <w:vAlign w:val="center"/>
          </w:tcPr>
          <w:p w:rsidR="007F780F" w:rsidRPr="002B68A9" w:rsidDel="00784360" w:rsidRDefault="007F780F" w:rsidP="008B6DDC">
            <w:pPr>
              <w:pStyle w:val="TAC"/>
              <w:rPr>
                <w:rFonts w:cs="Arial"/>
                <w:szCs w:val="18"/>
                <w:lang w:eastAsia="ja-JP"/>
              </w:rPr>
            </w:pPr>
            <w:r w:rsidRPr="002B68A9">
              <w:rPr>
                <w:rFonts w:cs="Arial" w:hint="eastAsia"/>
                <w:szCs w:val="18"/>
                <w:lang w:eastAsia="zh-CN"/>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21-42_n77</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0.4</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lang w:eastAsia="ja-JP"/>
              </w:rPr>
              <w:t>42</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n77</w:t>
            </w:r>
          </w:p>
        </w:tc>
        <w:tc>
          <w:tcPr>
            <w:tcW w:w="2952" w:type="dxa"/>
            <w:vAlign w:val="center"/>
          </w:tcPr>
          <w:p w:rsidR="007F780F" w:rsidRPr="002B68A9" w:rsidRDefault="007F780F" w:rsidP="008B6DDC">
            <w:pPr>
              <w:pStyle w:val="TAC"/>
              <w:rPr>
                <w:rFonts w:cs="Arial"/>
                <w:szCs w:val="18"/>
                <w:lang w:eastAsia="ja-JP"/>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21-42_n78</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0.4</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lang w:eastAsia="ja-JP"/>
              </w:rPr>
              <w:t>42</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ja-JP"/>
              </w:rPr>
              <w:lastRenderedPageBreak/>
              <w:t>DC</w:t>
            </w:r>
            <w:r w:rsidRPr="002B68A9">
              <w:rPr>
                <w:rFonts w:cs="Arial"/>
              </w:rPr>
              <w:t>_</w:t>
            </w:r>
            <w:r w:rsidRPr="002B68A9">
              <w:rPr>
                <w:rFonts w:cs="Arial" w:hint="eastAsia"/>
                <w:lang w:eastAsia="ja-JP"/>
              </w:rPr>
              <w:t>21-42_n7</w:t>
            </w:r>
            <w:r w:rsidRPr="002B68A9">
              <w:rPr>
                <w:rFonts w:cs="Arial"/>
                <w:lang w:eastAsia="ja-JP"/>
              </w:rPr>
              <w:t>9</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21</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0.4</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lang w:eastAsia="ja-JP"/>
              </w:rPr>
              <w:t>42</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szCs w:val="18"/>
              </w:rPr>
            </w:pPr>
            <w:r w:rsidRPr="002B68A9">
              <w:rPr>
                <w:rFonts w:eastAsia="Malgun Gothic" w:cs="Arial" w:hint="eastAsia"/>
                <w:lang w:eastAsia="ko-KR"/>
              </w:rPr>
              <w:t>DC_21_n77-n79</w:t>
            </w:r>
          </w:p>
        </w:tc>
        <w:tc>
          <w:tcPr>
            <w:tcW w:w="2952" w:type="dxa"/>
            <w:vAlign w:val="center"/>
          </w:tcPr>
          <w:p w:rsidR="007F780F" w:rsidRPr="002B68A9" w:rsidRDefault="007F780F" w:rsidP="008B6DDC">
            <w:pPr>
              <w:pStyle w:val="TAC"/>
              <w:rPr>
                <w:lang w:val="en-US" w:eastAsia="ja-JP"/>
              </w:rPr>
            </w:pPr>
            <w:r w:rsidRPr="002B68A9">
              <w:rPr>
                <w:rFonts w:eastAsia="Malgun Gothic" w:cs="Arial" w:hint="eastAsia"/>
                <w:lang w:eastAsia="ko-KR"/>
              </w:rPr>
              <w:t>21</w:t>
            </w:r>
          </w:p>
        </w:tc>
        <w:tc>
          <w:tcPr>
            <w:tcW w:w="2952" w:type="dxa"/>
            <w:vAlign w:val="center"/>
          </w:tcPr>
          <w:p w:rsidR="007F780F" w:rsidRPr="002B68A9" w:rsidRDefault="007F780F" w:rsidP="008B6DDC">
            <w:pPr>
              <w:pStyle w:val="TAC"/>
              <w:rPr>
                <w:lang w:val="en-US" w:eastAsia="ja-JP"/>
              </w:rPr>
            </w:pPr>
            <w:r w:rsidRPr="002B68A9">
              <w:rPr>
                <w:rFonts w:eastAsia="Malgun Gothic" w:cs="Arial" w:hint="eastAsia"/>
                <w:lang w:eastAsia="ko-KR"/>
              </w:rPr>
              <w:t>0.4</w:t>
            </w:r>
          </w:p>
        </w:tc>
      </w:tr>
      <w:tr w:rsidR="002B68A9" w:rsidRPr="002B68A9" w:rsidTr="008B6DDC">
        <w:trPr>
          <w:jc w:val="center"/>
        </w:trPr>
        <w:tc>
          <w:tcPr>
            <w:tcW w:w="2221" w:type="dxa"/>
            <w:vMerge/>
            <w:vAlign w:val="center"/>
          </w:tcPr>
          <w:p w:rsidR="007F780F" w:rsidRPr="002B68A9" w:rsidRDefault="007F780F" w:rsidP="008B6DDC">
            <w:pPr>
              <w:pStyle w:val="TAC"/>
              <w:rPr>
                <w:rFonts w:cs="Arial"/>
                <w:szCs w:val="18"/>
              </w:rPr>
            </w:pPr>
          </w:p>
        </w:tc>
        <w:tc>
          <w:tcPr>
            <w:tcW w:w="2952" w:type="dxa"/>
            <w:vAlign w:val="center"/>
          </w:tcPr>
          <w:p w:rsidR="007F780F" w:rsidRPr="002B68A9" w:rsidRDefault="007F780F" w:rsidP="008B6DDC">
            <w:pPr>
              <w:pStyle w:val="TAC"/>
              <w:rPr>
                <w:lang w:val="en-US" w:eastAsia="ja-JP"/>
              </w:rPr>
            </w:pPr>
            <w:r w:rsidRPr="002B68A9">
              <w:rPr>
                <w:rFonts w:cs="Arial" w:hint="eastAsia"/>
                <w:lang w:eastAsia="ja-JP"/>
              </w:rPr>
              <w:t>n77</w:t>
            </w:r>
          </w:p>
        </w:tc>
        <w:tc>
          <w:tcPr>
            <w:tcW w:w="2952" w:type="dxa"/>
            <w:vAlign w:val="center"/>
          </w:tcPr>
          <w:p w:rsidR="007F780F" w:rsidRPr="002B68A9" w:rsidRDefault="007F780F" w:rsidP="008B6DDC">
            <w:pPr>
              <w:pStyle w:val="TAC"/>
              <w:rPr>
                <w:lang w:val="en-US" w:eastAsia="ja-JP"/>
              </w:rPr>
            </w:pPr>
            <w:r w:rsidRPr="002B68A9">
              <w:rPr>
                <w:rFonts w:eastAsia="Malgun Gothic" w:cs="Arial" w:hint="eastAsia"/>
                <w:lang w:eastAsia="ko-KR"/>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szCs w:val="18"/>
              </w:rPr>
            </w:pPr>
          </w:p>
        </w:tc>
        <w:tc>
          <w:tcPr>
            <w:tcW w:w="2952" w:type="dxa"/>
            <w:vAlign w:val="center"/>
          </w:tcPr>
          <w:p w:rsidR="007F780F" w:rsidRPr="002B68A9" w:rsidRDefault="007F780F" w:rsidP="008B6DDC">
            <w:pPr>
              <w:pStyle w:val="TAC"/>
              <w:rPr>
                <w:lang w:val="en-US" w:eastAsia="ja-JP"/>
              </w:rPr>
            </w:pPr>
            <w:r w:rsidRPr="002B68A9">
              <w:rPr>
                <w:rFonts w:cs="Arial" w:hint="eastAsia"/>
                <w:lang w:eastAsia="ja-JP"/>
              </w:rPr>
              <w:t>n79</w:t>
            </w:r>
          </w:p>
        </w:tc>
        <w:tc>
          <w:tcPr>
            <w:tcW w:w="2952" w:type="dxa"/>
            <w:vAlign w:val="center"/>
          </w:tcPr>
          <w:p w:rsidR="007F780F" w:rsidRPr="002B68A9" w:rsidRDefault="007F780F" w:rsidP="008B6DDC">
            <w:pPr>
              <w:pStyle w:val="TAC"/>
              <w:rPr>
                <w:lang w:val="en-US" w:eastAsia="ja-JP"/>
              </w:rPr>
            </w:pPr>
            <w:r w:rsidRPr="002B68A9">
              <w:rPr>
                <w:rFonts w:eastAsia="Malgun Gothic" w:cs="Arial" w:hint="eastAsia"/>
                <w:lang w:eastAsia="ko-KR"/>
              </w:rPr>
              <w:t>0</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szCs w:val="18"/>
              </w:rPr>
            </w:pPr>
            <w:r w:rsidRPr="002B68A9">
              <w:rPr>
                <w:rFonts w:eastAsia="Malgun Gothic" w:cs="Arial" w:hint="eastAsia"/>
                <w:lang w:eastAsia="ko-KR"/>
              </w:rPr>
              <w:t>DC_21_n7</w:t>
            </w:r>
            <w:r w:rsidRPr="002B68A9">
              <w:rPr>
                <w:rFonts w:eastAsia="Malgun Gothic" w:cs="Arial"/>
                <w:lang w:eastAsia="ko-KR"/>
              </w:rPr>
              <w:t>8</w:t>
            </w:r>
            <w:r w:rsidRPr="002B68A9">
              <w:rPr>
                <w:rFonts w:eastAsia="Malgun Gothic" w:cs="Arial" w:hint="eastAsia"/>
                <w:lang w:eastAsia="ko-KR"/>
              </w:rPr>
              <w:t>-n79</w:t>
            </w:r>
          </w:p>
        </w:tc>
        <w:tc>
          <w:tcPr>
            <w:tcW w:w="2952" w:type="dxa"/>
            <w:vAlign w:val="center"/>
          </w:tcPr>
          <w:p w:rsidR="007F780F" w:rsidRPr="002B68A9" w:rsidRDefault="007F780F" w:rsidP="008B6DDC">
            <w:pPr>
              <w:pStyle w:val="TAC"/>
              <w:rPr>
                <w:lang w:val="en-US" w:eastAsia="ja-JP"/>
              </w:rPr>
            </w:pPr>
            <w:r w:rsidRPr="002B68A9">
              <w:rPr>
                <w:rFonts w:eastAsia="Malgun Gothic" w:cs="Arial" w:hint="eastAsia"/>
                <w:lang w:eastAsia="ko-KR"/>
              </w:rPr>
              <w:t>21</w:t>
            </w:r>
          </w:p>
        </w:tc>
        <w:tc>
          <w:tcPr>
            <w:tcW w:w="2952" w:type="dxa"/>
            <w:vAlign w:val="center"/>
          </w:tcPr>
          <w:p w:rsidR="007F780F" w:rsidRPr="002B68A9" w:rsidRDefault="007F780F" w:rsidP="008B6DDC">
            <w:pPr>
              <w:pStyle w:val="TAC"/>
              <w:rPr>
                <w:lang w:val="en-US" w:eastAsia="ja-JP"/>
              </w:rPr>
            </w:pPr>
            <w:r w:rsidRPr="002B68A9">
              <w:rPr>
                <w:rFonts w:eastAsia="Malgun Gothic" w:cs="Arial" w:hint="eastAsia"/>
                <w:lang w:eastAsia="ko-KR"/>
              </w:rPr>
              <w:t>0.4</w:t>
            </w:r>
          </w:p>
        </w:tc>
      </w:tr>
      <w:tr w:rsidR="002B68A9" w:rsidRPr="002B68A9" w:rsidTr="008B6DDC">
        <w:trPr>
          <w:jc w:val="center"/>
        </w:trPr>
        <w:tc>
          <w:tcPr>
            <w:tcW w:w="2221" w:type="dxa"/>
            <w:vMerge/>
            <w:vAlign w:val="center"/>
          </w:tcPr>
          <w:p w:rsidR="007F780F" w:rsidRPr="002B68A9" w:rsidRDefault="007F780F" w:rsidP="008B6DDC">
            <w:pPr>
              <w:pStyle w:val="TAC"/>
              <w:rPr>
                <w:rFonts w:cs="Arial"/>
                <w:szCs w:val="18"/>
              </w:rPr>
            </w:pPr>
          </w:p>
        </w:tc>
        <w:tc>
          <w:tcPr>
            <w:tcW w:w="2952" w:type="dxa"/>
            <w:vAlign w:val="center"/>
          </w:tcPr>
          <w:p w:rsidR="007F780F" w:rsidRPr="002B68A9" w:rsidRDefault="007F780F" w:rsidP="008B6DDC">
            <w:pPr>
              <w:pStyle w:val="TAC"/>
              <w:rPr>
                <w:lang w:val="en-US" w:eastAsia="ja-JP"/>
              </w:rPr>
            </w:pPr>
            <w:r w:rsidRPr="002B68A9">
              <w:rPr>
                <w:rFonts w:cs="Arial" w:hint="eastAsia"/>
                <w:lang w:eastAsia="ja-JP"/>
              </w:rPr>
              <w:t>n78</w:t>
            </w:r>
          </w:p>
        </w:tc>
        <w:tc>
          <w:tcPr>
            <w:tcW w:w="2952" w:type="dxa"/>
            <w:vAlign w:val="center"/>
          </w:tcPr>
          <w:p w:rsidR="007F780F" w:rsidRPr="002B68A9" w:rsidRDefault="007F780F" w:rsidP="008B6DDC">
            <w:pPr>
              <w:pStyle w:val="TAC"/>
              <w:rPr>
                <w:lang w:val="en-US" w:eastAsia="ja-JP"/>
              </w:rPr>
            </w:pPr>
            <w:r w:rsidRPr="002B68A9">
              <w:rPr>
                <w:rFonts w:eastAsia="Malgun Gothic" w:cs="Arial" w:hint="eastAsia"/>
                <w:lang w:eastAsia="ko-KR"/>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szCs w:val="18"/>
              </w:rPr>
            </w:pPr>
          </w:p>
        </w:tc>
        <w:tc>
          <w:tcPr>
            <w:tcW w:w="2952" w:type="dxa"/>
            <w:vAlign w:val="center"/>
          </w:tcPr>
          <w:p w:rsidR="007F780F" w:rsidRPr="002B68A9" w:rsidRDefault="007F780F" w:rsidP="008B6DDC">
            <w:pPr>
              <w:pStyle w:val="TAC"/>
              <w:rPr>
                <w:lang w:val="en-US" w:eastAsia="ja-JP"/>
              </w:rPr>
            </w:pPr>
            <w:r w:rsidRPr="002B68A9">
              <w:rPr>
                <w:rFonts w:cs="Arial" w:hint="eastAsia"/>
                <w:lang w:eastAsia="ja-JP"/>
              </w:rPr>
              <w:t>n79</w:t>
            </w:r>
          </w:p>
        </w:tc>
        <w:tc>
          <w:tcPr>
            <w:tcW w:w="2952" w:type="dxa"/>
            <w:vAlign w:val="center"/>
          </w:tcPr>
          <w:p w:rsidR="007F780F" w:rsidRPr="002B68A9" w:rsidRDefault="007F780F" w:rsidP="008B6DDC">
            <w:pPr>
              <w:pStyle w:val="TAC"/>
              <w:rPr>
                <w:lang w:val="en-US" w:eastAsia="ja-JP"/>
              </w:rPr>
            </w:pPr>
            <w:r w:rsidRPr="002B68A9">
              <w:rPr>
                <w:rFonts w:eastAsia="Malgun Gothic" w:cs="Arial" w:hint="eastAsia"/>
                <w:lang w:eastAsia="ko-KR"/>
              </w:rPr>
              <w:t>0</w:t>
            </w:r>
            <w:r w:rsidRPr="002B68A9">
              <w:rPr>
                <w:rFonts w:eastAsia="Malgun Gothic" w:cs="Arial"/>
                <w:lang w:eastAsia="ko-KR"/>
              </w:rPr>
              <w:t>.5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szCs w:val="18"/>
              </w:rPr>
              <w:t>DC_28-42</w:t>
            </w:r>
            <w:r w:rsidRPr="002B68A9">
              <w:rPr>
                <w:rFonts w:cs="Arial" w:hint="eastAsia"/>
                <w:szCs w:val="18"/>
                <w:lang w:eastAsia="ja-JP"/>
              </w:rPr>
              <w:t>_</w:t>
            </w:r>
            <w:r w:rsidRPr="002B68A9">
              <w:rPr>
                <w:rFonts w:cs="Arial"/>
                <w:szCs w:val="18"/>
              </w:rPr>
              <w:t>n77</w:t>
            </w: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28</w:t>
            </w: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0</w:t>
            </w:r>
            <w:r w:rsidRPr="002B68A9">
              <w:rPr>
                <w:lang w:val="en-US" w:eastAsia="ja-JP"/>
              </w:rPr>
              <w:t>.5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42</w:t>
            </w: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0</w:t>
            </w:r>
            <w:r w:rsidRPr="002B68A9">
              <w:rPr>
                <w:lang w:val="en-US" w:eastAsia="ja-JP"/>
              </w:rPr>
              <w:t>.8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lang w:val="en-US" w:eastAsia="ja-JP"/>
              </w:rPr>
              <w:t>n77</w:t>
            </w: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0.</w:t>
            </w:r>
            <w:r w:rsidRPr="002B68A9">
              <w:rPr>
                <w:lang w:val="en-US" w:eastAsia="ja-JP"/>
              </w:rPr>
              <w:t>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szCs w:val="18"/>
              </w:rPr>
              <w:t>DC_28-42</w:t>
            </w:r>
            <w:r w:rsidRPr="002B68A9">
              <w:rPr>
                <w:rFonts w:cs="Arial" w:hint="eastAsia"/>
                <w:szCs w:val="18"/>
                <w:lang w:eastAsia="ja-JP"/>
              </w:rPr>
              <w:t>_</w:t>
            </w:r>
            <w:r w:rsidRPr="002B68A9">
              <w:rPr>
                <w:rFonts w:cs="Arial"/>
                <w:szCs w:val="18"/>
              </w:rPr>
              <w:t>n7</w:t>
            </w:r>
            <w:r w:rsidRPr="002B68A9">
              <w:rPr>
                <w:rFonts w:cs="Arial" w:hint="eastAsia"/>
                <w:szCs w:val="18"/>
                <w:lang w:eastAsia="zh-CN"/>
              </w:rPr>
              <w:t>8</w:t>
            </w: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28</w:t>
            </w: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42</w:t>
            </w: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lang w:val="en-US" w:eastAsia="ja-JP"/>
              </w:rPr>
              <w:t>n78</w:t>
            </w:r>
          </w:p>
        </w:tc>
        <w:tc>
          <w:tcPr>
            <w:tcW w:w="2952" w:type="dxa"/>
            <w:vAlign w:val="center"/>
          </w:tcPr>
          <w:p w:rsidR="007F780F" w:rsidRPr="002B68A9" w:rsidDel="00784360" w:rsidRDefault="007F780F" w:rsidP="008B6DDC">
            <w:pPr>
              <w:pStyle w:val="TAC"/>
              <w:rPr>
                <w:rFonts w:cs="Arial"/>
                <w:lang w:eastAsia="ja-JP"/>
              </w:rPr>
            </w:pPr>
            <w:r w:rsidRPr="002B68A9">
              <w:rPr>
                <w:rFonts w:hint="eastAsia"/>
                <w:lang w:val="en-US"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2</w:t>
            </w:r>
            <w:r w:rsidRPr="002B68A9">
              <w:rPr>
                <w:rFonts w:cs="Arial"/>
                <w:lang w:val="sv-SE" w:eastAsia="ja-JP"/>
              </w:rPr>
              <w:t>8</w:t>
            </w:r>
            <w:r w:rsidRPr="002B68A9">
              <w:rPr>
                <w:rFonts w:cs="Arial" w:hint="eastAsia"/>
                <w:lang w:eastAsia="ja-JP"/>
              </w:rPr>
              <w:t>-42_n7</w:t>
            </w:r>
            <w:r w:rsidRPr="002B68A9">
              <w:rPr>
                <w:rFonts w:cs="Arial"/>
                <w:lang w:eastAsia="ja-JP"/>
              </w:rPr>
              <w:t>9</w:t>
            </w:r>
          </w:p>
        </w:tc>
        <w:tc>
          <w:tcPr>
            <w:tcW w:w="2952" w:type="dxa"/>
            <w:vAlign w:val="center"/>
          </w:tcPr>
          <w:p w:rsidR="007F780F" w:rsidRPr="002B68A9" w:rsidRDefault="007F780F" w:rsidP="008B6DDC">
            <w:pPr>
              <w:pStyle w:val="TAC"/>
              <w:rPr>
                <w:lang w:val="en-US" w:eastAsia="ja-JP"/>
              </w:rPr>
            </w:pPr>
            <w:r w:rsidRPr="002B68A9">
              <w:rPr>
                <w:rFonts w:cs="Arial" w:hint="eastAsia"/>
                <w:szCs w:val="18"/>
                <w:lang w:eastAsia="ja-JP"/>
              </w:rPr>
              <w:t>28</w:t>
            </w:r>
          </w:p>
        </w:tc>
        <w:tc>
          <w:tcPr>
            <w:tcW w:w="2952" w:type="dxa"/>
            <w:vAlign w:val="center"/>
          </w:tcPr>
          <w:p w:rsidR="007F780F" w:rsidRPr="002B68A9" w:rsidRDefault="007F780F" w:rsidP="008B6DDC">
            <w:pPr>
              <w:pStyle w:val="TAC"/>
              <w:rPr>
                <w:lang w:val="en-US" w:eastAsia="ja-JP"/>
              </w:rPr>
            </w:pPr>
            <w:r w:rsidRPr="002B68A9">
              <w:rPr>
                <w:rFonts w:cs="Arial" w:hint="eastAsia"/>
                <w:szCs w:val="18"/>
                <w:lang w:eastAsia="ja-JP"/>
              </w:rPr>
              <w:t>0.</w:t>
            </w:r>
            <w:r w:rsidRPr="002B68A9">
              <w:rPr>
                <w:rFonts w:cs="Arial"/>
                <w:szCs w:val="18"/>
                <w:lang w:eastAsia="ja-JP"/>
              </w:rPr>
              <w:t>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lang w:val="en-US" w:eastAsia="ja-JP"/>
              </w:rPr>
            </w:pPr>
            <w:r w:rsidRPr="002B68A9">
              <w:rPr>
                <w:rFonts w:cs="Arial" w:hint="eastAsia"/>
                <w:szCs w:val="18"/>
                <w:lang w:eastAsia="zh-CN"/>
              </w:rPr>
              <w:t>42</w:t>
            </w:r>
          </w:p>
        </w:tc>
        <w:tc>
          <w:tcPr>
            <w:tcW w:w="2952" w:type="dxa"/>
            <w:vAlign w:val="center"/>
          </w:tcPr>
          <w:p w:rsidR="007F780F" w:rsidRPr="002B68A9" w:rsidRDefault="007F780F" w:rsidP="008B6DDC">
            <w:pPr>
              <w:pStyle w:val="TAC"/>
              <w:rPr>
                <w:lang w:val="en-US" w:eastAsia="ja-JP"/>
              </w:rPr>
            </w:pPr>
            <w:r w:rsidRPr="002B68A9">
              <w:rPr>
                <w:rFonts w:cs="Arial" w:hint="eastAsia"/>
                <w:szCs w:val="18"/>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t>DC_</w:t>
            </w:r>
            <w:r w:rsidRPr="002B68A9">
              <w:rPr>
                <w:rFonts w:hint="eastAsia"/>
                <w:lang w:eastAsia="zh-CN"/>
              </w:rPr>
              <w:t>28</w:t>
            </w:r>
            <w:r w:rsidRPr="002B68A9">
              <w:t>_SUL_n78-n8</w:t>
            </w:r>
            <w:r w:rsidRPr="002B68A9">
              <w:rPr>
                <w:rFonts w:hint="eastAsia"/>
                <w:lang w:eastAsia="zh-CN"/>
              </w:rPr>
              <w:t>3</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zh-CN"/>
              </w:rPr>
              <w:t>28</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zh-CN"/>
              </w:rPr>
              <w:t>0.5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lang w:eastAsia="zh-CN"/>
              </w:rPr>
              <w:t>n</w:t>
            </w:r>
            <w:r w:rsidRPr="002B68A9">
              <w:rPr>
                <w:rFonts w:cs="Arial" w:hint="eastAsia"/>
                <w:lang w:eastAsia="zh-CN"/>
              </w:rPr>
              <w:t>78</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lang w:eastAsia="zh-CN"/>
              </w:rPr>
              <w:t>n</w:t>
            </w:r>
            <w:r w:rsidRPr="002B68A9">
              <w:rPr>
                <w:rFonts w:cs="Arial" w:hint="eastAsia"/>
                <w:lang w:eastAsia="zh-CN"/>
              </w:rPr>
              <w:t>83</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zh-CN"/>
              </w:rPr>
              <w:t>0.5</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DC_41-42_n77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41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w:t>
            </w:r>
            <w:r w:rsidRPr="002B68A9">
              <w:rPr>
                <w:rFonts w:cs="Arial"/>
                <w:lang w:eastAsia="ja-JP"/>
              </w:rPr>
              <w:t>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42</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n77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DC_41-42_n7</w:t>
            </w:r>
            <w:r w:rsidRPr="002B68A9">
              <w:rPr>
                <w:rFonts w:cs="Arial" w:hint="eastAsia"/>
                <w:lang w:eastAsia="zh-CN"/>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41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w:t>
            </w:r>
            <w:r w:rsidRPr="002B68A9">
              <w:rPr>
                <w:rFonts w:cs="Arial"/>
                <w:lang w:eastAsia="ja-JP"/>
              </w:rPr>
              <w:t>5</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42</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lang w:eastAsia="ja-JP"/>
              </w:rPr>
              <w:t>DC_41-42_n79</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41</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42</w:t>
            </w:r>
          </w:p>
        </w:tc>
        <w:tc>
          <w:tcPr>
            <w:tcW w:w="2952" w:type="dxa"/>
            <w:vAlign w:val="center"/>
          </w:tcPr>
          <w:p w:rsidR="007F780F" w:rsidRPr="002B68A9" w:rsidRDefault="007F780F" w:rsidP="008B6DDC">
            <w:pPr>
              <w:pStyle w:val="TAC"/>
              <w:rPr>
                <w:rFonts w:cs="Arial"/>
                <w:lang w:eastAsia="ja-JP"/>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DC_41_n77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41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n77</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DC_41_n7</w:t>
            </w:r>
            <w:r w:rsidRPr="002B68A9">
              <w:rPr>
                <w:rFonts w:cs="Arial" w:hint="eastAsia"/>
                <w:lang w:eastAsia="zh-CN"/>
              </w:rPr>
              <w:t>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41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n78</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DC_41_n7</w:t>
            </w:r>
            <w:r w:rsidRPr="002B68A9">
              <w:rPr>
                <w:rFonts w:cs="Arial" w:hint="eastAsia"/>
                <w:lang w:eastAsia="zh-CN"/>
              </w:rPr>
              <w:t>9</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41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n7</w:t>
            </w:r>
            <w:r w:rsidRPr="002B68A9">
              <w:rPr>
                <w:rFonts w:cs="Arial" w:hint="eastAsia"/>
                <w:lang w:eastAsia="zh-CN"/>
              </w:rPr>
              <w:t>9</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0.8</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rPr>
                <w:rFonts w:cs="Arial"/>
              </w:rPr>
              <w:t>DC_66_(n)71</w:t>
            </w: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66</w:t>
            </w:r>
          </w:p>
        </w:tc>
        <w:tc>
          <w:tcPr>
            <w:tcW w:w="2952" w:type="dxa"/>
            <w:vAlign w:val="center"/>
          </w:tcPr>
          <w:p w:rsidR="007F780F" w:rsidRPr="002B68A9" w:rsidRDefault="007F780F" w:rsidP="008B6DDC">
            <w:pPr>
              <w:pStyle w:val="TAC"/>
              <w:rPr>
                <w:rFonts w:cs="Arial"/>
                <w:lang w:eastAsia="zh-CN"/>
              </w:rPr>
            </w:pPr>
            <w:r w:rsidRPr="002B68A9">
              <w:rPr>
                <w:rFonts w:cs="Arial"/>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lang w:val="sv-SE" w:eastAsia="ja-JP"/>
              </w:rPr>
              <w:t>71</w:t>
            </w:r>
          </w:p>
        </w:tc>
        <w:tc>
          <w:tcPr>
            <w:tcW w:w="2952" w:type="dxa"/>
            <w:vAlign w:val="center"/>
          </w:tcPr>
          <w:p w:rsidR="007F780F" w:rsidRPr="002B68A9" w:rsidRDefault="007F780F" w:rsidP="008B6DDC">
            <w:pPr>
              <w:pStyle w:val="TAC"/>
              <w:rPr>
                <w:rFonts w:cs="Arial"/>
                <w:lang w:eastAsia="zh-CN"/>
              </w:rPr>
            </w:pPr>
            <w:r w:rsidRPr="002B68A9">
              <w:rPr>
                <w:rFonts w:cs="Arial"/>
                <w:lang w:eastAsia="ja-JP"/>
              </w:rPr>
              <w:t>0.3</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RDefault="007F780F" w:rsidP="008B6DDC">
            <w:pPr>
              <w:pStyle w:val="TAC"/>
              <w:rPr>
                <w:rFonts w:cs="Arial"/>
                <w:lang w:eastAsia="zh-CN"/>
              </w:rPr>
            </w:pPr>
            <w:r w:rsidRPr="002B68A9">
              <w:rPr>
                <w:rFonts w:cs="Arial" w:hint="eastAsia"/>
                <w:lang w:eastAsia="ja-JP"/>
              </w:rPr>
              <w:t>n71</w:t>
            </w:r>
          </w:p>
        </w:tc>
        <w:tc>
          <w:tcPr>
            <w:tcW w:w="2952" w:type="dxa"/>
            <w:vAlign w:val="center"/>
          </w:tcPr>
          <w:p w:rsidR="007F780F" w:rsidRPr="002B68A9" w:rsidRDefault="007F780F" w:rsidP="008B6DDC">
            <w:pPr>
              <w:pStyle w:val="TAC"/>
              <w:rPr>
                <w:rFonts w:cs="Arial"/>
                <w:lang w:eastAsia="zh-CN"/>
              </w:rPr>
            </w:pPr>
            <w:r w:rsidRPr="002B68A9">
              <w:rPr>
                <w:rFonts w:cs="Arial"/>
                <w:lang w:eastAsia="ja-JP"/>
              </w:rP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nts w:cs="Arial"/>
              </w:rPr>
            </w:pPr>
            <w:r w:rsidRPr="002B68A9">
              <w:t>DC_</w:t>
            </w:r>
            <w:r w:rsidRPr="002B68A9">
              <w:rPr>
                <w:rFonts w:hint="eastAsia"/>
                <w:lang w:eastAsia="zh-CN"/>
              </w:rPr>
              <w:t>66</w:t>
            </w:r>
            <w:r w:rsidRPr="002B68A9">
              <w:t>_SUL_n78-n86</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zh-CN"/>
              </w:rPr>
              <w:t>66</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zh-CN"/>
              </w:rPr>
              <w:t>0.6</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lang w:eastAsia="zh-CN"/>
              </w:rPr>
              <w:t>n</w:t>
            </w:r>
            <w:r w:rsidRPr="002B68A9">
              <w:rPr>
                <w:rFonts w:cs="Arial" w:hint="eastAsia"/>
                <w:lang w:eastAsia="zh-CN"/>
              </w:rPr>
              <w:t>78</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zh-CN"/>
              </w:rPr>
              <w:t>0.8</w:t>
            </w:r>
          </w:p>
        </w:tc>
      </w:tr>
      <w:tr w:rsidR="002B68A9" w:rsidRPr="002B68A9" w:rsidTr="008B6DDC">
        <w:trPr>
          <w:jc w:val="center"/>
        </w:trPr>
        <w:tc>
          <w:tcPr>
            <w:tcW w:w="2221" w:type="dxa"/>
            <w:vMerge/>
            <w:vAlign w:val="center"/>
          </w:tcPr>
          <w:p w:rsidR="007F780F" w:rsidRPr="002B68A9" w:rsidRDefault="007F780F" w:rsidP="008B6DDC">
            <w:pPr>
              <w:pStyle w:val="TAC"/>
              <w:rPr>
                <w:rFonts w:cs="Arial"/>
              </w:rPr>
            </w:pPr>
          </w:p>
        </w:tc>
        <w:tc>
          <w:tcPr>
            <w:tcW w:w="2952" w:type="dxa"/>
            <w:vAlign w:val="center"/>
          </w:tcPr>
          <w:p w:rsidR="007F780F" w:rsidRPr="002B68A9" w:rsidDel="00784360" w:rsidRDefault="007F780F" w:rsidP="008B6DDC">
            <w:pPr>
              <w:pStyle w:val="TAC"/>
              <w:rPr>
                <w:rFonts w:cs="Arial"/>
                <w:lang w:eastAsia="ja-JP"/>
              </w:rPr>
            </w:pPr>
            <w:r w:rsidRPr="002B68A9">
              <w:rPr>
                <w:rFonts w:cs="Arial"/>
                <w:lang w:eastAsia="zh-CN"/>
              </w:rPr>
              <w:t>n86</w:t>
            </w:r>
          </w:p>
        </w:tc>
        <w:tc>
          <w:tcPr>
            <w:tcW w:w="2952" w:type="dxa"/>
            <w:vAlign w:val="center"/>
          </w:tcPr>
          <w:p w:rsidR="007F780F" w:rsidRPr="002B68A9" w:rsidDel="00784360" w:rsidRDefault="007F780F" w:rsidP="008B6DDC">
            <w:pPr>
              <w:pStyle w:val="TAC"/>
              <w:rPr>
                <w:rFonts w:cs="Arial"/>
                <w:lang w:eastAsia="ja-JP"/>
              </w:rPr>
            </w:pPr>
            <w:r w:rsidRPr="002B68A9">
              <w:rPr>
                <w:rFonts w:cs="Arial" w:hint="eastAsia"/>
                <w:lang w:eastAsia="zh-CN"/>
              </w:rPr>
              <w:t>0.6</w:t>
            </w:r>
          </w:p>
        </w:tc>
      </w:tr>
      <w:tr w:rsidR="007F780F" w:rsidRPr="002B68A9" w:rsidTr="00C42558">
        <w:trPr>
          <w:jc w:val="center"/>
        </w:trPr>
        <w:tc>
          <w:tcPr>
            <w:tcW w:w="8125" w:type="dxa"/>
            <w:gridSpan w:val="3"/>
            <w:vAlign w:val="center"/>
          </w:tcPr>
          <w:p w:rsidR="007F780F" w:rsidRPr="002B68A9" w:rsidRDefault="0015133E" w:rsidP="0015133E">
            <w:pPr>
              <w:pStyle w:val="TAN"/>
            </w:pPr>
            <w:r w:rsidRPr="002B68A9">
              <w:t>NOTE 1:</w:t>
            </w:r>
            <w:r w:rsidRPr="002B68A9">
              <w:tab/>
            </w:r>
            <w:r w:rsidR="007F780F" w:rsidRPr="002B68A9">
              <w:t>The requirement is applied for UE transmitting on the frequency range of 2545-2690MHz.</w:t>
            </w:r>
          </w:p>
          <w:p w:rsidR="007F780F" w:rsidRPr="002B68A9" w:rsidDel="00784360" w:rsidRDefault="007F780F" w:rsidP="0015133E">
            <w:pPr>
              <w:pStyle w:val="TAN"/>
            </w:pPr>
            <w:r w:rsidRPr="002B68A9">
              <w:t>NOTE 2:</w:t>
            </w:r>
            <w:r w:rsidR="002B68A9" w:rsidRPr="002B68A9">
              <w:tab/>
            </w:r>
            <w:r w:rsidRPr="002B68A9">
              <w:t>The requirement is applied for UE transmitting on the frequency range of 2496-2545MHz.</w:t>
            </w:r>
          </w:p>
        </w:tc>
      </w:tr>
    </w:tbl>
    <w:p w:rsidR="001310A1" w:rsidRPr="002B68A9" w:rsidRDefault="001310A1" w:rsidP="001310A1">
      <w:pPr>
        <w:rPr>
          <w:noProof/>
        </w:rPr>
      </w:pPr>
    </w:p>
    <w:p w:rsidR="001310A1" w:rsidRPr="002B68A9" w:rsidRDefault="001310A1" w:rsidP="001310A1">
      <w:pPr>
        <w:pStyle w:val="Heading6"/>
      </w:pPr>
      <w:bookmarkStart w:id="142" w:name="_Toc526341540"/>
      <w:r w:rsidRPr="002B68A9">
        <w:lastRenderedPageBreak/>
        <w:t>6.2B.4.2.3.3</w:t>
      </w:r>
      <w:r w:rsidRPr="002B68A9">
        <w:tab/>
        <w:t>ΔT</w:t>
      </w:r>
      <w:r w:rsidRPr="002B68A9">
        <w:rPr>
          <w:vertAlign w:val="subscript"/>
        </w:rPr>
        <w:t>IB,c</w:t>
      </w:r>
      <w:r w:rsidRPr="002B68A9">
        <w:t xml:space="preserve"> for EN-DC four bands</w:t>
      </w:r>
      <w:bookmarkEnd w:id="142"/>
    </w:p>
    <w:p w:rsidR="001310A1" w:rsidRPr="002B68A9" w:rsidRDefault="001310A1" w:rsidP="001310A1">
      <w:pPr>
        <w:pStyle w:val="TH"/>
      </w:pPr>
      <w:r w:rsidRPr="002B68A9">
        <w:t>Table 6.2B.4.2.3.3-1: ΔT</w:t>
      </w:r>
      <w:r w:rsidRPr="002B68A9">
        <w:rPr>
          <w:vertAlign w:val="subscript"/>
        </w:rPr>
        <w:t>IB,c</w:t>
      </w:r>
      <w:r w:rsidRPr="002B68A9">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2952"/>
        <w:gridCol w:w="2952"/>
      </w:tblGrid>
      <w:tr w:rsidR="002B68A9" w:rsidRPr="002B68A9" w:rsidTr="0041732B">
        <w:trPr>
          <w:tblHeader/>
          <w:jc w:val="center"/>
        </w:trPr>
        <w:tc>
          <w:tcPr>
            <w:tcW w:w="2336" w:type="dxa"/>
          </w:tcPr>
          <w:p w:rsidR="001310A1" w:rsidRPr="002B68A9" w:rsidRDefault="001310A1" w:rsidP="001310A1">
            <w:pPr>
              <w:pStyle w:val="TAH"/>
              <w:rPr>
                <w:rFonts w:cs="Arial"/>
              </w:rPr>
            </w:pPr>
            <w:r w:rsidRPr="002B68A9">
              <w:rPr>
                <w:rFonts w:cs="Arial"/>
              </w:rPr>
              <w:lastRenderedPageBreak/>
              <w:t>Inter-band EN-DC configuration</w:t>
            </w:r>
          </w:p>
        </w:tc>
        <w:tc>
          <w:tcPr>
            <w:tcW w:w="2952" w:type="dxa"/>
          </w:tcPr>
          <w:p w:rsidR="001310A1" w:rsidRPr="002B68A9" w:rsidRDefault="001310A1" w:rsidP="001310A1">
            <w:pPr>
              <w:pStyle w:val="TAH"/>
              <w:rPr>
                <w:rFonts w:cs="Arial"/>
              </w:rPr>
            </w:pPr>
            <w:r w:rsidRPr="002B68A9">
              <w:rPr>
                <w:rFonts w:cs="Arial"/>
              </w:rPr>
              <w:t>E-UTRA or NR Band</w:t>
            </w:r>
          </w:p>
        </w:tc>
        <w:tc>
          <w:tcPr>
            <w:tcW w:w="2952" w:type="dxa"/>
          </w:tcPr>
          <w:p w:rsidR="001310A1" w:rsidRPr="002B68A9" w:rsidRDefault="001310A1" w:rsidP="001310A1">
            <w:pPr>
              <w:pStyle w:val="TAH"/>
              <w:rPr>
                <w:rFonts w:cs="Arial"/>
              </w:rPr>
            </w:pPr>
            <w:r w:rsidRPr="002B68A9">
              <w:rPr>
                <w:rFonts w:cs="Arial"/>
              </w:rPr>
              <w:t>ΔT</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1310A1">
        <w:trPr>
          <w:jc w:val="center"/>
        </w:trPr>
        <w:tc>
          <w:tcPr>
            <w:tcW w:w="2336" w:type="dxa"/>
            <w:vMerge w:val="restart"/>
            <w:vAlign w:val="center"/>
          </w:tcPr>
          <w:p w:rsidR="00F90513" w:rsidRPr="002B68A9" w:rsidRDefault="00F90513" w:rsidP="00F90513">
            <w:pPr>
              <w:pStyle w:val="TAC"/>
              <w:rPr>
                <w:rFonts w:cs="Arial"/>
                <w:szCs w:val="18"/>
                <w:lang w:eastAsia="zh-CN"/>
              </w:rPr>
            </w:pPr>
            <w:r w:rsidRPr="002B68A9">
              <w:rPr>
                <w:rFonts w:cs="Arial"/>
                <w:szCs w:val="18"/>
                <w:lang w:eastAsia="zh-CN"/>
              </w:rPr>
              <w:t>DC_1-3-5_n78</w:t>
            </w:r>
          </w:p>
        </w:tc>
        <w:tc>
          <w:tcPr>
            <w:tcW w:w="2952" w:type="dxa"/>
          </w:tcPr>
          <w:p w:rsidR="00F90513" w:rsidRPr="002B68A9" w:rsidRDefault="00F90513" w:rsidP="00F90513">
            <w:pPr>
              <w:pStyle w:val="TAC"/>
              <w:rPr>
                <w:rFonts w:cs="Arial"/>
                <w:szCs w:val="18"/>
                <w:lang w:eastAsia="zh-CN"/>
              </w:rPr>
            </w:pPr>
            <w:r w:rsidRPr="002B68A9">
              <w:rPr>
                <w:rFonts w:cs="Arial" w:hint="eastAsia"/>
                <w:lang w:eastAsia="ja-JP"/>
              </w:rPr>
              <w:t>1</w:t>
            </w:r>
          </w:p>
        </w:tc>
        <w:tc>
          <w:tcPr>
            <w:tcW w:w="2952" w:type="dxa"/>
            <w:vAlign w:val="center"/>
          </w:tcPr>
          <w:p w:rsidR="00F90513" w:rsidRPr="002B68A9" w:rsidRDefault="00F90513" w:rsidP="00F90513">
            <w:pPr>
              <w:pStyle w:val="TAC"/>
              <w:rPr>
                <w:rFonts w:cs="Arial"/>
                <w:szCs w:val="18"/>
                <w:lang w:eastAsia="zh-CN"/>
              </w:rPr>
            </w:pPr>
            <w:r w:rsidRPr="002B68A9">
              <w:rPr>
                <w:rFonts w:cs="Arial"/>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C"/>
              <w:rPr>
                <w:rFonts w:cs="Arial"/>
                <w:szCs w:val="18"/>
                <w:lang w:eastAsia="zh-CN"/>
              </w:rPr>
            </w:pPr>
          </w:p>
        </w:tc>
        <w:tc>
          <w:tcPr>
            <w:tcW w:w="2952" w:type="dxa"/>
          </w:tcPr>
          <w:p w:rsidR="00F90513" w:rsidRPr="002B68A9" w:rsidRDefault="00F90513" w:rsidP="00F90513">
            <w:pPr>
              <w:pStyle w:val="TAC"/>
              <w:rPr>
                <w:rFonts w:cs="Arial"/>
                <w:szCs w:val="18"/>
                <w:lang w:eastAsia="zh-CN"/>
              </w:rPr>
            </w:pPr>
            <w:r w:rsidRPr="002B68A9">
              <w:rPr>
                <w:rFonts w:cs="Arial" w:hint="eastAsia"/>
                <w:lang w:val="en-US" w:eastAsia="zh-CN"/>
              </w:rPr>
              <w:t>3</w:t>
            </w:r>
          </w:p>
        </w:tc>
        <w:tc>
          <w:tcPr>
            <w:tcW w:w="2952" w:type="dxa"/>
            <w:vAlign w:val="center"/>
          </w:tcPr>
          <w:p w:rsidR="00F90513" w:rsidRPr="002B68A9" w:rsidRDefault="00F90513" w:rsidP="00F90513">
            <w:pPr>
              <w:pStyle w:val="TAC"/>
              <w:rPr>
                <w:rFonts w:cs="Arial"/>
                <w:szCs w:val="18"/>
                <w:lang w:eastAsia="zh-CN"/>
              </w:rPr>
            </w:pPr>
            <w:r w:rsidRPr="002B68A9">
              <w:rPr>
                <w:rFonts w:cs="Arial"/>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C"/>
              <w:rPr>
                <w:rFonts w:cs="Arial"/>
                <w:szCs w:val="18"/>
                <w:lang w:eastAsia="zh-CN"/>
              </w:rPr>
            </w:pPr>
          </w:p>
        </w:tc>
        <w:tc>
          <w:tcPr>
            <w:tcW w:w="2952" w:type="dxa"/>
          </w:tcPr>
          <w:p w:rsidR="00F90513" w:rsidRPr="002B68A9" w:rsidRDefault="00F90513" w:rsidP="00F90513">
            <w:pPr>
              <w:pStyle w:val="TAC"/>
              <w:rPr>
                <w:rFonts w:cs="Arial"/>
                <w:szCs w:val="18"/>
                <w:lang w:eastAsia="zh-CN"/>
              </w:rPr>
            </w:pPr>
            <w:r w:rsidRPr="002B68A9">
              <w:rPr>
                <w:rFonts w:cs="Arial" w:hint="eastAsia"/>
                <w:lang w:val="en-US" w:eastAsia="zh-CN"/>
              </w:rPr>
              <w:t>5</w:t>
            </w:r>
          </w:p>
        </w:tc>
        <w:tc>
          <w:tcPr>
            <w:tcW w:w="2952" w:type="dxa"/>
            <w:vAlign w:val="center"/>
          </w:tcPr>
          <w:p w:rsidR="00F90513" w:rsidRPr="002B68A9" w:rsidRDefault="00F90513" w:rsidP="00F90513">
            <w:pPr>
              <w:pStyle w:val="TAC"/>
              <w:rPr>
                <w:rFonts w:cs="Arial"/>
                <w:szCs w:val="18"/>
                <w:lang w:eastAsia="zh-CN"/>
              </w:rPr>
            </w:pPr>
            <w:r w:rsidRPr="002B68A9">
              <w:rPr>
                <w:rFonts w:cs="Arial"/>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C"/>
              <w:rPr>
                <w:rFonts w:cs="Arial"/>
                <w:szCs w:val="18"/>
                <w:lang w:eastAsia="zh-CN"/>
              </w:rPr>
            </w:pPr>
          </w:p>
        </w:tc>
        <w:tc>
          <w:tcPr>
            <w:tcW w:w="2952" w:type="dxa"/>
          </w:tcPr>
          <w:p w:rsidR="00F90513" w:rsidRPr="002B68A9" w:rsidRDefault="00F90513" w:rsidP="00F90513">
            <w:pPr>
              <w:pStyle w:val="TAC"/>
              <w:rPr>
                <w:rFonts w:cs="Arial"/>
                <w:szCs w:val="18"/>
                <w:lang w:eastAsia="zh-CN"/>
              </w:rPr>
            </w:pPr>
            <w:r w:rsidRPr="002B68A9">
              <w:rPr>
                <w:rFonts w:cs="Arial" w:hint="eastAsia"/>
                <w:lang w:eastAsia="ja-JP"/>
              </w:rPr>
              <w:t>n7</w:t>
            </w:r>
            <w:r w:rsidRPr="002B68A9">
              <w:rPr>
                <w:rFonts w:cs="Arial" w:hint="eastAsia"/>
                <w:lang w:val="en-US" w:eastAsia="zh-CN"/>
              </w:rPr>
              <w:t>8</w:t>
            </w:r>
          </w:p>
        </w:tc>
        <w:tc>
          <w:tcPr>
            <w:tcW w:w="2952" w:type="dxa"/>
            <w:vAlign w:val="center"/>
          </w:tcPr>
          <w:p w:rsidR="00F90513" w:rsidRPr="002B68A9" w:rsidRDefault="00F90513" w:rsidP="00F90513">
            <w:pPr>
              <w:pStyle w:val="TAC"/>
              <w:rPr>
                <w:rFonts w:cs="Arial"/>
                <w:szCs w:val="18"/>
                <w:lang w:eastAsia="zh-CN"/>
              </w:rPr>
            </w:pPr>
            <w:r w:rsidRPr="002B68A9">
              <w:rPr>
                <w:rFonts w:cs="Arial"/>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C"/>
              <w:rPr>
                <w:rFonts w:cs="Arial"/>
                <w:szCs w:val="18"/>
                <w:lang w:eastAsia="zh-CN"/>
              </w:rPr>
            </w:pPr>
            <w:r w:rsidRPr="002B68A9">
              <w:rPr>
                <w:rFonts w:cs="Arial"/>
                <w:szCs w:val="18"/>
                <w:lang w:eastAsia="zh-CN"/>
              </w:rPr>
              <w:t>DC_1-3-7_n28</w:t>
            </w:r>
          </w:p>
        </w:tc>
        <w:tc>
          <w:tcPr>
            <w:tcW w:w="2952" w:type="dxa"/>
          </w:tcPr>
          <w:p w:rsidR="00F90513" w:rsidRPr="002B68A9" w:rsidRDefault="00F90513" w:rsidP="00F90513">
            <w:pPr>
              <w:pStyle w:val="TAC"/>
              <w:rPr>
                <w:rFonts w:cs="Arial"/>
                <w:szCs w:val="18"/>
                <w:lang w:eastAsia="zh-CN"/>
              </w:rPr>
            </w:pPr>
            <w:r w:rsidRPr="002B68A9">
              <w:rPr>
                <w:rFonts w:cs="Arial"/>
                <w:lang w:val="fr-FR" w:eastAsia="zh-TW"/>
              </w:rPr>
              <w:t>1</w:t>
            </w:r>
          </w:p>
        </w:tc>
        <w:tc>
          <w:tcPr>
            <w:tcW w:w="2952" w:type="dxa"/>
            <w:vAlign w:val="center"/>
          </w:tcPr>
          <w:p w:rsidR="00F90513" w:rsidRPr="002B68A9" w:rsidRDefault="00F90513" w:rsidP="00F90513">
            <w:pPr>
              <w:pStyle w:val="TAC"/>
              <w:rPr>
                <w:rFonts w:cs="Arial"/>
                <w:szCs w:val="18"/>
                <w:lang w:eastAsia="zh-CN"/>
              </w:rPr>
            </w:pPr>
            <w:r w:rsidRPr="002B68A9">
              <w:rPr>
                <w:rFonts w:eastAsia="Malgun Gothic" w:cs="Arial"/>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C"/>
              <w:rPr>
                <w:rFonts w:cs="Arial"/>
                <w:szCs w:val="18"/>
                <w:lang w:eastAsia="zh-CN"/>
              </w:rPr>
            </w:pPr>
          </w:p>
        </w:tc>
        <w:tc>
          <w:tcPr>
            <w:tcW w:w="2952" w:type="dxa"/>
          </w:tcPr>
          <w:p w:rsidR="00F90513" w:rsidRPr="002B68A9" w:rsidRDefault="00F90513" w:rsidP="00F90513">
            <w:pPr>
              <w:pStyle w:val="TAC"/>
              <w:rPr>
                <w:rFonts w:cs="Arial"/>
                <w:szCs w:val="18"/>
                <w:lang w:eastAsia="zh-CN"/>
              </w:rPr>
            </w:pPr>
            <w:r w:rsidRPr="002B68A9">
              <w:rPr>
                <w:rFonts w:cs="Arial"/>
                <w:lang w:val="fr-FR" w:eastAsia="zh-TW"/>
              </w:rPr>
              <w:t>3</w:t>
            </w:r>
          </w:p>
        </w:tc>
        <w:tc>
          <w:tcPr>
            <w:tcW w:w="2952" w:type="dxa"/>
            <w:vAlign w:val="center"/>
          </w:tcPr>
          <w:p w:rsidR="00F90513" w:rsidRPr="002B68A9" w:rsidRDefault="00F90513" w:rsidP="00F90513">
            <w:pPr>
              <w:pStyle w:val="TAC"/>
              <w:rPr>
                <w:rFonts w:cs="Arial"/>
                <w:szCs w:val="18"/>
                <w:lang w:eastAsia="zh-CN"/>
              </w:rPr>
            </w:pPr>
            <w:r w:rsidRPr="002B68A9">
              <w:rPr>
                <w:rFonts w:eastAsia="Malgun Gothic" w:cs="Arial"/>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C"/>
              <w:rPr>
                <w:rFonts w:cs="Arial"/>
                <w:szCs w:val="18"/>
                <w:lang w:eastAsia="zh-CN"/>
              </w:rPr>
            </w:pPr>
          </w:p>
        </w:tc>
        <w:tc>
          <w:tcPr>
            <w:tcW w:w="2952" w:type="dxa"/>
          </w:tcPr>
          <w:p w:rsidR="00F90513" w:rsidRPr="002B68A9" w:rsidRDefault="00F90513" w:rsidP="00F90513">
            <w:pPr>
              <w:pStyle w:val="TAC"/>
              <w:rPr>
                <w:rFonts w:cs="Arial"/>
                <w:szCs w:val="18"/>
                <w:lang w:eastAsia="zh-CN"/>
              </w:rPr>
            </w:pPr>
            <w:r w:rsidRPr="002B68A9">
              <w:rPr>
                <w:rFonts w:cs="Arial"/>
                <w:lang w:val="fr-FR" w:eastAsia="zh-TW"/>
              </w:rPr>
              <w:t>7</w:t>
            </w:r>
          </w:p>
        </w:tc>
        <w:tc>
          <w:tcPr>
            <w:tcW w:w="2952" w:type="dxa"/>
            <w:vAlign w:val="center"/>
          </w:tcPr>
          <w:p w:rsidR="00F90513" w:rsidRPr="002B68A9" w:rsidRDefault="00F90513" w:rsidP="00F90513">
            <w:pPr>
              <w:pStyle w:val="TAC"/>
              <w:rPr>
                <w:rFonts w:cs="Arial"/>
                <w:szCs w:val="18"/>
                <w:lang w:eastAsia="zh-CN"/>
              </w:rPr>
            </w:pPr>
            <w:r w:rsidRPr="002B68A9">
              <w:rPr>
                <w:rFonts w:eastAsia="Malgun Gothic" w:cs="Arial"/>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C"/>
              <w:rPr>
                <w:rFonts w:cs="Arial"/>
                <w:szCs w:val="18"/>
                <w:lang w:eastAsia="zh-CN"/>
              </w:rPr>
            </w:pPr>
          </w:p>
        </w:tc>
        <w:tc>
          <w:tcPr>
            <w:tcW w:w="2952" w:type="dxa"/>
          </w:tcPr>
          <w:p w:rsidR="00F90513" w:rsidRPr="002B68A9" w:rsidRDefault="00F90513" w:rsidP="00F90513">
            <w:pPr>
              <w:pStyle w:val="TAC"/>
              <w:rPr>
                <w:rFonts w:cs="Arial"/>
                <w:szCs w:val="18"/>
                <w:lang w:eastAsia="zh-CN"/>
              </w:rPr>
            </w:pPr>
            <w:r w:rsidRPr="002B68A9">
              <w:rPr>
                <w:rFonts w:cs="Arial"/>
                <w:lang w:eastAsia="ja-JP"/>
              </w:rPr>
              <w:t>n</w:t>
            </w:r>
            <w:r w:rsidRPr="002B68A9">
              <w:rPr>
                <w:rFonts w:cs="Arial"/>
                <w:lang w:val="fr-FR" w:eastAsia="zh-TW"/>
              </w:rPr>
              <w:t>28</w:t>
            </w:r>
          </w:p>
        </w:tc>
        <w:tc>
          <w:tcPr>
            <w:tcW w:w="2952" w:type="dxa"/>
            <w:vAlign w:val="center"/>
          </w:tcPr>
          <w:p w:rsidR="00F90513" w:rsidRPr="002B68A9" w:rsidRDefault="00F90513" w:rsidP="00F90513">
            <w:pPr>
              <w:pStyle w:val="TAC"/>
              <w:rPr>
                <w:rFonts w:cs="Arial"/>
                <w:szCs w:val="18"/>
                <w:lang w:eastAsia="zh-CN"/>
              </w:rPr>
            </w:pPr>
            <w:r w:rsidRPr="002B68A9">
              <w:rPr>
                <w:rFonts w:eastAsia="Malgun Gothic" w:cs="Arial"/>
                <w:lang w:eastAsia="ko-KR"/>
              </w:rPr>
              <w:t>0.6</w:t>
            </w:r>
          </w:p>
        </w:tc>
      </w:tr>
      <w:tr w:rsidR="002B68A9" w:rsidRPr="002B68A9" w:rsidTr="001310A1">
        <w:trPr>
          <w:jc w:val="center"/>
        </w:trPr>
        <w:tc>
          <w:tcPr>
            <w:tcW w:w="2336" w:type="dxa"/>
            <w:vMerge w:val="restart"/>
            <w:vAlign w:val="center"/>
          </w:tcPr>
          <w:p w:rsidR="00F90513" w:rsidRPr="002B68A9" w:rsidRDefault="00F90513" w:rsidP="00F90513">
            <w:pPr>
              <w:pStyle w:val="TAC"/>
              <w:rPr>
                <w:rFonts w:cs="Arial"/>
                <w:szCs w:val="18"/>
                <w:lang w:eastAsia="zh-CN"/>
              </w:rPr>
            </w:pPr>
            <w:r w:rsidRPr="002B68A9">
              <w:rPr>
                <w:rFonts w:cs="Arial"/>
                <w:szCs w:val="18"/>
                <w:lang w:eastAsia="zh-CN"/>
              </w:rPr>
              <w:t>DC_1-3-7_n78</w:t>
            </w:r>
          </w:p>
          <w:p w:rsidR="00F90513" w:rsidRPr="002B68A9" w:rsidRDefault="00F90513" w:rsidP="00F90513">
            <w:pPr>
              <w:pStyle w:val="TAC"/>
              <w:rPr>
                <w:rFonts w:cs="Arial"/>
                <w:szCs w:val="18"/>
              </w:rPr>
            </w:pPr>
            <w:r w:rsidRPr="002B68A9">
              <w:rPr>
                <w:rFonts w:cs="Arial"/>
                <w:szCs w:val="18"/>
                <w:lang w:eastAsia="zh-CN"/>
              </w:rPr>
              <w:t>DC_1-3-7-7_n78</w:t>
            </w: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1</w:t>
            </w:r>
          </w:p>
        </w:tc>
        <w:tc>
          <w:tcPr>
            <w:tcW w:w="2952" w:type="dxa"/>
            <w:vAlign w:val="center"/>
          </w:tcPr>
          <w:p w:rsidR="00F90513" w:rsidRPr="002B68A9" w:rsidRDefault="00F90513" w:rsidP="00F90513">
            <w:pPr>
              <w:pStyle w:val="TAC"/>
              <w:rPr>
                <w:rFonts w:cs="Arial"/>
                <w:szCs w:val="18"/>
                <w:lang w:eastAsia="zh-CN"/>
              </w:rPr>
            </w:pPr>
            <w:r w:rsidRPr="002B68A9">
              <w:rPr>
                <w:rFonts w:cs="Arial"/>
                <w:szCs w:val="18"/>
                <w:lang w:eastAsia="zh-CN"/>
              </w:rPr>
              <w:t>0.7</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3</w:t>
            </w:r>
          </w:p>
        </w:tc>
        <w:tc>
          <w:tcPr>
            <w:tcW w:w="2952" w:type="dxa"/>
            <w:vAlign w:val="center"/>
          </w:tcPr>
          <w:p w:rsidR="00F90513" w:rsidRPr="002B68A9" w:rsidRDefault="00F90513" w:rsidP="00F90513">
            <w:pPr>
              <w:pStyle w:val="TAC"/>
              <w:rPr>
                <w:rFonts w:cs="Arial"/>
                <w:szCs w:val="18"/>
                <w:lang w:eastAsia="zh-CN"/>
              </w:rPr>
            </w:pPr>
            <w:r w:rsidRPr="002B68A9">
              <w:rPr>
                <w:rFonts w:cs="Arial"/>
                <w:szCs w:val="18"/>
                <w:lang w:eastAsia="zh-CN"/>
              </w:rPr>
              <w:t>0.7</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7</w:t>
            </w:r>
          </w:p>
        </w:tc>
        <w:tc>
          <w:tcPr>
            <w:tcW w:w="2952" w:type="dxa"/>
            <w:vAlign w:val="center"/>
          </w:tcPr>
          <w:p w:rsidR="00F90513" w:rsidRPr="002B68A9" w:rsidRDefault="00F90513" w:rsidP="00F90513">
            <w:pPr>
              <w:pStyle w:val="TAC"/>
              <w:rPr>
                <w:rFonts w:cs="Arial"/>
                <w:szCs w:val="18"/>
                <w:lang w:eastAsia="zh-CN"/>
              </w:rPr>
            </w:pPr>
            <w:r w:rsidRPr="002B68A9">
              <w:rPr>
                <w:rFonts w:cs="Arial"/>
                <w:szCs w:val="18"/>
                <w:lang w:eastAsia="zh-CN"/>
              </w:rPr>
              <w:t>0.7</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n78</w:t>
            </w:r>
          </w:p>
        </w:tc>
        <w:tc>
          <w:tcPr>
            <w:tcW w:w="2952" w:type="dxa"/>
            <w:vAlign w:val="center"/>
          </w:tcPr>
          <w:p w:rsidR="00F90513" w:rsidRPr="002B68A9" w:rsidRDefault="00F90513" w:rsidP="00F90513">
            <w:pPr>
              <w:pStyle w:val="TAC"/>
              <w:rPr>
                <w:rFonts w:cs="Arial"/>
                <w:szCs w:val="18"/>
                <w:lang w:eastAsia="zh-CN"/>
              </w:rPr>
            </w:pPr>
            <w:r w:rsidRPr="002B68A9">
              <w:rPr>
                <w:rFonts w:cs="Arial"/>
                <w:szCs w:val="18"/>
                <w:lang w:eastAsia="zh-CN"/>
              </w:rPr>
              <w:t>0.8</w:t>
            </w:r>
          </w:p>
        </w:tc>
      </w:tr>
      <w:tr w:rsidR="002B68A9" w:rsidRPr="002B68A9" w:rsidTr="001E3B3B">
        <w:trPr>
          <w:jc w:val="center"/>
        </w:trPr>
        <w:tc>
          <w:tcPr>
            <w:tcW w:w="2336" w:type="dxa"/>
            <w:vMerge w:val="restart"/>
            <w:vAlign w:val="center"/>
          </w:tcPr>
          <w:p w:rsidR="00F90513" w:rsidRPr="002B68A9" w:rsidRDefault="00F90513" w:rsidP="00F90513">
            <w:pPr>
              <w:pStyle w:val="TAC"/>
              <w:rPr>
                <w:rFonts w:cs="Arial"/>
                <w:szCs w:val="18"/>
              </w:rPr>
            </w:pPr>
            <w:r w:rsidRPr="002B68A9">
              <w:rPr>
                <w:rFonts w:cs="Arial"/>
                <w:szCs w:val="18"/>
                <w:lang w:eastAsia="zh-CN"/>
              </w:rPr>
              <w:t>DC_1-3-8_n78</w:t>
            </w: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1</w:t>
            </w:r>
          </w:p>
        </w:tc>
        <w:tc>
          <w:tcPr>
            <w:tcW w:w="2952" w:type="dxa"/>
            <w:vAlign w:val="center"/>
          </w:tcPr>
          <w:p w:rsidR="00F90513" w:rsidRPr="002B68A9" w:rsidRDefault="00F90513" w:rsidP="00F90513">
            <w:pPr>
              <w:pStyle w:val="TAC"/>
              <w:rPr>
                <w:rFonts w:cs="Arial"/>
                <w:szCs w:val="18"/>
                <w:lang w:eastAsia="zh-CN"/>
              </w:rPr>
            </w:pPr>
            <w:r w:rsidRPr="002B68A9">
              <w:rPr>
                <w:rFonts w:cs="Arial" w:hint="eastAsia"/>
                <w:lang w:eastAsia="zh-CN"/>
              </w:rPr>
              <w:t>0.</w:t>
            </w:r>
            <w:r w:rsidRPr="002B68A9">
              <w:rPr>
                <w:rFonts w:cs="Arial" w:hint="eastAsia"/>
                <w:lang w:val="en-US" w:eastAsia="zh-CN"/>
              </w:rPr>
              <w:t>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3</w:t>
            </w:r>
          </w:p>
        </w:tc>
        <w:tc>
          <w:tcPr>
            <w:tcW w:w="2952" w:type="dxa"/>
            <w:vAlign w:val="center"/>
          </w:tcPr>
          <w:p w:rsidR="00F90513" w:rsidRPr="002B68A9" w:rsidRDefault="00F90513" w:rsidP="00F90513">
            <w:pPr>
              <w:pStyle w:val="TAC"/>
              <w:rPr>
                <w:rFonts w:cs="Arial"/>
                <w:szCs w:val="18"/>
                <w:lang w:eastAsia="zh-CN"/>
              </w:rPr>
            </w:pPr>
            <w:r w:rsidRPr="002B68A9">
              <w:rPr>
                <w:rFonts w:cs="Arial" w:hint="eastAsia"/>
                <w:lang w:val="en-US" w:eastAsia="zh-CN"/>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8</w:t>
            </w:r>
          </w:p>
        </w:tc>
        <w:tc>
          <w:tcPr>
            <w:tcW w:w="2952" w:type="dxa"/>
            <w:vAlign w:val="center"/>
          </w:tcPr>
          <w:p w:rsidR="00F90513" w:rsidRPr="002B68A9" w:rsidRDefault="00F90513" w:rsidP="00F90513">
            <w:pPr>
              <w:pStyle w:val="TAC"/>
              <w:rPr>
                <w:rFonts w:cs="Arial"/>
                <w:szCs w:val="18"/>
                <w:lang w:eastAsia="zh-CN"/>
              </w:rPr>
            </w:pPr>
            <w:r w:rsidRPr="002B68A9">
              <w:rPr>
                <w:rFonts w:cs="Arial" w:hint="eastAsia"/>
                <w:lang w:eastAsia="zh-CN"/>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n78</w:t>
            </w:r>
          </w:p>
        </w:tc>
        <w:tc>
          <w:tcPr>
            <w:tcW w:w="2952" w:type="dxa"/>
            <w:vAlign w:val="center"/>
          </w:tcPr>
          <w:p w:rsidR="00F90513" w:rsidRPr="002B68A9" w:rsidRDefault="00F90513" w:rsidP="00F90513">
            <w:pPr>
              <w:pStyle w:val="TAC"/>
              <w:rPr>
                <w:rFonts w:cs="Arial"/>
                <w:szCs w:val="18"/>
                <w:lang w:eastAsia="zh-CN"/>
              </w:rPr>
            </w:pPr>
            <w:r w:rsidRPr="002B68A9">
              <w:rPr>
                <w:rFonts w:cs="Arial" w:hint="eastAsia"/>
                <w:lang w:eastAsia="zh-CN"/>
              </w:rPr>
              <w:t>0.8</w:t>
            </w:r>
          </w:p>
        </w:tc>
      </w:tr>
      <w:tr w:rsidR="002B68A9" w:rsidRPr="002B68A9" w:rsidTr="001E3B3B">
        <w:trPr>
          <w:jc w:val="center"/>
        </w:trPr>
        <w:tc>
          <w:tcPr>
            <w:tcW w:w="2336" w:type="dxa"/>
            <w:vMerge w:val="restart"/>
            <w:vAlign w:val="center"/>
          </w:tcPr>
          <w:p w:rsidR="00F90513" w:rsidRPr="002B68A9" w:rsidRDefault="00F90513" w:rsidP="00F90513">
            <w:pPr>
              <w:pStyle w:val="TAC"/>
              <w:rPr>
                <w:rFonts w:cs="Arial"/>
                <w:szCs w:val="18"/>
              </w:rPr>
            </w:pPr>
            <w:r w:rsidRPr="002B68A9">
              <w:rPr>
                <w:rFonts w:cs="Arial"/>
                <w:szCs w:val="18"/>
                <w:lang w:eastAsia="zh-CN"/>
              </w:rPr>
              <w:t>DC_1-3-28_n77</w:t>
            </w: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1</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3</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28</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n77</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rPr>
                <w:rFonts w:cs="Arial"/>
                <w:szCs w:val="18"/>
              </w:rPr>
            </w:pPr>
            <w:r w:rsidRPr="002B68A9">
              <w:rPr>
                <w:rFonts w:cs="Arial"/>
                <w:szCs w:val="18"/>
                <w:lang w:eastAsia="zh-CN"/>
              </w:rPr>
              <w:t>DC_1-3-28_n78</w:t>
            </w: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1</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3</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28</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n78</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H"/>
              <w:rPr>
                <w:rFonts w:cs="Arial"/>
                <w:b w:val="0"/>
                <w:szCs w:val="18"/>
              </w:rPr>
            </w:pPr>
            <w:r w:rsidRPr="002B68A9">
              <w:rPr>
                <w:rFonts w:eastAsia="Malgun Gothic" w:cs="Arial" w:hint="eastAsia"/>
                <w:b w:val="0"/>
                <w:szCs w:val="18"/>
                <w:lang w:eastAsia="ko-KR"/>
              </w:rPr>
              <w:t>DC_1-3_</w:t>
            </w:r>
            <w:r w:rsidRPr="002B68A9">
              <w:rPr>
                <w:rFonts w:eastAsia="Malgun Gothic" w:cs="Arial"/>
                <w:b w:val="0"/>
                <w:szCs w:val="18"/>
                <w:lang w:eastAsia="ko-KR"/>
              </w:rPr>
              <w:t>n28-n78</w:t>
            </w:r>
          </w:p>
        </w:tc>
        <w:tc>
          <w:tcPr>
            <w:tcW w:w="2952" w:type="dxa"/>
          </w:tcPr>
          <w:p w:rsidR="00F90513" w:rsidRPr="002B68A9" w:rsidRDefault="00F90513" w:rsidP="00F90513">
            <w:pPr>
              <w:pStyle w:val="TAC"/>
              <w:rPr>
                <w:rFonts w:cs="Arial"/>
                <w:szCs w:val="18"/>
                <w:lang w:eastAsia="zh-CN"/>
              </w:rPr>
            </w:pPr>
            <w:r w:rsidRPr="002B68A9">
              <w:rPr>
                <w:rFonts w:eastAsia="Malgun Gothic" w:cs="Arial" w:hint="eastAsia"/>
                <w:szCs w:val="18"/>
                <w:lang w:eastAsia="ko-KR"/>
              </w:rPr>
              <w:t>1</w:t>
            </w:r>
          </w:p>
        </w:tc>
        <w:tc>
          <w:tcPr>
            <w:tcW w:w="2952" w:type="dxa"/>
            <w:vAlign w:val="center"/>
          </w:tcPr>
          <w:p w:rsidR="00F90513" w:rsidRPr="002B68A9" w:rsidRDefault="00F90513" w:rsidP="00F90513">
            <w:pPr>
              <w:pStyle w:val="TAC"/>
              <w:rPr>
                <w:lang w:val="en-US" w:eastAsia="ja-JP"/>
              </w:rPr>
            </w:pPr>
            <w:r w:rsidRPr="002B68A9">
              <w:rPr>
                <w:rFonts w:eastAsia="Malgun Gothic" w:hint="eastAsia"/>
                <w:lang w:val="en-US" w:eastAsia="ko-KR"/>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eastAsia="Malgun Gothic" w:cs="Arial" w:hint="eastAsia"/>
                <w:szCs w:val="18"/>
                <w:lang w:eastAsia="ko-KR"/>
              </w:rPr>
              <w:t>3</w:t>
            </w:r>
          </w:p>
        </w:tc>
        <w:tc>
          <w:tcPr>
            <w:tcW w:w="2952" w:type="dxa"/>
            <w:vAlign w:val="center"/>
          </w:tcPr>
          <w:p w:rsidR="00F90513" w:rsidRPr="002B68A9" w:rsidRDefault="00F90513" w:rsidP="00F90513">
            <w:pPr>
              <w:pStyle w:val="TAC"/>
              <w:rPr>
                <w:lang w:val="en-US" w:eastAsia="ja-JP"/>
              </w:rPr>
            </w:pPr>
            <w:r w:rsidRPr="002B68A9">
              <w:rPr>
                <w:rFonts w:eastAsia="Malgun Gothic" w:hint="eastAsia"/>
                <w:lang w:val="en-US" w:eastAsia="ko-KR"/>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eastAsia="Malgun Gothic" w:cs="Arial"/>
                <w:szCs w:val="18"/>
                <w:lang w:eastAsia="ko-KR"/>
              </w:rPr>
              <w:t>n</w:t>
            </w:r>
            <w:r w:rsidRPr="002B68A9">
              <w:rPr>
                <w:rFonts w:eastAsia="Malgun Gothic" w:cs="Arial" w:hint="eastAsia"/>
                <w:szCs w:val="18"/>
                <w:lang w:eastAsia="ko-KR"/>
              </w:rPr>
              <w:t>2</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lang w:val="en-US" w:eastAsia="ja-JP"/>
              </w:rPr>
            </w:pPr>
            <w:r w:rsidRPr="002B68A9">
              <w:rPr>
                <w:rFonts w:eastAsia="Malgun Gothic" w:hint="eastAsia"/>
                <w:lang w:val="en-US" w:eastAsia="ko-KR"/>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lang w:val="en-US" w:eastAsia="ja-JP"/>
              </w:rPr>
            </w:pPr>
            <w:r w:rsidRPr="002B68A9">
              <w:rPr>
                <w:rFonts w:eastAsia="Malgun Gothic" w:hint="eastAsia"/>
                <w:lang w:val="en-US" w:eastAsia="ko-KR"/>
              </w:rPr>
              <w:t>0.8</w:t>
            </w:r>
          </w:p>
        </w:tc>
      </w:tr>
      <w:tr w:rsidR="002B68A9" w:rsidRPr="002B68A9" w:rsidTr="001E3B3B">
        <w:trPr>
          <w:jc w:val="center"/>
        </w:trPr>
        <w:tc>
          <w:tcPr>
            <w:tcW w:w="2336" w:type="dxa"/>
            <w:vMerge w:val="restart"/>
            <w:vAlign w:val="center"/>
          </w:tcPr>
          <w:p w:rsidR="00F90513" w:rsidRPr="002B68A9" w:rsidRDefault="00F90513" w:rsidP="00F90513">
            <w:pPr>
              <w:pStyle w:val="TAC"/>
              <w:rPr>
                <w:rFonts w:cs="Arial"/>
                <w:szCs w:val="18"/>
              </w:rPr>
            </w:pPr>
            <w:r w:rsidRPr="002B68A9">
              <w:rPr>
                <w:rFonts w:cs="Arial"/>
                <w:szCs w:val="18"/>
                <w:lang w:eastAsia="zh-CN"/>
              </w:rPr>
              <w:t>DC_1-3-28_n79</w:t>
            </w: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1</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3</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szCs w:val="18"/>
                <w:lang w:eastAsia="zh-CN"/>
              </w:rPr>
              <w:t>28</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0.6</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1-3-19</w:t>
            </w:r>
            <w:r w:rsidRPr="002B68A9">
              <w:rPr>
                <w:lang w:val="sv-SE" w:eastAsia="ja-JP"/>
              </w:rPr>
              <w:t>_</w:t>
            </w:r>
            <w:r w:rsidRPr="002B68A9">
              <w:rPr>
                <w:lang w:eastAsia="ja-JP"/>
              </w:rPr>
              <w:t>n78</w:t>
            </w:r>
          </w:p>
        </w:tc>
        <w:tc>
          <w:tcPr>
            <w:tcW w:w="2952" w:type="dxa"/>
            <w:vAlign w:val="center"/>
          </w:tcPr>
          <w:p w:rsidR="00F90513" w:rsidRPr="002B68A9" w:rsidRDefault="00F90513" w:rsidP="00F90513">
            <w:pPr>
              <w:pStyle w:val="TAC"/>
              <w:rPr>
                <w:lang w:eastAsia="ja-JP"/>
              </w:rPr>
            </w:pPr>
            <w:r w:rsidRPr="002B68A9">
              <w:rPr>
                <w:lang w:eastAsia="ja-JP"/>
              </w:rPr>
              <w:t>1</w:t>
            </w:r>
          </w:p>
        </w:tc>
        <w:tc>
          <w:tcPr>
            <w:tcW w:w="2952" w:type="dxa"/>
            <w:vAlign w:val="center"/>
          </w:tcPr>
          <w:p w:rsidR="00F90513" w:rsidRPr="002B68A9" w:rsidRDefault="00F90513" w:rsidP="00F90513">
            <w:pPr>
              <w:pStyle w:val="TAC"/>
            </w:pPr>
            <w:r w:rsidRPr="002B68A9">
              <w:rPr>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lang w:eastAsia="ja-JP"/>
              </w:rPr>
              <w:t>3</w:t>
            </w:r>
          </w:p>
        </w:tc>
        <w:tc>
          <w:tcPr>
            <w:tcW w:w="2952" w:type="dxa"/>
            <w:vAlign w:val="center"/>
          </w:tcPr>
          <w:p w:rsidR="00F90513" w:rsidRPr="002B68A9" w:rsidRDefault="00F90513" w:rsidP="00F90513">
            <w:pPr>
              <w:pStyle w:val="TAC"/>
              <w:rPr>
                <w:rFonts w:eastAsia="MS Mincho"/>
                <w:lang w:eastAsia="ja-JP"/>
              </w:rPr>
            </w:pPr>
            <w:r w:rsidRPr="002B68A9">
              <w:rPr>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lang w:eastAsia="ja-JP"/>
              </w:rPr>
              <w:t>n78</w:t>
            </w:r>
          </w:p>
        </w:tc>
        <w:tc>
          <w:tcPr>
            <w:tcW w:w="2952" w:type="dxa"/>
            <w:vAlign w:val="center"/>
          </w:tcPr>
          <w:p w:rsidR="00F90513" w:rsidRPr="002B68A9" w:rsidRDefault="00F90513" w:rsidP="00F90513">
            <w:pPr>
              <w:pStyle w:val="TAC"/>
            </w:pPr>
            <w:r w:rsidRPr="002B68A9">
              <w:rPr>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1-3-19</w:t>
            </w:r>
            <w:r w:rsidRPr="002B68A9">
              <w:rPr>
                <w:lang w:val="sv-SE" w:eastAsia="ja-JP"/>
              </w:rPr>
              <w:t>_</w:t>
            </w:r>
            <w:r w:rsidRPr="002B68A9">
              <w:rPr>
                <w:lang w:eastAsia="ja-JP"/>
              </w:rPr>
              <w:t>n79</w:t>
            </w:r>
          </w:p>
        </w:tc>
        <w:tc>
          <w:tcPr>
            <w:tcW w:w="2952" w:type="dxa"/>
            <w:vAlign w:val="center"/>
          </w:tcPr>
          <w:p w:rsidR="00F90513" w:rsidRPr="002B68A9" w:rsidRDefault="00F90513" w:rsidP="00F90513">
            <w:pPr>
              <w:pStyle w:val="TAC"/>
              <w:rPr>
                <w:lang w:eastAsia="ja-JP"/>
              </w:rPr>
            </w:pPr>
            <w:r w:rsidRPr="002B68A9">
              <w:rPr>
                <w:lang w:eastAsia="ja-JP"/>
              </w:rPr>
              <w:t>1</w:t>
            </w:r>
          </w:p>
        </w:tc>
        <w:tc>
          <w:tcPr>
            <w:tcW w:w="2952" w:type="dxa"/>
            <w:vAlign w:val="center"/>
          </w:tcPr>
          <w:p w:rsidR="00F90513" w:rsidRPr="002B68A9" w:rsidRDefault="00F90513" w:rsidP="00F90513">
            <w:pPr>
              <w:pStyle w:val="TAC"/>
            </w:pPr>
            <w:r w:rsidRPr="002B68A9">
              <w:rPr>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lang w:eastAsia="ja-JP"/>
              </w:rPr>
              <w:t>3</w:t>
            </w:r>
          </w:p>
        </w:tc>
        <w:tc>
          <w:tcPr>
            <w:tcW w:w="2952" w:type="dxa"/>
            <w:vAlign w:val="center"/>
          </w:tcPr>
          <w:p w:rsidR="00F90513" w:rsidRPr="002B68A9" w:rsidRDefault="00F90513" w:rsidP="00F90513">
            <w:pPr>
              <w:pStyle w:val="TAC"/>
              <w:rPr>
                <w:rFonts w:eastAsia="MS Mincho"/>
                <w:lang w:eastAsia="ja-JP"/>
              </w:rPr>
            </w:pPr>
            <w:r w:rsidRPr="002B68A9">
              <w:rPr>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lang w:eastAsia="ja-JP"/>
              </w:rPr>
              <w:t>0.3</w:t>
            </w:r>
          </w:p>
        </w:tc>
      </w:tr>
      <w:tr w:rsidR="002B68A9" w:rsidRPr="002B68A9" w:rsidTr="008F3C7D">
        <w:trPr>
          <w:jc w:val="center"/>
        </w:trPr>
        <w:tc>
          <w:tcPr>
            <w:tcW w:w="2336" w:type="dxa"/>
            <w:vMerge w:val="restart"/>
            <w:vAlign w:val="center"/>
          </w:tcPr>
          <w:p w:rsidR="00F90513" w:rsidRPr="002B68A9" w:rsidRDefault="00F90513" w:rsidP="00F90513">
            <w:pPr>
              <w:pStyle w:val="TAC"/>
              <w:rPr>
                <w:rFonts w:eastAsia="MS Mincho"/>
                <w:lang w:eastAsia="ja-JP"/>
              </w:rPr>
            </w:pPr>
            <w:r w:rsidRPr="002B68A9">
              <w:rPr>
                <w:rFonts w:eastAsia="MS Mincho"/>
                <w:lang w:eastAsia="ja-JP"/>
              </w:rPr>
              <w:t>DC_1-3-20_n28</w:t>
            </w:r>
          </w:p>
        </w:tc>
        <w:tc>
          <w:tcPr>
            <w:tcW w:w="2952" w:type="dxa"/>
          </w:tcPr>
          <w:p w:rsidR="00F90513" w:rsidRPr="002B68A9" w:rsidRDefault="00F90513" w:rsidP="00F90513">
            <w:pPr>
              <w:pStyle w:val="TAC"/>
              <w:rPr>
                <w:rFonts w:eastAsia="MS Mincho"/>
                <w:lang w:eastAsia="ja-JP"/>
              </w:rPr>
            </w:pPr>
            <w:r w:rsidRPr="002B68A9">
              <w:rPr>
                <w:rFonts w:cs="Arial"/>
                <w:lang w:val="fr-FR" w:eastAsia="zh-TW"/>
              </w:rPr>
              <w:t>1</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0.3</w:t>
            </w:r>
          </w:p>
        </w:tc>
      </w:tr>
      <w:tr w:rsidR="002B68A9" w:rsidRPr="002B68A9" w:rsidTr="008F3C7D">
        <w:trPr>
          <w:jc w:val="center"/>
        </w:trPr>
        <w:tc>
          <w:tcPr>
            <w:tcW w:w="2336" w:type="dxa"/>
            <w:vMerge/>
            <w:vAlign w:val="center"/>
          </w:tcPr>
          <w:p w:rsidR="00F90513" w:rsidRPr="002B68A9" w:rsidRDefault="00F90513" w:rsidP="00F90513">
            <w:pPr>
              <w:pStyle w:val="TAC"/>
              <w:rPr>
                <w:rFonts w:eastAsia="MS Mincho"/>
                <w:lang w:eastAsia="ja-JP"/>
              </w:rPr>
            </w:pPr>
          </w:p>
        </w:tc>
        <w:tc>
          <w:tcPr>
            <w:tcW w:w="2952" w:type="dxa"/>
          </w:tcPr>
          <w:p w:rsidR="00F90513" w:rsidRPr="002B68A9" w:rsidRDefault="00F90513" w:rsidP="00F90513">
            <w:pPr>
              <w:pStyle w:val="TAC"/>
              <w:rPr>
                <w:rFonts w:eastAsia="MS Mincho"/>
                <w:lang w:eastAsia="ja-JP"/>
              </w:rPr>
            </w:pPr>
            <w:r w:rsidRPr="002B68A9">
              <w:rPr>
                <w:rFonts w:cs="Arial"/>
                <w:lang w:val="fr-FR" w:eastAsia="zh-TW"/>
              </w:rPr>
              <w:t>3</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0.3</w:t>
            </w:r>
          </w:p>
        </w:tc>
      </w:tr>
      <w:tr w:rsidR="002B68A9" w:rsidRPr="002B68A9" w:rsidTr="008F3C7D">
        <w:trPr>
          <w:jc w:val="center"/>
        </w:trPr>
        <w:tc>
          <w:tcPr>
            <w:tcW w:w="2336" w:type="dxa"/>
            <w:vMerge/>
            <w:vAlign w:val="center"/>
          </w:tcPr>
          <w:p w:rsidR="00F90513" w:rsidRPr="002B68A9" w:rsidRDefault="00F90513" w:rsidP="00F90513">
            <w:pPr>
              <w:pStyle w:val="TAC"/>
              <w:rPr>
                <w:rFonts w:eastAsia="MS Mincho"/>
                <w:lang w:eastAsia="ja-JP"/>
              </w:rPr>
            </w:pPr>
          </w:p>
        </w:tc>
        <w:tc>
          <w:tcPr>
            <w:tcW w:w="2952" w:type="dxa"/>
          </w:tcPr>
          <w:p w:rsidR="00F90513" w:rsidRPr="002B68A9" w:rsidRDefault="00F90513" w:rsidP="00F90513">
            <w:pPr>
              <w:pStyle w:val="TAC"/>
              <w:rPr>
                <w:rFonts w:eastAsia="MS Mincho"/>
                <w:lang w:eastAsia="ja-JP"/>
              </w:rPr>
            </w:pPr>
            <w:r w:rsidRPr="002B68A9">
              <w:rPr>
                <w:rFonts w:cs="Arial"/>
                <w:lang w:val="fr-FR" w:eastAsia="zh-TW"/>
              </w:rPr>
              <w:t>20</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0.6</w:t>
            </w:r>
          </w:p>
        </w:tc>
      </w:tr>
      <w:tr w:rsidR="002B68A9" w:rsidRPr="002B68A9" w:rsidTr="008F3C7D">
        <w:trPr>
          <w:jc w:val="center"/>
        </w:trPr>
        <w:tc>
          <w:tcPr>
            <w:tcW w:w="2336" w:type="dxa"/>
            <w:vMerge/>
            <w:vAlign w:val="center"/>
          </w:tcPr>
          <w:p w:rsidR="00F90513" w:rsidRPr="002B68A9" w:rsidRDefault="00F90513" w:rsidP="00F90513">
            <w:pPr>
              <w:pStyle w:val="TAC"/>
              <w:rPr>
                <w:rFonts w:eastAsia="MS Mincho"/>
                <w:lang w:eastAsia="ja-JP"/>
              </w:rPr>
            </w:pPr>
          </w:p>
        </w:tc>
        <w:tc>
          <w:tcPr>
            <w:tcW w:w="2952" w:type="dxa"/>
          </w:tcPr>
          <w:p w:rsidR="00F90513" w:rsidRPr="002B68A9" w:rsidRDefault="00F90513" w:rsidP="00F90513">
            <w:pPr>
              <w:pStyle w:val="TAC"/>
              <w:rPr>
                <w:rFonts w:eastAsia="MS Mincho"/>
                <w:lang w:eastAsia="ja-JP"/>
              </w:rPr>
            </w:pPr>
            <w:r w:rsidRPr="002B68A9">
              <w:rPr>
                <w:rFonts w:cs="Arial"/>
                <w:lang w:eastAsia="ja-JP"/>
              </w:rPr>
              <w:t>n</w:t>
            </w:r>
            <w:r w:rsidRPr="002B68A9">
              <w:rPr>
                <w:rFonts w:cs="Arial"/>
                <w:lang w:val="fr-FR" w:eastAsia="zh-TW"/>
              </w:rPr>
              <w:t>28</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0.6</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rPr>
                <w:rFonts w:eastAsia="MS Mincho"/>
                <w:lang w:eastAsia="ja-JP"/>
              </w:rPr>
              <w:t>DC_1-3-20_n78</w:t>
            </w:r>
          </w:p>
        </w:tc>
        <w:tc>
          <w:tcPr>
            <w:tcW w:w="2952" w:type="dxa"/>
            <w:vAlign w:val="center"/>
          </w:tcPr>
          <w:p w:rsidR="00F90513" w:rsidRPr="002B68A9" w:rsidRDefault="00F90513" w:rsidP="00F90513">
            <w:pPr>
              <w:pStyle w:val="TAC"/>
              <w:rPr>
                <w:lang w:eastAsia="ja-JP"/>
              </w:rPr>
            </w:pPr>
            <w:r w:rsidRPr="002B68A9">
              <w:rPr>
                <w:rFonts w:eastAsia="MS Mincho"/>
                <w:lang w:eastAsia="ja-JP"/>
              </w:rPr>
              <w:t>1</w:t>
            </w:r>
          </w:p>
        </w:tc>
        <w:tc>
          <w:tcPr>
            <w:tcW w:w="2952" w:type="dxa"/>
            <w:vAlign w:val="center"/>
          </w:tcPr>
          <w:p w:rsidR="00F90513" w:rsidRPr="002B68A9" w:rsidRDefault="00F90513" w:rsidP="00F90513">
            <w:pPr>
              <w:pStyle w:val="TAC"/>
            </w:pPr>
            <w:r w:rsidRPr="002B68A9">
              <w:rPr>
                <w:rFonts w:eastAsia="MS Mincho"/>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eastAsia="MS Mincho"/>
                <w:lang w:eastAsia="ja-JP"/>
              </w:rPr>
              <w:t>3</w:t>
            </w:r>
          </w:p>
        </w:tc>
        <w:tc>
          <w:tcPr>
            <w:tcW w:w="2952" w:type="dxa"/>
            <w:vAlign w:val="center"/>
          </w:tcPr>
          <w:p w:rsidR="00F90513" w:rsidRPr="002B68A9" w:rsidRDefault="00F90513" w:rsidP="00F90513">
            <w:pPr>
              <w:pStyle w:val="TAC"/>
              <w:rPr>
                <w:rFonts w:eastAsia="MS Mincho"/>
                <w:lang w:eastAsia="ja-JP"/>
              </w:rPr>
            </w:pPr>
            <w:r w:rsidRPr="002B68A9">
              <w:rPr>
                <w:rFonts w:eastAsia="MS Mincho"/>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eastAsia="MS Mincho"/>
                <w:lang w:eastAsia="ja-JP"/>
              </w:rPr>
              <w:t>20</w:t>
            </w:r>
          </w:p>
        </w:tc>
        <w:tc>
          <w:tcPr>
            <w:tcW w:w="2952" w:type="dxa"/>
            <w:vAlign w:val="center"/>
          </w:tcPr>
          <w:p w:rsidR="00F90513" w:rsidRPr="002B68A9" w:rsidRDefault="00F90513" w:rsidP="00F90513">
            <w:pPr>
              <w:pStyle w:val="TAC"/>
              <w:rPr>
                <w:rFonts w:eastAsia="MS Mincho"/>
                <w:lang w:eastAsia="ja-JP"/>
              </w:rPr>
            </w:pPr>
            <w:r w:rsidRPr="002B68A9">
              <w:rPr>
                <w:rFonts w:eastAsia="MS Mincho"/>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eastAsia="MS Mincho"/>
                <w:lang w:eastAsia="ja-JP"/>
              </w:rPr>
              <w:t>n78</w:t>
            </w:r>
          </w:p>
        </w:tc>
        <w:tc>
          <w:tcPr>
            <w:tcW w:w="2952" w:type="dxa"/>
            <w:vAlign w:val="center"/>
          </w:tcPr>
          <w:p w:rsidR="00F90513" w:rsidRPr="002B68A9" w:rsidRDefault="00F90513" w:rsidP="00F90513">
            <w:pPr>
              <w:pStyle w:val="TAC"/>
            </w:pPr>
            <w:r w:rsidRPr="002B68A9">
              <w:rPr>
                <w:rFonts w:eastAsia="MS Mincho"/>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1-3-21</w:t>
            </w:r>
            <w:r w:rsidRPr="002B68A9">
              <w:rPr>
                <w:lang w:val="sv-SE" w:eastAsia="ja-JP"/>
              </w:rPr>
              <w:t>_</w:t>
            </w:r>
            <w:r w:rsidRPr="002B68A9">
              <w:rPr>
                <w:lang w:eastAsia="ja-JP"/>
              </w:rPr>
              <w:t>n77</w:t>
            </w:r>
          </w:p>
        </w:tc>
        <w:tc>
          <w:tcPr>
            <w:tcW w:w="2952" w:type="dxa"/>
            <w:vAlign w:val="center"/>
          </w:tcPr>
          <w:p w:rsidR="00F90513" w:rsidRPr="002B68A9" w:rsidRDefault="00F90513" w:rsidP="00F90513">
            <w:pPr>
              <w:pStyle w:val="TAC"/>
              <w:rPr>
                <w:lang w:eastAsia="ja-JP"/>
              </w:rPr>
            </w:pPr>
            <w:r w:rsidRPr="002B68A9">
              <w:rPr>
                <w:lang w:eastAsia="ja-JP"/>
              </w:rPr>
              <w:t>1</w:t>
            </w:r>
          </w:p>
        </w:tc>
        <w:tc>
          <w:tcPr>
            <w:tcW w:w="2952" w:type="dxa"/>
            <w:vAlign w:val="center"/>
          </w:tcPr>
          <w:p w:rsidR="00F90513" w:rsidRPr="002B68A9" w:rsidRDefault="00F90513" w:rsidP="00F90513">
            <w:pPr>
              <w:pStyle w:val="TAC"/>
            </w:pPr>
            <w:r w:rsidRPr="002B68A9">
              <w:rPr>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lang w:eastAsia="ja-JP"/>
              </w:rPr>
              <w:t>3</w:t>
            </w:r>
          </w:p>
        </w:tc>
        <w:tc>
          <w:tcPr>
            <w:tcW w:w="2952" w:type="dxa"/>
            <w:vAlign w:val="center"/>
          </w:tcPr>
          <w:p w:rsidR="00F90513" w:rsidRPr="002B68A9" w:rsidRDefault="00F90513" w:rsidP="00F90513">
            <w:pPr>
              <w:pStyle w:val="TAC"/>
              <w:rPr>
                <w:rFonts w:eastAsia="MS Mincho"/>
                <w:lang w:eastAsia="ja-JP"/>
              </w:rPr>
            </w:pPr>
            <w:r w:rsidRPr="002B68A9">
              <w:rPr>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lang w:eastAsia="ja-JP"/>
              </w:rPr>
              <w:t>21</w:t>
            </w:r>
          </w:p>
        </w:tc>
        <w:tc>
          <w:tcPr>
            <w:tcW w:w="2952" w:type="dxa"/>
            <w:vAlign w:val="center"/>
          </w:tcPr>
          <w:p w:rsidR="00F90513" w:rsidRPr="002B68A9" w:rsidRDefault="00F90513" w:rsidP="00F90513">
            <w:pPr>
              <w:pStyle w:val="TAC"/>
              <w:rPr>
                <w:rFonts w:eastAsia="MS Mincho"/>
                <w:lang w:eastAsia="ja-JP"/>
              </w:rPr>
            </w:pPr>
            <w:r w:rsidRPr="002B68A9">
              <w:rPr>
                <w:lang w:eastAsia="ja-JP"/>
              </w:rPr>
              <w:t>0.9</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lang w:eastAsia="ja-JP"/>
              </w:rPr>
              <w:t>n77</w:t>
            </w:r>
          </w:p>
        </w:tc>
        <w:tc>
          <w:tcPr>
            <w:tcW w:w="2952" w:type="dxa"/>
            <w:vAlign w:val="center"/>
          </w:tcPr>
          <w:p w:rsidR="00F90513" w:rsidRPr="002B68A9" w:rsidRDefault="00F90513" w:rsidP="00F90513">
            <w:pPr>
              <w:pStyle w:val="TAC"/>
            </w:pPr>
            <w:r w:rsidRPr="002B68A9">
              <w:rPr>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1-3-21</w:t>
            </w:r>
            <w:r w:rsidRPr="002B68A9">
              <w:rPr>
                <w:lang w:val="sv-SE" w:eastAsia="ja-JP"/>
              </w:rPr>
              <w:t>_</w:t>
            </w:r>
            <w:r w:rsidRPr="002B68A9">
              <w:rPr>
                <w:lang w:eastAsia="ja-JP"/>
              </w:rPr>
              <w:t>n78</w:t>
            </w:r>
          </w:p>
        </w:tc>
        <w:tc>
          <w:tcPr>
            <w:tcW w:w="2952" w:type="dxa"/>
          </w:tcPr>
          <w:p w:rsidR="00F90513" w:rsidRPr="002B68A9" w:rsidRDefault="00F90513" w:rsidP="00F90513">
            <w:pPr>
              <w:pStyle w:val="TAC"/>
              <w:rPr>
                <w:lang w:eastAsia="ja-JP"/>
              </w:rPr>
            </w:pPr>
            <w:r w:rsidRPr="002B68A9">
              <w:rPr>
                <w:lang w:eastAsia="ja-JP"/>
              </w:rPr>
              <w:t>1</w:t>
            </w:r>
          </w:p>
        </w:tc>
        <w:tc>
          <w:tcPr>
            <w:tcW w:w="2952" w:type="dxa"/>
            <w:vAlign w:val="center"/>
          </w:tcPr>
          <w:p w:rsidR="00F90513" w:rsidRPr="002B68A9" w:rsidRDefault="00F90513" w:rsidP="00F90513">
            <w:pPr>
              <w:pStyle w:val="TAC"/>
            </w:pPr>
            <w:r w:rsidRPr="002B68A9">
              <w:rPr>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3</w:t>
            </w:r>
          </w:p>
        </w:tc>
        <w:tc>
          <w:tcPr>
            <w:tcW w:w="2952" w:type="dxa"/>
            <w:vAlign w:val="center"/>
          </w:tcPr>
          <w:p w:rsidR="00F90513" w:rsidRPr="002B68A9" w:rsidRDefault="00F90513" w:rsidP="00F90513">
            <w:pPr>
              <w:pStyle w:val="TAC"/>
              <w:rPr>
                <w:rFonts w:eastAsia="MS Mincho"/>
                <w:lang w:eastAsia="ja-JP"/>
              </w:rPr>
            </w:pPr>
            <w:r w:rsidRPr="002B68A9">
              <w:rPr>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21</w:t>
            </w:r>
          </w:p>
        </w:tc>
        <w:tc>
          <w:tcPr>
            <w:tcW w:w="2952" w:type="dxa"/>
            <w:vAlign w:val="center"/>
          </w:tcPr>
          <w:p w:rsidR="00F90513" w:rsidRPr="002B68A9" w:rsidRDefault="00F90513" w:rsidP="00F90513">
            <w:pPr>
              <w:pStyle w:val="TAC"/>
              <w:rPr>
                <w:rFonts w:eastAsia="MS Mincho"/>
                <w:lang w:eastAsia="ja-JP"/>
              </w:rPr>
            </w:pPr>
            <w:r w:rsidRPr="002B68A9">
              <w:rPr>
                <w:lang w:eastAsia="ja-JP"/>
              </w:rPr>
              <w:t>0.9</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n78</w:t>
            </w:r>
          </w:p>
        </w:tc>
        <w:tc>
          <w:tcPr>
            <w:tcW w:w="2952" w:type="dxa"/>
            <w:vAlign w:val="center"/>
          </w:tcPr>
          <w:p w:rsidR="00F90513" w:rsidRPr="002B68A9" w:rsidRDefault="00F90513" w:rsidP="00F90513">
            <w:pPr>
              <w:pStyle w:val="TAC"/>
            </w:pPr>
            <w:r w:rsidRPr="002B68A9">
              <w:rPr>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1-3-21</w:t>
            </w:r>
            <w:r w:rsidRPr="002B68A9">
              <w:rPr>
                <w:lang w:val="sv-SE" w:eastAsia="ja-JP"/>
              </w:rPr>
              <w:t>_</w:t>
            </w:r>
            <w:r w:rsidRPr="002B68A9">
              <w:rPr>
                <w:lang w:eastAsia="ja-JP"/>
              </w:rPr>
              <w:t>n79</w:t>
            </w:r>
          </w:p>
        </w:tc>
        <w:tc>
          <w:tcPr>
            <w:tcW w:w="2952" w:type="dxa"/>
          </w:tcPr>
          <w:p w:rsidR="00F90513" w:rsidRPr="002B68A9" w:rsidRDefault="00F90513" w:rsidP="00F90513">
            <w:pPr>
              <w:pStyle w:val="TAC"/>
              <w:rPr>
                <w:lang w:eastAsia="ja-JP"/>
              </w:rPr>
            </w:pPr>
            <w:r w:rsidRPr="002B68A9">
              <w:rPr>
                <w:lang w:eastAsia="ja-JP"/>
              </w:rPr>
              <w:t>1</w:t>
            </w:r>
          </w:p>
        </w:tc>
        <w:tc>
          <w:tcPr>
            <w:tcW w:w="2952" w:type="dxa"/>
            <w:vAlign w:val="center"/>
          </w:tcPr>
          <w:p w:rsidR="00F90513" w:rsidRPr="002B68A9" w:rsidRDefault="00F90513" w:rsidP="00F90513">
            <w:pPr>
              <w:pStyle w:val="TAC"/>
            </w:pPr>
            <w:r w:rsidRPr="002B68A9">
              <w:rPr>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3</w:t>
            </w:r>
          </w:p>
        </w:tc>
        <w:tc>
          <w:tcPr>
            <w:tcW w:w="2952" w:type="dxa"/>
            <w:vAlign w:val="center"/>
          </w:tcPr>
          <w:p w:rsidR="00F90513" w:rsidRPr="002B68A9" w:rsidRDefault="00F90513" w:rsidP="00F90513">
            <w:pPr>
              <w:pStyle w:val="TAC"/>
              <w:rPr>
                <w:rFonts w:eastAsia="MS Mincho"/>
                <w:lang w:eastAsia="ja-JP"/>
              </w:rPr>
            </w:pPr>
            <w:r w:rsidRPr="002B68A9">
              <w:rPr>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21</w:t>
            </w:r>
          </w:p>
        </w:tc>
        <w:tc>
          <w:tcPr>
            <w:tcW w:w="2952" w:type="dxa"/>
            <w:vAlign w:val="center"/>
          </w:tcPr>
          <w:p w:rsidR="00F90513" w:rsidRPr="002B68A9" w:rsidRDefault="00F90513" w:rsidP="00F90513">
            <w:pPr>
              <w:pStyle w:val="TAC"/>
              <w:rPr>
                <w:rFonts w:eastAsia="MS Mincho"/>
                <w:lang w:eastAsia="ja-JP"/>
              </w:rPr>
            </w:pPr>
            <w:r w:rsidRPr="002B68A9">
              <w:rPr>
                <w:lang w:eastAsia="ja-JP"/>
              </w:rPr>
              <w:t>0.9</w:t>
            </w:r>
          </w:p>
        </w:tc>
      </w:tr>
      <w:tr w:rsidR="002B68A9" w:rsidRPr="002B68A9" w:rsidTr="00C42558">
        <w:trPr>
          <w:jc w:val="center"/>
        </w:trPr>
        <w:tc>
          <w:tcPr>
            <w:tcW w:w="2336" w:type="dxa"/>
            <w:vMerge w:val="restart"/>
            <w:vAlign w:val="center"/>
          </w:tcPr>
          <w:p w:rsidR="00F90513" w:rsidRPr="002B68A9" w:rsidRDefault="00F90513" w:rsidP="00C42558">
            <w:pPr>
              <w:pStyle w:val="TAC"/>
              <w:rPr>
                <w:rFonts w:cs="Arial"/>
                <w:szCs w:val="18"/>
              </w:rPr>
            </w:pPr>
            <w:r w:rsidRPr="002B68A9">
              <w:t>DC_1-3-42_n77</w:t>
            </w:r>
          </w:p>
        </w:tc>
        <w:tc>
          <w:tcPr>
            <w:tcW w:w="2952" w:type="dxa"/>
          </w:tcPr>
          <w:p w:rsidR="00F90513" w:rsidRPr="002B68A9" w:rsidRDefault="00F90513" w:rsidP="00F90513">
            <w:pPr>
              <w:pStyle w:val="TAC"/>
              <w:rPr>
                <w:lang w:eastAsia="ja-JP"/>
              </w:rPr>
            </w:pPr>
            <w:r w:rsidRPr="002B68A9">
              <w:t>1</w:t>
            </w:r>
          </w:p>
        </w:tc>
        <w:tc>
          <w:tcPr>
            <w:tcW w:w="2952" w:type="dxa"/>
          </w:tcPr>
          <w:p w:rsidR="00F90513" w:rsidRPr="002B68A9" w:rsidRDefault="00F90513" w:rsidP="00F90513">
            <w:pPr>
              <w:pStyle w:val="TAC"/>
            </w:pPr>
            <w:r w:rsidRPr="002B68A9">
              <w:t>0.6</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3</w:t>
            </w:r>
          </w:p>
        </w:tc>
        <w:tc>
          <w:tcPr>
            <w:tcW w:w="2952" w:type="dxa"/>
          </w:tcPr>
          <w:p w:rsidR="00F90513" w:rsidRPr="002B68A9" w:rsidRDefault="00F90513" w:rsidP="00F90513">
            <w:pPr>
              <w:pStyle w:val="TAC"/>
            </w:pPr>
            <w:r w:rsidRPr="002B68A9">
              <w:t>0.6</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42</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n77</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restart"/>
            <w:vAlign w:val="center"/>
          </w:tcPr>
          <w:p w:rsidR="00F90513" w:rsidRPr="002B68A9" w:rsidRDefault="00F90513" w:rsidP="00C42558">
            <w:pPr>
              <w:pStyle w:val="TAC"/>
              <w:rPr>
                <w:rFonts w:cs="Arial"/>
                <w:szCs w:val="18"/>
              </w:rPr>
            </w:pPr>
            <w:r w:rsidRPr="002B68A9">
              <w:t>DC_1-3-42_n78</w:t>
            </w:r>
          </w:p>
        </w:tc>
        <w:tc>
          <w:tcPr>
            <w:tcW w:w="2952" w:type="dxa"/>
          </w:tcPr>
          <w:p w:rsidR="00F90513" w:rsidRPr="002B68A9" w:rsidRDefault="00F90513" w:rsidP="00F90513">
            <w:pPr>
              <w:pStyle w:val="TAC"/>
              <w:rPr>
                <w:lang w:eastAsia="ja-JP"/>
              </w:rPr>
            </w:pPr>
            <w:r w:rsidRPr="002B68A9">
              <w:t>1</w:t>
            </w:r>
          </w:p>
        </w:tc>
        <w:tc>
          <w:tcPr>
            <w:tcW w:w="2952" w:type="dxa"/>
          </w:tcPr>
          <w:p w:rsidR="00F90513" w:rsidRPr="002B68A9" w:rsidRDefault="00F90513" w:rsidP="00F90513">
            <w:pPr>
              <w:pStyle w:val="TAC"/>
            </w:pPr>
            <w:r w:rsidRPr="002B68A9">
              <w:t>0.6</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3</w:t>
            </w:r>
          </w:p>
        </w:tc>
        <w:tc>
          <w:tcPr>
            <w:tcW w:w="2952" w:type="dxa"/>
          </w:tcPr>
          <w:p w:rsidR="00F90513" w:rsidRPr="002B68A9" w:rsidRDefault="00F90513" w:rsidP="00F90513">
            <w:pPr>
              <w:pStyle w:val="TAC"/>
            </w:pPr>
            <w:r w:rsidRPr="002B68A9">
              <w:t>0.6</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42</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n78</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restart"/>
            <w:vAlign w:val="center"/>
          </w:tcPr>
          <w:p w:rsidR="00F90513" w:rsidRPr="002B68A9" w:rsidRDefault="00F90513" w:rsidP="00C42558">
            <w:pPr>
              <w:pStyle w:val="TAC"/>
              <w:rPr>
                <w:rFonts w:cs="Arial"/>
                <w:szCs w:val="18"/>
              </w:rPr>
            </w:pPr>
            <w:r w:rsidRPr="002B68A9">
              <w:t>DC_1-3-42</w:t>
            </w:r>
            <w:r w:rsidR="001E7356" w:rsidRPr="002B68A9">
              <w:t>_n</w:t>
            </w:r>
            <w:r w:rsidRPr="002B68A9">
              <w:t>79</w:t>
            </w:r>
          </w:p>
        </w:tc>
        <w:tc>
          <w:tcPr>
            <w:tcW w:w="2952" w:type="dxa"/>
          </w:tcPr>
          <w:p w:rsidR="00F90513" w:rsidRPr="002B68A9" w:rsidRDefault="00F90513" w:rsidP="00F90513">
            <w:pPr>
              <w:pStyle w:val="TAC"/>
              <w:rPr>
                <w:lang w:eastAsia="ja-JP"/>
              </w:rPr>
            </w:pPr>
            <w:r w:rsidRPr="002B68A9">
              <w:t>1</w:t>
            </w:r>
          </w:p>
        </w:tc>
        <w:tc>
          <w:tcPr>
            <w:tcW w:w="2952" w:type="dxa"/>
          </w:tcPr>
          <w:p w:rsidR="00F90513" w:rsidRPr="002B68A9" w:rsidRDefault="00F90513" w:rsidP="00F90513">
            <w:pPr>
              <w:pStyle w:val="TAC"/>
            </w:pPr>
            <w:r w:rsidRPr="002B68A9">
              <w:t>0.6</w:t>
            </w:r>
          </w:p>
        </w:tc>
      </w:tr>
      <w:tr w:rsidR="002B68A9" w:rsidRPr="002B68A9" w:rsidTr="00C42558">
        <w:trPr>
          <w:jc w:val="center"/>
        </w:trPr>
        <w:tc>
          <w:tcPr>
            <w:tcW w:w="2336" w:type="dxa"/>
            <w:vMerge/>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t>3</w:t>
            </w:r>
          </w:p>
        </w:tc>
        <w:tc>
          <w:tcPr>
            <w:tcW w:w="2952" w:type="dxa"/>
          </w:tcPr>
          <w:p w:rsidR="00F90513" w:rsidRPr="002B68A9" w:rsidRDefault="00F90513" w:rsidP="00F90513">
            <w:pPr>
              <w:pStyle w:val="TAC"/>
            </w:pPr>
            <w:r w:rsidRPr="002B68A9">
              <w:t>0.6</w:t>
            </w:r>
          </w:p>
        </w:tc>
      </w:tr>
      <w:tr w:rsidR="002B68A9" w:rsidRPr="002B68A9" w:rsidTr="00C42558">
        <w:trPr>
          <w:jc w:val="center"/>
        </w:trPr>
        <w:tc>
          <w:tcPr>
            <w:tcW w:w="2336" w:type="dxa"/>
            <w:vMerge/>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t>42</w:t>
            </w:r>
          </w:p>
        </w:tc>
        <w:tc>
          <w:tcPr>
            <w:tcW w:w="2952" w:type="dxa"/>
          </w:tcPr>
          <w:p w:rsidR="00F90513" w:rsidRPr="002B68A9" w:rsidRDefault="00F90513" w:rsidP="00F90513">
            <w:pPr>
              <w:pStyle w:val="TAC"/>
            </w:pPr>
            <w:r w:rsidRPr="002B68A9">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rFonts w:eastAsia="Malgun Gothic"/>
              </w:rPr>
              <w:t>1-5</w:t>
            </w:r>
            <w:r w:rsidRPr="002B68A9">
              <w:t>-</w:t>
            </w:r>
            <w:r w:rsidRPr="002B68A9">
              <w:rPr>
                <w:rFonts w:eastAsia="Malgun Gothic"/>
              </w:rPr>
              <w:t>7_</w:t>
            </w:r>
            <w:r w:rsidRPr="002B68A9">
              <w:t>n</w:t>
            </w:r>
            <w:r w:rsidRPr="002B68A9">
              <w:rPr>
                <w:rFonts w:eastAsia="Malgun Gothic"/>
              </w:rPr>
              <w:t>78</w:t>
            </w:r>
          </w:p>
          <w:p w:rsidR="00F90513" w:rsidRPr="002B68A9" w:rsidRDefault="00F90513" w:rsidP="00F90513">
            <w:pPr>
              <w:pStyle w:val="TAC"/>
            </w:pPr>
            <w:r w:rsidRPr="002B68A9">
              <w:rPr>
                <w:rFonts w:cs="Arial"/>
                <w:szCs w:val="18"/>
              </w:rPr>
              <w:t>DC_1-5-7-7_n78</w:t>
            </w:r>
          </w:p>
        </w:tc>
        <w:tc>
          <w:tcPr>
            <w:tcW w:w="2952" w:type="dxa"/>
          </w:tcPr>
          <w:p w:rsidR="00F90513" w:rsidRPr="002B68A9" w:rsidRDefault="00F90513" w:rsidP="00F90513">
            <w:pPr>
              <w:pStyle w:val="TAC"/>
              <w:rPr>
                <w:lang w:eastAsia="ja-JP"/>
              </w:rPr>
            </w:pPr>
            <w:r w:rsidRPr="002B68A9">
              <w:rPr>
                <w:rFonts w:eastAsia="Malgun Gothic"/>
                <w:lang w:eastAsia="ko-KR"/>
              </w:rPr>
              <w:t>1</w:t>
            </w:r>
          </w:p>
        </w:tc>
        <w:tc>
          <w:tcPr>
            <w:tcW w:w="2952" w:type="dxa"/>
            <w:vAlign w:val="center"/>
          </w:tcPr>
          <w:p w:rsidR="00F90513" w:rsidRPr="002B68A9" w:rsidRDefault="00F90513" w:rsidP="00F90513">
            <w:pPr>
              <w:pStyle w:val="TAC"/>
            </w:pPr>
            <w:r w:rsidRPr="002B68A9">
              <w:rPr>
                <w:rFonts w:eastAsia="Malgun Gothic"/>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eastAsia="Malgun Gothic"/>
                <w:lang w:eastAsia="ko-KR"/>
              </w:rPr>
              <w:t>5</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eastAsia="Malgun Gothic"/>
                <w:lang w:eastAsia="ko-KR"/>
              </w:rPr>
              <w:t>7</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n</w:t>
            </w:r>
            <w:r w:rsidRPr="002B68A9">
              <w:rPr>
                <w:rFonts w:eastAsia="Malgun Gothic"/>
                <w:lang w:eastAsia="ko-KR"/>
              </w:rPr>
              <w:t>78</w:t>
            </w:r>
          </w:p>
        </w:tc>
        <w:tc>
          <w:tcPr>
            <w:tcW w:w="2952" w:type="dxa"/>
            <w:vAlign w:val="center"/>
          </w:tcPr>
          <w:p w:rsidR="00F90513" w:rsidRPr="002B68A9" w:rsidRDefault="00F90513" w:rsidP="00F90513">
            <w:pPr>
              <w:pStyle w:val="TAC"/>
            </w:pPr>
            <w:r w:rsidRPr="002B68A9">
              <w:rPr>
                <w:rFonts w:eastAsia="Malgun Gothic"/>
                <w:lang w:eastAsia="ko-KR"/>
              </w:rPr>
              <w:t>0.8</w:t>
            </w:r>
          </w:p>
        </w:tc>
      </w:tr>
      <w:tr w:rsidR="002B68A9" w:rsidRPr="002B68A9" w:rsidTr="001310A1">
        <w:trPr>
          <w:jc w:val="center"/>
        </w:trPr>
        <w:tc>
          <w:tcPr>
            <w:tcW w:w="2336" w:type="dxa"/>
            <w:vMerge w:val="restart"/>
            <w:vAlign w:val="center"/>
          </w:tcPr>
          <w:p w:rsidR="00F90513" w:rsidRPr="002B68A9" w:rsidRDefault="00F90513" w:rsidP="00F90513">
            <w:pPr>
              <w:pStyle w:val="TAC"/>
              <w:rPr>
                <w:rFonts w:eastAsia="MS Mincho"/>
                <w:lang w:eastAsia="ja-JP"/>
              </w:rPr>
            </w:pPr>
            <w:r w:rsidRPr="002B68A9">
              <w:rPr>
                <w:rFonts w:eastAsia="MS Mincho"/>
                <w:lang w:eastAsia="ja-JP"/>
              </w:rPr>
              <w:t>DC_1-7-20_n28</w:t>
            </w:r>
          </w:p>
        </w:tc>
        <w:tc>
          <w:tcPr>
            <w:tcW w:w="2952" w:type="dxa"/>
          </w:tcPr>
          <w:p w:rsidR="00F90513" w:rsidRPr="002B68A9" w:rsidRDefault="00F90513" w:rsidP="00F90513">
            <w:pPr>
              <w:pStyle w:val="TAC"/>
              <w:rPr>
                <w:rFonts w:eastAsia="MS Mincho"/>
                <w:lang w:eastAsia="ja-JP"/>
              </w:rPr>
            </w:pPr>
            <w:r w:rsidRPr="002B68A9">
              <w:rPr>
                <w:rFonts w:cs="Arial"/>
                <w:lang w:val="fr-FR" w:eastAsia="zh-TW"/>
              </w:rPr>
              <w:t>1</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0.5</w:t>
            </w:r>
          </w:p>
        </w:tc>
      </w:tr>
      <w:tr w:rsidR="002B68A9" w:rsidRPr="002B68A9" w:rsidTr="001310A1">
        <w:trPr>
          <w:jc w:val="center"/>
        </w:trPr>
        <w:tc>
          <w:tcPr>
            <w:tcW w:w="2336" w:type="dxa"/>
            <w:vMerge/>
            <w:vAlign w:val="center"/>
          </w:tcPr>
          <w:p w:rsidR="00F90513" w:rsidRPr="002B68A9" w:rsidRDefault="00F90513" w:rsidP="00F90513">
            <w:pPr>
              <w:pStyle w:val="TAC"/>
              <w:rPr>
                <w:rFonts w:eastAsia="MS Mincho"/>
                <w:lang w:eastAsia="ja-JP"/>
              </w:rPr>
            </w:pPr>
          </w:p>
        </w:tc>
        <w:tc>
          <w:tcPr>
            <w:tcW w:w="2952" w:type="dxa"/>
          </w:tcPr>
          <w:p w:rsidR="00F90513" w:rsidRPr="002B68A9" w:rsidRDefault="00F90513" w:rsidP="00F90513">
            <w:pPr>
              <w:pStyle w:val="TAC"/>
              <w:rPr>
                <w:rFonts w:eastAsia="MS Mincho"/>
                <w:lang w:eastAsia="ja-JP"/>
              </w:rPr>
            </w:pPr>
            <w:r w:rsidRPr="002B68A9">
              <w:rPr>
                <w:rFonts w:cs="Arial"/>
                <w:lang w:val="fr-FR" w:eastAsia="zh-TW"/>
              </w:rPr>
              <w:t>7</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C"/>
              <w:rPr>
                <w:rFonts w:eastAsia="MS Mincho"/>
                <w:lang w:eastAsia="ja-JP"/>
              </w:rPr>
            </w:pPr>
          </w:p>
        </w:tc>
        <w:tc>
          <w:tcPr>
            <w:tcW w:w="2952" w:type="dxa"/>
          </w:tcPr>
          <w:p w:rsidR="00F90513" w:rsidRPr="002B68A9" w:rsidRDefault="00F90513" w:rsidP="00F90513">
            <w:pPr>
              <w:pStyle w:val="TAC"/>
              <w:rPr>
                <w:rFonts w:eastAsia="MS Mincho"/>
                <w:lang w:eastAsia="ja-JP"/>
              </w:rPr>
            </w:pPr>
            <w:r w:rsidRPr="002B68A9">
              <w:rPr>
                <w:rFonts w:cs="Arial"/>
                <w:lang w:val="fr-FR" w:eastAsia="zh-TW"/>
              </w:rPr>
              <w:t>20</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C"/>
              <w:rPr>
                <w:rFonts w:eastAsia="MS Mincho"/>
                <w:lang w:eastAsia="ja-JP"/>
              </w:rPr>
            </w:pPr>
          </w:p>
        </w:tc>
        <w:tc>
          <w:tcPr>
            <w:tcW w:w="2952" w:type="dxa"/>
          </w:tcPr>
          <w:p w:rsidR="00F90513" w:rsidRPr="002B68A9" w:rsidRDefault="00F90513" w:rsidP="00F90513">
            <w:pPr>
              <w:pStyle w:val="TAC"/>
              <w:rPr>
                <w:rFonts w:eastAsia="MS Mincho"/>
                <w:lang w:eastAsia="ja-JP"/>
              </w:rPr>
            </w:pPr>
            <w:r w:rsidRPr="002B68A9">
              <w:rPr>
                <w:rFonts w:cs="Arial"/>
                <w:lang w:eastAsia="ja-JP"/>
              </w:rPr>
              <w:t>n</w:t>
            </w:r>
            <w:r w:rsidRPr="002B68A9">
              <w:rPr>
                <w:rFonts w:cs="Arial"/>
                <w:lang w:val="fr-FR" w:eastAsia="zh-TW"/>
              </w:rPr>
              <w:t>28</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0.6</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rPr>
                <w:rFonts w:eastAsia="MS Mincho"/>
                <w:lang w:eastAsia="ja-JP"/>
              </w:rPr>
              <w:t>DC_1-7-20_n78</w:t>
            </w:r>
          </w:p>
        </w:tc>
        <w:tc>
          <w:tcPr>
            <w:tcW w:w="2952" w:type="dxa"/>
          </w:tcPr>
          <w:p w:rsidR="00F90513" w:rsidRPr="002B68A9" w:rsidRDefault="00F90513" w:rsidP="00F90513">
            <w:pPr>
              <w:pStyle w:val="TAC"/>
              <w:rPr>
                <w:lang w:eastAsia="ja-JP"/>
              </w:rPr>
            </w:pPr>
            <w:r w:rsidRPr="002B68A9">
              <w:rPr>
                <w:rFonts w:eastAsia="MS Mincho"/>
                <w:lang w:eastAsia="ja-JP"/>
              </w:rPr>
              <w:t>1</w:t>
            </w:r>
          </w:p>
        </w:tc>
        <w:tc>
          <w:tcPr>
            <w:tcW w:w="2952" w:type="dxa"/>
            <w:vAlign w:val="center"/>
          </w:tcPr>
          <w:p w:rsidR="00F90513" w:rsidRPr="002B68A9" w:rsidRDefault="00F90513" w:rsidP="00F90513">
            <w:pPr>
              <w:pStyle w:val="TAC"/>
            </w:pPr>
            <w:r w:rsidRPr="002B68A9">
              <w:rPr>
                <w:rFonts w:eastAsia="MS Mincho"/>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eastAsia="MS Mincho"/>
                <w:lang w:eastAsia="ja-JP"/>
              </w:rPr>
              <w:t>7</w:t>
            </w:r>
          </w:p>
        </w:tc>
        <w:tc>
          <w:tcPr>
            <w:tcW w:w="2952" w:type="dxa"/>
            <w:vAlign w:val="center"/>
          </w:tcPr>
          <w:p w:rsidR="00F90513" w:rsidRPr="002B68A9" w:rsidRDefault="00F90513" w:rsidP="00F90513">
            <w:pPr>
              <w:pStyle w:val="TAC"/>
              <w:rPr>
                <w:rFonts w:eastAsia="MS Mincho"/>
                <w:lang w:eastAsia="ja-JP"/>
              </w:rPr>
            </w:pPr>
            <w:r w:rsidRPr="002B68A9">
              <w:rPr>
                <w:rFonts w:eastAsia="MS Mincho"/>
                <w:lang w:eastAsia="ja-JP"/>
              </w:rPr>
              <w:t>0.7</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eastAsia="MS Mincho"/>
                <w:lang w:eastAsia="ja-JP"/>
              </w:rPr>
              <w:t>20</w:t>
            </w:r>
          </w:p>
        </w:tc>
        <w:tc>
          <w:tcPr>
            <w:tcW w:w="2952" w:type="dxa"/>
            <w:vAlign w:val="center"/>
          </w:tcPr>
          <w:p w:rsidR="00F90513" w:rsidRPr="002B68A9" w:rsidRDefault="00F90513" w:rsidP="00F90513">
            <w:pPr>
              <w:pStyle w:val="TAC"/>
              <w:rPr>
                <w:rFonts w:eastAsia="MS Mincho"/>
                <w:lang w:eastAsia="ja-JP"/>
              </w:rPr>
            </w:pPr>
            <w:r w:rsidRPr="002B68A9">
              <w:rPr>
                <w:rFonts w:eastAsia="MS Mincho"/>
                <w:lang w:eastAsia="ja-JP"/>
              </w:rPr>
              <w:t>0.4</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eastAsia="MS Mincho"/>
                <w:lang w:eastAsia="ja-JP"/>
              </w:rPr>
              <w:t>n78</w:t>
            </w:r>
          </w:p>
        </w:tc>
        <w:tc>
          <w:tcPr>
            <w:tcW w:w="2952" w:type="dxa"/>
            <w:vAlign w:val="center"/>
          </w:tcPr>
          <w:p w:rsidR="00F90513" w:rsidRPr="002B68A9" w:rsidRDefault="00F90513" w:rsidP="00F90513">
            <w:pPr>
              <w:pStyle w:val="TAC"/>
            </w:pPr>
            <w:r w:rsidRPr="002B68A9">
              <w:rPr>
                <w:rFonts w:eastAsia="MS Mincho"/>
                <w:lang w:eastAsia="ja-JP"/>
              </w:rPr>
              <w:t>0.8</w:t>
            </w:r>
          </w:p>
        </w:tc>
      </w:tr>
      <w:tr w:rsidR="002B68A9" w:rsidRPr="002B68A9" w:rsidTr="00B4294A">
        <w:trPr>
          <w:jc w:val="center"/>
        </w:trPr>
        <w:tc>
          <w:tcPr>
            <w:tcW w:w="2336" w:type="dxa"/>
            <w:vMerge w:val="restart"/>
            <w:vAlign w:val="center"/>
          </w:tcPr>
          <w:p w:rsidR="00F90513" w:rsidRPr="002B68A9" w:rsidRDefault="00F90513" w:rsidP="00F90513">
            <w:pPr>
              <w:pStyle w:val="TAH"/>
              <w:rPr>
                <w:b w:val="0"/>
              </w:rPr>
            </w:pPr>
            <w:r w:rsidRPr="002B68A9">
              <w:rPr>
                <w:rFonts w:eastAsia="Malgun Gothic" w:cs="Arial" w:hint="eastAsia"/>
                <w:b w:val="0"/>
                <w:szCs w:val="18"/>
                <w:lang w:eastAsia="ko-KR"/>
              </w:rPr>
              <w:t>DC_1-7_</w:t>
            </w:r>
            <w:r w:rsidRPr="002B68A9">
              <w:rPr>
                <w:rFonts w:eastAsia="Malgun Gothic" w:cs="Arial"/>
                <w:b w:val="0"/>
                <w:szCs w:val="18"/>
                <w:lang w:eastAsia="ko-KR"/>
              </w:rPr>
              <w:t>n28-n78</w:t>
            </w:r>
          </w:p>
        </w:tc>
        <w:tc>
          <w:tcPr>
            <w:tcW w:w="2952" w:type="dxa"/>
          </w:tcPr>
          <w:p w:rsidR="00F90513" w:rsidRPr="002B68A9" w:rsidRDefault="00F90513" w:rsidP="00F90513">
            <w:pPr>
              <w:pStyle w:val="TAC"/>
              <w:rPr>
                <w:rFonts w:cs="Arial"/>
                <w:lang w:eastAsia="ja-JP"/>
              </w:rPr>
            </w:pPr>
            <w:r w:rsidRPr="002B68A9">
              <w:rPr>
                <w:rFonts w:eastAsia="Malgun Gothic" w:cs="Arial" w:hint="eastAsia"/>
                <w:szCs w:val="18"/>
                <w:lang w:eastAsia="ko-KR"/>
              </w:rPr>
              <w:t>1</w:t>
            </w:r>
          </w:p>
        </w:tc>
        <w:tc>
          <w:tcPr>
            <w:tcW w:w="2952" w:type="dxa"/>
            <w:vAlign w:val="center"/>
          </w:tcPr>
          <w:p w:rsidR="00F90513" w:rsidRPr="002B68A9" w:rsidRDefault="00F90513" w:rsidP="00F90513">
            <w:pPr>
              <w:pStyle w:val="TAC"/>
              <w:rPr>
                <w:rFonts w:cs="Arial"/>
                <w:lang w:eastAsia="ja-JP"/>
              </w:rPr>
            </w:pPr>
            <w:r w:rsidRPr="002B68A9">
              <w:rPr>
                <w:rFonts w:eastAsia="Malgun Gothic" w:hint="eastAsia"/>
                <w:lang w:val="en-US" w:eastAsia="ko-KR"/>
              </w:rPr>
              <w:t>0.6</w:t>
            </w:r>
          </w:p>
        </w:tc>
      </w:tr>
      <w:tr w:rsidR="002B68A9" w:rsidRPr="002B68A9" w:rsidTr="00B4294A">
        <w:trPr>
          <w:jc w:val="center"/>
        </w:trPr>
        <w:tc>
          <w:tcPr>
            <w:tcW w:w="2336" w:type="dxa"/>
            <w:vMerge/>
            <w:vAlign w:val="center"/>
          </w:tcPr>
          <w:p w:rsidR="00F90513" w:rsidRPr="002B68A9" w:rsidRDefault="00F90513" w:rsidP="00F90513">
            <w:pPr>
              <w:pStyle w:val="TAH"/>
              <w:rPr>
                <w:b w:val="0"/>
              </w:rPr>
            </w:pPr>
          </w:p>
        </w:tc>
        <w:tc>
          <w:tcPr>
            <w:tcW w:w="2952" w:type="dxa"/>
          </w:tcPr>
          <w:p w:rsidR="00F90513" w:rsidRPr="002B68A9" w:rsidRDefault="00F90513" w:rsidP="00F90513">
            <w:pPr>
              <w:pStyle w:val="TAC"/>
              <w:rPr>
                <w:rFonts w:cs="Arial"/>
                <w:lang w:eastAsia="ja-JP"/>
              </w:rPr>
            </w:pPr>
            <w:r w:rsidRPr="002B68A9">
              <w:rPr>
                <w:rFonts w:eastAsia="Malgun Gothic" w:cs="Arial" w:hint="eastAsia"/>
                <w:szCs w:val="18"/>
                <w:lang w:eastAsia="ko-KR"/>
              </w:rPr>
              <w:t>7</w:t>
            </w:r>
          </w:p>
        </w:tc>
        <w:tc>
          <w:tcPr>
            <w:tcW w:w="2952" w:type="dxa"/>
            <w:vAlign w:val="center"/>
          </w:tcPr>
          <w:p w:rsidR="00F90513" w:rsidRPr="002B68A9" w:rsidRDefault="00F90513" w:rsidP="00F90513">
            <w:pPr>
              <w:pStyle w:val="TAC"/>
              <w:rPr>
                <w:rFonts w:cs="Arial"/>
                <w:lang w:eastAsia="ja-JP"/>
              </w:rPr>
            </w:pPr>
            <w:r w:rsidRPr="002B68A9">
              <w:rPr>
                <w:rFonts w:eastAsia="Malgun Gothic" w:hint="eastAsia"/>
                <w:lang w:val="en-US" w:eastAsia="ko-KR"/>
              </w:rPr>
              <w:t>0.6</w:t>
            </w:r>
          </w:p>
        </w:tc>
      </w:tr>
      <w:tr w:rsidR="002B68A9" w:rsidRPr="002B68A9" w:rsidTr="00B4294A">
        <w:trPr>
          <w:jc w:val="center"/>
        </w:trPr>
        <w:tc>
          <w:tcPr>
            <w:tcW w:w="2336" w:type="dxa"/>
            <w:vMerge/>
            <w:vAlign w:val="center"/>
          </w:tcPr>
          <w:p w:rsidR="00F90513" w:rsidRPr="002B68A9" w:rsidRDefault="00F90513" w:rsidP="00F90513">
            <w:pPr>
              <w:pStyle w:val="TAH"/>
              <w:rPr>
                <w:b w:val="0"/>
              </w:rPr>
            </w:pPr>
          </w:p>
        </w:tc>
        <w:tc>
          <w:tcPr>
            <w:tcW w:w="2952" w:type="dxa"/>
          </w:tcPr>
          <w:p w:rsidR="00F90513" w:rsidRPr="002B68A9" w:rsidRDefault="00F90513" w:rsidP="00F90513">
            <w:pPr>
              <w:pStyle w:val="TAC"/>
              <w:rPr>
                <w:rFonts w:cs="Arial"/>
                <w:lang w:eastAsia="ja-JP"/>
              </w:rPr>
            </w:pPr>
            <w:r w:rsidRPr="002B68A9">
              <w:rPr>
                <w:rFonts w:eastAsia="Malgun Gothic" w:cs="Arial"/>
                <w:szCs w:val="18"/>
                <w:lang w:eastAsia="ko-KR"/>
              </w:rPr>
              <w:t>n</w:t>
            </w:r>
            <w:r w:rsidRPr="002B68A9">
              <w:rPr>
                <w:rFonts w:eastAsia="Malgun Gothic" w:cs="Arial" w:hint="eastAsia"/>
                <w:szCs w:val="18"/>
                <w:lang w:eastAsia="ko-KR"/>
              </w:rPr>
              <w:t>2</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rFonts w:cs="Arial"/>
                <w:lang w:eastAsia="ja-JP"/>
              </w:rPr>
            </w:pPr>
            <w:r w:rsidRPr="002B68A9">
              <w:rPr>
                <w:rFonts w:eastAsia="Malgun Gothic" w:hint="eastAsia"/>
                <w:lang w:val="en-US" w:eastAsia="ko-KR"/>
              </w:rPr>
              <w:t>0.6</w:t>
            </w:r>
          </w:p>
        </w:tc>
      </w:tr>
      <w:tr w:rsidR="002B68A9" w:rsidRPr="002B68A9" w:rsidTr="00B4294A">
        <w:trPr>
          <w:jc w:val="center"/>
        </w:trPr>
        <w:tc>
          <w:tcPr>
            <w:tcW w:w="2336" w:type="dxa"/>
            <w:vMerge/>
            <w:vAlign w:val="center"/>
          </w:tcPr>
          <w:p w:rsidR="00F90513" w:rsidRPr="002B68A9" w:rsidRDefault="00F90513" w:rsidP="00F90513">
            <w:pPr>
              <w:pStyle w:val="TAH"/>
              <w:rPr>
                <w:b w:val="0"/>
              </w:rPr>
            </w:pPr>
          </w:p>
        </w:tc>
        <w:tc>
          <w:tcPr>
            <w:tcW w:w="2952" w:type="dxa"/>
          </w:tcPr>
          <w:p w:rsidR="00F90513" w:rsidRPr="002B68A9" w:rsidRDefault="00F90513" w:rsidP="00F90513">
            <w:pPr>
              <w:pStyle w:val="TAC"/>
              <w:rPr>
                <w:rFonts w:cs="Arial"/>
                <w:lang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rFonts w:cs="Arial"/>
                <w:lang w:eastAsia="ja-JP"/>
              </w:rPr>
            </w:pPr>
            <w:r w:rsidRPr="002B68A9">
              <w:rPr>
                <w:rFonts w:eastAsia="Malgun Gothic" w:hint="eastAsia"/>
                <w:lang w:val="en-US" w:eastAsia="ko-KR"/>
              </w:rPr>
              <w:t>0.8</w:t>
            </w:r>
          </w:p>
        </w:tc>
      </w:tr>
      <w:tr w:rsidR="002B68A9" w:rsidRPr="002B68A9" w:rsidTr="001E3B3B">
        <w:trPr>
          <w:jc w:val="center"/>
        </w:trPr>
        <w:tc>
          <w:tcPr>
            <w:tcW w:w="2336" w:type="dxa"/>
            <w:vMerge w:val="restart"/>
            <w:vAlign w:val="center"/>
          </w:tcPr>
          <w:p w:rsidR="00F90513" w:rsidRPr="002B68A9" w:rsidRDefault="00F90513" w:rsidP="00F90513">
            <w:pPr>
              <w:pStyle w:val="TAH"/>
              <w:rPr>
                <w:b w:val="0"/>
              </w:rPr>
            </w:pPr>
            <w:r w:rsidRPr="002B68A9">
              <w:rPr>
                <w:b w:val="0"/>
              </w:rPr>
              <w:t>DC_</w:t>
            </w:r>
            <w:r w:rsidRPr="002B68A9">
              <w:rPr>
                <w:b w:val="0"/>
                <w:lang w:eastAsia="ja-JP"/>
              </w:rPr>
              <w:t>1-18-28</w:t>
            </w:r>
            <w:r w:rsidRPr="002B68A9">
              <w:rPr>
                <w:b w:val="0"/>
                <w:lang w:val="sv-SE" w:eastAsia="ja-JP"/>
              </w:rPr>
              <w:t>_</w:t>
            </w:r>
            <w:r w:rsidRPr="002B68A9">
              <w:rPr>
                <w:b w:val="0"/>
                <w:lang w:eastAsia="ja-JP"/>
              </w:rPr>
              <w:t>n77</w:t>
            </w:r>
          </w:p>
        </w:tc>
        <w:tc>
          <w:tcPr>
            <w:tcW w:w="2952" w:type="dxa"/>
            <w:vAlign w:val="center"/>
          </w:tcPr>
          <w:p w:rsidR="00F90513" w:rsidRPr="002B68A9" w:rsidRDefault="00F90513" w:rsidP="00F90513">
            <w:pPr>
              <w:pStyle w:val="TAC"/>
              <w:rPr>
                <w:rFonts w:cs="Arial"/>
                <w:lang w:eastAsia="ja-JP"/>
              </w:rPr>
            </w:pPr>
            <w:r w:rsidRPr="002B68A9">
              <w:rPr>
                <w:rFonts w:cs="Arial" w:hint="eastAsia"/>
                <w:lang w:eastAsia="ja-JP"/>
              </w:rPr>
              <w:t>1</w:t>
            </w:r>
          </w:p>
        </w:tc>
        <w:tc>
          <w:tcPr>
            <w:tcW w:w="2952" w:type="dxa"/>
            <w:vAlign w:val="center"/>
          </w:tcPr>
          <w:p w:rsidR="00F90513" w:rsidRPr="002B68A9" w:rsidRDefault="00F90513" w:rsidP="00F90513">
            <w:pPr>
              <w:pStyle w:val="TAC"/>
              <w:rPr>
                <w:rFonts w:cs="Arial"/>
                <w:lang w:eastAsia="ja-JP"/>
              </w:rPr>
            </w:pPr>
            <w:r w:rsidRPr="002B68A9">
              <w:rPr>
                <w:rFonts w:cs="Arial"/>
                <w:lang w:eastAsia="ja-JP"/>
              </w:rPr>
              <w:t>0.</w:t>
            </w:r>
            <w:r w:rsidRPr="002B68A9">
              <w:rPr>
                <w:rFonts w:cs="Arial" w:hint="eastAsia"/>
                <w:lang w:eastAsia="ja-JP"/>
              </w:rPr>
              <w:t>3</w:t>
            </w:r>
          </w:p>
        </w:tc>
      </w:tr>
      <w:tr w:rsidR="002B68A9" w:rsidRPr="002B68A9" w:rsidTr="001E3B3B">
        <w:trPr>
          <w:jc w:val="center"/>
        </w:trPr>
        <w:tc>
          <w:tcPr>
            <w:tcW w:w="2336" w:type="dxa"/>
            <w:vMerge/>
            <w:vAlign w:val="center"/>
          </w:tcPr>
          <w:p w:rsidR="00F90513" w:rsidRPr="002B68A9" w:rsidRDefault="00F90513" w:rsidP="00F90513">
            <w:pPr>
              <w:pStyle w:val="TAH"/>
              <w:rPr>
                <w:b w:val="0"/>
              </w:rPr>
            </w:pPr>
          </w:p>
        </w:tc>
        <w:tc>
          <w:tcPr>
            <w:tcW w:w="2952" w:type="dxa"/>
            <w:vAlign w:val="center"/>
          </w:tcPr>
          <w:p w:rsidR="00F90513" w:rsidRPr="002B68A9" w:rsidRDefault="00F90513" w:rsidP="00F90513">
            <w:pPr>
              <w:pStyle w:val="TAC"/>
              <w:rPr>
                <w:rFonts w:cs="Arial"/>
                <w:lang w:eastAsia="ja-JP"/>
              </w:rPr>
            </w:pPr>
            <w:r w:rsidRPr="002B68A9">
              <w:rPr>
                <w:rFonts w:cs="Arial" w:hint="eastAsia"/>
                <w:lang w:eastAsia="ja-JP"/>
              </w:rPr>
              <w:t>18</w:t>
            </w:r>
          </w:p>
        </w:tc>
        <w:tc>
          <w:tcPr>
            <w:tcW w:w="2952" w:type="dxa"/>
            <w:vAlign w:val="center"/>
          </w:tcPr>
          <w:p w:rsidR="00F90513" w:rsidRPr="002B68A9" w:rsidRDefault="00F90513" w:rsidP="00F90513">
            <w:pPr>
              <w:pStyle w:val="TAC"/>
              <w:rPr>
                <w:rFonts w:cs="Arial"/>
                <w:lang w:eastAsia="ja-JP"/>
              </w:rPr>
            </w:pPr>
            <w:r w:rsidRPr="002B68A9">
              <w:rPr>
                <w:rFonts w:cs="Arial"/>
                <w:lang w:eastAsia="ja-JP"/>
              </w:rPr>
              <w:t>0.</w:t>
            </w:r>
            <w:r w:rsidRPr="002B68A9">
              <w:rPr>
                <w:rFonts w:cs="Arial" w:hint="eastAsia"/>
                <w:lang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b w:val="0"/>
              </w:rPr>
            </w:pPr>
          </w:p>
        </w:tc>
        <w:tc>
          <w:tcPr>
            <w:tcW w:w="2952" w:type="dxa"/>
            <w:vAlign w:val="center"/>
          </w:tcPr>
          <w:p w:rsidR="00F90513" w:rsidRPr="002B68A9" w:rsidRDefault="00F90513" w:rsidP="00F90513">
            <w:pPr>
              <w:pStyle w:val="TAC"/>
              <w:rPr>
                <w:rFonts w:cs="Arial"/>
                <w:lang w:eastAsia="ja-JP"/>
              </w:rPr>
            </w:pPr>
            <w:r w:rsidRPr="002B68A9">
              <w:rPr>
                <w:rFonts w:cs="Arial" w:hint="eastAsia"/>
                <w:lang w:eastAsia="ja-JP"/>
              </w:rPr>
              <w:t>28</w:t>
            </w:r>
          </w:p>
        </w:tc>
        <w:tc>
          <w:tcPr>
            <w:tcW w:w="2952" w:type="dxa"/>
            <w:vAlign w:val="center"/>
          </w:tcPr>
          <w:p w:rsidR="00F90513" w:rsidRPr="002B68A9" w:rsidRDefault="00F90513" w:rsidP="00F90513">
            <w:pPr>
              <w:pStyle w:val="TAC"/>
              <w:rPr>
                <w:rFonts w:cs="Arial"/>
                <w:lang w:eastAsia="ja-JP"/>
              </w:rPr>
            </w:pPr>
            <w:r w:rsidRPr="002B68A9">
              <w:rPr>
                <w:rFonts w:cs="Arial"/>
                <w:lang w:eastAsia="ja-JP"/>
              </w:rPr>
              <w:t>0.</w:t>
            </w:r>
            <w:r w:rsidRPr="002B68A9">
              <w:rPr>
                <w:rFonts w:cs="Arial" w:hint="eastAsia"/>
                <w:lang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b w:val="0"/>
              </w:rPr>
            </w:pPr>
          </w:p>
        </w:tc>
        <w:tc>
          <w:tcPr>
            <w:tcW w:w="2952" w:type="dxa"/>
            <w:vAlign w:val="center"/>
          </w:tcPr>
          <w:p w:rsidR="00F90513" w:rsidRPr="002B68A9" w:rsidRDefault="00F90513" w:rsidP="00F90513">
            <w:pPr>
              <w:pStyle w:val="TAC"/>
              <w:rPr>
                <w:rFonts w:cs="Arial"/>
                <w:lang w:eastAsia="ja-JP"/>
              </w:rPr>
            </w:pPr>
            <w:r w:rsidRPr="002B68A9">
              <w:rPr>
                <w:rFonts w:cs="Arial" w:hint="eastAsia"/>
                <w:lang w:eastAsia="ja-JP"/>
              </w:rPr>
              <w:t>n77</w:t>
            </w:r>
          </w:p>
        </w:tc>
        <w:tc>
          <w:tcPr>
            <w:tcW w:w="2952" w:type="dxa"/>
            <w:vAlign w:val="center"/>
          </w:tcPr>
          <w:p w:rsidR="00F90513" w:rsidRPr="002B68A9" w:rsidRDefault="00F90513" w:rsidP="00F90513">
            <w:pPr>
              <w:pStyle w:val="TAC"/>
              <w:rPr>
                <w:rFonts w:cs="Arial"/>
                <w:lang w:eastAsia="ja-JP"/>
              </w:rPr>
            </w:pPr>
            <w:r w:rsidRPr="002B68A9">
              <w:rPr>
                <w:rFonts w:cs="Arial"/>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H"/>
              <w:rPr>
                <w:b w:val="0"/>
              </w:rPr>
            </w:pPr>
            <w:r w:rsidRPr="002B68A9">
              <w:rPr>
                <w:b w:val="0"/>
              </w:rPr>
              <w:t>DC_</w:t>
            </w:r>
            <w:r w:rsidRPr="002B68A9">
              <w:rPr>
                <w:b w:val="0"/>
                <w:lang w:eastAsia="ja-JP"/>
              </w:rPr>
              <w:t>1-18-28</w:t>
            </w:r>
            <w:r w:rsidRPr="002B68A9">
              <w:rPr>
                <w:b w:val="0"/>
                <w:lang w:val="sv-SE" w:eastAsia="ja-JP"/>
              </w:rPr>
              <w:t>_</w:t>
            </w:r>
            <w:r w:rsidRPr="002B68A9">
              <w:rPr>
                <w:b w:val="0"/>
                <w:lang w:eastAsia="ja-JP"/>
              </w:rPr>
              <w:t>n78</w:t>
            </w:r>
          </w:p>
        </w:tc>
        <w:tc>
          <w:tcPr>
            <w:tcW w:w="2952" w:type="dxa"/>
            <w:vAlign w:val="center"/>
          </w:tcPr>
          <w:p w:rsidR="00F90513" w:rsidRPr="002B68A9" w:rsidRDefault="00F90513" w:rsidP="00F90513">
            <w:pPr>
              <w:pStyle w:val="TAC"/>
              <w:rPr>
                <w:rFonts w:cs="Arial"/>
                <w:lang w:eastAsia="ja-JP"/>
              </w:rPr>
            </w:pPr>
            <w:r w:rsidRPr="002B68A9">
              <w:rPr>
                <w:rFonts w:cs="Arial" w:hint="eastAsia"/>
                <w:lang w:eastAsia="ja-JP"/>
              </w:rPr>
              <w:t>1</w:t>
            </w:r>
          </w:p>
        </w:tc>
        <w:tc>
          <w:tcPr>
            <w:tcW w:w="2952" w:type="dxa"/>
            <w:vAlign w:val="center"/>
          </w:tcPr>
          <w:p w:rsidR="00F90513" w:rsidRPr="002B68A9" w:rsidRDefault="00F90513" w:rsidP="00F90513">
            <w:pPr>
              <w:pStyle w:val="TAC"/>
              <w:rPr>
                <w:rFonts w:cs="Arial"/>
                <w:lang w:eastAsia="ja-JP"/>
              </w:rPr>
            </w:pPr>
            <w:r w:rsidRPr="002B68A9">
              <w:rPr>
                <w:rFonts w:cs="Arial"/>
                <w:lang w:eastAsia="ja-JP"/>
              </w:rPr>
              <w:t>0.</w:t>
            </w:r>
            <w:r w:rsidRPr="002B68A9">
              <w:rPr>
                <w:rFonts w:cs="Arial" w:hint="eastAsia"/>
                <w:lang w:eastAsia="ja-JP"/>
              </w:rPr>
              <w:t>3</w:t>
            </w:r>
          </w:p>
        </w:tc>
      </w:tr>
      <w:tr w:rsidR="002B68A9" w:rsidRPr="002B68A9" w:rsidTr="001E3B3B">
        <w:trPr>
          <w:jc w:val="center"/>
        </w:trPr>
        <w:tc>
          <w:tcPr>
            <w:tcW w:w="2336" w:type="dxa"/>
            <w:vMerge/>
            <w:vAlign w:val="center"/>
          </w:tcPr>
          <w:p w:rsidR="00F90513" w:rsidRPr="002B68A9" w:rsidRDefault="00F90513" w:rsidP="00F90513">
            <w:pPr>
              <w:pStyle w:val="TAH"/>
              <w:rPr>
                <w:b w:val="0"/>
              </w:rPr>
            </w:pPr>
          </w:p>
        </w:tc>
        <w:tc>
          <w:tcPr>
            <w:tcW w:w="2952" w:type="dxa"/>
            <w:vAlign w:val="center"/>
          </w:tcPr>
          <w:p w:rsidR="00F90513" w:rsidRPr="002B68A9" w:rsidRDefault="00F90513" w:rsidP="00F90513">
            <w:pPr>
              <w:pStyle w:val="TAC"/>
              <w:rPr>
                <w:rFonts w:cs="Arial"/>
                <w:lang w:eastAsia="ja-JP"/>
              </w:rPr>
            </w:pPr>
            <w:r w:rsidRPr="002B68A9">
              <w:rPr>
                <w:rFonts w:cs="Arial" w:hint="eastAsia"/>
                <w:lang w:eastAsia="ja-JP"/>
              </w:rPr>
              <w:t>18</w:t>
            </w:r>
          </w:p>
        </w:tc>
        <w:tc>
          <w:tcPr>
            <w:tcW w:w="2952" w:type="dxa"/>
            <w:vAlign w:val="center"/>
          </w:tcPr>
          <w:p w:rsidR="00F90513" w:rsidRPr="002B68A9" w:rsidRDefault="00F90513" w:rsidP="00F90513">
            <w:pPr>
              <w:pStyle w:val="TAC"/>
              <w:rPr>
                <w:rFonts w:cs="Arial"/>
                <w:lang w:eastAsia="ja-JP"/>
              </w:rPr>
            </w:pPr>
            <w:r w:rsidRPr="002B68A9">
              <w:rPr>
                <w:rFonts w:cs="Arial"/>
                <w:lang w:eastAsia="ja-JP"/>
              </w:rPr>
              <w:t>0.</w:t>
            </w:r>
            <w:r w:rsidRPr="002B68A9">
              <w:rPr>
                <w:rFonts w:cs="Arial" w:hint="eastAsia"/>
                <w:lang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b w:val="0"/>
              </w:rPr>
            </w:pPr>
          </w:p>
        </w:tc>
        <w:tc>
          <w:tcPr>
            <w:tcW w:w="2952" w:type="dxa"/>
            <w:vAlign w:val="center"/>
          </w:tcPr>
          <w:p w:rsidR="00F90513" w:rsidRPr="002B68A9" w:rsidRDefault="00F90513" w:rsidP="00F90513">
            <w:pPr>
              <w:pStyle w:val="TAC"/>
              <w:rPr>
                <w:rFonts w:cs="Arial"/>
                <w:lang w:eastAsia="ja-JP"/>
              </w:rPr>
            </w:pPr>
            <w:r w:rsidRPr="002B68A9">
              <w:rPr>
                <w:rFonts w:cs="Arial" w:hint="eastAsia"/>
                <w:lang w:eastAsia="ja-JP"/>
              </w:rPr>
              <w:t>28</w:t>
            </w:r>
          </w:p>
        </w:tc>
        <w:tc>
          <w:tcPr>
            <w:tcW w:w="2952" w:type="dxa"/>
            <w:vAlign w:val="center"/>
          </w:tcPr>
          <w:p w:rsidR="00F90513" w:rsidRPr="002B68A9" w:rsidRDefault="00F90513" w:rsidP="00F90513">
            <w:pPr>
              <w:pStyle w:val="TAC"/>
              <w:rPr>
                <w:rFonts w:cs="Arial"/>
                <w:lang w:eastAsia="ja-JP"/>
              </w:rPr>
            </w:pPr>
            <w:r w:rsidRPr="002B68A9">
              <w:rPr>
                <w:rFonts w:cs="Arial"/>
                <w:lang w:eastAsia="ja-JP"/>
              </w:rPr>
              <w:t>0.</w:t>
            </w:r>
            <w:r w:rsidRPr="002B68A9">
              <w:rPr>
                <w:rFonts w:cs="Arial" w:hint="eastAsia"/>
                <w:lang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b w:val="0"/>
              </w:rPr>
            </w:pPr>
          </w:p>
        </w:tc>
        <w:tc>
          <w:tcPr>
            <w:tcW w:w="2952" w:type="dxa"/>
            <w:vAlign w:val="center"/>
          </w:tcPr>
          <w:p w:rsidR="00F90513" w:rsidRPr="002B68A9" w:rsidRDefault="00F90513" w:rsidP="00F90513">
            <w:pPr>
              <w:pStyle w:val="TAC"/>
              <w:rPr>
                <w:rFonts w:cs="Arial"/>
                <w:lang w:eastAsia="ja-JP"/>
              </w:rPr>
            </w:pPr>
            <w:r w:rsidRPr="002B68A9">
              <w:rPr>
                <w:rFonts w:cs="Arial" w:hint="eastAsia"/>
                <w:lang w:eastAsia="ja-JP"/>
              </w:rPr>
              <w:t>n78</w:t>
            </w:r>
          </w:p>
        </w:tc>
        <w:tc>
          <w:tcPr>
            <w:tcW w:w="2952" w:type="dxa"/>
            <w:vAlign w:val="center"/>
          </w:tcPr>
          <w:p w:rsidR="00F90513" w:rsidRPr="002B68A9" w:rsidRDefault="00F90513" w:rsidP="00F90513">
            <w:pPr>
              <w:pStyle w:val="TAC"/>
              <w:rPr>
                <w:rFonts w:cs="Arial"/>
                <w:lang w:eastAsia="ja-JP"/>
              </w:rPr>
            </w:pPr>
            <w:r w:rsidRPr="002B68A9">
              <w:rPr>
                <w:rFonts w:cs="Arial"/>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1-18-28</w:t>
            </w:r>
            <w:r w:rsidRPr="002B68A9">
              <w:rPr>
                <w:b w:val="0"/>
                <w:lang w:val="sv-SE" w:eastAsia="ja-JP"/>
              </w:rPr>
              <w:t>_</w:t>
            </w:r>
            <w:r w:rsidRPr="002B68A9">
              <w:rPr>
                <w:b w:val="0"/>
                <w:lang w:eastAsia="ja-JP"/>
              </w:rPr>
              <w:t>n79</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lang w:eastAsia="ja-JP"/>
              </w:rPr>
              <w:t>1</w:t>
            </w:r>
          </w:p>
        </w:tc>
        <w:tc>
          <w:tcPr>
            <w:tcW w:w="2952" w:type="dxa"/>
            <w:vAlign w:val="center"/>
          </w:tcPr>
          <w:p w:rsidR="00F90513" w:rsidRPr="002B68A9" w:rsidRDefault="00F90513" w:rsidP="00F90513">
            <w:pPr>
              <w:pStyle w:val="TAC"/>
              <w:rPr>
                <w:rFonts w:eastAsia="MS Mincho"/>
                <w:lang w:eastAsia="ja-JP"/>
              </w:rPr>
            </w:pPr>
            <w:r w:rsidRPr="002B68A9">
              <w:rPr>
                <w:rFonts w:cs="Arial"/>
                <w:lang w:eastAsia="ja-JP"/>
              </w:rPr>
              <w:t>0.</w:t>
            </w:r>
            <w:r w:rsidRPr="002B68A9">
              <w:rPr>
                <w:rFonts w:cs="Arial" w:hint="eastAsia"/>
                <w:lang w:eastAsia="ja-JP"/>
              </w:rPr>
              <w:t>3</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eastAsia="MS Mincho"/>
                <w:lang w:eastAsia="ja-JP"/>
              </w:rPr>
            </w:pPr>
            <w:r w:rsidRPr="002B68A9">
              <w:rPr>
                <w:rFonts w:cs="Arial" w:hint="eastAsia"/>
                <w:lang w:eastAsia="ja-JP"/>
              </w:rPr>
              <w:t>18</w:t>
            </w:r>
          </w:p>
        </w:tc>
        <w:tc>
          <w:tcPr>
            <w:tcW w:w="2952" w:type="dxa"/>
            <w:vAlign w:val="center"/>
          </w:tcPr>
          <w:p w:rsidR="00F90513" w:rsidRPr="002B68A9" w:rsidRDefault="00F90513" w:rsidP="00F90513">
            <w:pPr>
              <w:pStyle w:val="TAC"/>
              <w:rPr>
                <w:rFonts w:eastAsia="MS Mincho"/>
                <w:lang w:eastAsia="ja-JP"/>
              </w:rPr>
            </w:pPr>
            <w:r w:rsidRPr="002B68A9">
              <w:rPr>
                <w:rFonts w:cs="Arial"/>
                <w:lang w:eastAsia="ja-JP"/>
              </w:rPr>
              <w:t>0.</w:t>
            </w:r>
            <w:r w:rsidRPr="002B68A9">
              <w:rPr>
                <w:rFonts w:cs="Arial" w:hint="eastAsia"/>
                <w:lang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eastAsia="MS Mincho"/>
                <w:lang w:eastAsia="ja-JP"/>
              </w:rPr>
            </w:pPr>
            <w:r w:rsidRPr="002B68A9">
              <w:rPr>
                <w:rFonts w:cs="Arial" w:hint="eastAsia"/>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lang w:eastAsia="ja-JP"/>
              </w:rPr>
              <w:t>0.</w:t>
            </w:r>
            <w:r w:rsidRPr="002B68A9">
              <w:rPr>
                <w:rFonts w:cs="Arial" w:hint="eastAsia"/>
                <w:lang w:eastAsia="ja-JP"/>
              </w:rPr>
              <w:t>5</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1-19-42</w:t>
            </w:r>
            <w:r w:rsidRPr="002B68A9">
              <w:rPr>
                <w:b w:val="0"/>
                <w:lang w:val="sv-SE" w:eastAsia="ja-JP"/>
              </w:rPr>
              <w:t>_</w:t>
            </w:r>
            <w:r w:rsidRPr="002B68A9">
              <w:rPr>
                <w:b w:val="0"/>
                <w:lang w:eastAsia="ja-JP"/>
              </w:rPr>
              <w:t>n77</w:t>
            </w:r>
          </w:p>
        </w:tc>
        <w:tc>
          <w:tcPr>
            <w:tcW w:w="2952" w:type="dxa"/>
            <w:vAlign w:val="center"/>
          </w:tcPr>
          <w:p w:rsidR="00F90513" w:rsidRPr="002B68A9" w:rsidRDefault="00F90513" w:rsidP="00F90513">
            <w:pPr>
              <w:pStyle w:val="TAC"/>
              <w:rPr>
                <w:rFonts w:eastAsia="MS Mincho"/>
                <w:lang w:eastAsia="ja-JP"/>
              </w:rPr>
            </w:pPr>
            <w:r w:rsidRPr="002B68A9">
              <w:rPr>
                <w:rFonts w:cs="Arial"/>
                <w:szCs w:val="18"/>
                <w:lang w:eastAsia="ja-JP"/>
              </w:rPr>
              <w:t>1</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eastAsia="MS Mincho"/>
                <w:lang w:eastAsia="ja-JP"/>
              </w:rPr>
            </w:pPr>
            <w:r w:rsidRPr="002B68A9">
              <w:rPr>
                <w:rFonts w:cs="Arial"/>
                <w:szCs w:val="18"/>
                <w:lang w:eastAsia="ja-JP"/>
              </w:rPr>
              <w:t>n77</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1-19-42</w:t>
            </w:r>
            <w:r w:rsidRPr="002B68A9">
              <w:rPr>
                <w:b w:val="0"/>
                <w:lang w:val="sv-SE" w:eastAsia="ja-JP"/>
              </w:rPr>
              <w:t>_</w:t>
            </w:r>
            <w:r w:rsidRPr="002B68A9">
              <w:rPr>
                <w:b w:val="0"/>
                <w:lang w:eastAsia="ja-JP"/>
              </w:rPr>
              <w:t>n78</w:t>
            </w:r>
          </w:p>
        </w:tc>
        <w:tc>
          <w:tcPr>
            <w:tcW w:w="2952" w:type="dxa"/>
          </w:tcPr>
          <w:p w:rsidR="00F90513" w:rsidRPr="002B68A9" w:rsidRDefault="00F90513" w:rsidP="00F90513">
            <w:pPr>
              <w:pStyle w:val="TAC"/>
              <w:rPr>
                <w:rFonts w:eastAsia="MS Mincho"/>
                <w:lang w:eastAsia="ja-JP"/>
              </w:rPr>
            </w:pPr>
            <w:r w:rsidRPr="002B68A9">
              <w:rPr>
                <w:rFonts w:cs="Arial"/>
                <w:szCs w:val="18"/>
                <w:lang w:eastAsia="ja-JP"/>
              </w:rPr>
              <w:t>1</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eastAsia="MS Mincho"/>
                <w:lang w:eastAsia="ja-JP"/>
              </w:rPr>
            </w:pPr>
            <w:r w:rsidRPr="002B68A9">
              <w:rPr>
                <w:rFonts w:cs="Arial" w:hint="eastAsia"/>
                <w:szCs w:val="18"/>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eastAsia="MS Mincho"/>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eastAsia="MS Mincho"/>
                <w:lang w:eastAsia="ja-JP"/>
              </w:rPr>
            </w:pPr>
            <w:r w:rsidRPr="002B68A9">
              <w:rPr>
                <w:rFonts w:cs="Arial"/>
                <w:szCs w:val="18"/>
                <w:lang w:eastAsia="ja-JP"/>
              </w:rPr>
              <w:t>n78</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1-19-42</w:t>
            </w:r>
            <w:r w:rsidRPr="002B68A9">
              <w:rPr>
                <w:b w:val="0"/>
                <w:lang w:val="sv-SE" w:eastAsia="ja-JP"/>
              </w:rPr>
              <w:t>_</w:t>
            </w:r>
            <w:r w:rsidRPr="002B68A9">
              <w:rPr>
                <w:b w:val="0"/>
                <w:lang w:eastAsia="ja-JP"/>
              </w:rPr>
              <w:t>n79</w:t>
            </w:r>
          </w:p>
        </w:tc>
        <w:tc>
          <w:tcPr>
            <w:tcW w:w="2952" w:type="dxa"/>
          </w:tcPr>
          <w:p w:rsidR="00F90513" w:rsidRPr="002B68A9" w:rsidRDefault="00F90513" w:rsidP="00F90513">
            <w:pPr>
              <w:pStyle w:val="TAC"/>
              <w:rPr>
                <w:rFonts w:eastAsia="MS Mincho"/>
                <w:lang w:eastAsia="ja-JP"/>
              </w:rPr>
            </w:pPr>
            <w:r w:rsidRPr="002B68A9">
              <w:rPr>
                <w:rFonts w:cs="Arial"/>
                <w:szCs w:val="18"/>
                <w:lang w:eastAsia="ja-JP"/>
              </w:rPr>
              <w:t>1</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eastAsia="MS Mincho"/>
                <w:lang w:eastAsia="ja-JP"/>
              </w:rPr>
            </w:pPr>
            <w:r w:rsidRPr="002B68A9">
              <w:rPr>
                <w:rFonts w:cs="Arial" w:hint="eastAsia"/>
                <w:szCs w:val="18"/>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eastAsia="MS Mincho"/>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B4294A">
        <w:trPr>
          <w:jc w:val="center"/>
        </w:trPr>
        <w:tc>
          <w:tcPr>
            <w:tcW w:w="2336" w:type="dxa"/>
            <w:vMerge w:val="restart"/>
            <w:vAlign w:val="center"/>
          </w:tcPr>
          <w:p w:rsidR="00F90513" w:rsidRPr="002B68A9" w:rsidRDefault="00F90513" w:rsidP="00F90513">
            <w:pPr>
              <w:pStyle w:val="TAH"/>
              <w:rPr>
                <w:b w:val="0"/>
              </w:rPr>
            </w:pPr>
            <w:r w:rsidRPr="002B68A9">
              <w:rPr>
                <w:rFonts w:eastAsia="Malgun Gothic" w:cs="Arial" w:hint="eastAsia"/>
                <w:b w:val="0"/>
                <w:szCs w:val="18"/>
                <w:lang w:eastAsia="ko-KR"/>
              </w:rPr>
              <w:t>DC_1-20_</w:t>
            </w:r>
            <w:r w:rsidRPr="002B68A9">
              <w:rPr>
                <w:rFonts w:eastAsia="Malgun Gothic" w:cs="Arial"/>
                <w:b w:val="0"/>
                <w:szCs w:val="18"/>
                <w:lang w:eastAsia="ko-KR"/>
              </w:rPr>
              <w:t>n28-n78</w:t>
            </w:r>
          </w:p>
        </w:tc>
        <w:tc>
          <w:tcPr>
            <w:tcW w:w="2952" w:type="dxa"/>
          </w:tcPr>
          <w:p w:rsidR="00F90513" w:rsidRPr="002B68A9" w:rsidRDefault="00F90513" w:rsidP="00F90513">
            <w:pPr>
              <w:pStyle w:val="TAC"/>
              <w:rPr>
                <w:lang w:val="en-US" w:eastAsia="ja-JP"/>
              </w:rPr>
            </w:pPr>
            <w:r w:rsidRPr="002B68A9">
              <w:rPr>
                <w:rFonts w:eastAsia="Malgun Gothic" w:cs="Arial" w:hint="eastAsia"/>
                <w:szCs w:val="18"/>
                <w:lang w:eastAsia="ko-KR"/>
              </w:rPr>
              <w:t>1</w:t>
            </w:r>
          </w:p>
        </w:tc>
        <w:tc>
          <w:tcPr>
            <w:tcW w:w="2952" w:type="dxa"/>
            <w:vAlign w:val="center"/>
          </w:tcPr>
          <w:p w:rsidR="00F90513" w:rsidRPr="002B68A9" w:rsidRDefault="00F90513" w:rsidP="00F90513">
            <w:pPr>
              <w:pStyle w:val="TAC"/>
              <w:rPr>
                <w:lang w:val="en-US" w:eastAsia="ja-JP"/>
              </w:rPr>
            </w:pPr>
            <w:r w:rsidRPr="002B68A9">
              <w:rPr>
                <w:rFonts w:eastAsia="Malgun Gothic" w:hint="eastAsia"/>
                <w:lang w:val="en-US" w:eastAsia="ko-KR"/>
              </w:rPr>
              <w:t>0.3</w:t>
            </w:r>
          </w:p>
        </w:tc>
      </w:tr>
      <w:tr w:rsidR="002B68A9" w:rsidRPr="002B68A9" w:rsidTr="00B4294A">
        <w:trPr>
          <w:jc w:val="center"/>
        </w:trPr>
        <w:tc>
          <w:tcPr>
            <w:tcW w:w="2336" w:type="dxa"/>
            <w:vMerge/>
            <w:vAlign w:val="center"/>
          </w:tcPr>
          <w:p w:rsidR="00F90513" w:rsidRPr="002B68A9" w:rsidRDefault="00F90513" w:rsidP="00F90513">
            <w:pPr>
              <w:pStyle w:val="TAH"/>
              <w:rPr>
                <w:b w:val="0"/>
              </w:rPr>
            </w:pPr>
          </w:p>
        </w:tc>
        <w:tc>
          <w:tcPr>
            <w:tcW w:w="2952" w:type="dxa"/>
          </w:tcPr>
          <w:p w:rsidR="00F90513" w:rsidRPr="002B68A9" w:rsidRDefault="00F90513" w:rsidP="00F90513">
            <w:pPr>
              <w:pStyle w:val="TAC"/>
              <w:rPr>
                <w:lang w:val="en-US" w:eastAsia="ja-JP"/>
              </w:rPr>
            </w:pPr>
            <w:r w:rsidRPr="002B68A9">
              <w:rPr>
                <w:rFonts w:eastAsia="Malgun Gothic" w:cs="Arial" w:hint="eastAsia"/>
                <w:szCs w:val="18"/>
                <w:lang w:eastAsia="ko-KR"/>
              </w:rPr>
              <w:t>20</w:t>
            </w:r>
          </w:p>
        </w:tc>
        <w:tc>
          <w:tcPr>
            <w:tcW w:w="2952" w:type="dxa"/>
            <w:vAlign w:val="center"/>
          </w:tcPr>
          <w:p w:rsidR="00F90513" w:rsidRPr="002B68A9" w:rsidRDefault="00F90513" w:rsidP="00F90513">
            <w:pPr>
              <w:pStyle w:val="TAC"/>
              <w:rPr>
                <w:lang w:val="en-US" w:eastAsia="ja-JP"/>
              </w:rPr>
            </w:pPr>
            <w:r w:rsidRPr="002B68A9">
              <w:rPr>
                <w:rFonts w:eastAsia="Malgun Gothic" w:hint="eastAsia"/>
                <w:lang w:val="en-US" w:eastAsia="ko-KR"/>
              </w:rPr>
              <w:t>0.6</w:t>
            </w:r>
          </w:p>
        </w:tc>
      </w:tr>
      <w:tr w:rsidR="002B68A9" w:rsidRPr="002B68A9" w:rsidTr="00B4294A">
        <w:trPr>
          <w:jc w:val="center"/>
        </w:trPr>
        <w:tc>
          <w:tcPr>
            <w:tcW w:w="2336" w:type="dxa"/>
            <w:vMerge/>
            <w:vAlign w:val="center"/>
          </w:tcPr>
          <w:p w:rsidR="00F90513" w:rsidRPr="002B68A9" w:rsidRDefault="00F90513" w:rsidP="00F90513">
            <w:pPr>
              <w:pStyle w:val="TAH"/>
              <w:rPr>
                <w:b w:val="0"/>
              </w:rPr>
            </w:pPr>
          </w:p>
        </w:tc>
        <w:tc>
          <w:tcPr>
            <w:tcW w:w="2952" w:type="dxa"/>
          </w:tcPr>
          <w:p w:rsidR="00F90513" w:rsidRPr="002B68A9" w:rsidRDefault="00F90513" w:rsidP="00F90513">
            <w:pPr>
              <w:pStyle w:val="TAC"/>
              <w:rPr>
                <w:lang w:val="en-US" w:eastAsia="ja-JP"/>
              </w:rPr>
            </w:pPr>
            <w:r w:rsidRPr="002B68A9">
              <w:rPr>
                <w:rFonts w:eastAsia="Malgun Gothic" w:cs="Arial"/>
                <w:szCs w:val="18"/>
                <w:lang w:eastAsia="ko-KR"/>
              </w:rPr>
              <w:t>n</w:t>
            </w:r>
            <w:r w:rsidRPr="002B68A9">
              <w:rPr>
                <w:rFonts w:eastAsia="Malgun Gothic" w:cs="Arial" w:hint="eastAsia"/>
                <w:szCs w:val="18"/>
                <w:lang w:eastAsia="ko-KR"/>
              </w:rPr>
              <w:t>2</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lang w:val="en-US" w:eastAsia="ja-JP"/>
              </w:rPr>
            </w:pPr>
            <w:r w:rsidRPr="002B68A9">
              <w:rPr>
                <w:rFonts w:eastAsia="Malgun Gothic" w:hint="eastAsia"/>
                <w:lang w:val="en-US" w:eastAsia="ko-KR"/>
              </w:rPr>
              <w:t>0.6</w:t>
            </w:r>
          </w:p>
        </w:tc>
      </w:tr>
      <w:tr w:rsidR="002B68A9" w:rsidRPr="002B68A9" w:rsidTr="00B4294A">
        <w:trPr>
          <w:jc w:val="center"/>
        </w:trPr>
        <w:tc>
          <w:tcPr>
            <w:tcW w:w="2336" w:type="dxa"/>
            <w:vMerge/>
            <w:vAlign w:val="center"/>
          </w:tcPr>
          <w:p w:rsidR="00F90513" w:rsidRPr="002B68A9" w:rsidRDefault="00F90513" w:rsidP="00F90513">
            <w:pPr>
              <w:pStyle w:val="TAH"/>
              <w:rPr>
                <w:b w:val="0"/>
              </w:rPr>
            </w:pPr>
          </w:p>
        </w:tc>
        <w:tc>
          <w:tcPr>
            <w:tcW w:w="2952" w:type="dxa"/>
          </w:tcPr>
          <w:p w:rsidR="00F90513" w:rsidRPr="002B68A9" w:rsidRDefault="00F90513" w:rsidP="00F90513">
            <w:pPr>
              <w:pStyle w:val="TAC"/>
              <w:rPr>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lang w:val="en-US" w:eastAsia="ja-JP"/>
              </w:rPr>
            </w:pPr>
            <w:r w:rsidRPr="002B68A9">
              <w:rPr>
                <w:rFonts w:eastAsia="Malgun Gothic" w:hint="eastAsia"/>
                <w:lang w:val="en-US" w:eastAsia="ko-KR"/>
              </w:rPr>
              <w:t>0.8</w:t>
            </w:r>
          </w:p>
        </w:tc>
      </w:tr>
      <w:tr w:rsidR="002B68A9" w:rsidRPr="002B68A9" w:rsidTr="001E3B3B">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1-21-28</w:t>
            </w:r>
            <w:r w:rsidRPr="002B68A9">
              <w:rPr>
                <w:b w:val="0"/>
                <w:lang w:val="sv-SE" w:eastAsia="ja-JP"/>
              </w:rPr>
              <w:t>_</w:t>
            </w:r>
            <w:r w:rsidRPr="002B68A9">
              <w:rPr>
                <w:b w:val="0"/>
                <w:lang w:eastAsia="ja-JP"/>
              </w:rPr>
              <w:t>n77</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1</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w:t>
            </w:r>
            <w:r w:rsidRPr="002B68A9">
              <w:rPr>
                <w:lang w:val="en-US" w:eastAsia="ja-JP"/>
              </w:rPr>
              <w:t>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21</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0.4</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val="sv-SE" w:eastAsia="zh-CN"/>
              </w:rPr>
            </w:pPr>
            <w:r w:rsidRPr="002B68A9">
              <w:rPr>
                <w:rFonts w:hint="eastAsia"/>
                <w:lang w:val="en-US" w:eastAsia="ja-JP"/>
              </w:rPr>
              <w:t>28</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eastAsia="zh-CN"/>
              </w:rPr>
            </w:pPr>
            <w:r w:rsidRPr="002B68A9">
              <w:rPr>
                <w:lang w:val="en-US" w:eastAsia="ja-JP"/>
              </w:rPr>
              <w:t>n77</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1-21-28</w:t>
            </w:r>
            <w:r w:rsidRPr="002B68A9">
              <w:rPr>
                <w:b w:val="0"/>
                <w:lang w:val="sv-SE" w:eastAsia="ja-JP"/>
              </w:rPr>
              <w:t>_</w:t>
            </w:r>
            <w:r w:rsidRPr="002B68A9">
              <w:rPr>
                <w:b w:val="0"/>
                <w:lang w:eastAsia="ja-JP"/>
              </w:rPr>
              <w:t>n78</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1</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w:t>
            </w:r>
            <w:r w:rsidRPr="002B68A9">
              <w:rPr>
                <w:lang w:val="en-US" w:eastAsia="ja-JP"/>
              </w:rPr>
              <w:t>3</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21</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0.4</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val="sv-SE" w:eastAsia="zh-CN"/>
              </w:rPr>
            </w:pPr>
            <w:r w:rsidRPr="002B68A9">
              <w:rPr>
                <w:rFonts w:hint="eastAsia"/>
                <w:lang w:val="en-US" w:eastAsia="ja-JP"/>
              </w:rPr>
              <w:t>28</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eastAsia="zh-CN"/>
              </w:rPr>
            </w:pPr>
            <w:r w:rsidRPr="002B68A9">
              <w:rPr>
                <w:lang w:val="en-US" w:eastAsia="ja-JP"/>
              </w:rPr>
              <w:t>n78</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1-21-28</w:t>
            </w:r>
            <w:r w:rsidRPr="002B68A9">
              <w:rPr>
                <w:b w:val="0"/>
                <w:lang w:val="sv-SE" w:eastAsia="ja-JP"/>
              </w:rPr>
              <w:t>_</w:t>
            </w:r>
            <w:r w:rsidRPr="002B68A9">
              <w:rPr>
                <w:b w:val="0"/>
                <w:lang w:eastAsia="ja-JP"/>
              </w:rPr>
              <w:t>n79</w:t>
            </w: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1</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w:t>
            </w:r>
            <w:r w:rsidRPr="002B68A9">
              <w:rPr>
                <w:lang w:val="en-US" w:eastAsia="ja-JP"/>
              </w:rPr>
              <w:t>3</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eastAsia="zh-CN"/>
              </w:rPr>
            </w:pPr>
            <w:r w:rsidRPr="002B68A9">
              <w:rPr>
                <w:rFonts w:hint="eastAsia"/>
                <w:lang w:val="en-US" w:eastAsia="ja-JP"/>
              </w:rPr>
              <w:t>21</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0.4</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val="sv-SE" w:eastAsia="zh-CN"/>
              </w:rPr>
            </w:pPr>
            <w:r w:rsidRPr="002B68A9">
              <w:rPr>
                <w:rFonts w:hint="eastAsia"/>
                <w:lang w:val="en-US" w:eastAsia="ja-JP"/>
              </w:rPr>
              <w:t>28</w:t>
            </w:r>
          </w:p>
        </w:tc>
        <w:tc>
          <w:tcPr>
            <w:tcW w:w="2952" w:type="dxa"/>
            <w:vAlign w:val="center"/>
          </w:tcPr>
          <w:p w:rsidR="00F90513" w:rsidRPr="002B68A9" w:rsidRDefault="00F90513" w:rsidP="00F90513">
            <w:pPr>
              <w:pStyle w:val="TAC"/>
              <w:rPr>
                <w:rFonts w:cs="Arial"/>
                <w:szCs w:val="18"/>
                <w:lang w:eastAsia="ja-JP"/>
              </w:rPr>
            </w:pPr>
            <w:r w:rsidRPr="002B68A9">
              <w:rPr>
                <w:rFonts w:hint="eastAsia"/>
                <w:lang w:val="en-US" w:eastAsia="ja-JP"/>
              </w:rPr>
              <w:t>0.6</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1-21-42</w:t>
            </w:r>
            <w:r w:rsidRPr="002B68A9">
              <w:rPr>
                <w:b w:val="0"/>
                <w:lang w:val="sv-SE" w:eastAsia="ja-JP"/>
              </w:rPr>
              <w:t>_</w:t>
            </w:r>
            <w:r w:rsidRPr="002B68A9">
              <w:rPr>
                <w:b w:val="0"/>
                <w:lang w:eastAsia="ja-JP"/>
              </w:rPr>
              <w:t>n77</w:t>
            </w:r>
          </w:p>
        </w:tc>
        <w:tc>
          <w:tcPr>
            <w:tcW w:w="2952" w:type="dxa"/>
            <w:vAlign w:val="center"/>
          </w:tcPr>
          <w:p w:rsidR="00F90513" w:rsidRPr="002B68A9" w:rsidRDefault="00F90513" w:rsidP="00F90513">
            <w:pPr>
              <w:pStyle w:val="TAC"/>
              <w:rPr>
                <w:rFonts w:cs="Arial"/>
                <w:szCs w:val="18"/>
                <w:lang w:eastAsia="zh-CN"/>
              </w:rPr>
            </w:pPr>
            <w:r w:rsidRPr="002B68A9">
              <w:rPr>
                <w:rFonts w:cs="Arial" w:hint="eastAsia"/>
                <w:lang w:eastAsia="ja-JP"/>
              </w:rPr>
              <w:t>1</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eastAsia="zh-CN"/>
              </w:rPr>
            </w:pPr>
            <w:r w:rsidRPr="002B68A9">
              <w:rPr>
                <w:rFonts w:cs="Arial" w:hint="eastAsia"/>
                <w:lang w:eastAsia="ja-JP"/>
              </w:rPr>
              <w:t>21</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0.4</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eastAsia="zh-CN"/>
              </w:rPr>
            </w:pPr>
            <w:r w:rsidRPr="002B68A9">
              <w:rPr>
                <w:rFonts w:cs="Arial" w:hint="eastAsia"/>
                <w:lang w:eastAsia="ja-JP"/>
              </w:rPr>
              <w:t>42</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rFonts w:cs="Arial"/>
                <w:szCs w:val="18"/>
                <w:lang w:eastAsia="zh-CN"/>
              </w:rPr>
            </w:pPr>
            <w:r w:rsidRPr="002B68A9">
              <w:rPr>
                <w:rFonts w:cs="Arial" w:hint="eastAsia"/>
                <w:lang w:eastAsia="ja-JP"/>
              </w:rPr>
              <w:t>n77</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1-21-42</w:t>
            </w:r>
            <w:r w:rsidRPr="002B68A9">
              <w:rPr>
                <w:b w:val="0"/>
                <w:lang w:val="sv-SE" w:eastAsia="ja-JP"/>
              </w:rPr>
              <w:t>_</w:t>
            </w:r>
            <w:r w:rsidRPr="002B68A9">
              <w:rPr>
                <w:b w:val="0"/>
                <w:lang w:eastAsia="ja-JP"/>
              </w:rPr>
              <w:t>n78</w:t>
            </w:r>
          </w:p>
        </w:tc>
        <w:tc>
          <w:tcPr>
            <w:tcW w:w="2952" w:type="dxa"/>
          </w:tcPr>
          <w:p w:rsidR="00F90513" w:rsidRPr="002B68A9" w:rsidRDefault="00F90513" w:rsidP="00F90513">
            <w:pPr>
              <w:pStyle w:val="TAC"/>
              <w:rPr>
                <w:rFonts w:cs="Arial"/>
                <w:szCs w:val="18"/>
                <w:lang w:eastAsia="zh-CN"/>
              </w:rPr>
            </w:pPr>
            <w:r w:rsidRPr="002B68A9">
              <w:rPr>
                <w:rFonts w:cs="Arial" w:hint="eastAsia"/>
                <w:lang w:eastAsia="ja-JP"/>
              </w:rPr>
              <w:t>1</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hint="eastAsia"/>
                <w:lang w:eastAsia="ja-JP"/>
              </w:rPr>
              <w:t>21</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0.4</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hint="eastAsia"/>
                <w:lang w:eastAsia="ja-JP"/>
              </w:rPr>
              <w:t>42</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hint="eastAsia"/>
                <w:lang w:eastAsia="ja-JP"/>
              </w:rPr>
              <w:t>n78</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1-21-42</w:t>
            </w:r>
            <w:r w:rsidRPr="002B68A9">
              <w:rPr>
                <w:b w:val="0"/>
                <w:lang w:val="sv-SE" w:eastAsia="ja-JP"/>
              </w:rPr>
              <w:t>_</w:t>
            </w:r>
            <w:r w:rsidRPr="002B68A9">
              <w:rPr>
                <w:b w:val="0"/>
                <w:lang w:eastAsia="ja-JP"/>
              </w:rPr>
              <w:t>n79</w:t>
            </w:r>
          </w:p>
        </w:tc>
        <w:tc>
          <w:tcPr>
            <w:tcW w:w="2952" w:type="dxa"/>
          </w:tcPr>
          <w:p w:rsidR="00F90513" w:rsidRPr="002B68A9" w:rsidRDefault="00F90513" w:rsidP="00F90513">
            <w:pPr>
              <w:pStyle w:val="TAC"/>
              <w:rPr>
                <w:rFonts w:cs="Arial"/>
                <w:szCs w:val="18"/>
                <w:lang w:eastAsia="zh-CN"/>
              </w:rPr>
            </w:pPr>
            <w:r w:rsidRPr="002B68A9">
              <w:rPr>
                <w:rFonts w:cs="Arial" w:hint="eastAsia"/>
                <w:lang w:eastAsia="ja-JP"/>
              </w:rPr>
              <w:t>1</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hint="eastAsia"/>
                <w:lang w:eastAsia="ja-JP"/>
              </w:rPr>
              <w:t>21</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0.4</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rFonts w:cs="Arial"/>
                <w:szCs w:val="18"/>
                <w:lang w:eastAsia="zh-CN"/>
              </w:rPr>
            </w:pPr>
            <w:r w:rsidRPr="002B68A9">
              <w:rPr>
                <w:rFonts w:cs="Arial" w:hint="eastAsia"/>
                <w:lang w:eastAsia="ja-JP"/>
              </w:rPr>
              <w:t>42</w:t>
            </w:r>
          </w:p>
        </w:tc>
        <w:tc>
          <w:tcPr>
            <w:tcW w:w="2952" w:type="dxa"/>
            <w:vAlign w:val="center"/>
          </w:tcPr>
          <w:p w:rsidR="00F90513" w:rsidRPr="002B68A9" w:rsidRDefault="00F90513" w:rsidP="00F90513">
            <w:pPr>
              <w:pStyle w:val="TAC"/>
              <w:rPr>
                <w:rFonts w:cs="Arial"/>
                <w:szCs w:val="18"/>
                <w:lang w:eastAsia="ja-JP"/>
              </w:rPr>
            </w:pPr>
            <w:r w:rsidRPr="002B68A9">
              <w:rPr>
                <w:rFonts w:cs="Arial" w:hint="eastAsia"/>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rPr>
                <w:rFonts w:cs="Arial"/>
                <w:szCs w:val="18"/>
              </w:rPr>
              <w:t>DC_1-28-</w:t>
            </w:r>
            <w:r w:rsidRPr="002B68A9">
              <w:rPr>
                <w:rFonts w:cs="Arial" w:hint="eastAsia"/>
                <w:szCs w:val="18"/>
                <w:lang w:eastAsia="ja-JP"/>
              </w:rPr>
              <w:t>42</w:t>
            </w:r>
            <w:r w:rsidRPr="002B68A9">
              <w:rPr>
                <w:rFonts w:cs="Arial"/>
                <w:szCs w:val="18"/>
              </w:rPr>
              <w:t>_n77</w:t>
            </w:r>
          </w:p>
        </w:tc>
        <w:tc>
          <w:tcPr>
            <w:tcW w:w="2952" w:type="dxa"/>
          </w:tcPr>
          <w:p w:rsidR="00F90513" w:rsidRPr="002B68A9" w:rsidRDefault="00F90513" w:rsidP="00F90513">
            <w:pPr>
              <w:pStyle w:val="TAC"/>
              <w:rPr>
                <w:lang w:eastAsia="ja-JP"/>
              </w:rPr>
            </w:pPr>
            <w:r w:rsidRPr="002B68A9">
              <w:rPr>
                <w:rFonts w:cs="Arial"/>
                <w:szCs w:val="18"/>
                <w:lang w:eastAsia="ja-JP"/>
              </w:rPr>
              <w:t>1</w:t>
            </w:r>
          </w:p>
        </w:tc>
        <w:tc>
          <w:tcPr>
            <w:tcW w:w="2952" w:type="dxa"/>
            <w:vAlign w:val="center"/>
          </w:tcPr>
          <w:p w:rsidR="00F90513" w:rsidRPr="002B68A9" w:rsidRDefault="00F90513" w:rsidP="00F90513">
            <w:pPr>
              <w:pStyle w:val="TAC"/>
            </w:pPr>
            <w:r w:rsidRPr="002B68A9">
              <w:rPr>
                <w:rFonts w:cs="Arial" w:hint="eastAsia"/>
                <w:szCs w:val="18"/>
                <w:lang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w:t>
            </w:r>
            <w:r w:rsidRPr="002B68A9">
              <w:rPr>
                <w:rFonts w:cs="Arial"/>
                <w:szCs w:val="18"/>
                <w:lang w:eastAsia="ja-JP"/>
              </w:rPr>
              <w:t>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szCs w:val="18"/>
                <w:lang w:eastAsia="ja-JP"/>
              </w:rPr>
              <w:t>n77</w:t>
            </w:r>
          </w:p>
        </w:tc>
        <w:tc>
          <w:tcPr>
            <w:tcW w:w="2952" w:type="dxa"/>
            <w:vAlign w:val="center"/>
          </w:tcPr>
          <w:p w:rsidR="00F90513" w:rsidRPr="002B68A9" w:rsidRDefault="00F90513" w:rsidP="00F90513">
            <w:pPr>
              <w:pStyle w:val="TAC"/>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rPr>
                <w:rFonts w:cs="Arial"/>
                <w:szCs w:val="18"/>
              </w:rPr>
              <w:t>DC_1-28-</w:t>
            </w:r>
            <w:r w:rsidRPr="002B68A9">
              <w:rPr>
                <w:rFonts w:cs="Arial" w:hint="eastAsia"/>
                <w:szCs w:val="18"/>
                <w:lang w:eastAsia="ja-JP"/>
              </w:rPr>
              <w:t>42</w:t>
            </w:r>
            <w:r w:rsidRPr="002B68A9">
              <w:rPr>
                <w:rFonts w:cs="Arial"/>
                <w:szCs w:val="18"/>
              </w:rPr>
              <w:t>_n7</w:t>
            </w:r>
            <w:r w:rsidRPr="002B68A9">
              <w:rPr>
                <w:rFonts w:cs="Arial"/>
                <w:szCs w:val="18"/>
                <w:lang w:val="sv-SE"/>
              </w:rPr>
              <w:t>8</w:t>
            </w:r>
          </w:p>
        </w:tc>
        <w:tc>
          <w:tcPr>
            <w:tcW w:w="2952" w:type="dxa"/>
          </w:tcPr>
          <w:p w:rsidR="00F90513" w:rsidRPr="002B68A9" w:rsidRDefault="00F90513" w:rsidP="00F90513">
            <w:pPr>
              <w:pStyle w:val="TAC"/>
              <w:rPr>
                <w:lang w:eastAsia="ja-JP"/>
              </w:rPr>
            </w:pPr>
            <w:r w:rsidRPr="002B68A9">
              <w:rPr>
                <w:rFonts w:cs="Arial"/>
                <w:szCs w:val="18"/>
                <w:lang w:eastAsia="ja-JP"/>
              </w:rPr>
              <w:t>1</w:t>
            </w:r>
          </w:p>
        </w:tc>
        <w:tc>
          <w:tcPr>
            <w:tcW w:w="2952" w:type="dxa"/>
            <w:vAlign w:val="center"/>
          </w:tcPr>
          <w:p w:rsidR="00F90513" w:rsidRPr="002B68A9" w:rsidRDefault="00F90513" w:rsidP="00F90513">
            <w:pPr>
              <w:pStyle w:val="TAC"/>
            </w:pPr>
            <w:r w:rsidRPr="002B68A9">
              <w:rPr>
                <w:rFonts w:cs="Arial" w:hint="eastAsia"/>
                <w:szCs w:val="18"/>
                <w:lang w:eastAsia="ja-JP"/>
              </w:rPr>
              <w:t>0.</w:t>
            </w:r>
            <w:r w:rsidRPr="002B68A9">
              <w:rPr>
                <w:rFonts w:cs="Arial"/>
                <w:szCs w:val="18"/>
                <w:lang w:eastAsia="ja-JP"/>
              </w:rPr>
              <w:t>3</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w:t>
            </w:r>
            <w:r w:rsidRPr="002B68A9">
              <w:rPr>
                <w:rFonts w:cs="Arial"/>
                <w:szCs w:val="18"/>
                <w:lang w:eastAsia="ja-JP"/>
              </w:rPr>
              <w:t>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szCs w:val="18"/>
                <w:lang w:eastAsia="ja-JP"/>
              </w:rPr>
              <w:t>n78</w:t>
            </w:r>
          </w:p>
        </w:tc>
        <w:tc>
          <w:tcPr>
            <w:tcW w:w="2952" w:type="dxa"/>
            <w:vAlign w:val="center"/>
          </w:tcPr>
          <w:p w:rsidR="00F90513" w:rsidRPr="002B68A9" w:rsidRDefault="00F90513" w:rsidP="00F90513">
            <w:pPr>
              <w:pStyle w:val="TAC"/>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rPr>
                <w:rFonts w:cs="Arial"/>
                <w:szCs w:val="18"/>
              </w:rPr>
              <w:t>DC_1-28-</w:t>
            </w:r>
            <w:r w:rsidRPr="002B68A9">
              <w:rPr>
                <w:rFonts w:cs="Arial" w:hint="eastAsia"/>
                <w:szCs w:val="18"/>
                <w:lang w:eastAsia="ja-JP"/>
              </w:rPr>
              <w:t>42</w:t>
            </w:r>
            <w:r w:rsidRPr="002B68A9">
              <w:rPr>
                <w:rFonts w:cs="Arial"/>
                <w:szCs w:val="18"/>
              </w:rPr>
              <w:t>_n7</w:t>
            </w:r>
            <w:r w:rsidRPr="002B68A9">
              <w:rPr>
                <w:rFonts w:cs="Arial"/>
                <w:szCs w:val="18"/>
                <w:lang w:val="sv-SE"/>
              </w:rPr>
              <w:t>9</w:t>
            </w:r>
          </w:p>
        </w:tc>
        <w:tc>
          <w:tcPr>
            <w:tcW w:w="2952" w:type="dxa"/>
          </w:tcPr>
          <w:p w:rsidR="00F90513" w:rsidRPr="002B68A9" w:rsidRDefault="00F90513" w:rsidP="00F90513">
            <w:pPr>
              <w:pStyle w:val="TAC"/>
              <w:rPr>
                <w:lang w:eastAsia="ja-JP"/>
              </w:rPr>
            </w:pPr>
            <w:r w:rsidRPr="002B68A9">
              <w:rPr>
                <w:rFonts w:cs="Arial"/>
                <w:szCs w:val="18"/>
                <w:lang w:eastAsia="ja-JP"/>
              </w:rPr>
              <w:t>1</w:t>
            </w:r>
          </w:p>
        </w:tc>
        <w:tc>
          <w:tcPr>
            <w:tcW w:w="2952" w:type="dxa"/>
            <w:vAlign w:val="center"/>
          </w:tcPr>
          <w:p w:rsidR="00F90513" w:rsidRPr="002B68A9" w:rsidRDefault="00F90513" w:rsidP="00F90513">
            <w:pPr>
              <w:pStyle w:val="TAC"/>
            </w:pPr>
            <w:r w:rsidRPr="002B68A9">
              <w:rPr>
                <w:rFonts w:cs="Arial" w:hint="eastAsia"/>
                <w:szCs w:val="18"/>
                <w:lang w:eastAsia="ja-JP"/>
              </w:rPr>
              <w:t>0.</w:t>
            </w:r>
            <w:r w:rsidRPr="002B68A9">
              <w:rPr>
                <w:rFonts w:cs="Arial"/>
                <w:szCs w:val="18"/>
                <w:lang w:eastAsia="ja-JP"/>
              </w:rPr>
              <w:t>3</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w:t>
            </w:r>
            <w:r w:rsidRPr="002B68A9">
              <w:rPr>
                <w:rFonts w:cs="Arial"/>
                <w:szCs w:val="18"/>
                <w:lang w:eastAsia="ja-JP"/>
              </w:rPr>
              <w:t>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rPr>
                <w:rFonts w:cs="Arial"/>
                <w:szCs w:val="18"/>
              </w:rPr>
              <w:t>DC_1-</w:t>
            </w:r>
            <w:r w:rsidRPr="002B68A9">
              <w:rPr>
                <w:rFonts w:cs="Arial"/>
                <w:szCs w:val="18"/>
                <w:lang w:val="sv-SE"/>
              </w:rPr>
              <w:t>41</w:t>
            </w:r>
            <w:r w:rsidRPr="002B68A9">
              <w:rPr>
                <w:rFonts w:cs="Arial"/>
                <w:szCs w:val="18"/>
              </w:rPr>
              <w:t>-</w:t>
            </w:r>
            <w:r w:rsidRPr="002B68A9">
              <w:rPr>
                <w:rFonts w:cs="Arial" w:hint="eastAsia"/>
                <w:szCs w:val="18"/>
                <w:lang w:eastAsia="ja-JP"/>
              </w:rPr>
              <w:t>42</w:t>
            </w:r>
            <w:r w:rsidRPr="002B68A9">
              <w:rPr>
                <w:rFonts w:cs="Arial"/>
                <w:szCs w:val="18"/>
              </w:rPr>
              <w:t>_n77</w:t>
            </w:r>
          </w:p>
        </w:tc>
        <w:tc>
          <w:tcPr>
            <w:tcW w:w="2952" w:type="dxa"/>
          </w:tcPr>
          <w:p w:rsidR="00F90513" w:rsidRPr="002B68A9" w:rsidRDefault="00F90513" w:rsidP="00F90513">
            <w:pPr>
              <w:pStyle w:val="TAC"/>
              <w:rPr>
                <w:lang w:eastAsia="ja-JP"/>
              </w:rPr>
            </w:pPr>
            <w:r w:rsidRPr="002B68A9">
              <w:rPr>
                <w:rFonts w:cs="Arial" w:hint="eastAsia"/>
                <w:lang w:eastAsia="ja-JP"/>
              </w:rPr>
              <w:t>1</w:t>
            </w:r>
          </w:p>
        </w:tc>
        <w:tc>
          <w:tcPr>
            <w:tcW w:w="2952" w:type="dxa"/>
            <w:vAlign w:val="center"/>
          </w:tcPr>
          <w:p w:rsidR="00F90513" w:rsidRPr="002B68A9" w:rsidRDefault="00F90513" w:rsidP="00F90513">
            <w:pPr>
              <w:pStyle w:val="TAC"/>
            </w:pPr>
            <w:r w:rsidRPr="002B68A9">
              <w:rPr>
                <w:rFonts w:cs="Arial" w:hint="eastAsia"/>
                <w:lang w:eastAsia="ja-JP"/>
              </w:rPr>
              <w:t>0.5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41</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lang w:eastAsia="ja-JP"/>
              </w:rPr>
              <w:t>0.5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lang w:eastAsia="ja-JP"/>
              </w:rPr>
              <w:t>0.8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n77</w:t>
            </w:r>
          </w:p>
        </w:tc>
        <w:tc>
          <w:tcPr>
            <w:tcW w:w="2952" w:type="dxa"/>
            <w:vAlign w:val="center"/>
          </w:tcPr>
          <w:p w:rsidR="00F90513" w:rsidRPr="002B68A9" w:rsidRDefault="00F90513" w:rsidP="00F90513">
            <w:pPr>
              <w:pStyle w:val="TAC"/>
            </w:pPr>
            <w:r w:rsidRPr="002B68A9">
              <w:rPr>
                <w:rFonts w:cs="Arial" w:hint="eastAsia"/>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rPr>
                <w:rFonts w:cs="Arial"/>
                <w:szCs w:val="18"/>
              </w:rPr>
              <w:t>DC_1-</w:t>
            </w:r>
            <w:r w:rsidRPr="002B68A9">
              <w:rPr>
                <w:rFonts w:cs="Arial"/>
                <w:szCs w:val="18"/>
                <w:lang w:val="sv-SE"/>
              </w:rPr>
              <w:t>41</w:t>
            </w:r>
            <w:r w:rsidRPr="002B68A9">
              <w:rPr>
                <w:rFonts w:cs="Arial"/>
                <w:szCs w:val="18"/>
              </w:rPr>
              <w:t>-</w:t>
            </w:r>
            <w:r w:rsidRPr="002B68A9">
              <w:rPr>
                <w:rFonts w:cs="Arial" w:hint="eastAsia"/>
                <w:szCs w:val="18"/>
                <w:lang w:eastAsia="ja-JP"/>
              </w:rPr>
              <w:t>42</w:t>
            </w:r>
            <w:r w:rsidRPr="002B68A9">
              <w:rPr>
                <w:rFonts w:cs="Arial"/>
                <w:szCs w:val="18"/>
              </w:rPr>
              <w:t>_n7</w:t>
            </w:r>
            <w:r w:rsidRPr="002B68A9">
              <w:rPr>
                <w:rFonts w:cs="Arial"/>
                <w:szCs w:val="18"/>
                <w:lang w:val="sv-SE"/>
              </w:rPr>
              <w:t>8</w:t>
            </w:r>
          </w:p>
        </w:tc>
        <w:tc>
          <w:tcPr>
            <w:tcW w:w="2952" w:type="dxa"/>
          </w:tcPr>
          <w:p w:rsidR="00F90513" w:rsidRPr="002B68A9" w:rsidRDefault="00F90513" w:rsidP="00F90513">
            <w:pPr>
              <w:pStyle w:val="TAC"/>
              <w:rPr>
                <w:lang w:eastAsia="ja-JP"/>
              </w:rPr>
            </w:pPr>
            <w:r w:rsidRPr="002B68A9">
              <w:rPr>
                <w:rFonts w:cs="Arial" w:hint="eastAsia"/>
                <w:lang w:eastAsia="ja-JP"/>
              </w:rPr>
              <w:t>1</w:t>
            </w:r>
          </w:p>
        </w:tc>
        <w:tc>
          <w:tcPr>
            <w:tcW w:w="2952" w:type="dxa"/>
            <w:vAlign w:val="center"/>
          </w:tcPr>
          <w:p w:rsidR="00F90513" w:rsidRPr="002B68A9" w:rsidRDefault="00F90513" w:rsidP="00F90513">
            <w:pPr>
              <w:pStyle w:val="TAC"/>
            </w:pPr>
            <w:r w:rsidRPr="002B68A9">
              <w:rPr>
                <w:rFonts w:cs="Arial" w:hint="eastAsia"/>
                <w:lang w:eastAsia="ja-JP"/>
              </w:rPr>
              <w:t>0.5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41</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lang w:eastAsia="ja-JP"/>
              </w:rPr>
              <w:t>0.5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lang w:eastAsia="ja-JP"/>
              </w:rPr>
              <w:t>0.8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n78</w:t>
            </w:r>
          </w:p>
        </w:tc>
        <w:tc>
          <w:tcPr>
            <w:tcW w:w="2952" w:type="dxa"/>
            <w:vAlign w:val="center"/>
          </w:tcPr>
          <w:p w:rsidR="00F90513" w:rsidRPr="002B68A9" w:rsidRDefault="00F90513" w:rsidP="00F90513">
            <w:pPr>
              <w:pStyle w:val="TAC"/>
            </w:pPr>
            <w:r w:rsidRPr="002B68A9">
              <w:rPr>
                <w:rFonts w:cs="Arial" w:hint="eastAsia"/>
                <w:lang w:eastAsia="ja-JP"/>
              </w:rPr>
              <w:t>0.8</w:t>
            </w:r>
          </w:p>
        </w:tc>
      </w:tr>
      <w:tr w:rsidR="002B68A9" w:rsidRPr="002B68A9" w:rsidTr="00C42558">
        <w:trPr>
          <w:jc w:val="center"/>
        </w:trPr>
        <w:tc>
          <w:tcPr>
            <w:tcW w:w="2336" w:type="dxa"/>
            <w:vMerge w:val="restart"/>
            <w:vAlign w:val="center"/>
          </w:tcPr>
          <w:p w:rsidR="00F90513" w:rsidRPr="002B68A9" w:rsidRDefault="00F90513" w:rsidP="00C42558">
            <w:pPr>
              <w:pStyle w:val="TAC"/>
              <w:rPr>
                <w:rFonts w:cs="Arial"/>
                <w:szCs w:val="18"/>
              </w:rPr>
            </w:pPr>
            <w:r w:rsidRPr="002B68A9">
              <w:t>DC_1-41-42</w:t>
            </w:r>
            <w:r w:rsidR="001E7356" w:rsidRPr="002B68A9">
              <w:t>_n</w:t>
            </w:r>
            <w:r w:rsidRPr="002B68A9">
              <w:t>79</w:t>
            </w:r>
          </w:p>
        </w:tc>
        <w:tc>
          <w:tcPr>
            <w:tcW w:w="2952" w:type="dxa"/>
          </w:tcPr>
          <w:p w:rsidR="00F90513" w:rsidRPr="002B68A9" w:rsidRDefault="00F90513" w:rsidP="00F90513">
            <w:pPr>
              <w:pStyle w:val="TAC"/>
              <w:rPr>
                <w:rFonts w:cs="Arial"/>
                <w:lang w:eastAsia="ja-JP"/>
              </w:rPr>
            </w:pPr>
            <w:r w:rsidRPr="002B68A9">
              <w:t>1</w:t>
            </w:r>
          </w:p>
        </w:tc>
        <w:tc>
          <w:tcPr>
            <w:tcW w:w="2952" w:type="dxa"/>
          </w:tcPr>
          <w:p w:rsidR="00F90513" w:rsidRPr="002B68A9" w:rsidRDefault="00F90513" w:rsidP="00F90513">
            <w:pPr>
              <w:pStyle w:val="TAC"/>
              <w:rPr>
                <w:rFonts w:cs="Arial"/>
                <w:lang w:eastAsia="ja-JP"/>
              </w:rPr>
            </w:pPr>
            <w:r w:rsidRPr="002B68A9">
              <w:t>0.5</w:t>
            </w:r>
          </w:p>
        </w:tc>
      </w:tr>
      <w:tr w:rsidR="002B68A9" w:rsidRPr="002B68A9" w:rsidTr="00C42558">
        <w:trPr>
          <w:jc w:val="center"/>
        </w:trPr>
        <w:tc>
          <w:tcPr>
            <w:tcW w:w="2336" w:type="dxa"/>
            <w:vMerge/>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rFonts w:cs="Arial"/>
                <w:lang w:eastAsia="ja-JP"/>
              </w:rPr>
            </w:pPr>
            <w:r w:rsidRPr="002B68A9">
              <w:t>41</w:t>
            </w:r>
          </w:p>
        </w:tc>
        <w:tc>
          <w:tcPr>
            <w:tcW w:w="2952" w:type="dxa"/>
          </w:tcPr>
          <w:p w:rsidR="00F90513" w:rsidRPr="002B68A9" w:rsidRDefault="00F90513" w:rsidP="00F90513">
            <w:pPr>
              <w:pStyle w:val="TAC"/>
              <w:rPr>
                <w:rFonts w:cs="Arial"/>
                <w:lang w:eastAsia="ja-JP"/>
              </w:rPr>
            </w:pPr>
            <w:r w:rsidRPr="002B68A9">
              <w:t>0.5</w:t>
            </w:r>
          </w:p>
        </w:tc>
      </w:tr>
      <w:tr w:rsidR="002B68A9" w:rsidRPr="002B68A9" w:rsidTr="00C42558">
        <w:trPr>
          <w:jc w:val="center"/>
        </w:trPr>
        <w:tc>
          <w:tcPr>
            <w:tcW w:w="2336" w:type="dxa"/>
            <w:vMerge/>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rFonts w:cs="Arial"/>
                <w:lang w:eastAsia="ja-JP"/>
              </w:rPr>
            </w:pPr>
            <w:r w:rsidRPr="002B68A9">
              <w:t>42</w:t>
            </w:r>
          </w:p>
        </w:tc>
        <w:tc>
          <w:tcPr>
            <w:tcW w:w="2952" w:type="dxa"/>
          </w:tcPr>
          <w:p w:rsidR="00F90513" w:rsidRPr="002B68A9" w:rsidRDefault="00F90513" w:rsidP="00F90513">
            <w:pPr>
              <w:pStyle w:val="TAC"/>
              <w:rPr>
                <w:rFonts w:cs="Arial"/>
                <w:lang w:eastAsia="ja-JP"/>
              </w:rPr>
            </w:pPr>
            <w:r w:rsidRPr="002B68A9">
              <w:t>0.8</w:t>
            </w:r>
          </w:p>
        </w:tc>
      </w:tr>
      <w:tr w:rsidR="002B68A9" w:rsidRPr="002B68A9" w:rsidTr="00C42558">
        <w:trPr>
          <w:jc w:val="center"/>
        </w:trPr>
        <w:tc>
          <w:tcPr>
            <w:tcW w:w="2336" w:type="dxa"/>
            <w:vMerge w:val="restart"/>
            <w:vAlign w:val="center"/>
          </w:tcPr>
          <w:p w:rsidR="00F90513" w:rsidRPr="002B68A9" w:rsidRDefault="00F90513" w:rsidP="00D54FAB">
            <w:pPr>
              <w:pStyle w:val="TAC"/>
              <w:rPr>
                <w:rFonts w:cs="Arial"/>
                <w:b/>
                <w:szCs w:val="18"/>
              </w:rPr>
            </w:pPr>
            <w:r w:rsidRPr="002B68A9">
              <w:t>DC_2-66-(n)71B</w:t>
            </w:r>
          </w:p>
        </w:tc>
        <w:tc>
          <w:tcPr>
            <w:tcW w:w="2952" w:type="dxa"/>
          </w:tcPr>
          <w:p w:rsidR="00F90513" w:rsidRPr="002B68A9" w:rsidRDefault="00F90513" w:rsidP="00F90513">
            <w:pPr>
              <w:pStyle w:val="TAC"/>
            </w:pPr>
            <w:r w:rsidRPr="002B68A9">
              <w:t>2</w:t>
            </w:r>
          </w:p>
        </w:tc>
        <w:tc>
          <w:tcPr>
            <w:tcW w:w="2952" w:type="dxa"/>
          </w:tcPr>
          <w:p w:rsidR="00F90513" w:rsidRPr="002B68A9" w:rsidRDefault="00F90513" w:rsidP="00F90513">
            <w:pPr>
              <w:pStyle w:val="TAC"/>
            </w:pPr>
            <w:r w:rsidRPr="002B68A9">
              <w:t>0.5</w:t>
            </w:r>
          </w:p>
        </w:tc>
      </w:tr>
      <w:tr w:rsidR="002B68A9" w:rsidRPr="002B68A9" w:rsidTr="00FD13AC">
        <w:trPr>
          <w:jc w:val="center"/>
        </w:trPr>
        <w:tc>
          <w:tcPr>
            <w:tcW w:w="2336" w:type="dxa"/>
            <w:vMerge/>
          </w:tcPr>
          <w:p w:rsidR="00F90513" w:rsidRPr="002B68A9" w:rsidRDefault="00F90513" w:rsidP="00F90513">
            <w:pPr>
              <w:pStyle w:val="TAC"/>
              <w:rPr>
                <w:rFonts w:cs="Arial"/>
                <w:b/>
                <w:szCs w:val="18"/>
              </w:rPr>
            </w:pPr>
          </w:p>
        </w:tc>
        <w:tc>
          <w:tcPr>
            <w:tcW w:w="2952" w:type="dxa"/>
          </w:tcPr>
          <w:p w:rsidR="00F90513" w:rsidRPr="002B68A9" w:rsidRDefault="00F90513" w:rsidP="00F90513">
            <w:pPr>
              <w:pStyle w:val="TAC"/>
            </w:pPr>
            <w:r w:rsidRPr="002B68A9">
              <w:t>66</w:t>
            </w:r>
          </w:p>
        </w:tc>
        <w:tc>
          <w:tcPr>
            <w:tcW w:w="2952" w:type="dxa"/>
          </w:tcPr>
          <w:p w:rsidR="00F90513" w:rsidRPr="002B68A9" w:rsidRDefault="00F90513" w:rsidP="00F90513">
            <w:pPr>
              <w:pStyle w:val="TAC"/>
            </w:pPr>
            <w:r w:rsidRPr="002B68A9">
              <w:t>0.5</w:t>
            </w:r>
          </w:p>
        </w:tc>
      </w:tr>
      <w:tr w:rsidR="002B68A9" w:rsidRPr="002B68A9" w:rsidTr="00C42558">
        <w:trPr>
          <w:jc w:val="center"/>
        </w:trPr>
        <w:tc>
          <w:tcPr>
            <w:tcW w:w="2336" w:type="dxa"/>
            <w:vMerge/>
          </w:tcPr>
          <w:p w:rsidR="00F90513" w:rsidRPr="002B68A9" w:rsidRDefault="00F90513" w:rsidP="00F90513">
            <w:pPr>
              <w:pStyle w:val="TAC"/>
              <w:rPr>
                <w:rFonts w:cs="Arial"/>
                <w:b/>
                <w:szCs w:val="18"/>
              </w:rPr>
            </w:pPr>
          </w:p>
        </w:tc>
        <w:tc>
          <w:tcPr>
            <w:tcW w:w="2952" w:type="dxa"/>
          </w:tcPr>
          <w:p w:rsidR="00F90513" w:rsidRPr="002B68A9" w:rsidRDefault="00F90513" w:rsidP="00F90513">
            <w:pPr>
              <w:pStyle w:val="TAC"/>
            </w:pPr>
            <w:r w:rsidRPr="002B68A9">
              <w:t>71</w:t>
            </w:r>
          </w:p>
        </w:tc>
        <w:tc>
          <w:tcPr>
            <w:tcW w:w="2952" w:type="dxa"/>
            <w:vMerge w:val="restart"/>
            <w:vAlign w:val="center"/>
          </w:tcPr>
          <w:p w:rsidR="00F90513" w:rsidRPr="002B68A9" w:rsidRDefault="00F90513" w:rsidP="00F90513">
            <w:pPr>
              <w:pStyle w:val="TAC"/>
            </w:pPr>
            <w:r w:rsidRPr="002B68A9">
              <w:t>0.3</w:t>
            </w:r>
          </w:p>
        </w:tc>
      </w:tr>
      <w:tr w:rsidR="002B68A9" w:rsidRPr="002B68A9" w:rsidTr="00FD13AC">
        <w:trPr>
          <w:jc w:val="center"/>
        </w:trPr>
        <w:tc>
          <w:tcPr>
            <w:tcW w:w="2336" w:type="dxa"/>
            <w:vMerge/>
          </w:tcPr>
          <w:p w:rsidR="00F90513" w:rsidRPr="002B68A9" w:rsidRDefault="00F90513" w:rsidP="00F90513">
            <w:pPr>
              <w:pStyle w:val="TAC"/>
              <w:rPr>
                <w:rFonts w:cs="Arial"/>
                <w:b/>
                <w:szCs w:val="18"/>
              </w:rPr>
            </w:pPr>
          </w:p>
        </w:tc>
        <w:tc>
          <w:tcPr>
            <w:tcW w:w="2952" w:type="dxa"/>
          </w:tcPr>
          <w:p w:rsidR="00F90513" w:rsidRPr="002B68A9" w:rsidRDefault="00F90513" w:rsidP="00F90513">
            <w:pPr>
              <w:pStyle w:val="TAC"/>
            </w:pPr>
            <w:r w:rsidRPr="002B68A9">
              <w:t>n71</w:t>
            </w:r>
          </w:p>
        </w:tc>
        <w:tc>
          <w:tcPr>
            <w:tcW w:w="2952" w:type="dxa"/>
            <w:vMerge/>
          </w:tcPr>
          <w:p w:rsidR="00F90513" w:rsidRPr="002B68A9" w:rsidRDefault="00F90513" w:rsidP="00F90513">
            <w:pPr>
              <w:pStyle w:val="TAC"/>
            </w:pP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rFonts w:eastAsia="Malgun Gothic"/>
                <w:lang w:eastAsia="ko-KR"/>
              </w:rPr>
              <w:t>3</w:t>
            </w:r>
            <w:r w:rsidRPr="002B68A9">
              <w:t>-</w:t>
            </w:r>
            <w:r w:rsidRPr="002B68A9">
              <w:rPr>
                <w:rFonts w:eastAsia="Malgun Gothic"/>
                <w:lang w:eastAsia="ko-KR"/>
              </w:rPr>
              <w:t>5-7</w:t>
            </w:r>
            <w:r w:rsidRPr="002B68A9">
              <w:rPr>
                <w:rFonts w:eastAsia="Malgun Gothic"/>
                <w:lang w:val="sv-SE" w:eastAsia="ko-KR"/>
              </w:rPr>
              <w:t>_</w:t>
            </w:r>
            <w:r w:rsidRPr="002B68A9">
              <w:rPr>
                <w:lang w:eastAsia="ja-JP"/>
              </w:rPr>
              <w:t>n</w:t>
            </w:r>
            <w:r w:rsidRPr="002B68A9">
              <w:rPr>
                <w:rFonts w:eastAsia="Malgun Gothic"/>
                <w:lang w:eastAsia="ko-KR"/>
              </w:rPr>
              <w:t>78</w:t>
            </w:r>
            <w:r w:rsidRPr="002B68A9">
              <w:t>, DC_3-5-7-7</w:t>
            </w:r>
            <w:r w:rsidR="001E7356" w:rsidRPr="002B68A9">
              <w:t>_n</w:t>
            </w:r>
            <w:r w:rsidRPr="002B68A9">
              <w:t>78A</w:t>
            </w:r>
          </w:p>
        </w:tc>
        <w:tc>
          <w:tcPr>
            <w:tcW w:w="2952" w:type="dxa"/>
          </w:tcPr>
          <w:p w:rsidR="00F90513" w:rsidRPr="002B68A9" w:rsidRDefault="00F90513" w:rsidP="00F90513">
            <w:pPr>
              <w:pStyle w:val="TAC"/>
              <w:rPr>
                <w:lang w:eastAsia="ja-JP"/>
              </w:rPr>
            </w:pPr>
            <w:r w:rsidRPr="002B68A9">
              <w:rPr>
                <w:rFonts w:eastAsia="Malgun Gothic"/>
                <w:lang w:eastAsia="ko-KR"/>
              </w:rPr>
              <w:t>3</w:t>
            </w:r>
          </w:p>
        </w:tc>
        <w:tc>
          <w:tcPr>
            <w:tcW w:w="2952" w:type="dxa"/>
            <w:vAlign w:val="center"/>
          </w:tcPr>
          <w:p w:rsidR="00F90513" w:rsidRPr="002B68A9" w:rsidRDefault="00F90513" w:rsidP="00F90513">
            <w:pPr>
              <w:pStyle w:val="TAC"/>
            </w:pPr>
            <w:r w:rsidRPr="002B68A9">
              <w:rPr>
                <w:rFonts w:eastAsia="Malgun Gothic"/>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eastAsia="Malgun Gothic"/>
                <w:lang w:eastAsia="ko-KR"/>
              </w:rPr>
              <w:t>5</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eastAsia="Malgun Gothic"/>
                <w:lang w:eastAsia="ko-KR"/>
              </w:rPr>
              <w:t>7</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n</w:t>
            </w:r>
            <w:r w:rsidRPr="002B68A9">
              <w:rPr>
                <w:rFonts w:eastAsia="Malgun Gothic"/>
                <w:lang w:eastAsia="ko-KR"/>
              </w:rPr>
              <w:t>78</w:t>
            </w:r>
          </w:p>
        </w:tc>
        <w:tc>
          <w:tcPr>
            <w:tcW w:w="2952" w:type="dxa"/>
            <w:vAlign w:val="center"/>
          </w:tcPr>
          <w:p w:rsidR="00F90513" w:rsidRPr="002B68A9" w:rsidRDefault="00F90513" w:rsidP="00F90513">
            <w:pPr>
              <w:pStyle w:val="TAC"/>
            </w:pPr>
            <w:r w:rsidRPr="002B68A9">
              <w:rPr>
                <w:rFonts w:eastAsia="Malgun Gothic"/>
                <w:lang w:eastAsia="ko-KR"/>
              </w:rPr>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DC_3-7-20_n28</w:t>
            </w:r>
          </w:p>
        </w:tc>
        <w:tc>
          <w:tcPr>
            <w:tcW w:w="2952" w:type="dxa"/>
          </w:tcPr>
          <w:p w:rsidR="00F90513" w:rsidRPr="002B68A9" w:rsidRDefault="00F90513" w:rsidP="00F90513">
            <w:pPr>
              <w:pStyle w:val="TAC"/>
              <w:rPr>
                <w:lang w:eastAsia="ja-JP"/>
              </w:rPr>
            </w:pPr>
            <w:r w:rsidRPr="002B68A9">
              <w:rPr>
                <w:rFonts w:cs="Arial"/>
                <w:lang w:val="fr-FR" w:eastAsia="zh-TW"/>
              </w:rPr>
              <w:t>3</w:t>
            </w:r>
          </w:p>
        </w:tc>
        <w:tc>
          <w:tcPr>
            <w:tcW w:w="2952" w:type="dxa"/>
            <w:vAlign w:val="center"/>
          </w:tcPr>
          <w:p w:rsidR="00F90513" w:rsidRPr="002B68A9" w:rsidRDefault="00F90513" w:rsidP="00F90513">
            <w:pPr>
              <w:pStyle w:val="TAC"/>
            </w:pPr>
            <w:r w:rsidRPr="002B68A9">
              <w:rPr>
                <w:rFonts w:eastAsia="Malgun Gothic" w:cs="Arial"/>
                <w:lang w:eastAsia="ko-KR"/>
              </w:rPr>
              <w:t>0.5</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lang w:val="fr-FR" w:eastAsia="zh-TW"/>
              </w:rPr>
              <w:t>7</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0.5</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Del="00784360" w:rsidRDefault="00F90513" w:rsidP="00F90513">
            <w:pPr>
              <w:pStyle w:val="TAC"/>
              <w:rPr>
                <w:lang w:eastAsia="ja-JP"/>
              </w:rPr>
            </w:pPr>
            <w:r w:rsidRPr="002B68A9">
              <w:rPr>
                <w:rFonts w:cs="Arial"/>
                <w:lang w:val="fr-FR" w:eastAsia="zh-TW"/>
              </w:rPr>
              <w:t>20</w:t>
            </w:r>
          </w:p>
        </w:tc>
        <w:tc>
          <w:tcPr>
            <w:tcW w:w="2952" w:type="dxa"/>
            <w:vAlign w:val="center"/>
          </w:tcPr>
          <w:p w:rsidR="00F90513" w:rsidRPr="002B68A9" w:rsidDel="00784360" w:rsidRDefault="00F90513" w:rsidP="00F90513">
            <w:pPr>
              <w:pStyle w:val="TAC"/>
              <w:rPr>
                <w:rFonts w:eastAsia="Malgun Gothic"/>
                <w:lang w:eastAsia="ko-KR"/>
              </w:rPr>
            </w:pPr>
            <w:r w:rsidRPr="002B68A9">
              <w:rPr>
                <w:rFonts w:eastAsia="Malgun Gothic" w:cs="Arial"/>
                <w:lang w:eastAsia="ko-KR"/>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lang w:eastAsia="ja-JP"/>
              </w:rPr>
              <w:t>n</w:t>
            </w:r>
            <w:r w:rsidRPr="002B68A9">
              <w:rPr>
                <w:rFonts w:cs="Arial"/>
                <w:lang w:val="fr-FR" w:eastAsia="zh-TW"/>
              </w:rPr>
              <w:t>28</w:t>
            </w:r>
          </w:p>
        </w:tc>
        <w:tc>
          <w:tcPr>
            <w:tcW w:w="2952" w:type="dxa"/>
            <w:vAlign w:val="center"/>
          </w:tcPr>
          <w:p w:rsidR="00F90513" w:rsidRPr="002B68A9" w:rsidRDefault="00F90513" w:rsidP="00F90513">
            <w:pPr>
              <w:pStyle w:val="TAC"/>
              <w:rPr>
                <w:rFonts w:eastAsia="MS Mincho"/>
                <w:lang w:eastAsia="ja-JP"/>
              </w:rPr>
            </w:pPr>
            <w:r w:rsidRPr="002B68A9">
              <w:rPr>
                <w:rFonts w:eastAsia="Malgun Gothic" w:cs="Arial"/>
                <w:lang w:eastAsia="ko-KR"/>
              </w:rPr>
              <w:t>0.5</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3-7-20</w:t>
            </w:r>
            <w:r w:rsidRPr="002B68A9">
              <w:rPr>
                <w:b w:val="0"/>
                <w:lang w:val="sv-SE" w:eastAsia="ja-JP"/>
              </w:rPr>
              <w:t>_</w:t>
            </w:r>
            <w:r w:rsidRPr="002B68A9">
              <w:rPr>
                <w:b w:val="0"/>
                <w:lang w:eastAsia="ja-JP"/>
              </w:rPr>
              <w:t>n78</w:t>
            </w:r>
          </w:p>
        </w:tc>
        <w:tc>
          <w:tcPr>
            <w:tcW w:w="2952" w:type="dxa"/>
            <w:vAlign w:val="center"/>
          </w:tcPr>
          <w:p w:rsidR="00F90513" w:rsidRPr="002B68A9" w:rsidRDefault="00F90513" w:rsidP="00F90513">
            <w:pPr>
              <w:pStyle w:val="TAC"/>
              <w:rPr>
                <w:lang w:eastAsia="ja-JP"/>
              </w:rPr>
            </w:pPr>
            <w:r w:rsidRPr="002B68A9">
              <w:rPr>
                <w:rFonts w:eastAsia="MS Mincho" w:cs="Arial"/>
                <w:lang w:eastAsia="ja-JP"/>
              </w:rPr>
              <w:t>3</w:t>
            </w:r>
          </w:p>
        </w:tc>
        <w:tc>
          <w:tcPr>
            <w:tcW w:w="2952" w:type="dxa"/>
            <w:vAlign w:val="center"/>
          </w:tcPr>
          <w:p w:rsidR="00F90513" w:rsidRPr="002B68A9" w:rsidRDefault="00F90513" w:rsidP="00F90513">
            <w:pPr>
              <w:pStyle w:val="TAC"/>
              <w:rPr>
                <w:rFonts w:eastAsia="Malgun Gothic"/>
                <w:lang w:eastAsia="ko-KR"/>
              </w:rPr>
            </w:pPr>
            <w:r w:rsidRPr="002B68A9">
              <w:rPr>
                <w:rFonts w:eastAsia="MS Mincho" w:cs="Arial"/>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eastAsia="MS Mincho" w:cs="Arial"/>
                <w:lang w:eastAsia="ja-JP"/>
              </w:rPr>
              <w:t>7</w:t>
            </w:r>
          </w:p>
        </w:tc>
        <w:tc>
          <w:tcPr>
            <w:tcW w:w="2952" w:type="dxa"/>
            <w:vAlign w:val="center"/>
          </w:tcPr>
          <w:p w:rsidR="00F90513" w:rsidRPr="002B68A9" w:rsidRDefault="00F90513" w:rsidP="00F90513">
            <w:pPr>
              <w:pStyle w:val="TAC"/>
              <w:rPr>
                <w:rFonts w:eastAsia="Malgun Gothic"/>
                <w:lang w:eastAsia="ko-KR"/>
              </w:rPr>
            </w:pPr>
            <w:r w:rsidRPr="002B68A9">
              <w:rPr>
                <w:rFonts w:eastAsia="MS Mincho" w:cs="Arial"/>
                <w:lang w:eastAsia="ja-JP"/>
              </w:rPr>
              <w:t>0.6</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eastAsia="MS Mincho" w:cs="Arial"/>
                <w:lang w:eastAsia="ja-JP"/>
              </w:rPr>
              <w:t>20</w:t>
            </w:r>
          </w:p>
        </w:tc>
        <w:tc>
          <w:tcPr>
            <w:tcW w:w="2952" w:type="dxa"/>
            <w:vAlign w:val="center"/>
          </w:tcPr>
          <w:p w:rsidR="00F90513" w:rsidRPr="002B68A9" w:rsidRDefault="00F90513" w:rsidP="00F90513">
            <w:pPr>
              <w:pStyle w:val="TAC"/>
              <w:rPr>
                <w:rFonts w:eastAsia="Malgun Gothic"/>
                <w:lang w:eastAsia="ko-KR"/>
              </w:rPr>
            </w:pPr>
            <w:r w:rsidRPr="002B68A9">
              <w:rPr>
                <w:rFonts w:eastAsia="MS Mincho" w:cs="Arial"/>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eastAsia="MS Mincho" w:cs="Arial"/>
                <w:lang w:eastAsia="ja-JP"/>
              </w:rPr>
              <w:t>n78</w:t>
            </w:r>
          </w:p>
        </w:tc>
        <w:tc>
          <w:tcPr>
            <w:tcW w:w="2952" w:type="dxa"/>
            <w:vAlign w:val="center"/>
          </w:tcPr>
          <w:p w:rsidR="00F90513" w:rsidRPr="002B68A9" w:rsidRDefault="00F90513" w:rsidP="00F90513">
            <w:pPr>
              <w:pStyle w:val="TAC"/>
              <w:rPr>
                <w:rFonts w:eastAsia="Malgun Gothic"/>
                <w:lang w:eastAsia="ko-KR"/>
              </w:rPr>
            </w:pPr>
            <w:r w:rsidRPr="002B68A9">
              <w:rPr>
                <w:rFonts w:eastAsia="MS Mincho" w:cs="Arial"/>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3-7-28</w:t>
            </w:r>
            <w:r w:rsidRPr="002B68A9">
              <w:rPr>
                <w:b w:val="0"/>
                <w:lang w:val="sv-SE" w:eastAsia="ja-JP"/>
              </w:rPr>
              <w:t>_</w:t>
            </w:r>
            <w:r w:rsidRPr="002B68A9">
              <w:rPr>
                <w:b w:val="0"/>
                <w:lang w:eastAsia="ja-JP"/>
              </w:rPr>
              <w:t>n78</w:t>
            </w:r>
          </w:p>
        </w:tc>
        <w:tc>
          <w:tcPr>
            <w:tcW w:w="2952" w:type="dxa"/>
            <w:vAlign w:val="center"/>
          </w:tcPr>
          <w:p w:rsidR="00F90513" w:rsidRPr="002B68A9" w:rsidRDefault="00F90513" w:rsidP="00F90513">
            <w:pPr>
              <w:pStyle w:val="TAC"/>
              <w:rPr>
                <w:lang w:eastAsia="ja-JP"/>
              </w:rPr>
            </w:pPr>
            <w:r w:rsidRPr="002B68A9">
              <w:rPr>
                <w:rFonts w:cs="Arial"/>
                <w:lang w:eastAsia="ja-JP"/>
              </w:rPr>
              <w:t>3</w:t>
            </w:r>
          </w:p>
        </w:tc>
        <w:tc>
          <w:tcPr>
            <w:tcW w:w="2952" w:type="dxa"/>
            <w:vAlign w:val="center"/>
          </w:tcPr>
          <w:p w:rsidR="00F90513" w:rsidRPr="002B68A9" w:rsidRDefault="00F90513" w:rsidP="00F90513">
            <w:pPr>
              <w:pStyle w:val="TAC"/>
              <w:rPr>
                <w:rFonts w:eastAsia="Malgun Gothic"/>
                <w:lang w:eastAsia="ko-KR"/>
              </w:rPr>
            </w:pPr>
            <w:r w:rsidRPr="002B68A9">
              <w:rPr>
                <w:rFonts w:eastAsia="Malgun Gothic" w:cs="Arial"/>
                <w:lang w:eastAsia="ko-KR"/>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cs="Arial"/>
                <w:lang w:eastAsia="ja-JP"/>
              </w:rPr>
              <w:t>7</w:t>
            </w:r>
          </w:p>
        </w:tc>
        <w:tc>
          <w:tcPr>
            <w:tcW w:w="2952" w:type="dxa"/>
            <w:vAlign w:val="center"/>
          </w:tcPr>
          <w:p w:rsidR="00F90513" w:rsidRPr="002B68A9" w:rsidRDefault="00F90513" w:rsidP="00F90513">
            <w:pPr>
              <w:pStyle w:val="TAC"/>
              <w:rPr>
                <w:rFonts w:eastAsia="Malgun Gothic"/>
                <w:lang w:eastAsia="ko-KR"/>
              </w:rPr>
            </w:pPr>
            <w:r w:rsidRPr="002B68A9">
              <w:rPr>
                <w:rFonts w:eastAsia="Malgun Gothic" w:cs="Arial" w:hint="eastAsia"/>
                <w:lang w:eastAsia="ko-KR"/>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cs="Arial"/>
                <w:lang w:eastAsia="ja-JP"/>
              </w:rPr>
              <w:t>28</w:t>
            </w:r>
          </w:p>
        </w:tc>
        <w:tc>
          <w:tcPr>
            <w:tcW w:w="2952" w:type="dxa"/>
            <w:vAlign w:val="center"/>
          </w:tcPr>
          <w:p w:rsidR="00F90513" w:rsidRPr="002B68A9" w:rsidRDefault="00F90513" w:rsidP="00F90513">
            <w:pPr>
              <w:pStyle w:val="TAC"/>
              <w:rPr>
                <w:rFonts w:eastAsia="Malgun Gothic"/>
                <w:lang w:eastAsia="ko-KR"/>
              </w:rPr>
            </w:pPr>
            <w:r w:rsidRPr="002B68A9">
              <w:rPr>
                <w:rFonts w:eastAsia="Malgun Gothic" w:cs="Arial" w:hint="eastAsia"/>
                <w:lang w:eastAsia="ko-KR"/>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cs="Arial"/>
                <w:lang w:eastAsia="ja-JP"/>
              </w:rPr>
              <w:t>n78</w:t>
            </w:r>
          </w:p>
        </w:tc>
        <w:tc>
          <w:tcPr>
            <w:tcW w:w="2952" w:type="dxa"/>
            <w:vAlign w:val="center"/>
          </w:tcPr>
          <w:p w:rsidR="00F90513" w:rsidRPr="002B68A9" w:rsidRDefault="00F90513" w:rsidP="00F90513">
            <w:pPr>
              <w:pStyle w:val="TAC"/>
              <w:rPr>
                <w:rFonts w:eastAsia="Malgun Gothic"/>
                <w:lang w:eastAsia="ko-KR"/>
              </w:rPr>
            </w:pPr>
            <w:r w:rsidRPr="002B68A9">
              <w:rPr>
                <w:rFonts w:eastAsia="Malgun Gothic" w:cs="Arial"/>
                <w:lang w:eastAsia="ko-KR"/>
              </w:rPr>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rPr>
                <w:rFonts w:eastAsia="Malgun Gothic" w:cs="Arial"/>
                <w:szCs w:val="18"/>
                <w:lang w:eastAsia="ko-KR"/>
              </w:rPr>
              <w:t>DC_3-7_n28-n78</w:t>
            </w:r>
          </w:p>
        </w:tc>
        <w:tc>
          <w:tcPr>
            <w:tcW w:w="2952" w:type="dxa"/>
          </w:tcPr>
          <w:p w:rsidR="00F90513" w:rsidRPr="002B68A9" w:rsidRDefault="00F90513" w:rsidP="00F90513">
            <w:pPr>
              <w:pStyle w:val="TAC"/>
              <w:rPr>
                <w:lang w:eastAsia="ja-JP"/>
              </w:rPr>
            </w:pPr>
            <w:r w:rsidRPr="002B68A9">
              <w:rPr>
                <w:rFonts w:eastAsia="Malgun Gothic" w:cs="Arial" w:hint="eastAsia"/>
                <w:szCs w:val="18"/>
                <w:lang w:eastAsia="ko-KR"/>
              </w:rPr>
              <w:t>3</w:t>
            </w:r>
          </w:p>
        </w:tc>
        <w:tc>
          <w:tcPr>
            <w:tcW w:w="2952" w:type="dxa"/>
            <w:vAlign w:val="center"/>
          </w:tcPr>
          <w:p w:rsidR="00F90513" w:rsidRPr="002B68A9" w:rsidRDefault="00F90513" w:rsidP="00F90513">
            <w:pPr>
              <w:pStyle w:val="TAC"/>
              <w:rPr>
                <w:lang w:eastAsia="ja-JP"/>
              </w:rPr>
            </w:pPr>
            <w:r w:rsidRPr="002B68A9">
              <w:rPr>
                <w:rFonts w:eastAsia="Malgun Gothic" w:hint="eastAsia"/>
                <w:lang w:val="en-US" w:eastAsia="ko-KR"/>
              </w:rPr>
              <w:t>0.6</w:t>
            </w:r>
          </w:p>
        </w:tc>
      </w:tr>
      <w:tr w:rsidR="002B68A9" w:rsidRPr="002B68A9" w:rsidTr="001310A1">
        <w:trPr>
          <w:jc w:val="center"/>
        </w:trPr>
        <w:tc>
          <w:tcPr>
            <w:tcW w:w="2336" w:type="dxa"/>
            <w:vMerge/>
            <w:vAlign w:val="center"/>
          </w:tcPr>
          <w:p w:rsidR="00F90513" w:rsidRPr="002B68A9" w:rsidRDefault="00F90513" w:rsidP="00F90513">
            <w:pPr>
              <w:pStyle w:val="TAC"/>
            </w:pPr>
          </w:p>
        </w:tc>
        <w:tc>
          <w:tcPr>
            <w:tcW w:w="2952" w:type="dxa"/>
          </w:tcPr>
          <w:p w:rsidR="00F90513" w:rsidRPr="002B68A9" w:rsidRDefault="00F90513" w:rsidP="00F90513">
            <w:pPr>
              <w:pStyle w:val="TAC"/>
              <w:rPr>
                <w:lang w:eastAsia="ja-JP"/>
              </w:rPr>
            </w:pPr>
            <w:r w:rsidRPr="002B68A9">
              <w:rPr>
                <w:rFonts w:eastAsia="Malgun Gothic" w:cs="Arial" w:hint="eastAsia"/>
                <w:szCs w:val="18"/>
                <w:lang w:eastAsia="ko-KR"/>
              </w:rPr>
              <w:t>7</w:t>
            </w:r>
          </w:p>
        </w:tc>
        <w:tc>
          <w:tcPr>
            <w:tcW w:w="2952" w:type="dxa"/>
            <w:vAlign w:val="center"/>
          </w:tcPr>
          <w:p w:rsidR="00F90513" w:rsidRPr="002B68A9" w:rsidRDefault="00F90513" w:rsidP="00F90513">
            <w:pPr>
              <w:pStyle w:val="TAC"/>
              <w:rPr>
                <w:lang w:eastAsia="ja-JP"/>
              </w:rPr>
            </w:pPr>
            <w:r w:rsidRPr="002B68A9">
              <w:rPr>
                <w:rFonts w:eastAsia="Malgun Gothic" w:hint="eastAsia"/>
                <w:lang w:val="en-US" w:eastAsia="ko-KR"/>
              </w:rPr>
              <w:t>0.6</w:t>
            </w:r>
          </w:p>
        </w:tc>
      </w:tr>
      <w:tr w:rsidR="002B68A9" w:rsidRPr="002B68A9" w:rsidTr="001310A1">
        <w:trPr>
          <w:jc w:val="center"/>
        </w:trPr>
        <w:tc>
          <w:tcPr>
            <w:tcW w:w="2336" w:type="dxa"/>
            <w:vMerge/>
            <w:vAlign w:val="center"/>
          </w:tcPr>
          <w:p w:rsidR="00F90513" w:rsidRPr="002B68A9" w:rsidRDefault="00F90513" w:rsidP="00F90513">
            <w:pPr>
              <w:pStyle w:val="TAC"/>
            </w:pPr>
          </w:p>
        </w:tc>
        <w:tc>
          <w:tcPr>
            <w:tcW w:w="2952" w:type="dxa"/>
          </w:tcPr>
          <w:p w:rsidR="00F90513" w:rsidRPr="002B68A9" w:rsidRDefault="00F90513" w:rsidP="00F90513">
            <w:pPr>
              <w:pStyle w:val="TAC"/>
              <w:rPr>
                <w:lang w:eastAsia="ja-JP"/>
              </w:rPr>
            </w:pPr>
            <w:r w:rsidRPr="002B68A9">
              <w:rPr>
                <w:rFonts w:eastAsia="Malgun Gothic" w:cs="Arial"/>
                <w:szCs w:val="18"/>
                <w:lang w:eastAsia="ko-KR"/>
              </w:rPr>
              <w:t>n</w:t>
            </w:r>
            <w:r w:rsidRPr="002B68A9">
              <w:rPr>
                <w:rFonts w:eastAsia="Malgun Gothic" w:cs="Arial" w:hint="eastAsia"/>
                <w:szCs w:val="18"/>
                <w:lang w:eastAsia="ko-KR"/>
              </w:rPr>
              <w:t>2</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lang w:eastAsia="ja-JP"/>
              </w:rPr>
            </w:pPr>
            <w:r w:rsidRPr="002B68A9">
              <w:rPr>
                <w:rFonts w:eastAsia="Malgun Gothic" w:hint="eastAsia"/>
                <w:lang w:val="en-US" w:eastAsia="ko-KR"/>
              </w:rPr>
              <w:t>0.6</w:t>
            </w:r>
          </w:p>
        </w:tc>
      </w:tr>
      <w:tr w:rsidR="002B68A9" w:rsidRPr="002B68A9" w:rsidTr="001310A1">
        <w:trPr>
          <w:jc w:val="center"/>
        </w:trPr>
        <w:tc>
          <w:tcPr>
            <w:tcW w:w="2336" w:type="dxa"/>
            <w:vMerge/>
            <w:vAlign w:val="center"/>
          </w:tcPr>
          <w:p w:rsidR="00F90513" w:rsidRPr="002B68A9" w:rsidRDefault="00F90513" w:rsidP="00F90513">
            <w:pPr>
              <w:pStyle w:val="TAC"/>
            </w:pPr>
          </w:p>
        </w:tc>
        <w:tc>
          <w:tcPr>
            <w:tcW w:w="2952" w:type="dxa"/>
          </w:tcPr>
          <w:p w:rsidR="00F90513" w:rsidRPr="002B68A9" w:rsidRDefault="00F90513" w:rsidP="00F90513">
            <w:pPr>
              <w:pStyle w:val="TAC"/>
              <w:rPr>
                <w:lang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lang w:eastAsia="ja-JP"/>
              </w:rPr>
            </w:pPr>
            <w:r w:rsidRPr="002B68A9">
              <w:rPr>
                <w:rFonts w:eastAsia="Malgun Gothic" w:hint="eastAsia"/>
                <w:lang w:val="en-US" w:eastAsia="ko-KR"/>
              </w:rPr>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3-19-21</w:t>
            </w:r>
            <w:r w:rsidRPr="002B68A9">
              <w:rPr>
                <w:lang w:val="sv-SE" w:eastAsia="ja-JP"/>
              </w:rPr>
              <w:t>_</w:t>
            </w:r>
            <w:r w:rsidRPr="002B68A9">
              <w:rPr>
                <w:lang w:eastAsia="ja-JP"/>
              </w:rPr>
              <w:t>n77</w:t>
            </w:r>
          </w:p>
        </w:tc>
        <w:tc>
          <w:tcPr>
            <w:tcW w:w="2952" w:type="dxa"/>
          </w:tcPr>
          <w:p w:rsidR="00F90513" w:rsidRPr="002B68A9" w:rsidRDefault="00F90513" w:rsidP="00F90513">
            <w:pPr>
              <w:pStyle w:val="TAC"/>
              <w:rPr>
                <w:lang w:eastAsia="ja-JP"/>
              </w:rPr>
            </w:pPr>
            <w:r w:rsidRPr="002B68A9">
              <w:rPr>
                <w:lang w:eastAsia="ja-JP"/>
              </w:rPr>
              <w:t>3</w:t>
            </w:r>
          </w:p>
        </w:tc>
        <w:tc>
          <w:tcPr>
            <w:tcW w:w="2952" w:type="dxa"/>
            <w:vAlign w:val="center"/>
          </w:tcPr>
          <w:p w:rsidR="00F90513" w:rsidRPr="002B68A9" w:rsidRDefault="00F90513" w:rsidP="00F90513">
            <w:pPr>
              <w:pStyle w:val="TAC"/>
            </w:pPr>
            <w:r w:rsidRPr="002B68A9">
              <w:rPr>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21</w:t>
            </w:r>
          </w:p>
        </w:tc>
        <w:tc>
          <w:tcPr>
            <w:tcW w:w="2952" w:type="dxa"/>
            <w:vAlign w:val="center"/>
          </w:tcPr>
          <w:p w:rsidR="00F90513" w:rsidRPr="002B68A9" w:rsidRDefault="00F90513" w:rsidP="00F90513">
            <w:pPr>
              <w:pStyle w:val="TAC"/>
              <w:rPr>
                <w:rFonts w:eastAsia="MS Mincho"/>
                <w:lang w:eastAsia="ja-JP"/>
              </w:rPr>
            </w:pPr>
            <w:r w:rsidRPr="002B68A9">
              <w:rPr>
                <w:lang w:eastAsia="ja-JP"/>
              </w:rPr>
              <w:t>0.9</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n77</w:t>
            </w:r>
          </w:p>
        </w:tc>
        <w:tc>
          <w:tcPr>
            <w:tcW w:w="2952" w:type="dxa"/>
            <w:vAlign w:val="center"/>
          </w:tcPr>
          <w:p w:rsidR="00F90513" w:rsidRPr="002B68A9" w:rsidRDefault="00F90513" w:rsidP="00F90513">
            <w:pPr>
              <w:pStyle w:val="TAC"/>
            </w:pPr>
            <w:r w:rsidRPr="002B68A9">
              <w:rPr>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3-19-21</w:t>
            </w:r>
            <w:r w:rsidRPr="002B68A9">
              <w:rPr>
                <w:lang w:val="sv-SE" w:eastAsia="ja-JP"/>
              </w:rPr>
              <w:t>_</w:t>
            </w:r>
            <w:r w:rsidRPr="002B68A9">
              <w:rPr>
                <w:lang w:eastAsia="ja-JP"/>
              </w:rPr>
              <w:t>n78</w:t>
            </w:r>
          </w:p>
        </w:tc>
        <w:tc>
          <w:tcPr>
            <w:tcW w:w="2952" w:type="dxa"/>
          </w:tcPr>
          <w:p w:rsidR="00F90513" w:rsidRPr="002B68A9" w:rsidRDefault="00F90513" w:rsidP="00F90513">
            <w:pPr>
              <w:pStyle w:val="TAC"/>
              <w:rPr>
                <w:lang w:eastAsia="ja-JP"/>
              </w:rPr>
            </w:pPr>
            <w:r w:rsidRPr="002B68A9">
              <w:rPr>
                <w:lang w:eastAsia="ja-JP"/>
              </w:rPr>
              <w:t>3</w:t>
            </w:r>
          </w:p>
        </w:tc>
        <w:tc>
          <w:tcPr>
            <w:tcW w:w="2952" w:type="dxa"/>
            <w:vAlign w:val="center"/>
          </w:tcPr>
          <w:p w:rsidR="00F90513" w:rsidRPr="002B68A9" w:rsidRDefault="00F90513" w:rsidP="00F90513">
            <w:pPr>
              <w:pStyle w:val="TAC"/>
            </w:pPr>
            <w:r w:rsidRPr="002B68A9">
              <w:rPr>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21</w:t>
            </w:r>
          </w:p>
        </w:tc>
        <w:tc>
          <w:tcPr>
            <w:tcW w:w="2952" w:type="dxa"/>
            <w:vAlign w:val="center"/>
          </w:tcPr>
          <w:p w:rsidR="00F90513" w:rsidRPr="002B68A9" w:rsidRDefault="00F90513" w:rsidP="00F90513">
            <w:pPr>
              <w:pStyle w:val="TAC"/>
              <w:rPr>
                <w:rFonts w:eastAsia="MS Mincho"/>
                <w:lang w:eastAsia="ja-JP"/>
              </w:rPr>
            </w:pPr>
            <w:r w:rsidRPr="002B68A9">
              <w:rPr>
                <w:lang w:eastAsia="ja-JP"/>
              </w:rPr>
              <w:t>0.9</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n78</w:t>
            </w:r>
          </w:p>
        </w:tc>
        <w:tc>
          <w:tcPr>
            <w:tcW w:w="2952" w:type="dxa"/>
            <w:vAlign w:val="center"/>
          </w:tcPr>
          <w:p w:rsidR="00F90513" w:rsidRPr="002B68A9" w:rsidRDefault="00F90513" w:rsidP="00F90513">
            <w:pPr>
              <w:pStyle w:val="TAC"/>
            </w:pPr>
            <w:r w:rsidRPr="002B68A9">
              <w:rPr>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3-19-21</w:t>
            </w:r>
            <w:r w:rsidRPr="002B68A9">
              <w:rPr>
                <w:lang w:val="sv-SE" w:eastAsia="ja-JP"/>
              </w:rPr>
              <w:t>_</w:t>
            </w:r>
            <w:r w:rsidRPr="002B68A9">
              <w:rPr>
                <w:lang w:eastAsia="ja-JP"/>
              </w:rPr>
              <w:t>n79</w:t>
            </w:r>
          </w:p>
        </w:tc>
        <w:tc>
          <w:tcPr>
            <w:tcW w:w="2952" w:type="dxa"/>
          </w:tcPr>
          <w:p w:rsidR="00F90513" w:rsidRPr="002B68A9" w:rsidRDefault="00F90513" w:rsidP="00F90513">
            <w:pPr>
              <w:pStyle w:val="TAC"/>
              <w:rPr>
                <w:lang w:eastAsia="ja-JP"/>
              </w:rPr>
            </w:pPr>
            <w:r w:rsidRPr="002B68A9">
              <w:rPr>
                <w:lang w:eastAsia="ja-JP"/>
              </w:rPr>
              <w:t>3</w:t>
            </w:r>
          </w:p>
        </w:tc>
        <w:tc>
          <w:tcPr>
            <w:tcW w:w="2952" w:type="dxa"/>
            <w:vAlign w:val="center"/>
          </w:tcPr>
          <w:p w:rsidR="00F90513" w:rsidRPr="002B68A9" w:rsidRDefault="00F90513" w:rsidP="00F90513">
            <w:pPr>
              <w:pStyle w:val="TAC"/>
            </w:pPr>
            <w:r w:rsidRPr="002B68A9">
              <w:rPr>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lang w:eastAsia="ja-JP"/>
              </w:rPr>
              <w:t>21</w:t>
            </w:r>
          </w:p>
        </w:tc>
        <w:tc>
          <w:tcPr>
            <w:tcW w:w="2952" w:type="dxa"/>
            <w:vAlign w:val="center"/>
          </w:tcPr>
          <w:p w:rsidR="00F90513" w:rsidRPr="002B68A9" w:rsidRDefault="00F90513" w:rsidP="00F90513">
            <w:pPr>
              <w:pStyle w:val="TAC"/>
              <w:rPr>
                <w:rFonts w:eastAsia="MS Mincho"/>
                <w:lang w:eastAsia="ja-JP"/>
              </w:rPr>
            </w:pPr>
            <w:r w:rsidRPr="002B68A9">
              <w:rPr>
                <w:lang w:eastAsia="ja-JP"/>
              </w:rPr>
              <w:t>0.9</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lastRenderedPageBreak/>
              <w:t>DC_</w:t>
            </w:r>
            <w:r w:rsidRPr="002B68A9">
              <w:rPr>
                <w:lang w:eastAsia="ja-JP"/>
              </w:rPr>
              <w:t>3-19-42</w:t>
            </w:r>
            <w:r w:rsidRPr="002B68A9">
              <w:rPr>
                <w:lang w:val="sv-SE" w:eastAsia="ja-JP"/>
              </w:rPr>
              <w:t>_</w:t>
            </w:r>
            <w:r w:rsidRPr="002B68A9">
              <w:rPr>
                <w:lang w:eastAsia="ja-JP"/>
              </w:rPr>
              <w:t>n77</w:t>
            </w:r>
          </w:p>
        </w:tc>
        <w:tc>
          <w:tcPr>
            <w:tcW w:w="2952" w:type="dxa"/>
          </w:tcPr>
          <w:p w:rsidR="00F90513" w:rsidRPr="002B68A9" w:rsidRDefault="00F90513" w:rsidP="00F90513">
            <w:pPr>
              <w:pStyle w:val="TAC"/>
              <w:rPr>
                <w:lang w:eastAsia="ja-JP"/>
              </w:rPr>
            </w:pPr>
            <w:r w:rsidRPr="002B68A9">
              <w:rPr>
                <w:rFonts w:cs="Arial"/>
                <w:szCs w:val="18"/>
                <w:lang w:eastAsia="ja-JP"/>
              </w:rPr>
              <w:t>3</w:t>
            </w:r>
          </w:p>
        </w:tc>
        <w:tc>
          <w:tcPr>
            <w:tcW w:w="2952" w:type="dxa"/>
            <w:vAlign w:val="center"/>
          </w:tcPr>
          <w:p w:rsidR="00F90513" w:rsidRPr="002B68A9" w:rsidRDefault="00F90513" w:rsidP="00F90513">
            <w:pPr>
              <w:pStyle w:val="TAC"/>
            </w:pPr>
            <w:r w:rsidRPr="002B68A9">
              <w:rPr>
                <w:rFonts w:cs="Arial" w:hint="eastAsia"/>
                <w:szCs w:val="18"/>
                <w:lang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0.3</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szCs w:val="18"/>
                <w:lang w:eastAsia="ja-JP"/>
              </w:rPr>
              <w:t>n77</w:t>
            </w:r>
          </w:p>
        </w:tc>
        <w:tc>
          <w:tcPr>
            <w:tcW w:w="2952" w:type="dxa"/>
            <w:vAlign w:val="center"/>
          </w:tcPr>
          <w:p w:rsidR="00F90513" w:rsidRPr="002B68A9" w:rsidRDefault="00F90513" w:rsidP="00F90513">
            <w:pPr>
              <w:pStyle w:val="TAC"/>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3-19-42</w:t>
            </w:r>
            <w:r w:rsidRPr="002B68A9">
              <w:rPr>
                <w:lang w:val="sv-SE" w:eastAsia="ja-JP"/>
              </w:rPr>
              <w:t>_</w:t>
            </w:r>
            <w:r w:rsidRPr="002B68A9">
              <w:rPr>
                <w:lang w:eastAsia="ja-JP"/>
              </w:rPr>
              <w:t>n78</w:t>
            </w:r>
          </w:p>
        </w:tc>
        <w:tc>
          <w:tcPr>
            <w:tcW w:w="2952" w:type="dxa"/>
          </w:tcPr>
          <w:p w:rsidR="00F90513" w:rsidRPr="002B68A9" w:rsidRDefault="00F90513" w:rsidP="00F90513">
            <w:pPr>
              <w:pStyle w:val="TAC"/>
              <w:rPr>
                <w:lang w:eastAsia="ja-JP"/>
              </w:rPr>
            </w:pPr>
            <w:r w:rsidRPr="002B68A9">
              <w:rPr>
                <w:rFonts w:cs="Arial"/>
                <w:szCs w:val="18"/>
                <w:lang w:eastAsia="ja-JP"/>
              </w:rPr>
              <w:t>3</w:t>
            </w:r>
          </w:p>
        </w:tc>
        <w:tc>
          <w:tcPr>
            <w:tcW w:w="2952" w:type="dxa"/>
            <w:vAlign w:val="center"/>
          </w:tcPr>
          <w:p w:rsidR="00F90513" w:rsidRPr="002B68A9" w:rsidRDefault="00F90513" w:rsidP="00F90513">
            <w:pPr>
              <w:pStyle w:val="TAC"/>
            </w:pPr>
            <w:r w:rsidRPr="002B68A9">
              <w:rPr>
                <w:rFonts w:cs="Arial" w:hint="eastAsia"/>
                <w:szCs w:val="18"/>
                <w:lang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0.3</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szCs w:val="18"/>
                <w:lang w:eastAsia="ja-JP"/>
              </w:rPr>
              <w:t>n78</w:t>
            </w:r>
          </w:p>
        </w:tc>
        <w:tc>
          <w:tcPr>
            <w:tcW w:w="2952" w:type="dxa"/>
            <w:vAlign w:val="center"/>
          </w:tcPr>
          <w:p w:rsidR="00F90513" w:rsidRPr="002B68A9" w:rsidRDefault="00F90513" w:rsidP="00F90513">
            <w:pPr>
              <w:pStyle w:val="TAC"/>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3-19-42</w:t>
            </w:r>
            <w:r w:rsidRPr="002B68A9">
              <w:rPr>
                <w:lang w:val="sv-SE" w:eastAsia="ja-JP"/>
              </w:rPr>
              <w:t>_</w:t>
            </w:r>
            <w:r w:rsidRPr="002B68A9">
              <w:rPr>
                <w:lang w:eastAsia="ja-JP"/>
              </w:rPr>
              <w:t>n79</w:t>
            </w:r>
          </w:p>
        </w:tc>
        <w:tc>
          <w:tcPr>
            <w:tcW w:w="2952" w:type="dxa"/>
          </w:tcPr>
          <w:p w:rsidR="00F90513" w:rsidRPr="002B68A9" w:rsidRDefault="00F90513" w:rsidP="00F90513">
            <w:pPr>
              <w:pStyle w:val="TAC"/>
              <w:rPr>
                <w:lang w:eastAsia="ja-JP"/>
              </w:rPr>
            </w:pPr>
            <w:r w:rsidRPr="002B68A9">
              <w:rPr>
                <w:rFonts w:cs="Arial"/>
                <w:szCs w:val="18"/>
                <w:lang w:eastAsia="ja-JP"/>
              </w:rPr>
              <w:t>3</w:t>
            </w:r>
          </w:p>
        </w:tc>
        <w:tc>
          <w:tcPr>
            <w:tcW w:w="2952" w:type="dxa"/>
            <w:vAlign w:val="center"/>
          </w:tcPr>
          <w:p w:rsidR="00F90513" w:rsidRPr="002B68A9" w:rsidRDefault="00F90513" w:rsidP="00F90513">
            <w:pPr>
              <w:pStyle w:val="TAC"/>
            </w:pPr>
            <w:r w:rsidRPr="002B68A9">
              <w:rPr>
                <w:rFonts w:cs="Arial" w:hint="eastAsia"/>
                <w:szCs w:val="18"/>
                <w:lang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19</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0.3</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rPr>
                <w:rFonts w:eastAsia="Malgun Gothic" w:cs="Arial"/>
                <w:szCs w:val="18"/>
                <w:lang w:eastAsia="ko-KR"/>
              </w:rPr>
              <w:t>DC_3-20_n28-n78</w:t>
            </w:r>
          </w:p>
        </w:tc>
        <w:tc>
          <w:tcPr>
            <w:tcW w:w="2952" w:type="dxa"/>
          </w:tcPr>
          <w:p w:rsidR="00F90513" w:rsidRPr="002B68A9" w:rsidRDefault="00F90513" w:rsidP="00F90513">
            <w:pPr>
              <w:pStyle w:val="TAC"/>
              <w:rPr>
                <w:rFonts w:cs="Arial"/>
                <w:szCs w:val="18"/>
                <w:lang w:eastAsia="ja-JP"/>
              </w:rPr>
            </w:pPr>
            <w:r w:rsidRPr="002B68A9">
              <w:rPr>
                <w:rFonts w:eastAsia="Malgun Gothic" w:cs="Arial" w:hint="eastAsia"/>
                <w:szCs w:val="18"/>
                <w:lang w:eastAsia="ko-KR"/>
              </w:rPr>
              <w:t>3</w:t>
            </w:r>
          </w:p>
        </w:tc>
        <w:tc>
          <w:tcPr>
            <w:tcW w:w="2952" w:type="dxa"/>
            <w:vAlign w:val="center"/>
          </w:tcPr>
          <w:p w:rsidR="00F90513" w:rsidRPr="002B68A9" w:rsidRDefault="00F90513" w:rsidP="00F90513">
            <w:pPr>
              <w:pStyle w:val="TAC"/>
              <w:rPr>
                <w:rFonts w:cs="Arial"/>
                <w:szCs w:val="18"/>
                <w:lang w:eastAsia="ja-JP"/>
              </w:rPr>
            </w:pPr>
            <w:r w:rsidRPr="002B68A9">
              <w:rPr>
                <w:rFonts w:eastAsia="Malgun Gothic" w:hint="eastAsia"/>
                <w:lang w:val="en-US" w:eastAsia="ko-KR"/>
              </w:rPr>
              <w:t>0.6</w:t>
            </w:r>
          </w:p>
        </w:tc>
      </w:tr>
      <w:tr w:rsidR="002B68A9" w:rsidRPr="002B68A9" w:rsidTr="001E3B3B">
        <w:trPr>
          <w:jc w:val="center"/>
        </w:trPr>
        <w:tc>
          <w:tcPr>
            <w:tcW w:w="2336" w:type="dxa"/>
            <w:vMerge/>
            <w:vAlign w:val="center"/>
          </w:tcPr>
          <w:p w:rsidR="00F90513" w:rsidRPr="002B68A9" w:rsidRDefault="00F90513" w:rsidP="00F90513">
            <w:pPr>
              <w:pStyle w:val="TAC"/>
            </w:pPr>
          </w:p>
        </w:tc>
        <w:tc>
          <w:tcPr>
            <w:tcW w:w="2952" w:type="dxa"/>
          </w:tcPr>
          <w:p w:rsidR="00F90513" w:rsidRPr="002B68A9" w:rsidRDefault="00F90513" w:rsidP="00F90513">
            <w:pPr>
              <w:pStyle w:val="TAC"/>
              <w:rPr>
                <w:rFonts w:cs="Arial"/>
                <w:szCs w:val="18"/>
                <w:lang w:eastAsia="ja-JP"/>
              </w:rPr>
            </w:pPr>
            <w:r w:rsidRPr="002B68A9">
              <w:rPr>
                <w:rFonts w:eastAsia="Malgun Gothic" w:cs="Arial" w:hint="eastAsia"/>
                <w:szCs w:val="18"/>
                <w:lang w:eastAsia="ko-KR"/>
              </w:rPr>
              <w:t>20</w:t>
            </w:r>
          </w:p>
        </w:tc>
        <w:tc>
          <w:tcPr>
            <w:tcW w:w="2952" w:type="dxa"/>
            <w:vAlign w:val="center"/>
          </w:tcPr>
          <w:p w:rsidR="00F90513" w:rsidRPr="002B68A9" w:rsidRDefault="00F90513" w:rsidP="00F90513">
            <w:pPr>
              <w:pStyle w:val="TAC"/>
              <w:rPr>
                <w:rFonts w:cs="Arial"/>
                <w:szCs w:val="18"/>
                <w:lang w:eastAsia="ja-JP"/>
              </w:rPr>
            </w:pPr>
            <w:r w:rsidRPr="002B68A9">
              <w:rPr>
                <w:rFonts w:eastAsia="Malgun Gothic" w:hint="eastAsia"/>
                <w:lang w:val="en-US" w:eastAsia="ko-KR"/>
              </w:rPr>
              <w:t>0.6</w:t>
            </w:r>
          </w:p>
        </w:tc>
      </w:tr>
      <w:tr w:rsidR="002B68A9" w:rsidRPr="002B68A9" w:rsidTr="001E3B3B">
        <w:trPr>
          <w:jc w:val="center"/>
        </w:trPr>
        <w:tc>
          <w:tcPr>
            <w:tcW w:w="2336" w:type="dxa"/>
            <w:vMerge/>
            <w:vAlign w:val="center"/>
          </w:tcPr>
          <w:p w:rsidR="00F90513" w:rsidRPr="002B68A9" w:rsidRDefault="00F90513" w:rsidP="00F90513">
            <w:pPr>
              <w:pStyle w:val="TAC"/>
            </w:pPr>
          </w:p>
        </w:tc>
        <w:tc>
          <w:tcPr>
            <w:tcW w:w="2952" w:type="dxa"/>
          </w:tcPr>
          <w:p w:rsidR="00F90513" w:rsidRPr="002B68A9" w:rsidRDefault="00F90513" w:rsidP="00F90513">
            <w:pPr>
              <w:pStyle w:val="TAC"/>
              <w:rPr>
                <w:rFonts w:cs="Arial"/>
                <w:szCs w:val="18"/>
                <w:lang w:eastAsia="ja-JP"/>
              </w:rPr>
            </w:pPr>
            <w:r w:rsidRPr="002B68A9">
              <w:rPr>
                <w:rFonts w:eastAsia="Malgun Gothic" w:cs="Arial"/>
                <w:szCs w:val="18"/>
                <w:lang w:eastAsia="ko-KR"/>
              </w:rPr>
              <w:t>n</w:t>
            </w:r>
            <w:r w:rsidRPr="002B68A9">
              <w:rPr>
                <w:rFonts w:eastAsia="Malgun Gothic" w:cs="Arial" w:hint="eastAsia"/>
                <w:szCs w:val="18"/>
                <w:lang w:eastAsia="ko-KR"/>
              </w:rPr>
              <w:t>2</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rFonts w:cs="Arial"/>
                <w:szCs w:val="18"/>
                <w:lang w:eastAsia="ja-JP"/>
              </w:rPr>
            </w:pPr>
            <w:r w:rsidRPr="002B68A9">
              <w:rPr>
                <w:rFonts w:eastAsia="Malgun Gothic" w:hint="eastAsia"/>
                <w:lang w:val="en-US" w:eastAsia="ko-KR"/>
              </w:rPr>
              <w:t>0.6</w:t>
            </w:r>
          </w:p>
        </w:tc>
      </w:tr>
      <w:tr w:rsidR="002B68A9" w:rsidRPr="002B68A9" w:rsidTr="001E3B3B">
        <w:trPr>
          <w:jc w:val="center"/>
        </w:trPr>
        <w:tc>
          <w:tcPr>
            <w:tcW w:w="2336" w:type="dxa"/>
            <w:vMerge/>
            <w:vAlign w:val="center"/>
          </w:tcPr>
          <w:p w:rsidR="00F90513" w:rsidRPr="002B68A9" w:rsidRDefault="00F90513" w:rsidP="00F90513">
            <w:pPr>
              <w:pStyle w:val="TAC"/>
            </w:pPr>
          </w:p>
        </w:tc>
        <w:tc>
          <w:tcPr>
            <w:tcW w:w="2952" w:type="dxa"/>
          </w:tcPr>
          <w:p w:rsidR="00F90513" w:rsidRPr="002B68A9" w:rsidRDefault="00F90513" w:rsidP="00F90513">
            <w:pPr>
              <w:pStyle w:val="TAC"/>
              <w:rPr>
                <w:rFonts w:cs="Arial"/>
                <w:szCs w:val="18"/>
                <w:lang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rFonts w:cs="Arial"/>
                <w:szCs w:val="18"/>
                <w:lang w:eastAsia="ja-JP"/>
              </w:rPr>
            </w:pPr>
            <w:r w:rsidRPr="002B68A9">
              <w:rPr>
                <w:rFonts w:eastAsia="Malgun Gothic" w:hint="eastAsia"/>
                <w:lang w:val="en-US" w:eastAsia="ko-KR"/>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3-28-42</w:t>
            </w:r>
            <w:r w:rsidRPr="002B68A9">
              <w:rPr>
                <w:lang w:val="sv-SE" w:eastAsia="ja-JP"/>
              </w:rPr>
              <w:t>_</w:t>
            </w:r>
            <w:r w:rsidRPr="002B68A9">
              <w:rPr>
                <w:lang w:eastAsia="ja-JP"/>
              </w:rPr>
              <w:t>n77</w:t>
            </w:r>
          </w:p>
        </w:tc>
        <w:tc>
          <w:tcPr>
            <w:tcW w:w="2952" w:type="dxa"/>
          </w:tcPr>
          <w:p w:rsidR="00F90513" w:rsidRPr="002B68A9" w:rsidRDefault="00F90513" w:rsidP="00F90513">
            <w:pPr>
              <w:pStyle w:val="TAC"/>
              <w:rPr>
                <w:lang w:eastAsia="ja-JP"/>
              </w:rPr>
            </w:pPr>
            <w:r w:rsidRPr="002B68A9">
              <w:rPr>
                <w:rFonts w:cs="Arial"/>
                <w:szCs w:val="18"/>
                <w:lang w:eastAsia="ja-JP"/>
              </w:rPr>
              <w:t>3</w:t>
            </w:r>
          </w:p>
        </w:tc>
        <w:tc>
          <w:tcPr>
            <w:tcW w:w="2952" w:type="dxa"/>
            <w:vAlign w:val="center"/>
          </w:tcPr>
          <w:p w:rsidR="00F90513" w:rsidRPr="002B68A9" w:rsidRDefault="00F90513" w:rsidP="00F90513">
            <w:pPr>
              <w:pStyle w:val="TAC"/>
            </w:pPr>
            <w:r w:rsidRPr="002B68A9">
              <w:rPr>
                <w:rFonts w:cs="Arial" w:hint="eastAsia"/>
                <w:szCs w:val="18"/>
                <w:lang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w:t>
            </w:r>
            <w:r w:rsidRPr="002B68A9">
              <w:rPr>
                <w:rFonts w:cs="Arial"/>
                <w:szCs w:val="18"/>
                <w:lang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szCs w:val="18"/>
                <w:lang w:eastAsia="ja-JP"/>
              </w:rPr>
              <w:t>n77</w:t>
            </w:r>
          </w:p>
        </w:tc>
        <w:tc>
          <w:tcPr>
            <w:tcW w:w="2952" w:type="dxa"/>
            <w:vAlign w:val="center"/>
          </w:tcPr>
          <w:p w:rsidR="00F90513" w:rsidRPr="002B68A9" w:rsidRDefault="00F90513" w:rsidP="00F90513">
            <w:pPr>
              <w:pStyle w:val="TAC"/>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3-28-42</w:t>
            </w:r>
            <w:r w:rsidRPr="002B68A9">
              <w:rPr>
                <w:lang w:val="sv-SE" w:eastAsia="ja-JP"/>
              </w:rPr>
              <w:t>_</w:t>
            </w:r>
            <w:r w:rsidRPr="002B68A9">
              <w:rPr>
                <w:lang w:eastAsia="ja-JP"/>
              </w:rPr>
              <w:t>n78</w:t>
            </w:r>
          </w:p>
        </w:tc>
        <w:tc>
          <w:tcPr>
            <w:tcW w:w="2952" w:type="dxa"/>
          </w:tcPr>
          <w:p w:rsidR="00F90513" w:rsidRPr="002B68A9" w:rsidRDefault="00F90513" w:rsidP="00F90513">
            <w:pPr>
              <w:pStyle w:val="TAC"/>
              <w:rPr>
                <w:lang w:eastAsia="ja-JP"/>
              </w:rPr>
            </w:pPr>
            <w:r w:rsidRPr="002B68A9">
              <w:rPr>
                <w:rFonts w:cs="Arial"/>
                <w:szCs w:val="18"/>
                <w:lang w:eastAsia="ja-JP"/>
              </w:rPr>
              <w:t>3</w:t>
            </w:r>
          </w:p>
        </w:tc>
        <w:tc>
          <w:tcPr>
            <w:tcW w:w="2952" w:type="dxa"/>
            <w:vAlign w:val="center"/>
          </w:tcPr>
          <w:p w:rsidR="00F90513" w:rsidRPr="002B68A9" w:rsidRDefault="00F90513" w:rsidP="00F90513">
            <w:pPr>
              <w:pStyle w:val="TAC"/>
            </w:pPr>
            <w:r w:rsidRPr="002B68A9">
              <w:rPr>
                <w:rFonts w:cs="Arial" w:hint="eastAsia"/>
                <w:szCs w:val="18"/>
                <w:lang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w:t>
            </w:r>
            <w:r w:rsidRPr="002B68A9">
              <w:rPr>
                <w:rFonts w:cs="Arial"/>
                <w:szCs w:val="18"/>
                <w:lang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szCs w:val="18"/>
                <w:lang w:eastAsia="ja-JP"/>
              </w:rPr>
              <w:t>n78</w:t>
            </w:r>
          </w:p>
        </w:tc>
        <w:tc>
          <w:tcPr>
            <w:tcW w:w="2952" w:type="dxa"/>
            <w:vAlign w:val="center"/>
          </w:tcPr>
          <w:p w:rsidR="00F90513" w:rsidRPr="002B68A9" w:rsidRDefault="00F90513" w:rsidP="00F90513">
            <w:pPr>
              <w:pStyle w:val="TAC"/>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3-28-42</w:t>
            </w:r>
            <w:r w:rsidRPr="002B68A9">
              <w:rPr>
                <w:lang w:val="sv-SE" w:eastAsia="ja-JP"/>
              </w:rPr>
              <w:t>_</w:t>
            </w:r>
            <w:r w:rsidRPr="002B68A9">
              <w:rPr>
                <w:lang w:eastAsia="ja-JP"/>
              </w:rPr>
              <w:t>n79</w:t>
            </w:r>
          </w:p>
        </w:tc>
        <w:tc>
          <w:tcPr>
            <w:tcW w:w="2952" w:type="dxa"/>
          </w:tcPr>
          <w:p w:rsidR="00F90513" w:rsidRPr="002B68A9" w:rsidRDefault="00F90513" w:rsidP="00F90513">
            <w:pPr>
              <w:pStyle w:val="TAC"/>
              <w:rPr>
                <w:lang w:eastAsia="ja-JP"/>
              </w:rPr>
            </w:pPr>
            <w:r w:rsidRPr="002B68A9">
              <w:rPr>
                <w:rFonts w:cs="Arial"/>
                <w:szCs w:val="18"/>
                <w:lang w:eastAsia="ja-JP"/>
              </w:rPr>
              <w:t>3</w:t>
            </w:r>
          </w:p>
        </w:tc>
        <w:tc>
          <w:tcPr>
            <w:tcW w:w="2952" w:type="dxa"/>
            <w:vAlign w:val="center"/>
          </w:tcPr>
          <w:p w:rsidR="00F90513" w:rsidRPr="002B68A9" w:rsidRDefault="00F90513" w:rsidP="00F90513">
            <w:pPr>
              <w:pStyle w:val="TAC"/>
            </w:pPr>
            <w:r w:rsidRPr="002B68A9">
              <w:rPr>
                <w:rFonts w:cs="Arial" w:hint="eastAsia"/>
                <w:szCs w:val="18"/>
                <w:lang w:eastAsia="ja-JP"/>
              </w:rPr>
              <w:t>0.6</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w:t>
            </w:r>
            <w:r w:rsidRPr="002B68A9">
              <w:rPr>
                <w:rFonts w:cs="Arial"/>
                <w:szCs w:val="18"/>
                <w:lang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hint="eastAsia"/>
                <w:szCs w:val="18"/>
                <w:lang w:eastAsia="ja-JP"/>
              </w:rPr>
              <w:t>0.8</w:t>
            </w:r>
          </w:p>
        </w:tc>
      </w:tr>
      <w:tr w:rsidR="002B68A9" w:rsidRPr="002B68A9" w:rsidTr="00C42558">
        <w:trPr>
          <w:jc w:val="center"/>
        </w:trPr>
        <w:tc>
          <w:tcPr>
            <w:tcW w:w="2336" w:type="dxa"/>
            <w:vMerge w:val="restart"/>
            <w:vAlign w:val="center"/>
          </w:tcPr>
          <w:p w:rsidR="00F90513" w:rsidRPr="002B68A9" w:rsidRDefault="00F90513" w:rsidP="00C42558">
            <w:pPr>
              <w:pStyle w:val="TAC"/>
              <w:rPr>
                <w:rFonts w:cs="Arial"/>
                <w:szCs w:val="18"/>
              </w:rPr>
            </w:pPr>
            <w:r w:rsidRPr="002B68A9">
              <w:t>DC_3-21-42_n77</w:t>
            </w:r>
          </w:p>
        </w:tc>
        <w:tc>
          <w:tcPr>
            <w:tcW w:w="2952" w:type="dxa"/>
          </w:tcPr>
          <w:p w:rsidR="00F90513" w:rsidRPr="002B68A9" w:rsidRDefault="00F90513" w:rsidP="00F90513">
            <w:pPr>
              <w:pStyle w:val="TAC"/>
              <w:rPr>
                <w:lang w:eastAsia="ja-JP"/>
              </w:rPr>
            </w:pPr>
            <w:r w:rsidRPr="002B68A9">
              <w:t>3</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21</w:t>
            </w:r>
          </w:p>
        </w:tc>
        <w:tc>
          <w:tcPr>
            <w:tcW w:w="2952" w:type="dxa"/>
          </w:tcPr>
          <w:p w:rsidR="00F90513" w:rsidRPr="002B68A9" w:rsidRDefault="00F90513" w:rsidP="00F90513">
            <w:pPr>
              <w:pStyle w:val="TAC"/>
            </w:pPr>
            <w:r w:rsidRPr="002B68A9">
              <w:t>0.9</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42</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n77</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restart"/>
            <w:vAlign w:val="center"/>
          </w:tcPr>
          <w:p w:rsidR="00F90513" w:rsidRPr="002B68A9" w:rsidRDefault="00F90513" w:rsidP="00C42558">
            <w:pPr>
              <w:pStyle w:val="TAC"/>
              <w:rPr>
                <w:rFonts w:cs="Arial"/>
                <w:szCs w:val="18"/>
              </w:rPr>
            </w:pPr>
            <w:r w:rsidRPr="002B68A9">
              <w:t>DC_3-21-42_n78</w:t>
            </w:r>
          </w:p>
        </w:tc>
        <w:tc>
          <w:tcPr>
            <w:tcW w:w="2952" w:type="dxa"/>
          </w:tcPr>
          <w:p w:rsidR="00F90513" w:rsidRPr="002B68A9" w:rsidRDefault="00F90513" w:rsidP="00F90513">
            <w:pPr>
              <w:pStyle w:val="TAC"/>
              <w:rPr>
                <w:lang w:eastAsia="ja-JP"/>
              </w:rPr>
            </w:pPr>
            <w:r w:rsidRPr="002B68A9">
              <w:t>3</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21</w:t>
            </w:r>
          </w:p>
        </w:tc>
        <w:tc>
          <w:tcPr>
            <w:tcW w:w="2952" w:type="dxa"/>
          </w:tcPr>
          <w:p w:rsidR="00F90513" w:rsidRPr="002B68A9" w:rsidRDefault="00F90513" w:rsidP="00F90513">
            <w:pPr>
              <w:pStyle w:val="TAC"/>
            </w:pPr>
            <w:r w:rsidRPr="002B68A9">
              <w:t>0.9</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42</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ign w:val="center"/>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n78</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val="restart"/>
            <w:vAlign w:val="center"/>
          </w:tcPr>
          <w:p w:rsidR="00F90513" w:rsidRPr="002B68A9" w:rsidRDefault="00F90513" w:rsidP="00C42558">
            <w:pPr>
              <w:pStyle w:val="TAC"/>
              <w:rPr>
                <w:rFonts w:cs="Arial"/>
                <w:szCs w:val="18"/>
              </w:rPr>
            </w:pPr>
            <w:r w:rsidRPr="002B68A9">
              <w:t>DC_3-21-42_n79</w:t>
            </w:r>
          </w:p>
        </w:tc>
        <w:tc>
          <w:tcPr>
            <w:tcW w:w="2952" w:type="dxa"/>
          </w:tcPr>
          <w:p w:rsidR="00F90513" w:rsidRPr="002B68A9" w:rsidRDefault="00F90513" w:rsidP="00F90513">
            <w:pPr>
              <w:pStyle w:val="TAC"/>
              <w:rPr>
                <w:lang w:eastAsia="ja-JP"/>
              </w:rPr>
            </w:pPr>
            <w:r w:rsidRPr="002B68A9">
              <w:t>3</w:t>
            </w:r>
          </w:p>
        </w:tc>
        <w:tc>
          <w:tcPr>
            <w:tcW w:w="2952" w:type="dxa"/>
          </w:tcPr>
          <w:p w:rsidR="00F90513" w:rsidRPr="002B68A9" w:rsidRDefault="00F90513" w:rsidP="00F90513">
            <w:pPr>
              <w:pStyle w:val="TAC"/>
            </w:pPr>
            <w:r w:rsidRPr="002B68A9">
              <w:t>0.8</w:t>
            </w:r>
          </w:p>
        </w:tc>
      </w:tr>
      <w:tr w:rsidR="002B68A9" w:rsidRPr="002B68A9" w:rsidTr="00C42558">
        <w:trPr>
          <w:jc w:val="center"/>
        </w:trPr>
        <w:tc>
          <w:tcPr>
            <w:tcW w:w="2336" w:type="dxa"/>
            <w:vMerge/>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21</w:t>
            </w:r>
          </w:p>
        </w:tc>
        <w:tc>
          <w:tcPr>
            <w:tcW w:w="2952" w:type="dxa"/>
          </w:tcPr>
          <w:p w:rsidR="00F90513" w:rsidRPr="002B68A9" w:rsidRDefault="00F90513" w:rsidP="00F90513">
            <w:pPr>
              <w:pStyle w:val="TAC"/>
            </w:pPr>
            <w:r w:rsidRPr="002B68A9">
              <w:t>0.9</w:t>
            </w:r>
          </w:p>
        </w:tc>
      </w:tr>
      <w:tr w:rsidR="002B68A9" w:rsidRPr="002B68A9" w:rsidTr="00C42558">
        <w:trPr>
          <w:jc w:val="center"/>
        </w:trPr>
        <w:tc>
          <w:tcPr>
            <w:tcW w:w="2336" w:type="dxa"/>
            <w:vMerge/>
          </w:tcPr>
          <w:p w:rsidR="00F90513" w:rsidRPr="002B68A9" w:rsidRDefault="00F90513" w:rsidP="00C42558">
            <w:pPr>
              <w:pStyle w:val="TAC"/>
              <w:rPr>
                <w:rFonts w:cs="Arial"/>
                <w:szCs w:val="18"/>
              </w:rPr>
            </w:pPr>
          </w:p>
        </w:tc>
        <w:tc>
          <w:tcPr>
            <w:tcW w:w="2952" w:type="dxa"/>
          </w:tcPr>
          <w:p w:rsidR="00F90513" w:rsidRPr="002B68A9" w:rsidRDefault="00F90513" w:rsidP="00F90513">
            <w:pPr>
              <w:pStyle w:val="TAC"/>
              <w:rPr>
                <w:lang w:eastAsia="ja-JP"/>
              </w:rPr>
            </w:pPr>
            <w:r w:rsidRPr="002B68A9">
              <w:t>42</w:t>
            </w:r>
          </w:p>
        </w:tc>
        <w:tc>
          <w:tcPr>
            <w:tcW w:w="2952" w:type="dxa"/>
          </w:tcPr>
          <w:p w:rsidR="00F90513" w:rsidRPr="002B68A9" w:rsidRDefault="00F90513" w:rsidP="00F90513">
            <w:pPr>
              <w:pStyle w:val="TAC"/>
            </w:pPr>
            <w:r w:rsidRPr="002B68A9">
              <w:t>0.8</w:t>
            </w:r>
          </w:p>
        </w:tc>
      </w:tr>
      <w:tr w:rsidR="002B68A9" w:rsidRPr="002B68A9" w:rsidTr="00B4294A">
        <w:trPr>
          <w:jc w:val="center"/>
        </w:trPr>
        <w:tc>
          <w:tcPr>
            <w:tcW w:w="2336" w:type="dxa"/>
            <w:vMerge w:val="restart"/>
            <w:vAlign w:val="center"/>
          </w:tcPr>
          <w:p w:rsidR="00F90513" w:rsidRPr="002B68A9" w:rsidRDefault="00F90513" w:rsidP="00F90513">
            <w:pPr>
              <w:pStyle w:val="TAH"/>
              <w:rPr>
                <w:b w:val="0"/>
              </w:rPr>
            </w:pPr>
            <w:r w:rsidRPr="002B68A9">
              <w:rPr>
                <w:rFonts w:eastAsia="Malgun Gothic" w:cs="Arial" w:hint="eastAsia"/>
                <w:b w:val="0"/>
                <w:szCs w:val="18"/>
                <w:lang w:eastAsia="ko-KR"/>
              </w:rPr>
              <w:t>DC_7-20_</w:t>
            </w:r>
            <w:r w:rsidRPr="002B68A9">
              <w:rPr>
                <w:rFonts w:eastAsia="Malgun Gothic" w:cs="Arial"/>
                <w:b w:val="0"/>
                <w:szCs w:val="18"/>
                <w:lang w:eastAsia="ko-KR"/>
              </w:rPr>
              <w:t>n28-n78</w:t>
            </w:r>
          </w:p>
        </w:tc>
        <w:tc>
          <w:tcPr>
            <w:tcW w:w="2952" w:type="dxa"/>
          </w:tcPr>
          <w:p w:rsidR="00F90513" w:rsidRPr="002B68A9" w:rsidRDefault="00F90513" w:rsidP="00F90513">
            <w:pPr>
              <w:pStyle w:val="TAC"/>
              <w:rPr>
                <w:rFonts w:cs="Arial"/>
                <w:lang w:eastAsia="ja-JP"/>
              </w:rPr>
            </w:pPr>
            <w:r w:rsidRPr="002B68A9">
              <w:rPr>
                <w:rFonts w:eastAsia="Malgun Gothic" w:cs="Arial" w:hint="eastAsia"/>
                <w:szCs w:val="18"/>
                <w:lang w:eastAsia="ko-KR"/>
              </w:rPr>
              <w:t>7</w:t>
            </w:r>
          </w:p>
        </w:tc>
        <w:tc>
          <w:tcPr>
            <w:tcW w:w="2952" w:type="dxa"/>
            <w:vAlign w:val="center"/>
          </w:tcPr>
          <w:p w:rsidR="00F90513" w:rsidRPr="002B68A9" w:rsidRDefault="00F90513" w:rsidP="00F90513">
            <w:pPr>
              <w:pStyle w:val="TAC"/>
              <w:rPr>
                <w:rFonts w:cs="Arial"/>
                <w:lang w:eastAsia="ja-JP"/>
              </w:rPr>
            </w:pPr>
            <w:r w:rsidRPr="002B68A9">
              <w:rPr>
                <w:rFonts w:eastAsia="Malgun Gothic" w:hint="eastAsia"/>
                <w:lang w:val="en-US" w:eastAsia="ko-KR"/>
              </w:rPr>
              <w:t>0.3</w:t>
            </w:r>
          </w:p>
        </w:tc>
      </w:tr>
      <w:tr w:rsidR="002B68A9" w:rsidRPr="002B68A9" w:rsidTr="00B4294A">
        <w:trPr>
          <w:jc w:val="center"/>
        </w:trPr>
        <w:tc>
          <w:tcPr>
            <w:tcW w:w="2336" w:type="dxa"/>
            <w:vMerge/>
            <w:vAlign w:val="center"/>
          </w:tcPr>
          <w:p w:rsidR="00F90513" w:rsidRPr="002B68A9" w:rsidRDefault="00F90513" w:rsidP="00F90513">
            <w:pPr>
              <w:pStyle w:val="TAH"/>
              <w:rPr>
                <w:b w:val="0"/>
              </w:rPr>
            </w:pPr>
          </w:p>
        </w:tc>
        <w:tc>
          <w:tcPr>
            <w:tcW w:w="2952" w:type="dxa"/>
          </w:tcPr>
          <w:p w:rsidR="00F90513" w:rsidRPr="002B68A9" w:rsidRDefault="00F90513" w:rsidP="00F90513">
            <w:pPr>
              <w:pStyle w:val="TAC"/>
              <w:rPr>
                <w:rFonts w:cs="Arial"/>
                <w:lang w:eastAsia="ja-JP"/>
              </w:rPr>
            </w:pPr>
            <w:r w:rsidRPr="002B68A9">
              <w:rPr>
                <w:rFonts w:eastAsia="Malgun Gothic" w:cs="Arial" w:hint="eastAsia"/>
                <w:szCs w:val="18"/>
                <w:lang w:eastAsia="ko-KR"/>
              </w:rPr>
              <w:t>20</w:t>
            </w:r>
          </w:p>
        </w:tc>
        <w:tc>
          <w:tcPr>
            <w:tcW w:w="2952" w:type="dxa"/>
            <w:vAlign w:val="center"/>
          </w:tcPr>
          <w:p w:rsidR="00F90513" w:rsidRPr="002B68A9" w:rsidRDefault="00F90513" w:rsidP="00F90513">
            <w:pPr>
              <w:pStyle w:val="TAC"/>
              <w:rPr>
                <w:rFonts w:cs="Arial"/>
                <w:lang w:eastAsia="ja-JP"/>
              </w:rPr>
            </w:pPr>
            <w:r w:rsidRPr="002B68A9">
              <w:rPr>
                <w:rFonts w:eastAsia="Malgun Gothic" w:hint="eastAsia"/>
                <w:lang w:val="en-US" w:eastAsia="ko-KR"/>
              </w:rPr>
              <w:t>0.6</w:t>
            </w:r>
          </w:p>
        </w:tc>
      </w:tr>
      <w:tr w:rsidR="002B68A9" w:rsidRPr="002B68A9" w:rsidTr="00B4294A">
        <w:trPr>
          <w:jc w:val="center"/>
        </w:trPr>
        <w:tc>
          <w:tcPr>
            <w:tcW w:w="2336" w:type="dxa"/>
            <w:vMerge/>
            <w:vAlign w:val="center"/>
          </w:tcPr>
          <w:p w:rsidR="00F90513" w:rsidRPr="002B68A9" w:rsidRDefault="00F90513" w:rsidP="00F90513">
            <w:pPr>
              <w:pStyle w:val="TAH"/>
              <w:rPr>
                <w:b w:val="0"/>
              </w:rPr>
            </w:pPr>
          </w:p>
        </w:tc>
        <w:tc>
          <w:tcPr>
            <w:tcW w:w="2952" w:type="dxa"/>
          </w:tcPr>
          <w:p w:rsidR="00F90513" w:rsidRPr="002B68A9" w:rsidRDefault="00F90513" w:rsidP="00F90513">
            <w:pPr>
              <w:pStyle w:val="TAC"/>
              <w:rPr>
                <w:rFonts w:cs="Arial"/>
                <w:lang w:eastAsia="ja-JP"/>
              </w:rPr>
            </w:pPr>
            <w:r w:rsidRPr="002B68A9">
              <w:rPr>
                <w:rFonts w:eastAsia="Malgun Gothic" w:cs="Arial"/>
                <w:szCs w:val="18"/>
                <w:lang w:eastAsia="ko-KR"/>
              </w:rPr>
              <w:t>n</w:t>
            </w:r>
            <w:r w:rsidRPr="002B68A9">
              <w:rPr>
                <w:rFonts w:eastAsia="Malgun Gothic" w:cs="Arial" w:hint="eastAsia"/>
                <w:szCs w:val="18"/>
                <w:lang w:eastAsia="ko-KR"/>
              </w:rPr>
              <w:t>2</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rFonts w:cs="Arial"/>
                <w:lang w:eastAsia="ja-JP"/>
              </w:rPr>
            </w:pPr>
            <w:r w:rsidRPr="002B68A9">
              <w:rPr>
                <w:rFonts w:eastAsia="Malgun Gothic" w:hint="eastAsia"/>
                <w:lang w:val="en-US" w:eastAsia="ko-KR"/>
              </w:rPr>
              <w:t>0.6</w:t>
            </w:r>
          </w:p>
        </w:tc>
      </w:tr>
      <w:tr w:rsidR="002B68A9" w:rsidRPr="002B68A9" w:rsidTr="00B4294A">
        <w:trPr>
          <w:jc w:val="center"/>
        </w:trPr>
        <w:tc>
          <w:tcPr>
            <w:tcW w:w="2336" w:type="dxa"/>
            <w:vMerge/>
            <w:vAlign w:val="center"/>
          </w:tcPr>
          <w:p w:rsidR="00F90513" w:rsidRPr="002B68A9" w:rsidRDefault="00F90513" w:rsidP="00F90513">
            <w:pPr>
              <w:pStyle w:val="TAH"/>
              <w:rPr>
                <w:b w:val="0"/>
              </w:rPr>
            </w:pPr>
          </w:p>
        </w:tc>
        <w:tc>
          <w:tcPr>
            <w:tcW w:w="2952" w:type="dxa"/>
          </w:tcPr>
          <w:p w:rsidR="00F90513" w:rsidRPr="002B68A9" w:rsidRDefault="00F90513" w:rsidP="00F90513">
            <w:pPr>
              <w:pStyle w:val="TAC"/>
              <w:rPr>
                <w:rFonts w:cs="Arial"/>
                <w:lang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F90513" w:rsidRPr="002B68A9" w:rsidRDefault="00F90513" w:rsidP="00F90513">
            <w:pPr>
              <w:pStyle w:val="TAC"/>
              <w:rPr>
                <w:rFonts w:cs="Arial"/>
                <w:lang w:eastAsia="ja-JP"/>
              </w:rPr>
            </w:pPr>
            <w:r w:rsidRPr="002B68A9">
              <w:rPr>
                <w:rFonts w:eastAsia="Malgun Gothic" w:hint="eastAsia"/>
                <w:lang w:val="en-US" w:eastAsia="ko-KR"/>
              </w:rPr>
              <w:t>0.8</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19-21-42</w:t>
            </w:r>
            <w:r w:rsidRPr="002B68A9">
              <w:rPr>
                <w:b w:val="0"/>
                <w:lang w:val="sv-SE" w:eastAsia="ja-JP"/>
              </w:rPr>
              <w:t>_</w:t>
            </w:r>
            <w:r w:rsidRPr="002B68A9">
              <w:rPr>
                <w:b w:val="0"/>
                <w:lang w:eastAsia="ja-JP"/>
              </w:rPr>
              <w:t>n77</w:t>
            </w:r>
          </w:p>
        </w:tc>
        <w:tc>
          <w:tcPr>
            <w:tcW w:w="2952" w:type="dxa"/>
            <w:vAlign w:val="center"/>
          </w:tcPr>
          <w:p w:rsidR="00F90513" w:rsidRPr="002B68A9" w:rsidRDefault="00F90513" w:rsidP="00F90513">
            <w:pPr>
              <w:pStyle w:val="TAC"/>
              <w:rPr>
                <w:lang w:eastAsia="ja-JP"/>
              </w:rPr>
            </w:pPr>
            <w:r w:rsidRPr="002B68A9">
              <w:rPr>
                <w:rFonts w:cs="Arial" w:hint="eastAsia"/>
                <w:lang w:eastAsia="ja-JP"/>
              </w:rPr>
              <w:t>19</w:t>
            </w:r>
          </w:p>
        </w:tc>
        <w:tc>
          <w:tcPr>
            <w:tcW w:w="2952" w:type="dxa"/>
            <w:vAlign w:val="center"/>
          </w:tcPr>
          <w:p w:rsidR="00F90513" w:rsidRPr="002B68A9" w:rsidRDefault="00F90513" w:rsidP="00F90513">
            <w:pPr>
              <w:pStyle w:val="TAC"/>
              <w:rPr>
                <w:rFonts w:eastAsia="Malgun Gothic"/>
                <w:lang w:eastAsia="ko-KR"/>
              </w:rPr>
            </w:pPr>
            <w:r w:rsidRPr="002B68A9">
              <w:rPr>
                <w:rFonts w:cs="Arial" w:hint="eastAsia"/>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cs="Arial" w:hint="eastAsia"/>
                <w:lang w:eastAsia="ja-JP"/>
              </w:rPr>
              <w:t>21</w:t>
            </w:r>
          </w:p>
        </w:tc>
        <w:tc>
          <w:tcPr>
            <w:tcW w:w="2952" w:type="dxa"/>
            <w:vAlign w:val="center"/>
          </w:tcPr>
          <w:p w:rsidR="00F90513" w:rsidRPr="002B68A9" w:rsidRDefault="00F90513" w:rsidP="00F90513">
            <w:pPr>
              <w:pStyle w:val="TAC"/>
              <w:rPr>
                <w:rFonts w:eastAsia="Malgun Gothic"/>
                <w:lang w:eastAsia="ko-KR"/>
              </w:rPr>
            </w:pPr>
            <w:r w:rsidRPr="002B68A9">
              <w:rPr>
                <w:rFonts w:cs="Arial" w:hint="eastAsia"/>
                <w:lang w:eastAsia="ja-JP"/>
              </w:rPr>
              <w:t>0.4</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cs="Arial" w:hint="eastAsia"/>
                <w:lang w:eastAsia="ja-JP"/>
              </w:rPr>
              <w:t>42</w:t>
            </w:r>
          </w:p>
        </w:tc>
        <w:tc>
          <w:tcPr>
            <w:tcW w:w="2952" w:type="dxa"/>
            <w:vAlign w:val="center"/>
          </w:tcPr>
          <w:p w:rsidR="00F90513" w:rsidRPr="002B68A9" w:rsidRDefault="00F90513" w:rsidP="00F90513">
            <w:pPr>
              <w:pStyle w:val="TAC"/>
              <w:rPr>
                <w:rFonts w:eastAsia="Malgun Gothic"/>
                <w:lang w:eastAsia="ko-KR"/>
              </w:rPr>
            </w:pPr>
            <w:r w:rsidRPr="002B68A9">
              <w:rPr>
                <w:rFonts w:cs="Arial" w:hint="eastAsia"/>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vAlign w:val="center"/>
          </w:tcPr>
          <w:p w:rsidR="00F90513" w:rsidRPr="002B68A9" w:rsidRDefault="00F90513" w:rsidP="00F90513">
            <w:pPr>
              <w:pStyle w:val="TAC"/>
              <w:rPr>
                <w:lang w:eastAsia="ja-JP"/>
              </w:rPr>
            </w:pPr>
            <w:r w:rsidRPr="002B68A9">
              <w:rPr>
                <w:rFonts w:cs="Arial" w:hint="eastAsia"/>
                <w:lang w:eastAsia="ja-JP"/>
              </w:rPr>
              <w:t>n77</w:t>
            </w:r>
          </w:p>
        </w:tc>
        <w:tc>
          <w:tcPr>
            <w:tcW w:w="2952" w:type="dxa"/>
            <w:vAlign w:val="center"/>
          </w:tcPr>
          <w:p w:rsidR="00F90513" w:rsidRPr="002B68A9" w:rsidRDefault="00F90513" w:rsidP="00F90513">
            <w:pPr>
              <w:pStyle w:val="TAC"/>
              <w:rPr>
                <w:rFonts w:eastAsia="Malgun Gothic"/>
                <w:lang w:eastAsia="ko-KR"/>
              </w:rPr>
            </w:pPr>
            <w:r w:rsidRPr="002B68A9">
              <w:rPr>
                <w:rFonts w:cs="Arial" w:hint="eastAsia"/>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19-21-42</w:t>
            </w:r>
            <w:r w:rsidRPr="002B68A9">
              <w:rPr>
                <w:b w:val="0"/>
                <w:lang w:val="sv-SE" w:eastAsia="ja-JP"/>
              </w:rPr>
              <w:t>_</w:t>
            </w:r>
            <w:r w:rsidRPr="002B68A9">
              <w:rPr>
                <w:b w:val="0"/>
                <w:lang w:eastAsia="ja-JP"/>
              </w:rPr>
              <w:t>n78</w:t>
            </w:r>
          </w:p>
        </w:tc>
        <w:tc>
          <w:tcPr>
            <w:tcW w:w="2952" w:type="dxa"/>
          </w:tcPr>
          <w:p w:rsidR="00F90513" w:rsidRPr="002B68A9" w:rsidRDefault="00F90513" w:rsidP="00F90513">
            <w:pPr>
              <w:pStyle w:val="TAC"/>
              <w:rPr>
                <w:lang w:eastAsia="ja-JP"/>
              </w:rPr>
            </w:pPr>
            <w:r w:rsidRPr="002B68A9">
              <w:rPr>
                <w:rFonts w:cs="Arial" w:hint="eastAsia"/>
                <w:lang w:eastAsia="ja-JP"/>
              </w:rPr>
              <w:t>19</w:t>
            </w:r>
          </w:p>
        </w:tc>
        <w:tc>
          <w:tcPr>
            <w:tcW w:w="2952" w:type="dxa"/>
            <w:vAlign w:val="center"/>
          </w:tcPr>
          <w:p w:rsidR="00F90513" w:rsidRPr="002B68A9" w:rsidRDefault="00F90513" w:rsidP="00F90513">
            <w:pPr>
              <w:pStyle w:val="TAC"/>
              <w:rPr>
                <w:rFonts w:eastAsia="Malgun Gothic"/>
                <w:lang w:eastAsia="ko-KR"/>
              </w:rPr>
            </w:pPr>
            <w:r w:rsidRPr="002B68A9">
              <w:rPr>
                <w:rFonts w:cs="Arial" w:hint="eastAsia"/>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21</w:t>
            </w:r>
          </w:p>
        </w:tc>
        <w:tc>
          <w:tcPr>
            <w:tcW w:w="2952" w:type="dxa"/>
            <w:vAlign w:val="center"/>
          </w:tcPr>
          <w:p w:rsidR="00F90513" w:rsidRPr="002B68A9" w:rsidRDefault="00F90513" w:rsidP="00F90513">
            <w:pPr>
              <w:pStyle w:val="TAC"/>
              <w:rPr>
                <w:rFonts w:eastAsia="Malgun Gothic"/>
                <w:lang w:eastAsia="ko-KR"/>
              </w:rPr>
            </w:pPr>
            <w:r w:rsidRPr="002B68A9">
              <w:rPr>
                <w:rFonts w:cs="Arial" w:hint="eastAsia"/>
                <w:lang w:eastAsia="ja-JP"/>
              </w:rPr>
              <w:t>0.4</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42</w:t>
            </w:r>
          </w:p>
        </w:tc>
        <w:tc>
          <w:tcPr>
            <w:tcW w:w="2952" w:type="dxa"/>
            <w:vAlign w:val="center"/>
          </w:tcPr>
          <w:p w:rsidR="00F90513" w:rsidRPr="002B68A9" w:rsidRDefault="00F90513" w:rsidP="00F90513">
            <w:pPr>
              <w:pStyle w:val="TAC"/>
              <w:rPr>
                <w:rFonts w:eastAsia="Malgun Gothic"/>
                <w:lang w:eastAsia="ko-KR"/>
              </w:rPr>
            </w:pPr>
            <w:r w:rsidRPr="002B68A9">
              <w:rPr>
                <w:rFonts w:cs="Arial" w:hint="eastAsia"/>
                <w:lang w:eastAsia="ja-JP"/>
              </w:rPr>
              <w:t>0.8</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n78</w:t>
            </w:r>
          </w:p>
        </w:tc>
        <w:tc>
          <w:tcPr>
            <w:tcW w:w="2952" w:type="dxa"/>
            <w:vAlign w:val="center"/>
          </w:tcPr>
          <w:p w:rsidR="00F90513" w:rsidRPr="002B68A9" w:rsidRDefault="00F90513" w:rsidP="00F90513">
            <w:pPr>
              <w:pStyle w:val="TAC"/>
              <w:rPr>
                <w:rFonts w:eastAsia="Malgun Gothic"/>
                <w:lang w:eastAsia="ko-KR"/>
              </w:rPr>
            </w:pPr>
            <w:r w:rsidRPr="002B68A9">
              <w:rPr>
                <w:rFonts w:cs="Arial" w:hint="eastAsia"/>
                <w:lang w:eastAsia="ja-JP"/>
              </w:rPr>
              <w:t>0.8</w:t>
            </w:r>
          </w:p>
        </w:tc>
      </w:tr>
      <w:tr w:rsidR="002B68A9" w:rsidRPr="002B68A9" w:rsidTr="001310A1">
        <w:trPr>
          <w:jc w:val="center"/>
        </w:trPr>
        <w:tc>
          <w:tcPr>
            <w:tcW w:w="2336" w:type="dxa"/>
            <w:vMerge w:val="restart"/>
            <w:vAlign w:val="center"/>
          </w:tcPr>
          <w:p w:rsidR="00F90513" w:rsidRPr="002B68A9" w:rsidRDefault="00F90513" w:rsidP="00F90513">
            <w:pPr>
              <w:pStyle w:val="TAH"/>
              <w:rPr>
                <w:rFonts w:cs="Arial"/>
                <w:b w:val="0"/>
                <w:szCs w:val="18"/>
              </w:rPr>
            </w:pPr>
            <w:r w:rsidRPr="002B68A9">
              <w:rPr>
                <w:b w:val="0"/>
              </w:rPr>
              <w:t>DC_</w:t>
            </w:r>
            <w:r w:rsidRPr="002B68A9">
              <w:rPr>
                <w:b w:val="0"/>
                <w:lang w:eastAsia="ja-JP"/>
              </w:rPr>
              <w:t>19-21-42</w:t>
            </w:r>
            <w:r w:rsidRPr="002B68A9">
              <w:rPr>
                <w:b w:val="0"/>
                <w:lang w:val="sv-SE" w:eastAsia="ja-JP"/>
              </w:rPr>
              <w:t>_</w:t>
            </w:r>
            <w:r w:rsidRPr="002B68A9">
              <w:rPr>
                <w:b w:val="0"/>
                <w:lang w:eastAsia="ja-JP"/>
              </w:rPr>
              <w:t>n79</w:t>
            </w:r>
          </w:p>
        </w:tc>
        <w:tc>
          <w:tcPr>
            <w:tcW w:w="2952" w:type="dxa"/>
          </w:tcPr>
          <w:p w:rsidR="00F90513" w:rsidRPr="002B68A9" w:rsidRDefault="00F90513" w:rsidP="00F90513">
            <w:pPr>
              <w:pStyle w:val="TAC"/>
              <w:rPr>
                <w:lang w:eastAsia="ja-JP"/>
              </w:rPr>
            </w:pPr>
            <w:r w:rsidRPr="002B68A9">
              <w:rPr>
                <w:rFonts w:cs="Arial" w:hint="eastAsia"/>
                <w:lang w:eastAsia="ja-JP"/>
              </w:rPr>
              <w:t>19</w:t>
            </w:r>
          </w:p>
        </w:tc>
        <w:tc>
          <w:tcPr>
            <w:tcW w:w="2952" w:type="dxa"/>
            <w:vAlign w:val="center"/>
          </w:tcPr>
          <w:p w:rsidR="00F90513" w:rsidRPr="002B68A9" w:rsidRDefault="00F90513" w:rsidP="00F90513">
            <w:pPr>
              <w:pStyle w:val="TAC"/>
              <w:rPr>
                <w:rFonts w:eastAsia="Malgun Gothic"/>
                <w:lang w:eastAsia="ko-KR"/>
              </w:rPr>
            </w:pPr>
            <w:r w:rsidRPr="002B68A9">
              <w:rPr>
                <w:rFonts w:cs="Arial"/>
                <w:lang w:eastAsia="ja-JP"/>
              </w:rPr>
              <w:t>0.3</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21</w:t>
            </w:r>
          </w:p>
        </w:tc>
        <w:tc>
          <w:tcPr>
            <w:tcW w:w="2952" w:type="dxa"/>
            <w:vAlign w:val="center"/>
          </w:tcPr>
          <w:p w:rsidR="00F90513" w:rsidRPr="002B68A9" w:rsidRDefault="00F90513" w:rsidP="00F90513">
            <w:pPr>
              <w:pStyle w:val="TAC"/>
              <w:rPr>
                <w:rFonts w:eastAsia="Malgun Gothic"/>
                <w:lang w:eastAsia="ko-KR"/>
              </w:rPr>
            </w:pPr>
            <w:r w:rsidRPr="002B68A9">
              <w:rPr>
                <w:rFonts w:cs="Arial"/>
                <w:lang w:eastAsia="ja-JP"/>
              </w:rPr>
              <w:t>0.</w:t>
            </w:r>
            <w:r w:rsidRPr="002B68A9">
              <w:rPr>
                <w:rFonts w:cs="Arial" w:hint="eastAsia"/>
                <w:lang w:eastAsia="ja-JP"/>
              </w:rPr>
              <w:t>4</w:t>
            </w:r>
          </w:p>
        </w:tc>
      </w:tr>
      <w:tr w:rsidR="002B68A9" w:rsidRPr="002B68A9" w:rsidTr="001310A1">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lang w:eastAsia="ja-JP"/>
              </w:rPr>
              <w:t>42</w:t>
            </w:r>
          </w:p>
        </w:tc>
        <w:tc>
          <w:tcPr>
            <w:tcW w:w="2952" w:type="dxa"/>
            <w:vAlign w:val="center"/>
          </w:tcPr>
          <w:p w:rsidR="00F90513" w:rsidRPr="002B68A9" w:rsidRDefault="00F90513" w:rsidP="00F90513">
            <w:pPr>
              <w:pStyle w:val="TAC"/>
              <w:rPr>
                <w:rFonts w:eastAsia="Malgun Gothic"/>
                <w:lang w:eastAsia="ko-KR"/>
              </w:rPr>
            </w:pPr>
            <w:r w:rsidRPr="002B68A9">
              <w:rPr>
                <w:rFonts w:cs="Arial" w:hint="eastAsia"/>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21-28-42</w:t>
            </w:r>
            <w:r w:rsidRPr="002B68A9">
              <w:rPr>
                <w:lang w:val="sv-SE" w:eastAsia="ja-JP"/>
              </w:rPr>
              <w:t>_</w:t>
            </w:r>
            <w:r w:rsidRPr="002B68A9">
              <w:rPr>
                <w:lang w:eastAsia="ja-JP"/>
              </w:rPr>
              <w:t>n77</w:t>
            </w:r>
          </w:p>
        </w:tc>
        <w:tc>
          <w:tcPr>
            <w:tcW w:w="2952" w:type="dxa"/>
          </w:tcPr>
          <w:p w:rsidR="00F90513" w:rsidRPr="002B68A9" w:rsidRDefault="00F90513" w:rsidP="00F90513">
            <w:pPr>
              <w:pStyle w:val="TAC"/>
              <w:rPr>
                <w:lang w:eastAsia="ja-JP"/>
              </w:rPr>
            </w:pPr>
            <w:r w:rsidRPr="002B68A9">
              <w:rPr>
                <w:rFonts w:cs="Arial"/>
                <w:szCs w:val="18"/>
                <w:lang w:eastAsia="ja-JP"/>
              </w:rPr>
              <w:t>21</w:t>
            </w:r>
          </w:p>
        </w:tc>
        <w:tc>
          <w:tcPr>
            <w:tcW w:w="2952" w:type="dxa"/>
            <w:vAlign w:val="center"/>
          </w:tcPr>
          <w:p w:rsidR="00F90513" w:rsidRPr="002B68A9" w:rsidRDefault="00F90513" w:rsidP="00F90513">
            <w:pPr>
              <w:pStyle w:val="TAC"/>
            </w:pPr>
            <w:r w:rsidRPr="002B68A9">
              <w:rPr>
                <w:rFonts w:cs="Arial"/>
                <w:lang w:val="en-US" w:eastAsia="ja-JP"/>
              </w:rPr>
              <w:t>0.4</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lang w:val="en-US" w:eastAsia="ko-KR"/>
              </w:rPr>
              <w:t>0.</w:t>
            </w:r>
            <w:r w:rsidRPr="002B68A9">
              <w:rPr>
                <w:rFonts w:cs="Arial"/>
                <w:lang w:val="en-US"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lang w:val="en-US" w:eastAsia="ko-KR"/>
              </w:rPr>
              <w:t>0.</w:t>
            </w:r>
            <w:r w:rsidRPr="002B68A9">
              <w:rPr>
                <w:rFonts w:cs="Arial"/>
                <w:lang w:val="en-US" w:eastAsia="ja-JP"/>
              </w:rPr>
              <w:t>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szCs w:val="18"/>
                <w:lang w:eastAsia="ja-JP"/>
              </w:rPr>
              <w:t>n77</w:t>
            </w:r>
          </w:p>
        </w:tc>
        <w:tc>
          <w:tcPr>
            <w:tcW w:w="2952" w:type="dxa"/>
            <w:vAlign w:val="center"/>
          </w:tcPr>
          <w:p w:rsidR="00F90513" w:rsidRPr="002B68A9" w:rsidRDefault="00F90513" w:rsidP="00F90513">
            <w:pPr>
              <w:pStyle w:val="TAC"/>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21-28-42</w:t>
            </w:r>
            <w:r w:rsidRPr="002B68A9">
              <w:rPr>
                <w:lang w:val="sv-SE" w:eastAsia="ja-JP"/>
              </w:rPr>
              <w:t>_</w:t>
            </w:r>
            <w:r w:rsidRPr="002B68A9">
              <w:rPr>
                <w:lang w:eastAsia="ja-JP"/>
              </w:rPr>
              <w:t>n78</w:t>
            </w:r>
          </w:p>
        </w:tc>
        <w:tc>
          <w:tcPr>
            <w:tcW w:w="2952" w:type="dxa"/>
          </w:tcPr>
          <w:p w:rsidR="00F90513" w:rsidRPr="002B68A9" w:rsidRDefault="00F90513" w:rsidP="00F90513">
            <w:pPr>
              <w:pStyle w:val="TAC"/>
              <w:rPr>
                <w:lang w:eastAsia="ja-JP"/>
              </w:rPr>
            </w:pPr>
            <w:r w:rsidRPr="002B68A9">
              <w:rPr>
                <w:rFonts w:cs="Arial"/>
                <w:szCs w:val="18"/>
                <w:lang w:eastAsia="ja-JP"/>
              </w:rPr>
              <w:t>21</w:t>
            </w:r>
          </w:p>
        </w:tc>
        <w:tc>
          <w:tcPr>
            <w:tcW w:w="2952" w:type="dxa"/>
            <w:vAlign w:val="center"/>
          </w:tcPr>
          <w:p w:rsidR="00F90513" w:rsidRPr="002B68A9" w:rsidRDefault="00F90513" w:rsidP="00F90513">
            <w:pPr>
              <w:pStyle w:val="TAC"/>
            </w:pPr>
            <w:r w:rsidRPr="002B68A9">
              <w:rPr>
                <w:rFonts w:cs="Arial"/>
                <w:lang w:val="en-US" w:eastAsia="ja-JP"/>
              </w:rPr>
              <w:t>0.4</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lang w:val="en-US" w:eastAsia="ko-KR"/>
              </w:rPr>
              <w:t>0.</w:t>
            </w:r>
            <w:r w:rsidRPr="002B68A9">
              <w:rPr>
                <w:rFonts w:cs="Arial"/>
                <w:lang w:val="en-US" w:eastAsia="ja-JP"/>
              </w:rPr>
              <w:t>5</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lang w:val="en-US" w:eastAsia="ko-KR"/>
              </w:rPr>
              <w:t>0.</w:t>
            </w:r>
            <w:r w:rsidRPr="002B68A9">
              <w:rPr>
                <w:rFonts w:cs="Arial"/>
                <w:lang w:val="en-US" w:eastAsia="ja-JP"/>
              </w:rPr>
              <w:t>8</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szCs w:val="18"/>
                <w:lang w:eastAsia="ja-JP"/>
              </w:rPr>
              <w:t>n78</w:t>
            </w:r>
          </w:p>
        </w:tc>
        <w:tc>
          <w:tcPr>
            <w:tcW w:w="2952" w:type="dxa"/>
            <w:vAlign w:val="center"/>
          </w:tcPr>
          <w:p w:rsidR="00F90513" w:rsidRPr="002B68A9" w:rsidRDefault="00F90513" w:rsidP="00F90513">
            <w:pPr>
              <w:pStyle w:val="TAC"/>
            </w:pPr>
            <w:r w:rsidRPr="002B68A9">
              <w:rPr>
                <w:rFonts w:cs="Arial" w:hint="eastAsia"/>
                <w:szCs w:val="18"/>
                <w:lang w:eastAsia="ja-JP"/>
              </w:rPr>
              <w:t>0.8</w:t>
            </w:r>
          </w:p>
        </w:tc>
      </w:tr>
      <w:tr w:rsidR="002B68A9" w:rsidRPr="002B68A9" w:rsidTr="001E3B3B">
        <w:trPr>
          <w:jc w:val="center"/>
        </w:trPr>
        <w:tc>
          <w:tcPr>
            <w:tcW w:w="2336" w:type="dxa"/>
            <w:vMerge w:val="restart"/>
            <w:vAlign w:val="center"/>
          </w:tcPr>
          <w:p w:rsidR="00F90513" w:rsidRPr="002B68A9" w:rsidRDefault="00F90513" w:rsidP="00F90513">
            <w:pPr>
              <w:pStyle w:val="TAC"/>
            </w:pPr>
            <w:r w:rsidRPr="002B68A9">
              <w:t>DC_</w:t>
            </w:r>
            <w:r w:rsidRPr="002B68A9">
              <w:rPr>
                <w:lang w:eastAsia="ja-JP"/>
              </w:rPr>
              <w:t>21-28-42</w:t>
            </w:r>
            <w:r w:rsidRPr="002B68A9">
              <w:rPr>
                <w:lang w:val="sv-SE" w:eastAsia="ja-JP"/>
              </w:rPr>
              <w:t>_</w:t>
            </w:r>
            <w:r w:rsidRPr="002B68A9">
              <w:rPr>
                <w:lang w:eastAsia="ja-JP"/>
              </w:rPr>
              <w:t>n79</w:t>
            </w:r>
          </w:p>
        </w:tc>
        <w:tc>
          <w:tcPr>
            <w:tcW w:w="2952" w:type="dxa"/>
          </w:tcPr>
          <w:p w:rsidR="00F90513" w:rsidRPr="002B68A9" w:rsidRDefault="00F90513" w:rsidP="00F90513">
            <w:pPr>
              <w:pStyle w:val="TAC"/>
              <w:rPr>
                <w:lang w:eastAsia="ja-JP"/>
              </w:rPr>
            </w:pPr>
            <w:r w:rsidRPr="002B68A9">
              <w:rPr>
                <w:rFonts w:cs="Arial"/>
                <w:szCs w:val="18"/>
                <w:lang w:eastAsia="ja-JP"/>
              </w:rPr>
              <w:t>21</w:t>
            </w:r>
          </w:p>
        </w:tc>
        <w:tc>
          <w:tcPr>
            <w:tcW w:w="2952" w:type="dxa"/>
            <w:vAlign w:val="center"/>
          </w:tcPr>
          <w:p w:rsidR="00F90513" w:rsidRPr="002B68A9" w:rsidRDefault="00F90513" w:rsidP="00F90513">
            <w:pPr>
              <w:pStyle w:val="TAC"/>
            </w:pPr>
            <w:r w:rsidRPr="002B68A9">
              <w:rPr>
                <w:rFonts w:cs="Arial"/>
                <w:lang w:val="en-US" w:eastAsia="ja-JP"/>
              </w:rPr>
              <w:t>0.4</w:t>
            </w:r>
          </w:p>
        </w:tc>
      </w:tr>
      <w:tr w:rsidR="002B68A9"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ja-JP"/>
              </w:rPr>
              <w:t>28</w:t>
            </w:r>
          </w:p>
        </w:tc>
        <w:tc>
          <w:tcPr>
            <w:tcW w:w="2952" w:type="dxa"/>
            <w:vAlign w:val="center"/>
          </w:tcPr>
          <w:p w:rsidR="00F90513" w:rsidRPr="002B68A9" w:rsidRDefault="00F90513" w:rsidP="00F90513">
            <w:pPr>
              <w:pStyle w:val="TAC"/>
              <w:rPr>
                <w:rFonts w:eastAsia="MS Mincho"/>
                <w:lang w:eastAsia="ja-JP"/>
              </w:rPr>
            </w:pPr>
            <w:r w:rsidRPr="002B68A9">
              <w:rPr>
                <w:rFonts w:cs="Arial"/>
                <w:lang w:val="en-US" w:eastAsia="ko-KR"/>
              </w:rPr>
              <w:t>0.</w:t>
            </w:r>
            <w:r w:rsidRPr="002B68A9">
              <w:rPr>
                <w:rFonts w:cs="Arial"/>
                <w:lang w:val="en-US" w:eastAsia="ja-JP"/>
              </w:rPr>
              <w:t>5</w:t>
            </w:r>
          </w:p>
        </w:tc>
      </w:tr>
      <w:tr w:rsidR="00F90513" w:rsidRPr="002B68A9" w:rsidTr="001E3B3B">
        <w:trPr>
          <w:jc w:val="center"/>
        </w:trPr>
        <w:tc>
          <w:tcPr>
            <w:tcW w:w="2336" w:type="dxa"/>
            <w:vMerge/>
            <w:vAlign w:val="center"/>
          </w:tcPr>
          <w:p w:rsidR="00F90513" w:rsidRPr="002B68A9" w:rsidRDefault="00F90513" w:rsidP="00F90513">
            <w:pPr>
              <w:pStyle w:val="TAH"/>
              <w:rPr>
                <w:rFonts w:cs="Arial"/>
                <w:b w:val="0"/>
                <w:szCs w:val="18"/>
              </w:rPr>
            </w:pPr>
          </w:p>
        </w:tc>
        <w:tc>
          <w:tcPr>
            <w:tcW w:w="2952" w:type="dxa"/>
          </w:tcPr>
          <w:p w:rsidR="00F90513" w:rsidRPr="002B68A9" w:rsidRDefault="00F90513" w:rsidP="00F90513">
            <w:pPr>
              <w:pStyle w:val="TAC"/>
              <w:rPr>
                <w:lang w:eastAsia="ja-JP"/>
              </w:rPr>
            </w:pPr>
            <w:r w:rsidRPr="002B68A9">
              <w:rPr>
                <w:rFonts w:cs="Arial" w:hint="eastAsia"/>
                <w:szCs w:val="18"/>
                <w:lang w:eastAsia="zh-CN"/>
              </w:rPr>
              <w:t>42</w:t>
            </w:r>
          </w:p>
        </w:tc>
        <w:tc>
          <w:tcPr>
            <w:tcW w:w="2952" w:type="dxa"/>
            <w:vAlign w:val="center"/>
          </w:tcPr>
          <w:p w:rsidR="00F90513" w:rsidRPr="002B68A9" w:rsidRDefault="00F90513" w:rsidP="00F90513">
            <w:pPr>
              <w:pStyle w:val="TAC"/>
              <w:rPr>
                <w:rFonts w:eastAsia="MS Mincho"/>
                <w:lang w:eastAsia="ja-JP"/>
              </w:rPr>
            </w:pPr>
            <w:r w:rsidRPr="002B68A9">
              <w:rPr>
                <w:rFonts w:cs="Arial"/>
                <w:lang w:val="en-US" w:eastAsia="ko-KR"/>
              </w:rPr>
              <w:t>0.</w:t>
            </w:r>
            <w:r w:rsidRPr="002B68A9">
              <w:rPr>
                <w:rFonts w:cs="Arial"/>
                <w:lang w:val="en-US" w:eastAsia="ja-JP"/>
              </w:rPr>
              <w:t>8</w:t>
            </w:r>
          </w:p>
        </w:tc>
      </w:tr>
    </w:tbl>
    <w:p w:rsidR="001310A1" w:rsidRPr="002B68A9" w:rsidRDefault="001310A1" w:rsidP="001310A1"/>
    <w:p w:rsidR="001310A1" w:rsidRPr="002B68A9" w:rsidRDefault="001310A1" w:rsidP="001310A1">
      <w:pPr>
        <w:pStyle w:val="Heading6"/>
      </w:pPr>
      <w:bookmarkStart w:id="143" w:name="_Toc526341541"/>
      <w:r w:rsidRPr="002B68A9">
        <w:lastRenderedPageBreak/>
        <w:t>6.2B.4.2.3.4</w:t>
      </w:r>
      <w:r w:rsidRPr="002B68A9">
        <w:tab/>
        <w:t>ΔT</w:t>
      </w:r>
      <w:r w:rsidRPr="002B68A9">
        <w:rPr>
          <w:vertAlign w:val="subscript"/>
        </w:rPr>
        <w:t>IB,c</w:t>
      </w:r>
      <w:r w:rsidRPr="002B68A9">
        <w:t xml:space="preserve"> for EN-DC five bands</w:t>
      </w:r>
      <w:bookmarkEnd w:id="143"/>
    </w:p>
    <w:p w:rsidR="001310A1" w:rsidRPr="002B68A9" w:rsidRDefault="001310A1" w:rsidP="001310A1">
      <w:pPr>
        <w:pStyle w:val="TH"/>
      </w:pPr>
      <w:r w:rsidRPr="002B68A9">
        <w:t>Table 6.2B.4.2.3.4-1: ΔT</w:t>
      </w:r>
      <w:r w:rsidRPr="002B68A9">
        <w:rPr>
          <w:vertAlign w:val="subscript"/>
        </w:rPr>
        <w:t>IB,c</w:t>
      </w:r>
      <w:r w:rsidRPr="002B68A9">
        <w:t xml:space="preserve"> due to EN-DC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1936"/>
        <w:gridCol w:w="1086"/>
      </w:tblGrid>
      <w:tr w:rsidR="002B68A9" w:rsidRPr="002B68A9" w:rsidTr="0041732B">
        <w:trPr>
          <w:trHeight w:val="230"/>
          <w:tblHeader/>
          <w:jc w:val="center"/>
        </w:trPr>
        <w:tc>
          <w:tcPr>
            <w:tcW w:w="0" w:type="auto"/>
            <w:vAlign w:val="center"/>
          </w:tcPr>
          <w:p w:rsidR="001310A1" w:rsidRPr="002B68A9" w:rsidRDefault="001310A1" w:rsidP="0041732B">
            <w:pPr>
              <w:pStyle w:val="TAH"/>
              <w:rPr>
                <w:rFonts w:cs="Arial"/>
              </w:rPr>
            </w:pPr>
            <w:r w:rsidRPr="002B68A9">
              <w:lastRenderedPageBreak/>
              <w:t>Inter-band EN-DC configuration</w:t>
            </w:r>
          </w:p>
        </w:tc>
        <w:tc>
          <w:tcPr>
            <w:tcW w:w="0" w:type="auto"/>
            <w:vAlign w:val="center"/>
          </w:tcPr>
          <w:p w:rsidR="001310A1" w:rsidRPr="002B68A9" w:rsidRDefault="001310A1" w:rsidP="0041732B">
            <w:pPr>
              <w:pStyle w:val="TAH"/>
              <w:rPr>
                <w:rFonts w:eastAsia="Malgun Gothic" w:cs="Arial"/>
                <w:lang w:eastAsia="ko-KR"/>
              </w:rPr>
            </w:pPr>
            <w:r w:rsidRPr="002B68A9">
              <w:t>E-UTRA or NR Band</w:t>
            </w:r>
          </w:p>
        </w:tc>
        <w:tc>
          <w:tcPr>
            <w:tcW w:w="0" w:type="auto"/>
            <w:vAlign w:val="center"/>
          </w:tcPr>
          <w:p w:rsidR="001310A1" w:rsidRPr="002B68A9" w:rsidRDefault="001310A1" w:rsidP="0041732B">
            <w:pPr>
              <w:pStyle w:val="TAH"/>
              <w:rPr>
                <w:rFonts w:eastAsia="Malgun Gothic" w:cs="Arial"/>
                <w:lang w:eastAsia="ko-KR"/>
              </w:rPr>
            </w:pPr>
            <w:r w:rsidRPr="002B68A9">
              <w:t>ΔT</w:t>
            </w:r>
            <w:r w:rsidRPr="002B68A9">
              <w:rPr>
                <w:vertAlign w:val="subscript"/>
              </w:rPr>
              <w:t>IB,c</w:t>
            </w:r>
            <w:r w:rsidRPr="002B68A9">
              <w:t xml:space="preserve"> </w:t>
            </w:r>
            <w:r w:rsidR="006C6322" w:rsidRPr="002B68A9">
              <w:t>(dB)</w:t>
            </w:r>
          </w:p>
        </w:tc>
      </w:tr>
      <w:tr w:rsidR="002B68A9" w:rsidRPr="002B68A9" w:rsidTr="0041732B">
        <w:trPr>
          <w:trHeight w:val="230"/>
          <w:jc w:val="center"/>
        </w:trPr>
        <w:tc>
          <w:tcPr>
            <w:tcW w:w="0" w:type="auto"/>
            <w:vMerge w:val="restart"/>
            <w:vAlign w:val="center"/>
          </w:tcPr>
          <w:p w:rsidR="00EF5F8E" w:rsidRPr="002B68A9" w:rsidRDefault="001310A1" w:rsidP="0041732B">
            <w:pPr>
              <w:pStyle w:val="TAC"/>
              <w:rPr>
                <w:rFonts w:cs="Arial"/>
                <w:lang w:val="en-US"/>
              </w:rPr>
            </w:pPr>
            <w:r w:rsidRPr="002B68A9">
              <w:rPr>
                <w:rFonts w:cs="Arial"/>
              </w:rPr>
              <w:t>DC_</w:t>
            </w:r>
            <w:r w:rsidRPr="002B68A9">
              <w:rPr>
                <w:rFonts w:eastAsia="Malgun Gothic" w:cs="Arial" w:hint="eastAsia"/>
                <w:lang w:eastAsia="ko-KR"/>
              </w:rPr>
              <w:t>1-3</w:t>
            </w:r>
            <w:r w:rsidRPr="002B68A9">
              <w:rPr>
                <w:rFonts w:cs="Arial"/>
              </w:rPr>
              <w:t>-</w:t>
            </w:r>
            <w:r w:rsidRPr="002B68A9">
              <w:rPr>
                <w:rFonts w:eastAsia="Malgun Gothic" w:cs="Arial" w:hint="eastAsia"/>
                <w:lang w:eastAsia="ko-KR"/>
              </w:rPr>
              <w:t>5-7</w:t>
            </w:r>
            <w:r w:rsidRPr="002B68A9">
              <w:rPr>
                <w:rFonts w:eastAsia="Malgun Gothic" w:cs="Arial"/>
                <w:lang w:val="fi-FI" w:eastAsia="ko-KR"/>
              </w:rPr>
              <w:t>_</w:t>
            </w:r>
            <w:r w:rsidRPr="002B68A9">
              <w:rPr>
                <w:rFonts w:cs="Arial" w:hint="eastAsia"/>
                <w:lang w:eastAsia="ja-JP"/>
              </w:rPr>
              <w:t>n</w:t>
            </w:r>
            <w:r w:rsidRPr="002B68A9">
              <w:rPr>
                <w:rFonts w:eastAsia="Malgun Gothic" w:cs="Arial" w:hint="eastAsia"/>
                <w:lang w:eastAsia="ko-KR"/>
              </w:rPr>
              <w:t>78</w:t>
            </w:r>
            <w:r w:rsidR="00EF5F8E" w:rsidRPr="002B68A9">
              <w:rPr>
                <w:rFonts w:cs="Arial"/>
                <w:lang w:val="en-US"/>
              </w:rPr>
              <w:t>,</w:t>
            </w:r>
          </w:p>
          <w:p w:rsidR="001310A1" w:rsidRPr="002B68A9" w:rsidRDefault="00EF5F8E" w:rsidP="0041732B">
            <w:pPr>
              <w:pStyle w:val="TAC"/>
              <w:rPr>
                <w:rFonts w:cs="Arial"/>
                <w:lang w:val="en-US"/>
              </w:rPr>
            </w:pPr>
            <w:r w:rsidRPr="002B68A9">
              <w:rPr>
                <w:rFonts w:cs="Arial"/>
                <w:lang w:val="en-US"/>
              </w:rPr>
              <w:t>DC_1-3-5-7-7_n78</w:t>
            </w:r>
          </w:p>
        </w:tc>
        <w:tc>
          <w:tcPr>
            <w:tcW w:w="0" w:type="auto"/>
            <w:vAlign w:val="center"/>
          </w:tcPr>
          <w:p w:rsidR="001310A1" w:rsidRPr="002B68A9" w:rsidRDefault="001310A1" w:rsidP="0041732B">
            <w:pPr>
              <w:pStyle w:val="TAC"/>
              <w:rPr>
                <w:rFonts w:cs="Arial"/>
              </w:rPr>
            </w:pPr>
            <w:r w:rsidRPr="002B68A9">
              <w:rPr>
                <w:rFonts w:eastAsia="Malgun Gothic" w:cs="Arial" w:hint="eastAsia"/>
                <w:lang w:eastAsia="ko-KR"/>
              </w:rPr>
              <w:t>1</w:t>
            </w:r>
          </w:p>
        </w:tc>
        <w:tc>
          <w:tcPr>
            <w:tcW w:w="0" w:type="auto"/>
            <w:vAlign w:val="center"/>
          </w:tcPr>
          <w:p w:rsidR="001310A1" w:rsidRPr="002B68A9" w:rsidRDefault="001310A1" w:rsidP="0041732B">
            <w:pPr>
              <w:pStyle w:val="TAC"/>
              <w:rPr>
                <w:rFonts w:cs="Arial"/>
              </w:rPr>
            </w:pPr>
            <w:r w:rsidRPr="002B68A9">
              <w:rPr>
                <w:rFonts w:eastAsia="Malgun Gothic" w:cs="Arial" w:hint="eastAsia"/>
                <w:lang w:eastAsia="ko-KR"/>
              </w:rPr>
              <w:t>0.6</w:t>
            </w:r>
          </w:p>
        </w:tc>
      </w:tr>
      <w:tr w:rsidR="002B68A9" w:rsidRPr="002B68A9" w:rsidTr="0041732B">
        <w:trPr>
          <w:trHeight w:val="230"/>
          <w:jc w:val="center"/>
        </w:trPr>
        <w:tc>
          <w:tcPr>
            <w:tcW w:w="0" w:type="auto"/>
            <w:vMerge/>
            <w:vAlign w:val="center"/>
          </w:tcPr>
          <w:p w:rsidR="001310A1" w:rsidRPr="002B68A9" w:rsidRDefault="001310A1" w:rsidP="0041732B">
            <w:pPr>
              <w:pStyle w:val="TAC"/>
              <w:rPr>
                <w:rFonts w:cs="Arial"/>
              </w:rPr>
            </w:pPr>
          </w:p>
        </w:tc>
        <w:tc>
          <w:tcPr>
            <w:tcW w:w="0" w:type="auto"/>
            <w:vAlign w:val="center"/>
          </w:tcPr>
          <w:p w:rsidR="001310A1" w:rsidRPr="002B68A9" w:rsidRDefault="001310A1" w:rsidP="0041732B">
            <w:pPr>
              <w:pStyle w:val="TAC"/>
              <w:rPr>
                <w:rFonts w:cs="Arial"/>
              </w:rPr>
            </w:pPr>
            <w:r w:rsidRPr="002B68A9">
              <w:rPr>
                <w:rFonts w:eastAsia="Malgun Gothic" w:cs="Arial" w:hint="eastAsia"/>
                <w:lang w:eastAsia="ko-KR"/>
              </w:rPr>
              <w:t>3</w:t>
            </w:r>
          </w:p>
        </w:tc>
        <w:tc>
          <w:tcPr>
            <w:tcW w:w="0" w:type="auto"/>
            <w:vAlign w:val="center"/>
          </w:tcPr>
          <w:p w:rsidR="001310A1" w:rsidRPr="002B68A9" w:rsidRDefault="001310A1" w:rsidP="0041732B">
            <w:pPr>
              <w:pStyle w:val="TAC"/>
              <w:rPr>
                <w:rFonts w:cs="Arial"/>
              </w:rPr>
            </w:pPr>
            <w:r w:rsidRPr="002B68A9">
              <w:rPr>
                <w:rFonts w:eastAsia="Malgun Gothic" w:cs="Arial"/>
                <w:lang w:eastAsia="ko-KR"/>
              </w:rPr>
              <w:t>0.6</w:t>
            </w:r>
          </w:p>
        </w:tc>
      </w:tr>
      <w:tr w:rsidR="002B68A9" w:rsidRPr="002B68A9" w:rsidTr="0041732B">
        <w:trPr>
          <w:trHeight w:val="230"/>
          <w:jc w:val="center"/>
        </w:trPr>
        <w:tc>
          <w:tcPr>
            <w:tcW w:w="0" w:type="auto"/>
            <w:vMerge/>
            <w:vAlign w:val="center"/>
          </w:tcPr>
          <w:p w:rsidR="001310A1" w:rsidRPr="002B68A9" w:rsidRDefault="001310A1" w:rsidP="0041732B">
            <w:pPr>
              <w:pStyle w:val="TAC"/>
              <w:rPr>
                <w:rFonts w:cs="Arial"/>
              </w:rPr>
            </w:pPr>
          </w:p>
        </w:tc>
        <w:tc>
          <w:tcPr>
            <w:tcW w:w="0" w:type="auto"/>
            <w:vAlign w:val="center"/>
          </w:tcPr>
          <w:p w:rsidR="001310A1" w:rsidRPr="002B68A9" w:rsidRDefault="001310A1" w:rsidP="0041732B">
            <w:pPr>
              <w:pStyle w:val="TAC"/>
              <w:rPr>
                <w:rFonts w:cs="Arial"/>
              </w:rPr>
            </w:pPr>
            <w:r w:rsidRPr="002B68A9">
              <w:rPr>
                <w:rFonts w:eastAsia="Malgun Gothic" w:cs="Arial" w:hint="eastAsia"/>
                <w:lang w:eastAsia="ko-KR"/>
              </w:rPr>
              <w:t>5</w:t>
            </w:r>
          </w:p>
        </w:tc>
        <w:tc>
          <w:tcPr>
            <w:tcW w:w="0" w:type="auto"/>
            <w:vAlign w:val="center"/>
          </w:tcPr>
          <w:p w:rsidR="001310A1" w:rsidRPr="002B68A9" w:rsidRDefault="001310A1" w:rsidP="0041732B">
            <w:pPr>
              <w:pStyle w:val="TAC"/>
              <w:rPr>
                <w:rFonts w:cs="Arial"/>
              </w:rPr>
            </w:pPr>
            <w:r w:rsidRPr="002B68A9">
              <w:rPr>
                <w:rFonts w:eastAsia="Malgun Gothic" w:cs="Arial" w:hint="eastAsia"/>
                <w:lang w:eastAsia="ko-KR"/>
              </w:rPr>
              <w:t>0.6</w:t>
            </w:r>
          </w:p>
        </w:tc>
      </w:tr>
      <w:tr w:rsidR="002B68A9" w:rsidRPr="002B68A9" w:rsidTr="0041732B">
        <w:trPr>
          <w:trHeight w:val="230"/>
          <w:jc w:val="center"/>
        </w:trPr>
        <w:tc>
          <w:tcPr>
            <w:tcW w:w="0" w:type="auto"/>
            <w:vMerge/>
            <w:vAlign w:val="center"/>
          </w:tcPr>
          <w:p w:rsidR="001310A1" w:rsidRPr="002B68A9" w:rsidRDefault="001310A1" w:rsidP="0041732B">
            <w:pPr>
              <w:pStyle w:val="TAC"/>
              <w:rPr>
                <w:rFonts w:cs="Arial"/>
              </w:rPr>
            </w:pPr>
          </w:p>
        </w:tc>
        <w:tc>
          <w:tcPr>
            <w:tcW w:w="0" w:type="auto"/>
            <w:vAlign w:val="center"/>
          </w:tcPr>
          <w:p w:rsidR="001310A1" w:rsidRPr="002B68A9" w:rsidRDefault="001310A1" w:rsidP="0041732B">
            <w:pPr>
              <w:pStyle w:val="TAC"/>
              <w:rPr>
                <w:rFonts w:cs="Arial"/>
                <w:lang w:val="en-US" w:eastAsia="zh-CN"/>
              </w:rPr>
            </w:pPr>
            <w:r w:rsidRPr="002B68A9">
              <w:rPr>
                <w:rFonts w:eastAsia="Malgun Gothic" w:cs="Arial" w:hint="eastAsia"/>
                <w:lang w:eastAsia="ko-KR"/>
              </w:rPr>
              <w:t>7</w:t>
            </w:r>
          </w:p>
        </w:tc>
        <w:tc>
          <w:tcPr>
            <w:tcW w:w="0" w:type="auto"/>
            <w:vAlign w:val="center"/>
          </w:tcPr>
          <w:p w:rsidR="001310A1" w:rsidRPr="002B68A9" w:rsidRDefault="001310A1" w:rsidP="0041732B">
            <w:pPr>
              <w:pStyle w:val="TAC"/>
              <w:rPr>
                <w:rFonts w:cs="Arial"/>
                <w:lang w:val="en-US" w:eastAsia="zh-CN"/>
              </w:rPr>
            </w:pPr>
            <w:r w:rsidRPr="002B68A9">
              <w:rPr>
                <w:rFonts w:eastAsia="Malgun Gothic" w:cs="Arial" w:hint="eastAsia"/>
                <w:lang w:eastAsia="ko-KR"/>
              </w:rPr>
              <w:t>0.6</w:t>
            </w:r>
          </w:p>
        </w:tc>
      </w:tr>
      <w:tr w:rsidR="002B68A9" w:rsidRPr="002B68A9" w:rsidTr="0041732B">
        <w:trPr>
          <w:trHeight w:val="230"/>
          <w:jc w:val="center"/>
        </w:trPr>
        <w:tc>
          <w:tcPr>
            <w:tcW w:w="0" w:type="auto"/>
            <w:vMerge/>
            <w:vAlign w:val="center"/>
          </w:tcPr>
          <w:p w:rsidR="001310A1" w:rsidRPr="002B68A9" w:rsidRDefault="001310A1" w:rsidP="0041732B">
            <w:pPr>
              <w:pStyle w:val="TAC"/>
              <w:rPr>
                <w:rFonts w:cs="Arial"/>
              </w:rPr>
            </w:pPr>
          </w:p>
        </w:tc>
        <w:tc>
          <w:tcPr>
            <w:tcW w:w="0" w:type="auto"/>
            <w:vAlign w:val="center"/>
          </w:tcPr>
          <w:p w:rsidR="001310A1" w:rsidRPr="002B68A9" w:rsidRDefault="001310A1" w:rsidP="0041732B">
            <w:pPr>
              <w:pStyle w:val="TAC"/>
              <w:rPr>
                <w:rFonts w:cs="Arial"/>
                <w:lang w:val="en-US" w:eastAsia="zh-CN"/>
              </w:rPr>
            </w:pPr>
            <w:r w:rsidRPr="002B68A9">
              <w:rPr>
                <w:rFonts w:cs="Arial" w:hint="eastAsia"/>
                <w:lang w:eastAsia="ja-JP"/>
              </w:rPr>
              <w:t>n</w:t>
            </w:r>
            <w:r w:rsidRPr="002B68A9">
              <w:rPr>
                <w:rFonts w:eastAsia="Malgun Gothic" w:cs="Arial" w:hint="eastAsia"/>
                <w:lang w:eastAsia="ko-KR"/>
              </w:rPr>
              <w:t>78</w:t>
            </w:r>
          </w:p>
        </w:tc>
        <w:tc>
          <w:tcPr>
            <w:tcW w:w="0" w:type="auto"/>
            <w:vAlign w:val="center"/>
          </w:tcPr>
          <w:p w:rsidR="001310A1" w:rsidRPr="002B68A9" w:rsidRDefault="001310A1" w:rsidP="0041732B">
            <w:pPr>
              <w:pStyle w:val="TAC"/>
              <w:rPr>
                <w:rFonts w:cs="Arial"/>
                <w:lang w:val="en-US" w:eastAsia="zh-CN"/>
              </w:rPr>
            </w:pPr>
            <w:r w:rsidRPr="002B68A9">
              <w:rPr>
                <w:rFonts w:eastAsia="Malgun Gothic" w:cs="Arial"/>
                <w:lang w:eastAsia="ko-KR"/>
              </w:rPr>
              <w:t>0.8</w:t>
            </w:r>
          </w:p>
        </w:tc>
      </w:tr>
      <w:tr w:rsidR="002B68A9" w:rsidRPr="002B68A9" w:rsidTr="0041732B">
        <w:trPr>
          <w:trHeight w:val="230"/>
          <w:jc w:val="center"/>
        </w:trPr>
        <w:tc>
          <w:tcPr>
            <w:tcW w:w="0" w:type="auto"/>
            <w:vMerge w:val="restart"/>
            <w:vAlign w:val="center"/>
          </w:tcPr>
          <w:p w:rsidR="00755EA9" w:rsidRPr="002B68A9" w:rsidRDefault="00755EA9" w:rsidP="0041732B">
            <w:pPr>
              <w:pStyle w:val="TAC"/>
              <w:rPr>
                <w:rFonts w:cs="Arial"/>
              </w:rPr>
            </w:pPr>
            <w:r w:rsidRPr="002B68A9">
              <w:rPr>
                <w:rFonts w:eastAsia="MS Mincho" w:cs="Arial" w:hint="eastAsia"/>
                <w:lang w:eastAsia="ja-JP"/>
              </w:rPr>
              <w:t>DC</w:t>
            </w:r>
            <w:r w:rsidRPr="002B68A9">
              <w:rPr>
                <w:rFonts w:cs="Arial"/>
              </w:rPr>
              <w:t>_1-3-</w:t>
            </w:r>
            <w:r w:rsidRPr="002B68A9">
              <w:rPr>
                <w:rFonts w:eastAsia="MS Mincho" w:cs="Arial" w:hint="eastAsia"/>
                <w:lang w:eastAsia="ja-JP"/>
              </w:rPr>
              <w:t>7</w:t>
            </w:r>
            <w:r w:rsidRPr="002B68A9">
              <w:rPr>
                <w:rFonts w:cs="Arial"/>
              </w:rPr>
              <w:t>-20_</w:t>
            </w:r>
            <w:r w:rsidRPr="002B68A9">
              <w:rPr>
                <w:rFonts w:eastAsia="MS Mincho" w:cs="Arial"/>
                <w:lang w:eastAsia="ja-JP"/>
              </w:rPr>
              <w:t>n</w:t>
            </w:r>
            <w:r w:rsidR="00A87C05" w:rsidRPr="002B68A9">
              <w:rPr>
                <w:rFonts w:eastAsia="MS Mincho" w:cs="Arial"/>
                <w:lang w:eastAsia="ja-JP"/>
              </w:rPr>
              <w:t>2</w:t>
            </w:r>
            <w:r w:rsidRPr="002B68A9">
              <w:rPr>
                <w:rFonts w:eastAsia="MS Mincho" w:cs="Arial"/>
                <w:lang w:eastAsia="ja-JP"/>
              </w:rPr>
              <w:t>8</w:t>
            </w:r>
          </w:p>
        </w:tc>
        <w:tc>
          <w:tcPr>
            <w:tcW w:w="0" w:type="auto"/>
            <w:vAlign w:val="center"/>
          </w:tcPr>
          <w:p w:rsidR="00755EA9" w:rsidRPr="002B68A9" w:rsidRDefault="00755EA9" w:rsidP="0041732B">
            <w:pPr>
              <w:pStyle w:val="TAC"/>
              <w:rPr>
                <w:rFonts w:cs="Arial"/>
                <w:lang w:eastAsia="ja-JP"/>
              </w:rPr>
            </w:pPr>
            <w:r w:rsidRPr="002B68A9">
              <w:rPr>
                <w:rFonts w:eastAsia="MS Mincho" w:cs="Arial"/>
                <w:lang w:eastAsia="ja-JP"/>
              </w:rPr>
              <w:t>1</w:t>
            </w:r>
          </w:p>
        </w:tc>
        <w:tc>
          <w:tcPr>
            <w:tcW w:w="0" w:type="auto"/>
            <w:vAlign w:val="center"/>
          </w:tcPr>
          <w:p w:rsidR="00755EA9" w:rsidRPr="002B68A9" w:rsidRDefault="000354AA" w:rsidP="0041732B">
            <w:pPr>
              <w:pStyle w:val="TAC"/>
              <w:rPr>
                <w:rFonts w:eastAsia="Malgun Gothic" w:cs="Arial"/>
                <w:lang w:eastAsia="ko-KR"/>
              </w:rPr>
            </w:pPr>
            <w:r w:rsidRPr="002B68A9">
              <w:rPr>
                <w:rFonts w:eastAsia="MS Mincho" w:cs="Arial"/>
                <w:lang w:eastAsia="ja-JP"/>
              </w:rPr>
              <w:t>0.6</w:t>
            </w:r>
          </w:p>
        </w:tc>
      </w:tr>
      <w:tr w:rsidR="002B68A9" w:rsidRPr="002B68A9" w:rsidTr="0041732B">
        <w:trPr>
          <w:trHeight w:val="230"/>
          <w:jc w:val="center"/>
        </w:trPr>
        <w:tc>
          <w:tcPr>
            <w:tcW w:w="0" w:type="auto"/>
            <w:vMerge/>
            <w:vAlign w:val="center"/>
          </w:tcPr>
          <w:p w:rsidR="00755EA9" w:rsidRPr="002B68A9" w:rsidRDefault="00755EA9" w:rsidP="0041732B">
            <w:pPr>
              <w:pStyle w:val="TAC"/>
              <w:rPr>
                <w:rFonts w:cs="Arial"/>
              </w:rPr>
            </w:pPr>
          </w:p>
        </w:tc>
        <w:tc>
          <w:tcPr>
            <w:tcW w:w="0" w:type="auto"/>
            <w:vAlign w:val="center"/>
          </w:tcPr>
          <w:p w:rsidR="00755EA9" w:rsidRPr="002B68A9" w:rsidRDefault="00755EA9" w:rsidP="0041732B">
            <w:pPr>
              <w:pStyle w:val="TAC"/>
              <w:rPr>
                <w:rFonts w:cs="Arial"/>
                <w:lang w:eastAsia="ja-JP"/>
              </w:rPr>
            </w:pPr>
            <w:r w:rsidRPr="002B68A9">
              <w:rPr>
                <w:rFonts w:eastAsia="MS Mincho" w:cs="Arial"/>
                <w:lang w:eastAsia="ja-JP"/>
              </w:rPr>
              <w:t>3</w:t>
            </w:r>
          </w:p>
        </w:tc>
        <w:tc>
          <w:tcPr>
            <w:tcW w:w="0" w:type="auto"/>
            <w:vAlign w:val="center"/>
          </w:tcPr>
          <w:p w:rsidR="00755EA9" w:rsidRPr="002B68A9" w:rsidRDefault="000354AA" w:rsidP="0041732B">
            <w:pPr>
              <w:pStyle w:val="TAC"/>
              <w:rPr>
                <w:rFonts w:eastAsia="Malgun Gothic" w:cs="Arial"/>
                <w:lang w:eastAsia="ko-KR"/>
              </w:rPr>
            </w:pPr>
            <w:r w:rsidRPr="002B68A9">
              <w:rPr>
                <w:rFonts w:eastAsia="MS Mincho" w:cs="Arial"/>
                <w:lang w:eastAsia="ja-JP"/>
              </w:rPr>
              <w:t>0.6</w:t>
            </w:r>
          </w:p>
        </w:tc>
      </w:tr>
      <w:tr w:rsidR="002B68A9" w:rsidRPr="002B68A9" w:rsidTr="0041732B">
        <w:trPr>
          <w:trHeight w:val="230"/>
          <w:jc w:val="center"/>
        </w:trPr>
        <w:tc>
          <w:tcPr>
            <w:tcW w:w="0" w:type="auto"/>
            <w:vMerge/>
            <w:vAlign w:val="center"/>
          </w:tcPr>
          <w:p w:rsidR="00755EA9" w:rsidRPr="002B68A9" w:rsidRDefault="00755EA9" w:rsidP="0041732B">
            <w:pPr>
              <w:pStyle w:val="TAC"/>
              <w:rPr>
                <w:rFonts w:cs="Arial"/>
              </w:rPr>
            </w:pPr>
          </w:p>
        </w:tc>
        <w:tc>
          <w:tcPr>
            <w:tcW w:w="0" w:type="auto"/>
            <w:vAlign w:val="center"/>
          </w:tcPr>
          <w:p w:rsidR="00755EA9" w:rsidRPr="002B68A9" w:rsidRDefault="00755EA9" w:rsidP="0041732B">
            <w:pPr>
              <w:pStyle w:val="TAC"/>
              <w:rPr>
                <w:rFonts w:cs="Arial"/>
                <w:lang w:eastAsia="ja-JP"/>
              </w:rPr>
            </w:pPr>
            <w:r w:rsidRPr="002B68A9">
              <w:rPr>
                <w:rFonts w:eastAsia="MS Mincho" w:cs="Arial"/>
                <w:lang w:eastAsia="ja-JP"/>
              </w:rPr>
              <w:t>7</w:t>
            </w:r>
          </w:p>
        </w:tc>
        <w:tc>
          <w:tcPr>
            <w:tcW w:w="0" w:type="auto"/>
            <w:vAlign w:val="center"/>
          </w:tcPr>
          <w:p w:rsidR="00755EA9" w:rsidRPr="002B68A9" w:rsidRDefault="000354AA" w:rsidP="0041732B">
            <w:pPr>
              <w:pStyle w:val="TAC"/>
              <w:rPr>
                <w:rFonts w:eastAsia="Malgun Gothic" w:cs="Arial"/>
                <w:lang w:eastAsia="ko-KR"/>
              </w:rPr>
            </w:pPr>
            <w:r w:rsidRPr="002B68A9">
              <w:rPr>
                <w:rFonts w:eastAsia="MS Mincho" w:cs="Arial"/>
                <w:lang w:eastAsia="ja-JP"/>
              </w:rPr>
              <w:t>0.6</w:t>
            </w:r>
          </w:p>
        </w:tc>
      </w:tr>
      <w:tr w:rsidR="002B68A9" w:rsidRPr="002B68A9" w:rsidTr="0041732B">
        <w:trPr>
          <w:trHeight w:val="230"/>
          <w:jc w:val="center"/>
        </w:trPr>
        <w:tc>
          <w:tcPr>
            <w:tcW w:w="0" w:type="auto"/>
            <w:vMerge/>
            <w:vAlign w:val="center"/>
          </w:tcPr>
          <w:p w:rsidR="00755EA9" w:rsidRPr="002B68A9" w:rsidRDefault="00755EA9" w:rsidP="0041732B">
            <w:pPr>
              <w:pStyle w:val="TAC"/>
              <w:rPr>
                <w:rFonts w:cs="Arial"/>
              </w:rPr>
            </w:pPr>
          </w:p>
        </w:tc>
        <w:tc>
          <w:tcPr>
            <w:tcW w:w="0" w:type="auto"/>
            <w:vAlign w:val="center"/>
          </w:tcPr>
          <w:p w:rsidR="00755EA9" w:rsidRPr="002B68A9" w:rsidRDefault="00755EA9" w:rsidP="0041732B">
            <w:pPr>
              <w:pStyle w:val="TAC"/>
              <w:rPr>
                <w:rFonts w:cs="Arial"/>
                <w:lang w:eastAsia="ja-JP"/>
              </w:rPr>
            </w:pPr>
            <w:r w:rsidRPr="002B68A9">
              <w:rPr>
                <w:rFonts w:eastAsia="MS Mincho" w:cs="Arial"/>
                <w:lang w:eastAsia="ja-JP"/>
              </w:rPr>
              <w:t>20</w:t>
            </w:r>
          </w:p>
        </w:tc>
        <w:tc>
          <w:tcPr>
            <w:tcW w:w="0" w:type="auto"/>
            <w:vAlign w:val="center"/>
          </w:tcPr>
          <w:p w:rsidR="00755EA9" w:rsidRPr="002B68A9" w:rsidRDefault="000354AA" w:rsidP="0041732B">
            <w:pPr>
              <w:pStyle w:val="TAC"/>
              <w:rPr>
                <w:rFonts w:eastAsia="Malgun Gothic" w:cs="Arial"/>
                <w:lang w:eastAsia="ko-KR"/>
              </w:rPr>
            </w:pPr>
            <w:r w:rsidRPr="002B68A9">
              <w:rPr>
                <w:rFonts w:eastAsia="MS Mincho" w:cs="Arial"/>
                <w:lang w:eastAsia="ja-JP"/>
              </w:rPr>
              <w:t>0.6</w:t>
            </w:r>
          </w:p>
        </w:tc>
      </w:tr>
      <w:tr w:rsidR="002B68A9" w:rsidRPr="002B68A9" w:rsidTr="0041732B">
        <w:trPr>
          <w:trHeight w:val="230"/>
          <w:jc w:val="center"/>
        </w:trPr>
        <w:tc>
          <w:tcPr>
            <w:tcW w:w="0" w:type="auto"/>
            <w:vMerge/>
            <w:vAlign w:val="center"/>
          </w:tcPr>
          <w:p w:rsidR="00755EA9" w:rsidRPr="002B68A9" w:rsidRDefault="00755EA9" w:rsidP="0041732B">
            <w:pPr>
              <w:pStyle w:val="TAC"/>
              <w:rPr>
                <w:rFonts w:cs="Arial"/>
              </w:rPr>
            </w:pPr>
          </w:p>
        </w:tc>
        <w:tc>
          <w:tcPr>
            <w:tcW w:w="0" w:type="auto"/>
            <w:vAlign w:val="center"/>
          </w:tcPr>
          <w:p w:rsidR="00755EA9" w:rsidRPr="002B68A9" w:rsidRDefault="00755EA9" w:rsidP="0041732B">
            <w:pPr>
              <w:pStyle w:val="TAC"/>
              <w:rPr>
                <w:rFonts w:cs="Arial"/>
                <w:lang w:eastAsia="ja-JP"/>
              </w:rPr>
            </w:pPr>
            <w:r w:rsidRPr="002B68A9">
              <w:rPr>
                <w:rFonts w:eastAsia="MS Mincho" w:cs="Arial"/>
                <w:lang w:eastAsia="ja-JP"/>
              </w:rPr>
              <w:t>n</w:t>
            </w:r>
            <w:r w:rsidR="00A87C05" w:rsidRPr="002B68A9">
              <w:rPr>
                <w:rFonts w:eastAsia="MS Mincho" w:cs="Arial"/>
                <w:lang w:val="en-US" w:eastAsia="ja-JP"/>
              </w:rPr>
              <w:t>2</w:t>
            </w:r>
            <w:r w:rsidRPr="002B68A9">
              <w:rPr>
                <w:rFonts w:eastAsia="MS Mincho" w:cs="Arial"/>
                <w:lang w:eastAsia="ja-JP"/>
              </w:rPr>
              <w:t>8</w:t>
            </w:r>
          </w:p>
        </w:tc>
        <w:tc>
          <w:tcPr>
            <w:tcW w:w="0" w:type="auto"/>
            <w:vAlign w:val="center"/>
          </w:tcPr>
          <w:p w:rsidR="00755EA9" w:rsidRPr="002B68A9" w:rsidRDefault="000354AA" w:rsidP="0041732B">
            <w:pPr>
              <w:pStyle w:val="TAC"/>
              <w:rPr>
                <w:rFonts w:eastAsia="Malgun Gothic" w:cs="Arial"/>
                <w:lang w:eastAsia="ko-KR"/>
              </w:rPr>
            </w:pPr>
            <w:r w:rsidRPr="002B68A9">
              <w:rPr>
                <w:rFonts w:eastAsia="MS Mincho" w:cs="Arial"/>
                <w:lang w:eastAsia="ja-JP"/>
              </w:rPr>
              <w:t>0.6</w:t>
            </w:r>
          </w:p>
        </w:tc>
      </w:tr>
      <w:tr w:rsidR="002B68A9" w:rsidRPr="002B68A9" w:rsidTr="0041732B">
        <w:trPr>
          <w:trHeight w:val="230"/>
          <w:jc w:val="center"/>
        </w:trPr>
        <w:tc>
          <w:tcPr>
            <w:tcW w:w="0" w:type="auto"/>
            <w:vMerge w:val="restart"/>
            <w:vAlign w:val="center"/>
          </w:tcPr>
          <w:p w:rsidR="00A87C05" w:rsidRPr="002B68A9" w:rsidRDefault="00A87C05" w:rsidP="00A87C05">
            <w:pPr>
              <w:pStyle w:val="TAC"/>
              <w:rPr>
                <w:rFonts w:cs="Arial"/>
              </w:rPr>
            </w:pPr>
            <w:r w:rsidRPr="002B68A9">
              <w:rPr>
                <w:rFonts w:eastAsia="MS Mincho" w:cs="Arial" w:hint="eastAsia"/>
                <w:lang w:eastAsia="ja-JP"/>
              </w:rPr>
              <w:t>DC</w:t>
            </w:r>
            <w:r w:rsidRPr="002B68A9">
              <w:rPr>
                <w:rFonts w:cs="Arial"/>
              </w:rPr>
              <w:t>_1-3-</w:t>
            </w:r>
            <w:r w:rsidRPr="002B68A9">
              <w:rPr>
                <w:rFonts w:eastAsia="MS Mincho" w:cs="Arial" w:hint="eastAsia"/>
                <w:lang w:eastAsia="ja-JP"/>
              </w:rPr>
              <w:t>7</w:t>
            </w:r>
            <w:r w:rsidRPr="002B68A9">
              <w:rPr>
                <w:rFonts w:cs="Arial"/>
              </w:rPr>
              <w:t>-20_</w:t>
            </w:r>
            <w:r w:rsidRPr="002B68A9">
              <w:rPr>
                <w:rFonts w:eastAsia="MS Mincho" w:cs="Arial"/>
                <w:lang w:eastAsia="ja-JP"/>
              </w:rPr>
              <w:t>n78</w:t>
            </w:r>
          </w:p>
        </w:tc>
        <w:tc>
          <w:tcPr>
            <w:tcW w:w="0" w:type="auto"/>
            <w:vAlign w:val="center"/>
          </w:tcPr>
          <w:p w:rsidR="00A87C05" w:rsidRPr="002B68A9" w:rsidRDefault="00A87C05" w:rsidP="00A87C05">
            <w:pPr>
              <w:pStyle w:val="TAC"/>
              <w:rPr>
                <w:rFonts w:cs="Arial"/>
                <w:lang w:eastAsia="ja-JP"/>
              </w:rPr>
            </w:pPr>
            <w:r w:rsidRPr="002B68A9">
              <w:rPr>
                <w:rFonts w:eastAsia="MS Mincho" w:cs="Arial"/>
                <w:lang w:eastAsia="ja-JP"/>
              </w:rPr>
              <w:t>1</w:t>
            </w:r>
          </w:p>
        </w:tc>
        <w:tc>
          <w:tcPr>
            <w:tcW w:w="0" w:type="auto"/>
            <w:vAlign w:val="center"/>
          </w:tcPr>
          <w:p w:rsidR="00A87C05" w:rsidRPr="002B68A9" w:rsidRDefault="00A87C05" w:rsidP="00A87C05">
            <w:pPr>
              <w:pStyle w:val="TAC"/>
              <w:rPr>
                <w:rFonts w:eastAsia="Malgun Gothic" w:cs="Arial"/>
                <w:lang w:eastAsia="ko-KR"/>
              </w:rPr>
            </w:pPr>
            <w:r w:rsidRPr="002B68A9">
              <w:rPr>
                <w:rFonts w:eastAsia="MS Mincho" w:cs="Arial"/>
                <w:lang w:eastAsia="ja-JP"/>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S Mincho" w:cs="Arial"/>
                <w:lang w:eastAsia="ja-JP"/>
              </w:rPr>
            </w:pPr>
            <w:r w:rsidRPr="002B68A9">
              <w:rPr>
                <w:rFonts w:eastAsia="MS Mincho" w:cs="Arial"/>
                <w:lang w:eastAsia="ja-JP"/>
              </w:rPr>
              <w:t>3</w:t>
            </w:r>
          </w:p>
        </w:tc>
        <w:tc>
          <w:tcPr>
            <w:tcW w:w="0" w:type="auto"/>
            <w:vAlign w:val="center"/>
          </w:tcPr>
          <w:p w:rsidR="00A87C05" w:rsidRPr="002B68A9" w:rsidRDefault="00A87C05" w:rsidP="00A87C05">
            <w:pPr>
              <w:pStyle w:val="TAC"/>
              <w:rPr>
                <w:rFonts w:eastAsia="MS Mincho" w:cs="Arial"/>
                <w:lang w:eastAsia="ja-JP"/>
              </w:rPr>
            </w:pPr>
            <w:r w:rsidRPr="002B68A9">
              <w:rPr>
                <w:rFonts w:eastAsia="MS Mincho" w:cs="Arial"/>
                <w:lang w:eastAsia="ja-JP"/>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S Mincho" w:cs="Arial"/>
                <w:lang w:eastAsia="ja-JP"/>
              </w:rPr>
            </w:pPr>
            <w:r w:rsidRPr="002B68A9">
              <w:rPr>
                <w:rFonts w:eastAsia="MS Mincho" w:cs="Arial"/>
                <w:lang w:eastAsia="ja-JP"/>
              </w:rPr>
              <w:t>7</w:t>
            </w:r>
          </w:p>
        </w:tc>
        <w:tc>
          <w:tcPr>
            <w:tcW w:w="0" w:type="auto"/>
            <w:vAlign w:val="center"/>
          </w:tcPr>
          <w:p w:rsidR="00A87C05" w:rsidRPr="002B68A9" w:rsidRDefault="00A87C05" w:rsidP="00A87C05">
            <w:pPr>
              <w:pStyle w:val="TAC"/>
              <w:rPr>
                <w:rFonts w:eastAsia="MS Mincho" w:cs="Arial"/>
                <w:lang w:eastAsia="ja-JP"/>
              </w:rPr>
            </w:pPr>
            <w:r w:rsidRPr="002B68A9">
              <w:rPr>
                <w:rFonts w:eastAsia="MS Mincho" w:cs="Arial"/>
                <w:lang w:eastAsia="ja-JP"/>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S Mincho" w:cs="Arial"/>
                <w:lang w:eastAsia="ja-JP"/>
              </w:rPr>
            </w:pPr>
            <w:r w:rsidRPr="002B68A9">
              <w:rPr>
                <w:rFonts w:eastAsia="MS Mincho" w:cs="Arial"/>
                <w:lang w:eastAsia="ja-JP"/>
              </w:rPr>
              <w:t>20</w:t>
            </w:r>
          </w:p>
        </w:tc>
        <w:tc>
          <w:tcPr>
            <w:tcW w:w="0" w:type="auto"/>
            <w:vAlign w:val="center"/>
          </w:tcPr>
          <w:p w:rsidR="00A87C05" w:rsidRPr="002B68A9" w:rsidRDefault="00A87C05" w:rsidP="00A87C05">
            <w:pPr>
              <w:pStyle w:val="TAC"/>
              <w:rPr>
                <w:rFonts w:eastAsia="MS Mincho" w:cs="Arial"/>
                <w:lang w:eastAsia="ja-JP"/>
              </w:rPr>
            </w:pPr>
            <w:r w:rsidRPr="002B68A9">
              <w:rPr>
                <w:rFonts w:eastAsia="MS Mincho" w:cs="Arial"/>
                <w:lang w:eastAsia="ja-JP"/>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S Mincho" w:cs="Arial"/>
                <w:lang w:eastAsia="ja-JP"/>
              </w:rPr>
            </w:pPr>
            <w:r w:rsidRPr="002B68A9">
              <w:rPr>
                <w:rFonts w:eastAsia="MS Mincho" w:cs="Arial"/>
                <w:lang w:eastAsia="ja-JP"/>
              </w:rPr>
              <w:t>n78</w:t>
            </w:r>
          </w:p>
        </w:tc>
        <w:tc>
          <w:tcPr>
            <w:tcW w:w="0" w:type="auto"/>
            <w:vAlign w:val="center"/>
          </w:tcPr>
          <w:p w:rsidR="00A87C05" w:rsidRPr="002B68A9" w:rsidRDefault="00A87C05" w:rsidP="00A87C05">
            <w:pPr>
              <w:pStyle w:val="TAC"/>
              <w:rPr>
                <w:rFonts w:eastAsia="MS Mincho" w:cs="Arial"/>
                <w:lang w:eastAsia="ja-JP"/>
              </w:rPr>
            </w:pPr>
            <w:r w:rsidRPr="002B68A9">
              <w:rPr>
                <w:rFonts w:eastAsia="MS Mincho" w:cs="Arial"/>
                <w:lang w:eastAsia="ja-JP"/>
              </w:rPr>
              <w:t>0.6</w:t>
            </w:r>
          </w:p>
        </w:tc>
      </w:tr>
      <w:tr w:rsidR="002B68A9" w:rsidRPr="002B68A9" w:rsidTr="0041732B">
        <w:trPr>
          <w:trHeight w:val="230"/>
          <w:jc w:val="center"/>
        </w:trPr>
        <w:tc>
          <w:tcPr>
            <w:tcW w:w="0" w:type="auto"/>
            <w:vMerge w:val="restart"/>
            <w:vAlign w:val="center"/>
          </w:tcPr>
          <w:p w:rsidR="00A87C05" w:rsidRPr="002B68A9" w:rsidRDefault="00A87C05" w:rsidP="00A87C05">
            <w:pPr>
              <w:pStyle w:val="TAC"/>
              <w:rPr>
                <w:rFonts w:cs="Arial"/>
              </w:rPr>
            </w:pPr>
            <w:r w:rsidRPr="002B68A9">
              <w:rPr>
                <w:rFonts w:eastAsia="Malgun Gothic" w:cs="Arial" w:hint="eastAsia"/>
                <w:lang w:eastAsia="ko-KR"/>
              </w:rPr>
              <w:t>DC_1-3-7_n28-n78</w:t>
            </w: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hint="eastAsia"/>
                <w:lang w:eastAsia="ko-KR"/>
              </w:rPr>
              <w:t>1</w:t>
            </w: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hint="eastAsia"/>
                <w:lang w:eastAsia="ko-KR"/>
              </w:rPr>
              <w:t>0.7</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hint="eastAsia"/>
                <w:lang w:eastAsia="ko-KR"/>
              </w:rPr>
              <w:t>3</w:t>
            </w: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hint="eastAsia"/>
                <w:lang w:eastAsia="ko-KR"/>
              </w:rPr>
              <w:t>0.7</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hint="eastAsia"/>
                <w:lang w:eastAsia="ko-KR"/>
              </w:rPr>
              <w:t>7</w:t>
            </w: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hint="eastAsia"/>
                <w:lang w:eastAsia="ko-KR"/>
              </w:rPr>
              <w:t>0.7</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lang w:eastAsia="ko-KR"/>
              </w:rPr>
              <w:t>n</w:t>
            </w:r>
            <w:r w:rsidRPr="002B68A9">
              <w:rPr>
                <w:rFonts w:eastAsia="Malgun Gothic" w:cs="Arial" w:hint="eastAsia"/>
                <w:lang w:eastAsia="ko-KR"/>
              </w:rPr>
              <w:t>2</w:t>
            </w:r>
            <w:r w:rsidRPr="002B68A9">
              <w:rPr>
                <w:rFonts w:eastAsia="Malgun Gothic" w:cs="Arial"/>
                <w:lang w:eastAsia="ko-KR"/>
              </w:rPr>
              <w:t>8</w:t>
            </w: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hint="eastAsia"/>
                <w:lang w:eastAsia="ko-KR"/>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lang w:eastAsia="ko-KR"/>
              </w:rPr>
              <w:t>n78</w:t>
            </w:r>
          </w:p>
        </w:tc>
        <w:tc>
          <w:tcPr>
            <w:tcW w:w="0" w:type="auto"/>
            <w:vAlign w:val="center"/>
          </w:tcPr>
          <w:p w:rsidR="00A87C05" w:rsidRPr="002B68A9" w:rsidRDefault="00A87C05" w:rsidP="00A87C05">
            <w:pPr>
              <w:pStyle w:val="TAC"/>
              <w:rPr>
                <w:rFonts w:eastAsia="MS Mincho" w:cs="Arial"/>
                <w:lang w:eastAsia="ja-JP"/>
              </w:rPr>
            </w:pPr>
            <w:r w:rsidRPr="002B68A9">
              <w:rPr>
                <w:rFonts w:eastAsia="Malgun Gothic" w:cs="Arial" w:hint="eastAsia"/>
                <w:lang w:eastAsia="ko-KR"/>
              </w:rPr>
              <w:t>0.8</w:t>
            </w:r>
          </w:p>
        </w:tc>
      </w:tr>
      <w:tr w:rsidR="002B68A9" w:rsidRPr="002B68A9" w:rsidTr="0041732B">
        <w:trPr>
          <w:trHeight w:val="230"/>
          <w:jc w:val="center"/>
        </w:trPr>
        <w:tc>
          <w:tcPr>
            <w:tcW w:w="0" w:type="auto"/>
            <w:vMerge w:val="restart"/>
            <w:vAlign w:val="center"/>
          </w:tcPr>
          <w:p w:rsidR="00A87C05" w:rsidRPr="002B68A9" w:rsidRDefault="00A87C05" w:rsidP="00A87C05">
            <w:pPr>
              <w:pStyle w:val="TAC"/>
              <w:rPr>
                <w:rFonts w:cs="Arial"/>
              </w:rPr>
            </w:pPr>
            <w:r w:rsidRPr="002B68A9">
              <w:rPr>
                <w:rFonts w:cs="Arial"/>
              </w:rPr>
              <w:t>DC_</w:t>
            </w:r>
            <w:r w:rsidRPr="002B68A9">
              <w:rPr>
                <w:rFonts w:cs="Arial" w:hint="eastAsia"/>
                <w:lang w:eastAsia="ja-JP"/>
              </w:rPr>
              <w:t>1-3-19-21_n77</w:t>
            </w: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1</w:t>
            </w:r>
          </w:p>
        </w:tc>
        <w:tc>
          <w:tcPr>
            <w:tcW w:w="0" w:type="auto"/>
            <w:vAlign w:val="center"/>
          </w:tcPr>
          <w:p w:rsidR="00A87C05" w:rsidRPr="002B68A9" w:rsidRDefault="00A87C05" w:rsidP="00A87C05">
            <w:pPr>
              <w:pStyle w:val="TAC"/>
              <w:rPr>
                <w:rFonts w:cs="Arial"/>
                <w:lang w:eastAsia="ja-JP"/>
              </w:rPr>
            </w:pPr>
            <w:r w:rsidRPr="002B68A9">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3</w:t>
            </w:r>
          </w:p>
        </w:tc>
        <w:tc>
          <w:tcPr>
            <w:tcW w:w="0" w:type="auto"/>
            <w:vAlign w:val="center"/>
          </w:tcPr>
          <w:p w:rsidR="00A87C05" w:rsidRPr="002B68A9" w:rsidRDefault="00A87C05" w:rsidP="00A87C05">
            <w:pPr>
              <w:pStyle w:val="TAC"/>
              <w:rPr>
                <w:rFonts w:cs="Arial"/>
                <w:lang w:eastAsia="ja-JP"/>
              </w:rPr>
            </w:pPr>
            <w:r w:rsidRPr="002B68A9">
              <w:t>0.8</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19</w:t>
            </w:r>
          </w:p>
        </w:tc>
        <w:tc>
          <w:tcPr>
            <w:tcW w:w="0" w:type="auto"/>
            <w:vAlign w:val="center"/>
          </w:tcPr>
          <w:p w:rsidR="00A87C05" w:rsidRPr="002B68A9" w:rsidRDefault="00A87C05" w:rsidP="00A87C05">
            <w:pPr>
              <w:pStyle w:val="TAC"/>
              <w:rPr>
                <w:rFonts w:cs="Arial"/>
                <w:lang w:eastAsia="ja-JP"/>
              </w:rPr>
            </w:pPr>
            <w:r w:rsidRPr="002B68A9">
              <w:t>0.3</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21</w:t>
            </w:r>
          </w:p>
        </w:tc>
        <w:tc>
          <w:tcPr>
            <w:tcW w:w="0" w:type="auto"/>
            <w:vAlign w:val="center"/>
          </w:tcPr>
          <w:p w:rsidR="00A87C05" w:rsidRPr="002B68A9" w:rsidRDefault="00A87C05" w:rsidP="00A87C05">
            <w:pPr>
              <w:pStyle w:val="TAC"/>
              <w:rPr>
                <w:rFonts w:cs="Arial"/>
                <w:lang w:eastAsia="ja-JP"/>
              </w:rPr>
            </w:pPr>
            <w:r w:rsidRPr="002B68A9">
              <w:t>0.9</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n77</w:t>
            </w:r>
          </w:p>
        </w:tc>
        <w:tc>
          <w:tcPr>
            <w:tcW w:w="0" w:type="auto"/>
            <w:vAlign w:val="center"/>
          </w:tcPr>
          <w:p w:rsidR="00A87C05" w:rsidRPr="002B68A9" w:rsidRDefault="00A87C05" w:rsidP="00A87C05">
            <w:pPr>
              <w:pStyle w:val="TAC"/>
              <w:rPr>
                <w:rFonts w:cs="Arial"/>
                <w:lang w:eastAsia="ja-JP"/>
              </w:rPr>
            </w:pPr>
            <w:r w:rsidRPr="002B68A9">
              <w:t>0.8</w:t>
            </w:r>
          </w:p>
        </w:tc>
      </w:tr>
      <w:tr w:rsidR="002B68A9" w:rsidRPr="002B68A9" w:rsidTr="0041732B">
        <w:trPr>
          <w:trHeight w:val="230"/>
          <w:jc w:val="center"/>
        </w:trPr>
        <w:tc>
          <w:tcPr>
            <w:tcW w:w="0" w:type="auto"/>
            <w:vMerge w:val="restart"/>
            <w:vAlign w:val="center"/>
          </w:tcPr>
          <w:p w:rsidR="00A87C05" w:rsidRPr="002B68A9" w:rsidRDefault="00A87C05" w:rsidP="00A87C05">
            <w:pPr>
              <w:pStyle w:val="TAC"/>
              <w:rPr>
                <w:rFonts w:cs="Arial"/>
              </w:rPr>
            </w:pPr>
            <w:r w:rsidRPr="002B68A9">
              <w:rPr>
                <w:rFonts w:cs="Arial"/>
              </w:rPr>
              <w:t>DC_</w:t>
            </w:r>
            <w:r w:rsidRPr="002B68A9">
              <w:rPr>
                <w:rFonts w:cs="Arial" w:hint="eastAsia"/>
                <w:lang w:eastAsia="ja-JP"/>
              </w:rPr>
              <w:t>1-3-19-21</w:t>
            </w:r>
            <w:r w:rsidRPr="002B68A9">
              <w:rPr>
                <w:rFonts w:cs="Arial"/>
                <w:lang w:val="fi-FI" w:eastAsia="ja-JP"/>
              </w:rPr>
              <w:t>_</w:t>
            </w:r>
            <w:r w:rsidRPr="002B68A9">
              <w:rPr>
                <w:rFonts w:cs="Arial" w:hint="eastAsia"/>
                <w:lang w:eastAsia="ja-JP"/>
              </w:rPr>
              <w:t>n78</w:t>
            </w: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1</w:t>
            </w:r>
          </w:p>
        </w:tc>
        <w:tc>
          <w:tcPr>
            <w:tcW w:w="0" w:type="auto"/>
            <w:vAlign w:val="center"/>
          </w:tcPr>
          <w:p w:rsidR="00A87C05" w:rsidRPr="002B68A9" w:rsidRDefault="00A87C05" w:rsidP="00A87C05">
            <w:pPr>
              <w:pStyle w:val="TAC"/>
              <w:rPr>
                <w:rFonts w:cs="Arial"/>
                <w:lang w:eastAsia="ja-JP"/>
              </w:rPr>
            </w:pPr>
            <w:r w:rsidRPr="002B68A9">
              <w:rPr>
                <w:rFonts w:cs="Arial"/>
                <w:lang w:eastAsia="ja-JP"/>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3</w:t>
            </w:r>
          </w:p>
        </w:tc>
        <w:tc>
          <w:tcPr>
            <w:tcW w:w="0" w:type="auto"/>
            <w:vAlign w:val="center"/>
          </w:tcPr>
          <w:p w:rsidR="00A87C05" w:rsidRPr="002B68A9" w:rsidRDefault="00A87C05" w:rsidP="00A87C05">
            <w:pPr>
              <w:pStyle w:val="TAC"/>
              <w:rPr>
                <w:rFonts w:cs="Arial"/>
                <w:lang w:eastAsia="ja-JP"/>
              </w:rPr>
            </w:pPr>
            <w:r w:rsidRPr="002B68A9">
              <w:rPr>
                <w:rFonts w:cs="Arial"/>
                <w:lang w:eastAsia="ja-JP"/>
              </w:rPr>
              <w:t>0.8</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19</w:t>
            </w:r>
          </w:p>
        </w:tc>
        <w:tc>
          <w:tcPr>
            <w:tcW w:w="0" w:type="auto"/>
            <w:vAlign w:val="center"/>
          </w:tcPr>
          <w:p w:rsidR="00A87C05" w:rsidRPr="002B68A9" w:rsidRDefault="00A87C05" w:rsidP="00A87C05">
            <w:pPr>
              <w:pStyle w:val="TAC"/>
              <w:rPr>
                <w:rFonts w:cs="Arial"/>
                <w:lang w:eastAsia="ja-JP"/>
              </w:rPr>
            </w:pPr>
            <w:r w:rsidRPr="002B68A9">
              <w:rPr>
                <w:rFonts w:cs="Arial"/>
                <w:lang w:eastAsia="ja-JP"/>
              </w:rPr>
              <w:t>0.3</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21</w:t>
            </w:r>
          </w:p>
        </w:tc>
        <w:tc>
          <w:tcPr>
            <w:tcW w:w="0" w:type="auto"/>
            <w:vAlign w:val="center"/>
          </w:tcPr>
          <w:p w:rsidR="00A87C05" w:rsidRPr="002B68A9" w:rsidRDefault="00A87C05" w:rsidP="00A87C05">
            <w:pPr>
              <w:pStyle w:val="TAC"/>
              <w:rPr>
                <w:rFonts w:cs="Arial"/>
                <w:lang w:eastAsia="ja-JP"/>
              </w:rPr>
            </w:pPr>
            <w:r w:rsidRPr="002B68A9">
              <w:rPr>
                <w:rFonts w:cs="Arial"/>
                <w:lang w:eastAsia="ja-JP"/>
              </w:rPr>
              <w:t>0.9</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n78</w:t>
            </w:r>
          </w:p>
        </w:tc>
        <w:tc>
          <w:tcPr>
            <w:tcW w:w="0" w:type="auto"/>
            <w:vAlign w:val="center"/>
          </w:tcPr>
          <w:p w:rsidR="00A87C05" w:rsidRPr="002B68A9" w:rsidRDefault="00A87C05" w:rsidP="00A87C05">
            <w:pPr>
              <w:pStyle w:val="TAC"/>
              <w:rPr>
                <w:rFonts w:cs="Arial"/>
                <w:lang w:eastAsia="ja-JP"/>
              </w:rPr>
            </w:pPr>
            <w:r w:rsidRPr="002B68A9">
              <w:rPr>
                <w:rFonts w:cs="Arial"/>
                <w:lang w:eastAsia="ja-JP"/>
              </w:rPr>
              <w:t>0.8</w:t>
            </w:r>
          </w:p>
        </w:tc>
      </w:tr>
      <w:tr w:rsidR="002B68A9" w:rsidRPr="002B68A9" w:rsidTr="0041732B">
        <w:trPr>
          <w:trHeight w:val="230"/>
          <w:jc w:val="center"/>
        </w:trPr>
        <w:tc>
          <w:tcPr>
            <w:tcW w:w="0" w:type="auto"/>
            <w:vMerge w:val="restart"/>
            <w:vAlign w:val="center"/>
          </w:tcPr>
          <w:p w:rsidR="00A87C05" w:rsidRPr="002B68A9" w:rsidRDefault="00A87C05" w:rsidP="00A87C05">
            <w:pPr>
              <w:pStyle w:val="TAC"/>
              <w:rPr>
                <w:rFonts w:cs="Arial"/>
              </w:rPr>
            </w:pPr>
            <w:r w:rsidRPr="002B68A9">
              <w:rPr>
                <w:rFonts w:cs="Arial"/>
              </w:rPr>
              <w:t>DC_</w:t>
            </w:r>
            <w:r w:rsidRPr="002B68A9">
              <w:rPr>
                <w:rFonts w:cs="Arial" w:hint="eastAsia"/>
                <w:lang w:eastAsia="ja-JP"/>
              </w:rPr>
              <w:t>1-3-19-21</w:t>
            </w:r>
            <w:r w:rsidRPr="002B68A9">
              <w:rPr>
                <w:rFonts w:cs="Arial"/>
                <w:lang w:val="fi-FI" w:eastAsia="ja-JP"/>
              </w:rPr>
              <w:t>_</w:t>
            </w:r>
            <w:r w:rsidRPr="002B68A9">
              <w:rPr>
                <w:rFonts w:cs="Arial" w:hint="eastAsia"/>
                <w:lang w:eastAsia="ja-JP"/>
              </w:rPr>
              <w:t>n79</w:t>
            </w:r>
          </w:p>
        </w:tc>
        <w:tc>
          <w:tcPr>
            <w:tcW w:w="0" w:type="auto"/>
            <w:vAlign w:val="center"/>
          </w:tcPr>
          <w:p w:rsidR="00A87C05" w:rsidRPr="002B68A9" w:rsidRDefault="00A87C05" w:rsidP="00A87C05">
            <w:pPr>
              <w:pStyle w:val="TAC"/>
              <w:rPr>
                <w:rFonts w:eastAsia="Malgun Gothic" w:cs="Arial"/>
                <w:lang w:eastAsia="ko-KR"/>
              </w:rPr>
            </w:pPr>
            <w:r w:rsidRPr="002B68A9">
              <w:rPr>
                <w:rFonts w:cs="Arial" w:hint="eastAsia"/>
                <w:lang w:eastAsia="ja-JP"/>
              </w:rPr>
              <w:t>1</w:t>
            </w:r>
          </w:p>
        </w:tc>
        <w:tc>
          <w:tcPr>
            <w:tcW w:w="0" w:type="auto"/>
            <w:vAlign w:val="center"/>
          </w:tcPr>
          <w:p w:rsidR="00A87C05" w:rsidRPr="002B68A9" w:rsidRDefault="00A87C05" w:rsidP="00A87C05">
            <w:pPr>
              <w:pStyle w:val="TAC"/>
              <w:rPr>
                <w:rFonts w:eastAsia="Malgun Gothic" w:cs="Arial"/>
                <w:lang w:eastAsia="ko-KR"/>
              </w:rPr>
            </w:pPr>
            <w:r w:rsidRPr="002B68A9">
              <w:rPr>
                <w:rFonts w:cs="Arial"/>
                <w:lang w:eastAsia="ja-JP"/>
              </w:rPr>
              <w:t>0.3</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algun Gothic" w:cs="Arial"/>
                <w:lang w:eastAsia="ko-KR"/>
              </w:rPr>
            </w:pPr>
            <w:r w:rsidRPr="002B68A9">
              <w:rPr>
                <w:rFonts w:cs="Arial" w:hint="eastAsia"/>
                <w:lang w:eastAsia="ja-JP"/>
              </w:rPr>
              <w:t>3</w:t>
            </w:r>
          </w:p>
        </w:tc>
        <w:tc>
          <w:tcPr>
            <w:tcW w:w="0" w:type="auto"/>
            <w:vAlign w:val="center"/>
          </w:tcPr>
          <w:p w:rsidR="00A87C05" w:rsidRPr="002B68A9" w:rsidRDefault="00A87C05" w:rsidP="00A87C05">
            <w:pPr>
              <w:pStyle w:val="TAC"/>
              <w:rPr>
                <w:rFonts w:eastAsia="Malgun Gothic" w:cs="Arial"/>
                <w:lang w:eastAsia="ko-KR"/>
              </w:rPr>
            </w:pPr>
            <w:r w:rsidRPr="002B68A9">
              <w:rPr>
                <w:rFonts w:cs="Arial"/>
                <w:lang w:eastAsia="ja-JP"/>
              </w:rPr>
              <w:t>0.8</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algun Gothic" w:cs="Arial"/>
                <w:lang w:eastAsia="ko-KR"/>
              </w:rPr>
            </w:pPr>
            <w:r w:rsidRPr="002B68A9">
              <w:rPr>
                <w:rFonts w:cs="Arial" w:hint="eastAsia"/>
                <w:lang w:eastAsia="ja-JP"/>
              </w:rPr>
              <w:t>19</w:t>
            </w:r>
          </w:p>
        </w:tc>
        <w:tc>
          <w:tcPr>
            <w:tcW w:w="0" w:type="auto"/>
            <w:vAlign w:val="center"/>
          </w:tcPr>
          <w:p w:rsidR="00A87C05" w:rsidRPr="002B68A9" w:rsidRDefault="00A87C05" w:rsidP="00A87C05">
            <w:pPr>
              <w:pStyle w:val="TAC"/>
              <w:rPr>
                <w:rFonts w:eastAsia="Malgun Gothic" w:cs="Arial"/>
                <w:lang w:eastAsia="ko-KR"/>
              </w:rPr>
            </w:pPr>
            <w:r w:rsidRPr="002B68A9">
              <w:rPr>
                <w:rFonts w:cs="Arial"/>
                <w:lang w:eastAsia="ja-JP"/>
              </w:rPr>
              <w:t>0.3</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eastAsia="Malgun Gothic" w:cs="Arial"/>
                <w:lang w:eastAsia="ko-KR"/>
              </w:rPr>
            </w:pPr>
            <w:r w:rsidRPr="002B68A9">
              <w:rPr>
                <w:rFonts w:cs="Arial" w:hint="eastAsia"/>
                <w:lang w:eastAsia="ja-JP"/>
              </w:rPr>
              <w:t>21</w:t>
            </w:r>
          </w:p>
        </w:tc>
        <w:tc>
          <w:tcPr>
            <w:tcW w:w="0" w:type="auto"/>
            <w:vAlign w:val="center"/>
          </w:tcPr>
          <w:p w:rsidR="00A87C05" w:rsidRPr="002B68A9" w:rsidRDefault="00A87C05" w:rsidP="00A87C05">
            <w:pPr>
              <w:pStyle w:val="TAC"/>
              <w:rPr>
                <w:rFonts w:eastAsia="Malgun Gothic" w:cs="Arial"/>
                <w:lang w:eastAsia="ko-KR"/>
              </w:rPr>
            </w:pPr>
            <w:r w:rsidRPr="002B68A9">
              <w:rPr>
                <w:rFonts w:cs="Arial"/>
                <w:lang w:eastAsia="ja-JP"/>
              </w:rPr>
              <w:t>0.9</w:t>
            </w:r>
          </w:p>
        </w:tc>
      </w:tr>
      <w:tr w:rsidR="002B68A9" w:rsidRPr="002B68A9" w:rsidTr="00C42558">
        <w:trPr>
          <w:trHeight w:val="230"/>
          <w:jc w:val="center"/>
        </w:trPr>
        <w:tc>
          <w:tcPr>
            <w:tcW w:w="0" w:type="auto"/>
            <w:vMerge w:val="restart"/>
            <w:vAlign w:val="center"/>
          </w:tcPr>
          <w:p w:rsidR="00A87C05" w:rsidRPr="002B68A9" w:rsidRDefault="00A87C05" w:rsidP="00A87C05">
            <w:pPr>
              <w:pStyle w:val="TAC"/>
              <w:rPr>
                <w:rFonts w:cs="Arial"/>
              </w:rPr>
            </w:pPr>
            <w:r w:rsidRPr="002B68A9">
              <w:t>DC_1-3-19-42_n77</w:t>
            </w:r>
          </w:p>
        </w:tc>
        <w:tc>
          <w:tcPr>
            <w:tcW w:w="0" w:type="auto"/>
            <w:vAlign w:val="center"/>
          </w:tcPr>
          <w:p w:rsidR="00A87C05" w:rsidRPr="002B68A9" w:rsidRDefault="00A87C05" w:rsidP="00A87C05">
            <w:pPr>
              <w:pStyle w:val="TAC"/>
              <w:rPr>
                <w:rFonts w:cs="Arial"/>
                <w:lang w:eastAsia="ja-JP"/>
              </w:rPr>
            </w:pPr>
            <w:r w:rsidRPr="002B68A9">
              <w:t>1</w:t>
            </w:r>
          </w:p>
        </w:tc>
        <w:tc>
          <w:tcPr>
            <w:tcW w:w="0" w:type="auto"/>
            <w:vAlign w:val="center"/>
          </w:tcPr>
          <w:p w:rsidR="00A87C05" w:rsidRPr="002B68A9" w:rsidRDefault="00A87C05" w:rsidP="00A87C05">
            <w:pPr>
              <w:pStyle w:val="TAC"/>
              <w:rPr>
                <w:rFonts w:cs="Arial"/>
                <w:lang w:eastAsia="ja-JP"/>
              </w:rPr>
            </w:pPr>
            <w:r w:rsidRPr="002B68A9">
              <w:t>0.6</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3</w:t>
            </w:r>
          </w:p>
        </w:tc>
        <w:tc>
          <w:tcPr>
            <w:tcW w:w="0" w:type="auto"/>
            <w:vAlign w:val="center"/>
          </w:tcPr>
          <w:p w:rsidR="00A87C05" w:rsidRPr="002B68A9" w:rsidRDefault="00A87C05" w:rsidP="00A87C05">
            <w:pPr>
              <w:pStyle w:val="TAC"/>
              <w:rPr>
                <w:rFonts w:cs="Arial"/>
                <w:lang w:eastAsia="ja-JP"/>
              </w:rPr>
            </w:pPr>
            <w:r w:rsidRPr="002B68A9">
              <w:t>0.6</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19</w:t>
            </w:r>
          </w:p>
        </w:tc>
        <w:tc>
          <w:tcPr>
            <w:tcW w:w="0" w:type="auto"/>
            <w:vAlign w:val="center"/>
          </w:tcPr>
          <w:p w:rsidR="00A87C05" w:rsidRPr="002B68A9" w:rsidRDefault="00A87C05" w:rsidP="00A87C05">
            <w:pPr>
              <w:pStyle w:val="TAC"/>
              <w:rPr>
                <w:rFonts w:cs="Arial"/>
                <w:lang w:eastAsia="ja-JP"/>
              </w:rPr>
            </w:pPr>
            <w:r w:rsidRPr="002B68A9">
              <w:t>0.3</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42</w:t>
            </w:r>
          </w:p>
        </w:tc>
        <w:tc>
          <w:tcPr>
            <w:tcW w:w="0" w:type="auto"/>
            <w:vAlign w:val="center"/>
          </w:tcPr>
          <w:p w:rsidR="00A87C05" w:rsidRPr="002B68A9" w:rsidRDefault="00A87C05" w:rsidP="00A87C05">
            <w:pPr>
              <w:pStyle w:val="TAC"/>
              <w:rPr>
                <w:rFonts w:cs="Arial"/>
                <w:lang w:eastAsia="ja-JP"/>
              </w:rPr>
            </w:pPr>
            <w:r w:rsidRPr="002B68A9">
              <w:t>0.8</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n77</w:t>
            </w:r>
          </w:p>
        </w:tc>
        <w:tc>
          <w:tcPr>
            <w:tcW w:w="0" w:type="auto"/>
            <w:vAlign w:val="center"/>
          </w:tcPr>
          <w:p w:rsidR="00A87C05" w:rsidRPr="002B68A9" w:rsidRDefault="00A87C05" w:rsidP="00A87C05">
            <w:pPr>
              <w:pStyle w:val="TAC"/>
              <w:rPr>
                <w:rFonts w:cs="Arial"/>
                <w:lang w:eastAsia="ja-JP"/>
              </w:rPr>
            </w:pPr>
            <w:r w:rsidRPr="002B68A9">
              <w:t>0.8</w:t>
            </w:r>
          </w:p>
        </w:tc>
      </w:tr>
      <w:tr w:rsidR="002B68A9" w:rsidRPr="002B68A9" w:rsidTr="00C42558">
        <w:trPr>
          <w:trHeight w:val="230"/>
          <w:jc w:val="center"/>
        </w:trPr>
        <w:tc>
          <w:tcPr>
            <w:tcW w:w="0" w:type="auto"/>
            <w:vMerge w:val="restart"/>
            <w:vAlign w:val="center"/>
          </w:tcPr>
          <w:p w:rsidR="00A87C05" w:rsidRPr="002B68A9" w:rsidRDefault="00A87C05" w:rsidP="00A87C05">
            <w:pPr>
              <w:pStyle w:val="TAC"/>
              <w:rPr>
                <w:rFonts w:cs="Arial"/>
              </w:rPr>
            </w:pPr>
            <w:r w:rsidRPr="002B68A9">
              <w:t>DC_1-3-19-42_n78</w:t>
            </w:r>
          </w:p>
        </w:tc>
        <w:tc>
          <w:tcPr>
            <w:tcW w:w="0" w:type="auto"/>
            <w:vAlign w:val="center"/>
          </w:tcPr>
          <w:p w:rsidR="00A87C05" w:rsidRPr="002B68A9" w:rsidRDefault="00A87C05" w:rsidP="00A87C05">
            <w:pPr>
              <w:pStyle w:val="TAC"/>
              <w:rPr>
                <w:rFonts w:cs="Arial"/>
                <w:lang w:eastAsia="ja-JP"/>
              </w:rPr>
            </w:pPr>
            <w:r w:rsidRPr="002B68A9">
              <w:t>1</w:t>
            </w:r>
          </w:p>
        </w:tc>
        <w:tc>
          <w:tcPr>
            <w:tcW w:w="0" w:type="auto"/>
            <w:vAlign w:val="center"/>
          </w:tcPr>
          <w:p w:rsidR="00A87C05" w:rsidRPr="002B68A9" w:rsidRDefault="00A87C05" w:rsidP="00A87C05">
            <w:pPr>
              <w:pStyle w:val="TAC"/>
              <w:rPr>
                <w:rFonts w:cs="Arial"/>
                <w:lang w:eastAsia="ja-JP"/>
              </w:rPr>
            </w:pPr>
            <w:r w:rsidRPr="002B68A9">
              <w:t>0.6</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3</w:t>
            </w:r>
          </w:p>
        </w:tc>
        <w:tc>
          <w:tcPr>
            <w:tcW w:w="0" w:type="auto"/>
            <w:vAlign w:val="center"/>
          </w:tcPr>
          <w:p w:rsidR="00A87C05" w:rsidRPr="002B68A9" w:rsidRDefault="00A87C05" w:rsidP="00A87C05">
            <w:pPr>
              <w:pStyle w:val="TAC"/>
              <w:rPr>
                <w:rFonts w:cs="Arial"/>
                <w:lang w:eastAsia="ja-JP"/>
              </w:rPr>
            </w:pPr>
            <w:r w:rsidRPr="002B68A9">
              <w:t>0.6</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19</w:t>
            </w:r>
          </w:p>
        </w:tc>
        <w:tc>
          <w:tcPr>
            <w:tcW w:w="0" w:type="auto"/>
            <w:vAlign w:val="center"/>
          </w:tcPr>
          <w:p w:rsidR="00A87C05" w:rsidRPr="002B68A9" w:rsidRDefault="00A87C05" w:rsidP="00A87C05">
            <w:pPr>
              <w:pStyle w:val="TAC"/>
              <w:rPr>
                <w:rFonts w:cs="Arial"/>
                <w:lang w:eastAsia="ja-JP"/>
              </w:rPr>
            </w:pPr>
            <w:r w:rsidRPr="002B68A9">
              <w:t>0.3</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42</w:t>
            </w:r>
          </w:p>
        </w:tc>
        <w:tc>
          <w:tcPr>
            <w:tcW w:w="0" w:type="auto"/>
            <w:vAlign w:val="center"/>
          </w:tcPr>
          <w:p w:rsidR="00A87C05" w:rsidRPr="002B68A9" w:rsidRDefault="00A87C05" w:rsidP="00A87C05">
            <w:pPr>
              <w:pStyle w:val="TAC"/>
              <w:rPr>
                <w:rFonts w:cs="Arial"/>
                <w:lang w:eastAsia="ja-JP"/>
              </w:rPr>
            </w:pPr>
            <w:r w:rsidRPr="002B68A9">
              <w:t>0.8</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n78</w:t>
            </w:r>
          </w:p>
        </w:tc>
        <w:tc>
          <w:tcPr>
            <w:tcW w:w="0" w:type="auto"/>
            <w:vAlign w:val="center"/>
          </w:tcPr>
          <w:p w:rsidR="00A87C05" w:rsidRPr="002B68A9" w:rsidRDefault="00A87C05" w:rsidP="00A87C05">
            <w:pPr>
              <w:pStyle w:val="TAC"/>
              <w:rPr>
                <w:rFonts w:cs="Arial"/>
                <w:lang w:eastAsia="ja-JP"/>
              </w:rPr>
            </w:pPr>
            <w:r w:rsidRPr="002B68A9">
              <w:t>0.8</w:t>
            </w:r>
          </w:p>
        </w:tc>
      </w:tr>
      <w:tr w:rsidR="002B68A9" w:rsidRPr="002B68A9" w:rsidTr="00C42558">
        <w:trPr>
          <w:trHeight w:val="230"/>
          <w:jc w:val="center"/>
        </w:trPr>
        <w:tc>
          <w:tcPr>
            <w:tcW w:w="0" w:type="auto"/>
            <w:vMerge w:val="restart"/>
            <w:vAlign w:val="center"/>
          </w:tcPr>
          <w:p w:rsidR="00A87C05" w:rsidRPr="002B68A9" w:rsidRDefault="00A87C05" w:rsidP="00A87C05">
            <w:pPr>
              <w:pStyle w:val="TAC"/>
              <w:rPr>
                <w:rFonts w:cs="Arial"/>
              </w:rPr>
            </w:pPr>
            <w:r w:rsidRPr="002B68A9">
              <w:t>DC_1-3-19-42_n79</w:t>
            </w:r>
          </w:p>
        </w:tc>
        <w:tc>
          <w:tcPr>
            <w:tcW w:w="0" w:type="auto"/>
            <w:vAlign w:val="center"/>
          </w:tcPr>
          <w:p w:rsidR="00A87C05" w:rsidRPr="002B68A9" w:rsidRDefault="00A87C05" w:rsidP="00A87C05">
            <w:pPr>
              <w:pStyle w:val="TAC"/>
              <w:rPr>
                <w:rFonts w:cs="Arial"/>
                <w:lang w:eastAsia="ja-JP"/>
              </w:rPr>
            </w:pPr>
            <w:r w:rsidRPr="002B68A9">
              <w:t>1</w:t>
            </w:r>
          </w:p>
        </w:tc>
        <w:tc>
          <w:tcPr>
            <w:tcW w:w="0" w:type="auto"/>
            <w:vAlign w:val="center"/>
          </w:tcPr>
          <w:p w:rsidR="00A87C05" w:rsidRPr="002B68A9" w:rsidRDefault="00A87C05" w:rsidP="00A87C05">
            <w:pPr>
              <w:pStyle w:val="TAC"/>
              <w:rPr>
                <w:rFonts w:cs="Arial"/>
                <w:lang w:eastAsia="ja-JP"/>
              </w:rPr>
            </w:pPr>
            <w:r w:rsidRPr="002B68A9">
              <w:t>0.6</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3</w:t>
            </w:r>
          </w:p>
        </w:tc>
        <w:tc>
          <w:tcPr>
            <w:tcW w:w="0" w:type="auto"/>
            <w:vAlign w:val="center"/>
          </w:tcPr>
          <w:p w:rsidR="00A87C05" w:rsidRPr="002B68A9" w:rsidRDefault="00A87C05" w:rsidP="00A87C05">
            <w:pPr>
              <w:pStyle w:val="TAC"/>
              <w:rPr>
                <w:rFonts w:cs="Arial"/>
                <w:lang w:eastAsia="ja-JP"/>
              </w:rPr>
            </w:pPr>
            <w:r w:rsidRPr="002B68A9">
              <w:t>0.6</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19</w:t>
            </w:r>
          </w:p>
        </w:tc>
        <w:tc>
          <w:tcPr>
            <w:tcW w:w="0" w:type="auto"/>
            <w:vAlign w:val="center"/>
          </w:tcPr>
          <w:p w:rsidR="00A87C05" w:rsidRPr="002B68A9" w:rsidRDefault="00A87C05" w:rsidP="00A87C05">
            <w:pPr>
              <w:pStyle w:val="TAC"/>
              <w:rPr>
                <w:rFonts w:cs="Arial"/>
                <w:lang w:eastAsia="ja-JP"/>
              </w:rPr>
            </w:pPr>
            <w:r w:rsidRPr="002B68A9">
              <w:t>0.3</w:t>
            </w:r>
          </w:p>
        </w:tc>
      </w:tr>
      <w:tr w:rsidR="002B68A9" w:rsidRPr="002B68A9" w:rsidTr="00C42558">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t>42</w:t>
            </w:r>
          </w:p>
        </w:tc>
        <w:tc>
          <w:tcPr>
            <w:tcW w:w="0" w:type="auto"/>
            <w:vAlign w:val="center"/>
          </w:tcPr>
          <w:p w:rsidR="00A87C05" w:rsidRPr="002B68A9" w:rsidRDefault="00A87C05" w:rsidP="00A87C05">
            <w:pPr>
              <w:pStyle w:val="TAC"/>
              <w:rPr>
                <w:rFonts w:cs="Arial"/>
                <w:lang w:eastAsia="ja-JP"/>
              </w:rPr>
            </w:pPr>
            <w:r w:rsidRPr="002B68A9">
              <w:t>0.8</w:t>
            </w:r>
          </w:p>
        </w:tc>
      </w:tr>
      <w:tr w:rsidR="002B68A9" w:rsidRPr="002B68A9" w:rsidTr="0041732B">
        <w:trPr>
          <w:trHeight w:val="230"/>
          <w:jc w:val="center"/>
        </w:trPr>
        <w:tc>
          <w:tcPr>
            <w:tcW w:w="0" w:type="auto"/>
            <w:vMerge w:val="restart"/>
            <w:vAlign w:val="center"/>
          </w:tcPr>
          <w:p w:rsidR="00A87C05" w:rsidRPr="002B68A9" w:rsidRDefault="00A87C05" w:rsidP="00A87C05">
            <w:pPr>
              <w:pStyle w:val="TAC"/>
              <w:rPr>
                <w:rFonts w:cs="Arial"/>
              </w:rPr>
            </w:pPr>
            <w:r w:rsidRPr="002B68A9">
              <w:rPr>
                <w:rFonts w:eastAsia="Malgun Gothic" w:cs="Arial" w:hint="eastAsia"/>
                <w:lang w:eastAsia="ko-KR"/>
              </w:rPr>
              <w:t>DC_1-3-20_n28-n78</w:t>
            </w:r>
          </w:p>
        </w:tc>
        <w:tc>
          <w:tcPr>
            <w:tcW w:w="0" w:type="auto"/>
            <w:vAlign w:val="center"/>
          </w:tcPr>
          <w:p w:rsidR="00A87C05" w:rsidRPr="002B68A9" w:rsidRDefault="00A87C05" w:rsidP="00A87C05">
            <w:pPr>
              <w:pStyle w:val="TAC"/>
              <w:rPr>
                <w:rFonts w:cs="Arial"/>
                <w:lang w:eastAsia="ja-JP"/>
              </w:rPr>
            </w:pPr>
            <w:r w:rsidRPr="002B68A9">
              <w:rPr>
                <w:rFonts w:eastAsia="Malgun Gothic" w:cs="Arial" w:hint="eastAsia"/>
                <w:lang w:eastAsia="ko-KR"/>
              </w:rPr>
              <w:t>1</w:t>
            </w:r>
          </w:p>
        </w:tc>
        <w:tc>
          <w:tcPr>
            <w:tcW w:w="0" w:type="auto"/>
            <w:vAlign w:val="center"/>
          </w:tcPr>
          <w:p w:rsidR="00A87C05" w:rsidRPr="002B68A9" w:rsidRDefault="00A87C05" w:rsidP="00A87C05">
            <w:pPr>
              <w:pStyle w:val="TAC"/>
              <w:rPr>
                <w:rFonts w:cs="Arial"/>
              </w:rPr>
            </w:pPr>
            <w:r w:rsidRPr="002B68A9">
              <w:rPr>
                <w:rFonts w:eastAsia="Malgun Gothic" w:cs="Arial" w:hint="eastAsia"/>
                <w:lang w:eastAsia="ko-KR"/>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eastAsia="Malgun Gothic" w:cs="Arial" w:hint="eastAsia"/>
                <w:lang w:eastAsia="ko-KR"/>
              </w:rPr>
              <w:t>3</w:t>
            </w:r>
          </w:p>
        </w:tc>
        <w:tc>
          <w:tcPr>
            <w:tcW w:w="0" w:type="auto"/>
            <w:vAlign w:val="center"/>
          </w:tcPr>
          <w:p w:rsidR="00A87C05" w:rsidRPr="002B68A9" w:rsidRDefault="00A87C05" w:rsidP="00A87C05">
            <w:pPr>
              <w:pStyle w:val="TAC"/>
              <w:rPr>
                <w:rFonts w:cs="Arial"/>
              </w:rPr>
            </w:pPr>
            <w:r w:rsidRPr="002B68A9">
              <w:rPr>
                <w:rFonts w:eastAsia="Malgun Gothic" w:cs="Arial" w:hint="eastAsia"/>
                <w:lang w:eastAsia="ko-KR"/>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eastAsia="Malgun Gothic" w:cs="Arial" w:hint="eastAsia"/>
                <w:lang w:eastAsia="ko-KR"/>
              </w:rPr>
              <w:t>20</w:t>
            </w:r>
          </w:p>
        </w:tc>
        <w:tc>
          <w:tcPr>
            <w:tcW w:w="0" w:type="auto"/>
            <w:vAlign w:val="center"/>
          </w:tcPr>
          <w:p w:rsidR="00A87C05" w:rsidRPr="002B68A9" w:rsidRDefault="00A87C05" w:rsidP="00A87C05">
            <w:pPr>
              <w:pStyle w:val="TAC"/>
              <w:rPr>
                <w:rFonts w:cs="Arial"/>
              </w:rPr>
            </w:pPr>
            <w:r w:rsidRPr="002B68A9">
              <w:rPr>
                <w:rFonts w:eastAsia="Malgun Gothic" w:cs="Arial" w:hint="eastAsia"/>
                <w:lang w:eastAsia="ko-KR"/>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eastAsia="Malgun Gothic" w:cs="Arial"/>
                <w:lang w:eastAsia="ko-KR"/>
              </w:rPr>
              <w:t>n</w:t>
            </w:r>
            <w:r w:rsidRPr="002B68A9">
              <w:rPr>
                <w:rFonts w:eastAsia="Malgun Gothic" w:cs="Arial" w:hint="eastAsia"/>
                <w:lang w:eastAsia="ko-KR"/>
              </w:rPr>
              <w:t>2</w:t>
            </w:r>
            <w:r w:rsidRPr="002B68A9">
              <w:rPr>
                <w:rFonts w:eastAsia="Malgun Gothic" w:cs="Arial"/>
                <w:lang w:eastAsia="ko-KR"/>
              </w:rPr>
              <w:t>8</w:t>
            </w:r>
          </w:p>
        </w:tc>
        <w:tc>
          <w:tcPr>
            <w:tcW w:w="0" w:type="auto"/>
            <w:vAlign w:val="center"/>
          </w:tcPr>
          <w:p w:rsidR="00A87C05" w:rsidRPr="002B68A9" w:rsidRDefault="00A87C05" w:rsidP="00A87C05">
            <w:pPr>
              <w:pStyle w:val="TAC"/>
              <w:rPr>
                <w:rFonts w:cs="Arial"/>
              </w:rPr>
            </w:pPr>
            <w:r w:rsidRPr="002B68A9">
              <w:rPr>
                <w:rFonts w:eastAsia="Malgun Gothic" w:cs="Arial" w:hint="eastAsia"/>
                <w:lang w:eastAsia="ko-KR"/>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eastAsia="Malgun Gothic" w:cs="Arial"/>
                <w:lang w:eastAsia="ko-KR"/>
              </w:rPr>
              <w:t>n78</w:t>
            </w:r>
          </w:p>
        </w:tc>
        <w:tc>
          <w:tcPr>
            <w:tcW w:w="0" w:type="auto"/>
            <w:vAlign w:val="center"/>
          </w:tcPr>
          <w:p w:rsidR="00A87C05" w:rsidRPr="002B68A9" w:rsidRDefault="00A87C05" w:rsidP="00A87C05">
            <w:pPr>
              <w:pStyle w:val="TAC"/>
              <w:rPr>
                <w:rFonts w:cs="Arial"/>
              </w:rPr>
            </w:pPr>
            <w:r w:rsidRPr="002B68A9">
              <w:rPr>
                <w:rFonts w:eastAsia="Malgun Gothic" w:cs="Arial" w:hint="eastAsia"/>
                <w:lang w:eastAsia="ko-KR"/>
              </w:rPr>
              <w:t>0.8</w:t>
            </w:r>
          </w:p>
        </w:tc>
      </w:tr>
      <w:tr w:rsidR="002B68A9" w:rsidRPr="002B68A9" w:rsidTr="0041732B">
        <w:trPr>
          <w:trHeight w:val="230"/>
          <w:jc w:val="center"/>
        </w:trPr>
        <w:tc>
          <w:tcPr>
            <w:tcW w:w="0" w:type="auto"/>
            <w:vMerge w:val="restart"/>
            <w:vAlign w:val="center"/>
          </w:tcPr>
          <w:p w:rsidR="00A87C05" w:rsidRPr="002B68A9" w:rsidRDefault="00A87C05" w:rsidP="00A87C05">
            <w:pPr>
              <w:pStyle w:val="TAC"/>
              <w:rPr>
                <w:rFonts w:cs="Arial"/>
              </w:rPr>
            </w:pPr>
            <w:r w:rsidRPr="002B68A9">
              <w:rPr>
                <w:rFonts w:cs="Arial" w:hint="eastAsia"/>
              </w:rPr>
              <w:t>DC</w:t>
            </w:r>
            <w:r w:rsidRPr="002B68A9">
              <w:rPr>
                <w:rFonts w:cs="Arial"/>
              </w:rPr>
              <w:t>_</w:t>
            </w:r>
            <w:r w:rsidRPr="002B68A9">
              <w:rPr>
                <w:rFonts w:cs="Arial" w:hint="eastAsia"/>
              </w:rPr>
              <w:t>1-3-21-42C</w:t>
            </w:r>
            <w:r w:rsidRPr="002B68A9">
              <w:rPr>
                <w:rFonts w:cs="Arial"/>
              </w:rPr>
              <w:t>_n7</w:t>
            </w:r>
            <w:r w:rsidRPr="002B68A9">
              <w:rPr>
                <w:rFonts w:cs="Arial" w:hint="eastAsia"/>
              </w:rPr>
              <w:t>7</w:t>
            </w: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1</w:t>
            </w:r>
          </w:p>
        </w:tc>
        <w:tc>
          <w:tcPr>
            <w:tcW w:w="0" w:type="auto"/>
            <w:vAlign w:val="center"/>
          </w:tcPr>
          <w:p w:rsidR="00A87C05" w:rsidRPr="002B68A9" w:rsidRDefault="00A87C05" w:rsidP="00A87C05">
            <w:pPr>
              <w:pStyle w:val="TAC"/>
              <w:rPr>
                <w:rFonts w:eastAsia="Malgun Gothic" w:cs="Arial"/>
                <w:lang w:eastAsia="ko-KR"/>
              </w:rPr>
            </w:pPr>
            <w:r w:rsidRPr="002B68A9">
              <w:rPr>
                <w:rFonts w:cs="Arial"/>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3</w:t>
            </w:r>
          </w:p>
        </w:tc>
        <w:tc>
          <w:tcPr>
            <w:tcW w:w="0" w:type="auto"/>
            <w:vAlign w:val="center"/>
          </w:tcPr>
          <w:p w:rsidR="00A87C05" w:rsidRPr="002B68A9" w:rsidRDefault="00A87C05" w:rsidP="00A87C05">
            <w:pPr>
              <w:pStyle w:val="TAC"/>
              <w:rPr>
                <w:rFonts w:eastAsia="Malgun Gothic" w:cs="Arial"/>
                <w:lang w:eastAsia="ko-KR"/>
              </w:rPr>
            </w:pPr>
            <w:r w:rsidRPr="002B68A9">
              <w:rPr>
                <w:rFonts w:cs="Arial"/>
              </w:rPr>
              <w:t>0.8</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21</w:t>
            </w:r>
          </w:p>
        </w:tc>
        <w:tc>
          <w:tcPr>
            <w:tcW w:w="0" w:type="auto"/>
            <w:vAlign w:val="center"/>
          </w:tcPr>
          <w:p w:rsidR="00A87C05" w:rsidRPr="002B68A9" w:rsidRDefault="00A87C05" w:rsidP="00A87C05">
            <w:pPr>
              <w:pStyle w:val="TAC"/>
              <w:rPr>
                <w:rFonts w:eastAsia="Malgun Gothic" w:cs="Arial"/>
                <w:lang w:eastAsia="ko-KR"/>
              </w:rPr>
            </w:pPr>
            <w:r w:rsidRPr="002B68A9">
              <w:rPr>
                <w:rFonts w:cs="Arial"/>
              </w:rPr>
              <w:t>0.9</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42</w:t>
            </w:r>
          </w:p>
        </w:tc>
        <w:tc>
          <w:tcPr>
            <w:tcW w:w="0" w:type="auto"/>
            <w:vAlign w:val="center"/>
          </w:tcPr>
          <w:p w:rsidR="00A87C05" w:rsidRPr="002B68A9" w:rsidRDefault="00A87C05" w:rsidP="00A87C05">
            <w:pPr>
              <w:pStyle w:val="TAC"/>
              <w:rPr>
                <w:rFonts w:eastAsia="Malgun Gothic" w:cs="Arial"/>
                <w:lang w:eastAsia="ko-KR"/>
              </w:rPr>
            </w:pPr>
            <w:r w:rsidRPr="002B68A9">
              <w:rPr>
                <w:rFonts w:cs="Arial"/>
                <w:lang w:eastAsia="ja-JP"/>
              </w:rPr>
              <w:t>0.8</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n77</w:t>
            </w:r>
          </w:p>
        </w:tc>
        <w:tc>
          <w:tcPr>
            <w:tcW w:w="0" w:type="auto"/>
            <w:vAlign w:val="center"/>
          </w:tcPr>
          <w:p w:rsidR="00A87C05" w:rsidRPr="002B68A9" w:rsidRDefault="00A87C05" w:rsidP="00A87C05">
            <w:pPr>
              <w:pStyle w:val="TAC"/>
              <w:rPr>
                <w:rFonts w:eastAsia="Malgun Gothic" w:cs="Arial"/>
                <w:lang w:eastAsia="ko-KR"/>
              </w:rPr>
            </w:pPr>
            <w:r w:rsidRPr="002B68A9">
              <w:rPr>
                <w:rFonts w:cs="Arial"/>
              </w:rPr>
              <w:t>0.6</w:t>
            </w:r>
          </w:p>
        </w:tc>
      </w:tr>
      <w:tr w:rsidR="002B68A9" w:rsidRPr="002B68A9" w:rsidTr="0041732B">
        <w:trPr>
          <w:trHeight w:val="230"/>
          <w:jc w:val="center"/>
        </w:trPr>
        <w:tc>
          <w:tcPr>
            <w:tcW w:w="0" w:type="auto"/>
            <w:vMerge w:val="restart"/>
            <w:vAlign w:val="center"/>
          </w:tcPr>
          <w:p w:rsidR="00A87C05" w:rsidRPr="002B68A9" w:rsidRDefault="00A87C05" w:rsidP="00A87C05">
            <w:pPr>
              <w:pStyle w:val="TAC"/>
              <w:rPr>
                <w:rFonts w:cs="Arial"/>
              </w:rPr>
            </w:pPr>
            <w:r w:rsidRPr="002B68A9">
              <w:rPr>
                <w:rFonts w:cs="Arial"/>
              </w:rPr>
              <w:lastRenderedPageBreak/>
              <w:t>DC_</w:t>
            </w:r>
            <w:r w:rsidRPr="002B68A9">
              <w:rPr>
                <w:rFonts w:cs="Arial" w:hint="eastAsia"/>
                <w:lang w:eastAsia="ja-JP"/>
              </w:rPr>
              <w:t>1-3-21-42C</w:t>
            </w:r>
            <w:r w:rsidRPr="002B68A9">
              <w:rPr>
                <w:rFonts w:cs="Arial"/>
                <w:lang w:eastAsia="ja-JP"/>
              </w:rPr>
              <w:t>_</w:t>
            </w:r>
            <w:r w:rsidRPr="002B68A9">
              <w:rPr>
                <w:rFonts w:cs="Arial" w:hint="eastAsia"/>
                <w:lang w:eastAsia="ja-JP"/>
              </w:rPr>
              <w:t>n78</w:t>
            </w:r>
          </w:p>
        </w:tc>
        <w:tc>
          <w:tcPr>
            <w:tcW w:w="0" w:type="auto"/>
            <w:vAlign w:val="center"/>
          </w:tcPr>
          <w:p w:rsidR="00A87C05" w:rsidRPr="002B68A9" w:rsidRDefault="00A87C05" w:rsidP="00A87C05">
            <w:pPr>
              <w:pStyle w:val="TAC"/>
              <w:rPr>
                <w:rFonts w:cs="Arial"/>
                <w:lang w:eastAsia="ja-JP"/>
              </w:rPr>
            </w:pPr>
            <w:r w:rsidRPr="002B68A9">
              <w:rPr>
                <w:rFonts w:cs="Arial" w:hint="eastAsia"/>
                <w:lang w:eastAsia="ja-JP"/>
              </w:rPr>
              <w:t>1</w:t>
            </w:r>
          </w:p>
        </w:tc>
        <w:tc>
          <w:tcPr>
            <w:tcW w:w="0" w:type="auto"/>
            <w:vAlign w:val="center"/>
          </w:tcPr>
          <w:p w:rsidR="00A87C05" w:rsidRPr="002B68A9" w:rsidRDefault="00A87C05" w:rsidP="00A87C05">
            <w:pPr>
              <w:pStyle w:val="TAC"/>
              <w:rPr>
                <w:rFonts w:eastAsia="Malgun Gothic" w:cs="Arial"/>
                <w:lang w:eastAsia="ko-KR"/>
              </w:rPr>
            </w:pPr>
            <w:r w:rsidRPr="002B68A9">
              <w:rPr>
                <w:rFonts w:cs="Arial"/>
              </w:rPr>
              <w:t>0.6</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tcBorders>
              <w:top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rPr>
              <w:t>0.8</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tcBorders>
              <w:top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rPr>
              <w:t>0.9</w:t>
            </w:r>
          </w:p>
        </w:tc>
      </w:tr>
      <w:tr w:rsidR="002B68A9" w:rsidRPr="002B68A9" w:rsidTr="0041732B">
        <w:trPr>
          <w:trHeight w:val="230"/>
          <w:jc w:val="center"/>
        </w:trPr>
        <w:tc>
          <w:tcPr>
            <w:tcW w:w="0" w:type="auto"/>
            <w:vMerge/>
            <w:vAlign w:val="center"/>
          </w:tcPr>
          <w:p w:rsidR="00A87C05" w:rsidRPr="002B68A9" w:rsidRDefault="00A87C05" w:rsidP="00A87C05">
            <w:pPr>
              <w:pStyle w:val="TAC"/>
              <w:rPr>
                <w:rFonts w:cs="Arial"/>
              </w:rPr>
            </w:pPr>
          </w:p>
        </w:tc>
        <w:tc>
          <w:tcPr>
            <w:tcW w:w="0" w:type="auto"/>
            <w:tcBorders>
              <w:top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lang w:eastAsia="ja-JP"/>
              </w:rPr>
              <w:t>0.8</w:t>
            </w:r>
          </w:p>
        </w:tc>
      </w:tr>
      <w:tr w:rsidR="002B68A9" w:rsidRPr="002B68A9" w:rsidTr="0041732B">
        <w:trPr>
          <w:trHeight w:val="230"/>
          <w:jc w:val="center"/>
        </w:trPr>
        <w:tc>
          <w:tcPr>
            <w:tcW w:w="0" w:type="auto"/>
            <w:vMerge/>
            <w:tcBorders>
              <w:bottom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rPr>
              <w:t>0.6</w:t>
            </w:r>
          </w:p>
        </w:tc>
      </w:tr>
      <w:tr w:rsidR="002B68A9" w:rsidRPr="002B68A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cs="Arial"/>
              </w:rPr>
            </w:pPr>
            <w:r w:rsidRPr="002B68A9">
              <w:rPr>
                <w:rFonts w:cs="Arial" w:hint="eastAsia"/>
              </w:rPr>
              <w:t>DC</w:t>
            </w:r>
            <w:r w:rsidRPr="002B68A9">
              <w:rPr>
                <w:rFonts w:cs="Arial"/>
              </w:rPr>
              <w:t>_</w:t>
            </w:r>
            <w:r w:rsidRPr="002B68A9">
              <w:rPr>
                <w:rFonts w:cs="Arial" w:hint="eastAsia"/>
              </w:rPr>
              <w:t>1-3-21-42C</w:t>
            </w:r>
            <w:r w:rsidRPr="002B68A9">
              <w:rPr>
                <w:rFonts w:cs="Arial"/>
              </w:rPr>
              <w:t>_n7</w:t>
            </w:r>
            <w:r w:rsidRPr="002B68A9">
              <w:rPr>
                <w:rFonts w:cs="Arial" w:hint="eastAsia"/>
                <w:lang w:eastAsia="zh-CN"/>
              </w:rPr>
              <w:t>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rPr>
              <w:t>0.6</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rPr>
              <w:t>0.8</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rPr>
              <w:t>0.9</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lang w:eastAsia="ja-JP"/>
              </w:rPr>
              <w:t>0.8</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n79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rPr>
              <w:t>0</w:t>
            </w:r>
          </w:p>
        </w:tc>
      </w:tr>
      <w:tr w:rsidR="002B68A9" w:rsidRPr="002B68A9" w:rsidTr="00A95708">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DC_1-3-</w:t>
            </w:r>
            <w:r w:rsidRPr="002B68A9">
              <w:rPr>
                <w:rFonts w:cs="Arial" w:hint="eastAsia"/>
                <w:szCs w:val="18"/>
                <w:lang w:eastAsia="ja-JP"/>
              </w:rPr>
              <w:t>28</w:t>
            </w:r>
            <w:r w:rsidRPr="002B68A9">
              <w:rPr>
                <w:rFonts w:cs="Arial"/>
                <w:szCs w:val="18"/>
                <w:lang w:eastAsia="ja-JP"/>
              </w:rPr>
              <w:t>-42</w:t>
            </w:r>
            <w:r w:rsidRPr="002B68A9">
              <w:rPr>
                <w:rFonts w:cs="Arial"/>
                <w:szCs w:val="18"/>
              </w:rPr>
              <w:t>_n77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lang w:val="en-US" w:eastAsia="ja-JP"/>
              </w:rPr>
              <w:t>3</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lang w:val="en-US" w:eastAsia="ja-JP"/>
              </w:rPr>
              <w:t>n77</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A95708">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DC_1-3-</w:t>
            </w:r>
            <w:r w:rsidRPr="002B68A9">
              <w:rPr>
                <w:rFonts w:cs="Arial" w:hint="eastAsia"/>
                <w:szCs w:val="18"/>
                <w:lang w:eastAsia="ja-JP"/>
              </w:rPr>
              <w:t>28</w:t>
            </w:r>
            <w:r w:rsidRPr="002B68A9">
              <w:rPr>
                <w:rFonts w:cs="Arial"/>
                <w:szCs w:val="18"/>
                <w:lang w:eastAsia="ja-JP"/>
              </w:rPr>
              <w:t>-42</w:t>
            </w:r>
            <w:r w:rsidRPr="002B68A9">
              <w:rPr>
                <w:rFonts w:cs="Arial"/>
                <w:szCs w:val="18"/>
              </w:rPr>
              <w:t>_n78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lang w:val="en-US" w:eastAsia="ja-JP"/>
              </w:rPr>
              <w:t>3</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lang w:val="en-US" w:eastAsia="ja-JP"/>
              </w:rPr>
              <w:t>n78</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A95708">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DC_1-3-</w:t>
            </w:r>
            <w:r w:rsidRPr="002B68A9">
              <w:rPr>
                <w:rFonts w:cs="Arial" w:hint="eastAsia"/>
                <w:szCs w:val="18"/>
                <w:lang w:eastAsia="ja-JP"/>
              </w:rPr>
              <w:t>28</w:t>
            </w:r>
            <w:r w:rsidRPr="002B68A9">
              <w:rPr>
                <w:rFonts w:cs="Arial"/>
                <w:szCs w:val="18"/>
                <w:lang w:eastAsia="ja-JP"/>
              </w:rPr>
              <w:t>-42</w:t>
            </w:r>
            <w:r w:rsidRPr="002B68A9">
              <w:rPr>
                <w:rFonts w:cs="Arial"/>
                <w:szCs w:val="18"/>
              </w:rPr>
              <w:t>_n79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lang w:val="en-US" w:eastAsia="ja-JP"/>
              </w:rPr>
              <w:t>3</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A95708">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hint="eastAsia"/>
                <w:lang w:eastAsia="ko-KR"/>
              </w:rPr>
              <w:t>DC_1-7-20_n28-n78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hint="eastAsia"/>
                <w:lang w:eastAsia="ko-KR"/>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hint="eastAsia"/>
                <w:lang w:eastAsia="ko-KR"/>
              </w:rPr>
              <w:t>0.6</w:t>
            </w:r>
          </w:p>
        </w:tc>
      </w:tr>
      <w:tr w:rsidR="002B68A9" w:rsidRPr="002B68A9" w:rsidTr="00B4294A">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hint="eastAsia"/>
                <w:lang w:eastAsia="ko-KR"/>
              </w:rPr>
              <w:t>0.7</w:t>
            </w:r>
          </w:p>
        </w:tc>
      </w:tr>
      <w:tr w:rsidR="002B68A9" w:rsidRPr="002B68A9" w:rsidTr="00B4294A">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hint="eastAsia"/>
                <w:lang w:eastAsia="ko-KR"/>
              </w:rPr>
              <w:t>20</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hint="eastAsia"/>
                <w:lang w:eastAsia="ko-KR"/>
              </w:rPr>
              <w:t>0.6</w:t>
            </w:r>
          </w:p>
        </w:tc>
      </w:tr>
      <w:tr w:rsidR="002B68A9" w:rsidRPr="002B68A9" w:rsidTr="00B4294A">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lang w:eastAsia="ko-KR"/>
              </w:rPr>
              <w:t>n</w:t>
            </w:r>
            <w:r w:rsidRPr="002B68A9">
              <w:rPr>
                <w:rFonts w:eastAsia="Malgun Gothic" w:cs="Arial" w:hint="eastAsia"/>
                <w:lang w:eastAsia="ko-KR"/>
              </w:rPr>
              <w:t>2</w:t>
            </w:r>
            <w:r w:rsidRPr="002B68A9">
              <w:rPr>
                <w:rFonts w:eastAsia="Malgun Gothic" w:cs="Arial"/>
                <w:lang w:eastAsia="ko-KR"/>
              </w:rPr>
              <w:t>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hint="eastAsia"/>
                <w:lang w:eastAsia="ko-KR"/>
              </w:rPr>
              <w:t>0.6</w:t>
            </w:r>
          </w:p>
        </w:tc>
      </w:tr>
      <w:tr w:rsidR="002B68A9" w:rsidRPr="002B68A9" w:rsidTr="00B4294A">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eastAsia="Malgun Gothic" w:cs="Arial" w:hint="eastAsia"/>
                <w:lang w:eastAsia="ko-KR"/>
              </w:rPr>
              <w:t>0.8</w:t>
            </w:r>
          </w:p>
        </w:tc>
      </w:tr>
      <w:tr w:rsidR="002B68A9" w:rsidRPr="002B68A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cs="Arial"/>
              </w:rPr>
            </w:pPr>
            <w:r w:rsidRPr="002B68A9">
              <w:rPr>
                <w:rFonts w:cs="Arial"/>
                <w:lang w:eastAsia="ja-JP"/>
              </w:rPr>
              <w:t>DC</w:t>
            </w:r>
            <w:r w:rsidRPr="002B68A9">
              <w:rPr>
                <w:rFonts w:cs="Arial"/>
              </w:rPr>
              <w:t>_</w:t>
            </w:r>
            <w:r w:rsidRPr="002B68A9">
              <w:rPr>
                <w:rFonts w:cs="Arial"/>
                <w:lang w:eastAsia="ja-JP"/>
              </w:rPr>
              <w:t>1-</w:t>
            </w:r>
            <w:r w:rsidRPr="002B68A9">
              <w:rPr>
                <w:rFonts w:cs="Arial" w:hint="eastAsia"/>
                <w:lang w:eastAsia="ja-JP"/>
              </w:rPr>
              <w:t>19-</w:t>
            </w:r>
            <w:r w:rsidRPr="002B68A9">
              <w:rPr>
                <w:rFonts w:cs="Arial"/>
                <w:lang w:eastAsia="ja-JP"/>
              </w:rPr>
              <w:t>21-42</w:t>
            </w:r>
            <w:r w:rsidRPr="002B68A9">
              <w:rPr>
                <w:rFonts w:cs="Arial" w:hint="eastAsia"/>
                <w:lang w:eastAsia="ja-JP"/>
              </w:rPr>
              <w:t>_n77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hint="eastAsia"/>
                <w:lang w:eastAsia="ja-JP"/>
              </w:rPr>
              <w:t>0.3</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19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hint="eastAsia"/>
                <w:lang w:eastAsia="ja-JP"/>
              </w:rPr>
              <w:t>0.3</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hint="eastAsia"/>
                <w:lang w:eastAsia="ja-JP"/>
              </w:rPr>
              <w:t>0.4</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hint="eastAsia"/>
                <w:lang w:eastAsia="ja-JP"/>
              </w:rPr>
              <w:t>0.8</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n77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hint="eastAsia"/>
                <w:lang w:eastAsia="ja-JP"/>
              </w:rPr>
              <w:t>0.8</w:t>
            </w:r>
          </w:p>
        </w:tc>
      </w:tr>
      <w:tr w:rsidR="002B68A9" w:rsidRPr="002B68A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cs="Arial"/>
              </w:rPr>
            </w:pPr>
            <w:r w:rsidRPr="002B68A9">
              <w:rPr>
                <w:rFonts w:cs="Arial"/>
                <w:lang w:eastAsia="ja-JP"/>
              </w:rPr>
              <w:t>DC</w:t>
            </w:r>
            <w:r w:rsidRPr="002B68A9">
              <w:rPr>
                <w:rFonts w:cs="Arial"/>
              </w:rPr>
              <w:t>_</w:t>
            </w:r>
            <w:r w:rsidRPr="002B68A9">
              <w:rPr>
                <w:rFonts w:cs="Arial"/>
                <w:lang w:eastAsia="ja-JP"/>
              </w:rPr>
              <w:t>1</w:t>
            </w:r>
            <w:r w:rsidRPr="002B68A9">
              <w:rPr>
                <w:rFonts w:cs="Arial" w:hint="eastAsia"/>
                <w:lang w:eastAsia="ja-JP"/>
              </w:rPr>
              <w:t>-19</w:t>
            </w:r>
            <w:r w:rsidRPr="002B68A9">
              <w:rPr>
                <w:rFonts w:cs="Arial"/>
                <w:lang w:eastAsia="ja-JP"/>
              </w:rPr>
              <w:t>-21-42</w:t>
            </w:r>
            <w:r w:rsidRPr="002B68A9">
              <w:rPr>
                <w:rFonts w:cs="Arial" w:hint="eastAsia"/>
                <w:lang w:eastAsia="ja-JP"/>
              </w:rPr>
              <w:t>_n78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0.3</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19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0.3</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0.4</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0.8</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n7</w:t>
            </w:r>
            <w:r w:rsidRPr="002B68A9">
              <w:rPr>
                <w:rFonts w:cs="Arial" w:hint="eastAsia"/>
                <w:lang w:eastAsia="ja-JP"/>
              </w:rPr>
              <w:t>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hint="eastAsia"/>
                <w:lang w:eastAsia="ja-JP"/>
              </w:rPr>
              <w:t>0.8</w:t>
            </w:r>
          </w:p>
        </w:tc>
      </w:tr>
      <w:tr w:rsidR="002B68A9" w:rsidRPr="002B68A9" w:rsidTr="0041732B">
        <w:trPr>
          <w:trHeight w:val="230"/>
          <w:jc w:val="center"/>
        </w:trPr>
        <w:tc>
          <w:tcPr>
            <w:tcW w:w="0" w:type="auto"/>
            <w:vMerge w:val="restart"/>
            <w:tcBorders>
              <w:left w:val="single" w:sz="4" w:space="0" w:color="auto"/>
              <w:right w:val="single" w:sz="4" w:space="0" w:color="auto"/>
            </w:tcBorders>
            <w:vAlign w:val="center"/>
          </w:tcPr>
          <w:p w:rsidR="00A87C05" w:rsidRPr="002B68A9" w:rsidRDefault="00A87C05" w:rsidP="00A87C05">
            <w:pPr>
              <w:pStyle w:val="TAC"/>
              <w:rPr>
                <w:rFonts w:cs="Arial"/>
              </w:rPr>
            </w:pPr>
            <w:r w:rsidRPr="002B68A9">
              <w:rPr>
                <w:rFonts w:cs="Arial"/>
                <w:lang w:eastAsia="ja-JP"/>
              </w:rPr>
              <w:t>DC</w:t>
            </w:r>
            <w:r w:rsidRPr="002B68A9">
              <w:rPr>
                <w:rFonts w:cs="Arial"/>
              </w:rPr>
              <w:t>_</w:t>
            </w:r>
            <w:r w:rsidRPr="002B68A9">
              <w:rPr>
                <w:rFonts w:cs="Arial"/>
                <w:lang w:eastAsia="ja-JP"/>
              </w:rPr>
              <w:t>1</w:t>
            </w:r>
            <w:r w:rsidRPr="002B68A9">
              <w:rPr>
                <w:rFonts w:cs="Arial" w:hint="eastAsia"/>
                <w:lang w:eastAsia="ja-JP"/>
              </w:rPr>
              <w:t>-19</w:t>
            </w:r>
            <w:r w:rsidRPr="002B68A9">
              <w:rPr>
                <w:rFonts w:cs="Arial"/>
                <w:lang w:eastAsia="ja-JP"/>
              </w:rPr>
              <w:t>-21-42</w:t>
            </w:r>
            <w:r w:rsidRPr="002B68A9">
              <w:rPr>
                <w:rFonts w:cs="Arial" w:hint="eastAsia"/>
                <w:lang w:eastAsia="ja-JP"/>
              </w:rPr>
              <w:t>_n79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szCs w:val="18"/>
              </w:rPr>
              <w:t>0.3</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hint="eastAsia"/>
                <w:lang w:eastAsia="ja-JP"/>
              </w:rPr>
              <w:t>19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szCs w:val="18"/>
              </w:rPr>
              <w:t>0.3</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szCs w:val="18"/>
              </w:rPr>
              <w:t>0.4</w:t>
            </w:r>
          </w:p>
        </w:tc>
      </w:tr>
      <w:tr w:rsidR="002B68A9" w:rsidRPr="002B68A9" w:rsidTr="0041732B">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cs="Arial"/>
                <w:lang w:eastAsia="ja-JP"/>
              </w:rPr>
            </w:pPr>
            <w:r w:rsidRPr="002B68A9">
              <w:rPr>
                <w:rFonts w:cs="Arial"/>
                <w:szCs w:val="18"/>
              </w:rPr>
              <w:t>0.8</w:t>
            </w:r>
          </w:p>
        </w:tc>
      </w:tr>
      <w:tr w:rsidR="002B68A9" w:rsidRPr="002B68A9" w:rsidTr="009261E0">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DC_1-21-</w:t>
            </w:r>
            <w:r w:rsidRPr="002B68A9">
              <w:rPr>
                <w:rFonts w:cs="Arial" w:hint="eastAsia"/>
                <w:szCs w:val="18"/>
                <w:lang w:eastAsia="ja-JP"/>
              </w:rPr>
              <w:t>28</w:t>
            </w:r>
            <w:r w:rsidRPr="002B68A9">
              <w:rPr>
                <w:rFonts w:cs="Arial"/>
                <w:szCs w:val="18"/>
                <w:lang w:eastAsia="ja-JP"/>
              </w:rPr>
              <w:t>-42</w:t>
            </w:r>
            <w:r w:rsidRPr="002B68A9">
              <w:rPr>
                <w:rFonts w:cs="Arial"/>
                <w:szCs w:val="18"/>
              </w:rPr>
              <w:t>_n77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w:t>
            </w:r>
            <w:r w:rsidRPr="002B68A9">
              <w:rPr>
                <w:lang w:val="en-US" w:eastAsia="ja-JP"/>
              </w:rPr>
              <w:t>6</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21</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0.4</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lang w:val="en-US" w:eastAsia="ja-JP"/>
              </w:rPr>
              <w:t>n77</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9261E0">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DC_1-21-</w:t>
            </w:r>
            <w:r w:rsidRPr="002B68A9">
              <w:rPr>
                <w:rFonts w:cs="Arial" w:hint="eastAsia"/>
                <w:szCs w:val="18"/>
                <w:lang w:eastAsia="ja-JP"/>
              </w:rPr>
              <w:t>28</w:t>
            </w:r>
            <w:r w:rsidRPr="002B68A9">
              <w:rPr>
                <w:rFonts w:cs="Arial"/>
                <w:szCs w:val="18"/>
                <w:lang w:eastAsia="ja-JP"/>
              </w:rPr>
              <w:t>-42</w:t>
            </w:r>
            <w:r w:rsidRPr="002B68A9">
              <w:rPr>
                <w:rFonts w:cs="Arial"/>
                <w:szCs w:val="18"/>
              </w:rPr>
              <w:t>_n78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w:t>
            </w:r>
            <w:r w:rsidRPr="002B68A9">
              <w:rPr>
                <w:lang w:val="en-US" w:eastAsia="ja-JP"/>
              </w:rPr>
              <w:t>3</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21</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0.4</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lang w:val="en-US" w:eastAsia="ja-JP"/>
              </w:rPr>
              <w:t>n78</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9261E0">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cs="Arial"/>
                <w:szCs w:val="18"/>
              </w:rPr>
              <w:t>DC_1-21-</w:t>
            </w:r>
            <w:r w:rsidRPr="002B68A9">
              <w:rPr>
                <w:rFonts w:cs="Arial" w:hint="eastAsia"/>
                <w:szCs w:val="18"/>
                <w:lang w:eastAsia="ja-JP"/>
              </w:rPr>
              <w:t>28</w:t>
            </w:r>
            <w:r w:rsidRPr="002B68A9">
              <w:rPr>
                <w:rFonts w:cs="Arial"/>
                <w:szCs w:val="18"/>
                <w:lang w:eastAsia="ja-JP"/>
              </w:rPr>
              <w:t>-42</w:t>
            </w:r>
            <w:r w:rsidRPr="002B68A9">
              <w:rPr>
                <w:rFonts w:cs="Arial"/>
                <w:szCs w:val="18"/>
              </w:rPr>
              <w:t>_n79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w:t>
            </w:r>
            <w:r w:rsidRPr="002B68A9">
              <w:rPr>
                <w:lang w:val="en-US" w:eastAsia="ja-JP"/>
              </w:rPr>
              <w:t>3</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21</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0.4</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0.6</w:t>
            </w:r>
          </w:p>
        </w:tc>
      </w:tr>
      <w:tr w:rsidR="002B68A9" w:rsidRPr="002B68A9" w:rsidTr="009261E0">
        <w:trPr>
          <w:trHeight w:val="230"/>
          <w:jc w:val="center"/>
        </w:trPr>
        <w:tc>
          <w:tcPr>
            <w:tcW w:w="0" w:type="auto"/>
            <w:vMerge/>
            <w:tcBorders>
              <w:left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RDefault="00A87C05" w:rsidP="00A87C05">
            <w:pPr>
              <w:pStyle w:val="TAC"/>
              <w:rPr>
                <w:rFonts w:eastAsia="Malgun Gothic" w:cs="Arial"/>
                <w:lang w:eastAsia="ko-KR"/>
              </w:rPr>
            </w:pPr>
            <w:r w:rsidRPr="002B68A9">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2B68A9" w:rsidRDefault="00A87C05" w:rsidP="00A87C05">
            <w:pPr>
              <w:pStyle w:val="TAC"/>
              <w:rPr>
                <w:rFonts w:eastAsia="Malgun Gothic" w:cs="Arial"/>
                <w:lang w:eastAsia="ko-KR"/>
              </w:rPr>
            </w:pPr>
            <w:r w:rsidRPr="002B68A9">
              <w:rPr>
                <w:rFonts w:hint="eastAsia"/>
                <w:lang w:val="en-US" w:eastAsia="ja-JP"/>
              </w:rPr>
              <w:t>0.8</w:t>
            </w:r>
          </w:p>
        </w:tc>
      </w:tr>
      <w:tr w:rsidR="002B68A9" w:rsidRPr="002B68A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2B68A9" w:rsidDel="00784360" w:rsidRDefault="00A87C05" w:rsidP="00A87C05">
            <w:pPr>
              <w:pStyle w:val="TAC"/>
              <w:rPr>
                <w:rFonts w:cs="Arial"/>
              </w:rPr>
            </w:pPr>
            <w:r w:rsidRPr="002B68A9">
              <w:rPr>
                <w:rFonts w:eastAsia="Malgun Gothic" w:cs="Arial" w:hint="eastAsia"/>
                <w:lang w:eastAsia="ko-KR"/>
              </w:rPr>
              <w:t>DC_3-7-20_n28-n78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lang w:eastAsia="ja-JP"/>
              </w:rPr>
            </w:pPr>
            <w:r w:rsidRPr="002B68A9">
              <w:rPr>
                <w:rFonts w:eastAsia="Malgun Gothic" w:cs="Arial" w:hint="eastAsia"/>
                <w:lang w:eastAsia="ko-KR"/>
              </w:rPr>
              <w:t>3</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szCs w:val="18"/>
              </w:rPr>
            </w:pPr>
            <w:r w:rsidRPr="002B68A9">
              <w:rPr>
                <w:rFonts w:eastAsia="Malgun Gothic" w:cs="Arial" w:hint="eastAsia"/>
                <w:lang w:eastAsia="ko-KR"/>
              </w:rPr>
              <w:t>0.6</w:t>
            </w:r>
          </w:p>
        </w:tc>
      </w:tr>
      <w:tr w:rsidR="002B68A9" w:rsidRPr="002B68A9" w:rsidTr="00B4294A">
        <w:trPr>
          <w:trHeight w:val="230"/>
          <w:jc w:val="center"/>
        </w:trPr>
        <w:tc>
          <w:tcPr>
            <w:tcW w:w="0" w:type="auto"/>
            <w:vMerge/>
            <w:tcBorders>
              <w:left w:val="single" w:sz="4" w:space="0" w:color="auto"/>
              <w:right w:val="single" w:sz="4" w:space="0" w:color="auto"/>
            </w:tcBorders>
            <w:vAlign w:val="center"/>
          </w:tcPr>
          <w:p w:rsidR="00A87C05" w:rsidRPr="002B68A9" w:rsidDel="00784360"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lang w:eastAsia="ja-JP"/>
              </w:rPr>
            </w:pPr>
            <w:r w:rsidRPr="002B68A9">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szCs w:val="18"/>
              </w:rPr>
            </w:pPr>
            <w:r w:rsidRPr="002B68A9">
              <w:rPr>
                <w:rFonts w:eastAsia="Malgun Gothic" w:cs="Arial" w:hint="eastAsia"/>
                <w:lang w:eastAsia="ko-KR"/>
              </w:rPr>
              <w:t>0.6</w:t>
            </w:r>
          </w:p>
        </w:tc>
      </w:tr>
      <w:tr w:rsidR="002B68A9" w:rsidRPr="002B68A9" w:rsidTr="00B4294A">
        <w:trPr>
          <w:trHeight w:val="230"/>
          <w:jc w:val="center"/>
        </w:trPr>
        <w:tc>
          <w:tcPr>
            <w:tcW w:w="0" w:type="auto"/>
            <w:vMerge/>
            <w:tcBorders>
              <w:left w:val="single" w:sz="4" w:space="0" w:color="auto"/>
              <w:right w:val="single" w:sz="4" w:space="0" w:color="auto"/>
            </w:tcBorders>
            <w:vAlign w:val="center"/>
          </w:tcPr>
          <w:p w:rsidR="00A87C05" w:rsidRPr="002B68A9" w:rsidDel="00784360"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lang w:eastAsia="ja-JP"/>
              </w:rPr>
            </w:pPr>
            <w:r w:rsidRPr="002B68A9">
              <w:rPr>
                <w:rFonts w:eastAsia="Malgun Gothic" w:cs="Arial" w:hint="eastAsia"/>
                <w:lang w:eastAsia="ko-KR"/>
              </w:rPr>
              <w:t>20</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szCs w:val="18"/>
              </w:rPr>
            </w:pPr>
            <w:r w:rsidRPr="002B68A9">
              <w:rPr>
                <w:rFonts w:eastAsia="Malgun Gothic" w:cs="Arial" w:hint="eastAsia"/>
                <w:lang w:eastAsia="ko-KR"/>
              </w:rPr>
              <w:t>0.6</w:t>
            </w:r>
          </w:p>
        </w:tc>
      </w:tr>
      <w:tr w:rsidR="002B68A9" w:rsidRPr="002B68A9" w:rsidTr="00B4294A">
        <w:trPr>
          <w:trHeight w:val="230"/>
          <w:jc w:val="center"/>
        </w:trPr>
        <w:tc>
          <w:tcPr>
            <w:tcW w:w="0" w:type="auto"/>
            <w:vMerge/>
            <w:tcBorders>
              <w:left w:val="single" w:sz="4" w:space="0" w:color="auto"/>
              <w:right w:val="single" w:sz="4" w:space="0" w:color="auto"/>
            </w:tcBorders>
            <w:vAlign w:val="center"/>
          </w:tcPr>
          <w:p w:rsidR="00A87C05" w:rsidRPr="002B68A9" w:rsidDel="00784360"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lang w:eastAsia="ja-JP"/>
              </w:rPr>
            </w:pPr>
            <w:r w:rsidRPr="002B68A9">
              <w:rPr>
                <w:rFonts w:eastAsia="Malgun Gothic" w:cs="Arial"/>
                <w:lang w:eastAsia="ko-KR"/>
              </w:rPr>
              <w:t>n</w:t>
            </w:r>
            <w:r w:rsidRPr="002B68A9">
              <w:rPr>
                <w:rFonts w:eastAsia="Malgun Gothic" w:cs="Arial" w:hint="eastAsia"/>
                <w:lang w:eastAsia="ko-KR"/>
              </w:rPr>
              <w:t>2</w:t>
            </w:r>
            <w:r w:rsidRPr="002B68A9">
              <w:rPr>
                <w:rFonts w:eastAsia="Malgun Gothic" w:cs="Arial"/>
                <w:lang w:eastAsia="ko-KR"/>
              </w:rPr>
              <w:t>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szCs w:val="18"/>
              </w:rPr>
            </w:pPr>
            <w:r w:rsidRPr="002B68A9">
              <w:rPr>
                <w:rFonts w:eastAsia="Malgun Gothic" w:cs="Arial" w:hint="eastAsia"/>
                <w:lang w:eastAsia="ko-KR"/>
              </w:rPr>
              <w:t>0.6</w:t>
            </w:r>
          </w:p>
        </w:tc>
      </w:tr>
      <w:tr w:rsidR="00A87C05" w:rsidRPr="002B68A9" w:rsidTr="00B4294A">
        <w:trPr>
          <w:trHeight w:val="230"/>
          <w:jc w:val="center"/>
        </w:trPr>
        <w:tc>
          <w:tcPr>
            <w:tcW w:w="0" w:type="auto"/>
            <w:vMerge/>
            <w:tcBorders>
              <w:left w:val="single" w:sz="4" w:space="0" w:color="auto"/>
              <w:right w:val="single" w:sz="4" w:space="0" w:color="auto"/>
            </w:tcBorders>
            <w:vAlign w:val="center"/>
          </w:tcPr>
          <w:p w:rsidR="00A87C05" w:rsidRPr="002B68A9" w:rsidDel="00784360"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lang w:eastAsia="ja-JP"/>
              </w:rPr>
            </w:pPr>
            <w:r w:rsidRPr="002B68A9">
              <w:rPr>
                <w:rFonts w:eastAsia="Malgun Gothic" w:cs="Arial"/>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2B68A9" w:rsidDel="00784360" w:rsidRDefault="00A87C05" w:rsidP="00A87C05">
            <w:pPr>
              <w:pStyle w:val="TAC"/>
              <w:rPr>
                <w:rFonts w:cs="Arial"/>
                <w:szCs w:val="18"/>
              </w:rPr>
            </w:pPr>
            <w:r w:rsidRPr="002B68A9">
              <w:rPr>
                <w:rFonts w:eastAsia="Malgun Gothic" w:cs="Arial" w:hint="eastAsia"/>
                <w:lang w:eastAsia="ko-KR"/>
              </w:rPr>
              <w:t>0.8</w:t>
            </w:r>
          </w:p>
        </w:tc>
      </w:tr>
    </w:tbl>
    <w:p w:rsidR="00D06598" w:rsidRPr="002B68A9" w:rsidRDefault="00D06598" w:rsidP="00D06598">
      <w:pPr>
        <w:rPr>
          <w:lang w:val="en-US"/>
        </w:rPr>
      </w:pPr>
    </w:p>
    <w:p w:rsidR="00D06598" w:rsidRPr="002B68A9" w:rsidRDefault="00D06598" w:rsidP="00D06598">
      <w:pPr>
        <w:pStyle w:val="Heading6"/>
      </w:pPr>
      <w:bookmarkStart w:id="144" w:name="_Toc526341542"/>
      <w:r w:rsidRPr="002B68A9">
        <w:t>6.2B.4.2.3.5</w:t>
      </w:r>
      <w:r w:rsidRPr="002B68A9">
        <w:tab/>
        <w:t>ΔT</w:t>
      </w:r>
      <w:r w:rsidRPr="002B68A9">
        <w:rPr>
          <w:vertAlign w:val="subscript"/>
        </w:rPr>
        <w:t>IB,c</w:t>
      </w:r>
      <w:r w:rsidRPr="002B68A9">
        <w:t xml:space="preserve"> for EN-DC six bands</w:t>
      </w:r>
      <w:bookmarkEnd w:id="144"/>
    </w:p>
    <w:p w:rsidR="00D06598" w:rsidRPr="002B68A9" w:rsidRDefault="00D06598" w:rsidP="00D06598">
      <w:pPr>
        <w:pStyle w:val="TH"/>
      </w:pPr>
      <w:r w:rsidRPr="002B68A9">
        <w:t>Table 6.2B.4.2.3.5-1: ΔT</w:t>
      </w:r>
      <w:r w:rsidRPr="002B68A9">
        <w:rPr>
          <w:vertAlign w:val="subscript"/>
        </w:rPr>
        <w:t>IB,c</w:t>
      </w:r>
      <w:r w:rsidRPr="002B68A9">
        <w:t xml:space="preserve"> due to EN-DC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1936"/>
        <w:gridCol w:w="1086"/>
      </w:tblGrid>
      <w:tr w:rsidR="002B68A9" w:rsidRPr="002B68A9" w:rsidTr="00B4294A">
        <w:trPr>
          <w:jc w:val="center"/>
        </w:trPr>
        <w:tc>
          <w:tcPr>
            <w:tcW w:w="0" w:type="auto"/>
          </w:tcPr>
          <w:p w:rsidR="00D06598" w:rsidRPr="002B68A9" w:rsidRDefault="00D06598" w:rsidP="00B4294A">
            <w:pPr>
              <w:pStyle w:val="TAH"/>
              <w:rPr>
                <w:rFonts w:cs="Arial"/>
              </w:rPr>
            </w:pPr>
            <w:r w:rsidRPr="002B68A9">
              <w:t>Inter-band EN-DC configuration</w:t>
            </w:r>
          </w:p>
        </w:tc>
        <w:tc>
          <w:tcPr>
            <w:tcW w:w="0" w:type="auto"/>
          </w:tcPr>
          <w:p w:rsidR="00D06598" w:rsidRPr="002B68A9" w:rsidRDefault="00D06598" w:rsidP="00B4294A">
            <w:pPr>
              <w:pStyle w:val="TAH"/>
              <w:rPr>
                <w:rFonts w:eastAsia="Malgun Gothic" w:cs="Arial"/>
                <w:lang w:eastAsia="ko-KR"/>
              </w:rPr>
            </w:pPr>
            <w:r w:rsidRPr="002B68A9">
              <w:t>E-UTRA or NR Band</w:t>
            </w:r>
          </w:p>
        </w:tc>
        <w:tc>
          <w:tcPr>
            <w:tcW w:w="0" w:type="auto"/>
          </w:tcPr>
          <w:p w:rsidR="00D06598" w:rsidRPr="002B68A9" w:rsidRDefault="00D06598" w:rsidP="00B4294A">
            <w:pPr>
              <w:pStyle w:val="TAH"/>
              <w:rPr>
                <w:rFonts w:eastAsia="Malgun Gothic" w:cs="Arial"/>
                <w:lang w:eastAsia="ko-KR"/>
              </w:rPr>
            </w:pPr>
            <w:r w:rsidRPr="002B68A9">
              <w:t>ΔT</w:t>
            </w:r>
            <w:r w:rsidRPr="002B68A9">
              <w:rPr>
                <w:vertAlign w:val="subscript"/>
              </w:rPr>
              <w:t>IB,c</w:t>
            </w:r>
            <w:r w:rsidRPr="002B68A9">
              <w:t xml:space="preserve"> </w:t>
            </w:r>
            <w:r w:rsidR="006C6322" w:rsidRPr="002B68A9">
              <w:t>(dB)</w:t>
            </w:r>
          </w:p>
        </w:tc>
      </w:tr>
      <w:tr w:rsidR="002B68A9" w:rsidRPr="002B68A9" w:rsidTr="00B4294A">
        <w:trPr>
          <w:jc w:val="center"/>
        </w:trPr>
        <w:tc>
          <w:tcPr>
            <w:tcW w:w="0" w:type="auto"/>
            <w:vMerge w:val="restart"/>
            <w:vAlign w:val="center"/>
          </w:tcPr>
          <w:p w:rsidR="00D06598" w:rsidRPr="002B68A9" w:rsidRDefault="00D06598" w:rsidP="00B4294A">
            <w:pPr>
              <w:pStyle w:val="TAC"/>
              <w:rPr>
                <w:rFonts w:cs="Arial"/>
                <w:lang w:val="en-US"/>
              </w:rPr>
            </w:pPr>
            <w:r w:rsidRPr="002B68A9">
              <w:rPr>
                <w:rFonts w:cs="Arial"/>
              </w:rPr>
              <w:t>DC_</w:t>
            </w:r>
            <w:r w:rsidRPr="002B68A9">
              <w:rPr>
                <w:rFonts w:eastAsia="Malgun Gothic" w:cs="Arial" w:hint="eastAsia"/>
                <w:lang w:eastAsia="ko-KR"/>
              </w:rPr>
              <w:t>1-3</w:t>
            </w:r>
            <w:r w:rsidRPr="002B68A9">
              <w:rPr>
                <w:rFonts w:cs="Arial"/>
              </w:rPr>
              <w:t>-</w:t>
            </w:r>
            <w:r w:rsidRPr="002B68A9">
              <w:rPr>
                <w:rFonts w:eastAsia="Malgun Gothic" w:cs="Arial" w:hint="eastAsia"/>
                <w:lang w:eastAsia="ko-KR"/>
              </w:rPr>
              <w:t>7</w:t>
            </w:r>
            <w:r w:rsidRPr="002B68A9">
              <w:rPr>
                <w:rFonts w:eastAsia="Malgun Gothic" w:cs="Arial"/>
                <w:lang w:eastAsia="ko-KR"/>
              </w:rPr>
              <w:t>-20</w:t>
            </w:r>
            <w:r w:rsidRPr="002B68A9">
              <w:rPr>
                <w:rFonts w:eastAsia="Malgun Gothic" w:cs="Arial"/>
                <w:lang w:val="fi-FI" w:eastAsia="ko-KR"/>
              </w:rPr>
              <w:t>_</w:t>
            </w:r>
            <w:r w:rsidRPr="002B68A9">
              <w:rPr>
                <w:rFonts w:cs="Arial" w:hint="eastAsia"/>
                <w:lang w:eastAsia="ja-JP"/>
              </w:rPr>
              <w:t>n</w:t>
            </w:r>
            <w:r w:rsidRPr="002B68A9">
              <w:rPr>
                <w:rFonts w:cs="Arial"/>
                <w:lang w:eastAsia="ja-JP"/>
              </w:rPr>
              <w:t>28-n</w:t>
            </w:r>
            <w:r w:rsidRPr="002B68A9">
              <w:rPr>
                <w:rFonts w:eastAsia="Malgun Gothic" w:cs="Arial" w:hint="eastAsia"/>
                <w:lang w:eastAsia="ko-KR"/>
              </w:rPr>
              <w:t>78</w:t>
            </w:r>
          </w:p>
        </w:tc>
        <w:tc>
          <w:tcPr>
            <w:tcW w:w="0" w:type="auto"/>
            <w:vAlign w:val="center"/>
          </w:tcPr>
          <w:p w:rsidR="00D06598" w:rsidRPr="002B68A9" w:rsidRDefault="00D06598" w:rsidP="00B4294A">
            <w:pPr>
              <w:pStyle w:val="TAC"/>
              <w:rPr>
                <w:rFonts w:cs="Arial"/>
              </w:rPr>
            </w:pPr>
            <w:r w:rsidRPr="002B68A9">
              <w:rPr>
                <w:rFonts w:eastAsia="Malgun Gothic" w:cs="Arial" w:hint="eastAsia"/>
                <w:lang w:eastAsia="ko-KR"/>
              </w:rPr>
              <w:t>1</w:t>
            </w:r>
          </w:p>
        </w:tc>
        <w:tc>
          <w:tcPr>
            <w:tcW w:w="0" w:type="auto"/>
            <w:vAlign w:val="center"/>
          </w:tcPr>
          <w:p w:rsidR="00D06598" w:rsidRPr="002B68A9" w:rsidRDefault="00D06598" w:rsidP="00B4294A">
            <w:pPr>
              <w:pStyle w:val="TAC"/>
              <w:rPr>
                <w:rFonts w:cs="Arial"/>
              </w:rPr>
            </w:pPr>
            <w:r w:rsidRPr="002B68A9">
              <w:rPr>
                <w:rFonts w:eastAsia="Malgun Gothic" w:cs="Arial" w:hint="eastAsia"/>
                <w:lang w:eastAsia="ko-KR"/>
              </w:rPr>
              <w:t>0.7</w:t>
            </w:r>
          </w:p>
        </w:tc>
      </w:tr>
      <w:tr w:rsidR="002B68A9" w:rsidRPr="002B68A9" w:rsidTr="00B4294A">
        <w:trPr>
          <w:jc w:val="center"/>
        </w:trPr>
        <w:tc>
          <w:tcPr>
            <w:tcW w:w="0" w:type="auto"/>
            <w:vMerge/>
            <w:vAlign w:val="center"/>
          </w:tcPr>
          <w:p w:rsidR="00D06598" w:rsidRPr="002B68A9" w:rsidRDefault="00D06598" w:rsidP="00B4294A">
            <w:pPr>
              <w:pStyle w:val="TAC"/>
              <w:rPr>
                <w:rFonts w:cs="Arial"/>
              </w:rPr>
            </w:pPr>
          </w:p>
        </w:tc>
        <w:tc>
          <w:tcPr>
            <w:tcW w:w="0" w:type="auto"/>
            <w:vAlign w:val="center"/>
          </w:tcPr>
          <w:p w:rsidR="00D06598" w:rsidRPr="002B68A9" w:rsidRDefault="00D06598" w:rsidP="00B4294A">
            <w:pPr>
              <w:pStyle w:val="TAC"/>
              <w:rPr>
                <w:rFonts w:cs="Arial"/>
              </w:rPr>
            </w:pPr>
            <w:r w:rsidRPr="002B68A9">
              <w:rPr>
                <w:rFonts w:eastAsia="Malgun Gothic" w:cs="Arial" w:hint="eastAsia"/>
                <w:lang w:eastAsia="ko-KR"/>
              </w:rPr>
              <w:t>3</w:t>
            </w:r>
          </w:p>
        </w:tc>
        <w:tc>
          <w:tcPr>
            <w:tcW w:w="0" w:type="auto"/>
            <w:vAlign w:val="center"/>
          </w:tcPr>
          <w:p w:rsidR="00D06598" w:rsidRPr="002B68A9" w:rsidRDefault="00D06598" w:rsidP="00B4294A">
            <w:pPr>
              <w:pStyle w:val="TAC"/>
              <w:rPr>
                <w:rFonts w:cs="Arial"/>
              </w:rPr>
            </w:pPr>
            <w:r w:rsidRPr="002B68A9">
              <w:rPr>
                <w:rFonts w:eastAsia="Malgun Gothic" w:cs="Arial"/>
                <w:lang w:eastAsia="ko-KR"/>
              </w:rPr>
              <w:t>0.7</w:t>
            </w:r>
          </w:p>
        </w:tc>
      </w:tr>
      <w:tr w:rsidR="002B68A9" w:rsidRPr="002B68A9" w:rsidTr="00B4294A">
        <w:trPr>
          <w:jc w:val="center"/>
        </w:trPr>
        <w:tc>
          <w:tcPr>
            <w:tcW w:w="0" w:type="auto"/>
            <w:vMerge/>
            <w:vAlign w:val="center"/>
          </w:tcPr>
          <w:p w:rsidR="00D06598" w:rsidRPr="002B68A9" w:rsidRDefault="00D06598" w:rsidP="00B4294A">
            <w:pPr>
              <w:pStyle w:val="TAC"/>
              <w:rPr>
                <w:rFonts w:cs="Arial"/>
              </w:rPr>
            </w:pPr>
          </w:p>
        </w:tc>
        <w:tc>
          <w:tcPr>
            <w:tcW w:w="0" w:type="auto"/>
            <w:vAlign w:val="center"/>
          </w:tcPr>
          <w:p w:rsidR="00D06598" w:rsidRPr="002B68A9" w:rsidRDefault="00D06598" w:rsidP="00B4294A">
            <w:pPr>
              <w:pStyle w:val="TAC"/>
              <w:rPr>
                <w:rFonts w:cs="Arial"/>
              </w:rPr>
            </w:pPr>
            <w:r w:rsidRPr="002B68A9">
              <w:rPr>
                <w:rFonts w:eastAsia="Malgun Gothic" w:cs="Arial" w:hint="eastAsia"/>
                <w:lang w:eastAsia="ko-KR"/>
              </w:rPr>
              <w:t>7</w:t>
            </w:r>
          </w:p>
        </w:tc>
        <w:tc>
          <w:tcPr>
            <w:tcW w:w="0" w:type="auto"/>
            <w:vAlign w:val="center"/>
          </w:tcPr>
          <w:p w:rsidR="00D06598" w:rsidRPr="002B68A9" w:rsidRDefault="00D06598" w:rsidP="00B4294A">
            <w:pPr>
              <w:pStyle w:val="TAC"/>
              <w:rPr>
                <w:rFonts w:cs="Arial"/>
              </w:rPr>
            </w:pPr>
            <w:r w:rsidRPr="002B68A9">
              <w:rPr>
                <w:rFonts w:eastAsia="Malgun Gothic" w:cs="Arial" w:hint="eastAsia"/>
                <w:lang w:eastAsia="ko-KR"/>
              </w:rPr>
              <w:t>0.7</w:t>
            </w:r>
          </w:p>
        </w:tc>
      </w:tr>
      <w:tr w:rsidR="002B68A9" w:rsidRPr="002B68A9" w:rsidTr="00B4294A">
        <w:trPr>
          <w:jc w:val="center"/>
        </w:trPr>
        <w:tc>
          <w:tcPr>
            <w:tcW w:w="0" w:type="auto"/>
            <w:vMerge/>
            <w:vAlign w:val="center"/>
          </w:tcPr>
          <w:p w:rsidR="00D06598" w:rsidRPr="002B68A9" w:rsidRDefault="00D06598" w:rsidP="00B4294A">
            <w:pPr>
              <w:pStyle w:val="TAC"/>
              <w:rPr>
                <w:rFonts w:cs="Arial"/>
              </w:rPr>
            </w:pPr>
          </w:p>
        </w:tc>
        <w:tc>
          <w:tcPr>
            <w:tcW w:w="0" w:type="auto"/>
            <w:vAlign w:val="center"/>
          </w:tcPr>
          <w:p w:rsidR="00D06598" w:rsidRPr="002B68A9" w:rsidRDefault="00D06598" w:rsidP="00B4294A">
            <w:pPr>
              <w:pStyle w:val="TAC"/>
              <w:rPr>
                <w:rFonts w:cs="Arial"/>
                <w:lang w:val="en-US" w:eastAsia="zh-CN"/>
              </w:rPr>
            </w:pPr>
            <w:r w:rsidRPr="002B68A9">
              <w:rPr>
                <w:rFonts w:eastAsia="Malgun Gothic" w:cs="Arial" w:hint="eastAsia"/>
                <w:lang w:eastAsia="ko-KR"/>
              </w:rPr>
              <w:t>20</w:t>
            </w:r>
          </w:p>
        </w:tc>
        <w:tc>
          <w:tcPr>
            <w:tcW w:w="0" w:type="auto"/>
            <w:vAlign w:val="center"/>
          </w:tcPr>
          <w:p w:rsidR="00D06598" w:rsidRPr="002B68A9" w:rsidRDefault="00D06598" w:rsidP="00B4294A">
            <w:pPr>
              <w:pStyle w:val="TAC"/>
              <w:rPr>
                <w:rFonts w:cs="Arial"/>
                <w:lang w:val="en-US" w:eastAsia="zh-CN"/>
              </w:rPr>
            </w:pPr>
            <w:r w:rsidRPr="002B68A9">
              <w:rPr>
                <w:rFonts w:eastAsia="Malgun Gothic" w:cs="Arial" w:hint="eastAsia"/>
                <w:lang w:eastAsia="ko-KR"/>
              </w:rPr>
              <w:t>0.6</w:t>
            </w:r>
          </w:p>
        </w:tc>
      </w:tr>
      <w:tr w:rsidR="002B68A9" w:rsidRPr="002B68A9" w:rsidTr="00B4294A">
        <w:trPr>
          <w:jc w:val="center"/>
        </w:trPr>
        <w:tc>
          <w:tcPr>
            <w:tcW w:w="0" w:type="auto"/>
            <w:vMerge/>
            <w:vAlign w:val="center"/>
          </w:tcPr>
          <w:p w:rsidR="00D06598" w:rsidRPr="002B68A9" w:rsidRDefault="00D06598" w:rsidP="00B4294A">
            <w:pPr>
              <w:pStyle w:val="TAC"/>
              <w:rPr>
                <w:rFonts w:cs="Arial"/>
              </w:rPr>
            </w:pPr>
          </w:p>
        </w:tc>
        <w:tc>
          <w:tcPr>
            <w:tcW w:w="0" w:type="auto"/>
            <w:vAlign w:val="center"/>
          </w:tcPr>
          <w:p w:rsidR="00D06598" w:rsidRPr="002B68A9" w:rsidRDefault="00D06598" w:rsidP="00B4294A">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2</w:t>
            </w:r>
            <w:r w:rsidRPr="002B68A9">
              <w:rPr>
                <w:rFonts w:eastAsia="Malgun Gothic" w:cs="Arial"/>
                <w:lang w:eastAsia="ko-KR"/>
              </w:rPr>
              <w:t>8</w:t>
            </w:r>
          </w:p>
        </w:tc>
        <w:tc>
          <w:tcPr>
            <w:tcW w:w="0" w:type="auto"/>
            <w:vAlign w:val="center"/>
          </w:tcPr>
          <w:p w:rsidR="00D06598" w:rsidRPr="002B68A9" w:rsidRDefault="00D06598" w:rsidP="00B4294A">
            <w:pPr>
              <w:pStyle w:val="TAC"/>
              <w:rPr>
                <w:rFonts w:eastAsia="Malgun Gothic" w:cs="Arial"/>
                <w:lang w:eastAsia="ko-KR"/>
              </w:rPr>
            </w:pPr>
            <w:r w:rsidRPr="002B68A9">
              <w:rPr>
                <w:rFonts w:eastAsia="Malgun Gothic" w:cs="Arial" w:hint="eastAsia"/>
                <w:lang w:eastAsia="ko-KR"/>
              </w:rPr>
              <w:t>0.6</w:t>
            </w:r>
          </w:p>
        </w:tc>
      </w:tr>
      <w:tr w:rsidR="00D06598" w:rsidRPr="002B68A9" w:rsidTr="00B4294A">
        <w:trPr>
          <w:jc w:val="center"/>
        </w:trPr>
        <w:tc>
          <w:tcPr>
            <w:tcW w:w="0" w:type="auto"/>
            <w:vMerge/>
            <w:vAlign w:val="center"/>
          </w:tcPr>
          <w:p w:rsidR="00D06598" w:rsidRPr="002B68A9" w:rsidRDefault="00D06598" w:rsidP="00B4294A">
            <w:pPr>
              <w:pStyle w:val="TAC"/>
              <w:rPr>
                <w:rFonts w:cs="Arial"/>
              </w:rPr>
            </w:pPr>
          </w:p>
        </w:tc>
        <w:tc>
          <w:tcPr>
            <w:tcW w:w="0" w:type="auto"/>
            <w:vAlign w:val="center"/>
          </w:tcPr>
          <w:p w:rsidR="00D06598" w:rsidRPr="002B68A9" w:rsidRDefault="00D06598" w:rsidP="00B4294A">
            <w:pPr>
              <w:pStyle w:val="TAC"/>
              <w:rPr>
                <w:rFonts w:cs="Arial"/>
                <w:lang w:val="en-US" w:eastAsia="zh-CN"/>
              </w:rPr>
            </w:pPr>
            <w:r w:rsidRPr="002B68A9">
              <w:rPr>
                <w:rFonts w:cs="Arial" w:hint="eastAsia"/>
                <w:lang w:eastAsia="ja-JP"/>
              </w:rPr>
              <w:t>n</w:t>
            </w:r>
            <w:r w:rsidRPr="002B68A9">
              <w:rPr>
                <w:rFonts w:eastAsia="Malgun Gothic" w:cs="Arial" w:hint="eastAsia"/>
                <w:lang w:eastAsia="ko-KR"/>
              </w:rPr>
              <w:t>78</w:t>
            </w:r>
          </w:p>
        </w:tc>
        <w:tc>
          <w:tcPr>
            <w:tcW w:w="0" w:type="auto"/>
            <w:vAlign w:val="center"/>
          </w:tcPr>
          <w:p w:rsidR="00D06598" w:rsidRPr="002B68A9" w:rsidRDefault="00D06598" w:rsidP="00B4294A">
            <w:pPr>
              <w:pStyle w:val="TAC"/>
              <w:rPr>
                <w:rFonts w:cs="Arial"/>
                <w:lang w:val="en-US" w:eastAsia="zh-CN"/>
              </w:rPr>
            </w:pPr>
            <w:r w:rsidRPr="002B68A9">
              <w:rPr>
                <w:rFonts w:eastAsia="Malgun Gothic" w:cs="Arial"/>
                <w:lang w:eastAsia="ko-KR"/>
              </w:rPr>
              <w:t>0.8</w:t>
            </w:r>
          </w:p>
        </w:tc>
      </w:tr>
    </w:tbl>
    <w:p w:rsidR="001310A1" w:rsidRPr="002B68A9" w:rsidRDefault="001310A1" w:rsidP="001310A1">
      <w:pPr>
        <w:rPr>
          <w:lang w:val="en-US"/>
        </w:rPr>
      </w:pPr>
    </w:p>
    <w:p w:rsidR="001310A1" w:rsidRPr="002B68A9" w:rsidRDefault="001310A1" w:rsidP="001310A1">
      <w:pPr>
        <w:pStyle w:val="Heading5"/>
        <w:rPr>
          <w:lang w:val="en-US"/>
        </w:rPr>
      </w:pPr>
      <w:bookmarkStart w:id="145" w:name="_Toc526341543"/>
      <w:r w:rsidRPr="002B68A9">
        <w:rPr>
          <w:lang w:val="en-US"/>
        </w:rPr>
        <w:t>6.2B.4.2.4</w:t>
      </w:r>
      <w:r w:rsidRPr="002B68A9">
        <w:rPr>
          <w:lang w:val="en-US"/>
        </w:rPr>
        <w:tab/>
        <w:t>Inter-band EN-DC including FR2</w:t>
      </w:r>
      <w:bookmarkEnd w:id="145"/>
    </w:p>
    <w:p w:rsidR="001310A1" w:rsidRPr="002B68A9" w:rsidRDefault="001310A1" w:rsidP="001310A1">
      <w:pPr>
        <w:pStyle w:val="Heading6"/>
      </w:pPr>
      <w:bookmarkStart w:id="146" w:name="_Toc526341544"/>
      <w:r w:rsidRPr="002B68A9">
        <w:t>6.2B.4.2.4.1</w:t>
      </w:r>
      <w:r w:rsidRPr="002B68A9">
        <w:tab/>
        <w:t>ΔT</w:t>
      </w:r>
      <w:r w:rsidRPr="002B68A9">
        <w:rPr>
          <w:vertAlign w:val="subscript"/>
        </w:rPr>
        <w:t>IB,c</w:t>
      </w:r>
      <w:r w:rsidRPr="002B68A9">
        <w:t xml:space="preserve"> for EN-DC two bands</w:t>
      </w:r>
      <w:bookmarkEnd w:id="146"/>
    </w:p>
    <w:p w:rsidR="001310A1" w:rsidRPr="002B68A9" w:rsidRDefault="001310A1" w:rsidP="001310A1">
      <w:pPr>
        <w:pStyle w:val="TH"/>
      </w:pPr>
      <w:r w:rsidRPr="002B68A9">
        <w:t>Table 6.2B.4.2.4.1-1: ΔT</w:t>
      </w:r>
      <w:r w:rsidRPr="002B68A9">
        <w:rPr>
          <w:vertAlign w:val="subscript"/>
        </w:rPr>
        <w:t>IB,c</w:t>
      </w:r>
      <w:r w:rsidRPr="002B68A9">
        <w:t xml:space="preserve"> due to EN-DC(two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2952"/>
        <w:gridCol w:w="2952"/>
      </w:tblGrid>
      <w:tr w:rsidR="002B68A9" w:rsidRPr="002B68A9" w:rsidTr="0041732B">
        <w:trPr>
          <w:jc w:val="center"/>
        </w:trPr>
        <w:tc>
          <w:tcPr>
            <w:tcW w:w="2336" w:type="dxa"/>
            <w:vAlign w:val="center"/>
          </w:tcPr>
          <w:p w:rsidR="001310A1" w:rsidRPr="002B68A9" w:rsidRDefault="001310A1" w:rsidP="0041732B">
            <w:pPr>
              <w:pStyle w:val="TAH"/>
              <w:rPr>
                <w:rFonts w:cs="Arial"/>
              </w:rPr>
            </w:pPr>
            <w:r w:rsidRPr="002B68A9">
              <w:rPr>
                <w:rFonts w:cs="Arial"/>
              </w:rPr>
              <w:t>Inter-band EN-DC configuration</w:t>
            </w:r>
          </w:p>
        </w:tc>
        <w:tc>
          <w:tcPr>
            <w:tcW w:w="2952" w:type="dxa"/>
            <w:vAlign w:val="center"/>
          </w:tcPr>
          <w:p w:rsidR="001310A1" w:rsidRPr="002B68A9" w:rsidRDefault="001310A1" w:rsidP="0041732B">
            <w:pPr>
              <w:pStyle w:val="TAH"/>
              <w:rPr>
                <w:rFonts w:cs="Arial"/>
              </w:rPr>
            </w:pPr>
            <w:r w:rsidRPr="002B68A9">
              <w:rPr>
                <w:rFonts w:cs="Arial"/>
              </w:rPr>
              <w:t>E-UTRA or NR Band</w:t>
            </w:r>
          </w:p>
        </w:tc>
        <w:tc>
          <w:tcPr>
            <w:tcW w:w="2952" w:type="dxa"/>
            <w:vAlign w:val="center"/>
          </w:tcPr>
          <w:p w:rsidR="001310A1" w:rsidRPr="002B68A9" w:rsidRDefault="001310A1" w:rsidP="0041732B">
            <w:pPr>
              <w:pStyle w:val="TAH"/>
              <w:rPr>
                <w:rFonts w:cs="Arial"/>
              </w:rPr>
            </w:pPr>
            <w:r w:rsidRPr="002B68A9">
              <w:rPr>
                <w:rFonts w:cs="Arial"/>
              </w:rPr>
              <w:t>ΔT</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41732B">
        <w:trPr>
          <w:jc w:val="center"/>
        </w:trPr>
        <w:tc>
          <w:tcPr>
            <w:tcW w:w="2336" w:type="dxa"/>
            <w:vMerge w:val="restart"/>
            <w:vAlign w:val="center"/>
          </w:tcPr>
          <w:p w:rsidR="001310A1" w:rsidRPr="002B68A9" w:rsidRDefault="001310A1" w:rsidP="0041732B">
            <w:pPr>
              <w:pStyle w:val="TAC"/>
              <w:rPr>
                <w:rFonts w:cs="Arial"/>
              </w:rPr>
            </w:pPr>
          </w:p>
        </w:tc>
        <w:tc>
          <w:tcPr>
            <w:tcW w:w="2952" w:type="dxa"/>
            <w:vAlign w:val="center"/>
          </w:tcPr>
          <w:p w:rsidR="001310A1" w:rsidRPr="002B68A9" w:rsidRDefault="001310A1" w:rsidP="0041732B">
            <w:pPr>
              <w:pStyle w:val="TAC"/>
              <w:rPr>
                <w:rFonts w:cs="Arial"/>
                <w:lang w:eastAsia="ja-JP"/>
              </w:rPr>
            </w:pPr>
          </w:p>
        </w:tc>
        <w:tc>
          <w:tcPr>
            <w:tcW w:w="2952" w:type="dxa"/>
            <w:vAlign w:val="center"/>
          </w:tcPr>
          <w:p w:rsidR="001310A1" w:rsidRPr="002B68A9" w:rsidRDefault="001310A1" w:rsidP="0041732B">
            <w:pPr>
              <w:pStyle w:val="TAC"/>
              <w:rPr>
                <w:rFonts w:cs="Arial"/>
              </w:rPr>
            </w:pPr>
          </w:p>
        </w:tc>
      </w:tr>
      <w:tr w:rsidR="001310A1" w:rsidRPr="002B68A9" w:rsidTr="0041732B">
        <w:trPr>
          <w:jc w:val="center"/>
        </w:trPr>
        <w:tc>
          <w:tcPr>
            <w:tcW w:w="2336" w:type="dxa"/>
            <w:vMerge/>
            <w:vAlign w:val="center"/>
          </w:tcPr>
          <w:p w:rsidR="001310A1" w:rsidRPr="002B68A9" w:rsidRDefault="001310A1" w:rsidP="0041732B">
            <w:pPr>
              <w:pStyle w:val="TAC"/>
              <w:rPr>
                <w:rFonts w:cs="Arial"/>
              </w:rPr>
            </w:pPr>
          </w:p>
        </w:tc>
        <w:tc>
          <w:tcPr>
            <w:tcW w:w="2952" w:type="dxa"/>
            <w:vAlign w:val="center"/>
          </w:tcPr>
          <w:p w:rsidR="001310A1" w:rsidRPr="002B68A9" w:rsidRDefault="001310A1" w:rsidP="0041732B">
            <w:pPr>
              <w:pStyle w:val="TAC"/>
              <w:rPr>
                <w:rFonts w:cs="Arial"/>
                <w:lang w:eastAsia="ja-JP"/>
              </w:rPr>
            </w:pPr>
          </w:p>
        </w:tc>
        <w:tc>
          <w:tcPr>
            <w:tcW w:w="2952" w:type="dxa"/>
            <w:vAlign w:val="center"/>
          </w:tcPr>
          <w:p w:rsidR="001310A1" w:rsidRPr="002B68A9" w:rsidRDefault="001310A1" w:rsidP="0041732B">
            <w:pPr>
              <w:pStyle w:val="TAC"/>
              <w:rPr>
                <w:rFonts w:cs="Arial"/>
              </w:rPr>
            </w:pPr>
          </w:p>
        </w:tc>
      </w:tr>
    </w:tbl>
    <w:p w:rsidR="001310A1" w:rsidRPr="002B68A9" w:rsidRDefault="001310A1" w:rsidP="001310A1"/>
    <w:p w:rsidR="001310A1" w:rsidRPr="002B68A9" w:rsidRDefault="001310A1" w:rsidP="001310A1">
      <w:pPr>
        <w:pStyle w:val="Heading6"/>
      </w:pPr>
      <w:bookmarkStart w:id="147" w:name="_Toc526341545"/>
      <w:r w:rsidRPr="002B68A9">
        <w:lastRenderedPageBreak/>
        <w:t>6.2B.4.2.4.2</w:t>
      </w:r>
      <w:r w:rsidRPr="002B68A9">
        <w:tab/>
        <w:t>ΔT</w:t>
      </w:r>
      <w:r w:rsidRPr="002B68A9">
        <w:rPr>
          <w:vertAlign w:val="subscript"/>
        </w:rPr>
        <w:t>IB,c</w:t>
      </w:r>
      <w:r w:rsidRPr="002B68A9">
        <w:t xml:space="preserve"> for EN-DC three bands</w:t>
      </w:r>
      <w:bookmarkEnd w:id="147"/>
    </w:p>
    <w:p w:rsidR="001310A1" w:rsidRPr="002B68A9" w:rsidRDefault="001310A1" w:rsidP="001310A1">
      <w:pPr>
        <w:pStyle w:val="TH"/>
      </w:pPr>
      <w:r w:rsidRPr="002B68A9">
        <w:t>Table 6.2B.4.2.4.2-1: ΔT</w:t>
      </w:r>
      <w:r w:rsidRPr="002B68A9">
        <w:rPr>
          <w:vertAlign w:val="subscript"/>
        </w:rPr>
        <w:t>IB,c</w:t>
      </w:r>
      <w:r w:rsidRPr="002B68A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1"/>
        <w:gridCol w:w="2952"/>
        <w:gridCol w:w="2952"/>
      </w:tblGrid>
      <w:tr w:rsidR="002B68A9" w:rsidRPr="002B68A9" w:rsidTr="0041732B">
        <w:trPr>
          <w:tblHeader/>
          <w:jc w:val="center"/>
        </w:trPr>
        <w:tc>
          <w:tcPr>
            <w:tcW w:w="2221" w:type="dxa"/>
            <w:vAlign w:val="center"/>
          </w:tcPr>
          <w:p w:rsidR="001310A1" w:rsidRPr="002B68A9" w:rsidRDefault="001310A1" w:rsidP="0041732B">
            <w:pPr>
              <w:pStyle w:val="TAH"/>
              <w:rPr>
                <w:rFonts w:cs="Arial"/>
              </w:rPr>
            </w:pPr>
            <w:r w:rsidRPr="002B68A9">
              <w:rPr>
                <w:rFonts w:cs="Arial"/>
              </w:rPr>
              <w:lastRenderedPageBreak/>
              <w:t>Inter-band EN-DC configuration</w:t>
            </w:r>
          </w:p>
        </w:tc>
        <w:tc>
          <w:tcPr>
            <w:tcW w:w="2952" w:type="dxa"/>
            <w:vAlign w:val="center"/>
          </w:tcPr>
          <w:p w:rsidR="001310A1" w:rsidRPr="002B68A9" w:rsidRDefault="001310A1" w:rsidP="0041732B">
            <w:pPr>
              <w:pStyle w:val="TAH"/>
              <w:rPr>
                <w:rFonts w:cs="Arial"/>
              </w:rPr>
            </w:pPr>
            <w:r w:rsidRPr="002B68A9">
              <w:rPr>
                <w:rFonts w:cs="Arial"/>
              </w:rPr>
              <w:t>E-UTRA or NR Band</w:t>
            </w:r>
          </w:p>
        </w:tc>
        <w:tc>
          <w:tcPr>
            <w:tcW w:w="2952" w:type="dxa"/>
            <w:vAlign w:val="center"/>
          </w:tcPr>
          <w:p w:rsidR="001310A1" w:rsidRPr="002B68A9" w:rsidRDefault="001310A1" w:rsidP="0041732B">
            <w:pPr>
              <w:pStyle w:val="TAH"/>
              <w:rPr>
                <w:rFonts w:cs="Arial"/>
              </w:rPr>
            </w:pPr>
            <w:r w:rsidRPr="002B68A9">
              <w:rPr>
                <w:rFonts w:cs="Arial"/>
              </w:rPr>
              <w:t>ΔT</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41732B">
        <w:trPr>
          <w:jc w:val="center"/>
        </w:trPr>
        <w:tc>
          <w:tcPr>
            <w:tcW w:w="2221" w:type="dxa"/>
            <w:vMerge w:val="restart"/>
            <w:vAlign w:val="center"/>
          </w:tcPr>
          <w:p w:rsidR="001310A1" w:rsidRPr="002B68A9" w:rsidRDefault="001310A1" w:rsidP="0041732B">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1-3_n</w:t>
            </w:r>
            <w:r w:rsidRPr="002B68A9">
              <w:rPr>
                <w:rFonts w:cs="Arial"/>
                <w:lang w:eastAsia="ja-JP"/>
              </w:rPr>
              <w:t>257</w:t>
            </w:r>
          </w:p>
        </w:tc>
        <w:tc>
          <w:tcPr>
            <w:tcW w:w="2952" w:type="dxa"/>
            <w:vAlign w:val="center"/>
          </w:tcPr>
          <w:p w:rsidR="001310A1" w:rsidRPr="002B68A9" w:rsidRDefault="001310A1" w:rsidP="0041732B">
            <w:pPr>
              <w:pStyle w:val="TAC"/>
              <w:rPr>
                <w:rFonts w:cs="Arial"/>
                <w:lang w:eastAsia="ja-JP"/>
              </w:rPr>
            </w:pPr>
            <w:r w:rsidRPr="002B68A9">
              <w:rPr>
                <w:rFonts w:cs="Arial" w:hint="eastAsia"/>
                <w:lang w:eastAsia="ja-JP"/>
              </w:rPr>
              <w:t>1</w:t>
            </w:r>
          </w:p>
        </w:tc>
        <w:tc>
          <w:tcPr>
            <w:tcW w:w="2952" w:type="dxa"/>
            <w:vAlign w:val="center"/>
          </w:tcPr>
          <w:p w:rsidR="001310A1" w:rsidRPr="002B68A9" w:rsidRDefault="001310A1" w:rsidP="0041732B">
            <w:pPr>
              <w:pStyle w:val="TAC"/>
              <w:rPr>
                <w:rFonts w:cs="Arial"/>
                <w:lang w:eastAsia="zh-CN"/>
              </w:rPr>
            </w:pPr>
            <w:r w:rsidRPr="002B68A9">
              <w:rPr>
                <w:rFonts w:cs="Arial" w:hint="eastAsia"/>
                <w:lang w:eastAsia="zh-CN"/>
              </w:rPr>
              <w:t>0.3</w:t>
            </w:r>
          </w:p>
        </w:tc>
      </w:tr>
      <w:tr w:rsidR="002B68A9" w:rsidRPr="002B68A9" w:rsidTr="0041732B">
        <w:trPr>
          <w:jc w:val="center"/>
        </w:trPr>
        <w:tc>
          <w:tcPr>
            <w:tcW w:w="2221" w:type="dxa"/>
            <w:vMerge/>
            <w:vAlign w:val="center"/>
          </w:tcPr>
          <w:p w:rsidR="001310A1" w:rsidRPr="002B68A9" w:rsidRDefault="001310A1" w:rsidP="0041732B">
            <w:pPr>
              <w:pStyle w:val="TAC"/>
              <w:rPr>
                <w:rFonts w:cs="Arial"/>
              </w:rPr>
            </w:pPr>
          </w:p>
        </w:tc>
        <w:tc>
          <w:tcPr>
            <w:tcW w:w="2952" w:type="dxa"/>
            <w:vAlign w:val="center"/>
          </w:tcPr>
          <w:p w:rsidR="001310A1" w:rsidRPr="002B68A9" w:rsidRDefault="001310A1" w:rsidP="0041732B">
            <w:pPr>
              <w:pStyle w:val="TAC"/>
              <w:rPr>
                <w:rFonts w:cs="Arial"/>
                <w:lang w:eastAsia="ja-JP"/>
              </w:rPr>
            </w:pPr>
            <w:r w:rsidRPr="002B68A9">
              <w:rPr>
                <w:rFonts w:cs="Arial"/>
                <w:lang w:eastAsia="ja-JP"/>
              </w:rPr>
              <w:t>3</w:t>
            </w:r>
          </w:p>
        </w:tc>
        <w:tc>
          <w:tcPr>
            <w:tcW w:w="2952" w:type="dxa"/>
            <w:vAlign w:val="center"/>
          </w:tcPr>
          <w:p w:rsidR="001310A1" w:rsidRPr="002B68A9" w:rsidRDefault="001310A1" w:rsidP="0041732B">
            <w:pPr>
              <w:pStyle w:val="TAC"/>
              <w:rPr>
                <w:rFonts w:cs="Arial"/>
                <w:lang w:eastAsia="zh-CN"/>
              </w:rPr>
            </w:pPr>
            <w:r w:rsidRPr="002B68A9">
              <w:rPr>
                <w:rFonts w:cs="Arial"/>
                <w:lang w:eastAsia="zh-CN"/>
              </w:rPr>
              <w:t>0.3</w:t>
            </w:r>
          </w:p>
        </w:tc>
      </w:tr>
      <w:tr w:rsidR="002B68A9" w:rsidRPr="002B68A9" w:rsidTr="0041732B">
        <w:trPr>
          <w:jc w:val="center"/>
        </w:trPr>
        <w:tc>
          <w:tcPr>
            <w:tcW w:w="2221" w:type="dxa"/>
            <w:vMerge w:val="restart"/>
            <w:vAlign w:val="center"/>
          </w:tcPr>
          <w:p w:rsidR="003C765F" w:rsidRPr="002B68A9" w:rsidRDefault="003C765F" w:rsidP="0041732B">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w:t>
            </w:r>
            <w:r w:rsidRPr="002B68A9">
              <w:rPr>
                <w:rFonts w:cs="Arial"/>
                <w:lang w:val="sv-SE" w:eastAsia="ja-JP"/>
              </w:rPr>
              <w:t>7-7</w:t>
            </w:r>
            <w:r w:rsidRPr="002B68A9">
              <w:rPr>
                <w:rFonts w:cs="Arial" w:hint="eastAsia"/>
                <w:lang w:eastAsia="ja-JP"/>
              </w:rPr>
              <w:t>_n</w:t>
            </w:r>
            <w:r w:rsidRPr="002B68A9">
              <w:rPr>
                <w:rFonts w:cs="Arial"/>
                <w:lang w:eastAsia="ja-JP"/>
              </w:rPr>
              <w:t>257</w:t>
            </w:r>
          </w:p>
        </w:tc>
        <w:tc>
          <w:tcPr>
            <w:tcW w:w="2952" w:type="dxa"/>
            <w:vAlign w:val="center"/>
          </w:tcPr>
          <w:p w:rsidR="003C765F" w:rsidRPr="002B68A9" w:rsidRDefault="003C765F" w:rsidP="0041732B">
            <w:pPr>
              <w:pStyle w:val="TAC"/>
              <w:rPr>
                <w:rFonts w:cs="Arial"/>
                <w:lang w:eastAsia="ja-JP"/>
              </w:rPr>
            </w:pPr>
            <w:r w:rsidRPr="002B68A9">
              <w:rPr>
                <w:rFonts w:eastAsia="Malgun Gothic" w:cs="Arial" w:hint="eastAsia"/>
                <w:lang w:eastAsia="ko-KR"/>
              </w:rPr>
              <w:t>1</w:t>
            </w:r>
          </w:p>
        </w:tc>
        <w:tc>
          <w:tcPr>
            <w:tcW w:w="2952" w:type="dxa"/>
            <w:vAlign w:val="center"/>
          </w:tcPr>
          <w:p w:rsidR="003C765F" w:rsidRPr="002B68A9" w:rsidRDefault="003C765F" w:rsidP="0041732B">
            <w:pPr>
              <w:pStyle w:val="TAC"/>
              <w:rPr>
                <w:rFonts w:cs="Arial"/>
                <w:lang w:eastAsia="zh-CN"/>
              </w:rPr>
            </w:pPr>
            <w:r w:rsidRPr="002B68A9">
              <w:rPr>
                <w:rFonts w:eastAsia="Malgun Gothic" w:cs="Arial"/>
                <w:lang w:eastAsia="ko-KR"/>
              </w:rPr>
              <w:t>0.5</w:t>
            </w:r>
          </w:p>
        </w:tc>
      </w:tr>
      <w:tr w:rsidR="002B68A9" w:rsidRPr="002B68A9" w:rsidTr="0041732B">
        <w:trPr>
          <w:jc w:val="center"/>
        </w:trPr>
        <w:tc>
          <w:tcPr>
            <w:tcW w:w="2221" w:type="dxa"/>
            <w:vMerge/>
            <w:vAlign w:val="center"/>
          </w:tcPr>
          <w:p w:rsidR="003C765F" w:rsidRPr="002B68A9" w:rsidRDefault="003C765F" w:rsidP="0041732B">
            <w:pPr>
              <w:pStyle w:val="TAC"/>
              <w:rPr>
                <w:rFonts w:cs="Arial"/>
              </w:rPr>
            </w:pPr>
          </w:p>
        </w:tc>
        <w:tc>
          <w:tcPr>
            <w:tcW w:w="2952" w:type="dxa"/>
            <w:vAlign w:val="center"/>
          </w:tcPr>
          <w:p w:rsidR="003C765F" w:rsidRPr="002B68A9" w:rsidRDefault="003C765F" w:rsidP="0041732B">
            <w:pPr>
              <w:pStyle w:val="TAC"/>
              <w:rPr>
                <w:rFonts w:cs="Arial"/>
                <w:lang w:eastAsia="ja-JP"/>
              </w:rPr>
            </w:pPr>
            <w:r w:rsidRPr="002B68A9">
              <w:rPr>
                <w:rFonts w:eastAsia="Malgun Gothic" w:cs="Arial"/>
                <w:lang w:eastAsia="ko-KR"/>
              </w:rPr>
              <w:t>7</w:t>
            </w:r>
          </w:p>
        </w:tc>
        <w:tc>
          <w:tcPr>
            <w:tcW w:w="2952" w:type="dxa"/>
            <w:vAlign w:val="center"/>
          </w:tcPr>
          <w:p w:rsidR="003C765F" w:rsidRPr="002B68A9" w:rsidRDefault="003C765F" w:rsidP="0041732B">
            <w:pPr>
              <w:pStyle w:val="TAC"/>
              <w:rPr>
                <w:rFonts w:cs="Arial"/>
                <w:lang w:eastAsia="zh-CN"/>
              </w:rPr>
            </w:pPr>
            <w:r w:rsidRPr="002B68A9">
              <w:rPr>
                <w:rFonts w:eastAsia="Malgun Gothic" w:cs="Arial"/>
                <w:lang w:eastAsia="ko-KR"/>
              </w:rPr>
              <w:t>0.6</w:t>
            </w:r>
          </w:p>
        </w:tc>
      </w:tr>
      <w:tr w:rsidR="002B68A9" w:rsidRPr="002B68A9" w:rsidTr="0041732B">
        <w:trPr>
          <w:jc w:val="center"/>
        </w:trPr>
        <w:tc>
          <w:tcPr>
            <w:tcW w:w="2221" w:type="dxa"/>
            <w:vMerge w:val="restart"/>
            <w:vAlign w:val="center"/>
          </w:tcPr>
          <w:p w:rsidR="00F3698D" w:rsidRPr="002B68A9" w:rsidRDefault="00F3698D" w:rsidP="00F3698D">
            <w:pPr>
              <w:pStyle w:val="TAC"/>
              <w:rPr>
                <w:rFonts w:cs="Arial"/>
              </w:rPr>
            </w:pPr>
            <w:r w:rsidRPr="002B68A9">
              <w:rPr>
                <w:rFonts w:cs="Arial"/>
              </w:rPr>
              <w:t>DC_1-</w:t>
            </w:r>
            <w:r w:rsidRPr="002B68A9">
              <w:rPr>
                <w:rFonts w:cs="Arial"/>
                <w:lang w:val="en-US" w:eastAsia="zh-CN"/>
              </w:rPr>
              <w:t>8</w:t>
            </w:r>
            <w:r w:rsidRPr="002B68A9">
              <w:rPr>
                <w:rFonts w:cs="Arial"/>
              </w:rPr>
              <w:t>_n257</w:t>
            </w:r>
          </w:p>
        </w:tc>
        <w:tc>
          <w:tcPr>
            <w:tcW w:w="2952" w:type="dxa"/>
            <w:vAlign w:val="center"/>
          </w:tcPr>
          <w:p w:rsidR="00F3698D" w:rsidRPr="002B68A9" w:rsidRDefault="00F3698D" w:rsidP="00F3698D">
            <w:pPr>
              <w:pStyle w:val="TAC"/>
              <w:rPr>
                <w:rFonts w:eastAsia="Malgun Gothic" w:cs="Arial"/>
                <w:lang w:eastAsia="ko-KR"/>
              </w:rPr>
            </w:pPr>
            <w:r w:rsidRPr="002B68A9">
              <w:rPr>
                <w:rFonts w:cs="Arial"/>
              </w:rPr>
              <w:t>1</w:t>
            </w:r>
          </w:p>
        </w:tc>
        <w:tc>
          <w:tcPr>
            <w:tcW w:w="2952" w:type="dxa"/>
            <w:vAlign w:val="center"/>
          </w:tcPr>
          <w:p w:rsidR="00F3698D" w:rsidRPr="002B68A9" w:rsidRDefault="00F3698D" w:rsidP="00F3698D">
            <w:pPr>
              <w:pStyle w:val="TAC"/>
              <w:rPr>
                <w:rFonts w:eastAsia="Malgun Gothic" w:cs="Arial"/>
                <w:lang w:eastAsia="ko-KR"/>
              </w:rPr>
            </w:pPr>
            <w:r w:rsidRPr="002B68A9">
              <w:rPr>
                <w:rFonts w:cs="Arial"/>
                <w:lang w:eastAsia="zh-CN"/>
              </w:rPr>
              <w:t>0.</w:t>
            </w:r>
            <w:r w:rsidRPr="002B68A9">
              <w:rPr>
                <w:rFonts w:cs="Arial"/>
                <w:lang w:val="en-US" w:eastAsia="zh-CN"/>
              </w:rPr>
              <w:t>3</w:t>
            </w:r>
          </w:p>
        </w:tc>
      </w:tr>
      <w:tr w:rsidR="002B68A9" w:rsidRPr="002B68A9" w:rsidTr="0041732B">
        <w:trPr>
          <w:jc w:val="center"/>
        </w:trPr>
        <w:tc>
          <w:tcPr>
            <w:tcW w:w="2221" w:type="dxa"/>
            <w:vMerge/>
            <w:vAlign w:val="center"/>
          </w:tcPr>
          <w:p w:rsidR="00F3698D" w:rsidRPr="002B68A9" w:rsidRDefault="00F3698D" w:rsidP="00F3698D">
            <w:pPr>
              <w:pStyle w:val="TAC"/>
              <w:rPr>
                <w:rFonts w:cs="Arial"/>
              </w:rPr>
            </w:pPr>
          </w:p>
        </w:tc>
        <w:tc>
          <w:tcPr>
            <w:tcW w:w="2952" w:type="dxa"/>
            <w:vAlign w:val="center"/>
          </w:tcPr>
          <w:p w:rsidR="00F3698D" w:rsidRPr="002B68A9" w:rsidRDefault="00F3698D" w:rsidP="00F3698D">
            <w:pPr>
              <w:pStyle w:val="TAC"/>
              <w:rPr>
                <w:rFonts w:eastAsia="Malgun Gothic" w:cs="Arial"/>
                <w:lang w:eastAsia="ko-KR"/>
              </w:rPr>
            </w:pPr>
            <w:r w:rsidRPr="002B68A9">
              <w:rPr>
                <w:rFonts w:cs="Arial"/>
                <w:lang w:val="en-US" w:eastAsia="zh-CN"/>
              </w:rPr>
              <w:t>8</w:t>
            </w:r>
          </w:p>
        </w:tc>
        <w:tc>
          <w:tcPr>
            <w:tcW w:w="2952" w:type="dxa"/>
            <w:vAlign w:val="center"/>
          </w:tcPr>
          <w:p w:rsidR="00F3698D" w:rsidRPr="002B68A9" w:rsidRDefault="00F3698D" w:rsidP="00F3698D">
            <w:pPr>
              <w:pStyle w:val="TAC"/>
              <w:rPr>
                <w:rFonts w:eastAsia="Malgun Gothic" w:cs="Arial"/>
                <w:lang w:eastAsia="ko-KR"/>
              </w:rPr>
            </w:pPr>
            <w:r w:rsidRPr="002B68A9">
              <w:rPr>
                <w:rFonts w:cs="Arial"/>
                <w:lang w:eastAsia="zh-CN"/>
              </w:rPr>
              <w:t>0.3</w:t>
            </w:r>
          </w:p>
        </w:tc>
      </w:tr>
      <w:tr w:rsidR="002B68A9" w:rsidRPr="002B68A9" w:rsidTr="0041732B">
        <w:trPr>
          <w:jc w:val="center"/>
        </w:trPr>
        <w:tc>
          <w:tcPr>
            <w:tcW w:w="2221" w:type="dxa"/>
            <w:vMerge w:val="restart"/>
            <w:vAlign w:val="center"/>
          </w:tcPr>
          <w:p w:rsidR="00F3698D" w:rsidRPr="002B68A9" w:rsidRDefault="00F3698D" w:rsidP="00F3698D">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1</w:t>
            </w:r>
            <w:r w:rsidRPr="002B68A9">
              <w:rPr>
                <w:rFonts w:cs="Arial" w:hint="eastAsia"/>
                <w:lang w:eastAsia="zh-CN"/>
              </w:rPr>
              <w:t>8</w:t>
            </w:r>
            <w:r w:rsidRPr="002B68A9">
              <w:rPr>
                <w:rFonts w:cs="Arial" w:hint="eastAsia"/>
                <w:lang w:eastAsia="ja-JP"/>
              </w:rPr>
              <w:t>_n</w:t>
            </w:r>
            <w:r w:rsidRPr="002B68A9">
              <w:rPr>
                <w:rFonts w:cs="Arial"/>
                <w:lang w:eastAsia="ja-JP"/>
              </w:rPr>
              <w:t>257</w:t>
            </w:r>
          </w:p>
        </w:tc>
        <w:tc>
          <w:tcPr>
            <w:tcW w:w="2952" w:type="dxa"/>
            <w:vAlign w:val="center"/>
          </w:tcPr>
          <w:p w:rsidR="00F3698D" w:rsidRPr="002B68A9" w:rsidDel="00784360" w:rsidRDefault="00F3698D" w:rsidP="00F3698D">
            <w:pPr>
              <w:pStyle w:val="TAC"/>
              <w:rPr>
                <w:rFonts w:cs="Arial"/>
                <w:lang w:eastAsia="ja-JP"/>
              </w:rPr>
            </w:pPr>
            <w:r w:rsidRPr="002B68A9">
              <w:rPr>
                <w:rFonts w:cs="Arial" w:hint="eastAsia"/>
                <w:lang w:eastAsia="ja-JP"/>
              </w:rPr>
              <w:t>1</w:t>
            </w:r>
          </w:p>
        </w:tc>
        <w:tc>
          <w:tcPr>
            <w:tcW w:w="2952" w:type="dxa"/>
            <w:vAlign w:val="center"/>
          </w:tcPr>
          <w:p w:rsidR="00F3698D" w:rsidRPr="002B68A9" w:rsidDel="00784360" w:rsidRDefault="00F3698D" w:rsidP="00F3698D">
            <w:pPr>
              <w:pStyle w:val="TAC"/>
              <w:rPr>
                <w:rFonts w:cs="Arial"/>
                <w:lang w:eastAsia="zh-CN"/>
              </w:rPr>
            </w:pPr>
            <w:r w:rsidRPr="002B68A9">
              <w:rPr>
                <w:rFonts w:cs="Arial" w:hint="eastAsia"/>
                <w:lang w:eastAsia="ja-JP"/>
              </w:rPr>
              <w:t>0.3</w:t>
            </w:r>
          </w:p>
        </w:tc>
      </w:tr>
      <w:tr w:rsidR="002B68A9" w:rsidRPr="002B68A9" w:rsidTr="0041732B">
        <w:trPr>
          <w:jc w:val="center"/>
        </w:trPr>
        <w:tc>
          <w:tcPr>
            <w:tcW w:w="2221" w:type="dxa"/>
            <w:vMerge/>
            <w:vAlign w:val="center"/>
          </w:tcPr>
          <w:p w:rsidR="00F3698D" w:rsidRPr="002B68A9" w:rsidRDefault="00F3698D" w:rsidP="00F3698D">
            <w:pPr>
              <w:pStyle w:val="TAC"/>
              <w:rPr>
                <w:rFonts w:cs="Arial"/>
              </w:rPr>
            </w:pPr>
          </w:p>
        </w:tc>
        <w:tc>
          <w:tcPr>
            <w:tcW w:w="2952" w:type="dxa"/>
            <w:vAlign w:val="center"/>
          </w:tcPr>
          <w:p w:rsidR="00F3698D" w:rsidRPr="002B68A9" w:rsidDel="00784360" w:rsidRDefault="00F3698D" w:rsidP="00F3698D">
            <w:pPr>
              <w:pStyle w:val="TAC"/>
              <w:rPr>
                <w:rFonts w:cs="Arial"/>
                <w:lang w:eastAsia="ja-JP"/>
              </w:rPr>
            </w:pPr>
            <w:r w:rsidRPr="002B68A9">
              <w:rPr>
                <w:rFonts w:cs="Arial"/>
                <w:lang w:eastAsia="ja-JP"/>
              </w:rPr>
              <w:t>18</w:t>
            </w:r>
          </w:p>
        </w:tc>
        <w:tc>
          <w:tcPr>
            <w:tcW w:w="2952" w:type="dxa"/>
            <w:vAlign w:val="center"/>
          </w:tcPr>
          <w:p w:rsidR="00F3698D" w:rsidRPr="002B68A9" w:rsidDel="00784360" w:rsidRDefault="00F3698D" w:rsidP="00F3698D">
            <w:pPr>
              <w:pStyle w:val="TAC"/>
              <w:rPr>
                <w:rFonts w:cs="Arial"/>
                <w:lang w:eastAsia="zh-CN"/>
              </w:rPr>
            </w:pPr>
            <w:r w:rsidRPr="002B68A9">
              <w:rPr>
                <w:rFonts w:cs="Arial"/>
                <w:lang w:eastAsia="ja-JP"/>
              </w:rPr>
              <w:t>0.3</w:t>
            </w:r>
          </w:p>
        </w:tc>
      </w:tr>
      <w:tr w:rsidR="002B68A9" w:rsidRPr="002B68A9" w:rsidTr="0041732B">
        <w:trPr>
          <w:jc w:val="center"/>
        </w:trPr>
        <w:tc>
          <w:tcPr>
            <w:tcW w:w="2221" w:type="dxa"/>
            <w:vMerge w:val="restart"/>
            <w:vAlign w:val="center"/>
          </w:tcPr>
          <w:p w:rsidR="00F3698D" w:rsidRPr="002B68A9" w:rsidRDefault="00F3698D" w:rsidP="00F3698D">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19_n</w:t>
            </w:r>
            <w:r w:rsidRPr="002B68A9">
              <w:rPr>
                <w:rFonts w:cs="Arial"/>
                <w:lang w:eastAsia="ja-JP"/>
              </w:rPr>
              <w:t>257</w:t>
            </w:r>
          </w:p>
        </w:tc>
        <w:tc>
          <w:tcPr>
            <w:tcW w:w="2952" w:type="dxa"/>
            <w:vAlign w:val="center"/>
          </w:tcPr>
          <w:p w:rsidR="00F3698D" w:rsidRPr="002B68A9" w:rsidRDefault="00F3698D" w:rsidP="00F3698D">
            <w:pPr>
              <w:pStyle w:val="TAC"/>
              <w:rPr>
                <w:rFonts w:cs="Arial"/>
                <w:lang w:eastAsia="ja-JP"/>
              </w:rPr>
            </w:pPr>
            <w:r w:rsidRPr="002B68A9">
              <w:rPr>
                <w:rFonts w:cs="Arial" w:hint="eastAsia"/>
                <w:lang w:eastAsia="ja-JP"/>
              </w:rPr>
              <w:t>1</w:t>
            </w:r>
          </w:p>
        </w:tc>
        <w:tc>
          <w:tcPr>
            <w:tcW w:w="2952" w:type="dxa"/>
            <w:vAlign w:val="center"/>
          </w:tcPr>
          <w:p w:rsidR="00F3698D" w:rsidRPr="002B68A9" w:rsidRDefault="00F3698D" w:rsidP="00F3698D">
            <w:pPr>
              <w:pStyle w:val="TAC"/>
              <w:rPr>
                <w:rFonts w:cs="Arial"/>
                <w:lang w:eastAsia="zh-CN"/>
              </w:rPr>
            </w:pPr>
            <w:r w:rsidRPr="002B68A9">
              <w:rPr>
                <w:rFonts w:cs="Arial" w:hint="eastAsia"/>
                <w:lang w:eastAsia="zh-CN"/>
              </w:rPr>
              <w:t>0.3</w:t>
            </w:r>
          </w:p>
        </w:tc>
      </w:tr>
      <w:tr w:rsidR="002B68A9" w:rsidRPr="002B68A9" w:rsidTr="0041732B">
        <w:trPr>
          <w:jc w:val="center"/>
        </w:trPr>
        <w:tc>
          <w:tcPr>
            <w:tcW w:w="2221" w:type="dxa"/>
            <w:vMerge/>
            <w:vAlign w:val="center"/>
          </w:tcPr>
          <w:p w:rsidR="00F3698D" w:rsidRPr="002B68A9" w:rsidRDefault="00F3698D" w:rsidP="00F3698D">
            <w:pPr>
              <w:pStyle w:val="TAC"/>
              <w:rPr>
                <w:rFonts w:cs="Arial"/>
              </w:rPr>
            </w:pPr>
          </w:p>
        </w:tc>
        <w:tc>
          <w:tcPr>
            <w:tcW w:w="2952" w:type="dxa"/>
            <w:vAlign w:val="center"/>
          </w:tcPr>
          <w:p w:rsidR="00F3698D" w:rsidRPr="002B68A9" w:rsidRDefault="00F3698D" w:rsidP="00F3698D">
            <w:pPr>
              <w:pStyle w:val="TAC"/>
              <w:rPr>
                <w:rFonts w:cs="Arial"/>
                <w:lang w:eastAsia="ja-JP"/>
              </w:rPr>
            </w:pPr>
            <w:r w:rsidRPr="002B68A9">
              <w:rPr>
                <w:rFonts w:cs="Arial"/>
                <w:lang w:eastAsia="ja-JP"/>
              </w:rPr>
              <w:t>19</w:t>
            </w:r>
          </w:p>
        </w:tc>
        <w:tc>
          <w:tcPr>
            <w:tcW w:w="2952" w:type="dxa"/>
            <w:vAlign w:val="center"/>
          </w:tcPr>
          <w:p w:rsidR="00F3698D" w:rsidRPr="002B68A9" w:rsidRDefault="00F3698D" w:rsidP="00F3698D">
            <w:pPr>
              <w:pStyle w:val="TAC"/>
              <w:rPr>
                <w:rFonts w:cs="Arial"/>
                <w:lang w:eastAsia="zh-CN"/>
              </w:rPr>
            </w:pPr>
            <w:r w:rsidRPr="002B68A9">
              <w:rPr>
                <w:rFonts w:cs="Arial"/>
                <w:lang w:eastAsia="zh-CN"/>
              </w:rPr>
              <w:t>0.3</w:t>
            </w:r>
          </w:p>
        </w:tc>
      </w:tr>
      <w:tr w:rsidR="002B68A9" w:rsidRPr="002B68A9" w:rsidTr="0041732B">
        <w:trPr>
          <w:jc w:val="center"/>
        </w:trPr>
        <w:tc>
          <w:tcPr>
            <w:tcW w:w="2221" w:type="dxa"/>
            <w:vMerge w:val="restart"/>
            <w:vAlign w:val="center"/>
          </w:tcPr>
          <w:p w:rsidR="00F3698D" w:rsidRPr="002B68A9" w:rsidRDefault="00F3698D" w:rsidP="00F3698D">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21_n</w:t>
            </w:r>
            <w:r w:rsidRPr="002B68A9">
              <w:rPr>
                <w:rFonts w:cs="Arial"/>
                <w:lang w:eastAsia="ja-JP"/>
              </w:rPr>
              <w:t>257</w:t>
            </w:r>
          </w:p>
        </w:tc>
        <w:tc>
          <w:tcPr>
            <w:tcW w:w="2952" w:type="dxa"/>
            <w:vAlign w:val="center"/>
          </w:tcPr>
          <w:p w:rsidR="00F3698D" w:rsidRPr="002B68A9" w:rsidRDefault="00F3698D" w:rsidP="00F3698D">
            <w:pPr>
              <w:pStyle w:val="TAC"/>
              <w:rPr>
                <w:rFonts w:cs="Arial"/>
                <w:lang w:eastAsia="ja-JP"/>
              </w:rPr>
            </w:pPr>
            <w:r w:rsidRPr="002B68A9">
              <w:rPr>
                <w:rFonts w:cs="Arial" w:hint="eastAsia"/>
                <w:lang w:eastAsia="ja-JP"/>
              </w:rPr>
              <w:t>1</w:t>
            </w:r>
          </w:p>
        </w:tc>
        <w:tc>
          <w:tcPr>
            <w:tcW w:w="2952" w:type="dxa"/>
            <w:vAlign w:val="center"/>
          </w:tcPr>
          <w:p w:rsidR="00F3698D" w:rsidRPr="002B68A9" w:rsidRDefault="00F3698D" w:rsidP="00F3698D">
            <w:pPr>
              <w:pStyle w:val="TAC"/>
              <w:rPr>
                <w:rFonts w:cs="Arial"/>
                <w:lang w:eastAsia="zh-CN"/>
              </w:rPr>
            </w:pPr>
            <w:r w:rsidRPr="002B68A9">
              <w:rPr>
                <w:rFonts w:eastAsia="MS Mincho" w:cs="Arial" w:hint="eastAsia"/>
                <w:lang w:eastAsia="ja-JP"/>
              </w:rPr>
              <w:t>0.3</w:t>
            </w:r>
          </w:p>
        </w:tc>
      </w:tr>
      <w:tr w:rsidR="002B68A9" w:rsidRPr="002B68A9" w:rsidTr="0041732B">
        <w:trPr>
          <w:jc w:val="center"/>
        </w:trPr>
        <w:tc>
          <w:tcPr>
            <w:tcW w:w="2221" w:type="dxa"/>
            <w:vMerge/>
            <w:vAlign w:val="center"/>
          </w:tcPr>
          <w:p w:rsidR="00F3698D" w:rsidRPr="002B68A9" w:rsidRDefault="00F3698D" w:rsidP="00F3698D">
            <w:pPr>
              <w:pStyle w:val="TAC"/>
              <w:rPr>
                <w:rFonts w:cs="Arial"/>
              </w:rPr>
            </w:pPr>
          </w:p>
        </w:tc>
        <w:tc>
          <w:tcPr>
            <w:tcW w:w="2952" w:type="dxa"/>
            <w:vAlign w:val="center"/>
          </w:tcPr>
          <w:p w:rsidR="00F3698D" w:rsidRPr="002B68A9" w:rsidRDefault="00F3698D" w:rsidP="00F3698D">
            <w:pPr>
              <w:pStyle w:val="TAC"/>
              <w:rPr>
                <w:rFonts w:cs="Arial"/>
                <w:lang w:eastAsia="ja-JP"/>
              </w:rPr>
            </w:pPr>
            <w:r w:rsidRPr="002B68A9">
              <w:rPr>
                <w:rFonts w:cs="Arial"/>
                <w:lang w:eastAsia="ja-JP"/>
              </w:rPr>
              <w:t>21</w:t>
            </w:r>
          </w:p>
        </w:tc>
        <w:tc>
          <w:tcPr>
            <w:tcW w:w="2952" w:type="dxa"/>
            <w:vAlign w:val="center"/>
          </w:tcPr>
          <w:p w:rsidR="00F3698D" w:rsidRPr="002B68A9" w:rsidRDefault="00F3698D" w:rsidP="00F3698D">
            <w:pPr>
              <w:pStyle w:val="TAC"/>
              <w:rPr>
                <w:rFonts w:cs="Arial"/>
                <w:lang w:eastAsia="zh-CN"/>
              </w:rPr>
            </w:pPr>
            <w:r w:rsidRPr="002B68A9">
              <w:rPr>
                <w:rFonts w:eastAsia="MS Mincho" w:cs="Arial"/>
                <w:lang w:eastAsia="ja-JP"/>
              </w:rPr>
              <w:t>0.3</w:t>
            </w:r>
          </w:p>
        </w:tc>
      </w:tr>
      <w:tr w:rsidR="002B68A9" w:rsidRPr="002B68A9" w:rsidTr="00C42558">
        <w:trPr>
          <w:jc w:val="center"/>
        </w:trPr>
        <w:tc>
          <w:tcPr>
            <w:tcW w:w="2221" w:type="dxa"/>
            <w:vMerge w:val="restart"/>
            <w:vAlign w:val="center"/>
          </w:tcPr>
          <w:p w:rsidR="00F3698D" w:rsidRPr="002B68A9" w:rsidRDefault="00F3698D" w:rsidP="00F3698D">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2</w:t>
            </w:r>
            <w:r w:rsidRPr="002B68A9">
              <w:rPr>
                <w:rFonts w:cs="Arial" w:hint="eastAsia"/>
                <w:lang w:eastAsia="zh-CN"/>
              </w:rPr>
              <w:t>8</w:t>
            </w:r>
            <w:r w:rsidRPr="002B68A9">
              <w:rPr>
                <w:rFonts w:cs="Arial" w:hint="eastAsia"/>
                <w:lang w:eastAsia="ja-JP"/>
              </w:rPr>
              <w:t>_n</w:t>
            </w:r>
            <w:r w:rsidRPr="002B68A9">
              <w:rPr>
                <w:rFonts w:cs="Arial"/>
                <w:lang w:eastAsia="ja-JP"/>
              </w:rPr>
              <w:t>257</w:t>
            </w:r>
          </w:p>
        </w:tc>
        <w:tc>
          <w:tcPr>
            <w:tcW w:w="2952" w:type="dxa"/>
            <w:vAlign w:val="center"/>
          </w:tcPr>
          <w:p w:rsidR="00F3698D" w:rsidRPr="002B68A9" w:rsidDel="00784360" w:rsidRDefault="00F3698D" w:rsidP="00F3698D">
            <w:pPr>
              <w:pStyle w:val="TAC"/>
              <w:rPr>
                <w:rFonts w:cs="Arial"/>
                <w:lang w:eastAsia="ja-JP"/>
              </w:rPr>
            </w:pPr>
            <w:r w:rsidRPr="002B68A9">
              <w:rPr>
                <w:rFonts w:hint="eastAsia"/>
                <w:lang w:val="en-US" w:eastAsia="ja-JP"/>
              </w:rPr>
              <w:t>1</w:t>
            </w:r>
          </w:p>
        </w:tc>
        <w:tc>
          <w:tcPr>
            <w:tcW w:w="2952" w:type="dxa"/>
            <w:vAlign w:val="center"/>
          </w:tcPr>
          <w:p w:rsidR="00F3698D" w:rsidRPr="002B68A9" w:rsidDel="00784360" w:rsidRDefault="00F3698D" w:rsidP="00F3698D">
            <w:pPr>
              <w:pStyle w:val="TAC"/>
              <w:rPr>
                <w:rFonts w:eastAsia="MS Mincho" w:cs="Arial"/>
                <w:lang w:eastAsia="ja-JP"/>
              </w:rPr>
            </w:pPr>
            <w:r w:rsidRPr="002B68A9">
              <w:rPr>
                <w:rFonts w:hint="eastAsia"/>
                <w:lang w:val="en-US" w:eastAsia="ja-JP"/>
              </w:rPr>
              <w:t>0.3</w:t>
            </w:r>
          </w:p>
        </w:tc>
      </w:tr>
      <w:tr w:rsidR="002B68A9" w:rsidRPr="002B68A9" w:rsidTr="00C42558">
        <w:trPr>
          <w:jc w:val="center"/>
        </w:trPr>
        <w:tc>
          <w:tcPr>
            <w:tcW w:w="2221" w:type="dxa"/>
            <w:vMerge/>
            <w:vAlign w:val="center"/>
          </w:tcPr>
          <w:p w:rsidR="00F3698D" w:rsidRPr="002B68A9" w:rsidRDefault="00F3698D" w:rsidP="00F3698D">
            <w:pPr>
              <w:pStyle w:val="TAC"/>
              <w:rPr>
                <w:rFonts w:cs="Arial"/>
              </w:rPr>
            </w:pPr>
          </w:p>
        </w:tc>
        <w:tc>
          <w:tcPr>
            <w:tcW w:w="2952" w:type="dxa"/>
            <w:vAlign w:val="center"/>
          </w:tcPr>
          <w:p w:rsidR="00F3698D" w:rsidRPr="002B68A9" w:rsidDel="00784360" w:rsidRDefault="00F3698D" w:rsidP="00F3698D">
            <w:pPr>
              <w:pStyle w:val="TAC"/>
              <w:rPr>
                <w:rFonts w:cs="Arial"/>
                <w:lang w:eastAsia="ja-JP"/>
              </w:rPr>
            </w:pPr>
            <w:r w:rsidRPr="002B68A9">
              <w:rPr>
                <w:lang w:val="en-US" w:eastAsia="ja-JP"/>
              </w:rPr>
              <w:t>28</w:t>
            </w:r>
          </w:p>
        </w:tc>
        <w:tc>
          <w:tcPr>
            <w:tcW w:w="2952" w:type="dxa"/>
            <w:vAlign w:val="center"/>
          </w:tcPr>
          <w:p w:rsidR="00F3698D" w:rsidRPr="002B68A9" w:rsidDel="00784360" w:rsidRDefault="00F3698D" w:rsidP="00F3698D">
            <w:pPr>
              <w:pStyle w:val="TAC"/>
              <w:rPr>
                <w:rFonts w:eastAsia="MS Mincho" w:cs="Arial"/>
                <w:lang w:eastAsia="ja-JP"/>
              </w:rPr>
            </w:pPr>
            <w:r w:rsidRPr="002B68A9">
              <w:rPr>
                <w:lang w:val="en-US" w:eastAsia="ja-JP"/>
              </w:rPr>
              <w:t>0.6</w:t>
            </w:r>
          </w:p>
        </w:tc>
      </w:tr>
      <w:tr w:rsidR="002B68A9" w:rsidRPr="002B68A9" w:rsidTr="0041732B">
        <w:trPr>
          <w:jc w:val="center"/>
        </w:trPr>
        <w:tc>
          <w:tcPr>
            <w:tcW w:w="2221" w:type="dxa"/>
            <w:vMerge w:val="restart"/>
            <w:vAlign w:val="center"/>
          </w:tcPr>
          <w:p w:rsidR="00F3698D" w:rsidRPr="002B68A9" w:rsidRDefault="00F3698D" w:rsidP="00F3698D">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val="en-US" w:eastAsia="ja-JP"/>
              </w:rPr>
              <w:t>41</w:t>
            </w:r>
            <w:r w:rsidRPr="002B68A9">
              <w:rPr>
                <w:rFonts w:cs="Arial" w:hint="eastAsia"/>
                <w:lang w:eastAsia="ja-JP"/>
              </w:rPr>
              <w:t>_n</w:t>
            </w:r>
            <w:r w:rsidRPr="002B68A9">
              <w:rPr>
                <w:rFonts w:cs="Arial" w:hint="eastAsia"/>
                <w:lang w:val="en-US" w:eastAsia="ja-JP"/>
              </w:rPr>
              <w:t>257</w:t>
            </w:r>
          </w:p>
        </w:tc>
        <w:tc>
          <w:tcPr>
            <w:tcW w:w="2952" w:type="dxa"/>
            <w:vAlign w:val="center"/>
          </w:tcPr>
          <w:p w:rsidR="00F3698D" w:rsidRPr="002B68A9" w:rsidRDefault="00F3698D" w:rsidP="00F3698D">
            <w:pPr>
              <w:pStyle w:val="TAC"/>
              <w:rPr>
                <w:rFonts w:cs="Arial"/>
                <w:lang w:eastAsia="ja-JP"/>
              </w:rPr>
            </w:pPr>
            <w:r w:rsidRPr="002B68A9">
              <w:rPr>
                <w:rFonts w:cs="Arial" w:hint="eastAsia"/>
                <w:lang w:eastAsia="ja-JP"/>
              </w:rPr>
              <w:t>1</w:t>
            </w:r>
          </w:p>
        </w:tc>
        <w:tc>
          <w:tcPr>
            <w:tcW w:w="2952" w:type="dxa"/>
            <w:vAlign w:val="center"/>
          </w:tcPr>
          <w:p w:rsidR="00F3698D" w:rsidRPr="002B68A9" w:rsidRDefault="00F3698D" w:rsidP="00F3698D">
            <w:pPr>
              <w:pStyle w:val="TAC"/>
              <w:rPr>
                <w:rFonts w:eastAsia="MS Mincho" w:cs="Arial"/>
                <w:lang w:eastAsia="ja-JP"/>
              </w:rPr>
            </w:pPr>
            <w:r w:rsidRPr="002B68A9">
              <w:rPr>
                <w:rFonts w:cs="Arial" w:hint="eastAsia"/>
                <w:lang w:eastAsia="ja-JP"/>
              </w:rPr>
              <w:t>0.5</w:t>
            </w:r>
          </w:p>
        </w:tc>
      </w:tr>
      <w:tr w:rsidR="002B68A9" w:rsidRPr="002B68A9" w:rsidTr="0041732B">
        <w:trPr>
          <w:jc w:val="center"/>
        </w:trPr>
        <w:tc>
          <w:tcPr>
            <w:tcW w:w="2221" w:type="dxa"/>
            <w:vMerge/>
            <w:vAlign w:val="center"/>
          </w:tcPr>
          <w:p w:rsidR="00F3698D" w:rsidRPr="002B68A9" w:rsidRDefault="00F3698D" w:rsidP="00F3698D">
            <w:pPr>
              <w:pStyle w:val="TAC"/>
              <w:rPr>
                <w:rFonts w:cs="Arial"/>
              </w:rPr>
            </w:pPr>
          </w:p>
        </w:tc>
        <w:tc>
          <w:tcPr>
            <w:tcW w:w="2952" w:type="dxa"/>
            <w:vAlign w:val="center"/>
          </w:tcPr>
          <w:p w:rsidR="00F3698D" w:rsidRPr="002B68A9" w:rsidRDefault="00F3698D" w:rsidP="00F3698D">
            <w:pPr>
              <w:pStyle w:val="TAC"/>
              <w:rPr>
                <w:rFonts w:cs="Arial"/>
                <w:lang w:eastAsia="ja-JP"/>
              </w:rPr>
            </w:pPr>
            <w:r w:rsidRPr="002B68A9">
              <w:rPr>
                <w:rFonts w:cs="Arial"/>
                <w:lang w:val="en-US" w:eastAsia="ja-JP"/>
              </w:rPr>
              <w:t>41</w:t>
            </w:r>
          </w:p>
        </w:tc>
        <w:tc>
          <w:tcPr>
            <w:tcW w:w="2952" w:type="dxa"/>
            <w:vAlign w:val="center"/>
          </w:tcPr>
          <w:p w:rsidR="00F3698D" w:rsidRPr="002B68A9" w:rsidRDefault="00F3698D" w:rsidP="00F3698D">
            <w:pPr>
              <w:pStyle w:val="TAC"/>
              <w:rPr>
                <w:rFonts w:eastAsia="MS Mincho" w:cs="Arial"/>
                <w:lang w:eastAsia="ja-JP"/>
              </w:rPr>
            </w:pPr>
            <w:r w:rsidRPr="002B68A9">
              <w:rPr>
                <w:rFonts w:cs="Arial"/>
                <w:lang w:eastAsia="ja-JP"/>
              </w:rPr>
              <w:t>0.5</w:t>
            </w:r>
          </w:p>
        </w:tc>
      </w:tr>
      <w:tr w:rsidR="002B68A9" w:rsidRPr="002B68A9" w:rsidTr="0041732B">
        <w:trPr>
          <w:jc w:val="center"/>
        </w:trPr>
        <w:tc>
          <w:tcPr>
            <w:tcW w:w="2221" w:type="dxa"/>
            <w:vMerge w:val="restart"/>
            <w:vAlign w:val="center"/>
          </w:tcPr>
          <w:p w:rsidR="00F3698D" w:rsidRPr="002B68A9" w:rsidRDefault="00F3698D" w:rsidP="00F3698D">
            <w:pPr>
              <w:pStyle w:val="TAC"/>
              <w:rPr>
                <w:rFonts w:cs="Arial"/>
              </w:rPr>
            </w:pPr>
            <w:r w:rsidRPr="002B68A9">
              <w:rPr>
                <w:rFonts w:cs="Arial"/>
                <w:lang w:eastAsia="ja-JP"/>
              </w:rPr>
              <w:t>DC_1-42_n257</w:t>
            </w:r>
          </w:p>
        </w:tc>
        <w:tc>
          <w:tcPr>
            <w:tcW w:w="2952" w:type="dxa"/>
            <w:vAlign w:val="center"/>
          </w:tcPr>
          <w:p w:rsidR="00F3698D" w:rsidRPr="002B68A9" w:rsidRDefault="00F3698D" w:rsidP="00F3698D">
            <w:pPr>
              <w:pStyle w:val="TAC"/>
              <w:rPr>
                <w:rFonts w:cs="Arial"/>
                <w:szCs w:val="18"/>
                <w:lang w:eastAsia="ja-JP"/>
              </w:rPr>
            </w:pPr>
            <w:r w:rsidRPr="002B68A9">
              <w:rPr>
                <w:rFonts w:cs="Arial"/>
                <w:szCs w:val="18"/>
                <w:lang w:eastAsia="ja-JP"/>
              </w:rPr>
              <w:t>1</w:t>
            </w:r>
          </w:p>
        </w:tc>
        <w:tc>
          <w:tcPr>
            <w:tcW w:w="2952" w:type="dxa"/>
            <w:vAlign w:val="center"/>
          </w:tcPr>
          <w:p w:rsidR="00F3698D" w:rsidRPr="002B68A9" w:rsidRDefault="00F3698D" w:rsidP="00F3698D">
            <w:pPr>
              <w:pStyle w:val="TAC"/>
              <w:rPr>
                <w:rFonts w:cs="Arial"/>
                <w:szCs w:val="18"/>
                <w:lang w:eastAsia="ja-JP"/>
              </w:rPr>
            </w:pPr>
            <w:r w:rsidRPr="002B68A9">
              <w:rPr>
                <w:rFonts w:cs="Arial" w:hint="eastAsia"/>
                <w:szCs w:val="18"/>
                <w:lang w:eastAsia="ja-JP"/>
              </w:rPr>
              <w:t>0.3</w:t>
            </w:r>
          </w:p>
        </w:tc>
      </w:tr>
      <w:tr w:rsidR="002B68A9" w:rsidRPr="002B68A9" w:rsidTr="0041732B">
        <w:trPr>
          <w:jc w:val="center"/>
        </w:trPr>
        <w:tc>
          <w:tcPr>
            <w:tcW w:w="2221" w:type="dxa"/>
            <w:vMerge/>
            <w:vAlign w:val="center"/>
          </w:tcPr>
          <w:p w:rsidR="00F3698D" w:rsidRPr="002B68A9" w:rsidRDefault="00F3698D" w:rsidP="00F3698D">
            <w:pPr>
              <w:pStyle w:val="TAC"/>
              <w:rPr>
                <w:rFonts w:cs="Arial"/>
              </w:rPr>
            </w:pPr>
          </w:p>
        </w:tc>
        <w:tc>
          <w:tcPr>
            <w:tcW w:w="2952" w:type="dxa"/>
            <w:vAlign w:val="center"/>
          </w:tcPr>
          <w:p w:rsidR="00F3698D" w:rsidRPr="002B68A9" w:rsidRDefault="00F3698D" w:rsidP="00F3698D">
            <w:pPr>
              <w:pStyle w:val="TAC"/>
              <w:rPr>
                <w:rFonts w:cs="Arial"/>
                <w:szCs w:val="18"/>
                <w:lang w:eastAsia="ja-JP"/>
              </w:rPr>
            </w:pPr>
            <w:r w:rsidRPr="002B68A9">
              <w:rPr>
                <w:rFonts w:cs="Arial"/>
                <w:szCs w:val="18"/>
                <w:lang w:eastAsia="zh-CN"/>
              </w:rPr>
              <w:t>42</w:t>
            </w:r>
          </w:p>
        </w:tc>
        <w:tc>
          <w:tcPr>
            <w:tcW w:w="2952" w:type="dxa"/>
            <w:vAlign w:val="center"/>
          </w:tcPr>
          <w:p w:rsidR="00F3698D" w:rsidRPr="002B68A9" w:rsidRDefault="00F3698D" w:rsidP="00F3698D">
            <w:pPr>
              <w:pStyle w:val="TAC"/>
              <w:rPr>
                <w:rFonts w:cs="Arial"/>
                <w:szCs w:val="18"/>
                <w:lang w:eastAsia="ja-JP"/>
              </w:rPr>
            </w:pPr>
            <w:r w:rsidRPr="002B68A9">
              <w:rPr>
                <w:rFonts w:cs="Arial"/>
                <w:szCs w:val="18"/>
                <w:lang w:eastAsia="ja-JP"/>
              </w:rPr>
              <w:t>0.8</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eastAsia="Malgun Gothic" w:cs="Arial" w:hint="eastAsia"/>
                <w:lang w:eastAsia="ko-KR"/>
              </w:rPr>
              <w:t>DC_1_n77-n257</w:t>
            </w:r>
          </w:p>
        </w:tc>
        <w:tc>
          <w:tcPr>
            <w:tcW w:w="2952" w:type="dxa"/>
            <w:vAlign w:val="center"/>
          </w:tcPr>
          <w:p w:rsidR="009D48A4" w:rsidRPr="002B68A9" w:rsidRDefault="009D48A4" w:rsidP="009D48A4">
            <w:pPr>
              <w:pStyle w:val="TAC"/>
              <w:rPr>
                <w:rFonts w:cs="Arial"/>
                <w:lang w:val="en-US" w:eastAsia="ja-JP"/>
              </w:rPr>
            </w:pPr>
            <w:r w:rsidRPr="002B68A9">
              <w:rPr>
                <w:rFonts w:eastAsia="Malgun Gothic" w:cs="Arial" w:hint="eastAsia"/>
                <w:szCs w:val="18"/>
                <w:lang w:eastAsia="ko-KR"/>
              </w:rPr>
              <w:t>1</w:t>
            </w:r>
          </w:p>
        </w:tc>
        <w:tc>
          <w:tcPr>
            <w:tcW w:w="2952" w:type="dxa"/>
            <w:vAlign w:val="center"/>
          </w:tcPr>
          <w:p w:rsidR="009D48A4" w:rsidRPr="002B68A9" w:rsidRDefault="009D48A4" w:rsidP="009D48A4">
            <w:pPr>
              <w:pStyle w:val="TAC"/>
              <w:rPr>
                <w:rFonts w:cs="Arial"/>
                <w:lang w:eastAsia="ja-JP"/>
              </w:rPr>
            </w:pPr>
            <w:r w:rsidRPr="002B68A9">
              <w:rPr>
                <w:rFonts w:eastAsia="Malgun Gothic" w:cs="Arial" w:hint="eastAsia"/>
                <w:szCs w:val="18"/>
                <w:lang w:eastAsia="ko-KR"/>
              </w:rPr>
              <w:t>0.6</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7</w:t>
            </w:r>
          </w:p>
        </w:tc>
        <w:tc>
          <w:tcPr>
            <w:tcW w:w="2952" w:type="dxa"/>
            <w:vAlign w:val="center"/>
          </w:tcPr>
          <w:p w:rsidR="009D48A4" w:rsidRPr="002B68A9" w:rsidRDefault="009D48A4" w:rsidP="009D48A4">
            <w:pPr>
              <w:pStyle w:val="TAC"/>
              <w:rPr>
                <w:rFonts w:cs="Arial"/>
                <w:lang w:eastAsia="ja-JP"/>
              </w:rPr>
            </w:pPr>
            <w:r w:rsidRPr="002B68A9">
              <w:rPr>
                <w:rFonts w:eastAsia="Malgun Gothic" w:cs="Arial" w:hint="eastAsia"/>
                <w:szCs w:val="18"/>
                <w:lang w:eastAsia="ko-KR"/>
              </w:rPr>
              <w:t>0.8</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eastAsia="Malgun Gothic" w:cs="Arial" w:hint="eastAsia"/>
                <w:lang w:eastAsia="ko-KR"/>
              </w:rPr>
              <w:t>DC_1_n78-n257</w:t>
            </w:r>
          </w:p>
        </w:tc>
        <w:tc>
          <w:tcPr>
            <w:tcW w:w="2952" w:type="dxa"/>
            <w:vAlign w:val="center"/>
          </w:tcPr>
          <w:p w:rsidR="009D48A4" w:rsidRPr="002B68A9" w:rsidRDefault="009D48A4" w:rsidP="009D48A4">
            <w:pPr>
              <w:pStyle w:val="TAC"/>
              <w:rPr>
                <w:rFonts w:cs="Arial"/>
                <w:lang w:val="en-US" w:eastAsia="ja-JP"/>
              </w:rPr>
            </w:pPr>
            <w:r w:rsidRPr="002B68A9">
              <w:rPr>
                <w:rFonts w:eastAsia="Malgun Gothic" w:cs="Arial" w:hint="eastAsia"/>
                <w:szCs w:val="18"/>
                <w:lang w:eastAsia="ko-KR"/>
              </w:rPr>
              <w:t>1</w:t>
            </w:r>
          </w:p>
        </w:tc>
        <w:tc>
          <w:tcPr>
            <w:tcW w:w="2952" w:type="dxa"/>
            <w:vAlign w:val="center"/>
          </w:tcPr>
          <w:p w:rsidR="009D48A4" w:rsidRPr="002B68A9" w:rsidRDefault="009D48A4" w:rsidP="009D48A4">
            <w:pPr>
              <w:pStyle w:val="TAC"/>
              <w:rPr>
                <w:rFonts w:cs="Arial"/>
                <w:lang w:eastAsia="ja-JP"/>
              </w:rPr>
            </w:pPr>
            <w:r w:rsidRPr="002B68A9">
              <w:rPr>
                <w:rFonts w:eastAsia="Malgun Gothic" w:cs="Arial" w:hint="eastAsia"/>
                <w:szCs w:val="18"/>
                <w:lang w:eastAsia="ko-KR"/>
              </w:rPr>
              <w:t>0.3</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9D48A4" w:rsidRPr="002B68A9" w:rsidRDefault="009D48A4" w:rsidP="009D48A4">
            <w:pPr>
              <w:pStyle w:val="TAC"/>
              <w:rPr>
                <w:rFonts w:cs="Arial"/>
                <w:lang w:eastAsia="ja-JP"/>
              </w:rPr>
            </w:pPr>
            <w:r w:rsidRPr="002B68A9">
              <w:rPr>
                <w:rFonts w:eastAsia="Malgun Gothic" w:cs="Arial" w:hint="eastAsia"/>
                <w:szCs w:val="18"/>
                <w:lang w:eastAsia="ko-KR"/>
              </w:rPr>
              <w:t>0.8</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eastAsia="Malgun Gothic" w:cs="Arial" w:hint="eastAsia"/>
                <w:lang w:eastAsia="ko-KR"/>
              </w:rPr>
              <w:t>DC_1_n79-n257</w:t>
            </w:r>
          </w:p>
        </w:tc>
        <w:tc>
          <w:tcPr>
            <w:tcW w:w="2952" w:type="dxa"/>
            <w:vAlign w:val="center"/>
          </w:tcPr>
          <w:p w:rsidR="009D48A4" w:rsidRPr="002B68A9" w:rsidRDefault="009D48A4" w:rsidP="009D48A4">
            <w:pPr>
              <w:pStyle w:val="TAC"/>
              <w:rPr>
                <w:rFonts w:cs="Arial"/>
                <w:lang w:val="en-US" w:eastAsia="ja-JP"/>
              </w:rPr>
            </w:pPr>
            <w:r w:rsidRPr="002B68A9">
              <w:rPr>
                <w:rFonts w:eastAsia="Malgun Gothic" w:cs="Arial" w:hint="eastAsia"/>
                <w:szCs w:val="18"/>
                <w:lang w:eastAsia="ko-KR"/>
              </w:rPr>
              <w:t>1</w:t>
            </w:r>
          </w:p>
        </w:tc>
        <w:tc>
          <w:tcPr>
            <w:tcW w:w="2952" w:type="dxa"/>
            <w:vAlign w:val="center"/>
          </w:tcPr>
          <w:p w:rsidR="009D48A4" w:rsidRPr="002B68A9" w:rsidRDefault="009D48A4" w:rsidP="009D48A4">
            <w:pPr>
              <w:pStyle w:val="TAC"/>
              <w:rPr>
                <w:rFonts w:cs="Arial"/>
                <w:lang w:eastAsia="ja-JP"/>
              </w:rPr>
            </w:pPr>
            <w:r w:rsidRPr="002B68A9">
              <w:rPr>
                <w:rFonts w:eastAsia="Malgun Gothic" w:cs="Arial" w:hint="eastAsia"/>
                <w:szCs w:val="18"/>
                <w:lang w:eastAsia="ko-KR"/>
              </w:rPr>
              <w:t>0</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9</w:t>
            </w:r>
          </w:p>
        </w:tc>
        <w:tc>
          <w:tcPr>
            <w:tcW w:w="2952" w:type="dxa"/>
            <w:vAlign w:val="center"/>
          </w:tcPr>
          <w:p w:rsidR="009D48A4" w:rsidRPr="002B68A9" w:rsidRDefault="009D48A4" w:rsidP="009D48A4">
            <w:pPr>
              <w:pStyle w:val="TAC"/>
              <w:rPr>
                <w:rFonts w:cs="Arial"/>
                <w:lang w:eastAsia="ja-JP"/>
              </w:rPr>
            </w:pPr>
            <w:r w:rsidRPr="002B68A9">
              <w:rPr>
                <w:rFonts w:eastAsia="Malgun Gothic" w:cs="Arial" w:hint="eastAsia"/>
                <w:szCs w:val="18"/>
                <w:lang w:eastAsia="ko-KR"/>
              </w:rPr>
              <w:t>0</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rPr>
              <w:t>DC_</w:t>
            </w:r>
            <w:r w:rsidRPr="002B68A9">
              <w:rPr>
                <w:rFonts w:cs="Arial"/>
                <w:lang w:val="en-US"/>
              </w:rPr>
              <w:t>2</w:t>
            </w:r>
            <w:r w:rsidRPr="002B68A9">
              <w:rPr>
                <w:rFonts w:cs="Arial"/>
              </w:rPr>
              <w:t>-</w:t>
            </w:r>
            <w:r w:rsidRPr="002B68A9">
              <w:rPr>
                <w:rFonts w:cs="Arial"/>
                <w:lang w:val="en-US"/>
              </w:rPr>
              <w:t>5_n</w:t>
            </w:r>
            <w:r w:rsidRPr="002B68A9">
              <w:rPr>
                <w:rFonts w:cs="Arial"/>
              </w:rPr>
              <w:t>257</w:t>
            </w: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2</w:t>
            </w:r>
          </w:p>
        </w:tc>
        <w:tc>
          <w:tcPr>
            <w:tcW w:w="2952" w:type="dxa"/>
            <w:vAlign w:val="center"/>
          </w:tcPr>
          <w:p w:rsidR="009D48A4" w:rsidRPr="002B68A9" w:rsidRDefault="009D48A4" w:rsidP="009D48A4">
            <w:pPr>
              <w:pStyle w:val="TAC"/>
              <w:rPr>
                <w:rFonts w:cs="Arial"/>
              </w:rPr>
            </w:pPr>
            <w:r w:rsidRPr="002B68A9">
              <w:rPr>
                <w:rFonts w:cs="Arial"/>
                <w:lang w:eastAsia="ja-JP"/>
              </w:rPr>
              <w:t>0.3</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5</w:t>
            </w:r>
          </w:p>
        </w:tc>
        <w:tc>
          <w:tcPr>
            <w:tcW w:w="2952" w:type="dxa"/>
            <w:vAlign w:val="center"/>
          </w:tcPr>
          <w:p w:rsidR="009D48A4" w:rsidRPr="002B68A9" w:rsidRDefault="009D48A4" w:rsidP="009D48A4">
            <w:pPr>
              <w:pStyle w:val="TAC"/>
              <w:rPr>
                <w:rFonts w:cs="Arial"/>
              </w:rPr>
            </w:pPr>
            <w:r w:rsidRPr="002B68A9">
              <w:rPr>
                <w:rFonts w:cs="Arial"/>
              </w:rPr>
              <w:t>0.3</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rPr>
              <w:t>DC_</w:t>
            </w:r>
            <w:r w:rsidRPr="002B68A9">
              <w:rPr>
                <w:rFonts w:cs="Arial"/>
                <w:lang w:val="en-US"/>
              </w:rPr>
              <w:t>2-5</w:t>
            </w:r>
            <w:r w:rsidRPr="002B68A9">
              <w:rPr>
                <w:rFonts w:cs="Arial"/>
              </w:rPr>
              <w:t>_n260</w:t>
            </w:r>
          </w:p>
        </w:tc>
        <w:tc>
          <w:tcPr>
            <w:tcW w:w="2952" w:type="dxa"/>
            <w:vAlign w:val="center"/>
          </w:tcPr>
          <w:p w:rsidR="009D48A4" w:rsidRPr="002B68A9" w:rsidRDefault="009D48A4" w:rsidP="009D48A4">
            <w:pPr>
              <w:pStyle w:val="TAC"/>
              <w:rPr>
                <w:rFonts w:cs="Arial"/>
                <w:lang w:val="en-US" w:eastAsia="ja-JP"/>
              </w:rPr>
            </w:pPr>
            <w:r w:rsidRPr="002B68A9">
              <w:rPr>
                <w:rFonts w:cs="Arial"/>
                <w:lang w:val="en-US" w:eastAsia="ja-JP"/>
              </w:rPr>
              <w:t>2</w:t>
            </w:r>
          </w:p>
        </w:tc>
        <w:tc>
          <w:tcPr>
            <w:tcW w:w="2952" w:type="dxa"/>
            <w:vAlign w:val="center"/>
          </w:tcPr>
          <w:p w:rsidR="009D48A4" w:rsidRPr="002B68A9" w:rsidRDefault="009D48A4" w:rsidP="009D48A4">
            <w:pPr>
              <w:pStyle w:val="TAC"/>
              <w:rPr>
                <w:rFonts w:cs="Arial"/>
              </w:rPr>
            </w:pPr>
            <w:r w:rsidRPr="002B68A9">
              <w:rPr>
                <w:rFonts w:cs="Arial"/>
              </w:rPr>
              <w:t>0.3</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val="en-US" w:eastAsia="ja-JP"/>
              </w:rPr>
            </w:pPr>
            <w:r w:rsidRPr="002B68A9">
              <w:rPr>
                <w:rFonts w:cs="Arial"/>
                <w:lang w:val="en-US" w:eastAsia="ja-JP"/>
              </w:rPr>
              <w:t>5</w:t>
            </w:r>
          </w:p>
        </w:tc>
        <w:tc>
          <w:tcPr>
            <w:tcW w:w="2952" w:type="dxa"/>
            <w:vAlign w:val="center"/>
          </w:tcPr>
          <w:p w:rsidR="009D48A4" w:rsidRPr="002B68A9" w:rsidRDefault="009D48A4" w:rsidP="009D48A4">
            <w:pPr>
              <w:pStyle w:val="TAC"/>
              <w:rPr>
                <w:rFonts w:cs="Arial"/>
              </w:rPr>
            </w:pPr>
            <w:r w:rsidRPr="002B68A9">
              <w:rPr>
                <w:rFonts w:cs="Arial"/>
              </w:rPr>
              <w:t>0.3</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rPr>
              <w:t>DC_</w:t>
            </w:r>
            <w:r w:rsidRPr="002B68A9">
              <w:rPr>
                <w:rFonts w:cs="Arial"/>
                <w:lang w:val="en-US"/>
              </w:rPr>
              <w:t>2-12</w:t>
            </w:r>
            <w:r w:rsidRPr="002B68A9">
              <w:rPr>
                <w:rFonts w:cs="Arial"/>
              </w:rPr>
              <w:t>_n260</w:t>
            </w:r>
          </w:p>
        </w:tc>
        <w:tc>
          <w:tcPr>
            <w:tcW w:w="2952" w:type="dxa"/>
            <w:vAlign w:val="center"/>
          </w:tcPr>
          <w:p w:rsidR="009D48A4" w:rsidRPr="002B68A9" w:rsidRDefault="009D48A4" w:rsidP="009D48A4">
            <w:pPr>
              <w:pStyle w:val="TAC"/>
              <w:rPr>
                <w:rFonts w:cs="Arial"/>
                <w:lang w:val="en-US" w:eastAsia="ja-JP"/>
              </w:rPr>
            </w:pPr>
            <w:r w:rsidRPr="002B68A9">
              <w:rPr>
                <w:rFonts w:cs="Arial"/>
                <w:lang w:val="en-US" w:eastAsia="ja-JP"/>
              </w:rPr>
              <w:t>2</w:t>
            </w:r>
          </w:p>
        </w:tc>
        <w:tc>
          <w:tcPr>
            <w:tcW w:w="2952" w:type="dxa"/>
            <w:vAlign w:val="center"/>
          </w:tcPr>
          <w:p w:rsidR="009D48A4" w:rsidRPr="002B68A9" w:rsidRDefault="009D48A4" w:rsidP="009D48A4">
            <w:pPr>
              <w:pStyle w:val="TAC"/>
              <w:rPr>
                <w:rFonts w:cs="Arial"/>
              </w:rPr>
            </w:pPr>
            <w:r w:rsidRPr="002B68A9">
              <w:rPr>
                <w:rFonts w:cs="Arial"/>
              </w:rPr>
              <w:t>0.3</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val="en-US" w:eastAsia="ja-JP"/>
              </w:rPr>
            </w:pPr>
            <w:r w:rsidRPr="002B68A9">
              <w:rPr>
                <w:rFonts w:cs="Arial"/>
                <w:lang w:val="en-US" w:eastAsia="ja-JP"/>
              </w:rPr>
              <w:t>12</w:t>
            </w:r>
          </w:p>
        </w:tc>
        <w:tc>
          <w:tcPr>
            <w:tcW w:w="2952" w:type="dxa"/>
            <w:vAlign w:val="center"/>
          </w:tcPr>
          <w:p w:rsidR="009D48A4" w:rsidRPr="002B68A9" w:rsidRDefault="009D48A4" w:rsidP="009D48A4">
            <w:pPr>
              <w:pStyle w:val="TAC"/>
              <w:rPr>
                <w:rFonts w:cs="Arial"/>
              </w:rPr>
            </w:pPr>
            <w:r w:rsidRPr="002B68A9">
              <w:rPr>
                <w:rFonts w:cs="Arial"/>
              </w:rPr>
              <w:t>0.3</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rPr>
              <w:t>DC_</w:t>
            </w:r>
            <w:r w:rsidRPr="002B68A9">
              <w:rPr>
                <w:rFonts w:cs="Arial"/>
                <w:lang w:val="en-US"/>
              </w:rPr>
              <w:t>2-13</w:t>
            </w:r>
            <w:r w:rsidRPr="002B68A9">
              <w:rPr>
                <w:rFonts w:cs="Arial"/>
              </w:rPr>
              <w:t>_n257</w:t>
            </w: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2</w:t>
            </w:r>
          </w:p>
        </w:tc>
        <w:tc>
          <w:tcPr>
            <w:tcW w:w="2952" w:type="dxa"/>
            <w:vAlign w:val="center"/>
          </w:tcPr>
          <w:p w:rsidR="009D48A4" w:rsidRPr="002B68A9" w:rsidRDefault="009D48A4" w:rsidP="009D48A4">
            <w:pPr>
              <w:pStyle w:val="TAC"/>
              <w:rPr>
                <w:rFonts w:cs="Arial"/>
              </w:rPr>
            </w:pPr>
            <w:r w:rsidRPr="002B68A9">
              <w:rPr>
                <w:rFonts w:cs="Arial"/>
              </w:rPr>
              <w:t>0.3</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13</w:t>
            </w:r>
          </w:p>
        </w:tc>
        <w:tc>
          <w:tcPr>
            <w:tcW w:w="2952" w:type="dxa"/>
            <w:vAlign w:val="center"/>
          </w:tcPr>
          <w:p w:rsidR="009D48A4" w:rsidRPr="002B68A9" w:rsidRDefault="009D48A4" w:rsidP="009D48A4">
            <w:pPr>
              <w:pStyle w:val="TAC"/>
              <w:rPr>
                <w:rFonts w:cs="Arial"/>
              </w:rPr>
            </w:pPr>
            <w:r w:rsidRPr="002B68A9">
              <w:rPr>
                <w:rFonts w:cs="Arial"/>
              </w:rPr>
              <w:t>0.3</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rPr>
              <w:t>DC_</w:t>
            </w:r>
            <w:r w:rsidRPr="002B68A9">
              <w:rPr>
                <w:rFonts w:cs="Arial"/>
                <w:lang w:val="en-US"/>
              </w:rPr>
              <w:t>2-13_n</w:t>
            </w:r>
            <w:r w:rsidRPr="002B68A9">
              <w:rPr>
                <w:rFonts w:cs="Arial"/>
              </w:rPr>
              <w:t>260</w:t>
            </w: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2</w:t>
            </w:r>
          </w:p>
        </w:tc>
        <w:tc>
          <w:tcPr>
            <w:tcW w:w="2952" w:type="dxa"/>
            <w:vAlign w:val="center"/>
          </w:tcPr>
          <w:p w:rsidR="009D48A4" w:rsidRPr="002B68A9" w:rsidRDefault="009D48A4" w:rsidP="009D48A4">
            <w:pPr>
              <w:pStyle w:val="TAC"/>
              <w:rPr>
                <w:rFonts w:cs="Arial"/>
              </w:rPr>
            </w:pPr>
            <w:r w:rsidRPr="002B68A9">
              <w:rPr>
                <w:rFonts w:cs="Arial"/>
              </w:rPr>
              <w:t>0.3</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13</w:t>
            </w:r>
          </w:p>
        </w:tc>
        <w:tc>
          <w:tcPr>
            <w:tcW w:w="2952" w:type="dxa"/>
            <w:vAlign w:val="center"/>
          </w:tcPr>
          <w:p w:rsidR="009D48A4" w:rsidRPr="002B68A9" w:rsidRDefault="009D48A4" w:rsidP="009D48A4">
            <w:pPr>
              <w:pStyle w:val="TAC"/>
              <w:rPr>
                <w:rFonts w:cs="Arial"/>
              </w:rPr>
            </w:pPr>
            <w:r w:rsidRPr="002B68A9">
              <w:rPr>
                <w:rFonts w:cs="Arial"/>
              </w:rPr>
              <w:t>0.3</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rPr>
              <w:t>DC_2-30_n260</w:t>
            </w:r>
          </w:p>
        </w:tc>
        <w:tc>
          <w:tcPr>
            <w:tcW w:w="2952" w:type="dxa"/>
            <w:vAlign w:val="center"/>
          </w:tcPr>
          <w:p w:rsidR="009D48A4" w:rsidRPr="002B68A9" w:rsidRDefault="009D48A4" w:rsidP="009D48A4">
            <w:pPr>
              <w:pStyle w:val="TAC"/>
              <w:rPr>
                <w:rFonts w:cs="Arial"/>
                <w:lang w:val="en-US" w:eastAsia="ja-JP"/>
              </w:rPr>
            </w:pPr>
            <w:r w:rsidRPr="002B68A9">
              <w:rPr>
                <w:rFonts w:cs="Arial"/>
                <w:lang w:val="en-US" w:eastAsia="ja-JP"/>
              </w:rPr>
              <w:t>2</w:t>
            </w:r>
          </w:p>
        </w:tc>
        <w:tc>
          <w:tcPr>
            <w:tcW w:w="2952" w:type="dxa"/>
            <w:vAlign w:val="center"/>
          </w:tcPr>
          <w:p w:rsidR="009D48A4" w:rsidRPr="002B68A9" w:rsidRDefault="009D48A4" w:rsidP="009D48A4">
            <w:pPr>
              <w:pStyle w:val="TAC"/>
              <w:rPr>
                <w:rFonts w:cs="Arial"/>
              </w:rPr>
            </w:pPr>
            <w:r w:rsidRPr="002B68A9">
              <w:rPr>
                <w:rFonts w:cs="Arial"/>
              </w:rPr>
              <w:t>0.5</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val="en-US" w:eastAsia="ja-JP"/>
              </w:rPr>
            </w:pPr>
            <w:r w:rsidRPr="002B68A9">
              <w:rPr>
                <w:rFonts w:cs="Arial"/>
                <w:lang w:val="en-US" w:eastAsia="ja-JP"/>
              </w:rPr>
              <w:t>30</w:t>
            </w:r>
          </w:p>
        </w:tc>
        <w:tc>
          <w:tcPr>
            <w:tcW w:w="2952" w:type="dxa"/>
            <w:vAlign w:val="center"/>
          </w:tcPr>
          <w:p w:rsidR="009D48A4" w:rsidRPr="002B68A9" w:rsidRDefault="009D48A4" w:rsidP="009D48A4">
            <w:pPr>
              <w:pStyle w:val="TAC"/>
              <w:rPr>
                <w:rFonts w:cs="Arial"/>
              </w:rPr>
            </w:pPr>
            <w:r w:rsidRPr="002B68A9">
              <w:rPr>
                <w:rFonts w:cs="Arial"/>
              </w:rPr>
              <w:t>0.5</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rPr>
              <w:t>DC_</w:t>
            </w:r>
            <w:r w:rsidRPr="002B68A9">
              <w:rPr>
                <w:rFonts w:cs="Arial"/>
                <w:lang w:val="en-US"/>
              </w:rPr>
              <w:t>2-66_n</w:t>
            </w:r>
            <w:r w:rsidRPr="002B68A9">
              <w:rPr>
                <w:rFonts w:cs="Arial"/>
              </w:rPr>
              <w:t>257</w:t>
            </w: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2</w:t>
            </w:r>
          </w:p>
        </w:tc>
        <w:tc>
          <w:tcPr>
            <w:tcW w:w="2952" w:type="dxa"/>
            <w:vAlign w:val="center"/>
          </w:tcPr>
          <w:p w:rsidR="009D48A4" w:rsidRPr="002B68A9" w:rsidRDefault="009D48A4" w:rsidP="009D48A4">
            <w:pPr>
              <w:pStyle w:val="TAC"/>
              <w:rPr>
                <w:rFonts w:cs="Arial"/>
              </w:rPr>
            </w:pPr>
            <w:r w:rsidRPr="002B68A9">
              <w:rPr>
                <w:rFonts w:cs="Arial"/>
              </w:rPr>
              <w:t>0.5</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66</w:t>
            </w:r>
          </w:p>
        </w:tc>
        <w:tc>
          <w:tcPr>
            <w:tcW w:w="2952" w:type="dxa"/>
            <w:vAlign w:val="center"/>
          </w:tcPr>
          <w:p w:rsidR="009D48A4" w:rsidRPr="002B68A9" w:rsidRDefault="009D48A4" w:rsidP="009D48A4">
            <w:pPr>
              <w:pStyle w:val="TAC"/>
              <w:rPr>
                <w:rFonts w:cs="Arial"/>
              </w:rPr>
            </w:pPr>
            <w:r w:rsidRPr="002B68A9">
              <w:rPr>
                <w:rFonts w:cs="Arial"/>
              </w:rPr>
              <w:t>0.5</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lang w:eastAsia="ja-JP"/>
              </w:rPr>
            </w:pPr>
            <w:r w:rsidRPr="002B68A9">
              <w:rPr>
                <w:rFonts w:cs="Arial"/>
              </w:rPr>
              <w:t>DC_2-66_n260</w:t>
            </w: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2</w:t>
            </w:r>
          </w:p>
        </w:tc>
        <w:tc>
          <w:tcPr>
            <w:tcW w:w="2952" w:type="dxa"/>
            <w:vAlign w:val="center"/>
          </w:tcPr>
          <w:p w:rsidR="009D48A4" w:rsidRPr="002B68A9" w:rsidRDefault="009D48A4" w:rsidP="009D48A4">
            <w:pPr>
              <w:pStyle w:val="TAC"/>
              <w:rPr>
                <w:rFonts w:cs="Arial"/>
                <w:lang w:eastAsia="zh-CN"/>
              </w:rPr>
            </w:pPr>
            <w:r w:rsidRPr="002B68A9">
              <w:rPr>
                <w:rFonts w:cs="Arial"/>
              </w:rPr>
              <w:t>0.5</w:t>
            </w:r>
          </w:p>
        </w:tc>
      </w:tr>
      <w:tr w:rsidR="002B68A9" w:rsidRPr="002B68A9" w:rsidTr="0041732B">
        <w:trPr>
          <w:jc w:val="center"/>
        </w:trPr>
        <w:tc>
          <w:tcPr>
            <w:tcW w:w="2221" w:type="dxa"/>
            <w:vMerge/>
            <w:vAlign w:val="center"/>
          </w:tcPr>
          <w:p w:rsidR="009D48A4" w:rsidRPr="002B68A9" w:rsidRDefault="009D48A4" w:rsidP="009D48A4">
            <w:pPr>
              <w:pStyle w:val="TAC"/>
              <w:rPr>
                <w:rFonts w:cs="Arial"/>
                <w:lang w:eastAsia="ja-JP"/>
              </w:rPr>
            </w:pPr>
          </w:p>
        </w:tc>
        <w:tc>
          <w:tcPr>
            <w:tcW w:w="2952" w:type="dxa"/>
            <w:vAlign w:val="center"/>
          </w:tcPr>
          <w:p w:rsidR="009D48A4" w:rsidRPr="002B68A9" w:rsidRDefault="009D48A4" w:rsidP="009D48A4">
            <w:pPr>
              <w:pStyle w:val="TAC"/>
              <w:rPr>
                <w:rFonts w:cs="Arial"/>
                <w:lang w:eastAsia="ja-JP"/>
              </w:rPr>
            </w:pPr>
            <w:r w:rsidRPr="002B68A9">
              <w:rPr>
                <w:rFonts w:cs="Arial"/>
                <w:lang w:val="en-US" w:eastAsia="ja-JP"/>
              </w:rPr>
              <w:t>66</w:t>
            </w:r>
          </w:p>
        </w:tc>
        <w:tc>
          <w:tcPr>
            <w:tcW w:w="2952" w:type="dxa"/>
            <w:vAlign w:val="center"/>
          </w:tcPr>
          <w:p w:rsidR="009D48A4" w:rsidRPr="002B68A9" w:rsidRDefault="009D48A4" w:rsidP="009D48A4">
            <w:pPr>
              <w:pStyle w:val="TAC"/>
              <w:rPr>
                <w:rFonts w:cs="Arial"/>
                <w:lang w:eastAsia="zh-CN"/>
              </w:rPr>
            </w:pPr>
            <w:r w:rsidRPr="002B68A9">
              <w:rPr>
                <w:rFonts w:cs="Arial"/>
              </w:rPr>
              <w:t>0.5</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3-19_n</w:t>
            </w:r>
            <w:r w:rsidRPr="002B68A9">
              <w:rPr>
                <w:rFonts w:cs="Arial"/>
                <w:lang w:eastAsia="ja-JP"/>
              </w:rPr>
              <w:t>257</w:t>
            </w:r>
          </w:p>
        </w:tc>
        <w:tc>
          <w:tcPr>
            <w:tcW w:w="2952" w:type="dxa"/>
            <w:vAlign w:val="center"/>
          </w:tcPr>
          <w:p w:rsidR="009D48A4" w:rsidRPr="002B68A9" w:rsidRDefault="009D48A4" w:rsidP="009D48A4">
            <w:pPr>
              <w:pStyle w:val="TAC"/>
              <w:rPr>
                <w:rFonts w:eastAsia="Malgun Gothic" w:cs="Arial"/>
                <w:lang w:eastAsia="ko-KR"/>
              </w:rPr>
            </w:pPr>
            <w:r w:rsidRPr="002B68A9">
              <w:rPr>
                <w:rFonts w:cs="Arial" w:hint="eastAsia"/>
                <w:lang w:eastAsia="ja-JP"/>
              </w:rPr>
              <w:t>3</w:t>
            </w:r>
          </w:p>
        </w:tc>
        <w:tc>
          <w:tcPr>
            <w:tcW w:w="2952" w:type="dxa"/>
            <w:vAlign w:val="center"/>
          </w:tcPr>
          <w:p w:rsidR="009D48A4" w:rsidRPr="002B68A9" w:rsidRDefault="009D48A4" w:rsidP="009D48A4">
            <w:pPr>
              <w:pStyle w:val="TAC"/>
              <w:rPr>
                <w:rFonts w:cs="Arial"/>
                <w:lang w:eastAsia="zh-CN"/>
              </w:rPr>
            </w:pPr>
            <w:r w:rsidRPr="002B68A9">
              <w:rPr>
                <w:rFonts w:cs="Arial" w:hint="eastAsia"/>
                <w:lang w:eastAsia="zh-CN"/>
              </w:rPr>
              <w:t>0.3</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eastAsia="Malgun Gothic" w:cs="Arial"/>
                <w:lang w:eastAsia="ko-KR"/>
              </w:rPr>
            </w:pPr>
            <w:r w:rsidRPr="002B68A9">
              <w:rPr>
                <w:rFonts w:cs="Arial"/>
                <w:lang w:eastAsia="ja-JP"/>
              </w:rPr>
              <w:t>19</w:t>
            </w:r>
          </w:p>
        </w:tc>
        <w:tc>
          <w:tcPr>
            <w:tcW w:w="2952" w:type="dxa"/>
            <w:vAlign w:val="center"/>
          </w:tcPr>
          <w:p w:rsidR="009D48A4" w:rsidRPr="002B68A9" w:rsidRDefault="009D48A4" w:rsidP="009D48A4">
            <w:pPr>
              <w:pStyle w:val="TAC"/>
              <w:rPr>
                <w:rFonts w:cs="Arial"/>
                <w:lang w:eastAsia="zh-CN"/>
              </w:rPr>
            </w:pPr>
            <w:r w:rsidRPr="002B68A9">
              <w:rPr>
                <w:rFonts w:cs="Arial"/>
                <w:lang w:eastAsia="zh-CN"/>
              </w:rPr>
              <w:t>0.3</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3-21_n</w:t>
            </w:r>
            <w:r w:rsidRPr="002B68A9">
              <w:rPr>
                <w:rFonts w:cs="Arial"/>
                <w:lang w:eastAsia="ja-JP"/>
              </w:rPr>
              <w:t>257</w:t>
            </w:r>
          </w:p>
        </w:tc>
        <w:tc>
          <w:tcPr>
            <w:tcW w:w="2952" w:type="dxa"/>
            <w:vAlign w:val="center"/>
          </w:tcPr>
          <w:p w:rsidR="009D48A4" w:rsidRPr="002B68A9" w:rsidRDefault="009D48A4" w:rsidP="009D48A4">
            <w:pPr>
              <w:pStyle w:val="TAC"/>
              <w:rPr>
                <w:rFonts w:cs="Arial"/>
                <w:lang w:eastAsia="ja-JP"/>
              </w:rPr>
            </w:pPr>
            <w:r w:rsidRPr="002B68A9">
              <w:rPr>
                <w:rFonts w:cs="Arial" w:hint="eastAsia"/>
                <w:lang w:eastAsia="ja-JP"/>
              </w:rPr>
              <w:t>3</w:t>
            </w:r>
          </w:p>
        </w:tc>
        <w:tc>
          <w:tcPr>
            <w:tcW w:w="2952" w:type="dxa"/>
            <w:vAlign w:val="center"/>
          </w:tcPr>
          <w:p w:rsidR="009D48A4" w:rsidRPr="002B68A9" w:rsidRDefault="009D48A4" w:rsidP="009D48A4">
            <w:pPr>
              <w:pStyle w:val="TAC"/>
              <w:rPr>
                <w:rFonts w:cs="Arial"/>
                <w:lang w:eastAsia="zh-CN"/>
              </w:rPr>
            </w:pPr>
            <w:r w:rsidRPr="002B68A9">
              <w:rPr>
                <w:rFonts w:cs="Arial" w:hint="eastAsia"/>
                <w:lang w:eastAsia="zh-CN"/>
              </w:rPr>
              <w:t>0.8</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eastAsia="ja-JP"/>
              </w:rPr>
            </w:pPr>
            <w:r w:rsidRPr="002B68A9">
              <w:rPr>
                <w:rFonts w:cs="Arial"/>
                <w:lang w:eastAsia="ja-JP"/>
              </w:rPr>
              <w:t>21</w:t>
            </w:r>
          </w:p>
        </w:tc>
        <w:tc>
          <w:tcPr>
            <w:tcW w:w="2952" w:type="dxa"/>
            <w:vAlign w:val="center"/>
          </w:tcPr>
          <w:p w:rsidR="009D48A4" w:rsidRPr="002B68A9" w:rsidRDefault="009D48A4" w:rsidP="009D48A4">
            <w:pPr>
              <w:pStyle w:val="TAC"/>
              <w:rPr>
                <w:rFonts w:cs="Arial"/>
                <w:lang w:eastAsia="zh-CN"/>
              </w:rPr>
            </w:pPr>
            <w:r w:rsidRPr="002B68A9">
              <w:rPr>
                <w:rFonts w:cs="Arial"/>
                <w:lang w:eastAsia="zh-CN"/>
              </w:rPr>
              <w:t>0.9</w:t>
            </w:r>
          </w:p>
        </w:tc>
      </w:tr>
      <w:tr w:rsidR="002B68A9" w:rsidRPr="002B68A9" w:rsidTr="00C42558">
        <w:trPr>
          <w:jc w:val="center"/>
        </w:trPr>
        <w:tc>
          <w:tcPr>
            <w:tcW w:w="2221" w:type="dxa"/>
            <w:vMerge w:val="restart"/>
            <w:vAlign w:val="center"/>
          </w:tcPr>
          <w:p w:rsidR="009D48A4" w:rsidRPr="002B68A9" w:rsidRDefault="009D48A4" w:rsidP="009D48A4">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3-2</w:t>
            </w:r>
            <w:r w:rsidRPr="002B68A9">
              <w:rPr>
                <w:rFonts w:cs="Arial" w:hint="eastAsia"/>
                <w:lang w:eastAsia="zh-CN"/>
              </w:rPr>
              <w:t>8</w:t>
            </w:r>
            <w:r w:rsidRPr="002B68A9">
              <w:rPr>
                <w:rFonts w:cs="Arial" w:hint="eastAsia"/>
                <w:lang w:eastAsia="ja-JP"/>
              </w:rPr>
              <w:t>_n</w:t>
            </w:r>
            <w:r w:rsidRPr="002B68A9">
              <w:rPr>
                <w:rFonts w:cs="Arial"/>
                <w:lang w:eastAsia="ja-JP"/>
              </w:rPr>
              <w:t>257</w:t>
            </w:r>
          </w:p>
        </w:tc>
        <w:tc>
          <w:tcPr>
            <w:tcW w:w="2952" w:type="dxa"/>
            <w:vAlign w:val="center"/>
          </w:tcPr>
          <w:p w:rsidR="009D48A4" w:rsidRPr="002B68A9" w:rsidDel="00784360" w:rsidRDefault="009D48A4" w:rsidP="009D48A4">
            <w:pPr>
              <w:pStyle w:val="TAC"/>
              <w:rPr>
                <w:rFonts w:cs="Arial"/>
                <w:lang w:eastAsia="ja-JP"/>
              </w:rPr>
            </w:pPr>
            <w:r w:rsidRPr="002B68A9">
              <w:rPr>
                <w:rFonts w:hint="eastAsia"/>
                <w:lang w:val="en-US" w:eastAsia="ja-JP"/>
              </w:rPr>
              <w:t>3</w:t>
            </w:r>
          </w:p>
        </w:tc>
        <w:tc>
          <w:tcPr>
            <w:tcW w:w="2952" w:type="dxa"/>
            <w:vAlign w:val="center"/>
          </w:tcPr>
          <w:p w:rsidR="009D48A4" w:rsidRPr="002B68A9" w:rsidDel="00784360" w:rsidRDefault="009D48A4" w:rsidP="009D48A4">
            <w:pPr>
              <w:pStyle w:val="TAC"/>
              <w:rPr>
                <w:rFonts w:cs="Arial"/>
                <w:lang w:eastAsia="zh-CN"/>
              </w:rPr>
            </w:pPr>
            <w:r w:rsidRPr="002B68A9">
              <w:rPr>
                <w:rFonts w:hint="eastAsia"/>
                <w:lang w:val="en-US" w:eastAsia="ja-JP"/>
              </w:rPr>
              <w:t>0.3</w:t>
            </w:r>
          </w:p>
        </w:tc>
      </w:tr>
      <w:tr w:rsidR="002B68A9" w:rsidRPr="002B68A9" w:rsidTr="00C42558">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Del="00784360" w:rsidRDefault="009D48A4" w:rsidP="009D48A4">
            <w:pPr>
              <w:pStyle w:val="TAC"/>
              <w:rPr>
                <w:rFonts w:cs="Arial"/>
                <w:lang w:eastAsia="ja-JP"/>
              </w:rPr>
            </w:pPr>
            <w:r w:rsidRPr="002B68A9">
              <w:rPr>
                <w:lang w:val="en-US" w:eastAsia="ja-JP"/>
              </w:rPr>
              <w:t>28</w:t>
            </w:r>
          </w:p>
        </w:tc>
        <w:tc>
          <w:tcPr>
            <w:tcW w:w="2952" w:type="dxa"/>
            <w:vAlign w:val="center"/>
          </w:tcPr>
          <w:p w:rsidR="009D48A4" w:rsidRPr="002B68A9" w:rsidDel="00784360" w:rsidRDefault="009D48A4" w:rsidP="009D48A4">
            <w:pPr>
              <w:pStyle w:val="TAC"/>
              <w:rPr>
                <w:rFonts w:cs="Arial"/>
                <w:lang w:eastAsia="zh-CN"/>
              </w:rPr>
            </w:pPr>
            <w:r w:rsidRPr="002B68A9">
              <w:rPr>
                <w:lang w:val="en-US" w:eastAsia="ja-JP"/>
              </w:rPr>
              <w:t>0.3</w:t>
            </w:r>
          </w:p>
        </w:tc>
      </w:tr>
      <w:tr w:rsidR="002B68A9" w:rsidRPr="002B68A9" w:rsidTr="00C42558">
        <w:trPr>
          <w:jc w:val="center"/>
        </w:trPr>
        <w:tc>
          <w:tcPr>
            <w:tcW w:w="2221" w:type="dxa"/>
            <w:vMerge w:val="restart"/>
            <w:vAlign w:val="center"/>
          </w:tcPr>
          <w:p w:rsidR="009D48A4" w:rsidRPr="002B68A9" w:rsidRDefault="009D48A4" w:rsidP="009D48A4">
            <w:pPr>
              <w:pStyle w:val="TAC"/>
              <w:rPr>
                <w:rFonts w:cs="Arial"/>
                <w:lang w:eastAsia="ja-JP"/>
              </w:rPr>
            </w:pPr>
            <w:r w:rsidRPr="002B68A9">
              <w:rPr>
                <w:rFonts w:cs="Arial"/>
              </w:rPr>
              <w:t>DC_3-</w:t>
            </w:r>
            <w:r w:rsidRPr="002B68A9">
              <w:rPr>
                <w:rFonts w:cs="Arial"/>
                <w:lang w:val="en-US" w:eastAsia="zh-CN"/>
              </w:rPr>
              <w:t>41</w:t>
            </w:r>
            <w:r w:rsidR="001E7356" w:rsidRPr="002B68A9">
              <w:rPr>
                <w:rFonts w:cs="Arial"/>
              </w:rPr>
              <w:t>_n</w:t>
            </w:r>
            <w:r w:rsidRPr="002B68A9">
              <w:rPr>
                <w:rFonts w:cs="Arial"/>
              </w:rPr>
              <w:t>257</w:t>
            </w:r>
          </w:p>
        </w:tc>
        <w:tc>
          <w:tcPr>
            <w:tcW w:w="2952" w:type="dxa"/>
            <w:vAlign w:val="center"/>
          </w:tcPr>
          <w:p w:rsidR="009D48A4" w:rsidRPr="002B68A9" w:rsidRDefault="009D48A4" w:rsidP="009D48A4">
            <w:pPr>
              <w:pStyle w:val="TAC"/>
              <w:rPr>
                <w:rFonts w:cs="Arial"/>
                <w:lang w:eastAsia="ja-JP"/>
              </w:rPr>
            </w:pPr>
            <w:r w:rsidRPr="002B68A9">
              <w:rPr>
                <w:rFonts w:cs="Arial"/>
              </w:rPr>
              <w:t>3</w:t>
            </w:r>
          </w:p>
        </w:tc>
        <w:tc>
          <w:tcPr>
            <w:tcW w:w="2952" w:type="dxa"/>
          </w:tcPr>
          <w:p w:rsidR="009D48A4" w:rsidRPr="002B68A9" w:rsidRDefault="009D48A4" w:rsidP="009D48A4">
            <w:pPr>
              <w:pStyle w:val="TAC"/>
              <w:rPr>
                <w:rFonts w:cs="Arial"/>
                <w:lang w:eastAsia="ja-JP"/>
              </w:rPr>
            </w:pPr>
            <w:r w:rsidRPr="002B68A9">
              <w:rPr>
                <w:rFonts w:cs="Arial"/>
                <w:lang w:eastAsia="zh-CN"/>
              </w:rPr>
              <w:t>0.5</w:t>
            </w:r>
          </w:p>
        </w:tc>
      </w:tr>
      <w:tr w:rsidR="002B68A9" w:rsidRPr="002B68A9" w:rsidTr="00C42558">
        <w:trPr>
          <w:jc w:val="center"/>
        </w:trPr>
        <w:tc>
          <w:tcPr>
            <w:tcW w:w="2221" w:type="dxa"/>
            <w:vMerge/>
            <w:vAlign w:val="center"/>
          </w:tcPr>
          <w:p w:rsidR="009D48A4" w:rsidRPr="002B68A9" w:rsidRDefault="009D48A4" w:rsidP="009D48A4">
            <w:pPr>
              <w:pStyle w:val="TAC"/>
              <w:rPr>
                <w:rFonts w:cs="Arial"/>
                <w:lang w:eastAsia="ja-JP"/>
              </w:rPr>
            </w:pPr>
          </w:p>
        </w:tc>
        <w:tc>
          <w:tcPr>
            <w:tcW w:w="2952" w:type="dxa"/>
            <w:vAlign w:val="center"/>
          </w:tcPr>
          <w:p w:rsidR="009D48A4" w:rsidRPr="002B68A9" w:rsidRDefault="009D48A4" w:rsidP="009D48A4">
            <w:pPr>
              <w:pStyle w:val="TAC"/>
              <w:rPr>
                <w:rFonts w:cs="Arial"/>
                <w:lang w:eastAsia="ja-JP"/>
              </w:rPr>
            </w:pPr>
            <w:r w:rsidRPr="002B68A9">
              <w:rPr>
                <w:rFonts w:cs="Arial"/>
                <w:lang w:val="en-US" w:eastAsia="zh-CN"/>
              </w:rPr>
              <w:t>41</w:t>
            </w:r>
          </w:p>
        </w:tc>
        <w:tc>
          <w:tcPr>
            <w:tcW w:w="2952" w:type="dxa"/>
          </w:tcPr>
          <w:p w:rsidR="009D48A4" w:rsidRPr="002B68A9" w:rsidRDefault="009D48A4" w:rsidP="009D48A4">
            <w:pPr>
              <w:pStyle w:val="TAC"/>
              <w:rPr>
                <w:rFonts w:cs="Arial"/>
                <w:lang w:eastAsia="ja-JP"/>
              </w:rPr>
            </w:pPr>
            <w:r w:rsidRPr="002B68A9">
              <w:rPr>
                <w:rFonts w:cs="Arial"/>
                <w:lang w:eastAsia="zh-CN"/>
              </w:rPr>
              <w:t>0.3</w:t>
            </w:r>
            <w:r w:rsidRPr="002B68A9">
              <w:rPr>
                <w:rFonts w:cs="Arial"/>
                <w:vertAlign w:val="superscript"/>
                <w:lang w:eastAsia="zh-CN"/>
              </w:rPr>
              <w:t>1</w:t>
            </w:r>
            <w:r w:rsidRPr="002B68A9">
              <w:rPr>
                <w:rFonts w:cs="Arial"/>
                <w:lang w:eastAsia="zh-CN"/>
              </w:rPr>
              <w:t>/0.8</w:t>
            </w:r>
            <w:r w:rsidRPr="002B68A9">
              <w:rPr>
                <w:rFonts w:cs="Arial"/>
                <w:vertAlign w:val="superscript"/>
                <w:lang w:eastAsia="zh-CN"/>
              </w:rPr>
              <w:t>2</w:t>
            </w:r>
          </w:p>
        </w:tc>
      </w:tr>
      <w:tr w:rsidR="002B68A9" w:rsidRPr="002B68A9" w:rsidTr="0041732B">
        <w:trPr>
          <w:jc w:val="center"/>
        </w:trPr>
        <w:tc>
          <w:tcPr>
            <w:tcW w:w="2221" w:type="dxa"/>
            <w:vMerge w:val="restart"/>
            <w:vAlign w:val="center"/>
          </w:tcPr>
          <w:p w:rsidR="009D48A4" w:rsidRPr="002B68A9" w:rsidRDefault="009D48A4" w:rsidP="009D48A4">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3-42_n</w:t>
            </w:r>
            <w:r w:rsidRPr="002B68A9">
              <w:rPr>
                <w:rFonts w:cs="Arial" w:hint="eastAsia"/>
                <w:lang w:eastAsia="zh-CN"/>
              </w:rPr>
              <w:t>257</w:t>
            </w:r>
          </w:p>
        </w:tc>
        <w:tc>
          <w:tcPr>
            <w:tcW w:w="2952" w:type="dxa"/>
            <w:vAlign w:val="center"/>
          </w:tcPr>
          <w:p w:rsidR="009D48A4" w:rsidRPr="002B68A9" w:rsidRDefault="009D48A4" w:rsidP="009D48A4">
            <w:pPr>
              <w:pStyle w:val="TAC"/>
              <w:rPr>
                <w:rFonts w:cs="Arial"/>
                <w:lang w:eastAsia="ja-JP"/>
              </w:rPr>
            </w:pPr>
            <w:r w:rsidRPr="002B68A9">
              <w:rPr>
                <w:rFonts w:cs="Arial"/>
                <w:lang w:eastAsia="ja-JP"/>
              </w:rPr>
              <w:t>3</w:t>
            </w:r>
          </w:p>
        </w:tc>
        <w:tc>
          <w:tcPr>
            <w:tcW w:w="2952" w:type="dxa"/>
            <w:vAlign w:val="center"/>
          </w:tcPr>
          <w:p w:rsidR="009D48A4" w:rsidRPr="002B68A9" w:rsidRDefault="009D48A4" w:rsidP="009D48A4">
            <w:pPr>
              <w:pStyle w:val="TAC"/>
              <w:rPr>
                <w:rFonts w:cs="Arial"/>
                <w:lang w:eastAsia="ja-JP"/>
              </w:rPr>
            </w:pPr>
            <w:r w:rsidRPr="002B68A9">
              <w:rPr>
                <w:rFonts w:cs="Arial" w:hint="eastAsia"/>
                <w:lang w:eastAsia="ja-JP"/>
              </w:rPr>
              <w:t>0.</w:t>
            </w:r>
            <w:r w:rsidRPr="002B68A9">
              <w:rPr>
                <w:rFonts w:cs="Arial"/>
                <w:lang w:eastAsia="ja-JP"/>
              </w:rPr>
              <w:t>6</w:t>
            </w:r>
          </w:p>
        </w:tc>
      </w:tr>
      <w:tr w:rsidR="002B68A9" w:rsidRPr="002B68A9" w:rsidTr="0041732B">
        <w:trPr>
          <w:jc w:val="center"/>
        </w:trPr>
        <w:tc>
          <w:tcPr>
            <w:tcW w:w="2221" w:type="dxa"/>
            <w:vMerge/>
            <w:vAlign w:val="center"/>
          </w:tcPr>
          <w:p w:rsidR="009D48A4" w:rsidRPr="002B68A9" w:rsidRDefault="009D48A4" w:rsidP="009D48A4">
            <w:pPr>
              <w:pStyle w:val="TAC"/>
              <w:rPr>
                <w:rFonts w:cs="Arial"/>
              </w:rPr>
            </w:pPr>
          </w:p>
        </w:tc>
        <w:tc>
          <w:tcPr>
            <w:tcW w:w="2952" w:type="dxa"/>
            <w:vAlign w:val="center"/>
          </w:tcPr>
          <w:p w:rsidR="009D48A4" w:rsidRPr="002B68A9" w:rsidRDefault="009D48A4" w:rsidP="009D48A4">
            <w:pPr>
              <w:pStyle w:val="TAC"/>
              <w:rPr>
                <w:rFonts w:cs="Arial"/>
                <w:lang w:eastAsia="ja-JP"/>
              </w:rPr>
            </w:pPr>
            <w:r w:rsidRPr="002B68A9">
              <w:rPr>
                <w:rFonts w:cs="Arial"/>
                <w:lang w:eastAsia="ja-JP"/>
              </w:rPr>
              <w:t>42</w:t>
            </w:r>
          </w:p>
        </w:tc>
        <w:tc>
          <w:tcPr>
            <w:tcW w:w="2952" w:type="dxa"/>
            <w:vAlign w:val="center"/>
          </w:tcPr>
          <w:p w:rsidR="009D48A4" w:rsidRPr="002B68A9" w:rsidRDefault="009D48A4" w:rsidP="009D48A4">
            <w:pPr>
              <w:pStyle w:val="TAC"/>
              <w:rPr>
                <w:rFonts w:cs="Arial"/>
                <w:lang w:eastAsia="ja-JP"/>
              </w:rPr>
            </w:pPr>
            <w:r w:rsidRPr="002B68A9">
              <w:rPr>
                <w:rFonts w:cs="Arial"/>
                <w:lang w:eastAsia="ja-JP"/>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rPr>
            </w:pPr>
            <w:r w:rsidRPr="002B68A9">
              <w:rPr>
                <w:rFonts w:eastAsia="Malgun Gothic" w:cs="Arial" w:hint="eastAsia"/>
                <w:lang w:eastAsia="ko-KR"/>
              </w:rPr>
              <w:t>DC_3_n77-n257</w:t>
            </w:r>
          </w:p>
        </w:tc>
        <w:tc>
          <w:tcPr>
            <w:tcW w:w="2952" w:type="dxa"/>
            <w:vAlign w:val="center"/>
          </w:tcPr>
          <w:p w:rsidR="00B4294A" w:rsidRPr="002B68A9" w:rsidRDefault="00B4294A" w:rsidP="00B4294A">
            <w:pPr>
              <w:pStyle w:val="TAC"/>
              <w:rPr>
                <w:rFonts w:cs="Arial"/>
                <w:lang w:val="en-US" w:eastAsia="ja-JP"/>
              </w:rPr>
            </w:pPr>
            <w:r w:rsidRPr="002B68A9">
              <w:rPr>
                <w:rFonts w:eastAsia="Malgun Gothic" w:cs="Arial" w:hint="eastAsia"/>
                <w:szCs w:val="18"/>
                <w:lang w:eastAsia="ko-KR"/>
              </w:rPr>
              <w:t>3</w:t>
            </w:r>
          </w:p>
        </w:tc>
        <w:tc>
          <w:tcPr>
            <w:tcW w:w="2952" w:type="dxa"/>
            <w:vAlign w:val="center"/>
          </w:tcPr>
          <w:p w:rsidR="00B4294A" w:rsidRPr="002B68A9" w:rsidRDefault="00B4294A" w:rsidP="00B4294A">
            <w:pPr>
              <w:pStyle w:val="TAC"/>
              <w:rPr>
                <w:rFonts w:cs="Arial"/>
              </w:rPr>
            </w:pPr>
            <w:r w:rsidRPr="002B68A9">
              <w:rPr>
                <w:rFonts w:eastAsia="Malgun Gothic" w:cs="Arial" w:hint="eastAsia"/>
                <w:szCs w:val="18"/>
                <w:lang w:eastAsia="ko-KR"/>
              </w:rPr>
              <w:t>0.6</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cs="Arial"/>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7</w:t>
            </w:r>
          </w:p>
        </w:tc>
        <w:tc>
          <w:tcPr>
            <w:tcW w:w="2952" w:type="dxa"/>
            <w:vAlign w:val="center"/>
          </w:tcPr>
          <w:p w:rsidR="00B4294A" w:rsidRPr="002B68A9" w:rsidRDefault="00B4294A" w:rsidP="00B4294A">
            <w:pPr>
              <w:pStyle w:val="TAC"/>
              <w:rPr>
                <w:rFonts w:cs="Arial"/>
              </w:rPr>
            </w:pPr>
            <w:r w:rsidRPr="002B68A9">
              <w:rPr>
                <w:rFonts w:eastAsia="Malgun Gothic" w:cs="Arial" w:hint="eastAsia"/>
                <w:szCs w:val="18"/>
                <w:lang w:eastAsia="ko-KR"/>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rPr>
            </w:pPr>
            <w:r w:rsidRPr="002B68A9">
              <w:rPr>
                <w:rFonts w:eastAsia="Malgun Gothic" w:cs="Arial" w:hint="eastAsia"/>
                <w:lang w:eastAsia="ko-KR"/>
              </w:rPr>
              <w:t>DC_3_n78-n257</w:t>
            </w:r>
          </w:p>
        </w:tc>
        <w:tc>
          <w:tcPr>
            <w:tcW w:w="2952" w:type="dxa"/>
            <w:vAlign w:val="center"/>
          </w:tcPr>
          <w:p w:rsidR="00B4294A" w:rsidRPr="002B68A9" w:rsidRDefault="00B4294A" w:rsidP="00B4294A">
            <w:pPr>
              <w:pStyle w:val="TAC"/>
              <w:rPr>
                <w:rFonts w:cs="Arial"/>
                <w:lang w:val="en-US" w:eastAsia="ja-JP"/>
              </w:rPr>
            </w:pPr>
            <w:r w:rsidRPr="002B68A9">
              <w:rPr>
                <w:rFonts w:eastAsia="Malgun Gothic" w:cs="Arial" w:hint="eastAsia"/>
                <w:szCs w:val="18"/>
                <w:lang w:eastAsia="ko-KR"/>
              </w:rPr>
              <w:t>3</w:t>
            </w:r>
          </w:p>
        </w:tc>
        <w:tc>
          <w:tcPr>
            <w:tcW w:w="2952" w:type="dxa"/>
            <w:vAlign w:val="center"/>
          </w:tcPr>
          <w:p w:rsidR="00B4294A" w:rsidRPr="002B68A9" w:rsidRDefault="00B4294A" w:rsidP="00B4294A">
            <w:pPr>
              <w:pStyle w:val="TAC"/>
              <w:rPr>
                <w:rFonts w:cs="Arial"/>
              </w:rPr>
            </w:pPr>
            <w:r w:rsidRPr="002B68A9">
              <w:rPr>
                <w:rFonts w:eastAsia="Malgun Gothic" w:cs="Arial" w:hint="eastAsia"/>
                <w:szCs w:val="18"/>
                <w:lang w:eastAsia="ko-KR"/>
              </w:rPr>
              <w:t>0.6</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cs="Arial"/>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B4294A" w:rsidRPr="002B68A9" w:rsidRDefault="00B4294A" w:rsidP="00B4294A">
            <w:pPr>
              <w:pStyle w:val="TAC"/>
              <w:rPr>
                <w:rFonts w:cs="Arial"/>
              </w:rPr>
            </w:pPr>
            <w:r w:rsidRPr="002B68A9">
              <w:rPr>
                <w:rFonts w:eastAsia="Malgun Gothic" w:cs="Arial" w:hint="eastAsia"/>
                <w:szCs w:val="18"/>
                <w:lang w:eastAsia="ko-KR"/>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rPr>
            </w:pPr>
            <w:r w:rsidRPr="002B68A9">
              <w:rPr>
                <w:rFonts w:eastAsia="Malgun Gothic" w:cs="Arial" w:hint="eastAsia"/>
                <w:lang w:eastAsia="ko-KR"/>
              </w:rPr>
              <w:t>DC_3_n79-n257</w:t>
            </w:r>
          </w:p>
        </w:tc>
        <w:tc>
          <w:tcPr>
            <w:tcW w:w="2952" w:type="dxa"/>
            <w:vAlign w:val="center"/>
          </w:tcPr>
          <w:p w:rsidR="00B4294A" w:rsidRPr="002B68A9" w:rsidRDefault="00B4294A" w:rsidP="00B4294A">
            <w:pPr>
              <w:pStyle w:val="TAC"/>
              <w:rPr>
                <w:rFonts w:cs="Arial"/>
                <w:lang w:val="en-US" w:eastAsia="ja-JP"/>
              </w:rPr>
            </w:pPr>
            <w:r w:rsidRPr="002B68A9">
              <w:rPr>
                <w:rFonts w:eastAsia="Malgun Gothic" w:cs="Arial" w:hint="eastAsia"/>
                <w:szCs w:val="18"/>
                <w:lang w:eastAsia="ko-KR"/>
              </w:rPr>
              <w:t>3</w:t>
            </w:r>
          </w:p>
        </w:tc>
        <w:tc>
          <w:tcPr>
            <w:tcW w:w="2952" w:type="dxa"/>
            <w:vAlign w:val="center"/>
          </w:tcPr>
          <w:p w:rsidR="00B4294A" w:rsidRPr="002B68A9" w:rsidRDefault="00B4294A" w:rsidP="00B4294A">
            <w:pPr>
              <w:pStyle w:val="TAC"/>
              <w:rPr>
                <w:rFonts w:cs="Arial"/>
              </w:rPr>
            </w:pPr>
            <w:r w:rsidRPr="002B68A9">
              <w:rPr>
                <w:rFonts w:eastAsia="Malgun Gothic" w:cs="Arial" w:hint="eastAsia"/>
                <w:szCs w:val="18"/>
                <w:lang w:eastAsia="ko-KR"/>
              </w:rPr>
              <w:t>0</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cs="Arial"/>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9</w:t>
            </w:r>
          </w:p>
        </w:tc>
        <w:tc>
          <w:tcPr>
            <w:tcW w:w="2952" w:type="dxa"/>
            <w:vAlign w:val="center"/>
          </w:tcPr>
          <w:p w:rsidR="00B4294A" w:rsidRPr="002B68A9" w:rsidRDefault="00B4294A" w:rsidP="00B4294A">
            <w:pPr>
              <w:pStyle w:val="TAC"/>
              <w:rPr>
                <w:rFonts w:cs="Arial"/>
              </w:rPr>
            </w:pPr>
            <w:r w:rsidRPr="002B68A9">
              <w:rPr>
                <w:rFonts w:eastAsia="Malgun Gothic" w:cs="Arial" w:hint="eastAsia"/>
                <w:szCs w:val="18"/>
                <w:lang w:eastAsia="ko-KR"/>
              </w:rPr>
              <w:t>0</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rPr>
            </w:pPr>
            <w:r w:rsidRPr="002B68A9">
              <w:rPr>
                <w:rFonts w:cs="Arial"/>
              </w:rPr>
              <w:t>DC_5-30_n260</w:t>
            </w:r>
          </w:p>
        </w:tc>
        <w:tc>
          <w:tcPr>
            <w:tcW w:w="2952" w:type="dxa"/>
            <w:vAlign w:val="center"/>
          </w:tcPr>
          <w:p w:rsidR="00B4294A" w:rsidRPr="002B68A9" w:rsidRDefault="00B4294A" w:rsidP="00B4294A">
            <w:pPr>
              <w:pStyle w:val="TAC"/>
              <w:rPr>
                <w:rFonts w:cs="Arial"/>
                <w:lang w:val="en-US" w:eastAsia="ja-JP"/>
              </w:rPr>
            </w:pPr>
            <w:r w:rsidRPr="002B68A9">
              <w:rPr>
                <w:rFonts w:cs="Arial"/>
                <w:lang w:val="en-US" w:eastAsia="ja-JP"/>
              </w:rPr>
              <w:t>5</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cs="Arial"/>
              </w:rPr>
              <w:t>0.5</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cs="Arial"/>
                <w:lang w:val="en-US" w:eastAsia="ja-JP"/>
              </w:rPr>
            </w:pPr>
            <w:r w:rsidRPr="002B68A9">
              <w:rPr>
                <w:rFonts w:cs="Arial"/>
                <w:lang w:val="en-US" w:eastAsia="ja-JP"/>
              </w:rPr>
              <w:t>30</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cs="Arial"/>
              </w:rPr>
              <w:t>0.5</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rPr>
            </w:pPr>
            <w:r w:rsidRPr="002B68A9">
              <w:rPr>
                <w:rFonts w:cs="Arial"/>
              </w:rPr>
              <w:t>DC_</w:t>
            </w:r>
            <w:r w:rsidRPr="002B68A9">
              <w:rPr>
                <w:rFonts w:cs="Arial"/>
                <w:lang w:val="en-US"/>
              </w:rPr>
              <w:t>5-66_n</w:t>
            </w:r>
            <w:r w:rsidRPr="002B68A9">
              <w:rPr>
                <w:rFonts w:cs="Arial"/>
              </w:rPr>
              <w:t>257</w:t>
            </w:r>
          </w:p>
        </w:tc>
        <w:tc>
          <w:tcPr>
            <w:tcW w:w="2952" w:type="dxa"/>
            <w:vAlign w:val="center"/>
          </w:tcPr>
          <w:p w:rsidR="00B4294A" w:rsidRPr="002B68A9" w:rsidRDefault="00B4294A" w:rsidP="00B4294A">
            <w:pPr>
              <w:pStyle w:val="TAC"/>
              <w:rPr>
                <w:rFonts w:eastAsia="Malgun Gothic" w:cs="Arial"/>
                <w:lang w:eastAsia="ko-KR"/>
              </w:rPr>
            </w:pPr>
            <w:r w:rsidRPr="002B68A9">
              <w:rPr>
                <w:rFonts w:cs="Arial"/>
                <w:lang w:val="en-US" w:eastAsia="ja-JP"/>
              </w:rPr>
              <w:t>5</w:t>
            </w:r>
          </w:p>
        </w:tc>
        <w:tc>
          <w:tcPr>
            <w:tcW w:w="2952" w:type="dxa"/>
            <w:vAlign w:val="center"/>
          </w:tcPr>
          <w:p w:rsidR="00B4294A" w:rsidRPr="002B68A9" w:rsidRDefault="00B4294A" w:rsidP="00B4294A">
            <w:pPr>
              <w:pStyle w:val="TAC"/>
              <w:rPr>
                <w:rFonts w:cs="Arial"/>
                <w:lang w:eastAsia="zh-CN"/>
              </w:rPr>
            </w:pPr>
            <w:r w:rsidRPr="002B68A9">
              <w:rPr>
                <w:rFonts w:eastAsia="Malgun Gothic" w:cs="Arial"/>
                <w:lang w:val="en-US" w:eastAsia="ko-KR"/>
              </w:rPr>
              <w:t>0.3</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eastAsia="Malgun Gothic" w:cs="Arial"/>
                <w:lang w:eastAsia="ko-KR"/>
              </w:rPr>
            </w:pPr>
            <w:r w:rsidRPr="002B68A9">
              <w:rPr>
                <w:rFonts w:cs="Arial"/>
                <w:lang w:val="en-US" w:eastAsia="ja-JP"/>
              </w:rPr>
              <w:t>66</w:t>
            </w:r>
          </w:p>
        </w:tc>
        <w:tc>
          <w:tcPr>
            <w:tcW w:w="2952" w:type="dxa"/>
            <w:vAlign w:val="center"/>
          </w:tcPr>
          <w:p w:rsidR="00B4294A" w:rsidRPr="002B68A9" w:rsidRDefault="00B4294A" w:rsidP="00B4294A">
            <w:pPr>
              <w:pStyle w:val="TAC"/>
              <w:rPr>
                <w:rFonts w:cs="Arial"/>
                <w:lang w:eastAsia="zh-CN"/>
              </w:rPr>
            </w:pPr>
            <w:r w:rsidRPr="002B68A9">
              <w:rPr>
                <w:rFonts w:eastAsia="Malgun Gothic" w:cs="Arial"/>
                <w:lang w:val="en-US" w:eastAsia="ko-KR"/>
              </w:rPr>
              <w:t>0.3</w:t>
            </w:r>
          </w:p>
        </w:tc>
      </w:tr>
      <w:tr w:rsidR="002B68A9" w:rsidRPr="002B68A9" w:rsidTr="0041732B">
        <w:trPr>
          <w:jc w:val="center"/>
        </w:trPr>
        <w:tc>
          <w:tcPr>
            <w:tcW w:w="2221" w:type="dxa"/>
            <w:vMerge w:val="restart"/>
            <w:vAlign w:val="center"/>
          </w:tcPr>
          <w:p w:rsidR="00B4294A" w:rsidRPr="002B68A9" w:rsidRDefault="00B4294A" w:rsidP="00B4294A">
            <w:pPr>
              <w:pStyle w:val="TAC"/>
              <w:rPr>
                <w:rFonts w:eastAsia="Malgun Gothic" w:cs="Arial"/>
                <w:lang w:eastAsia="ko-KR"/>
              </w:rPr>
            </w:pPr>
            <w:r w:rsidRPr="002B68A9">
              <w:t>DC_5-66_n260</w:t>
            </w:r>
          </w:p>
        </w:tc>
        <w:tc>
          <w:tcPr>
            <w:tcW w:w="2952" w:type="dxa"/>
            <w:vAlign w:val="center"/>
          </w:tcPr>
          <w:p w:rsidR="00B4294A" w:rsidRPr="002B68A9" w:rsidRDefault="00B4294A" w:rsidP="00B4294A">
            <w:pPr>
              <w:pStyle w:val="TAC"/>
              <w:rPr>
                <w:rFonts w:eastAsia="Malgun Gothic" w:cs="Arial"/>
                <w:lang w:val="en-US" w:eastAsia="ko-KR"/>
              </w:rPr>
            </w:pPr>
            <w:r w:rsidRPr="002B68A9">
              <w:rPr>
                <w:lang w:val="en-US" w:eastAsia="ja-JP"/>
              </w:rPr>
              <w:t>5</w:t>
            </w:r>
          </w:p>
        </w:tc>
        <w:tc>
          <w:tcPr>
            <w:tcW w:w="2952" w:type="dxa"/>
            <w:vAlign w:val="center"/>
          </w:tcPr>
          <w:p w:rsidR="00B4294A" w:rsidRPr="002B68A9" w:rsidRDefault="00B4294A" w:rsidP="00B4294A">
            <w:pPr>
              <w:pStyle w:val="TAC"/>
              <w:rPr>
                <w:rFonts w:eastAsia="Malgun Gothic" w:cs="Arial"/>
                <w:lang w:val="en-US" w:eastAsia="ko-KR"/>
              </w:rPr>
            </w:pPr>
            <w:r w:rsidRPr="002B68A9">
              <w:t>0.3</w:t>
            </w:r>
          </w:p>
        </w:tc>
      </w:tr>
      <w:tr w:rsidR="002B68A9" w:rsidRPr="002B68A9" w:rsidTr="0041732B">
        <w:trPr>
          <w:jc w:val="center"/>
        </w:trPr>
        <w:tc>
          <w:tcPr>
            <w:tcW w:w="2221" w:type="dxa"/>
            <w:vMerge/>
            <w:vAlign w:val="center"/>
          </w:tcPr>
          <w:p w:rsidR="00B4294A" w:rsidRPr="002B68A9" w:rsidRDefault="00B4294A" w:rsidP="00B4294A">
            <w:pPr>
              <w:pStyle w:val="TAC"/>
              <w:rPr>
                <w:rFonts w:eastAsia="Malgun Gothic" w:cs="Arial"/>
                <w:lang w:eastAsia="ko-KR"/>
              </w:rPr>
            </w:pPr>
          </w:p>
        </w:tc>
        <w:tc>
          <w:tcPr>
            <w:tcW w:w="2952" w:type="dxa"/>
            <w:vAlign w:val="center"/>
          </w:tcPr>
          <w:p w:rsidR="00B4294A" w:rsidRPr="002B68A9" w:rsidRDefault="00B4294A" w:rsidP="00B4294A">
            <w:pPr>
              <w:pStyle w:val="TAC"/>
              <w:rPr>
                <w:rFonts w:eastAsia="Malgun Gothic" w:cs="Arial"/>
                <w:lang w:val="en-US" w:eastAsia="ko-KR"/>
              </w:rPr>
            </w:pPr>
            <w:r w:rsidRPr="002B68A9">
              <w:rPr>
                <w:lang w:val="en-US" w:eastAsia="ja-JP"/>
              </w:rPr>
              <w:t>66</w:t>
            </w:r>
          </w:p>
        </w:tc>
        <w:tc>
          <w:tcPr>
            <w:tcW w:w="2952" w:type="dxa"/>
            <w:vAlign w:val="center"/>
          </w:tcPr>
          <w:p w:rsidR="00B4294A" w:rsidRPr="002B68A9" w:rsidRDefault="00B4294A" w:rsidP="00B4294A">
            <w:pPr>
              <w:pStyle w:val="TAC"/>
              <w:rPr>
                <w:rFonts w:eastAsia="Malgun Gothic" w:cs="Arial"/>
                <w:lang w:val="en-US" w:eastAsia="ko-KR"/>
              </w:rPr>
            </w:pPr>
            <w:r w:rsidRPr="002B68A9">
              <w:t>0.3</w:t>
            </w:r>
          </w:p>
        </w:tc>
      </w:tr>
      <w:tr w:rsidR="002B68A9" w:rsidRPr="002B68A9" w:rsidTr="0041732B">
        <w:trPr>
          <w:jc w:val="center"/>
        </w:trPr>
        <w:tc>
          <w:tcPr>
            <w:tcW w:w="2221" w:type="dxa"/>
            <w:vMerge w:val="restart"/>
            <w:vAlign w:val="center"/>
          </w:tcPr>
          <w:p w:rsidR="00B4294A" w:rsidRPr="002B68A9" w:rsidRDefault="00B4294A" w:rsidP="00B4294A">
            <w:pPr>
              <w:pStyle w:val="TAC"/>
              <w:rPr>
                <w:rFonts w:eastAsia="Malgun Gothic" w:cs="Arial"/>
                <w:lang w:eastAsia="ko-KR"/>
              </w:rPr>
            </w:pPr>
            <w:r w:rsidRPr="002B68A9">
              <w:rPr>
                <w:rFonts w:eastAsia="Malgun Gothic" w:cs="Arial" w:hint="eastAsia"/>
                <w:lang w:eastAsia="ko-KR"/>
              </w:rPr>
              <w:t>DC_5_n78-n257</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hint="eastAsia"/>
                <w:lang w:val="en-US" w:eastAsia="ko-KR"/>
              </w:rPr>
              <w:t>5</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hint="eastAsia"/>
                <w:lang w:val="en-US" w:eastAsia="ko-KR"/>
              </w:rPr>
              <w:t>0.6</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lang w:val="en-US" w:eastAsia="ko-KR"/>
              </w:rPr>
              <w:t>n78</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lang w:val="en-US" w:eastAsia="ko-KR"/>
              </w:rPr>
              <w:t>0.8</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lang w:val="en-US" w:eastAsia="ko-KR"/>
              </w:rPr>
              <w:t>n257</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lang w:val="en-US" w:eastAsia="ko-KR"/>
              </w:rPr>
              <w:t>0</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rPr>
            </w:pPr>
            <w:r w:rsidRPr="002B68A9">
              <w:rPr>
                <w:rFonts w:eastAsia="Malgun Gothic" w:cs="Arial" w:hint="eastAsia"/>
                <w:lang w:eastAsia="ko-KR"/>
              </w:rPr>
              <w:t>DC_7_n78-n257</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hint="eastAsia"/>
                <w:lang w:val="en-US" w:eastAsia="ko-KR"/>
              </w:rPr>
              <w:t>7</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hint="eastAsia"/>
                <w:lang w:val="en-US" w:eastAsia="ko-KR"/>
              </w:rPr>
              <w:t>0.5</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lang w:val="en-US" w:eastAsia="ko-KR"/>
              </w:rPr>
              <w:t>n78</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lang w:val="en-US" w:eastAsia="ko-KR"/>
              </w:rPr>
              <w:t>0.8</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lang w:val="en-US" w:eastAsia="ko-KR"/>
              </w:rPr>
              <w:t>n257</w:t>
            </w:r>
          </w:p>
        </w:tc>
        <w:tc>
          <w:tcPr>
            <w:tcW w:w="2952" w:type="dxa"/>
            <w:vAlign w:val="center"/>
          </w:tcPr>
          <w:p w:rsidR="00B4294A" w:rsidRPr="002B68A9" w:rsidRDefault="00B4294A" w:rsidP="00B4294A">
            <w:pPr>
              <w:pStyle w:val="TAC"/>
              <w:rPr>
                <w:rFonts w:eastAsia="Malgun Gothic" w:cs="Arial"/>
                <w:lang w:val="en-US" w:eastAsia="ko-KR"/>
              </w:rPr>
            </w:pPr>
            <w:r w:rsidRPr="002B68A9">
              <w:rPr>
                <w:rFonts w:eastAsia="Malgun Gothic" w:cs="Arial"/>
                <w:lang w:val="en-US" w:eastAsia="ko-KR"/>
              </w:rPr>
              <w:t>0</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lang w:eastAsia="ja-JP"/>
              </w:rPr>
            </w:pPr>
            <w:r w:rsidRPr="002B68A9">
              <w:rPr>
                <w:rFonts w:cs="Arial"/>
              </w:rPr>
              <w:t>DC_12-30_n260</w:t>
            </w:r>
          </w:p>
        </w:tc>
        <w:tc>
          <w:tcPr>
            <w:tcW w:w="2952" w:type="dxa"/>
            <w:vAlign w:val="center"/>
          </w:tcPr>
          <w:p w:rsidR="00B4294A" w:rsidRPr="002B68A9" w:rsidRDefault="00B4294A" w:rsidP="00B4294A">
            <w:pPr>
              <w:pStyle w:val="TAC"/>
              <w:rPr>
                <w:rFonts w:cs="Arial"/>
                <w:lang w:val="en-US" w:eastAsia="ja-JP"/>
              </w:rPr>
            </w:pPr>
            <w:r w:rsidRPr="002B68A9">
              <w:rPr>
                <w:rFonts w:cs="Arial"/>
                <w:lang w:val="en-US" w:eastAsia="ja-JP"/>
              </w:rPr>
              <w:t>12</w:t>
            </w:r>
          </w:p>
        </w:tc>
        <w:tc>
          <w:tcPr>
            <w:tcW w:w="2952" w:type="dxa"/>
            <w:vAlign w:val="center"/>
          </w:tcPr>
          <w:p w:rsidR="00B4294A" w:rsidRPr="002B68A9" w:rsidRDefault="00B4294A" w:rsidP="00B4294A">
            <w:pPr>
              <w:pStyle w:val="TAC"/>
              <w:rPr>
                <w:rFonts w:cs="Arial"/>
              </w:rPr>
            </w:pPr>
            <w:r w:rsidRPr="002B68A9">
              <w:rPr>
                <w:rFonts w:cs="Arial"/>
              </w:rPr>
              <w:t>0.5</w:t>
            </w:r>
          </w:p>
        </w:tc>
      </w:tr>
      <w:tr w:rsidR="002B68A9" w:rsidRPr="002B68A9" w:rsidTr="0041732B">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RDefault="00B4294A" w:rsidP="00B4294A">
            <w:pPr>
              <w:pStyle w:val="TAC"/>
              <w:rPr>
                <w:rFonts w:cs="Arial"/>
                <w:lang w:val="en-US" w:eastAsia="ja-JP"/>
              </w:rPr>
            </w:pPr>
            <w:r w:rsidRPr="002B68A9">
              <w:rPr>
                <w:rFonts w:cs="Arial"/>
                <w:lang w:val="en-US" w:eastAsia="ja-JP"/>
              </w:rPr>
              <w:t>30</w:t>
            </w:r>
          </w:p>
        </w:tc>
        <w:tc>
          <w:tcPr>
            <w:tcW w:w="2952" w:type="dxa"/>
            <w:vAlign w:val="center"/>
          </w:tcPr>
          <w:p w:rsidR="00B4294A" w:rsidRPr="002B68A9" w:rsidRDefault="00B4294A" w:rsidP="00B4294A">
            <w:pPr>
              <w:pStyle w:val="TAC"/>
              <w:rPr>
                <w:rFonts w:cs="Arial"/>
              </w:rPr>
            </w:pPr>
            <w:r w:rsidRPr="002B68A9">
              <w:rPr>
                <w:rFonts w:cs="Arial"/>
              </w:rPr>
              <w:t>0.5</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lang w:eastAsia="ja-JP"/>
              </w:rPr>
            </w:pPr>
            <w:r w:rsidRPr="002B68A9">
              <w:rPr>
                <w:rFonts w:cs="Arial"/>
              </w:rPr>
              <w:t>DC_12-66_n260</w:t>
            </w:r>
          </w:p>
        </w:tc>
        <w:tc>
          <w:tcPr>
            <w:tcW w:w="2952" w:type="dxa"/>
            <w:vAlign w:val="center"/>
          </w:tcPr>
          <w:p w:rsidR="00B4294A" w:rsidRPr="002B68A9" w:rsidRDefault="00B4294A" w:rsidP="00B4294A">
            <w:pPr>
              <w:pStyle w:val="TAC"/>
              <w:rPr>
                <w:rFonts w:cs="Arial"/>
                <w:lang w:val="en-US" w:eastAsia="ja-JP"/>
              </w:rPr>
            </w:pPr>
            <w:r w:rsidRPr="002B68A9">
              <w:rPr>
                <w:rFonts w:cs="Arial"/>
                <w:lang w:val="en-US" w:eastAsia="ja-JP"/>
              </w:rPr>
              <w:t>12</w:t>
            </w:r>
          </w:p>
        </w:tc>
        <w:tc>
          <w:tcPr>
            <w:tcW w:w="2952" w:type="dxa"/>
            <w:vAlign w:val="center"/>
          </w:tcPr>
          <w:p w:rsidR="00B4294A" w:rsidRPr="002B68A9" w:rsidRDefault="00B4294A" w:rsidP="00B4294A">
            <w:pPr>
              <w:pStyle w:val="TAC"/>
              <w:rPr>
                <w:rFonts w:cs="Arial"/>
              </w:rPr>
            </w:pPr>
            <w:r w:rsidRPr="002B68A9">
              <w:rPr>
                <w:rFonts w:cs="Arial"/>
              </w:rPr>
              <w:t>0.3</w:t>
            </w:r>
          </w:p>
        </w:tc>
      </w:tr>
      <w:tr w:rsidR="002B68A9" w:rsidRPr="002B68A9" w:rsidTr="0041732B">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RDefault="00B4294A" w:rsidP="00B4294A">
            <w:pPr>
              <w:pStyle w:val="TAC"/>
              <w:rPr>
                <w:rFonts w:cs="Arial"/>
                <w:lang w:val="en-US" w:eastAsia="ja-JP"/>
              </w:rPr>
            </w:pPr>
            <w:r w:rsidRPr="002B68A9">
              <w:rPr>
                <w:rFonts w:cs="Arial"/>
                <w:lang w:val="en-US" w:eastAsia="ja-JP"/>
              </w:rPr>
              <w:t>66</w:t>
            </w:r>
          </w:p>
        </w:tc>
        <w:tc>
          <w:tcPr>
            <w:tcW w:w="2952" w:type="dxa"/>
            <w:vAlign w:val="center"/>
          </w:tcPr>
          <w:p w:rsidR="00B4294A" w:rsidRPr="002B68A9" w:rsidRDefault="00B4294A" w:rsidP="00B4294A">
            <w:pPr>
              <w:pStyle w:val="TAC"/>
              <w:rPr>
                <w:rFonts w:cs="Arial"/>
              </w:rPr>
            </w:pPr>
            <w:r w:rsidRPr="002B68A9">
              <w:rPr>
                <w:rFonts w:cs="Arial"/>
              </w:rPr>
              <w:t>0.3</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lang w:eastAsia="ja-JP"/>
              </w:rPr>
            </w:pPr>
            <w:r w:rsidRPr="002B68A9">
              <w:rPr>
                <w:rFonts w:cs="Arial" w:hint="eastAsia"/>
                <w:lang w:eastAsia="ja-JP"/>
              </w:rPr>
              <w:t>DC</w:t>
            </w:r>
            <w:r w:rsidRPr="002B68A9">
              <w:rPr>
                <w:rFonts w:cs="Arial"/>
                <w:lang w:val="en-US"/>
              </w:rPr>
              <w:t xml:space="preserve"> 13-66_n</w:t>
            </w:r>
            <w:r w:rsidRPr="002B68A9">
              <w:rPr>
                <w:rFonts w:cs="Arial"/>
                <w:lang w:val="sv-SE" w:eastAsia="ja-JP"/>
              </w:rPr>
              <w:t>260</w:t>
            </w:r>
          </w:p>
        </w:tc>
        <w:tc>
          <w:tcPr>
            <w:tcW w:w="2952" w:type="dxa"/>
            <w:vAlign w:val="center"/>
          </w:tcPr>
          <w:p w:rsidR="00B4294A" w:rsidRPr="002B68A9" w:rsidRDefault="00B4294A" w:rsidP="00B4294A">
            <w:pPr>
              <w:pStyle w:val="TAC"/>
              <w:rPr>
                <w:rFonts w:cs="Arial"/>
                <w:lang w:eastAsia="ja-JP"/>
              </w:rPr>
            </w:pPr>
            <w:r w:rsidRPr="002B68A9">
              <w:rPr>
                <w:rFonts w:cs="Arial"/>
                <w:lang w:val="en-US" w:eastAsia="ja-JP"/>
              </w:rPr>
              <w:t>13</w:t>
            </w:r>
          </w:p>
        </w:tc>
        <w:tc>
          <w:tcPr>
            <w:tcW w:w="2952" w:type="dxa"/>
            <w:vAlign w:val="center"/>
          </w:tcPr>
          <w:p w:rsidR="00B4294A" w:rsidRPr="002B68A9" w:rsidRDefault="00B4294A" w:rsidP="00B4294A">
            <w:pPr>
              <w:pStyle w:val="TAC"/>
              <w:rPr>
                <w:rFonts w:cs="Arial"/>
              </w:rPr>
            </w:pPr>
            <w:r w:rsidRPr="002B68A9">
              <w:rPr>
                <w:rFonts w:cs="Arial"/>
              </w:rPr>
              <w:t>0.3</w:t>
            </w:r>
          </w:p>
        </w:tc>
      </w:tr>
      <w:tr w:rsidR="002B68A9" w:rsidRPr="002B68A9" w:rsidTr="0041732B">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RDefault="00B4294A" w:rsidP="00B4294A">
            <w:pPr>
              <w:pStyle w:val="TAC"/>
              <w:rPr>
                <w:rFonts w:cs="Arial"/>
                <w:lang w:eastAsia="ja-JP"/>
              </w:rPr>
            </w:pPr>
            <w:r w:rsidRPr="002B68A9">
              <w:rPr>
                <w:rFonts w:cs="Arial"/>
                <w:lang w:val="en-US" w:eastAsia="ja-JP"/>
              </w:rPr>
              <w:t>66</w:t>
            </w:r>
          </w:p>
        </w:tc>
        <w:tc>
          <w:tcPr>
            <w:tcW w:w="2952" w:type="dxa"/>
            <w:vAlign w:val="center"/>
          </w:tcPr>
          <w:p w:rsidR="00B4294A" w:rsidRPr="002B68A9" w:rsidRDefault="00B4294A" w:rsidP="00B4294A">
            <w:pPr>
              <w:pStyle w:val="TAC"/>
              <w:rPr>
                <w:rFonts w:cs="Arial"/>
              </w:rPr>
            </w:pPr>
            <w:r w:rsidRPr="002B68A9">
              <w:rPr>
                <w:rFonts w:cs="Arial"/>
              </w:rPr>
              <w:t>0.3</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lang w:eastAsia="ja-JP"/>
              </w:rPr>
            </w:pPr>
            <w:r w:rsidRPr="002B68A9">
              <w:rPr>
                <w:rFonts w:cs="Arial"/>
              </w:rPr>
              <w:t>DC_1</w:t>
            </w:r>
            <w:r w:rsidRPr="002B68A9">
              <w:rPr>
                <w:rFonts w:cs="Arial" w:hint="eastAsia"/>
                <w:lang w:eastAsia="ja-JP"/>
              </w:rPr>
              <w:t>8</w:t>
            </w:r>
            <w:r w:rsidRPr="002B68A9">
              <w:rPr>
                <w:rFonts w:cs="Arial"/>
              </w:rPr>
              <w:t>-</w:t>
            </w:r>
            <w:r w:rsidRPr="002B68A9">
              <w:rPr>
                <w:rFonts w:cs="Arial" w:hint="eastAsia"/>
                <w:lang w:eastAsia="ja-JP"/>
              </w:rPr>
              <w:t>2</w:t>
            </w:r>
            <w:r w:rsidRPr="002B68A9">
              <w:rPr>
                <w:rFonts w:cs="Arial"/>
              </w:rPr>
              <w:t>8</w:t>
            </w:r>
            <w:r w:rsidR="001E7356" w:rsidRPr="002B68A9">
              <w:rPr>
                <w:rFonts w:cs="Arial"/>
              </w:rPr>
              <w:t>_n</w:t>
            </w:r>
            <w:r w:rsidRPr="002B68A9">
              <w:rPr>
                <w:rFonts w:cs="Arial" w:hint="eastAsia"/>
                <w:lang w:eastAsia="ja-JP"/>
              </w:rPr>
              <w:t>257</w:t>
            </w:r>
          </w:p>
        </w:tc>
        <w:tc>
          <w:tcPr>
            <w:tcW w:w="2952" w:type="dxa"/>
            <w:vAlign w:val="center"/>
          </w:tcPr>
          <w:p w:rsidR="00B4294A" w:rsidRPr="002B68A9" w:rsidDel="00784360" w:rsidRDefault="00B4294A" w:rsidP="00B4294A">
            <w:pPr>
              <w:pStyle w:val="TAC"/>
              <w:rPr>
                <w:rFonts w:cs="Arial"/>
                <w:lang w:eastAsia="ja-JP"/>
              </w:rPr>
            </w:pPr>
            <w:r w:rsidRPr="002B68A9">
              <w:rPr>
                <w:rFonts w:cs="Arial" w:hint="eastAsia"/>
                <w:lang w:eastAsia="ja-JP"/>
              </w:rPr>
              <w:t>18</w:t>
            </w:r>
          </w:p>
        </w:tc>
        <w:tc>
          <w:tcPr>
            <w:tcW w:w="2952" w:type="dxa"/>
            <w:vAlign w:val="center"/>
          </w:tcPr>
          <w:p w:rsidR="00B4294A" w:rsidRPr="002B68A9" w:rsidDel="00784360" w:rsidRDefault="00B4294A" w:rsidP="00B4294A">
            <w:pPr>
              <w:pStyle w:val="TAC"/>
              <w:rPr>
                <w:rFonts w:cs="Arial"/>
              </w:rPr>
            </w:pPr>
            <w:r w:rsidRPr="002B68A9">
              <w:rPr>
                <w:rFonts w:cs="Arial" w:hint="eastAsia"/>
                <w:lang w:eastAsia="ja-JP"/>
              </w:rPr>
              <w:t>0.5</w:t>
            </w:r>
          </w:p>
        </w:tc>
      </w:tr>
      <w:tr w:rsidR="002B68A9" w:rsidRPr="002B68A9" w:rsidTr="0041732B">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Del="00784360" w:rsidRDefault="00B4294A" w:rsidP="00B4294A">
            <w:pPr>
              <w:pStyle w:val="TAC"/>
              <w:rPr>
                <w:rFonts w:cs="Arial"/>
                <w:lang w:eastAsia="ja-JP"/>
              </w:rPr>
            </w:pPr>
            <w:r w:rsidRPr="002B68A9">
              <w:rPr>
                <w:rFonts w:cs="Arial"/>
                <w:lang w:eastAsia="ja-JP"/>
              </w:rPr>
              <w:t>28</w:t>
            </w:r>
          </w:p>
        </w:tc>
        <w:tc>
          <w:tcPr>
            <w:tcW w:w="2952" w:type="dxa"/>
            <w:vAlign w:val="center"/>
          </w:tcPr>
          <w:p w:rsidR="00B4294A" w:rsidRPr="002B68A9" w:rsidDel="00784360" w:rsidRDefault="00B4294A" w:rsidP="00B4294A">
            <w:pPr>
              <w:pStyle w:val="TAC"/>
              <w:rPr>
                <w:rFonts w:cs="Arial"/>
              </w:rPr>
            </w:pPr>
            <w:r w:rsidRPr="002B68A9">
              <w:rPr>
                <w:rFonts w:cs="Arial"/>
                <w:lang w:eastAsia="ja-JP"/>
              </w:rPr>
              <w:t>0.5</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19-21_n257</w:t>
            </w:r>
          </w:p>
        </w:tc>
        <w:tc>
          <w:tcPr>
            <w:tcW w:w="2952" w:type="dxa"/>
            <w:vAlign w:val="center"/>
          </w:tcPr>
          <w:p w:rsidR="00B4294A" w:rsidRPr="002B68A9" w:rsidRDefault="00B4294A" w:rsidP="00B4294A">
            <w:pPr>
              <w:pStyle w:val="TAC"/>
              <w:rPr>
                <w:rFonts w:cs="Arial"/>
                <w:lang w:eastAsia="ja-JP"/>
              </w:rPr>
            </w:pPr>
            <w:r w:rsidRPr="002B68A9">
              <w:rPr>
                <w:rFonts w:cs="Arial" w:hint="eastAsia"/>
                <w:lang w:eastAsia="ja-JP"/>
              </w:rPr>
              <w:t>19</w:t>
            </w:r>
          </w:p>
        </w:tc>
        <w:tc>
          <w:tcPr>
            <w:tcW w:w="2952" w:type="dxa"/>
            <w:vAlign w:val="center"/>
          </w:tcPr>
          <w:p w:rsidR="00B4294A" w:rsidRPr="002B68A9" w:rsidRDefault="00B4294A" w:rsidP="00B4294A">
            <w:pPr>
              <w:pStyle w:val="TAC"/>
              <w:rPr>
                <w:rFonts w:cs="Arial"/>
                <w:lang w:eastAsia="zh-CN"/>
              </w:rPr>
            </w:pPr>
            <w:r w:rsidRPr="002B68A9">
              <w:rPr>
                <w:rFonts w:cs="Arial" w:hint="eastAsia"/>
                <w:lang w:eastAsia="zh-CN"/>
              </w:rPr>
              <w:t>0.3</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cs="Arial"/>
                <w:lang w:eastAsia="ja-JP"/>
              </w:rPr>
            </w:pPr>
            <w:r w:rsidRPr="002B68A9">
              <w:rPr>
                <w:rFonts w:cs="Arial"/>
                <w:lang w:eastAsia="ja-JP"/>
              </w:rPr>
              <w:t>21</w:t>
            </w:r>
          </w:p>
        </w:tc>
        <w:tc>
          <w:tcPr>
            <w:tcW w:w="2952" w:type="dxa"/>
            <w:vAlign w:val="center"/>
          </w:tcPr>
          <w:p w:rsidR="00B4294A" w:rsidRPr="002B68A9" w:rsidRDefault="00B4294A" w:rsidP="00B4294A">
            <w:pPr>
              <w:pStyle w:val="TAC"/>
              <w:rPr>
                <w:rFonts w:cs="Arial"/>
                <w:lang w:eastAsia="zh-CN"/>
              </w:rPr>
            </w:pPr>
            <w:r w:rsidRPr="002B68A9">
              <w:rPr>
                <w:rFonts w:cs="Arial"/>
                <w:lang w:eastAsia="zh-CN"/>
              </w:rPr>
              <w:t>0.4</w:t>
            </w:r>
          </w:p>
        </w:tc>
      </w:tr>
      <w:tr w:rsidR="002B68A9" w:rsidRPr="002B68A9" w:rsidTr="0041732B">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RDefault="00B4294A" w:rsidP="00B4294A">
            <w:pPr>
              <w:pStyle w:val="TAC"/>
              <w:rPr>
                <w:rFonts w:cs="Arial"/>
                <w:szCs w:val="18"/>
                <w:lang w:eastAsia="ja-JP"/>
              </w:rPr>
            </w:pPr>
            <w:r w:rsidRPr="002B68A9">
              <w:rPr>
                <w:rFonts w:cs="Arial"/>
                <w:szCs w:val="18"/>
                <w:lang w:eastAsia="ja-JP"/>
              </w:rPr>
              <w:t>42</w:t>
            </w:r>
          </w:p>
        </w:tc>
        <w:tc>
          <w:tcPr>
            <w:tcW w:w="2952" w:type="dxa"/>
            <w:vAlign w:val="center"/>
          </w:tcPr>
          <w:p w:rsidR="00B4294A" w:rsidRPr="002B68A9" w:rsidRDefault="00B4294A" w:rsidP="00B4294A">
            <w:pPr>
              <w:pStyle w:val="TAC"/>
              <w:rPr>
                <w:rFonts w:cs="Arial"/>
                <w:szCs w:val="18"/>
                <w:lang w:eastAsia="ja-JP"/>
              </w:rPr>
            </w:pPr>
            <w:r w:rsidRPr="002B68A9">
              <w:rPr>
                <w:rFonts w:cs="Arial"/>
                <w:szCs w:val="18"/>
                <w:lang w:eastAsia="ja-JP"/>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lang w:eastAsia="ja-JP"/>
              </w:rPr>
            </w:pPr>
            <w:r w:rsidRPr="002B68A9">
              <w:rPr>
                <w:rFonts w:cs="Arial"/>
                <w:szCs w:val="18"/>
              </w:rPr>
              <w:t>DC_</w:t>
            </w:r>
            <w:r w:rsidRPr="002B68A9">
              <w:rPr>
                <w:rFonts w:cs="Arial"/>
                <w:szCs w:val="18"/>
                <w:lang w:val="sv-SE"/>
              </w:rPr>
              <w:t>19</w:t>
            </w:r>
            <w:r w:rsidRPr="002B68A9">
              <w:rPr>
                <w:rFonts w:cs="Arial"/>
                <w:szCs w:val="18"/>
              </w:rPr>
              <w:t>-</w:t>
            </w:r>
            <w:r w:rsidRPr="002B68A9">
              <w:rPr>
                <w:rFonts w:cs="Arial" w:hint="eastAsia"/>
                <w:szCs w:val="18"/>
                <w:lang w:eastAsia="ja-JP"/>
              </w:rPr>
              <w:t>42</w:t>
            </w:r>
            <w:r w:rsidRPr="002B68A9">
              <w:rPr>
                <w:rFonts w:cs="Arial"/>
                <w:szCs w:val="18"/>
              </w:rPr>
              <w:t>_n257</w:t>
            </w:r>
          </w:p>
        </w:tc>
        <w:tc>
          <w:tcPr>
            <w:tcW w:w="2952" w:type="dxa"/>
            <w:vAlign w:val="center"/>
          </w:tcPr>
          <w:p w:rsidR="00B4294A" w:rsidRPr="002B68A9" w:rsidRDefault="00B4294A" w:rsidP="00B4294A">
            <w:pPr>
              <w:pStyle w:val="TAC"/>
              <w:rPr>
                <w:rFonts w:cs="Arial"/>
                <w:szCs w:val="18"/>
                <w:lang w:eastAsia="ja-JP"/>
              </w:rPr>
            </w:pPr>
            <w:r w:rsidRPr="002B68A9">
              <w:rPr>
                <w:rFonts w:cs="Arial"/>
                <w:szCs w:val="18"/>
                <w:lang w:eastAsia="ja-JP"/>
              </w:rPr>
              <w:t>19</w:t>
            </w:r>
          </w:p>
        </w:tc>
        <w:tc>
          <w:tcPr>
            <w:tcW w:w="2952" w:type="dxa"/>
            <w:vAlign w:val="center"/>
          </w:tcPr>
          <w:p w:rsidR="00B4294A" w:rsidRPr="002B68A9" w:rsidRDefault="00B4294A" w:rsidP="00B4294A">
            <w:pPr>
              <w:pStyle w:val="TAC"/>
              <w:rPr>
                <w:rFonts w:cs="Arial"/>
                <w:szCs w:val="18"/>
                <w:lang w:eastAsia="ja-JP"/>
              </w:rPr>
            </w:pPr>
            <w:r w:rsidRPr="002B68A9">
              <w:rPr>
                <w:rFonts w:cs="Arial" w:hint="eastAsia"/>
                <w:szCs w:val="18"/>
                <w:lang w:eastAsia="ja-JP"/>
              </w:rPr>
              <w:t>0.3</w:t>
            </w:r>
          </w:p>
        </w:tc>
      </w:tr>
      <w:tr w:rsidR="002B68A9" w:rsidRPr="002B68A9" w:rsidTr="0041732B">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RDefault="00B4294A" w:rsidP="00B4294A">
            <w:pPr>
              <w:pStyle w:val="TAC"/>
              <w:rPr>
                <w:rFonts w:cs="Arial"/>
                <w:szCs w:val="18"/>
                <w:lang w:eastAsia="ja-JP"/>
              </w:rPr>
            </w:pPr>
            <w:r w:rsidRPr="002B68A9">
              <w:rPr>
                <w:rFonts w:cs="Arial"/>
                <w:szCs w:val="18"/>
                <w:lang w:eastAsia="zh-CN"/>
              </w:rPr>
              <w:t>42</w:t>
            </w:r>
          </w:p>
        </w:tc>
        <w:tc>
          <w:tcPr>
            <w:tcW w:w="2952" w:type="dxa"/>
            <w:vAlign w:val="center"/>
          </w:tcPr>
          <w:p w:rsidR="00B4294A" w:rsidRPr="002B68A9" w:rsidRDefault="00B4294A" w:rsidP="00B4294A">
            <w:pPr>
              <w:pStyle w:val="TAC"/>
              <w:rPr>
                <w:rFonts w:cs="Arial"/>
                <w:szCs w:val="18"/>
                <w:lang w:eastAsia="ja-JP"/>
              </w:rPr>
            </w:pPr>
            <w:r w:rsidRPr="002B68A9">
              <w:rPr>
                <w:rFonts w:cs="Arial"/>
                <w:szCs w:val="18"/>
                <w:lang w:eastAsia="ja-JP"/>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lang w:eastAsia="ja-JP"/>
              </w:rPr>
            </w:pPr>
            <w:r w:rsidRPr="002B68A9">
              <w:rPr>
                <w:rFonts w:eastAsia="Malgun Gothic" w:cs="Arial" w:hint="eastAsia"/>
                <w:lang w:eastAsia="ko-KR"/>
              </w:rPr>
              <w:t>DC_19_n77-n257</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19</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0.3</w:t>
            </w:r>
          </w:p>
        </w:tc>
      </w:tr>
      <w:tr w:rsidR="002B68A9" w:rsidRPr="002B68A9" w:rsidTr="0041732B">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RDefault="00B4294A" w:rsidP="00B4294A">
            <w:pPr>
              <w:pStyle w:val="TAC"/>
              <w:rPr>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7</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lang w:eastAsia="ja-JP"/>
              </w:rPr>
            </w:pPr>
            <w:r w:rsidRPr="002B68A9">
              <w:rPr>
                <w:rFonts w:eastAsia="Malgun Gothic" w:cs="Arial" w:hint="eastAsia"/>
                <w:lang w:eastAsia="ko-KR"/>
              </w:rPr>
              <w:t>DC_19_n78-n257</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19</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0.3</w:t>
            </w:r>
          </w:p>
        </w:tc>
      </w:tr>
      <w:tr w:rsidR="002B68A9" w:rsidRPr="002B68A9" w:rsidTr="0041732B">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RDefault="00B4294A" w:rsidP="00B4294A">
            <w:pPr>
              <w:pStyle w:val="TAC"/>
              <w:rPr>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lang w:eastAsia="ja-JP"/>
              </w:rPr>
            </w:pPr>
            <w:r w:rsidRPr="002B68A9">
              <w:rPr>
                <w:rFonts w:eastAsia="Malgun Gothic" w:cs="Arial" w:hint="eastAsia"/>
                <w:lang w:eastAsia="ko-KR"/>
              </w:rPr>
              <w:t>DC_19_n79-n257</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19</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w:t>
            </w:r>
          </w:p>
        </w:tc>
      </w:tr>
      <w:tr w:rsidR="002B68A9" w:rsidRPr="002B68A9" w:rsidTr="0041732B">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RDefault="00B4294A" w:rsidP="00B4294A">
            <w:pPr>
              <w:pStyle w:val="TAC"/>
              <w:rPr>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9</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w:t>
            </w:r>
          </w:p>
        </w:tc>
      </w:tr>
      <w:tr w:rsidR="002B68A9" w:rsidRPr="002B68A9" w:rsidTr="00C42558">
        <w:trPr>
          <w:jc w:val="center"/>
        </w:trPr>
        <w:tc>
          <w:tcPr>
            <w:tcW w:w="2221" w:type="dxa"/>
            <w:vMerge w:val="restart"/>
            <w:vAlign w:val="center"/>
          </w:tcPr>
          <w:p w:rsidR="00B4294A" w:rsidRPr="002B68A9" w:rsidRDefault="00B4294A" w:rsidP="00B4294A">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21-</w:t>
            </w:r>
            <w:r w:rsidRPr="002B68A9">
              <w:rPr>
                <w:rFonts w:cs="Arial" w:hint="eastAsia"/>
                <w:lang w:eastAsia="zh-CN"/>
              </w:rPr>
              <w:t>28</w:t>
            </w:r>
            <w:r w:rsidRPr="002B68A9">
              <w:rPr>
                <w:rFonts w:cs="Arial" w:hint="eastAsia"/>
                <w:lang w:eastAsia="ja-JP"/>
              </w:rPr>
              <w:t>_n257</w:t>
            </w:r>
          </w:p>
        </w:tc>
        <w:tc>
          <w:tcPr>
            <w:tcW w:w="2952" w:type="dxa"/>
            <w:vAlign w:val="center"/>
          </w:tcPr>
          <w:p w:rsidR="00B4294A" w:rsidRPr="002B68A9" w:rsidRDefault="00B4294A" w:rsidP="00B4294A">
            <w:pPr>
              <w:pStyle w:val="TAC"/>
              <w:rPr>
                <w:rFonts w:cs="Arial"/>
                <w:szCs w:val="18"/>
                <w:lang w:eastAsia="zh-CN"/>
              </w:rPr>
            </w:pPr>
            <w:r w:rsidRPr="002B68A9">
              <w:rPr>
                <w:lang w:val="en-US" w:eastAsia="ja-JP"/>
              </w:rPr>
              <w:t>2</w:t>
            </w:r>
            <w:r w:rsidRPr="002B68A9">
              <w:rPr>
                <w:rFonts w:hint="eastAsia"/>
                <w:lang w:val="en-US" w:eastAsia="ja-JP"/>
              </w:rPr>
              <w:t>1</w:t>
            </w:r>
          </w:p>
        </w:tc>
        <w:tc>
          <w:tcPr>
            <w:tcW w:w="2952" w:type="dxa"/>
            <w:vAlign w:val="center"/>
          </w:tcPr>
          <w:p w:rsidR="00B4294A" w:rsidRPr="002B68A9" w:rsidRDefault="00B4294A" w:rsidP="00B4294A">
            <w:pPr>
              <w:pStyle w:val="TAC"/>
              <w:rPr>
                <w:rFonts w:cs="Arial"/>
                <w:szCs w:val="18"/>
                <w:lang w:eastAsia="ja-JP"/>
              </w:rPr>
            </w:pPr>
            <w:r w:rsidRPr="002B68A9">
              <w:rPr>
                <w:rFonts w:hint="eastAsia"/>
                <w:lang w:val="en-US" w:eastAsia="ja-JP"/>
              </w:rPr>
              <w:t>0.4</w:t>
            </w:r>
          </w:p>
        </w:tc>
      </w:tr>
      <w:tr w:rsidR="002B68A9" w:rsidRPr="002B68A9" w:rsidTr="00C42558">
        <w:trPr>
          <w:jc w:val="center"/>
        </w:trPr>
        <w:tc>
          <w:tcPr>
            <w:tcW w:w="2221" w:type="dxa"/>
            <w:vMerge/>
            <w:vAlign w:val="center"/>
          </w:tcPr>
          <w:p w:rsidR="00B4294A" w:rsidRPr="002B68A9" w:rsidRDefault="00B4294A" w:rsidP="00B4294A">
            <w:pPr>
              <w:pStyle w:val="TAC"/>
              <w:rPr>
                <w:rFonts w:cs="Arial"/>
                <w:lang w:eastAsia="ja-JP"/>
              </w:rPr>
            </w:pPr>
          </w:p>
        </w:tc>
        <w:tc>
          <w:tcPr>
            <w:tcW w:w="2952" w:type="dxa"/>
            <w:vAlign w:val="center"/>
          </w:tcPr>
          <w:p w:rsidR="00B4294A" w:rsidRPr="002B68A9" w:rsidRDefault="00B4294A" w:rsidP="00B4294A">
            <w:pPr>
              <w:pStyle w:val="TAC"/>
              <w:rPr>
                <w:rFonts w:cs="Arial"/>
                <w:szCs w:val="18"/>
                <w:lang w:eastAsia="zh-CN"/>
              </w:rPr>
            </w:pPr>
            <w:r w:rsidRPr="002B68A9">
              <w:rPr>
                <w:lang w:val="en-US" w:eastAsia="ja-JP"/>
              </w:rPr>
              <w:t>28</w:t>
            </w:r>
          </w:p>
        </w:tc>
        <w:tc>
          <w:tcPr>
            <w:tcW w:w="2952" w:type="dxa"/>
            <w:vAlign w:val="center"/>
          </w:tcPr>
          <w:p w:rsidR="00B4294A" w:rsidRPr="002B68A9" w:rsidRDefault="00B4294A" w:rsidP="00B4294A">
            <w:pPr>
              <w:pStyle w:val="TAC"/>
              <w:rPr>
                <w:rFonts w:cs="Arial"/>
                <w:szCs w:val="18"/>
                <w:lang w:eastAsia="ja-JP"/>
              </w:rPr>
            </w:pPr>
            <w:r w:rsidRPr="002B68A9">
              <w:rPr>
                <w:lang w:val="en-US" w:eastAsia="ja-JP"/>
              </w:rPr>
              <w:t>0.3</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21-42_n257</w:t>
            </w:r>
          </w:p>
        </w:tc>
        <w:tc>
          <w:tcPr>
            <w:tcW w:w="2952" w:type="dxa"/>
            <w:vAlign w:val="center"/>
          </w:tcPr>
          <w:p w:rsidR="00B4294A" w:rsidRPr="002B68A9" w:rsidRDefault="00B4294A" w:rsidP="00B4294A">
            <w:pPr>
              <w:pStyle w:val="TAC"/>
              <w:rPr>
                <w:rFonts w:cs="Arial"/>
                <w:lang w:eastAsia="ja-JP"/>
              </w:rPr>
            </w:pPr>
            <w:r w:rsidRPr="002B68A9">
              <w:rPr>
                <w:rFonts w:cs="Arial" w:hint="eastAsia"/>
                <w:lang w:eastAsia="ja-JP"/>
              </w:rPr>
              <w:t>21</w:t>
            </w:r>
          </w:p>
        </w:tc>
        <w:tc>
          <w:tcPr>
            <w:tcW w:w="2952" w:type="dxa"/>
            <w:vAlign w:val="center"/>
          </w:tcPr>
          <w:p w:rsidR="00B4294A" w:rsidRPr="002B68A9" w:rsidRDefault="00B4294A" w:rsidP="00B4294A">
            <w:pPr>
              <w:pStyle w:val="TAC"/>
              <w:rPr>
                <w:rFonts w:cs="Arial"/>
                <w:lang w:eastAsia="ja-JP"/>
              </w:rPr>
            </w:pPr>
            <w:r w:rsidRPr="002B68A9">
              <w:rPr>
                <w:rFonts w:cs="Arial"/>
                <w:szCs w:val="18"/>
              </w:rPr>
              <w:t>0.4</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cs="Arial"/>
                <w:lang w:eastAsia="ja-JP"/>
              </w:rPr>
            </w:pPr>
            <w:r w:rsidRPr="002B68A9">
              <w:rPr>
                <w:rFonts w:cs="Arial"/>
                <w:lang w:eastAsia="ja-JP"/>
              </w:rPr>
              <w:t>42</w:t>
            </w:r>
          </w:p>
        </w:tc>
        <w:tc>
          <w:tcPr>
            <w:tcW w:w="2952" w:type="dxa"/>
            <w:vAlign w:val="center"/>
          </w:tcPr>
          <w:p w:rsidR="00B4294A" w:rsidRPr="002B68A9" w:rsidRDefault="00B4294A" w:rsidP="00B4294A">
            <w:pPr>
              <w:pStyle w:val="TAC"/>
              <w:rPr>
                <w:rFonts w:cs="Arial"/>
                <w:lang w:eastAsia="ja-JP"/>
              </w:rPr>
            </w:pPr>
            <w:r w:rsidRPr="002B68A9">
              <w:rPr>
                <w:rFonts w:cs="Arial"/>
                <w:szCs w:val="18"/>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szCs w:val="18"/>
              </w:rPr>
            </w:pPr>
            <w:r w:rsidRPr="002B68A9">
              <w:rPr>
                <w:rFonts w:eastAsia="Malgun Gothic" w:cs="Arial" w:hint="eastAsia"/>
                <w:lang w:eastAsia="ko-KR"/>
              </w:rPr>
              <w:t>DC_</w:t>
            </w:r>
            <w:r w:rsidRPr="002B68A9">
              <w:rPr>
                <w:rFonts w:eastAsia="Malgun Gothic" w:cs="Arial"/>
                <w:lang w:eastAsia="ko-KR"/>
              </w:rPr>
              <w:t>2</w:t>
            </w:r>
            <w:r w:rsidRPr="002B68A9">
              <w:rPr>
                <w:rFonts w:eastAsia="Malgun Gothic" w:cs="Arial" w:hint="eastAsia"/>
                <w:lang w:eastAsia="ko-KR"/>
              </w:rPr>
              <w:t>1_n77-n257</w:t>
            </w:r>
          </w:p>
        </w:tc>
        <w:tc>
          <w:tcPr>
            <w:tcW w:w="2952" w:type="dxa"/>
            <w:vAlign w:val="center"/>
          </w:tcPr>
          <w:p w:rsidR="00B4294A" w:rsidRPr="002B68A9" w:rsidRDefault="00B4294A" w:rsidP="00B4294A">
            <w:pPr>
              <w:pStyle w:val="TAC"/>
              <w:rPr>
                <w:lang w:val="en-US" w:eastAsia="ja-JP"/>
              </w:rPr>
            </w:pPr>
            <w:r w:rsidRPr="002B68A9">
              <w:rPr>
                <w:rFonts w:eastAsia="Malgun Gothic" w:cs="Arial"/>
                <w:szCs w:val="18"/>
                <w:lang w:eastAsia="ko-KR"/>
              </w:rPr>
              <w:t>2</w:t>
            </w:r>
            <w:r w:rsidRPr="002B68A9">
              <w:rPr>
                <w:rFonts w:eastAsia="Malgun Gothic" w:cs="Arial" w:hint="eastAsia"/>
                <w:szCs w:val="18"/>
                <w:lang w:eastAsia="ko-KR"/>
              </w:rPr>
              <w:t>1</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0.4</w:t>
            </w:r>
          </w:p>
        </w:tc>
      </w:tr>
      <w:tr w:rsidR="002B68A9" w:rsidRPr="002B68A9" w:rsidTr="0041732B">
        <w:trPr>
          <w:jc w:val="center"/>
        </w:trPr>
        <w:tc>
          <w:tcPr>
            <w:tcW w:w="2221" w:type="dxa"/>
            <w:vMerge/>
            <w:vAlign w:val="center"/>
          </w:tcPr>
          <w:p w:rsidR="00B4294A" w:rsidRPr="002B68A9" w:rsidRDefault="00B4294A" w:rsidP="00B4294A">
            <w:pPr>
              <w:pStyle w:val="TAC"/>
              <w:rPr>
                <w:rFonts w:cs="Arial"/>
                <w:szCs w:val="18"/>
              </w:rPr>
            </w:pPr>
          </w:p>
        </w:tc>
        <w:tc>
          <w:tcPr>
            <w:tcW w:w="2952" w:type="dxa"/>
            <w:vAlign w:val="center"/>
          </w:tcPr>
          <w:p w:rsidR="00B4294A" w:rsidRPr="002B68A9" w:rsidRDefault="00B4294A" w:rsidP="00B4294A">
            <w:pPr>
              <w:pStyle w:val="TAC"/>
              <w:rPr>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7</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szCs w:val="18"/>
              </w:rPr>
            </w:pPr>
            <w:r w:rsidRPr="002B68A9">
              <w:rPr>
                <w:rFonts w:eastAsia="Malgun Gothic" w:cs="Arial" w:hint="eastAsia"/>
                <w:lang w:eastAsia="ko-KR"/>
              </w:rPr>
              <w:t>DC_</w:t>
            </w:r>
            <w:r w:rsidRPr="002B68A9">
              <w:rPr>
                <w:rFonts w:eastAsia="Malgun Gothic" w:cs="Arial"/>
                <w:lang w:eastAsia="ko-KR"/>
              </w:rPr>
              <w:t>2</w:t>
            </w:r>
            <w:r w:rsidRPr="002B68A9">
              <w:rPr>
                <w:rFonts w:eastAsia="Malgun Gothic" w:cs="Arial" w:hint="eastAsia"/>
                <w:lang w:eastAsia="ko-KR"/>
              </w:rPr>
              <w:t>1_n78-n257</w:t>
            </w:r>
          </w:p>
        </w:tc>
        <w:tc>
          <w:tcPr>
            <w:tcW w:w="2952" w:type="dxa"/>
            <w:vAlign w:val="center"/>
          </w:tcPr>
          <w:p w:rsidR="00B4294A" w:rsidRPr="002B68A9" w:rsidRDefault="00B4294A" w:rsidP="00B4294A">
            <w:pPr>
              <w:pStyle w:val="TAC"/>
              <w:rPr>
                <w:lang w:val="en-US" w:eastAsia="ja-JP"/>
              </w:rPr>
            </w:pPr>
            <w:r w:rsidRPr="002B68A9">
              <w:rPr>
                <w:rFonts w:eastAsia="Malgun Gothic" w:cs="Arial"/>
                <w:szCs w:val="18"/>
                <w:lang w:eastAsia="ko-KR"/>
              </w:rPr>
              <w:t>2</w:t>
            </w:r>
            <w:r w:rsidRPr="002B68A9">
              <w:rPr>
                <w:rFonts w:eastAsia="Malgun Gothic" w:cs="Arial" w:hint="eastAsia"/>
                <w:szCs w:val="18"/>
                <w:lang w:eastAsia="ko-KR"/>
              </w:rPr>
              <w:t>1</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0.4</w:t>
            </w:r>
          </w:p>
        </w:tc>
      </w:tr>
      <w:tr w:rsidR="002B68A9" w:rsidRPr="002B68A9" w:rsidTr="0041732B">
        <w:trPr>
          <w:jc w:val="center"/>
        </w:trPr>
        <w:tc>
          <w:tcPr>
            <w:tcW w:w="2221" w:type="dxa"/>
            <w:vMerge/>
            <w:vAlign w:val="center"/>
          </w:tcPr>
          <w:p w:rsidR="00B4294A" w:rsidRPr="002B68A9" w:rsidRDefault="00B4294A" w:rsidP="00B4294A">
            <w:pPr>
              <w:pStyle w:val="TAC"/>
              <w:rPr>
                <w:rFonts w:cs="Arial"/>
                <w:szCs w:val="18"/>
              </w:rPr>
            </w:pPr>
          </w:p>
        </w:tc>
        <w:tc>
          <w:tcPr>
            <w:tcW w:w="2952" w:type="dxa"/>
            <w:vAlign w:val="center"/>
          </w:tcPr>
          <w:p w:rsidR="00B4294A" w:rsidRPr="002B68A9" w:rsidRDefault="00B4294A" w:rsidP="00B4294A">
            <w:pPr>
              <w:pStyle w:val="TAC"/>
              <w:rPr>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szCs w:val="18"/>
              </w:rPr>
            </w:pPr>
            <w:r w:rsidRPr="002B68A9">
              <w:rPr>
                <w:rFonts w:eastAsia="Malgun Gothic" w:cs="Arial" w:hint="eastAsia"/>
                <w:lang w:eastAsia="ko-KR"/>
              </w:rPr>
              <w:t>DC_</w:t>
            </w:r>
            <w:r w:rsidRPr="002B68A9">
              <w:rPr>
                <w:rFonts w:eastAsia="Malgun Gothic" w:cs="Arial"/>
                <w:lang w:eastAsia="ko-KR"/>
              </w:rPr>
              <w:t>2</w:t>
            </w:r>
            <w:r w:rsidRPr="002B68A9">
              <w:rPr>
                <w:rFonts w:eastAsia="Malgun Gothic" w:cs="Arial" w:hint="eastAsia"/>
                <w:lang w:eastAsia="ko-KR"/>
              </w:rPr>
              <w:t>1_n79-n257</w:t>
            </w:r>
          </w:p>
        </w:tc>
        <w:tc>
          <w:tcPr>
            <w:tcW w:w="2952" w:type="dxa"/>
            <w:vAlign w:val="center"/>
          </w:tcPr>
          <w:p w:rsidR="00B4294A" w:rsidRPr="002B68A9" w:rsidRDefault="00B4294A" w:rsidP="00B4294A">
            <w:pPr>
              <w:pStyle w:val="TAC"/>
              <w:rPr>
                <w:lang w:val="en-US" w:eastAsia="ja-JP"/>
              </w:rPr>
            </w:pPr>
            <w:r w:rsidRPr="002B68A9">
              <w:rPr>
                <w:rFonts w:eastAsia="Malgun Gothic" w:cs="Arial"/>
                <w:szCs w:val="18"/>
                <w:lang w:eastAsia="ko-KR"/>
              </w:rPr>
              <w:t>2</w:t>
            </w:r>
            <w:r w:rsidRPr="002B68A9">
              <w:rPr>
                <w:rFonts w:eastAsia="Malgun Gothic" w:cs="Arial" w:hint="eastAsia"/>
                <w:szCs w:val="18"/>
                <w:lang w:eastAsia="ko-KR"/>
              </w:rPr>
              <w:t>1</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w:t>
            </w:r>
          </w:p>
        </w:tc>
      </w:tr>
      <w:tr w:rsidR="002B68A9" w:rsidRPr="002B68A9" w:rsidTr="0041732B">
        <w:trPr>
          <w:jc w:val="center"/>
        </w:trPr>
        <w:tc>
          <w:tcPr>
            <w:tcW w:w="2221" w:type="dxa"/>
            <w:vMerge/>
            <w:vAlign w:val="center"/>
          </w:tcPr>
          <w:p w:rsidR="00B4294A" w:rsidRPr="002B68A9" w:rsidRDefault="00B4294A" w:rsidP="00B4294A">
            <w:pPr>
              <w:pStyle w:val="TAC"/>
              <w:rPr>
                <w:rFonts w:cs="Arial"/>
                <w:szCs w:val="18"/>
              </w:rPr>
            </w:pPr>
          </w:p>
        </w:tc>
        <w:tc>
          <w:tcPr>
            <w:tcW w:w="2952" w:type="dxa"/>
            <w:vAlign w:val="center"/>
          </w:tcPr>
          <w:p w:rsidR="00B4294A" w:rsidRPr="002B68A9" w:rsidRDefault="00B4294A" w:rsidP="00B4294A">
            <w:pPr>
              <w:pStyle w:val="TAC"/>
              <w:rPr>
                <w:lang w:val="en-US" w:eastAsia="ja-JP"/>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9</w:t>
            </w:r>
          </w:p>
        </w:tc>
        <w:tc>
          <w:tcPr>
            <w:tcW w:w="2952" w:type="dxa"/>
            <w:vAlign w:val="center"/>
          </w:tcPr>
          <w:p w:rsidR="00B4294A" w:rsidRPr="002B68A9" w:rsidRDefault="00B4294A" w:rsidP="00B4294A">
            <w:pPr>
              <w:pStyle w:val="TAC"/>
              <w:rPr>
                <w:lang w:val="en-US" w:eastAsia="ja-JP"/>
              </w:rPr>
            </w:pPr>
            <w:r w:rsidRPr="002B68A9">
              <w:rPr>
                <w:rFonts w:eastAsia="Malgun Gothic" w:cs="Arial" w:hint="eastAsia"/>
                <w:szCs w:val="18"/>
                <w:lang w:eastAsia="ko-KR"/>
              </w:rPr>
              <w:t>0</w:t>
            </w:r>
          </w:p>
        </w:tc>
      </w:tr>
      <w:tr w:rsidR="002B68A9" w:rsidRPr="002B68A9" w:rsidTr="00C42558">
        <w:trPr>
          <w:jc w:val="center"/>
        </w:trPr>
        <w:tc>
          <w:tcPr>
            <w:tcW w:w="2221" w:type="dxa"/>
            <w:vMerge w:val="restart"/>
            <w:vAlign w:val="center"/>
          </w:tcPr>
          <w:p w:rsidR="00B4294A" w:rsidRPr="002B68A9" w:rsidRDefault="00B4294A" w:rsidP="00B4294A">
            <w:pPr>
              <w:pStyle w:val="TAC"/>
              <w:rPr>
                <w:rFonts w:cs="Arial"/>
              </w:rPr>
            </w:pPr>
            <w:r w:rsidRPr="002B68A9">
              <w:rPr>
                <w:rFonts w:cs="Arial"/>
                <w:szCs w:val="18"/>
              </w:rPr>
              <w:t>DC_28-</w:t>
            </w:r>
            <w:r w:rsidRPr="002B68A9">
              <w:rPr>
                <w:rFonts w:cs="Arial" w:hint="eastAsia"/>
                <w:szCs w:val="18"/>
                <w:lang w:eastAsia="ja-JP"/>
              </w:rPr>
              <w:t>42</w:t>
            </w:r>
            <w:r w:rsidRPr="002B68A9">
              <w:rPr>
                <w:rFonts w:cs="Arial"/>
                <w:szCs w:val="18"/>
              </w:rPr>
              <w:t>_n257</w:t>
            </w:r>
          </w:p>
        </w:tc>
        <w:tc>
          <w:tcPr>
            <w:tcW w:w="2952" w:type="dxa"/>
            <w:vAlign w:val="center"/>
          </w:tcPr>
          <w:p w:rsidR="00B4294A" w:rsidRPr="002B68A9" w:rsidDel="00784360" w:rsidRDefault="00B4294A" w:rsidP="00B4294A">
            <w:pPr>
              <w:pStyle w:val="TAC"/>
              <w:rPr>
                <w:rFonts w:cs="Arial"/>
                <w:lang w:eastAsia="ja-JP"/>
              </w:rPr>
            </w:pPr>
            <w:r w:rsidRPr="002B68A9">
              <w:rPr>
                <w:rFonts w:hint="eastAsia"/>
                <w:lang w:val="en-US" w:eastAsia="ja-JP"/>
              </w:rPr>
              <w:t>28</w:t>
            </w:r>
          </w:p>
        </w:tc>
        <w:tc>
          <w:tcPr>
            <w:tcW w:w="2952" w:type="dxa"/>
            <w:vAlign w:val="center"/>
          </w:tcPr>
          <w:p w:rsidR="00B4294A" w:rsidRPr="002B68A9" w:rsidDel="00784360" w:rsidRDefault="00B4294A" w:rsidP="00B4294A">
            <w:pPr>
              <w:pStyle w:val="TAC"/>
              <w:rPr>
                <w:rFonts w:cs="Arial"/>
                <w:lang w:eastAsia="ja-JP"/>
              </w:rPr>
            </w:pPr>
            <w:r w:rsidRPr="002B68A9">
              <w:rPr>
                <w:rFonts w:hint="eastAsia"/>
                <w:lang w:val="en-US" w:eastAsia="ja-JP"/>
              </w:rPr>
              <w:t>0.5</w:t>
            </w:r>
          </w:p>
        </w:tc>
      </w:tr>
      <w:tr w:rsidR="002B68A9" w:rsidRPr="002B68A9" w:rsidTr="00C42558">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Del="00784360" w:rsidRDefault="00B4294A" w:rsidP="00B4294A">
            <w:pPr>
              <w:pStyle w:val="TAC"/>
              <w:rPr>
                <w:rFonts w:cs="Arial"/>
                <w:lang w:eastAsia="ja-JP"/>
              </w:rPr>
            </w:pPr>
            <w:r w:rsidRPr="002B68A9">
              <w:rPr>
                <w:lang w:val="en-US" w:eastAsia="ja-JP"/>
              </w:rPr>
              <w:t>42</w:t>
            </w:r>
          </w:p>
        </w:tc>
        <w:tc>
          <w:tcPr>
            <w:tcW w:w="2952" w:type="dxa"/>
            <w:vAlign w:val="center"/>
          </w:tcPr>
          <w:p w:rsidR="00B4294A" w:rsidRPr="002B68A9" w:rsidDel="00784360" w:rsidRDefault="00B4294A" w:rsidP="00B4294A">
            <w:pPr>
              <w:pStyle w:val="TAC"/>
              <w:rPr>
                <w:rFonts w:cs="Arial"/>
                <w:lang w:eastAsia="ja-JP"/>
              </w:rPr>
            </w:pPr>
            <w:r w:rsidRPr="002B68A9">
              <w:rPr>
                <w:lang w:val="en-US" w:eastAsia="ja-JP"/>
              </w:rPr>
              <w:t>0.8</w:t>
            </w:r>
          </w:p>
        </w:tc>
      </w:tr>
      <w:tr w:rsidR="002B68A9" w:rsidRPr="002B68A9" w:rsidTr="0041732B">
        <w:trPr>
          <w:jc w:val="center"/>
        </w:trPr>
        <w:tc>
          <w:tcPr>
            <w:tcW w:w="2221" w:type="dxa"/>
            <w:vMerge w:val="restart"/>
            <w:vAlign w:val="center"/>
          </w:tcPr>
          <w:p w:rsidR="00B4294A" w:rsidRPr="002B68A9" w:rsidRDefault="00B4294A" w:rsidP="00B4294A">
            <w:pPr>
              <w:pStyle w:val="TAC"/>
              <w:rPr>
                <w:rFonts w:cs="Arial"/>
              </w:rPr>
            </w:pPr>
            <w:r w:rsidRPr="002B68A9">
              <w:rPr>
                <w:rFonts w:cs="Arial"/>
              </w:rPr>
              <w:t>DC_</w:t>
            </w:r>
            <w:r w:rsidRPr="002B68A9">
              <w:rPr>
                <w:rFonts w:cs="Arial" w:hint="eastAsia"/>
                <w:lang w:eastAsia="ja-JP"/>
              </w:rPr>
              <w:t>41</w:t>
            </w:r>
            <w:r w:rsidRPr="002B68A9">
              <w:rPr>
                <w:rFonts w:cs="Arial"/>
              </w:rPr>
              <w:t>-</w:t>
            </w:r>
            <w:r w:rsidRPr="002B68A9">
              <w:rPr>
                <w:rFonts w:cs="Arial" w:hint="eastAsia"/>
                <w:lang w:val="en-US" w:eastAsia="ja-JP"/>
              </w:rPr>
              <w:t>42</w:t>
            </w:r>
            <w:r w:rsidRPr="002B68A9">
              <w:rPr>
                <w:rFonts w:cs="Arial" w:hint="eastAsia"/>
                <w:lang w:eastAsia="ja-JP"/>
              </w:rPr>
              <w:t>_n257</w:t>
            </w:r>
          </w:p>
        </w:tc>
        <w:tc>
          <w:tcPr>
            <w:tcW w:w="2952" w:type="dxa"/>
            <w:vAlign w:val="center"/>
          </w:tcPr>
          <w:p w:rsidR="00B4294A" w:rsidRPr="002B68A9" w:rsidRDefault="00B4294A" w:rsidP="00B4294A">
            <w:pPr>
              <w:pStyle w:val="TAC"/>
              <w:rPr>
                <w:rFonts w:cs="Arial"/>
                <w:szCs w:val="18"/>
                <w:lang w:eastAsia="ja-JP"/>
              </w:rPr>
            </w:pPr>
            <w:r w:rsidRPr="002B68A9">
              <w:rPr>
                <w:rFonts w:cs="Arial" w:hint="eastAsia"/>
                <w:lang w:eastAsia="ja-JP"/>
              </w:rPr>
              <w:t>41</w:t>
            </w:r>
          </w:p>
        </w:tc>
        <w:tc>
          <w:tcPr>
            <w:tcW w:w="2952" w:type="dxa"/>
            <w:vAlign w:val="center"/>
          </w:tcPr>
          <w:p w:rsidR="00B4294A" w:rsidRPr="002B68A9" w:rsidRDefault="00B4294A" w:rsidP="00B4294A">
            <w:pPr>
              <w:pStyle w:val="TAC"/>
              <w:rPr>
                <w:rFonts w:cs="Arial"/>
                <w:szCs w:val="18"/>
                <w:lang w:eastAsia="ja-JP"/>
              </w:rPr>
            </w:pPr>
            <w:r w:rsidRPr="002B68A9">
              <w:rPr>
                <w:rFonts w:cs="Arial" w:hint="eastAsia"/>
                <w:lang w:eastAsia="ja-JP"/>
              </w:rPr>
              <w:t>0.</w:t>
            </w:r>
            <w:r w:rsidRPr="002B68A9">
              <w:rPr>
                <w:rFonts w:cs="Arial"/>
                <w:lang w:eastAsia="ja-JP"/>
              </w:rPr>
              <w:t>5</w:t>
            </w:r>
          </w:p>
        </w:tc>
      </w:tr>
      <w:tr w:rsidR="002B68A9" w:rsidRPr="002B68A9" w:rsidTr="0041732B">
        <w:trPr>
          <w:jc w:val="center"/>
        </w:trPr>
        <w:tc>
          <w:tcPr>
            <w:tcW w:w="2221" w:type="dxa"/>
            <w:vMerge/>
            <w:vAlign w:val="center"/>
          </w:tcPr>
          <w:p w:rsidR="00B4294A" w:rsidRPr="002B68A9" w:rsidRDefault="00B4294A" w:rsidP="00B4294A">
            <w:pPr>
              <w:pStyle w:val="TAC"/>
              <w:rPr>
                <w:rFonts w:cs="Arial"/>
              </w:rPr>
            </w:pPr>
          </w:p>
        </w:tc>
        <w:tc>
          <w:tcPr>
            <w:tcW w:w="2952" w:type="dxa"/>
            <w:vAlign w:val="center"/>
          </w:tcPr>
          <w:p w:rsidR="00B4294A" w:rsidRPr="002B68A9" w:rsidRDefault="00B4294A" w:rsidP="00B4294A">
            <w:pPr>
              <w:pStyle w:val="TAC"/>
              <w:rPr>
                <w:rFonts w:cs="Arial"/>
                <w:szCs w:val="18"/>
                <w:lang w:eastAsia="ja-JP"/>
              </w:rPr>
            </w:pPr>
            <w:r w:rsidRPr="002B68A9">
              <w:rPr>
                <w:rFonts w:cs="Arial"/>
                <w:lang w:val="en-US" w:eastAsia="ja-JP"/>
              </w:rPr>
              <w:t>42</w:t>
            </w:r>
          </w:p>
        </w:tc>
        <w:tc>
          <w:tcPr>
            <w:tcW w:w="2952" w:type="dxa"/>
            <w:vAlign w:val="center"/>
          </w:tcPr>
          <w:p w:rsidR="00B4294A" w:rsidRPr="002B68A9" w:rsidRDefault="00B4294A" w:rsidP="00B4294A">
            <w:pPr>
              <w:pStyle w:val="TAC"/>
              <w:rPr>
                <w:rFonts w:cs="Arial"/>
                <w:szCs w:val="18"/>
                <w:lang w:eastAsia="ja-JP"/>
              </w:rPr>
            </w:pPr>
            <w:r w:rsidRPr="002B68A9">
              <w:rPr>
                <w:rFonts w:cs="Arial"/>
                <w:lang w:eastAsia="ja-JP"/>
              </w:rPr>
              <w:t>0.8</w:t>
            </w:r>
          </w:p>
        </w:tc>
      </w:tr>
      <w:tr w:rsidR="00B4294A" w:rsidRPr="002B68A9" w:rsidTr="00C42558">
        <w:trPr>
          <w:jc w:val="center"/>
        </w:trPr>
        <w:tc>
          <w:tcPr>
            <w:tcW w:w="8125" w:type="dxa"/>
            <w:gridSpan w:val="3"/>
            <w:vAlign w:val="center"/>
          </w:tcPr>
          <w:p w:rsidR="00B4294A" w:rsidRPr="002B68A9" w:rsidRDefault="00B4294A" w:rsidP="00D54FAB">
            <w:pPr>
              <w:pStyle w:val="TAN"/>
            </w:pPr>
            <w:r w:rsidRPr="002B68A9">
              <w:t>NOTE 1:</w:t>
            </w:r>
            <w:r w:rsidRPr="002B68A9">
              <w:tab/>
            </w:r>
            <w:r w:rsidRPr="002B68A9">
              <w:rPr>
                <w:lang w:eastAsia="zh-CN"/>
              </w:rPr>
              <w:t>The requirement</w:t>
            </w:r>
            <w:r w:rsidRPr="002B68A9">
              <w:t xml:space="preserve"> is applied for UE transmitting on the frequency range of 2545-26</w:t>
            </w:r>
            <w:r w:rsidRPr="002B68A9">
              <w:rPr>
                <w:lang w:eastAsia="zh-CN"/>
              </w:rPr>
              <w:t>90</w:t>
            </w:r>
            <w:r w:rsidRPr="002B68A9">
              <w:t>MHz.</w:t>
            </w:r>
          </w:p>
          <w:p w:rsidR="00B4294A" w:rsidRPr="002B68A9" w:rsidDel="00784360" w:rsidRDefault="00B4294A" w:rsidP="00D54FAB">
            <w:pPr>
              <w:pStyle w:val="TAN"/>
              <w:rPr>
                <w:lang w:eastAsia="ja-JP"/>
              </w:rPr>
            </w:pPr>
            <w:r w:rsidRPr="002B68A9">
              <w:t>NOTE 2:</w:t>
            </w:r>
            <w:r w:rsidRPr="002B68A9">
              <w:tab/>
            </w:r>
            <w:r w:rsidRPr="002B68A9">
              <w:rPr>
                <w:lang w:eastAsia="zh-CN"/>
              </w:rPr>
              <w:t>The requirement</w:t>
            </w:r>
            <w:r w:rsidRPr="002B68A9">
              <w:t xml:space="preserve"> is applied for UE transmitting on the frequency range of 2496-2545MHz.</w:t>
            </w:r>
          </w:p>
        </w:tc>
      </w:tr>
    </w:tbl>
    <w:p w:rsidR="001310A1" w:rsidRPr="002B68A9" w:rsidRDefault="001310A1" w:rsidP="001310A1">
      <w:pPr>
        <w:rPr>
          <w:noProof/>
        </w:rPr>
      </w:pPr>
    </w:p>
    <w:p w:rsidR="001310A1" w:rsidRPr="002B68A9" w:rsidRDefault="001310A1" w:rsidP="001310A1">
      <w:pPr>
        <w:pStyle w:val="Heading6"/>
      </w:pPr>
      <w:bookmarkStart w:id="148" w:name="_Toc526341546"/>
      <w:r w:rsidRPr="002B68A9">
        <w:lastRenderedPageBreak/>
        <w:t>6.2B.4.2.4.3</w:t>
      </w:r>
      <w:r w:rsidRPr="002B68A9">
        <w:tab/>
        <w:t>ΔT</w:t>
      </w:r>
      <w:r w:rsidRPr="002B68A9">
        <w:rPr>
          <w:vertAlign w:val="subscript"/>
        </w:rPr>
        <w:t>IB,c</w:t>
      </w:r>
      <w:r w:rsidRPr="002B68A9">
        <w:t xml:space="preserve"> for EN-DC four bands</w:t>
      </w:r>
      <w:bookmarkEnd w:id="148"/>
    </w:p>
    <w:p w:rsidR="001310A1" w:rsidRPr="002B68A9" w:rsidRDefault="001310A1" w:rsidP="001310A1">
      <w:pPr>
        <w:pStyle w:val="TH"/>
      </w:pPr>
      <w:r w:rsidRPr="002B68A9">
        <w:t>Table 6.2B.4.2.4.3-1: ΔT</w:t>
      </w:r>
      <w:r w:rsidRPr="002B68A9">
        <w:rPr>
          <w:vertAlign w:val="subscript"/>
        </w:rPr>
        <w:t>IB,c</w:t>
      </w:r>
      <w:r w:rsidRPr="002B68A9">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2952"/>
        <w:gridCol w:w="2952"/>
      </w:tblGrid>
      <w:tr w:rsidR="002B68A9" w:rsidRPr="002B68A9" w:rsidTr="0041732B">
        <w:trPr>
          <w:tblHeader/>
          <w:jc w:val="center"/>
        </w:trPr>
        <w:tc>
          <w:tcPr>
            <w:tcW w:w="2336" w:type="dxa"/>
            <w:vAlign w:val="center"/>
          </w:tcPr>
          <w:p w:rsidR="001310A1" w:rsidRPr="002B68A9" w:rsidRDefault="001310A1" w:rsidP="0041732B">
            <w:pPr>
              <w:pStyle w:val="TAH"/>
              <w:rPr>
                <w:rFonts w:cs="Arial"/>
              </w:rPr>
            </w:pPr>
            <w:r w:rsidRPr="002B68A9">
              <w:rPr>
                <w:rFonts w:cs="Arial"/>
              </w:rPr>
              <w:lastRenderedPageBreak/>
              <w:t>Inter-band EN-DC configuration</w:t>
            </w:r>
          </w:p>
        </w:tc>
        <w:tc>
          <w:tcPr>
            <w:tcW w:w="2952" w:type="dxa"/>
            <w:vAlign w:val="center"/>
          </w:tcPr>
          <w:p w:rsidR="001310A1" w:rsidRPr="002B68A9" w:rsidRDefault="001310A1" w:rsidP="0041732B">
            <w:pPr>
              <w:pStyle w:val="TAH"/>
              <w:rPr>
                <w:rFonts w:cs="Arial"/>
              </w:rPr>
            </w:pPr>
            <w:r w:rsidRPr="002B68A9">
              <w:rPr>
                <w:rFonts w:cs="Arial"/>
              </w:rPr>
              <w:t>E-UTRA or NR Band</w:t>
            </w:r>
          </w:p>
        </w:tc>
        <w:tc>
          <w:tcPr>
            <w:tcW w:w="2952" w:type="dxa"/>
            <w:vAlign w:val="center"/>
          </w:tcPr>
          <w:p w:rsidR="001310A1" w:rsidRPr="002B68A9" w:rsidRDefault="001310A1" w:rsidP="0041732B">
            <w:pPr>
              <w:pStyle w:val="TAH"/>
              <w:rPr>
                <w:rFonts w:cs="Arial"/>
              </w:rPr>
            </w:pPr>
            <w:r w:rsidRPr="002B68A9">
              <w:rPr>
                <w:rFonts w:cs="Arial"/>
              </w:rPr>
              <w:t>ΔT</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DC_1A-3A-7A-7A_n257A</w:t>
            </w:r>
          </w:p>
        </w:tc>
        <w:tc>
          <w:tcPr>
            <w:tcW w:w="2952" w:type="dxa"/>
            <w:vAlign w:val="center"/>
          </w:tcPr>
          <w:p w:rsidR="00755EA9" w:rsidRPr="002B68A9" w:rsidRDefault="00755EA9" w:rsidP="0041732B">
            <w:pPr>
              <w:pStyle w:val="TAC"/>
              <w:rPr>
                <w:lang w:eastAsia="ja-JP"/>
              </w:rPr>
            </w:pPr>
            <w:r w:rsidRPr="002B68A9">
              <w:rPr>
                <w:rFonts w:eastAsia="Malgun Gothic" w:cs="Arial" w:hint="eastAsia"/>
                <w:lang w:eastAsia="ko-KR"/>
              </w:rPr>
              <w:t>1</w:t>
            </w:r>
          </w:p>
        </w:tc>
        <w:tc>
          <w:tcPr>
            <w:tcW w:w="2952" w:type="dxa"/>
            <w:vAlign w:val="center"/>
          </w:tcPr>
          <w:p w:rsidR="00755EA9" w:rsidRPr="002B68A9" w:rsidRDefault="00755EA9" w:rsidP="0041732B">
            <w:pPr>
              <w:pStyle w:val="TAC"/>
              <w:rPr>
                <w:rFonts w:eastAsia="MS Mincho"/>
                <w:lang w:eastAsia="ja-JP"/>
              </w:rPr>
            </w:pPr>
            <w:r w:rsidRPr="002B68A9">
              <w:rPr>
                <w:rFonts w:eastAsia="Malgun Gothic" w:cs="Arial"/>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C"/>
            </w:pPr>
          </w:p>
        </w:tc>
        <w:tc>
          <w:tcPr>
            <w:tcW w:w="2952" w:type="dxa"/>
            <w:vAlign w:val="center"/>
          </w:tcPr>
          <w:p w:rsidR="00755EA9" w:rsidRPr="002B68A9" w:rsidRDefault="00755EA9" w:rsidP="0041732B">
            <w:pPr>
              <w:pStyle w:val="TAC"/>
              <w:rPr>
                <w:lang w:eastAsia="ja-JP"/>
              </w:rPr>
            </w:pPr>
            <w:r w:rsidRPr="002B68A9">
              <w:rPr>
                <w:rFonts w:eastAsia="Malgun Gothic" w:cs="Arial" w:hint="eastAsia"/>
                <w:lang w:eastAsia="ko-KR"/>
              </w:rPr>
              <w:t>3</w:t>
            </w:r>
          </w:p>
        </w:tc>
        <w:tc>
          <w:tcPr>
            <w:tcW w:w="2952" w:type="dxa"/>
            <w:vAlign w:val="center"/>
          </w:tcPr>
          <w:p w:rsidR="00755EA9" w:rsidRPr="002B68A9" w:rsidRDefault="00755EA9" w:rsidP="0041732B">
            <w:pPr>
              <w:pStyle w:val="TAC"/>
              <w:rPr>
                <w:rFonts w:eastAsia="MS Mincho"/>
                <w:lang w:eastAsia="ja-JP"/>
              </w:rPr>
            </w:pPr>
            <w:r w:rsidRPr="002B68A9">
              <w:rPr>
                <w:rFonts w:eastAsia="Malgun Gothic" w:cs="Arial"/>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C"/>
            </w:pPr>
          </w:p>
        </w:tc>
        <w:tc>
          <w:tcPr>
            <w:tcW w:w="2952" w:type="dxa"/>
            <w:vAlign w:val="center"/>
          </w:tcPr>
          <w:p w:rsidR="00755EA9" w:rsidRPr="002B68A9" w:rsidRDefault="00755EA9" w:rsidP="0041732B">
            <w:pPr>
              <w:pStyle w:val="TAC"/>
              <w:rPr>
                <w:lang w:eastAsia="ja-JP"/>
              </w:rPr>
            </w:pPr>
            <w:r w:rsidRPr="002B68A9">
              <w:rPr>
                <w:rFonts w:eastAsia="Malgun Gothic" w:cs="Arial"/>
                <w:lang w:eastAsia="ko-KR"/>
              </w:rPr>
              <w:t>7</w:t>
            </w:r>
          </w:p>
        </w:tc>
        <w:tc>
          <w:tcPr>
            <w:tcW w:w="2952" w:type="dxa"/>
            <w:vAlign w:val="center"/>
          </w:tcPr>
          <w:p w:rsidR="00755EA9" w:rsidRPr="002B68A9" w:rsidRDefault="00755EA9" w:rsidP="0041732B">
            <w:pPr>
              <w:pStyle w:val="TAC"/>
              <w:rPr>
                <w:rFonts w:eastAsia="MS Mincho"/>
                <w:lang w:eastAsia="ja-JP"/>
              </w:rPr>
            </w:pPr>
            <w:r w:rsidRPr="002B68A9">
              <w:rPr>
                <w:rFonts w:eastAsia="Malgun Gothic" w:cs="Arial"/>
                <w:lang w:eastAsia="ko-KR"/>
              </w:rPr>
              <w:t>0.6</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1-3-19</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lang w:eastAsia="ja-JP"/>
              </w:rPr>
              <w:t>1</w:t>
            </w:r>
          </w:p>
        </w:tc>
        <w:tc>
          <w:tcPr>
            <w:tcW w:w="2952" w:type="dxa"/>
            <w:vAlign w:val="center"/>
          </w:tcPr>
          <w:p w:rsidR="00755EA9" w:rsidRPr="002B68A9" w:rsidRDefault="00755EA9" w:rsidP="0041732B">
            <w:pPr>
              <w:pStyle w:val="TAC"/>
            </w:pPr>
            <w:r w:rsidRPr="002B68A9">
              <w:rPr>
                <w:rFonts w:eastAsia="MS Mincho"/>
                <w:lang w:eastAsia="ja-JP"/>
              </w:rPr>
              <w:t>0.3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lang w:eastAsia="ja-JP"/>
              </w:rPr>
              <w:t>3</w:t>
            </w:r>
          </w:p>
        </w:tc>
        <w:tc>
          <w:tcPr>
            <w:tcW w:w="2952" w:type="dxa"/>
            <w:vAlign w:val="center"/>
          </w:tcPr>
          <w:p w:rsidR="00755EA9" w:rsidRPr="002B68A9" w:rsidRDefault="00755EA9" w:rsidP="0041732B">
            <w:pPr>
              <w:pStyle w:val="TAC"/>
              <w:rPr>
                <w:rFonts w:eastAsia="MS Mincho"/>
                <w:lang w:eastAsia="ja-JP"/>
              </w:rPr>
            </w:pPr>
            <w:r w:rsidRPr="002B68A9">
              <w:rPr>
                <w:rFonts w:eastAsia="MS Mincho"/>
                <w:lang w:eastAsia="ja-JP"/>
              </w:rPr>
              <w:t>0.3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lang w:eastAsia="ja-JP"/>
              </w:rPr>
              <w:t>19</w:t>
            </w:r>
          </w:p>
        </w:tc>
        <w:tc>
          <w:tcPr>
            <w:tcW w:w="2952" w:type="dxa"/>
            <w:vAlign w:val="center"/>
          </w:tcPr>
          <w:p w:rsidR="00755EA9" w:rsidRPr="002B68A9" w:rsidRDefault="00755EA9" w:rsidP="0041732B">
            <w:pPr>
              <w:pStyle w:val="TAC"/>
              <w:rPr>
                <w:rFonts w:eastAsia="MS Mincho"/>
                <w:lang w:eastAsia="ja-JP"/>
              </w:rPr>
            </w:pPr>
            <w:r w:rsidRPr="002B68A9">
              <w:rPr>
                <w:rFonts w:eastAsia="MS Mincho"/>
                <w:lang w:eastAsia="ja-JP"/>
              </w:rPr>
              <w:t>0.3</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1-3-21</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lang w:eastAsia="ja-JP"/>
              </w:rPr>
              <w:t>1</w:t>
            </w:r>
          </w:p>
        </w:tc>
        <w:tc>
          <w:tcPr>
            <w:tcW w:w="2952" w:type="dxa"/>
            <w:vAlign w:val="center"/>
          </w:tcPr>
          <w:p w:rsidR="00755EA9" w:rsidRPr="002B68A9" w:rsidRDefault="00755EA9" w:rsidP="0041732B">
            <w:pPr>
              <w:pStyle w:val="TAC"/>
            </w:pPr>
            <w:r w:rsidRPr="002B68A9">
              <w:rPr>
                <w:rFonts w:eastAsia="MS Mincho"/>
                <w:lang w:eastAsia="ja-JP"/>
              </w:rPr>
              <w:t>0.3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lang w:eastAsia="ja-JP"/>
              </w:rPr>
              <w:t>3</w:t>
            </w:r>
          </w:p>
        </w:tc>
        <w:tc>
          <w:tcPr>
            <w:tcW w:w="2952" w:type="dxa"/>
            <w:vAlign w:val="center"/>
          </w:tcPr>
          <w:p w:rsidR="00755EA9" w:rsidRPr="002B68A9" w:rsidRDefault="00755EA9" w:rsidP="0041732B">
            <w:pPr>
              <w:pStyle w:val="TAC"/>
              <w:rPr>
                <w:rFonts w:eastAsia="MS Mincho"/>
                <w:lang w:eastAsia="ja-JP"/>
              </w:rPr>
            </w:pPr>
            <w:r w:rsidRPr="002B68A9">
              <w:rPr>
                <w:rFonts w:eastAsia="MS Mincho"/>
                <w:lang w:eastAsia="ja-JP"/>
              </w:rPr>
              <w:t>0.8</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lang w:eastAsia="ja-JP"/>
              </w:rPr>
              <w:t>21</w:t>
            </w:r>
          </w:p>
        </w:tc>
        <w:tc>
          <w:tcPr>
            <w:tcW w:w="2952" w:type="dxa"/>
            <w:vAlign w:val="center"/>
          </w:tcPr>
          <w:p w:rsidR="00755EA9" w:rsidRPr="002B68A9" w:rsidRDefault="00755EA9" w:rsidP="0041732B">
            <w:pPr>
              <w:pStyle w:val="TAC"/>
              <w:rPr>
                <w:rFonts w:eastAsia="MS Mincho"/>
                <w:lang w:eastAsia="ja-JP"/>
              </w:rPr>
            </w:pPr>
            <w:r w:rsidRPr="002B68A9">
              <w:rPr>
                <w:rFonts w:eastAsia="MS Mincho"/>
                <w:lang w:eastAsia="ja-JP"/>
              </w:rPr>
              <w:t>0.9</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1-3-28</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rFonts w:hint="eastAsia"/>
                <w:lang w:val="en-US" w:eastAsia="ja-JP"/>
              </w:rPr>
              <w:t>1</w:t>
            </w:r>
          </w:p>
        </w:tc>
        <w:tc>
          <w:tcPr>
            <w:tcW w:w="2952" w:type="dxa"/>
            <w:vAlign w:val="center"/>
          </w:tcPr>
          <w:p w:rsidR="00755EA9" w:rsidRPr="002B68A9" w:rsidRDefault="00755EA9" w:rsidP="0041732B">
            <w:pPr>
              <w:pStyle w:val="TAC"/>
            </w:pPr>
            <w:r w:rsidRPr="002B68A9">
              <w:rPr>
                <w:rFonts w:hint="eastAsia"/>
                <w:lang w:val="en-US" w:eastAsia="ja-JP"/>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lang w:val="en-US" w:eastAsia="ja-JP"/>
              </w:rPr>
              <w:t>3</w:t>
            </w:r>
          </w:p>
        </w:tc>
        <w:tc>
          <w:tcPr>
            <w:tcW w:w="2952" w:type="dxa"/>
            <w:vAlign w:val="center"/>
          </w:tcPr>
          <w:p w:rsidR="00755EA9" w:rsidRPr="002B68A9" w:rsidRDefault="00755EA9" w:rsidP="0041732B">
            <w:pPr>
              <w:pStyle w:val="TAC"/>
              <w:rPr>
                <w:rFonts w:eastAsia="MS Mincho"/>
                <w:lang w:eastAsia="ja-JP"/>
              </w:rPr>
            </w:pPr>
            <w:r w:rsidRPr="002B68A9">
              <w:rPr>
                <w:rFonts w:hint="eastAsia"/>
                <w:lang w:val="en-US" w:eastAsia="ja-JP"/>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hint="eastAsia"/>
                <w:lang w:val="en-US" w:eastAsia="ja-JP"/>
              </w:rPr>
              <w:t>28</w:t>
            </w:r>
          </w:p>
        </w:tc>
        <w:tc>
          <w:tcPr>
            <w:tcW w:w="2952" w:type="dxa"/>
            <w:vAlign w:val="center"/>
          </w:tcPr>
          <w:p w:rsidR="00755EA9" w:rsidRPr="002B68A9" w:rsidRDefault="00755EA9" w:rsidP="0041732B">
            <w:pPr>
              <w:pStyle w:val="TAC"/>
              <w:rPr>
                <w:rFonts w:eastAsia="MS Mincho"/>
                <w:lang w:eastAsia="ja-JP"/>
              </w:rPr>
            </w:pPr>
            <w:r w:rsidRPr="002B68A9">
              <w:rPr>
                <w:rFonts w:hint="eastAsia"/>
                <w:lang w:val="en-US" w:eastAsia="ja-JP"/>
              </w:rPr>
              <w:t>0.6</w:t>
            </w:r>
          </w:p>
        </w:tc>
      </w:tr>
      <w:tr w:rsidR="002B68A9" w:rsidRPr="002B68A9" w:rsidTr="00C42558">
        <w:trPr>
          <w:jc w:val="center"/>
        </w:trPr>
        <w:tc>
          <w:tcPr>
            <w:tcW w:w="2336" w:type="dxa"/>
            <w:vMerge w:val="restart"/>
            <w:vAlign w:val="center"/>
          </w:tcPr>
          <w:p w:rsidR="00755EA9" w:rsidRPr="002B68A9" w:rsidRDefault="00755EA9" w:rsidP="00C42558">
            <w:pPr>
              <w:pStyle w:val="TAC"/>
              <w:rPr>
                <w:rFonts w:cs="Arial"/>
                <w:szCs w:val="18"/>
              </w:rPr>
            </w:pPr>
            <w:r w:rsidRPr="002B68A9">
              <w:t>DC_1-3-42_n257</w:t>
            </w:r>
          </w:p>
        </w:tc>
        <w:tc>
          <w:tcPr>
            <w:tcW w:w="2952" w:type="dxa"/>
            <w:vAlign w:val="center"/>
          </w:tcPr>
          <w:p w:rsidR="00755EA9" w:rsidRPr="002B68A9" w:rsidRDefault="00755EA9" w:rsidP="0041732B">
            <w:pPr>
              <w:pStyle w:val="TAC"/>
              <w:rPr>
                <w:lang w:eastAsia="ja-JP"/>
              </w:rPr>
            </w:pPr>
            <w:r w:rsidRPr="002B68A9">
              <w:t>1</w:t>
            </w:r>
          </w:p>
        </w:tc>
        <w:tc>
          <w:tcPr>
            <w:tcW w:w="2952" w:type="dxa"/>
            <w:vAlign w:val="center"/>
          </w:tcPr>
          <w:p w:rsidR="00755EA9" w:rsidRPr="002B68A9" w:rsidRDefault="00755EA9" w:rsidP="0041732B">
            <w:pPr>
              <w:pStyle w:val="TAC"/>
            </w:pPr>
            <w:r w:rsidRPr="002B68A9">
              <w:t>0.6</w:t>
            </w:r>
          </w:p>
        </w:tc>
      </w:tr>
      <w:tr w:rsidR="002B68A9" w:rsidRPr="002B68A9" w:rsidTr="00C42558">
        <w:trPr>
          <w:jc w:val="center"/>
        </w:trPr>
        <w:tc>
          <w:tcPr>
            <w:tcW w:w="2336" w:type="dxa"/>
            <w:vMerge/>
            <w:vAlign w:val="center"/>
          </w:tcPr>
          <w:p w:rsidR="00755EA9" w:rsidRPr="002B68A9" w:rsidRDefault="00755EA9" w:rsidP="00C42558">
            <w:pPr>
              <w:pStyle w:val="TAC"/>
              <w:rPr>
                <w:rFonts w:cs="Arial"/>
                <w:szCs w:val="18"/>
              </w:rPr>
            </w:pPr>
          </w:p>
        </w:tc>
        <w:tc>
          <w:tcPr>
            <w:tcW w:w="2952" w:type="dxa"/>
            <w:vAlign w:val="center"/>
          </w:tcPr>
          <w:p w:rsidR="00755EA9" w:rsidRPr="002B68A9" w:rsidRDefault="00755EA9" w:rsidP="0041732B">
            <w:pPr>
              <w:pStyle w:val="TAC"/>
              <w:rPr>
                <w:lang w:eastAsia="ja-JP"/>
              </w:rPr>
            </w:pPr>
            <w:r w:rsidRPr="002B68A9">
              <w:t>3</w:t>
            </w:r>
          </w:p>
        </w:tc>
        <w:tc>
          <w:tcPr>
            <w:tcW w:w="2952" w:type="dxa"/>
            <w:vAlign w:val="center"/>
          </w:tcPr>
          <w:p w:rsidR="00755EA9" w:rsidRPr="002B68A9" w:rsidRDefault="00755EA9" w:rsidP="0041732B">
            <w:pPr>
              <w:pStyle w:val="TAC"/>
            </w:pPr>
            <w:r w:rsidRPr="002B68A9">
              <w:t>0.6</w:t>
            </w:r>
          </w:p>
        </w:tc>
      </w:tr>
      <w:tr w:rsidR="002B68A9" w:rsidRPr="002B68A9" w:rsidTr="00C42558">
        <w:trPr>
          <w:jc w:val="center"/>
        </w:trPr>
        <w:tc>
          <w:tcPr>
            <w:tcW w:w="2336" w:type="dxa"/>
            <w:vMerge/>
            <w:vAlign w:val="center"/>
          </w:tcPr>
          <w:p w:rsidR="00755EA9" w:rsidRPr="002B68A9" w:rsidRDefault="00755EA9" w:rsidP="00C42558">
            <w:pPr>
              <w:pStyle w:val="TAC"/>
              <w:rPr>
                <w:rFonts w:cs="Arial"/>
                <w:szCs w:val="18"/>
              </w:rPr>
            </w:pPr>
          </w:p>
        </w:tc>
        <w:tc>
          <w:tcPr>
            <w:tcW w:w="2952" w:type="dxa"/>
            <w:vAlign w:val="center"/>
          </w:tcPr>
          <w:p w:rsidR="00755EA9" w:rsidRPr="002B68A9" w:rsidRDefault="00755EA9" w:rsidP="0041732B">
            <w:pPr>
              <w:pStyle w:val="TAC"/>
              <w:rPr>
                <w:lang w:eastAsia="ja-JP"/>
              </w:rPr>
            </w:pPr>
            <w:r w:rsidRPr="002B68A9">
              <w:t>42</w:t>
            </w:r>
          </w:p>
        </w:tc>
        <w:tc>
          <w:tcPr>
            <w:tcW w:w="2952" w:type="dxa"/>
            <w:vAlign w:val="center"/>
          </w:tcPr>
          <w:p w:rsidR="00755EA9" w:rsidRPr="002B68A9" w:rsidRDefault="00755EA9" w:rsidP="0041732B">
            <w:pPr>
              <w:pStyle w:val="TAC"/>
            </w:pPr>
            <w:r w:rsidRPr="002B68A9">
              <w:t>0.8</w:t>
            </w:r>
          </w:p>
        </w:tc>
      </w:tr>
      <w:tr w:rsidR="002B68A9" w:rsidRPr="002B68A9" w:rsidTr="0041732B">
        <w:trPr>
          <w:jc w:val="center"/>
        </w:trPr>
        <w:tc>
          <w:tcPr>
            <w:tcW w:w="2336" w:type="dxa"/>
            <w:vMerge w:val="restart"/>
            <w:vAlign w:val="center"/>
          </w:tcPr>
          <w:p w:rsidR="00755EA9" w:rsidRPr="002B68A9" w:rsidRDefault="00755EA9" w:rsidP="0041732B">
            <w:pPr>
              <w:pStyle w:val="TAH"/>
              <w:rPr>
                <w:rFonts w:eastAsia="Malgun Gothic" w:cs="Arial"/>
                <w:b w:val="0"/>
                <w:szCs w:val="18"/>
                <w:lang w:eastAsia="ko-KR"/>
              </w:rPr>
            </w:pPr>
            <w:r w:rsidRPr="002B68A9">
              <w:rPr>
                <w:rFonts w:eastAsia="Malgun Gothic" w:cs="Arial" w:hint="eastAsia"/>
                <w:b w:val="0"/>
                <w:szCs w:val="18"/>
                <w:lang w:eastAsia="ko-KR"/>
              </w:rPr>
              <w:t>DC_1-3_n78-n257</w:t>
            </w: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hint="eastAsia"/>
                <w:lang w:eastAsia="ko-KR"/>
              </w:rPr>
              <w:t>1</w:t>
            </w:r>
          </w:p>
        </w:tc>
        <w:tc>
          <w:tcPr>
            <w:tcW w:w="2952" w:type="dxa"/>
            <w:vAlign w:val="center"/>
          </w:tcPr>
          <w:p w:rsidR="00755EA9" w:rsidRPr="002B68A9" w:rsidRDefault="00755EA9" w:rsidP="0041732B">
            <w:pPr>
              <w:pStyle w:val="TAC"/>
            </w:pPr>
            <w:r w:rsidRPr="002B68A9">
              <w:rPr>
                <w:rFonts w:eastAsia="Malgun Gothic" w:hint="eastAsia"/>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hint="eastAsia"/>
                <w:lang w:eastAsia="ko-KR"/>
              </w:rPr>
              <w:t>3</w:t>
            </w:r>
          </w:p>
        </w:tc>
        <w:tc>
          <w:tcPr>
            <w:tcW w:w="2952" w:type="dxa"/>
            <w:vAlign w:val="center"/>
          </w:tcPr>
          <w:p w:rsidR="00755EA9" w:rsidRPr="002B68A9" w:rsidRDefault="00755EA9" w:rsidP="0041732B">
            <w:pPr>
              <w:pStyle w:val="TAC"/>
            </w:pPr>
            <w:r w:rsidRPr="002B68A9">
              <w:rPr>
                <w:rFonts w:eastAsia="Malgun Gothic" w:hint="eastAsia"/>
                <w:lang w:eastAsia="ko-KR"/>
              </w:rPr>
              <w:t>0.6</w:t>
            </w:r>
          </w:p>
        </w:tc>
      </w:tr>
      <w:tr w:rsidR="002B68A9" w:rsidRPr="002B68A9" w:rsidTr="0041732B">
        <w:trPr>
          <w:trHeight w:val="133"/>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lang w:eastAsia="ko-KR"/>
              </w:rPr>
              <w:t>n</w:t>
            </w:r>
            <w:r w:rsidRPr="002B68A9">
              <w:rPr>
                <w:rFonts w:eastAsia="Malgun Gothic" w:hint="eastAsia"/>
                <w:lang w:eastAsia="ko-KR"/>
              </w:rPr>
              <w:t>7</w:t>
            </w:r>
            <w:r w:rsidRPr="002B68A9">
              <w:rPr>
                <w:rFonts w:eastAsia="Malgun Gothic"/>
                <w:lang w:eastAsia="ko-KR"/>
              </w:rPr>
              <w:t>8</w:t>
            </w:r>
          </w:p>
        </w:tc>
        <w:tc>
          <w:tcPr>
            <w:tcW w:w="2952" w:type="dxa"/>
            <w:vAlign w:val="center"/>
          </w:tcPr>
          <w:p w:rsidR="00755EA9" w:rsidRPr="002B68A9" w:rsidRDefault="00755EA9" w:rsidP="0041732B">
            <w:pPr>
              <w:pStyle w:val="TAC"/>
            </w:pPr>
            <w:r w:rsidRPr="002B68A9">
              <w:rPr>
                <w:rFonts w:eastAsia="Malgun Gothic" w:hint="eastAsia"/>
                <w:lang w:eastAsia="ko-KR"/>
              </w:rPr>
              <w:t>0.8</w:t>
            </w:r>
          </w:p>
        </w:tc>
      </w:tr>
      <w:tr w:rsidR="002B68A9" w:rsidRPr="002B68A9" w:rsidTr="00C42558">
        <w:trPr>
          <w:jc w:val="center"/>
        </w:trPr>
        <w:tc>
          <w:tcPr>
            <w:tcW w:w="2336" w:type="dxa"/>
            <w:vMerge w:val="restart"/>
            <w:vAlign w:val="center"/>
          </w:tcPr>
          <w:p w:rsidR="00755EA9" w:rsidRPr="002B68A9" w:rsidRDefault="00755EA9" w:rsidP="00C42558">
            <w:pPr>
              <w:pStyle w:val="TAC"/>
              <w:rPr>
                <w:rFonts w:eastAsia="Malgun Gothic" w:cs="Arial"/>
                <w:szCs w:val="18"/>
                <w:lang w:eastAsia="ko-KR"/>
              </w:rPr>
            </w:pPr>
            <w:r w:rsidRPr="002B68A9">
              <w:t>DC_1-5-7-7_n257</w:t>
            </w: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cs="Arial" w:hint="eastAsia"/>
                <w:lang w:eastAsia="ko-KR"/>
              </w:rPr>
              <w:t>1</w:t>
            </w: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cs="Arial"/>
                <w:lang w:eastAsia="ko-KR"/>
              </w:rPr>
              <w:t>0.5</w:t>
            </w:r>
          </w:p>
        </w:tc>
      </w:tr>
      <w:tr w:rsidR="002B68A9" w:rsidRPr="002B68A9" w:rsidTr="00C42558">
        <w:trPr>
          <w:jc w:val="center"/>
        </w:trPr>
        <w:tc>
          <w:tcPr>
            <w:tcW w:w="2336" w:type="dxa"/>
            <w:vMerge/>
            <w:vAlign w:val="center"/>
          </w:tcPr>
          <w:p w:rsidR="00755EA9" w:rsidRPr="002B68A9" w:rsidRDefault="00755EA9" w:rsidP="0041732B">
            <w:pPr>
              <w:pStyle w:val="TAH"/>
              <w:rPr>
                <w:rFonts w:eastAsia="Malgun Gothic" w:cs="Arial"/>
                <w:b w:val="0"/>
                <w:szCs w:val="18"/>
                <w:lang w:eastAsia="ko-KR"/>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cs="Arial"/>
                <w:lang w:eastAsia="ko-KR"/>
              </w:rPr>
              <w:t>5</w:t>
            </w: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cs="Arial"/>
                <w:lang w:eastAsia="ko-KR"/>
              </w:rPr>
              <w:t>0.3</w:t>
            </w:r>
          </w:p>
        </w:tc>
      </w:tr>
      <w:tr w:rsidR="002B68A9" w:rsidRPr="002B68A9" w:rsidTr="00C42558">
        <w:trPr>
          <w:jc w:val="center"/>
        </w:trPr>
        <w:tc>
          <w:tcPr>
            <w:tcW w:w="2336" w:type="dxa"/>
            <w:vMerge/>
            <w:vAlign w:val="center"/>
          </w:tcPr>
          <w:p w:rsidR="00755EA9" w:rsidRPr="002B68A9" w:rsidRDefault="00755EA9" w:rsidP="0041732B">
            <w:pPr>
              <w:pStyle w:val="TAH"/>
              <w:rPr>
                <w:rFonts w:eastAsia="Malgun Gothic" w:cs="Arial"/>
                <w:b w:val="0"/>
                <w:szCs w:val="18"/>
                <w:lang w:eastAsia="ko-KR"/>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cs="Arial"/>
                <w:lang w:eastAsia="ko-KR"/>
              </w:rPr>
              <w:t>7</w:t>
            </w: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cs="Arial"/>
                <w:lang w:eastAsia="ko-KR"/>
              </w:rPr>
              <w:t>0.6</w:t>
            </w:r>
          </w:p>
        </w:tc>
      </w:tr>
      <w:tr w:rsidR="002B68A9" w:rsidRPr="002B68A9" w:rsidTr="0041732B">
        <w:trPr>
          <w:jc w:val="center"/>
        </w:trPr>
        <w:tc>
          <w:tcPr>
            <w:tcW w:w="2336" w:type="dxa"/>
            <w:vMerge w:val="restart"/>
            <w:vAlign w:val="center"/>
          </w:tcPr>
          <w:p w:rsidR="00755EA9" w:rsidRPr="002B68A9" w:rsidRDefault="00755EA9" w:rsidP="0041732B">
            <w:pPr>
              <w:pStyle w:val="TAH"/>
              <w:rPr>
                <w:rFonts w:cs="Arial"/>
                <w:b w:val="0"/>
                <w:szCs w:val="18"/>
              </w:rPr>
            </w:pPr>
            <w:r w:rsidRPr="002B68A9">
              <w:rPr>
                <w:rFonts w:eastAsia="Malgun Gothic" w:cs="Arial" w:hint="eastAsia"/>
                <w:b w:val="0"/>
                <w:szCs w:val="18"/>
                <w:lang w:eastAsia="ko-KR"/>
              </w:rPr>
              <w:t>DC_1-</w:t>
            </w:r>
            <w:r w:rsidRPr="002B68A9">
              <w:rPr>
                <w:rFonts w:eastAsia="Malgun Gothic" w:cs="Arial"/>
                <w:b w:val="0"/>
                <w:szCs w:val="18"/>
                <w:lang w:eastAsia="ko-KR"/>
              </w:rPr>
              <w:t>5</w:t>
            </w:r>
            <w:r w:rsidRPr="002B68A9">
              <w:rPr>
                <w:rFonts w:eastAsia="Malgun Gothic" w:cs="Arial" w:hint="eastAsia"/>
                <w:b w:val="0"/>
                <w:szCs w:val="18"/>
                <w:lang w:eastAsia="ko-KR"/>
              </w:rPr>
              <w:t>_n78-n257</w:t>
            </w: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hint="eastAsia"/>
                <w:lang w:eastAsia="ko-KR"/>
              </w:rPr>
              <w:t>1</w:t>
            </w:r>
          </w:p>
        </w:tc>
        <w:tc>
          <w:tcPr>
            <w:tcW w:w="2952" w:type="dxa"/>
            <w:vAlign w:val="center"/>
          </w:tcPr>
          <w:p w:rsidR="00755EA9" w:rsidRPr="002B68A9" w:rsidRDefault="00755EA9" w:rsidP="0041732B">
            <w:pPr>
              <w:pStyle w:val="TAC"/>
            </w:pPr>
            <w:r w:rsidRPr="002B68A9">
              <w:rPr>
                <w:rFonts w:eastAsia="Malgun Gothic" w:hint="eastAsia"/>
                <w:lang w:eastAsia="ko-KR"/>
              </w:rPr>
              <w:t>0.3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hint="eastAsia"/>
                <w:lang w:eastAsia="ko-KR"/>
              </w:rPr>
              <w:t>5</w:t>
            </w:r>
          </w:p>
        </w:tc>
        <w:tc>
          <w:tcPr>
            <w:tcW w:w="2952" w:type="dxa"/>
            <w:vAlign w:val="center"/>
          </w:tcPr>
          <w:p w:rsidR="00755EA9" w:rsidRPr="002B68A9" w:rsidRDefault="00755EA9" w:rsidP="0041732B">
            <w:pPr>
              <w:pStyle w:val="TAC"/>
            </w:pPr>
            <w:r w:rsidRPr="002B68A9">
              <w:rPr>
                <w:rFonts w:eastAsia="Malgun Gothic" w:hint="eastAsia"/>
                <w:lang w:eastAsia="ko-KR"/>
              </w:rPr>
              <w:t>0.6</w:t>
            </w:r>
          </w:p>
        </w:tc>
      </w:tr>
      <w:tr w:rsidR="002B68A9" w:rsidRPr="002B68A9" w:rsidTr="0041732B">
        <w:trPr>
          <w:trHeight w:val="185"/>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lang w:eastAsia="ko-KR"/>
              </w:rPr>
              <w:t>n</w:t>
            </w:r>
            <w:r w:rsidRPr="002B68A9">
              <w:rPr>
                <w:rFonts w:eastAsia="Malgun Gothic" w:hint="eastAsia"/>
                <w:lang w:eastAsia="ko-KR"/>
              </w:rPr>
              <w:t>7</w:t>
            </w:r>
            <w:r w:rsidRPr="002B68A9">
              <w:rPr>
                <w:rFonts w:eastAsia="Malgun Gothic"/>
                <w:lang w:eastAsia="ko-KR"/>
              </w:rPr>
              <w:t>8</w:t>
            </w:r>
          </w:p>
        </w:tc>
        <w:tc>
          <w:tcPr>
            <w:tcW w:w="2952" w:type="dxa"/>
            <w:vAlign w:val="center"/>
          </w:tcPr>
          <w:p w:rsidR="00755EA9" w:rsidRPr="002B68A9" w:rsidRDefault="00755EA9" w:rsidP="0041732B">
            <w:pPr>
              <w:pStyle w:val="TAC"/>
            </w:pPr>
            <w:r w:rsidRPr="002B68A9">
              <w:rPr>
                <w:rFonts w:eastAsia="Malgun Gothic" w:hint="eastAsia"/>
                <w:lang w:eastAsia="ko-KR"/>
              </w:rPr>
              <w:t>0.8</w:t>
            </w:r>
          </w:p>
        </w:tc>
      </w:tr>
      <w:tr w:rsidR="002B68A9" w:rsidRPr="002B68A9" w:rsidTr="0041732B">
        <w:trPr>
          <w:jc w:val="center"/>
        </w:trPr>
        <w:tc>
          <w:tcPr>
            <w:tcW w:w="2336" w:type="dxa"/>
            <w:vMerge w:val="restart"/>
            <w:vAlign w:val="center"/>
          </w:tcPr>
          <w:p w:rsidR="00755EA9" w:rsidRPr="002B68A9" w:rsidRDefault="00755EA9" w:rsidP="0041732B">
            <w:pPr>
              <w:pStyle w:val="TAH"/>
              <w:rPr>
                <w:rFonts w:cs="Arial"/>
                <w:b w:val="0"/>
                <w:szCs w:val="18"/>
              </w:rPr>
            </w:pPr>
            <w:r w:rsidRPr="002B68A9">
              <w:rPr>
                <w:rFonts w:eastAsia="Malgun Gothic" w:cs="Arial" w:hint="eastAsia"/>
                <w:b w:val="0"/>
                <w:szCs w:val="18"/>
                <w:lang w:eastAsia="ko-KR"/>
              </w:rPr>
              <w:t>DC_1-</w:t>
            </w:r>
            <w:r w:rsidRPr="002B68A9">
              <w:rPr>
                <w:rFonts w:eastAsia="Malgun Gothic" w:cs="Arial"/>
                <w:b w:val="0"/>
                <w:szCs w:val="18"/>
                <w:lang w:eastAsia="ko-KR"/>
              </w:rPr>
              <w:t>7</w:t>
            </w:r>
            <w:r w:rsidRPr="002B68A9">
              <w:rPr>
                <w:rFonts w:eastAsia="Malgun Gothic" w:cs="Arial" w:hint="eastAsia"/>
                <w:b w:val="0"/>
                <w:szCs w:val="18"/>
                <w:lang w:eastAsia="ko-KR"/>
              </w:rPr>
              <w:t>_n78-n257</w:t>
            </w: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hint="eastAsia"/>
                <w:lang w:eastAsia="ko-KR"/>
              </w:rPr>
              <w:t>1</w:t>
            </w:r>
          </w:p>
        </w:tc>
        <w:tc>
          <w:tcPr>
            <w:tcW w:w="2952" w:type="dxa"/>
            <w:vAlign w:val="center"/>
          </w:tcPr>
          <w:p w:rsidR="00755EA9" w:rsidRPr="002B68A9" w:rsidRDefault="00755EA9" w:rsidP="0041732B">
            <w:pPr>
              <w:pStyle w:val="TAC"/>
            </w:pPr>
            <w:r w:rsidRPr="002B68A9">
              <w:rPr>
                <w:rFonts w:eastAsia="Malgun Gothic" w:hint="eastAsia"/>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hint="eastAsia"/>
                <w:lang w:eastAsia="ko-KR"/>
              </w:rPr>
              <w:t>7</w:t>
            </w:r>
          </w:p>
        </w:tc>
        <w:tc>
          <w:tcPr>
            <w:tcW w:w="2952" w:type="dxa"/>
            <w:vAlign w:val="center"/>
          </w:tcPr>
          <w:p w:rsidR="00755EA9" w:rsidRPr="002B68A9" w:rsidRDefault="00755EA9" w:rsidP="0041732B">
            <w:pPr>
              <w:pStyle w:val="TAC"/>
            </w:pPr>
            <w:r w:rsidRPr="002B68A9">
              <w:rPr>
                <w:rFonts w:eastAsia="Malgun Gothic" w:hint="eastAsia"/>
                <w:lang w:eastAsia="ko-KR"/>
              </w:rPr>
              <w:t>0.6</w:t>
            </w:r>
          </w:p>
        </w:tc>
      </w:tr>
      <w:tr w:rsidR="002B68A9" w:rsidRPr="002B68A9" w:rsidTr="0041732B">
        <w:trPr>
          <w:trHeight w:val="95"/>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lang w:eastAsia="ko-KR"/>
              </w:rPr>
              <w:t>n</w:t>
            </w:r>
            <w:r w:rsidRPr="002B68A9">
              <w:rPr>
                <w:rFonts w:eastAsia="Malgun Gothic" w:hint="eastAsia"/>
                <w:lang w:eastAsia="ko-KR"/>
              </w:rPr>
              <w:t>7</w:t>
            </w:r>
            <w:r w:rsidRPr="002B68A9">
              <w:rPr>
                <w:rFonts w:eastAsia="Malgun Gothic"/>
                <w:lang w:eastAsia="ko-KR"/>
              </w:rPr>
              <w:t>8</w:t>
            </w:r>
          </w:p>
        </w:tc>
        <w:tc>
          <w:tcPr>
            <w:tcW w:w="2952" w:type="dxa"/>
            <w:vAlign w:val="center"/>
          </w:tcPr>
          <w:p w:rsidR="00755EA9" w:rsidRPr="002B68A9" w:rsidRDefault="00755EA9" w:rsidP="0041732B">
            <w:pPr>
              <w:pStyle w:val="TAC"/>
            </w:pPr>
            <w:r w:rsidRPr="002B68A9">
              <w:rPr>
                <w:rFonts w:eastAsia="Malgun Gothic" w:hint="eastAsia"/>
                <w:lang w:eastAsia="ko-KR"/>
              </w:rPr>
              <w:t>0.8</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1-18-28</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rFonts w:cs="Arial" w:hint="eastAsia"/>
                <w:lang w:eastAsia="ja-JP"/>
              </w:rPr>
              <w:t>1</w:t>
            </w:r>
          </w:p>
        </w:tc>
        <w:tc>
          <w:tcPr>
            <w:tcW w:w="2952" w:type="dxa"/>
            <w:vAlign w:val="center"/>
          </w:tcPr>
          <w:p w:rsidR="00755EA9" w:rsidRPr="002B68A9" w:rsidRDefault="00755EA9" w:rsidP="0041732B">
            <w:pPr>
              <w:pStyle w:val="TAC"/>
            </w:pPr>
            <w:r w:rsidRPr="002B68A9">
              <w:rPr>
                <w:rFonts w:cs="Arial"/>
                <w:lang w:eastAsia="ja-JP"/>
              </w:rPr>
              <w:t>0.</w:t>
            </w:r>
            <w:r w:rsidRPr="002B68A9">
              <w:rPr>
                <w:rFonts w:cs="Arial" w:hint="eastAsia"/>
                <w:lang w:eastAsia="ja-JP"/>
              </w:rPr>
              <w:t>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lang w:eastAsia="ja-JP"/>
              </w:rPr>
              <w:t>18</w:t>
            </w:r>
          </w:p>
        </w:tc>
        <w:tc>
          <w:tcPr>
            <w:tcW w:w="2952" w:type="dxa"/>
            <w:vAlign w:val="center"/>
          </w:tcPr>
          <w:p w:rsidR="00755EA9" w:rsidRPr="002B68A9" w:rsidRDefault="00755EA9" w:rsidP="0041732B">
            <w:pPr>
              <w:pStyle w:val="TAC"/>
              <w:rPr>
                <w:rFonts w:eastAsia="MS Mincho"/>
                <w:lang w:eastAsia="ja-JP"/>
              </w:rPr>
            </w:pPr>
            <w:r w:rsidRPr="002B68A9">
              <w:rPr>
                <w:rFonts w:cs="Arial"/>
                <w:lang w:eastAsia="ja-JP"/>
              </w:rPr>
              <w:t>0.</w:t>
            </w:r>
            <w:r w:rsidRPr="002B68A9">
              <w:rPr>
                <w:rFonts w:cs="Arial" w:hint="eastAsia"/>
                <w:lang w:eastAsia="ja-JP"/>
              </w:rPr>
              <w:t>5</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lang w:eastAsia="ja-JP"/>
              </w:rPr>
              <w:t>28</w:t>
            </w:r>
          </w:p>
        </w:tc>
        <w:tc>
          <w:tcPr>
            <w:tcW w:w="2952" w:type="dxa"/>
            <w:vAlign w:val="center"/>
          </w:tcPr>
          <w:p w:rsidR="00755EA9" w:rsidRPr="002B68A9" w:rsidRDefault="00755EA9" w:rsidP="0041732B">
            <w:pPr>
              <w:pStyle w:val="TAC"/>
              <w:rPr>
                <w:rFonts w:eastAsia="MS Mincho"/>
                <w:lang w:eastAsia="ja-JP"/>
              </w:rPr>
            </w:pPr>
            <w:r w:rsidRPr="002B68A9">
              <w:rPr>
                <w:rFonts w:cs="Arial"/>
                <w:lang w:eastAsia="ja-JP"/>
              </w:rPr>
              <w:t>0.</w:t>
            </w:r>
            <w:r w:rsidRPr="002B68A9">
              <w:rPr>
                <w:rFonts w:cs="Arial" w:hint="eastAsia"/>
                <w:lang w:eastAsia="ja-JP"/>
              </w:rPr>
              <w:t>5</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1-19-42</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rFonts w:cs="Arial"/>
                <w:szCs w:val="18"/>
                <w:lang w:eastAsia="ja-JP"/>
              </w:rPr>
              <w:t>1</w:t>
            </w:r>
          </w:p>
        </w:tc>
        <w:tc>
          <w:tcPr>
            <w:tcW w:w="2952" w:type="dxa"/>
            <w:vAlign w:val="center"/>
          </w:tcPr>
          <w:p w:rsidR="00755EA9" w:rsidRPr="002B68A9" w:rsidRDefault="00755EA9" w:rsidP="0041732B">
            <w:pPr>
              <w:pStyle w:val="TAC"/>
            </w:pPr>
            <w:r w:rsidRPr="002B68A9">
              <w:rPr>
                <w:rFonts w:cs="Arial" w:hint="eastAsia"/>
                <w:szCs w:val="18"/>
                <w:lang w:eastAsia="ja-JP"/>
              </w:rPr>
              <w:t>0.3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szCs w:val="18"/>
                <w:lang w:eastAsia="ja-JP"/>
              </w:rPr>
              <w:t>19</w:t>
            </w:r>
          </w:p>
        </w:tc>
        <w:tc>
          <w:tcPr>
            <w:tcW w:w="2952" w:type="dxa"/>
            <w:vAlign w:val="center"/>
          </w:tcPr>
          <w:p w:rsidR="00755EA9" w:rsidRPr="002B68A9" w:rsidRDefault="00755EA9" w:rsidP="0041732B">
            <w:pPr>
              <w:pStyle w:val="TAC"/>
              <w:rPr>
                <w:rFonts w:eastAsia="MS Mincho"/>
                <w:lang w:eastAsia="ja-JP"/>
              </w:rPr>
            </w:pPr>
            <w:r w:rsidRPr="002B68A9">
              <w:rPr>
                <w:rFonts w:cs="Arial" w:hint="eastAsia"/>
                <w:szCs w:val="18"/>
                <w:lang w:eastAsia="ja-JP"/>
              </w:rPr>
              <w:t>0.3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szCs w:val="18"/>
                <w:lang w:eastAsia="zh-CN"/>
              </w:rPr>
              <w:t>42</w:t>
            </w:r>
          </w:p>
        </w:tc>
        <w:tc>
          <w:tcPr>
            <w:tcW w:w="2952" w:type="dxa"/>
            <w:vAlign w:val="center"/>
          </w:tcPr>
          <w:p w:rsidR="00755EA9" w:rsidRPr="002B68A9" w:rsidRDefault="00755EA9" w:rsidP="0041732B">
            <w:pPr>
              <w:pStyle w:val="TAC"/>
              <w:rPr>
                <w:rFonts w:eastAsia="MS Mincho"/>
                <w:lang w:eastAsia="ja-JP"/>
              </w:rPr>
            </w:pPr>
            <w:r w:rsidRPr="002B68A9">
              <w:rPr>
                <w:rFonts w:cs="Arial" w:hint="eastAsia"/>
                <w:szCs w:val="18"/>
                <w:lang w:eastAsia="ja-JP"/>
              </w:rPr>
              <w:t>0.8</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1-21-28</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rFonts w:cs="Arial" w:hint="eastAsia"/>
                <w:lang w:eastAsia="ja-JP"/>
              </w:rPr>
              <w:t>1</w:t>
            </w:r>
          </w:p>
        </w:tc>
        <w:tc>
          <w:tcPr>
            <w:tcW w:w="2952" w:type="dxa"/>
            <w:vAlign w:val="center"/>
          </w:tcPr>
          <w:p w:rsidR="00755EA9" w:rsidRPr="002B68A9" w:rsidRDefault="00755EA9" w:rsidP="0041732B">
            <w:pPr>
              <w:pStyle w:val="TAC"/>
            </w:pPr>
            <w:r w:rsidRPr="002B68A9">
              <w:rPr>
                <w:rFonts w:hint="eastAsia"/>
                <w:lang w:val="en-US" w:eastAsia="ja-JP"/>
              </w:rPr>
              <w:t>0.</w:t>
            </w:r>
            <w:r w:rsidRPr="002B68A9">
              <w:rPr>
                <w:lang w:val="en-US" w:eastAsia="ja-JP"/>
              </w:rPr>
              <w:t>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lang w:eastAsia="ja-JP"/>
              </w:rPr>
              <w:t>21</w:t>
            </w:r>
          </w:p>
        </w:tc>
        <w:tc>
          <w:tcPr>
            <w:tcW w:w="2952" w:type="dxa"/>
            <w:vAlign w:val="center"/>
          </w:tcPr>
          <w:p w:rsidR="00755EA9" w:rsidRPr="002B68A9" w:rsidRDefault="00755EA9" w:rsidP="0041732B">
            <w:pPr>
              <w:pStyle w:val="TAC"/>
              <w:rPr>
                <w:rFonts w:eastAsia="MS Mincho"/>
                <w:lang w:eastAsia="ja-JP"/>
              </w:rPr>
            </w:pPr>
            <w:r w:rsidRPr="002B68A9">
              <w:rPr>
                <w:rFonts w:hint="eastAsia"/>
                <w:lang w:val="en-US" w:eastAsia="ja-JP"/>
              </w:rPr>
              <w:t>0.4</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val="sv-SE" w:eastAsia="ja-JP"/>
              </w:rPr>
            </w:pPr>
            <w:r w:rsidRPr="002B68A9">
              <w:rPr>
                <w:rFonts w:cs="Arial"/>
                <w:lang w:val="sv-SE" w:eastAsia="ja-JP"/>
              </w:rPr>
              <w:t>28</w:t>
            </w:r>
          </w:p>
        </w:tc>
        <w:tc>
          <w:tcPr>
            <w:tcW w:w="2952" w:type="dxa"/>
            <w:vAlign w:val="center"/>
          </w:tcPr>
          <w:p w:rsidR="00755EA9" w:rsidRPr="002B68A9" w:rsidRDefault="00755EA9" w:rsidP="0041732B">
            <w:pPr>
              <w:pStyle w:val="TAC"/>
              <w:rPr>
                <w:rFonts w:eastAsia="MS Mincho"/>
                <w:lang w:eastAsia="ja-JP"/>
              </w:rPr>
            </w:pPr>
            <w:r w:rsidRPr="002B68A9">
              <w:rPr>
                <w:rFonts w:hint="eastAsia"/>
                <w:lang w:val="en-US" w:eastAsia="ja-JP"/>
              </w:rPr>
              <w:t>0.6</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1-21-42</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rFonts w:cs="Arial" w:hint="eastAsia"/>
                <w:lang w:eastAsia="ja-JP"/>
              </w:rPr>
              <w:t>1</w:t>
            </w:r>
          </w:p>
        </w:tc>
        <w:tc>
          <w:tcPr>
            <w:tcW w:w="2952" w:type="dxa"/>
            <w:vAlign w:val="center"/>
          </w:tcPr>
          <w:p w:rsidR="00755EA9" w:rsidRPr="002B68A9" w:rsidRDefault="00755EA9" w:rsidP="0041732B">
            <w:pPr>
              <w:pStyle w:val="TAC"/>
            </w:pPr>
            <w:r w:rsidRPr="002B68A9">
              <w:rPr>
                <w:rFonts w:cs="Arial"/>
                <w:szCs w:val="18"/>
              </w:rPr>
              <w:t>0.3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lang w:eastAsia="ja-JP"/>
              </w:rPr>
              <w:t>21</w:t>
            </w:r>
          </w:p>
        </w:tc>
        <w:tc>
          <w:tcPr>
            <w:tcW w:w="2952" w:type="dxa"/>
            <w:vAlign w:val="center"/>
          </w:tcPr>
          <w:p w:rsidR="00755EA9" w:rsidRPr="002B68A9" w:rsidRDefault="00755EA9" w:rsidP="0041732B">
            <w:pPr>
              <w:pStyle w:val="TAC"/>
              <w:rPr>
                <w:rFonts w:eastAsia="MS Mincho"/>
                <w:lang w:eastAsia="ja-JP"/>
              </w:rPr>
            </w:pPr>
            <w:r w:rsidRPr="002B68A9">
              <w:rPr>
                <w:rFonts w:cs="Arial"/>
                <w:szCs w:val="18"/>
              </w:rPr>
              <w:t>0.4</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lang w:eastAsia="ja-JP"/>
              </w:rPr>
              <w:t>42</w:t>
            </w:r>
          </w:p>
        </w:tc>
        <w:tc>
          <w:tcPr>
            <w:tcW w:w="2952" w:type="dxa"/>
            <w:vAlign w:val="center"/>
          </w:tcPr>
          <w:p w:rsidR="00755EA9" w:rsidRPr="002B68A9" w:rsidRDefault="00755EA9" w:rsidP="0041732B">
            <w:pPr>
              <w:pStyle w:val="TAC"/>
              <w:rPr>
                <w:rFonts w:eastAsia="MS Mincho"/>
                <w:lang w:eastAsia="ja-JP"/>
              </w:rPr>
            </w:pPr>
            <w:r w:rsidRPr="002B68A9">
              <w:rPr>
                <w:rFonts w:cs="Arial"/>
                <w:szCs w:val="18"/>
              </w:rPr>
              <w:t>0.8</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1-28-42</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rFonts w:cs="Arial" w:hint="eastAsia"/>
                <w:lang w:eastAsia="ja-JP"/>
              </w:rPr>
              <w:t>1</w:t>
            </w:r>
          </w:p>
        </w:tc>
        <w:tc>
          <w:tcPr>
            <w:tcW w:w="2952" w:type="dxa"/>
            <w:vAlign w:val="center"/>
          </w:tcPr>
          <w:p w:rsidR="00755EA9" w:rsidRPr="002B68A9" w:rsidRDefault="00755EA9" w:rsidP="0041732B">
            <w:pPr>
              <w:pStyle w:val="TAC"/>
            </w:pPr>
            <w:r w:rsidRPr="002B68A9">
              <w:rPr>
                <w:rFonts w:cs="Arial" w:hint="eastAsia"/>
                <w:szCs w:val="18"/>
                <w:lang w:eastAsia="ja-JP"/>
              </w:rPr>
              <w:t>0.</w:t>
            </w:r>
            <w:r w:rsidRPr="002B68A9">
              <w:rPr>
                <w:rFonts w:cs="Arial"/>
                <w:szCs w:val="18"/>
                <w:lang w:eastAsia="ja-JP"/>
              </w:rPr>
              <w:t>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val="sv-SE" w:eastAsia="ja-JP"/>
              </w:rPr>
            </w:pPr>
            <w:r w:rsidRPr="002B68A9">
              <w:rPr>
                <w:rFonts w:cs="Arial" w:hint="eastAsia"/>
                <w:lang w:eastAsia="ja-JP"/>
              </w:rPr>
              <w:t>2</w:t>
            </w:r>
            <w:r w:rsidRPr="002B68A9">
              <w:rPr>
                <w:rFonts w:cs="Arial"/>
                <w:lang w:val="sv-SE" w:eastAsia="ja-JP"/>
              </w:rPr>
              <w:t>8</w:t>
            </w:r>
          </w:p>
        </w:tc>
        <w:tc>
          <w:tcPr>
            <w:tcW w:w="2952" w:type="dxa"/>
            <w:vAlign w:val="center"/>
          </w:tcPr>
          <w:p w:rsidR="00755EA9" w:rsidRPr="002B68A9" w:rsidRDefault="00755EA9" w:rsidP="0041732B">
            <w:pPr>
              <w:pStyle w:val="TAC"/>
              <w:rPr>
                <w:rFonts w:eastAsia="MS Mincho"/>
                <w:lang w:eastAsia="ja-JP"/>
              </w:rPr>
            </w:pPr>
            <w:r w:rsidRPr="002B68A9">
              <w:rPr>
                <w:rFonts w:cs="Arial" w:hint="eastAsia"/>
                <w:szCs w:val="18"/>
                <w:lang w:eastAsia="ja-JP"/>
              </w:rPr>
              <w:t>0.</w:t>
            </w:r>
            <w:r w:rsidRPr="002B68A9">
              <w:rPr>
                <w:rFonts w:cs="Arial"/>
                <w:szCs w:val="18"/>
                <w:lang w:eastAsia="ja-JP"/>
              </w:rPr>
              <w:t>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lang w:eastAsia="ja-JP"/>
              </w:rPr>
              <w:t>42</w:t>
            </w:r>
          </w:p>
        </w:tc>
        <w:tc>
          <w:tcPr>
            <w:tcW w:w="2952" w:type="dxa"/>
            <w:vAlign w:val="center"/>
          </w:tcPr>
          <w:p w:rsidR="00755EA9" w:rsidRPr="002B68A9" w:rsidRDefault="00755EA9" w:rsidP="0041732B">
            <w:pPr>
              <w:pStyle w:val="TAC"/>
              <w:rPr>
                <w:rFonts w:eastAsia="MS Mincho"/>
                <w:lang w:eastAsia="ja-JP"/>
              </w:rPr>
            </w:pPr>
            <w:r w:rsidRPr="002B68A9">
              <w:rPr>
                <w:rFonts w:cs="Arial" w:hint="eastAsia"/>
                <w:szCs w:val="18"/>
                <w:lang w:eastAsia="ja-JP"/>
              </w:rPr>
              <w:t>0.8</w:t>
            </w:r>
          </w:p>
        </w:tc>
      </w:tr>
      <w:tr w:rsidR="002B68A9" w:rsidRPr="002B68A9" w:rsidTr="00C42558">
        <w:trPr>
          <w:jc w:val="center"/>
        </w:trPr>
        <w:tc>
          <w:tcPr>
            <w:tcW w:w="2336" w:type="dxa"/>
            <w:vMerge w:val="restart"/>
            <w:vAlign w:val="center"/>
          </w:tcPr>
          <w:p w:rsidR="00755EA9" w:rsidRPr="002B68A9" w:rsidRDefault="00755EA9" w:rsidP="00C42558">
            <w:pPr>
              <w:pStyle w:val="TAC"/>
              <w:rPr>
                <w:rFonts w:cs="Arial"/>
                <w:szCs w:val="18"/>
              </w:rPr>
            </w:pPr>
            <w:r w:rsidRPr="002B68A9">
              <w:t>DC_1-41-42</w:t>
            </w:r>
            <w:r w:rsidR="00BC65F6" w:rsidRPr="002B68A9">
              <w:t>_n</w:t>
            </w:r>
            <w:r w:rsidRPr="002B68A9">
              <w:t>257</w:t>
            </w:r>
          </w:p>
        </w:tc>
        <w:tc>
          <w:tcPr>
            <w:tcW w:w="2952" w:type="dxa"/>
            <w:vAlign w:val="center"/>
          </w:tcPr>
          <w:p w:rsidR="00755EA9" w:rsidRPr="002B68A9" w:rsidRDefault="00755EA9" w:rsidP="0041732B">
            <w:pPr>
              <w:pStyle w:val="TAC"/>
              <w:rPr>
                <w:rFonts w:cs="Arial"/>
                <w:lang w:eastAsia="ja-JP"/>
              </w:rPr>
            </w:pPr>
            <w:r w:rsidRPr="002B68A9">
              <w:t>1</w:t>
            </w:r>
          </w:p>
        </w:tc>
        <w:tc>
          <w:tcPr>
            <w:tcW w:w="2952" w:type="dxa"/>
            <w:vAlign w:val="center"/>
          </w:tcPr>
          <w:p w:rsidR="00755EA9" w:rsidRPr="002B68A9" w:rsidRDefault="00755EA9" w:rsidP="0041732B">
            <w:pPr>
              <w:pStyle w:val="TAC"/>
              <w:rPr>
                <w:rFonts w:cs="Arial"/>
                <w:szCs w:val="18"/>
              </w:rPr>
            </w:pPr>
            <w:r w:rsidRPr="002B68A9">
              <w:t>0.5</w:t>
            </w:r>
          </w:p>
        </w:tc>
      </w:tr>
      <w:tr w:rsidR="002B68A9" w:rsidRPr="002B68A9" w:rsidTr="00C42558">
        <w:trPr>
          <w:jc w:val="center"/>
        </w:trPr>
        <w:tc>
          <w:tcPr>
            <w:tcW w:w="2336" w:type="dxa"/>
            <w:vMerge/>
            <w:vAlign w:val="center"/>
          </w:tcPr>
          <w:p w:rsidR="00755EA9" w:rsidRPr="002B68A9" w:rsidRDefault="00755EA9" w:rsidP="00C42558">
            <w:pPr>
              <w:pStyle w:val="TAC"/>
              <w:rPr>
                <w:rFonts w:cs="Arial"/>
                <w:szCs w:val="18"/>
              </w:rPr>
            </w:pPr>
          </w:p>
        </w:tc>
        <w:tc>
          <w:tcPr>
            <w:tcW w:w="2952" w:type="dxa"/>
            <w:vAlign w:val="center"/>
          </w:tcPr>
          <w:p w:rsidR="00755EA9" w:rsidRPr="002B68A9" w:rsidRDefault="00755EA9" w:rsidP="0041732B">
            <w:pPr>
              <w:pStyle w:val="TAC"/>
              <w:rPr>
                <w:rFonts w:cs="Arial"/>
                <w:lang w:eastAsia="ja-JP"/>
              </w:rPr>
            </w:pPr>
            <w:r w:rsidRPr="002B68A9">
              <w:t>41</w:t>
            </w:r>
          </w:p>
        </w:tc>
        <w:tc>
          <w:tcPr>
            <w:tcW w:w="2952" w:type="dxa"/>
            <w:vAlign w:val="center"/>
          </w:tcPr>
          <w:p w:rsidR="00755EA9" w:rsidRPr="002B68A9" w:rsidRDefault="00755EA9" w:rsidP="0041732B">
            <w:pPr>
              <w:pStyle w:val="TAC"/>
              <w:rPr>
                <w:rFonts w:cs="Arial"/>
                <w:szCs w:val="18"/>
              </w:rPr>
            </w:pPr>
            <w:r w:rsidRPr="002B68A9">
              <w:t>0.5</w:t>
            </w:r>
          </w:p>
        </w:tc>
      </w:tr>
      <w:tr w:rsidR="002B68A9" w:rsidRPr="002B68A9" w:rsidTr="00C42558">
        <w:trPr>
          <w:jc w:val="center"/>
        </w:trPr>
        <w:tc>
          <w:tcPr>
            <w:tcW w:w="2336" w:type="dxa"/>
            <w:vMerge/>
            <w:vAlign w:val="center"/>
          </w:tcPr>
          <w:p w:rsidR="00755EA9" w:rsidRPr="002B68A9" w:rsidRDefault="00755EA9" w:rsidP="00C42558">
            <w:pPr>
              <w:pStyle w:val="TAC"/>
              <w:rPr>
                <w:rFonts w:cs="Arial"/>
                <w:szCs w:val="18"/>
              </w:rPr>
            </w:pPr>
          </w:p>
        </w:tc>
        <w:tc>
          <w:tcPr>
            <w:tcW w:w="2952" w:type="dxa"/>
            <w:vAlign w:val="center"/>
          </w:tcPr>
          <w:p w:rsidR="00755EA9" w:rsidRPr="002B68A9" w:rsidRDefault="00755EA9" w:rsidP="0041732B">
            <w:pPr>
              <w:pStyle w:val="TAC"/>
              <w:rPr>
                <w:rFonts w:cs="Arial"/>
                <w:lang w:eastAsia="ja-JP"/>
              </w:rPr>
            </w:pPr>
            <w:r w:rsidRPr="002B68A9">
              <w:t>42</w:t>
            </w:r>
          </w:p>
        </w:tc>
        <w:tc>
          <w:tcPr>
            <w:tcW w:w="2952" w:type="dxa"/>
            <w:vAlign w:val="center"/>
          </w:tcPr>
          <w:p w:rsidR="00755EA9" w:rsidRPr="002B68A9" w:rsidRDefault="00755EA9" w:rsidP="0041732B">
            <w:pPr>
              <w:pStyle w:val="TAC"/>
              <w:rPr>
                <w:rFonts w:cs="Arial"/>
                <w:szCs w:val="18"/>
              </w:rPr>
            </w:pPr>
            <w:r w:rsidRPr="002B68A9">
              <w:t>0.8</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19-21-42</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rFonts w:cs="Arial" w:hint="eastAsia"/>
                <w:lang w:eastAsia="ja-JP"/>
              </w:rPr>
              <w:t>19</w:t>
            </w:r>
          </w:p>
        </w:tc>
        <w:tc>
          <w:tcPr>
            <w:tcW w:w="2952" w:type="dxa"/>
            <w:vAlign w:val="center"/>
          </w:tcPr>
          <w:p w:rsidR="00755EA9" w:rsidRPr="002B68A9" w:rsidRDefault="00755EA9" w:rsidP="0041732B">
            <w:pPr>
              <w:pStyle w:val="TAC"/>
            </w:pPr>
            <w:r w:rsidRPr="002B68A9">
              <w:rPr>
                <w:rFonts w:cs="Arial"/>
                <w:szCs w:val="18"/>
              </w:rPr>
              <w:t>0.3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lang w:eastAsia="ja-JP"/>
              </w:rPr>
              <w:t>21</w:t>
            </w:r>
          </w:p>
        </w:tc>
        <w:tc>
          <w:tcPr>
            <w:tcW w:w="2952" w:type="dxa"/>
            <w:vAlign w:val="center"/>
          </w:tcPr>
          <w:p w:rsidR="00755EA9" w:rsidRPr="002B68A9" w:rsidRDefault="00755EA9" w:rsidP="0041732B">
            <w:pPr>
              <w:pStyle w:val="TAC"/>
              <w:rPr>
                <w:rFonts w:eastAsia="MS Mincho"/>
                <w:lang w:eastAsia="ja-JP"/>
              </w:rPr>
            </w:pPr>
            <w:r w:rsidRPr="002B68A9">
              <w:rPr>
                <w:rFonts w:cs="Arial"/>
                <w:szCs w:val="18"/>
              </w:rPr>
              <w:t>0.4</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lang w:eastAsia="ja-JP"/>
              </w:rPr>
              <w:t>42</w:t>
            </w:r>
          </w:p>
        </w:tc>
        <w:tc>
          <w:tcPr>
            <w:tcW w:w="2952" w:type="dxa"/>
            <w:vAlign w:val="center"/>
          </w:tcPr>
          <w:p w:rsidR="00755EA9" w:rsidRPr="002B68A9" w:rsidRDefault="00755EA9" w:rsidP="0041732B">
            <w:pPr>
              <w:pStyle w:val="TAC"/>
              <w:rPr>
                <w:rFonts w:eastAsia="MS Mincho"/>
                <w:lang w:eastAsia="ja-JP"/>
              </w:rPr>
            </w:pPr>
            <w:r w:rsidRPr="002B68A9">
              <w:rPr>
                <w:rFonts w:cs="Arial"/>
                <w:szCs w:val="18"/>
              </w:rPr>
              <w:t>0.8</w:t>
            </w:r>
          </w:p>
        </w:tc>
      </w:tr>
      <w:tr w:rsidR="002B68A9" w:rsidRPr="002B68A9" w:rsidTr="0041732B">
        <w:trPr>
          <w:jc w:val="center"/>
        </w:trPr>
        <w:tc>
          <w:tcPr>
            <w:tcW w:w="2336" w:type="dxa"/>
            <w:vMerge w:val="restart"/>
            <w:vAlign w:val="center"/>
          </w:tcPr>
          <w:p w:rsidR="00755EA9" w:rsidRPr="002B68A9" w:rsidRDefault="00755EA9" w:rsidP="0041732B">
            <w:pPr>
              <w:pStyle w:val="TAH"/>
              <w:rPr>
                <w:rFonts w:eastAsia="Malgun Gothic" w:cs="Arial"/>
                <w:b w:val="0"/>
                <w:szCs w:val="18"/>
                <w:lang w:eastAsia="ko-KR"/>
              </w:rPr>
            </w:pPr>
            <w:r w:rsidRPr="002B68A9">
              <w:rPr>
                <w:rFonts w:eastAsia="Malgun Gothic" w:cs="Arial" w:hint="eastAsia"/>
                <w:b w:val="0"/>
                <w:szCs w:val="18"/>
                <w:lang w:eastAsia="ko-KR"/>
              </w:rPr>
              <w:t>DC_3-5_n78-n257</w:t>
            </w:r>
          </w:p>
        </w:tc>
        <w:tc>
          <w:tcPr>
            <w:tcW w:w="2952" w:type="dxa"/>
            <w:vAlign w:val="center"/>
          </w:tcPr>
          <w:p w:rsidR="00755EA9" w:rsidRPr="002B68A9" w:rsidRDefault="00755EA9" w:rsidP="0041732B">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755EA9" w:rsidRPr="002B68A9" w:rsidRDefault="00755EA9" w:rsidP="0041732B">
            <w:pPr>
              <w:pStyle w:val="TAC"/>
              <w:rPr>
                <w:rFonts w:cs="Arial"/>
                <w:szCs w:val="18"/>
              </w:rPr>
            </w:pPr>
            <w:r w:rsidRPr="002B68A9">
              <w:rPr>
                <w:rFonts w:eastAsia="Malgun Gothic" w:cs="Arial" w:hint="eastAsia"/>
                <w:szCs w:val="18"/>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cs="Arial"/>
                <w:lang w:eastAsia="ko-KR"/>
              </w:rPr>
            </w:pPr>
            <w:r w:rsidRPr="002B68A9">
              <w:rPr>
                <w:rFonts w:eastAsia="Malgun Gothic" w:cs="Arial" w:hint="eastAsia"/>
                <w:lang w:eastAsia="ko-KR"/>
              </w:rPr>
              <w:t>5</w:t>
            </w:r>
          </w:p>
        </w:tc>
        <w:tc>
          <w:tcPr>
            <w:tcW w:w="2952" w:type="dxa"/>
            <w:vAlign w:val="center"/>
          </w:tcPr>
          <w:p w:rsidR="00755EA9" w:rsidRPr="002B68A9" w:rsidRDefault="00755EA9" w:rsidP="0041732B">
            <w:pPr>
              <w:pStyle w:val="TAC"/>
              <w:rPr>
                <w:rFonts w:cs="Arial"/>
                <w:szCs w:val="18"/>
              </w:rPr>
            </w:pPr>
            <w:r w:rsidRPr="002B68A9">
              <w:rPr>
                <w:rFonts w:eastAsia="Malgun Gothic" w:cs="Arial" w:hint="eastAsia"/>
                <w:szCs w:val="18"/>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755EA9" w:rsidRPr="002B68A9" w:rsidRDefault="00755EA9" w:rsidP="0041732B">
            <w:pPr>
              <w:pStyle w:val="TAC"/>
              <w:rPr>
                <w:rFonts w:cs="Arial"/>
                <w:szCs w:val="18"/>
              </w:rPr>
            </w:pPr>
            <w:r w:rsidRPr="002B68A9">
              <w:rPr>
                <w:rFonts w:eastAsia="Malgun Gothic" w:cs="Arial" w:hint="eastAsia"/>
                <w:szCs w:val="18"/>
                <w:lang w:eastAsia="ko-KR"/>
              </w:rPr>
              <w:t>0.8</w:t>
            </w:r>
          </w:p>
        </w:tc>
      </w:tr>
      <w:tr w:rsidR="002B68A9" w:rsidRPr="002B68A9" w:rsidTr="0041732B">
        <w:trPr>
          <w:jc w:val="center"/>
        </w:trPr>
        <w:tc>
          <w:tcPr>
            <w:tcW w:w="2336" w:type="dxa"/>
            <w:vMerge w:val="restart"/>
            <w:vAlign w:val="center"/>
          </w:tcPr>
          <w:p w:rsidR="00755EA9" w:rsidRPr="002B68A9" w:rsidRDefault="00755EA9" w:rsidP="0041732B">
            <w:pPr>
              <w:pStyle w:val="TAH"/>
              <w:rPr>
                <w:rFonts w:cs="Arial"/>
                <w:b w:val="0"/>
                <w:szCs w:val="18"/>
              </w:rPr>
            </w:pPr>
            <w:r w:rsidRPr="002B68A9">
              <w:rPr>
                <w:rFonts w:eastAsia="Malgun Gothic" w:cs="Arial" w:hint="eastAsia"/>
                <w:b w:val="0"/>
                <w:szCs w:val="18"/>
                <w:lang w:eastAsia="ko-KR"/>
              </w:rPr>
              <w:t>DC_3-7_n78-n257</w:t>
            </w:r>
          </w:p>
        </w:tc>
        <w:tc>
          <w:tcPr>
            <w:tcW w:w="2952" w:type="dxa"/>
            <w:vAlign w:val="center"/>
          </w:tcPr>
          <w:p w:rsidR="00755EA9" w:rsidRPr="002B68A9" w:rsidRDefault="00755EA9" w:rsidP="0041732B">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755EA9" w:rsidRPr="002B68A9" w:rsidRDefault="00755EA9" w:rsidP="0041732B">
            <w:pPr>
              <w:pStyle w:val="TAC"/>
              <w:rPr>
                <w:rFonts w:cs="Arial"/>
                <w:szCs w:val="18"/>
              </w:rPr>
            </w:pPr>
            <w:r w:rsidRPr="002B68A9">
              <w:rPr>
                <w:rFonts w:eastAsia="Malgun Gothic" w:cs="Arial" w:hint="eastAsia"/>
                <w:szCs w:val="18"/>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cs="Arial"/>
                <w:lang w:eastAsia="ko-KR"/>
              </w:rPr>
            </w:pPr>
            <w:r w:rsidRPr="002B68A9">
              <w:rPr>
                <w:rFonts w:eastAsia="Malgun Gothic" w:cs="Arial" w:hint="eastAsia"/>
                <w:lang w:eastAsia="ko-KR"/>
              </w:rPr>
              <w:t>7</w:t>
            </w:r>
          </w:p>
        </w:tc>
        <w:tc>
          <w:tcPr>
            <w:tcW w:w="2952" w:type="dxa"/>
            <w:vAlign w:val="center"/>
          </w:tcPr>
          <w:p w:rsidR="00755EA9" w:rsidRPr="002B68A9" w:rsidRDefault="00755EA9" w:rsidP="0041732B">
            <w:pPr>
              <w:pStyle w:val="TAC"/>
              <w:rPr>
                <w:rFonts w:cs="Arial"/>
                <w:szCs w:val="18"/>
              </w:rPr>
            </w:pPr>
            <w:r w:rsidRPr="002B68A9">
              <w:rPr>
                <w:rFonts w:eastAsia="Malgun Gothic" w:cs="Arial" w:hint="eastAsia"/>
                <w:szCs w:val="18"/>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755EA9" w:rsidRPr="002B68A9" w:rsidRDefault="00755EA9" w:rsidP="0041732B">
            <w:pPr>
              <w:pStyle w:val="TAC"/>
              <w:rPr>
                <w:rFonts w:cs="Arial"/>
                <w:szCs w:val="18"/>
              </w:rPr>
            </w:pPr>
            <w:r w:rsidRPr="002B68A9">
              <w:rPr>
                <w:rFonts w:eastAsia="Malgun Gothic" w:cs="Arial" w:hint="eastAsia"/>
                <w:szCs w:val="18"/>
                <w:lang w:eastAsia="ko-KR"/>
              </w:rPr>
              <w:t>0.8</w:t>
            </w:r>
          </w:p>
        </w:tc>
      </w:tr>
      <w:tr w:rsidR="002B68A9" w:rsidRPr="002B68A9" w:rsidTr="0041732B">
        <w:trPr>
          <w:jc w:val="center"/>
        </w:trPr>
        <w:tc>
          <w:tcPr>
            <w:tcW w:w="2336" w:type="dxa"/>
            <w:vMerge w:val="restart"/>
            <w:vAlign w:val="center"/>
          </w:tcPr>
          <w:p w:rsidR="00755EA9" w:rsidRPr="002B68A9" w:rsidRDefault="00755EA9" w:rsidP="0041732B">
            <w:pPr>
              <w:pStyle w:val="TAC"/>
            </w:pPr>
            <w:r w:rsidRPr="002B68A9">
              <w:t>DC_</w:t>
            </w:r>
            <w:r w:rsidRPr="002B68A9">
              <w:rPr>
                <w:lang w:eastAsia="ja-JP"/>
              </w:rPr>
              <w:t>3-19-21</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lang w:eastAsia="ja-JP"/>
              </w:rPr>
              <w:t>3</w:t>
            </w:r>
          </w:p>
        </w:tc>
        <w:tc>
          <w:tcPr>
            <w:tcW w:w="2952" w:type="dxa"/>
            <w:vAlign w:val="center"/>
          </w:tcPr>
          <w:p w:rsidR="00755EA9" w:rsidRPr="002B68A9" w:rsidRDefault="00755EA9" w:rsidP="0041732B">
            <w:pPr>
              <w:pStyle w:val="TAC"/>
            </w:pPr>
            <w:r w:rsidRPr="002B68A9">
              <w:rPr>
                <w:rFonts w:eastAsia="MS Mincho"/>
                <w:lang w:eastAsia="ja-JP"/>
              </w:rPr>
              <w:t>0.8</w:t>
            </w:r>
          </w:p>
        </w:tc>
      </w:tr>
      <w:tr w:rsidR="002B68A9" w:rsidRPr="002B68A9" w:rsidTr="0041732B">
        <w:trPr>
          <w:jc w:val="center"/>
        </w:trPr>
        <w:tc>
          <w:tcPr>
            <w:tcW w:w="2336" w:type="dxa"/>
            <w:vMerge/>
            <w:vAlign w:val="center"/>
          </w:tcPr>
          <w:p w:rsidR="00755EA9" w:rsidRPr="002B68A9" w:rsidRDefault="00755EA9" w:rsidP="00C42558">
            <w:pPr>
              <w:pStyle w:val="TAC"/>
              <w:rPr>
                <w:rFonts w:cs="Arial"/>
                <w:szCs w:val="18"/>
              </w:rPr>
            </w:pPr>
          </w:p>
        </w:tc>
        <w:tc>
          <w:tcPr>
            <w:tcW w:w="2952" w:type="dxa"/>
            <w:vAlign w:val="center"/>
          </w:tcPr>
          <w:p w:rsidR="00755EA9" w:rsidRPr="002B68A9" w:rsidRDefault="00755EA9" w:rsidP="0041732B">
            <w:pPr>
              <w:pStyle w:val="TAC"/>
              <w:rPr>
                <w:lang w:eastAsia="ja-JP"/>
              </w:rPr>
            </w:pPr>
            <w:r w:rsidRPr="002B68A9">
              <w:rPr>
                <w:lang w:eastAsia="ja-JP"/>
              </w:rPr>
              <w:t>19</w:t>
            </w:r>
          </w:p>
        </w:tc>
        <w:tc>
          <w:tcPr>
            <w:tcW w:w="2952" w:type="dxa"/>
            <w:vAlign w:val="center"/>
          </w:tcPr>
          <w:p w:rsidR="00755EA9" w:rsidRPr="002B68A9" w:rsidRDefault="00755EA9" w:rsidP="0041732B">
            <w:pPr>
              <w:pStyle w:val="TAC"/>
              <w:rPr>
                <w:rFonts w:eastAsia="MS Mincho"/>
                <w:lang w:eastAsia="ja-JP"/>
              </w:rPr>
            </w:pPr>
            <w:r w:rsidRPr="002B68A9">
              <w:rPr>
                <w:rFonts w:eastAsia="MS Mincho"/>
                <w:lang w:eastAsia="ja-JP"/>
              </w:rPr>
              <w:t>0.3</w:t>
            </w:r>
          </w:p>
        </w:tc>
      </w:tr>
      <w:tr w:rsidR="002B68A9" w:rsidRPr="002B68A9" w:rsidTr="0041732B">
        <w:trPr>
          <w:jc w:val="center"/>
        </w:trPr>
        <w:tc>
          <w:tcPr>
            <w:tcW w:w="2336" w:type="dxa"/>
            <w:vMerge/>
            <w:vAlign w:val="center"/>
          </w:tcPr>
          <w:p w:rsidR="00755EA9" w:rsidRPr="002B68A9" w:rsidRDefault="00755EA9" w:rsidP="00C42558">
            <w:pPr>
              <w:pStyle w:val="TAC"/>
              <w:rPr>
                <w:rFonts w:cs="Arial"/>
                <w:szCs w:val="18"/>
              </w:rPr>
            </w:pPr>
          </w:p>
        </w:tc>
        <w:tc>
          <w:tcPr>
            <w:tcW w:w="2952" w:type="dxa"/>
            <w:vAlign w:val="center"/>
          </w:tcPr>
          <w:p w:rsidR="00755EA9" w:rsidRPr="002B68A9" w:rsidRDefault="00755EA9" w:rsidP="0041732B">
            <w:pPr>
              <w:pStyle w:val="TAC"/>
              <w:rPr>
                <w:lang w:eastAsia="ja-JP"/>
              </w:rPr>
            </w:pPr>
            <w:r w:rsidRPr="002B68A9">
              <w:rPr>
                <w:lang w:eastAsia="ja-JP"/>
              </w:rPr>
              <w:t>21</w:t>
            </w:r>
          </w:p>
        </w:tc>
        <w:tc>
          <w:tcPr>
            <w:tcW w:w="2952" w:type="dxa"/>
            <w:vAlign w:val="center"/>
          </w:tcPr>
          <w:p w:rsidR="00755EA9" w:rsidRPr="002B68A9" w:rsidRDefault="00755EA9" w:rsidP="0041732B">
            <w:pPr>
              <w:pStyle w:val="TAC"/>
              <w:rPr>
                <w:rFonts w:eastAsia="MS Mincho"/>
                <w:lang w:eastAsia="ja-JP"/>
              </w:rPr>
            </w:pPr>
            <w:r w:rsidRPr="002B68A9">
              <w:rPr>
                <w:rFonts w:eastAsia="MS Mincho"/>
                <w:lang w:eastAsia="ja-JP"/>
              </w:rPr>
              <w:t>0.9</w:t>
            </w:r>
          </w:p>
        </w:tc>
      </w:tr>
      <w:tr w:rsidR="002B68A9" w:rsidRPr="002B68A9" w:rsidTr="0041732B">
        <w:trPr>
          <w:jc w:val="center"/>
        </w:trPr>
        <w:tc>
          <w:tcPr>
            <w:tcW w:w="2336" w:type="dxa"/>
            <w:vMerge w:val="restart"/>
            <w:vAlign w:val="center"/>
          </w:tcPr>
          <w:p w:rsidR="00755EA9" w:rsidRPr="002B68A9" w:rsidRDefault="00755EA9" w:rsidP="0041732B">
            <w:pPr>
              <w:pStyle w:val="TAC"/>
              <w:rPr>
                <w:lang w:eastAsia="ja-JP"/>
              </w:rPr>
            </w:pPr>
            <w:r w:rsidRPr="002B68A9">
              <w:t>DC_</w:t>
            </w:r>
            <w:r w:rsidRPr="002B68A9">
              <w:rPr>
                <w:lang w:eastAsia="ja-JP"/>
              </w:rPr>
              <w:t>3-19-42</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rPr>
                <w:lang w:eastAsia="ja-JP"/>
              </w:rPr>
            </w:pPr>
            <w:r w:rsidRPr="002B68A9">
              <w:rPr>
                <w:rFonts w:cs="Arial"/>
                <w:szCs w:val="18"/>
                <w:lang w:eastAsia="ja-JP"/>
              </w:rPr>
              <w:t>3</w:t>
            </w:r>
          </w:p>
        </w:tc>
        <w:tc>
          <w:tcPr>
            <w:tcW w:w="2952" w:type="dxa"/>
            <w:vAlign w:val="center"/>
          </w:tcPr>
          <w:p w:rsidR="00755EA9" w:rsidRPr="002B68A9" w:rsidRDefault="00755EA9" w:rsidP="0041732B">
            <w:pPr>
              <w:pStyle w:val="TAC"/>
            </w:pPr>
            <w:r w:rsidRPr="002B68A9">
              <w:rPr>
                <w:rFonts w:cs="Arial" w:hint="eastAsia"/>
                <w:szCs w:val="18"/>
                <w:lang w:eastAsia="ja-JP"/>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szCs w:val="18"/>
                <w:lang w:eastAsia="ja-JP"/>
              </w:rPr>
              <w:t>19</w:t>
            </w:r>
          </w:p>
        </w:tc>
        <w:tc>
          <w:tcPr>
            <w:tcW w:w="2952" w:type="dxa"/>
            <w:vAlign w:val="center"/>
          </w:tcPr>
          <w:p w:rsidR="00755EA9" w:rsidRPr="002B68A9" w:rsidRDefault="00755EA9" w:rsidP="0041732B">
            <w:pPr>
              <w:pStyle w:val="TAC"/>
              <w:rPr>
                <w:rFonts w:eastAsia="MS Mincho"/>
                <w:lang w:eastAsia="ja-JP"/>
              </w:rPr>
            </w:pPr>
            <w:r w:rsidRPr="002B68A9">
              <w:rPr>
                <w:rFonts w:cs="Arial" w:hint="eastAsia"/>
                <w:szCs w:val="18"/>
                <w:lang w:eastAsia="ja-JP"/>
              </w:rPr>
              <w:t>0.3</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lang w:eastAsia="ja-JP"/>
              </w:rPr>
            </w:pPr>
            <w:r w:rsidRPr="002B68A9">
              <w:rPr>
                <w:rFonts w:cs="Arial" w:hint="eastAsia"/>
                <w:szCs w:val="18"/>
                <w:lang w:eastAsia="zh-CN"/>
              </w:rPr>
              <w:t>42</w:t>
            </w:r>
          </w:p>
        </w:tc>
        <w:tc>
          <w:tcPr>
            <w:tcW w:w="2952" w:type="dxa"/>
            <w:vAlign w:val="center"/>
          </w:tcPr>
          <w:p w:rsidR="00755EA9" w:rsidRPr="002B68A9" w:rsidRDefault="00755EA9" w:rsidP="0041732B">
            <w:pPr>
              <w:pStyle w:val="TAC"/>
              <w:rPr>
                <w:rFonts w:eastAsia="MS Mincho"/>
                <w:lang w:eastAsia="ja-JP"/>
              </w:rPr>
            </w:pPr>
            <w:r w:rsidRPr="002B68A9">
              <w:rPr>
                <w:rFonts w:cs="Arial" w:hint="eastAsia"/>
                <w:szCs w:val="18"/>
                <w:lang w:eastAsia="ja-JP"/>
              </w:rPr>
              <w:t>0.8</w:t>
            </w:r>
          </w:p>
        </w:tc>
      </w:tr>
      <w:tr w:rsidR="002B68A9" w:rsidRPr="002B68A9" w:rsidTr="00C42558">
        <w:trPr>
          <w:jc w:val="center"/>
        </w:trPr>
        <w:tc>
          <w:tcPr>
            <w:tcW w:w="2336" w:type="dxa"/>
            <w:vMerge w:val="restart"/>
            <w:vAlign w:val="center"/>
          </w:tcPr>
          <w:p w:rsidR="00755EA9" w:rsidRPr="002B68A9" w:rsidRDefault="00755EA9" w:rsidP="00C42558">
            <w:pPr>
              <w:pStyle w:val="TAC"/>
              <w:rPr>
                <w:rFonts w:cs="Arial"/>
                <w:szCs w:val="18"/>
              </w:rPr>
            </w:pPr>
            <w:r w:rsidRPr="002B68A9">
              <w:t>DC_3-21-42_n257</w:t>
            </w:r>
          </w:p>
        </w:tc>
        <w:tc>
          <w:tcPr>
            <w:tcW w:w="2952" w:type="dxa"/>
            <w:vAlign w:val="center"/>
          </w:tcPr>
          <w:p w:rsidR="00755EA9" w:rsidRPr="002B68A9" w:rsidRDefault="00755EA9" w:rsidP="0041732B">
            <w:pPr>
              <w:pStyle w:val="TAC"/>
              <w:rPr>
                <w:lang w:eastAsia="ja-JP"/>
              </w:rPr>
            </w:pPr>
            <w:r w:rsidRPr="002B68A9">
              <w:t>3</w:t>
            </w:r>
          </w:p>
        </w:tc>
        <w:tc>
          <w:tcPr>
            <w:tcW w:w="2952" w:type="dxa"/>
            <w:vAlign w:val="center"/>
          </w:tcPr>
          <w:p w:rsidR="00755EA9" w:rsidRPr="002B68A9" w:rsidRDefault="00755EA9" w:rsidP="0041732B">
            <w:pPr>
              <w:pStyle w:val="TAC"/>
            </w:pPr>
            <w:r w:rsidRPr="002B68A9">
              <w:t>0.8</w:t>
            </w:r>
          </w:p>
        </w:tc>
      </w:tr>
      <w:tr w:rsidR="002B68A9" w:rsidRPr="002B68A9" w:rsidTr="00C42558">
        <w:trPr>
          <w:jc w:val="center"/>
        </w:trPr>
        <w:tc>
          <w:tcPr>
            <w:tcW w:w="2336" w:type="dxa"/>
            <w:vMerge/>
            <w:vAlign w:val="center"/>
          </w:tcPr>
          <w:p w:rsidR="00755EA9" w:rsidRPr="002B68A9" w:rsidRDefault="00755EA9" w:rsidP="00C42558">
            <w:pPr>
              <w:pStyle w:val="TAC"/>
              <w:rPr>
                <w:rFonts w:cs="Arial"/>
                <w:szCs w:val="18"/>
              </w:rPr>
            </w:pPr>
          </w:p>
        </w:tc>
        <w:tc>
          <w:tcPr>
            <w:tcW w:w="2952" w:type="dxa"/>
            <w:vAlign w:val="center"/>
          </w:tcPr>
          <w:p w:rsidR="00755EA9" w:rsidRPr="002B68A9" w:rsidRDefault="00755EA9" w:rsidP="0041732B">
            <w:pPr>
              <w:pStyle w:val="TAC"/>
              <w:rPr>
                <w:lang w:eastAsia="ja-JP"/>
              </w:rPr>
            </w:pPr>
            <w:r w:rsidRPr="002B68A9">
              <w:t>21</w:t>
            </w:r>
          </w:p>
        </w:tc>
        <w:tc>
          <w:tcPr>
            <w:tcW w:w="2952" w:type="dxa"/>
            <w:vAlign w:val="center"/>
          </w:tcPr>
          <w:p w:rsidR="00755EA9" w:rsidRPr="002B68A9" w:rsidRDefault="00755EA9" w:rsidP="0041732B">
            <w:pPr>
              <w:pStyle w:val="TAC"/>
            </w:pPr>
            <w:r w:rsidRPr="002B68A9">
              <w:t>0.9</w:t>
            </w:r>
          </w:p>
        </w:tc>
      </w:tr>
      <w:tr w:rsidR="002B68A9" w:rsidRPr="002B68A9" w:rsidTr="00C42558">
        <w:trPr>
          <w:jc w:val="center"/>
        </w:trPr>
        <w:tc>
          <w:tcPr>
            <w:tcW w:w="2336" w:type="dxa"/>
            <w:vMerge/>
            <w:vAlign w:val="center"/>
          </w:tcPr>
          <w:p w:rsidR="00755EA9" w:rsidRPr="002B68A9" w:rsidRDefault="00755EA9" w:rsidP="00C42558">
            <w:pPr>
              <w:pStyle w:val="TAC"/>
              <w:rPr>
                <w:rFonts w:cs="Arial"/>
                <w:szCs w:val="18"/>
              </w:rPr>
            </w:pPr>
          </w:p>
        </w:tc>
        <w:tc>
          <w:tcPr>
            <w:tcW w:w="2952" w:type="dxa"/>
            <w:vAlign w:val="center"/>
          </w:tcPr>
          <w:p w:rsidR="00755EA9" w:rsidRPr="002B68A9" w:rsidRDefault="00755EA9" w:rsidP="0041732B">
            <w:pPr>
              <w:pStyle w:val="TAC"/>
              <w:rPr>
                <w:lang w:eastAsia="ja-JP"/>
              </w:rPr>
            </w:pPr>
            <w:r w:rsidRPr="002B68A9">
              <w:t>42</w:t>
            </w:r>
          </w:p>
        </w:tc>
        <w:tc>
          <w:tcPr>
            <w:tcW w:w="2952" w:type="dxa"/>
            <w:vAlign w:val="center"/>
          </w:tcPr>
          <w:p w:rsidR="00755EA9" w:rsidRPr="002B68A9" w:rsidRDefault="00755EA9" w:rsidP="0041732B">
            <w:pPr>
              <w:pStyle w:val="TAC"/>
            </w:pPr>
            <w:r w:rsidRPr="002B68A9">
              <w:t>0.8</w:t>
            </w:r>
          </w:p>
        </w:tc>
      </w:tr>
      <w:tr w:rsidR="002B68A9" w:rsidRPr="002B68A9" w:rsidTr="0041732B">
        <w:trPr>
          <w:jc w:val="center"/>
        </w:trPr>
        <w:tc>
          <w:tcPr>
            <w:tcW w:w="2336" w:type="dxa"/>
            <w:vMerge w:val="restart"/>
            <w:vAlign w:val="center"/>
          </w:tcPr>
          <w:p w:rsidR="00755EA9" w:rsidRPr="002B68A9" w:rsidRDefault="00755EA9" w:rsidP="0041732B">
            <w:pPr>
              <w:pStyle w:val="TAC"/>
              <w:rPr>
                <w:rFonts w:cs="Arial"/>
                <w:b/>
                <w:szCs w:val="18"/>
              </w:rPr>
            </w:pPr>
            <w:r w:rsidRPr="002B68A9">
              <w:lastRenderedPageBreak/>
              <w:t>DC_</w:t>
            </w:r>
            <w:r w:rsidRPr="002B68A9">
              <w:rPr>
                <w:lang w:eastAsia="ja-JP"/>
              </w:rPr>
              <w:t>3-28-42</w:t>
            </w:r>
            <w:r w:rsidRPr="002B68A9">
              <w:rPr>
                <w:lang w:val="sv-SE" w:eastAsia="ja-JP"/>
              </w:rPr>
              <w:t>_</w:t>
            </w:r>
            <w:r w:rsidRPr="002B68A9">
              <w:rPr>
                <w:lang w:eastAsia="ja-JP"/>
              </w:rPr>
              <w:t>n257</w:t>
            </w:r>
          </w:p>
        </w:tc>
        <w:tc>
          <w:tcPr>
            <w:tcW w:w="2952" w:type="dxa"/>
            <w:vAlign w:val="center"/>
          </w:tcPr>
          <w:p w:rsidR="00755EA9" w:rsidRPr="002B68A9" w:rsidRDefault="00755EA9" w:rsidP="0041732B">
            <w:pPr>
              <w:pStyle w:val="TAC"/>
            </w:pPr>
            <w:r w:rsidRPr="002B68A9">
              <w:rPr>
                <w:rFonts w:cs="Arial"/>
                <w:szCs w:val="18"/>
                <w:lang w:eastAsia="ja-JP"/>
              </w:rPr>
              <w:t>3</w:t>
            </w:r>
          </w:p>
        </w:tc>
        <w:tc>
          <w:tcPr>
            <w:tcW w:w="2952" w:type="dxa"/>
            <w:vAlign w:val="center"/>
          </w:tcPr>
          <w:p w:rsidR="00755EA9" w:rsidRPr="002B68A9" w:rsidRDefault="00755EA9" w:rsidP="0041732B">
            <w:pPr>
              <w:pStyle w:val="TAC"/>
            </w:pPr>
            <w:r w:rsidRPr="002B68A9">
              <w:rPr>
                <w:rFonts w:cs="Arial" w:hint="eastAsia"/>
                <w:szCs w:val="18"/>
                <w:lang w:eastAsia="ja-JP"/>
              </w:rPr>
              <w:t>0.6</w:t>
            </w:r>
          </w:p>
        </w:tc>
      </w:tr>
      <w:tr w:rsidR="002B68A9" w:rsidRPr="002B68A9" w:rsidTr="0041732B">
        <w:trPr>
          <w:jc w:val="center"/>
        </w:trPr>
        <w:tc>
          <w:tcPr>
            <w:tcW w:w="2336" w:type="dxa"/>
            <w:vMerge/>
            <w:vAlign w:val="center"/>
          </w:tcPr>
          <w:p w:rsidR="00755EA9" w:rsidRPr="002B68A9" w:rsidRDefault="00755EA9" w:rsidP="0041732B">
            <w:pPr>
              <w:pStyle w:val="TAC"/>
              <w:rPr>
                <w:rFonts w:cs="Arial"/>
                <w:b/>
                <w:szCs w:val="18"/>
              </w:rPr>
            </w:pPr>
          </w:p>
        </w:tc>
        <w:tc>
          <w:tcPr>
            <w:tcW w:w="2952" w:type="dxa"/>
            <w:vAlign w:val="center"/>
          </w:tcPr>
          <w:p w:rsidR="00755EA9" w:rsidRPr="002B68A9" w:rsidRDefault="00755EA9" w:rsidP="0041732B">
            <w:pPr>
              <w:pStyle w:val="TAC"/>
            </w:pPr>
            <w:r w:rsidRPr="002B68A9">
              <w:rPr>
                <w:rFonts w:cs="Arial" w:hint="eastAsia"/>
                <w:szCs w:val="18"/>
                <w:lang w:eastAsia="ja-JP"/>
              </w:rPr>
              <w:t>28</w:t>
            </w:r>
          </w:p>
        </w:tc>
        <w:tc>
          <w:tcPr>
            <w:tcW w:w="2952" w:type="dxa"/>
            <w:vAlign w:val="center"/>
          </w:tcPr>
          <w:p w:rsidR="00755EA9" w:rsidRPr="002B68A9" w:rsidRDefault="00755EA9" w:rsidP="0041732B">
            <w:pPr>
              <w:pStyle w:val="TAC"/>
            </w:pPr>
            <w:r w:rsidRPr="002B68A9">
              <w:rPr>
                <w:rFonts w:cs="Arial" w:hint="eastAsia"/>
                <w:szCs w:val="18"/>
                <w:lang w:eastAsia="ja-JP"/>
              </w:rPr>
              <w:t>0.</w:t>
            </w:r>
            <w:r w:rsidRPr="002B68A9">
              <w:rPr>
                <w:rFonts w:cs="Arial"/>
                <w:szCs w:val="18"/>
                <w:lang w:eastAsia="ja-JP"/>
              </w:rPr>
              <w:t>5</w:t>
            </w:r>
          </w:p>
        </w:tc>
      </w:tr>
      <w:tr w:rsidR="002B68A9" w:rsidRPr="002B68A9" w:rsidTr="0041732B">
        <w:trPr>
          <w:jc w:val="center"/>
        </w:trPr>
        <w:tc>
          <w:tcPr>
            <w:tcW w:w="2336" w:type="dxa"/>
            <w:vMerge/>
            <w:vAlign w:val="center"/>
          </w:tcPr>
          <w:p w:rsidR="00755EA9" w:rsidRPr="002B68A9" w:rsidRDefault="00755EA9" w:rsidP="0041732B">
            <w:pPr>
              <w:pStyle w:val="TAC"/>
              <w:rPr>
                <w:rFonts w:cs="Arial"/>
                <w:b/>
                <w:szCs w:val="18"/>
              </w:rPr>
            </w:pPr>
          </w:p>
        </w:tc>
        <w:tc>
          <w:tcPr>
            <w:tcW w:w="2952" w:type="dxa"/>
            <w:vAlign w:val="center"/>
          </w:tcPr>
          <w:p w:rsidR="00755EA9" w:rsidRPr="002B68A9" w:rsidRDefault="00755EA9" w:rsidP="0041732B">
            <w:pPr>
              <w:pStyle w:val="TAC"/>
            </w:pPr>
            <w:r w:rsidRPr="002B68A9">
              <w:rPr>
                <w:rFonts w:cs="Arial" w:hint="eastAsia"/>
                <w:szCs w:val="18"/>
                <w:lang w:eastAsia="zh-CN"/>
              </w:rPr>
              <w:t>42</w:t>
            </w:r>
          </w:p>
        </w:tc>
        <w:tc>
          <w:tcPr>
            <w:tcW w:w="2952" w:type="dxa"/>
            <w:vAlign w:val="center"/>
          </w:tcPr>
          <w:p w:rsidR="00755EA9" w:rsidRPr="002B68A9" w:rsidRDefault="00755EA9" w:rsidP="0041732B">
            <w:pPr>
              <w:pStyle w:val="TAC"/>
            </w:pPr>
            <w:r w:rsidRPr="002B68A9">
              <w:rPr>
                <w:rFonts w:cs="Arial" w:hint="eastAsia"/>
                <w:szCs w:val="18"/>
                <w:lang w:eastAsia="ja-JP"/>
              </w:rPr>
              <w:t>0.8</w:t>
            </w:r>
          </w:p>
        </w:tc>
      </w:tr>
      <w:tr w:rsidR="002B68A9" w:rsidRPr="002B68A9" w:rsidTr="0041732B">
        <w:trPr>
          <w:jc w:val="center"/>
        </w:trPr>
        <w:tc>
          <w:tcPr>
            <w:tcW w:w="2336" w:type="dxa"/>
            <w:vMerge w:val="restart"/>
            <w:vAlign w:val="center"/>
          </w:tcPr>
          <w:p w:rsidR="00755EA9" w:rsidRPr="002B68A9" w:rsidRDefault="00755EA9" w:rsidP="0041732B">
            <w:pPr>
              <w:pStyle w:val="TAH"/>
              <w:rPr>
                <w:rFonts w:eastAsia="Malgun Gothic" w:cs="Arial"/>
                <w:b w:val="0"/>
                <w:szCs w:val="18"/>
                <w:lang w:eastAsia="ko-KR"/>
              </w:rPr>
            </w:pPr>
            <w:r w:rsidRPr="002B68A9">
              <w:rPr>
                <w:rFonts w:eastAsia="Malgun Gothic" w:cs="Arial" w:hint="eastAsia"/>
                <w:b w:val="0"/>
                <w:szCs w:val="18"/>
                <w:lang w:eastAsia="ko-KR"/>
              </w:rPr>
              <w:t>DC_5-7_n78-n257</w:t>
            </w: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hint="eastAsia"/>
                <w:lang w:eastAsia="ko-KR"/>
              </w:rPr>
              <w:t>5</w:t>
            </w:r>
          </w:p>
        </w:tc>
        <w:tc>
          <w:tcPr>
            <w:tcW w:w="2952" w:type="dxa"/>
            <w:vAlign w:val="center"/>
          </w:tcPr>
          <w:p w:rsidR="00755EA9" w:rsidRPr="002B68A9" w:rsidRDefault="00755EA9" w:rsidP="0041732B">
            <w:pPr>
              <w:pStyle w:val="TAC"/>
            </w:pPr>
            <w:r w:rsidRPr="002B68A9">
              <w:rPr>
                <w:rFonts w:eastAsia="Malgun Gothic" w:hint="eastAsia"/>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hint="eastAsia"/>
                <w:lang w:eastAsia="ko-KR"/>
              </w:rPr>
              <w:t>7</w:t>
            </w:r>
          </w:p>
        </w:tc>
        <w:tc>
          <w:tcPr>
            <w:tcW w:w="2952" w:type="dxa"/>
            <w:vAlign w:val="center"/>
          </w:tcPr>
          <w:p w:rsidR="00755EA9" w:rsidRPr="002B68A9" w:rsidRDefault="00755EA9" w:rsidP="0041732B">
            <w:pPr>
              <w:pStyle w:val="TAC"/>
            </w:pPr>
            <w:r w:rsidRPr="002B68A9">
              <w:rPr>
                <w:rFonts w:eastAsia="Malgun Gothic" w:hint="eastAsia"/>
                <w:lang w:eastAsia="ko-KR"/>
              </w:rPr>
              <w:t>0.6</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lang w:eastAsia="ko-KR"/>
              </w:rPr>
              <w:t>n</w:t>
            </w:r>
            <w:r w:rsidRPr="002B68A9">
              <w:rPr>
                <w:rFonts w:eastAsia="Malgun Gothic" w:hint="eastAsia"/>
                <w:lang w:eastAsia="ko-KR"/>
              </w:rPr>
              <w:t>7</w:t>
            </w:r>
            <w:r w:rsidRPr="002B68A9">
              <w:rPr>
                <w:rFonts w:eastAsia="Malgun Gothic"/>
                <w:lang w:eastAsia="ko-KR"/>
              </w:rPr>
              <w:t>8</w:t>
            </w:r>
          </w:p>
        </w:tc>
        <w:tc>
          <w:tcPr>
            <w:tcW w:w="2952" w:type="dxa"/>
            <w:vAlign w:val="center"/>
          </w:tcPr>
          <w:p w:rsidR="00755EA9" w:rsidRPr="002B68A9" w:rsidRDefault="00755EA9" w:rsidP="0041732B">
            <w:pPr>
              <w:pStyle w:val="TAC"/>
            </w:pPr>
            <w:r w:rsidRPr="002B68A9">
              <w:rPr>
                <w:rFonts w:eastAsia="Malgun Gothic" w:hint="eastAsia"/>
                <w:lang w:eastAsia="ko-KR"/>
              </w:rPr>
              <w:t>0.8</w:t>
            </w:r>
          </w:p>
        </w:tc>
      </w:tr>
      <w:tr w:rsidR="002B68A9" w:rsidRPr="002B68A9" w:rsidTr="0041732B">
        <w:trPr>
          <w:jc w:val="center"/>
        </w:trPr>
        <w:tc>
          <w:tcPr>
            <w:tcW w:w="2336" w:type="dxa"/>
            <w:vMerge w:val="restart"/>
            <w:vAlign w:val="center"/>
          </w:tcPr>
          <w:p w:rsidR="00755EA9" w:rsidRPr="002B68A9" w:rsidRDefault="00755EA9" w:rsidP="0041732B">
            <w:pPr>
              <w:pStyle w:val="TAH"/>
              <w:rPr>
                <w:rFonts w:cs="Arial"/>
                <w:b w:val="0"/>
                <w:szCs w:val="18"/>
              </w:rPr>
            </w:pPr>
            <w:r w:rsidRPr="002B68A9">
              <w:rPr>
                <w:rFonts w:eastAsia="Malgun Gothic" w:cs="Arial" w:hint="eastAsia"/>
                <w:b w:val="0"/>
                <w:szCs w:val="18"/>
                <w:lang w:eastAsia="ko-KR"/>
              </w:rPr>
              <w:t>DC_7-7_n78-n257</w:t>
            </w: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hint="eastAsia"/>
                <w:lang w:eastAsia="ko-KR"/>
              </w:rPr>
              <w:t>7</w:t>
            </w:r>
          </w:p>
        </w:tc>
        <w:tc>
          <w:tcPr>
            <w:tcW w:w="2952" w:type="dxa"/>
            <w:vAlign w:val="center"/>
          </w:tcPr>
          <w:p w:rsidR="00755EA9" w:rsidRPr="002B68A9" w:rsidRDefault="00755EA9" w:rsidP="0041732B">
            <w:pPr>
              <w:pStyle w:val="TAC"/>
            </w:pPr>
            <w:r w:rsidRPr="002B68A9">
              <w:rPr>
                <w:rFonts w:eastAsia="Malgun Gothic" w:hint="eastAsia"/>
                <w:lang w:eastAsia="ko-KR"/>
              </w:rPr>
              <w:t>0.5</w:t>
            </w:r>
          </w:p>
        </w:tc>
      </w:tr>
      <w:tr w:rsidR="002B68A9" w:rsidRPr="002B68A9" w:rsidTr="0041732B">
        <w:trPr>
          <w:jc w:val="center"/>
        </w:trPr>
        <w:tc>
          <w:tcPr>
            <w:tcW w:w="2336" w:type="dxa"/>
            <w:vMerge/>
            <w:vAlign w:val="center"/>
          </w:tcPr>
          <w:p w:rsidR="00755EA9" w:rsidRPr="002B68A9" w:rsidRDefault="00755EA9" w:rsidP="0041732B">
            <w:pPr>
              <w:pStyle w:val="TAH"/>
              <w:rPr>
                <w:rFonts w:cs="Arial"/>
                <w:b w:val="0"/>
                <w:szCs w:val="18"/>
              </w:rPr>
            </w:pPr>
          </w:p>
        </w:tc>
        <w:tc>
          <w:tcPr>
            <w:tcW w:w="2952" w:type="dxa"/>
            <w:vAlign w:val="center"/>
          </w:tcPr>
          <w:p w:rsidR="00755EA9" w:rsidRPr="002B68A9" w:rsidRDefault="00755EA9" w:rsidP="0041732B">
            <w:pPr>
              <w:pStyle w:val="TAC"/>
              <w:rPr>
                <w:rFonts w:eastAsia="Malgun Gothic"/>
                <w:lang w:eastAsia="ko-KR"/>
              </w:rPr>
            </w:pPr>
            <w:r w:rsidRPr="002B68A9">
              <w:rPr>
                <w:rFonts w:eastAsia="Malgun Gothic"/>
                <w:lang w:eastAsia="ko-KR"/>
              </w:rPr>
              <w:t>n</w:t>
            </w:r>
            <w:r w:rsidRPr="002B68A9">
              <w:rPr>
                <w:rFonts w:eastAsia="Malgun Gothic" w:hint="eastAsia"/>
                <w:lang w:eastAsia="ko-KR"/>
              </w:rPr>
              <w:t>7</w:t>
            </w:r>
            <w:r w:rsidRPr="002B68A9">
              <w:rPr>
                <w:rFonts w:eastAsia="Malgun Gothic"/>
                <w:lang w:eastAsia="ko-KR"/>
              </w:rPr>
              <w:t>8</w:t>
            </w:r>
          </w:p>
        </w:tc>
        <w:tc>
          <w:tcPr>
            <w:tcW w:w="2952" w:type="dxa"/>
            <w:vAlign w:val="center"/>
          </w:tcPr>
          <w:p w:rsidR="00755EA9" w:rsidRPr="002B68A9" w:rsidRDefault="00755EA9" w:rsidP="0041732B">
            <w:pPr>
              <w:pStyle w:val="TAC"/>
            </w:pPr>
            <w:r w:rsidRPr="002B68A9">
              <w:rPr>
                <w:rFonts w:eastAsia="Malgun Gothic" w:hint="eastAsia"/>
                <w:lang w:eastAsia="ko-KR"/>
              </w:rPr>
              <w:t>0.8</w:t>
            </w:r>
          </w:p>
        </w:tc>
      </w:tr>
      <w:tr w:rsidR="002B68A9" w:rsidRPr="002B68A9" w:rsidTr="0041732B">
        <w:trPr>
          <w:jc w:val="center"/>
        </w:trPr>
        <w:tc>
          <w:tcPr>
            <w:tcW w:w="2336" w:type="dxa"/>
            <w:vMerge w:val="restart"/>
            <w:vAlign w:val="center"/>
          </w:tcPr>
          <w:p w:rsidR="00755EA9" w:rsidRPr="002B68A9" w:rsidRDefault="00755EA9" w:rsidP="0041732B">
            <w:pPr>
              <w:pStyle w:val="TAH"/>
              <w:rPr>
                <w:rFonts w:cs="Arial"/>
                <w:b w:val="0"/>
                <w:szCs w:val="18"/>
              </w:rPr>
            </w:pPr>
            <w:r w:rsidRPr="002B68A9">
              <w:rPr>
                <w:b w:val="0"/>
              </w:rPr>
              <w:t>DC_</w:t>
            </w:r>
            <w:r w:rsidRPr="002B68A9">
              <w:rPr>
                <w:b w:val="0"/>
                <w:lang w:eastAsia="ja-JP"/>
              </w:rPr>
              <w:t>21-28-42</w:t>
            </w:r>
            <w:r w:rsidRPr="002B68A9">
              <w:rPr>
                <w:b w:val="0"/>
                <w:lang w:val="sv-SE" w:eastAsia="ja-JP"/>
              </w:rPr>
              <w:t>_</w:t>
            </w:r>
            <w:r w:rsidRPr="002B68A9">
              <w:rPr>
                <w:b w:val="0"/>
                <w:lang w:eastAsia="ja-JP"/>
              </w:rPr>
              <w:t>n257</w:t>
            </w:r>
          </w:p>
        </w:tc>
        <w:tc>
          <w:tcPr>
            <w:tcW w:w="2952" w:type="dxa"/>
            <w:vAlign w:val="center"/>
          </w:tcPr>
          <w:p w:rsidR="00755EA9" w:rsidRPr="002B68A9" w:rsidRDefault="00755EA9" w:rsidP="0041732B">
            <w:pPr>
              <w:pStyle w:val="TAC"/>
              <w:rPr>
                <w:rFonts w:eastAsia="Malgun Gothic"/>
                <w:lang w:eastAsia="ko-KR"/>
              </w:rPr>
            </w:pPr>
            <w:r w:rsidRPr="002B68A9">
              <w:rPr>
                <w:rFonts w:cs="Arial"/>
                <w:szCs w:val="18"/>
                <w:lang w:eastAsia="ja-JP"/>
              </w:rPr>
              <w:t>21</w:t>
            </w:r>
          </w:p>
        </w:tc>
        <w:tc>
          <w:tcPr>
            <w:tcW w:w="2952" w:type="dxa"/>
            <w:vAlign w:val="center"/>
          </w:tcPr>
          <w:p w:rsidR="00755EA9" w:rsidRPr="002B68A9" w:rsidRDefault="00755EA9" w:rsidP="0041732B">
            <w:pPr>
              <w:pStyle w:val="TAC"/>
              <w:rPr>
                <w:rFonts w:eastAsia="Malgun Gothic"/>
                <w:lang w:eastAsia="ko-KR"/>
              </w:rPr>
            </w:pPr>
            <w:r w:rsidRPr="002B68A9">
              <w:rPr>
                <w:rFonts w:cs="Arial"/>
                <w:lang w:val="en-US" w:eastAsia="ja-JP"/>
              </w:rPr>
              <w:t>0.4</w:t>
            </w:r>
          </w:p>
        </w:tc>
      </w:tr>
      <w:tr w:rsidR="002B68A9" w:rsidRPr="002B68A9" w:rsidTr="0041732B">
        <w:trPr>
          <w:jc w:val="center"/>
        </w:trPr>
        <w:tc>
          <w:tcPr>
            <w:tcW w:w="2336" w:type="dxa"/>
            <w:vMerge/>
            <w:vAlign w:val="center"/>
          </w:tcPr>
          <w:p w:rsidR="00755EA9" w:rsidRPr="002B68A9" w:rsidRDefault="00755EA9" w:rsidP="0041732B">
            <w:pPr>
              <w:pStyle w:val="TAH"/>
            </w:pPr>
          </w:p>
        </w:tc>
        <w:tc>
          <w:tcPr>
            <w:tcW w:w="2952" w:type="dxa"/>
            <w:vAlign w:val="center"/>
          </w:tcPr>
          <w:p w:rsidR="00755EA9" w:rsidRPr="002B68A9" w:rsidRDefault="00755EA9" w:rsidP="0041732B">
            <w:pPr>
              <w:pStyle w:val="TAC"/>
              <w:rPr>
                <w:rFonts w:cs="Arial"/>
                <w:szCs w:val="18"/>
                <w:lang w:eastAsia="ja-JP"/>
              </w:rPr>
            </w:pPr>
            <w:r w:rsidRPr="002B68A9">
              <w:rPr>
                <w:rFonts w:cs="Arial" w:hint="eastAsia"/>
                <w:szCs w:val="18"/>
                <w:lang w:eastAsia="ja-JP"/>
              </w:rPr>
              <w:t>28</w:t>
            </w:r>
          </w:p>
        </w:tc>
        <w:tc>
          <w:tcPr>
            <w:tcW w:w="2952" w:type="dxa"/>
            <w:vAlign w:val="center"/>
          </w:tcPr>
          <w:p w:rsidR="00755EA9" w:rsidRPr="002B68A9" w:rsidRDefault="00755EA9" w:rsidP="0041732B">
            <w:pPr>
              <w:pStyle w:val="TAC"/>
              <w:rPr>
                <w:rFonts w:cs="Arial"/>
                <w:lang w:val="en-US" w:eastAsia="ja-JP"/>
              </w:rPr>
            </w:pPr>
            <w:r w:rsidRPr="002B68A9">
              <w:rPr>
                <w:rFonts w:cs="Arial"/>
                <w:lang w:val="en-US" w:eastAsia="ko-KR"/>
              </w:rPr>
              <w:t>0.</w:t>
            </w:r>
            <w:r w:rsidRPr="002B68A9">
              <w:rPr>
                <w:rFonts w:cs="Arial"/>
                <w:lang w:val="en-US" w:eastAsia="ja-JP"/>
              </w:rPr>
              <w:t>5</w:t>
            </w:r>
          </w:p>
        </w:tc>
      </w:tr>
      <w:tr w:rsidR="00755EA9" w:rsidRPr="002B68A9" w:rsidTr="0041732B">
        <w:trPr>
          <w:jc w:val="center"/>
        </w:trPr>
        <w:tc>
          <w:tcPr>
            <w:tcW w:w="2336" w:type="dxa"/>
            <w:vMerge/>
            <w:vAlign w:val="center"/>
          </w:tcPr>
          <w:p w:rsidR="00755EA9" w:rsidRPr="002B68A9" w:rsidRDefault="00755EA9" w:rsidP="0041732B">
            <w:pPr>
              <w:pStyle w:val="TAH"/>
            </w:pPr>
          </w:p>
        </w:tc>
        <w:tc>
          <w:tcPr>
            <w:tcW w:w="2952" w:type="dxa"/>
            <w:vAlign w:val="center"/>
          </w:tcPr>
          <w:p w:rsidR="00755EA9" w:rsidRPr="002B68A9" w:rsidRDefault="00755EA9" w:rsidP="0041732B">
            <w:pPr>
              <w:pStyle w:val="TAC"/>
              <w:rPr>
                <w:rFonts w:cs="Arial"/>
                <w:szCs w:val="18"/>
                <w:lang w:eastAsia="ja-JP"/>
              </w:rPr>
            </w:pPr>
            <w:r w:rsidRPr="002B68A9">
              <w:rPr>
                <w:rFonts w:cs="Arial" w:hint="eastAsia"/>
                <w:szCs w:val="18"/>
                <w:lang w:eastAsia="zh-CN"/>
              </w:rPr>
              <w:t>42</w:t>
            </w:r>
          </w:p>
        </w:tc>
        <w:tc>
          <w:tcPr>
            <w:tcW w:w="2952" w:type="dxa"/>
            <w:vAlign w:val="center"/>
          </w:tcPr>
          <w:p w:rsidR="00755EA9" w:rsidRPr="002B68A9" w:rsidRDefault="00755EA9" w:rsidP="0041732B">
            <w:pPr>
              <w:pStyle w:val="TAC"/>
              <w:rPr>
                <w:rFonts w:cs="Arial"/>
                <w:lang w:val="en-US" w:eastAsia="ko-KR"/>
              </w:rPr>
            </w:pPr>
            <w:r w:rsidRPr="002B68A9">
              <w:rPr>
                <w:rFonts w:cs="Arial"/>
                <w:lang w:val="en-US" w:eastAsia="ko-KR"/>
              </w:rPr>
              <w:t>0.</w:t>
            </w:r>
            <w:r w:rsidRPr="002B68A9">
              <w:rPr>
                <w:rFonts w:cs="Arial"/>
                <w:lang w:val="en-US" w:eastAsia="ja-JP"/>
              </w:rPr>
              <w:t>8</w:t>
            </w:r>
          </w:p>
        </w:tc>
      </w:tr>
    </w:tbl>
    <w:p w:rsidR="001310A1" w:rsidRPr="002B68A9" w:rsidRDefault="001310A1" w:rsidP="001310A1"/>
    <w:p w:rsidR="001310A1" w:rsidRPr="002B68A9" w:rsidRDefault="001310A1" w:rsidP="001310A1">
      <w:pPr>
        <w:pStyle w:val="Heading6"/>
      </w:pPr>
      <w:bookmarkStart w:id="149" w:name="_Toc526341547"/>
      <w:r w:rsidRPr="002B68A9">
        <w:lastRenderedPageBreak/>
        <w:t>6.2B.4.2.4.4</w:t>
      </w:r>
      <w:r w:rsidRPr="002B68A9">
        <w:tab/>
        <w:t>ΔT</w:t>
      </w:r>
      <w:r w:rsidRPr="002B68A9">
        <w:rPr>
          <w:vertAlign w:val="subscript"/>
        </w:rPr>
        <w:t>IB,c</w:t>
      </w:r>
      <w:r w:rsidRPr="002B68A9">
        <w:t xml:space="preserve"> for EN-DC five bands</w:t>
      </w:r>
      <w:bookmarkEnd w:id="149"/>
    </w:p>
    <w:p w:rsidR="001310A1" w:rsidRPr="002B68A9" w:rsidRDefault="001310A1" w:rsidP="001310A1">
      <w:pPr>
        <w:pStyle w:val="TH"/>
      </w:pPr>
      <w:r w:rsidRPr="002B68A9">
        <w:t>Table 6.2B.4.2.4.4-1: ΔT</w:t>
      </w:r>
      <w:r w:rsidRPr="002B68A9">
        <w:rPr>
          <w:vertAlign w:val="subscript"/>
        </w:rPr>
        <w:t>IB,c</w:t>
      </w:r>
      <w:r w:rsidRPr="002B68A9">
        <w:t xml:space="preserve"> due to EN-DC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1936"/>
        <w:gridCol w:w="1086"/>
      </w:tblGrid>
      <w:tr w:rsidR="002B68A9" w:rsidRPr="002B68A9" w:rsidTr="0041732B">
        <w:trPr>
          <w:trHeight w:val="288"/>
          <w:tblHeader/>
          <w:jc w:val="center"/>
        </w:trPr>
        <w:tc>
          <w:tcPr>
            <w:tcW w:w="0" w:type="auto"/>
            <w:vAlign w:val="center"/>
          </w:tcPr>
          <w:p w:rsidR="001310A1" w:rsidRPr="002B68A9" w:rsidRDefault="001310A1" w:rsidP="0041732B">
            <w:pPr>
              <w:pStyle w:val="TAH"/>
            </w:pPr>
            <w:r w:rsidRPr="002B68A9">
              <w:t>Inter-band EN-DC configuration</w:t>
            </w:r>
          </w:p>
        </w:tc>
        <w:tc>
          <w:tcPr>
            <w:tcW w:w="0" w:type="auto"/>
            <w:vAlign w:val="center"/>
          </w:tcPr>
          <w:p w:rsidR="001310A1" w:rsidRPr="002B68A9" w:rsidRDefault="001310A1" w:rsidP="0041732B">
            <w:pPr>
              <w:pStyle w:val="TAH"/>
            </w:pPr>
            <w:r w:rsidRPr="002B68A9">
              <w:t>E-UTRA or NR Band</w:t>
            </w:r>
          </w:p>
        </w:tc>
        <w:tc>
          <w:tcPr>
            <w:tcW w:w="0" w:type="auto"/>
            <w:vAlign w:val="center"/>
          </w:tcPr>
          <w:p w:rsidR="001310A1" w:rsidRPr="002B68A9" w:rsidRDefault="001310A1" w:rsidP="0041732B">
            <w:pPr>
              <w:pStyle w:val="TAH"/>
            </w:pPr>
            <w:r w:rsidRPr="002B68A9">
              <w:t>ΔT</w:t>
            </w:r>
            <w:r w:rsidRPr="002B68A9">
              <w:rPr>
                <w:vertAlign w:val="subscript"/>
              </w:rPr>
              <w:t>IB,c</w:t>
            </w:r>
            <w:r w:rsidRPr="002B68A9">
              <w:t xml:space="preserve"> </w:t>
            </w:r>
            <w:r w:rsidR="006C6322" w:rsidRPr="002B68A9">
              <w:t>(dB)</w:t>
            </w:r>
          </w:p>
        </w:tc>
      </w:tr>
      <w:tr w:rsidR="002B68A9" w:rsidRPr="002B68A9" w:rsidTr="00C42558">
        <w:trPr>
          <w:jc w:val="center"/>
        </w:trPr>
        <w:tc>
          <w:tcPr>
            <w:tcW w:w="0" w:type="auto"/>
            <w:vMerge w:val="restart"/>
            <w:vAlign w:val="center"/>
          </w:tcPr>
          <w:p w:rsidR="00EF5F8E" w:rsidRPr="002B68A9" w:rsidRDefault="00EF5F8E" w:rsidP="0041732B">
            <w:pPr>
              <w:pStyle w:val="TAC"/>
              <w:rPr>
                <w:rFonts w:cs="Arial"/>
              </w:rPr>
            </w:pPr>
            <w:r w:rsidRPr="002B68A9">
              <w:t>DC_1-3-5-7-7_n257</w:t>
            </w:r>
          </w:p>
        </w:tc>
        <w:tc>
          <w:tcPr>
            <w:tcW w:w="0" w:type="auto"/>
            <w:vAlign w:val="center"/>
          </w:tcPr>
          <w:p w:rsidR="00EF5F8E" w:rsidRPr="002B68A9" w:rsidRDefault="00EF5F8E" w:rsidP="0041732B">
            <w:pPr>
              <w:pStyle w:val="TAC"/>
              <w:rPr>
                <w:rFonts w:cs="Arial"/>
                <w:lang w:eastAsia="ja-JP"/>
              </w:rPr>
            </w:pPr>
            <w:r w:rsidRPr="002B68A9">
              <w:t>1</w:t>
            </w:r>
          </w:p>
        </w:tc>
        <w:tc>
          <w:tcPr>
            <w:tcW w:w="0" w:type="auto"/>
            <w:vAlign w:val="center"/>
          </w:tcPr>
          <w:p w:rsidR="00EF5F8E" w:rsidRPr="002B68A9" w:rsidRDefault="00EF5F8E" w:rsidP="0041732B">
            <w:pPr>
              <w:pStyle w:val="TAC"/>
            </w:pPr>
            <w:r w:rsidRPr="002B68A9">
              <w:t>0.6</w:t>
            </w:r>
          </w:p>
        </w:tc>
      </w:tr>
      <w:tr w:rsidR="002B68A9" w:rsidRPr="002B68A9" w:rsidTr="00C42558">
        <w:trPr>
          <w:jc w:val="center"/>
        </w:trPr>
        <w:tc>
          <w:tcPr>
            <w:tcW w:w="0" w:type="auto"/>
            <w:vMerge/>
            <w:vAlign w:val="center"/>
          </w:tcPr>
          <w:p w:rsidR="00EF5F8E" w:rsidRPr="002B68A9" w:rsidRDefault="00EF5F8E" w:rsidP="0041732B">
            <w:pPr>
              <w:pStyle w:val="TAC"/>
              <w:rPr>
                <w:rFonts w:cs="Arial"/>
              </w:rPr>
            </w:pPr>
          </w:p>
        </w:tc>
        <w:tc>
          <w:tcPr>
            <w:tcW w:w="0" w:type="auto"/>
            <w:vAlign w:val="center"/>
          </w:tcPr>
          <w:p w:rsidR="00EF5F8E" w:rsidRPr="002B68A9" w:rsidRDefault="00EF5F8E" w:rsidP="0041732B">
            <w:pPr>
              <w:pStyle w:val="TAC"/>
              <w:rPr>
                <w:rFonts w:cs="Arial"/>
                <w:lang w:eastAsia="ja-JP"/>
              </w:rPr>
            </w:pPr>
            <w:r w:rsidRPr="002B68A9">
              <w:t>3</w:t>
            </w:r>
          </w:p>
        </w:tc>
        <w:tc>
          <w:tcPr>
            <w:tcW w:w="0" w:type="auto"/>
            <w:vAlign w:val="center"/>
          </w:tcPr>
          <w:p w:rsidR="00EF5F8E" w:rsidRPr="002B68A9" w:rsidRDefault="00EF5F8E" w:rsidP="0041732B">
            <w:pPr>
              <w:pStyle w:val="TAC"/>
            </w:pPr>
            <w:r w:rsidRPr="002B68A9">
              <w:t>0.6</w:t>
            </w:r>
          </w:p>
        </w:tc>
      </w:tr>
      <w:tr w:rsidR="002B68A9" w:rsidRPr="002B68A9" w:rsidTr="00C42558">
        <w:trPr>
          <w:jc w:val="center"/>
        </w:trPr>
        <w:tc>
          <w:tcPr>
            <w:tcW w:w="0" w:type="auto"/>
            <w:vMerge/>
            <w:vAlign w:val="center"/>
          </w:tcPr>
          <w:p w:rsidR="00EF5F8E" w:rsidRPr="002B68A9" w:rsidRDefault="00EF5F8E" w:rsidP="0041732B">
            <w:pPr>
              <w:pStyle w:val="TAC"/>
              <w:rPr>
                <w:rFonts w:cs="Arial"/>
              </w:rPr>
            </w:pPr>
          </w:p>
        </w:tc>
        <w:tc>
          <w:tcPr>
            <w:tcW w:w="0" w:type="auto"/>
            <w:vAlign w:val="center"/>
          </w:tcPr>
          <w:p w:rsidR="00EF5F8E" w:rsidRPr="002B68A9" w:rsidRDefault="00EF5F8E" w:rsidP="0041732B">
            <w:pPr>
              <w:pStyle w:val="TAC"/>
              <w:rPr>
                <w:rFonts w:cs="Arial"/>
                <w:lang w:eastAsia="ja-JP"/>
              </w:rPr>
            </w:pPr>
            <w:r w:rsidRPr="002B68A9">
              <w:t>5</w:t>
            </w:r>
          </w:p>
        </w:tc>
        <w:tc>
          <w:tcPr>
            <w:tcW w:w="0" w:type="auto"/>
            <w:vAlign w:val="center"/>
          </w:tcPr>
          <w:p w:rsidR="00EF5F8E" w:rsidRPr="002B68A9" w:rsidRDefault="00EF5F8E" w:rsidP="0041732B">
            <w:pPr>
              <w:pStyle w:val="TAC"/>
            </w:pPr>
            <w:r w:rsidRPr="002B68A9">
              <w:t>0.3</w:t>
            </w:r>
          </w:p>
        </w:tc>
      </w:tr>
      <w:tr w:rsidR="002B68A9" w:rsidRPr="002B68A9" w:rsidTr="00C42558">
        <w:trPr>
          <w:jc w:val="center"/>
        </w:trPr>
        <w:tc>
          <w:tcPr>
            <w:tcW w:w="0" w:type="auto"/>
            <w:vMerge/>
            <w:vAlign w:val="center"/>
          </w:tcPr>
          <w:p w:rsidR="00EF5F8E" w:rsidRPr="002B68A9" w:rsidRDefault="00EF5F8E" w:rsidP="0041732B">
            <w:pPr>
              <w:pStyle w:val="TAC"/>
              <w:rPr>
                <w:rFonts w:cs="Arial"/>
              </w:rPr>
            </w:pPr>
          </w:p>
        </w:tc>
        <w:tc>
          <w:tcPr>
            <w:tcW w:w="0" w:type="auto"/>
            <w:vAlign w:val="center"/>
          </w:tcPr>
          <w:p w:rsidR="00EF5F8E" w:rsidRPr="002B68A9" w:rsidRDefault="00EF5F8E" w:rsidP="0041732B">
            <w:pPr>
              <w:pStyle w:val="TAC"/>
              <w:rPr>
                <w:rFonts w:cs="Arial"/>
                <w:lang w:eastAsia="ja-JP"/>
              </w:rPr>
            </w:pPr>
            <w:r w:rsidRPr="002B68A9">
              <w:t>7</w:t>
            </w:r>
          </w:p>
        </w:tc>
        <w:tc>
          <w:tcPr>
            <w:tcW w:w="0" w:type="auto"/>
            <w:vAlign w:val="center"/>
          </w:tcPr>
          <w:p w:rsidR="00EF5F8E" w:rsidRPr="002B68A9" w:rsidRDefault="00EF5F8E" w:rsidP="0041732B">
            <w:pPr>
              <w:pStyle w:val="TAC"/>
            </w:pPr>
            <w:r w:rsidRPr="002B68A9">
              <w:t>0.6</w:t>
            </w:r>
          </w:p>
        </w:tc>
      </w:tr>
      <w:tr w:rsidR="002B68A9" w:rsidRPr="002B68A9" w:rsidTr="0041732B">
        <w:trPr>
          <w:jc w:val="center"/>
        </w:trPr>
        <w:tc>
          <w:tcPr>
            <w:tcW w:w="0" w:type="auto"/>
            <w:vMerge w:val="restart"/>
            <w:vAlign w:val="center"/>
          </w:tcPr>
          <w:p w:rsidR="000F57B6" w:rsidRPr="002B68A9" w:rsidRDefault="000F57B6" w:rsidP="0041732B">
            <w:pPr>
              <w:pStyle w:val="TAC"/>
              <w:rPr>
                <w:rFonts w:cs="Arial"/>
              </w:rPr>
            </w:pPr>
            <w:r w:rsidRPr="002B68A9">
              <w:rPr>
                <w:rFonts w:eastAsia="Malgun Gothic"/>
                <w:lang w:eastAsia="ko-KR"/>
              </w:rPr>
              <w:t>DC_1-3-5_n78-n257</w:t>
            </w:r>
          </w:p>
        </w:tc>
        <w:tc>
          <w:tcPr>
            <w:tcW w:w="0" w:type="auto"/>
            <w:vAlign w:val="center"/>
          </w:tcPr>
          <w:p w:rsidR="000F57B6" w:rsidRPr="002B68A9" w:rsidRDefault="000F57B6" w:rsidP="0041732B">
            <w:pPr>
              <w:pStyle w:val="TAC"/>
            </w:pPr>
            <w:r w:rsidRPr="002B68A9">
              <w:rPr>
                <w:rFonts w:eastAsia="Malgun Gothic"/>
                <w:lang w:eastAsia="ko-KR"/>
              </w:rPr>
              <w:t>1</w:t>
            </w:r>
          </w:p>
        </w:tc>
        <w:tc>
          <w:tcPr>
            <w:tcW w:w="0" w:type="auto"/>
            <w:vAlign w:val="center"/>
          </w:tcPr>
          <w:p w:rsidR="000F57B6" w:rsidRPr="002B68A9" w:rsidRDefault="000F57B6" w:rsidP="0041732B">
            <w:pPr>
              <w:pStyle w:val="TAC"/>
            </w:pPr>
            <w:r w:rsidRPr="002B68A9">
              <w:rPr>
                <w:rFonts w:eastAsia="Malgun Gothic"/>
                <w:lang w:eastAsia="ko-KR"/>
              </w:rPr>
              <w:t>0.6</w:t>
            </w:r>
          </w:p>
        </w:tc>
      </w:tr>
      <w:tr w:rsidR="002B68A9" w:rsidRPr="002B68A9" w:rsidTr="0041732B">
        <w:trPr>
          <w:jc w:val="center"/>
        </w:trPr>
        <w:tc>
          <w:tcPr>
            <w:tcW w:w="0" w:type="auto"/>
            <w:vMerge/>
            <w:vAlign w:val="center"/>
          </w:tcPr>
          <w:p w:rsidR="000F57B6" w:rsidRPr="002B68A9" w:rsidRDefault="000F57B6" w:rsidP="0041732B">
            <w:pPr>
              <w:pStyle w:val="TAC"/>
              <w:rPr>
                <w:rFonts w:cs="Arial"/>
              </w:rPr>
            </w:pPr>
          </w:p>
        </w:tc>
        <w:tc>
          <w:tcPr>
            <w:tcW w:w="0" w:type="auto"/>
            <w:vAlign w:val="center"/>
          </w:tcPr>
          <w:p w:rsidR="000F57B6" w:rsidRPr="002B68A9" w:rsidRDefault="000F57B6" w:rsidP="0041732B">
            <w:pPr>
              <w:pStyle w:val="TAC"/>
            </w:pPr>
            <w:r w:rsidRPr="002B68A9">
              <w:rPr>
                <w:rFonts w:eastAsia="Malgun Gothic"/>
                <w:lang w:eastAsia="ko-KR"/>
              </w:rPr>
              <w:t>3</w:t>
            </w:r>
          </w:p>
        </w:tc>
        <w:tc>
          <w:tcPr>
            <w:tcW w:w="0" w:type="auto"/>
            <w:vAlign w:val="center"/>
          </w:tcPr>
          <w:p w:rsidR="000F57B6" w:rsidRPr="002B68A9" w:rsidRDefault="000F57B6" w:rsidP="0041732B">
            <w:pPr>
              <w:pStyle w:val="TAC"/>
            </w:pPr>
            <w:r w:rsidRPr="002B68A9">
              <w:rPr>
                <w:rFonts w:eastAsia="Malgun Gothic"/>
                <w:lang w:eastAsia="ko-KR"/>
              </w:rPr>
              <w:t>0.6</w:t>
            </w:r>
          </w:p>
        </w:tc>
      </w:tr>
      <w:tr w:rsidR="002B68A9" w:rsidRPr="002B68A9" w:rsidTr="0041732B">
        <w:trPr>
          <w:jc w:val="center"/>
        </w:trPr>
        <w:tc>
          <w:tcPr>
            <w:tcW w:w="0" w:type="auto"/>
            <w:vMerge/>
            <w:vAlign w:val="center"/>
          </w:tcPr>
          <w:p w:rsidR="000F57B6" w:rsidRPr="002B68A9" w:rsidRDefault="000F57B6" w:rsidP="0041732B">
            <w:pPr>
              <w:pStyle w:val="TAC"/>
              <w:rPr>
                <w:rFonts w:cs="Arial"/>
              </w:rPr>
            </w:pPr>
          </w:p>
        </w:tc>
        <w:tc>
          <w:tcPr>
            <w:tcW w:w="0" w:type="auto"/>
            <w:vAlign w:val="center"/>
          </w:tcPr>
          <w:p w:rsidR="000F57B6" w:rsidRPr="002B68A9" w:rsidRDefault="000F57B6" w:rsidP="0041732B">
            <w:pPr>
              <w:pStyle w:val="TAC"/>
            </w:pPr>
            <w:r w:rsidRPr="002B68A9">
              <w:rPr>
                <w:rFonts w:eastAsia="Malgun Gothic"/>
                <w:lang w:eastAsia="ko-KR"/>
              </w:rPr>
              <w:t>5</w:t>
            </w:r>
          </w:p>
        </w:tc>
        <w:tc>
          <w:tcPr>
            <w:tcW w:w="0" w:type="auto"/>
            <w:vAlign w:val="center"/>
          </w:tcPr>
          <w:p w:rsidR="000F57B6" w:rsidRPr="002B68A9" w:rsidRDefault="000F57B6" w:rsidP="0041732B">
            <w:pPr>
              <w:pStyle w:val="TAC"/>
            </w:pPr>
            <w:r w:rsidRPr="002B68A9">
              <w:rPr>
                <w:rFonts w:eastAsia="Malgun Gothic"/>
                <w:lang w:eastAsia="ko-KR"/>
              </w:rPr>
              <w:t>0.6</w:t>
            </w:r>
          </w:p>
        </w:tc>
      </w:tr>
      <w:tr w:rsidR="002B68A9" w:rsidRPr="002B68A9" w:rsidTr="0041732B">
        <w:trPr>
          <w:jc w:val="center"/>
        </w:trPr>
        <w:tc>
          <w:tcPr>
            <w:tcW w:w="0" w:type="auto"/>
            <w:vMerge/>
            <w:vAlign w:val="center"/>
          </w:tcPr>
          <w:p w:rsidR="000F57B6" w:rsidRPr="002B68A9" w:rsidRDefault="000F57B6" w:rsidP="0041732B">
            <w:pPr>
              <w:pStyle w:val="TAC"/>
              <w:rPr>
                <w:rFonts w:cs="Arial"/>
              </w:rPr>
            </w:pPr>
          </w:p>
        </w:tc>
        <w:tc>
          <w:tcPr>
            <w:tcW w:w="0" w:type="auto"/>
            <w:vAlign w:val="center"/>
          </w:tcPr>
          <w:p w:rsidR="000F57B6" w:rsidRPr="002B68A9" w:rsidRDefault="000F57B6" w:rsidP="0041732B">
            <w:pPr>
              <w:pStyle w:val="TAC"/>
            </w:pPr>
            <w:r w:rsidRPr="002B68A9">
              <w:rPr>
                <w:rFonts w:eastAsia="Malgun Gothic"/>
                <w:lang w:eastAsia="ko-KR"/>
              </w:rPr>
              <w:t>n78</w:t>
            </w:r>
          </w:p>
        </w:tc>
        <w:tc>
          <w:tcPr>
            <w:tcW w:w="0" w:type="auto"/>
            <w:vAlign w:val="center"/>
          </w:tcPr>
          <w:p w:rsidR="000F57B6" w:rsidRPr="002B68A9" w:rsidRDefault="000F57B6" w:rsidP="0041732B">
            <w:pPr>
              <w:pStyle w:val="TAC"/>
            </w:pPr>
            <w:r w:rsidRPr="002B68A9">
              <w:rPr>
                <w:rFonts w:eastAsia="Malgun Gothic"/>
                <w:lang w:eastAsia="ko-KR"/>
              </w:rPr>
              <w:t>0.8</w:t>
            </w:r>
          </w:p>
        </w:tc>
      </w:tr>
      <w:tr w:rsidR="002B68A9" w:rsidRPr="002B68A9" w:rsidTr="0041732B">
        <w:trPr>
          <w:jc w:val="center"/>
        </w:trPr>
        <w:tc>
          <w:tcPr>
            <w:tcW w:w="0" w:type="auto"/>
            <w:vMerge w:val="restart"/>
            <w:vAlign w:val="center"/>
          </w:tcPr>
          <w:p w:rsidR="000F57B6" w:rsidRPr="002B68A9" w:rsidRDefault="000F57B6" w:rsidP="0041732B">
            <w:pPr>
              <w:pStyle w:val="TAC"/>
              <w:rPr>
                <w:rFonts w:cs="Arial"/>
              </w:rPr>
            </w:pPr>
            <w:r w:rsidRPr="002B68A9">
              <w:rPr>
                <w:rFonts w:eastAsia="Malgun Gothic"/>
                <w:lang w:eastAsia="ko-KR"/>
              </w:rPr>
              <w:t>DC_1-3-7_n78-n257</w:t>
            </w:r>
          </w:p>
        </w:tc>
        <w:tc>
          <w:tcPr>
            <w:tcW w:w="0" w:type="auto"/>
            <w:vAlign w:val="center"/>
          </w:tcPr>
          <w:p w:rsidR="000F57B6" w:rsidRPr="002B68A9" w:rsidRDefault="000F57B6" w:rsidP="0041732B">
            <w:pPr>
              <w:pStyle w:val="TAC"/>
              <w:rPr>
                <w:rFonts w:eastAsia="Malgun Gothic"/>
                <w:lang w:eastAsia="ko-KR"/>
              </w:rPr>
            </w:pPr>
            <w:r w:rsidRPr="002B68A9">
              <w:rPr>
                <w:rFonts w:eastAsia="Malgun Gothic"/>
                <w:lang w:eastAsia="ko-KR"/>
              </w:rPr>
              <w:t>1</w:t>
            </w:r>
          </w:p>
        </w:tc>
        <w:tc>
          <w:tcPr>
            <w:tcW w:w="0" w:type="auto"/>
            <w:vAlign w:val="center"/>
          </w:tcPr>
          <w:p w:rsidR="000F57B6" w:rsidRPr="002B68A9" w:rsidRDefault="000F57B6" w:rsidP="0041732B">
            <w:pPr>
              <w:pStyle w:val="TAC"/>
              <w:rPr>
                <w:rFonts w:eastAsia="Malgun Gothic"/>
                <w:lang w:eastAsia="ko-KR"/>
              </w:rPr>
            </w:pPr>
            <w:r w:rsidRPr="002B68A9">
              <w:rPr>
                <w:rFonts w:eastAsia="Malgun Gothic"/>
                <w:lang w:eastAsia="ko-KR"/>
              </w:rPr>
              <w:t>0.7</w:t>
            </w:r>
          </w:p>
        </w:tc>
      </w:tr>
      <w:tr w:rsidR="002B68A9" w:rsidRPr="002B68A9" w:rsidTr="0041732B">
        <w:trPr>
          <w:jc w:val="center"/>
        </w:trPr>
        <w:tc>
          <w:tcPr>
            <w:tcW w:w="0" w:type="auto"/>
            <w:vMerge/>
            <w:vAlign w:val="center"/>
          </w:tcPr>
          <w:p w:rsidR="000F57B6" w:rsidRPr="002B68A9" w:rsidRDefault="000F57B6" w:rsidP="0041732B">
            <w:pPr>
              <w:pStyle w:val="TAC"/>
              <w:rPr>
                <w:rFonts w:cs="Arial"/>
              </w:rPr>
            </w:pPr>
          </w:p>
        </w:tc>
        <w:tc>
          <w:tcPr>
            <w:tcW w:w="0" w:type="auto"/>
            <w:vAlign w:val="center"/>
          </w:tcPr>
          <w:p w:rsidR="000F57B6" w:rsidRPr="002B68A9" w:rsidRDefault="000F57B6" w:rsidP="0041732B">
            <w:pPr>
              <w:pStyle w:val="TAC"/>
              <w:rPr>
                <w:rFonts w:eastAsia="Malgun Gothic"/>
                <w:lang w:eastAsia="ko-KR"/>
              </w:rPr>
            </w:pPr>
            <w:r w:rsidRPr="002B68A9">
              <w:rPr>
                <w:rFonts w:eastAsia="Malgun Gothic"/>
                <w:lang w:eastAsia="ko-KR"/>
              </w:rPr>
              <w:t>3</w:t>
            </w:r>
          </w:p>
        </w:tc>
        <w:tc>
          <w:tcPr>
            <w:tcW w:w="0" w:type="auto"/>
            <w:vAlign w:val="center"/>
          </w:tcPr>
          <w:p w:rsidR="000F57B6" w:rsidRPr="002B68A9" w:rsidRDefault="000F57B6" w:rsidP="0041732B">
            <w:pPr>
              <w:pStyle w:val="TAC"/>
              <w:rPr>
                <w:rFonts w:eastAsia="Malgun Gothic"/>
                <w:lang w:eastAsia="ko-KR"/>
              </w:rPr>
            </w:pPr>
            <w:r w:rsidRPr="002B68A9">
              <w:rPr>
                <w:rFonts w:eastAsia="Malgun Gothic"/>
                <w:lang w:eastAsia="ko-KR"/>
              </w:rPr>
              <w:t>0.7</w:t>
            </w:r>
          </w:p>
        </w:tc>
      </w:tr>
      <w:tr w:rsidR="002B68A9" w:rsidRPr="002B68A9" w:rsidTr="0041732B">
        <w:trPr>
          <w:jc w:val="center"/>
        </w:trPr>
        <w:tc>
          <w:tcPr>
            <w:tcW w:w="0" w:type="auto"/>
            <w:vMerge/>
            <w:vAlign w:val="center"/>
          </w:tcPr>
          <w:p w:rsidR="000F57B6" w:rsidRPr="002B68A9" w:rsidRDefault="000F57B6" w:rsidP="0041732B">
            <w:pPr>
              <w:pStyle w:val="TAC"/>
              <w:rPr>
                <w:rFonts w:cs="Arial"/>
              </w:rPr>
            </w:pPr>
          </w:p>
        </w:tc>
        <w:tc>
          <w:tcPr>
            <w:tcW w:w="0" w:type="auto"/>
            <w:vAlign w:val="center"/>
          </w:tcPr>
          <w:p w:rsidR="000F57B6" w:rsidRPr="002B68A9" w:rsidRDefault="000F57B6" w:rsidP="0041732B">
            <w:pPr>
              <w:pStyle w:val="TAC"/>
              <w:rPr>
                <w:rFonts w:eastAsia="Malgun Gothic"/>
                <w:lang w:eastAsia="ko-KR"/>
              </w:rPr>
            </w:pPr>
            <w:r w:rsidRPr="002B68A9">
              <w:rPr>
                <w:rFonts w:eastAsia="Malgun Gothic"/>
                <w:lang w:eastAsia="ko-KR"/>
              </w:rPr>
              <w:t>7</w:t>
            </w:r>
          </w:p>
        </w:tc>
        <w:tc>
          <w:tcPr>
            <w:tcW w:w="0" w:type="auto"/>
            <w:vAlign w:val="center"/>
          </w:tcPr>
          <w:p w:rsidR="000F57B6" w:rsidRPr="002B68A9" w:rsidRDefault="000F57B6" w:rsidP="0041732B">
            <w:pPr>
              <w:pStyle w:val="TAC"/>
              <w:rPr>
                <w:rFonts w:eastAsia="Malgun Gothic"/>
                <w:lang w:eastAsia="ko-KR"/>
              </w:rPr>
            </w:pPr>
            <w:r w:rsidRPr="002B68A9">
              <w:rPr>
                <w:rFonts w:eastAsia="Malgun Gothic"/>
                <w:lang w:eastAsia="ko-KR"/>
              </w:rPr>
              <w:t>0.7</w:t>
            </w:r>
          </w:p>
        </w:tc>
      </w:tr>
      <w:tr w:rsidR="002B68A9" w:rsidRPr="002B68A9" w:rsidTr="0041732B">
        <w:trPr>
          <w:jc w:val="center"/>
        </w:trPr>
        <w:tc>
          <w:tcPr>
            <w:tcW w:w="0" w:type="auto"/>
            <w:vMerge/>
            <w:vAlign w:val="center"/>
          </w:tcPr>
          <w:p w:rsidR="000F57B6" w:rsidRPr="002B68A9" w:rsidRDefault="000F57B6" w:rsidP="0041732B">
            <w:pPr>
              <w:pStyle w:val="TAC"/>
              <w:rPr>
                <w:rFonts w:cs="Arial"/>
              </w:rPr>
            </w:pPr>
          </w:p>
        </w:tc>
        <w:tc>
          <w:tcPr>
            <w:tcW w:w="0" w:type="auto"/>
            <w:vAlign w:val="center"/>
          </w:tcPr>
          <w:p w:rsidR="000F57B6" w:rsidRPr="002B68A9" w:rsidRDefault="000F57B6" w:rsidP="0041732B">
            <w:pPr>
              <w:pStyle w:val="TAC"/>
              <w:rPr>
                <w:rFonts w:eastAsia="Malgun Gothic"/>
                <w:lang w:eastAsia="ko-KR"/>
              </w:rPr>
            </w:pPr>
            <w:r w:rsidRPr="002B68A9">
              <w:rPr>
                <w:rFonts w:eastAsia="Malgun Gothic"/>
                <w:lang w:eastAsia="ko-KR"/>
              </w:rPr>
              <w:t>n78</w:t>
            </w:r>
          </w:p>
        </w:tc>
        <w:tc>
          <w:tcPr>
            <w:tcW w:w="0" w:type="auto"/>
            <w:vAlign w:val="center"/>
          </w:tcPr>
          <w:p w:rsidR="000F57B6" w:rsidRPr="002B68A9" w:rsidRDefault="000F57B6" w:rsidP="0041732B">
            <w:pPr>
              <w:pStyle w:val="TAC"/>
              <w:rPr>
                <w:rFonts w:eastAsia="Malgun Gothic"/>
                <w:lang w:eastAsia="ko-KR"/>
              </w:rPr>
            </w:pPr>
            <w:r w:rsidRPr="002B68A9">
              <w:rPr>
                <w:rFonts w:eastAsia="Malgun Gothic"/>
                <w:lang w:eastAsia="ko-KR"/>
              </w:rPr>
              <w:t>0.8</w:t>
            </w:r>
          </w:p>
        </w:tc>
      </w:tr>
      <w:tr w:rsidR="002B68A9" w:rsidRPr="002B68A9" w:rsidTr="0041732B">
        <w:trPr>
          <w:jc w:val="center"/>
        </w:trPr>
        <w:tc>
          <w:tcPr>
            <w:tcW w:w="0" w:type="auto"/>
            <w:vMerge w:val="restart"/>
            <w:vAlign w:val="center"/>
          </w:tcPr>
          <w:p w:rsidR="001310A1" w:rsidRPr="002B68A9" w:rsidRDefault="001310A1" w:rsidP="0041732B">
            <w:pPr>
              <w:pStyle w:val="TAC"/>
              <w:rPr>
                <w:rFonts w:cs="Arial"/>
              </w:rPr>
            </w:pPr>
            <w:r w:rsidRPr="002B68A9">
              <w:rPr>
                <w:rFonts w:cs="Arial"/>
              </w:rPr>
              <w:t>DC_</w:t>
            </w:r>
            <w:r w:rsidRPr="002B68A9">
              <w:rPr>
                <w:rFonts w:cs="Arial" w:hint="eastAsia"/>
                <w:lang w:eastAsia="ja-JP"/>
              </w:rPr>
              <w:t>1-3-19-21</w:t>
            </w:r>
            <w:r w:rsidRPr="002B68A9">
              <w:rPr>
                <w:rFonts w:cs="Arial"/>
                <w:lang w:val="fi-FI" w:eastAsia="ja-JP"/>
              </w:rPr>
              <w:t>_</w:t>
            </w:r>
            <w:r w:rsidRPr="002B68A9">
              <w:rPr>
                <w:rFonts w:cs="Arial" w:hint="eastAsia"/>
                <w:lang w:eastAsia="ja-JP"/>
              </w:rPr>
              <w:t>n257</w:t>
            </w:r>
          </w:p>
        </w:tc>
        <w:tc>
          <w:tcPr>
            <w:tcW w:w="0" w:type="auto"/>
            <w:vAlign w:val="center"/>
          </w:tcPr>
          <w:p w:rsidR="001310A1" w:rsidRPr="002B68A9" w:rsidRDefault="001310A1" w:rsidP="0041732B">
            <w:pPr>
              <w:pStyle w:val="TAC"/>
              <w:rPr>
                <w:rFonts w:eastAsia="Malgun Gothic" w:cs="Arial"/>
                <w:lang w:eastAsia="ko-KR"/>
              </w:rPr>
            </w:pPr>
            <w:r w:rsidRPr="002B68A9">
              <w:rPr>
                <w:rFonts w:cs="Arial" w:hint="eastAsia"/>
                <w:lang w:eastAsia="ja-JP"/>
              </w:rPr>
              <w:t>1</w:t>
            </w:r>
          </w:p>
        </w:tc>
        <w:tc>
          <w:tcPr>
            <w:tcW w:w="0" w:type="auto"/>
            <w:vAlign w:val="center"/>
          </w:tcPr>
          <w:p w:rsidR="001310A1" w:rsidRPr="002B68A9" w:rsidRDefault="001310A1" w:rsidP="0041732B">
            <w:pPr>
              <w:pStyle w:val="TAC"/>
              <w:rPr>
                <w:rFonts w:eastAsia="Malgun Gothic" w:cs="Arial"/>
                <w:lang w:eastAsia="ko-KR"/>
              </w:rPr>
            </w:pPr>
            <w:r w:rsidRPr="002B68A9">
              <w:t>0.3</w:t>
            </w:r>
          </w:p>
        </w:tc>
      </w:tr>
      <w:tr w:rsidR="002B68A9" w:rsidRPr="002B68A9" w:rsidTr="0041732B">
        <w:trPr>
          <w:jc w:val="center"/>
        </w:trPr>
        <w:tc>
          <w:tcPr>
            <w:tcW w:w="0" w:type="auto"/>
            <w:vMerge/>
            <w:vAlign w:val="center"/>
          </w:tcPr>
          <w:p w:rsidR="001310A1" w:rsidRPr="002B68A9" w:rsidRDefault="001310A1" w:rsidP="0041732B">
            <w:pPr>
              <w:pStyle w:val="TAC"/>
              <w:rPr>
                <w:rFonts w:cs="Arial"/>
              </w:rPr>
            </w:pPr>
          </w:p>
        </w:tc>
        <w:tc>
          <w:tcPr>
            <w:tcW w:w="0" w:type="auto"/>
            <w:vAlign w:val="center"/>
          </w:tcPr>
          <w:p w:rsidR="001310A1" w:rsidRPr="002B68A9" w:rsidRDefault="001310A1" w:rsidP="0041732B">
            <w:pPr>
              <w:pStyle w:val="TAC"/>
              <w:rPr>
                <w:rFonts w:eastAsia="Malgun Gothic" w:cs="Arial"/>
                <w:lang w:eastAsia="ko-KR"/>
              </w:rPr>
            </w:pPr>
            <w:r w:rsidRPr="002B68A9">
              <w:rPr>
                <w:rFonts w:cs="Arial" w:hint="eastAsia"/>
                <w:lang w:eastAsia="ja-JP"/>
              </w:rPr>
              <w:t>3</w:t>
            </w:r>
          </w:p>
        </w:tc>
        <w:tc>
          <w:tcPr>
            <w:tcW w:w="0" w:type="auto"/>
            <w:vAlign w:val="center"/>
          </w:tcPr>
          <w:p w:rsidR="001310A1" w:rsidRPr="002B68A9" w:rsidRDefault="001310A1" w:rsidP="0041732B">
            <w:pPr>
              <w:pStyle w:val="TAC"/>
              <w:rPr>
                <w:rFonts w:eastAsia="Malgun Gothic" w:cs="Arial"/>
                <w:lang w:eastAsia="ko-KR"/>
              </w:rPr>
            </w:pPr>
            <w:r w:rsidRPr="002B68A9">
              <w:t>0.8</w:t>
            </w:r>
          </w:p>
        </w:tc>
      </w:tr>
      <w:tr w:rsidR="002B68A9" w:rsidRPr="002B68A9" w:rsidTr="0041732B">
        <w:trPr>
          <w:jc w:val="center"/>
        </w:trPr>
        <w:tc>
          <w:tcPr>
            <w:tcW w:w="0" w:type="auto"/>
            <w:vMerge/>
            <w:vAlign w:val="center"/>
          </w:tcPr>
          <w:p w:rsidR="001310A1" w:rsidRPr="002B68A9" w:rsidRDefault="001310A1" w:rsidP="0041732B">
            <w:pPr>
              <w:pStyle w:val="TAC"/>
              <w:rPr>
                <w:rFonts w:cs="Arial"/>
              </w:rPr>
            </w:pPr>
          </w:p>
        </w:tc>
        <w:tc>
          <w:tcPr>
            <w:tcW w:w="0" w:type="auto"/>
            <w:vAlign w:val="center"/>
          </w:tcPr>
          <w:p w:rsidR="001310A1" w:rsidRPr="002B68A9" w:rsidRDefault="001310A1" w:rsidP="0041732B">
            <w:pPr>
              <w:pStyle w:val="TAC"/>
              <w:rPr>
                <w:rFonts w:eastAsia="Malgun Gothic" w:cs="Arial"/>
                <w:lang w:eastAsia="ko-KR"/>
              </w:rPr>
            </w:pPr>
            <w:r w:rsidRPr="002B68A9">
              <w:rPr>
                <w:rFonts w:cs="Arial" w:hint="eastAsia"/>
                <w:lang w:eastAsia="ja-JP"/>
              </w:rPr>
              <w:t>19</w:t>
            </w:r>
          </w:p>
        </w:tc>
        <w:tc>
          <w:tcPr>
            <w:tcW w:w="0" w:type="auto"/>
            <w:vAlign w:val="center"/>
          </w:tcPr>
          <w:p w:rsidR="001310A1" w:rsidRPr="002B68A9" w:rsidRDefault="001310A1" w:rsidP="0041732B">
            <w:pPr>
              <w:pStyle w:val="TAC"/>
              <w:rPr>
                <w:rFonts w:eastAsia="Malgun Gothic" w:cs="Arial"/>
                <w:lang w:eastAsia="ko-KR"/>
              </w:rPr>
            </w:pPr>
            <w:r w:rsidRPr="002B68A9">
              <w:t>0.3</w:t>
            </w:r>
          </w:p>
        </w:tc>
      </w:tr>
      <w:tr w:rsidR="002B68A9" w:rsidRPr="002B68A9" w:rsidTr="0041732B">
        <w:trPr>
          <w:jc w:val="center"/>
        </w:trPr>
        <w:tc>
          <w:tcPr>
            <w:tcW w:w="0" w:type="auto"/>
            <w:vMerge/>
            <w:vAlign w:val="center"/>
          </w:tcPr>
          <w:p w:rsidR="001310A1" w:rsidRPr="002B68A9" w:rsidRDefault="001310A1" w:rsidP="0041732B">
            <w:pPr>
              <w:pStyle w:val="TAC"/>
              <w:rPr>
                <w:rFonts w:cs="Arial"/>
              </w:rPr>
            </w:pPr>
          </w:p>
        </w:tc>
        <w:tc>
          <w:tcPr>
            <w:tcW w:w="0" w:type="auto"/>
            <w:vAlign w:val="center"/>
          </w:tcPr>
          <w:p w:rsidR="001310A1" w:rsidRPr="002B68A9" w:rsidRDefault="001310A1" w:rsidP="0041732B">
            <w:pPr>
              <w:pStyle w:val="TAC"/>
              <w:rPr>
                <w:rFonts w:eastAsia="Malgun Gothic" w:cs="Arial"/>
                <w:lang w:eastAsia="ko-KR"/>
              </w:rPr>
            </w:pPr>
            <w:r w:rsidRPr="002B68A9">
              <w:rPr>
                <w:rFonts w:cs="Arial" w:hint="eastAsia"/>
                <w:lang w:eastAsia="ja-JP"/>
              </w:rPr>
              <w:t>21</w:t>
            </w:r>
          </w:p>
        </w:tc>
        <w:tc>
          <w:tcPr>
            <w:tcW w:w="0" w:type="auto"/>
            <w:vAlign w:val="center"/>
          </w:tcPr>
          <w:p w:rsidR="001310A1" w:rsidRPr="002B68A9" w:rsidRDefault="001310A1" w:rsidP="0041732B">
            <w:pPr>
              <w:pStyle w:val="TAC"/>
              <w:rPr>
                <w:rFonts w:eastAsia="Malgun Gothic" w:cs="Arial"/>
                <w:lang w:eastAsia="ko-KR"/>
              </w:rPr>
            </w:pPr>
            <w:r w:rsidRPr="002B68A9">
              <w:t>0.9</w:t>
            </w:r>
          </w:p>
        </w:tc>
      </w:tr>
      <w:tr w:rsidR="002B68A9" w:rsidRPr="002B68A9" w:rsidTr="00C42558">
        <w:trPr>
          <w:jc w:val="center"/>
        </w:trPr>
        <w:tc>
          <w:tcPr>
            <w:tcW w:w="0" w:type="auto"/>
            <w:vMerge w:val="restart"/>
            <w:vAlign w:val="center"/>
          </w:tcPr>
          <w:p w:rsidR="00EF5F8E" w:rsidRPr="002B68A9" w:rsidRDefault="00EF5F8E" w:rsidP="0041732B">
            <w:pPr>
              <w:pStyle w:val="TAC"/>
              <w:rPr>
                <w:rFonts w:cs="Arial"/>
              </w:rPr>
            </w:pPr>
            <w:r w:rsidRPr="002B68A9">
              <w:t>DC_1-3-19-42_n257</w:t>
            </w:r>
          </w:p>
        </w:tc>
        <w:tc>
          <w:tcPr>
            <w:tcW w:w="0" w:type="auto"/>
            <w:vAlign w:val="center"/>
          </w:tcPr>
          <w:p w:rsidR="00EF5F8E" w:rsidRPr="002B68A9" w:rsidRDefault="00EF5F8E" w:rsidP="0041732B">
            <w:pPr>
              <w:pStyle w:val="TAC"/>
              <w:rPr>
                <w:rFonts w:cs="Arial"/>
                <w:lang w:eastAsia="ja-JP"/>
              </w:rPr>
            </w:pPr>
            <w:r w:rsidRPr="002B68A9">
              <w:t>1</w:t>
            </w:r>
          </w:p>
        </w:tc>
        <w:tc>
          <w:tcPr>
            <w:tcW w:w="0" w:type="auto"/>
            <w:vAlign w:val="center"/>
          </w:tcPr>
          <w:p w:rsidR="00EF5F8E" w:rsidRPr="002B68A9" w:rsidRDefault="00EF5F8E" w:rsidP="0041732B">
            <w:pPr>
              <w:pStyle w:val="TAC"/>
            </w:pPr>
            <w:r w:rsidRPr="002B68A9">
              <w:t>0.6</w:t>
            </w:r>
          </w:p>
        </w:tc>
      </w:tr>
      <w:tr w:rsidR="002B68A9" w:rsidRPr="002B68A9" w:rsidTr="00C42558">
        <w:trPr>
          <w:jc w:val="center"/>
        </w:trPr>
        <w:tc>
          <w:tcPr>
            <w:tcW w:w="0" w:type="auto"/>
            <w:vMerge/>
            <w:vAlign w:val="center"/>
          </w:tcPr>
          <w:p w:rsidR="00EF5F8E" w:rsidRPr="002B68A9" w:rsidRDefault="00EF5F8E" w:rsidP="0041732B">
            <w:pPr>
              <w:pStyle w:val="TAC"/>
              <w:rPr>
                <w:rFonts w:cs="Arial"/>
              </w:rPr>
            </w:pPr>
          </w:p>
        </w:tc>
        <w:tc>
          <w:tcPr>
            <w:tcW w:w="0" w:type="auto"/>
            <w:vAlign w:val="center"/>
          </w:tcPr>
          <w:p w:rsidR="00EF5F8E" w:rsidRPr="002B68A9" w:rsidRDefault="00EF5F8E" w:rsidP="0041732B">
            <w:pPr>
              <w:pStyle w:val="TAC"/>
              <w:rPr>
                <w:rFonts w:cs="Arial"/>
                <w:lang w:eastAsia="ja-JP"/>
              </w:rPr>
            </w:pPr>
            <w:r w:rsidRPr="002B68A9">
              <w:t>3</w:t>
            </w:r>
          </w:p>
        </w:tc>
        <w:tc>
          <w:tcPr>
            <w:tcW w:w="0" w:type="auto"/>
            <w:vAlign w:val="center"/>
          </w:tcPr>
          <w:p w:rsidR="00EF5F8E" w:rsidRPr="002B68A9" w:rsidRDefault="00EF5F8E" w:rsidP="0041732B">
            <w:pPr>
              <w:pStyle w:val="TAC"/>
            </w:pPr>
            <w:r w:rsidRPr="002B68A9">
              <w:t>0.6</w:t>
            </w:r>
          </w:p>
        </w:tc>
      </w:tr>
      <w:tr w:rsidR="002B68A9" w:rsidRPr="002B68A9" w:rsidTr="00C42558">
        <w:trPr>
          <w:jc w:val="center"/>
        </w:trPr>
        <w:tc>
          <w:tcPr>
            <w:tcW w:w="0" w:type="auto"/>
            <w:vMerge/>
            <w:vAlign w:val="center"/>
          </w:tcPr>
          <w:p w:rsidR="00EF5F8E" w:rsidRPr="002B68A9" w:rsidRDefault="00EF5F8E" w:rsidP="0041732B">
            <w:pPr>
              <w:pStyle w:val="TAC"/>
              <w:rPr>
                <w:rFonts w:cs="Arial"/>
              </w:rPr>
            </w:pPr>
          </w:p>
        </w:tc>
        <w:tc>
          <w:tcPr>
            <w:tcW w:w="0" w:type="auto"/>
            <w:vAlign w:val="center"/>
          </w:tcPr>
          <w:p w:rsidR="00EF5F8E" w:rsidRPr="002B68A9" w:rsidRDefault="00EF5F8E" w:rsidP="0041732B">
            <w:pPr>
              <w:pStyle w:val="TAC"/>
              <w:rPr>
                <w:rFonts w:cs="Arial"/>
                <w:lang w:eastAsia="ja-JP"/>
              </w:rPr>
            </w:pPr>
            <w:r w:rsidRPr="002B68A9">
              <w:t>19</w:t>
            </w:r>
          </w:p>
        </w:tc>
        <w:tc>
          <w:tcPr>
            <w:tcW w:w="0" w:type="auto"/>
            <w:vAlign w:val="center"/>
          </w:tcPr>
          <w:p w:rsidR="00EF5F8E" w:rsidRPr="002B68A9" w:rsidRDefault="00EF5F8E" w:rsidP="0041732B">
            <w:pPr>
              <w:pStyle w:val="TAC"/>
            </w:pPr>
            <w:r w:rsidRPr="002B68A9">
              <w:t>0.3</w:t>
            </w:r>
          </w:p>
        </w:tc>
      </w:tr>
      <w:tr w:rsidR="002B68A9" w:rsidRPr="002B68A9" w:rsidTr="00C42558">
        <w:trPr>
          <w:jc w:val="center"/>
        </w:trPr>
        <w:tc>
          <w:tcPr>
            <w:tcW w:w="0" w:type="auto"/>
            <w:vMerge/>
            <w:vAlign w:val="center"/>
          </w:tcPr>
          <w:p w:rsidR="00EF5F8E" w:rsidRPr="002B68A9" w:rsidRDefault="00EF5F8E" w:rsidP="0041732B">
            <w:pPr>
              <w:pStyle w:val="TAC"/>
              <w:rPr>
                <w:rFonts w:cs="Arial"/>
              </w:rPr>
            </w:pPr>
          </w:p>
        </w:tc>
        <w:tc>
          <w:tcPr>
            <w:tcW w:w="0" w:type="auto"/>
            <w:vAlign w:val="center"/>
          </w:tcPr>
          <w:p w:rsidR="00EF5F8E" w:rsidRPr="002B68A9" w:rsidRDefault="00EF5F8E" w:rsidP="0041732B">
            <w:pPr>
              <w:pStyle w:val="TAC"/>
              <w:rPr>
                <w:rFonts w:cs="Arial"/>
                <w:lang w:eastAsia="ja-JP"/>
              </w:rPr>
            </w:pPr>
            <w:r w:rsidRPr="002B68A9">
              <w:t>42</w:t>
            </w:r>
          </w:p>
        </w:tc>
        <w:tc>
          <w:tcPr>
            <w:tcW w:w="0" w:type="auto"/>
            <w:vAlign w:val="center"/>
          </w:tcPr>
          <w:p w:rsidR="00EF5F8E" w:rsidRPr="002B68A9" w:rsidRDefault="00EF5F8E" w:rsidP="0041732B">
            <w:pPr>
              <w:pStyle w:val="TAC"/>
            </w:pPr>
            <w:r w:rsidRPr="002B68A9">
              <w:t>0.8</w:t>
            </w:r>
          </w:p>
        </w:tc>
      </w:tr>
      <w:tr w:rsidR="002B68A9" w:rsidRPr="002B68A9" w:rsidTr="0041732B">
        <w:trPr>
          <w:jc w:val="center"/>
        </w:trPr>
        <w:tc>
          <w:tcPr>
            <w:tcW w:w="0" w:type="auto"/>
            <w:vMerge w:val="restart"/>
            <w:tcBorders>
              <w:top w:val="single" w:sz="4" w:space="0" w:color="auto"/>
              <w:left w:val="single" w:sz="4" w:space="0" w:color="auto"/>
              <w:right w:val="single" w:sz="4" w:space="0" w:color="auto"/>
            </w:tcBorders>
            <w:vAlign w:val="center"/>
          </w:tcPr>
          <w:p w:rsidR="001310A1" w:rsidRPr="002B68A9" w:rsidRDefault="001310A1" w:rsidP="0041732B">
            <w:pPr>
              <w:pStyle w:val="TAC"/>
              <w:rPr>
                <w:rFonts w:cs="Arial"/>
              </w:rPr>
            </w:pPr>
            <w:r w:rsidRPr="002B68A9">
              <w:rPr>
                <w:rFonts w:cs="Arial" w:hint="eastAsia"/>
              </w:rPr>
              <w:t>DC</w:t>
            </w:r>
            <w:r w:rsidRPr="002B68A9">
              <w:rPr>
                <w:rFonts w:cs="Arial"/>
              </w:rPr>
              <w:t>_</w:t>
            </w:r>
            <w:r w:rsidRPr="002B68A9">
              <w:rPr>
                <w:rFonts w:cs="Arial" w:hint="eastAsia"/>
              </w:rPr>
              <w:t>1-3-21-42C</w:t>
            </w:r>
            <w:r w:rsidRPr="002B68A9">
              <w:rPr>
                <w:rFonts w:cs="Arial"/>
              </w:rPr>
              <w:t>_n</w:t>
            </w:r>
            <w:r w:rsidRPr="002B68A9">
              <w:rPr>
                <w:rFonts w:cs="Arial" w:hint="eastAsia"/>
                <w:lang w:eastAsia="zh-CN"/>
              </w:rPr>
              <w:t>25</w:t>
            </w:r>
            <w:r w:rsidRPr="002B68A9">
              <w:rPr>
                <w:rFonts w:cs="Arial" w:hint="eastAsia"/>
              </w:rPr>
              <w:t>7</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2B68A9" w:rsidRDefault="001310A1" w:rsidP="0041732B">
            <w:pPr>
              <w:pStyle w:val="TAC"/>
              <w:rPr>
                <w:rFonts w:cs="Arial"/>
                <w:lang w:eastAsia="ja-JP"/>
              </w:rPr>
            </w:pPr>
            <w:r w:rsidRPr="002B68A9">
              <w:rPr>
                <w:rFonts w:cs="Arial" w:hint="eastAsia"/>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2B68A9" w:rsidRDefault="001310A1" w:rsidP="0041732B">
            <w:pPr>
              <w:pStyle w:val="TAC"/>
            </w:pPr>
            <w:r w:rsidRPr="002B68A9">
              <w:rPr>
                <w:rFonts w:cs="Arial"/>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1310A1" w:rsidRPr="002B68A9" w:rsidRDefault="001310A1" w:rsidP="0041732B">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310A1" w:rsidRPr="002B68A9" w:rsidRDefault="001310A1" w:rsidP="0041732B">
            <w:pPr>
              <w:pStyle w:val="TAC"/>
              <w:rPr>
                <w:rFonts w:cs="Arial"/>
                <w:lang w:eastAsia="ja-JP"/>
              </w:rPr>
            </w:pPr>
            <w:r w:rsidRPr="002B68A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2B68A9" w:rsidRDefault="001310A1" w:rsidP="0041732B">
            <w:pPr>
              <w:pStyle w:val="TAC"/>
            </w:pPr>
            <w:r w:rsidRPr="002B68A9">
              <w:rPr>
                <w:rFonts w:cs="Arial"/>
              </w:rPr>
              <w:t>0.8</w:t>
            </w:r>
          </w:p>
        </w:tc>
      </w:tr>
      <w:tr w:rsidR="002B68A9" w:rsidRPr="002B68A9" w:rsidTr="0041732B">
        <w:trPr>
          <w:jc w:val="center"/>
        </w:trPr>
        <w:tc>
          <w:tcPr>
            <w:tcW w:w="0" w:type="auto"/>
            <w:vMerge/>
            <w:tcBorders>
              <w:left w:val="single" w:sz="4" w:space="0" w:color="auto"/>
              <w:right w:val="single" w:sz="4" w:space="0" w:color="auto"/>
            </w:tcBorders>
            <w:vAlign w:val="center"/>
          </w:tcPr>
          <w:p w:rsidR="001310A1" w:rsidRPr="002B68A9" w:rsidRDefault="001310A1" w:rsidP="0041732B">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310A1" w:rsidRPr="002B68A9" w:rsidRDefault="001310A1" w:rsidP="0041732B">
            <w:pPr>
              <w:pStyle w:val="TAC"/>
              <w:rPr>
                <w:rFonts w:cs="Arial"/>
                <w:lang w:eastAsia="ja-JP"/>
              </w:rPr>
            </w:pPr>
            <w:r w:rsidRPr="002B68A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2B68A9" w:rsidRDefault="001310A1" w:rsidP="0041732B">
            <w:pPr>
              <w:pStyle w:val="TAC"/>
            </w:pPr>
            <w:r w:rsidRPr="002B68A9">
              <w:rPr>
                <w:rFonts w:cs="Arial"/>
              </w:rPr>
              <w:t>0.9</w:t>
            </w:r>
          </w:p>
        </w:tc>
      </w:tr>
      <w:tr w:rsidR="002B68A9" w:rsidRPr="002B68A9" w:rsidTr="0041732B">
        <w:trPr>
          <w:jc w:val="center"/>
        </w:trPr>
        <w:tc>
          <w:tcPr>
            <w:tcW w:w="0" w:type="auto"/>
            <w:vMerge/>
            <w:tcBorders>
              <w:left w:val="single" w:sz="4" w:space="0" w:color="auto"/>
              <w:bottom w:val="single" w:sz="4" w:space="0" w:color="auto"/>
              <w:right w:val="single" w:sz="4" w:space="0" w:color="auto"/>
            </w:tcBorders>
            <w:vAlign w:val="center"/>
          </w:tcPr>
          <w:p w:rsidR="001310A1" w:rsidRPr="002B68A9" w:rsidRDefault="001310A1" w:rsidP="0041732B">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310A1" w:rsidRPr="002B68A9" w:rsidRDefault="001310A1" w:rsidP="0041732B">
            <w:pPr>
              <w:pStyle w:val="TAC"/>
              <w:rPr>
                <w:rFonts w:cs="Arial"/>
                <w:lang w:eastAsia="ja-JP"/>
              </w:rPr>
            </w:pPr>
            <w:r w:rsidRPr="002B68A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2B68A9" w:rsidRDefault="001310A1" w:rsidP="0041732B">
            <w:pPr>
              <w:pStyle w:val="TAC"/>
            </w:pPr>
            <w:r w:rsidRPr="002B68A9">
              <w:rPr>
                <w:rFonts w:cs="Arial"/>
                <w:lang w:eastAsia="ja-JP"/>
              </w:rPr>
              <w:t>0.8</w:t>
            </w:r>
          </w:p>
        </w:tc>
      </w:tr>
      <w:tr w:rsidR="002B68A9" w:rsidRPr="002B68A9" w:rsidTr="00C42558">
        <w:trPr>
          <w:jc w:val="center"/>
        </w:trPr>
        <w:tc>
          <w:tcPr>
            <w:tcW w:w="0" w:type="auto"/>
            <w:vMerge w:val="restart"/>
            <w:tcBorders>
              <w:left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cs="Arial"/>
                <w:szCs w:val="18"/>
              </w:rPr>
              <w:t>DC_1-3-</w:t>
            </w:r>
            <w:r w:rsidRPr="002B68A9">
              <w:rPr>
                <w:rFonts w:cs="Arial" w:hint="eastAsia"/>
                <w:szCs w:val="18"/>
                <w:lang w:eastAsia="ja-JP"/>
              </w:rPr>
              <w:t>28</w:t>
            </w:r>
            <w:r w:rsidRPr="002B68A9">
              <w:rPr>
                <w:rFonts w:cs="Arial"/>
                <w:szCs w:val="18"/>
                <w:lang w:eastAsia="ja-JP"/>
              </w:rPr>
              <w:t>-42</w:t>
            </w:r>
            <w:r w:rsidRPr="002B68A9">
              <w:rPr>
                <w:rFonts w:cs="Arial"/>
                <w:szCs w:val="18"/>
              </w:rPr>
              <w:t>_n257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D845BA" w:rsidRPr="002B68A9" w:rsidDel="00784360" w:rsidRDefault="00D845BA" w:rsidP="00D845BA">
            <w:pPr>
              <w:pStyle w:val="TAC"/>
              <w:rPr>
                <w:rFonts w:cs="Arial"/>
                <w:lang w:eastAsia="ko-KR"/>
              </w:rPr>
            </w:pPr>
            <w:r w:rsidRPr="002B68A9">
              <w:rPr>
                <w:rFonts w:hint="eastAsia"/>
                <w:lang w:val="en-US" w:eastAsia="ja-JP"/>
              </w:rPr>
              <w:t>0.6</w:t>
            </w:r>
          </w:p>
        </w:tc>
      </w:tr>
      <w:tr w:rsidR="002B68A9" w:rsidRPr="002B68A9" w:rsidTr="00C42558">
        <w:trPr>
          <w:jc w:val="center"/>
        </w:trPr>
        <w:tc>
          <w:tcPr>
            <w:tcW w:w="0" w:type="auto"/>
            <w:vMerge/>
            <w:tcBorders>
              <w:left w:val="single" w:sz="4" w:space="0" w:color="auto"/>
              <w:right w:val="single" w:sz="4" w:space="0" w:color="auto"/>
            </w:tcBorders>
            <w:vAlign w:val="center"/>
          </w:tcPr>
          <w:p w:rsidR="00D845BA" w:rsidRPr="002B68A9" w:rsidDel="00784360"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lang w:val="en-US" w:eastAsia="ja-JP"/>
              </w:rPr>
              <w:t>3</w:t>
            </w:r>
          </w:p>
        </w:tc>
        <w:tc>
          <w:tcPr>
            <w:tcW w:w="0" w:type="auto"/>
            <w:tcBorders>
              <w:top w:val="single" w:sz="4" w:space="0" w:color="auto"/>
              <w:left w:val="single" w:sz="4" w:space="0" w:color="auto"/>
              <w:bottom w:val="single" w:sz="4" w:space="0" w:color="auto"/>
              <w:right w:val="single" w:sz="4" w:space="0" w:color="auto"/>
            </w:tcBorders>
          </w:tcPr>
          <w:p w:rsidR="00D845BA" w:rsidRPr="002B68A9" w:rsidDel="00784360" w:rsidRDefault="00D845BA" w:rsidP="00D845BA">
            <w:pPr>
              <w:pStyle w:val="TAC"/>
              <w:rPr>
                <w:rFonts w:cs="Arial"/>
                <w:lang w:eastAsia="ko-KR"/>
              </w:rPr>
            </w:pPr>
            <w:r w:rsidRPr="002B68A9">
              <w:rPr>
                <w:rFonts w:hint="eastAsia"/>
                <w:lang w:val="en-US" w:eastAsia="ja-JP"/>
              </w:rPr>
              <w:t>0.6</w:t>
            </w:r>
          </w:p>
        </w:tc>
      </w:tr>
      <w:tr w:rsidR="002B68A9" w:rsidRPr="002B68A9" w:rsidTr="00C42558">
        <w:trPr>
          <w:jc w:val="center"/>
        </w:trPr>
        <w:tc>
          <w:tcPr>
            <w:tcW w:w="0" w:type="auto"/>
            <w:vMerge/>
            <w:tcBorders>
              <w:left w:val="single" w:sz="4" w:space="0" w:color="auto"/>
              <w:right w:val="single" w:sz="4" w:space="0" w:color="auto"/>
            </w:tcBorders>
            <w:vAlign w:val="center"/>
          </w:tcPr>
          <w:p w:rsidR="00D845BA" w:rsidRPr="002B68A9" w:rsidDel="00784360"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D845BA" w:rsidRPr="002B68A9" w:rsidDel="00784360" w:rsidRDefault="00D845BA" w:rsidP="00D845BA">
            <w:pPr>
              <w:pStyle w:val="TAC"/>
              <w:rPr>
                <w:rFonts w:cs="Arial"/>
                <w:lang w:eastAsia="ko-KR"/>
              </w:rPr>
            </w:pPr>
            <w:r w:rsidRPr="002B68A9">
              <w:rPr>
                <w:rFonts w:hint="eastAsia"/>
                <w:lang w:val="en-US" w:eastAsia="ja-JP"/>
              </w:rPr>
              <w:t>0.6</w:t>
            </w:r>
          </w:p>
        </w:tc>
      </w:tr>
      <w:tr w:rsidR="002B68A9" w:rsidRPr="002B68A9" w:rsidTr="00C42558">
        <w:trPr>
          <w:jc w:val="center"/>
        </w:trPr>
        <w:tc>
          <w:tcPr>
            <w:tcW w:w="0" w:type="auto"/>
            <w:vMerge/>
            <w:tcBorders>
              <w:left w:val="single" w:sz="4" w:space="0" w:color="auto"/>
              <w:right w:val="single" w:sz="4" w:space="0" w:color="auto"/>
            </w:tcBorders>
            <w:vAlign w:val="center"/>
          </w:tcPr>
          <w:p w:rsidR="00D845BA" w:rsidRPr="002B68A9" w:rsidDel="00784360"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D845BA" w:rsidRPr="002B68A9" w:rsidDel="00784360" w:rsidRDefault="00D845BA" w:rsidP="00D845BA">
            <w:pPr>
              <w:pStyle w:val="TAC"/>
              <w:rPr>
                <w:rFonts w:cs="Arial"/>
                <w:lang w:eastAsia="ko-KR"/>
              </w:rPr>
            </w:pPr>
            <w:r w:rsidRPr="002B68A9">
              <w:rPr>
                <w:rFonts w:hint="eastAsia"/>
                <w:lang w:val="en-US" w:eastAsia="ja-JP"/>
              </w:rPr>
              <w:t>0.8</w:t>
            </w:r>
          </w:p>
        </w:tc>
      </w:tr>
      <w:tr w:rsidR="002B68A9" w:rsidRPr="002B68A9" w:rsidTr="0041732B">
        <w:trPr>
          <w:jc w:val="center"/>
        </w:trPr>
        <w:tc>
          <w:tcPr>
            <w:tcW w:w="0" w:type="auto"/>
            <w:vMerge w:val="restart"/>
            <w:tcBorders>
              <w:left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eastAsia="Malgun Gothic" w:hint="eastAsia"/>
                <w:lang w:eastAsia="ko-KR"/>
              </w:rPr>
              <w:t>D</w:t>
            </w:r>
            <w:r w:rsidRPr="002B68A9">
              <w:rPr>
                <w:rFonts w:eastAsia="Malgun Gothic"/>
                <w:lang w:eastAsia="ko-KR"/>
              </w:rPr>
              <w:t>C_1-5-7_n78-n257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eastAsia="Malgun Gothic" w:hint="eastAsia"/>
                <w:lang w:eastAsia="ko-KR"/>
              </w:rPr>
              <w:t>1</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eastAsia="Malgun Gothic" w:hint="eastAsia"/>
                <w:lang w:eastAsia="ko-KR"/>
              </w:rPr>
              <w:t>5</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eastAsia="Malgun Gothic"/>
                <w:lang w:eastAsia="ko-KR"/>
              </w:rPr>
              <w:t>n</w:t>
            </w:r>
            <w:r w:rsidRPr="002B68A9">
              <w:rPr>
                <w:rFonts w:eastAsia="Malgun Gothic" w:hint="eastAsia"/>
                <w:lang w:eastAsia="ko-KR"/>
              </w:rPr>
              <w:t>7</w:t>
            </w:r>
            <w:r w:rsidRPr="002B68A9">
              <w:rPr>
                <w:rFonts w:eastAsia="Malgun Gothic"/>
                <w:lang w:eastAsia="ko-KR"/>
              </w:rPr>
              <w:t>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Del="00784360" w:rsidRDefault="00D845BA" w:rsidP="00D845BA">
            <w:pPr>
              <w:pStyle w:val="TAC"/>
              <w:rPr>
                <w:rFonts w:cs="Arial"/>
                <w:lang w:eastAsia="ja-JP"/>
              </w:rPr>
            </w:pPr>
            <w:r w:rsidRPr="002B68A9">
              <w:rPr>
                <w:rFonts w:eastAsia="Malgun Gothic" w:cs="Arial" w:hint="eastAsia"/>
                <w:lang w:eastAsia="ko-KR"/>
              </w:rPr>
              <w:t>0.8</w:t>
            </w:r>
          </w:p>
        </w:tc>
      </w:tr>
      <w:tr w:rsidR="002B68A9" w:rsidRPr="002B68A9" w:rsidTr="0041732B">
        <w:trPr>
          <w:jc w:val="center"/>
        </w:trPr>
        <w:tc>
          <w:tcPr>
            <w:tcW w:w="0" w:type="auto"/>
            <w:vMerge w:val="restart"/>
            <w:tcBorders>
              <w:left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eastAsia="Malgun Gothic" w:hint="eastAsia"/>
                <w:lang w:eastAsia="ko-KR"/>
              </w:rPr>
              <w:t>D</w:t>
            </w:r>
            <w:r w:rsidRPr="002B68A9">
              <w:rPr>
                <w:rFonts w:eastAsia="Malgun Gothic"/>
                <w:lang w:eastAsia="ko-KR"/>
              </w:rPr>
              <w:t>C_1-7-7_n78-n257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eastAsia="Malgun Gothic" w:hint="eastAsia"/>
                <w:lang w:eastAsia="ko-KR"/>
              </w:rPr>
              <w:t>1</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cs="Arial"/>
                <w:lang w:eastAsia="ko-KR"/>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cs="Arial"/>
                <w:lang w:eastAsia="ko-KR"/>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eastAsia="Malgun Gothic"/>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cs="Arial"/>
                <w:lang w:eastAsia="ko-KR"/>
              </w:rPr>
            </w:pPr>
            <w:r w:rsidRPr="002B68A9">
              <w:rPr>
                <w:rFonts w:eastAsia="Malgun Gothic" w:cs="Arial" w:hint="eastAsia"/>
                <w:lang w:eastAsia="ko-KR"/>
              </w:rPr>
              <w:t>0.8</w:t>
            </w:r>
          </w:p>
        </w:tc>
      </w:tr>
      <w:tr w:rsidR="002B68A9" w:rsidRPr="002B68A9" w:rsidTr="0041732B">
        <w:trPr>
          <w:jc w:val="center"/>
        </w:trPr>
        <w:tc>
          <w:tcPr>
            <w:tcW w:w="0" w:type="auto"/>
            <w:vMerge w:val="restart"/>
            <w:tcBorders>
              <w:left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cs="Arial"/>
                <w:lang w:eastAsia="ja-JP"/>
              </w:rPr>
              <w:t>DC</w:t>
            </w:r>
            <w:r w:rsidRPr="002B68A9">
              <w:rPr>
                <w:rFonts w:cs="Arial"/>
              </w:rPr>
              <w:t>_</w:t>
            </w:r>
            <w:r w:rsidRPr="002B68A9">
              <w:rPr>
                <w:rFonts w:cs="Arial"/>
                <w:lang w:eastAsia="ja-JP"/>
              </w:rPr>
              <w:t>1</w:t>
            </w:r>
            <w:r w:rsidRPr="002B68A9">
              <w:rPr>
                <w:rFonts w:cs="Arial" w:hint="eastAsia"/>
                <w:lang w:eastAsia="ja-JP"/>
              </w:rPr>
              <w:t>-19</w:t>
            </w:r>
            <w:r w:rsidRPr="002B68A9">
              <w:rPr>
                <w:rFonts w:cs="Arial"/>
                <w:lang w:eastAsia="ja-JP"/>
              </w:rPr>
              <w:t>-21-42</w:t>
            </w:r>
            <w:r w:rsidRPr="002B68A9">
              <w:rPr>
                <w:rFonts w:cs="Arial" w:hint="eastAsia"/>
                <w:lang w:eastAsia="ja-JP"/>
              </w:rPr>
              <w:t>_n257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cs="Arial"/>
                <w:szCs w:val="18"/>
              </w:rPr>
              <w:t>0.3</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cs="Arial" w:hint="eastAsia"/>
                <w:lang w:eastAsia="ja-JP"/>
              </w:rPr>
              <w:t>19</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szCs w:val="18"/>
              </w:rPr>
            </w:pPr>
            <w:r w:rsidRPr="002B68A9">
              <w:rPr>
                <w:rFonts w:cs="Arial"/>
                <w:szCs w:val="18"/>
              </w:rPr>
              <w:t>0.3</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cs="Arial"/>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szCs w:val="18"/>
              </w:rPr>
            </w:pPr>
            <w:r w:rsidRPr="002B68A9">
              <w:rPr>
                <w:rFonts w:cs="Arial"/>
                <w:szCs w:val="18"/>
              </w:rPr>
              <w:t>0.4</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szCs w:val="18"/>
              </w:rPr>
            </w:pPr>
            <w:r w:rsidRPr="002B68A9">
              <w:rPr>
                <w:rFonts w:cs="Arial"/>
                <w:szCs w:val="18"/>
              </w:rPr>
              <w:t>0.8</w:t>
            </w:r>
          </w:p>
        </w:tc>
      </w:tr>
      <w:tr w:rsidR="002B68A9" w:rsidRPr="002B68A9" w:rsidTr="00C42558">
        <w:trPr>
          <w:jc w:val="center"/>
        </w:trPr>
        <w:tc>
          <w:tcPr>
            <w:tcW w:w="0" w:type="auto"/>
            <w:vMerge w:val="restart"/>
            <w:tcBorders>
              <w:left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cs="Arial"/>
                <w:szCs w:val="18"/>
              </w:rPr>
              <w:t>DC_1-21-</w:t>
            </w:r>
            <w:r w:rsidRPr="002B68A9">
              <w:rPr>
                <w:rFonts w:cs="Arial" w:hint="eastAsia"/>
                <w:szCs w:val="18"/>
                <w:lang w:eastAsia="ja-JP"/>
              </w:rPr>
              <w:t>28</w:t>
            </w:r>
            <w:r w:rsidRPr="002B68A9">
              <w:rPr>
                <w:rFonts w:cs="Arial"/>
                <w:szCs w:val="18"/>
                <w:lang w:eastAsia="ja-JP"/>
              </w:rPr>
              <w:t>-42</w:t>
            </w:r>
            <w:r w:rsidRPr="002B68A9">
              <w:rPr>
                <w:rFonts w:cs="Arial"/>
                <w:szCs w:val="18"/>
              </w:rPr>
              <w:t>_n257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D845BA" w:rsidRPr="002B68A9" w:rsidRDefault="00D845BA" w:rsidP="00D845BA">
            <w:pPr>
              <w:pStyle w:val="TAC"/>
              <w:rPr>
                <w:rFonts w:eastAsia="Malgun Gothic" w:cs="Arial"/>
                <w:lang w:eastAsia="ko-KR"/>
              </w:rPr>
            </w:pPr>
            <w:r w:rsidRPr="002B68A9">
              <w:rPr>
                <w:rFonts w:hint="eastAsia"/>
                <w:lang w:val="en-US" w:eastAsia="ja-JP"/>
              </w:rPr>
              <w:t>0.</w:t>
            </w:r>
            <w:r w:rsidRPr="002B68A9">
              <w:rPr>
                <w:lang w:val="en-US" w:eastAsia="ja-JP"/>
              </w:rPr>
              <w:t>3</w:t>
            </w:r>
          </w:p>
        </w:tc>
      </w:tr>
      <w:tr w:rsidR="002B68A9" w:rsidRPr="002B68A9" w:rsidTr="00C42558">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eastAsia="Malgun Gothic"/>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hint="eastAsia"/>
                <w:lang w:val="en-US" w:eastAsia="ja-JP"/>
              </w:rPr>
              <w:t>21</w:t>
            </w:r>
          </w:p>
        </w:tc>
        <w:tc>
          <w:tcPr>
            <w:tcW w:w="0" w:type="auto"/>
            <w:tcBorders>
              <w:top w:val="single" w:sz="4" w:space="0" w:color="auto"/>
              <w:left w:val="single" w:sz="4" w:space="0" w:color="auto"/>
              <w:bottom w:val="single" w:sz="4" w:space="0" w:color="auto"/>
              <w:right w:val="single" w:sz="4" w:space="0" w:color="auto"/>
            </w:tcBorders>
          </w:tcPr>
          <w:p w:rsidR="00D845BA" w:rsidRPr="002B68A9" w:rsidRDefault="00D845BA" w:rsidP="00D845BA">
            <w:pPr>
              <w:pStyle w:val="TAC"/>
              <w:rPr>
                <w:rFonts w:eastAsia="Malgun Gothic" w:cs="Arial"/>
                <w:lang w:eastAsia="ko-KR"/>
              </w:rPr>
            </w:pPr>
            <w:r w:rsidRPr="002B68A9">
              <w:rPr>
                <w:rFonts w:hint="eastAsia"/>
                <w:lang w:val="en-US" w:eastAsia="ja-JP"/>
              </w:rPr>
              <w:t>0.4</w:t>
            </w:r>
          </w:p>
        </w:tc>
      </w:tr>
      <w:tr w:rsidR="002B68A9" w:rsidRPr="002B68A9" w:rsidTr="00C42558">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eastAsia="Malgun Gothic"/>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D845BA" w:rsidRPr="002B68A9" w:rsidRDefault="00D845BA" w:rsidP="00D845BA">
            <w:pPr>
              <w:pStyle w:val="TAC"/>
              <w:rPr>
                <w:rFonts w:eastAsia="Malgun Gothic" w:cs="Arial"/>
                <w:lang w:eastAsia="ko-KR"/>
              </w:rPr>
            </w:pPr>
            <w:r w:rsidRPr="002B68A9">
              <w:rPr>
                <w:rFonts w:hint="eastAsia"/>
                <w:lang w:val="en-US" w:eastAsia="ja-JP"/>
              </w:rPr>
              <w:t>0.6</w:t>
            </w:r>
          </w:p>
        </w:tc>
      </w:tr>
      <w:tr w:rsidR="002B68A9" w:rsidRPr="002B68A9" w:rsidTr="00C42558">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eastAsia="Malgun Gothic"/>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D845BA" w:rsidRPr="002B68A9" w:rsidRDefault="00D845BA" w:rsidP="00D845BA">
            <w:pPr>
              <w:pStyle w:val="TAC"/>
              <w:rPr>
                <w:rFonts w:eastAsia="Malgun Gothic" w:cs="Arial"/>
                <w:lang w:eastAsia="ko-KR"/>
              </w:rPr>
            </w:pPr>
            <w:r w:rsidRPr="002B68A9">
              <w:rPr>
                <w:rFonts w:hint="eastAsia"/>
                <w:lang w:val="en-US" w:eastAsia="ja-JP"/>
              </w:rPr>
              <w:t>0</w:t>
            </w:r>
            <w:r w:rsidRPr="002B68A9">
              <w:rPr>
                <w:lang w:val="en-US" w:eastAsia="ja-JP"/>
              </w:rPr>
              <w:t>.8</w:t>
            </w:r>
          </w:p>
        </w:tc>
      </w:tr>
      <w:tr w:rsidR="002B68A9" w:rsidRPr="002B68A9" w:rsidTr="0041732B">
        <w:trPr>
          <w:jc w:val="center"/>
        </w:trPr>
        <w:tc>
          <w:tcPr>
            <w:tcW w:w="0" w:type="auto"/>
            <w:vMerge w:val="restart"/>
            <w:tcBorders>
              <w:left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eastAsia="Malgun Gothic" w:hint="eastAsia"/>
                <w:lang w:eastAsia="ko-KR"/>
              </w:rPr>
              <w:t>D</w:t>
            </w:r>
            <w:r w:rsidRPr="002B68A9">
              <w:rPr>
                <w:rFonts w:eastAsia="Malgun Gothic"/>
                <w:lang w:eastAsia="ko-KR"/>
              </w:rPr>
              <w:t>C_3-5-7_n78-n257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eastAsia="Malgun Gothic" w:hint="eastAsia"/>
                <w:lang w:eastAsia="ko-KR"/>
              </w:rPr>
              <w:t>3</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szCs w:val="18"/>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eastAsia="Malgun Gothic" w:hint="eastAsia"/>
                <w:lang w:eastAsia="ko-KR"/>
              </w:rPr>
              <w:t>5</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szCs w:val="18"/>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szCs w:val="18"/>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eastAsia="Malgun Gothic"/>
                <w:lang w:eastAsia="ko-KR"/>
              </w:rPr>
              <w:t>n</w:t>
            </w:r>
            <w:r w:rsidRPr="002B68A9">
              <w:rPr>
                <w:rFonts w:eastAsia="Malgun Gothic" w:hint="eastAsia"/>
                <w:lang w:eastAsia="ko-KR"/>
              </w:rPr>
              <w:t>7</w:t>
            </w:r>
            <w:r w:rsidRPr="002B68A9">
              <w:rPr>
                <w:rFonts w:eastAsia="Malgun Gothic"/>
                <w:lang w:eastAsia="ko-KR"/>
              </w:rPr>
              <w:t>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cs="Arial"/>
                <w:szCs w:val="18"/>
              </w:rPr>
            </w:pPr>
            <w:r w:rsidRPr="002B68A9">
              <w:rPr>
                <w:rFonts w:eastAsia="Malgun Gothic" w:cs="Arial" w:hint="eastAsia"/>
                <w:lang w:eastAsia="ko-KR"/>
              </w:rPr>
              <w:t>0.8</w:t>
            </w:r>
          </w:p>
        </w:tc>
      </w:tr>
      <w:tr w:rsidR="002B68A9" w:rsidRPr="002B68A9" w:rsidTr="0041732B">
        <w:trPr>
          <w:jc w:val="center"/>
        </w:trPr>
        <w:tc>
          <w:tcPr>
            <w:tcW w:w="0" w:type="auto"/>
            <w:vMerge w:val="restart"/>
            <w:tcBorders>
              <w:left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eastAsia="Malgun Gothic" w:hint="eastAsia"/>
                <w:lang w:eastAsia="ko-KR"/>
              </w:rPr>
              <w:t>D</w:t>
            </w:r>
            <w:r w:rsidRPr="002B68A9">
              <w:rPr>
                <w:rFonts w:eastAsia="Malgun Gothic"/>
                <w:lang w:eastAsia="ko-KR"/>
              </w:rPr>
              <w:t>C_3-7-7_n78-n257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eastAsia="Malgun Gothic" w:hint="eastAsia"/>
                <w:lang w:eastAsia="ko-KR"/>
              </w:rPr>
              <w:t>3</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cs="Arial"/>
                <w:lang w:eastAsia="ko-KR"/>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cs="Arial"/>
                <w:lang w:eastAsia="ko-KR"/>
              </w:rPr>
            </w:pPr>
            <w:r w:rsidRPr="002B68A9">
              <w:rPr>
                <w:rFonts w:eastAsia="Malgun Gothic" w:cs="Arial" w:hint="eastAsia"/>
                <w:lang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eastAsia="Malgun Gothic"/>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cs="Arial"/>
                <w:lang w:eastAsia="ko-KR"/>
              </w:rPr>
            </w:pPr>
            <w:r w:rsidRPr="002B68A9">
              <w:rPr>
                <w:rFonts w:eastAsia="Malgun Gothic" w:cs="Arial" w:hint="eastAsia"/>
                <w:lang w:eastAsia="ko-KR"/>
              </w:rPr>
              <w:t>0.8</w:t>
            </w:r>
          </w:p>
        </w:tc>
      </w:tr>
      <w:tr w:rsidR="002B68A9" w:rsidRPr="002B68A9" w:rsidTr="0041732B">
        <w:trPr>
          <w:jc w:val="center"/>
        </w:trPr>
        <w:tc>
          <w:tcPr>
            <w:tcW w:w="0" w:type="auto"/>
            <w:vMerge w:val="restart"/>
            <w:tcBorders>
              <w:left w:val="single" w:sz="4" w:space="0" w:color="auto"/>
              <w:right w:val="single" w:sz="4" w:space="0" w:color="auto"/>
            </w:tcBorders>
            <w:vAlign w:val="center"/>
          </w:tcPr>
          <w:p w:rsidR="00D845BA" w:rsidRPr="002B68A9" w:rsidRDefault="00D845BA" w:rsidP="00D845BA">
            <w:pPr>
              <w:pStyle w:val="TAC"/>
              <w:rPr>
                <w:rFonts w:cs="Arial"/>
                <w:lang w:eastAsia="ja-JP"/>
              </w:rPr>
            </w:pPr>
            <w:r w:rsidRPr="002B68A9">
              <w:rPr>
                <w:rFonts w:eastAsia="Malgun Gothic" w:hint="eastAsia"/>
                <w:lang w:eastAsia="ko-KR"/>
              </w:rPr>
              <w:t>D</w:t>
            </w:r>
            <w:r w:rsidRPr="002B68A9">
              <w:rPr>
                <w:rFonts w:eastAsia="Malgun Gothic"/>
                <w:lang w:eastAsia="ko-KR"/>
              </w:rPr>
              <w:t>C_5-7-7_n78-n257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eastAsia="Malgun Gothic" w:hint="eastAsia"/>
                <w:lang w:eastAsia="ko-KR"/>
              </w:rPr>
              <w:t>5</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cs="Arial"/>
                <w:lang w:eastAsia="ko-KR"/>
              </w:rPr>
            </w:pPr>
            <w:r w:rsidRPr="002B68A9">
              <w:rPr>
                <w:rFonts w:eastAsia="Malgun Gothic" w:cs="Arial" w:hint="eastAsia"/>
                <w:lang w:val="en-US" w:eastAsia="ko-KR"/>
              </w:rPr>
              <w:t>0.6</w:t>
            </w:r>
          </w:p>
        </w:tc>
      </w:tr>
      <w:tr w:rsidR="002B68A9"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cs="Arial"/>
                <w:lang w:eastAsia="ko-KR"/>
              </w:rPr>
            </w:pPr>
            <w:r w:rsidRPr="002B68A9">
              <w:rPr>
                <w:rFonts w:eastAsia="Malgun Gothic" w:cs="Arial" w:hint="eastAsia"/>
                <w:lang w:val="en-US" w:eastAsia="ko-KR"/>
              </w:rPr>
              <w:t>0.6</w:t>
            </w:r>
          </w:p>
        </w:tc>
      </w:tr>
      <w:tr w:rsidR="00D845BA" w:rsidRPr="002B68A9" w:rsidTr="0041732B">
        <w:trPr>
          <w:jc w:val="center"/>
        </w:trPr>
        <w:tc>
          <w:tcPr>
            <w:tcW w:w="0" w:type="auto"/>
            <w:vMerge/>
            <w:tcBorders>
              <w:left w:val="single" w:sz="4" w:space="0" w:color="auto"/>
              <w:right w:val="single" w:sz="4" w:space="0" w:color="auto"/>
            </w:tcBorders>
            <w:vAlign w:val="center"/>
          </w:tcPr>
          <w:p w:rsidR="00D845BA" w:rsidRPr="002B68A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lang w:eastAsia="ko-KR"/>
              </w:rPr>
            </w:pPr>
            <w:r w:rsidRPr="002B68A9">
              <w:rPr>
                <w:rFonts w:eastAsia="Malgun Gothic"/>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2B68A9" w:rsidRDefault="00D845BA" w:rsidP="00D845BA">
            <w:pPr>
              <w:pStyle w:val="TAC"/>
              <w:rPr>
                <w:rFonts w:eastAsia="Malgun Gothic" w:cs="Arial"/>
                <w:lang w:eastAsia="ko-KR"/>
              </w:rPr>
            </w:pPr>
            <w:r w:rsidRPr="002B68A9">
              <w:rPr>
                <w:rFonts w:eastAsia="Malgun Gothic" w:cs="Arial" w:hint="eastAsia"/>
                <w:lang w:val="en-US" w:eastAsia="ko-KR"/>
              </w:rPr>
              <w:t>0.8</w:t>
            </w:r>
          </w:p>
        </w:tc>
      </w:tr>
    </w:tbl>
    <w:p w:rsidR="001310A1" w:rsidRPr="002B68A9" w:rsidRDefault="001310A1" w:rsidP="001310A1"/>
    <w:p w:rsidR="007B2ADF" w:rsidRPr="002B68A9" w:rsidRDefault="007B2ADF" w:rsidP="007B2ADF">
      <w:pPr>
        <w:pStyle w:val="Heading6"/>
      </w:pPr>
      <w:bookmarkStart w:id="150" w:name="_Toc526341548"/>
      <w:r w:rsidRPr="002B68A9">
        <w:lastRenderedPageBreak/>
        <w:t>6.2B.4.2.4.5</w:t>
      </w:r>
      <w:r w:rsidRPr="002B68A9">
        <w:tab/>
        <w:t>ΔT</w:t>
      </w:r>
      <w:r w:rsidRPr="002B68A9">
        <w:rPr>
          <w:vertAlign w:val="subscript"/>
        </w:rPr>
        <w:t>IB,c</w:t>
      </w:r>
      <w:r w:rsidRPr="002B68A9">
        <w:t xml:space="preserve"> for EN-DC six bands</w:t>
      </w:r>
      <w:bookmarkEnd w:id="150"/>
    </w:p>
    <w:p w:rsidR="007B2ADF" w:rsidRPr="002B68A9" w:rsidRDefault="007B2ADF" w:rsidP="007B2ADF">
      <w:pPr>
        <w:pStyle w:val="TH"/>
      </w:pPr>
      <w:r w:rsidRPr="002B68A9">
        <w:t>Table 6.2B.4.2.4.5-1: ΔT</w:t>
      </w:r>
      <w:r w:rsidRPr="002B68A9">
        <w:rPr>
          <w:vertAlign w:val="subscript"/>
        </w:rPr>
        <w:t>IB,c</w:t>
      </w:r>
      <w:r w:rsidRPr="002B68A9">
        <w:t xml:space="preserve"> due to EN-DC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1936"/>
        <w:gridCol w:w="1086"/>
      </w:tblGrid>
      <w:tr w:rsidR="002B68A9" w:rsidRPr="002B68A9" w:rsidTr="000F74FF">
        <w:trPr>
          <w:jc w:val="center"/>
        </w:trPr>
        <w:tc>
          <w:tcPr>
            <w:tcW w:w="0" w:type="auto"/>
          </w:tcPr>
          <w:p w:rsidR="007B2ADF" w:rsidRPr="002B68A9" w:rsidRDefault="007B2ADF" w:rsidP="000F74FF">
            <w:pPr>
              <w:pStyle w:val="TAH"/>
            </w:pPr>
            <w:r w:rsidRPr="002B68A9">
              <w:t>Inter-band EN-DC configuration</w:t>
            </w:r>
          </w:p>
        </w:tc>
        <w:tc>
          <w:tcPr>
            <w:tcW w:w="0" w:type="auto"/>
          </w:tcPr>
          <w:p w:rsidR="007B2ADF" w:rsidRPr="002B68A9" w:rsidRDefault="007B2ADF" w:rsidP="000F74FF">
            <w:pPr>
              <w:pStyle w:val="TAH"/>
            </w:pPr>
            <w:r w:rsidRPr="002B68A9">
              <w:t>E-UTRA or NR Band</w:t>
            </w:r>
          </w:p>
        </w:tc>
        <w:tc>
          <w:tcPr>
            <w:tcW w:w="0" w:type="auto"/>
          </w:tcPr>
          <w:p w:rsidR="007B2ADF" w:rsidRPr="002B68A9" w:rsidRDefault="007B2ADF" w:rsidP="000F74FF">
            <w:pPr>
              <w:pStyle w:val="TAH"/>
            </w:pPr>
            <w:r w:rsidRPr="002B68A9">
              <w:t>ΔT</w:t>
            </w:r>
            <w:r w:rsidRPr="002B68A9">
              <w:rPr>
                <w:vertAlign w:val="subscript"/>
              </w:rPr>
              <w:t>IB,c</w:t>
            </w:r>
            <w:r w:rsidRPr="002B68A9">
              <w:t xml:space="preserve"> </w:t>
            </w:r>
            <w:r w:rsidR="006C6322" w:rsidRPr="002B68A9">
              <w:t>(dB)</w:t>
            </w:r>
          </w:p>
        </w:tc>
      </w:tr>
      <w:tr w:rsidR="002B68A9" w:rsidRPr="002B68A9" w:rsidTr="000F74FF">
        <w:trPr>
          <w:jc w:val="center"/>
        </w:trPr>
        <w:tc>
          <w:tcPr>
            <w:tcW w:w="0" w:type="auto"/>
            <w:vMerge w:val="restart"/>
            <w:vAlign w:val="center"/>
          </w:tcPr>
          <w:p w:rsidR="007B2ADF" w:rsidRPr="002B68A9" w:rsidRDefault="007B2ADF" w:rsidP="000F74FF">
            <w:pPr>
              <w:pStyle w:val="TAH"/>
              <w:rPr>
                <w:rFonts w:eastAsia="Malgun Gothic"/>
                <w:b w:val="0"/>
                <w:lang w:eastAsia="ko-KR"/>
              </w:rPr>
            </w:pPr>
            <w:r w:rsidRPr="002B68A9">
              <w:rPr>
                <w:rFonts w:eastAsia="Malgun Gothic" w:hint="eastAsia"/>
                <w:b w:val="0"/>
                <w:lang w:eastAsia="ko-KR"/>
              </w:rPr>
              <w:t>D</w:t>
            </w:r>
            <w:r w:rsidR="005304E0" w:rsidRPr="002B68A9">
              <w:rPr>
                <w:rFonts w:eastAsia="Malgun Gothic"/>
                <w:b w:val="0"/>
                <w:lang w:eastAsia="ko-KR"/>
              </w:rPr>
              <w:t>C_1-3-5-7_n78</w:t>
            </w:r>
            <w:r w:rsidRPr="002B68A9">
              <w:rPr>
                <w:rFonts w:eastAsia="Malgun Gothic"/>
                <w:b w:val="0"/>
                <w:lang w:eastAsia="ko-KR"/>
              </w:rPr>
              <w:t>-n257</w:t>
            </w:r>
          </w:p>
        </w:tc>
        <w:tc>
          <w:tcPr>
            <w:tcW w:w="0" w:type="auto"/>
          </w:tcPr>
          <w:p w:rsidR="007B2ADF" w:rsidRPr="002B68A9" w:rsidRDefault="007B2ADF" w:rsidP="000F74FF">
            <w:pPr>
              <w:pStyle w:val="TAH"/>
              <w:rPr>
                <w:rFonts w:eastAsia="Malgun Gothic"/>
                <w:b w:val="0"/>
                <w:lang w:eastAsia="ko-KR"/>
              </w:rPr>
            </w:pPr>
            <w:r w:rsidRPr="002B68A9">
              <w:rPr>
                <w:rFonts w:eastAsia="Malgun Gothic" w:hint="eastAsia"/>
                <w:b w:val="0"/>
                <w:lang w:eastAsia="ko-KR"/>
              </w:rPr>
              <w:t>1</w:t>
            </w:r>
          </w:p>
        </w:tc>
        <w:tc>
          <w:tcPr>
            <w:tcW w:w="0" w:type="auto"/>
          </w:tcPr>
          <w:p w:rsidR="007B2ADF" w:rsidRPr="002B68A9" w:rsidRDefault="007B2ADF" w:rsidP="000F74FF">
            <w:pPr>
              <w:pStyle w:val="TAH"/>
            </w:pPr>
            <w:r w:rsidRPr="002B68A9">
              <w:rPr>
                <w:rFonts w:eastAsia="Malgun Gothic" w:hint="eastAsia"/>
                <w:b w:val="0"/>
                <w:lang w:eastAsia="ko-KR"/>
              </w:rPr>
              <w:t>0.6</w:t>
            </w:r>
          </w:p>
        </w:tc>
      </w:tr>
      <w:tr w:rsidR="002B68A9" w:rsidRPr="002B68A9" w:rsidTr="000F74FF">
        <w:trPr>
          <w:jc w:val="center"/>
        </w:trPr>
        <w:tc>
          <w:tcPr>
            <w:tcW w:w="0" w:type="auto"/>
            <w:vMerge/>
            <w:vAlign w:val="center"/>
          </w:tcPr>
          <w:p w:rsidR="007B2ADF" w:rsidRPr="002B68A9" w:rsidRDefault="007B2ADF" w:rsidP="000F74FF">
            <w:pPr>
              <w:pStyle w:val="TAH"/>
            </w:pPr>
          </w:p>
        </w:tc>
        <w:tc>
          <w:tcPr>
            <w:tcW w:w="0" w:type="auto"/>
          </w:tcPr>
          <w:p w:rsidR="007B2ADF" w:rsidRPr="002B68A9" w:rsidRDefault="007B2ADF" w:rsidP="000F74FF">
            <w:pPr>
              <w:pStyle w:val="TAH"/>
              <w:rPr>
                <w:rFonts w:eastAsia="Malgun Gothic"/>
                <w:b w:val="0"/>
                <w:lang w:eastAsia="ko-KR"/>
              </w:rPr>
            </w:pPr>
            <w:r w:rsidRPr="002B68A9">
              <w:rPr>
                <w:rFonts w:eastAsia="Malgun Gothic" w:hint="eastAsia"/>
                <w:b w:val="0"/>
                <w:lang w:eastAsia="ko-KR"/>
              </w:rPr>
              <w:t>3</w:t>
            </w:r>
          </w:p>
        </w:tc>
        <w:tc>
          <w:tcPr>
            <w:tcW w:w="0" w:type="auto"/>
          </w:tcPr>
          <w:p w:rsidR="007B2ADF" w:rsidRPr="002B68A9" w:rsidRDefault="007B2ADF" w:rsidP="000F74FF">
            <w:pPr>
              <w:pStyle w:val="TAH"/>
            </w:pPr>
            <w:r w:rsidRPr="002B68A9">
              <w:rPr>
                <w:rFonts w:eastAsia="Malgun Gothic" w:hint="eastAsia"/>
                <w:b w:val="0"/>
                <w:lang w:eastAsia="ko-KR"/>
              </w:rPr>
              <w:t>0.6</w:t>
            </w:r>
          </w:p>
        </w:tc>
      </w:tr>
      <w:tr w:rsidR="002B68A9" w:rsidRPr="002B68A9" w:rsidTr="000F74FF">
        <w:trPr>
          <w:jc w:val="center"/>
        </w:trPr>
        <w:tc>
          <w:tcPr>
            <w:tcW w:w="0" w:type="auto"/>
            <w:vMerge/>
            <w:vAlign w:val="center"/>
          </w:tcPr>
          <w:p w:rsidR="007B2ADF" w:rsidRPr="002B68A9" w:rsidRDefault="007B2ADF" w:rsidP="000F74FF">
            <w:pPr>
              <w:pStyle w:val="TAH"/>
            </w:pPr>
          </w:p>
        </w:tc>
        <w:tc>
          <w:tcPr>
            <w:tcW w:w="0" w:type="auto"/>
          </w:tcPr>
          <w:p w:rsidR="007B2ADF" w:rsidRPr="002B68A9" w:rsidRDefault="007B2ADF" w:rsidP="000F74FF">
            <w:pPr>
              <w:pStyle w:val="TAH"/>
              <w:rPr>
                <w:rFonts w:eastAsia="Malgun Gothic"/>
                <w:b w:val="0"/>
                <w:lang w:eastAsia="ko-KR"/>
              </w:rPr>
            </w:pPr>
            <w:r w:rsidRPr="002B68A9">
              <w:rPr>
                <w:rFonts w:eastAsia="Malgun Gothic" w:hint="eastAsia"/>
                <w:b w:val="0"/>
                <w:lang w:eastAsia="ko-KR"/>
              </w:rPr>
              <w:t>5</w:t>
            </w:r>
          </w:p>
        </w:tc>
        <w:tc>
          <w:tcPr>
            <w:tcW w:w="0" w:type="auto"/>
          </w:tcPr>
          <w:p w:rsidR="007B2ADF" w:rsidRPr="002B68A9" w:rsidRDefault="007B2ADF" w:rsidP="000F74FF">
            <w:pPr>
              <w:pStyle w:val="TAH"/>
            </w:pPr>
            <w:r w:rsidRPr="002B68A9">
              <w:rPr>
                <w:rFonts w:eastAsia="Malgun Gothic" w:hint="eastAsia"/>
                <w:b w:val="0"/>
                <w:lang w:eastAsia="ko-KR"/>
              </w:rPr>
              <w:t>0.6</w:t>
            </w:r>
          </w:p>
        </w:tc>
      </w:tr>
      <w:tr w:rsidR="002B68A9" w:rsidRPr="002B68A9" w:rsidTr="000F74FF">
        <w:trPr>
          <w:jc w:val="center"/>
        </w:trPr>
        <w:tc>
          <w:tcPr>
            <w:tcW w:w="0" w:type="auto"/>
            <w:vMerge/>
            <w:vAlign w:val="center"/>
          </w:tcPr>
          <w:p w:rsidR="007B2ADF" w:rsidRPr="002B68A9" w:rsidRDefault="007B2ADF" w:rsidP="000F74FF">
            <w:pPr>
              <w:pStyle w:val="TAH"/>
            </w:pPr>
          </w:p>
        </w:tc>
        <w:tc>
          <w:tcPr>
            <w:tcW w:w="0" w:type="auto"/>
          </w:tcPr>
          <w:p w:rsidR="007B2ADF" w:rsidRPr="002B68A9" w:rsidRDefault="007B2ADF" w:rsidP="000F74FF">
            <w:pPr>
              <w:pStyle w:val="TAH"/>
              <w:rPr>
                <w:rFonts w:eastAsia="Malgun Gothic"/>
                <w:b w:val="0"/>
                <w:lang w:eastAsia="ko-KR"/>
              </w:rPr>
            </w:pPr>
            <w:r w:rsidRPr="002B68A9">
              <w:rPr>
                <w:rFonts w:eastAsia="Malgun Gothic" w:hint="eastAsia"/>
                <w:b w:val="0"/>
                <w:lang w:eastAsia="ko-KR"/>
              </w:rPr>
              <w:t>7</w:t>
            </w:r>
          </w:p>
        </w:tc>
        <w:tc>
          <w:tcPr>
            <w:tcW w:w="0" w:type="auto"/>
          </w:tcPr>
          <w:p w:rsidR="007B2ADF" w:rsidRPr="002B68A9" w:rsidRDefault="007B2ADF" w:rsidP="000F74FF">
            <w:pPr>
              <w:pStyle w:val="TAH"/>
            </w:pPr>
            <w:r w:rsidRPr="002B68A9">
              <w:rPr>
                <w:rFonts w:eastAsia="Malgun Gothic" w:hint="eastAsia"/>
                <w:b w:val="0"/>
                <w:lang w:eastAsia="ko-KR"/>
              </w:rPr>
              <w:t>0.6</w:t>
            </w:r>
          </w:p>
        </w:tc>
      </w:tr>
      <w:tr w:rsidR="002B68A9" w:rsidRPr="002B68A9" w:rsidTr="000F74FF">
        <w:trPr>
          <w:trHeight w:val="221"/>
          <w:jc w:val="center"/>
        </w:trPr>
        <w:tc>
          <w:tcPr>
            <w:tcW w:w="0" w:type="auto"/>
            <w:vMerge/>
            <w:vAlign w:val="center"/>
          </w:tcPr>
          <w:p w:rsidR="007B2ADF" w:rsidRPr="002B68A9" w:rsidRDefault="007B2ADF" w:rsidP="000F74FF">
            <w:pPr>
              <w:pStyle w:val="TAH"/>
            </w:pPr>
          </w:p>
        </w:tc>
        <w:tc>
          <w:tcPr>
            <w:tcW w:w="0" w:type="auto"/>
          </w:tcPr>
          <w:p w:rsidR="007B2ADF" w:rsidRPr="002B68A9" w:rsidRDefault="007B2ADF" w:rsidP="000F74FF">
            <w:pPr>
              <w:pStyle w:val="TAH"/>
              <w:rPr>
                <w:rFonts w:eastAsia="Malgun Gothic"/>
                <w:b w:val="0"/>
                <w:lang w:eastAsia="ko-KR"/>
              </w:rPr>
            </w:pPr>
            <w:r w:rsidRPr="002B68A9">
              <w:rPr>
                <w:rFonts w:eastAsia="Malgun Gothic"/>
                <w:b w:val="0"/>
                <w:lang w:eastAsia="ko-KR"/>
              </w:rPr>
              <w:t>n</w:t>
            </w:r>
            <w:r w:rsidRPr="002B68A9">
              <w:rPr>
                <w:rFonts w:eastAsia="Malgun Gothic" w:hint="eastAsia"/>
                <w:b w:val="0"/>
                <w:lang w:eastAsia="ko-KR"/>
              </w:rPr>
              <w:t>7</w:t>
            </w:r>
            <w:r w:rsidRPr="002B68A9">
              <w:rPr>
                <w:rFonts w:eastAsia="Malgun Gothic"/>
                <w:b w:val="0"/>
                <w:lang w:eastAsia="ko-KR"/>
              </w:rPr>
              <w:t>8</w:t>
            </w:r>
          </w:p>
        </w:tc>
        <w:tc>
          <w:tcPr>
            <w:tcW w:w="0" w:type="auto"/>
          </w:tcPr>
          <w:p w:rsidR="007B2ADF" w:rsidRPr="002B68A9" w:rsidRDefault="007B2ADF" w:rsidP="000F74FF">
            <w:pPr>
              <w:pStyle w:val="TAH"/>
            </w:pPr>
            <w:r w:rsidRPr="002B68A9">
              <w:rPr>
                <w:rFonts w:eastAsia="Malgun Gothic" w:hint="eastAsia"/>
                <w:b w:val="0"/>
                <w:lang w:eastAsia="ko-KR"/>
              </w:rPr>
              <w:t>0.8</w:t>
            </w:r>
          </w:p>
        </w:tc>
      </w:tr>
      <w:tr w:rsidR="002B68A9" w:rsidRPr="002B68A9" w:rsidTr="000F74FF">
        <w:trPr>
          <w:trHeight w:val="221"/>
          <w:jc w:val="center"/>
        </w:trPr>
        <w:tc>
          <w:tcPr>
            <w:tcW w:w="0" w:type="auto"/>
            <w:vMerge w:val="restart"/>
            <w:vAlign w:val="center"/>
          </w:tcPr>
          <w:p w:rsidR="007B2ADF" w:rsidRPr="002B68A9" w:rsidRDefault="007B2ADF" w:rsidP="000F74FF">
            <w:pPr>
              <w:pStyle w:val="TAH"/>
            </w:pPr>
            <w:r w:rsidRPr="002B68A9">
              <w:rPr>
                <w:rFonts w:eastAsia="Malgun Gothic" w:hint="eastAsia"/>
                <w:b w:val="0"/>
                <w:lang w:eastAsia="ko-KR"/>
              </w:rPr>
              <w:t>D</w:t>
            </w:r>
            <w:r w:rsidR="005304E0" w:rsidRPr="002B68A9">
              <w:rPr>
                <w:rFonts w:eastAsia="Malgun Gothic"/>
                <w:b w:val="0"/>
                <w:lang w:eastAsia="ko-KR"/>
              </w:rPr>
              <w:t>C_1-3-7-7_n78</w:t>
            </w:r>
            <w:r w:rsidRPr="002B68A9">
              <w:rPr>
                <w:rFonts w:eastAsia="Malgun Gothic"/>
                <w:b w:val="0"/>
                <w:lang w:eastAsia="ko-KR"/>
              </w:rPr>
              <w:t>-n257</w:t>
            </w:r>
          </w:p>
        </w:tc>
        <w:tc>
          <w:tcPr>
            <w:tcW w:w="0" w:type="auto"/>
          </w:tcPr>
          <w:p w:rsidR="007B2ADF" w:rsidRPr="002B68A9" w:rsidRDefault="007B2ADF" w:rsidP="000F74FF">
            <w:pPr>
              <w:pStyle w:val="TAH"/>
              <w:rPr>
                <w:rFonts w:eastAsia="Malgun Gothic"/>
                <w:b w:val="0"/>
                <w:lang w:eastAsia="ko-KR"/>
              </w:rPr>
            </w:pPr>
            <w:r w:rsidRPr="002B68A9">
              <w:rPr>
                <w:rFonts w:eastAsia="Malgun Gothic" w:hint="eastAsia"/>
                <w:b w:val="0"/>
                <w:lang w:eastAsia="ko-KR"/>
              </w:rPr>
              <w:t>1</w:t>
            </w:r>
          </w:p>
        </w:tc>
        <w:tc>
          <w:tcPr>
            <w:tcW w:w="0" w:type="auto"/>
          </w:tcPr>
          <w:p w:rsidR="007B2ADF" w:rsidRPr="002B68A9" w:rsidRDefault="007B2ADF" w:rsidP="000F74FF">
            <w:pPr>
              <w:pStyle w:val="TAH"/>
            </w:pPr>
            <w:r w:rsidRPr="002B68A9">
              <w:rPr>
                <w:rFonts w:eastAsia="Malgun Gothic" w:hint="eastAsia"/>
                <w:b w:val="0"/>
                <w:lang w:eastAsia="ko-KR"/>
              </w:rPr>
              <w:t>0.7</w:t>
            </w:r>
          </w:p>
        </w:tc>
      </w:tr>
      <w:tr w:rsidR="002B68A9" w:rsidRPr="002B68A9" w:rsidTr="000F74FF">
        <w:trPr>
          <w:trHeight w:val="221"/>
          <w:jc w:val="center"/>
        </w:trPr>
        <w:tc>
          <w:tcPr>
            <w:tcW w:w="0" w:type="auto"/>
            <w:vMerge/>
          </w:tcPr>
          <w:p w:rsidR="007B2ADF" w:rsidRPr="002B68A9" w:rsidRDefault="007B2ADF" w:rsidP="000F74FF">
            <w:pPr>
              <w:pStyle w:val="TAH"/>
            </w:pPr>
          </w:p>
        </w:tc>
        <w:tc>
          <w:tcPr>
            <w:tcW w:w="0" w:type="auto"/>
          </w:tcPr>
          <w:p w:rsidR="007B2ADF" w:rsidRPr="002B68A9" w:rsidRDefault="007B2ADF" w:rsidP="000F74FF">
            <w:pPr>
              <w:pStyle w:val="TAH"/>
              <w:rPr>
                <w:rFonts w:eastAsia="Malgun Gothic"/>
                <w:b w:val="0"/>
                <w:lang w:eastAsia="ko-KR"/>
              </w:rPr>
            </w:pPr>
            <w:r w:rsidRPr="002B68A9">
              <w:rPr>
                <w:rFonts w:eastAsia="Malgun Gothic" w:hint="eastAsia"/>
                <w:b w:val="0"/>
                <w:lang w:eastAsia="ko-KR"/>
              </w:rPr>
              <w:t>3</w:t>
            </w:r>
          </w:p>
        </w:tc>
        <w:tc>
          <w:tcPr>
            <w:tcW w:w="0" w:type="auto"/>
          </w:tcPr>
          <w:p w:rsidR="007B2ADF" w:rsidRPr="002B68A9" w:rsidRDefault="007B2ADF" w:rsidP="000F74FF">
            <w:pPr>
              <w:pStyle w:val="TAH"/>
            </w:pPr>
            <w:r w:rsidRPr="002B68A9">
              <w:rPr>
                <w:rFonts w:eastAsia="Malgun Gothic" w:hint="eastAsia"/>
                <w:b w:val="0"/>
                <w:lang w:eastAsia="ko-KR"/>
              </w:rPr>
              <w:t>0.7</w:t>
            </w:r>
          </w:p>
        </w:tc>
      </w:tr>
      <w:tr w:rsidR="002B68A9" w:rsidRPr="002B68A9" w:rsidTr="000F74FF">
        <w:trPr>
          <w:trHeight w:val="221"/>
          <w:jc w:val="center"/>
        </w:trPr>
        <w:tc>
          <w:tcPr>
            <w:tcW w:w="0" w:type="auto"/>
            <w:vMerge/>
          </w:tcPr>
          <w:p w:rsidR="007B2ADF" w:rsidRPr="002B68A9" w:rsidRDefault="007B2ADF" w:rsidP="000F74FF">
            <w:pPr>
              <w:pStyle w:val="TAH"/>
            </w:pPr>
          </w:p>
        </w:tc>
        <w:tc>
          <w:tcPr>
            <w:tcW w:w="0" w:type="auto"/>
          </w:tcPr>
          <w:p w:rsidR="007B2ADF" w:rsidRPr="002B68A9" w:rsidRDefault="007B2ADF" w:rsidP="000F74FF">
            <w:pPr>
              <w:pStyle w:val="TAH"/>
              <w:rPr>
                <w:rFonts w:eastAsia="Malgun Gothic"/>
                <w:b w:val="0"/>
                <w:lang w:eastAsia="ko-KR"/>
              </w:rPr>
            </w:pPr>
            <w:r w:rsidRPr="002B68A9">
              <w:rPr>
                <w:rFonts w:eastAsia="Malgun Gothic" w:hint="eastAsia"/>
                <w:b w:val="0"/>
                <w:lang w:eastAsia="ko-KR"/>
              </w:rPr>
              <w:t>7</w:t>
            </w:r>
          </w:p>
        </w:tc>
        <w:tc>
          <w:tcPr>
            <w:tcW w:w="0" w:type="auto"/>
          </w:tcPr>
          <w:p w:rsidR="007B2ADF" w:rsidRPr="002B68A9" w:rsidRDefault="007B2ADF" w:rsidP="000F74FF">
            <w:pPr>
              <w:pStyle w:val="TAH"/>
            </w:pPr>
            <w:r w:rsidRPr="002B68A9">
              <w:rPr>
                <w:rFonts w:eastAsia="Malgun Gothic" w:hint="eastAsia"/>
                <w:b w:val="0"/>
                <w:lang w:eastAsia="ko-KR"/>
              </w:rPr>
              <w:t>0.7</w:t>
            </w:r>
          </w:p>
        </w:tc>
      </w:tr>
      <w:tr w:rsidR="002B68A9" w:rsidRPr="002B68A9" w:rsidTr="000F74FF">
        <w:trPr>
          <w:trHeight w:val="221"/>
          <w:jc w:val="center"/>
        </w:trPr>
        <w:tc>
          <w:tcPr>
            <w:tcW w:w="0" w:type="auto"/>
            <w:vMerge/>
          </w:tcPr>
          <w:p w:rsidR="007B2ADF" w:rsidRPr="002B68A9" w:rsidRDefault="007B2ADF" w:rsidP="000F74FF">
            <w:pPr>
              <w:pStyle w:val="TAH"/>
            </w:pPr>
          </w:p>
        </w:tc>
        <w:tc>
          <w:tcPr>
            <w:tcW w:w="0" w:type="auto"/>
          </w:tcPr>
          <w:p w:rsidR="007B2ADF" w:rsidRPr="002B68A9" w:rsidRDefault="007B2ADF" w:rsidP="000F74FF">
            <w:pPr>
              <w:pStyle w:val="TAH"/>
              <w:rPr>
                <w:rFonts w:eastAsia="Malgun Gothic"/>
                <w:b w:val="0"/>
                <w:lang w:eastAsia="ko-KR"/>
              </w:rPr>
            </w:pPr>
            <w:r w:rsidRPr="002B68A9">
              <w:rPr>
                <w:rFonts w:eastAsia="Malgun Gothic"/>
                <w:b w:val="0"/>
                <w:lang w:eastAsia="ko-KR"/>
              </w:rPr>
              <w:t>n</w:t>
            </w:r>
            <w:r w:rsidRPr="002B68A9">
              <w:rPr>
                <w:rFonts w:eastAsia="Malgun Gothic" w:hint="eastAsia"/>
                <w:b w:val="0"/>
                <w:lang w:eastAsia="ko-KR"/>
              </w:rPr>
              <w:t>7</w:t>
            </w:r>
            <w:r w:rsidRPr="002B68A9">
              <w:rPr>
                <w:rFonts w:eastAsia="Malgun Gothic"/>
                <w:b w:val="0"/>
                <w:lang w:eastAsia="ko-KR"/>
              </w:rPr>
              <w:t>8</w:t>
            </w:r>
          </w:p>
        </w:tc>
        <w:tc>
          <w:tcPr>
            <w:tcW w:w="0" w:type="auto"/>
          </w:tcPr>
          <w:p w:rsidR="007B2ADF" w:rsidRPr="002B68A9" w:rsidRDefault="007B2ADF" w:rsidP="000F74FF">
            <w:pPr>
              <w:pStyle w:val="TAH"/>
            </w:pPr>
            <w:r w:rsidRPr="002B68A9">
              <w:rPr>
                <w:rFonts w:eastAsia="Malgun Gothic" w:hint="eastAsia"/>
                <w:b w:val="0"/>
                <w:lang w:eastAsia="ko-KR"/>
              </w:rPr>
              <w:t>0.8</w:t>
            </w:r>
          </w:p>
        </w:tc>
      </w:tr>
      <w:tr w:rsidR="002B68A9" w:rsidRPr="002B68A9" w:rsidTr="000F74FF">
        <w:trPr>
          <w:jc w:val="center"/>
        </w:trPr>
        <w:tc>
          <w:tcPr>
            <w:tcW w:w="0" w:type="auto"/>
            <w:vMerge w:val="restart"/>
            <w:vAlign w:val="center"/>
          </w:tcPr>
          <w:p w:rsidR="007B2ADF" w:rsidRPr="002B68A9" w:rsidRDefault="007B2ADF" w:rsidP="000F74FF">
            <w:pPr>
              <w:pStyle w:val="TAC"/>
              <w:rPr>
                <w:rFonts w:cs="Arial"/>
              </w:rPr>
            </w:pPr>
            <w:r w:rsidRPr="002B68A9">
              <w:rPr>
                <w:rFonts w:eastAsia="Malgun Gothic" w:hint="eastAsia"/>
                <w:lang w:eastAsia="ko-KR"/>
              </w:rPr>
              <w:t>D</w:t>
            </w:r>
            <w:r w:rsidR="005304E0" w:rsidRPr="002B68A9">
              <w:rPr>
                <w:rFonts w:eastAsia="Malgun Gothic"/>
                <w:lang w:eastAsia="ko-KR"/>
              </w:rPr>
              <w:t>C_1</w:t>
            </w:r>
            <w:r w:rsidRPr="002B68A9">
              <w:rPr>
                <w:rFonts w:eastAsia="Malgun Gothic"/>
                <w:lang w:eastAsia="ko-KR"/>
              </w:rPr>
              <w:t>-5-7</w:t>
            </w:r>
            <w:r w:rsidRPr="002B68A9">
              <w:rPr>
                <w:rFonts w:eastAsia="Malgun Gothic"/>
                <w:b/>
                <w:lang w:eastAsia="ko-KR"/>
              </w:rPr>
              <w:t>-</w:t>
            </w:r>
            <w:r w:rsidR="005304E0" w:rsidRPr="002B68A9">
              <w:rPr>
                <w:rFonts w:eastAsia="Malgun Gothic"/>
                <w:lang w:eastAsia="ko-KR"/>
              </w:rPr>
              <w:t>7_n78</w:t>
            </w:r>
            <w:r w:rsidRPr="002B68A9">
              <w:rPr>
                <w:rFonts w:eastAsia="Malgun Gothic"/>
                <w:lang w:eastAsia="ko-KR"/>
              </w:rPr>
              <w:t>-n257</w:t>
            </w:r>
          </w:p>
        </w:tc>
        <w:tc>
          <w:tcPr>
            <w:tcW w:w="0" w:type="auto"/>
          </w:tcPr>
          <w:p w:rsidR="007B2ADF" w:rsidRPr="002B68A9" w:rsidRDefault="007B2ADF" w:rsidP="000F74FF">
            <w:pPr>
              <w:pStyle w:val="TAC"/>
              <w:rPr>
                <w:rFonts w:eastAsia="Malgun Gothic" w:cs="Arial"/>
                <w:lang w:eastAsia="ko-KR"/>
              </w:rPr>
            </w:pPr>
            <w:r w:rsidRPr="002B68A9">
              <w:rPr>
                <w:rFonts w:eastAsia="Malgun Gothic" w:hint="eastAsia"/>
                <w:lang w:eastAsia="ko-KR"/>
              </w:rPr>
              <w:t>1</w:t>
            </w:r>
          </w:p>
        </w:tc>
        <w:tc>
          <w:tcPr>
            <w:tcW w:w="0" w:type="auto"/>
          </w:tcPr>
          <w:p w:rsidR="007B2ADF" w:rsidRPr="002B68A9" w:rsidRDefault="007B2ADF" w:rsidP="000F74FF">
            <w:pPr>
              <w:pStyle w:val="TAC"/>
              <w:rPr>
                <w:rFonts w:eastAsia="Malgun Gothic" w:cs="Arial"/>
                <w:lang w:eastAsia="ko-KR"/>
              </w:rPr>
            </w:pPr>
            <w:r w:rsidRPr="002B68A9">
              <w:rPr>
                <w:rFonts w:eastAsia="Malgun Gothic" w:cs="Arial" w:hint="eastAsia"/>
                <w:lang w:eastAsia="ko-KR"/>
              </w:rPr>
              <w:t>0.6</w:t>
            </w:r>
          </w:p>
        </w:tc>
      </w:tr>
      <w:tr w:rsidR="002B68A9" w:rsidRPr="002B68A9" w:rsidTr="000F74FF">
        <w:trPr>
          <w:jc w:val="center"/>
        </w:trPr>
        <w:tc>
          <w:tcPr>
            <w:tcW w:w="0" w:type="auto"/>
            <w:vMerge/>
          </w:tcPr>
          <w:p w:rsidR="007B2ADF" w:rsidRPr="002B68A9" w:rsidRDefault="007B2ADF" w:rsidP="000F74FF">
            <w:pPr>
              <w:pStyle w:val="TAC"/>
              <w:rPr>
                <w:rFonts w:cs="Arial"/>
              </w:rPr>
            </w:pPr>
          </w:p>
        </w:tc>
        <w:tc>
          <w:tcPr>
            <w:tcW w:w="0" w:type="auto"/>
          </w:tcPr>
          <w:p w:rsidR="007B2ADF" w:rsidRPr="002B68A9" w:rsidRDefault="007B2ADF" w:rsidP="000F74FF">
            <w:pPr>
              <w:pStyle w:val="TAC"/>
              <w:rPr>
                <w:rFonts w:eastAsia="Malgun Gothic" w:cs="Arial"/>
                <w:lang w:eastAsia="ko-KR"/>
              </w:rPr>
            </w:pPr>
            <w:r w:rsidRPr="002B68A9">
              <w:rPr>
                <w:rFonts w:eastAsia="Malgun Gothic" w:hint="eastAsia"/>
                <w:lang w:eastAsia="ko-KR"/>
              </w:rPr>
              <w:t>5</w:t>
            </w:r>
          </w:p>
        </w:tc>
        <w:tc>
          <w:tcPr>
            <w:tcW w:w="0" w:type="auto"/>
          </w:tcPr>
          <w:p w:rsidR="007B2ADF" w:rsidRPr="002B68A9" w:rsidRDefault="007B2ADF" w:rsidP="000F74FF">
            <w:pPr>
              <w:pStyle w:val="TAC"/>
              <w:rPr>
                <w:rFonts w:eastAsia="Malgun Gothic" w:cs="Arial"/>
                <w:lang w:eastAsia="ko-KR"/>
              </w:rPr>
            </w:pPr>
            <w:r w:rsidRPr="002B68A9">
              <w:rPr>
                <w:rFonts w:eastAsia="Malgun Gothic" w:cs="Arial" w:hint="eastAsia"/>
                <w:lang w:eastAsia="ko-KR"/>
              </w:rPr>
              <w:t>0.6</w:t>
            </w:r>
          </w:p>
        </w:tc>
      </w:tr>
      <w:tr w:rsidR="002B68A9" w:rsidRPr="002B68A9" w:rsidTr="000F74FF">
        <w:trPr>
          <w:jc w:val="center"/>
        </w:trPr>
        <w:tc>
          <w:tcPr>
            <w:tcW w:w="0" w:type="auto"/>
            <w:vMerge/>
          </w:tcPr>
          <w:p w:rsidR="007B2ADF" w:rsidRPr="002B68A9" w:rsidRDefault="007B2ADF" w:rsidP="000F74FF">
            <w:pPr>
              <w:pStyle w:val="TAC"/>
              <w:rPr>
                <w:rFonts w:cs="Arial"/>
              </w:rPr>
            </w:pPr>
          </w:p>
        </w:tc>
        <w:tc>
          <w:tcPr>
            <w:tcW w:w="0" w:type="auto"/>
          </w:tcPr>
          <w:p w:rsidR="007B2ADF" w:rsidRPr="002B68A9" w:rsidRDefault="007B2ADF" w:rsidP="000F74FF">
            <w:pPr>
              <w:pStyle w:val="TAC"/>
              <w:rPr>
                <w:rFonts w:eastAsia="Malgun Gothic" w:cs="Arial"/>
                <w:lang w:eastAsia="ko-KR"/>
              </w:rPr>
            </w:pPr>
            <w:r w:rsidRPr="002B68A9">
              <w:rPr>
                <w:rFonts w:eastAsia="Malgun Gothic" w:hint="eastAsia"/>
                <w:lang w:eastAsia="ko-KR"/>
              </w:rPr>
              <w:t>7</w:t>
            </w:r>
          </w:p>
        </w:tc>
        <w:tc>
          <w:tcPr>
            <w:tcW w:w="0" w:type="auto"/>
          </w:tcPr>
          <w:p w:rsidR="007B2ADF" w:rsidRPr="002B68A9" w:rsidRDefault="007B2ADF" w:rsidP="000F74FF">
            <w:pPr>
              <w:pStyle w:val="TAC"/>
              <w:rPr>
                <w:rFonts w:eastAsia="Malgun Gothic" w:cs="Arial"/>
                <w:lang w:eastAsia="ko-KR"/>
              </w:rPr>
            </w:pPr>
            <w:r w:rsidRPr="002B68A9">
              <w:rPr>
                <w:rFonts w:eastAsia="Malgun Gothic" w:cs="Arial" w:hint="eastAsia"/>
                <w:lang w:eastAsia="ko-KR"/>
              </w:rPr>
              <w:t>0.6</w:t>
            </w:r>
          </w:p>
        </w:tc>
      </w:tr>
      <w:tr w:rsidR="002B68A9" w:rsidRPr="002B68A9" w:rsidTr="000F74FF">
        <w:trPr>
          <w:jc w:val="center"/>
        </w:trPr>
        <w:tc>
          <w:tcPr>
            <w:tcW w:w="0" w:type="auto"/>
            <w:vMerge/>
          </w:tcPr>
          <w:p w:rsidR="007B2ADF" w:rsidRPr="002B68A9" w:rsidRDefault="007B2ADF" w:rsidP="000F74FF">
            <w:pPr>
              <w:pStyle w:val="TAC"/>
              <w:rPr>
                <w:rFonts w:cs="Arial"/>
              </w:rPr>
            </w:pPr>
          </w:p>
        </w:tc>
        <w:tc>
          <w:tcPr>
            <w:tcW w:w="0" w:type="auto"/>
          </w:tcPr>
          <w:p w:rsidR="007B2ADF" w:rsidRPr="002B68A9" w:rsidRDefault="007B2ADF" w:rsidP="000F74FF">
            <w:pPr>
              <w:pStyle w:val="TAC"/>
              <w:rPr>
                <w:rFonts w:eastAsia="Malgun Gothic" w:cs="Arial"/>
                <w:lang w:eastAsia="ko-KR"/>
              </w:rPr>
            </w:pPr>
            <w:r w:rsidRPr="002B68A9">
              <w:rPr>
                <w:rFonts w:eastAsia="Malgun Gothic"/>
                <w:lang w:eastAsia="ko-KR"/>
              </w:rPr>
              <w:t>n</w:t>
            </w:r>
            <w:r w:rsidRPr="002B68A9">
              <w:rPr>
                <w:rFonts w:eastAsia="Malgun Gothic" w:hint="eastAsia"/>
                <w:lang w:eastAsia="ko-KR"/>
              </w:rPr>
              <w:t>7</w:t>
            </w:r>
            <w:r w:rsidRPr="002B68A9">
              <w:rPr>
                <w:rFonts w:eastAsia="Malgun Gothic"/>
                <w:lang w:eastAsia="ko-KR"/>
              </w:rPr>
              <w:t>8</w:t>
            </w:r>
          </w:p>
        </w:tc>
        <w:tc>
          <w:tcPr>
            <w:tcW w:w="0" w:type="auto"/>
          </w:tcPr>
          <w:p w:rsidR="007B2ADF" w:rsidRPr="002B68A9" w:rsidRDefault="007B2ADF" w:rsidP="000F74FF">
            <w:pPr>
              <w:pStyle w:val="TAC"/>
              <w:rPr>
                <w:rFonts w:eastAsia="Malgun Gothic" w:cs="Arial"/>
                <w:lang w:eastAsia="ko-KR"/>
              </w:rPr>
            </w:pPr>
            <w:r w:rsidRPr="002B68A9">
              <w:rPr>
                <w:rFonts w:eastAsia="Malgun Gothic" w:cs="Arial" w:hint="eastAsia"/>
                <w:lang w:eastAsia="ko-KR"/>
              </w:rPr>
              <w:t>0.8</w:t>
            </w:r>
          </w:p>
        </w:tc>
      </w:tr>
      <w:tr w:rsidR="002B68A9" w:rsidRPr="002B68A9" w:rsidTr="000F74FF">
        <w:trPr>
          <w:jc w:val="center"/>
        </w:trPr>
        <w:tc>
          <w:tcPr>
            <w:tcW w:w="0" w:type="auto"/>
            <w:vMerge w:val="restart"/>
            <w:tcBorders>
              <w:top w:val="single" w:sz="4" w:space="0" w:color="auto"/>
              <w:left w:val="single" w:sz="4" w:space="0" w:color="auto"/>
              <w:right w:val="single" w:sz="4" w:space="0" w:color="auto"/>
            </w:tcBorders>
            <w:vAlign w:val="center"/>
          </w:tcPr>
          <w:p w:rsidR="007B2ADF" w:rsidRPr="002B68A9" w:rsidRDefault="007B2ADF" w:rsidP="000F74FF">
            <w:pPr>
              <w:pStyle w:val="TAC"/>
              <w:rPr>
                <w:rFonts w:cs="Arial"/>
              </w:rPr>
            </w:pPr>
            <w:r w:rsidRPr="002B68A9">
              <w:rPr>
                <w:rFonts w:eastAsia="Malgun Gothic" w:hint="eastAsia"/>
                <w:lang w:eastAsia="ko-KR"/>
              </w:rPr>
              <w:t>D</w:t>
            </w:r>
            <w:r w:rsidR="005304E0" w:rsidRPr="002B68A9">
              <w:rPr>
                <w:rFonts w:eastAsia="Malgun Gothic"/>
                <w:lang w:eastAsia="ko-KR"/>
              </w:rPr>
              <w:t>C_3</w:t>
            </w:r>
            <w:r w:rsidRPr="002B68A9">
              <w:rPr>
                <w:rFonts w:eastAsia="Malgun Gothic"/>
                <w:lang w:eastAsia="ko-KR"/>
              </w:rPr>
              <w:t>-5-7</w:t>
            </w:r>
            <w:r w:rsidRPr="002B68A9">
              <w:rPr>
                <w:rFonts w:eastAsia="Malgun Gothic"/>
                <w:b/>
                <w:lang w:eastAsia="ko-KR"/>
              </w:rPr>
              <w:t>-</w:t>
            </w:r>
            <w:r w:rsidR="005304E0" w:rsidRPr="002B68A9">
              <w:rPr>
                <w:rFonts w:eastAsia="Malgun Gothic"/>
                <w:lang w:eastAsia="ko-KR"/>
              </w:rPr>
              <w:t>7_n78</w:t>
            </w:r>
            <w:r w:rsidRPr="002B68A9">
              <w:rPr>
                <w:rFonts w:eastAsia="Malgun Gothic"/>
                <w:lang w:eastAsia="ko-KR"/>
              </w:rPr>
              <w:t>-n257</w:t>
            </w:r>
          </w:p>
        </w:tc>
        <w:tc>
          <w:tcPr>
            <w:tcW w:w="0" w:type="auto"/>
            <w:tcBorders>
              <w:top w:val="single" w:sz="4" w:space="0" w:color="auto"/>
              <w:left w:val="single" w:sz="4" w:space="0" w:color="auto"/>
              <w:bottom w:val="single" w:sz="4" w:space="0" w:color="auto"/>
              <w:right w:val="single" w:sz="4" w:space="0" w:color="auto"/>
            </w:tcBorders>
          </w:tcPr>
          <w:p w:rsidR="007B2ADF" w:rsidRPr="002B68A9" w:rsidRDefault="007B2ADF" w:rsidP="000F74FF">
            <w:pPr>
              <w:pStyle w:val="TAC"/>
              <w:rPr>
                <w:rFonts w:cs="Arial"/>
                <w:lang w:eastAsia="ja-JP"/>
              </w:rPr>
            </w:pPr>
            <w:r w:rsidRPr="002B68A9">
              <w:rPr>
                <w:rFonts w:eastAsia="Malgun Gothic" w:hint="eastAsia"/>
                <w:lang w:eastAsia="ko-KR"/>
              </w:rPr>
              <w:t>3</w:t>
            </w:r>
          </w:p>
        </w:tc>
        <w:tc>
          <w:tcPr>
            <w:tcW w:w="0" w:type="auto"/>
            <w:tcBorders>
              <w:top w:val="single" w:sz="4" w:space="0" w:color="auto"/>
              <w:left w:val="single" w:sz="4" w:space="0" w:color="auto"/>
              <w:bottom w:val="single" w:sz="4" w:space="0" w:color="auto"/>
              <w:right w:val="single" w:sz="4" w:space="0" w:color="auto"/>
            </w:tcBorders>
          </w:tcPr>
          <w:p w:rsidR="007B2ADF" w:rsidRPr="002B68A9" w:rsidRDefault="007B2ADF" w:rsidP="000F74FF">
            <w:pPr>
              <w:pStyle w:val="TAC"/>
            </w:pPr>
            <w:r w:rsidRPr="002B68A9">
              <w:rPr>
                <w:rFonts w:eastAsia="Malgun Gothic" w:hint="eastAsia"/>
                <w:lang w:eastAsia="ko-KR"/>
              </w:rPr>
              <w:t>0.6</w:t>
            </w:r>
          </w:p>
        </w:tc>
      </w:tr>
      <w:tr w:rsidR="002B68A9" w:rsidRPr="002B68A9" w:rsidTr="000F74FF">
        <w:trPr>
          <w:jc w:val="center"/>
        </w:trPr>
        <w:tc>
          <w:tcPr>
            <w:tcW w:w="0" w:type="auto"/>
            <w:vMerge/>
            <w:tcBorders>
              <w:left w:val="single" w:sz="4" w:space="0" w:color="auto"/>
              <w:right w:val="single" w:sz="4" w:space="0" w:color="auto"/>
            </w:tcBorders>
          </w:tcPr>
          <w:p w:rsidR="007B2ADF" w:rsidRPr="002B68A9" w:rsidRDefault="007B2ADF" w:rsidP="000F74FF">
            <w:pPr>
              <w:pStyle w:val="TAC"/>
              <w:rPr>
                <w:rFonts w:cs="Arial"/>
              </w:rPr>
            </w:pPr>
          </w:p>
        </w:tc>
        <w:tc>
          <w:tcPr>
            <w:tcW w:w="0" w:type="auto"/>
            <w:tcBorders>
              <w:top w:val="single" w:sz="4" w:space="0" w:color="auto"/>
              <w:left w:val="single" w:sz="4" w:space="0" w:color="auto"/>
              <w:bottom w:val="single" w:sz="4" w:space="0" w:color="auto"/>
              <w:right w:val="single" w:sz="4" w:space="0" w:color="auto"/>
            </w:tcBorders>
          </w:tcPr>
          <w:p w:rsidR="007B2ADF" w:rsidRPr="002B68A9" w:rsidRDefault="007B2ADF" w:rsidP="000F74FF">
            <w:pPr>
              <w:pStyle w:val="TAC"/>
              <w:rPr>
                <w:rFonts w:cs="Arial"/>
                <w:lang w:eastAsia="ja-JP"/>
              </w:rPr>
            </w:pPr>
            <w:r w:rsidRPr="002B68A9">
              <w:rPr>
                <w:rFonts w:eastAsia="Malgun Gothic" w:hint="eastAsia"/>
                <w:lang w:eastAsia="ko-KR"/>
              </w:rPr>
              <w:t>5</w:t>
            </w:r>
          </w:p>
        </w:tc>
        <w:tc>
          <w:tcPr>
            <w:tcW w:w="0" w:type="auto"/>
            <w:tcBorders>
              <w:top w:val="single" w:sz="4" w:space="0" w:color="auto"/>
              <w:left w:val="single" w:sz="4" w:space="0" w:color="auto"/>
              <w:bottom w:val="single" w:sz="4" w:space="0" w:color="auto"/>
              <w:right w:val="single" w:sz="4" w:space="0" w:color="auto"/>
            </w:tcBorders>
          </w:tcPr>
          <w:p w:rsidR="007B2ADF" w:rsidRPr="002B68A9" w:rsidRDefault="007B2ADF" w:rsidP="000F74FF">
            <w:pPr>
              <w:pStyle w:val="TAC"/>
            </w:pPr>
            <w:r w:rsidRPr="002B68A9">
              <w:rPr>
                <w:rFonts w:eastAsia="Malgun Gothic" w:hint="eastAsia"/>
                <w:lang w:eastAsia="ko-KR"/>
              </w:rPr>
              <w:t>0.6</w:t>
            </w:r>
          </w:p>
        </w:tc>
      </w:tr>
      <w:tr w:rsidR="002B68A9" w:rsidRPr="002B68A9" w:rsidTr="000F74FF">
        <w:trPr>
          <w:jc w:val="center"/>
        </w:trPr>
        <w:tc>
          <w:tcPr>
            <w:tcW w:w="0" w:type="auto"/>
            <w:vMerge/>
            <w:tcBorders>
              <w:left w:val="single" w:sz="4" w:space="0" w:color="auto"/>
              <w:right w:val="single" w:sz="4" w:space="0" w:color="auto"/>
            </w:tcBorders>
          </w:tcPr>
          <w:p w:rsidR="007B2ADF" w:rsidRPr="002B68A9" w:rsidRDefault="007B2ADF" w:rsidP="000F74FF">
            <w:pPr>
              <w:pStyle w:val="TAC"/>
              <w:rPr>
                <w:rFonts w:cs="Arial"/>
              </w:rPr>
            </w:pPr>
          </w:p>
        </w:tc>
        <w:tc>
          <w:tcPr>
            <w:tcW w:w="0" w:type="auto"/>
            <w:tcBorders>
              <w:top w:val="single" w:sz="4" w:space="0" w:color="auto"/>
              <w:left w:val="single" w:sz="4" w:space="0" w:color="auto"/>
              <w:bottom w:val="single" w:sz="4" w:space="0" w:color="auto"/>
              <w:right w:val="single" w:sz="4" w:space="0" w:color="auto"/>
            </w:tcBorders>
          </w:tcPr>
          <w:p w:rsidR="007B2ADF" w:rsidRPr="002B68A9" w:rsidRDefault="007B2ADF" w:rsidP="000F74FF">
            <w:pPr>
              <w:pStyle w:val="TAC"/>
              <w:rPr>
                <w:rFonts w:cs="Arial"/>
                <w:lang w:eastAsia="ja-JP"/>
              </w:rPr>
            </w:pPr>
            <w:r w:rsidRPr="002B68A9">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tcPr>
          <w:p w:rsidR="007B2ADF" w:rsidRPr="002B68A9" w:rsidRDefault="007B2ADF" w:rsidP="000F74FF">
            <w:pPr>
              <w:pStyle w:val="TAC"/>
            </w:pPr>
            <w:r w:rsidRPr="002B68A9">
              <w:rPr>
                <w:rFonts w:eastAsia="Malgun Gothic" w:hint="eastAsia"/>
                <w:lang w:eastAsia="ko-KR"/>
              </w:rPr>
              <w:t>0.6</w:t>
            </w:r>
          </w:p>
        </w:tc>
      </w:tr>
      <w:tr w:rsidR="007B2ADF" w:rsidRPr="002B68A9" w:rsidTr="000F74FF">
        <w:trPr>
          <w:jc w:val="center"/>
        </w:trPr>
        <w:tc>
          <w:tcPr>
            <w:tcW w:w="0" w:type="auto"/>
            <w:vMerge/>
            <w:tcBorders>
              <w:left w:val="single" w:sz="4" w:space="0" w:color="auto"/>
              <w:bottom w:val="single" w:sz="4" w:space="0" w:color="auto"/>
              <w:right w:val="single" w:sz="4" w:space="0" w:color="auto"/>
            </w:tcBorders>
          </w:tcPr>
          <w:p w:rsidR="007B2ADF" w:rsidRPr="002B68A9" w:rsidRDefault="007B2ADF" w:rsidP="000F74FF">
            <w:pPr>
              <w:pStyle w:val="TAC"/>
              <w:rPr>
                <w:rFonts w:cs="Arial"/>
              </w:rPr>
            </w:pPr>
          </w:p>
        </w:tc>
        <w:tc>
          <w:tcPr>
            <w:tcW w:w="0" w:type="auto"/>
            <w:tcBorders>
              <w:top w:val="single" w:sz="4" w:space="0" w:color="auto"/>
              <w:left w:val="single" w:sz="4" w:space="0" w:color="auto"/>
              <w:bottom w:val="single" w:sz="4" w:space="0" w:color="auto"/>
              <w:right w:val="single" w:sz="4" w:space="0" w:color="auto"/>
            </w:tcBorders>
          </w:tcPr>
          <w:p w:rsidR="007B2ADF" w:rsidRPr="002B68A9" w:rsidRDefault="007B2ADF" w:rsidP="000F74FF">
            <w:pPr>
              <w:pStyle w:val="TAC"/>
              <w:rPr>
                <w:rFonts w:cs="Arial"/>
                <w:lang w:eastAsia="ja-JP"/>
              </w:rPr>
            </w:pPr>
            <w:r w:rsidRPr="002B68A9">
              <w:rPr>
                <w:rFonts w:eastAsia="Malgun Gothic"/>
                <w:lang w:eastAsia="ko-KR"/>
              </w:rPr>
              <w:t>n</w:t>
            </w:r>
            <w:r w:rsidRPr="002B68A9">
              <w:rPr>
                <w:rFonts w:eastAsia="Malgun Gothic" w:hint="eastAsia"/>
                <w:lang w:eastAsia="ko-KR"/>
              </w:rPr>
              <w:t>7</w:t>
            </w:r>
            <w:r w:rsidRPr="002B68A9">
              <w:rPr>
                <w:rFonts w:eastAsia="Malgun Gothic"/>
                <w:lang w:eastAsia="ko-KR"/>
              </w:rPr>
              <w:t>8</w:t>
            </w:r>
          </w:p>
        </w:tc>
        <w:tc>
          <w:tcPr>
            <w:tcW w:w="0" w:type="auto"/>
            <w:tcBorders>
              <w:top w:val="single" w:sz="4" w:space="0" w:color="auto"/>
              <w:left w:val="single" w:sz="4" w:space="0" w:color="auto"/>
              <w:bottom w:val="single" w:sz="4" w:space="0" w:color="auto"/>
              <w:right w:val="single" w:sz="4" w:space="0" w:color="auto"/>
            </w:tcBorders>
          </w:tcPr>
          <w:p w:rsidR="007B2ADF" w:rsidRPr="002B68A9" w:rsidRDefault="007B2ADF" w:rsidP="000F74FF">
            <w:pPr>
              <w:pStyle w:val="TAC"/>
            </w:pPr>
            <w:r w:rsidRPr="002B68A9">
              <w:rPr>
                <w:rFonts w:eastAsia="Malgun Gothic" w:hint="eastAsia"/>
                <w:lang w:eastAsia="ko-KR"/>
              </w:rPr>
              <w:t>0.8</w:t>
            </w:r>
          </w:p>
        </w:tc>
      </w:tr>
    </w:tbl>
    <w:p w:rsidR="007B2ADF" w:rsidRPr="002B68A9" w:rsidRDefault="007B2ADF" w:rsidP="001310A1"/>
    <w:p w:rsidR="004A27B2" w:rsidRPr="002B68A9" w:rsidRDefault="004A27B2" w:rsidP="004A27B2">
      <w:pPr>
        <w:pStyle w:val="Heading5"/>
        <w:rPr>
          <w:lang w:val="en-US"/>
        </w:rPr>
      </w:pPr>
      <w:bookmarkStart w:id="151" w:name="_Toc526341549"/>
      <w:r w:rsidRPr="002B68A9">
        <w:rPr>
          <w:lang w:val="en-US"/>
        </w:rPr>
        <w:t>6.2B.4.2.5</w:t>
      </w:r>
      <w:r w:rsidRPr="002B68A9">
        <w:rPr>
          <w:lang w:val="en-US"/>
        </w:rPr>
        <w:tab/>
        <w:t>Inter-band EN-DC including both FR1 an FR2</w:t>
      </w:r>
      <w:bookmarkEnd w:id="151"/>
    </w:p>
    <w:p w:rsidR="004A27B2" w:rsidRPr="002B68A9" w:rsidRDefault="004A27B2" w:rsidP="004A27B2">
      <w:pPr>
        <w:pStyle w:val="Heading6"/>
      </w:pPr>
      <w:bookmarkStart w:id="152" w:name="_Toc526341550"/>
      <w:r w:rsidRPr="002B68A9">
        <w:t>6.2B.4.2.5.1</w:t>
      </w:r>
      <w:r w:rsidRPr="002B68A9">
        <w:tab/>
        <w:t>ΔT</w:t>
      </w:r>
      <w:r w:rsidRPr="002B68A9">
        <w:rPr>
          <w:vertAlign w:val="subscript"/>
        </w:rPr>
        <w:t>IB,c</w:t>
      </w:r>
      <w:r w:rsidRPr="002B68A9">
        <w:t xml:space="preserve"> for EN-DC three bands</w:t>
      </w:r>
      <w:bookmarkEnd w:id="152"/>
    </w:p>
    <w:p w:rsidR="004A27B2" w:rsidRPr="002B68A9" w:rsidRDefault="004A27B2" w:rsidP="004A27B2">
      <w:pPr>
        <w:pStyle w:val="TH"/>
      </w:pPr>
      <w:r w:rsidRPr="002B68A9">
        <w:t>Table 6.2B.4.2.5.1-1: ΔT</w:t>
      </w:r>
      <w:r w:rsidRPr="002B68A9">
        <w:rPr>
          <w:vertAlign w:val="subscript"/>
        </w:rPr>
        <w:t>IB,c</w:t>
      </w:r>
      <w:r w:rsidRPr="002B68A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1"/>
        <w:gridCol w:w="2952"/>
        <w:gridCol w:w="2952"/>
      </w:tblGrid>
      <w:tr w:rsidR="002B68A9" w:rsidRPr="002B68A9" w:rsidTr="004244D7">
        <w:trPr>
          <w:jc w:val="center"/>
        </w:trPr>
        <w:tc>
          <w:tcPr>
            <w:tcW w:w="2221" w:type="dxa"/>
          </w:tcPr>
          <w:p w:rsidR="004A27B2" w:rsidRPr="002B68A9" w:rsidRDefault="004A27B2" w:rsidP="004244D7">
            <w:pPr>
              <w:pStyle w:val="TAH"/>
              <w:rPr>
                <w:rFonts w:cs="Arial"/>
              </w:rPr>
            </w:pPr>
            <w:r w:rsidRPr="002B68A9">
              <w:rPr>
                <w:rFonts w:cs="Arial"/>
              </w:rPr>
              <w:t>Inter-band EN-DC configuration</w:t>
            </w:r>
          </w:p>
        </w:tc>
        <w:tc>
          <w:tcPr>
            <w:tcW w:w="2952" w:type="dxa"/>
          </w:tcPr>
          <w:p w:rsidR="004A27B2" w:rsidRPr="002B68A9" w:rsidRDefault="004A27B2" w:rsidP="004244D7">
            <w:pPr>
              <w:pStyle w:val="TAH"/>
              <w:rPr>
                <w:rFonts w:cs="Arial"/>
              </w:rPr>
            </w:pPr>
            <w:r w:rsidRPr="002B68A9">
              <w:rPr>
                <w:rFonts w:cs="Arial"/>
              </w:rPr>
              <w:t>E-UTRA or NR Band</w:t>
            </w:r>
          </w:p>
        </w:tc>
        <w:tc>
          <w:tcPr>
            <w:tcW w:w="2952" w:type="dxa"/>
          </w:tcPr>
          <w:p w:rsidR="004A27B2" w:rsidRPr="002B68A9" w:rsidRDefault="004A27B2" w:rsidP="004244D7">
            <w:pPr>
              <w:pStyle w:val="TAH"/>
              <w:rPr>
                <w:rFonts w:cs="Arial"/>
              </w:rPr>
            </w:pPr>
            <w:r w:rsidRPr="002B68A9">
              <w:rPr>
                <w:rFonts w:cs="Arial"/>
              </w:rPr>
              <w:t>ΔT</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4244D7">
        <w:trPr>
          <w:jc w:val="center"/>
        </w:trPr>
        <w:tc>
          <w:tcPr>
            <w:tcW w:w="2221" w:type="dxa"/>
            <w:vMerge w:val="restart"/>
            <w:vAlign w:val="center"/>
          </w:tcPr>
          <w:p w:rsidR="004A27B2" w:rsidRPr="002B68A9" w:rsidRDefault="004A27B2" w:rsidP="004244D7">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w:t>
            </w:r>
            <w:r w:rsidRPr="002B68A9">
              <w:rPr>
                <w:rFonts w:cs="Arial"/>
                <w:lang w:eastAsia="ja-JP"/>
              </w:rPr>
              <w:t>_</w:t>
            </w:r>
            <w:r w:rsidRPr="002B68A9">
              <w:rPr>
                <w:rFonts w:cs="Arial" w:hint="eastAsia"/>
                <w:lang w:eastAsia="ja-JP"/>
              </w:rPr>
              <w:t>n</w:t>
            </w:r>
            <w:r w:rsidRPr="002B68A9">
              <w:rPr>
                <w:rFonts w:cs="Arial"/>
                <w:lang w:eastAsia="ja-JP"/>
              </w:rPr>
              <w:t>77-</w:t>
            </w:r>
            <w:r w:rsidRPr="002B68A9">
              <w:rPr>
                <w:rFonts w:cs="Arial" w:hint="eastAsia"/>
                <w:lang w:eastAsia="ja-JP"/>
              </w:rPr>
              <w:t>n</w:t>
            </w:r>
            <w:r w:rsidRPr="002B68A9">
              <w:rPr>
                <w:rFonts w:cs="Arial"/>
                <w:lang w:eastAsia="ja-JP"/>
              </w:rPr>
              <w:t>257</w:t>
            </w:r>
          </w:p>
        </w:tc>
        <w:tc>
          <w:tcPr>
            <w:tcW w:w="2952" w:type="dxa"/>
            <w:vAlign w:val="center"/>
          </w:tcPr>
          <w:p w:rsidR="004A27B2" w:rsidRPr="002B68A9" w:rsidRDefault="004A27B2" w:rsidP="004244D7">
            <w:pPr>
              <w:pStyle w:val="TAC"/>
              <w:rPr>
                <w:rFonts w:cs="Arial"/>
                <w:lang w:eastAsia="ja-JP"/>
              </w:rPr>
            </w:pPr>
            <w:r w:rsidRPr="002B68A9">
              <w:rPr>
                <w:rFonts w:cs="Arial" w:hint="eastAsia"/>
                <w:lang w:eastAsia="ja-JP"/>
              </w:rPr>
              <w:t>1</w:t>
            </w:r>
          </w:p>
        </w:tc>
        <w:tc>
          <w:tcPr>
            <w:tcW w:w="2952" w:type="dxa"/>
            <w:vAlign w:val="center"/>
          </w:tcPr>
          <w:p w:rsidR="004A27B2" w:rsidRPr="002B68A9" w:rsidRDefault="004A27B2" w:rsidP="004244D7">
            <w:pPr>
              <w:pStyle w:val="TAC"/>
              <w:rPr>
                <w:rFonts w:cs="Arial"/>
                <w:lang w:eastAsia="zh-CN"/>
              </w:rPr>
            </w:pPr>
            <w:r w:rsidRPr="002B68A9">
              <w:rPr>
                <w:rFonts w:cs="Arial" w:hint="eastAsia"/>
                <w:lang w:eastAsia="zh-CN"/>
              </w:rPr>
              <w:t>0.6</w:t>
            </w:r>
          </w:p>
        </w:tc>
      </w:tr>
      <w:tr w:rsidR="002B68A9" w:rsidRPr="002B68A9" w:rsidTr="004244D7">
        <w:trPr>
          <w:jc w:val="center"/>
        </w:trPr>
        <w:tc>
          <w:tcPr>
            <w:tcW w:w="2221" w:type="dxa"/>
            <w:vMerge/>
            <w:vAlign w:val="center"/>
          </w:tcPr>
          <w:p w:rsidR="004A27B2" w:rsidRPr="002B68A9" w:rsidRDefault="004A27B2" w:rsidP="004244D7">
            <w:pPr>
              <w:pStyle w:val="TAC"/>
              <w:rPr>
                <w:rFonts w:cs="Arial"/>
              </w:rPr>
            </w:pPr>
          </w:p>
        </w:tc>
        <w:tc>
          <w:tcPr>
            <w:tcW w:w="2952" w:type="dxa"/>
            <w:vAlign w:val="center"/>
          </w:tcPr>
          <w:p w:rsidR="004A27B2" w:rsidRPr="002B68A9" w:rsidRDefault="004A27B2" w:rsidP="004244D7">
            <w:pPr>
              <w:pStyle w:val="TAC"/>
              <w:rPr>
                <w:rFonts w:cs="Arial"/>
                <w:lang w:eastAsia="ja-JP"/>
              </w:rPr>
            </w:pPr>
            <w:r w:rsidRPr="002B68A9">
              <w:rPr>
                <w:rFonts w:cs="Arial"/>
                <w:lang w:eastAsia="ja-JP"/>
              </w:rPr>
              <w:t>n77</w:t>
            </w:r>
          </w:p>
        </w:tc>
        <w:tc>
          <w:tcPr>
            <w:tcW w:w="2952" w:type="dxa"/>
            <w:vAlign w:val="center"/>
          </w:tcPr>
          <w:p w:rsidR="004A27B2" w:rsidRPr="002B68A9" w:rsidRDefault="004A27B2" w:rsidP="004244D7">
            <w:pPr>
              <w:pStyle w:val="TAC"/>
              <w:rPr>
                <w:rFonts w:cs="Arial"/>
                <w:lang w:eastAsia="zh-CN"/>
              </w:rPr>
            </w:pPr>
            <w:r w:rsidRPr="002B68A9">
              <w:rPr>
                <w:rFonts w:cs="Arial" w:hint="eastAsia"/>
                <w:lang w:eastAsia="zh-CN"/>
              </w:rPr>
              <w:t>0.</w:t>
            </w:r>
            <w:r w:rsidRPr="002B68A9">
              <w:rPr>
                <w:rFonts w:cs="Arial"/>
                <w:lang w:eastAsia="zh-CN"/>
              </w:rPr>
              <w:t>8</w:t>
            </w:r>
          </w:p>
        </w:tc>
      </w:tr>
      <w:tr w:rsidR="002B68A9" w:rsidRPr="002B68A9" w:rsidTr="004244D7">
        <w:trPr>
          <w:jc w:val="center"/>
        </w:trPr>
        <w:tc>
          <w:tcPr>
            <w:tcW w:w="2221" w:type="dxa"/>
            <w:vMerge w:val="restart"/>
            <w:vAlign w:val="center"/>
          </w:tcPr>
          <w:p w:rsidR="004A27B2" w:rsidRPr="002B68A9" w:rsidRDefault="004A27B2" w:rsidP="004244D7">
            <w:pPr>
              <w:pStyle w:val="TAC"/>
              <w:rPr>
                <w:rFonts w:eastAsia="Yu Mincho" w:cs="Arial"/>
                <w:lang w:eastAsia="ja-JP"/>
              </w:rPr>
            </w:pPr>
            <w:r w:rsidRPr="002B68A9">
              <w:rPr>
                <w:rFonts w:cs="Arial" w:hint="eastAsia"/>
                <w:lang w:eastAsia="ja-JP"/>
              </w:rPr>
              <w:t>DC</w:t>
            </w:r>
            <w:r w:rsidRPr="002B68A9">
              <w:rPr>
                <w:rFonts w:cs="Arial"/>
              </w:rPr>
              <w:t>_</w:t>
            </w:r>
            <w:r w:rsidRPr="002B68A9">
              <w:rPr>
                <w:rFonts w:cs="Arial" w:hint="eastAsia"/>
                <w:lang w:eastAsia="ja-JP"/>
              </w:rPr>
              <w:t>1</w:t>
            </w:r>
            <w:r w:rsidRPr="002B68A9">
              <w:rPr>
                <w:rFonts w:cs="Arial"/>
                <w:lang w:eastAsia="ja-JP"/>
              </w:rPr>
              <w:t>_</w:t>
            </w:r>
            <w:r w:rsidRPr="002B68A9">
              <w:rPr>
                <w:rFonts w:cs="Arial" w:hint="eastAsia"/>
                <w:lang w:eastAsia="ja-JP"/>
              </w:rPr>
              <w:t>n</w:t>
            </w:r>
            <w:r w:rsidRPr="002B68A9">
              <w:rPr>
                <w:rFonts w:cs="Arial"/>
                <w:lang w:eastAsia="ja-JP"/>
              </w:rPr>
              <w:t>78-</w:t>
            </w:r>
            <w:r w:rsidRPr="002B68A9">
              <w:rPr>
                <w:rFonts w:cs="Arial" w:hint="eastAsia"/>
                <w:lang w:eastAsia="ja-JP"/>
              </w:rPr>
              <w:t>n</w:t>
            </w:r>
            <w:r w:rsidRPr="002B68A9">
              <w:rPr>
                <w:rFonts w:cs="Arial"/>
                <w:lang w:eastAsia="ja-JP"/>
              </w:rPr>
              <w:t>257</w:t>
            </w:r>
          </w:p>
        </w:tc>
        <w:tc>
          <w:tcPr>
            <w:tcW w:w="2952" w:type="dxa"/>
            <w:vAlign w:val="center"/>
          </w:tcPr>
          <w:p w:rsidR="004A27B2" w:rsidRPr="002B68A9" w:rsidRDefault="004A27B2" w:rsidP="004244D7">
            <w:pPr>
              <w:pStyle w:val="TAC"/>
              <w:rPr>
                <w:rFonts w:eastAsia="Yu Mincho" w:cs="Arial"/>
                <w:lang w:eastAsia="ja-JP"/>
              </w:rPr>
            </w:pPr>
            <w:r w:rsidRPr="002B68A9">
              <w:rPr>
                <w:rFonts w:eastAsia="Yu Mincho" w:cs="Arial" w:hint="eastAsia"/>
                <w:lang w:eastAsia="ja-JP"/>
              </w:rPr>
              <w:t>1</w:t>
            </w:r>
          </w:p>
        </w:tc>
        <w:tc>
          <w:tcPr>
            <w:tcW w:w="2952" w:type="dxa"/>
            <w:vAlign w:val="center"/>
          </w:tcPr>
          <w:p w:rsidR="004A27B2" w:rsidRPr="002B68A9" w:rsidRDefault="004A27B2" w:rsidP="004244D7">
            <w:pPr>
              <w:pStyle w:val="TAC"/>
              <w:rPr>
                <w:rFonts w:eastAsia="Yu Mincho" w:cs="Arial"/>
                <w:lang w:eastAsia="ja-JP"/>
              </w:rPr>
            </w:pPr>
            <w:r w:rsidRPr="002B68A9">
              <w:rPr>
                <w:rFonts w:eastAsia="Yu Mincho" w:cs="Arial" w:hint="eastAsia"/>
                <w:lang w:eastAsia="ja-JP"/>
              </w:rPr>
              <w:t>0.3</w:t>
            </w:r>
          </w:p>
        </w:tc>
      </w:tr>
      <w:tr w:rsidR="002B68A9" w:rsidRPr="002B68A9" w:rsidTr="004244D7">
        <w:trPr>
          <w:jc w:val="center"/>
        </w:trPr>
        <w:tc>
          <w:tcPr>
            <w:tcW w:w="2221" w:type="dxa"/>
            <w:vMerge/>
            <w:vAlign w:val="center"/>
          </w:tcPr>
          <w:p w:rsidR="004A27B2" w:rsidRPr="002B68A9" w:rsidRDefault="004A27B2" w:rsidP="004244D7">
            <w:pPr>
              <w:pStyle w:val="TAC"/>
              <w:rPr>
                <w:rFonts w:cs="Arial"/>
              </w:rPr>
            </w:pPr>
          </w:p>
        </w:tc>
        <w:tc>
          <w:tcPr>
            <w:tcW w:w="2952" w:type="dxa"/>
            <w:vAlign w:val="center"/>
          </w:tcPr>
          <w:p w:rsidR="004A27B2" w:rsidRPr="002B68A9" w:rsidRDefault="004A27B2" w:rsidP="004244D7">
            <w:pPr>
              <w:pStyle w:val="TAC"/>
              <w:rPr>
                <w:rFonts w:eastAsia="Yu Mincho" w:cs="Arial"/>
                <w:lang w:eastAsia="ja-JP"/>
              </w:rPr>
            </w:pPr>
            <w:r w:rsidRPr="002B68A9">
              <w:rPr>
                <w:rFonts w:eastAsia="Yu Mincho" w:cs="Arial"/>
                <w:lang w:eastAsia="ja-JP"/>
              </w:rPr>
              <w:t>n78</w:t>
            </w:r>
          </w:p>
        </w:tc>
        <w:tc>
          <w:tcPr>
            <w:tcW w:w="2952" w:type="dxa"/>
            <w:vAlign w:val="center"/>
          </w:tcPr>
          <w:p w:rsidR="004A27B2" w:rsidRPr="002B68A9" w:rsidRDefault="004A27B2" w:rsidP="004244D7">
            <w:pPr>
              <w:pStyle w:val="TAC"/>
              <w:rPr>
                <w:rFonts w:eastAsia="Yu Mincho" w:cs="Arial"/>
                <w:lang w:eastAsia="ja-JP"/>
              </w:rPr>
            </w:pPr>
            <w:r w:rsidRPr="002B68A9">
              <w:rPr>
                <w:rFonts w:eastAsia="Yu Mincho" w:cs="Arial" w:hint="eastAsia"/>
                <w:lang w:eastAsia="ja-JP"/>
              </w:rPr>
              <w:t>0.</w:t>
            </w:r>
            <w:r w:rsidRPr="002B68A9">
              <w:rPr>
                <w:rFonts w:eastAsia="Yu Mincho" w:cs="Arial"/>
                <w:lang w:eastAsia="ja-JP"/>
              </w:rPr>
              <w:t>8</w:t>
            </w:r>
          </w:p>
        </w:tc>
      </w:tr>
      <w:tr w:rsidR="002B68A9" w:rsidRPr="002B68A9" w:rsidTr="004244D7">
        <w:trPr>
          <w:jc w:val="center"/>
        </w:trPr>
        <w:tc>
          <w:tcPr>
            <w:tcW w:w="2221" w:type="dxa"/>
            <w:vMerge w:val="restart"/>
            <w:vAlign w:val="center"/>
          </w:tcPr>
          <w:p w:rsidR="004A27B2" w:rsidRPr="002B68A9" w:rsidRDefault="004A27B2" w:rsidP="004244D7">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w:t>
            </w:r>
            <w:r w:rsidRPr="002B68A9">
              <w:rPr>
                <w:rFonts w:cs="Arial"/>
                <w:lang w:eastAsia="ja-JP"/>
              </w:rPr>
              <w:t>_</w:t>
            </w:r>
            <w:r w:rsidRPr="002B68A9">
              <w:rPr>
                <w:rFonts w:cs="Arial" w:hint="eastAsia"/>
                <w:lang w:eastAsia="ja-JP"/>
              </w:rPr>
              <w:t>n</w:t>
            </w:r>
            <w:r w:rsidRPr="002B68A9">
              <w:rPr>
                <w:rFonts w:cs="Arial"/>
                <w:lang w:eastAsia="ja-JP"/>
              </w:rPr>
              <w:t>77-</w:t>
            </w:r>
            <w:r w:rsidRPr="002B68A9">
              <w:rPr>
                <w:rFonts w:cs="Arial" w:hint="eastAsia"/>
                <w:lang w:eastAsia="ja-JP"/>
              </w:rPr>
              <w:t>n</w:t>
            </w:r>
            <w:r w:rsidRPr="002B68A9">
              <w:rPr>
                <w:rFonts w:cs="Arial"/>
                <w:lang w:eastAsia="ja-JP"/>
              </w:rPr>
              <w:t>257</w:t>
            </w:r>
          </w:p>
        </w:tc>
        <w:tc>
          <w:tcPr>
            <w:tcW w:w="2952" w:type="dxa"/>
            <w:vAlign w:val="center"/>
          </w:tcPr>
          <w:p w:rsidR="004A27B2" w:rsidRPr="002B68A9" w:rsidDel="00784360" w:rsidRDefault="004A27B2" w:rsidP="004244D7">
            <w:pPr>
              <w:pStyle w:val="TAC"/>
              <w:rPr>
                <w:rFonts w:cs="Arial"/>
                <w:lang w:eastAsia="ja-JP"/>
              </w:rPr>
            </w:pPr>
            <w:r w:rsidRPr="002B68A9">
              <w:rPr>
                <w:rFonts w:cs="Arial" w:hint="eastAsia"/>
                <w:lang w:eastAsia="ja-JP"/>
              </w:rPr>
              <w:t>3</w:t>
            </w:r>
          </w:p>
        </w:tc>
        <w:tc>
          <w:tcPr>
            <w:tcW w:w="2952" w:type="dxa"/>
            <w:vAlign w:val="center"/>
          </w:tcPr>
          <w:p w:rsidR="004A27B2" w:rsidRPr="002B68A9" w:rsidDel="00784360" w:rsidRDefault="004A27B2" w:rsidP="004244D7">
            <w:pPr>
              <w:pStyle w:val="TAC"/>
              <w:rPr>
                <w:rFonts w:eastAsia="Yu Mincho" w:cs="Arial"/>
                <w:lang w:eastAsia="ja-JP"/>
              </w:rPr>
            </w:pPr>
            <w:r w:rsidRPr="002B68A9">
              <w:rPr>
                <w:rFonts w:eastAsia="Yu Mincho" w:cs="Arial" w:hint="eastAsia"/>
                <w:lang w:eastAsia="ja-JP"/>
              </w:rPr>
              <w:t>0.6</w:t>
            </w:r>
          </w:p>
        </w:tc>
      </w:tr>
      <w:tr w:rsidR="002B68A9" w:rsidRPr="002B68A9" w:rsidTr="004244D7">
        <w:trPr>
          <w:jc w:val="center"/>
        </w:trPr>
        <w:tc>
          <w:tcPr>
            <w:tcW w:w="2221" w:type="dxa"/>
            <w:vMerge/>
            <w:vAlign w:val="center"/>
          </w:tcPr>
          <w:p w:rsidR="004A27B2" w:rsidRPr="002B68A9" w:rsidRDefault="004A27B2" w:rsidP="004244D7">
            <w:pPr>
              <w:pStyle w:val="TAC"/>
              <w:rPr>
                <w:rFonts w:cs="Arial"/>
              </w:rPr>
            </w:pPr>
          </w:p>
        </w:tc>
        <w:tc>
          <w:tcPr>
            <w:tcW w:w="2952" w:type="dxa"/>
            <w:vAlign w:val="center"/>
          </w:tcPr>
          <w:p w:rsidR="004A27B2" w:rsidRPr="002B68A9" w:rsidDel="00784360" w:rsidRDefault="004A27B2" w:rsidP="004244D7">
            <w:pPr>
              <w:pStyle w:val="TAC"/>
              <w:rPr>
                <w:rFonts w:cs="Arial"/>
                <w:lang w:eastAsia="ja-JP"/>
              </w:rPr>
            </w:pPr>
            <w:r w:rsidRPr="002B68A9">
              <w:rPr>
                <w:rFonts w:cs="Arial"/>
                <w:lang w:eastAsia="ja-JP"/>
              </w:rPr>
              <w:t>n77</w:t>
            </w:r>
          </w:p>
        </w:tc>
        <w:tc>
          <w:tcPr>
            <w:tcW w:w="2952" w:type="dxa"/>
            <w:vAlign w:val="center"/>
          </w:tcPr>
          <w:p w:rsidR="004A27B2" w:rsidRPr="002B68A9" w:rsidDel="00784360" w:rsidRDefault="004A27B2" w:rsidP="004244D7">
            <w:pPr>
              <w:pStyle w:val="TAC"/>
              <w:rPr>
                <w:rFonts w:eastAsia="Yu Mincho" w:cs="Arial"/>
                <w:lang w:eastAsia="ja-JP"/>
              </w:rPr>
            </w:pPr>
            <w:r w:rsidRPr="002B68A9">
              <w:rPr>
                <w:rFonts w:eastAsia="Yu Mincho" w:cs="Arial" w:hint="eastAsia"/>
                <w:lang w:eastAsia="ja-JP"/>
              </w:rPr>
              <w:t>0.8</w:t>
            </w:r>
          </w:p>
        </w:tc>
      </w:tr>
      <w:tr w:rsidR="002B68A9" w:rsidRPr="002B68A9" w:rsidTr="004244D7">
        <w:trPr>
          <w:jc w:val="center"/>
        </w:trPr>
        <w:tc>
          <w:tcPr>
            <w:tcW w:w="2221" w:type="dxa"/>
            <w:vMerge w:val="restart"/>
            <w:vAlign w:val="center"/>
          </w:tcPr>
          <w:p w:rsidR="004A27B2" w:rsidRPr="002B68A9" w:rsidRDefault="004A27B2" w:rsidP="004244D7">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w:t>
            </w:r>
            <w:r w:rsidRPr="002B68A9">
              <w:rPr>
                <w:rFonts w:cs="Arial"/>
                <w:lang w:eastAsia="ja-JP"/>
              </w:rPr>
              <w:t>_</w:t>
            </w:r>
            <w:r w:rsidRPr="002B68A9">
              <w:rPr>
                <w:rFonts w:cs="Arial" w:hint="eastAsia"/>
                <w:lang w:eastAsia="ja-JP"/>
              </w:rPr>
              <w:t>n</w:t>
            </w:r>
            <w:r w:rsidRPr="002B68A9">
              <w:rPr>
                <w:rFonts w:cs="Arial"/>
                <w:lang w:eastAsia="ja-JP"/>
              </w:rPr>
              <w:t>78-</w:t>
            </w:r>
            <w:r w:rsidRPr="002B68A9">
              <w:rPr>
                <w:rFonts w:cs="Arial" w:hint="eastAsia"/>
                <w:lang w:eastAsia="ja-JP"/>
              </w:rPr>
              <w:t>n</w:t>
            </w:r>
            <w:r w:rsidRPr="002B68A9">
              <w:rPr>
                <w:rFonts w:cs="Arial"/>
                <w:lang w:eastAsia="ja-JP"/>
              </w:rPr>
              <w:t>257</w:t>
            </w:r>
          </w:p>
        </w:tc>
        <w:tc>
          <w:tcPr>
            <w:tcW w:w="2952" w:type="dxa"/>
            <w:vAlign w:val="center"/>
          </w:tcPr>
          <w:p w:rsidR="004A27B2" w:rsidRPr="002B68A9" w:rsidRDefault="004A27B2" w:rsidP="004244D7">
            <w:pPr>
              <w:pStyle w:val="TAC"/>
              <w:rPr>
                <w:rFonts w:cs="Arial"/>
                <w:lang w:eastAsia="ja-JP"/>
              </w:rPr>
            </w:pPr>
            <w:r w:rsidRPr="002B68A9">
              <w:rPr>
                <w:rFonts w:eastAsia="Yu Mincho" w:cs="Arial" w:hint="eastAsia"/>
                <w:lang w:eastAsia="ja-JP"/>
              </w:rPr>
              <w:t>3</w:t>
            </w:r>
          </w:p>
        </w:tc>
        <w:tc>
          <w:tcPr>
            <w:tcW w:w="2952" w:type="dxa"/>
            <w:vAlign w:val="center"/>
          </w:tcPr>
          <w:p w:rsidR="004A27B2" w:rsidRPr="002B68A9" w:rsidRDefault="004A27B2" w:rsidP="004244D7">
            <w:pPr>
              <w:pStyle w:val="TAC"/>
              <w:rPr>
                <w:rFonts w:eastAsia="Yu Mincho" w:cs="Arial"/>
                <w:lang w:eastAsia="ja-JP"/>
              </w:rPr>
            </w:pPr>
            <w:r w:rsidRPr="002B68A9">
              <w:rPr>
                <w:rFonts w:eastAsia="Yu Mincho" w:cs="Arial" w:hint="eastAsia"/>
                <w:lang w:eastAsia="ja-JP"/>
              </w:rPr>
              <w:t>0.6</w:t>
            </w:r>
          </w:p>
        </w:tc>
      </w:tr>
      <w:tr w:rsidR="002B68A9" w:rsidRPr="002B68A9" w:rsidTr="004244D7">
        <w:trPr>
          <w:jc w:val="center"/>
        </w:trPr>
        <w:tc>
          <w:tcPr>
            <w:tcW w:w="2221" w:type="dxa"/>
            <w:vMerge/>
            <w:vAlign w:val="center"/>
          </w:tcPr>
          <w:p w:rsidR="004A27B2" w:rsidRPr="002B68A9" w:rsidRDefault="004A27B2" w:rsidP="004244D7">
            <w:pPr>
              <w:pStyle w:val="TAC"/>
              <w:rPr>
                <w:rFonts w:cs="Arial"/>
              </w:rPr>
            </w:pPr>
          </w:p>
        </w:tc>
        <w:tc>
          <w:tcPr>
            <w:tcW w:w="2952" w:type="dxa"/>
            <w:vAlign w:val="center"/>
          </w:tcPr>
          <w:p w:rsidR="004A27B2" w:rsidRPr="002B68A9" w:rsidRDefault="004A27B2" w:rsidP="004244D7">
            <w:pPr>
              <w:pStyle w:val="TAC"/>
              <w:rPr>
                <w:rFonts w:cs="Arial"/>
                <w:lang w:eastAsia="ja-JP"/>
              </w:rPr>
            </w:pPr>
            <w:r w:rsidRPr="002B68A9">
              <w:rPr>
                <w:rFonts w:eastAsia="Yu Mincho" w:cs="Arial"/>
                <w:lang w:eastAsia="ja-JP"/>
              </w:rPr>
              <w:t>n78</w:t>
            </w:r>
          </w:p>
        </w:tc>
        <w:tc>
          <w:tcPr>
            <w:tcW w:w="2952" w:type="dxa"/>
            <w:vAlign w:val="center"/>
          </w:tcPr>
          <w:p w:rsidR="004A27B2" w:rsidRPr="002B68A9" w:rsidRDefault="004A27B2" w:rsidP="004244D7">
            <w:pPr>
              <w:pStyle w:val="TAC"/>
              <w:rPr>
                <w:rFonts w:eastAsia="Yu Mincho" w:cs="Arial"/>
                <w:lang w:eastAsia="ja-JP"/>
              </w:rPr>
            </w:pPr>
            <w:r w:rsidRPr="002B68A9">
              <w:rPr>
                <w:rFonts w:eastAsia="Yu Mincho" w:cs="Arial" w:hint="eastAsia"/>
                <w:lang w:eastAsia="ja-JP"/>
              </w:rPr>
              <w:t>0.</w:t>
            </w:r>
            <w:r w:rsidRPr="002B68A9">
              <w:rPr>
                <w:rFonts w:eastAsia="Yu Mincho" w:cs="Arial"/>
                <w:lang w:eastAsia="ja-JP"/>
              </w:rPr>
              <w:t>8</w:t>
            </w:r>
          </w:p>
        </w:tc>
      </w:tr>
      <w:tr w:rsidR="002B68A9" w:rsidRPr="002B68A9" w:rsidTr="004244D7">
        <w:trPr>
          <w:jc w:val="center"/>
        </w:trPr>
        <w:tc>
          <w:tcPr>
            <w:tcW w:w="2221" w:type="dxa"/>
            <w:vMerge w:val="restart"/>
            <w:vAlign w:val="center"/>
          </w:tcPr>
          <w:p w:rsidR="004A27B2" w:rsidRPr="002B68A9" w:rsidRDefault="004A27B2" w:rsidP="004244D7">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19</w:t>
            </w:r>
            <w:r w:rsidRPr="002B68A9">
              <w:rPr>
                <w:rFonts w:cs="Arial"/>
                <w:lang w:eastAsia="ja-JP"/>
              </w:rPr>
              <w:t>_</w:t>
            </w:r>
            <w:r w:rsidRPr="002B68A9">
              <w:rPr>
                <w:rFonts w:cs="Arial" w:hint="eastAsia"/>
                <w:lang w:eastAsia="ja-JP"/>
              </w:rPr>
              <w:t>n</w:t>
            </w:r>
            <w:r w:rsidRPr="002B68A9">
              <w:rPr>
                <w:rFonts w:cs="Arial"/>
                <w:lang w:eastAsia="ja-JP"/>
              </w:rPr>
              <w:t>77-</w:t>
            </w:r>
            <w:r w:rsidRPr="002B68A9">
              <w:rPr>
                <w:rFonts w:cs="Arial" w:hint="eastAsia"/>
                <w:lang w:eastAsia="ja-JP"/>
              </w:rPr>
              <w:t>n</w:t>
            </w:r>
            <w:r w:rsidRPr="002B68A9">
              <w:rPr>
                <w:rFonts w:cs="Arial"/>
                <w:lang w:eastAsia="ja-JP"/>
              </w:rPr>
              <w:t>257</w:t>
            </w:r>
          </w:p>
        </w:tc>
        <w:tc>
          <w:tcPr>
            <w:tcW w:w="2952" w:type="dxa"/>
            <w:vAlign w:val="center"/>
          </w:tcPr>
          <w:p w:rsidR="004A27B2" w:rsidRPr="002B68A9" w:rsidRDefault="004A27B2" w:rsidP="004244D7">
            <w:pPr>
              <w:pStyle w:val="TAC"/>
              <w:rPr>
                <w:rFonts w:cs="Arial"/>
                <w:lang w:eastAsia="ja-JP"/>
              </w:rPr>
            </w:pPr>
            <w:r w:rsidRPr="002B68A9">
              <w:rPr>
                <w:rFonts w:cs="Arial" w:hint="eastAsia"/>
                <w:lang w:eastAsia="ja-JP"/>
              </w:rPr>
              <w:t>19</w:t>
            </w:r>
          </w:p>
        </w:tc>
        <w:tc>
          <w:tcPr>
            <w:tcW w:w="2952" w:type="dxa"/>
            <w:vAlign w:val="center"/>
          </w:tcPr>
          <w:p w:rsidR="004A27B2" w:rsidRPr="002B68A9" w:rsidRDefault="004A27B2" w:rsidP="004244D7">
            <w:pPr>
              <w:pStyle w:val="TAC"/>
              <w:rPr>
                <w:rFonts w:cs="Arial"/>
                <w:lang w:eastAsia="zh-CN"/>
              </w:rPr>
            </w:pPr>
            <w:r w:rsidRPr="002B68A9">
              <w:rPr>
                <w:rFonts w:eastAsia="Yu Mincho" w:cs="Arial" w:hint="eastAsia"/>
                <w:lang w:eastAsia="ja-JP"/>
              </w:rPr>
              <w:t>0.3</w:t>
            </w:r>
          </w:p>
        </w:tc>
      </w:tr>
      <w:tr w:rsidR="002B68A9" w:rsidRPr="002B68A9" w:rsidTr="004244D7">
        <w:trPr>
          <w:jc w:val="center"/>
        </w:trPr>
        <w:tc>
          <w:tcPr>
            <w:tcW w:w="2221" w:type="dxa"/>
            <w:vMerge/>
            <w:vAlign w:val="center"/>
          </w:tcPr>
          <w:p w:rsidR="004A27B2" w:rsidRPr="002B68A9" w:rsidRDefault="004A27B2" w:rsidP="004244D7">
            <w:pPr>
              <w:pStyle w:val="TAC"/>
              <w:rPr>
                <w:rFonts w:cs="Arial"/>
              </w:rPr>
            </w:pPr>
          </w:p>
        </w:tc>
        <w:tc>
          <w:tcPr>
            <w:tcW w:w="2952" w:type="dxa"/>
            <w:vAlign w:val="center"/>
          </w:tcPr>
          <w:p w:rsidR="004A27B2" w:rsidRPr="002B68A9" w:rsidRDefault="004A27B2" w:rsidP="004244D7">
            <w:pPr>
              <w:pStyle w:val="TAC"/>
              <w:rPr>
                <w:rFonts w:cs="Arial"/>
                <w:lang w:eastAsia="ja-JP"/>
              </w:rPr>
            </w:pPr>
            <w:r w:rsidRPr="002B68A9">
              <w:rPr>
                <w:rFonts w:cs="Arial"/>
                <w:lang w:eastAsia="ja-JP"/>
              </w:rPr>
              <w:t>n77</w:t>
            </w:r>
          </w:p>
        </w:tc>
        <w:tc>
          <w:tcPr>
            <w:tcW w:w="2952" w:type="dxa"/>
            <w:vAlign w:val="center"/>
          </w:tcPr>
          <w:p w:rsidR="004A27B2" w:rsidRPr="002B68A9" w:rsidRDefault="004A27B2" w:rsidP="004244D7">
            <w:pPr>
              <w:pStyle w:val="TAC"/>
              <w:rPr>
                <w:rFonts w:cs="Arial"/>
                <w:lang w:eastAsia="zh-CN"/>
              </w:rPr>
            </w:pPr>
            <w:r w:rsidRPr="002B68A9">
              <w:rPr>
                <w:rFonts w:eastAsia="Yu Mincho" w:cs="Arial" w:hint="eastAsia"/>
                <w:lang w:eastAsia="ja-JP"/>
              </w:rPr>
              <w:t>0.</w:t>
            </w:r>
            <w:r w:rsidRPr="002B68A9">
              <w:rPr>
                <w:rFonts w:eastAsia="Yu Mincho" w:cs="Arial"/>
                <w:lang w:eastAsia="ja-JP"/>
              </w:rPr>
              <w:t>8</w:t>
            </w:r>
          </w:p>
        </w:tc>
      </w:tr>
      <w:tr w:rsidR="002B68A9" w:rsidRPr="002B68A9" w:rsidTr="004244D7">
        <w:trPr>
          <w:jc w:val="center"/>
        </w:trPr>
        <w:tc>
          <w:tcPr>
            <w:tcW w:w="2221" w:type="dxa"/>
            <w:vMerge w:val="restart"/>
            <w:vAlign w:val="center"/>
          </w:tcPr>
          <w:p w:rsidR="004A27B2" w:rsidRPr="002B68A9" w:rsidRDefault="004A27B2" w:rsidP="004244D7">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19</w:t>
            </w:r>
            <w:r w:rsidRPr="002B68A9">
              <w:rPr>
                <w:rFonts w:cs="Arial"/>
                <w:lang w:eastAsia="ja-JP"/>
              </w:rPr>
              <w:t>_</w:t>
            </w:r>
            <w:r w:rsidRPr="002B68A9">
              <w:rPr>
                <w:rFonts w:cs="Arial" w:hint="eastAsia"/>
                <w:lang w:eastAsia="ja-JP"/>
              </w:rPr>
              <w:t>n</w:t>
            </w:r>
            <w:r w:rsidRPr="002B68A9">
              <w:rPr>
                <w:rFonts w:cs="Arial"/>
                <w:lang w:eastAsia="ja-JP"/>
              </w:rPr>
              <w:t>78-</w:t>
            </w:r>
            <w:r w:rsidRPr="002B68A9">
              <w:rPr>
                <w:rFonts w:cs="Arial" w:hint="eastAsia"/>
                <w:lang w:eastAsia="ja-JP"/>
              </w:rPr>
              <w:t>n</w:t>
            </w:r>
            <w:r w:rsidRPr="002B68A9">
              <w:rPr>
                <w:rFonts w:cs="Arial"/>
                <w:lang w:eastAsia="ja-JP"/>
              </w:rPr>
              <w:t>257</w:t>
            </w:r>
          </w:p>
        </w:tc>
        <w:tc>
          <w:tcPr>
            <w:tcW w:w="2952" w:type="dxa"/>
            <w:vAlign w:val="center"/>
          </w:tcPr>
          <w:p w:rsidR="004A27B2" w:rsidRPr="002B68A9" w:rsidRDefault="004A27B2" w:rsidP="004244D7">
            <w:pPr>
              <w:pStyle w:val="TAC"/>
              <w:rPr>
                <w:rFonts w:cs="Arial"/>
                <w:lang w:eastAsia="ja-JP"/>
              </w:rPr>
            </w:pPr>
            <w:r w:rsidRPr="002B68A9">
              <w:rPr>
                <w:rFonts w:eastAsia="Yu Mincho" w:cs="Arial" w:hint="eastAsia"/>
                <w:lang w:eastAsia="ja-JP"/>
              </w:rPr>
              <w:t>19</w:t>
            </w:r>
          </w:p>
        </w:tc>
        <w:tc>
          <w:tcPr>
            <w:tcW w:w="2952" w:type="dxa"/>
            <w:vAlign w:val="center"/>
          </w:tcPr>
          <w:p w:rsidR="004A27B2" w:rsidRPr="002B68A9" w:rsidRDefault="004A27B2" w:rsidP="004244D7">
            <w:pPr>
              <w:pStyle w:val="TAC"/>
              <w:rPr>
                <w:rFonts w:cs="Arial"/>
                <w:lang w:eastAsia="zh-CN"/>
              </w:rPr>
            </w:pPr>
            <w:r w:rsidRPr="002B68A9">
              <w:rPr>
                <w:rFonts w:eastAsia="Yu Mincho" w:cs="Arial" w:hint="eastAsia"/>
                <w:lang w:eastAsia="ja-JP"/>
              </w:rPr>
              <w:t>0.3</w:t>
            </w:r>
          </w:p>
        </w:tc>
      </w:tr>
      <w:tr w:rsidR="004A27B2" w:rsidRPr="002B68A9" w:rsidTr="004244D7">
        <w:trPr>
          <w:jc w:val="center"/>
        </w:trPr>
        <w:tc>
          <w:tcPr>
            <w:tcW w:w="2221" w:type="dxa"/>
            <w:vMerge/>
            <w:vAlign w:val="center"/>
          </w:tcPr>
          <w:p w:rsidR="004A27B2" w:rsidRPr="002B68A9" w:rsidRDefault="004A27B2" w:rsidP="004244D7">
            <w:pPr>
              <w:pStyle w:val="TAC"/>
              <w:rPr>
                <w:rFonts w:cs="Arial"/>
              </w:rPr>
            </w:pPr>
          </w:p>
        </w:tc>
        <w:tc>
          <w:tcPr>
            <w:tcW w:w="2952" w:type="dxa"/>
            <w:vAlign w:val="center"/>
          </w:tcPr>
          <w:p w:rsidR="004A27B2" w:rsidRPr="002B68A9" w:rsidRDefault="004A27B2" w:rsidP="004244D7">
            <w:pPr>
              <w:pStyle w:val="TAC"/>
              <w:rPr>
                <w:rFonts w:cs="Arial"/>
                <w:lang w:eastAsia="ja-JP"/>
              </w:rPr>
            </w:pPr>
            <w:r w:rsidRPr="002B68A9">
              <w:rPr>
                <w:rFonts w:eastAsia="Yu Mincho" w:cs="Arial"/>
                <w:lang w:eastAsia="ja-JP"/>
              </w:rPr>
              <w:t>n78</w:t>
            </w:r>
          </w:p>
        </w:tc>
        <w:tc>
          <w:tcPr>
            <w:tcW w:w="2952" w:type="dxa"/>
            <w:vAlign w:val="center"/>
          </w:tcPr>
          <w:p w:rsidR="004A27B2" w:rsidRPr="002B68A9" w:rsidRDefault="004A27B2" w:rsidP="004244D7">
            <w:pPr>
              <w:pStyle w:val="TAC"/>
              <w:rPr>
                <w:rFonts w:cs="Arial"/>
                <w:lang w:eastAsia="zh-CN"/>
              </w:rPr>
            </w:pPr>
            <w:r w:rsidRPr="002B68A9">
              <w:rPr>
                <w:rFonts w:eastAsia="Yu Mincho" w:cs="Arial" w:hint="eastAsia"/>
                <w:lang w:eastAsia="ja-JP"/>
              </w:rPr>
              <w:t>0.</w:t>
            </w:r>
            <w:r w:rsidRPr="002B68A9">
              <w:rPr>
                <w:rFonts w:eastAsia="Yu Mincho" w:cs="Arial"/>
                <w:lang w:eastAsia="ja-JP"/>
              </w:rPr>
              <w:t>8</w:t>
            </w:r>
          </w:p>
        </w:tc>
      </w:tr>
    </w:tbl>
    <w:p w:rsidR="004A27B2" w:rsidRPr="002B68A9" w:rsidRDefault="004A27B2" w:rsidP="001310A1"/>
    <w:p w:rsidR="00B478E0" w:rsidRPr="002B68A9" w:rsidRDefault="00B478E0" w:rsidP="00F27CE0">
      <w:pPr>
        <w:pStyle w:val="Heading3"/>
      </w:pPr>
      <w:bookmarkStart w:id="153" w:name="_Toc526341551"/>
      <w:r w:rsidRPr="002B68A9">
        <w:t>6.2B.</w:t>
      </w:r>
      <w:r w:rsidRPr="002B68A9">
        <w:rPr>
          <w:rFonts w:hint="eastAsia"/>
          <w:lang w:eastAsia="zh-CN"/>
        </w:rPr>
        <w:t>5</w:t>
      </w:r>
      <w:r w:rsidRPr="002B68A9">
        <w:tab/>
        <w:t xml:space="preserve">Configured output power for </w:t>
      </w:r>
      <w:r w:rsidRPr="002B68A9">
        <w:rPr>
          <w:rFonts w:hint="eastAsia"/>
          <w:lang w:eastAsia="zh-CN"/>
        </w:rPr>
        <w:t>NR</w:t>
      </w:r>
      <w:r w:rsidRPr="002B68A9">
        <w:t>-DC</w:t>
      </w:r>
      <w:bookmarkEnd w:id="153"/>
    </w:p>
    <w:p w:rsidR="00B478E0" w:rsidRPr="002B68A9" w:rsidRDefault="00B478E0" w:rsidP="00F27CE0">
      <w:pPr>
        <w:pStyle w:val="Heading4"/>
        <w:rPr>
          <w:lang w:eastAsia="zh-CN"/>
        </w:rPr>
      </w:pPr>
      <w:bookmarkStart w:id="154" w:name="_Toc526341552"/>
      <w:r w:rsidRPr="002B68A9">
        <w:t>6.2B.</w:t>
      </w:r>
      <w:r w:rsidRPr="002B68A9">
        <w:rPr>
          <w:rFonts w:hint="eastAsia"/>
          <w:lang w:eastAsia="zh-CN"/>
        </w:rPr>
        <w:t>5</w:t>
      </w:r>
      <w:r w:rsidRPr="002B68A9">
        <w:t>.1</w:t>
      </w:r>
      <w:r w:rsidRPr="002B68A9">
        <w:tab/>
        <w:t>Configured output power level</w:t>
      </w:r>
      <w:bookmarkEnd w:id="154"/>
    </w:p>
    <w:p w:rsidR="00B478E0" w:rsidRPr="002B68A9" w:rsidRDefault="00B478E0" w:rsidP="00F27CE0">
      <w:pPr>
        <w:pStyle w:val="Heading5"/>
      </w:pPr>
      <w:bookmarkStart w:id="155" w:name="_Toc526341553"/>
      <w:r w:rsidRPr="002B68A9">
        <w:t>6.2B.</w:t>
      </w:r>
      <w:r w:rsidRPr="002B68A9">
        <w:rPr>
          <w:rFonts w:hint="eastAsia"/>
          <w:lang w:eastAsia="zh-CN"/>
        </w:rPr>
        <w:t>5</w:t>
      </w:r>
      <w:r w:rsidRPr="002B68A9">
        <w:t>.1.1</w:t>
      </w:r>
      <w:r w:rsidRPr="002B68A9">
        <w:tab/>
        <w:t xml:space="preserve">Inter-band </w:t>
      </w:r>
      <w:r w:rsidRPr="002B68A9">
        <w:rPr>
          <w:rFonts w:hint="eastAsia"/>
          <w:lang w:eastAsia="zh-CN"/>
        </w:rPr>
        <w:t>NR</w:t>
      </w:r>
      <w:r w:rsidRPr="002B68A9">
        <w:t xml:space="preserve">-DC </w:t>
      </w:r>
      <w:r w:rsidRPr="002B68A9">
        <w:rPr>
          <w:rFonts w:hint="eastAsia"/>
          <w:lang w:eastAsia="zh-CN"/>
        </w:rPr>
        <w:t>between</w:t>
      </w:r>
      <w:r w:rsidRPr="002B68A9">
        <w:t xml:space="preserve"> FR1 and FR2</w:t>
      </w:r>
      <w:bookmarkEnd w:id="155"/>
    </w:p>
    <w:p w:rsidR="00B478E0" w:rsidRPr="002B68A9" w:rsidRDefault="00B478E0" w:rsidP="00F27CE0">
      <w:pPr>
        <w:jc w:val="both"/>
      </w:pPr>
      <w:r w:rsidRPr="002B68A9">
        <w:t>For inter-band N</w:t>
      </w:r>
      <w:r w:rsidRPr="002B68A9">
        <w:rPr>
          <w:rFonts w:hint="eastAsia"/>
        </w:rPr>
        <w:t>R-DC</w:t>
      </w:r>
      <w:r w:rsidRPr="002B68A9">
        <w:t xml:space="preserve"> </w:t>
      </w:r>
      <w:r w:rsidRPr="002B68A9">
        <w:rPr>
          <w:rFonts w:hint="eastAsia"/>
          <w:lang w:eastAsia="zh-CN"/>
        </w:rPr>
        <w:t>between</w:t>
      </w:r>
      <w:r w:rsidRPr="002B68A9">
        <w:t xml:space="preserve"> FR1 and FR2 combined</w:t>
      </w:r>
      <w:r w:rsidRPr="002B68A9">
        <w:rPr>
          <w:rFonts w:hint="eastAsia"/>
        </w:rPr>
        <w:t xml:space="preserve"> </w:t>
      </w:r>
      <w:r w:rsidRPr="002B68A9">
        <w:t>with one uplink serving cell per CG, the UE is allowed to set its configured maximum output power P</w:t>
      </w:r>
      <w:r w:rsidRPr="002B68A9">
        <w:rPr>
          <w:vertAlign w:val="subscript"/>
        </w:rPr>
        <w:t>CMAX</w:t>
      </w:r>
      <w:r w:rsidRPr="002B68A9">
        <w:rPr>
          <w:rFonts w:hint="eastAsia"/>
          <w:vertAlign w:val="subscript"/>
        </w:rPr>
        <w:t>,</w:t>
      </w:r>
      <w:r w:rsidRPr="002B68A9">
        <w:rPr>
          <w:rFonts w:hint="eastAsia"/>
          <w:i/>
          <w:vertAlign w:val="subscript"/>
        </w:rPr>
        <w:t>c</w:t>
      </w:r>
      <w:r w:rsidRPr="002B68A9">
        <w:rPr>
          <w:i/>
          <w:vertAlign w:val="subscript"/>
        </w:rPr>
        <w:t>(i),i</w:t>
      </w:r>
      <w:r w:rsidRPr="002B68A9">
        <w:t xml:space="preserve"> for serving cell</w:t>
      </w:r>
      <w:r w:rsidRPr="002B68A9">
        <w:rPr>
          <w:rFonts w:hint="eastAsia"/>
        </w:rPr>
        <w:t xml:space="preserve"> </w:t>
      </w:r>
      <w:r w:rsidRPr="002B68A9">
        <w:rPr>
          <w:i/>
        </w:rPr>
        <w:t>c(i)</w:t>
      </w:r>
      <w:r w:rsidRPr="002B68A9">
        <w:t xml:space="preserve"> of CG </w:t>
      </w:r>
      <w:r w:rsidRPr="002B68A9">
        <w:rPr>
          <w:i/>
        </w:rPr>
        <w:t>i, i = 1,2</w:t>
      </w:r>
      <w:r w:rsidRPr="002B68A9">
        <w:rPr>
          <w:rFonts w:hint="eastAsia"/>
          <w:lang w:eastAsia="zh-CN"/>
        </w:rPr>
        <w:t xml:space="preserve"> as</w:t>
      </w:r>
      <w:r w:rsidRPr="002B68A9">
        <w:t xml:space="preserve"> specified in clause 6.2.</w:t>
      </w:r>
      <w:r w:rsidRPr="002B68A9">
        <w:rPr>
          <w:rFonts w:hint="eastAsia"/>
          <w:lang w:eastAsia="zh-CN"/>
        </w:rPr>
        <w:t>4</w:t>
      </w:r>
      <w:r w:rsidRPr="002B68A9">
        <w:t xml:space="preserve"> of TS 38.101-1</w:t>
      </w:r>
      <w:r w:rsidRPr="002B68A9">
        <w:rPr>
          <w:rFonts w:hint="eastAsia"/>
          <w:lang w:eastAsia="zh-CN"/>
        </w:rPr>
        <w:t xml:space="preserve"> [2]</w:t>
      </w:r>
      <w:r w:rsidRPr="002B68A9">
        <w:t xml:space="preserve"> and clause 6.2.</w:t>
      </w:r>
      <w:r w:rsidRPr="002B68A9">
        <w:rPr>
          <w:rFonts w:hint="eastAsia"/>
          <w:lang w:eastAsia="zh-CN"/>
        </w:rPr>
        <w:t>4</w:t>
      </w:r>
      <w:r w:rsidRPr="002B68A9">
        <w:t xml:space="preserve"> TS 38.101-2</w:t>
      </w:r>
      <w:r w:rsidRPr="002B68A9">
        <w:rPr>
          <w:rFonts w:hint="eastAsia"/>
          <w:lang w:eastAsia="zh-CN"/>
        </w:rPr>
        <w:t xml:space="preserve"> [3]</w:t>
      </w:r>
      <w:r w:rsidRPr="002B68A9">
        <w:t xml:space="preserve"> independently.</w:t>
      </w:r>
    </w:p>
    <w:p w:rsidR="001310A1" w:rsidRPr="002B68A9" w:rsidRDefault="001310A1" w:rsidP="001310A1">
      <w:pPr>
        <w:pStyle w:val="Heading2"/>
      </w:pPr>
      <w:bookmarkStart w:id="156" w:name="_Toc526341554"/>
      <w:r w:rsidRPr="002B68A9">
        <w:t>6.3</w:t>
      </w:r>
      <w:r w:rsidRPr="002B68A9">
        <w:tab/>
        <w:t>Output power dynamics</w:t>
      </w:r>
      <w:bookmarkEnd w:id="156"/>
    </w:p>
    <w:p w:rsidR="001310A1" w:rsidRPr="002B68A9" w:rsidRDefault="001310A1" w:rsidP="001310A1">
      <w:r w:rsidRPr="002B68A9">
        <w:t>Output power dynamics for CA operations in FR1 and FR2 as specified in 38.101-1 and 38.101-2, respectively.</w:t>
      </w:r>
    </w:p>
    <w:p w:rsidR="001310A1" w:rsidRPr="002B68A9" w:rsidRDefault="001310A1" w:rsidP="001310A1">
      <w:r w:rsidRPr="002B68A9">
        <w:lastRenderedPageBreak/>
        <w:t>Output power dynamics for EN-DC operations in FR1 and FR2 as specified in 38.101-1 and 38.101-2, respectively. E-UTRA as specified in 36.101.</w:t>
      </w:r>
      <w:r w:rsidR="0018506F" w:rsidRPr="002B68A9">
        <w:t xml:space="preserve"> For intra-band contiguous EN-DC operation in FR1, minimum output power requirements specified in sub-clause 6.3.1 of 38.101-1 and sub-clause 6.3.2 of 36.101 shall only apply when the power of all NR and E-UTRA carriers are set to minimum value.  Similarly, OFF power requirements specified in sub-clause 6.3.2 of 38.101-1 and sub-clause 6.3.3 of 36.101 shall only apply when the power of all NR and E-UTRA carriers are OFF.  The OFF power condition in transmit ON/OFF time mask requirements specified in sub-clause 6.3.3 of 38.101-1 and sub-clause 6.3.4 of 36.101 is applicable only when all NR and E-UTRA carriers are OFF.  If both E-UTRA and NR transition between ON and OFF states simultaneously, the longer transient time shall apply to both.  If either E-UTRA or NR is OFF and the other carrier transitions from OFF to ON, then the transiet time associated with that carrier applies.</w:t>
      </w:r>
    </w:p>
    <w:p w:rsidR="00896ED1" w:rsidRPr="002B68A9" w:rsidRDefault="00896ED1" w:rsidP="00C42558">
      <w:pPr>
        <w:pStyle w:val="Heading2Head2A2"/>
      </w:pPr>
      <w:bookmarkStart w:id="157" w:name="_Toc526341555"/>
      <w:r w:rsidRPr="002B68A9">
        <w:t>6.3B</w:t>
      </w:r>
      <w:r w:rsidRPr="002B68A9">
        <w:tab/>
        <w:t>Output power dynamics for DC</w:t>
      </w:r>
      <w:bookmarkEnd w:id="157"/>
    </w:p>
    <w:p w:rsidR="00896ED1" w:rsidRPr="002B68A9" w:rsidRDefault="00896ED1" w:rsidP="00C42558">
      <w:pPr>
        <w:pStyle w:val="Heading3"/>
      </w:pPr>
      <w:bookmarkStart w:id="158" w:name="_Toc526341556"/>
      <w:r w:rsidRPr="002B68A9">
        <w:t>6.3B.1</w:t>
      </w:r>
      <w:r w:rsidRPr="002B68A9">
        <w:tab/>
        <w:t>Output power dynamics for EN-DC with UL sharing from UE perspective</w:t>
      </w:r>
      <w:bookmarkEnd w:id="158"/>
    </w:p>
    <w:p w:rsidR="00896ED1" w:rsidRPr="002B68A9" w:rsidRDefault="00896ED1" w:rsidP="00DA1808">
      <w:pPr>
        <w:pStyle w:val="Heading4"/>
      </w:pPr>
      <w:bookmarkStart w:id="159" w:name="_Toc526341557"/>
      <w:r w:rsidRPr="002B68A9">
        <w:t>6.3B.1.1</w:t>
      </w:r>
      <w:r w:rsidRPr="002B68A9">
        <w:tab/>
        <w:t>E-UTRA and NR switching time mask for TDM based UL sharing from UE perspective</w:t>
      </w:r>
      <w:bookmarkEnd w:id="159"/>
    </w:p>
    <w:p w:rsidR="00DA1808" w:rsidRPr="002B68A9" w:rsidRDefault="00DA1808" w:rsidP="00DA1808">
      <w:r w:rsidRPr="002B68A9">
        <w:t>The E-UTRA and NR switching time mask is only applicable for non-simultaneous transmissions between E-UTRA and NR in TDM based UL sharing from the UE perspective over the shared bandwidth of a carrier.</w:t>
      </w:r>
    </w:p>
    <w:p w:rsidR="00DA1808" w:rsidRPr="002B68A9" w:rsidRDefault="00DA1808" w:rsidP="00DA1808">
      <w:r w:rsidRPr="002B68A9">
        <w:t>The E-UTRA and NR switching time mask defines the observation period between E-UTRA subframe and NR slot/mini-slot boundary. Both E-UTRA subframe and NR slot/mini-slot have ON power transmissions. The ON power is defined as the mean power over the symbol duration excluding any transient period. For E-UTRA subframe or NR slot/mini-slot having OFF power transmission, the general time mask for E-UTRA or NR shall apply.</w:t>
      </w:r>
    </w:p>
    <w:p w:rsidR="00DA1808" w:rsidRPr="002B68A9" w:rsidRDefault="00DA1808" w:rsidP="00DA1808">
      <w:r w:rsidRPr="002B68A9">
        <w:t>For UEs reporting E-UTRA and NR switching time capability of type 1 with switching time &lt;0.5us, time masks in Figure 6.3B.1.1-1 and Figure 6.3B.1.1-2 shall apply. For UEs reporting E-UTRA and NR switching time capability of type 2 with switching time &lt;20us, time masks in Figure 6.3B.1.1-3 and Figure 6.3B.1.1-4 shall apply.</w:t>
      </w:r>
    </w:p>
    <w:bookmarkStart w:id="160" w:name="_MON_1592661307"/>
    <w:bookmarkEnd w:id="160"/>
    <w:p w:rsidR="007A529E" w:rsidRPr="002B68A9" w:rsidRDefault="007A529E" w:rsidP="0043474B">
      <w:pPr>
        <w:pStyle w:val="TH"/>
        <w:rPr>
          <w:rFonts w:eastAsiaTheme="minorEastAsia"/>
          <w:noProof/>
          <w:lang w:eastAsia="ko-KR"/>
        </w:rPr>
      </w:pPr>
      <w:r w:rsidRPr="002B68A9">
        <w:rPr>
          <w:rFonts w:eastAsiaTheme="minorEastAsia"/>
          <w:noProof/>
          <w:lang w:eastAsia="ko-KR"/>
        </w:rPr>
        <w:object w:dxaOrig="9641" w:dyaOrig="2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5pt;height:136.5pt" o:ole="">
            <v:imagedata r:id="rId11" o:title=""/>
          </v:shape>
          <o:OLEObject Type="Embed" ProgID="Word.Document.12" ShapeID="_x0000_i1025" DrawAspect="Content" ObjectID="_1600085022" r:id="rId12">
            <o:FieldCodes>\s</o:FieldCodes>
          </o:OLEObject>
        </w:object>
      </w:r>
    </w:p>
    <w:p w:rsidR="00DA1808" w:rsidRPr="002B68A9" w:rsidRDefault="00DA1808" w:rsidP="00DA1808">
      <w:pPr>
        <w:pStyle w:val="TF"/>
      </w:pPr>
      <w:r w:rsidRPr="002B68A9">
        <w:t>Figure 6.3B.1.1-1: E-UTRA to NR switching time mask for type 1 for TDM based UL sharing from UE perspective</w:t>
      </w:r>
    </w:p>
    <w:bookmarkStart w:id="161" w:name="_MON_1592661349"/>
    <w:bookmarkEnd w:id="161"/>
    <w:p w:rsidR="0043474B" w:rsidRPr="002B68A9" w:rsidRDefault="007A529E" w:rsidP="0043474B">
      <w:pPr>
        <w:pStyle w:val="TH"/>
        <w:rPr>
          <w:rFonts w:eastAsiaTheme="minorEastAsia"/>
          <w:noProof/>
          <w:lang w:eastAsia="ko-KR"/>
        </w:rPr>
      </w:pPr>
      <w:r w:rsidRPr="002B68A9">
        <w:rPr>
          <w:noProof/>
        </w:rPr>
        <w:object w:dxaOrig="9640" w:dyaOrig="2658">
          <v:shape id="_x0000_i1026" type="#_x0000_t75" style="width:482.5pt;height:129.5pt" o:ole="">
            <v:imagedata r:id="rId13" o:title=""/>
          </v:shape>
          <o:OLEObject Type="Embed" ProgID="Word.Document.12" ShapeID="_x0000_i1026" DrawAspect="Content" ObjectID="_1600085023" r:id="rId14">
            <o:FieldCodes>\s</o:FieldCodes>
          </o:OLEObject>
        </w:object>
      </w:r>
    </w:p>
    <w:p w:rsidR="00DA1808" w:rsidRPr="002B68A9" w:rsidRDefault="00DA1808" w:rsidP="00DA1808">
      <w:pPr>
        <w:pStyle w:val="TF"/>
      </w:pPr>
      <w:r w:rsidRPr="002B68A9">
        <w:t>Figure 6.3B.1.1-2: NR to E-UTRA switching time mask for type 1</w:t>
      </w:r>
      <w:r w:rsidR="007E1F60" w:rsidRPr="002B68A9">
        <w:t xml:space="preserve"> for TDM based UL sharing from UE perspective</w:t>
      </w:r>
    </w:p>
    <w:bookmarkStart w:id="162" w:name="_MON_1592661408"/>
    <w:bookmarkEnd w:id="162"/>
    <w:p w:rsidR="0043474B" w:rsidRPr="002B68A9" w:rsidRDefault="007A529E" w:rsidP="0043474B">
      <w:pPr>
        <w:pStyle w:val="TH"/>
        <w:rPr>
          <w:rFonts w:eastAsiaTheme="minorEastAsia"/>
          <w:noProof/>
          <w:lang w:eastAsia="ko-KR"/>
        </w:rPr>
      </w:pPr>
      <w:r w:rsidRPr="002B68A9">
        <w:rPr>
          <w:noProof/>
        </w:rPr>
        <w:object w:dxaOrig="9641" w:dyaOrig="2772">
          <v:shape id="_x0000_i1027" type="#_x0000_t75" style="width:481.95pt;height:136.5pt" o:ole="">
            <v:imagedata r:id="rId15" o:title=""/>
          </v:shape>
          <o:OLEObject Type="Embed" ProgID="Word.Document.12" ShapeID="_x0000_i1027" DrawAspect="Content" ObjectID="_1600085024" r:id="rId16">
            <o:FieldCodes>\s</o:FieldCodes>
          </o:OLEObject>
        </w:object>
      </w:r>
    </w:p>
    <w:p w:rsidR="00DA1808" w:rsidRPr="002B68A9" w:rsidRDefault="00DA1808" w:rsidP="00DA1808">
      <w:pPr>
        <w:pStyle w:val="TF"/>
      </w:pPr>
      <w:r w:rsidRPr="002B68A9">
        <w:t>Figure 6.3B.1.1-3: E-UTRA to NR switching time mask for type 2 for TDM based UL sharing from UE perspective</w:t>
      </w:r>
    </w:p>
    <w:p w:rsidR="0043474B" w:rsidRPr="002B68A9" w:rsidRDefault="007A529E" w:rsidP="0043474B">
      <w:pPr>
        <w:pStyle w:val="TH"/>
        <w:rPr>
          <w:rFonts w:eastAsiaTheme="minorEastAsia"/>
          <w:noProof/>
          <w:lang w:eastAsia="ko-KR"/>
        </w:rPr>
      </w:pPr>
      <w:r w:rsidRPr="002B68A9">
        <w:rPr>
          <w:noProof/>
        </w:rPr>
        <w:object w:dxaOrig="9641" w:dyaOrig="2668">
          <v:shape id="_x0000_i1028" type="#_x0000_t75" style="width:481.95pt;height:130.05pt" o:ole="">
            <v:imagedata r:id="rId17" o:title=""/>
          </v:shape>
          <o:OLEObject Type="Embed" ProgID="Word.Document.12" ShapeID="_x0000_i1028" DrawAspect="Content" ObjectID="_1600085025" r:id="rId18">
            <o:FieldCodes>\s</o:FieldCodes>
          </o:OLEObject>
        </w:object>
      </w:r>
    </w:p>
    <w:p w:rsidR="00DA1808" w:rsidRPr="002B68A9" w:rsidRDefault="00DA1808" w:rsidP="00DA1808">
      <w:pPr>
        <w:pStyle w:val="TF"/>
      </w:pPr>
      <w:r w:rsidRPr="002B68A9">
        <w:t>Figure 6.3B.1.1-4: NR to E-UTRA switching time mask for type 2</w:t>
      </w:r>
      <w:r w:rsidR="007E1F60" w:rsidRPr="002B68A9">
        <w:t xml:space="preserve"> for TDM based UL sharing from UE perspective</w:t>
      </w:r>
    </w:p>
    <w:p w:rsidR="00B432DD" w:rsidRPr="002B68A9" w:rsidRDefault="00B432DD" w:rsidP="00B432DD">
      <w:pPr>
        <w:pStyle w:val="Heading3"/>
        <w:rPr>
          <w:rFonts w:eastAsia="PMingLiU"/>
          <w:lang w:eastAsia="zh-TW"/>
        </w:rPr>
      </w:pPr>
      <w:bookmarkStart w:id="163" w:name="_Toc526341558"/>
      <w:r w:rsidRPr="002B68A9">
        <w:t>6.3B</w:t>
      </w:r>
      <w:r w:rsidRPr="002B68A9">
        <w:rPr>
          <w:rFonts w:eastAsia="PMingLiU" w:hint="eastAsia"/>
          <w:lang w:eastAsia="zh-TW"/>
        </w:rPr>
        <w:t>.2</w:t>
      </w:r>
      <w:r w:rsidRPr="002B68A9">
        <w:tab/>
        <w:t xml:space="preserve">Output power dynamics for </w:t>
      </w:r>
      <w:r w:rsidRPr="002B68A9">
        <w:rPr>
          <w:rFonts w:eastAsia="PMingLiU" w:hint="eastAsia"/>
          <w:lang w:eastAsia="zh-TW"/>
        </w:rPr>
        <w:t>intra-band non-contigious switching time</w:t>
      </w:r>
      <w:bookmarkEnd w:id="163"/>
    </w:p>
    <w:p w:rsidR="00B432DD" w:rsidRPr="002B68A9" w:rsidRDefault="00B432DD" w:rsidP="00B432DD">
      <w:pPr>
        <w:rPr>
          <w:rFonts w:eastAsia="PMingLiU"/>
          <w:lang w:eastAsia="zh-TW"/>
        </w:rPr>
      </w:pPr>
      <w:r w:rsidRPr="002B68A9">
        <w:rPr>
          <w:rFonts w:eastAsia="PMingLiU" w:hint="eastAsia"/>
          <w:lang w:eastAsia="zh-TW"/>
        </w:rPr>
        <w:t>F</w:t>
      </w:r>
      <w:r w:rsidRPr="002B68A9">
        <w:rPr>
          <w:rFonts w:eastAsia="PMingLiU"/>
          <w:lang w:eastAsia="zh-TW"/>
        </w:rPr>
        <w:t>or DC_3A_n3A single switched UL operation</w:t>
      </w:r>
      <w:r w:rsidRPr="002B68A9">
        <w:rPr>
          <w:rFonts w:eastAsia="PMingLiU" w:hint="eastAsia"/>
          <w:lang w:eastAsia="zh-TW"/>
        </w:rPr>
        <w:t xml:space="preserve"> in Rel.15, maximum </w:t>
      </w:r>
      <w:r w:rsidRPr="002B68A9">
        <w:rPr>
          <w:rFonts w:eastAsia="PMingLiU"/>
          <w:lang w:eastAsia="zh-TW"/>
        </w:rPr>
        <w:t>UL switching time is defined as 120</w:t>
      </w:r>
      <w:r w:rsidRPr="002B68A9">
        <w:rPr>
          <w:rFonts w:eastAsia="PMingLiU" w:hint="eastAsia"/>
          <w:lang w:eastAsia="zh-TW"/>
        </w:rPr>
        <w:t xml:space="preserve"> u</w:t>
      </w:r>
      <w:r w:rsidRPr="002B68A9">
        <w:rPr>
          <w:rFonts w:eastAsia="PMingLiU"/>
          <w:lang w:eastAsia="zh-TW"/>
        </w:rPr>
        <w:t>s and DL reception interruption is allowed during UL switching</w:t>
      </w:r>
      <w:r w:rsidRPr="002B68A9">
        <w:rPr>
          <w:rFonts w:eastAsia="PMingLiU" w:hint="eastAsia"/>
          <w:lang w:eastAsia="zh-TW"/>
        </w:rPr>
        <w:t>.</w:t>
      </w:r>
    </w:p>
    <w:p w:rsidR="001310A1" w:rsidRPr="002B68A9" w:rsidRDefault="001310A1" w:rsidP="001310A1">
      <w:pPr>
        <w:pStyle w:val="Heading2"/>
      </w:pPr>
      <w:bookmarkStart w:id="164" w:name="_Toc526341559"/>
      <w:r w:rsidRPr="002B68A9">
        <w:t>6.4</w:t>
      </w:r>
      <w:r w:rsidRPr="002B68A9">
        <w:tab/>
        <w:t>Transmit signal quality</w:t>
      </w:r>
      <w:bookmarkEnd w:id="164"/>
    </w:p>
    <w:p w:rsidR="001310A1" w:rsidRPr="002B68A9" w:rsidRDefault="001310A1" w:rsidP="001310A1">
      <w:r w:rsidRPr="002B68A9">
        <w:t>Transmit signal quality for CA operations in FR1 and FR2 as specified in 38.101-1 and 38.101-2, respectively.</w:t>
      </w:r>
    </w:p>
    <w:p w:rsidR="001310A1" w:rsidRPr="002B68A9" w:rsidRDefault="001310A1" w:rsidP="001310A1">
      <w:r w:rsidRPr="002B68A9">
        <w:t>Transmit signal quality for EN-DC operations in FR1 and FR2 as specified in 38.101-1 and 38.101-2, respectively. E-UTRA as specified in 36.101.</w:t>
      </w:r>
    </w:p>
    <w:p w:rsidR="002567EC" w:rsidRPr="002B68A9" w:rsidRDefault="002567EC" w:rsidP="002567EC">
      <w:pPr>
        <w:pStyle w:val="Heading2"/>
      </w:pPr>
      <w:bookmarkStart w:id="165" w:name="_Toc526341560"/>
      <w:r w:rsidRPr="002B68A9">
        <w:lastRenderedPageBreak/>
        <w:t>6.4B</w:t>
      </w:r>
      <w:r w:rsidRPr="002B68A9">
        <w:tab/>
        <w:t>Transmit signal quality for DC</w:t>
      </w:r>
      <w:bookmarkEnd w:id="165"/>
    </w:p>
    <w:p w:rsidR="002567EC" w:rsidRPr="002B68A9" w:rsidRDefault="002567EC" w:rsidP="00C42558">
      <w:pPr>
        <w:pStyle w:val="Heading3"/>
      </w:pPr>
      <w:bookmarkStart w:id="166" w:name="_Toc526341561"/>
      <w:r w:rsidRPr="002B68A9">
        <w:t>6.4B.2</w:t>
      </w:r>
      <w:r w:rsidRPr="002B68A9">
        <w:tab/>
        <w:t>Transmit modulation quality for EN-DC</w:t>
      </w:r>
      <w:bookmarkEnd w:id="166"/>
    </w:p>
    <w:p w:rsidR="002567EC" w:rsidRPr="002B68A9" w:rsidRDefault="002567EC" w:rsidP="002567EC">
      <w:pPr>
        <w:pStyle w:val="Heading4"/>
      </w:pPr>
      <w:bookmarkStart w:id="167" w:name="_Toc526341562"/>
      <w:r w:rsidRPr="002B68A9">
        <w:t>6.4B.2.1</w:t>
      </w:r>
      <w:r w:rsidRPr="002B68A9">
        <w:tab/>
        <w:t>Intra-band contiguous EN-DC</w:t>
      </w:r>
      <w:bookmarkEnd w:id="167"/>
    </w:p>
    <w:p w:rsidR="002567EC" w:rsidRPr="002B68A9" w:rsidRDefault="002567EC" w:rsidP="00C42558">
      <w:pPr>
        <w:pStyle w:val="Heading5"/>
      </w:pPr>
      <w:bookmarkStart w:id="168" w:name="_Toc526341563"/>
      <w:r w:rsidRPr="002B68A9">
        <w:t>6.4B.2.1.1</w:t>
      </w:r>
      <w:r w:rsidRPr="002B68A9">
        <w:tab/>
        <w:t>Error Vector Magnitude</w:t>
      </w:r>
      <w:bookmarkEnd w:id="168"/>
    </w:p>
    <w:p w:rsidR="002567EC" w:rsidRPr="002B68A9" w:rsidRDefault="002567EC" w:rsidP="002567EC">
      <w:r w:rsidRPr="002B68A9">
        <w:rPr>
          <w:rFonts w:hint="eastAsia"/>
        </w:rPr>
        <w:t xml:space="preserve">For the intra-band </w:t>
      </w:r>
      <w:r w:rsidRPr="002B68A9">
        <w:t>contiguous EN-DC with one component carrier per CG the EVM</w:t>
      </w:r>
      <w:r w:rsidRPr="002B68A9">
        <w:rPr>
          <w:rFonts w:hint="eastAsia"/>
        </w:rPr>
        <w:t xml:space="preserve"> requirement </w:t>
      </w:r>
      <w:r w:rsidRPr="002B68A9">
        <w:t>applies with PRB allocation in one of the CG and the other CG unallocated.</w:t>
      </w:r>
    </w:p>
    <w:p w:rsidR="002567EC" w:rsidRPr="002B68A9" w:rsidRDefault="002567EC" w:rsidP="002567EC">
      <w:r w:rsidRPr="002B68A9">
        <w:t xml:space="preserve">The EVM requirements for each CG are according to clause 6.5.2 of </w:t>
      </w:r>
      <w:r w:rsidR="00571B04" w:rsidRPr="002B68A9">
        <w:t>[4]</w:t>
      </w:r>
      <w:r w:rsidRPr="002B68A9">
        <w:t xml:space="preserve"> for the MCG and 6.4.2 of </w:t>
      </w:r>
      <w:r w:rsidR="00571B04" w:rsidRPr="002B68A9">
        <w:t>[2]</w:t>
      </w:r>
      <w:r w:rsidRPr="002B68A9">
        <w:t xml:space="preserve"> for the SCG with EN-DC configured.</w:t>
      </w:r>
    </w:p>
    <w:p w:rsidR="002567EC" w:rsidRPr="002B68A9" w:rsidRDefault="002567EC" w:rsidP="002567EC">
      <w:pPr>
        <w:pStyle w:val="Heading5"/>
      </w:pPr>
      <w:bookmarkStart w:id="169" w:name="_Toc526341564"/>
      <w:r w:rsidRPr="002B68A9">
        <w:t>6.4B.2.1.2</w:t>
      </w:r>
      <w:r w:rsidRPr="002B68A9">
        <w:tab/>
        <w:t>Carrier leakage</w:t>
      </w:r>
      <w:bookmarkEnd w:id="169"/>
    </w:p>
    <w:p w:rsidR="002567EC" w:rsidRPr="002B68A9" w:rsidRDefault="002567EC" w:rsidP="00C42558">
      <w:r w:rsidRPr="002B68A9">
        <w:t xml:space="preserve">The carrier leakage requirements for each CG are according to clause 6.5.2 of </w:t>
      </w:r>
      <w:r w:rsidR="00571B04" w:rsidRPr="002B68A9">
        <w:t>[4]</w:t>
      </w:r>
      <w:r w:rsidRPr="002B68A9">
        <w:t xml:space="preserve"> for the MCG and 6.4.2 of </w:t>
      </w:r>
      <w:r w:rsidR="00571B04" w:rsidRPr="002B68A9">
        <w:t>[2]</w:t>
      </w:r>
      <w:r w:rsidRPr="002B68A9">
        <w:t xml:space="preserve"> for the SCG with EN-DC configured.</w:t>
      </w:r>
    </w:p>
    <w:p w:rsidR="002567EC" w:rsidRPr="002B68A9" w:rsidRDefault="002567EC" w:rsidP="00C42558">
      <w:pPr>
        <w:pStyle w:val="Heading5"/>
      </w:pPr>
      <w:bookmarkStart w:id="170" w:name="_Toc526341565"/>
      <w:r w:rsidRPr="002B68A9">
        <w:t>6.4B.2.1.3</w:t>
      </w:r>
      <w:r w:rsidRPr="002B68A9">
        <w:tab/>
        <w:t>In-band emissions</w:t>
      </w:r>
      <w:bookmarkEnd w:id="170"/>
    </w:p>
    <w:p w:rsidR="002567EC" w:rsidRPr="002B68A9" w:rsidRDefault="002567EC" w:rsidP="002567EC">
      <w:pPr>
        <w:rPr>
          <w:lang w:eastAsia="zh-CN"/>
        </w:rPr>
      </w:pPr>
      <w:r w:rsidRPr="002B68A9">
        <w:t>For the MCG the</w:t>
      </w:r>
      <w:r w:rsidRPr="002B68A9">
        <w:rPr>
          <w:lang w:eastAsia="zh-CN"/>
        </w:rPr>
        <w:t xml:space="preserve"> requirements the in-band emission requirments in Table 6.5.2A.3.1-1 </w:t>
      </w:r>
      <w:r w:rsidRPr="002B68A9">
        <w:rPr>
          <w:rFonts w:hint="eastAsia"/>
          <w:lang w:eastAsia="zh-CN"/>
        </w:rPr>
        <w:t xml:space="preserve">and </w:t>
      </w:r>
      <w:r w:rsidRPr="002B68A9">
        <w:rPr>
          <w:lang w:eastAsia="zh-CN"/>
        </w:rPr>
        <w:t>6.5.2A.3.1-</w:t>
      </w:r>
      <w:r w:rsidRPr="002B68A9">
        <w:rPr>
          <w:rFonts w:hint="eastAsia"/>
          <w:lang w:eastAsia="zh-CN"/>
        </w:rPr>
        <w:t>2</w:t>
      </w:r>
      <w:r w:rsidRPr="002B68A9">
        <w:rPr>
          <w:lang w:eastAsia="zh-CN"/>
        </w:rPr>
        <w:t xml:space="preserve"> in </w:t>
      </w:r>
      <w:r w:rsidR="00571B04" w:rsidRPr="002B68A9">
        <w:rPr>
          <w:lang w:eastAsia="zh-CN"/>
        </w:rPr>
        <w:t>[4]</w:t>
      </w:r>
      <w:r w:rsidRPr="002B68A9">
        <w:rPr>
          <w:lang w:eastAsia="zh-CN"/>
        </w:rPr>
        <w:t xml:space="preserve"> apply within the aggregated transmission bandwidth configuration of the EN-DC bandwidth with the carriers of both CGs active and one single contiguous PRB allocation of bandwidth </w:t>
      </w:r>
      <w:r w:rsidRPr="002B68A9">
        <w:rPr>
          <w:position w:val="-12"/>
          <w:lang w:eastAsia="zh-CN"/>
        </w:rPr>
        <w:object w:dxaOrig="480" w:dyaOrig="360">
          <v:shape id="_x0000_i1029" type="#_x0000_t75" style="width:21.5pt;height:14.5pt" o:ole="">
            <v:imagedata r:id="rId19" o:title=""/>
          </v:shape>
          <o:OLEObject Type="Embed" ProgID="Equation.3" ShapeID="_x0000_i1029" DrawAspect="Content" ObjectID="_1600085026" r:id="rId20"/>
        </w:object>
      </w:r>
      <w:r w:rsidRPr="002B68A9">
        <w:rPr>
          <w:lang w:eastAsia="zh-CN"/>
        </w:rPr>
        <w:t xml:space="preserve"> within the MCG at the edge of the said aggregated transmission bandwidth configuration.</w:t>
      </w:r>
    </w:p>
    <w:p w:rsidR="002567EC" w:rsidRPr="002B68A9" w:rsidRDefault="002567EC" w:rsidP="001310A1">
      <w:pPr>
        <w:rPr>
          <w:lang w:val="en-US"/>
        </w:rPr>
      </w:pPr>
      <w:r w:rsidRPr="002B68A9">
        <w:t>For the SCG the</w:t>
      </w:r>
      <w:r w:rsidRPr="002B68A9">
        <w:rPr>
          <w:lang w:eastAsia="zh-CN"/>
        </w:rPr>
        <w:t xml:space="preserve"> requirements the in-band emission requirements in Table 6.5.2A.3.1-1 </w:t>
      </w:r>
      <w:r w:rsidRPr="002B68A9">
        <w:rPr>
          <w:rFonts w:hint="eastAsia"/>
          <w:lang w:eastAsia="zh-CN"/>
        </w:rPr>
        <w:t xml:space="preserve">and </w:t>
      </w:r>
      <w:r w:rsidRPr="002B68A9">
        <w:rPr>
          <w:lang w:eastAsia="zh-CN"/>
        </w:rPr>
        <w:t>6.5.2A.3.1-</w:t>
      </w:r>
      <w:r w:rsidRPr="002B68A9">
        <w:rPr>
          <w:rFonts w:hint="eastAsia"/>
          <w:lang w:eastAsia="zh-CN"/>
        </w:rPr>
        <w:t>2</w:t>
      </w:r>
      <w:r w:rsidRPr="002B68A9">
        <w:rPr>
          <w:lang w:eastAsia="zh-CN"/>
        </w:rPr>
        <w:t xml:space="preserve"> in </w:t>
      </w:r>
      <w:r w:rsidR="00571B04" w:rsidRPr="002B68A9">
        <w:rPr>
          <w:lang w:eastAsia="zh-CN"/>
        </w:rPr>
        <w:t>[4]</w:t>
      </w:r>
      <w:r w:rsidRPr="002B68A9">
        <w:rPr>
          <w:lang w:eastAsia="zh-CN"/>
        </w:rPr>
        <w:t xml:space="preserve"> apply within the aggregated transmission bandwidth configuration of the EN-DC bandwidth with the carriers of both CGs active and one single contiguous PRB allocation of bandwidth </w:t>
      </w:r>
      <w:r w:rsidRPr="002B68A9">
        <w:rPr>
          <w:position w:val="-12"/>
          <w:lang w:eastAsia="zh-CN"/>
        </w:rPr>
        <w:object w:dxaOrig="480" w:dyaOrig="360">
          <v:shape id="_x0000_i1030" type="#_x0000_t75" style="width:21.5pt;height:14.5pt" o:ole="">
            <v:imagedata r:id="rId19" o:title=""/>
          </v:shape>
          <o:OLEObject Type="Embed" ProgID="Equation.3" ShapeID="_x0000_i1030" DrawAspect="Content" ObjectID="_1600085027" r:id="rId21"/>
        </w:object>
      </w:r>
      <w:r w:rsidRPr="002B68A9">
        <w:rPr>
          <w:lang w:eastAsia="zh-CN"/>
        </w:rPr>
        <w:t xml:space="preserve"> within the SCG at the edge of the aggregated transmission bandwidth configuration.</w:t>
      </w:r>
    </w:p>
    <w:p w:rsidR="001310A1" w:rsidRPr="002B68A9" w:rsidRDefault="001310A1" w:rsidP="001310A1">
      <w:pPr>
        <w:pStyle w:val="Heading2"/>
      </w:pPr>
      <w:bookmarkStart w:id="171" w:name="_Toc526341566"/>
      <w:r w:rsidRPr="002B68A9">
        <w:t>6.5</w:t>
      </w:r>
      <w:r w:rsidRPr="002B68A9">
        <w:tab/>
        <w:t>Output RF spectrum emissions</w:t>
      </w:r>
      <w:bookmarkEnd w:id="171"/>
    </w:p>
    <w:p w:rsidR="001310A1" w:rsidRPr="002B68A9" w:rsidRDefault="001310A1" w:rsidP="001310A1">
      <w:pPr>
        <w:pStyle w:val="Heading2"/>
      </w:pPr>
      <w:bookmarkStart w:id="172" w:name="_Toc526341567"/>
      <w:r w:rsidRPr="002B68A9">
        <w:t>6.5A</w:t>
      </w:r>
      <w:r w:rsidRPr="002B68A9">
        <w:tab/>
        <w:t>Output RF spectrum emissions for CA</w:t>
      </w:r>
      <w:bookmarkEnd w:id="172"/>
    </w:p>
    <w:p w:rsidR="001310A1" w:rsidRPr="002B68A9" w:rsidRDefault="001310A1" w:rsidP="001310A1">
      <w:pPr>
        <w:pStyle w:val="EditorsNote"/>
        <w:rPr>
          <w:color w:val="auto"/>
        </w:rPr>
      </w:pPr>
      <w:r w:rsidRPr="002B68A9">
        <w:rPr>
          <w:color w:val="auto"/>
        </w:rPr>
        <w:t>&lt;Editor’s note: carrier aggregation of bands FR1 and FR2&gt;</w:t>
      </w:r>
    </w:p>
    <w:p w:rsidR="001310A1" w:rsidRPr="002B68A9" w:rsidRDefault="001310A1" w:rsidP="001310A1">
      <w:pPr>
        <w:pStyle w:val="Heading3"/>
      </w:pPr>
      <w:bookmarkStart w:id="173" w:name="_Toc526341568"/>
      <w:r w:rsidRPr="002B68A9">
        <w:t>6.5A.1</w:t>
      </w:r>
      <w:r w:rsidRPr="002B68A9">
        <w:tab/>
        <w:t>Occupied bandwidth for CA</w:t>
      </w:r>
      <w:bookmarkEnd w:id="173"/>
    </w:p>
    <w:p w:rsidR="001310A1" w:rsidRPr="002B68A9" w:rsidRDefault="001310A1" w:rsidP="001310A1">
      <w:pPr>
        <w:pStyle w:val="Heading3"/>
      </w:pPr>
      <w:bookmarkStart w:id="174" w:name="_Toc526341569"/>
      <w:r w:rsidRPr="002B68A9">
        <w:t>6.5A.2</w:t>
      </w:r>
      <w:r w:rsidRPr="002B68A9">
        <w:tab/>
        <w:t>Out-of-band emissions for CA</w:t>
      </w:r>
      <w:bookmarkEnd w:id="174"/>
    </w:p>
    <w:p w:rsidR="001310A1" w:rsidRPr="002B68A9" w:rsidRDefault="001310A1" w:rsidP="001310A1">
      <w:pPr>
        <w:pStyle w:val="Heading3"/>
      </w:pPr>
      <w:bookmarkStart w:id="175" w:name="_Toc526341570"/>
      <w:r w:rsidRPr="002B68A9">
        <w:t>6.5A.3</w:t>
      </w:r>
      <w:r w:rsidRPr="002B68A9">
        <w:tab/>
        <w:t>Spurious emissions for CA</w:t>
      </w:r>
      <w:bookmarkEnd w:id="175"/>
    </w:p>
    <w:p w:rsidR="001A118F" w:rsidRPr="002B68A9" w:rsidRDefault="001A118F" w:rsidP="001A118F">
      <w:pPr>
        <w:pStyle w:val="Heading4"/>
        <w:rPr>
          <w:lang w:val="en-US" w:eastAsia="zh-CN"/>
        </w:rPr>
      </w:pPr>
      <w:bookmarkStart w:id="176" w:name="_Toc526341571"/>
      <w:r w:rsidRPr="002B68A9">
        <w:t>6.5</w:t>
      </w:r>
      <w:r w:rsidRPr="002B68A9">
        <w:rPr>
          <w:lang w:val="en-US" w:eastAsia="zh-CN"/>
        </w:rPr>
        <w:t>A</w:t>
      </w:r>
      <w:r w:rsidRPr="002B68A9">
        <w:t>.3.1</w:t>
      </w:r>
      <w:r w:rsidRPr="002B68A9">
        <w:tab/>
        <w:t>In</w:t>
      </w:r>
      <w:r w:rsidRPr="002B68A9">
        <w:rPr>
          <w:lang w:val="en-US" w:eastAsia="zh-CN"/>
        </w:rPr>
        <w:t>ter-band CA between FR1 and FR2</w:t>
      </w:r>
      <w:bookmarkEnd w:id="176"/>
    </w:p>
    <w:p w:rsidR="001A118F" w:rsidRPr="002B68A9" w:rsidRDefault="001A118F" w:rsidP="001A118F">
      <w:pPr>
        <w:rPr>
          <w:i/>
        </w:rPr>
      </w:pPr>
      <w:r w:rsidRPr="002B68A9">
        <w:rPr>
          <w:i/>
        </w:rPr>
        <w:t>Detailed structure of the subclause is TBD.</w:t>
      </w:r>
    </w:p>
    <w:p w:rsidR="001A118F" w:rsidRPr="002B68A9" w:rsidRDefault="001A118F" w:rsidP="001A118F">
      <w:pPr>
        <w:pStyle w:val="TH"/>
      </w:pPr>
      <w:r w:rsidRPr="002B68A9">
        <w:t>Table 6.5</w:t>
      </w:r>
      <w:r w:rsidRPr="002B68A9">
        <w:rPr>
          <w:lang w:val="en-US" w:eastAsia="zh-CN"/>
        </w:rPr>
        <w:t>A</w:t>
      </w:r>
      <w:r w:rsidRPr="002B68A9">
        <w:t>.</w:t>
      </w:r>
      <w:r w:rsidRPr="002B68A9">
        <w:rPr>
          <w:lang w:val="en-US" w:eastAsia="zh-CN"/>
        </w:rPr>
        <w:t>X.X</w:t>
      </w:r>
      <w:r w:rsidRPr="002B68A9">
        <w:t>-1: Requirements</w:t>
      </w:r>
      <w:r w:rsidRPr="002B68A9">
        <w:rPr>
          <w:lang w:val="en-US" w:eastAsia="zh-CN"/>
        </w:rPr>
        <w:t xml:space="preserve"> for uplink inter-band CA (two bands)</w:t>
      </w:r>
    </w:p>
    <w:tbl>
      <w:tblPr>
        <w:tblW w:w="0" w:type="auto"/>
        <w:jc w:val="center"/>
        <w:tblLayout w:type="fixed"/>
        <w:tblLook w:val="0000" w:firstRow="0" w:lastRow="0" w:firstColumn="0" w:lastColumn="0" w:noHBand="0" w:noVBand="0"/>
      </w:tblPr>
      <w:tblGrid>
        <w:gridCol w:w="1632"/>
        <w:gridCol w:w="2864"/>
        <w:gridCol w:w="934"/>
        <w:gridCol w:w="310"/>
        <w:gridCol w:w="937"/>
        <w:gridCol w:w="1172"/>
        <w:gridCol w:w="749"/>
        <w:gridCol w:w="1228"/>
      </w:tblGrid>
      <w:tr w:rsidR="002B68A9" w:rsidRPr="002B68A9" w:rsidTr="00DA5EED">
        <w:trPr>
          <w:trHeight w:val="226"/>
          <w:jc w:val="center"/>
        </w:trPr>
        <w:tc>
          <w:tcPr>
            <w:tcW w:w="1632" w:type="dxa"/>
            <w:vMerge w:val="restart"/>
            <w:tcBorders>
              <w:top w:val="single" w:sz="4" w:space="0" w:color="auto"/>
              <w:left w:val="single" w:sz="4" w:space="0" w:color="auto"/>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b/>
                <w:sz w:val="18"/>
                <w:lang w:eastAsia="ja-JP"/>
              </w:rPr>
            </w:pPr>
            <w:r w:rsidRPr="002B68A9">
              <w:rPr>
                <w:rFonts w:ascii="Arial" w:hAnsi="Arial"/>
                <w:b/>
                <w:sz w:val="18"/>
                <w:lang w:val="en-US" w:eastAsia="zh-CN"/>
              </w:rPr>
              <w:t>NR CA</w:t>
            </w:r>
            <w:r w:rsidRPr="002B68A9">
              <w:rPr>
                <w:rFonts w:ascii="Arial" w:hAnsi="Arial"/>
                <w:b/>
                <w:sz w:val="18"/>
                <w:lang w:eastAsia="ja-JP"/>
              </w:rPr>
              <w:t xml:space="preserve"> Configuration</w:t>
            </w:r>
          </w:p>
        </w:tc>
        <w:tc>
          <w:tcPr>
            <w:tcW w:w="8194" w:type="dxa"/>
            <w:gridSpan w:val="7"/>
            <w:tcBorders>
              <w:top w:val="single" w:sz="4" w:space="0" w:color="auto"/>
              <w:left w:val="nil"/>
              <w:bottom w:val="single" w:sz="4" w:space="0" w:color="auto"/>
              <w:right w:val="single" w:sz="4" w:space="0" w:color="auto"/>
            </w:tcBorders>
          </w:tcPr>
          <w:p w:rsidR="001A118F" w:rsidRPr="002B68A9" w:rsidRDefault="001A118F" w:rsidP="00DA5EED">
            <w:pPr>
              <w:keepNext/>
              <w:keepLines/>
              <w:spacing w:after="0"/>
              <w:jc w:val="center"/>
              <w:rPr>
                <w:rFonts w:ascii="Arial" w:hAnsi="Arial"/>
                <w:b/>
                <w:sz w:val="18"/>
              </w:rPr>
            </w:pPr>
            <w:r w:rsidRPr="002B68A9">
              <w:rPr>
                <w:rFonts w:ascii="Arial" w:hAnsi="Arial"/>
                <w:b/>
                <w:sz w:val="18"/>
              </w:rPr>
              <w:t xml:space="preserve">Spurious emission </w:t>
            </w:r>
          </w:p>
        </w:tc>
      </w:tr>
      <w:tr w:rsidR="002B68A9" w:rsidRPr="002B68A9" w:rsidTr="00DA5EED">
        <w:trPr>
          <w:trHeight w:val="376"/>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1A118F" w:rsidRPr="002B68A9" w:rsidRDefault="001A118F" w:rsidP="00DA5EED">
            <w:pPr>
              <w:spacing w:after="0"/>
              <w:rPr>
                <w:rFonts w:ascii="Arial" w:hAnsi="Arial"/>
                <w:b/>
                <w:sz w:val="18"/>
                <w:lang w:eastAsia="ja-JP"/>
              </w:rPr>
            </w:pPr>
          </w:p>
        </w:tc>
        <w:tc>
          <w:tcPr>
            <w:tcW w:w="2864" w:type="dxa"/>
            <w:tcBorders>
              <w:top w:val="single" w:sz="4" w:space="0" w:color="auto"/>
              <w:left w:val="nil"/>
              <w:bottom w:val="single" w:sz="4" w:space="0" w:color="auto"/>
              <w:right w:val="single" w:sz="4" w:space="0" w:color="auto"/>
            </w:tcBorders>
          </w:tcPr>
          <w:p w:rsidR="001A118F" w:rsidRPr="002B68A9" w:rsidRDefault="001A118F" w:rsidP="00DA5EED">
            <w:pPr>
              <w:keepNext/>
              <w:keepLines/>
              <w:spacing w:after="0"/>
              <w:jc w:val="center"/>
              <w:rPr>
                <w:rFonts w:ascii="Arial" w:hAnsi="Arial"/>
                <w:b/>
                <w:sz w:val="18"/>
              </w:rPr>
            </w:pPr>
            <w:r w:rsidRPr="002B68A9">
              <w:rPr>
                <w:rFonts w:ascii="Arial" w:hAnsi="Arial"/>
                <w:b/>
                <w:sz w:val="18"/>
              </w:rPr>
              <w:t>Protected band</w:t>
            </w:r>
          </w:p>
        </w:tc>
        <w:tc>
          <w:tcPr>
            <w:tcW w:w="2181" w:type="dxa"/>
            <w:gridSpan w:val="3"/>
            <w:tcBorders>
              <w:top w:val="single" w:sz="4" w:space="0" w:color="auto"/>
              <w:left w:val="nil"/>
              <w:bottom w:val="single" w:sz="4" w:space="0" w:color="auto"/>
              <w:right w:val="single" w:sz="4" w:space="0" w:color="auto"/>
            </w:tcBorders>
          </w:tcPr>
          <w:p w:rsidR="001A118F" w:rsidRPr="002B68A9" w:rsidRDefault="001A118F" w:rsidP="00DA5EED">
            <w:pPr>
              <w:keepNext/>
              <w:keepLines/>
              <w:spacing w:after="0"/>
              <w:jc w:val="center"/>
              <w:rPr>
                <w:rFonts w:ascii="Arial" w:hAnsi="Arial"/>
                <w:b/>
                <w:sz w:val="18"/>
              </w:rPr>
            </w:pPr>
            <w:r w:rsidRPr="002B68A9">
              <w:rPr>
                <w:rFonts w:ascii="Arial" w:hAnsi="Arial"/>
                <w:b/>
                <w:sz w:val="18"/>
              </w:rPr>
              <w:t>Frequency range (MHz)</w:t>
            </w:r>
          </w:p>
        </w:tc>
        <w:tc>
          <w:tcPr>
            <w:tcW w:w="1172" w:type="dxa"/>
            <w:tcBorders>
              <w:top w:val="single" w:sz="4" w:space="0" w:color="auto"/>
              <w:left w:val="nil"/>
              <w:bottom w:val="single" w:sz="4" w:space="0" w:color="auto"/>
              <w:right w:val="single" w:sz="4" w:space="0" w:color="auto"/>
            </w:tcBorders>
          </w:tcPr>
          <w:p w:rsidR="001A118F" w:rsidRPr="002B68A9" w:rsidRDefault="001A118F" w:rsidP="00DA5EED">
            <w:pPr>
              <w:keepNext/>
              <w:keepLines/>
              <w:spacing w:after="0"/>
              <w:jc w:val="center"/>
              <w:rPr>
                <w:rFonts w:ascii="Arial" w:hAnsi="Arial"/>
                <w:b/>
                <w:sz w:val="18"/>
              </w:rPr>
            </w:pPr>
            <w:r w:rsidRPr="002B68A9">
              <w:rPr>
                <w:rFonts w:ascii="Arial" w:hAnsi="Arial"/>
                <w:b/>
                <w:sz w:val="18"/>
              </w:rPr>
              <w:t>Maximum Level (dBm)</w:t>
            </w:r>
          </w:p>
        </w:tc>
        <w:tc>
          <w:tcPr>
            <w:tcW w:w="749" w:type="dxa"/>
            <w:tcBorders>
              <w:top w:val="single" w:sz="4" w:space="0" w:color="auto"/>
              <w:left w:val="nil"/>
              <w:bottom w:val="single" w:sz="4" w:space="0" w:color="auto"/>
              <w:right w:val="single" w:sz="4" w:space="0" w:color="auto"/>
            </w:tcBorders>
          </w:tcPr>
          <w:p w:rsidR="001A118F" w:rsidRPr="002B68A9" w:rsidRDefault="001A118F" w:rsidP="00DA5EED">
            <w:pPr>
              <w:keepNext/>
              <w:keepLines/>
              <w:spacing w:after="0"/>
              <w:jc w:val="center"/>
              <w:rPr>
                <w:rFonts w:ascii="Arial" w:hAnsi="Arial"/>
                <w:b/>
                <w:sz w:val="18"/>
              </w:rPr>
            </w:pPr>
            <w:r w:rsidRPr="002B68A9">
              <w:rPr>
                <w:rFonts w:ascii="Arial" w:hAnsi="Arial"/>
                <w:b/>
                <w:sz w:val="18"/>
              </w:rPr>
              <w:t>MBW (MHz)</w:t>
            </w:r>
          </w:p>
        </w:tc>
        <w:tc>
          <w:tcPr>
            <w:tcW w:w="1228" w:type="dxa"/>
            <w:tcBorders>
              <w:top w:val="single" w:sz="4" w:space="0" w:color="auto"/>
              <w:left w:val="nil"/>
              <w:bottom w:val="single" w:sz="4" w:space="0" w:color="auto"/>
              <w:right w:val="single" w:sz="4" w:space="0" w:color="auto"/>
            </w:tcBorders>
          </w:tcPr>
          <w:p w:rsidR="001A118F" w:rsidRPr="002B68A9" w:rsidRDefault="001A118F" w:rsidP="00DA5EED">
            <w:pPr>
              <w:keepNext/>
              <w:keepLines/>
              <w:spacing w:after="0"/>
              <w:jc w:val="center"/>
              <w:rPr>
                <w:rFonts w:ascii="Arial" w:hAnsi="Arial"/>
                <w:b/>
                <w:sz w:val="18"/>
              </w:rPr>
            </w:pPr>
            <w:r w:rsidRPr="002B68A9">
              <w:rPr>
                <w:rFonts w:ascii="Arial" w:hAnsi="Arial"/>
                <w:b/>
                <w:sz w:val="18"/>
              </w:rPr>
              <w:t>NOTE</w:t>
            </w:r>
          </w:p>
        </w:tc>
      </w:tr>
      <w:tr w:rsidR="002B68A9" w:rsidRPr="002B68A9" w:rsidTr="00DA5EED">
        <w:trPr>
          <w:trHeight w:val="188"/>
          <w:jc w:val="center"/>
        </w:trPr>
        <w:tc>
          <w:tcPr>
            <w:tcW w:w="1632" w:type="dxa"/>
            <w:vMerge w:val="restart"/>
            <w:tcBorders>
              <w:top w:val="single" w:sz="4" w:space="0" w:color="auto"/>
              <w:left w:val="single" w:sz="4" w:space="0" w:color="auto"/>
              <w:bottom w:val="nil"/>
              <w:right w:val="single" w:sz="4" w:space="0" w:color="auto"/>
            </w:tcBorders>
          </w:tcPr>
          <w:p w:rsidR="001A118F" w:rsidRPr="002B68A9" w:rsidRDefault="001A118F" w:rsidP="00DA5EED">
            <w:pPr>
              <w:spacing w:after="0"/>
              <w:jc w:val="center"/>
              <w:rPr>
                <w:rFonts w:ascii="Arial" w:hAnsi="Arial"/>
                <w:sz w:val="16"/>
                <w:lang w:eastAsia="ja-JP"/>
              </w:rPr>
            </w:pPr>
            <w:r w:rsidRPr="002B68A9">
              <w:rPr>
                <w:rFonts w:ascii="Arial" w:hAnsi="Arial"/>
                <w:sz w:val="16"/>
                <w:lang w:val="en-US" w:eastAsia="zh-CN"/>
              </w:rPr>
              <w:t>CA</w:t>
            </w:r>
            <w:r w:rsidRPr="002B68A9">
              <w:rPr>
                <w:rFonts w:ascii="Arial" w:hAnsi="Arial"/>
                <w:sz w:val="16"/>
                <w:lang w:eastAsia="ja-JP"/>
              </w:rPr>
              <w:t>_</w:t>
            </w:r>
            <w:r w:rsidRPr="002B68A9">
              <w:rPr>
                <w:rFonts w:ascii="Arial" w:hAnsi="Arial"/>
                <w:sz w:val="16"/>
                <w:lang w:val="en-US" w:eastAsia="zh-CN"/>
              </w:rPr>
              <w:t>n</w:t>
            </w:r>
            <w:r w:rsidRPr="002B68A9">
              <w:rPr>
                <w:rFonts w:ascii="Arial" w:hAnsi="Arial"/>
                <w:sz w:val="16"/>
                <w:lang w:eastAsia="ja-JP"/>
              </w:rPr>
              <w:t>8A</w:t>
            </w:r>
            <w:r w:rsidRPr="002B68A9">
              <w:rPr>
                <w:rFonts w:ascii="Arial" w:hAnsi="Arial"/>
                <w:sz w:val="16"/>
                <w:lang w:val="en-US" w:eastAsia="zh-CN"/>
              </w:rPr>
              <w:t>-</w:t>
            </w:r>
            <w:r w:rsidRPr="002B68A9">
              <w:rPr>
                <w:rFonts w:ascii="Arial" w:hAnsi="Arial"/>
                <w:sz w:val="16"/>
                <w:lang w:eastAsia="ja-JP"/>
              </w:rPr>
              <w:t>n258A</w:t>
            </w:r>
          </w:p>
        </w:tc>
        <w:tc>
          <w:tcPr>
            <w:tcW w:w="2864" w:type="dxa"/>
            <w:tcBorders>
              <w:top w:val="single" w:sz="4" w:space="0" w:color="auto"/>
              <w:left w:val="nil"/>
              <w:bottom w:val="single" w:sz="4" w:space="0" w:color="auto"/>
              <w:right w:val="single" w:sz="4" w:space="0" w:color="auto"/>
            </w:tcBorders>
            <w:vAlign w:val="bottom"/>
          </w:tcPr>
          <w:p w:rsidR="001A118F" w:rsidRPr="002B68A9" w:rsidRDefault="001A118F" w:rsidP="00DA5EED">
            <w:pPr>
              <w:keepNext/>
              <w:keepLines/>
              <w:spacing w:after="0"/>
              <w:jc w:val="both"/>
              <w:rPr>
                <w:rFonts w:ascii="Arial" w:hAnsi="Arial"/>
                <w:sz w:val="16"/>
                <w:lang w:val="sv-SE" w:eastAsia="ja-JP"/>
              </w:rPr>
            </w:pPr>
            <w:r w:rsidRPr="002B68A9">
              <w:rPr>
                <w:rFonts w:ascii="Arial" w:hAnsi="Arial"/>
                <w:sz w:val="16"/>
              </w:rPr>
              <w:t xml:space="preserve">E-UTRA Band </w:t>
            </w:r>
            <w:r w:rsidRPr="002B68A9">
              <w:rPr>
                <w:rFonts w:ascii="Arial" w:hAnsi="Arial"/>
                <w:sz w:val="16"/>
                <w:lang w:eastAsia="zh-CN"/>
              </w:rPr>
              <w:t>1</w:t>
            </w:r>
            <w:r w:rsidRPr="002B68A9">
              <w:rPr>
                <w:rFonts w:ascii="Arial" w:hAnsi="Arial"/>
                <w:sz w:val="16"/>
                <w:lang w:eastAsia="ja-JP"/>
              </w:rPr>
              <w:t>,</w:t>
            </w:r>
            <w:r w:rsidRPr="002B68A9">
              <w:rPr>
                <w:rFonts w:ascii="Arial" w:hAnsi="Arial"/>
                <w:sz w:val="16"/>
                <w:lang w:eastAsia="zh-CN"/>
              </w:rPr>
              <w:t>8,</w:t>
            </w:r>
            <w:r w:rsidRPr="002B68A9">
              <w:rPr>
                <w:rFonts w:ascii="Arial" w:hAnsi="Arial"/>
                <w:sz w:val="16"/>
                <w:lang w:eastAsia="ja-JP"/>
              </w:rPr>
              <w:t xml:space="preserve"> </w:t>
            </w:r>
            <w:r w:rsidRPr="002B68A9">
              <w:rPr>
                <w:rFonts w:ascii="Arial" w:hAnsi="Arial"/>
                <w:sz w:val="16"/>
                <w:lang w:eastAsia="zh-CN"/>
              </w:rPr>
              <w:t>20</w:t>
            </w:r>
            <w:r w:rsidRPr="002B68A9">
              <w:rPr>
                <w:rFonts w:ascii="Arial" w:hAnsi="Arial"/>
                <w:sz w:val="16"/>
                <w:lang w:eastAsia="ja-JP"/>
              </w:rPr>
              <w:t xml:space="preserve">, </w:t>
            </w:r>
            <w:r w:rsidRPr="002B68A9">
              <w:rPr>
                <w:rFonts w:ascii="Arial" w:hAnsi="Arial"/>
                <w:sz w:val="16"/>
                <w:lang w:eastAsia="zh-CN"/>
              </w:rPr>
              <w:t>28</w:t>
            </w:r>
            <w:r w:rsidRPr="002B68A9">
              <w:rPr>
                <w:rFonts w:ascii="Arial" w:hAnsi="Arial"/>
                <w:sz w:val="16"/>
                <w:lang w:eastAsia="ja-JP"/>
              </w:rPr>
              <w:t xml:space="preserve">, </w:t>
            </w:r>
            <w:r w:rsidRPr="002B68A9">
              <w:rPr>
                <w:rFonts w:ascii="Arial" w:hAnsi="Arial"/>
                <w:sz w:val="16"/>
                <w:lang w:eastAsia="zh-CN"/>
              </w:rPr>
              <w:t>34</w:t>
            </w:r>
            <w:r w:rsidRPr="002B68A9">
              <w:rPr>
                <w:rFonts w:ascii="Arial" w:hAnsi="Arial"/>
                <w:sz w:val="16"/>
                <w:lang w:eastAsia="ja-JP"/>
              </w:rPr>
              <w:t xml:space="preserve">, </w:t>
            </w:r>
            <w:r w:rsidRPr="002B68A9">
              <w:rPr>
                <w:rFonts w:ascii="Arial" w:hAnsi="Arial"/>
                <w:sz w:val="16"/>
                <w:lang w:eastAsia="zh-CN"/>
              </w:rPr>
              <w:t>39</w:t>
            </w:r>
            <w:r w:rsidRPr="002B68A9">
              <w:rPr>
                <w:rFonts w:ascii="Arial" w:hAnsi="Arial"/>
                <w:sz w:val="16"/>
                <w:lang w:eastAsia="ja-JP"/>
              </w:rPr>
              <w:t xml:space="preserve">, </w:t>
            </w:r>
            <w:r w:rsidRPr="002B68A9">
              <w:rPr>
                <w:rFonts w:ascii="Arial" w:hAnsi="Arial"/>
                <w:sz w:val="16"/>
                <w:lang w:eastAsia="zh-CN"/>
              </w:rPr>
              <w:t>40,65</w:t>
            </w:r>
          </w:p>
        </w:tc>
        <w:tc>
          <w:tcPr>
            <w:tcW w:w="93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right"/>
              <w:rPr>
                <w:rFonts w:ascii="Arial" w:hAnsi="Arial"/>
                <w:sz w:val="16"/>
                <w:lang w:eastAsia="ja-JP"/>
              </w:rPr>
            </w:pPr>
            <w:r w:rsidRPr="002B68A9">
              <w:rPr>
                <w:rFonts w:ascii="Arial" w:hAnsi="Arial"/>
                <w:sz w:val="16"/>
              </w:rPr>
              <w:t>F</w:t>
            </w:r>
            <w:r w:rsidRPr="002B68A9">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rPr>
                <w:rFonts w:ascii="Arial" w:hAnsi="Arial"/>
                <w:sz w:val="16"/>
                <w:lang w:eastAsia="ja-JP"/>
              </w:rPr>
            </w:pPr>
            <w:r w:rsidRPr="002B68A9">
              <w:rPr>
                <w:rFonts w:ascii="Arial" w:hAnsi="Arial"/>
                <w:sz w:val="16"/>
              </w:rPr>
              <w:t>F</w:t>
            </w:r>
            <w:r w:rsidRPr="002B68A9">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p>
        </w:tc>
      </w:tr>
      <w:tr w:rsidR="002B68A9" w:rsidRPr="002B68A9" w:rsidTr="00DA5EED">
        <w:trPr>
          <w:trHeight w:val="188"/>
          <w:jc w:val="center"/>
        </w:trPr>
        <w:tc>
          <w:tcPr>
            <w:tcW w:w="1632" w:type="dxa"/>
            <w:vMerge/>
            <w:tcBorders>
              <w:top w:val="nil"/>
              <w:left w:val="single" w:sz="4" w:space="0" w:color="auto"/>
              <w:bottom w:val="nil"/>
              <w:right w:val="single" w:sz="4" w:space="0" w:color="auto"/>
            </w:tcBorders>
          </w:tcPr>
          <w:p w:rsidR="001A118F" w:rsidRPr="002B68A9" w:rsidRDefault="001A118F" w:rsidP="00DA5EED">
            <w:pPr>
              <w:spacing w:after="0"/>
              <w:jc w:val="center"/>
              <w:rPr>
                <w:rFonts w:ascii="Arial" w:hAnsi="Arial"/>
                <w:sz w:val="16"/>
                <w:lang w:eastAsia="ja-JP"/>
              </w:rPr>
            </w:pPr>
          </w:p>
        </w:tc>
        <w:tc>
          <w:tcPr>
            <w:tcW w:w="2864" w:type="dxa"/>
            <w:tcBorders>
              <w:top w:val="single" w:sz="4" w:space="0" w:color="auto"/>
              <w:left w:val="nil"/>
              <w:bottom w:val="single" w:sz="4" w:space="0" w:color="auto"/>
              <w:right w:val="single" w:sz="4" w:space="0" w:color="auto"/>
            </w:tcBorders>
            <w:vAlign w:val="bottom"/>
          </w:tcPr>
          <w:p w:rsidR="001A118F" w:rsidRPr="002B68A9" w:rsidRDefault="001A118F" w:rsidP="00DA5EED">
            <w:pPr>
              <w:keepNext/>
              <w:keepLines/>
              <w:spacing w:after="0"/>
              <w:jc w:val="both"/>
              <w:rPr>
                <w:rFonts w:ascii="Arial" w:hAnsi="Arial"/>
                <w:sz w:val="16"/>
                <w:lang w:eastAsia="ja-JP"/>
              </w:rPr>
            </w:pPr>
            <w:r w:rsidRPr="002B68A9">
              <w:rPr>
                <w:rFonts w:ascii="Arial" w:hAnsi="Arial"/>
                <w:sz w:val="16"/>
                <w:lang w:val="sv-SE"/>
              </w:rPr>
              <w:t>E-UTRA Band</w:t>
            </w:r>
            <w:r w:rsidRPr="002B68A9">
              <w:rPr>
                <w:rFonts w:ascii="Arial" w:hAnsi="Arial"/>
                <w:sz w:val="16"/>
                <w:lang w:val="sv-SE" w:eastAsia="ja-JP"/>
              </w:rPr>
              <w:t xml:space="preserve"> </w:t>
            </w:r>
            <w:r w:rsidRPr="002B68A9">
              <w:rPr>
                <w:rFonts w:ascii="Arial" w:hAnsi="Arial"/>
                <w:sz w:val="16"/>
                <w:lang w:val="sv-SE" w:eastAsia="zh-CN"/>
              </w:rPr>
              <w:t>3</w:t>
            </w:r>
            <w:r w:rsidRPr="002B68A9">
              <w:rPr>
                <w:rFonts w:ascii="Arial" w:hAnsi="Arial"/>
                <w:sz w:val="16"/>
                <w:lang w:val="sv-SE" w:eastAsia="ja-JP"/>
              </w:rPr>
              <w:t xml:space="preserve">, </w:t>
            </w:r>
            <w:r w:rsidRPr="002B68A9">
              <w:rPr>
                <w:rFonts w:ascii="Arial" w:hAnsi="Arial"/>
                <w:sz w:val="16"/>
                <w:lang w:val="sv-SE" w:eastAsia="zh-CN"/>
              </w:rPr>
              <w:t>7,41,42,n78,n79</w:t>
            </w:r>
          </w:p>
        </w:tc>
        <w:tc>
          <w:tcPr>
            <w:tcW w:w="93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right"/>
              <w:rPr>
                <w:rFonts w:ascii="Arial" w:hAnsi="Arial"/>
                <w:sz w:val="16"/>
                <w:lang w:eastAsia="ja-JP"/>
              </w:rPr>
            </w:pPr>
            <w:r w:rsidRPr="002B68A9">
              <w:rPr>
                <w:rFonts w:ascii="Arial" w:hAnsi="Arial"/>
                <w:sz w:val="16"/>
              </w:rPr>
              <w:t>F</w:t>
            </w:r>
            <w:r w:rsidRPr="002B68A9">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rPr>
                <w:rFonts w:ascii="Arial" w:hAnsi="Arial"/>
                <w:sz w:val="16"/>
                <w:lang w:eastAsia="ja-JP"/>
              </w:rPr>
            </w:pPr>
            <w:r w:rsidRPr="002B68A9">
              <w:rPr>
                <w:rFonts w:ascii="Arial" w:hAnsi="Arial"/>
                <w:sz w:val="16"/>
              </w:rPr>
              <w:t>F</w:t>
            </w:r>
            <w:r w:rsidRPr="002B68A9">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lang w:eastAsia="ja-JP"/>
              </w:rPr>
              <w:t>2</w:t>
            </w:r>
          </w:p>
        </w:tc>
      </w:tr>
      <w:tr w:rsidR="002B68A9" w:rsidRPr="002B68A9" w:rsidTr="00DA5EED">
        <w:trPr>
          <w:trHeight w:val="188"/>
          <w:jc w:val="center"/>
        </w:trPr>
        <w:tc>
          <w:tcPr>
            <w:tcW w:w="1632" w:type="dxa"/>
            <w:vMerge/>
            <w:tcBorders>
              <w:top w:val="nil"/>
              <w:left w:val="single" w:sz="4" w:space="0" w:color="auto"/>
              <w:bottom w:val="nil"/>
              <w:right w:val="single" w:sz="4" w:space="0" w:color="auto"/>
            </w:tcBorders>
          </w:tcPr>
          <w:p w:rsidR="001A118F" w:rsidRPr="002B68A9" w:rsidRDefault="001A118F" w:rsidP="00DA5EED">
            <w:pPr>
              <w:spacing w:after="0"/>
              <w:jc w:val="center"/>
              <w:rPr>
                <w:rFonts w:ascii="Arial" w:hAnsi="Arial"/>
                <w:sz w:val="16"/>
                <w:lang w:eastAsia="ja-JP"/>
              </w:rPr>
            </w:pPr>
          </w:p>
        </w:tc>
        <w:tc>
          <w:tcPr>
            <w:tcW w:w="2864" w:type="dxa"/>
            <w:tcBorders>
              <w:top w:val="single" w:sz="4" w:space="0" w:color="auto"/>
              <w:left w:val="nil"/>
              <w:bottom w:val="single" w:sz="4" w:space="0" w:color="auto"/>
              <w:right w:val="single" w:sz="4" w:space="0" w:color="auto"/>
            </w:tcBorders>
            <w:vAlign w:val="bottom"/>
          </w:tcPr>
          <w:p w:rsidR="001A118F" w:rsidRPr="002B68A9" w:rsidRDefault="001A118F" w:rsidP="00DA5EED">
            <w:pPr>
              <w:keepNext/>
              <w:keepLines/>
              <w:spacing w:after="0"/>
              <w:jc w:val="both"/>
              <w:rPr>
                <w:rFonts w:ascii="Arial" w:hAnsi="Arial"/>
                <w:sz w:val="16"/>
                <w:lang w:eastAsia="ja-JP"/>
              </w:rPr>
            </w:pPr>
            <w:r w:rsidRPr="002B68A9">
              <w:rPr>
                <w:rFonts w:ascii="Arial" w:hAnsi="Arial"/>
                <w:sz w:val="16"/>
              </w:rPr>
              <w:t xml:space="preserve">E-UTRA Band </w:t>
            </w:r>
            <w:r w:rsidRPr="002B68A9">
              <w:rPr>
                <w:rFonts w:ascii="Arial" w:hAnsi="Arial"/>
                <w:sz w:val="16"/>
                <w:lang w:eastAsia="ja-JP"/>
              </w:rPr>
              <w:t>11, 21</w:t>
            </w:r>
          </w:p>
        </w:tc>
        <w:tc>
          <w:tcPr>
            <w:tcW w:w="93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right"/>
              <w:rPr>
                <w:rFonts w:ascii="Arial" w:hAnsi="Arial"/>
                <w:sz w:val="16"/>
                <w:lang w:eastAsia="ja-JP"/>
              </w:rPr>
            </w:pPr>
            <w:r w:rsidRPr="002B68A9">
              <w:rPr>
                <w:rFonts w:ascii="Arial" w:hAnsi="Arial"/>
                <w:sz w:val="16"/>
              </w:rPr>
              <w:t>F</w:t>
            </w:r>
            <w:r w:rsidRPr="002B68A9">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rPr>
                <w:rFonts w:ascii="Arial" w:hAnsi="Arial"/>
                <w:sz w:val="16"/>
                <w:lang w:eastAsia="ja-JP"/>
              </w:rPr>
            </w:pPr>
            <w:r w:rsidRPr="002B68A9">
              <w:rPr>
                <w:rFonts w:ascii="Arial" w:hAnsi="Arial"/>
                <w:sz w:val="16"/>
              </w:rPr>
              <w:t>F</w:t>
            </w:r>
            <w:r w:rsidRPr="002B68A9">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val="en-US" w:eastAsia="zh-CN"/>
              </w:rPr>
            </w:pPr>
            <w:r w:rsidRPr="002B68A9">
              <w:rPr>
                <w:rFonts w:ascii="Arial" w:hAnsi="Arial"/>
                <w:sz w:val="16"/>
                <w:lang w:val="en-US" w:eastAsia="zh-CN"/>
              </w:rPr>
              <w:t>6</w:t>
            </w:r>
          </w:p>
        </w:tc>
      </w:tr>
      <w:tr w:rsidR="002B68A9" w:rsidRPr="002B68A9" w:rsidTr="00DA5EED">
        <w:trPr>
          <w:trHeight w:val="188"/>
          <w:jc w:val="center"/>
        </w:trPr>
        <w:tc>
          <w:tcPr>
            <w:tcW w:w="1632" w:type="dxa"/>
            <w:vMerge/>
            <w:tcBorders>
              <w:top w:val="nil"/>
              <w:left w:val="single" w:sz="4" w:space="0" w:color="auto"/>
              <w:bottom w:val="nil"/>
              <w:right w:val="single" w:sz="4" w:space="0" w:color="auto"/>
            </w:tcBorders>
          </w:tcPr>
          <w:p w:rsidR="001A118F" w:rsidRPr="002B68A9" w:rsidRDefault="001A118F" w:rsidP="00DA5EED">
            <w:pPr>
              <w:spacing w:after="0"/>
              <w:jc w:val="center"/>
              <w:rPr>
                <w:rFonts w:ascii="Arial" w:hAnsi="Arial"/>
                <w:sz w:val="16"/>
                <w:lang w:eastAsia="ja-JP"/>
              </w:rPr>
            </w:pPr>
          </w:p>
        </w:tc>
        <w:tc>
          <w:tcPr>
            <w:tcW w:w="286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both"/>
              <w:rPr>
                <w:rFonts w:ascii="Arial" w:hAnsi="Arial"/>
                <w:sz w:val="16"/>
                <w:lang w:eastAsia="ja-JP"/>
              </w:rPr>
            </w:pPr>
            <w:r w:rsidRPr="002B68A9">
              <w:rPr>
                <w:rFonts w:ascii="Arial" w:hAnsi="Arial"/>
                <w:sz w:val="16"/>
              </w:rPr>
              <w:t>Frequency range</w:t>
            </w:r>
          </w:p>
        </w:tc>
        <w:tc>
          <w:tcPr>
            <w:tcW w:w="93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right"/>
              <w:rPr>
                <w:rFonts w:ascii="Arial" w:hAnsi="Arial"/>
                <w:sz w:val="16"/>
                <w:lang w:eastAsia="ja-JP"/>
              </w:rPr>
            </w:pPr>
            <w:r w:rsidRPr="002B68A9">
              <w:rPr>
                <w:rFonts w:ascii="Arial" w:hAnsi="Arial"/>
                <w:sz w:val="16"/>
              </w:rPr>
              <w:t>860</w:t>
            </w:r>
          </w:p>
        </w:tc>
        <w:tc>
          <w:tcPr>
            <w:tcW w:w="310"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rPr>
                <w:rFonts w:ascii="Arial" w:hAnsi="Arial"/>
                <w:sz w:val="16"/>
                <w:lang w:eastAsia="ja-JP"/>
              </w:rPr>
            </w:pPr>
            <w:r w:rsidRPr="002B68A9">
              <w:rPr>
                <w:rFonts w:ascii="Arial" w:hAnsi="Arial"/>
                <w:sz w:val="16"/>
              </w:rPr>
              <w:t>890</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rPr>
              <w:t>-40</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rPr>
              <w:t>1</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lang w:val="en-US" w:eastAsia="zh-CN"/>
              </w:rPr>
              <w:t>5</w:t>
            </w:r>
            <w:r w:rsidRPr="002B68A9">
              <w:rPr>
                <w:rFonts w:ascii="Arial" w:eastAsia="MS Mincho" w:hAnsi="Arial"/>
                <w:sz w:val="16"/>
              </w:rPr>
              <w:t xml:space="preserve">, </w:t>
            </w:r>
            <w:r w:rsidRPr="002B68A9">
              <w:rPr>
                <w:rFonts w:ascii="Arial" w:hAnsi="Arial"/>
                <w:sz w:val="16"/>
                <w:lang w:val="en-US" w:eastAsia="zh-CN"/>
              </w:rPr>
              <w:t>6</w:t>
            </w:r>
          </w:p>
        </w:tc>
      </w:tr>
      <w:tr w:rsidR="002B68A9" w:rsidRPr="002B68A9" w:rsidTr="00DA5EED">
        <w:trPr>
          <w:trHeight w:val="188"/>
          <w:jc w:val="center"/>
        </w:trPr>
        <w:tc>
          <w:tcPr>
            <w:tcW w:w="1632" w:type="dxa"/>
            <w:vMerge/>
            <w:tcBorders>
              <w:top w:val="nil"/>
              <w:left w:val="single" w:sz="4" w:space="0" w:color="auto"/>
              <w:bottom w:val="single" w:sz="4" w:space="0" w:color="auto"/>
              <w:right w:val="single" w:sz="4" w:space="0" w:color="auto"/>
            </w:tcBorders>
          </w:tcPr>
          <w:p w:rsidR="001A118F" w:rsidRPr="002B68A9" w:rsidRDefault="001A118F" w:rsidP="00DA5EED">
            <w:pPr>
              <w:spacing w:after="0"/>
              <w:jc w:val="center"/>
              <w:rPr>
                <w:rFonts w:ascii="Arial" w:hAnsi="Arial"/>
                <w:sz w:val="16"/>
                <w:lang w:eastAsia="ja-JP"/>
              </w:rPr>
            </w:pPr>
          </w:p>
        </w:tc>
        <w:tc>
          <w:tcPr>
            <w:tcW w:w="286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both"/>
              <w:rPr>
                <w:rFonts w:ascii="Arial" w:hAnsi="Arial"/>
                <w:sz w:val="16"/>
                <w:lang w:eastAsia="ja-JP"/>
              </w:rPr>
            </w:pPr>
            <w:r w:rsidRPr="002B68A9">
              <w:rPr>
                <w:rFonts w:ascii="Arial" w:hAnsi="Arial"/>
                <w:sz w:val="16"/>
              </w:rPr>
              <w:t>Frequency range</w:t>
            </w:r>
          </w:p>
        </w:tc>
        <w:tc>
          <w:tcPr>
            <w:tcW w:w="93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right"/>
              <w:rPr>
                <w:rFonts w:ascii="Arial" w:hAnsi="Arial"/>
                <w:sz w:val="16"/>
                <w:lang w:eastAsia="ja-JP"/>
              </w:rPr>
            </w:pPr>
            <w:r w:rsidRPr="002B68A9">
              <w:rPr>
                <w:rFonts w:ascii="Arial" w:hAnsi="Arial"/>
                <w:sz w:val="16"/>
              </w:rPr>
              <w:t>1884.5</w:t>
            </w:r>
          </w:p>
        </w:tc>
        <w:tc>
          <w:tcPr>
            <w:tcW w:w="310"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rPr>
                <w:rFonts w:ascii="Arial" w:hAnsi="Arial"/>
                <w:sz w:val="16"/>
                <w:lang w:eastAsia="ja-JP"/>
              </w:rPr>
            </w:pPr>
            <w:r w:rsidRPr="002B68A9">
              <w:rPr>
                <w:rFonts w:ascii="Arial" w:hAnsi="Arial"/>
                <w:sz w:val="16"/>
              </w:rPr>
              <w:t>1915.7</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rPr>
              <w:t>-41</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eastAsia="ja-JP"/>
              </w:rPr>
            </w:pPr>
            <w:r w:rsidRPr="002B68A9">
              <w:rPr>
                <w:rFonts w:ascii="Arial" w:hAnsi="Arial"/>
                <w:sz w:val="16"/>
              </w:rPr>
              <w:t>0.3</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spacing w:after="0"/>
              <w:jc w:val="center"/>
              <w:rPr>
                <w:rFonts w:ascii="Arial" w:hAnsi="Arial"/>
                <w:sz w:val="16"/>
                <w:lang w:val="en-US" w:eastAsia="zh-CN"/>
              </w:rPr>
            </w:pPr>
            <w:r w:rsidRPr="002B68A9">
              <w:rPr>
                <w:rFonts w:ascii="Arial" w:hAnsi="Arial"/>
                <w:sz w:val="16"/>
                <w:lang w:val="en-US" w:eastAsia="zh-CN"/>
              </w:rPr>
              <w:t>4</w:t>
            </w:r>
          </w:p>
        </w:tc>
      </w:tr>
      <w:tr w:rsidR="002B68A9" w:rsidRPr="002B68A9" w:rsidTr="00DA5EED">
        <w:trPr>
          <w:trHeight w:val="188"/>
          <w:jc w:val="center"/>
        </w:trPr>
        <w:tc>
          <w:tcPr>
            <w:tcW w:w="1632" w:type="dxa"/>
            <w:vMerge w:val="restart"/>
            <w:tcBorders>
              <w:top w:val="single" w:sz="4" w:space="0" w:color="auto"/>
              <w:left w:val="single" w:sz="4" w:space="0" w:color="auto"/>
              <w:bottom w:val="nil"/>
              <w:right w:val="single" w:sz="4" w:space="0" w:color="auto"/>
            </w:tcBorders>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r w:rsidRPr="002B68A9">
              <w:rPr>
                <w:rFonts w:ascii="Arial" w:hAnsi="Arial"/>
                <w:sz w:val="16"/>
                <w:lang w:eastAsia="ja-JP"/>
              </w:rPr>
              <w:t>CA_n77A-n257A</w:t>
            </w:r>
          </w:p>
        </w:tc>
        <w:tc>
          <w:tcPr>
            <w:tcW w:w="2864" w:type="dxa"/>
            <w:tcBorders>
              <w:top w:val="single" w:sz="4" w:space="0" w:color="auto"/>
              <w:left w:val="nil"/>
              <w:bottom w:val="single" w:sz="4" w:space="0" w:color="auto"/>
              <w:right w:val="single" w:sz="4" w:space="0" w:color="auto"/>
            </w:tcBorders>
            <w:vAlign w:val="bottom"/>
          </w:tcPr>
          <w:p w:rsidR="001A118F" w:rsidRPr="002B68A9" w:rsidRDefault="001A118F" w:rsidP="00DA5EED">
            <w:pPr>
              <w:keepNext/>
              <w:keepLines/>
              <w:overflowPunct w:val="0"/>
              <w:autoSpaceDE w:val="0"/>
              <w:autoSpaceDN w:val="0"/>
              <w:adjustRightInd w:val="0"/>
              <w:spacing w:after="0"/>
              <w:textAlignment w:val="baseline"/>
              <w:rPr>
                <w:rFonts w:ascii="Arial" w:hAnsi="Arial"/>
                <w:sz w:val="16"/>
              </w:rPr>
            </w:pPr>
            <w:r w:rsidRPr="002B68A9">
              <w:rPr>
                <w:rFonts w:ascii="Arial" w:hAnsi="Arial"/>
                <w:sz w:val="16"/>
              </w:rPr>
              <w:t xml:space="preserve">E-UTRA Band </w:t>
            </w:r>
            <w:r w:rsidRPr="002B68A9">
              <w:rPr>
                <w:rFonts w:ascii="Arial" w:hAnsi="Arial"/>
                <w:sz w:val="16"/>
                <w:lang w:eastAsia="ja-JP"/>
              </w:rPr>
              <w:t xml:space="preserve">1, 3, </w:t>
            </w:r>
            <w:r w:rsidRPr="002B68A9">
              <w:rPr>
                <w:rFonts w:ascii="Arial" w:eastAsia="Yu Mincho" w:hAnsi="Arial"/>
                <w:sz w:val="16"/>
                <w:lang w:eastAsia="ja-JP"/>
              </w:rPr>
              <w:t xml:space="preserve">5, 7, 8, </w:t>
            </w:r>
            <w:r w:rsidRPr="002B68A9">
              <w:rPr>
                <w:rFonts w:ascii="Arial" w:hAnsi="Arial"/>
                <w:sz w:val="16"/>
                <w:lang w:eastAsia="ja-JP"/>
              </w:rPr>
              <w:t>11, 18, 19, 21, 26, 28, 34, 39, 40, 41, 65</w:t>
            </w:r>
          </w:p>
        </w:tc>
        <w:tc>
          <w:tcPr>
            <w:tcW w:w="93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right"/>
              <w:textAlignment w:val="baseline"/>
              <w:rPr>
                <w:rFonts w:ascii="Arial" w:hAnsi="Arial"/>
                <w:sz w:val="16"/>
              </w:rPr>
            </w:pPr>
            <w:r w:rsidRPr="002B68A9">
              <w:rPr>
                <w:rFonts w:ascii="Arial" w:hAnsi="Arial"/>
                <w:sz w:val="16"/>
              </w:rPr>
              <w:t>F</w:t>
            </w:r>
            <w:r w:rsidRPr="002B68A9">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textAlignment w:val="baseline"/>
              <w:rPr>
                <w:rFonts w:ascii="Arial" w:hAnsi="Arial"/>
                <w:sz w:val="16"/>
              </w:rPr>
            </w:pPr>
            <w:r w:rsidRPr="002B68A9">
              <w:rPr>
                <w:rFonts w:ascii="Arial" w:hAnsi="Arial"/>
                <w:sz w:val="16"/>
              </w:rPr>
              <w:t>F</w:t>
            </w:r>
            <w:r w:rsidRPr="002B68A9">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eastAsia="zh-CN"/>
              </w:rPr>
            </w:pPr>
          </w:p>
        </w:tc>
      </w:tr>
      <w:tr w:rsidR="002B68A9" w:rsidRPr="002B68A9" w:rsidTr="00DA5EED">
        <w:trPr>
          <w:trHeight w:val="188"/>
          <w:jc w:val="center"/>
        </w:trPr>
        <w:tc>
          <w:tcPr>
            <w:tcW w:w="1632" w:type="dxa"/>
            <w:vMerge/>
            <w:tcBorders>
              <w:top w:val="nil"/>
              <w:left w:val="single" w:sz="4" w:space="0" w:color="auto"/>
              <w:bottom w:val="single" w:sz="4" w:space="0" w:color="auto"/>
              <w:right w:val="single" w:sz="4" w:space="0" w:color="auto"/>
            </w:tcBorders>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2B68A9" w:rsidRDefault="001A118F" w:rsidP="00DA5EED">
            <w:pPr>
              <w:keepNext/>
              <w:keepLines/>
              <w:overflowPunct w:val="0"/>
              <w:autoSpaceDE w:val="0"/>
              <w:autoSpaceDN w:val="0"/>
              <w:adjustRightInd w:val="0"/>
              <w:spacing w:after="0"/>
              <w:textAlignment w:val="baseline"/>
              <w:rPr>
                <w:rFonts w:ascii="Arial" w:hAnsi="Arial"/>
                <w:sz w:val="16"/>
              </w:rPr>
            </w:pPr>
            <w:r w:rsidRPr="002B68A9">
              <w:rPr>
                <w:rFonts w:ascii="Arial" w:hAnsi="Arial"/>
                <w:sz w:val="16"/>
                <w:lang w:eastAsia="ja-JP"/>
              </w:rPr>
              <w:t>Frequency range</w:t>
            </w:r>
          </w:p>
        </w:tc>
        <w:tc>
          <w:tcPr>
            <w:tcW w:w="934" w:type="dxa"/>
            <w:tcBorders>
              <w:top w:val="single" w:sz="4" w:space="0" w:color="auto"/>
              <w:left w:val="nil"/>
              <w:bottom w:val="single" w:sz="4" w:space="0" w:color="auto"/>
              <w:right w:val="single" w:sz="4" w:space="0" w:color="auto"/>
            </w:tcBorders>
          </w:tcPr>
          <w:p w:rsidR="001A118F" w:rsidRPr="002B68A9" w:rsidRDefault="001A118F" w:rsidP="00DA5EED">
            <w:pPr>
              <w:keepNext/>
              <w:keepLines/>
              <w:overflowPunct w:val="0"/>
              <w:autoSpaceDE w:val="0"/>
              <w:autoSpaceDN w:val="0"/>
              <w:adjustRightInd w:val="0"/>
              <w:spacing w:after="0"/>
              <w:jc w:val="right"/>
              <w:textAlignment w:val="baseline"/>
              <w:rPr>
                <w:rFonts w:ascii="Arial" w:hAnsi="Arial"/>
                <w:sz w:val="16"/>
              </w:rPr>
            </w:pPr>
            <w:r w:rsidRPr="002B68A9">
              <w:rPr>
                <w:rFonts w:ascii="Arial" w:hAnsi="Arial"/>
                <w:sz w:val="16"/>
                <w:lang w:eastAsia="ja-JP"/>
              </w:rPr>
              <w:t xml:space="preserve">1884.5 </w:t>
            </w:r>
          </w:p>
        </w:tc>
        <w:tc>
          <w:tcPr>
            <w:tcW w:w="310" w:type="dxa"/>
            <w:tcBorders>
              <w:top w:val="single" w:sz="4" w:space="0" w:color="auto"/>
              <w:left w:val="nil"/>
              <w:bottom w:val="single" w:sz="4" w:space="0" w:color="auto"/>
              <w:right w:val="single" w:sz="4" w:space="0" w:color="auto"/>
            </w:tcBorders>
          </w:tcPr>
          <w:p w:rsidR="001A118F" w:rsidRPr="002B68A9" w:rsidRDefault="001A118F" w:rsidP="00DA5EED">
            <w:pPr>
              <w:pStyle w:val="Default"/>
              <w:rPr>
                <w:color w:val="auto"/>
                <w:sz w:val="16"/>
              </w:rPr>
            </w:pPr>
            <w:r w:rsidRPr="002B68A9">
              <w:rPr>
                <w:color w:val="auto"/>
                <w:sz w:val="16"/>
              </w:rPr>
              <w:t xml:space="preserve">- </w:t>
            </w:r>
          </w:p>
        </w:tc>
        <w:tc>
          <w:tcPr>
            <w:tcW w:w="937" w:type="dxa"/>
            <w:tcBorders>
              <w:top w:val="single" w:sz="4" w:space="0" w:color="auto"/>
              <w:left w:val="nil"/>
              <w:bottom w:val="single" w:sz="4" w:space="0" w:color="auto"/>
              <w:right w:val="single" w:sz="4" w:space="0" w:color="auto"/>
            </w:tcBorders>
          </w:tcPr>
          <w:p w:rsidR="001A118F" w:rsidRPr="002B68A9" w:rsidRDefault="001A118F" w:rsidP="00DA5EED">
            <w:pPr>
              <w:pStyle w:val="Default"/>
              <w:rPr>
                <w:color w:val="auto"/>
                <w:sz w:val="16"/>
              </w:rPr>
            </w:pPr>
            <w:r w:rsidRPr="002B68A9">
              <w:rPr>
                <w:color w:val="auto"/>
                <w:sz w:val="16"/>
              </w:rPr>
              <w:t xml:space="preserve">1915.7 </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-41</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0.3</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val="en-US" w:eastAsia="zh-CN"/>
              </w:rPr>
            </w:pPr>
            <w:r w:rsidRPr="002B68A9">
              <w:rPr>
                <w:rFonts w:ascii="Arial" w:hAnsi="Arial"/>
                <w:sz w:val="16"/>
                <w:lang w:val="en-US" w:eastAsia="zh-CN"/>
              </w:rPr>
              <w:t>4</w:t>
            </w:r>
          </w:p>
        </w:tc>
      </w:tr>
      <w:tr w:rsidR="002B68A9" w:rsidRPr="002B68A9" w:rsidTr="00DA5EED">
        <w:trPr>
          <w:trHeight w:val="188"/>
          <w:jc w:val="center"/>
        </w:trPr>
        <w:tc>
          <w:tcPr>
            <w:tcW w:w="1632" w:type="dxa"/>
            <w:vMerge w:val="restart"/>
            <w:tcBorders>
              <w:top w:val="single" w:sz="4" w:space="0" w:color="auto"/>
              <w:left w:val="single" w:sz="4" w:space="0" w:color="auto"/>
              <w:bottom w:val="nil"/>
              <w:right w:val="single" w:sz="4" w:space="0" w:color="auto"/>
            </w:tcBorders>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r w:rsidRPr="002B68A9">
              <w:rPr>
                <w:rFonts w:ascii="Arial" w:hAnsi="Arial"/>
                <w:sz w:val="16"/>
                <w:lang w:eastAsia="ja-JP"/>
              </w:rPr>
              <w:t>CA_n78A-n257A</w:t>
            </w: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2B68A9" w:rsidRDefault="001A118F" w:rsidP="00DA5EED">
            <w:pPr>
              <w:keepNext/>
              <w:keepLines/>
              <w:overflowPunct w:val="0"/>
              <w:autoSpaceDE w:val="0"/>
              <w:autoSpaceDN w:val="0"/>
              <w:adjustRightInd w:val="0"/>
              <w:spacing w:after="0"/>
              <w:textAlignment w:val="baseline"/>
              <w:rPr>
                <w:rFonts w:ascii="Arial" w:hAnsi="Arial"/>
                <w:sz w:val="16"/>
              </w:rPr>
            </w:pPr>
            <w:r w:rsidRPr="002B68A9">
              <w:rPr>
                <w:rFonts w:ascii="Arial" w:hAnsi="Arial"/>
                <w:sz w:val="16"/>
              </w:rPr>
              <w:t xml:space="preserve">E-UTRA Band </w:t>
            </w:r>
            <w:r w:rsidRPr="002B68A9">
              <w:rPr>
                <w:rFonts w:ascii="Arial" w:hAnsi="Arial"/>
                <w:sz w:val="16"/>
                <w:lang w:eastAsia="ja-JP"/>
              </w:rPr>
              <w:t xml:space="preserve">1, 3, </w:t>
            </w:r>
            <w:r w:rsidRPr="002B68A9">
              <w:rPr>
                <w:rFonts w:ascii="Arial" w:eastAsia="Yu Mincho" w:hAnsi="Arial"/>
                <w:sz w:val="16"/>
                <w:lang w:eastAsia="ja-JP"/>
              </w:rPr>
              <w:t xml:space="preserve">5, 7, 8, </w:t>
            </w:r>
            <w:r w:rsidRPr="002B68A9">
              <w:rPr>
                <w:rFonts w:ascii="Arial" w:hAnsi="Arial"/>
                <w:sz w:val="16"/>
                <w:lang w:eastAsia="ja-JP"/>
              </w:rPr>
              <w:t>11, 18, 19, 21, 26, 28, 34, 39, 40, 41, 65</w:t>
            </w:r>
          </w:p>
        </w:tc>
        <w:tc>
          <w:tcPr>
            <w:tcW w:w="93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right"/>
              <w:textAlignment w:val="baseline"/>
              <w:rPr>
                <w:rFonts w:ascii="Arial" w:hAnsi="Arial"/>
                <w:sz w:val="16"/>
              </w:rPr>
            </w:pPr>
            <w:r w:rsidRPr="002B68A9">
              <w:rPr>
                <w:rFonts w:ascii="Arial" w:hAnsi="Arial"/>
                <w:sz w:val="16"/>
              </w:rPr>
              <w:t>F</w:t>
            </w:r>
            <w:r w:rsidRPr="002B68A9">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textAlignment w:val="baseline"/>
              <w:rPr>
                <w:rFonts w:ascii="Arial" w:hAnsi="Arial"/>
                <w:sz w:val="16"/>
              </w:rPr>
            </w:pPr>
            <w:r w:rsidRPr="002B68A9">
              <w:rPr>
                <w:rFonts w:ascii="Arial" w:hAnsi="Arial"/>
                <w:sz w:val="16"/>
              </w:rPr>
              <w:t>F</w:t>
            </w:r>
            <w:r w:rsidRPr="002B68A9">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eastAsia="zh-CN"/>
              </w:rPr>
            </w:pPr>
          </w:p>
        </w:tc>
      </w:tr>
      <w:tr w:rsidR="002B68A9" w:rsidRPr="002B68A9" w:rsidTr="00DA5EED">
        <w:trPr>
          <w:trHeight w:val="188"/>
          <w:jc w:val="center"/>
        </w:trPr>
        <w:tc>
          <w:tcPr>
            <w:tcW w:w="1632" w:type="dxa"/>
            <w:vMerge/>
            <w:tcBorders>
              <w:top w:val="nil"/>
              <w:left w:val="single" w:sz="4" w:space="0" w:color="auto"/>
              <w:bottom w:val="single" w:sz="4" w:space="0" w:color="auto"/>
              <w:right w:val="single" w:sz="4" w:space="0" w:color="auto"/>
            </w:tcBorders>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2B68A9" w:rsidRDefault="001A118F" w:rsidP="00DA5EED">
            <w:pPr>
              <w:keepNext/>
              <w:keepLines/>
              <w:overflowPunct w:val="0"/>
              <w:autoSpaceDE w:val="0"/>
              <w:autoSpaceDN w:val="0"/>
              <w:adjustRightInd w:val="0"/>
              <w:spacing w:after="0"/>
              <w:textAlignment w:val="baseline"/>
              <w:rPr>
                <w:rFonts w:ascii="Arial" w:hAnsi="Arial"/>
                <w:sz w:val="16"/>
              </w:rPr>
            </w:pPr>
            <w:r w:rsidRPr="002B68A9">
              <w:rPr>
                <w:rFonts w:ascii="Arial" w:hAnsi="Arial"/>
                <w:sz w:val="16"/>
                <w:lang w:eastAsia="ja-JP"/>
              </w:rPr>
              <w:t>Frequency range</w:t>
            </w:r>
          </w:p>
        </w:tc>
        <w:tc>
          <w:tcPr>
            <w:tcW w:w="934" w:type="dxa"/>
            <w:tcBorders>
              <w:top w:val="single" w:sz="4" w:space="0" w:color="auto"/>
              <w:left w:val="nil"/>
              <w:bottom w:val="single" w:sz="4" w:space="0" w:color="auto"/>
              <w:right w:val="single" w:sz="4" w:space="0" w:color="auto"/>
            </w:tcBorders>
          </w:tcPr>
          <w:p w:rsidR="001A118F" w:rsidRPr="002B68A9" w:rsidRDefault="001A118F" w:rsidP="00DA5EED">
            <w:pPr>
              <w:keepNext/>
              <w:keepLines/>
              <w:overflowPunct w:val="0"/>
              <w:autoSpaceDE w:val="0"/>
              <w:autoSpaceDN w:val="0"/>
              <w:adjustRightInd w:val="0"/>
              <w:spacing w:after="0"/>
              <w:jc w:val="right"/>
              <w:textAlignment w:val="baseline"/>
              <w:rPr>
                <w:rFonts w:ascii="Arial" w:hAnsi="Arial"/>
                <w:sz w:val="16"/>
              </w:rPr>
            </w:pPr>
            <w:r w:rsidRPr="002B68A9">
              <w:rPr>
                <w:rFonts w:ascii="Arial" w:hAnsi="Arial"/>
                <w:sz w:val="16"/>
                <w:lang w:eastAsia="ja-JP"/>
              </w:rPr>
              <w:t xml:space="preserve">1884.5 </w:t>
            </w:r>
          </w:p>
        </w:tc>
        <w:tc>
          <w:tcPr>
            <w:tcW w:w="310" w:type="dxa"/>
            <w:tcBorders>
              <w:top w:val="single" w:sz="4" w:space="0" w:color="auto"/>
              <w:left w:val="nil"/>
              <w:bottom w:val="single" w:sz="4" w:space="0" w:color="auto"/>
              <w:right w:val="single" w:sz="4" w:space="0" w:color="auto"/>
            </w:tcBorders>
          </w:tcPr>
          <w:p w:rsidR="001A118F" w:rsidRPr="002B68A9" w:rsidRDefault="001A118F" w:rsidP="00DA5EED">
            <w:pPr>
              <w:pStyle w:val="Default"/>
              <w:rPr>
                <w:color w:val="auto"/>
                <w:sz w:val="16"/>
              </w:rPr>
            </w:pPr>
            <w:r w:rsidRPr="002B68A9">
              <w:rPr>
                <w:color w:val="auto"/>
                <w:sz w:val="16"/>
              </w:rPr>
              <w:t xml:space="preserve">- </w:t>
            </w:r>
          </w:p>
        </w:tc>
        <w:tc>
          <w:tcPr>
            <w:tcW w:w="937" w:type="dxa"/>
            <w:tcBorders>
              <w:top w:val="single" w:sz="4" w:space="0" w:color="auto"/>
              <w:left w:val="nil"/>
              <w:bottom w:val="single" w:sz="4" w:space="0" w:color="auto"/>
              <w:right w:val="single" w:sz="4" w:space="0" w:color="auto"/>
            </w:tcBorders>
          </w:tcPr>
          <w:p w:rsidR="001A118F" w:rsidRPr="002B68A9" w:rsidRDefault="001A118F" w:rsidP="00DA5EED">
            <w:pPr>
              <w:pStyle w:val="Default"/>
              <w:rPr>
                <w:color w:val="auto"/>
                <w:sz w:val="16"/>
              </w:rPr>
            </w:pPr>
            <w:r w:rsidRPr="002B68A9">
              <w:rPr>
                <w:color w:val="auto"/>
                <w:sz w:val="16"/>
              </w:rPr>
              <w:t xml:space="preserve">1915.7 </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-41</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0.3</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val="en-US" w:eastAsia="zh-CN"/>
              </w:rPr>
            </w:pPr>
            <w:r w:rsidRPr="002B68A9">
              <w:rPr>
                <w:rFonts w:ascii="Arial" w:hAnsi="Arial"/>
                <w:sz w:val="16"/>
                <w:lang w:val="en-US" w:eastAsia="zh-CN"/>
              </w:rPr>
              <w:t>4</w:t>
            </w:r>
          </w:p>
        </w:tc>
      </w:tr>
      <w:tr w:rsidR="002B68A9" w:rsidRPr="002B68A9" w:rsidTr="00DA5EED">
        <w:trPr>
          <w:trHeight w:val="188"/>
          <w:jc w:val="center"/>
        </w:trPr>
        <w:tc>
          <w:tcPr>
            <w:tcW w:w="1632" w:type="dxa"/>
            <w:vMerge w:val="restart"/>
            <w:tcBorders>
              <w:top w:val="single" w:sz="4" w:space="0" w:color="auto"/>
              <w:left w:val="single" w:sz="4" w:space="0" w:color="auto"/>
              <w:bottom w:val="nil"/>
              <w:right w:val="single" w:sz="4" w:space="0" w:color="auto"/>
            </w:tcBorders>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r w:rsidRPr="002B68A9">
              <w:rPr>
                <w:rFonts w:ascii="Arial" w:hAnsi="Arial"/>
                <w:sz w:val="16"/>
                <w:lang w:eastAsia="ja-JP"/>
              </w:rPr>
              <w:t>CA_n79A-n257A</w:t>
            </w: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2B68A9" w:rsidRDefault="001A118F" w:rsidP="00DA5EED">
            <w:pPr>
              <w:keepNext/>
              <w:keepLines/>
              <w:overflowPunct w:val="0"/>
              <w:autoSpaceDE w:val="0"/>
              <w:autoSpaceDN w:val="0"/>
              <w:adjustRightInd w:val="0"/>
              <w:spacing w:after="0"/>
              <w:textAlignment w:val="baseline"/>
              <w:rPr>
                <w:rFonts w:ascii="Arial" w:hAnsi="Arial"/>
                <w:sz w:val="16"/>
              </w:rPr>
            </w:pPr>
            <w:r w:rsidRPr="002B68A9">
              <w:rPr>
                <w:rFonts w:ascii="Arial" w:hAnsi="Arial"/>
                <w:sz w:val="16"/>
              </w:rPr>
              <w:t xml:space="preserve">E-UTRA Band </w:t>
            </w:r>
            <w:r w:rsidRPr="002B68A9">
              <w:rPr>
                <w:rFonts w:ascii="Arial" w:hAnsi="Arial"/>
                <w:sz w:val="16"/>
                <w:lang w:eastAsia="ja-JP"/>
              </w:rPr>
              <w:t>1, 3, 5, 8, 11, 18, 19,</w:t>
            </w:r>
            <w:r w:rsidRPr="002B68A9">
              <w:rPr>
                <w:rFonts w:ascii="Arial" w:hAnsi="Arial"/>
                <w:sz w:val="16"/>
                <w:lang w:val="en-US" w:eastAsia="zh-CN"/>
              </w:rPr>
              <w:t xml:space="preserve"> 26,</w:t>
            </w:r>
            <w:r w:rsidRPr="002B68A9">
              <w:rPr>
                <w:rFonts w:ascii="Arial" w:hAnsi="Arial"/>
                <w:sz w:val="16"/>
                <w:lang w:eastAsia="ja-JP"/>
              </w:rPr>
              <w:t xml:space="preserve"> 21, 28, 34, 39, 40, 41, 42, 65</w:t>
            </w:r>
          </w:p>
        </w:tc>
        <w:tc>
          <w:tcPr>
            <w:tcW w:w="934"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right"/>
              <w:textAlignment w:val="baseline"/>
              <w:rPr>
                <w:rFonts w:ascii="Arial" w:hAnsi="Arial"/>
                <w:sz w:val="16"/>
              </w:rPr>
            </w:pPr>
            <w:r w:rsidRPr="002B68A9">
              <w:rPr>
                <w:rFonts w:ascii="Arial" w:hAnsi="Arial"/>
                <w:sz w:val="16"/>
              </w:rPr>
              <w:t>F</w:t>
            </w:r>
            <w:r w:rsidRPr="002B68A9">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textAlignment w:val="baseline"/>
              <w:rPr>
                <w:rFonts w:ascii="Arial" w:hAnsi="Arial"/>
                <w:sz w:val="16"/>
              </w:rPr>
            </w:pPr>
            <w:r w:rsidRPr="002B68A9">
              <w:rPr>
                <w:rFonts w:ascii="Arial" w:hAnsi="Arial"/>
                <w:sz w:val="16"/>
              </w:rPr>
              <w:t>F</w:t>
            </w:r>
            <w:r w:rsidRPr="002B68A9">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eastAsia="zh-CN"/>
              </w:rPr>
            </w:pPr>
          </w:p>
        </w:tc>
      </w:tr>
      <w:tr w:rsidR="002B68A9" w:rsidRPr="002B68A9" w:rsidTr="00DA5EED">
        <w:trPr>
          <w:trHeight w:val="188"/>
          <w:jc w:val="center"/>
        </w:trPr>
        <w:tc>
          <w:tcPr>
            <w:tcW w:w="1632" w:type="dxa"/>
            <w:vMerge/>
            <w:tcBorders>
              <w:top w:val="nil"/>
              <w:left w:val="single" w:sz="4" w:space="0" w:color="auto"/>
              <w:bottom w:val="single" w:sz="4" w:space="0" w:color="auto"/>
              <w:right w:val="single" w:sz="4" w:space="0" w:color="auto"/>
            </w:tcBorders>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2B68A9" w:rsidRDefault="001A118F" w:rsidP="00DA5EED">
            <w:pPr>
              <w:keepNext/>
              <w:keepLines/>
              <w:overflowPunct w:val="0"/>
              <w:autoSpaceDE w:val="0"/>
              <w:autoSpaceDN w:val="0"/>
              <w:adjustRightInd w:val="0"/>
              <w:spacing w:after="0"/>
              <w:textAlignment w:val="baseline"/>
              <w:rPr>
                <w:rFonts w:ascii="Arial" w:hAnsi="Arial"/>
                <w:sz w:val="16"/>
              </w:rPr>
            </w:pPr>
            <w:r w:rsidRPr="002B68A9">
              <w:rPr>
                <w:rFonts w:ascii="Arial" w:hAnsi="Arial"/>
                <w:sz w:val="16"/>
                <w:lang w:eastAsia="ja-JP"/>
              </w:rPr>
              <w:t>Frequency range</w:t>
            </w:r>
          </w:p>
        </w:tc>
        <w:tc>
          <w:tcPr>
            <w:tcW w:w="934" w:type="dxa"/>
            <w:tcBorders>
              <w:top w:val="single" w:sz="4" w:space="0" w:color="auto"/>
              <w:left w:val="nil"/>
              <w:bottom w:val="single" w:sz="4" w:space="0" w:color="auto"/>
              <w:right w:val="single" w:sz="4" w:space="0" w:color="auto"/>
            </w:tcBorders>
          </w:tcPr>
          <w:p w:rsidR="001A118F" w:rsidRPr="002B68A9" w:rsidRDefault="001A118F" w:rsidP="00DA5EED">
            <w:pPr>
              <w:keepNext/>
              <w:keepLines/>
              <w:overflowPunct w:val="0"/>
              <w:autoSpaceDE w:val="0"/>
              <w:autoSpaceDN w:val="0"/>
              <w:adjustRightInd w:val="0"/>
              <w:spacing w:after="0"/>
              <w:jc w:val="right"/>
              <w:textAlignment w:val="baseline"/>
              <w:rPr>
                <w:rFonts w:ascii="Arial" w:hAnsi="Arial"/>
                <w:sz w:val="16"/>
              </w:rPr>
            </w:pPr>
            <w:r w:rsidRPr="002B68A9">
              <w:rPr>
                <w:rFonts w:ascii="Arial" w:hAnsi="Arial"/>
                <w:sz w:val="16"/>
                <w:lang w:eastAsia="ja-JP"/>
              </w:rPr>
              <w:t xml:space="preserve">1884.5 </w:t>
            </w:r>
          </w:p>
        </w:tc>
        <w:tc>
          <w:tcPr>
            <w:tcW w:w="310" w:type="dxa"/>
            <w:tcBorders>
              <w:top w:val="single" w:sz="4" w:space="0" w:color="auto"/>
              <w:left w:val="nil"/>
              <w:bottom w:val="single" w:sz="4" w:space="0" w:color="auto"/>
              <w:right w:val="single" w:sz="4" w:space="0" w:color="auto"/>
            </w:tcBorders>
          </w:tcPr>
          <w:p w:rsidR="001A118F" w:rsidRPr="002B68A9" w:rsidRDefault="001A118F" w:rsidP="00DA5EED">
            <w:pPr>
              <w:pStyle w:val="Default"/>
              <w:rPr>
                <w:color w:val="auto"/>
                <w:sz w:val="16"/>
              </w:rPr>
            </w:pPr>
            <w:r w:rsidRPr="002B68A9">
              <w:rPr>
                <w:color w:val="auto"/>
                <w:sz w:val="16"/>
              </w:rPr>
              <w:t xml:space="preserve">- </w:t>
            </w:r>
          </w:p>
        </w:tc>
        <w:tc>
          <w:tcPr>
            <w:tcW w:w="937" w:type="dxa"/>
            <w:tcBorders>
              <w:top w:val="single" w:sz="4" w:space="0" w:color="auto"/>
              <w:left w:val="nil"/>
              <w:bottom w:val="single" w:sz="4" w:space="0" w:color="auto"/>
              <w:right w:val="single" w:sz="4" w:space="0" w:color="auto"/>
            </w:tcBorders>
          </w:tcPr>
          <w:p w:rsidR="001A118F" w:rsidRPr="002B68A9" w:rsidRDefault="001A118F" w:rsidP="00DA5EED">
            <w:pPr>
              <w:pStyle w:val="Default"/>
              <w:rPr>
                <w:color w:val="auto"/>
                <w:sz w:val="16"/>
              </w:rPr>
            </w:pPr>
            <w:r w:rsidRPr="002B68A9">
              <w:rPr>
                <w:color w:val="auto"/>
                <w:sz w:val="16"/>
              </w:rPr>
              <w:t xml:space="preserve">1915.7 </w:t>
            </w:r>
          </w:p>
        </w:tc>
        <w:tc>
          <w:tcPr>
            <w:tcW w:w="1172"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-41</w:t>
            </w:r>
          </w:p>
        </w:tc>
        <w:tc>
          <w:tcPr>
            <w:tcW w:w="749"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rPr>
            </w:pPr>
            <w:r w:rsidRPr="002B68A9">
              <w:rPr>
                <w:rFonts w:ascii="Arial" w:hAnsi="Arial"/>
                <w:sz w:val="16"/>
                <w:lang w:eastAsia="ja-JP"/>
              </w:rPr>
              <w:t>0.3</w:t>
            </w:r>
          </w:p>
        </w:tc>
        <w:tc>
          <w:tcPr>
            <w:tcW w:w="1228" w:type="dxa"/>
            <w:tcBorders>
              <w:top w:val="single" w:sz="4" w:space="0" w:color="auto"/>
              <w:left w:val="nil"/>
              <w:bottom w:val="single" w:sz="4" w:space="0" w:color="auto"/>
              <w:right w:val="single" w:sz="4" w:space="0" w:color="auto"/>
            </w:tcBorders>
            <w:vAlign w:val="center"/>
          </w:tcPr>
          <w:p w:rsidR="001A118F" w:rsidRPr="002B68A9" w:rsidRDefault="001A118F" w:rsidP="00DA5EED">
            <w:pPr>
              <w:keepNext/>
              <w:keepLines/>
              <w:overflowPunct w:val="0"/>
              <w:autoSpaceDE w:val="0"/>
              <w:autoSpaceDN w:val="0"/>
              <w:adjustRightInd w:val="0"/>
              <w:spacing w:after="0"/>
              <w:jc w:val="center"/>
              <w:textAlignment w:val="baseline"/>
              <w:rPr>
                <w:rFonts w:ascii="Arial" w:hAnsi="Arial"/>
                <w:sz w:val="16"/>
                <w:lang w:val="en-US" w:eastAsia="zh-CN"/>
              </w:rPr>
            </w:pPr>
            <w:r w:rsidRPr="002B68A9">
              <w:rPr>
                <w:rFonts w:ascii="Arial" w:hAnsi="Arial"/>
                <w:sz w:val="16"/>
                <w:lang w:val="en-US" w:eastAsia="zh-CN"/>
              </w:rPr>
              <w:t>4</w:t>
            </w:r>
          </w:p>
        </w:tc>
      </w:tr>
      <w:tr w:rsidR="001A118F" w:rsidRPr="002B68A9" w:rsidTr="00DA5EED">
        <w:trPr>
          <w:trHeight w:val="188"/>
          <w:jc w:val="center"/>
        </w:trPr>
        <w:tc>
          <w:tcPr>
            <w:tcW w:w="9826" w:type="dxa"/>
            <w:gridSpan w:val="8"/>
            <w:tcBorders>
              <w:top w:val="single" w:sz="4" w:space="0" w:color="auto"/>
              <w:left w:val="single" w:sz="4" w:space="0" w:color="auto"/>
              <w:bottom w:val="single" w:sz="4" w:space="0" w:color="auto"/>
              <w:right w:val="single" w:sz="4" w:space="0" w:color="auto"/>
            </w:tcBorders>
          </w:tcPr>
          <w:p w:rsidR="001A118F" w:rsidRPr="002B68A9" w:rsidRDefault="001A118F" w:rsidP="00DA5EED">
            <w:pPr>
              <w:pStyle w:val="Default"/>
              <w:ind w:left="900" w:hangingChars="500" w:hanging="900"/>
              <w:jc w:val="both"/>
              <w:rPr>
                <w:color w:val="auto"/>
                <w:sz w:val="18"/>
                <w:szCs w:val="18"/>
              </w:rPr>
            </w:pPr>
            <w:r w:rsidRPr="002B68A9">
              <w:rPr>
                <w:color w:val="auto"/>
                <w:sz w:val="18"/>
                <w:szCs w:val="18"/>
              </w:rPr>
              <w:t>NOTE 1:</w:t>
            </w:r>
            <w:r w:rsidRPr="002B68A9">
              <w:rPr>
                <w:color w:val="auto"/>
                <w:sz w:val="18"/>
                <w:szCs w:val="18"/>
              </w:rPr>
              <w:tab/>
              <w:t>FDL_low and FDL_high refer to each frequency band specified in Table 5.</w:t>
            </w:r>
            <w:r w:rsidRPr="002B68A9">
              <w:rPr>
                <w:rFonts w:eastAsia="SimSun"/>
                <w:color w:val="auto"/>
                <w:sz w:val="18"/>
                <w:szCs w:val="18"/>
                <w:lang w:eastAsia="zh-CN"/>
              </w:rPr>
              <w:t>2</w:t>
            </w:r>
            <w:r w:rsidRPr="002B68A9">
              <w:rPr>
                <w:color w:val="auto"/>
                <w:sz w:val="18"/>
                <w:szCs w:val="18"/>
              </w:rPr>
              <w:t xml:space="preserve">-1 </w:t>
            </w:r>
            <w:r w:rsidRPr="002B68A9">
              <w:rPr>
                <w:rFonts w:eastAsia="SimSun"/>
                <w:color w:val="auto"/>
                <w:sz w:val="18"/>
                <w:szCs w:val="18"/>
                <w:lang w:eastAsia="zh-CN"/>
              </w:rPr>
              <w:t>in TS 38.101-1/2 or Table 5.5 in TS 36.101</w:t>
            </w:r>
          </w:p>
          <w:p w:rsidR="001A118F" w:rsidRPr="002B68A9" w:rsidRDefault="001A118F" w:rsidP="00DA5EED">
            <w:pPr>
              <w:keepNext/>
              <w:keepLines/>
              <w:spacing w:after="0"/>
              <w:ind w:left="851" w:hanging="851"/>
              <w:rPr>
                <w:rFonts w:ascii="Arial" w:hAnsi="Arial"/>
                <w:sz w:val="18"/>
                <w:szCs w:val="18"/>
              </w:rPr>
            </w:pPr>
            <w:r w:rsidRPr="002B68A9">
              <w:rPr>
                <w:rFonts w:ascii="Arial" w:hAnsi="Arial"/>
                <w:sz w:val="18"/>
                <w:szCs w:val="18"/>
              </w:rPr>
              <w:t>NOTE</w:t>
            </w:r>
            <w:r w:rsidRPr="002B68A9">
              <w:rPr>
                <w:rFonts w:ascii="Arial" w:eastAsia="Malgun Gothic" w:hAnsi="Arial"/>
                <w:sz w:val="18"/>
                <w:szCs w:val="18"/>
                <w:lang w:eastAsia="ko-KR"/>
              </w:rPr>
              <w:t xml:space="preserve"> </w:t>
            </w:r>
            <w:r w:rsidRPr="002B68A9">
              <w:rPr>
                <w:rFonts w:ascii="Arial" w:hAnsi="Arial"/>
                <w:sz w:val="18"/>
                <w:szCs w:val="18"/>
                <w:lang w:eastAsia="ja-JP"/>
              </w:rPr>
              <w:t>2</w:t>
            </w:r>
            <w:r w:rsidRPr="002B68A9">
              <w:rPr>
                <w:rFonts w:ascii="Arial" w:hAnsi="Arial"/>
                <w:sz w:val="18"/>
                <w:szCs w:val="18"/>
              </w:rPr>
              <w:t>:</w:t>
            </w:r>
            <w:r w:rsidRPr="002B68A9">
              <w:rPr>
                <w:rFonts w:ascii="Arial" w:hAnsi="Arial"/>
                <w:sz w:val="18"/>
                <w:szCs w:val="18"/>
              </w:rPr>
              <w:tab/>
              <w:t>As exceptions, measurements with a level up to the applicable requirements defined in Table 6.</w:t>
            </w:r>
            <w:r w:rsidRPr="002B68A9">
              <w:rPr>
                <w:rFonts w:ascii="Arial" w:hAnsi="Arial" w:hint="eastAsia"/>
                <w:sz w:val="18"/>
                <w:szCs w:val="18"/>
                <w:lang w:val="en-US" w:eastAsia="zh-CN"/>
              </w:rPr>
              <w:t>5</w:t>
            </w:r>
            <w:r w:rsidRPr="002B68A9">
              <w:rPr>
                <w:rFonts w:ascii="Arial" w:hAnsi="Arial"/>
                <w:sz w:val="18"/>
                <w:szCs w:val="18"/>
              </w:rPr>
              <w:t xml:space="preserve">.3.1-2 </w:t>
            </w:r>
            <w:r w:rsidRPr="002B68A9">
              <w:rPr>
                <w:rFonts w:ascii="Arial" w:hAnsi="Arial" w:hint="eastAsia"/>
                <w:sz w:val="18"/>
                <w:szCs w:val="18"/>
                <w:lang w:val="en-US" w:eastAsia="zh-CN"/>
              </w:rPr>
              <w:t xml:space="preserve">in TS 38.101-1 </w:t>
            </w:r>
            <w:r w:rsidRPr="002B68A9">
              <w:rPr>
                <w:rFonts w:ascii="Arial" w:hAnsi="Arial"/>
                <w:sz w:val="18"/>
                <w:szCs w:val="18"/>
              </w:rPr>
              <w:t xml:space="preserve">are permitted for each assigned </w:t>
            </w:r>
            <w:r w:rsidRPr="002B68A9">
              <w:rPr>
                <w:rFonts w:ascii="Arial" w:hAnsi="Arial" w:hint="eastAsia"/>
                <w:sz w:val="18"/>
                <w:szCs w:val="18"/>
                <w:lang w:val="en-US" w:eastAsia="zh-CN"/>
              </w:rPr>
              <w:t>NR</w:t>
            </w:r>
            <w:r w:rsidRPr="002B68A9">
              <w:rPr>
                <w:rFonts w:ascii="Arial" w:hAnsi="Arial"/>
                <w:sz w:val="18"/>
                <w:szCs w:val="18"/>
              </w:rPr>
              <w:t xml:space="preserve"> carrier used in the measurement due to 2</w:t>
            </w:r>
            <w:r w:rsidRPr="002B68A9">
              <w:rPr>
                <w:rFonts w:ascii="Arial" w:hAnsi="Arial"/>
                <w:sz w:val="18"/>
                <w:szCs w:val="18"/>
                <w:vertAlign w:val="superscript"/>
              </w:rPr>
              <w:t>nd</w:t>
            </w:r>
            <w:r w:rsidRPr="002B68A9">
              <w:rPr>
                <w:rFonts w:ascii="Arial" w:hAnsi="Arial"/>
                <w:sz w:val="18"/>
                <w:szCs w:val="18"/>
              </w:rPr>
              <w:t>, 3</w:t>
            </w:r>
            <w:r w:rsidRPr="002B68A9">
              <w:rPr>
                <w:rFonts w:ascii="Arial" w:hAnsi="Arial"/>
                <w:sz w:val="18"/>
                <w:szCs w:val="18"/>
                <w:vertAlign w:val="superscript"/>
              </w:rPr>
              <w:t>rd</w:t>
            </w:r>
            <w:r w:rsidRPr="002B68A9">
              <w:rPr>
                <w:rFonts w:ascii="Arial" w:hAnsi="Arial"/>
                <w:sz w:val="18"/>
                <w:szCs w:val="18"/>
              </w:rPr>
              <w:t>, 4</w:t>
            </w:r>
            <w:r w:rsidRPr="002B68A9">
              <w:rPr>
                <w:rFonts w:ascii="Arial" w:hAnsi="Arial"/>
                <w:sz w:val="18"/>
                <w:szCs w:val="18"/>
                <w:vertAlign w:val="superscript"/>
              </w:rPr>
              <w:t>th</w:t>
            </w:r>
            <w:r w:rsidRPr="002B68A9">
              <w:rPr>
                <w:rFonts w:ascii="Arial" w:hAnsi="Arial"/>
                <w:sz w:val="18"/>
                <w:szCs w:val="18"/>
              </w:rPr>
              <w:t xml:space="preserve"> or 5</w:t>
            </w:r>
            <w:r w:rsidRPr="002B68A9">
              <w:rPr>
                <w:rFonts w:ascii="Arial" w:hAnsi="Arial"/>
                <w:sz w:val="18"/>
                <w:szCs w:val="18"/>
                <w:vertAlign w:val="superscript"/>
              </w:rPr>
              <w:t>th</w:t>
            </w:r>
            <w:r w:rsidRPr="002B68A9">
              <w:rPr>
                <w:rFonts w:ascii="Arial" w:hAnsi="Arial"/>
                <w:sz w:val="18"/>
                <w:szCs w:val="18"/>
              </w:rPr>
              <w:t xml:space="preserve">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2B68A9">
              <w:rPr>
                <w:rFonts w:ascii="Arial" w:hAnsi="Arial"/>
                <w:sz w:val="18"/>
                <w:szCs w:val="18"/>
                <w:vertAlign w:val="subscript"/>
              </w:rPr>
              <w:t>CRB</w:t>
            </w:r>
            <w:r w:rsidRPr="002B68A9">
              <w:rPr>
                <w:rFonts w:ascii="Arial" w:hAnsi="Arial"/>
                <w:sz w:val="18"/>
                <w:szCs w:val="18"/>
              </w:rPr>
              <w:t xml:space="preserve"> x 180kHz), where N is 2, 3, 4, 5 for the 2</w:t>
            </w:r>
            <w:r w:rsidRPr="002B68A9">
              <w:rPr>
                <w:rFonts w:ascii="Arial" w:hAnsi="Arial"/>
                <w:sz w:val="18"/>
                <w:szCs w:val="18"/>
                <w:vertAlign w:val="superscript"/>
              </w:rPr>
              <w:t>nd</w:t>
            </w:r>
            <w:r w:rsidRPr="002B68A9">
              <w:rPr>
                <w:rFonts w:ascii="Arial" w:hAnsi="Arial"/>
                <w:sz w:val="18"/>
                <w:szCs w:val="18"/>
              </w:rPr>
              <w:t>, 3</w:t>
            </w:r>
            <w:r w:rsidRPr="002B68A9">
              <w:rPr>
                <w:rFonts w:ascii="Arial" w:hAnsi="Arial"/>
                <w:sz w:val="18"/>
                <w:szCs w:val="18"/>
                <w:vertAlign w:val="superscript"/>
              </w:rPr>
              <w:t>rd</w:t>
            </w:r>
            <w:r w:rsidRPr="002B68A9">
              <w:rPr>
                <w:rFonts w:ascii="Arial" w:hAnsi="Arial"/>
                <w:sz w:val="18"/>
                <w:szCs w:val="18"/>
              </w:rPr>
              <w:t>, 4</w:t>
            </w:r>
            <w:r w:rsidRPr="002B68A9">
              <w:rPr>
                <w:rFonts w:ascii="Arial" w:hAnsi="Arial"/>
                <w:sz w:val="18"/>
                <w:szCs w:val="18"/>
                <w:vertAlign w:val="superscript"/>
              </w:rPr>
              <w:t>th</w:t>
            </w:r>
            <w:r w:rsidRPr="002B68A9">
              <w:rPr>
                <w:rFonts w:ascii="Arial" w:hAnsi="Arial"/>
                <w:sz w:val="18"/>
                <w:szCs w:val="18"/>
              </w:rPr>
              <w:t xml:space="preserve"> or 5</w:t>
            </w:r>
            <w:r w:rsidRPr="002B68A9">
              <w:rPr>
                <w:rFonts w:ascii="Arial" w:hAnsi="Arial"/>
                <w:sz w:val="18"/>
                <w:szCs w:val="18"/>
                <w:vertAlign w:val="superscript"/>
              </w:rPr>
              <w:t>th</w:t>
            </w:r>
            <w:r w:rsidRPr="002B68A9">
              <w:rPr>
                <w:rFonts w:ascii="Arial" w:hAnsi="Arial"/>
                <w:sz w:val="18"/>
                <w:szCs w:val="18"/>
              </w:rPr>
              <w:t xml:space="preserve"> harmonic respectively. The exception is allowed if the measurement bandwidth (MBW) totally or partially overlaps the overall exception interval.</w:t>
            </w:r>
          </w:p>
          <w:p w:rsidR="001A118F" w:rsidRPr="002B68A9" w:rsidRDefault="001A118F" w:rsidP="00DA5EED">
            <w:pPr>
              <w:keepNext/>
              <w:keepLines/>
              <w:spacing w:after="0"/>
              <w:ind w:left="851" w:hanging="851"/>
              <w:rPr>
                <w:rFonts w:ascii="Arial" w:hAnsi="Arial"/>
                <w:kern w:val="2"/>
                <w:sz w:val="18"/>
                <w:szCs w:val="18"/>
                <w:lang w:val="en-US" w:eastAsia="zh-CN"/>
              </w:rPr>
            </w:pPr>
            <w:r w:rsidRPr="002B68A9">
              <w:rPr>
                <w:rFonts w:ascii="Arial" w:hAnsi="Arial"/>
                <w:sz w:val="18"/>
                <w:szCs w:val="18"/>
                <w:lang w:val="en-US" w:eastAsia="zh-CN"/>
              </w:rPr>
              <w:t>N</w:t>
            </w:r>
            <w:r w:rsidRPr="002B68A9">
              <w:rPr>
                <w:rFonts w:ascii="Arial" w:hAnsi="Arial"/>
                <w:kern w:val="2"/>
                <w:sz w:val="18"/>
                <w:szCs w:val="18"/>
                <w:lang w:val="en-US" w:eastAsia="zh-CN"/>
              </w:rPr>
              <w:t>OTE 3:</w:t>
            </w:r>
            <w:r w:rsidR="00160755" w:rsidRPr="002B68A9">
              <w:rPr>
                <w:rFonts w:ascii="Arial" w:hAnsi="Arial"/>
                <w:sz w:val="18"/>
                <w:szCs w:val="18"/>
                <w:lang w:eastAsia="ja-JP"/>
              </w:rPr>
              <w:tab/>
            </w:r>
            <w:r w:rsidRPr="002B68A9">
              <w:rPr>
                <w:rFonts w:ascii="Arial" w:hAnsi="Arial"/>
                <w:kern w:val="2"/>
                <w:sz w:val="18"/>
                <w:szCs w:val="18"/>
                <w:lang w:val="en-US" w:eastAsia="zh-CN"/>
              </w:rPr>
              <w:t>15KHz SCS is assumed when RB is mentioned in the note.</w:t>
            </w:r>
          </w:p>
          <w:p w:rsidR="001A118F" w:rsidRPr="002B68A9" w:rsidRDefault="001A118F" w:rsidP="00DA5EED">
            <w:pPr>
              <w:keepNext/>
              <w:keepLines/>
              <w:widowControl w:val="0"/>
              <w:spacing w:after="0"/>
              <w:jc w:val="both"/>
              <w:rPr>
                <w:rFonts w:ascii="Arial" w:eastAsia="Malgun Gothic" w:hAnsi="Arial"/>
                <w:sz w:val="18"/>
                <w:szCs w:val="18"/>
                <w:lang w:eastAsia="ko-KR"/>
              </w:rPr>
            </w:pPr>
            <w:bookmarkStart w:id="177" w:name="OLE_LINK5"/>
            <w:r w:rsidRPr="002B68A9">
              <w:rPr>
                <w:rFonts w:ascii="Arial" w:hAnsi="Arial"/>
                <w:kern w:val="2"/>
                <w:sz w:val="18"/>
                <w:szCs w:val="18"/>
                <w:lang w:val="en-US" w:eastAsia="zh-CN"/>
              </w:rPr>
              <w:t>NOTE 4</w:t>
            </w:r>
            <w:r w:rsidRPr="002B68A9">
              <w:rPr>
                <w:rFonts w:ascii="Arial" w:hAnsi="Arial"/>
                <w:sz w:val="18"/>
                <w:szCs w:val="18"/>
                <w:lang w:eastAsia="ja-JP"/>
              </w:rPr>
              <w:t>:</w:t>
            </w:r>
            <w:r w:rsidRPr="002B68A9">
              <w:rPr>
                <w:rFonts w:ascii="Arial" w:hAnsi="Arial"/>
                <w:sz w:val="18"/>
                <w:szCs w:val="18"/>
                <w:lang w:eastAsia="ja-JP"/>
              </w:rPr>
              <w:tab/>
              <w:t>Applicable when co-existence with PHS system operating in 1884.5 -1915.7MHz</w:t>
            </w:r>
          </w:p>
          <w:bookmarkEnd w:id="177"/>
          <w:p w:rsidR="001A118F" w:rsidRPr="002B68A9" w:rsidRDefault="001A118F" w:rsidP="00DA5EED">
            <w:pPr>
              <w:keepNext/>
              <w:keepLines/>
              <w:spacing w:after="0"/>
              <w:ind w:left="851" w:hanging="851"/>
              <w:rPr>
                <w:rFonts w:ascii="Arial" w:hAnsi="Arial"/>
                <w:sz w:val="18"/>
                <w:szCs w:val="18"/>
              </w:rPr>
            </w:pPr>
            <w:r w:rsidRPr="002B68A9">
              <w:rPr>
                <w:rFonts w:ascii="Arial" w:hAnsi="Arial"/>
                <w:sz w:val="18"/>
                <w:szCs w:val="18"/>
              </w:rPr>
              <w:t xml:space="preserve">NOTE </w:t>
            </w:r>
            <w:r w:rsidRPr="002B68A9">
              <w:rPr>
                <w:rFonts w:ascii="Arial" w:hAnsi="Arial"/>
                <w:sz w:val="18"/>
                <w:szCs w:val="18"/>
                <w:lang w:val="en-US" w:eastAsia="zh-CN"/>
              </w:rPr>
              <w:t>5</w:t>
            </w:r>
            <w:r w:rsidRPr="002B68A9">
              <w:rPr>
                <w:rFonts w:ascii="Arial" w:hAnsi="Arial"/>
                <w:sz w:val="18"/>
                <w:szCs w:val="18"/>
              </w:rPr>
              <w:t>:</w:t>
            </w:r>
            <w:r w:rsidRPr="002B68A9">
              <w:rPr>
                <w:rFonts w:ascii="Arial" w:hAnsi="Arial"/>
                <w:sz w:val="18"/>
                <w:szCs w:val="18"/>
              </w:rPr>
              <w:tab/>
              <w:t>These requirements also apply for the frequency ranges that are less than F</w:t>
            </w:r>
            <w:r w:rsidRPr="002B68A9">
              <w:rPr>
                <w:rFonts w:ascii="Arial" w:hAnsi="Arial"/>
                <w:sz w:val="18"/>
                <w:szCs w:val="18"/>
                <w:vertAlign w:val="subscript"/>
              </w:rPr>
              <w:t>OOB</w:t>
            </w:r>
            <w:r w:rsidRPr="002B68A9">
              <w:rPr>
                <w:rFonts w:ascii="Arial" w:hAnsi="Arial"/>
                <w:sz w:val="18"/>
                <w:szCs w:val="18"/>
              </w:rPr>
              <w:t xml:space="preserve"> (MHz) in Table 6.</w:t>
            </w:r>
            <w:r w:rsidRPr="002B68A9">
              <w:rPr>
                <w:rFonts w:ascii="Arial" w:hAnsi="Arial" w:hint="eastAsia"/>
                <w:sz w:val="18"/>
                <w:szCs w:val="18"/>
                <w:lang w:val="en-US" w:eastAsia="zh-CN"/>
              </w:rPr>
              <w:t>5</w:t>
            </w:r>
            <w:r w:rsidRPr="002B68A9">
              <w:rPr>
                <w:rFonts w:ascii="Arial" w:hAnsi="Arial"/>
                <w:sz w:val="18"/>
                <w:szCs w:val="18"/>
              </w:rPr>
              <w:t>.3.1-1 and Table 6.</w:t>
            </w:r>
            <w:r w:rsidRPr="002B68A9">
              <w:rPr>
                <w:rFonts w:ascii="Arial" w:hAnsi="Arial" w:hint="eastAsia"/>
                <w:sz w:val="18"/>
                <w:szCs w:val="18"/>
                <w:lang w:val="en-US" w:eastAsia="zh-CN"/>
              </w:rPr>
              <w:t>5A</w:t>
            </w:r>
            <w:r w:rsidRPr="002B68A9">
              <w:rPr>
                <w:rFonts w:ascii="Arial" w:hAnsi="Arial"/>
                <w:sz w:val="18"/>
                <w:szCs w:val="18"/>
              </w:rPr>
              <w:t>.3.1-1</w:t>
            </w:r>
            <w:r w:rsidRPr="002B68A9">
              <w:rPr>
                <w:rFonts w:ascii="Arial" w:hAnsi="Arial" w:hint="eastAsia"/>
                <w:sz w:val="18"/>
                <w:szCs w:val="18"/>
                <w:lang w:val="en-US" w:eastAsia="zh-CN"/>
              </w:rPr>
              <w:t xml:space="preserve"> in TS 38.101-1</w:t>
            </w:r>
            <w:r w:rsidRPr="002B68A9">
              <w:rPr>
                <w:rFonts w:ascii="Arial" w:hAnsi="Arial"/>
                <w:sz w:val="18"/>
                <w:szCs w:val="18"/>
              </w:rPr>
              <w:t xml:space="preserve"> from the edge of the channel bandwidth.</w:t>
            </w:r>
          </w:p>
          <w:p w:rsidR="001A118F" w:rsidRPr="002B68A9" w:rsidRDefault="001A118F" w:rsidP="00B0558C">
            <w:pPr>
              <w:keepNext/>
              <w:keepLines/>
              <w:spacing w:after="0"/>
              <w:ind w:left="851" w:hanging="851"/>
              <w:rPr>
                <w:rFonts w:ascii="Arial" w:hAnsi="Arial"/>
                <w:sz w:val="18"/>
                <w:lang w:val="en-US" w:eastAsia="zh-CN"/>
              </w:rPr>
            </w:pPr>
            <w:r w:rsidRPr="002B68A9">
              <w:rPr>
                <w:rFonts w:ascii="Arial" w:hAnsi="Arial"/>
                <w:sz w:val="18"/>
                <w:szCs w:val="18"/>
                <w:lang w:eastAsia="ja-JP"/>
              </w:rPr>
              <w:t xml:space="preserve">NOTE </w:t>
            </w:r>
            <w:r w:rsidRPr="002B68A9">
              <w:rPr>
                <w:rFonts w:ascii="Arial" w:hAnsi="Arial"/>
                <w:sz w:val="18"/>
                <w:szCs w:val="18"/>
                <w:lang w:val="en-US" w:eastAsia="zh-CN"/>
              </w:rPr>
              <w:t>6</w:t>
            </w:r>
            <w:r w:rsidRPr="002B68A9">
              <w:rPr>
                <w:rFonts w:ascii="Arial" w:hAnsi="Arial"/>
                <w:sz w:val="18"/>
                <w:szCs w:val="18"/>
                <w:lang w:eastAsia="ja-JP"/>
              </w:rPr>
              <w:t>:</w:t>
            </w:r>
            <w:r w:rsidRPr="002B68A9">
              <w:rPr>
                <w:sz w:val="18"/>
                <w:szCs w:val="18"/>
              </w:rPr>
              <w:tab/>
            </w:r>
            <w:r w:rsidRPr="002B68A9">
              <w:rPr>
                <w:rFonts w:ascii="Arial" w:hAnsi="Arial"/>
                <w:sz w:val="18"/>
                <w:szCs w:val="18"/>
                <w:lang w:eastAsia="ja-JP"/>
              </w:rPr>
              <w:t>This requirement is applicable only for the following cases: - for carriers of 5 MHz channel bandwidth when carrier centre frequency (Fc) is within the range 902.5 MHz ≤ Fc &lt; 907.5 MHz with an uplink transmission bandwidth less than or equal to 20 RB - for carriers of 5 MHz channel bandwidth when carrier centre frequency (Fc) is within the range 907.5 MHz ≤ Fc ≤ 912.5 MHz without any restriction on uplink transmission bandwidth. - for carriers of 10 MHz channel bandwidth when carrier centre frequency (Fc) is Fc = 910 MHz with an uplink transmission bandwidth less than or equal to 32 RB with RBstart &gt; 3.</w:t>
            </w:r>
          </w:p>
        </w:tc>
      </w:tr>
    </w:tbl>
    <w:p w:rsidR="001A118F" w:rsidRPr="002B68A9" w:rsidRDefault="001A118F" w:rsidP="00B0558C"/>
    <w:p w:rsidR="001A118F" w:rsidRPr="002B68A9" w:rsidRDefault="00160755" w:rsidP="00B0558C">
      <w:pPr>
        <w:pStyle w:val="NO"/>
      </w:pPr>
      <w:r w:rsidRPr="002B68A9">
        <w:t>NOTE</w:t>
      </w:r>
      <w:r w:rsidR="001A118F" w:rsidRPr="002B68A9">
        <w:t>:</w:t>
      </w:r>
      <w:r w:rsidR="001A118F" w:rsidRPr="002B68A9">
        <w:tab/>
        <w:t xml:space="preserve">To simplify </w:t>
      </w:r>
      <w:r w:rsidR="001A118F" w:rsidRPr="002B68A9">
        <w:rPr>
          <w:lang w:val="en-US" w:eastAsia="zh-CN"/>
        </w:rPr>
        <w:t>above Table</w:t>
      </w:r>
      <w:r w:rsidR="001A118F" w:rsidRPr="002B68A9">
        <w:t>, E-UTRA band numbers are listed for bands which are specified only for E-UTRA operation or both E-UTRA and NR operation. NR band numbers are listed for bands which are specified only for NR operation.</w:t>
      </w:r>
    </w:p>
    <w:p w:rsidR="001310A1" w:rsidRPr="002B68A9" w:rsidRDefault="001310A1" w:rsidP="001310A1">
      <w:pPr>
        <w:pStyle w:val="Heading2"/>
      </w:pPr>
      <w:bookmarkStart w:id="178" w:name="_Toc526341572"/>
      <w:r w:rsidRPr="002B68A9">
        <w:t>6.5B</w:t>
      </w:r>
      <w:r w:rsidRPr="002B68A9">
        <w:tab/>
        <w:t>Output RF spectrum emissions for DC</w:t>
      </w:r>
      <w:bookmarkEnd w:id="178"/>
    </w:p>
    <w:p w:rsidR="001310A1" w:rsidRPr="002B68A9" w:rsidRDefault="001310A1" w:rsidP="001310A1">
      <w:pPr>
        <w:pStyle w:val="Heading3"/>
      </w:pPr>
      <w:bookmarkStart w:id="179" w:name="_Toc526341573"/>
      <w:r w:rsidRPr="002B68A9">
        <w:t>6.5B.1</w:t>
      </w:r>
      <w:r w:rsidRPr="002B68A9">
        <w:tab/>
        <w:t>Occupied bandwidth for EN-DC</w:t>
      </w:r>
      <w:bookmarkEnd w:id="179"/>
    </w:p>
    <w:p w:rsidR="0018506F" w:rsidRPr="002B68A9" w:rsidRDefault="0018506F" w:rsidP="00C42558">
      <w:pPr>
        <w:rPr>
          <w:lang w:val="en-US"/>
        </w:rPr>
      </w:pPr>
      <w:r w:rsidRPr="002B68A9">
        <w:rPr>
          <w:lang w:val="en-US"/>
        </w:rPr>
        <w:t>For intra-band contiguous EN-DC the occupied bandwidth is a measure of the bandwidth containing 99% of the total integrated power of the transmitted spectrum.  The OBW shall be less than the aggregated channel bandwidth for EN-DC, denoted as ENBW in sub-clause 5.3B.</w:t>
      </w:r>
    </w:p>
    <w:p w:rsidR="001310A1" w:rsidRPr="002B68A9" w:rsidRDefault="001310A1" w:rsidP="001310A1">
      <w:pPr>
        <w:pStyle w:val="Heading3"/>
      </w:pPr>
      <w:bookmarkStart w:id="180" w:name="_Toc526341574"/>
      <w:r w:rsidRPr="002B68A9">
        <w:t>6.5B.2</w:t>
      </w:r>
      <w:r w:rsidRPr="002B68A9">
        <w:tab/>
        <w:t>Out-of-band emissions for EN-DC</w:t>
      </w:r>
      <w:bookmarkEnd w:id="180"/>
    </w:p>
    <w:p w:rsidR="001310A1" w:rsidRPr="002B68A9" w:rsidRDefault="001310A1" w:rsidP="001310A1">
      <w:pPr>
        <w:pStyle w:val="Heading4"/>
      </w:pPr>
      <w:bookmarkStart w:id="181" w:name="_Toc526341575"/>
      <w:r w:rsidRPr="002B68A9">
        <w:t>6.5B.2.1</w:t>
      </w:r>
      <w:r w:rsidRPr="002B68A9">
        <w:tab/>
        <w:t>Intra-band contiguous EN-DC</w:t>
      </w:r>
      <w:bookmarkEnd w:id="181"/>
    </w:p>
    <w:p w:rsidR="001310A1" w:rsidRPr="002B68A9" w:rsidRDefault="001310A1" w:rsidP="001310A1">
      <w:r w:rsidRPr="002B68A9">
        <w:t xml:space="preserve">Unless otherwise stated, the OOBE limits specified for the DC combination in this sub-clause </w:t>
      </w:r>
      <w:r w:rsidR="0018506F" w:rsidRPr="002B68A9">
        <w:t>supercede</w:t>
      </w:r>
      <w:r w:rsidRPr="002B68A9">
        <w:t xml:space="preserve"> any OOBE requirements specified for each sub-block in the respectiv</w:t>
      </w:r>
      <w:r w:rsidR="002567EC" w:rsidRPr="002B68A9">
        <w:t>e TS</w:t>
      </w:r>
      <w:r w:rsidRPr="002B68A9">
        <w:t xml:space="preserve"> </w:t>
      </w:r>
      <w:r w:rsidR="00571B04" w:rsidRPr="002B68A9">
        <w:t>[4]</w:t>
      </w:r>
      <w:r w:rsidRPr="002B68A9">
        <w:t xml:space="preserve"> and </w:t>
      </w:r>
      <w:r w:rsidR="00571B04" w:rsidRPr="002B68A9">
        <w:t>[2]</w:t>
      </w:r>
      <w:r w:rsidRPr="002B68A9">
        <w:t>.</w:t>
      </w:r>
    </w:p>
    <w:p w:rsidR="001310A1" w:rsidRPr="002B68A9" w:rsidRDefault="001310A1" w:rsidP="001310A1">
      <w:r w:rsidRPr="002B68A9">
        <w:t xml:space="preserve">The requirements apply to </w:t>
      </w:r>
      <w:r w:rsidR="0018506F" w:rsidRPr="002B68A9">
        <w:t xml:space="preserve">the sum of transmissions across all </w:t>
      </w:r>
      <w:r w:rsidRPr="002B68A9">
        <w:t>antenna connector</w:t>
      </w:r>
      <w:r w:rsidR="0018506F" w:rsidRPr="002B68A9">
        <w:t>s</w:t>
      </w:r>
      <w:r w:rsidRPr="002B68A9">
        <w:t>.</w:t>
      </w:r>
    </w:p>
    <w:p w:rsidR="001310A1" w:rsidRPr="002B68A9" w:rsidRDefault="001310A1" w:rsidP="001310A1">
      <w:pPr>
        <w:pStyle w:val="Heading5"/>
      </w:pPr>
      <w:bookmarkStart w:id="182" w:name="_Toc526341576"/>
      <w:r w:rsidRPr="002B68A9">
        <w:t>6.5B.2.1.1</w:t>
      </w:r>
      <w:r w:rsidRPr="002B68A9">
        <w:tab/>
        <w:t>Spectrum emissions mask</w:t>
      </w:r>
      <w:bookmarkEnd w:id="182"/>
    </w:p>
    <w:p w:rsidR="0018506F" w:rsidRPr="002B68A9" w:rsidRDefault="0018506F" w:rsidP="0018506F">
      <w:pPr>
        <w:rPr>
          <w:lang w:val="en-US"/>
        </w:rPr>
      </w:pPr>
      <w:r w:rsidRPr="002B68A9">
        <w:rPr>
          <w:lang w:val="en-US"/>
        </w:rPr>
        <w:t>The general spectrum emission for intra-band contiguous EN-DC is specified in Table 6.5B.2.1.1-1.</w:t>
      </w:r>
    </w:p>
    <w:p w:rsidR="0018506F" w:rsidRPr="002B68A9" w:rsidRDefault="0018506F" w:rsidP="007A529E">
      <w:pPr>
        <w:pStyle w:val="TH"/>
      </w:pPr>
      <w:r w:rsidRPr="002B68A9">
        <w:lastRenderedPageBreak/>
        <w:t>Table 6.5B.2.1.1-</w:t>
      </w:r>
      <w:r w:rsidR="007A529E" w:rsidRPr="002B68A9">
        <w:rPr>
          <w:rFonts w:eastAsiaTheme="minorEastAsia" w:hint="eastAsia"/>
          <w:lang w:eastAsia="ko-KR"/>
        </w:rPr>
        <w:t>1</w:t>
      </w:r>
      <w:r w:rsidRPr="002B68A9">
        <w:t>.  General spectrum emission mask for intra-band contiguous EN-DC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989"/>
        <w:gridCol w:w="1848"/>
      </w:tblGrid>
      <w:tr w:rsidR="002B68A9" w:rsidRPr="002B68A9" w:rsidTr="004244D7">
        <w:trPr>
          <w:trHeight w:val="288"/>
          <w:jc w:val="center"/>
        </w:trPr>
        <w:tc>
          <w:tcPr>
            <w:tcW w:w="1548" w:type="dxa"/>
            <w:shd w:val="clear" w:color="auto" w:fill="auto"/>
            <w:vAlign w:val="center"/>
          </w:tcPr>
          <w:p w:rsidR="0018506F" w:rsidRPr="002B68A9" w:rsidRDefault="0018506F" w:rsidP="004244D7">
            <w:pPr>
              <w:pStyle w:val="TAH"/>
              <w:rPr>
                <w:rFonts w:cs="Arial"/>
                <w:szCs w:val="18"/>
              </w:rPr>
            </w:pPr>
            <w:r w:rsidRPr="002B68A9">
              <w:rPr>
                <w:rFonts w:cs="Arial"/>
                <w:szCs w:val="18"/>
              </w:rPr>
              <w:t>Δf</w:t>
            </w:r>
            <w:r w:rsidRPr="002B68A9">
              <w:rPr>
                <w:rFonts w:cs="Arial"/>
                <w:szCs w:val="18"/>
                <w:vertAlign w:val="subscript"/>
              </w:rPr>
              <w:t>OOB</w:t>
            </w:r>
          </w:p>
          <w:p w:rsidR="0018506F" w:rsidRPr="002B68A9" w:rsidRDefault="0018506F" w:rsidP="004244D7">
            <w:pPr>
              <w:spacing w:after="0"/>
              <w:jc w:val="center"/>
              <w:rPr>
                <w:rFonts w:ascii="Arial" w:hAnsi="Arial" w:cs="Arial"/>
                <w:b/>
                <w:sz w:val="18"/>
                <w:szCs w:val="18"/>
                <w:lang w:val="en-US"/>
              </w:rPr>
            </w:pPr>
            <w:r w:rsidRPr="002B68A9">
              <w:rPr>
                <w:rFonts w:ascii="Arial" w:hAnsi="Arial" w:cs="Arial"/>
                <w:b/>
                <w:sz w:val="18"/>
                <w:szCs w:val="18"/>
              </w:rPr>
              <w:t>(MHz)</w:t>
            </w:r>
          </w:p>
        </w:tc>
        <w:tc>
          <w:tcPr>
            <w:tcW w:w="3989" w:type="dxa"/>
            <w:shd w:val="clear" w:color="auto" w:fill="auto"/>
            <w:vAlign w:val="center"/>
          </w:tcPr>
          <w:p w:rsidR="0018506F" w:rsidRPr="002B68A9" w:rsidRDefault="0018506F" w:rsidP="004244D7">
            <w:pPr>
              <w:spacing w:after="0"/>
              <w:jc w:val="center"/>
              <w:rPr>
                <w:rFonts w:ascii="Arial" w:hAnsi="Arial" w:cs="Arial"/>
                <w:b/>
                <w:sz w:val="18"/>
                <w:szCs w:val="18"/>
                <w:lang w:val="en-US"/>
              </w:rPr>
            </w:pPr>
            <w:r w:rsidRPr="002B68A9">
              <w:rPr>
                <w:rFonts w:ascii="Arial" w:hAnsi="Arial" w:cs="Arial"/>
                <w:b/>
                <w:sz w:val="18"/>
                <w:szCs w:val="18"/>
                <w:lang w:val="en-US"/>
              </w:rPr>
              <w:t>Spectrum emission limit (dBm)</w:t>
            </w:r>
          </w:p>
        </w:tc>
        <w:tc>
          <w:tcPr>
            <w:tcW w:w="1848" w:type="dxa"/>
            <w:shd w:val="clear" w:color="auto" w:fill="auto"/>
            <w:vAlign w:val="center"/>
          </w:tcPr>
          <w:p w:rsidR="0018506F" w:rsidRPr="002B68A9" w:rsidRDefault="0018506F" w:rsidP="004244D7">
            <w:pPr>
              <w:spacing w:after="0"/>
              <w:jc w:val="center"/>
              <w:rPr>
                <w:rFonts w:ascii="Arial" w:hAnsi="Arial" w:cs="Arial"/>
                <w:b/>
                <w:sz w:val="18"/>
                <w:szCs w:val="18"/>
                <w:lang w:val="en-US"/>
              </w:rPr>
            </w:pPr>
            <w:r w:rsidRPr="002B68A9">
              <w:rPr>
                <w:rFonts w:ascii="Arial" w:hAnsi="Arial" w:cs="Arial"/>
                <w:b/>
                <w:sz w:val="18"/>
                <w:szCs w:val="18"/>
                <w:lang w:val="en-US"/>
              </w:rPr>
              <w:t>Measurement bandwidth</w:t>
            </w:r>
          </w:p>
        </w:tc>
      </w:tr>
      <w:tr w:rsidR="002B68A9" w:rsidRPr="002B68A9" w:rsidTr="004244D7">
        <w:trPr>
          <w:jc w:val="center"/>
        </w:trPr>
        <w:tc>
          <w:tcPr>
            <w:tcW w:w="1548" w:type="dxa"/>
            <w:shd w:val="clear" w:color="auto" w:fill="auto"/>
            <w:vAlign w:val="center"/>
          </w:tcPr>
          <w:p w:rsidR="0018506F" w:rsidRPr="002B68A9" w:rsidRDefault="0018506F" w:rsidP="004244D7">
            <w:pPr>
              <w:pStyle w:val="TAC"/>
              <w:rPr>
                <w:rFonts w:cs="Arial"/>
                <w:szCs w:val="18"/>
              </w:rPr>
            </w:pPr>
            <w:r w:rsidRPr="002B68A9">
              <w:rPr>
                <w:rFonts w:cs="Arial"/>
                <w:szCs w:val="18"/>
                <w:lang w:val="en-US"/>
              </w:rPr>
              <w:t xml:space="preserve">± 0 - 1 </w:t>
            </w:r>
          </w:p>
        </w:tc>
        <w:tc>
          <w:tcPr>
            <w:tcW w:w="3989" w:type="dxa"/>
            <w:shd w:val="clear" w:color="auto" w:fill="auto"/>
            <w:vAlign w:val="center"/>
          </w:tcPr>
          <w:p w:rsidR="0018506F" w:rsidRPr="002B68A9" w:rsidRDefault="0018506F" w:rsidP="004244D7">
            <w:pPr>
              <w:spacing w:after="0"/>
              <w:jc w:val="center"/>
              <w:rPr>
                <w:rFonts w:ascii="Arial" w:hAnsi="Arial" w:cs="Arial"/>
                <w:sz w:val="18"/>
                <w:szCs w:val="18"/>
                <w:lang w:val="en-US"/>
              </w:rPr>
            </w:pPr>
            <w:r w:rsidRPr="002B68A9">
              <w:rPr>
                <w:rFonts w:ascii="Arial" w:hAnsi="Arial" w:cs="Arial"/>
                <w:sz w:val="18"/>
                <w:szCs w:val="18"/>
                <w:lang w:val="en-US"/>
              </w:rPr>
              <w:t>Max(Round(10*log(0.15/ENBW)),-24)</w:t>
            </w:r>
          </w:p>
        </w:tc>
        <w:tc>
          <w:tcPr>
            <w:tcW w:w="1848" w:type="dxa"/>
            <w:shd w:val="clear" w:color="auto" w:fill="auto"/>
            <w:vAlign w:val="center"/>
          </w:tcPr>
          <w:p w:rsidR="0018506F" w:rsidRPr="002B68A9" w:rsidRDefault="0018506F" w:rsidP="004244D7">
            <w:pPr>
              <w:spacing w:after="0"/>
              <w:jc w:val="center"/>
              <w:rPr>
                <w:rFonts w:ascii="Arial" w:hAnsi="Arial" w:cs="Arial"/>
                <w:sz w:val="18"/>
                <w:szCs w:val="18"/>
                <w:lang w:val="en-US"/>
              </w:rPr>
            </w:pPr>
            <w:r w:rsidRPr="002B68A9">
              <w:rPr>
                <w:rFonts w:ascii="Arial" w:hAnsi="Arial" w:cs="Arial"/>
                <w:sz w:val="18"/>
                <w:szCs w:val="18"/>
                <w:lang w:val="en-US"/>
              </w:rPr>
              <w:t>30 kHz</w:t>
            </w:r>
          </w:p>
        </w:tc>
      </w:tr>
      <w:tr w:rsidR="002B68A9" w:rsidRPr="002B68A9" w:rsidTr="004244D7">
        <w:trPr>
          <w:jc w:val="center"/>
        </w:trPr>
        <w:tc>
          <w:tcPr>
            <w:tcW w:w="1548" w:type="dxa"/>
            <w:shd w:val="clear" w:color="auto" w:fill="auto"/>
            <w:vAlign w:val="center"/>
          </w:tcPr>
          <w:p w:rsidR="0018506F" w:rsidRPr="002B68A9" w:rsidRDefault="0018506F" w:rsidP="004244D7">
            <w:pPr>
              <w:pStyle w:val="TAC"/>
              <w:rPr>
                <w:rFonts w:cs="Arial"/>
                <w:szCs w:val="18"/>
              </w:rPr>
            </w:pPr>
            <w:r w:rsidRPr="002B68A9">
              <w:rPr>
                <w:rFonts w:cs="Arial"/>
                <w:szCs w:val="18"/>
                <w:lang w:val="en-US"/>
              </w:rPr>
              <w:t xml:space="preserve">± 1 - 5 </w:t>
            </w:r>
          </w:p>
        </w:tc>
        <w:tc>
          <w:tcPr>
            <w:tcW w:w="3989" w:type="dxa"/>
            <w:shd w:val="clear" w:color="auto" w:fill="auto"/>
            <w:vAlign w:val="center"/>
          </w:tcPr>
          <w:p w:rsidR="0018506F" w:rsidRPr="002B68A9" w:rsidRDefault="0018506F" w:rsidP="004244D7">
            <w:pPr>
              <w:spacing w:after="0"/>
              <w:jc w:val="center"/>
              <w:rPr>
                <w:rFonts w:ascii="Arial" w:hAnsi="Arial" w:cs="Arial"/>
                <w:sz w:val="18"/>
                <w:szCs w:val="18"/>
                <w:lang w:val="en-US"/>
              </w:rPr>
            </w:pPr>
            <w:r w:rsidRPr="002B68A9">
              <w:rPr>
                <w:rFonts w:ascii="Arial" w:hAnsi="Arial" w:cs="Arial"/>
                <w:sz w:val="18"/>
                <w:szCs w:val="18"/>
                <w:lang w:val="en-US"/>
              </w:rPr>
              <w:t>-10</w:t>
            </w:r>
          </w:p>
        </w:tc>
        <w:tc>
          <w:tcPr>
            <w:tcW w:w="1848" w:type="dxa"/>
            <w:shd w:val="clear" w:color="auto" w:fill="auto"/>
            <w:vAlign w:val="center"/>
          </w:tcPr>
          <w:p w:rsidR="0018506F" w:rsidRPr="002B68A9" w:rsidRDefault="0018506F" w:rsidP="004244D7">
            <w:pPr>
              <w:spacing w:after="0"/>
              <w:jc w:val="center"/>
              <w:rPr>
                <w:rFonts w:ascii="Arial" w:hAnsi="Arial" w:cs="Arial"/>
                <w:sz w:val="18"/>
                <w:szCs w:val="18"/>
                <w:lang w:val="en-US"/>
              </w:rPr>
            </w:pPr>
            <w:r w:rsidRPr="002B68A9">
              <w:rPr>
                <w:rFonts w:ascii="Arial" w:hAnsi="Arial" w:cs="Arial"/>
                <w:sz w:val="18"/>
                <w:szCs w:val="18"/>
                <w:lang w:val="en-US"/>
              </w:rPr>
              <w:t>1 MHz</w:t>
            </w:r>
          </w:p>
        </w:tc>
      </w:tr>
      <w:tr w:rsidR="002B68A9" w:rsidRPr="002B68A9" w:rsidTr="004244D7">
        <w:trPr>
          <w:jc w:val="center"/>
        </w:trPr>
        <w:tc>
          <w:tcPr>
            <w:tcW w:w="1548" w:type="dxa"/>
            <w:shd w:val="clear" w:color="auto" w:fill="auto"/>
            <w:vAlign w:val="center"/>
          </w:tcPr>
          <w:p w:rsidR="0018506F" w:rsidRPr="002B68A9" w:rsidRDefault="0018506F" w:rsidP="004244D7">
            <w:pPr>
              <w:pStyle w:val="TAC"/>
              <w:rPr>
                <w:rFonts w:cs="Arial"/>
                <w:szCs w:val="18"/>
              </w:rPr>
            </w:pPr>
            <w:r w:rsidRPr="002B68A9">
              <w:rPr>
                <w:rFonts w:cs="Arial"/>
                <w:szCs w:val="18"/>
                <w:lang w:val="en-US"/>
              </w:rPr>
              <w:t xml:space="preserve">± 5 - ENBW </w:t>
            </w:r>
          </w:p>
        </w:tc>
        <w:tc>
          <w:tcPr>
            <w:tcW w:w="3989" w:type="dxa"/>
            <w:shd w:val="clear" w:color="auto" w:fill="auto"/>
            <w:vAlign w:val="center"/>
          </w:tcPr>
          <w:p w:rsidR="0018506F" w:rsidRPr="002B68A9" w:rsidRDefault="0018506F" w:rsidP="004244D7">
            <w:pPr>
              <w:spacing w:after="0"/>
              <w:jc w:val="center"/>
              <w:rPr>
                <w:rFonts w:ascii="Arial" w:hAnsi="Arial" w:cs="Arial"/>
                <w:sz w:val="18"/>
                <w:szCs w:val="18"/>
                <w:lang w:val="en-US"/>
              </w:rPr>
            </w:pPr>
            <w:r w:rsidRPr="002B68A9">
              <w:rPr>
                <w:rFonts w:ascii="Arial" w:hAnsi="Arial" w:cs="Arial"/>
                <w:sz w:val="18"/>
                <w:szCs w:val="18"/>
                <w:lang w:val="en-US"/>
              </w:rPr>
              <w:t>-13</w:t>
            </w:r>
          </w:p>
        </w:tc>
        <w:tc>
          <w:tcPr>
            <w:tcW w:w="1848" w:type="dxa"/>
            <w:shd w:val="clear" w:color="auto" w:fill="auto"/>
            <w:vAlign w:val="center"/>
          </w:tcPr>
          <w:p w:rsidR="0018506F" w:rsidRPr="002B68A9" w:rsidRDefault="0018506F" w:rsidP="004244D7">
            <w:pPr>
              <w:spacing w:after="0"/>
              <w:jc w:val="center"/>
              <w:rPr>
                <w:rFonts w:ascii="Arial" w:hAnsi="Arial" w:cs="Arial"/>
                <w:sz w:val="18"/>
                <w:szCs w:val="18"/>
                <w:lang w:val="en-US"/>
              </w:rPr>
            </w:pPr>
            <w:r w:rsidRPr="002B68A9">
              <w:rPr>
                <w:rFonts w:ascii="Arial" w:hAnsi="Arial" w:cs="Arial"/>
                <w:sz w:val="18"/>
                <w:szCs w:val="18"/>
                <w:lang w:val="en-US"/>
              </w:rPr>
              <w:t>1 MHz</w:t>
            </w:r>
          </w:p>
        </w:tc>
      </w:tr>
      <w:tr w:rsidR="002B68A9" w:rsidRPr="002B68A9" w:rsidTr="004244D7">
        <w:trPr>
          <w:jc w:val="center"/>
        </w:trPr>
        <w:tc>
          <w:tcPr>
            <w:tcW w:w="1548" w:type="dxa"/>
            <w:shd w:val="clear" w:color="auto" w:fill="auto"/>
            <w:vAlign w:val="center"/>
          </w:tcPr>
          <w:p w:rsidR="0018506F" w:rsidRPr="002B68A9" w:rsidRDefault="0018506F" w:rsidP="004244D7">
            <w:pPr>
              <w:pStyle w:val="TAC"/>
              <w:rPr>
                <w:rFonts w:cs="Arial"/>
                <w:szCs w:val="18"/>
                <w:lang w:val="en-US"/>
              </w:rPr>
            </w:pPr>
            <w:r w:rsidRPr="002B68A9">
              <w:rPr>
                <w:rFonts w:cs="Arial"/>
                <w:szCs w:val="18"/>
                <w:lang w:val="en-US"/>
              </w:rPr>
              <w:t>± ENBW – (ENBW+5)</w:t>
            </w:r>
          </w:p>
        </w:tc>
        <w:tc>
          <w:tcPr>
            <w:tcW w:w="3989" w:type="dxa"/>
            <w:shd w:val="clear" w:color="auto" w:fill="auto"/>
            <w:vAlign w:val="center"/>
          </w:tcPr>
          <w:p w:rsidR="0018506F" w:rsidRPr="002B68A9" w:rsidRDefault="0018506F" w:rsidP="004244D7">
            <w:pPr>
              <w:spacing w:after="0"/>
              <w:jc w:val="center"/>
              <w:rPr>
                <w:rFonts w:ascii="Arial" w:hAnsi="Arial" w:cs="Arial"/>
                <w:sz w:val="18"/>
                <w:szCs w:val="18"/>
                <w:lang w:val="en-US"/>
              </w:rPr>
            </w:pPr>
            <w:r w:rsidRPr="002B68A9">
              <w:rPr>
                <w:rFonts w:ascii="Arial" w:hAnsi="Arial" w:cs="Arial"/>
                <w:sz w:val="18"/>
                <w:szCs w:val="18"/>
                <w:lang w:val="en-US"/>
              </w:rPr>
              <w:t>-25</w:t>
            </w:r>
          </w:p>
        </w:tc>
        <w:tc>
          <w:tcPr>
            <w:tcW w:w="1848" w:type="dxa"/>
            <w:shd w:val="clear" w:color="auto" w:fill="auto"/>
            <w:vAlign w:val="center"/>
          </w:tcPr>
          <w:p w:rsidR="0018506F" w:rsidRPr="002B68A9" w:rsidRDefault="0018506F" w:rsidP="004244D7">
            <w:pPr>
              <w:spacing w:after="0"/>
              <w:jc w:val="center"/>
              <w:rPr>
                <w:rFonts w:ascii="Arial" w:hAnsi="Arial" w:cs="Arial"/>
                <w:sz w:val="18"/>
                <w:szCs w:val="18"/>
                <w:lang w:val="en-US"/>
              </w:rPr>
            </w:pPr>
            <w:r w:rsidRPr="002B68A9">
              <w:rPr>
                <w:rFonts w:ascii="Arial" w:hAnsi="Arial" w:cs="Arial"/>
                <w:sz w:val="18"/>
                <w:szCs w:val="18"/>
                <w:lang w:val="en-US"/>
              </w:rPr>
              <w:t>1 MHz</w:t>
            </w:r>
          </w:p>
        </w:tc>
      </w:tr>
      <w:tr w:rsidR="0018506F" w:rsidRPr="002B68A9" w:rsidTr="004244D7">
        <w:trPr>
          <w:jc w:val="center"/>
        </w:trPr>
        <w:tc>
          <w:tcPr>
            <w:tcW w:w="7385" w:type="dxa"/>
            <w:gridSpan w:val="3"/>
            <w:shd w:val="clear" w:color="auto" w:fill="auto"/>
            <w:vAlign w:val="center"/>
          </w:tcPr>
          <w:p w:rsidR="0018506F" w:rsidRPr="002B68A9" w:rsidRDefault="0018506F" w:rsidP="00160755">
            <w:pPr>
              <w:pStyle w:val="TAN"/>
              <w:rPr>
                <w:lang w:val="en-US"/>
              </w:rPr>
            </w:pPr>
            <w:r w:rsidRPr="002B68A9">
              <w:rPr>
                <w:lang w:val="en-US"/>
              </w:rPr>
              <w:t>N</w:t>
            </w:r>
            <w:r w:rsidR="00160755" w:rsidRPr="002B68A9">
              <w:rPr>
                <w:lang w:val="en-US"/>
              </w:rPr>
              <w:t>OTE:</w:t>
            </w:r>
            <w:r w:rsidR="00160755" w:rsidRPr="002B68A9">
              <w:tab/>
            </w:r>
            <w:r w:rsidRPr="002B68A9">
              <w:rPr>
                <w:lang w:val="en-US"/>
              </w:rPr>
              <w:t xml:space="preserve">ENBW refers to the aggregated channel bandwidth in MHz as defined in sub-clause 5.3B. </w:t>
            </w:r>
          </w:p>
        </w:tc>
      </w:tr>
    </w:tbl>
    <w:p w:rsidR="0018506F" w:rsidRPr="002B68A9" w:rsidRDefault="0018506F" w:rsidP="00C42558"/>
    <w:p w:rsidR="001310A1" w:rsidRPr="002B68A9" w:rsidRDefault="001310A1" w:rsidP="001310A1">
      <w:pPr>
        <w:pStyle w:val="Heading5"/>
      </w:pPr>
      <w:bookmarkStart w:id="183" w:name="_Toc526341577"/>
      <w:r w:rsidRPr="002B68A9">
        <w:t>6.5B.2.1.2</w:t>
      </w:r>
      <w:r w:rsidRPr="002B68A9">
        <w:tab/>
        <w:t>Additional spectrum emissions mask</w:t>
      </w:r>
      <w:bookmarkEnd w:id="183"/>
    </w:p>
    <w:p w:rsidR="001310A1" w:rsidRPr="002B68A9" w:rsidRDefault="001310A1" w:rsidP="001310A1">
      <w:pPr>
        <w:pStyle w:val="Heading6"/>
      </w:pPr>
      <w:bookmarkStart w:id="184" w:name="_Toc526341578"/>
      <w:r w:rsidRPr="002B68A9">
        <w:t>6.5B.2.1.2.1</w:t>
      </w:r>
      <w:r w:rsidRPr="002B68A9">
        <w:tab/>
      </w:r>
      <w:r w:rsidR="00795AA3" w:rsidRPr="002B68A9">
        <w:rPr>
          <w:rFonts w:eastAsia="MS Mincho"/>
        </w:rPr>
        <w:t>Requirements for network signalled value "NS_35"</w:t>
      </w:r>
      <w:bookmarkEnd w:id="184"/>
    </w:p>
    <w:p w:rsidR="001310A1" w:rsidRPr="002B68A9" w:rsidRDefault="001310A1" w:rsidP="001310A1">
      <w:r w:rsidRPr="002B68A9">
        <w:t>When NS_35 is indicated</w:t>
      </w:r>
      <w:r w:rsidR="00795AA3" w:rsidRPr="002B68A9">
        <w:t xml:space="preserve"> </w:t>
      </w:r>
      <w:r w:rsidRPr="002B68A9">
        <w:t>in the MCG and NS_35 is indicated in the SCG, the requirements in Table 6.5B.2.1.2.1</w:t>
      </w:r>
      <w:r w:rsidRPr="002B68A9">
        <w:rPr>
          <w:bCs/>
          <w:lang w:val="en-US"/>
        </w:rPr>
        <w:t xml:space="preserve">-1 apply in the frequency ranges </w:t>
      </w:r>
      <w:r w:rsidRPr="002B68A9">
        <w:t>immediately adjacent and outside the aggregated sub-blocks of the EN-DC configuration</w:t>
      </w:r>
      <w:r w:rsidR="00795AA3" w:rsidRPr="002B68A9">
        <w:t xml:space="preserve"> for DC_(n)71B</w:t>
      </w:r>
      <w:r w:rsidRPr="002B68A9">
        <w:t>.</w:t>
      </w:r>
    </w:p>
    <w:p w:rsidR="001310A1" w:rsidRPr="002B68A9" w:rsidRDefault="001310A1" w:rsidP="001310A1">
      <w:pPr>
        <w:pStyle w:val="TH"/>
        <w:rPr>
          <w:lang w:val="en-US" w:eastAsia="zh-CN"/>
        </w:rPr>
      </w:pPr>
      <w:r w:rsidRPr="002B68A9">
        <w:t>Table 6.5B.2.1.2.1</w:t>
      </w:r>
      <w:r w:rsidRPr="002B68A9">
        <w:rPr>
          <w:bCs/>
          <w:lang w:val="en-US"/>
        </w:rPr>
        <w:t>-1</w:t>
      </w:r>
      <w:r w:rsidRPr="002B68A9">
        <w:t xml:space="preserve">: </w:t>
      </w:r>
      <w:r w:rsidRPr="002B68A9">
        <w:rPr>
          <w:lang w:eastAsia="zh-CN"/>
        </w:rPr>
        <w:t>Additional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2891"/>
        <w:gridCol w:w="2071"/>
        <w:gridCol w:w="2225"/>
      </w:tblGrid>
      <w:tr w:rsidR="002B68A9" w:rsidRPr="002B68A9" w:rsidTr="001310A1">
        <w:trPr>
          <w:cantSplit/>
          <w:jc w:val="center"/>
        </w:trPr>
        <w:tc>
          <w:tcPr>
            <w:tcW w:w="1269"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lang w:eastAsia="ko-KR"/>
              </w:rPr>
            </w:pPr>
            <w:r w:rsidRPr="002B68A9">
              <w:rPr>
                <w:lang w:eastAsia="ko-KR"/>
              </w:rPr>
              <w:t>Δf</w:t>
            </w:r>
            <w:r w:rsidRPr="002B68A9">
              <w:rPr>
                <w:vertAlign w:val="subscript"/>
                <w:lang w:eastAsia="ko-KR"/>
              </w:rPr>
              <w:t>OOB</w:t>
            </w:r>
          </w:p>
          <w:p w:rsidR="001310A1" w:rsidRPr="002B68A9" w:rsidRDefault="001310A1" w:rsidP="001310A1">
            <w:pPr>
              <w:pStyle w:val="TAH"/>
              <w:rPr>
                <w:lang w:eastAsia="ko-KR"/>
              </w:rPr>
            </w:pPr>
            <w:r w:rsidRPr="002B68A9">
              <w:rPr>
                <w:lang w:eastAsia="ko-KR"/>
              </w:rPr>
              <w:t>(MHz)</w:t>
            </w:r>
          </w:p>
        </w:tc>
        <w:tc>
          <w:tcPr>
            <w:tcW w:w="1501"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lang w:eastAsia="ko-KR"/>
              </w:rPr>
            </w:pPr>
            <w:r w:rsidRPr="002B68A9">
              <w:rPr>
                <w:lang w:eastAsia="ko-KR"/>
              </w:rPr>
              <w:t>Frequency offset of measurement filter centre frequency, f_offset</w:t>
            </w:r>
          </w:p>
        </w:tc>
        <w:tc>
          <w:tcPr>
            <w:tcW w:w="1075"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lang w:eastAsia="ko-KR"/>
              </w:rPr>
            </w:pPr>
            <w:r w:rsidRPr="002B68A9">
              <w:rPr>
                <w:lang w:eastAsia="ko-KR"/>
              </w:rPr>
              <w:t>Minimum requirement</w:t>
            </w:r>
          </w:p>
          <w:p w:rsidR="001310A1" w:rsidRPr="002B68A9" w:rsidRDefault="006C6322" w:rsidP="001310A1">
            <w:pPr>
              <w:pStyle w:val="TAH"/>
              <w:rPr>
                <w:lang w:eastAsia="ko-KR"/>
              </w:rPr>
            </w:pPr>
            <w:r w:rsidRPr="002B68A9">
              <w:rPr>
                <w:lang w:eastAsia="ko-KR"/>
              </w:rPr>
              <w:t>(dBm)</w:t>
            </w:r>
          </w:p>
        </w:tc>
        <w:tc>
          <w:tcPr>
            <w:tcW w:w="1155"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lang w:eastAsia="ko-KR"/>
              </w:rPr>
            </w:pPr>
            <w:r w:rsidRPr="002B68A9">
              <w:rPr>
                <w:lang w:eastAsia="ko-KR"/>
              </w:rPr>
              <w:t>Measurement bandwidth</w:t>
            </w:r>
          </w:p>
        </w:tc>
      </w:tr>
      <w:tr w:rsidR="002B68A9" w:rsidRPr="002B68A9" w:rsidTr="001310A1">
        <w:trPr>
          <w:cantSplit/>
          <w:jc w:val="center"/>
        </w:trPr>
        <w:tc>
          <w:tcPr>
            <w:tcW w:w="1269"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L"/>
              <w:rPr>
                <w:lang w:eastAsia="ko-KR"/>
              </w:rPr>
            </w:pPr>
            <w:r w:rsidRPr="002B68A9">
              <w:rPr>
                <w:lang w:eastAsia="ko-KR"/>
              </w:rPr>
              <w:t xml:space="preserve">0 MHz </w:t>
            </w:r>
            <w:r w:rsidRPr="002B68A9">
              <w:rPr>
                <w:lang w:eastAsia="ko-KR"/>
              </w:rPr>
              <w:sym w:font="Symbol" w:char="F0A3"/>
            </w:r>
            <w:r w:rsidRPr="002B68A9">
              <w:rPr>
                <w:lang w:eastAsia="ko-KR"/>
              </w:rPr>
              <w:t xml:space="preserve"> </w:t>
            </w:r>
            <w:r w:rsidRPr="002B68A9">
              <w:rPr>
                <w:lang w:eastAsia="ko-KR"/>
              </w:rPr>
              <w:sym w:font="Symbol" w:char="F044"/>
            </w:r>
            <w:r w:rsidRPr="002B68A9">
              <w:rPr>
                <w:lang w:eastAsia="ko-KR"/>
              </w:rPr>
              <w:t>f &lt; 0.1 MHz</w:t>
            </w:r>
          </w:p>
        </w:tc>
        <w:tc>
          <w:tcPr>
            <w:tcW w:w="1501"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lang w:eastAsia="ko-KR"/>
              </w:rPr>
            </w:pPr>
            <w:r w:rsidRPr="002B68A9">
              <w:rPr>
                <w:lang w:eastAsia="ko-KR"/>
              </w:rPr>
              <w:t xml:space="preserve">0.015 MHz </w:t>
            </w:r>
            <w:r w:rsidRPr="002B68A9">
              <w:rPr>
                <w:lang w:eastAsia="ko-KR"/>
              </w:rPr>
              <w:sym w:font="Symbol" w:char="F0A3"/>
            </w:r>
            <w:r w:rsidRPr="002B68A9">
              <w:rPr>
                <w:lang w:eastAsia="ko-KR"/>
              </w:rPr>
              <w:t xml:space="preserve"> f_offset &lt; 0.085 MHz</w:t>
            </w:r>
          </w:p>
        </w:tc>
        <w:tc>
          <w:tcPr>
            <w:tcW w:w="1075"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lang w:eastAsia="ko-KR"/>
              </w:rPr>
            </w:pPr>
            <w:r w:rsidRPr="002B68A9">
              <w:rPr>
                <w:lang w:eastAsia="ko-KR"/>
              </w:rPr>
              <w:t>-13</w:t>
            </w:r>
          </w:p>
        </w:tc>
        <w:tc>
          <w:tcPr>
            <w:tcW w:w="1155"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lang w:eastAsia="ko-KR"/>
              </w:rPr>
            </w:pPr>
            <w:r w:rsidRPr="002B68A9">
              <w:rPr>
                <w:lang w:eastAsia="ko-KR"/>
              </w:rPr>
              <w:t xml:space="preserve">30 kHz </w:t>
            </w:r>
          </w:p>
        </w:tc>
      </w:tr>
      <w:tr w:rsidR="002B68A9" w:rsidRPr="002B68A9" w:rsidTr="001310A1">
        <w:trPr>
          <w:cantSplit/>
          <w:jc w:val="center"/>
        </w:trPr>
        <w:tc>
          <w:tcPr>
            <w:tcW w:w="1269"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L"/>
              <w:rPr>
                <w:lang w:val="sv-SE" w:eastAsia="ko-KR"/>
              </w:rPr>
            </w:pPr>
            <w:r w:rsidRPr="002B68A9">
              <w:rPr>
                <w:lang w:eastAsia="ko-KR"/>
              </w:rPr>
              <w:t xml:space="preserve">0.1 MHz </w:t>
            </w:r>
            <w:r w:rsidRPr="002B68A9">
              <w:rPr>
                <w:lang w:eastAsia="ko-KR"/>
              </w:rPr>
              <w:sym w:font="Symbol" w:char="F0A3"/>
            </w:r>
            <w:r w:rsidRPr="002B68A9">
              <w:rPr>
                <w:lang w:eastAsia="ko-KR"/>
              </w:rPr>
              <w:t xml:space="preserve"> </w:t>
            </w:r>
            <w:r w:rsidRPr="002B68A9">
              <w:rPr>
                <w:lang w:eastAsia="ko-KR"/>
              </w:rPr>
              <w:sym w:font="Symbol" w:char="F044"/>
            </w:r>
            <w:r w:rsidRPr="002B68A9">
              <w:rPr>
                <w:lang w:eastAsia="ko-KR"/>
              </w:rPr>
              <w:t>f &lt; ENBW</w:t>
            </w:r>
          </w:p>
        </w:tc>
        <w:tc>
          <w:tcPr>
            <w:tcW w:w="1501"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lang w:val="sv-SE" w:eastAsia="ko-KR"/>
              </w:rPr>
            </w:pPr>
            <w:r w:rsidRPr="002B68A9">
              <w:rPr>
                <w:lang w:val="sv-SE" w:eastAsia="ko-KR"/>
              </w:rPr>
              <w:t xml:space="preserve">0.15 MHz </w:t>
            </w:r>
            <w:r w:rsidRPr="002B68A9">
              <w:rPr>
                <w:lang w:eastAsia="ko-KR"/>
              </w:rPr>
              <w:sym w:font="Symbol" w:char="F0A3"/>
            </w:r>
            <w:r w:rsidRPr="002B68A9">
              <w:rPr>
                <w:lang w:val="sv-SE" w:eastAsia="ko-KR"/>
              </w:rPr>
              <w:t xml:space="preserve"> f_offset &lt; EN</w:t>
            </w:r>
            <w:r w:rsidRPr="002B68A9">
              <w:rPr>
                <w:rFonts w:hint="eastAsia"/>
                <w:lang w:val="sv-SE" w:eastAsia="ko-KR"/>
              </w:rPr>
              <w:t>B</w:t>
            </w:r>
            <w:r w:rsidRPr="002B68A9">
              <w:rPr>
                <w:lang w:val="sv-SE" w:eastAsia="ko-KR"/>
              </w:rPr>
              <w:t>W – 0.05 MHz</w:t>
            </w:r>
            <w:r w:rsidRPr="002B68A9">
              <w:rPr>
                <w:rFonts w:hint="eastAsia"/>
                <w:lang w:val="sv-SE" w:eastAsia="ko-KR"/>
              </w:rPr>
              <w:t xml:space="preserve"> </w:t>
            </w:r>
          </w:p>
        </w:tc>
        <w:tc>
          <w:tcPr>
            <w:tcW w:w="1075"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lang w:eastAsia="ko-KR"/>
              </w:rPr>
            </w:pPr>
            <w:r w:rsidRPr="002B68A9">
              <w:rPr>
                <w:lang w:eastAsia="ko-KR"/>
              </w:rPr>
              <w:t>-13</w:t>
            </w:r>
          </w:p>
        </w:tc>
        <w:tc>
          <w:tcPr>
            <w:tcW w:w="1155"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lang w:eastAsia="ko-KR"/>
              </w:rPr>
            </w:pPr>
            <w:r w:rsidRPr="002B68A9">
              <w:rPr>
                <w:lang w:eastAsia="ko-KR"/>
              </w:rPr>
              <w:t xml:space="preserve">100 kHz </w:t>
            </w:r>
          </w:p>
        </w:tc>
      </w:tr>
      <w:tr w:rsidR="002B68A9" w:rsidRPr="002B68A9" w:rsidTr="001310A1">
        <w:trPr>
          <w:cantSplit/>
          <w:jc w:val="center"/>
        </w:trPr>
        <w:tc>
          <w:tcPr>
            <w:tcW w:w="1269"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L"/>
            </w:pPr>
            <w:r w:rsidRPr="002B68A9">
              <w:rPr>
                <w:lang w:eastAsia="ko-KR"/>
              </w:rPr>
              <w:t xml:space="preserve">ENBW </w:t>
            </w:r>
            <w:r w:rsidRPr="002B68A9">
              <w:rPr>
                <w:lang w:eastAsia="ko-KR"/>
              </w:rPr>
              <w:sym w:font="Symbol" w:char="F0A3"/>
            </w:r>
            <w:r w:rsidRPr="002B68A9">
              <w:rPr>
                <w:lang w:eastAsia="ko-KR"/>
              </w:rPr>
              <w:t xml:space="preserve"> </w:t>
            </w:r>
            <w:r w:rsidRPr="002B68A9">
              <w:rPr>
                <w:lang w:eastAsia="ko-KR"/>
              </w:rPr>
              <w:sym w:font="Symbol" w:char="F044"/>
            </w:r>
            <w:r w:rsidRPr="002B68A9">
              <w:rPr>
                <w:lang w:eastAsia="ko-KR"/>
              </w:rPr>
              <w:t>f &lt; ENBW + 5 MHz</w:t>
            </w:r>
          </w:p>
        </w:tc>
        <w:tc>
          <w:tcPr>
            <w:tcW w:w="1501"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lang w:eastAsia="ko-KR"/>
              </w:rPr>
            </w:pPr>
            <w:r w:rsidRPr="002B68A9">
              <w:rPr>
                <w:rFonts w:hint="eastAsia"/>
                <w:lang w:eastAsia="ko-KR"/>
              </w:rPr>
              <w:t>ENBW</w:t>
            </w:r>
            <w:r w:rsidRPr="002B68A9">
              <w:rPr>
                <w:lang w:eastAsia="ko-KR"/>
              </w:rPr>
              <w:t xml:space="preserve">+0.5 MHz </w:t>
            </w:r>
            <w:r w:rsidRPr="002B68A9">
              <w:rPr>
                <w:lang w:eastAsia="ko-KR"/>
              </w:rPr>
              <w:sym w:font="Symbol" w:char="F0A3"/>
            </w:r>
            <w:r w:rsidRPr="002B68A9">
              <w:rPr>
                <w:lang w:eastAsia="ko-KR"/>
              </w:rPr>
              <w:t xml:space="preserve"> f_offset &lt; ENBW + 4.5 MHz</w:t>
            </w:r>
          </w:p>
        </w:tc>
        <w:tc>
          <w:tcPr>
            <w:tcW w:w="1075"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lang w:eastAsia="ko-KR"/>
              </w:rPr>
            </w:pPr>
            <w:r w:rsidRPr="002B68A9">
              <w:rPr>
                <w:lang w:eastAsia="ko-KR"/>
              </w:rPr>
              <w:t>-25</w:t>
            </w:r>
          </w:p>
        </w:tc>
        <w:tc>
          <w:tcPr>
            <w:tcW w:w="1155" w:type="pct"/>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C"/>
              <w:rPr>
                <w:lang w:eastAsia="ko-KR"/>
              </w:rPr>
            </w:pPr>
            <w:r w:rsidRPr="002B68A9">
              <w:rPr>
                <w:lang w:eastAsia="ko-KR"/>
              </w:rPr>
              <w:t xml:space="preserve">1 MHz </w:t>
            </w:r>
          </w:p>
        </w:tc>
      </w:tr>
      <w:tr w:rsidR="001310A1" w:rsidRPr="002B68A9" w:rsidTr="001310A1">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N"/>
              <w:rPr>
                <w:lang w:eastAsia="ko-KR"/>
              </w:rPr>
            </w:pPr>
            <w:r w:rsidRPr="002B68A9">
              <w:rPr>
                <w:lang w:val="en-US" w:eastAsia="ko-KR"/>
              </w:rPr>
              <w:t>NOTE 1:</w:t>
            </w:r>
            <w:r w:rsidRPr="002B68A9">
              <w:rPr>
                <w:lang w:val="en-US"/>
              </w:rPr>
              <w:tab/>
            </w:r>
            <w:r w:rsidRPr="002B68A9">
              <w:rPr>
                <w:lang w:val="en-US" w:eastAsia="ko-KR"/>
              </w:rPr>
              <w:t>ENBW is the agg</w:t>
            </w:r>
            <w:r w:rsidRPr="002B68A9">
              <w:rPr>
                <w:lang w:eastAsia="ko-KR"/>
              </w:rPr>
              <w:t>regated bandwidth  of an E-UTRA sub-block and an adjacent NR sub-block; there is no frequency separation between the said sub-blocks. The sub-block bandwidths include any internal guard bands.</w:t>
            </w:r>
          </w:p>
        </w:tc>
      </w:tr>
    </w:tbl>
    <w:p w:rsidR="001310A1" w:rsidRPr="002B68A9" w:rsidRDefault="001310A1" w:rsidP="001310A1"/>
    <w:p w:rsidR="00A16EAE" w:rsidRPr="002B68A9" w:rsidRDefault="00A16EAE" w:rsidP="00A16EAE">
      <w:pPr>
        <w:pStyle w:val="Heading6"/>
      </w:pPr>
      <w:bookmarkStart w:id="185" w:name="_Toc526341579"/>
      <w:r w:rsidRPr="002B68A9">
        <w:t>6.5B.2.1.2.2</w:t>
      </w:r>
      <w:r w:rsidRPr="002B68A9">
        <w:tab/>
      </w:r>
      <w:r w:rsidRPr="002B68A9">
        <w:rPr>
          <w:rFonts w:eastAsia="MS Mincho"/>
        </w:rPr>
        <w:t>Requirements for network signalled value "NS_04"</w:t>
      </w:r>
      <w:bookmarkEnd w:id="185"/>
    </w:p>
    <w:p w:rsidR="00A16EAE" w:rsidRPr="002B68A9" w:rsidRDefault="00A16EAE" w:rsidP="00A16EAE">
      <w:pPr>
        <w:rPr>
          <w:rFonts w:eastAsia="Times New Roman"/>
        </w:rPr>
      </w:pPr>
      <w:r w:rsidRPr="002B68A9">
        <w:rPr>
          <w:rFonts w:eastAsia="Times New Roman"/>
        </w:rPr>
        <w:t>Additional spectrum emission requirements are signalled by the network to indicate that the UE shall meet an additional requirement for a specific deployment scenario as part of the cell handover/broadcast message.</w:t>
      </w:r>
    </w:p>
    <w:p w:rsidR="00A16EAE" w:rsidRPr="002B68A9" w:rsidRDefault="00A16EAE" w:rsidP="00A16EAE">
      <w:pPr>
        <w:rPr>
          <w:rFonts w:eastAsia="Times New Roman"/>
        </w:rPr>
      </w:pPr>
      <w:r w:rsidRPr="002B68A9">
        <w:rPr>
          <w:rFonts w:eastAsia="Times New Roman"/>
        </w:rPr>
        <w:t xml:space="preserve">The Band 41/n41 SEM transition point from -13 dBm/MHz to -25 dBm/MHz is based on the emission bandwidth. The emission bandwidth is defined as the width of the signal between two points, one below the carrier center frequency and one above the carrier center frequency, outside of which all emissions are attenuated at least 26 dB below the transmitter power.  Since the 26 dB emission bandwidth is implementation dependent, the transmission bandwidths occupied by RBs is used for the SEM. The emission bandwidth for LTE carriers is document in 36.101 </w:t>
      </w:r>
      <w:r w:rsidR="00571B04" w:rsidRPr="002B68A9">
        <w:rPr>
          <w:rFonts w:eastAsia="Times New Roman"/>
        </w:rPr>
        <w:t>[4]</w:t>
      </w:r>
      <w:r w:rsidRPr="002B68A9">
        <w:rPr>
          <w:rFonts w:eastAsia="Times New Roman"/>
        </w:rPr>
        <w:t xml:space="preserve">, and the emission bandwidth for NR carriers is documented in 38.101-1 </w:t>
      </w:r>
      <w:r w:rsidR="00571B04" w:rsidRPr="002B68A9">
        <w:rPr>
          <w:rFonts w:eastAsia="Times New Roman"/>
        </w:rPr>
        <w:t>[2]</w:t>
      </w:r>
      <w:r w:rsidRPr="002B68A9">
        <w:rPr>
          <w:rFonts w:eastAsia="Times New Roman"/>
        </w:rPr>
        <w:t>. The total emission bandwidth for contiguous intra-band EN-DC is the sum of the emission bandwidth for each CC plus the guard band between contiguous CCs.</w:t>
      </w:r>
    </w:p>
    <w:p w:rsidR="00A16EAE" w:rsidRPr="002B68A9" w:rsidRDefault="00A16EAE" w:rsidP="00A16EAE">
      <w:pPr>
        <w:rPr>
          <w:rFonts w:eastAsia="Times New Roman"/>
        </w:rPr>
      </w:pPr>
      <w:r w:rsidRPr="002B68A9">
        <w:rPr>
          <w:rFonts w:eastAsia="Times New Roman"/>
        </w:rPr>
        <w:t>When "NS_04" is indicated in the cell, the power of any UE emission shall not exceed the levels specified in Table 6.5B.2.1.2.2-1.</w:t>
      </w:r>
    </w:p>
    <w:p w:rsidR="00A16EAE" w:rsidRPr="002B68A9" w:rsidRDefault="00A16EAE" w:rsidP="007A529E">
      <w:pPr>
        <w:pStyle w:val="TH"/>
      </w:pPr>
      <w:r w:rsidRPr="002B68A9">
        <w:lastRenderedPageBreak/>
        <w:t>Table 6.5B.2.1.2.2-1: n41 SEM with NS_04</w:t>
      </w:r>
    </w:p>
    <w:tbl>
      <w:tblPr>
        <w:tblW w:w="0" w:type="auto"/>
        <w:jc w:val="center"/>
        <w:tblCellMar>
          <w:left w:w="70" w:type="dxa"/>
          <w:right w:w="70" w:type="dxa"/>
        </w:tblCellMar>
        <w:tblLook w:val="04A0" w:firstRow="1" w:lastRow="0" w:firstColumn="1" w:lastColumn="0" w:noHBand="0" w:noVBand="1"/>
      </w:tblPr>
      <w:tblGrid>
        <w:gridCol w:w="3210"/>
        <w:gridCol w:w="754"/>
        <w:gridCol w:w="754"/>
        <w:gridCol w:w="754"/>
        <w:gridCol w:w="754"/>
        <w:gridCol w:w="754"/>
        <w:gridCol w:w="754"/>
        <w:gridCol w:w="1897"/>
      </w:tblGrid>
      <w:tr w:rsidR="002B68A9" w:rsidRPr="002B68A9" w:rsidTr="004244D7">
        <w:trPr>
          <w:trHeight w:val="504"/>
          <w:jc w:val="center"/>
        </w:trPr>
        <w:tc>
          <w:tcPr>
            <w:tcW w:w="0" w:type="auto"/>
            <w:tcBorders>
              <w:top w:val="single" w:sz="4" w:space="0" w:color="auto"/>
              <w:left w:val="single" w:sz="4" w:space="0" w:color="auto"/>
              <w:bottom w:val="single" w:sz="4" w:space="0" w:color="auto"/>
              <w:right w:val="single" w:sz="4" w:space="0" w:color="auto"/>
            </w:tcBorders>
            <w:vAlign w:val="center"/>
          </w:tcPr>
          <w:p w:rsidR="00A16EAE" w:rsidRPr="002B68A9" w:rsidRDefault="00A16EAE" w:rsidP="004244D7">
            <w:pPr>
              <w:keepNext/>
              <w:keepLines/>
              <w:spacing w:after="0"/>
              <w:jc w:val="center"/>
              <w:rPr>
                <w:rFonts w:ascii="Arial" w:eastAsia="Times New Roman" w:hAnsi="Arial"/>
                <w:b/>
                <w:sz w:val="18"/>
              </w:rPr>
            </w:pPr>
          </w:p>
        </w:tc>
        <w:tc>
          <w:tcPr>
            <w:tcW w:w="0" w:type="auto"/>
            <w:gridSpan w:val="7"/>
            <w:tcBorders>
              <w:top w:val="single" w:sz="4" w:space="0" w:color="auto"/>
              <w:left w:val="nil"/>
              <w:bottom w:val="single" w:sz="4" w:space="0" w:color="auto"/>
              <w:right w:val="single" w:sz="4" w:space="0" w:color="auto"/>
            </w:tcBorders>
            <w:vAlign w:val="center"/>
            <w:hideMark/>
          </w:tcPr>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Spectrum emission limit (dBm)/ measurement bandwidth</w:t>
            </w:r>
          </w:p>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for each channel bandwidth</w:t>
            </w:r>
          </w:p>
        </w:tc>
      </w:tr>
      <w:tr w:rsidR="002B68A9" w:rsidRPr="002B68A9" w:rsidTr="004244D7">
        <w:trPr>
          <w:trHeight w:val="50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ΔfOOB</w:t>
            </w:r>
            <w:r w:rsidRPr="002B68A9">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 xml:space="preserve">10 </w:t>
            </w:r>
            <w:r w:rsidRPr="002B68A9">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 xml:space="preserve">15 </w:t>
            </w:r>
            <w:r w:rsidRPr="002B68A9">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 xml:space="preserve">20 </w:t>
            </w:r>
            <w:r w:rsidRPr="002B68A9">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 xml:space="preserve">40 </w:t>
            </w:r>
            <w:r w:rsidRPr="002B68A9">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 xml:space="preserve">50 </w:t>
            </w:r>
            <w:r w:rsidRPr="002B68A9">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 xml:space="preserve">&gt; 50 </w:t>
            </w:r>
            <w:r w:rsidRPr="002B68A9">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2B68A9" w:rsidRDefault="00A16EAE" w:rsidP="004244D7">
            <w:pPr>
              <w:keepNext/>
              <w:keepLines/>
              <w:spacing w:after="0"/>
              <w:jc w:val="center"/>
              <w:rPr>
                <w:rFonts w:ascii="Arial" w:eastAsia="Times New Roman" w:hAnsi="Arial"/>
                <w:b/>
                <w:sz w:val="18"/>
              </w:rPr>
            </w:pPr>
            <w:r w:rsidRPr="002B68A9">
              <w:rPr>
                <w:rFonts w:ascii="Arial" w:eastAsia="Times New Roman" w:hAnsi="Arial"/>
                <w:b/>
                <w:sz w:val="18"/>
              </w:rPr>
              <w:t>Measurement</w:t>
            </w:r>
            <w:r w:rsidRPr="002B68A9">
              <w:rPr>
                <w:rFonts w:ascii="Arial" w:eastAsia="Times New Roman" w:hAnsi="Arial"/>
                <w:b/>
                <w:sz w:val="18"/>
              </w:rPr>
              <w:br/>
              <w:t>bandwidth</w:t>
            </w:r>
          </w:p>
        </w:tc>
      </w:tr>
      <w:tr w:rsidR="002B68A9" w:rsidRPr="002B68A9" w:rsidTr="004244D7">
        <w:trPr>
          <w:trHeight w:val="288"/>
          <w:jc w:val="center"/>
        </w:trPr>
        <w:tc>
          <w:tcPr>
            <w:tcW w:w="0" w:type="auto"/>
            <w:tcBorders>
              <w:top w:val="nil"/>
              <w:left w:val="single" w:sz="4" w:space="0" w:color="auto"/>
              <w:bottom w:val="nil"/>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 0 - 1</w:t>
            </w:r>
          </w:p>
        </w:tc>
        <w:tc>
          <w:tcPr>
            <w:tcW w:w="0" w:type="auto"/>
            <w:tcBorders>
              <w:top w:val="nil"/>
              <w:left w:val="nil"/>
              <w:bottom w:val="single" w:sz="4" w:space="0" w:color="auto"/>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-18</w:t>
            </w:r>
          </w:p>
        </w:tc>
        <w:tc>
          <w:tcPr>
            <w:tcW w:w="0" w:type="auto"/>
            <w:tcBorders>
              <w:top w:val="nil"/>
              <w:left w:val="nil"/>
              <w:bottom w:val="single" w:sz="4" w:space="0" w:color="auto"/>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-20</w:t>
            </w:r>
          </w:p>
        </w:tc>
        <w:tc>
          <w:tcPr>
            <w:tcW w:w="0" w:type="auto"/>
            <w:tcBorders>
              <w:top w:val="nil"/>
              <w:left w:val="nil"/>
              <w:bottom w:val="single" w:sz="4" w:space="0" w:color="auto"/>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-21</w:t>
            </w:r>
          </w:p>
        </w:tc>
        <w:tc>
          <w:tcPr>
            <w:tcW w:w="0" w:type="auto"/>
            <w:tcBorders>
              <w:top w:val="nil"/>
              <w:left w:val="nil"/>
              <w:bottom w:val="single" w:sz="4" w:space="0" w:color="auto"/>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-24</w:t>
            </w:r>
          </w:p>
        </w:tc>
        <w:tc>
          <w:tcPr>
            <w:tcW w:w="0" w:type="auto"/>
            <w:gridSpan w:val="2"/>
            <w:tcBorders>
              <w:top w:val="nil"/>
              <w:left w:val="nil"/>
              <w:bottom w:val="single" w:sz="4" w:space="0" w:color="auto"/>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-25</w:t>
            </w:r>
          </w:p>
        </w:tc>
        <w:tc>
          <w:tcPr>
            <w:tcW w:w="0" w:type="auto"/>
            <w:tcBorders>
              <w:top w:val="nil"/>
              <w:left w:val="nil"/>
              <w:bottom w:val="single" w:sz="4" w:space="0" w:color="auto"/>
              <w:right w:val="single" w:sz="4" w:space="0" w:color="auto"/>
            </w:tcBorders>
            <w:noWrap/>
            <w:vAlign w:val="center"/>
            <w:hideMark/>
          </w:tcPr>
          <w:p w:rsidR="00A16EAE" w:rsidRPr="002B68A9" w:rsidRDefault="00A16EAE" w:rsidP="00160755">
            <w:pPr>
              <w:pStyle w:val="TAC"/>
              <w:rPr>
                <w:rFonts w:eastAsia="Times New Roman"/>
                <w:lang w:val="fi-FI"/>
              </w:rPr>
            </w:pPr>
            <w:r w:rsidRPr="002B68A9">
              <w:rPr>
                <w:rFonts w:eastAsia="Times New Roman"/>
                <w:lang w:val="fi-FI"/>
              </w:rPr>
              <w:t>30 kHz</w:t>
            </w:r>
          </w:p>
        </w:tc>
      </w:tr>
      <w:tr w:rsidR="002B68A9" w:rsidRPr="002B68A9" w:rsidTr="004244D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A16EAE" w:rsidRPr="002B68A9" w:rsidRDefault="00A16EAE" w:rsidP="00160755">
            <w:pPr>
              <w:pStyle w:val="TAC"/>
              <w:rPr>
                <w:kern w:val="2"/>
              </w:rPr>
            </w:pPr>
            <w:r w:rsidRPr="002B68A9">
              <w:rPr>
                <w:kern w:val="2"/>
              </w:rPr>
              <w:t>± 1 - 5</w:t>
            </w:r>
          </w:p>
        </w:tc>
        <w:tc>
          <w:tcPr>
            <w:tcW w:w="0" w:type="auto"/>
            <w:gridSpan w:val="6"/>
            <w:tcBorders>
              <w:top w:val="single" w:sz="4" w:space="0" w:color="auto"/>
              <w:left w:val="nil"/>
              <w:bottom w:val="single" w:sz="4" w:space="0" w:color="auto"/>
              <w:right w:val="single" w:sz="4" w:space="0" w:color="auto"/>
            </w:tcBorders>
            <w:noWrap/>
            <w:vAlign w:val="center"/>
            <w:hideMark/>
          </w:tcPr>
          <w:p w:rsidR="00A16EAE" w:rsidRPr="002B68A9" w:rsidRDefault="00A16EAE" w:rsidP="00160755">
            <w:pPr>
              <w:pStyle w:val="TAC"/>
              <w:rPr>
                <w:kern w:val="2"/>
              </w:rPr>
            </w:pPr>
            <w:r w:rsidRPr="002B68A9">
              <w:rPr>
                <w:kern w:val="2"/>
              </w:rPr>
              <w:t>-10</w:t>
            </w:r>
          </w:p>
        </w:tc>
        <w:tc>
          <w:tcPr>
            <w:tcW w:w="0" w:type="auto"/>
            <w:vMerge w:val="restart"/>
            <w:tcBorders>
              <w:top w:val="nil"/>
              <w:left w:val="single" w:sz="4" w:space="0" w:color="auto"/>
              <w:bottom w:val="single" w:sz="4" w:space="0" w:color="auto"/>
              <w:right w:val="single" w:sz="4" w:space="0" w:color="auto"/>
            </w:tcBorders>
            <w:noWrap/>
            <w:vAlign w:val="center"/>
            <w:hideMark/>
          </w:tcPr>
          <w:p w:rsidR="00A16EAE" w:rsidRPr="002B68A9" w:rsidRDefault="00A16EAE" w:rsidP="00160755">
            <w:pPr>
              <w:pStyle w:val="TAC"/>
              <w:rPr>
                <w:rFonts w:eastAsia="Times New Roman"/>
              </w:rPr>
            </w:pPr>
            <w:r w:rsidRPr="002B68A9">
              <w:rPr>
                <w:rFonts w:eastAsia="Times New Roman"/>
              </w:rPr>
              <w:t>1 MHz</w:t>
            </w:r>
          </w:p>
        </w:tc>
      </w:tr>
      <w:tr w:rsidR="002B68A9" w:rsidRPr="002B68A9" w:rsidTr="004244D7">
        <w:trPr>
          <w:trHeight w:val="288"/>
          <w:jc w:val="center"/>
        </w:trPr>
        <w:tc>
          <w:tcPr>
            <w:tcW w:w="0" w:type="auto"/>
            <w:tcBorders>
              <w:top w:val="nil"/>
              <w:left w:val="single" w:sz="4" w:space="0" w:color="auto"/>
              <w:bottom w:val="single" w:sz="4" w:space="0" w:color="auto"/>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 5 - X</w:t>
            </w:r>
          </w:p>
        </w:tc>
        <w:tc>
          <w:tcPr>
            <w:tcW w:w="0" w:type="auto"/>
            <w:gridSpan w:val="6"/>
            <w:tcBorders>
              <w:top w:val="single" w:sz="4" w:space="0" w:color="auto"/>
              <w:left w:val="nil"/>
              <w:bottom w:val="single" w:sz="4" w:space="0" w:color="auto"/>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-13</w:t>
            </w:r>
          </w:p>
        </w:tc>
        <w:tc>
          <w:tcPr>
            <w:tcW w:w="0" w:type="auto"/>
            <w:vMerge/>
            <w:tcBorders>
              <w:top w:val="nil"/>
              <w:left w:val="single" w:sz="4" w:space="0" w:color="auto"/>
              <w:bottom w:val="single" w:sz="4" w:space="0" w:color="auto"/>
              <w:right w:val="single" w:sz="4" w:space="0" w:color="auto"/>
            </w:tcBorders>
            <w:vAlign w:val="center"/>
            <w:hideMark/>
          </w:tcPr>
          <w:p w:rsidR="00A16EAE" w:rsidRPr="002B68A9" w:rsidRDefault="00A16EAE" w:rsidP="00160755">
            <w:pPr>
              <w:pStyle w:val="TAC"/>
              <w:rPr>
                <w:rFonts w:eastAsia="Times New Roman"/>
              </w:rPr>
            </w:pPr>
          </w:p>
        </w:tc>
      </w:tr>
      <w:tr w:rsidR="002B68A9" w:rsidRPr="002B68A9" w:rsidTr="004244D7">
        <w:trPr>
          <w:trHeight w:val="288"/>
          <w:jc w:val="center"/>
        </w:trPr>
        <w:tc>
          <w:tcPr>
            <w:tcW w:w="0" w:type="auto"/>
            <w:tcBorders>
              <w:top w:val="nil"/>
              <w:left w:val="single" w:sz="4" w:space="0" w:color="auto"/>
              <w:bottom w:val="single" w:sz="4" w:space="0" w:color="auto"/>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 X - (BWChannel + 5 MHz)</w:t>
            </w:r>
          </w:p>
        </w:tc>
        <w:tc>
          <w:tcPr>
            <w:tcW w:w="0" w:type="auto"/>
            <w:gridSpan w:val="6"/>
            <w:tcBorders>
              <w:top w:val="single" w:sz="4" w:space="0" w:color="auto"/>
              <w:left w:val="nil"/>
              <w:bottom w:val="single" w:sz="4" w:space="0" w:color="auto"/>
              <w:right w:val="single" w:sz="4" w:space="0" w:color="auto"/>
            </w:tcBorders>
            <w:noWrap/>
            <w:vAlign w:val="center"/>
            <w:hideMark/>
          </w:tcPr>
          <w:p w:rsidR="00A16EAE" w:rsidRPr="002B68A9" w:rsidRDefault="00A16EAE" w:rsidP="00160755">
            <w:pPr>
              <w:pStyle w:val="TAC"/>
              <w:rPr>
                <w:kern w:val="2"/>
                <w:lang w:val="fi-FI"/>
              </w:rPr>
            </w:pPr>
            <w:r w:rsidRPr="002B68A9">
              <w:rPr>
                <w:kern w:val="2"/>
                <w:lang w:val="fi-FI"/>
              </w:rPr>
              <w:t>-25</w:t>
            </w:r>
          </w:p>
        </w:tc>
        <w:tc>
          <w:tcPr>
            <w:tcW w:w="0" w:type="auto"/>
            <w:vMerge/>
            <w:tcBorders>
              <w:top w:val="nil"/>
              <w:left w:val="single" w:sz="4" w:space="0" w:color="auto"/>
              <w:bottom w:val="single" w:sz="4" w:space="0" w:color="auto"/>
              <w:right w:val="single" w:sz="4" w:space="0" w:color="auto"/>
            </w:tcBorders>
            <w:vAlign w:val="center"/>
            <w:hideMark/>
          </w:tcPr>
          <w:p w:rsidR="00A16EAE" w:rsidRPr="002B68A9" w:rsidRDefault="00A16EAE" w:rsidP="00160755">
            <w:pPr>
              <w:pStyle w:val="TAC"/>
              <w:rPr>
                <w:rFonts w:eastAsia="Times New Roman"/>
              </w:rPr>
            </w:pPr>
          </w:p>
        </w:tc>
      </w:tr>
      <w:tr w:rsidR="00A16EAE" w:rsidRPr="002B68A9" w:rsidTr="004244D7">
        <w:trPr>
          <w:trHeight w:val="288"/>
          <w:jc w:val="center"/>
        </w:trPr>
        <w:tc>
          <w:tcPr>
            <w:tcW w:w="0" w:type="auto"/>
            <w:gridSpan w:val="8"/>
            <w:tcBorders>
              <w:top w:val="single" w:sz="4" w:space="0" w:color="auto"/>
              <w:left w:val="single" w:sz="4" w:space="0" w:color="auto"/>
              <w:bottom w:val="single" w:sz="4" w:space="0" w:color="auto"/>
              <w:right w:val="single" w:sz="4" w:space="0" w:color="auto"/>
            </w:tcBorders>
            <w:noWrap/>
            <w:vAlign w:val="bottom"/>
            <w:hideMark/>
          </w:tcPr>
          <w:p w:rsidR="00A16EAE" w:rsidRPr="002B68A9" w:rsidRDefault="00A16EAE" w:rsidP="00160755">
            <w:pPr>
              <w:pStyle w:val="TAN"/>
              <w:rPr>
                <w:kern w:val="2"/>
                <w:lang w:val="en-US"/>
              </w:rPr>
            </w:pPr>
            <w:r w:rsidRPr="002B68A9">
              <w:rPr>
                <w:kern w:val="2"/>
                <w:lang w:val="en-US"/>
              </w:rPr>
              <w:t>N</w:t>
            </w:r>
            <w:r w:rsidR="00160755" w:rsidRPr="002B68A9">
              <w:rPr>
                <w:kern w:val="2"/>
                <w:lang w:val="en-US"/>
              </w:rPr>
              <w:t>OTE</w:t>
            </w:r>
            <w:r w:rsidRPr="002B68A9">
              <w:rPr>
                <w:kern w:val="2"/>
                <w:lang w:val="en-US"/>
              </w:rPr>
              <w:t>:</w:t>
            </w:r>
            <w:r w:rsidR="00160755" w:rsidRPr="002B68A9">
              <w:tab/>
            </w:r>
            <w:r w:rsidRPr="002B68A9">
              <w:rPr>
                <w:kern w:val="2"/>
                <w:lang w:val="en-US"/>
              </w:rPr>
              <w:t>X is defined as the sum of the emission bandwidth of the component carriers plus the guard band between contiguous CCs.</w:t>
            </w:r>
          </w:p>
        </w:tc>
      </w:tr>
    </w:tbl>
    <w:p w:rsidR="00A16EAE" w:rsidRPr="002B68A9" w:rsidRDefault="00A16EAE" w:rsidP="001310A1"/>
    <w:p w:rsidR="001310A1" w:rsidRPr="002B68A9" w:rsidRDefault="00DB5E65" w:rsidP="001310A1">
      <w:pPr>
        <w:pStyle w:val="Heading5"/>
      </w:pPr>
      <w:bookmarkStart w:id="186" w:name="_Toc526341580"/>
      <w:r w:rsidRPr="002B68A9">
        <w:t>6</w:t>
      </w:r>
      <w:r w:rsidR="001310A1" w:rsidRPr="002B68A9">
        <w:t>.5B.2.1.3</w:t>
      </w:r>
      <w:r w:rsidR="001310A1" w:rsidRPr="002B68A9">
        <w:tab/>
        <w:t>Adjacent channel leakage ratio</w:t>
      </w:r>
      <w:bookmarkEnd w:id="186"/>
    </w:p>
    <w:p w:rsidR="001310A1" w:rsidRPr="002B68A9" w:rsidRDefault="001310A1" w:rsidP="001310A1">
      <w:r w:rsidRPr="002B68A9">
        <w:t>For EN-DC operation with an E-UTRA sub-block immediately adjacent to an NR sub-block, the ACLR is defined as the ratio of the filtered mean power centred on the aggregated sub-block bandwidth ENBW to the filtered mean power centred on an adjacent bandwidth of the same size ENBW at nominal channel spacing. The UE shall meet the ACLR minimum requirement EN-DC</w:t>
      </w:r>
      <w:r w:rsidRPr="002B68A9">
        <w:rPr>
          <w:vertAlign w:val="subscript"/>
        </w:rPr>
        <w:t>ACLR</w:t>
      </w:r>
      <w:r w:rsidRPr="002B68A9">
        <w:t xml:space="preserve"> specified in Table 6.5B.2.1.3-1 with ENBW the sum of the sub-block bandwidths.</w:t>
      </w:r>
    </w:p>
    <w:p w:rsidR="00B61174" w:rsidRPr="002B68A9" w:rsidRDefault="00B61174" w:rsidP="001310A1">
      <w:r w:rsidRPr="002B68A9">
        <w:t>The assigned channel power and adjacent channel power are measured with rectangular filters with measurement bandwidths specified in 6.5B.2.1.3-1.</w:t>
      </w:r>
    </w:p>
    <w:p w:rsidR="001310A1" w:rsidRPr="002B68A9" w:rsidRDefault="001310A1" w:rsidP="001310A1">
      <w:pPr>
        <w:pStyle w:val="TH"/>
        <w:rPr>
          <w:lang w:val="en-US" w:eastAsia="zh-CN"/>
        </w:rPr>
      </w:pPr>
      <w:r w:rsidRPr="002B68A9">
        <w:t>Table 6.5B.2.1.3</w:t>
      </w:r>
      <w:r w:rsidRPr="002B68A9">
        <w:rPr>
          <w:bCs/>
          <w:lang w:val="en-US"/>
        </w:rPr>
        <w:t>-1</w:t>
      </w:r>
      <w:r w:rsidRPr="002B68A9">
        <w:t xml:space="preserve">: </w:t>
      </w:r>
      <w:r w:rsidRPr="002B68A9">
        <w:rPr>
          <w:lang w:eastAsia="zh-CN"/>
        </w:rPr>
        <w:t>ACLR for intra-band EN-DC (contiguous sub-blocks)</w:t>
      </w:r>
    </w:p>
    <w:tbl>
      <w:tblPr>
        <w:tblW w:w="6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701"/>
        <w:gridCol w:w="1701"/>
      </w:tblGrid>
      <w:tr w:rsidR="002B68A9" w:rsidRPr="002B68A9" w:rsidTr="001310A1">
        <w:trPr>
          <w:trHeight w:val="225"/>
          <w:jc w:val="center"/>
        </w:trPr>
        <w:tc>
          <w:tcPr>
            <w:tcW w:w="2790" w:type="dxa"/>
          </w:tcPr>
          <w:p w:rsidR="001310A1" w:rsidRPr="002B68A9" w:rsidRDefault="001310A1" w:rsidP="001310A1">
            <w:pPr>
              <w:pStyle w:val="TAH"/>
              <w:rPr>
                <w:rFonts w:eastAsia="MS Mincho"/>
              </w:rPr>
            </w:pPr>
            <w:r w:rsidRPr="002B68A9">
              <w:rPr>
                <w:rFonts w:eastAsia="MS Mincho"/>
              </w:rPr>
              <w:t>Parameter</w:t>
            </w:r>
          </w:p>
        </w:tc>
        <w:tc>
          <w:tcPr>
            <w:tcW w:w="1701" w:type="dxa"/>
          </w:tcPr>
          <w:p w:rsidR="001310A1" w:rsidRPr="002B68A9" w:rsidRDefault="001310A1" w:rsidP="001310A1">
            <w:pPr>
              <w:pStyle w:val="TAH"/>
              <w:rPr>
                <w:rFonts w:eastAsia="MS Mincho"/>
              </w:rPr>
            </w:pPr>
            <w:r w:rsidRPr="002B68A9">
              <w:rPr>
                <w:rFonts w:eastAsia="MS Mincho"/>
              </w:rPr>
              <w:t>Unit</w:t>
            </w:r>
          </w:p>
        </w:tc>
        <w:tc>
          <w:tcPr>
            <w:tcW w:w="1701" w:type="dxa"/>
          </w:tcPr>
          <w:p w:rsidR="001310A1" w:rsidRPr="002B68A9" w:rsidRDefault="001310A1" w:rsidP="001310A1">
            <w:pPr>
              <w:pStyle w:val="TAH"/>
              <w:rPr>
                <w:rFonts w:eastAsia="MS Mincho"/>
              </w:rPr>
            </w:pPr>
            <w:r w:rsidRPr="002B68A9">
              <w:rPr>
                <w:rFonts w:eastAsia="MS Mincho"/>
              </w:rPr>
              <w:t>Value</w:t>
            </w:r>
          </w:p>
        </w:tc>
      </w:tr>
      <w:tr w:rsidR="002B68A9" w:rsidRPr="002B68A9" w:rsidTr="001310A1">
        <w:trPr>
          <w:trHeight w:val="225"/>
          <w:jc w:val="center"/>
        </w:trPr>
        <w:tc>
          <w:tcPr>
            <w:tcW w:w="2790" w:type="dxa"/>
          </w:tcPr>
          <w:p w:rsidR="001310A1" w:rsidRPr="002B68A9" w:rsidRDefault="001310A1" w:rsidP="001310A1">
            <w:pPr>
              <w:pStyle w:val="TAL"/>
              <w:rPr>
                <w:rFonts w:eastAsia="MS Mincho"/>
              </w:rPr>
            </w:pPr>
            <w:r w:rsidRPr="002B68A9">
              <w:rPr>
                <w:rFonts w:eastAsia="MS Mincho"/>
              </w:rPr>
              <w:t>EN-DC</w:t>
            </w:r>
            <w:r w:rsidRPr="002B68A9">
              <w:rPr>
                <w:rFonts w:eastAsia="MS Mincho"/>
                <w:vertAlign w:val="subscript"/>
              </w:rPr>
              <w:t>ACLR</w:t>
            </w:r>
          </w:p>
        </w:tc>
        <w:tc>
          <w:tcPr>
            <w:tcW w:w="1701" w:type="dxa"/>
          </w:tcPr>
          <w:p w:rsidR="001310A1" w:rsidRPr="002B68A9" w:rsidRDefault="001310A1" w:rsidP="001310A1">
            <w:pPr>
              <w:pStyle w:val="TAC"/>
              <w:rPr>
                <w:rFonts w:eastAsia="MS Mincho"/>
              </w:rPr>
            </w:pPr>
            <w:r w:rsidRPr="002B68A9">
              <w:rPr>
                <w:rFonts w:eastAsia="MS Mincho"/>
              </w:rPr>
              <w:t>dBc</w:t>
            </w:r>
          </w:p>
        </w:tc>
        <w:tc>
          <w:tcPr>
            <w:tcW w:w="1701" w:type="dxa"/>
          </w:tcPr>
          <w:p w:rsidR="001310A1" w:rsidRPr="002B68A9" w:rsidRDefault="001310A1" w:rsidP="001310A1">
            <w:pPr>
              <w:pStyle w:val="TAC"/>
              <w:rPr>
                <w:rFonts w:eastAsia="MS Mincho"/>
              </w:rPr>
            </w:pPr>
            <w:r w:rsidRPr="002B68A9">
              <w:rPr>
                <w:rFonts w:eastAsia="MS Mincho"/>
              </w:rPr>
              <w:t>30</w:t>
            </w:r>
          </w:p>
        </w:tc>
      </w:tr>
      <w:tr w:rsidR="002B68A9" w:rsidRPr="002B68A9" w:rsidTr="001310A1">
        <w:trPr>
          <w:trHeight w:val="225"/>
          <w:jc w:val="center"/>
        </w:trPr>
        <w:tc>
          <w:tcPr>
            <w:tcW w:w="2790" w:type="dxa"/>
          </w:tcPr>
          <w:p w:rsidR="001310A1" w:rsidRPr="002B68A9" w:rsidRDefault="001310A1" w:rsidP="001310A1">
            <w:pPr>
              <w:pStyle w:val="TAL"/>
              <w:rPr>
                <w:rFonts w:eastAsia="MS Mincho"/>
              </w:rPr>
            </w:pPr>
            <w:r w:rsidRPr="002B68A9">
              <w:t>Measurement bandwidth</w:t>
            </w:r>
            <w:r w:rsidR="001105DB" w:rsidRPr="002B68A9">
              <w:t xml:space="preserve"> of EN-DC channel</w:t>
            </w:r>
          </w:p>
        </w:tc>
        <w:tc>
          <w:tcPr>
            <w:tcW w:w="1701" w:type="dxa"/>
          </w:tcPr>
          <w:p w:rsidR="001310A1" w:rsidRPr="002B68A9" w:rsidRDefault="001310A1" w:rsidP="001310A1">
            <w:pPr>
              <w:pStyle w:val="TAL"/>
              <w:rPr>
                <w:rFonts w:eastAsia="MS Mincho"/>
              </w:rPr>
            </w:pPr>
          </w:p>
        </w:tc>
        <w:tc>
          <w:tcPr>
            <w:tcW w:w="1701" w:type="dxa"/>
          </w:tcPr>
          <w:p w:rsidR="001310A1" w:rsidRPr="002B68A9" w:rsidRDefault="001105DB" w:rsidP="001310A1">
            <w:pPr>
              <w:pStyle w:val="TAC"/>
              <w:rPr>
                <w:rFonts w:eastAsia="MS Mincho"/>
              </w:rPr>
            </w:pPr>
            <w:r w:rsidRPr="002B68A9">
              <w:rPr>
                <w:rFonts w:eastAsia="MS Mincho"/>
              </w:rPr>
              <w:t>1.00*</w:t>
            </w:r>
            <w:r w:rsidR="001310A1" w:rsidRPr="002B68A9">
              <w:rPr>
                <w:rFonts w:eastAsia="MS Mincho"/>
              </w:rPr>
              <w:t>ENBW</w:t>
            </w:r>
          </w:p>
        </w:tc>
      </w:tr>
      <w:tr w:rsidR="002B68A9" w:rsidRPr="002B68A9" w:rsidTr="001310A1">
        <w:trPr>
          <w:trHeight w:val="225"/>
          <w:jc w:val="center"/>
        </w:trPr>
        <w:tc>
          <w:tcPr>
            <w:tcW w:w="2790" w:type="dxa"/>
          </w:tcPr>
          <w:p w:rsidR="001105DB" w:rsidRPr="002B68A9" w:rsidRDefault="001105DB" w:rsidP="001105DB">
            <w:pPr>
              <w:pStyle w:val="TAL"/>
            </w:pPr>
            <w:r w:rsidRPr="002B68A9">
              <w:t>Measurement bandwidth of adjacent channel</w:t>
            </w:r>
          </w:p>
        </w:tc>
        <w:tc>
          <w:tcPr>
            <w:tcW w:w="1701" w:type="dxa"/>
          </w:tcPr>
          <w:p w:rsidR="001105DB" w:rsidRPr="002B68A9" w:rsidRDefault="001105DB" w:rsidP="001105DB">
            <w:pPr>
              <w:pStyle w:val="TAL"/>
              <w:rPr>
                <w:rFonts w:eastAsia="MS Mincho"/>
              </w:rPr>
            </w:pPr>
          </w:p>
        </w:tc>
        <w:tc>
          <w:tcPr>
            <w:tcW w:w="1701" w:type="dxa"/>
          </w:tcPr>
          <w:p w:rsidR="001105DB" w:rsidRPr="002B68A9" w:rsidRDefault="001105DB" w:rsidP="001105DB">
            <w:pPr>
              <w:pStyle w:val="TAC"/>
              <w:rPr>
                <w:rFonts w:eastAsia="MS Mincho"/>
              </w:rPr>
            </w:pPr>
            <w:r w:rsidRPr="002B68A9">
              <w:rPr>
                <w:rFonts w:eastAsia="MS Mincho"/>
              </w:rPr>
              <w:t>0.95*ENBW</w:t>
            </w:r>
          </w:p>
        </w:tc>
      </w:tr>
      <w:tr w:rsidR="002B68A9" w:rsidRPr="002B68A9" w:rsidTr="001310A1">
        <w:trPr>
          <w:trHeight w:val="225"/>
          <w:jc w:val="center"/>
        </w:trPr>
        <w:tc>
          <w:tcPr>
            <w:tcW w:w="2790" w:type="dxa"/>
          </w:tcPr>
          <w:p w:rsidR="001105DB" w:rsidRPr="002B68A9" w:rsidRDefault="001105DB" w:rsidP="001105DB">
            <w:pPr>
              <w:pStyle w:val="TAL"/>
              <w:rPr>
                <w:rFonts w:eastAsia="MS Mincho"/>
              </w:rPr>
            </w:pPr>
            <w:r w:rsidRPr="002B68A9">
              <w:rPr>
                <w:rFonts w:eastAsia="MS Mincho"/>
              </w:rPr>
              <w:t>Frequency offset of adjacent channel</w:t>
            </w:r>
          </w:p>
        </w:tc>
        <w:tc>
          <w:tcPr>
            <w:tcW w:w="1701" w:type="dxa"/>
          </w:tcPr>
          <w:p w:rsidR="001105DB" w:rsidRPr="002B68A9" w:rsidRDefault="001105DB" w:rsidP="001105DB">
            <w:pPr>
              <w:pStyle w:val="TAL"/>
              <w:rPr>
                <w:rFonts w:eastAsia="MS Mincho"/>
              </w:rPr>
            </w:pPr>
          </w:p>
        </w:tc>
        <w:tc>
          <w:tcPr>
            <w:tcW w:w="1701" w:type="dxa"/>
          </w:tcPr>
          <w:p w:rsidR="001105DB" w:rsidRPr="002B68A9" w:rsidRDefault="001105DB" w:rsidP="001105DB">
            <w:pPr>
              <w:pStyle w:val="TAC"/>
              <w:rPr>
                <w:rFonts w:eastAsia="MS Mincho"/>
              </w:rPr>
            </w:pPr>
            <w:r w:rsidRPr="002B68A9">
              <w:rPr>
                <w:rFonts w:eastAsia="MS Mincho"/>
              </w:rPr>
              <w:t>ENBW</w:t>
            </w:r>
          </w:p>
          <w:p w:rsidR="001105DB" w:rsidRPr="002B68A9" w:rsidRDefault="001105DB" w:rsidP="001105DB">
            <w:pPr>
              <w:pStyle w:val="TAC"/>
              <w:rPr>
                <w:rFonts w:eastAsia="MS Mincho"/>
              </w:rPr>
            </w:pPr>
            <w:r w:rsidRPr="002B68A9">
              <w:rPr>
                <w:rFonts w:eastAsia="MS Mincho"/>
              </w:rPr>
              <w:t>/</w:t>
            </w:r>
          </w:p>
          <w:p w:rsidR="001105DB" w:rsidRPr="002B68A9" w:rsidRDefault="001105DB" w:rsidP="001105DB">
            <w:pPr>
              <w:pStyle w:val="TAC"/>
              <w:rPr>
                <w:rFonts w:eastAsia="MS Mincho"/>
              </w:rPr>
            </w:pPr>
            <w:r w:rsidRPr="002B68A9">
              <w:rPr>
                <w:rFonts w:eastAsia="MS Mincho"/>
              </w:rPr>
              <w:t>-ENBW</w:t>
            </w:r>
          </w:p>
        </w:tc>
      </w:tr>
      <w:tr w:rsidR="001105DB" w:rsidRPr="002B68A9" w:rsidTr="001310A1">
        <w:trPr>
          <w:trHeight w:val="225"/>
          <w:jc w:val="center"/>
        </w:trPr>
        <w:tc>
          <w:tcPr>
            <w:tcW w:w="6192" w:type="dxa"/>
            <w:gridSpan w:val="3"/>
            <w:vAlign w:val="center"/>
          </w:tcPr>
          <w:p w:rsidR="001105DB" w:rsidRPr="002B68A9" w:rsidRDefault="001105DB" w:rsidP="001105DB">
            <w:pPr>
              <w:pStyle w:val="TAN"/>
              <w:rPr>
                <w:lang w:eastAsia="ko-KR"/>
              </w:rPr>
            </w:pPr>
            <w:r w:rsidRPr="002B68A9">
              <w:rPr>
                <w:lang w:eastAsia="ko-KR"/>
              </w:rPr>
              <w:t>NOTE 1:</w:t>
            </w:r>
            <w:r w:rsidRPr="002B68A9">
              <w:tab/>
            </w:r>
            <w:r w:rsidRPr="002B68A9">
              <w:rPr>
                <w:lang w:eastAsia="ko-KR"/>
              </w:rPr>
              <w:t>ENBW is the aggregated bandwidth in MHz as defined in sub-clause 5.3B.</w:t>
            </w:r>
          </w:p>
          <w:p w:rsidR="001105DB" w:rsidRPr="002B68A9" w:rsidRDefault="001105DB" w:rsidP="001105DB">
            <w:pPr>
              <w:pStyle w:val="TAN"/>
              <w:rPr>
                <w:lang w:eastAsia="ko-KR"/>
              </w:rPr>
            </w:pPr>
            <w:r w:rsidRPr="002B68A9">
              <w:rPr>
                <w:lang w:eastAsia="ko-KR"/>
              </w:rPr>
              <w:t>NOTE 2:</w:t>
            </w:r>
            <w:r w:rsidRPr="002B68A9">
              <w:tab/>
            </w:r>
            <w:r w:rsidRPr="002B68A9">
              <w:rPr>
                <w:lang w:eastAsia="ko-KR"/>
              </w:rPr>
              <w:t>The frequency offset is that in between the centre frequencies of the measurement filters</w:t>
            </w:r>
          </w:p>
        </w:tc>
      </w:tr>
    </w:tbl>
    <w:p w:rsidR="001310A1" w:rsidRPr="002B68A9" w:rsidRDefault="001310A1" w:rsidP="001310A1"/>
    <w:p w:rsidR="001310A1" w:rsidRPr="002B68A9" w:rsidRDefault="001310A1" w:rsidP="001310A1">
      <w:pPr>
        <w:pStyle w:val="Heading4"/>
      </w:pPr>
      <w:bookmarkStart w:id="187" w:name="_Toc526341581"/>
      <w:r w:rsidRPr="002B68A9">
        <w:t>6.5B.2.2</w:t>
      </w:r>
      <w:r w:rsidRPr="002B68A9">
        <w:tab/>
        <w:t>Intra-band non-contiguous EN-DC</w:t>
      </w:r>
      <w:bookmarkEnd w:id="187"/>
    </w:p>
    <w:p w:rsidR="00821B6B" w:rsidRPr="002B68A9" w:rsidRDefault="00821B6B" w:rsidP="00821B6B">
      <w:pPr>
        <w:pStyle w:val="Heading5"/>
      </w:pPr>
      <w:bookmarkStart w:id="188" w:name="_Toc526341582"/>
      <w:r w:rsidRPr="002B68A9">
        <w:t>6.5B.2.2.1</w:t>
      </w:r>
      <w:r w:rsidRPr="002B68A9">
        <w:tab/>
        <w:t>Spectrum emissions mask</w:t>
      </w:r>
      <w:bookmarkEnd w:id="188"/>
    </w:p>
    <w:p w:rsidR="00821B6B" w:rsidRPr="002B68A9" w:rsidRDefault="00821B6B" w:rsidP="00821B6B">
      <w:r w:rsidRPr="002B68A9">
        <w:t>The spectral emission mask for intra-band non-contiguous EN-DC is a composite of the emission mask for each CC with the level set to the maximum value from each mask for each frequency outside of the transmission bandwidth of either carrier. A composite spectrum emission mask is a combination of individual CC spectrum emissions masks. Where two masks overlap the most relaxed limit is used.</w:t>
      </w:r>
    </w:p>
    <w:p w:rsidR="00821B6B" w:rsidRPr="002B68A9" w:rsidRDefault="00821B6B" w:rsidP="00821B6B">
      <w:pPr>
        <w:pStyle w:val="Heading5"/>
      </w:pPr>
      <w:bookmarkStart w:id="189" w:name="_Toc526341583"/>
      <w:r w:rsidRPr="002B68A9">
        <w:t>6.5B.2.2.2</w:t>
      </w:r>
      <w:r w:rsidRPr="002B68A9">
        <w:tab/>
        <w:t>Additional spectrum emissions mask</w:t>
      </w:r>
      <w:bookmarkEnd w:id="189"/>
    </w:p>
    <w:p w:rsidR="00821B6B" w:rsidRPr="002B68A9" w:rsidRDefault="00821B6B" w:rsidP="00821B6B">
      <w:r w:rsidRPr="002B68A9">
        <w:t>When additional spectrum emission mask or masks apply, the additional SEM(s) shall be used to calculate the composite SEM described in 6.5B.2.2.1.</w:t>
      </w:r>
    </w:p>
    <w:p w:rsidR="00821B6B" w:rsidRPr="002B68A9" w:rsidRDefault="00821B6B" w:rsidP="00821B6B">
      <w:pPr>
        <w:pStyle w:val="Heading5"/>
      </w:pPr>
      <w:bookmarkStart w:id="190" w:name="_Toc526341584"/>
      <w:r w:rsidRPr="002B68A9">
        <w:t>6.5B.2.2.3</w:t>
      </w:r>
      <w:r w:rsidRPr="002B68A9">
        <w:tab/>
        <w:t>Adjacent channel leakage ratio</w:t>
      </w:r>
      <w:bookmarkEnd w:id="190"/>
    </w:p>
    <w:p w:rsidR="00821B6B" w:rsidRPr="002B68A9" w:rsidRDefault="00821B6B" w:rsidP="00C42558">
      <w:pPr>
        <w:rPr>
          <w:rFonts w:eastAsia="Times New Roman"/>
          <w:lang w:eastAsia="en-GB"/>
        </w:rPr>
      </w:pPr>
      <w:r w:rsidRPr="002B68A9">
        <w:t>For intra-band non-contiguous EN-DC when all UL sub-blocks consist of one component carrier the EN-DC Adjacent Channel Leakage power Ratio (EN-DC</w:t>
      </w:r>
      <w:r w:rsidRPr="002B68A9">
        <w:rPr>
          <w:vertAlign w:val="subscript"/>
        </w:rPr>
        <w:t>ACLR</w:t>
      </w:r>
      <w:r w:rsidRPr="002B68A9">
        <w:t xml:space="preserve">) is the ratio of the sum of the filtered mean powers centred on the assigned sub-block frequencies to the filtered mean power centred on an adjacent channel frequency at nominal channel spacing. </w:t>
      </w:r>
      <w:r w:rsidRPr="002B68A9">
        <w:lastRenderedPageBreak/>
        <w:t>In case the sub-block gap bandwidth Wgap is smaller than of the sub-block bandwidth than for that sub-block no EN-DC</w:t>
      </w:r>
      <w:r w:rsidRPr="002B68A9">
        <w:rPr>
          <w:vertAlign w:val="subscript"/>
        </w:rPr>
        <w:t>ACLR</w:t>
      </w:r>
      <w:r w:rsidRPr="002B68A9">
        <w:t xml:space="preserve"> requirement is set for the gap. In case the sub-block gap bandwidth Wgap is smaller than either of the sub-block bandwidths then no EN-DC</w:t>
      </w:r>
      <w:r w:rsidRPr="002B68A9">
        <w:rPr>
          <w:vertAlign w:val="subscript"/>
        </w:rPr>
        <w:t>ACLR</w:t>
      </w:r>
      <w:r w:rsidRPr="002B68A9">
        <w:t xml:space="preserve"> requirement is set for the gap. The assigned EN-DC sub-block power and adjacent channel power are measured with rectangular filters with measurement bandwidths specified in in </w:t>
      </w:r>
      <w:r w:rsidR="00571B04" w:rsidRPr="002B68A9">
        <w:t>[4]</w:t>
      </w:r>
      <w:r w:rsidRPr="002B68A9">
        <w:t xml:space="preserve"> </w:t>
      </w:r>
      <w:r w:rsidRPr="002B68A9">
        <w:rPr>
          <w:lang w:eastAsia="zh-CN"/>
        </w:rPr>
        <w:t xml:space="preserve">for the E-UTRA sub-block, and </w:t>
      </w:r>
      <w:r w:rsidR="00571B04" w:rsidRPr="002B68A9">
        <w:rPr>
          <w:lang w:eastAsia="zh-CN"/>
        </w:rPr>
        <w:t>[2]</w:t>
      </w:r>
      <w:r w:rsidR="003075B9" w:rsidRPr="002B68A9">
        <w:rPr>
          <w:lang w:eastAsia="zh-CN"/>
        </w:rPr>
        <w:t>,</w:t>
      </w:r>
      <w:r w:rsidR="00571B04" w:rsidRPr="002B68A9">
        <w:rPr>
          <w:lang w:eastAsia="zh-CN"/>
        </w:rPr>
        <w:t>[3]</w:t>
      </w:r>
      <w:r w:rsidRPr="002B68A9">
        <w:rPr>
          <w:lang w:eastAsia="zh-CN"/>
        </w:rPr>
        <w:t xml:space="preserve"> for the NR sub-block</w:t>
      </w:r>
      <w:r w:rsidRPr="002B68A9">
        <w:t>. If the measured adjacent channel power is greater than –50dBm then the EN-DC</w:t>
      </w:r>
      <w:r w:rsidRPr="002B68A9">
        <w:rPr>
          <w:vertAlign w:val="subscript"/>
        </w:rPr>
        <w:t>ACLR</w:t>
      </w:r>
      <w:r w:rsidRPr="002B68A9">
        <w:t xml:space="preserve"> shall be higher than the value specified in for E-UTRA</w:t>
      </w:r>
      <w:r w:rsidRPr="002B68A9">
        <w:rPr>
          <w:vertAlign w:val="subscript"/>
        </w:rPr>
        <w:t>ACLR</w:t>
      </w:r>
      <w:r w:rsidRPr="002B68A9">
        <w:t xml:space="preserve"> and NR</w:t>
      </w:r>
      <w:r w:rsidRPr="002B68A9">
        <w:rPr>
          <w:vertAlign w:val="subscript"/>
        </w:rPr>
        <w:t>ACLR</w:t>
      </w:r>
      <w:r w:rsidRPr="002B68A9">
        <w:t xml:space="preserve"> .</w:t>
      </w:r>
    </w:p>
    <w:p w:rsidR="001310A1" w:rsidRPr="002B68A9" w:rsidRDefault="001310A1" w:rsidP="001310A1">
      <w:pPr>
        <w:pStyle w:val="Heading4"/>
      </w:pPr>
      <w:bookmarkStart w:id="191" w:name="_Toc526341585"/>
      <w:r w:rsidRPr="002B68A9">
        <w:t>6.5B.2.3</w:t>
      </w:r>
      <w:r w:rsidRPr="002B68A9">
        <w:tab/>
        <w:t>Inter-band EN-DC within FR1</w:t>
      </w:r>
      <w:bookmarkEnd w:id="191"/>
    </w:p>
    <w:p w:rsidR="0075137D" w:rsidRPr="002B68A9" w:rsidRDefault="0075137D" w:rsidP="0075137D">
      <w:r w:rsidRPr="002B68A9">
        <w:t xml:space="preserve">Unless otherewise stated, the OOBE requirements specified in sub-clause 6.6.2.1 of </w:t>
      </w:r>
      <w:r w:rsidR="00571B04" w:rsidRPr="002B68A9">
        <w:t>[4]</w:t>
      </w:r>
      <w:r w:rsidRPr="002B68A9">
        <w:t xml:space="preserve">, sub-clause 6.5.2.2 of </w:t>
      </w:r>
      <w:r w:rsidR="00571B04" w:rsidRPr="002B68A9">
        <w:t>[2]</w:t>
      </w:r>
      <w:r w:rsidRPr="002B68A9">
        <w:t xml:space="preserve"> and the additional requirments in 6.6.2.2 of </w:t>
      </w:r>
      <w:r w:rsidR="00571B04" w:rsidRPr="002B68A9">
        <w:t>[4]</w:t>
      </w:r>
      <w:r w:rsidRPr="002B68A9">
        <w:t xml:space="preserve"> and 6.5.2.3 of </w:t>
      </w:r>
      <w:r w:rsidR="00571B04" w:rsidRPr="002B68A9">
        <w:t>[2]</w:t>
      </w:r>
      <w:r w:rsidRPr="002B68A9">
        <w:t xml:space="preserve"> apply for each component carrier.</w:t>
      </w:r>
    </w:p>
    <w:p w:rsidR="0075137D" w:rsidRPr="002B68A9" w:rsidRDefault="0075137D" w:rsidP="00C42558">
      <w:r w:rsidRPr="002B68A9">
        <w:t>The requirements apply to each antenna connector.</w:t>
      </w:r>
    </w:p>
    <w:p w:rsidR="001310A1" w:rsidRPr="002B68A9" w:rsidRDefault="001310A1" w:rsidP="001310A1">
      <w:pPr>
        <w:pStyle w:val="Heading4"/>
      </w:pPr>
      <w:bookmarkStart w:id="192" w:name="_Toc526341586"/>
      <w:r w:rsidRPr="002B68A9">
        <w:t>6.5B.2.4</w:t>
      </w:r>
      <w:r w:rsidRPr="002B68A9">
        <w:tab/>
        <w:t>Inter-band EN-DC including FR2</w:t>
      </w:r>
      <w:bookmarkEnd w:id="192"/>
    </w:p>
    <w:p w:rsidR="004A27B2" w:rsidRPr="002B68A9" w:rsidRDefault="004A27B2" w:rsidP="004A27B2">
      <w:pPr>
        <w:pStyle w:val="Heading4"/>
      </w:pPr>
      <w:bookmarkStart w:id="193" w:name="_Toc526341587"/>
      <w:r w:rsidRPr="002B68A9">
        <w:t>6.5B.2.5</w:t>
      </w:r>
      <w:r w:rsidRPr="002B68A9">
        <w:tab/>
        <w:t>Inter-band EN-DC including both FR1 and FR2</w:t>
      </w:r>
      <w:bookmarkEnd w:id="193"/>
    </w:p>
    <w:p w:rsidR="001310A1" w:rsidRPr="002B68A9" w:rsidRDefault="001310A1" w:rsidP="001310A1">
      <w:pPr>
        <w:pStyle w:val="Heading3"/>
      </w:pPr>
      <w:bookmarkStart w:id="194" w:name="_Toc526341588"/>
      <w:r w:rsidRPr="002B68A9">
        <w:t>6.5B.3</w:t>
      </w:r>
      <w:r w:rsidRPr="002B68A9">
        <w:tab/>
        <w:t>Spurious emissions for EN-DC</w:t>
      </w:r>
      <w:bookmarkEnd w:id="194"/>
    </w:p>
    <w:p w:rsidR="001310A1" w:rsidRPr="002B68A9" w:rsidRDefault="001310A1" w:rsidP="001310A1">
      <w:pPr>
        <w:pStyle w:val="Heading4"/>
      </w:pPr>
      <w:bookmarkStart w:id="195" w:name="_Toc526341589"/>
      <w:r w:rsidRPr="002B68A9">
        <w:t>6.5B.3.1</w:t>
      </w:r>
      <w:r w:rsidRPr="002B68A9">
        <w:tab/>
        <w:t>Intra-band contiguous EN-DC</w:t>
      </w:r>
      <w:bookmarkEnd w:id="195"/>
    </w:p>
    <w:p w:rsidR="001310A1" w:rsidRPr="002B68A9" w:rsidRDefault="001310A1" w:rsidP="001310A1">
      <w:r w:rsidRPr="002B68A9">
        <w:t xml:space="preserve">The general spurious emissions requirements specified in sub-clause 6.6.3.1 of </w:t>
      </w:r>
      <w:r w:rsidR="00571B04" w:rsidRPr="002B68A9">
        <w:t>[4]</w:t>
      </w:r>
      <w:r w:rsidR="00DD208B" w:rsidRPr="002B68A9">
        <w:t xml:space="preserve"> </w:t>
      </w:r>
      <w:r w:rsidRPr="002B68A9">
        <w:t>and sub-clause 6.</w:t>
      </w:r>
      <w:r w:rsidR="00DD208B" w:rsidRPr="002B68A9">
        <w:t>5</w:t>
      </w:r>
      <w:r w:rsidRPr="002B68A9">
        <w:t>.</w:t>
      </w:r>
      <w:r w:rsidR="00DD208B" w:rsidRPr="002B68A9">
        <w:t>3</w:t>
      </w:r>
      <w:r w:rsidRPr="002B68A9">
        <w:t>.</w:t>
      </w:r>
      <w:r w:rsidR="00DD208B" w:rsidRPr="002B68A9">
        <w:t>1</w:t>
      </w:r>
      <w:r w:rsidRPr="002B68A9">
        <w:t xml:space="preserve"> of </w:t>
      </w:r>
      <w:r w:rsidR="00571B04" w:rsidRPr="002B68A9">
        <w:t>[2]</w:t>
      </w:r>
      <w:r w:rsidRPr="002B68A9">
        <w:t xml:space="preserve"> apply beyond any frequencies for which the out-of-band emissions requirements in sub-clause 6.5.2 apply.</w:t>
      </w:r>
    </w:p>
    <w:p w:rsidR="00096493" w:rsidRPr="002B68A9" w:rsidRDefault="00096493" w:rsidP="00C42558">
      <w:pPr>
        <w:pStyle w:val="Heading5"/>
      </w:pPr>
      <w:bookmarkStart w:id="196" w:name="_Toc526341590"/>
      <w:r w:rsidRPr="002B68A9">
        <w:t>6.5B.3.1.1</w:t>
      </w:r>
      <w:r w:rsidRPr="002B68A9">
        <w:tab/>
        <w:t>General spurious emissions</w:t>
      </w:r>
      <w:bookmarkEnd w:id="196"/>
    </w:p>
    <w:p w:rsidR="00096493" w:rsidRPr="002B68A9" w:rsidRDefault="00096493" w:rsidP="00096493">
      <w:r w:rsidRPr="002B68A9">
        <w:t xml:space="preserve">The general spurious emissions requirements specified in sub-clause 6.6.3.1 of </w:t>
      </w:r>
      <w:r w:rsidR="00571B04" w:rsidRPr="002B68A9">
        <w:t>[4]</w:t>
      </w:r>
      <w:r w:rsidRPr="002B68A9">
        <w:t xml:space="preserve"> and sub-clause 6.</w:t>
      </w:r>
      <w:r w:rsidR="00DD208B" w:rsidRPr="002B68A9">
        <w:t>5</w:t>
      </w:r>
      <w:r w:rsidRPr="002B68A9">
        <w:t>.</w:t>
      </w:r>
      <w:r w:rsidR="00DD208B" w:rsidRPr="002B68A9">
        <w:t>3.1</w:t>
      </w:r>
      <w:r w:rsidRPr="002B68A9">
        <w:t xml:space="preserve"> of </w:t>
      </w:r>
      <w:r w:rsidR="00571B04" w:rsidRPr="002B68A9">
        <w:t>[2]</w:t>
      </w:r>
      <w:r w:rsidRPr="002B68A9">
        <w:t xml:space="preserve"> apply beyond any frequencies for which the out-of-band emissions requirements in sub-clause 6.5B.2.1apply.</w:t>
      </w:r>
    </w:p>
    <w:p w:rsidR="00096493" w:rsidRPr="002B68A9" w:rsidRDefault="00096493" w:rsidP="00096493">
      <w:pPr>
        <w:pStyle w:val="Heading5"/>
      </w:pPr>
      <w:bookmarkStart w:id="197" w:name="_Toc526341591"/>
      <w:r w:rsidRPr="002B68A9">
        <w:t>6.5B.3.1.2</w:t>
      </w:r>
      <w:r w:rsidRPr="002B68A9">
        <w:tab/>
        <w:t>Spurious emission band UE co-existence</w:t>
      </w:r>
      <w:bookmarkEnd w:id="197"/>
    </w:p>
    <w:p w:rsidR="00096493" w:rsidRPr="002B68A9" w:rsidRDefault="00096493" w:rsidP="00096493">
      <w:r w:rsidRPr="002B68A9">
        <w:t>The requirements in Table 6.5B.3.1.2-1 apply on each component carrier with all component carriers are active.</w:t>
      </w:r>
    </w:p>
    <w:p w:rsidR="00096493" w:rsidRPr="002B68A9" w:rsidRDefault="00096493" w:rsidP="00096493">
      <w:pPr>
        <w:pStyle w:val="TH"/>
      </w:pPr>
      <w:r w:rsidRPr="002B68A9">
        <w:t>Table 6.5B.3.1-1: Requirements for intraband carrier aggregation</w:t>
      </w:r>
    </w:p>
    <w:tbl>
      <w:tblPr>
        <w:tblW w:w="9419" w:type="dxa"/>
        <w:jc w:val="center"/>
        <w:tblLayout w:type="fixed"/>
        <w:tblLook w:val="0000" w:firstRow="0" w:lastRow="0" w:firstColumn="0" w:lastColumn="0" w:noHBand="0" w:noVBand="0"/>
      </w:tblPr>
      <w:tblGrid>
        <w:gridCol w:w="1024"/>
        <w:gridCol w:w="3275"/>
        <w:gridCol w:w="903"/>
        <w:gridCol w:w="299"/>
        <w:gridCol w:w="906"/>
        <w:gridCol w:w="1204"/>
        <w:gridCol w:w="902"/>
        <w:gridCol w:w="906"/>
      </w:tblGrid>
      <w:tr w:rsidR="002B68A9" w:rsidRPr="002B68A9" w:rsidTr="00DA5EED">
        <w:trPr>
          <w:trHeight w:val="269"/>
          <w:jc w:val="center"/>
        </w:trPr>
        <w:tc>
          <w:tcPr>
            <w:tcW w:w="102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096493" w:rsidRPr="002B68A9" w:rsidRDefault="00096493" w:rsidP="00DA5EED">
            <w:pPr>
              <w:pStyle w:val="TAH"/>
              <w:rPr>
                <w:rFonts w:cs="Arial"/>
              </w:rPr>
            </w:pPr>
            <w:r w:rsidRPr="002B68A9">
              <w:rPr>
                <w:rFonts w:cs="Arial"/>
              </w:rPr>
              <w:t>EN-DC Configuration</w:t>
            </w:r>
          </w:p>
        </w:tc>
        <w:tc>
          <w:tcPr>
            <w:tcW w:w="8395" w:type="dxa"/>
            <w:gridSpan w:val="7"/>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H"/>
              <w:rPr>
                <w:rFonts w:cs="Arial"/>
              </w:rPr>
            </w:pPr>
            <w:r w:rsidRPr="002B68A9">
              <w:rPr>
                <w:rFonts w:cs="Arial"/>
              </w:rPr>
              <w:t xml:space="preserve">Spurious emission </w:t>
            </w:r>
          </w:p>
        </w:tc>
      </w:tr>
      <w:tr w:rsidR="002B68A9" w:rsidRPr="002B68A9" w:rsidTr="00DA5EED">
        <w:trPr>
          <w:trHeight w:val="449"/>
          <w:jc w:val="center"/>
        </w:trPr>
        <w:tc>
          <w:tcPr>
            <w:tcW w:w="1024" w:type="dxa"/>
            <w:vMerge/>
            <w:tcBorders>
              <w:top w:val="single" w:sz="4" w:space="0" w:color="auto"/>
              <w:left w:val="single" w:sz="4" w:space="0" w:color="auto"/>
              <w:bottom w:val="single" w:sz="4" w:space="0" w:color="000000"/>
              <w:right w:val="single" w:sz="4" w:space="0" w:color="auto"/>
            </w:tcBorders>
            <w:vAlign w:val="center"/>
          </w:tcPr>
          <w:p w:rsidR="00096493" w:rsidRPr="002B68A9" w:rsidRDefault="00096493" w:rsidP="00DA5EED">
            <w:pPr>
              <w:pStyle w:val="TAH"/>
              <w:rPr>
                <w:rFonts w:cs="Arial"/>
              </w:rPr>
            </w:pPr>
          </w:p>
        </w:tc>
        <w:tc>
          <w:tcPr>
            <w:tcW w:w="3275" w:type="dxa"/>
            <w:tcBorders>
              <w:top w:val="nil"/>
              <w:left w:val="nil"/>
              <w:bottom w:val="single" w:sz="4" w:space="0" w:color="auto"/>
              <w:right w:val="single" w:sz="4" w:space="0" w:color="auto"/>
            </w:tcBorders>
            <w:shd w:val="clear" w:color="auto" w:fill="auto"/>
          </w:tcPr>
          <w:p w:rsidR="00096493" w:rsidRPr="002B68A9" w:rsidRDefault="00096493" w:rsidP="00DA5EED">
            <w:pPr>
              <w:pStyle w:val="TAH"/>
              <w:rPr>
                <w:rFonts w:cs="Arial"/>
              </w:rPr>
            </w:pPr>
            <w:r w:rsidRPr="002B68A9">
              <w:rPr>
                <w:rFonts w:cs="Arial"/>
              </w:rPr>
              <w:t>Protected band</w:t>
            </w:r>
          </w:p>
        </w:tc>
        <w:tc>
          <w:tcPr>
            <w:tcW w:w="2108" w:type="dxa"/>
            <w:gridSpan w:val="3"/>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H"/>
              <w:rPr>
                <w:rFonts w:cs="Arial"/>
              </w:rPr>
            </w:pPr>
            <w:r w:rsidRPr="002B68A9">
              <w:rPr>
                <w:rFonts w:cs="Arial"/>
              </w:rPr>
              <w:t>Frequency range (MHz)</w:t>
            </w:r>
          </w:p>
        </w:tc>
        <w:tc>
          <w:tcPr>
            <w:tcW w:w="1204" w:type="dxa"/>
            <w:tcBorders>
              <w:top w:val="nil"/>
              <w:left w:val="nil"/>
              <w:bottom w:val="single" w:sz="4" w:space="0" w:color="auto"/>
              <w:right w:val="single" w:sz="4" w:space="0" w:color="auto"/>
            </w:tcBorders>
            <w:shd w:val="clear" w:color="auto" w:fill="auto"/>
          </w:tcPr>
          <w:p w:rsidR="00096493" w:rsidRPr="002B68A9" w:rsidRDefault="00096493" w:rsidP="00DA5EED">
            <w:pPr>
              <w:pStyle w:val="TAH"/>
              <w:rPr>
                <w:rFonts w:cs="Arial"/>
              </w:rPr>
            </w:pPr>
            <w:r w:rsidRPr="002B68A9">
              <w:rPr>
                <w:rFonts w:cs="Arial"/>
              </w:rPr>
              <w:t>Maximum Level (dBm)</w:t>
            </w:r>
          </w:p>
        </w:tc>
        <w:tc>
          <w:tcPr>
            <w:tcW w:w="902" w:type="dxa"/>
            <w:tcBorders>
              <w:top w:val="nil"/>
              <w:left w:val="nil"/>
              <w:bottom w:val="single" w:sz="4" w:space="0" w:color="auto"/>
              <w:right w:val="single" w:sz="4" w:space="0" w:color="auto"/>
            </w:tcBorders>
            <w:shd w:val="clear" w:color="auto" w:fill="auto"/>
          </w:tcPr>
          <w:p w:rsidR="00096493" w:rsidRPr="002B68A9" w:rsidRDefault="00096493" w:rsidP="00DA5EED">
            <w:pPr>
              <w:pStyle w:val="TAH"/>
              <w:rPr>
                <w:rFonts w:cs="Arial"/>
              </w:rPr>
            </w:pPr>
            <w:r w:rsidRPr="002B68A9">
              <w:rPr>
                <w:rFonts w:cs="Arial"/>
              </w:rPr>
              <w:t>MBW (MHz)</w:t>
            </w:r>
          </w:p>
        </w:tc>
        <w:tc>
          <w:tcPr>
            <w:tcW w:w="906" w:type="dxa"/>
            <w:tcBorders>
              <w:top w:val="nil"/>
              <w:left w:val="nil"/>
              <w:bottom w:val="single" w:sz="4" w:space="0" w:color="auto"/>
              <w:right w:val="single" w:sz="4" w:space="0" w:color="auto"/>
            </w:tcBorders>
            <w:shd w:val="clear" w:color="auto" w:fill="auto"/>
            <w:noWrap/>
          </w:tcPr>
          <w:p w:rsidR="00096493" w:rsidRPr="002B68A9" w:rsidRDefault="00096493" w:rsidP="00DA5EED">
            <w:pPr>
              <w:pStyle w:val="TAH"/>
              <w:rPr>
                <w:rFonts w:cs="Arial"/>
              </w:rPr>
            </w:pPr>
            <w:r w:rsidRPr="002B68A9">
              <w:rPr>
                <w:rFonts w:cs="Arial"/>
              </w:rPr>
              <w:t>NOTE</w:t>
            </w:r>
          </w:p>
        </w:tc>
      </w:tr>
      <w:tr w:rsidR="002B68A9" w:rsidRPr="002B68A9" w:rsidTr="00DA5EED">
        <w:trPr>
          <w:trHeight w:val="257"/>
          <w:jc w:val="center"/>
        </w:trPr>
        <w:tc>
          <w:tcPr>
            <w:tcW w:w="1024" w:type="dxa"/>
            <w:tcBorders>
              <w:top w:val="single" w:sz="4" w:space="0" w:color="auto"/>
              <w:left w:val="single" w:sz="4" w:space="0" w:color="auto"/>
              <w:bottom w:val="single" w:sz="4" w:space="0" w:color="000000"/>
              <w:right w:val="single" w:sz="4" w:space="0" w:color="auto"/>
            </w:tcBorders>
            <w:vAlign w:val="center"/>
          </w:tcPr>
          <w:p w:rsidR="00096493" w:rsidRPr="002B68A9" w:rsidRDefault="00096493" w:rsidP="00DA5EED">
            <w:pPr>
              <w:pStyle w:val="TAH"/>
              <w:rPr>
                <w:rFonts w:cs="Arial"/>
                <w:b w:val="0"/>
                <w:lang w:eastAsia="ko-KR"/>
              </w:rPr>
            </w:pPr>
            <w:r w:rsidRPr="002B68A9">
              <w:rPr>
                <w:rFonts w:cs="Arial"/>
                <w:b w:val="0"/>
                <w:lang w:eastAsia="ko-KR"/>
              </w:rPr>
              <w:t>…</w:t>
            </w:r>
          </w:p>
        </w:tc>
        <w:tc>
          <w:tcPr>
            <w:tcW w:w="3275" w:type="dxa"/>
            <w:tcBorders>
              <w:top w:val="nil"/>
              <w:left w:val="nil"/>
              <w:bottom w:val="single" w:sz="4" w:space="0" w:color="auto"/>
              <w:right w:val="single" w:sz="4" w:space="0" w:color="auto"/>
            </w:tcBorders>
            <w:shd w:val="clear" w:color="auto" w:fill="auto"/>
          </w:tcPr>
          <w:p w:rsidR="00096493" w:rsidRPr="002B68A9" w:rsidRDefault="00096493" w:rsidP="00DA5EED">
            <w:pPr>
              <w:pStyle w:val="TAH"/>
              <w:rPr>
                <w:rFonts w:cs="Arial"/>
              </w:rPr>
            </w:pPr>
          </w:p>
        </w:tc>
        <w:tc>
          <w:tcPr>
            <w:tcW w:w="2108" w:type="dxa"/>
            <w:gridSpan w:val="3"/>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H"/>
              <w:rPr>
                <w:rFonts w:cs="Arial"/>
              </w:rPr>
            </w:pPr>
          </w:p>
        </w:tc>
        <w:tc>
          <w:tcPr>
            <w:tcW w:w="1204" w:type="dxa"/>
            <w:tcBorders>
              <w:top w:val="nil"/>
              <w:left w:val="nil"/>
              <w:bottom w:val="single" w:sz="4" w:space="0" w:color="auto"/>
              <w:right w:val="single" w:sz="4" w:space="0" w:color="auto"/>
            </w:tcBorders>
            <w:shd w:val="clear" w:color="auto" w:fill="auto"/>
          </w:tcPr>
          <w:p w:rsidR="00096493" w:rsidRPr="002B68A9" w:rsidRDefault="00096493" w:rsidP="00DA5EED">
            <w:pPr>
              <w:pStyle w:val="TAH"/>
              <w:rPr>
                <w:rFonts w:cs="Arial"/>
              </w:rPr>
            </w:pPr>
          </w:p>
        </w:tc>
        <w:tc>
          <w:tcPr>
            <w:tcW w:w="902" w:type="dxa"/>
            <w:tcBorders>
              <w:top w:val="nil"/>
              <w:left w:val="nil"/>
              <w:bottom w:val="single" w:sz="4" w:space="0" w:color="auto"/>
              <w:right w:val="single" w:sz="4" w:space="0" w:color="auto"/>
            </w:tcBorders>
            <w:shd w:val="clear" w:color="auto" w:fill="auto"/>
          </w:tcPr>
          <w:p w:rsidR="00096493" w:rsidRPr="002B68A9" w:rsidRDefault="00096493" w:rsidP="00DA5EED">
            <w:pPr>
              <w:pStyle w:val="TAH"/>
              <w:rPr>
                <w:rFonts w:cs="Arial"/>
              </w:rPr>
            </w:pPr>
          </w:p>
        </w:tc>
        <w:tc>
          <w:tcPr>
            <w:tcW w:w="906" w:type="dxa"/>
            <w:tcBorders>
              <w:top w:val="nil"/>
              <w:left w:val="nil"/>
              <w:bottom w:val="single" w:sz="4" w:space="0" w:color="auto"/>
              <w:right w:val="single" w:sz="4" w:space="0" w:color="auto"/>
            </w:tcBorders>
            <w:shd w:val="clear" w:color="auto" w:fill="auto"/>
            <w:noWrap/>
          </w:tcPr>
          <w:p w:rsidR="00096493" w:rsidRPr="002B68A9" w:rsidRDefault="00096493" w:rsidP="00DA5EED">
            <w:pPr>
              <w:pStyle w:val="TAH"/>
              <w:rPr>
                <w:rFonts w:cs="Arial"/>
              </w:rPr>
            </w:pPr>
          </w:p>
        </w:tc>
      </w:tr>
      <w:tr w:rsidR="002B68A9" w:rsidRPr="002B68A9" w:rsidTr="00DA5EED">
        <w:trPr>
          <w:trHeight w:val="156"/>
          <w:jc w:val="center"/>
        </w:trPr>
        <w:tc>
          <w:tcPr>
            <w:tcW w:w="1024" w:type="dxa"/>
            <w:vMerge w:val="restart"/>
            <w:tcBorders>
              <w:top w:val="single" w:sz="4" w:space="0" w:color="auto"/>
              <w:left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r w:rsidRPr="002B68A9">
              <w:rPr>
                <w:rFonts w:cs="Arial"/>
                <w:sz w:val="16"/>
                <w:szCs w:val="16"/>
                <w:lang w:eastAsia="zh-CN"/>
              </w:rPr>
              <w:t>DC_(n)71B</w:t>
            </w:r>
          </w:p>
        </w:tc>
        <w:tc>
          <w:tcPr>
            <w:tcW w:w="3275"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rPr>
                <w:rFonts w:cs="Arial"/>
                <w:sz w:val="16"/>
                <w:szCs w:val="16"/>
              </w:rPr>
            </w:pPr>
            <w:r w:rsidRPr="002B68A9">
              <w:t>E-UTRA Band 4, 5, 12, 13, 14, 17, 24, 26, 30, 48, 66</w:t>
            </w:r>
          </w:p>
        </w:tc>
        <w:tc>
          <w:tcPr>
            <w:tcW w:w="903"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R"/>
              <w:rPr>
                <w:rFonts w:cs="Arial"/>
                <w:sz w:val="16"/>
                <w:szCs w:val="16"/>
              </w:rPr>
            </w:pPr>
            <w:r w:rsidRPr="002B68A9">
              <w:t>F</w:t>
            </w:r>
            <w:r w:rsidRPr="002B68A9">
              <w:rPr>
                <w:vertAlign w:val="subscript"/>
              </w:rPr>
              <w:t>DL_low</w:t>
            </w:r>
            <w:r w:rsidRPr="002B68A9">
              <w:t xml:space="preserve"> </w:t>
            </w:r>
          </w:p>
        </w:tc>
        <w:tc>
          <w:tcPr>
            <w:tcW w:w="299"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r w:rsidRPr="002B68A9">
              <w:t>-</w:t>
            </w:r>
          </w:p>
        </w:tc>
        <w:tc>
          <w:tcPr>
            <w:tcW w:w="906"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rPr>
                <w:rFonts w:cs="Arial"/>
                <w:sz w:val="16"/>
                <w:szCs w:val="16"/>
              </w:rPr>
            </w:pPr>
            <w:r w:rsidRPr="002B68A9">
              <w:rPr>
                <w:rStyle w:val="TALCar"/>
              </w:rPr>
              <w:t>F</w:t>
            </w:r>
            <w:r w:rsidRPr="002B68A9">
              <w:rPr>
                <w:rStyle w:val="TALCar"/>
                <w:vertAlign w:val="subscript"/>
              </w:rPr>
              <w:t>DL_high</w:t>
            </w:r>
          </w:p>
        </w:tc>
        <w:tc>
          <w:tcPr>
            <w:tcW w:w="1204"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r w:rsidRPr="002B68A9">
              <w:t>-50</w:t>
            </w:r>
          </w:p>
        </w:tc>
        <w:tc>
          <w:tcPr>
            <w:tcW w:w="902"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rPr>
                <w:rFonts w:cs="Arial"/>
                <w:sz w:val="16"/>
                <w:szCs w:val="16"/>
              </w:rPr>
            </w:pPr>
            <w:r w:rsidRPr="002B68A9">
              <w:t>1</w:t>
            </w:r>
          </w:p>
        </w:tc>
        <w:tc>
          <w:tcPr>
            <w:tcW w:w="906"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rPr>
                <w:rFonts w:cs="Arial"/>
                <w:sz w:val="16"/>
                <w:szCs w:val="16"/>
              </w:rPr>
            </w:pPr>
          </w:p>
        </w:tc>
      </w:tr>
      <w:tr w:rsidR="002B68A9" w:rsidRPr="002B68A9" w:rsidTr="00DA5EED">
        <w:trPr>
          <w:trHeight w:val="156"/>
          <w:jc w:val="center"/>
        </w:trPr>
        <w:tc>
          <w:tcPr>
            <w:tcW w:w="1024" w:type="dxa"/>
            <w:vMerge/>
            <w:tcBorders>
              <w:left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p>
        </w:tc>
        <w:tc>
          <w:tcPr>
            <w:tcW w:w="3275"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rPr>
                <w:rFonts w:cs="Arial"/>
                <w:sz w:val="16"/>
                <w:szCs w:val="16"/>
              </w:rPr>
            </w:pPr>
            <w:r w:rsidRPr="002B68A9">
              <w:t>E-UTRA Band 2, 25, 41, 70</w:t>
            </w:r>
          </w:p>
        </w:tc>
        <w:tc>
          <w:tcPr>
            <w:tcW w:w="903"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R"/>
              <w:rPr>
                <w:rFonts w:cs="Arial"/>
                <w:sz w:val="16"/>
                <w:szCs w:val="16"/>
              </w:rPr>
            </w:pPr>
            <w:r w:rsidRPr="002B68A9">
              <w:t>F</w:t>
            </w:r>
            <w:r w:rsidRPr="002B68A9">
              <w:rPr>
                <w:vertAlign w:val="subscript"/>
              </w:rPr>
              <w:t>DL_low</w:t>
            </w:r>
          </w:p>
        </w:tc>
        <w:tc>
          <w:tcPr>
            <w:tcW w:w="299"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r w:rsidRPr="002B68A9">
              <w:t>-</w:t>
            </w:r>
          </w:p>
        </w:tc>
        <w:tc>
          <w:tcPr>
            <w:tcW w:w="906"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rPr>
                <w:rFonts w:cs="Arial"/>
                <w:sz w:val="16"/>
                <w:szCs w:val="16"/>
              </w:rPr>
            </w:pPr>
            <w:r w:rsidRPr="002B68A9">
              <w:rPr>
                <w:rStyle w:val="TALCar"/>
              </w:rPr>
              <w:t>F</w:t>
            </w:r>
            <w:r w:rsidRPr="002B68A9">
              <w:rPr>
                <w:rStyle w:val="TALCar"/>
                <w:vertAlign w:val="subscript"/>
              </w:rPr>
              <w:t>DL_high</w:t>
            </w:r>
          </w:p>
        </w:tc>
        <w:tc>
          <w:tcPr>
            <w:tcW w:w="1204"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r w:rsidRPr="002B68A9">
              <w:t>-50</w:t>
            </w:r>
          </w:p>
        </w:tc>
        <w:tc>
          <w:tcPr>
            <w:tcW w:w="902"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rPr>
                <w:rFonts w:cs="Arial"/>
                <w:sz w:val="16"/>
                <w:szCs w:val="16"/>
              </w:rPr>
            </w:pPr>
            <w:r w:rsidRPr="002B68A9">
              <w:t>1</w:t>
            </w:r>
          </w:p>
        </w:tc>
        <w:tc>
          <w:tcPr>
            <w:tcW w:w="906"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rPr>
                <w:rFonts w:cs="Arial"/>
                <w:sz w:val="16"/>
                <w:szCs w:val="16"/>
              </w:rPr>
            </w:pPr>
            <w:r w:rsidRPr="002B68A9">
              <w:t>2</w:t>
            </w:r>
          </w:p>
        </w:tc>
      </w:tr>
      <w:tr w:rsidR="002B68A9" w:rsidRPr="002B68A9" w:rsidTr="00DA5EED">
        <w:trPr>
          <w:trHeight w:val="156"/>
          <w:jc w:val="center"/>
        </w:trPr>
        <w:tc>
          <w:tcPr>
            <w:tcW w:w="1024" w:type="dxa"/>
            <w:vMerge/>
            <w:tcBorders>
              <w:left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p>
        </w:tc>
        <w:tc>
          <w:tcPr>
            <w:tcW w:w="3275"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rPr>
                <w:rFonts w:cs="Arial"/>
                <w:sz w:val="16"/>
                <w:szCs w:val="16"/>
                <w:lang w:val="sv-SE"/>
              </w:rPr>
            </w:pPr>
            <w:r w:rsidRPr="002B68A9">
              <w:rPr>
                <w:lang w:val="sv-SE"/>
              </w:rPr>
              <w:t>E-UTRA Band 29</w:t>
            </w:r>
          </w:p>
        </w:tc>
        <w:tc>
          <w:tcPr>
            <w:tcW w:w="903"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R"/>
              <w:rPr>
                <w:rFonts w:cs="Arial"/>
                <w:sz w:val="16"/>
                <w:szCs w:val="16"/>
              </w:rPr>
            </w:pPr>
            <w:r w:rsidRPr="002B68A9">
              <w:t>F</w:t>
            </w:r>
            <w:r w:rsidRPr="002B68A9">
              <w:rPr>
                <w:vertAlign w:val="subscript"/>
              </w:rPr>
              <w:t>DL_low</w:t>
            </w:r>
            <w:r w:rsidRPr="002B68A9" w:rsidDel="00DA3EF8">
              <w:t>F</w:t>
            </w:r>
            <w:r w:rsidRPr="002B68A9" w:rsidDel="00DA3EF8">
              <w:rPr>
                <w:vertAlign w:val="subscript"/>
              </w:rPr>
              <w:t>DL_low</w:t>
            </w:r>
            <w:r w:rsidRPr="002B68A9" w:rsidDel="00DA3EF8">
              <w:t xml:space="preserve"> </w:t>
            </w:r>
          </w:p>
        </w:tc>
        <w:tc>
          <w:tcPr>
            <w:tcW w:w="299"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r w:rsidRPr="002B68A9">
              <w:t>-</w:t>
            </w:r>
            <w:r w:rsidRPr="002B68A9" w:rsidDel="00DA3EF8">
              <w:t>-</w:t>
            </w:r>
          </w:p>
        </w:tc>
        <w:tc>
          <w:tcPr>
            <w:tcW w:w="906"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rPr>
                <w:rFonts w:cs="Arial"/>
                <w:sz w:val="16"/>
                <w:szCs w:val="16"/>
              </w:rPr>
            </w:pPr>
            <w:r w:rsidRPr="002B68A9">
              <w:rPr>
                <w:rStyle w:val="TALCar"/>
              </w:rPr>
              <w:t>F</w:t>
            </w:r>
            <w:r w:rsidRPr="002B68A9">
              <w:rPr>
                <w:rStyle w:val="TALCar"/>
                <w:vertAlign w:val="subscript"/>
              </w:rPr>
              <w:t>DL_high</w:t>
            </w:r>
            <w:r w:rsidRPr="002B68A9" w:rsidDel="00DA3EF8">
              <w:rPr>
                <w:rStyle w:val="TALCar"/>
              </w:rPr>
              <w:t>F</w:t>
            </w:r>
            <w:r w:rsidRPr="002B68A9" w:rsidDel="00DA3EF8">
              <w:rPr>
                <w:rStyle w:val="TALCar"/>
                <w:vertAlign w:val="subscript"/>
              </w:rPr>
              <w:t>DL_high</w:t>
            </w:r>
          </w:p>
        </w:tc>
        <w:tc>
          <w:tcPr>
            <w:tcW w:w="1204"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r w:rsidRPr="002B68A9">
              <w:t>-38</w:t>
            </w:r>
          </w:p>
        </w:tc>
        <w:tc>
          <w:tcPr>
            <w:tcW w:w="902"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rPr>
                <w:rFonts w:cs="Arial"/>
                <w:sz w:val="16"/>
                <w:szCs w:val="16"/>
              </w:rPr>
            </w:pPr>
            <w:r w:rsidRPr="002B68A9">
              <w:t>1</w:t>
            </w:r>
          </w:p>
        </w:tc>
        <w:tc>
          <w:tcPr>
            <w:tcW w:w="906"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rPr>
                <w:rFonts w:cs="Arial"/>
                <w:sz w:val="16"/>
                <w:szCs w:val="16"/>
              </w:rPr>
            </w:pPr>
            <w:r w:rsidRPr="002B68A9">
              <w:t>3</w:t>
            </w:r>
          </w:p>
        </w:tc>
      </w:tr>
      <w:tr w:rsidR="002B68A9" w:rsidRPr="002B68A9" w:rsidTr="00C42558">
        <w:trPr>
          <w:trHeight w:val="156"/>
          <w:jc w:val="center"/>
        </w:trPr>
        <w:tc>
          <w:tcPr>
            <w:tcW w:w="1024" w:type="dxa"/>
            <w:vMerge/>
            <w:tcBorders>
              <w:left w:val="single" w:sz="4" w:space="0" w:color="auto"/>
              <w:bottom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p>
        </w:tc>
        <w:tc>
          <w:tcPr>
            <w:tcW w:w="3275"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rPr>
                <w:rFonts w:cs="Arial"/>
                <w:sz w:val="16"/>
                <w:szCs w:val="16"/>
              </w:rPr>
            </w:pPr>
            <w:r w:rsidRPr="002B68A9">
              <w:t>E-UTRA Band 71</w:t>
            </w:r>
          </w:p>
        </w:tc>
        <w:tc>
          <w:tcPr>
            <w:tcW w:w="903"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R"/>
              <w:rPr>
                <w:rFonts w:cs="Arial"/>
                <w:sz w:val="16"/>
                <w:szCs w:val="16"/>
              </w:rPr>
            </w:pPr>
            <w:r w:rsidRPr="002B68A9">
              <w:t>F</w:t>
            </w:r>
            <w:r w:rsidRPr="002B68A9">
              <w:rPr>
                <w:vertAlign w:val="subscript"/>
              </w:rPr>
              <w:t>DL_low</w:t>
            </w:r>
            <w:r w:rsidRPr="002B68A9">
              <w:t xml:space="preserve"> </w:t>
            </w:r>
          </w:p>
        </w:tc>
        <w:tc>
          <w:tcPr>
            <w:tcW w:w="299"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r w:rsidRPr="002B68A9">
              <w:t>-</w:t>
            </w:r>
          </w:p>
        </w:tc>
        <w:tc>
          <w:tcPr>
            <w:tcW w:w="906"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rPr>
                <w:rFonts w:cs="Arial"/>
                <w:sz w:val="16"/>
                <w:szCs w:val="16"/>
              </w:rPr>
            </w:pPr>
            <w:r w:rsidRPr="002B68A9">
              <w:rPr>
                <w:rStyle w:val="TALCar"/>
              </w:rPr>
              <w:t>F</w:t>
            </w:r>
            <w:r w:rsidRPr="002B68A9">
              <w:rPr>
                <w:rStyle w:val="TALCar"/>
                <w:vertAlign w:val="subscript"/>
              </w:rPr>
              <w:t>DL_high</w:t>
            </w:r>
          </w:p>
        </w:tc>
        <w:tc>
          <w:tcPr>
            <w:tcW w:w="1204"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rPr>
                <w:rFonts w:cs="Arial"/>
                <w:sz w:val="16"/>
                <w:szCs w:val="16"/>
              </w:rPr>
            </w:pPr>
            <w:r w:rsidRPr="002B68A9">
              <w:t>-50</w:t>
            </w:r>
          </w:p>
        </w:tc>
        <w:tc>
          <w:tcPr>
            <w:tcW w:w="902"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rPr>
                <w:rFonts w:cs="Arial"/>
                <w:sz w:val="16"/>
                <w:szCs w:val="16"/>
              </w:rPr>
            </w:pPr>
            <w:r w:rsidRPr="002B68A9">
              <w:t>1</w:t>
            </w:r>
          </w:p>
        </w:tc>
        <w:tc>
          <w:tcPr>
            <w:tcW w:w="906"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rPr>
                <w:rFonts w:cs="Arial"/>
                <w:sz w:val="16"/>
                <w:szCs w:val="16"/>
              </w:rPr>
            </w:pPr>
            <w:r w:rsidRPr="002B68A9">
              <w:t>3</w:t>
            </w:r>
          </w:p>
        </w:tc>
      </w:tr>
      <w:tr w:rsidR="002B68A9" w:rsidRPr="002B68A9" w:rsidTr="00C42558">
        <w:trPr>
          <w:trHeight w:val="156"/>
          <w:jc w:val="center"/>
        </w:trPr>
        <w:tc>
          <w:tcPr>
            <w:tcW w:w="1024" w:type="dxa"/>
            <w:tcBorders>
              <w:top w:val="single" w:sz="4" w:space="0" w:color="auto"/>
              <w:left w:val="single" w:sz="4" w:space="0" w:color="auto"/>
              <w:bottom w:val="single" w:sz="4" w:space="0" w:color="auto"/>
              <w:right w:val="single" w:sz="4" w:space="0" w:color="auto"/>
            </w:tcBorders>
            <w:shd w:val="clear" w:color="auto" w:fill="auto"/>
          </w:tcPr>
          <w:p w:rsidR="00096493" w:rsidRPr="002B68A9" w:rsidRDefault="00096493" w:rsidP="00DA5EED">
            <w:pPr>
              <w:pStyle w:val="TAC"/>
              <w:rPr>
                <w:rFonts w:cs="Arial"/>
                <w:sz w:val="16"/>
                <w:szCs w:val="16"/>
                <w:lang w:eastAsia="ko-KR"/>
              </w:rPr>
            </w:pPr>
            <w:r w:rsidRPr="002B68A9">
              <w:rPr>
                <w:rFonts w:cs="Arial"/>
                <w:sz w:val="16"/>
                <w:szCs w:val="16"/>
                <w:lang w:eastAsia="ko-KR"/>
              </w:rPr>
              <w:t>…</w:t>
            </w:r>
          </w:p>
        </w:tc>
        <w:tc>
          <w:tcPr>
            <w:tcW w:w="3275"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pPr>
          </w:p>
        </w:tc>
        <w:tc>
          <w:tcPr>
            <w:tcW w:w="903"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R"/>
            </w:pPr>
          </w:p>
        </w:tc>
        <w:tc>
          <w:tcPr>
            <w:tcW w:w="299"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pPr>
          </w:p>
        </w:tc>
        <w:tc>
          <w:tcPr>
            <w:tcW w:w="906"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L"/>
              <w:rPr>
                <w:rStyle w:val="TALCar"/>
              </w:rPr>
            </w:pPr>
          </w:p>
        </w:tc>
        <w:tc>
          <w:tcPr>
            <w:tcW w:w="1204" w:type="dxa"/>
            <w:tcBorders>
              <w:top w:val="single" w:sz="4" w:space="0" w:color="auto"/>
              <w:left w:val="nil"/>
              <w:bottom w:val="single" w:sz="4" w:space="0" w:color="auto"/>
              <w:right w:val="single" w:sz="4" w:space="0" w:color="auto"/>
            </w:tcBorders>
            <w:shd w:val="clear" w:color="auto" w:fill="auto"/>
          </w:tcPr>
          <w:p w:rsidR="00096493" w:rsidRPr="002B68A9" w:rsidRDefault="00096493" w:rsidP="00DA5EED">
            <w:pPr>
              <w:pStyle w:val="TAC"/>
            </w:pPr>
          </w:p>
        </w:tc>
        <w:tc>
          <w:tcPr>
            <w:tcW w:w="902"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pPr>
          </w:p>
        </w:tc>
        <w:tc>
          <w:tcPr>
            <w:tcW w:w="906" w:type="dxa"/>
            <w:tcBorders>
              <w:top w:val="single" w:sz="4" w:space="0" w:color="auto"/>
              <w:left w:val="nil"/>
              <w:bottom w:val="single" w:sz="4" w:space="0" w:color="auto"/>
              <w:right w:val="single" w:sz="4" w:space="0" w:color="auto"/>
            </w:tcBorders>
            <w:shd w:val="clear" w:color="auto" w:fill="auto"/>
            <w:noWrap/>
          </w:tcPr>
          <w:p w:rsidR="00096493" w:rsidRPr="002B68A9" w:rsidRDefault="00096493" w:rsidP="00DA5EED">
            <w:pPr>
              <w:pStyle w:val="TAC"/>
            </w:pPr>
          </w:p>
        </w:tc>
      </w:tr>
      <w:tr w:rsidR="00096493" w:rsidRPr="002B68A9" w:rsidTr="00DA5EED">
        <w:trPr>
          <w:trHeight w:val="224"/>
          <w:jc w:val="center"/>
        </w:trPr>
        <w:tc>
          <w:tcPr>
            <w:tcW w:w="9419" w:type="dxa"/>
            <w:gridSpan w:val="8"/>
            <w:tcBorders>
              <w:top w:val="single" w:sz="4" w:space="0" w:color="auto"/>
              <w:left w:val="single" w:sz="4" w:space="0" w:color="auto"/>
              <w:bottom w:val="single" w:sz="4" w:space="0" w:color="auto"/>
              <w:right w:val="single" w:sz="4" w:space="0" w:color="auto"/>
            </w:tcBorders>
            <w:shd w:val="clear" w:color="auto" w:fill="auto"/>
          </w:tcPr>
          <w:p w:rsidR="00096493" w:rsidRPr="002B68A9" w:rsidRDefault="00096493" w:rsidP="00DA5EED">
            <w:pPr>
              <w:pStyle w:val="TAN"/>
              <w:rPr>
                <w:rFonts w:cs="Arial"/>
              </w:rPr>
            </w:pPr>
            <w:r w:rsidRPr="002B68A9">
              <w:rPr>
                <w:rFonts w:cs="Arial"/>
              </w:rPr>
              <w:t>NOTE</w:t>
            </w:r>
            <w:r w:rsidRPr="002B68A9">
              <w:rPr>
                <w:rFonts w:cs="Arial"/>
                <w:vertAlign w:val="superscript"/>
              </w:rPr>
              <w:t xml:space="preserve"> </w:t>
            </w:r>
            <w:r w:rsidRPr="002B68A9">
              <w:rPr>
                <w:rFonts w:cs="Arial"/>
              </w:rPr>
              <w:t>1:</w:t>
            </w:r>
            <w:r w:rsidRPr="002B68A9">
              <w:rPr>
                <w:rFonts w:cs="Arial"/>
                <w:vertAlign w:val="superscript"/>
              </w:rPr>
              <w:tab/>
            </w:r>
            <w:r w:rsidRPr="002B68A9">
              <w:rPr>
                <w:rFonts w:cs="Arial"/>
              </w:rPr>
              <w:t>FDL_low and FDL_high refer to each E-UTRA frequency band specified in Table 5.5-1</w:t>
            </w:r>
          </w:p>
          <w:p w:rsidR="00096493" w:rsidRPr="002B68A9" w:rsidRDefault="00096493" w:rsidP="00DA5EED">
            <w:pPr>
              <w:pStyle w:val="TAN"/>
              <w:rPr>
                <w:rFonts w:cs="Arial"/>
              </w:rPr>
            </w:pPr>
            <w:r w:rsidRPr="002B68A9">
              <w:rPr>
                <w:rFonts w:cs="Arial"/>
              </w:rPr>
              <w:t>NOTE 2:</w:t>
            </w:r>
            <w:r w:rsidRPr="002B68A9">
              <w:rPr>
                <w:rFonts w:cs="Arial"/>
                <w:vertAlign w:val="superscript"/>
              </w:rPr>
              <w:tab/>
            </w:r>
            <w:r w:rsidRPr="002B68A9">
              <w:rPr>
                <w:rFonts w:cs="Arial"/>
              </w:rPr>
              <w:t>As exceptions, measurements with a level up to the applicable requirements defined in Table 6.6.3.1-2 are permitted for each assigned E-UTRA carrier used in the measurement due to 2</w:t>
            </w:r>
            <w:r w:rsidRPr="002B68A9">
              <w:rPr>
                <w:rFonts w:cs="Arial"/>
                <w:vertAlign w:val="superscript"/>
              </w:rPr>
              <w:t>nd</w:t>
            </w:r>
            <w:r w:rsidRPr="002B68A9">
              <w:rPr>
                <w:rFonts w:cs="Arial"/>
              </w:rPr>
              <w:t>, 3</w:t>
            </w:r>
            <w:r w:rsidRPr="002B68A9">
              <w:rPr>
                <w:rFonts w:cs="Arial"/>
                <w:vertAlign w:val="superscript"/>
              </w:rPr>
              <w:t>rd</w:t>
            </w:r>
            <w:r w:rsidRPr="002B68A9">
              <w:rPr>
                <w:rFonts w:cs="Arial"/>
              </w:rPr>
              <w:t>, 4</w:t>
            </w:r>
            <w:r w:rsidRPr="002B68A9">
              <w:rPr>
                <w:rFonts w:cs="Arial"/>
                <w:vertAlign w:val="superscript"/>
              </w:rPr>
              <w:t>th</w:t>
            </w:r>
            <w:r w:rsidRPr="002B68A9">
              <w:rPr>
                <w:rFonts w:cs="Arial"/>
              </w:rPr>
              <w:t xml:space="preserve"> or 5</w:t>
            </w:r>
            <w:r w:rsidRPr="002B68A9">
              <w:rPr>
                <w:rFonts w:cs="Arial"/>
                <w:vertAlign w:val="superscript"/>
              </w:rPr>
              <w:t>th</w:t>
            </w:r>
            <w:r w:rsidRPr="002B68A9">
              <w:rPr>
                <w:rFonts w:cs="Arial"/>
              </w:rPr>
              <w:t xml:space="preserve">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2B68A9">
              <w:rPr>
                <w:rFonts w:cs="Arial"/>
                <w:vertAlign w:val="subscript"/>
              </w:rPr>
              <w:t>CRB</w:t>
            </w:r>
            <w:r w:rsidRPr="002B68A9">
              <w:rPr>
                <w:rFonts w:cs="Arial"/>
              </w:rPr>
              <w:t xml:space="preserve"> x 180kHz), where N is 2, 3, 4, </w:t>
            </w:r>
            <w:r w:rsidR="00CC3D2D" w:rsidRPr="002B68A9">
              <w:rPr>
                <w:rFonts w:cs="Arial"/>
              </w:rPr>
              <w:t>5</w:t>
            </w:r>
            <w:r w:rsidRPr="002B68A9">
              <w:rPr>
                <w:rFonts w:cs="Arial"/>
              </w:rPr>
              <w:t xml:space="preserve"> for the 2</w:t>
            </w:r>
            <w:r w:rsidRPr="002B68A9">
              <w:rPr>
                <w:rFonts w:cs="Arial"/>
                <w:vertAlign w:val="superscript"/>
              </w:rPr>
              <w:t>nd</w:t>
            </w:r>
            <w:r w:rsidRPr="002B68A9">
              <w:rPr>
                <w:rFonts w:cs="Arial"/>
              </w:rPr>
              <w:t>, 3</w:t>
            </w:r>
            <w:r w:rsidRPr="002B68A9">
              <w:rPr>
                <w:rFonts w:cs="Arial"/>
                <w:vertAlign w:val="superscript"/>
              </w:rPr>
              <w:t>rd</w:t>
            </w:r>
            <w:r w:rsidRPr="002B68A9">
              <w:rPr>
                <w:rFonts w:cs="Arial"/>
              </w:rPr>
              <w:t>, 4</w:t>
            </w:r>
            <w:r w:rsidRPr="002B68A9">
              <w:rPr>
                <w:rFonts w:cs="Arial"/>
                <w:vertAlign w:val="superscript"/>
              </w:rPr>
              <w:t>th</w:t>
            </w:r>
            <w:r w:rsidRPr="002B68A9">
              <w:rPr>
                <w:rFonts w:cs="Arial"/>
              </w:rPr>
              <w:t xml:space="preserve"> or 5</w:t>
            </w:r>
            <w:r w:rsidRPr="002B68A9">
              <w:rPr>
                <w:rFonts w:cs="Arial"/>
                <w:vertAlign w:val="superscript"/>
              </w:rPr>
              <w:t>th</w:t>
            </w:r>
            <w:r w:rsidRPr="002B68A9">
              <w:rPr>
                <w:rFonts w:cs="Arial"/>
              </w:rPr>
              <w:t xml:space="preserve"> harmonic respectively. The exception is allowed if the measurement bandwidth (MBW) totally or partially overlaps the overall exception interval</w:t>
            </w:r>
          </w:p>
          <w:p w:rsidR="00096493" w:rsidRPr="002B68A9" w:rsidRDefault="00096493" w:rsidP="00DA5EED">
            <w:pPr>
              <w:pStyle w:val="TAC"/>
              <w:ind w:left="851" w:hanging="851"/>
              <w:jc w:val="left"/>
              <w:rPr>
                <w:rFonts w:cs="Arial"/>
              </w:rPr>
            </w:pPr>
            <w:r w:rsidRPr="002B68A9">
              <w:rPr>
                <w:rFonts w:cs="Arial"/>
              </w:rPr>
              <w:t>NOTE 3:</w:t>
            </w:r>
            <w:r w:rsidRPr="002B68A9">
              <w:rPr>
                <w:rFonts w:cs="Arial"/>
                <w:vertAlign w:val="superscript"/>
              </w:rPr>
              <w:tab/>
            </w:r>
            <w:r w:rsidRPr="002B68A9">
              <w:t xml:space="preserve">These requirements also apply for the frequency ranges that are less than FOOB (MHz) in Table 6.6.3.1-1 and Table 6.6.3.1A-1 </w:t>
            </w:r>
            <w:r w:rsidR="00571B04" w:rsidRPr="002B68A9">
              <w:t>[4]</w:t>
            </w:r>
            <w:r w:rsidRPr="002B68A9">
              <w:t xml:space="preserve"> from the edge of the channel bandwidth.</w:t>
            </w:r>
          </w:p>
        </w:tc>
      </w:tr>
    </w:tbl>
    <w:p w:rsidR="00096493" w:rsidRPr="002B68A9" w:rsidRDefault="00096493" w:rsidP="001310A1"/>
    <w:p w:rsidR="001310A1" w:rsidRPr="002B68A9" w:rsidRDefault="001310A1" w:rsidP="001310A1">
      <w:pPr>
        <w:pStyle w:val="Heading4"/>
      </w:pPr>
      <w:bookmarkStart w:id="198" w:name="_Toc526341592"/>
      <w:r w:rsidRPr="002B68A9">
        <w:lastRenderedPageBreak/>
        <w:t>6.5B.3.2</w:t>
      </w:r>
      <w:r w:rsidRPr="002B68A9">
        <w:tab/>
        <w:t>Intra-band non-contiguous EN-DC</w:t>
      </w:r>
      <w:bookmarkEnd w:id="198"/>
    </w:p>
    <w:p w:rsidR="001310A1" w:rsidRPr="002B68A9" w:rsidRDefault="001310A1" w:rsidP="001310A1">
      <w:pPr>
        <w:pStyle w:val="Heading4"/>
      </w:pPr>
      <w:bookmarkStart w:id="199" w:name="_Toc526341593"/>
      <w:r w:rsidRPr="002B68A9">
        <w:t>6.5B.3.3</w:t>
      </w:r>
      <w:r w:rsidRPr="002B68A9">
        <w:tab/>
        <w:t>Inter-band EN-DC within FR1</w:t>
      </w:r>
      <w:bookmarkEnd w:id="199"/>
    </w:p>
    <w:p w:rsidR="001310A1" w:rsidRPr="002B68A9" w:rsidRDefault="001310A1" w:rsidP="001310A1">
      <w:pPr>
        <w:pStyle w:val="Guidance"/>
        <w:rPr>
          <w:color w:val="auto"/>
        </w:rPr>
      </w:pPr>
      <w:r w:rsidRPr="002B68A9">
        <w:rPr>
          <w:color w:val="auto"/>
        </w:rPr>
        <w:t>&lt; conducted requirements &gt;</w:t>
      </w:r>
    </w:p>
    <w:p w:rsidR="001310A1" w:rsidRPr="002B68A9" w:rsidRDefault="001310A1" w:rsidP="001310A1">
      <w:pPr>
        <w:pStyle w:val="Guidance"/>
        <w:rPr>
          <w:color w:val="auto"/>
        </w:rPr>
      </w:pPr>
      <w:r w:rsidRPr="002B68A9">
        <w:rPr>
          <w:color w:val="auto"/>
        </w:rPr>
        <w:t>&lt; Editor’s note: Chapter numbers to be updated &gt;</w:t>
      </w:r>
    </w:p>
    <w:p w:rsidR="001310A1" w:rsidRPr="002B68A9" w:rsidRDefault="001310A1" w:rsidP="001310A1">
      <w:r w:rsidRPr="002B68A9">
        <w:t xml:space="preserve">The general spurious emissions requirements specified in sub-clause 6.6.3.1 of </w:t>
      </w:r>
      <w:r w:rsidR="00571B04" w:rsidRPr="002B68A9">
        <w:t>[4]</w:t>
      </w:r>
      <w:r w:rsidRPr="002B68A9">
        <w:t xml:space="preserve">, sub-clause 6.5.3.1 of </w:t>
      </w:r>
      <w:r w:rsidR="00571B04" w:rsidRPr="002B68A9">
        <w:t>[2]</w:t>
      </w:r>
      <w:r w:rsidRPr="002B68A9">
        <w:t xml:space="preserve"> and </w:t>
      </w:r>
      <w:r w:rsidR="00571B04" w:rsidRPr="002B68A9">
        <w:t>[3]</w:t>
      </w:r>
      <w:r w:rsidRPr="002B68A9">
        <w:t xml:space="preserve"> apply for each component carrier.</w:t>
      </w:r>
    </w:p>
    <w:p w:rsidR="001310A1" w:rsidRPr="002B68A9" w:rsidRDefault="001310A1" w:rsidP="001310A1">
      <w:pPr>
        <w:pStyle w:val="Heading5"/>
      </w:pPr>
      <w:bookmarkStart w:id="200" w:name="_Toc526341594"/>
      <w:r w:rsidRPr="002B68A9">
        <w:t>6.5B.3.3.1</w:t>
      </w:r>
      <w:r w:rsidRPr="002B68A9">
        <w:tab/>
        <w:t>Spurious emission band UE co-existence</w:t>
      </w:r>
      <w:bookmarkEnd w:id="200"/>
    </w:p>
    <w:p w:rsidR="001310A1" w:rsidRPr="002B68A9" w:rsidRDefault="001310A1" w:rsidP="001310A1">
      <w:r w:rsidRPr="002B68A9">
        <w:t>&lt; Editor’s note: Chapter numbers to be updated &gt;</w:t>
      </w:r>
    </w:p>
    <w:p w:rsidR="001310A1" w:rsidRPr="002B68A9" w:rsidRDefault="001310A1" w:rsidP="001310A1">
      <w:r w:rsidRPr="002B68A9">
        <w:t>This clause specifies the requirements for the specified EN-DC, for coexistence with protected bands. The requirements in Table 6.5B.3.3.1-1 apply on each component carrier with all component carriers are active.</w:t>
      </w:r>
    </w:p>
    <w:p w:rsidR="001310A1" w:rsidRPr="002B68A9" w:rsidRDefault="001310A1" w:rsidP="001310A1">
      <w:pPr>
        <w:pStyle w:val="TH"/>
      </w:pPr>
      <w:r w:rsidRPr="002B68A9">
        <w:t>Table 6.5B.3.3.1-1: Requirements</w:t>
      </w:r>
    </w:p>
    <w:tbl>
      <w:tblPr>
        <w:tblW w:w="9826" w:type="dxa"/>
        <w:jc w:val="center"/>
        <w:tblLayout w:type="fixed"/>
        <w:tblLook w:val="04A0" w:firstRow="1" w:lastRow="0" w:firstColumn="1" w:lastColumn="0" w:noHBand="0" w:noVBand="1"/>
      </w:tblPr>
      <w:tblGrid>
        <w:gridCol w:w="1632"/>
        <w:gridCol w:w="2864"/>
        <w:gridCol w:w="934"/>
        <w:gridCol w:w="310"/>
        <w:gridCol w:w="937"/>
        <w:gridCol w:w="1172"/>
        <w:gridCol w:w="749"/>
        <w:gridCol w:w="1228"/>
      </w:tblGrid>
      <w:tr w:rsidR="002B68A9" w:rsidRPr="002B68A9" w:rsidTr="001310A1">
        <w:trPr>
          <w:trHeight w:val="226"/>
          <w:jc w:val="center"/>
        </w:trPr>
        <w:tc>
          <w:tcPr>
            <w:tcW w:w="1632" w:type="dxa"/>
            <w:vMerge w:val="restart"/>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keepNext/>
              <w:keepLines/>
              <w:spacing w:after="0"/>
              <w:jc w:val="center"/>
              <w:rPr>
                <w:rFonts w:ascii="Arial" w:hAnsi="Arial" w:cs="Arial"/>
                <w:b/>
                <w:sz w:val="18"/>
                <w:szCs w:val="18"/>
                <w:lang w:eastAsia="ja-JP"/>
              </w:rPr>
            </w:pPr>
            <w:r w:rsidRPr="002B68A9">
              <w:rPr>
                <w:rFonts w:ascii="Arial" w:hAnsi="Arial" w:cs="Arial"/>
                <w:b/>
                <w:sz w:val="18"/>
                <w:szCs w:val="18"/>
                <w:lang w:eastAsia="ja-JP"/>
              </w:rPr>
              <w:t>EN-DC Configuration</w:t>
            </w:r>
          </w:p>
        </w:tc>
        <w:tc>
          <w:tcPr>
            <w:tcW w:w="8194" w:type="dxa"/>
            <w:gridSpan w:val="7"/>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 xml:space="preserve">Spurious emission </w:t>
            </w:r>
          </w:p>
        </w:tc>
      </w:tr>
      <w:tr w:rsidR="002B68A9" w:rsidRPr="002B68A9" w:rsidTr="001310A1">
        <w:trPr>
          <w:trHeight w:val="376"/>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spacing w:after="0"/>
              <w:rPr>
                <w:rFonts w:ascii="Arial" w:hAnsi="Arial" w:cs="Arial"/>
                <w:b/>
                <w:sz w:val="18"/>
                <w:szCs w:val="18"/>
                <w:lang w:eastAsia="ja-JP"/>
              </w:rPr>
            </w:pPr>
          </w:p>
        </w:tc>
        <w:tc>
          <w:tcPr>
            <w:tcW w:w="2864" w:type="dxa"/>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Protected band</w:t>
            </w:r>
          </w:p>
        </w:tc>
        <w:tc>
          <w:tcPr>
            <w:tcW w:w="2181" w:type="dxa"/>
            <w:gridSpan w:val="3"/>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Frequency range (MHz)</w:t>
            </w:r>
          </w:p>
        </w:tc>
        <w:tc>
          <w:tcPr>
            <w:tcW w:w="1172" w:type="dxa"/>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Maximum Level (dBm)</w:t>
            </w:r>
          </w:p>
        </w:tc>
        <w:tc>
          <w:tcPr>
            <w:tcW w:w="749" w:type="dxa"/>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MBW (MHz)</w:t>
            </w:r>
          </w:p>
        </w:tc>
        <w:tc>
          <w:tcPr>
            <w:tcW w:w="1228" w:type="dxa"/>
            <w:tcBorders>
              <w:top w:val="single" w:sz="4" w:space="0" w:color="auto"/>
              <w:left w:val="nil"/>
              <w:bottom w:val="single" w:sz="4" w:space="0" w:color="auto"/>
              <w:right w:val="single" w:sz="4" w:space="0" w:color="auto"/>
            </w:tcBorders>
            <w:noWrap/>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NOTE</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2B68A9" w:rsidRDefault="001310A1" w:rsidP="001310A1">
            <w:pPr>
              <w:spacing w:after="0"/>
              <w:jc w:val="center"/>
              <w:rPr>
                <w:rFonts w:ascii="Arial" w:hAnsi="Arial" w:cs="Arial"/>
                <w:sz w:val="18"/>
                <w:szCs w:val="18"/>
                <w:lang w:eastAsia="ja-JP"/>
              </w:rPr>
            </w:pPr>
            <w:r w:rsidRPr="002B68A9">
              <w:rPr>
                <w:rFonts w:ascii="Arial" w:hAnsi="Arial" w:cs="Arial"/>
                <w:sz w:val="18"/>
                <w:szCs w:val="18"/>
                <w:lang w:eastAsia="ja-JP"/>
              </w:rPr>
              <w:t>DC_1A</w:t>
            </w:r>
            <w:r w:rsidR="00BC65F6" w:rsidRPr="002B68A9">
              <w:rPr>
                <w:rFonts w:ascii="Arial" w:hAnsi="Arial" w:cs="Arial"/>
                <w:sz w:val="18"/>
                <w:szCs w:val="18"/>
                <w:lang w:eastAsia="ja-JP"/>
              </w:rPr>
              <w:t>_n</w:t>
            </w:r>
            <w:r w:rsidRPr="002B68A9">
              <w:rPr>
                <w:rFonts w:ascii="Arial" w:hAnsi="Arial" w:cs="Arial"/>
                <w:sz w:val="18"/>
                <w:szCs w:val="18"/>
                <w:lang w:eastAsia="ja-JP"/>
              </w:rPr>
              <w:t>28A</w:t>
            </w: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pStyle w:val="TAL"/>
              <w:rPr>
                <w:rFonts w:cs="Arial"/>
                <w:sz w:val="16"/>
                <w:szCs w:val="18"/>
                <w:lang w:val="sv-SE" w:eastAsia="ja-JP"/>
              </w:rPr>
            </w:pPr>
            <w:r w:rsidRPr="002B68A9">
              <w:rPr>
                <w:rFonts w:cs="Arial"/>
                <w:sz w:val="16"/>
                <w:szCs w:val="18"/>
                <w:lang w:val="sv-SE"/>
              </w:rPr>
              <w:t>E-UTRA Band 18, 19, 27, 31, 32</w:t>
            </w:r>
            <w:r w:rsidRPr="002B68A9">
              <w:rPr>
                <w:rFonts w:cs="Arial"/>
                <w:sz w:val="16"/>
                <w:szCs w:val="18"/>
                <w:lang w:val="sv-SE" w:eastAsia="ja-JP"/>
              </w:rPr>
              <w:t xml:space="preserve">, </w:t>
            </w:r>
            <w:r w:rsidRPr="002B68A9">
              <w:rPr>
                <w:rFonts w:cs="Arial"/>
                <w:sz w:val="16"/>
                <w:szCs w:val="18"/>
                <w:lang w:val="sv-SE" w:eastAsia="ko-KR"/>
              </w:rPr>
              <w:t>72</w:t>
            </w:r>
          </w:p>
          <w:p w:rsidR="001310A1" w:rsidRPr="002B68A9" w:rsidRDefault="001310A1" w:rsidP="001310A1">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ja-JP"/>
              </w:rPr>
              <w:t>NR band n5, n7, n8, n20, n26, n38, n40, n41, n50, n51, n74</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r w:rsidRPr="002B68A9">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pStyle w:val="TAL"/>
              <w:rPr>
                <w:rFonts w:cs="Arial"/>
                <w:sz w:val="16"/>
                <w:szCs w:val="18"/>
                <w:lang w:val="sv-SE" w:eastAsia="ko-KR"/>
              </w:rPr>
            </w:pPr>
            <w:r w:rsidRPr="002B68A9">
              <w:rPr>
                <w:rFonts w:cs="Arial"/>
                <w:sz w:val="16"/>
                <w:szCs w:val="18"/>
                <w:lang w:val="sv-SE"/>
              </w:rPr>
              <w:t>E-UTRA Band42, 43</w:t>
            </w:r>
          </w:p>
          <w:p w:rsidR="001310A1" w:rsidRPr="002B68A9" w:rsidRDefault="001310A1" w:rsidP="001310A1">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ko-KR"/>
              </w:rPr>
              <w:t>NR band n78, n75, n76</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NR band n3, n34</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r w:rsidRPr="002B68A9">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E-UTRA Band 11, 21</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10, 12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pStyle w:val="TOC1"/>
              <w:rPr>
                <w:rFonts w:ascii="Arial" w:hAnsi="Arial" w:cs="Arial"/>
                <w:sz w:val="16"/>
                <w:szCs w:val="18"/>
                <w:lang w:val="sv-SE" w:eastAsia="ja-JP"/>
              </w:rPr>
            </w:pPr>
            <w:r w:rsidRPr="002B68A9">
              <w:rPr>
                <w:rFonts w:ascii="Arial" w:hAnsi="Arial" w:cs="Arial"/>
                <w:sz w:val="16"/>
                <w:szCs w:val="18"/>
                <w:lang w:val="sv-SE"/>
              </w:rPr>
              <w:t xml:space="preserve">E-UTRA Band </w:t>
            </w:r>
            <w:r w:rsidRPr="002B68A9">
              <w:rPr>
                <w:rFonts w:ascii="Arial" w:hAnsi="Arial" w:cs="Arial"/>
                <w:sz w:val="16"/>
                <w:szCs w:val="18"/>
                <w:lang w:val="sv-SE" w:eastAsia="ja-JP"/>
              </w:rPr>
              <w:t>65</w:t>
            </w:r>
          </w:p>
          <w:p w:rsidR="001310A1" w:rsidRPr="002B68A9" w:rsidRDefault="001310A1" w:rsidP="001310A1">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ja-JP"/>
              </w:rPr>
              <w:t>NR band n1</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10, 11</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eastAsia="PMingLiU" w:hAnsi="Arial" w:cs="Arial"/>
                <w:sz w:val="16"/>
                <w:szCs w:val="18"/>
              </w:rPr>
            </w:pPr>
            <w:r w:rsidRPr="002B68A9">
              <w:rPr>
                <w:rFonts w:ascii="Arial" w:hAnsi="Arial" w:cs="Arial"/>
                <w:sz w:val="16"/>
                <w:szCs w:val="18"/>
              </w:rPr>
              <w:t>470</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eastAsia="PMingLiU"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eastAsia="PMingLiU" w:hAnsi="Arial" w:cs="Arial"/>
                <w:sz w:val="16"/>
                <w:szCs w:val="18"/>
              </w:rPr>
            </w:pPr>
            <w:r w:rsidRPr="002B68A9">
              <w:rPr>
                <w:rFonts w:ascii="Arial" w:hAnsi="Arial" w:cs="Arial"/>
                <w:sz w:val="16"/>
                <w:szCs w:val="18"/>
              </w:rPr>
              <w:t>694</w:t>
            </w:r>
          </w:p>
        </w:tc>
        <w:tc>
          <w:tcPr>
            <w:tcW w:w="1172"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eastAsia="PMingLiU" w:hAnsi="Arial" w:cs="Arial"/>
                <w:sz w:val="16"/>
                <w:szCs w:val="18"/>
              </w:rPr>
            </w:pPr>
            <w:r w:rsidRPr="002B68A9">
              <w:rPr>
                <w:rFonts w:ascii="Arial" w:hAnsi="Arial" w:cs="Arial"/>
                <w:sz w:val="16"/>
                <w:szCs w:val="18"/>
              </w:rPr>
              <w:t>-42</w:t>
            </w:r>
          </w:p>
        </w:tc>
        <w:tc>
          <w:tcPr>
            <w:tcW w:w="749"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eastAsia="PMingLiU" w:hAnsi="Arial" w:cs="Arial"/>
                <w:sz w:val="16"/>
                <w:szCs w:val="18"/>
              </w:rPr>
            </w:pPr>
            <w:r w:rsidRPr="002B68A9">
              <w:rPr>
                <w:rFonts w:ascii="Arial" w:hAnsi="Arial" w:cs="Arial"/>
                <w:sz w:val="16"/>
                <w:szCs w:val="18"/>
              </w:rPr>
              <w:t>8</w:t>
            </w:r>
          </w:p>
        </w:tc>
        <w:tc>
          <w:tcPr>
            <w:tcW w:w="1228"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eastAsia="PMingLiU" w:hAnsi="Arial" w:cs="Arial"/>
                <w:sz w:val="16"/>
                <w:szCs w:val="18"/>
                <w:lang w:eastAsia="ko-KR"/>
              </w:rPr>
            </w:pPr>
            <w:r w:rsidRPr="002B68A9">
              <w:rPr>
                <w:rFonts w:ascii="Arial" w:hAnsi="Arial" w:cs="Arial"/>
                <w:sz w:val="16"/>
                <w:szCs w:val="18"/>
              </w:rPr>
              <w:t>5, 18</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470</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710</w:t>
            </w:r>
          </w:p>
        </w:tc>
        <w:tc>
          <w:tcPr>
            <w:tcW w:w="1172"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-26.2</w:t>
            </w:r>
          </w:p>
        </w:tc>
        <w:tc>
          <w:tcPr>
            <w:tcW w:w="749"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6</w:t>
            </w:r>
          </w:p>
        </w:tc>
        <w:tc>
          <w:tcPr>
            <w:tcW w:w="1228"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15</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eastAsia="PMingLiU" w:hAnsi="Arial" w:cs="Arial"/>
                <w:sz w:val="16"/>
                <w:szCs w:val="18"/>
              </w:rPr>
            </w:pPr>
            <w:r w:rsidRPr="002B68A9">
              <w:rPr>
                <w:rFonts w:ascii="Arial" w:hAnsi="Arial" w:cs="Arial"/>
                <w:sz w:val="16"/>
                <w:szCs w:val="18"/>
              </w:rPr>
              <w:t>758</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eastAsia="PMingLiU"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eastAsia="PMingLiU" w:hAnsi="Arial" w:cs="Arial"/>
                <w:sz w:val="16"/>
                <w:szCs w:val="18"/>
              </w:rPr>
            </w:pPr>
            <w:r w:rsidRPr="002B68A9">
              <w:rPr>
                <w:rFonts w:ascii="Arial" w:hAnsi="Arial" w:cs="Arial"/>
                <w:sz w:val="16"/>
                <w:szCs w:val="18"/>
              </w:rPr>
              <w:t>773</w:t>
            </w:r>
          </w:p>
        </w:tc>
        <w:tc>
          <w:tcPr>
            <w:tcW w:w="1172"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eastAsia="PMingLiU" w:hAnsi="Arial" w:cs="Arial"/>
                <w:sz w:val="16"/>
                <w:szCs w:val="18"/>
              </w:rPr>
            </w:pPr>
            <w:r w:rsidRPr="002B68A9">
              <w:rPr>
                <w:rFonts w:ascii="Arial" w:hAnsi="Arial" w:cs="Arial"/>
                <w:sz w:val="16"/>
                <w:szCs w:val="18"/>
              </w:rPr>
              <w:t>-32</w:t>
            </w:r>
          </w:p>
        </w:tc>
        <w:tc>
          <w:tcPr>
            <w:tcW w:w="749"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eastAsia="PMingLiU"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eastAsia="PMingLiU" w:hAnsi="Arial" w:cs="Arial"/>
                <w:sz w:val="16"/>
                <w:szCs w:val="18"/>
                <w:lang w:eastAsia="ko-KR"/>
              </w:rPr>
            </w:pPr>
            <w:r w:rsidRPr="002B68A9">
              <w:rPr>
                <w:rFonts w:ascii="Arial" w:hAnsi="Arial" w:cs="Arial"/>
                <w:sz w:val="16"/>
                <w:szCs w:val="18"/>
              </w:rPr>
              <w:t>5</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773</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803</w:t>
            </w:r>
          </w:p>
        </w:tc>
        <w:tc>
          <w:tcPr>
            <w:tcW w:w="1172"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662</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694</w:t>
            </w:r>
          </w:p>
        </w:tc>
        <w:tc>
          <w:tcPr>
            <w:tcW w:w="1172"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-26.2</w:t>
            </w:r>
          </w:p>
        </w:tc>
        <w:tc>
          <w:tcPr>
            <w:tcW w:w="749"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6</w:t>
            </w:r>
          </w:p>
        </w:tc>
        <w:tc>
          <w:tcPr>
            <w:tcW w:w="1228"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1880</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1895</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5,17</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1895</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1915</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5, 7, 17</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1915</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1920</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5, 7, 17</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1839.9</w:t>
            </w:r>
          </w:p>
        </w:tc>
        <w:tc>
          <w:tcPr>
            <w:tcW w:w="310"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1879.9</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rPr>
            </w:pPr>
            <w:r w:rsidRPr="002B68A9">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rPr>
            </w:pPr>
            <w:r w:rsidRPr="002B68A9">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 xml:space="preserve">10, 16  </w:t>
            </w:r>
          </w:p>
        </w:tc>
      </w:tr>
      <w:tr w:rsidR="002B68A9" w:rsidRPr="002B68A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FF485B" w:rsidRPr="002B68A9" w:rsidRDefault="00FF485B" w:rsidP="00FF485B">
            <w:pPr>
              <w:keepNext/>
              <w:keepLines/>
              <w:spacing w:after="0"/>
              <w:jc w:val="center"/>
              <w:rPr>
                <w:rFonts w:ascii="Arial" w:hAnsi="Arial" w:cs="Arial"/>
                <w:sz w:val="18"/>
                <w:szCs w:val="18"/>
              </w:rPr>
            </w:pPr>
            <w:r w:rsidRPr="002B68A9">
              <w:rPr>
                <w:rFonts w:ascii="Arial" w:hAnsi="Arial" w:cs="Arial"/>
                <w:sz w:val="18"/>
                <w:szCs w:val="18"/>
                <w:lang w:eastAsia="ja-JP"/>
              </w:rPr>
              <w:t>DC_1A_n40A</w:t>
            </w:r>
          </w:p>
        </w:tc>
        <w:tc>
          <w:tcPr>
            <w:tcW w:w="2864" w:type="dxa"/>
            <w:tcBorders>
              <w:top w:val="single" w:sz="4" w:space="0" w:color="auto"/>
              <w:left w:val="nil"/>
              <w:bottom w:val="single" w:sz="4" w:space="0" w:color="auto"/>
              <w:right w:val="single" w:sz="4" w:space="0" w:color="auto"/>
            </w:tcBorders>
            <w:vAlign w:val="bottom"/>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 1, 5, 7, 8, 11, 18, 19, 20, 21, 22, 26, 27, 28, 31, 32, 38, 40, 41, 42, 43, 44, 45, 50, 51, 52, 65, 67, 68, 69, 72, 73, 74, 75, 76</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rPr>
            </w:pP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 3, 34</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w:t>
            </w: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6"/>
              </w:rPr>
              <w:t>1880</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6"/>
              </w:rPr>
              <w:t>1895</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5, 17</w:t>
            </w: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6"/>
              </w:rPr>
              <w:t>1895</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6"/>
              </w:rPr>
              <w:t>1915</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-15.5</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5, 7, 17</w:t>
            </w: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6"/>
              </w:rPr>
              <w:t>1915</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6"/>
              </w:rPr>
              <w:t>1920</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+1.6</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5, 7, 17</w:t>
            </w:r>
          </w:p>
        </w:tc>
      </w:tr>
      <w:tr w:rsidR="002B68A9" w:rsidRPr="002B68A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FF485B" w:rsidRPr="002B68A9" w:rsidRDefault="00FF485B" w:rsidP="00FF485B">
            <w:pPr>
              <w:keepNext/>
              <w:keepLines/>
              <w:spacing w:after="0"/>
              <w:jc w:val="center"/>
              <w:rPr>
                <w:rFonts w:ascii="Arial" w:hAnsi="Arial" w:cs="Arial"/>
                <w:sz w:val="18"/>
                <w:szCs w:val="18"/>
              </w:rPr>
            </w:pPr>
            <w:r w:rsidRPr="002B68A9">
              <w:rPr>
                <w:rFonts w:ascii="Arial" w:hAnsi="Arial" w:cs="Arial"/>
                <w:sz w:val="18"/>
                <w:szCs w:val="18"/>
                <w:lang w:eastAsia="ja-JP"/>
              </w:rPr>
              <w:t>DC_1A_n51A</w:t>
            </w: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7, 12, 13, 17, 20,  22, 27, 28, 29, 31, 38, 44, 48, 67, 68, 69, 72, 73</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sidDel="00F93F7C">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rPr>
            </w:pP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3, 34</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5, 2</w:t>
            </w: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6"/>
              </w:rPr>
              <w:t>1880</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6"/>
              </w:rPr>
              <w:t>1895</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5, 17</w:t>
            </w: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6"/>
              </w:rPr>
              <w:t>1895</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6"/>
              </w:rPr>
              <w:t>1915</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-15.5</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5, 7, 17</w:t>
            </w: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6"/>
              </w:rPr>
              <w:t>1915</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6"/>
              </w:rPr>
              <w:t>1920</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+1.6</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6"/>
              </w:rPr>
              <w:t>5, 7, 17</w:t>
            </w: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2B68A9" w:rsidRDefault="00FF485B" w:rsidP="00FF485B">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E-UTRA Band 5, 6, 8, 26, 30, 40, 41, 42, 43, 46</w:t>
            </w:r>
          </w:p>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 xml:space="preserve">NR Band n77, n78, n79, </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2</w:t>
            </w:r>
          </w:p>
        </w:tc>
      </w:tr>
      <w:tr w:rsidR="002B68A9" w:rsidRPr="002B68A9" w:rsidTr="001310A1">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hideMark/>
          </w:tcPr>
          <w:p w:rsidR="00FF485B" w:rsidRPr="002B68A9" w:rsidRDefault="00FF485B" w:rsidP="00FF485B">
            <w:pPr>
              <w:keepNext/>
              <w:keepLines/>
              <w:spacing w:after="0"/>
              <w:jc w:val="center"/>
              <w:rPr>
                <w:rFonts w:ascii="Arial" w:hAnsi="Arial" w:cs="Arial"/>
                <w:sz w:val="18"/>
                <w:szCs w:val="18"/>
              </w:rPr>
            </w:pPr>
            <w:r w:rsidRPr="002B68A9">
              <w:rPr>
                <w:rFonts w:ascii="Arial" w:hAnsi="Arial" w:cs="Arial"/>
                <w:sz w:val="18"/>
                <w:szCs w:val="18"/>
                <w:lang w:eastAsia="ja-JP"/>
              </w:rPr>
              <w:t>DC_1A_n77A</w:t>
            </w:r>
          </w:p>
        </w:tc>
        <w:tc>
          <w:tcPr>
            <w:tcW w:w="286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5, 7, 8, 11, 18, 19, 20, 21, 26, 28, 34, 39, 40, 41, 65</w:t>
            </w:r>
          </w:p>
        </w:tc>
        <w:tc>
          <w:tcPr>
            <w:tcW w:w="93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1880</w:t>
            </w:r>
          </w:p>
        </w:tc>
        <w:tc>
          <w:tcPr>
            <w:tcW w:w="310"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1895</w:t>
            </w:r>
          </w:p>
        </w:tc>
        <w:tc>
          <w:tcPr>
            <w:tcW w:w="1172"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5, 9</w:t>
            </w:r>
          </w:p>
        </w:tc>
      </w:tr>
      <w:tr w:rsidR="002B68A9" w:rsidRPr="002B68A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1895</w:t>
            </w:r>
          </w:p>
        </w:tc>
        <w:tc>
          <w:tcPr>
            <w:tcW w:w="310"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1915</w:t>
            </w:r>
          </w:p>
        </w:tc>
        <w:tc>
          <w:tcPr>
            <w:tcW w:w="1172"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5, 7, 9</w:t>
            </w:r>
          </w:p>
        </w:tc>
      </w:tr>
      <w:tr w:rsidR="002B68A9" w:rsidRPr="002B68A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FF485B" w:rsidRPr="002B68A9"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1915</w:t>
            </w:r>
          </w:p>
        </w:tc>
        <w:tc>
          <w:tcPr>
            <w:tcW w:w="310"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1920</w:t>
            </w:r>
          </w:p>
        </w:tc>
        <w:tc>
          <w:tcPr>
            <w:tcW w:w="1172" w:type="dxa"/>
            <w:tcBorders>
              <w:top w:val="single" w:sz="4" w:space="0" w:color="auto"/>
              <w:left w:val="nil"/>
              <w:bottom w:val="single" w:sz="4" w:space="0" w:color="auto"/>
              <w:right w:val="single" w:sz="4" w:space="0" w:color="auto"/>
            </w:tcBorders>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+1.6</w:t>
            </w:r>
          </w:p>
        </w:tc>
        <w:tc>
          <w:tcPr>
            <w:tcW w:w="749" w:type="dxa"/>
            <w:tcBorders>
              <w:top w:val="single" w:sz="4" w:space="0" w:color="auto"/>
              <w:left w:val="nil"/>
              <w:bottom w:val="single" w:sz="4" w:space="0" w:color="auto"/>
              <w:right w:val="single" w:sz="4" w:space="0" w:color="auto"/>
            </w:tcBorders>
            <w:noWrap/>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hideMark/>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5, 7, 9</w:t>
            </w:r>
          </w:p>
        </w:tc>
      </w:tr>
      <w:tr w:rsidR="002B68A9" w:rsidRPr="002B68A9" w:rsidTr="001310A1">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FF485B" w:rsidRPr="002B68A9" w:rsidRDefault="00FF485B" w:rsidP="00FF485B">
            <w:pPr>
              <w:spacing w:after="0"/>
              <w:jc w:val="center"/>
              <w:rPr>
                <w:rFonts w:ascii="Arial" w:hAnsi="Arial" w:cs="Arial"/>
                <w:sz w:val="18"/>
                <w:szCs w:val="18"/>
                <w:lang w:eastAsia="ja-JP"/>
              </w:rPr>
            </w:pPr>
            <w:r w:rsidRPr="002B68A9">
              <w:rPr>
                <w:rFonts w:ascii="Arial" w:hAnsi="Arial" w:cs="Arial"/>
                <w:sz w:val="18"/>
                <w:szCs w:val="18"/>
                <w:lang w:eastAsia="ja-JP"/>
              </w:rPr>
              <w:t>DC_1A_n78A</w:t>
            </w:r>
          </w:p>
          <w:p w:rsidR="00FF485B" w:rsidRPr="002B68A9" w:rsidRDefault="00FF485B" w:rsidP="00FF485B">
            <w:pPr>
              <w:spacing w:after="0"/>
              <w:jc w:val="center"/>
              <w:rPr>
                <w:rFonts w:ascii="Arial" w:hAnsi="Arial" w:cs="Arial"/>
                <w:sz w:val="18"/>
                <w:szCs w:val="18"/>
              </w:rPr>
            </w:pPr>
            <w:r w:rsidRPr="002B68A9">
              <w:rPr>
                <w:rFonts w:ascii="Arial" w:hAnsi="Arial" w:cs="Arial"/>
                <w:sz w:val="18"/>
                <w:szCs w:val="18"/>
              </w:rPr>
              <w:lastRenderedPageBreak/>
              <w:t>DC_1A_n84A_ULSUP-TDM_n78A</w:t>
            </w:r>
          </w:p>
          <w:p w:rsidR="00FF485B" w:rsidRPr="002B68A9" w:rsidRDefault="00FF485B" w:rsidP="00FF485B">
            <w:pPr>
              <w:spacing w:after="0"/>
              <w:jc w:val="center"/>
              <w:rPr>
                <w:rFonts w:ascii="Arial" w:hAnsi="Arial" w:cs="Arial"/>
                <w:sz w:val="18"/>
                <w:szCs w:val="18"/>
              </w:rPr>
            </w:pPr>
            <w:r w:rsidRPr="002B68A9">
              <w:rPr>
                <w:rFonts w:ascii="Arial" w:hAnsi="Arial" w:cs="Arial"/>
                <w:sz w:val="18"/>
                <w:szCs w:val="18"/>
              </w:rPr>
              <w:t>DC_1A_n84A_ULSUP-FDM_n78A</w:t>
            </w: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lastRenderedPageBreak/>
              <w:t>E-UTRA Band 1, 3, 5, 7, 8, 11, 18, 19, 20, 21, 26, 28, 34, 40, 41, 65</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FF485B" w:rsidRPr="002B68A9"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71B8A">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FF485B" w:rsidRPr="002B68A9"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1880</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1895</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5, 9</w:t>
            </w:r>
          </w:p>
        </w:tc>
      </w:tr>
      <w:tr w:rsidR="002B68A9" w:rsidRPr="002B68A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FF485B" w:rsidRPr="002B68A9"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1895</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1915</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5, 7, 9</w:t>
            </w:r>
          </w:p>
        </w:tc>
      </w:tr>
      <w:tr w:rsidR="002B68A9" w:rsidRPr="002B68A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FF485B" w:rsidRPr="002B68A9"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1915</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1920</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+1.6</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5, 7, 9</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FF485B" w:rsidRPr="002B68A9" w:rsidRDefault="00FF485B" w:rsidP="00FF485B">
            <w:pPr>
              <w:spacing w:after="0"/>
              <w:jc w:val="center"/>
              <w:rPr>
                <w:rFonts w:ascii="Arial" w:hAnsi="Arial" w:cs="Arial"/>
                <w:sz w:val="18"/>
                <w:szCs w:val="18"/>
                <w:lang w:eastAsia="ja-JP"/>
              </w:rPr>
            </w:pPr>
            <w:r w:rsidRPr="002B68A9">
              <w:rPr>
                <w:rFonts w:ascii="Arial" w:hAnsi="Arial" w:cs="Arial"/>
                <w:sz w:val="18"/>
                <w:szCs w:val="18"/>
                <w:lang w:eastAsia="ja-JP"/>
              </w:rPr>
              <w:t>DC_1A_n79A</w:t>
            </w: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5, 7, 8, 11, 18, 19, 21, 26, 28, 34, 40, 41, 42, 65</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FF485B" w:rsidRPr="002B68A9"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FF485B" w:rsidRPr="002B68A9"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1880</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1895</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5, 9</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FF485B" w:rsidRPr="002B68A9"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1895</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1915</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5, 7, 9</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FF485B" w:rsidRPr="002B68A9"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right"/>
              <w:rPr>
                <w:rFonts w:ascii="Arial" w:hAnsi="Arial" w:cs="Arial"/>
                <w:sz w:val="16"/>
                <w:szCs w:val="18"/>
                <w:lang w:eastAsia="ja-JP"/>
              </w:rPr>
            </w:pPr>
            <w:r w:rsidRPr="002B68A9">
              <w:rPr>
                <w:rFonts w:ascii="Arial" w:hAnsi="Arial" w:cs="Arial"/>
                <w:sz w:val="16"/>
                <w:szCs w:val="18"/>
                <w:lang w:eastAsia="ja-JP"/>
              </w:rPr>
              <w:t>1915</w:t>
            </w:r>
          </w:p>
        </w:tc>
        <w:tc>
          <w:tcPr>
            <w:tcW w:w="310"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rPr>
                <w:rFonts w:ascii="Arial" w:hAnsi="Arial" w:cs="Arial"/>
                <w:sz w:val="16"/>
                <w:szCs w:val="18"/>
                <w:lang w:eastAsia="ja-JP"/>
              </w:rPr>
            </w:pPr>
            <w:r w:rsidRPr="002B68A9">
              <w:rPr>
                <w:rFonts w:ascii="Arial" w:hAnsi="Arial" w:cs="Arial"/>
                <w:sz w:val="16"/>
                <w:szCs w:val="18"/>
                <w:lang w:eastAsia="ja-JP"/>
              </w:rPr>
              <w:t>1920</w:t>
            </w:r>
          </w:p>
        </w:tc>
        <w:tc>
          <w:tcPr>
            <w:tcW w:w="1172" w:type="dxa"/>
            <w:tcBorders>
              <w:top w:val="single" w:sz="4" w:space="0" w:color="auto"/>
              <w:left w:val="nil"/>
              <w:bottom w:val="single" w:sz="4" w:space="0" w:color="auto"/>
              <w:right w:val="single" w:sz="4" w:space="0" w:color="auto"/>
            </w:tcBorders>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+1.6</w:t>
            </w:r>
          </w:p>
        </w:tc>
        <w:tc>
          <w:tcPr>
            <w:tcW w:w="749"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FF485B" w:rsidRPr="002B68A9" w:rsidRDefault="00FF485B" w:rsidP="00FF485B">
            <w:pPr>
              <w:keepNext/>
              <w:keepLines/>
              <w:spacing w:after="0"/>
              <w:jc w:val="center"/>
              <w:rPr>
                <w:rFonts w:ascii="Arial" w:hAnsi="Arial" w:cs="Arial"/>
                <w:sz w:val="16"/>
                <w:szCs w:val="18"/>
                <w:lang w:eastAsia="ja-JP"/>
              </w:rPr>
            </w:pPr>
            <w:r w:rsidRPr="002B68A9">
              <w:rPr>
                <w:rFonts w:ascii="Arial" w:hAnsi="Arial" w:cs="Arial"/>
                <w:sz w:val="16"/>
                <w:szCs w:val="18"/>
                <w:lang w:eastAsia="ja-JP"/>
              </w:rPr>
              <w:t>5, 7, 9</w:t>
            </w:r>
          </w:p>
        </w:tc>
      </w:tr>
      <w:tr w:rsidR="002B68A9" w:rsidRPr="002B68A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val="en-US" w:eastAsia="zh-CN"/>
              </w:rPr>
              <w:t>DC_2A_n5A</w:t>
            </w:r>
          </w:p>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4, 5, 10, 12, 13, 14, 17, 24, 28, 29, 30, 42, 48, 50, 51, 66, 70, 71, n71, 74, 85,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sz w:val="18"/>
                <w:szCs w:val="18"/>
                <w:lang w:val="en-US" w:eastAsia="zh-CN"/>
              </w:rPr>
              <w:t>F</w:t>
            </w:r>
            <w:r w:rsidRPr="002B68A9">
              <w:rPr>
                <w:rFonts w:ascii="Arial" w:hAnsi="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sz w:val="18"/>
                <w:szCs w:val="18"/>
                <w:lang w:val="en-US" w:eastAsia="zh-CN"/>
              </w:rPr>
              <w:t>F</w:t>
            </w:r>
            <w:r w:rsidRPr="002B68A9">
              <w:rPr>
                <w:rFonts w:ascii="Arial" w:hAnsi="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sz w:val="18"/>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sz w:val="18"/>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2, 25, 48</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sz w:val="18"/>
                <w:szCs w:val="18"/>
                <w:lang w:val="en-US" w:eastAsia="zh-CN"/>
              </w:rPr>
              <w:t>F</w:t>
            </w:r>
            <w:r w:rsidRPr="002B68A9">
              <w:rPr>
                <w:rFonts w:ascii="Arial" w:hAnsi="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sz w:val="18"/>
                <w:szCs w:val="18"/>
                <w:lang w:val="en-US" w:eastAsia="zh-CN"/>
              </w:rPr>
              <w:t>F</w:t>
            </w:r>
            <w:r w:rsidRPr="002B68A9">
              <w:rPr>
                <w:rFonts w:ascii="Arial" w:hAnsi="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sz w:val="18"/>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sz w:val="18"/>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sz w:val="18"/>
                <w:szCs w:val="18"/>
                <w:lang w:val="en-US" w:eastAsia="zh-CN"/>
              </w:rPr>
              <w:t>2</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val="en-US" w:eastAsia="ja-JP"/>
              </w:rPr>
            </w:pPr>
            <w:r w:rsidRPr="002B68A9">
              <w:rPr>
                <w:rFonts w:ascii="Arial" w:hAnsi="Arial" w:cs="Arial"/>
                <w:sz w:val="16"/>
                <w:szCs w:val="16"/>
                <w:lang w:val="sv-SE" w:eastAsia="ja-JP"/>
              </w:rPr>
              <w:t>E-UTRA Band 26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val="en-US"/>
              </w:rPr>
            </w:pPr>
            <w:r w:rsidRPr="002B68A9">
              <w:rPr>
                <w:rFonts w:ascii="Arial" w:hAnsi="Arial"/>
                <w:sz w:val="18"/>
                <w:szCs w:val="18"/>
                <w:lang w:val="en-US" w:eastAsia="zh-CN"/>
              </w:rPr>
              <w:t>859</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hAnsi="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val="en-US"/>
              </w:rPr>
            </w:pPr>
            <w:r w:rsidRPr="002B68A9">
              <w:rPr>
                <w:rFonts w:ascii="Arial" w:hAnsi="Arial"/>
                <w:sz w:val="18"/>
                <w:szCs w:val="18"/>
                <w:lang w:val="en-US" w:eastAsia="zh-CN"/>
              </w:rPr>
              <w:t>869</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hAnsi="Arial"/>
                <w:sz w:val="18"/>
                <w:szCs w:val="18"/>
                <w:lang w:val="en-US" w:eastAsia="zh-CN"/>
              </w:rPr>
              <w:t>-27</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hAnsi="Arial"/>
                <w:sz w:val="18"/>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val="en-US"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41, 43</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8"/>
                <w:szCs w:val="18"/>
              </w:rPr>
              <w:t>F</w:t>
            </w:r>
            <w:r w:rsidRPr="002B68A9">
              <w:rPr>
                <w:rFonts w:ascii="Arial" w:hAnsi="Arial" w:cs="Arial"/>
                <w:sz w:val="18"/>
                <w:szCs w:val="18"/>
                <w:vertAlign w:val="subscript"/>
              </w:rPr>
              <w:t>DL_low</w:t>
            </w:r>
            <w:r w:rsidRPr="002B68A9">
              <w:rPr>
                <w:rFonts w:ascii="Arial" w:hAnsi="Arial" w:cs="Arial"/>
                <w:sz w:val="18"/>
                <w:szCs w:val="18"/>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8"/>
                <w:szCs w:val="18"/>
              </w:rPr>
              <w:t>F</w:t>
            </w:r>
            <w:r w:rsidRPr="002B68A9">
              <w:rPr>
                <w:rFonts w:ascii="Arial" w:hAnsi="Arial" w:cs="Arial"/>
                <w:sz w:val="18"/>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sz w:val="18"/>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sz w:val="18"/>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DC_2A_n66A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4, 5, 10, 12, 13, 14, 17, 24, 26, 27, 28, 29, 30, 41, 50, 51, 66, 70, 71, n71, 74, 85,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2, 25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42, 48</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2</w:t>
            </w:r>
          </w:p>
        </w:tc>
      </w:tr>
      <w:tr w:rsidR="002B68A9" w:rsidRPr="002B68A9" w:rsidTr="001310A1">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val="en-US" w:eastAsia="ja-JP"/>
              </w:rPr>
              <w:t>DC_2A</w:t>
            </w:r>
            <w:r w:rsidR="00BC65F6" w:rsidRPr="002B68A9">
              <w:rPr>
                <w:rFonts w:ascii="Arial" w:hAnsi="Arial" w:cs="Arial"/>
                <w:sz w:val="18"/>
                <w:szCs w:val="18"/>
                <w:lang w:val="en-US" w:eastAsia="ja-JP"/>
              </w:rPr>
              <w:t>_n</w:t>
            </w:r>
            <w:r w:rsidRPr="002B68A9">
              <w:rPr>
                <w:rFonts w:ascii="Arial" w:hAnsi="Arial" w:cs="Arial"/>
                <w:sz w:val="18"/>
                <w:szCs w:val="18"/>
                <w:lang w:val="en-US" w:eastAsia="ja-JP"/>
              </w:rPr>
              <w:t>71A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val="en-US" w:eastAsia="ja-JP"/>
              </w:rPr>
              <w:t>E-UTRA Band 4, 5, 12, 13, 14, 17, 24, 26, 29, 30, 48, 66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val="en-US"/>
              </w:rPr>
              <w:t>F</w:t>
            </w:r>
            <w:r w:rsidRPr="002B68A9">
              <w:rPr>
                <w:rFonts w:ascii="Arial" w:hAnsi="Arial" w:cs="Arial"/>
                <w:sz w:val="16"/>
                <w:szCs w:val="18"/>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val="en-US"/>
              </w:rPr>
              <w:t>F</w:t>
            </w:r>
            <w:r w:rsidRPr="002B68A9">
              <w:rPr>
                <w:rFonts w:ascii="Arial" w:hAnsi="Arial" w:cs="Arial"/>
                <w:sz w:val="16"/>
                <w:szCs w:val="18"/>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val="en-US"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val="en-US"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val="en-US" w:eastAsia="ja-JP"/>
              </w:rPr>
              <w:t>E-UTRA Band 2, 25, 41, 70</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val="en-US"/>
              </w:rPr>
              <w:t>F</w:t>
            </w:r>
            <w:r w:rsidRPr="002B68A9">
              <w:rPr>
                <w:rFonts w:ascii="Arial" w:hAnsi="Arial" w:cs="Arial"/>
                <w:sz w:val="16"/>
                <w:szCs w:val="18"/>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val="en-US"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val="en-US"/>
              </w:rPr>
              <w:t>F</w:t>
            </w:r>
            <w:r w:rsidRPr="002B68A9">
              <w:rPr>
                <w:rFonts w:ascii="Arial" w:hAnsi="Arial" w:cs="Arial"/>
                <w:sz w:val="16"/>
                <w:szCs w:val="18"/>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val="en-US"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val="en-US"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val="en-US" w:eastAsia="ja-JP"/>
              </w:rPr>
              <w:t>2</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val="en-US" w:eastAsia="ja-JP"/>
              </w:rPr>
              <w:t>NR Band n71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val="en-US"/>
              </w:rPr>
              <w:t>F</w:t>
            </w:r>
            <w:r w:rsidRPr="002B68A9">
              <w:rPr>
                <w:rFonts w:ascii="Arial" w:hAnsi="Arial" w:cs="Arial"/>
                <w:sz w:val="16"/>
                <w:szCs w:val="18"/>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val="en-US"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val="en-US"/>
              </w:rPr>
              <w:t>F</w:t>
            </w:r>
            <w:r w:rsidRPr="002B68A9">
              <w:rPr>
                <w:rFonts w:ascii="Arial" w:hAnsi="Arial" w:cs="Arial"/>
                <w:sz w:val="16"/>
                <w:szCs w:val="18"/>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val="en-US"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val="en-US"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val="en-US" w:eastAsia="ja-JP"/>
              </w:rPr>
              <w:t>5</w:t>
            </w:r>
          </w:p>
        </w:tc>
      </w:tr>
      <w:tr w:rsidR="002B68A9" w:rsidRPr="002B68A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DC_2A_n78A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4, 5, 10, 12, 13, 14, 17, 24, 26, 27, 28, 29, 30, 41, 42, 48, 50, 51, 66, 70, 71, 74, 85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2, 25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2</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NR Band n257</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26500</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29500</w:t>
            </w:r>
          </w:p>
        </w:tc>
        <w:tc>
          <w:tcPr>
            <w:tcW w:w="1172"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w:t>
            </w:r>
          </w:p>
        </w:tc>
        <w:tc>
          <w:tcPr>
            <w:tcW w:w="749"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eastAsia="PMingLiU" w:hAnsi="Arial" w:cs="Arial"/>
                <w:sz w:val="18"/>
                <w:szCs w:val="18"/>
                <w:lang w:eastAsia="ja-JP"/>
              </w:rPr>
              <w:t>DC</w:t>
            </w:r>
            <w:r w:rsidRPr="002B68A9">
              <w:rPr>
                <w:rFonts w:ascii="Arial" w:hAnsi="Arial" w:cs="Arial"/>
                <w:sz w:val="18"/>
                <w:szCs w:val="18"/>
              </w:rPr>
              <w:t>_</w:t>
            </w:r>
            <w:r w:rsidRPr="002B68A9">
              <w:rPr>
                <w:rFonts w:ascii="Arial" w:eastAsia="PMingLiU" w:hAnsi="Arial" w:cs="Arial"/>
                <w:sz w:val="18"/>
                <w:szCs w:val="18"/>
                <w:lang w:eastAsia="zh-TW"/>
              </w:rPr>
              <w:t>3</w:t>
            </w:r>
            <w:r w:rsidRPr="002B68A9">
              <w:rPr>
                <w:rFonts w:ascii="Arial" w:hAnsi="Arial" w:cs="Arial"/>
                <w:sz w:val="18"/>
                <w:szCs w:val="18"/>
              </w:rPr>
              <w:t>A_</w:t>
            </w:r>
            <w:r w:rsidRPr="002B68A9">
              <w:rPr>
                <w:rFonts w:ascii="Arial" w:eastAsia="PMingLiU" w:hAnsi="Arial" w:cs="Arial"/>
                <w:sz w:val="18"/>
                <w:szCs w:val="18"/>
                <w:lang w:eastAsia="ja-JP"/>
              </w:rPr>
              <w:t>n7</w:t>
            </w:r>
            <w:r w:rsidRPr="002B68A9">
              <w:rPr>
                <w:rFonts w:ascii="Arial" w:hAnsi="Arial" w:cs="Arial"/>
                <w:sz w:val="18"/>
                <w:szCs w:val="18"/>
              </w:rPr>
              <w:t>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ja-JP"/>
              </w:rPr>
              <w:t>E-UTRA Band 1, 5, 7, 8, 20, 26, 27, 28, 31, 32, 33, 34, 40, 43, 44, 50, 51, 65, 67, 72, 74, 75, 76</w:t>
            </w:r>
          </w:p>
          <w:p w:rsidR="00C179E2" w:rsidRPr="002B68A9" w:rsidRDefault="00C179E2" w:rsidP="00C179E2">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ja-JP"/>
              </w:rPr>
              <w:t>NR Band n1, n5, n7, n8, n20, n28, n50, n51, n74, n75, n76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3</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PMingLiU" w:hAnsi="Arial" w:cs="Arial"/>
                <w:sz w:val="16"/>
                <w:szCs w:val="18"/>
              </w:rPr>
              <w:t>F</w:t>
            </w:r>
            <w:r w:rsidRPr="002B68A9">
              <w:rPr>
                <w:rFonts w:ascii="Arial" w:eastAsia="PMingLiU"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PMingLiU"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PMingLiU" w:hAnsi="Arial" w:cs="Arial"/>
                <w:sz w:val="16"/>
                <w:szCs w:val="18"/>
              </w:rPr>
              <w:t>F</w:t>
            </w:r>
            <w:r w:rsidRPr="002B68A9">
              <w:rPr>
                <w:rFonts w:ascii="Arial" w:eastAsia="PMingLiU"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lang w:eastAsia="ko-KR"/>
              </w:rPr>
              <w:t>5</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22, 42</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PMingLiU" w:hAnsi="Arial" w:cs="Arial"/>
                <w:sz w:val="16"/>
                <w:szCs w:val="18"/>
              </w:rPr>
              <w:t>F</w:t>
            </w:r>
            <w:r w:rsidRPr="002B68A9">
              <w:rPr>
                <w:rFonts w:ascii="Arial" w:eastAsia="PMingLiU"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PMingLiU"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PMingLiU" w:hAnsi="Arial" w:cs="Arial"/>
                <w:sz w:val="16"/>
                <w:szCs w:val="18"/>
              </w:rPr>
              <w:t>F</w:t>
            </w:r>
            <w:r w:rsidRPr="002B68A9">
              <w:rPr>
                <w:rFonts w:ascii="Arial" w:eastAsia="PMingLiU"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lang w:eastAsia="ko-KR"/>
              </w:rPr>
              <w:t>2</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right"/>
              <w:rPr>
                <w:rFonts w:ascii="Arial" w:hAnsi="Arial" w:cs="Arial"/>
                <w:sz w:val="16"/>
                <w:szCs w:val="18"/>
              </w:rPr>
            </w:pPr>
            <w:r w:rsidRPr="002B68A9">
              <w:rPr>
                <w:rFonts w:ascii="Arial" w:eastAsia="PMingLiU"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center"/>
              <w:rPr>
                <w:rFonts w:ascii="Arial" w:hAnsi="Arial" w:cs="Arial"/>
                <w:sz w:val="16"/>
                <w:szCs w:val="18"/>
              </w:rPr>
            </w:pPr>
            <w:r w:rsidRPr="002B68A9">
              <w:rPr>
                <w:rFonts w:ascii="Arial" w:eastAsia="PMingLiU" w:hAnsi="Arial" w:cs="Arial"/>
                <w:sz w:val="16"/>
                <w:szCs w:val="18"/>
              </w:rPr>
              <w:t xml:space="preserve">- </w:t>
            </w:r>
          </w:p>
        </w:tc>
        <w:tc>
          <w:tcPr>
            <w:tcW w:w="937"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rPr>
                <w:rFonts w:ascii="Arial" w:hAnsi="Arial" w:cs="Arial"/>
                <w:sz w:val="16"/>
                <w:szCs w:val="18"/>
              </w:rPr>
            </w:pPr>
            <w:r w:rsidRPr="002B68A9">
              <w:rPr>
                <w:rFonts w:ascii="Arial" w:eastAsia="PMingLiU"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lang w:eastAsia="ko-KR"/>
              </w:rPr>
              <w:t>5</w:t>
            </w:r>
            <w:r w:rsidRPr="002B68A9">
              <w:rPr>
                <w:rFonts w:ascii="Arial" w:eastAsia="PMingLiU" w:hAnsi="Arial" w:cs="Arial"/>
                <w:sz w:val="16"/>
                <w:szCs w:val="18"/>
              </w:rPr>
              <w:t xml:space="preserve">, 6, </w:t>
            </w:r>
            <w:r w:rsidRPr="002B68A9">
              <w:rPr>
                <w:rFonts w:ascii="Arial" w:eastAsia="PMingLiU" w:hAnsi="Arial" w:cs="Arial"/>
                <w:sz w:val="16"/>
                <w:szCs w:val="18"/>
                <w:lang w:eastAsia="ko-KR"/>
              </w:rPr>
              <w:t>7</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right"/>
              <w:rPr>
                <w:rFonts w:ascii="Arial" w:hAnsi="Arial" w:cs="Arial"/>
                <w:sz w:val="16"/>
                <w:szCs w:val="18"/>
              </w:rPr>
            </w:pPr>
            <w:r w:rsidRPr="002B68A9">
              <w:rPr>
                <w:rFonts w:ascii="Arial" w:eastAsia="PMingLiU" w:hAnsi="Arial" w:cs="Arial"/>
                <w:sz w:val="16"/>
                <w:szCs w:val="18"/>
              </w:rPr>
              <w:t>2575</w:t>
            </w:r>
          </w:p>
        </w:tc>
        <w:tc>
          <w:tcPr>
            <w:tcW w:w="310"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center"/>
              <w:rPr>
                <w:rFonts w:ascii="Arial" w:hAnsi="Arial" w:cs="Arial"/>
                <w:sz w:val="16"/>
                <w:szCs w:val="18"/>
              </w:rPr>
            </w:pPr>
            <w:r w:rsidRPr="002B68A9">
              <w:rPr>
                <w:rFonts w:ascii="Arial" w:eastAsia="PMingLiU" w:hAnsi="Arial" w:cs="Arial"/>
                <w:sz w:val="16"/>
                <w:szCs w:val="18"/>
              </w:rPr>
              <w:t>-</w:t>
            </w:r>
          </w:p>
        </w:tc>
        <w:tc>
          <w:tcPr>
            <w:tcW w:w="937"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rPr>
                <w:rFonts w:ascii="Arial" w:hAnsi="Arial" w:cs="Arial"/>
                <w:sz w:val="16"/>
                <w:szCs w:val="18"/>
              </w:rPr>
            </w:pPr>
            <w:r w:rsidRPr="002B68A9">
              <w:rPr>
                <w:rFonts w:ascii="Arial" w:eastAsia="PMingLiU"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lang w:eastAsia="ko-KR"/>
              </w:rPr>
              <w:t>5</w:t>
            </w:r>
            <w:r w:rsidRPr="002B68A9">
              <w:rPr>
                <w:rFonts w:ascii="Arial" w:eastAsia="PMingLiU" w:hAnsi="Arial" w:cs="Arial"/>
                <w:sz w:val="16"/>
                <w:szCs w:val="18"/>
              </w:rPr>
              <w:t xml:space="preserve">, 6, </w:t>
            </w:r>
            <w:r w:rsidRPr="002B68A9">
              <w:rPr>
                <w:rFonts w:ascii="Arial" w:eastAsia="PMingLiU" w:hAnsi="Arial" w:cs="Arial"/>
                <w:sz w:val="16"/>
                <w:szCs w:val="18"/>
                <w:lang w:eastAsia="ko-KR"/>
              </w:rPr>
              <w:t>7</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right"/>
              <w:rPr>
                <w:rFonts w:ascii="Arial" w:hAnsi="Arial" w:cs="Arial"/>
                <w:sz w:val="16"/>
                <w:szCs w:val="18"/>
              </w:rPr>
            </w:pPr>
            <w:r w:rsidRPr="002B68A9">
              <w:rPr>
                <w:rFonts w:ascii="Arial" w:eastAsia="PMingLiU" w:hAnsi="Arial" w:cs="Arial"/>
                <w:sz w:val="16"/>
                <w:szCs w:val="18"/>
              </w:rPr>
              <w:t>2595</w:t>
            </w:r>
          </w:p>
        </w:tc>
        <w:tc>
          <w:tcPr>
            <w:tcW w:w="310"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center"/>
              <w:rPr>
                <w:rFonts w:ascii="Arial" w:hAnsi="Arial" w:cs="Arial"/>
                <w:sz w:val="16"/>
                <w:szCs w:val="18"/>
              </w:rPr>
            </w:pPr>
            <w:r w:rsidRPr="002B68A9">
              <w:rPr>
                <w:rFonts w:ascii="Arial" w:eastAsia="PMingLiU" w:hAnsi="Arial" w:cs="Arial"/>
                <w:sz w:val="16"/>
                <w:szCs w:val="18"/>
              </w:rPr>
              <w:t>-</w:t>
            </w:r>
          </w:p>
        </w:tc>
        <w:tc>
          <w:tcPr>
            <w:tcW w:w="937"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rPr>
                <w:rFonts w:ascii="Arial" w:hAnsi="Arial" w:cs="Arial"/>
                <w:sz w:val="16"/>
                <w:szCs w:val="18"/>
              </w:rPr>
            </w:pPr>
            <w:r w:rsidRPr="002B68A9">
              <w:rPr>
                <w:rFonts w:ascii="Arial" w:eastAsia="PMingLiU"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PMingLiU" w:hAnsi="Arial" w:cs="Arial"/>
                <w:sz w:val="16"/>
                <w:szCs w:val="18"/>
                <w:lang w:eastAsia="ko-KR"/>
              </w:rPr>
              <w:t>5</w:t>
            </w:r>
            <w:r w:rsidRPr="002B68A9">
              <w:rPr>
                <w:rFonts w:ascii="Arial" w:eastAsia="PMingLiU" w:hAnsi="Arial" w:cs="Arial"/>
                <w:sz w:val="16"/>
                <w:szCs w:val="18"/>
              </w:rPr>
              <w:t xml:space="preserve">, </w:t>
            </w:r>
            <w:r w:rsidRPr="002B68A9">
              <w:rPr>
                <w:rFonts w:ascii="Arial" w:eastAsia="PMingLiU" w:hAnsi="Arial" w:cs="Arial"/>
                <w:sz w:val="16"/>
                <w:szCs w:val="18"/>
                <w:lang w:eastAsia="ko-KR"/>
              </w:rPr>
              <w:t>6</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eastAsia="PMingLiU" w:hAnsi="Arial" w:cs="Arial"/>
                <w:sz w:val="18"/>
                <w:szCs w:val="18"/>
                <w:lang w:eastAsia="ja-JP"/>
              </w:rPr>
              <w:t>DC</w:t>
            </w:r>
            <w:r w:rsidRPr="002B68A9">
              <w:rPr>
                <w:rFonts w:ascii="Arial" w:hAnsi="Arial" w:cs="Arial"/>
                <w:sz w:val="18"/>
                <w:szCs w:val="18"/>
              </w:rPr>
              <w:t>_</w:t>
            </w:r>
            <w:r w:rsidRPr="002B68A9">
              <w:rPr>
                <w:rFonts w:ascii="Arial" w:eastAsia="PMingLiU" w:hAnsi="Arial" w:cs="Arial"/>
                <w:sz w:val="18"/>
                <w:szCs w:val="18"/>
                <w:lang w:eastAsia="zh-TW"/>
              </w:rPr>
              <w:t>3</w:t>
            </w:r>
            <w:r w:rsidRPr="002B68A9">
              <w:rPr>
                <w:rFonts w:ascii="Arial" w:hAnsi="Arial" w:cs="Arial"/>
                <w:sz w:val="18"/>
                <w:szCs w:val="18"/>
              </w:rPr>
              <w:t>A_</w:t>
            </w:r>
            <w:r w:rsidRPr="002B68A9">
              <w:rPr>
                <w:rFonts w:ascii="Arial" w:eastAsia="PMingLiU" w:hAnsi="Arial" w:cs="Arial"/>
                <w:sz w:val="18"/>
                <w:szCs w:val="18"/>
                <w:lang w:eastAsia="ja-JP"/>
              </w:rPr>
              <w:t>n28</w:t>
            </w:r>
            <w:r w:rsidRPr="002B68A9">
              <w:rPr>
                <w:rFonts w:ascii="Arial" w:hAnsi="Arial" w:cs="Arial"/>
                <w:sz w:val="18"/>
                <w:szCs w:val="18"/>
              </w:rPr>
              <w:t>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pStyle w:val="TAL"/>
              <w:rPr>
                <w:rFonts w:cs="Arial"/>
                <w:sz w:val="16"/>
                <w:szCs w:val="18"/>
                <w:lang w:eastAsia="ko-KR"/>
              </w:rPr>
            </w:pPr>
            <w:r w:rsidRPr="002B68A9">
              <w:rPr>
                <w:rFonts w:cs="Arial"/>
                <w:sz w:val="16"/>
                <w:szCs w:val="18"/>
                <w:lang w:val="sv-SE"/>
              </w:rPr>
              <w:t xml:space="preserve">E-UTRA Band </w:t>
            </w:r>
            <w:r w:rsidRPr="002B68A9">
              <w:rPr>
                <w:rFonts w:cs="Arial"/>
                <w:sz w:val="16"/>
                <w:szCs w:val="18"/>
                <w:lang w:val="sv-SE" w:eastAsia="ja-JP"/>
              </w:rPr>
              <w:t xml:space="preserve">42, </w:t>
            </w:r>
            <w:r w:rsidRPr="002B68A9">
              <w:rPr>
                <w:rFonts w:cs="Arial"/>
                <w:sz w:val="16"/>
                <w:szCs w:val="18"/>
                <w:lang w:val="sv-SE"/>
              </w:rPr>
              <w:t>43, 65</w:t>
            </w:r>
          </w:p>
          <w:p w:rsidR="00C179E2" w:rsidRPr="002B68A9" w:rsidRDefault="00C179E2" w:rsidP="00C179E2">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ko-KR"/>
              </w:rPr>
              <w:t>NR band n1, n50, n51, n74, n75, n76, n78</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2</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NR band n1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 xml:space="preserve">10, </w:t>
            </w:r>
            <w:r w:rsidRPr="002B68A9">
              <w:rPr>
                <w:rFonts w:ascii="Arial" w:hAnsi="Arial" w:cs="Arial"/>
                <w:sz w:val="16"/>
                <w:szCs w:val="18"/>
                <w:lang w:eastAsia="ja-JP"/>
              </w:rPr>
              <w:t>11</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NR band n3</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pStyle w:val="TAL"/>
              <w:rPr>
                <w:rFonts w:cs="Arial"/>
                <w:sz w:val="16"/>
                <w:szCs w:val="18"/>
                <w:lang w:val="sv-SE"/>
              </w:rPr>
            </w:pPr>
            <w:r w:rsidRPr="002B68A9">
              <w:rPr>
                <w:rFonts w:cs="Arial"/>
                <w:sz w:val="16"/>
                <w:szCs w:val="18"/>
                <w:lang w:val="sv-SE"/>
              </w:rPr>
              <w:t>E-UTRA Band 27, 31, 72</w:t>
            </w:r>
          </w:p>
          <w:p w:rsidR="00C179E2" w:rsidRPr="002B68A9" w:rsidRDefault="00C179E2" w:rsidP="00C179E2">
            <w:pPr>
              <w:keepNext/>
              <w:keepLines/>
              <w:spacing w:after="0"/>
              <w:jc w:val="both"/>
              <w:rPr>
                <w:rFonts w:ascii="Arial" w:hAnsi="Arial" w:cs="Arial"/>
                <w:sz w:val="16"/>
                <w:szCs w:val="18"/>
                <w:lang w:val="sv-SE" w:eastAsia="ja-JP"/>
              </w:rPr>
            </w:pPr>
            <w:r w:rsidRPr="002B68A9">
              <w:rPr>
                <w:rFonts w:ascii="Arial" w:hAnsi="Arial" w:cs="Arial"/>
                <w:sz w:val="16"/>
                <w:szCs w:val="18"/>
                <w:lang w:val="sv-SE"/>
              </w:rPr>
              <w:t>NR band n5, n7, n8, n20, n26, n34, n38, n40, n41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E-UTRA Band 11, 18, 19, 21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r w:rsidRPr="002B68A9">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14</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eastAsia="PMingLiU" w:hAnsi="Arial" w:cs="Arial"/>
                <w:sz w:val="16"/>
                <w:szCs w:val="18"/>
              </w:rPr>
            </w:pPr>
            <w:r w:rsidRPr="002B68A9">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PMingLiU"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eastAsia="PMingLiU" w:hAnsi="Arial" w:cs="Arial"/>
                <w:sz w:val="16"/>
                <w:szCs w:val="18"/>
              </w:rPr>
            </w:pPr>
            <w:r w:rsidRPr="002B68A9">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PMingLiU" w:hAnsi="Arial" w:cs="Arial"/>
                <w:sz w:val="16"/>
                <w:szCs w:val="18"/>
              </w:rPr>
            </w:pPr>
            <w:r w:rsidRPr="002B68A9">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PMingLiU" w:hAnsi="Arial" w:cs="Arial"/>
                <w:sz w:val="16"/>
                <w:szCs w:val="18"/>
              </w:rPr>
            </w:pPr>
            <w:r w:rsidRPr="002B68A9">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PMingLiU" w:hAnsi="Arial" w:cs="Arial"/>
                <w:sz w:val="16"/>
                <w:szCs w:val="18"/>
                <w:lang w:eastAsia="ko-KR"/>
              </w:rPr>
            </w:pPr>
            <w:r w:rsidRPr="002B68A9">
              <w:rPr>
                <w:rFonts w:ascii="Arial" w:hAnsi="Arial" w:cs="Arial"/>
                <w:sz w:val="16"/>
                <w:szCs w:val="18"/>
              </w:rPr>
              <w:t>14</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470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710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-26.2</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6</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15</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eastAsia="PMingLiU" w:hAnsi="Arial" w:cs="Arial"/>
                <w:sz w:val="16"/>
                <w:szCs w:val="18"/>
              </w:rPr>
            </w:pPr>
            <w:r w:rsidRPr="002B68A9">
              <w:rPr>
                <w:rFonts w:ascii="Arial" w:hAnsi="Arial" w:cs="Arial"/>
                <w:sz w:val="16"/>
                <w:szCs w:val="18"/>
              </w:rPr>
              <w:t>758</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PMingLiU"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eastAsia="PMingLiU" w:hAnsi="Arial" w:cs="Arial"/>
                <w:sz w:val="16"/>
                <w:szCs w:val="18"/>
              </w:rPr>
            </w:pPr>
            <w:r w:rsidRPr="002B68A9">
              <w:rPr>
                <w:rFonts w:ascii="Arial" w:hAnsi="Arial" w:cs="Arial"/>
                <w:sz w:val="16"/>
                <w:szCs w:val="18"/>
              </w:rPr>
              <w:t>773</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PMingLiU" w:hAnsi="Arial" w:cs="Arial"/>
                <w:sz w:val="16"/>
                <w:szCs w:val="18"/>
              </w:rPr>
            </w:pPr>
            <w:r w:rsidRPr="002B68A9">
              <w:rPr>
                <w:rFonts w:ascii="Arial" w:hAnsi="Arial" w:cs="Arial"/>
                <w:sz w:val="16"/>
                <w:szCs w:val="18"/>
              </w:rPr>
              <w:t>-32</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PMingLiU"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PMingLiU" w:hAnsi="Arial" w:cs="Arial"/>
                <w:sz w:val="16"/>
                <w:szCs w:val="18"/>
                <w:lang w:eastAsia="ko-KR"/>
              </w:rPr>
            </w:pPr>
            <w:r w:rsidRPr="002B68A9">
              <w:rPr>
                <w:rFonts w:ascii="Arial" w:hAnsi="Arial" w:cs="Arial"/>
                <w:sz w:val="16"/>
                <w:szCs w:val="18"/>
                <w:lang w:eastAsia="ja-JP"/>
              </w:rPr>
              <w:t>5</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773</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803</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r w:rsidRPr="002B68A9">
              <w:rPr>
                <w:rFonts w:ascii="Arial" w:hAnsi="Arial" w:cs="Arial"/>
                <w:sz w:val="16"/>
                <w:szCs w:val="18"/>
              </w:rPr>
              <w:t xml:space="preserve">, </w:t>
            </w:r>
            <w:r w:rsidRPr="002B68A9">
              <w:rPr>
                <w:rFonts w:ascii="Arial" w:hAnsi="Arial" w:cs="Arial"/>
                <w:sz w:val="16"/>
                <w:szCs w:val="18"/>
                <w:lang w:eastAsia="ja-JP"/>
              </w:rPr>
              <w:t>10</w:t>
            </w:r>
          </w:p>
        </w:tc>
      </w:tr>
      <w:tr w:rsidR="002B68A9" w:rsidRPr="002B68A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DC_3A_n40A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 1, 5, 7, 8, 20, 26, 27, 28, 31, 32, 33, 34, 38, 39, 41, 43, 44. 45, 50, 51, 65, 67, 68, 69, 72, 73, 75, 76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 3</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w:t>
            </w: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val="en-US" w:eastAsia="ja-JP"/>
              </w:rPr>
            </w:pPr>
            <w:r w:rsidRPr="002B68A9">
              <w:rPr>
                <w:rFonts w:ascii="Arial" w:hAnsi="Arial" w:cs="Arial"/>
                <w:sz w:val="16"/>
                <w:szCs w:val="16"/>
                <w:lang w:val="sv-SE" w:eastAsia="ja-JP"/>
              </w:rPr>
              <w:t>Band 22, 42, 52</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val="en-US"/>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val="en-US"/>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hAnsi="Arial" w:cs="Arial"/>
                <w:sz w:val="16"/>
                <w:szCs w:val="16"/>
                <w:lang w:val="en-US" w:eastAsia="zh-CN"/>
              </w:rPr>
              <w:t>2</w:t>
            </w: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lang w:val="en-US" w:eastAsia="zh-CN"/>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val="en-US" w:eastAsia="zh-CN"/>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3</w:t>
            </w:r>
          </w:p>
        </w:tc>
      </w:tr>
      <w:tr w:rsidR="002B68A9" w:rsidRPr="002B68A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DC_3A_n51A</w:t>
            </w:r>
          </w:p>
        </w:tc>
        <w:tc>
          <w:tcPr>
            <w:tcW w:w="286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7, 8, 12, 13, 17, 20, 27, 28, 31, 33, 38, 48, 67, 68, 69, 72, 73</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3</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 5, 6, 22, 26, 30, 34, 36, 40, 41, 42, 43, 44, 46, 65,  71</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2</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DC_3A_n77A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5, 7, 8, 11, 18, 19, 20, 21, 26, 28, 34, 39, 40, 41,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DC_3A_n78A</w:t>
            </w:r>
          </w:p>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DC_3A_n80A_ULSUP-TDM_n78A,</w:t>
            </w:r>
          </w:p>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DC_3A_n80A_ULSUP-FDM_n78A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5, 7, 8, 11, 18, 19, 20, 21, 26, 28, 34, 39, 40, 41,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DC_3A_n79A</w:t>
            </w:r>
          </w:p>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DC_3A_n79A DC_3A_n80A_ULSUP-TDM_n79A,</w:t>
            </w:r>
          </w:p>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DC_3A_n80A_ULSUP-FDM_n79A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5, 8, 11, 18, 19, 21, 28, 34, 39, 40, 41,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42</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kern w:val="2"/>
                <w:sz w:val="18"/>
                <w:szCs w:val="18"/>
                <w:lang w:val="en-US" w:eastAsia="zh-CN"/>
              </w:rPr>
            </w:pPr>
            <w:r w:rsidRPr="002B68A9">
              <w:rPr>
                <w:rFonts w:ascii="Arial" w:hAnsi="Arial" w:cs="Arial"/>
                <w:sz w:val="18"/>
                <w:szCs w:val="18"/>
                <w:lang w:eastAsia="ja-JP"/>
              </w:rPr>
              <w:t>DC_3A_n</w:t>
            </w:r>
            <w:r w:rsidRPr="002B68A9">
              <w:rPr>
                <w:rFonts w:ascii="Arial" w:hAnsi="Arial" w:cs="Arial"/>
                <w:sz w:val="18"/>
                <w:szCs w:val="18"/>
                <w:lang w:eastAsia="zh-CN"/>
              </w:rPr>
              <w:t>82</w:t>
            </w:r>
            <w:r w:rsidRPr="002B68A9">
              <w:rPr>
                <w:rFonts w:ascii="Arial" w:hAnsi="Arial" w:cs="Arial"/>
                <w:sz w:val="18"/>
                <w:szCs w:val="18"/>
                <w:lang w:eastAsia="ja-JP"/>
              </w:rPr>
              <w:t>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7, 8, 20</w:t>
            </w:r>
            <w:r w:rsidRPr="002B68A9">
              <w:rPr>
                <w:rFonts w:ascii="Arial" w:hAnsi="Arial" w:cs="Arial" w:hint="eastAsia"/>
                <w:sz w:val="16"/>
                <w:szCs w:val="18"/>
                <w:lang w:eastAsia="ja-JP"/>
              </w:rPr>
              <w:t>，</w:t>
            </w:r>
            <w:r w:rsidRPr="002B68A9">
              <w:rPr>
                <w:rFonts w:ascii="Arial" w:hAnsi="Arial" w:cs="Arial"/>
                <w:sz w:val="16"/>
                <w:szCs w:val="18"/>
                <w:lang w:eastAsia="ja-JP"/>
              </w:rPr>
              <w:t>22, 31, 32, 33, 34, 38, 40, 43, 50, 51, 65, 67, 68, 69, 72,74, 75, 76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4244D7">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kern w:val="2"/>
                <w:sz w:val="18"/>
                <w:szCs w:val="18"/>
                <w:lang w:val="en-US" w:eastAsia="zh-CN"/>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42</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2</w:t>
            </w:r>
          </w:p>
        </w:tc>
      </w:tr>
      <w:tr w:rsidR="002B68A9" w:rsidRPr="002B68A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DC_5A_n40A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 1, 3, 5, 7, 8, 28, 31, 34, 38, 42, 43, 45, 65, 73</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 26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lang w:eastAsia="ko-KR"/>
              </w:rPr>
              <w:t>859</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eastAsia="ko-KR"/>
              </w:rPr>
              <w:t>869</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w:t>
            </w:r>
            <w:r w:rsidRPr="002B68A9">
              <w:rPr>
                <w:rFonts w:ascii="Arial" w:hAnsi="Arial" w:cs="Arial"/>
                <w:sz w:val="16"/>
                <w:szCs w:val="16"/>
                <w:lang w:eastAsia="ko-KR"/>
              </w:rPr>
              <w:t>27</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val="en-US" w:eastAsia="ja-JP"/>
              </w:rPr>
            </w:pPr>
            <w:r w:rsidRPr="002B68A9">
              <w:rPr>
                <w:rFonts w:ascii="Arial" w:hAnsi="Arial" w:cs="Arial"/>
                <w:sz w:val="16"/>
                <w:szCs w:val="16"/>
                <w:lang w:val="sv-SE" w:eastAsia="ja-JP"/>
              </w:rPr>
              <w:t>Band 41, 52</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val="en-US"/>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val="en-US"/>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val="en-US"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val="en-US"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zh-CN"/>
              </w:rPr>
              <w:t>3</w:t>
            </w:r>
          </w:p>
        </w:tc>
      </w:tr>
      <w:tr w:rsidR="002B68A9" w:rsidRPr="002B68A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DC_5A_n66A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1, 2, 3, 4, 5, 6, 7, 8, 10, 12, 13, 14, 17, 24, 25, 28, 29, 30, 34, 38, 40, 43, 45, 50, 51, 65, 66, 70, 71, n71, 85,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E-UTRA Band 26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6"/>
              </w:rPr>
            </w:pPr>
            <w:r w:rsidRPr="002B68A9">
              <w:rPr>
                <w:rFonts w:ascii="Arial" w:hAnsi="Arial" w:cs="Arial"/>
                <w:sz w:val="16"/>
                <w:szCs w:val="16"/>
              </w:rPr>
              <w:t>859</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Style w:val="TALCar"/>
                <w:rFonts w:cs="Arial"/>
                <w:sz w:val="16"/>
                <w:szCs w:val="16"/>
              </w:rPr>
            </w:pPr>
            <w:r w:rsidRPr="002B68A9">
              <w:rPr>
                <w:rFonts w:ascii="Arial" w:hAnsi="Arial" w:cs="Arial"/>
                <w:sz w:val="16"/>
                <w:szCs w:val="16"/>
              </w:rPr>
              <w:t>869</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-27</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Bands 41, 42, 48, 52</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6"/>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Style w:val="TALCar"/>
                <w:rFonts w:cs="Arial"/>
                <w:sz w:val="16"/>
                <w:szCs w:val="16"/>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lang w:val="en-US" w:eastAsia="zh-CN"/>
              </w:rPr>
              <w:t>2</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E-UTRA Band 18, 19</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6"/>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r w:rsidRPr="002B68A9">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Style w:val="TALCar"/>
                <w:rFonts w:cs="Arial"/>
                <w:sz w:val="16"/>
                <w:szCs w:val="16"/>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11, 21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r w:rsidRPr="002B68A9">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3</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kern w:val="2"/>
                <w:sz w:val="18"/>
                <w:szCs w:val="18"/>
                <w:lang w:val="en-US" w:eastAsia="zh-CN"/>
              </w:rPr>
              <w:t>DC_5A</w:t>
            </w:r>
            <w:r w:rsidRPr="002B68A9">
              <w:rPr>
                <w:rFonts w:ascii="Arial" w:eastAsia="Malgun Gothic" w:hAnsi="Arial" w:cs="Arial"/>
                <w:kern w:val="2"/>
                <w:sz w:val="18"/>
                <w:szCs w:val="18"/>
                <w:lang w:val="en-US" w:eastAsia="ko-KR"/>
              </w:rPr>
              <w:t>_</w:t>
            </w:r>
            <w:r w:rsidRPr="002B68A9">
              <w:rPr>
                <w:rFonts w:ascii="Arial" w:hAnsi="Arial" w:cs="Arial"/>
                <w:kern w:val="2"/>
                <w:sz w:val="18"/>
                <w:szCs w:val="18"/>
                <w:lang w:val="en-US" w:eastAsia="zh-CN"/>
              </w:rPr>
              <w:t>n78A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2, 3, 4, 5, 7, 8, 10, 12, 13, 14, 17, 24, 25, 28, 29, 30, 31, 34, 38, 40, 42, 43, 45, 48, 65, 66, 70</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26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eastAsia="Malgun Gothic" w:hAnsi="Arial" w:cs="Arial"/>
                <w:kern w:val="2"/>
                <w:sz w:val="16"/>
                <w:szCs w:val="18"/>
                <w:lang w:val="en-US" w:eastAsia="ko-KR"/>
              </w:rPr>
              <w:t>859</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algun Gothic" w:hAnsi="Arial" w:cs="Arial"/>
                <w:kern w:val="2"/>
                <w:sz w:val="16"/>
                <w:szCs w:val="18"/>
                <w:lang w:val="en-US" w:eastAsia="ko-KR"/>
              </w:rPr>
              <w:t>869</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-27</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eastAsia="Malgun Gothic" w:hAnsi="Arial" w:cs="Arial"/>
                <w:kern w:val="2"/>
                <w:sz w:val="16"/>
                <w:szCs w:val="18"/>
                <w:lang w:val="en-US" w:eastAsia="ko-KR"/>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algun Gothic" w:hAnsi="Arial" w:cs="Arial"/>
                <w:kern w:val="2"/>
                <w:sz w:val="16"/>
                <w:szCs w:val="18"/>
                <w:lang w:val="en-US" w:eastAsia="ko-KR"/>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eastAsia="Malgun Gothic" w:hAnsi="Arial" w:cs="Arial"/>
                <w:kern w:val="2"/>
                <w:sz w:val="16"/>
                <w:szCs w:val="18"/>
                <w:lang w:val="en-US" w:eastAsia="ko-KR"/>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algun Gothic" w:hAnsi="Arial" w:cs="Arial"/>
                <w:kern w:val="2"/>
                <w:sz w:val="16"/>
                <w:szCs w:val="18"/>
                <w:lang w:val="en-US" w:eastAsia="ko-KR"/>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3, 4</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eastAsia="Malgun Gothic" w:hAnsi="Arial" w:cs="Arial"/>
                <w:kern w:val="2"/>
                <w:sz w:val="16"/>
                <w:szCs w:val="18"/>
                <w:lang w:val="en-US" w:eastAsia="ko-KR"/>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algun Gothic" w:hAnsi="Arial" w:cs="Arial"/>
                <w:kern w:val="2"/>
                <w:sz w:val="16"/>
                <w:szCs w:val="18"/>
                <w:lang w:val="en-US" w:eastAsia="ko-KR"/>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eastAsia="Malgun Gothic" w:hAnsi="Arial" w:cs="Arial"/>
                <w:kern w:val="2"/>
                <w:sz w:val="16"/>
                <w:szCs w:val="18"/>
                <w:lang w:val="en-US" w:eastAsia="ko-KR"/>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algun Gothic" w:hAnsi="Arial" w:cs="Arial"/>
                <w:kern w:val="2"/>
                <w:sz w:val="16"/>
                <w:szCs w:val="18"/>
                <w:lang w:val="en-US" w:eastAsia="ko-KR"/>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41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7</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18, 19</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-40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4</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4</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w:t>
            </w:r>
            <w:r w:rsidRPr="002B68A9">
              <w:rPr>
                <w:rFonts w:ascii="Arial" w:hAnsi="Arial" w:cs="Arial"/>
                <w:sz w:val="18"/>
                <w:szCs w:val="18"/>
              </w:rPr>
              <w:t>_</w:t>
            </w:r>
            <w:r w:rsidRPr="002B68A9">
              <w:rPr>
                <w:rFonts w:ascii="Arial" w:hAnsi="Arial" w:cs="Arial"/>
                <w:sz w:val="18"/>
                <w:szCs w:val="18"/>
                <w:lang w:eastAsia="ja-JP"/>
              </w:rPr>
              <w:t>7</w:t>
            </w:r>
            <w:r w:rsidRPr="002B68A9">
              <w:rPr>
                <w:rFonts w:ascii="Arial" w:hAnsi="Arial" w:cs="Arial"/>
                <w:sz w:val="18"/>
                <w:szCs w:val="18"/>
              </w:rPr>
              <w:t>A_n</w:t>
            </w:r>
            <w:r w:rsidRPr="002B68A9">
              <w:rPr>
                <w:rFonts w:ascii="Arial" w:hAnsi="Arial" w:cs="Arial"/>
                <w:sz w:val="18"/>
                <w:szCs w:val="18"/>
                <w:lang w:eastAsia="ja-JP"/>
              </w:rPr>
              <w:t>28</w:t>
            </w:r>
            <w:r w:rsidRPr="002B68A9">
              <w:rPr>
                <w:rFonts w:ascii="Arial" w:hAnsi="Arial" w:cs="Arial"/>
                <w:sz w:val="18"/>
                <w:szCs w:val="18"/>
              </w:rPr>
              <w:t>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pStyle w:val="TAL"/>
              <w:rPr>
                <w:rFonts w:cs="Arial"/>
                <w:sz w:val="16"/>
                <w:szCs w:val="18"/>
                <w:lang w:eastAsia="ko-KR"/>
              </w:rPr>
            </w:pPr>
            <w:r w:rsidRPr="002B68A9">
              <w:rPr>
                <w:rFonts w:cs="Arial"/>
                <w:sz w:val="16"/>
                <w:szCs w:val="18"/>
                <w:lang w:val="sv-SE"/>
              </w:rPr>
              <w:t>E-UTRA Band</w:t>
            </w:r>
            <w:r w:rsidRPr="002B68A9">
              <w:rPr>
                <w:rFonts w:cs="Arial"/>
                <w:sz w:val="16"/>
                <w:szCs w:val="18"/>
                <w:lang w:val="sv-SE" w:eastAsia="ko-KR"/>
              </w:rPr>
              <w:t xml:space="preserve"> 27, 31, 72</w:t>
            </w:r>
          </w:p>
          <w:p w:rsidR="00C179E2" w:rsidRPr="002B68A9" w:rsidRDefault="00C179E2" w:rsidP="00C179E2">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ko-KR"/>
              </w:rPr>
              <w:t>NR band n2, n3, n5, n7, n8, n20, n26, n34, n40</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pStyle w:val="TAL"/>
              <w:rPr>
                <w:rFonts w:cs="Arial"/>
                <w:sz w:val="16"/>
                <w:szCs w:val="18"/>
                <w:lang w:val="sv-SE" w:eastAsia="ko-KR"/>
              </w:rPr>
            </w:pPr>
            <w:r w:rsidRPr="002B68A9">
              <w:rPr>
                <w:rFonts w:cs="Arial"/>
                <w:sz w:val="16"/>
                <w:szCs w:val="18"/>
                <w:lang w:val="sv-SE"/>
              </w:rPr>
              <w:t>E-UTRA Band</w:t>
            </w:r>
            <w:r w:rsidRPr="002B68A9">
              <w:rPr>
                <w:rFonts w:cs="Arial"/>
                <w:sz w:val="16"/>
                <w:szCs w:val="18"/>
                <w:lang w:val="sv-SE" w:eastAsia="ko-KR"/>
              </w:rPr>
              <w:t xml:space="preserve"> </w:t>
            </w:r>
            <w:r w:rsidRPr="002B68A9">
              <w:rPr>
                <w:rFonts w:cs="Arial"/>
                <w:sz w:val="16"/>
                <w:szCs w:val="18"/>
                <w:lang w:val="sv-SE" w:eastAsia="ja-JP"/>
              </w:rPr>
              <w:t xml:space="preserve">4, 10, </w:t>
            </w:r>
            <w:r w:rsidRPr="002B68A9">
              <w:rPr>
                <w:rFonts w:cs="Arial"/>
                <w:sz w:val="16"/>
                <w:szCs w:val="18"/>
                <w:lang w:val="sv-SE" w:eastAsia="ko-KR"/>
              </w:rPr>
              <w:t>42, 43</w:t>
            </w:r>
            <w:r w:rsidRPr="002B68A9">
              <w:rPr>
                <w:rFonts w:cs="Arial"/>
                <w:sz w:val="16"/>
                <w:szCs w:val="18"/>
                <w:lang w:val="sv-SE" w:eastAsia="ja-JP"/>
              </w:rPr>
              <w:t>, 65</w:t>
            </w:r>
          </w:p>
          <w:p w:rsidR="00C179E2" w:rsidRPr="002B68A9" w:rsidRDefault="00C179E2" w:rsidP="00C179E2">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ko-KR"/>
              </w:rPr>
              <w:t>NR band n1, n50, n51, n66, n74, n75, n76, n78</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ko-KR"/>
              </w:rPr>
              <w:t>2</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ko-KR"/>
              </w:rPr>
              <w:t>NR band n1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ko-KR"/>
              </w:rPr>
              <w:t>10, 11</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758</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773</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-32</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ko-KR"/>
              </w:rPr>
              <w:t>5</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773</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803</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 xml:space="preserve">5, 6, </w:t>
            </w:r>
            <w:r w:rsidRPr="002B68A9">
              <w:rPr>
                <w:rFonts w:ascii="Arial" w:hAnsi="Arial" w:cs="Arial"/>
                <w:sz w:val="16"/>
                <w:szCs w:val="18"/>
                <w:lang w:eastAsia="ko-KR"/>
              </w:rPr>
              <w:t>7</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2575</w:t>
            </w:r>
          </w:p>
        </w:tc>
        <w:tc>
          <w:tcPr>
            <w:tcW w:w="310"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5, 6, 7</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2595</w:t>
            </w:r>
          </w:p>
        </w:tc>
        <w:tc>
          <w:tcPr>
            <w:tcW w:w="310"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 xml:space="preserve">5, </w:t>
            </w:r>
            <w:r w:rsidRPr="002B68A9">
              <w:rPr>
                <w:rFonts w:ascii="Arial" w:hAnsi="Arial" w:cs="Arial"/>
                <w:sz w:val="16"/>
                <w:szCs w:val="18"/>
                <w:lang w:eastAsia="ko-KR"/>
              </w:rPr>
              <w:t>6</w:t>
            </w:r>
          </w:p>
        </w:tc>
      </w:tr>
      <w:tr w:rsidR="002B68A9" w:rsidRPr="002B68A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DC_7A_n51A</w:t>
            </w:r>
          </w:p>
        </w:tc>
        <w:tc>
          <w:tcPr>
            <w:tcW w:w="286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2, 3, 5, 8, 26, 30, 31, 32, 33, 34, 40, 48, 72</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6"/>
              </w:rPr>
            </w:pPr>
            <w:r w:rsidRPr="002B68A9">
              <w:rPr>
                <w:rFonts w:ascii="Arial" w:hAnsi="Arial" w:cs="Arial"/>
                <w:sz w:val="16"/>
                <w:szCs w:val="16"/>
              </w:rPr>
              <w:t xml:space="preserve">2570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Style w:val="TALCar"/>
                <w:rFonts w:cs="Arial"/>
                <w:sz w:val="16"/>
                <w:szCs w:val="16"/>
              </w:rPr>
            </w:pPr>
            <w:r w:rsidRPr="002B68A9">
              <w:rPr>
                <w:rFonts w:ascii="Arial" w:hAnsi="Arial" w:cs="Arial"/>
                <w:sz w:val="16"/>
                <w:szCs w:val="16"/>
              </w:rPr>
              <w:t>2575</w:t>
            </w:r>
          </w:p>
        </w:tc>
        <w:tc>
          <w:tcPr>
            <w:tcW w:w="1172"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+1.6</w:t>
            </w:r>
          </w:p>
        </w:tc>
        <w:tc>
          <w:tcPr>
            <w:tcW w:w="749"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5, 7, 17</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6"/>
              </w:rPr>
            </w:pPr>
            <w:r w:rsidRPr="002B68A9">
              <w:rPr>
                <w:rFonts w:ascii="Arial" w:hAnsi="Arial" w:cs="Arial"/>
                <w:sz w:val="16"/>
                <w:szCs w:val="16"/>
              </w:rPr>
              <w:t>2575</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Style w:val="TALCar"/>
                <w:rFonts w:cs="Arial"/>
                <w:sz w:val="16"/>
                <w:szCs w:val="16"/>
              </w:rPr>
            </w:pPr>
            <w:r w:rsidRPr="002B68A9">
              <w:rPr>
                <w:rFonts w:ascii="Arial" w:hAnsi="Arial" w:cs="Arial"/>
                <w:sz w:val="16"/>
                <w:szCs w:val="16"/>
              </w:rPr>
              <w:t>2595</w:t>
            </w:r>
          </w:p>
        </w:tc>
        <w:tc>
          <w:tcPr>
            <w:tcW w:w="1172"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-15.5</w:t>
            </w:r>
          </w:p>
        </w:tc>
        <w:tc>
          <w:tcPr>
            <w:tcW w:w="749"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5, 7, 17</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6"/>
              </w:rPr>
            </w:pPr>
            <w:r w:rsidRPr="002B68A9">
              <w:rPr>
                <w:rFonts w:ascii="Arial" w:hAnsi="Arial" w:cs="Arial"/>
                <w:sz w:val="16"/>
                <w:szCs w:val="16"/>
              </w:rPr>
              <w:t>2595</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Style w:val="TALCar"/>
                <w:rFonts w:cs="Arial"/>
                <w:sz w:val="16"/>
                <w:szCs w:val="16"/>
              </w:rPr>
            </w:pPr>
            <w:r w:rsidRPr="002B68A9">
              <w:rPr>
                <w:rFonts w:ascii="Arial" w:hAnsi="Arial" w:cs="Arial"/>
                <w:sz w:val="16"/>
                <w:szCs w:val="16"/>
              </w:rPr>
              <w:t>2620</w:t>
            </w:r>
          </w:p>
        </w:tc>
        <w:tc>
          <w:tcPr>
            <w:tcW w:w="1172"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5, 21</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E-UTRA Band 1, 4, 10, 12, 13, 14, 17, 20, 22, 23, 27, 28, 29, 42, 43, 44, 46,  65, 66, 67, 68</w:t>
            </w:r>
          </w:p>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 xml:space="preserve">NR Band n77, n78, n79, </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2</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w:t>
            </w:r>
            <w:r w:rsidRPr="002B68A9">
              <w:rPr>
                <w:rFonts w:ascii="Arial" w:hAnsi="Arial" w:cs="Arial"/>
                <w:sz w:val="18"/>
                <w:szCs w:val="18"/>
              </w:rPr>
              <w:t>_</w:t>
            </w:r>
            <w:r w:rsidRPr="002B68A9">
              <w:rPr>
                <w:rFonts w:ascii="Arial" w:hAnsi="Arial" w:cs="Arial"/>
                <w:sz w:val="18"/>
                <w:szCs w:val="18"/>
                <w:lang w:eastAsia="ja-JP"/>
              </w:rPr>
              <w:t>7</w:t>
            </w:r>
            <w:r w:rsidRPr="002B68A9">
              <w:rPr>
                <w:rFonts w:ascii="Arial" w:hAnsi="Arial" w:cs="Arial"/>
                <w:sz w:val="18"/>
                <w:szCs w:val="18"/>
              </w:rPr>
              <w:t>A_n</w:t>
            </w:r>
            <w:r w:rsidRPr="002B68A9">
              <w:rPr>
                <w:rFonts w:ascii="Arial" w:hAnsi="Arial" w:cs="Arial"/>
                <w:sz w:val="18"/>
                <w:szCs w:val="18"/>
                <w:lang w:eastAsia="ja-JP"/>
              </w:rPr>
              <w:t>78</w:t>
            </w:r>
            <w:r w:rsidRPr="002B68A9">
              <w:rPr>
                <w:rFonts w:ascii="Arial" w:hAnsi="Arial" w:cs="Arial"/>
                <w:sz w:val="18"/>
                <w:szCs w:val="18"/>
              </w:rPr>
              <w:t>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2, 3, 4, 5, 7, 8, 10, 11, 18, 19, 20, 21, 26, 27, 28, 31, 32, 33, 34, 40, 50, 51, 65, 66, 67, 68, 72, 74, 75, 76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eastAsia="Malgun Gothic" w:hAnsi="Arial" w:cs="Arial"/>
                <w:sz w:val="16"/>
                <w:szCs w:val="18"/>
                <w:lang w:eastAsia="ko-KR"/>
              </w:rPr>
              <w:t>5</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eastAsia="Malgun Gothic" w:hAnsi="Arial" w:cs="Arial"/>
                <w:sz w:val="16"/>
                <w:szCs w:val="18"/>
                <w:lang w:eastAsia="ko-KR"/>
              </w:rPr>
              <w:t>5, 6, 7</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2575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eastAsia="Malgun Gothic" w:hAnsi="Arial" w:cs="Arial"/>
                <w:sz w:val="16"/>
                <w:szCs w:val="18"/>
                <w:lang w:eastAsia="ko-KR"/>
              </w:rPr>
              <w:t>5</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eastAsia="Malgun Gothic" w:hAnsi="Arial" w:cs="Arial"/>
                <w:sz w:val="16"/>
                <w:szCs w:val="18"/>
                <w:lang w:eastAsia="ko-KR"/>
              </w:rPr>
              <w:t>5, 6, 7</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kern w:val="2"/>
                <w:sz w:val="16"/>
                <w:szCs w:val="18"/>
                <w:lang w:val="en-US" w:eastAsia="zh-CN"/>
              </w:rPr>
            </w:pPr>
            <w:r w:rsidRPr="002B68A9">
              <w:rPr>
                <w:rFonts w:ascii="Arial" w:hAnsi="Arial" w:cs="Arial"/>
                <w:sz w:val="16"/>
                <w:szCs w:val="18"/>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kern w:val="2"/>
                <w:sz w:val="16"/>
                <w:szCs w:val="18"/>
                <w:lang w:val="en-US" w:eastAsia="zh-CN"/>
              </w:rPr>
            </w:pPr>
            <w:r w:rsidRPr="002B68A9">
              <w:rPr>
                <w:rFonts w:ascii="Arial"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eastAsia="Malgun Gothic" w:hAnsi="Arial" w:cs="Arial"/>
                <w:sz w:val="16"/>
                <w:szCs w:val="18"/>
                <w:lang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eastAsia="Malgun Gothic" w:hAnsi="Arial" w:cs="Arial"/>
                <w:kern w:val="2"/>
                <w:sz w:val="16"/>
                <w:szCs w:val="18"/>
                <w:lang w:val="en-US" w:eastAsia="ko-KR"/>
              </w:rPr>
            </w:pPr>
            <w:r w:rsidRPr="002B68A9">
              <w:rPr>
                <w:rFonts w:ascii="Arial" w:eastAsia="Malgun Gothic" w:hAnsi="Arial" w:cs="Arial"/>
                <w:sz w:val="16"/>
                <w:szCs w:val="18"/>
                <w:lang w:eastAsia="ko-KR"/>
              </w:rPr>
              <w:t>5, 6</w:t>
            </w:r>
          </w:p>
        </w:tc>
      </w:tr>
      <w:tr w:rsidR="002B68A9" w:rsidRPr="002B68A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lastRenderedPageBreak/>
              <w:t>DC_8A_n40A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 1, 20, 28, 31, 32, 33, 34, 38, 39, 40, 45, 50, 51, 65, 67, 68, 69, 72, 73, 74, 75, 76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Band 3, 7, 22, 41, 42, 43, 52</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6"/>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Style w:val="TALCar"/>
                <w:rFonts w:cs="Arial"/>
                <w:sz w:val="16"/>
                <w:szCs w:val="16"/>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2</w:t>
            </w: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Band 8</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6"/>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Style w:val="TALCar"/>
                <w:rFonts w:cs="Arial"/>
                <w:sz w:val="16"/>
                <w:szCs w:val="16"/>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5</w:t>
            </w: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Band 11, 21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6"/>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Style w:val="TALCar"/>
                <w:rFonts w:cs="Arial"/>
                <w:sz w:val="16"/>
                <w:szCs w:val="16"/>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rPr>
            </w:pPr>
            <w:r w:rsidRPr="002B68A9">
              <w:rPr>
                <w:rFonts w:ascii="Arial" w:hAnsi="Arial" w:cs="Arial"/>
                <w:sz w:val="16"/>
                <w:szCs w:val="16"/>
              </w:rPr>
              <w:t>13</w:t>
            </w: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860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890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5, 13</w:t>
            </w: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Yu Mincho" w:hAnsi="Arial" w:cs="Arial" w:hint="eastAsia"/>
                <w:sz w:val="16"/>
                <w:szCs w:val="16"/>
                <w:lang w:eastAsia="ja-JP"/>
              </w:rPr>
              <w:t>３</w:t>
            </w:r>
            <w:r w:rsidRPr="002B68A9">
              <w:rPr>
                <w:rFonts w:ascii="Arial" w:hAnsi="Arial" w:cs="Arial"/>
                <w:sz w:val="16"/>
                <w:szCs w:val="16"/>
              </w:rPr>
              <w:t>, 13</w:t>
            </w:r>
          </w:p>
        </w:tc>
      </w:tr>
      <w:tr w:rsidR="002B68A9" w:rsidRPr="002B68A9" w:rsidTr="00B3023C">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eastAsia="MS Mincho" w:hAnsi="Arial" w:cs="Arial" w:hint="eastAsia"/>
                <w:sz w:val="18"/>
                <w:lang w:eastAsia="ja-JP"/>
              </w:rPr>
              <w:t>DC</w:t>
            </w:r>
            <w:r w:rsidRPr="002B68A9">
              <w:rPr>
                <w:rFonts w:ascii="Arial" w:eastAsia="Times New Roman" w:hAnsi="Arial" w:cs="Arial"/>
                <w:sz w:val="18"/>
                <w:lang w:eastAsia="ja-JP"/>
              </w:rPr>
              <w:t>_</w:t>
            </w:r>
            <w:r w:rsidRPr="002B68A9">
              <w:rPr>
                <w:rFonts w:ascii="Arial" w:eastAsia="MS Mincho" w:hAnsi="Arial" w:cs="Arial"/>
                <w:sz w:val="18"/>
                <w:lang w:eastAsia="zh-CN"/>
              </w:rPr>
              <w:t>8</w:t>
            </w:r>
            <w:r w:rsidRPr="002B68A9">
              <w:rPr>
                <w:rFonts w:ascii="Arial" w:eastAsia="Times New Roman" w:hAnsi="Arial" w:cs="Arial"/>
                <w:sz w:val="18"/>
                <w:lang w:eastAsia="ja-JP"/>
              </w:rPr>
              <w:t>A</w:t>
            </w:r>
            <w:r w:rsidR="00BC65F6" w:rsidRPr="002B68A9">
              <w:rPr>
                <w:rFonts w:ascii="Arial" w:eastAsia="Times New Roman" w:hAnsi="Arial" w:cs="Arial"/>
                <w:sz w:val="18"/>
                <w:lang w:eastAsia="ja-JP"/>
              </w:rPr>
              <w:t>_n</w:t>
            </w:r>
            <w:r w:rsidRPr="002B68A9">
              <w:rPr>
                <w:rFonts w:ascii="Arial" w:eastAsia="MS Mincho" w:hAnsi="Arial" w:cs="Arial"/>
                <w:sz w:val="18"/>
                <w:lang w:eastAsia="ja-JP"/>
              </w:rPr>
              <w:t>7</w:t>
            </w:r>
            <w:r w:rsidRPr="002B68A9">
              <w:rPr>
                <w:rFonts w:ascii="Arial" w:eastAsia="MS Mincho" w:hAnsi="Arial" w:cs="Arial"/>
                <w:sz w:val="18"/>
                <w:lang w:eastAsia="zh-CN"/>
              </w:rPr>
              <w:t>7</w:t>
            </w:r>
            <w:r w:rsidRPr="002B68A9">
              <w:rPr>
                <w:rFonts w:ascii="Arial" w:eastAsia="Times New Roman" w:hAnsi="Arial" w:cs="Arial"/>
                <w:sz w:val="18"/>
                <w:lang w:eastAsia="ja-JP"/>
              </w:rPr>
              <w:t>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E-UTRA Band 1, 20, 28, 31, 32, 33, 34, 38, 39, 40, 44, 45, 50, 51, 65, 67, 68, 69, 72, 73, 74, 75, 76</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eastAsia="Times New Roman" w:hAnsi="Arial" w:cs="Arial"/>
                <w:sz w:val="16"/>
                <w:szCs w:val="16"/>
                <w:lang w:eastAsia="ja-JP"/>
              </w:rPr>
              <w:t>F</w:t>
            </w:r>
            <w:r w:rsidRPr="002B68A9">
              <w:rPr>
                <w:rFonts w:ascii="Arial" w:eastAsia="Times New Roman"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Times New Roman"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eastAsia="Times New Roman" w:hAnsi="Arial" w:cs="Arial"/>
                <w:sz w:val="16"/>
                <w:szCs w:val="16"/>
                <w:lang w:eastAsia="ja-JP"/>
              </w:rPr>
              <w:t>F</w:t>
            </w:r>
            <w:r w:rsidRPr="002B68A9">
              <w:rPr>
                <w:rFonts w:ascii="Arial" w:eastAsia="Times New Roman"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E-UTRA band 3, 7, 22, 41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Times New Roman" w:hAnsi="Arial" w:cs="Arial"/>
                <w:sz w:val="16"/>
                <w:szCs w:val="16"/>
                <w:lang w:eastAsia="ja-JP"/>
              </w:rPr>
              <w:t>F</w:t>
            </w:r>
            <w:r w:rsidRPr="002B68A9">
              <w:rPr>
                <w:rFonts w:ascii="Arial" w:eastAsia="Times New Roman"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Times New Roman"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Times New Roman" w:hAnsi="Arial" w:cs="Arial"/>
                <w:sz w:val="16"/>
                <w:szCs w:val="16"/>
                <w:lang w:eastAsia="ja-JP"/>
              </w:rPr>
              <w:t>F</w:t>
            </w:r>
            <w:r w:rsidRPr="002B68A9">
              <w:rPr>
                <w:rFonts w:ascii="Arial" w:eastAsia="Times New Roman"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Times New Roman" w:hAnsi="Arial" w:cs="Arial"/>
                <w:sz w:val="16"/>
                <w:szCs w:val="16"/>
                <w:lang w:eastAsia="ja-JP"/>
              </w:rPr>
              <w:t>2</w:t>
            </w:r>
          </w:p>
        </w:tc>
      </w:tr>
      <w:tr w:rsidR="002B68A9" w:rsidRPr="002B68A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E-UTRA Band 8</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Times New Roman" w:hAnsi="Arial" w:cs="Arial"/>
                <w:sz w:val="16"/>
                <w:szCs w:val="16"/>
                <w:lang w:eastAsia="ja-JP"/>
              </w:rPr>
              <w:t>F</w:t>
            </w:r>
            <w:r w:rsidRPr="002B68A9">
              <w:rPr>
                <w:rFonts w:ascii="Arial" w:eastAsia="Times New Roman"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Times New Roman"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Times New Roman" w:hAnsi="Arial" w:cs="Arial"/>
                <w:sz w:val="16"/>
                <w:szCs w:val="16"/>
                <w:lang w:eastAsia="ja-JP"/>
              </w:rPr>
              <w:t>F</w:t>
            </w:r>
            <w:r w:rsidRPr="002B68A9">
              <w:rPr>
                <w:rFonts w:ascii="Arial" w:eastAsia="Times New Roman"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Times New Roman" w:hAnsi="Arial" w:cs="Arial"/>
                <w:sz w:val="16"/>
                <w:szCs w:val="16"/>
                <w:lang w:eastAsia="ja-JP"/>
              </w:rPr>
              <w:t>5</w:t>
            </w:r>
          </w:p>
        </w:tc>
      </w:tr>
      <w:tr w:rsidR="002B68A9" w:rsidRPr="002B68A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Times New Roman" w:hAnsi="Arial" w:cs="Arial"/>
                <w:sz w:val="16"/>
                <w:szCs w:val="16"/>
                <w:lang w:eastAsia="ja-JP"/>
              </w:rPr>
              <w:t>F</w:t>
            </w:r>
            <w:r w:rsidRPr="002B68A9">
              <w:rPr>
                <w:rFonts w:ascii="Arial" w:eastAsia="Times New Roman"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Times New Roman"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Times New Roman" w:hAnsi="Arial" w:cs="Arial"/>
                <w:sz w:val="16"/>
                <w:szCs w:val="16"/>
                <w:lang w:eastAsia="ja-JP"/>
              </w:rPr>
              <w:t>F</w:t>
            </w:r>
            <w:r w:rsidRPr="002B68A9">
              <w:rPr>
                <w:rFonts w:ascii="Arial" w:eastAsia="Times New Roman"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Times New Roman" w:hAnsi="Arial" w:cs="Arial"/>
                <w:sz w:val="16"/>
                <w:szCs w:val="16"/>
                <w:lang w:eastAsia="ja-JP"/>
              </w:rPr>
              <w:t>13</w:t>
            </w:r>
          </w:p>
        </w:tc>
      </w:tr>
      <w:tr w:rsidR="002B68A9" w:rsidRPr="002B68A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MS Mincho" w:hAnsi="Arial" w:cs="Arial"/>
                <w:sz w:val="16"/>
                <w:szCs w:val="16"/>
              </w:rPr>
              <w:t>860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S Mincho" w:hAnsi="Arial" w:cs="Arial"/>
                <w:sz w:val="16"/>
                <w:szCs w:val="16"/>
              </w:rPr>
              <w:t>890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rPr>
              <w:t>5, 13</w:t>
            </w:r>
          </w:p>
        </w:tc>
      </w:tr>
      <w:tr w:rsidR="002B68A9" w:rsidRPr="002B68A9" w:rsidTr="00B3023C">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MS Mincho"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S Mincho"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rPr>
              <w:t>3, 13</w:t>
            </w:r>
          </w:p>
        </w:tc>
      </w:tr>
      <w:tr w:rsidR="002B68A9" w:rsidRPr="002B68A9" w:rsidTr="00B3023C">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eastAsia="MS Mincho" w:hAnsi="Arial" w:cs="Arial"/>
                <w:sz w:val="16"/>
                <w:szCs w:val="16"/>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S Mincho" w:hAnsi="Arial" w:cs="Arial"/>
                <w:sz w:val="16"/>
                <w:szCs w:val="16"/>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6"/>
                <w:szCs w:val="16"/>
                <w:lang w:eastAsia="ja-JP"/>
              </w:rPr>
            </w:pPr>
            <w:r w:rsidRPr="002B68A9">
              <w:rPr>
                <w:rFonts w:ascii="Arial" w:hAnsi="Arial" w:cs="Arial"/>
                <w:sz w:val="16"/>
                <w:szCs w:val="16"/>
                <w:lang w:eastAsia="ja-JP"/>
              </w:rPr>
              <w:t>DC_8A</w:t>
            </w:r>
            <w:r w:rsidR="00BC65F6" w:rsidRPr="002B68A9">
              <w:rPr>
                <w:rFonts w:ascii="Arial" w:hAnsi="Arial" w:cs="Arial"/>
                <w:sz w:val="16"/>
                <w:szCs w:val="16"/>
                <w:lang w:eastAsia="ja-JP"/>
              </w:rPr>
              <w:t>_n</w:t>
            </w:r>
            <w:r w:rsidRPr="002B68A9">
              <w:rPr>
                <w:rFonts w:ascii="Arial" w:hAnsi="Arial" w:cs="Arial"/>
                <w:sz w:val="16"/>
                <w:szCs w:val="16"/>
                <w:lang w:eastAsia="zh-CN"/>
              </w:rPr>
              <w:t>78</w:t>
            </w:r>
            <w:r w:rsidRPr="002B68A9">
              <w:rPr>
                <w:rFonts w:ascii="Arial" w:hAnsi="Arial" w:cs="Arial"/>
                <w:sz w:val="16"/>
                <w:szCs w:val="16"/>
                <w:lang w:eastAsia="ja-JP"/>
              </w:rPr>
              <w:t>A</w:t>
            </w:r>
          </w:p>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DC_8A_n81A_ULSUP-TDM_n78A,</w:t>
            </w:r>
          </w:p>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DC_8A_n81A_ULSUP-FDM_n78A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Times New Roman" w:hAnsi="Arial" w:cs="Arial"/>
                <w:sz w:val="16"/>
                <w:szCs w:val="16"/>
              </w:rPr>
              <w:t xml:space="preserve">E-UTRA Band </w:t>
            </w:r>
            <w:r w:rsidRPr="002B68A9">
              <w:rPr>
                <w:rFonts w:ascii="Arial" w:hAnsi="Arial" w:cs="Arial"/>
                <w:sz w:val="16"/>
                <w:szCs w:val="16"/>
                <w:lang w:eastAsia="zh-CN"/>
              </w:rPr>
              <w:t>1</w:t>
            </w:r>
            <w:r w:rsidRPr="002B68A9">
              <w:rPr>
                <w:rFonts w:ascii="Arial" w:hAnsi="Arial" w:cs="Arial"/>
                <w:sz w:val="16"/>
                <w:szCs w:val="16"/>
                <w:lang w:eastAsia="ja-JP"/>
              </w:rPr>
              <w:t>,</w:t>
            </w:r>
            <w:r w:rsidRPr="002B68A9">
              <w:rPr>
                <w:rFonts w:ascii="Arial" w:hAnsi="Arial" w:cs="Arial"/>
                <w:sz w:val="16"/>
                <w:szCs w:val="16"/>
                <w:lang w:eastAsia="zh-CN"/>
              </w:rPr>
              <w:t>8,</w:t>
            </w:r>
            <w:r w:rsidRPr="002B68A9">
              <w:rPr>
                <w:rFonts w:ascii="Arial" w:hAnsi="Arial" w:cs="Arial"/>
                <w:sz w:val="16"/>
                <w:szCs w:val="16"/>
                <w:lang w:eastAsia="ja-JP"/>
              </w:rPr>
              <w:t xml:space="preserve"> </w:t>
            </w:r>
            <w:r w:rsidRPr="002B68A9">
              <w:rPr>
                <w:rFonts w:ascii="Arial" w:hAnsi="Arial" w:cs="Arial"/>
                <w:sz w:val="16"/>
                <w:szCs w:val="16"/>
                <w:lang w:eastAsia="zh-CN"/>
              </w:rPr>
              <w:t>20</w:t>
            </w:r>
            <w:r w:rsidRPr="002B68A9">
              <w:rPr>
                <w:rFonts w:ascii="Arial" w:hAnsi="Arial" w:cs="Arial"/>
                <w:sz w:val="16"/>
                <w:szCs w:val="16"/>
                <w:lang w:eastAsia="ja-JP"/>
              </w:rPr>
              <w:t xml:space="preserve">, </w:t>
            </w:r>
            <w:r w:rsidRPr="002B68A9">
              <w:rPr>
                <w:rFonts w:ascii="Arial" w:hAnsi="Arial" w:cs="Arial"/>
                <w:sz w:val="16"/>
                <w:szCs w:val="16"/>
                <w:lang w:eastAsia="zh-CN"/>
              </w:rPr>
              <w:t>28</w:t>
            </w:r>
            <w:r w:rsidRPr="002B68A9">
              <w:rPr>
                <w:rFonts w:ascii="Arial" w:hAnsi="Arial" w:cs="Arial"/>
                <w:sz w:val="16"/>
                <w:szCs w:val="16"/>
                <w:lang w:eastAsia="ja-JP"/>
              </w:rPr>
              <w:t xml:space="preserve">, </w:t>
            </w:r>
            <w:r w:rsidRPr="002B68A9">
              <w:rPr>
                <w:rFonts w:ascii="Arial" w:hAnsi="Arial" w:cs="Arial"/>
                <w:sz w:val="16"/>
                <w:szCs w:val="16"/>
                <w:lang w:eastAsia="zh-CN"/>
              </w:rPr>
              <w:t>34</w:t>
            </w:r>
            <w:r w:rsidRPr="002B68A9">
              <w:rPr>
                <w:rFonts w:ascii="Arial" w:hAnsi="Arial" w:cs="Arial"/>
                <w:sz w:val="16"/>
                <w:szCs w:val="16"/>
                <w:lang w:eastAsia="ja-JP"/>
              </w:rPr>
              <w:t xml:space="preserve">, </w:t>
            </w:r>
            <w:r w:rsidRPr="002B68A9">
              <w:rPr>
                <w:rFonts w:ascii="Arial" w:hAnsi="Arial" w:cs="Arial"/>
                <w:sz w:val="16"/>
                <w:szCs w:val="16"/>
                <w:lang w:eastAsia="zh-CN"/>
              </w:rPr>
              <w:t>39</w:t>
            </w:r>
            <w:r w:rsidRPr="002B68A9">
              <w:rPr>
                <w:rFonts w:ascii="Arial" w:hAnsi="Arial" w:cs="Arial"/>
                <w:sz w:val="16"/>
                <w:szCs w:val="16"/>
                <w:lang w:eastAsia="ja-JP"/>
              </w:rPr>
              <w:t xml:space="preserve">, </w:t>
            </w:r>
            <w:r w:rsidRPr="002B68A9">
              <w:rPr>
                <w:rFonts w:ascii="Arial" w:hAnsi="Arial" w:cs="Arial"/>
                <w:sz w:val="16"/>
                <w:szCs w:val="16"/>
                <w:lang w:eastAsia="zh-CN"/>
              </w:rPr>
              <w:t>40,65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Times New Roman" w:hAnsi="Arial" w:cs="Arial"/>
                <w:sz w:val="16"/>
                <w:szCs w:val="16"/>
              </w:rPr>
              <w:t>E-UTRA Band</w:t>
            </w:r>
            <w:r w:rsidRPr="002B68A9">
              <w:rPr>
                <w:rFonts w:ascii="Arial" w:hAnsi="Arial" w:cs="Arial"/>
                <w:sz w:val="16"/>
                <w:szCs w:val="16"/>
                <w:lang w:eastAsia="ja-JP"/>
              </w:rPr>
              <w:t xml:space="preserve"> </w:t>
            </w:r>
            <w:r w:rsidRPr="002B68A9">
              <w:rPr>
                <w:rFonts w:ascii="Arial" w:hAnsi="Arial" w:cs="Arial"/>
                <w:sz w:val="16"/>
                <w:szCs w:val="16"/>
                <w:lang w:eastAsia="zh-CN"/>
              </w:rPr>
              <w:t>3</w:t>
            </w:r>
            <w:r w:rsidRPr="002B68A9">
              <w:rPr>
                <w:rFonts w:ascii="Arial" w:hAnsi="Arial" w:cs="Arial"/>
                <w:sz w:val="16"/>
                <w:szCs w:val="16"/>
                <w:lang w:eastAsia="ja-JP"/>
              </w:rPr>
              <w:t xml:space="preserve">, </w:t>
            </w:r>
            <w:r w:rsidRPr="002B68A9">
              <w:rPr>
                <w:rFonts w:ascii="Arial" w:hAnsi="Arial" w:cs="Arial"/>
                <w:sz w:val="16"/>
                <w:szCs w:val="16"/>
                <w:lang w:eastAsia="zh-CN"/>
              </w:rPr>
              <w:t>7,41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2</w:t>
            </w:r>
          </w:p>
        </w:tc>
      </w:tr>
      <w:tr w:rsidR="002B68A9" w:rsidRPr="002B68A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Times New Roman" w:hAnsi="Arial" w:cs="Arial"/>
                <w:sz w:val="16"/>
                <w:szCs w:val="16"/>
              </w:rPr>
              <w:t xml:space="preserve">E-UTRA Band </w:t>
            </w:r>
            <w:r w:rsidRPr="002B68A9">
              <w:rPr>
                <w:rFonts w:ascii="Arial" w:hAnsi="Arial" w:cs="Arial"/>
                <w:sz w:val="16"/>
                <w:szCs w:val="16"/>
                <w:lang w:eastAsia="ja-JP"/>
              </w:rPr>
              <w:t>11, 21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13</w:t>
            </w:r>
          </w:p>
        </w:tc>
      </w:tr>
      <w:tr w:rsidR="002B68A9" w:rsidRPr="002B68A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860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890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5, 13</w:t>
            </w:r>
          </w:p>
        </w:tc>
      </w:tr>
      <w:tr w:rsidR="002B68A9" w:rsidRPr="002B68A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zh-CN"/>
              </w:rPr>
              <w:t>3, 13</w:t>
            </w:r>
          </w:p>
        </w:tc>
      </w:tr>
      <w:tr w:rsidR="002B68A9" w:rsidRPr="002B68A9" w:rsidTr="00B3023C">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en-US" w:eastAsia="zh-CN"/>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lang w:val="en-US" w:eastAsia="zh-CN"/>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val="en-US" w:eastAsia="zh-CN"/>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eastAsia="ja-JP"/>
              </w:rPr>
              <w:t>NR Band n25</w:t>
            </w:r>
            <w:r w:rsidRPr="002B68A9">
              <w:rPr>
                <w:rFonts w:ascii="Arial" w:hAnsi="Arial" w:cs="Arial"/>
                <w:sz w:val="16"/>
                <w:szCs w:val="16"/>
                <w:lang w:eastAsia="zh-CN"/>
              </w:rPr>
              <w:t>8</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6"/>
                <w:lang w:eastAsia="ja-JP"/>
              </w:rPr>
              <w:t>2</w:t>
            </w:r>
            <w:r w:rsidRPr="002B68A9">
              <w:rPr>
                <w:rFonts w:ascii="Arial" w:hAnsi="Arial" w:cs="Arial"/>
                <w:sz w:val="16"/>
                <w:szCs w:val="16"/>
                <w:lang w:eastAsia="zh-CN"/>
              </w:rPr>
              <w:t>425</w:t>
            </w:r>
            <w:r w:rsidRPr="002B68A9">
              <w:rPr>
                <w:rFonts w:ascii="Arial" w:hAnsi="Arial" w:cs="Arial"/>
                <w:sz w:val="16"/>
                <w:szCs w:val="16"/>
                <w:lang w:eastAsia="ja-JP"/>
              </w:rPr>
              <w:t>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eastAsia="ja-JP"/>
              </w:rPr>
              <w:t>2</w:t>
            </w:r>
            <w:r w:rsidRPr="002B68A9">
              <w:rPr>
                <w:rFonts w:ascii="Arial" w:hAnsi="Arial" w:cs="Arial"/>
                <w:sz w:val="16"/>
                <w:szCs w:val="16"/>
                <w:lang w:eastAsia="zh-CN"/>
              </w:rPr>
              <w:t>7</w:t>
            </w:r>
            <w:r w:rsidRPr="002B68A9">
              <w:rPr>
                <w:rFonts w:ascii="Arial" w:hAnsi="Arial" w:cs="Arial"/>
                <w:sz w:val="16"/>
                <w:szCs w:val="16"/>
                <w:lang w:eastAsia="ja-JP"/>
              </w:rPr>
              <w:t>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val="restart"/>
            <w:tcBorders>
              <w:top w:val="single" w:sz="4" w:space="0" w:color="auto"/>
              <w:left w:val="single" w:sz="4" w:space="0" w:color="auto"/>
              <w:right w:val="single" w:sz="4" w:space="0" w:color="auto"/>
            </w:tcBorders>
            <w:shd w:val="clear" w:color="auto" w:fill="auto"/>
          </w:tcPr>
          <w:p w:rsidR="00C179E2" w:rsidRPr="002B68A9" w:rsidRDefault="00C179E2" w:rsidP="00C179E2">
            <w:pPr>
              <w:spacing w:after="0"/>
              <w:jc w:val="center"/>
              <w:rPr>
                <w:rFonts w:ascii="Arial" w:hAnsi="Arial" w:cs="Arial"/>
                <w:sz w:val="16"/>
                <w:szCs w:val="16"/>
                <w:lang w:eastAsia="ja-JP"/>
              </w:rPr>
            </w:pPr>
            <w:r w:rsidRPr="002B68A9">
              <w:rPr>
                <w:rFonts w:ascii="Arial" w:hAnsi="Arial" w:cs="Arial"/>
                <w:sz w:val="16"/>
                <w:szCs w:val="16"/>
                <w:lang w:eastAsia="ja-JP"/>
              </w:rPr>
              <w:t>DC_8A</w:t>
            </w:r>
            <w:r w:rsidR="00BC65F6" w:rsidRPr="002B68A9">
              <w:rPr>
                <w:rFonts w:ascii="Arial" w:hAnsi="Arial" w:cs="Arial"/>
                <w:sz w:val="16"/>
                <w:szCs w:val="16"/>
                <w:lang w:eastAsia="ja-JP"/>
              </w:rPr>
              <w:t>_n</w:t>
            </w:r>
            <w:r w:rsidRPr="002B68A9">
              <w:rPr>
                <w:rFonts w:ascii="Arial" w:hAnsi="Arial" w:cs="Arial"/>
                <w:sz w:val="16"/>
                <w:szCs w:val="16"/>
                <w:lang w:eastAsia="zh-CN"/>
              </w:rPr>
              <w:t>79</w:t>
            </w:r>
            <w:r w:rsidRPr="002B68A9">
              <w:rPr>
                <w:rFonts w:ascii="Arial" w:hAnsi="Arial" w:cs="Arial"/>
                <w:sz w:val="16"/>
                <w:szCs w:val="16"/>
                <w:lang w:eastAsia="ja-JP"/>
              </w:rPr>
              <w:t>A</w:t>
            </w:r>
          </w:p>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DC_8A_n81A_ULSUP-TDM_n79A,</w:t>
            </w:r>
          </w:p>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DC_8A_n81A_ULSUP-FDM_n79A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Times New Roman" w:hAnsi="Arial" w:cs="Arial"/>
                <w:sz w:val="16"/>
                <w:szCs w:val="16"/>
              </w:rPr>
              <w:t xml:space="preserve">E-UTRA Band </w:t>
            </w:r>
            <w:r w:rsidRPr="002B68A9">
              <w:rPr>
                <w:rFonts w:ascii="Arial" w:hAnsi="Arial" w:cs="Arial"/>
                <w:sz w:val="16"/>
                <w:szCs w:val="16"/>
                <w:lang w:eastAsia="zh-CN"/>
              </w:rPr>
              <w:t>1,8,28,34,39,40,65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shd w:val="clear" w:color="auto" w:fill="auto"/>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Times New Roman" w:hAnsi="Arial" w:cs="Arial"/>
                <w:sz w:val="16"/>
                <w:szCs w:val="16"/>
              </w:rPr>
              <w:t>E-UTRA Band</w:t>
            </w:r>
            <w:r w:rsidRPr="002B68A9">
              <w:rPr>
                <w:rFonts w:ascii="Arial" w:hAnsi="Arial" w:cs="Arial"/>
                <w:sz w:val="16"/>
                <w:szCs w:val="16"/>
                <w:lang w:eastAsia="ja-JP"/>
              </w:rPr>
              <w:t xml:space="preserve"> </w:t>
            </w:r>
            <w:r w:rsidRPr="002B68A9">
              <w:rPr>
                <w:rFonts w:ascii="Arial" w:hAnsi="Arial" w:cs="Arial"/>
                <w:sz w:val="16"/>
                <w:szCs w:val="16"/>
                <w:lang w:eastAsia="zh-CN"/>
              </w:rPr>
              <w:t>3</w:t>
            </w:r>
            <w:r w:rsidRPr="002B68A9">
              <w:rPr>
                <w:rFonts w:ascii="Arial" w:hAnsi="Arial" w:cs="Arial"/>
                <w:sz w:val="16"/>
                <w:szCs w:val="16"/>
                <w:lang w:eastAsia="ja-JP"/>
              </w:rPr>
              <w:t>,</w:t>
            </w:r>
            <w:r w:rsidRPr="002B68A9">
              <w:rPr>
                <w:rFonts w:ascii="Arial" w:hAnsi="Arial" w:cs="Arial"/>
                <w:sz w:val="16"/>
                <w:szCs w:val="16"/>
                <w:lang w:eastAsia="zh-CN"/>
              </w:rPr>
              <w:t>41,42</w:t>
            </w:r>
            <w:r w:rsidRPr="002B68A9">
              <w:rPr>
                <w:rFonts w:ascii="Arial" w:hAnsi="Arial" w:cs="Arial"/>
                <w:sz w:val="16"/>
                <w:szCs w:val="16"/>
                <w:lang w:eastAsia="ja-JP"/>
              </w:rPr>
              <w:t xml:space="preserve"> </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2</w:t>
            </w:r>
          </w:p>
        </w:tc>
      </w:tr>
      <w:tr w:rsidR="002B68A9" w:rsidRPr="002B68A9" w:rsidTr="00C42558">
        <w:trPr>
          <w:trHeight w:val="188"/>
          <w:jc w:val="center"/>
        </w:trPr>
        <w:tc>
          <w:tcPr>
            <w:tcW w:w="1632" w:type="dxa"/>
            <w:vMerge/>
            <w:tcBorders>
              <w:left w:val="single" w:sz="4" w:space="0" w:color="auto"/>
              <w:right w:val="single" w:sz="4" w:space="0" w:color="auto"/>
            </w:tcBorders>
            <w:shd w:val="clear" w:color="auto" w:fill="auto"/>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eastAsia="Times New Roman" w:hAnsi="Arial" w:cs="Arial"/>
                <w:sz w:val="16"/>
                <w:szCs w:val="16"/>
              </w:rPr>
              <w:t xml:space="preserve">E-UTRA Band </w:t>
            </w:r>
            <w:r w:rsidRPr="002B68A9">
              <w:rPr>
                <w:rFonts w:ascii="Arial" w:hAnsi="Arial" w:cs="Arial"/>
                <w:sz w:val="16"/>
                <w:szCs w:val="16"/>
                <w:lang w:eastAsia="ja-JP"/>
              </w:rPr>
              <w:t>11, 21</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13</w:t>
            </w:r>
          </w:p>
        </w:tc>
      </w:tr>
      <w:tr w:rsidR="002B68A9" w:rsidRPr="002B68A9" w:rsidTr="00C42558">
        <w:trPr>
          <w:trHeight w:val="188"/>
          <w:jc w:val="center"/>
        </w:trPr>
        <w:tc>
          <w:tcPr>
            <w:tcW w:w="1632" w:type="dxa"/>
            <w:vMerge/>
            <w:tcBorders>
              <w:left w:val="single" w:sz="4" w:space="0" w:color="auto"/>
              <w:right w:val="single" w:sz="4" w:space="0" w:color="auto"/>
            </w:tcBorders>
            <w:shd w:val="clear" w:color="auto" w:fill="auto"/>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860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890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5, 13</w:t>
            </w:r>
          </w:p>
        </w:tc>
      </w:tr>
      <w:tr w:rsidR="002B68A9" w:rsidRPr="002B68A9" w:rsidTr="00C42558">
        <w:trPr>
          <w:trHeight w:val="188"/>
          <w:jc w:val="center"/>
        </w:trPr>
        <w:tc>
          <w:tcPr>
            <w:tcW w:w="1632" w:type="dxa"/>
            <w:vMerge/>
            <w:tcBorders>
              <w:left w:val="single" w:sz="4" w:space="0" w:color="auto"/>
              <w:right w:val="single" w:sz="4" w:space="0" w:color="auto"/>
            </w:tcBorders>
            <w:shd w:val="clear" w:color="auto" w:fill="auto"/>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zh-CN"/>
              </w:rPr>
              <w:t>3</w:t>
            </w:r>
          </w:p>
        </w:tc>
      </w:tr>
      <w:tr w:rsidR="002B68A9" w:rsidRPr="002B68A9" w:rsidTr="00C42558">
        <w:trPr>
          <w:trHeight w:val="188"/>
          <w:jc w:val="center"/>
        </w:trPr>
        <w:tc>
          <w:tcPr>
            <w:tcW w:w="1632" w:type="dxa"/>
            <w:vMerge/>
            <w:tcBorders>
              <w:left w:val="single" w:sz="4" w:space="0" w:color="auto"/>
              <w:right w:val="single" w:sz="4" w:space="0" w:color="auto"/>
            </w:tcBorders>
            <w:shd w:val="clear" w:color="auto" w:fill="auto"/>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6"/>
                <w:lang w:val="en-US" w:eastAsia="zh-CN"/>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6"/>
                <w:lang w:val="en-US" w:eastAsia="zh-CN"/>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6"/>
                <w:lang w:val="en-US" w:eastAsia="zh-CN"/>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shd w:val="clear" w:color="auto" w:fill="auto"/>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eastAsia="Times New Roman" w:hAnsi="Arial" w:cs="Arial"/>
                <w:sz w:val="16"/>
                <w:szCs w:val="16"/>
              </w:rPr>
            </w:pPr>
            <w:r w:rsidRPr="002B68A9">
              <w:rPr>
                <w:rFonts w:ascii="Arial" w:hAnsi="Arial" w:cs="Arial"/>
                <w:sz w:val="16"/>
                <w:szCs w:val="16"/>
                <w:lang w:eastAsia="ja-JP"/>
              </w:rPr>
              <w:t>NR Band n25</w:t>
            </w:r>
            <w:r w:rsidRPr="002B68A9">
              <w:rPr>
                <w:rFonts w:ascii="Arial" w:hAnsi="Arial" w:cs="Arial"/>
                <w:sz w:val="16"/>
                <w:szCs w:val="16"/>
                <w:lang w:eastAsia="zh-CN"/>
              </w:rPr>
              <w:t>8</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eastAsia="Times New Roman" w:hAnsi="Arial" w:cs="Arial"/>
                <w:sz w:val="16"/>
                <w:szCs w:val="16"/>
              </w:rPr>
            </w:pPr>
            <w:r w:rsidRPr="002B68A9">
              <w:rPr>
                <w:rFonts w:ascii="Arial" w:hAnsi="Arial" w:cs="Arial"/>
                <w:sz w:val="16"/>
                <w:szCs w:val="16"/>
                <w:lang w:eastAsia="ja-JP"/>
              </w:rPr>
              <w:t>2</w:t>
            </w:r>
            <w:r w:rsidRPr="002B68A9">
              <w:rPr>
                <w:rFonts w:ascii="Arial" w:hAnsi="Arial" w:cs="Arial"/>
                <w:sz w:val="16"/>
                <w:szCs w:val="16"/>
                <w:lang w:eastAsia="zh-CN"/>
              </w:rPr>
              <w:t>425</w:t>
            </w:r>
            <w:r w:rsidRPr="002B68A9">
              <w:rPr>
                <w:rFonts w:ascii="Arial" w:hAnsi="Arial" w:cs="Arial"/>
                <w:sz w:val="16"/>
                <w:szCs w:val="16"/>
                <w:lang w:eastAsia="ja-JP"/>
              </w:rPr>
              <w:t>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eastAsia="Times New Roman" w:hAnsi="Arial" w:cs="Arial"/>
                <w:sz w:val="16"/>
                <w:szCs w:val="16"/>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eastAsia="Times New Roman" w:hAnsi="Arial" w:cs="Arial"/>
                <w:sz w:val="16"/>
                <w:szCs w:val="16"/>
              </w:rPr>
            </w:pPr>
            <w:r w:rsidRPr="002B68A9">
              <w:rPr>
                <w:rFonts w:ascii="Arial" w:hAnsi="Arial" w:cs="Arial"/>
                <w:sz w:val="16"/>
                <w:szCs w:val="16"/>
                <w:lang w:eastAsia="ja-JP"/>
              </w:rPr>
              <w:t>2</w:t>
            </w:r>
            <w:r w:rsidRPr="002B68A9">
              <w:rPr>
                <w:rFonts w:ascii="Arial" w:hAnsi="Arial" w:cs="Arial"/>
                <w:sz w:val="16"/>
                <w:szCs w:val="16"/>
                <w:lang w:eastAsia="zh-CN"/>
              </w:rPr>
              <w:t>7</w:t>
            </w:r>
            <w:r w:rsidRPr="002B68A9">
              <w:rPr>
                <w:rFonts w:ascii="Arial" w:hAnsi="Arial" w:cs="Arial"/>
                <w:sz w:val="16"/>
                <w:szCs w:val="16"/>
                <w:lang w:eastAsia="ja-JP"/>
              </w:rPr>
              <w:t>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6"/>
                <w:lang w:eastAsia="ja-JP"/>
              </w:rPr>
            </w:pPr>
            <w:r w:rsidRPr="002B68A9">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6"/>
                <w:lang w:eastAsia="ja-JP"/>
              </w:rPr>
            </w:pPr>
            <w:r w:rsidRPr="002B68A9">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DC_11A</w:t>
            </w:r>
            <w:r w:rsidR="00BC65F6" w:rsidRPr="002B68A9">
              <w:rPr>
                <w:rFonts w:ascii="Arial" w:hAnsi="Arial" w:cs="Arial"/>
                <w:sz w:val="18"/>
                <w:szCs w:val="18"/>
                <w:lang w:eastAsia="ja-JP"/>
              </w:rPr>
              <w:t>_n</w:t>
            </w:r>
            <w:r w:rsidRPr="002B68A9">
              <w:rPr>
                <w:rFonts w:ascii="Arial" w:hAnsi="Arial" w:cs="Arial"/>
                <w:sz w:val="18"/>
                <w:szCs w:val="18"/>
                <w:lang w:eastAsia="ja-JP"/>
              </w:rPr>
              <w:t>77A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rPr>
              <w:t xml:space="preserve">E-UTRA Band </w:t>
            </w:r>
            <w:r w:rsidRPr="002B68A9">
              <w:rPr>
                <w:rFonts w:ascii="Arial" w:hAnsi="Arial" w:cs="Arial"/>
                <w:sz w:val="16"/>
                <w:szCs w:val="18"/>
                <w:lang w:eastAsia="ja-JP"/>
              </w:rPr>
              <w:t>1, 3, 18, 19, 28, 34, 65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DC_11A</w:t>
            </w:r>
            <w:r w:rsidR="00BC65F6" w:rsidRPr="002B68A9">
              <w:rPr>
                <w:rFonts w:ascii="Arial" w:hAnsi="Arial" w:cs="Arial"/>
                <w:sz w:val="18"/>
                <w:szCs w:val="18"/>
                <w:lang w:eastAsia="ja-JP"/>
              </w:rPr>
              <w:t>_n</w:t>
            </w:r>
            <w:r w:rsidRPr="002B68A9">
              <w:rPr>
                <w:rFonts w:ascii="Arial" w:hAnsi="Arial" w:cs="Arial"/>
                <w:sz w:val="18"/>
                <w:szCs w:val="18"/>
                <w:lang w:eastAsia="ja-JP"/>
              </w:rPr>
              <w:t>78A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rPr>
              <w:t xml:space="preserve">E-UTRA Band </w:t>
            </w:r>
            <w:r w:rsidRPr="002B68A9">
              <w:rPr>
                <w:rFonts w:ascii="Arial" w:hAnsi="Arial" w:cs="Arial"/>
                <w:sz w:val="16"/>
                <w:szCs w:val="18"/>
                <w:lang w:eastAsia="ja-JP"/>
              </w:rPr>
              <w:t>1, 3, 18, 19, 28, 34, 65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DC_11A</w:t>
            </w:r>
            <w:r w:rsidR="00BC65F6" w:rsidRPr="002B68A9">
              <w:rPr>
                <w:rFonts w:ascii="Arial" w:hAnsi="Arial" w:cs="Arial"/>
                <w:sz w:val="18"/>
                <w:szCs w:val="18"/>
                <w:lang w:eastAsia="ja-JP"/>
              </w:rPr>
              <w:t>_n</w:t>
            </w:r>
            <w:r w:rsidRPr="002B68A9">
              <w:rPr>
                <w:rFonts w:ascii="Arial" w:hAnsi="Arial" w:cs="Arial"/>
                <w:sz w:val="18"/>
                <w:szCs w:val="18"/>
                <w:lang w:eastAsia="ja-JP"/>
              </w:rPr>
              <w:t>79A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rPr>
              <w:t xml:space="preserve">E-UTRA Band </w:t>
            </w:r>
            <w:r w:rsidRPr="002B68A9">
              <w:rPr>
                <w:rFonts w:ascii="Arial" w:hAnsi="Arial" w:cs="Arial"/>
                <w:sz w:val="16"/>
                <w:szCs w:val="18"/>
                <w:lang w:eastAsia="ja-JP"/>
              </w:rPr>
              <w:t>1, 3, 18, 19, 28, 34, 42, 65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zh-CN"/>
              </w:rPr>
            </w:pPr>
          </w:p>
        </w:tc>
      </w:tr>
      <w:tr w:rsidR="002B68A9" w:rsidRPr="002B68A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7B653D" w:rsidRPr="002B68A9" w:rsidRDefault="007B653D" w:rsidP="007B653D">
            <w:pPr>
              <w:spacing w:after="0"/>
              <w:jc w:val="center"/>
              <w:rPr>
                <w:rFonts w:ascii="Arial" w:hAnsi="Arial" w:cs="Arial"/>
                <w:sz w:val="18"/>
                <w:szCs w:val="18"/>
                <w:lang w:eastAsia="ja-JP"/>
              </w:rPr>
            </w:pPr>
            <w:r w:rsidRPr="002B68A9">
              <w:rPr>
                <w:rFonts w:ascii="Arial" w:hAnsi="Arial" w:cs="Arial"/>
                <w:sz w:val="18"/>
                <w:szCs w:val="18"/>
                <w:lang w:eastAsia="ja-JP"/>
              </w:rPr>
              <w:t>DC_12A_n5A</w:t>
            </w:r>
          </w:p>
          <w:p w:rsidR="007B653D" w:rsidRPr="002B68A9" w:rsidRDefault="007B653D" w:rsidP="007B653D">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2B68A9" w:rsidRDefault="007B653D" w:rsidP="007B653D">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2, 5, 12, 13, 14, 17, 24, 25, 30, 42, 43 50, 51, 71, n71, 74, n257</w:t>
            </w:r>
          </w:p>
        </w:tc>
        <w:tc>
          <w:tcPr>
            <w:tcW w:w="934"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7B653D" w:rsidRPr="002B68A9"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2B68A9" w:rsidRDefault="007B653D" w:rsidP="007B653D">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4, 10, 41, 48, 66, 70</w:t>
            </w:r>
          </w:p>
        </w:tc>
        <w:tc>
          <w:tcPr>
            <w:tcW w:w="934"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eastAsia="Yu Mincho" w:hAnsi="Arial" w:cs="Arial"/>
                <w:sz w:val="16"/>
                <w:szCs w:val="16"/>
                <w:lang w:eastAsia="ja-JP"/>
              </w:rPr>
              <w:t>2</w:t>
            </w: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7B653D" w:rsidRPr="002B68A9"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2B68A9" w:rsidRDefault="007B653D" w:rsidP="007B653D">
            <w:pPr>
              <w:keepNext/>
              <w:keepLines/>
              <w:spacing w:after="0"/>
              <w:jc w:val="both"/>
              <w:rPr>
                <w:rFonts w:ascii="Arial" w:hAnsi="Arial" w:cs="Arial"/>
                <w:sz w:val="16"/>
                <w:szCs w:val="18"/>
                <w:lang w:val="en-US" w:eastAsia="ja-JP"/>
              </w:rPr>
            </w:pPr>
            <w:r w:rsidRPr="002B68A9">
              <w:rPr>
                <w:rFonts w:ascii="Arial" w:hAnsi="Arial" w:cs="Arial"/>
                <w:sz w:val="16"/>
                <w:szCs w:val="16"/>
                <w:lang w:val="sv-SE" w:eastAsia="ja-JP"/>
              </w:rPr>
              <w:t>Band 26</w:t>
            </w:r>
          </w:p>
        </w:tc>
        <w:tc>
          <w:tcPr>
            <w:tcW w:w="934"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right"/>
              <w:rPr>
                <w:rFonts w:ascii="Arial" w:hAnsi="Arial" w:cs="Arial"/>
                <w:sz w:val="16"/>
                <w:szCs w:val="18"/>
                <w:lang w:val="en-US"/>
              </w:rPr>
            </w:pPr>
            <w:r w:rsidRPr="002B68A9">
              <w:rPr>
                <w:rFonts w:ascii="Arial" w:hAnsi="Arial" w:cs="Arial"/>
                <w:sz w:val="16"/>
                <w:szCs w:val="16"/>
                <w:lang w:eastAsia="ko-KR"/>
              </w:rPr>
              <w:t>859</w:t>
            </w:r>
          </w:p>
        </w:tc>
        <w:tc>
          <w:tcPr>
            <w:tcW w:w="310"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val="en-US"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rPr>
                <w:rFonts w:ascii="Arial" w:hAnsi="Arial" w:cs="Arial"/>
                <w:sz w:val="16"/>
                <w:szCs w:val="18"/>
                <w:lang w:val="en-US"/>
              </w:rPr>
            </w:pPr>
            <w:r w:rsidRPr="002B68A9">
              <w:rPr>
                <w:rFonts w:ascii="Arial" w:hAnsi="Arial" w:cs="Arial"/>
                <w:sz w:val="16"/>
                <w:szCs w:val="16"/>
                <w:lang w:eastAsia="ko-KR"/>
              </w:rPr>
              <w:t>869</w:t>
            </w:r>
          </w:p>
        </w:tc>
        <w:tc>
          <w:tcPr>
            <w:tcW w:w="1172"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val="en-US" w:eastAsia="ja-JP"/>
              </w:rPr>
            </w:pPr>
            <w:r w:rsidRPr="002B68A9">
              <w:rPr>
                <w:rFonts w:ascii="Arial" w:hAnsi="Arial" w:cs="Arial"/>
                <w:sz w:val="16"/>
                <w:szCs w:val="16"/>
              </w:rPr>
              <w:t>-</w:t>
            </w:r>
            <w:r w:rsidRPr="002B68A9">
              <w:rPr>
                <w:rFonts w:ascii="Arial" w:hAnsi="Arial" w:cs="Arial"/>
                <w:sz w:val="16"/>
                <w:szCs w:val="16"/>
                <w:lang w:eastAsia="ko-KR"/>
              </w:rPr>
              <w:t>27</w:t>
            </w:r>
          </w:p>
        </w:tc>
        <w:tc>
          <w:tcPr>
            <w:tcW w:w="749"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val="en-US"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val="en-US"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7B653D" w:rsidRPr="002B68A9"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2B68A9" w:rsidRDefault="007B653D" w:rsidP="007B653D">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 12, 85</w:t>
            </w:r>
          </w:p>
        </w:tc>
        <w:tc>
          <w:tcPr>
            <w:tcW w:w="934"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p>
        </w:tc>
      </w:tr>
      <w:tr w:rsidR="002B68A9" w:rsidRPr="002B68A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7B653D" w:rsidRPr="002B68A9" w:rsidRDefault="007B653D" w:rsidP="007B653D">
            <w:pPr>
              <w:spacing w:after="0"/>
              <w:jc w:val="center"/>
              <w:rPr>
                <w:rFonts w:ascii="Arial" w:hAnsi="Arial" w:cs="Arial"/>
                <w:sz w:val="18"/>
                <w:szCs w:val="18"/>
                <w:lang w:eastAsia="ja-JP"/>
              </w:rPr>
            </w:pPr>
            <w:r w:rsidRPr="002B68A9">
              <w:rPr>
                <w:rFonts w:ascii="Arial" w:hAnsi="Arial" w:cs="Arial"/>
                <w:sz w:val="18"/>
                <w:szCs w:val="18"/>
                <w:lang w:eastAsia="ja-JP"/>
              </w:rPr>
              <w:t>DC_12A_n66A</w:t>
            </w:r>
          </w:p>
          <w:p w:rsidR="007B653D" w:rsidRPr="002B68A9" w:rsidRDefault="007B653D" w:rsidP="007B653D">
            <w:pPr>
              <w:spacing w:after="0"/>
              <w:jc w:val="center"/>
              <w:rPr>
                <w:rFonts w:ascii="Arial" w:hAnsi="Arial" w:cs="Arial"/>
                <w:sz w:val="18"/>
                <w:szCs w:val="18"/>
                <w:lang w:eastAsia="ja-JP"/>
              </w:rPr>
            </w:pPr>
            <w:r w:rsidRPr="002B68A9">
              <w:rPr>
                <w:rFonts w:ascii="Arial" w:hAnsi="Arial" w:cs="Arial"/>
                <w:sz w:val="18"/>
                <w:szCs w:val="18"/>
                <w:lang w:eastAsia="ja-JP"/>
              </w:rPr>
              <w:t>DC_12A_n5A</w:t>
            </w:r>
          </w:p>
          <w:p w:rsidR="007B653D" w:rsidRPr="002B68A9" w:rsidRDefault="007B653D" w:rsidP="007B653D">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2B68A9" w:rsidRDefault="007B653D" w:rsidP="007B653D">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2, 4, 5, 13, 14, 17, 24, 25, 26, 27, 29, 30, 41, 50, 51, 70, 71, n71, 74, n257</w:t>
            </w:r>
          </w:p>
        </w:tc>
        <w:tc>
          <w:tcPr>
            <w:tcW w:w="934"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7B653D" w:rsidRPr="002B68A9"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2B68A9" w:rsidRDefault="007B653D" w:rsidP="007B653D">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4, 10, 48</w:t>
            </w:r>
          </w:p>
        </w:tc>
        <w:tc>
          <w:tcPr>
            <w:tcW w:w="934"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2</w:t>
            </w: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7B653D" w:rsidRPr="002B68A9"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2B68A9" w:rsidRDefault="007B653D" w:rsidP="007B653D">
            <w:pPr>
              <w:keepNext/>
              <w:keepLines/>
              <w:spacing w:after="0"/>
              <w:jc w:val="both"/>
              <w:rPr>
                <w:rFonts w:ascii="Arial" w:hAnsi="Arial" w:cs="Arial"/>
                <w:sz w:val="16"/>
                <w:szCs w:val="18"/>
                <w:lang w:val="en-US" w:eastAsia="ja-JP"/>
              </w:rPr>
            </w:pPr>
            <w:r w:rsidRPr="002B68A9">
              <w:rPr>
                <w:rFonts w:ascii="Arial" w:hAnsi="Arial" w:cs="Arial"/>
                <w:sz w:val="16"/>
                <w:szCs w:val="16"/>
                <w:lang w:val="sv-SE" w:eastAsia="ja-JP"/>
              </w:rPr>
              <w:t>Bands 12, 85</w:t>
            </w:r>
          </w:p>
        </w:tc>
        <w:tc>
          <w:tcPr>
            <w:tcW w:w="934"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right"/>
              <w:rPr>
                <w:rFonts w:ascii="Arial" w:hAnsi="Arial" w:cs="Arial"/>
                <w:sz w:val="16"/>
                <w:szCs w:val="18"/>
                <w:lang w:val="en-US"/>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val="en-US" w:eastAsia="ja-JP"/>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rPr>
                <w:rFonts w:ascii="Arial" w:hAnsi="Arial" w:cs="Arial"/>
                <w:sz w:val="16"/>
                <w:szCs w:val="18"/>
                <w:lang w:val="en-US"/>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val="en-US"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val="en-US"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val="en-US" w:eastAsia="ja-JP"/>
              </w:rPr>
            </w:pPr>
            <w:r w:rsidRPr="002B68A9">
              <w:rPr>
                <w:rFonts w:ascii="Arial" w:hAnsi="Arial" w:cs="Arial"/>
                <w:sz w:val="16"/>
                <w:szCs w:val="16"/>
                <w:lang w:val="en-US" w:eastAsia="zh-CN"/>
              </w:rPr>
              <w:t>5</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7B653D" w:rsidRPr="002B68A9"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2B68A9" w:rsidRDefault="007B653D" w:rsidP="007B653D">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2, 5, 12, 13, 14, 17, 24, 25, 30, 42, 43 50, 51, 71, n71, 74, n257</w:t>
            </w:r>
          </w:p>
        </w:tc>
        <w:tc>
          <w:tcPr>
            <w:tcW w:w="934"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2B68A9" w:rsidRDefault="007B653D" w:rsidP="007B653D">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val="restart"/>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DC_18A</w:t>
            </w:r>
            <w:r w:rsidR="00BC65F6" w:rsidRPr="002B68A9">
              <w:rPr>
                <w:rFonts w:ascii="Arial" w:hAnsi="Arial" w:cs="Arial"/>
                <w:sz w:val="18"/>
                <w:szCs w:val="18"/>
                <w:lang w:eastAsia="ja-JP"/>
              </w:rPr>
              <w:t>_n</w:t>
            </w:r>
            <w:r w:rsidRPr="002B68A9">
              <w:rPr>
                <w:rFonts w:ascii="Arial" w:hAnsi="Arial" w:cs="Arial"/>
                <w:sz w:val="18"/>
                <w:szCs w:val="18"/>
                <w:lang w:eastAsia="ja-JP"/>
              </w:rPr>
              <w:t>77A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eastAsia="Times New Roman" w:hAnsi="Arial" w:cs="Arial"/>
                <w:sz w:val="16"/>
                <w:szCs w:val="16"/>
              </w:rPr>
              <w:t xml:space="preserve">E-UTRA Band </w:t>
            </w:r>
            <w:r w:rsidRPr="002B68A9">
              <w:rPr>
                <w:rFonts w:ascii="Arial" w:eastAsia="MS Mincho" w:hAnsi="Arial" w:cs="Arial"/>
                <w:sz w:val="16"/>
                <w:szCs w:val="16"/>
                <w:lang w:eastAsia="ja-JP"/>
              </w:rPr>
              <w:t>1, 3, 11, 21, 28, 34, 65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B3023C">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MS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S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B3023C">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eastAsia="MS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rFonts w:eastAsia="MS Mincho"/>
                <w:sz w:val="16"/>
                <w:szCs w:val="16"/>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eastAsia="Times New Roman" w:hAnsi="Arial" w:cs="Arial"/>
                <w:sz w:val="16"/>
                <w:szCs w:val="16"/>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3</w:t>
            </w:r>
          </w:p>
        </w:tc>
      </w:tr>
      <w:tr w:rsidR="002B68A9" w:rsidRPr="002B68A9" w:rsidTr="00B3023C">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MS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S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B3023C">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MS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S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B3023C">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eastAsia="MS Mincho" w:hAnsi="Arial" w:cs="Arial"/>
                <w:sz w:val="16"/>
                <w:szCs w:val="16"/>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eastAsia="MS Mincho" w:hAnsi="Arial" w:cs="Arial"/>
                <w:sz w:val="16"/>
                <w:szCs w:val="16"/>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eastAsia="MS Mincho" w:hAnsi="Arial" w:cs="Arial"/>
                <w:sz w:val="16"/>
                <w:szCs w:val="16"/>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eastAsia="MS Mincho"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DC_18A</w:t>
            </w:r>
            <w:r w:rsidR="00BC65F6" w:rsidRPr="002B68A9">
              <w:rPr>
                <w:rFonts w:ascii="Arial" w:hAnsi="Arial" w:cs="Arial"/>
                <w:sz w:val="18"/>
                <w:szCs w:val="18"/>
                <w:lang w:eastAsia="ja-JP"/>
              </w:rPr>
              <w:t>_n</w:t>
            </w:r>
            <w:r w:rsidRPr="002B68A9">
              <w:rPr>
                <w:rFonts w:ascii="Arial" w:hAnsi="Arial" w:cs="Arial"/>
                <w:sz w:val="18"/>
                <w:szCs w:val="18"/>
                <w:lang w:eastAsia="ja-JP"/>
              </w:rPr>
              <w:t>78A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rPr>
              <w:t xml:space="preserve">E-UTRA Band </w:t>
            </w:r>
            <w:r w:rsidRPr="002B68A9">
              <w:rPr>
                <w:rFonts w:ascii="Arial" w:hAnsi="Arial" w:cs="Arial"/>
                <w:sz w:val="16"/>
                <w:szCs w:val="18"/>
                <w:lang w:eastAsia="ja-JP"/>
              </w:rPr>
              <w:t>1, 3, 11, 21, 28, 34, 65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DC_18A</w:t>
            </w:r>
            <w:r w:rsidR="00BC65F6" w:rsidRPr="002B68A9">
              <w:rPr>
                <w:rFonts w:ascii="Arial" w:hAnsi="Arial" w:cs="Arial"/>
                <w:sz w:val="18"/>
                <w:szCs w:val="18"/>
                <w:lang w:eastAsia="ja-JP"/>
              </w:rPr>
              <w:t>_n</w:t>
            </w:r>
            <w:r w:rsidRPr="002B68A9">
              <w:rPr>
                <w:rFonts w:ascii="Arial" w:hAnsi="Arial" w:cs="Arial"/>
                <w:sz w:val="18"/>
                <w:szCs w:val="18"/>
                <w:lang w:eastAsia="ja-JP"/>
              </w:rPr>
              <w:t>79A</w:t>
            </w: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rPr>
              <w:t xml:space="preserve">E-UTRA Band </w:t>
            </w:r>
            <w:r w:rsidRPr="002B68A9">
              <w:rPr>
                <w:rFonts w:ascii="Arial" w:hAnsi="Arial" w:cs="Arial"/>
                <w:sz w:val="16"/>
                <w:szCs w:val="18"/>
                <w:lang w:eastAsia="ja-JP"/>
              </w:rPr>
              <w:t>1, 3, 11, 21, 28, 34, 42, 65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2B68A9" w:rsidRDefault="00C179E2" w:rsidP="00C179E2">
            <w:pPr>
              <w:keepNext/>
              <w:keepLines/>
              <w:spacing w:after="0"/>
              <w:jc w:val="both"/>
              <w:rPr>
                <w:rFonts w:ascii="Arial" w:hAnsi="Arial" w:cs="Arial"/>
                <w:sz w:val="16"/>
                <w:szCs w:val="18"/>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DC_19A_n77A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11, 21, 28, 34,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DC_19A_n78A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11, 21, 28, 34,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2B68A9" w:rsidRDefault="00C179E2" w:rsidP="00C179E2">
            <w:pPr>
              <w:spacing w:after="0"/>
              <w:jc w:val="center"/>
              <w:rPr>
                <w:rFonts w:ascii="Arial" w:hAnsi="Arial" w:cs="Arial"/>
                <w:sz w:val="18"/>
                <w:szCs w:val="18"/>
                <w:lang w:eastAsia="ja-JP"/>
              </w:rPr>
            </w:pPr>
            <w:r w:rsidRPr="002B68A9">
              <w:rPr>
                <w:rFonts w:ascii="Arial" w:hAnsi="Arial" w:cs="Arial"/>
                <w:sz w:val="18"/>
                <w:szCs w:val="18"/>
                <w:lang w:eastAsia="ja-JP"/>
              </w:rPr>
              <w:t>DC_19A_n79A</w:t>
            </w: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11, 21, 28, 34, 42, 65</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2B68A9"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rPr>
                <w:rFonts w:ascii="Arial" w:hAnsi="Arial" w:cs="Arial"/>
                <w:sz w:val="16"/>
                <w:szCs w:val="18"/>
                <w:lang w:eastAsia="ja-JP"/>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2B68A9" w:rsidRDefault="00C179E2" w:rsidP="00C179E2">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tcBorders>
              <w:left w:val="single" w:sz="4" w:space="0" w:color="auto"/>
              <w:bottom w:val="single" w:sz="4" w:space="0" w:color="auto"/>
              <w:right w:val="single" w:sz="4" w:space="0" w:color="auto"/>
            </w:tcBorders>
          </w:tcPr>
          <w:p w:rsidR="00DB7A3B" w:rsidRPr="002B68A9" w:rsidRDefault="00DB7A3B" w:rsidP="00DB7A3B">
            <w:pPr>
              <w:spacing w:after="0"/>
              <w:jc w:val="center"/>
              <w:rPr>
                <w:rFonts w:ascii="Arial" w:eastAsia="MS Mincho" w:hAnsi="Arial" w:cs="Arial"/>
                <w:sz w:val="18"/>
                <w:lang w:eastAsia="ja-JP"/>
              </w:rPr>
            </w:pPr>
            <w:r w:rsidRPr="002B68A9">
              <w:rPr>
                <w:rFonts w:ascii="Arial" w:eastAsia="MS Mincho" w:hAnsi="Arial" w:cs="Arial"/>
                <w:sz w:val="18"/>
                <w:szCs w:val="18"/>
                <w:lang w:eastAsia="ja-JP"/>
              </w:rPr>
              <w:t>DC</w:t>
            </w:r>
            <w:r w:rsidRPr="002B68A9">
              <w:rPr>
                <w:rFonts w:ascii="Arial" w:eastAsia="Times New Roman" w:hAnsi="Arial" w:cs="Arial"/>
                <w:sz w:val="18"/>
                <w:szCs w:val="18"/>
              </w:rPr>
              <w:t>_</w:t>
            </w:r>
            <w:r w:rsidRPr="002B68A9">
              <w:rPr>
                <w:rFonts w:ascii="Arial" w:eastAsia="MS Mincho" w:hAnsi="Arial" w:cs="Arial"/>
                <w:sz w:val="18"/>
                <w:szCs w:val="18"/>
                <w:lang w:eastAsia="ja-JP"/>
              </w:rPr>
              <w:t>20</w:t>
            </w:r>
            <w:r w:rsidRPr="002B68A9">
              <w:rPr>
                <w:rFonts w:ascii="Arial" w:eastAsia="Times New Roman" w:hAnsi="Arial" w:cs="Arial"/>
                <w:sz w:val="18"/>
                <w:szCs w:val="18"/>
              </w:rPr>
              <w:t>A</w:t>
            </w:r>
            <w:r w:rsidR="00BC65F6" w:rsidRPr="002B68A9">
              <w:rPr>
                <w:rFonts w:ascii="Arial" w:eastAsia="Times New Roman" w:hAnsi="Arial" w:cs="Arial"/>
                <w:sz w:val="18"/>
                <w:szCs w:val="18"/>
              </w:rPr>
              <w:t>_n</w:t>
            </w:r>
            <w:r w:rsidRPr="002B68A9">
              <w:rPr>
                <w:rFonts w:ascii="Arial" w:eastAsia="MS Mincho" w:hAnsi="Arial" w:cs="Arial"/>
                <w:sz w:val="18"/>
                <w:szCs w:val="18"/>
                <w:lang w:eastAsia="ja-JP"/>
              </w:rPr>
              <w:t>8</w:t>
            </w:r>
            <w:r w:rsidRPr="002B68A9">
              <w:rPr>
                <w:rFonts w:ascii="Arial" w:eastAsia="Times New Roman" w:hAnsi="Arial" w:cs="Arial"/>
                <w:sz w:val="18"/>
                <w:szCs w:val="18"/>
              </w:rPr>
              <w:t>A</w:t>
            </w: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eastAsia="MS Mincho" w:hAnsi="Arial" w:cs="Arial"/>
                <w:sz w:val="16"/>
                <w:szCs w:val="16"/>
                <w:lang w:eastAsia="ja-JP"/>
              </w:rPr>
            </w:pPr>
            <w:r w:rsidRPr="002B68A9">
              <w:rPr>
                <w:rFonts w:ascii="Arial" w:hAnsi="Arial" w:cs="Arial"/>
                <w:sz w:val="18"/>
                <w:szCs w:val="18"/>
              </w:rPr>
              <w:t>E-UTRA Band 1, 3, 7, 22, 28, 31, 32, 34</w:t>
            </w:r>
            <w:r w:rsidRPr="002B68A9">
              <w:rPr>
                <w:rFonts w:ascii="Arial" w:hAnsi="Arial" w:cs="Arial"/>
                <w:sz w:val="18"/>
                <w:szCs w:val="18"/>
                <w:lang w:eastAsia="zh-CN"/>
              </w:rPr>
              <w:t xml:space="preserve">, 38, </w:t>
            </w:r>
            <w:r w:rsidRPr="002B68A9">
              <w:rPr>
                <w:rFonts w:ascii="Arial" w:hAnsi="Arial" w:cs="Arial"/>
                <w:sz w:val="18"/>
                <w:szCs w:val="18"/>
              </w:rPr>
              <w:t xml:space="preserve">42, 43, </w:t>
            </w:r>
            <w:r w:rsidRPr="002B68A9">
              <w:rPr>
                <w:rFonts w:ascii="Arial" w:hAnsi="Arial" w:cs="Arial"/>
                <w:sz w:val="18"/>
                <w:szCs w:val="18"/>
                <w:lang w:eastAsia="zh-CN"/>
              </w:rPr>
              <w:t>65, 75, 76, n78</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eastAsia="Times New Roman" w:hAnsi="Arial" w:cs="Arial"/>
                <w:sz w:val="16"/>
                <w:szCs w:val="16"/>
              </w:rPr>
            </w:pPr>
            <w:r w:rsidRPr="002B68A9">
              <w:rPr>
                <w:rFonts w:ascii="Arial" w:eastAsia="Times New Roman" w:hAnsi="Arial" w:cs="Arial"/>
                <w:sz w:val="18"/>
                <w:szCs w:val="18"/>
              </w:rPr>
              <w:t>F</w:t>
            </w:r>
            <w:r w:rsidRPr="002B68A9">
              <w:rPr>
                <w:rFonts w:ascii="Arial" w:eastAsia="Times New Roman" w:hAnsi="Arial" w:cs="Arial"/>
                <w:sz w:val="18"/>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eastAsia="Times New Roman" w:hAnsi="Arial" w:cs="Arial"/>
                <w:sz w:val="16"/>
                <w:szCs w:val="16"/>
              </w:rPr>
            </w:pPr>
            <w:r w:rsidRPr="002B68A9">
              <w:rPr>
                <w:rFonts w:ascii="Arial" w:eastAsia="Times New Roman" w:hAnsi="Arial" w:cs="Arial"/>
                <w:sz w:val="18"/>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eastAsia="Times New Roman" w:hAnsi="Arial" w:cs="Arial"/>
                <w:sz w:val="16"/>
                <w:szCs w:val="16"/>
              </w:rPr>
            </w:pPr>
            <w:r w:rsidRPr="002B68A9">
              <w:rPr>
                <w:rFonts w:ascii="Arial" w:eastAsia="Times New Roman" w:hAnsi="Arial" w:cs="Arial"/>
                <w:sz w:val="18"/>
                <w:szCs w:val="18"/>
              </w:rPr>
              <w:t>F</w:t>
            </w:r>
            <w:r w:rsidRPr="002B68A9">
              <w:rPr>
                <w:rFonts w:ascii="Arial" w:eastAsia="Times New Roman" w:hAnsi="Arial" w:cs="Arial"/>
                <w:sz w:val="18"/>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eastAsia="MS Mincho" w:hAnsi="Arial" w:cs="Arial"/>
                <w:sz w:val="16"/>
                <w:szCs w:val="16"/>
                <w:lang w:eastAsia="ja-JP"/>
              </w:rPr>
            </w:pPr>
            <w:r w:rsidRPr="002B68A9">
              <w:rPr>
                <w:rFonts w:ascii="Arial" w:eastAsia="MS Mincho" w:hAnsi="Arial" w:cs="Arial"/>
                <w:sz w:val="18"/>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eastAsia="MS Mincho" w:hAnsi="Arial" w:cs="Arial"/>
                <w:sz w:val="16"/>
                <w:szCs w:val="16"/>
                <w:lang w:eastAsia="ja-JP"/>
              </w:rPr>
            </w:pPr>
            <w:r w:rsidRPr="002B68A9">
              <w:rPr>
                <w:rFonts w:ascii="Arial" w:eastAsia="MS Mincho" w:hAnsi="Arial" w:cs="Arial"/>
                <w:sz w:val="18"/>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tcBorders>
              <w:left w:val="single" w:sz="4" w:space="0" w:color="auto"/>
              <w:bottom w:val="single" w:sz="4" w:space="0" w:color="auto"/>
              <w:right w:val="single" w:sz="4" w:space="0" w:color="auto"/>
            </w:tcBorders>
          </w:tcPr>
          <w:p w:rsidR="00DB7A3B" w:rsidRPr="002B68A9" w:rsidRDefault="00DB7A3B" w:rsidP="00DB7A3B">
            <w:pPr>
              <w:spacing w:after="0"/>
              <w:jc w:val="center"/>
              <w:rPr>
                <w:rFonts w:ascii="Arial" w:eastAsia="Times New Roman" w:hAnsi="Arial" w:cs="Arial"/>
                <w:sz w:val="18"/>
              </w:rPr>
            </w:pPr>
            <w:r w:rsidRPr="002B68A9">
              <w:rPr>
                <w:rFonts w:ascii="Arial" w:eastAsia="MS Mincho" w:hAnsi="Arial" w:cs="Arial" w:hint="eastAsia"/>
                <w:sz w:val="18"/>
                <w:lang w:eastAsia="ja-JP"/>
              </w:rPr>
              <w:t>DC</w:t>
            </w:r>
            <w:r w:rsidRPr="002B68A9">
              <w:rPr>
                <w:rFonts w:ascii="Arial" w:eastAsia="Times New Roman" w:hAnsi="Arial" w:cs="Arial"/>
                <w:sz w:val="18"/>
              </w:rPr>
              <w:t>_</w:t>
            </w:r>
            <w:r w:rsidRPr="002B68A9">
              <w:rPr>
                <w:rFonts w:ascii="Arial" w:eastAsia="MS Mincho" w:hAnsi="Arial" w:cs="Arial"/>
                <w:sz w:val="18"/>
                <w:lang w:eastAsia="ja-JP"/>
              </w:rPr>
              <w:t>20</w:t>
            </w:r>
            <w:r w:rsidRPr="002B68A9">
              <w:rPr>
                <w:rFonts w:ascii="Arial" w:eastAsia="Times New Roman" w:hAnsi="Arial" w:cs="Arial"/>
                <w:sz w:val="18"/>
              </w:rPr>
              <w:t>A</w:t>
            </w:r>
            <w:r w:rsidR="00BC65F6" w:rsidRPr="002B68A9">
              <w:rPr>
                <w:rFonts w:ascii="Arial" w:eastAsia="Times New Roman" w:hAnsi="Arial" w:cs="Arial"/>
                <w:sz w:val="18"/>
              </w:rPr>
              <w:t>_n</w:t>
            </w:r>
            <w:r w:rsidRPr="002B68A9">
              <w:rPr>
                <w:rFonts w:ascii="Arial" w:eastAsia="MS Mincho" w:hAnsi="Arial" w:cs="Arial"/>
                <w:sz w:val="18"/>
                <w:lang w:eastAsia="ja-JP"/>
              </w:rPr>
              <w:t>28</w:t>
            </w:r>
            <w:r w:rsidRPr="002B68A9">
              <w:rPr>
                <w:rFonts w:ascii="Arial" w:eastAsia="Times New Roman" w:hAnsi="Arial" w:cs="Arial"/>
                <w:sz w:val="18"/>
              </w:rPr>
              <w:t>A</w:t>
            </w:r>
          </w:p>
          <w:p w:rsidR="00DB7A3B" w:rsidRPr="002B68A9" w:rsidRDefault="00DB7A3B" w:rsidP="00DB7A3B">
            <w:pPr>
              <w:spacing w:after="0"/>
              <w:jc w:val="center"/>
              <w:rPr>
                <w:rFonts w:ascii="Arial" w:hAnsi="Arial" w:cs="Arial"/>
                <w:sz w:val="18"/>
                <w:szCs w:val="18"/>
                <w:lang w:eastAsia="ja-JP"/>
              </w:rPr>
            </w:pPr>
            <w:r w:rsidRPr="002B68A9">
              <w:rPr>
                <w:rFonts w:ascii="Arial" w:eastAsia="MS Mincho" w:hAnsi="Arial" w:cs="Arial"/>
                <w:sz w:val="18"/>
                <w:lang w:eastAsia="ja-JP"/>
              </w:rPr>
              <w:t>DC</w:t>
            </w:r>
            <w:r w:rsidRPr="002B68A9">
              <w:rPr>
                <w:rFonts w:ascii="Arial" w:eastAsia="Times New Roman" w:hAnsi="Arial" w:cs="Arial"/>
                <w:sz w:val="18"/>
              </w:rPr>
              <w:t>_</w:t>
            </w:r>
            <w:r w:rsidRPr="002B68A9">
              <w:rPr>
                <w:rFonts w:ascii="Arial" w:eastAsia="MS Mincho" w:hAnsi="Arial" w:cs="Arial"/>
                <w:sz w:val="18"/>
                <w:lang w:eastAsia="ja-JP"/>
              </w:rPr>
              <w:t>20</w:t>
            </w:r>
            <w:r w:rsidRPr="002B68A9">
              <w:rPr>
                <w:rFonts w:ascii="Arial" w:eastAsia="Times New Roman" w:hAnsi="Arial" w:cs="Arial"/>
                <w:sz w:val="18"/>
              </w:rPr>
              <w:t>A</w:t>
            </w:r>
            <w:r w:rsidR="00BC65F6" w:rsidRPr="002B68A9">
              <w:rPr>
                <w:rFonts w:ascii="Arial" w:eastAsia="Times New Roman" w:hAnsi="Arial" w:cs="Arial"/>
                <w:sz w:val="18"/>
              </w:rPr>
              <w:t>_n</w:t>
            </w:r>
            <w:r w:rsidRPr="002B68A9">
              <w:rPr>
                <w:rFonts w:ascii="Arial" w:eastAsia="MS Mincho" w:hAnsi="Arial" w:cs="Arial"/>
                <w:sz w:val="18"/>
                <w:lang w:eastAsia="ja-JP"/>
              </w:rPr>
              <w:t>83</w:t>
            </w:r>
            <w:r w:rsidRPr="002B68A9">
              <w:rPr>
                <w:rFonts w:ascii="Arial" w:eastAsia="Times New Roman" w:hAnsi="Arial" w:cs="Arial"/>
                <w:sz w:val="18"/>
              </w:rPr>
              <w:t>A</w:t>
            </w:r>
          </w:p>
        </w:tc>
        <w:tc>
          <w:tcPr>
            <w:tcW w:w="286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E-UTRA Band 1, 3, 7, 8, 22, 31, 32, 34, 38, 42, 43, 65, 75, 76</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lang w:eastAsia="ja-JP"/>
              </w:rPr>
              <w:t>DC_20A_n51A</w:t>
            </w:r>
          </w:p>
        </w:tc>
        <w:tc>
          <w:tcPr>
            <w:tcW w:w="286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 3, 4, 8, 17, 22, 28, 29, 31, 40, 43, 48, 65, 66, 68, 72</w:t>
            </w:r>
          </w:p>
        </w:tc>
        <w:tc>
          <w:tcPr>
            <w:tcW w:w="93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rPr>
                <w:rFonts w:ascii="Arial" w:hAnsi="Arial" w:cs="Arial"/>
                <w:sz w:val="16"/>
                <w:szCs w:val="18"/>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20</w:t>
            </w:r>
          </w:p>
        </w:tc>
        <w:tc>
          <w:tcPr>
            <w:tcW w:w="93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rPr>
                <w:rFonts w:ascii="Arial" w:hAnsi="Arial" w:cs="Arial"/>
                <w:sz w:val="16"/>
                <w:szCs w:val="18"/>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5</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both"/>
              <w:rPr>
                <w:rFonts w:ascii="Arial" w:hAnsi="Arial" w:cs="Arial"/>
                <w:sz w:val="16"/>
                <w:szCs w:val="18"/>
                <w:lang w:val="en-US"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right"/>
              <w:rPr>
                <w:rFonts w:ascii="Arial" w:hAnsi="Arial" w:cs="Arial"/>
                <w:sz w:val="16"/>
                <w:szCs w:val="18"/>
                <w:lang w:val="en-US"/>
              </w:rPr>
            </w:pPr>
            <w:r w:rsidRPr="002B68A9">
              <w:rPr>
                <w:rFonts w:ascii="Arial" w:hAnsi="Arial" w:cs="Arial"/>
                <w:sz w:val="16"/>
                <w:szCs w:val="16"/>
              </w:rPr>
              <w:t>758</w:t>
            </w:r>
          </w:p>
        </w:tc>
        <w:tc>
          <w:tcPr>
            <w:tcW w:w="310"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val="en-US"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rPr>
                <w:rFonts w:ascii="Arial" w:hAnsi="Arial" w:cs="Arial"/>
                <w:sz w:val="16"/>
                <w:szCs w:val="18"/>
                <w:lang w:val="en-US"/>
              </w:rPr>
            </w:pPr>
            <w:r w:rsidRPr="002B68A9">
              <w:rPr>
                <w:rFonts w:ascii="Arial" w:hAnsi="Arial" w:cs="Arial"/>
                <w:sz w:val="16"/>
                <w:szCs w:val="16"/>
              </w:rPr>
              <w:t>788</w:t>
            </w:r>
          </w:p>
        </w:tc>
        <w:tc>
          <w:tcPr>
            <w:tcW w:w="1172"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val="en-US"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DB7A3B" w:rsidRPr="002B68A9" w:rsidRDefault="00DB7A3B" w:rsidP="00DB7A3B">
            <w:pPr>
              <w:keepNext/>
              <w:keepLines/>
              <w:spacing w:after="0"/>
              <w:jc w:val="center"/>
              <w:rPr>
                <w:rFonts w:ascii="Arial" w:hAnsi="Arial" w:cs="Arial"/>
                <w:sz w:val="16"/>
                <w:szCs w:val="18"/>
                <w:lang w:val="en-US"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DB7A3B" w:rsidRPr="002B68A9" w:rsidRDefault="00DB7A3B" w:rsidP="00DB7A3B">
            <w:pPr>
              <w:keepNext/>
              <w:keepLines/>
              <w:spacing w:after="0"/>
              <w:jc w:val="center"/>
              <w:rPr>
                <w:rFonts w:ascii="Arial" w:hAnsi="Arial" w:cs="Arial"/>
                <w:sz w:val="16"/>
                <w:szCs w:val="18"/>
                <w:lang w:val="en-US"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E-UTRA Band 2, 7, 25, 32, 33, 34, 35, 36, 37, 38, 39, 41, 42, 46, 69, 70</w:t>
            </w:r>
          </w:p>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 xml:space="preserve">NR Band n77, n78, n79, </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Yu Mincho" w:hAnsi="Arial" w:cs="Arial"/>
                <w:sz w:val="16"/>
                <w:szCs w:val="16"/>
                <w:lang w:val="en-US"/>
              </w:rPr>
              <w:t>2</w:t>
            </w:r>
          </w:p>
        </w:tc>
      </w:tr>
      <w:tr w:rsidR="002B68A9" w:rsidRPr="002B68A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lang w:eastAsia="ja-JP"/>
              </w:rPr>
              <w:t>DC_20A_n77A</w:t>
            </w: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 3, 7, 8, 31, 32, 33, 34, 40, 50, 51, 65, 67, 68, 72, 74, 75, 76</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20</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5</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38, 69</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2</w:t>
            </w:r>
          </w:p>
        </w:tc>
      </w:tr>
      <w:tr w:rsidR="002B68A9" w:rsidRPr="002B68A9" w:rsidTr="001310A1">
        <w:trPr>
          <w:trHeight w:val="477"/>
          <w:jc w:val="center"/>
        </w:trPr>
        <w:tc>
          <w:tcPr>
            <w:tcW w:w="1632" w:type="dxa"/>
            <w:tcBorders>
              <w:top w:val="single" w:sz="4" w:space="0" w:color="auto"/>
              <w:left w:val="single" w:sz="4" w:space="0" w:color="auto"/>
              <w:right w:val="single" w:sz="4" w:space="0" w:color="auto"/>
            </w:tcBorders>
          </w:tcPr>
          <w:p w:rsidR="00DB7A3B" w:rsidRPr="002B68A9" w:rsidRDefault="00DB7A3B" w:rsidP="00DB7A3B">
            <w:pPr>
              <w:spacing w:after="0"/>
              <w:jc w:val="center"/>
              <w:rPr>
                <w:rFonts w:ascii="Arial" w:hAnsi="Arial" w:cs="Arial"/>
                <w:sz w:val="18"/>
                <w:szCs w:val="18"/>
              </w:rPr>
            </w:pPr>
            <w:r w:rsidRPr="002B68A9">
              <w:rPr>
                <w:rFonts w:ascii="Arial" w:hAnsi="Arial" w:cs="Arial"/>
                <w:sz w:val="18"/>
                <w:szCs w:val="18"/>
                <w:lang w:eastAsia="ja-JP"/>
              </w:rPr>
              <w:t>DC</w:t>
            </w:r>
            <w:r w:rsidRPr="002B68A9">
              <w:rPr>
                <w:rFonts w:ascii="Arial" w:hAnsi="Arial" w:cs="Arial"/>
                <w:sz w:val="18"/>
                <w:szCs w:val="18"/>
              </w:rPr>
              <w:t>_</w:t>
            </w:r>
            <w:r w:rsidRPr="002B68A9">
              <w:rPr>
                <w:rFonts w:ascii="Arial" w:hAnsi="Arial" w:cs="Arial"/>
                <w:sz w:val="18"/>
                <w:szCs w:val="18"/>
                <w:lang w:eastAsia="zh-CN"/>
              </w:rPr>
              <w:t>20</w:t>
            </w:r>
            <w:r w:rsidRPr="002B68A9">
              <w:rPr>
                <w:rFonts w:ascii="Arial" w:hAnsi="Arial" w:cs="Arial"/>
                <w:sz w:val="18"/>
                <w:szCs w:val="18"/>
              </w:rPr>
              <w:t>A_n</w:t>
            </w:r>
            <w:r w:rsidRPr="002B68A9">
              <w:rPr>
                <w:rFonts w:ascii="Arial" w:hAnsi="Arial" w:cs="Arial"/>
                <w:sz w:val="18"/>
                <w:szCs w:val="18"/>
                <w:lang w:eastAsia="zh-CN"/>
              </w:rPr>
              <w:t>78</w:t>
            </w:r>
            <w:r w:rsidRPr="002B68A9">
              <w:rPr>
                <w:rFonts w:ascii="Arial" w:hAnsi="Arial" w:cs="Arial"/>
                <w:sz w:val="18"/>
                <w:szCs w:val="18"/>
              </w:rPr>
              <w:t>A</w:t>
            </w:r>
          </w:p>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rPr>
                <w:rFonts w:ascii="Arial" w:hAnsi="Arial" w:cs="Arial"/>
                <w:sz w:val="16"/>
                <w:szCs w:val="18"/>
                <w:lang w:eastAsia="ja-JP"/>
              </w:rPr>
            </w:pPr>
            <w:r w:rsidRPr="002B68A9">
              <w:rPr>
                <w:rFonts w:ascii="Arial" w:hAnsi="Arial" w:cs="Arial"/>
                <w:sz w:val="16"/>
                <w:szCs w:val="18"/>
              </w:rPr>
              <w:t>E-UTRA Band 1, 3, 7, 8, 22, 31, 32, 34</w:t>
            </w:r>
            <w:r w:rsidRPr="002B68A9">
              <w:rPr>
                <w:rFonts w:ascii="Arial" w:hAnsi="Arial" w:cs="Arial"/>
                <w:sz w:val="16"/>
                <w:szCs w:val="18"/>
                <w:lang w:eastAsia="zh-CN"/>
              </w:rPr>
              <w:t xml:space="preserve">, 38, </w:t>
            </w:r>
            <w:r w:rsidRPr="002B68A9">
              <w:rPr>
                <w:rFonts w:ascii="Arial" w:hAnsi="Arial" w:cs="Arial"/>
                <w:sz w:val="16"/>
                <w:szCs w:val="18"/>
              </w:rPr>
              <w:t xml:space="preserve">42, 43, </w:t>
            </w:r>
            <w:r w:rsidRPr="002B68A9">
              <w:rPr>
                <w:rFonts w:ascii="Arial" w:hAnsi="Arial" w:cs="Arial"/>
                <w:sz w:val="16"/>
                <w:szCs w:val="18"/>
                <w:lang w:eastAsia="zh-CN"/>
              </w:rPr>
              <w:t>65, 75, 76</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2B68A9" w:rsidRDefault="00DB7A3B" w:rsidP="00DB7A3B">
            <w:pPr>
              <w:spacing w:after="0"/>
              <w:jc w:val="center"/>
              <w:rPr>
                <w:rFonts w:ascii="Arial" w:hAnsi="Arial" w:cs="Arial"/>
                <w:sz w:val="18"/>
                <w:szCs w:val="18"/>
              </w:rPr>
            </w:pPr>
            <w:r w:rsidRPr="002B68A9">
              <w:rPr>
                <w:rFonts w:ascii="Arial" w:hAnsi="Arial" w:cs="Arial"/>
                <w:sz w:val="18"/>
                <w:szCs w:val="18"/>
                <w:lang w:eastAsia="ja-JP"/>
              </w:rPr>
              <w:t>DC</w:t>
            </w:r>
            <w:r w:rsidRPr="002B68A9">
              <w:rPr>
                <w:rFonts w:ascii="Arial" w:hAnsi="Arial" w:cs="Arial"/>
                <w:sz w:val="18"/>
                <w:szCs w:val="18"/>
              </w:rPr>
              <w:t>_</w:t>
            </w:r>
            <w:r w:rsidRPr="002B68A9">
              <w:rPr>
                <w:rFonts w:ascii="Arial" w:hAnsi="Arial" w:cs="Arial"/>
                <w:sz w:val="18"/>
                <w:szCs w:val="18"/>
                <w:lang w:eastAsia="zh-CN"/>
              </w:rPr>
              <w:t>20</w:t>
            </w:r>
            <w:r w:rsidRPr="002B68A9">
              <w:rPr>
                <w:rFonts w:ascii="Arial" w:hAnsi="Arial" w:cs="Arial"/>
                <w:sz w:val="18"/>
                <w:szCs w:val="18"/>
              </w:rPr>
              <w:t>A_n</w:t>
            </w:r>
            <w:r w:rsidRPr="002B68A9">
              <w:rPr>
                <w:rFonts w:ascii="Arial" w:hAnsi="Arial" w:cs="Arial"/>
                <w:sz w:val="18"/>
                <w:szCs w:val="18"/>
                <w:lang w:eastAsia="zh-CN"/>
              </w:rPr>
              <w:t>78</w:t>
            </w:r>
            <w:r w:rsidRPr="002B68A9">
              <w:rPr>
                <w:rFonts w:ascii="Arial" w:hAnsi="Arial" w:cs="Arial"/>
                <w:sz w:val="18"/>
                <w:szCs w:val="18"/>
              </w:rPr>
              <w:t>A</w:t>
            </w:r>
          </w:p>
          <w:p w:rsidR="00DB7A3B" w:rsidRPr="002B68A9" w:rsidRDefault="00DB7A3B" w:rsidP="00DB7A3B">
            <w:pPr>
              <w:spacing w:after="0"/>
              <w:jc w:val="center"/>
              <w:rPr>
                <w:rFonts w:ascii="Arial" w:hAnsi="Arial" w:cs="Arial"/>
                <w:sz w:val="18"/>
                <w:szCs w:val="18"/>
              </w:rPr>
            </w:pPr>
            <w:r w:rsidRPr="002B68A9">
              <w:rPr>
                <w:rFonts w:ascii="Arial" w:hAnsi="Arial" w:cs="Arial"/>
                <w:sz w:val="18"/>
                <w:szCs w:val="18"/>
              </w:rPr>
              <w:t>DC_20A_n82A_ULSUP-TDM_n78A,</w:t>
            </w:r>
          </w:p>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rPr>
              <w:t>DC_20A_n82A_ULSUP-FDM_n78A</w:t>
            </w: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7, 8, 31, 32, 33, 34, 40, 50, 51, 65, 67, 68, 72, 74, 75, 76</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20</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5</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38, 69</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r w:rsidRPr="002B68A9">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2</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lang w:eastAsia="ja-JP"/>
              </w:rPr>
              <w:t>DC_21A_n77A</w:t>
            </w: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18, 19, 21, 28, 34, 65</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lang w:eastAsia="ja-JP"/>
              </w:rPr>
              <w:t>DC_21A_n78A</w:t>
            </w: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18, 19, 21, 28, 34, 65</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lang w:eastAsia="ja-JP"/>
              </w:rPr>
              <w:t>DC_21A_n79A</w:t>
            </w: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18, 19, 21, 28, 34, 42, 65</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lang w:eastAsia="ja-JP"/>
              </w:rPr>
              <w:t>DC_25A_n41A</w:t>
            </w: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pStyle w:val="TAL"/>
              <w:rPr>
                <w:rFonts w:cs="Arial"/>
                <w:sz w:val="16"/>
                <w:szCs w:val="18"/>
                <w:lang w:val="sv-SE" w:eastAsia="ja-JP"/>
              </w:rPr>
            </w:pPr>
            <w:r w:rsidRPr="002B68A9">
              <w:rPr>
                <w:rFonts w:cs="Arial"/>
                <w:sz w:val="16"/>
                <w:szCs w:val="18"/>
                <w:lang w:val="sv-SE" w:eastAsia="ja-JP"/>
              </w:rPr>
              <w:t>NR band n5, n28, n66, n71</w:t>
            </w:r>
          </w:p>
          <w:p w:rsidR="00DB7A3B" w:rsidRPr="002B68A9" w:rsidRDefault="00DB7A3B" w:rsidP="00DB7A3B">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ja-JP"/>
              </w:rPr>
              <w:t>E-UTRA/NR Band  4, 10, 12, 13 , 14, 17, 24, 26, 27, 29, 30, 42, 45, 48, 70</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pStyle w:val="TAL"/>
              <w:rPr>
                <w:rFonts w:cs="Arial"/>
                <w:sz w:val="16"/>
                <w:szCs w:val="18"/>
                <w:lang w:val="sv-SE" w:eastAsia="ja-JP"/>
              </w:rPr>
            </w:pPr>
            <w:r w:rsidRPr="002B68A9">
              <w:rPr>
                <w:rFonts w:cs="Arial"/>
                <w:sz w:val="16"/>
                <w:szCs w:val="18"/>
                <w:lang w:val="sv-SE" w:eastAsia="ja-JP"/>
              </w:rPr>
              <w:t>NR band n2</w:t>
            </w:r>
          </w:p>
          <w:p w:rsidR="00DB7A3B" w:rsidRPr="002B68A9" w:rsidRDefault="00DB7A3B" w:rsidP="00DB7A3B">
            <w:pPr>
              <w:pStyle w:val="TAL"/>
              <w:rPr>
                <w:rFonts w:cs="Arial"/>
                <w:sz w:val="16"/>
                <w:szCs w:val="18"/>
                <w:lang w:val="sv-SE" w:eastAsia="ja-JP"/>
              </w:rPr>
            </w:pPr>
            <w:r w:rsidRPr="002B68A9">
              <w:rPr>
                <w:rFonts w:cs="Arial"/>
                <w:sz w:val="16"/>
                <w:szCs w:val="18"/>
                <w:lang w:val="sv-SE" w:eastAsia="ja-JP"/>
              </w:rPr>
              <w:t>E-UTRA/NR Band  25</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5</w:t>
            </w:r>
          </w:p>
        </w:tc>
      </w:tr>
      <w:tr w:rsidR="002B68A9" w:rsidRPr="002B68A9" w:rsidTr="00C42558">
        <w:trPr>
          <w:trHeight w:val="63"/>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EUTRA/NR Band 43</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2</w:t>
            </w:r>
          </w:p>
        </w:tc>
      </w:tr>
      <w:tr w:rsidR="002B68A9" w:rsidRPr="002B68A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lang w:eastAsia="ja-JP"/>
              </w:rPr>
              <w:t>DC_26A_n41A</w:t>
            </w: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E-UTRA/NR Band 1, 2, 3, 4, 5, 10, 12, 13 , 14, 17, 24, 25, 26, 28, 29, 30, 31, 34, 39, 40, 42, 43,  48, 50, 51, 65, 66, 70, 71, 74</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AF04B6">
        <w:trPr>
          <w:trHeight w:val="188"/>
          <w:jc w:val="center"/>
        </w:trPr>
        <w:tc>
          <w:tcPr>
            <w:tcW w:w="1632" w:type="dxa"/>
            <w:vMerge/>
            <w:tcBorders>
              <w:left w:val="single" w:sz="4" w:space="0" w:color="auto"/>
              <w:bottom w:val="single" w:sz="4" w:space="0" w:color="auto"/>
              <w:right w:val="single" w:sz="4" w:space="0" w:color="auto"/>
            </w:tcBorders>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E-UTRA Band 9, 11, 18, 19, 21</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6"/>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Style w:val="TALCar"/>
                <w:rFonts w:cs="Arial"/>
                <w:sz w:val="16"/>
                <w:szCs w:val="16"/>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hAnsi="Arial" w:cs="Arial"/>
                <w:sz w:val="16"/>
                <w:szCs w:val="16"/>
              </w:rPr>
              <w:t>20</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6"/>
              </w:rPr>
            </w:pPr>
            <w:r w:rsidRPr="002B68A9">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6"/>
              </w:rPr>
            </w:pP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Style w:val="TALCar"/>
                <w:rFonts w:cs="Arial"/>
                <w:sz w:val="16"/>
                <w:szCs w:val="16"/>
              </w:rPr>
            </w:pPr>
            <w:r w:rsidRPr="002B68A9">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eastAsia="MS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eastAsia="MS Mincho"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hAnsi="Arial" w:cs="Arial"/>
                <w:sz w:val="16"/>
                <w:szCs w:val="16"/>
              </w:rPr>
              <w:t>3, 20</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6"/>
              </w:rPr>
            </w:pPr>
            <w:r w:rsidRPr="002B68A9">
              <w:rPr>
                <w:rFonts w:ascii="Arial" w:hAnsi="Arial" w:cs="Arial"/>
                <w:sz w:val="16"/>
                <w:szCs w:val="16"/>
              </w:rPr>
              <w:t>703</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Style w:val="TALCar"/>
                <w:rFonts w:cs="Arial"/>
                <w:sz w:val="16"/>
                <w:szCs w:val="16"/>
              </w:rPr>
            </w:pPr>
            <w:r w:rsidRPr="002B68A9">
              <w:rPr>
                <w:rFonts w:ascii="Arial" w:hAnsi="Arial" w:cs="Arial"/>
                <w:sz w:val="16"/>
                <w:szCs w:val="16"/>
              </w:rPr>
              <w:t>799</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6"/>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6"/>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6"/>
              </w:rPr>
              <w:t>799</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6"/>
              </w:rPr>
              <w:t>803</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5</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hAnsi="Arial" w:cs="Arial"/>
                <w:sz w:val="16"/>
                <w:szCs w:val="16"/>
              </w:rPr>
              <w:t>945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hAnsi="Arial" w:cs="Arial"/>
                <w:sz w:val="16"/>
                <w:szCs w:val="16"/>
              </w:rPr>
              <w:t>960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val="restart"/>
            <w:tcBorders>
              <w:top w:val="single" w:sz="4" w:space="0" w:color="auto"/>
              <w:left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eastAsia="MS Mincho" w:hAnsi="Arial" w:cs="Arial"/>
                <w:sz w:val="18"/>
                <w:lang w:eastAsia="ja-JP"/>
              </w:rPr>
              <w:t>DC_26A</w:t>
            </w:r>
            <w:r w:rsidR="00BC65F6" w:rsidRPr="002B68A9">
              <w:rPr>
                <w:rFonts w:ascii="Arial" w:eastAsia="MS Mincho" w:hAnsi="Arial" w:cs="Arial"/>
                <w:sz w:val="18"/>
                <w:lang w:eastAsia="ja-JP"/>
              </w:rPr>
              <w:t>_n</w:t>
            </w:r>
            <w:r w:rsidRPr="002B68A9">
              <w:rPr>
                <w:rFonts w:ascii="Arial" w:eastAsia="MS Mincho" w:hAnsi="Arial" w:cs="Arial"/>
                <w:sz w:val="18"/>
                <w:lang w:eastAsia="ja-JP"/>
              </w:rPr>
              <w:t>77A</w:t>
            </w: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eastAsia="Times New Roman" w:hAnsi="Arial" w:cs="Arial"/>
                <w:sz w:val="16"/>
                <w:szCs w:val="16"/>
              </w:rPr>
              <w:t xml:space="preserve">E-UTRA Band </w:t>
            </w:r>
            <w:r w:rsidRPr="002B68A9">
              <w:rPr>
                <w:rFonts w:ascii="Arial" w:eastAsia="MS Mincho" w:hAnsi="Arial" w:cs="Arial"/>
                <w:sz w:val="16"/>
                <w:szCs w:val="16"/>
                <w:lang w:eastAsia="ja-JP"/>
              </w:rPr>
              <w:t>1, 3, 11, 21, 28, 34, 65</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rPr>
            </w:pPr>
            <w:r w:rsidRPr="002B68A9">
              <w:rPr>
                <w:rFonts w:ascii="Arial" w:eastAsia="MS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eastAsia="MS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eastAsia="MS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eastAsia="ja-JP"/>
              </w:rPr>
            </w:pPr>
            <w:r w:rsidRPr="002B68A9">
              <w:rPr>
                <w:rFonts w:eastAsia="MS Mincho"/>
                <w:sz w:val="16"/>
                <w:szCs w:val="16"/>
              </w:rPr>
              <w:t xml:space="preserve">- </w:t>
            </w:r>
          </w:p>
        </w:tc>
        <w:tc>
          <w:tcPr>
            <w:tcW w:w="937"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rPr>
                <w:rFonts w:ascii="Arial" w:hAnsi="Arial" w:cs="Arial"/>
                <w:sz w:val="16"/>
                <w:szCs w:val="18"/>
                <w:lang w:eastAsia="ja-JP"/>
              </w:rPr>
            </w:pPr>
            <w:r w:rsidRPr="002B68A9">
              <w:rPr>
                <w:rFonts w:ascii="Arial" w:eastAsia="Times New Roman" w:hAnsi="Arial" w:cs="Arial"/>
                <w:sz w:val="16"/>
                <w:szCs w:val="16"/>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3</w:t>
            </w:r>
          </w:p>
        </w:tc>
      </w:tr>
      <w:tr w:rsidR="002B68A9" w:rsidRPr="002B68A9" w:rsidTr="00B3023C">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eastAsia="MS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rPr>
            </w:pPr>
            <w:r w:rsidRPr="002B68A9">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rPr>
            </w:pPr>
            <w:r w:rsidRPr="002B68A9">
              <w:rPr>
                <w:rFonts w:ascii="Arial" w:eastAsia="MS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eastAsia="MS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eastAsia="MS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eastAsia="MS Mincho" w:hAnsi="Arial" w:cs="Arial"/>
                <w:sz w:val="16"/>
                <w:szCs w:val="16"/>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eastAsia="MS Mincho" w:hAnsi="Arial" w:cs="Arial"/>
                <w:sz w:val="16"/>
                <w:szCs w:val="16"/>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eastAsia="MS Mincho" w:hAnsi="Arial" w:cs="Arial"/>
                <w:sz w:val="16"/>
                <w:szCs w:val="16"/>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eastAsia="MS Mincho"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lang w:eastAsia="ja-JP"/>
              </w:rPr>
              <w:t>DC_26A_n78A</w:t>
            </w: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rPr>
              <w:t xml:space="preserve">E-UTRA Band </w:t>
            </w:r>
            <w:r w:rsidRPr="002B68A9">
              <w:rPr>
                <w:rFonts w:ascii="Arial" w:hAnsi="Arial" w:cs="Arial"/>
                <w:sz w:val="16"/>
                <w:szCs w:val="18"/>
                <w:lang w:eastAsia="ja-JP"/>
              </w:rPr>
              <w:t>1, 3, 11, 21, 28, 34, 65</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eastAsia="ja-JP"/>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DB7A3B" w:rsidRPr="002B68A9" w:rsidRDefault="00DB7A3B" w:rsidP="00DB7A3B">
            <w:pPr>
              <w:spacing w:after="0"/>
              <w:jc w:val="center"/>
              <w:rPr>
                <w:rFonts w:ascii="Arial" w:hAnsi="Arial" w:cs="Arial"/>
                <w:sz w:val="18"/>
                <w:szCs w:val="18"/>
                <w:lang w:eastAsia="ja-JP"/>
              </w:rPr>
            </w:pPr>
            <w:r w:rsidRPr="002B68A9">
              <w:rPr>
                <w:rFonts w:ascii="Arial" w:hAnsi="Arial" w:cs="Arial"/>
                <w:sz w:val="18"/>
                <w:szCs w:val="18"/>
                <w:lang w:eastAsia="ja-JP"/>
              </w:rPr>
              <w:t>DC_26A_n79A</w:t>
            </w: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rPr>
              <w:t xml:space="preserve">E-UTRA Band </w:t>
            </w:r>
            <w:r w:rsidRPr="002B68A9">
              <w:rPr>
                <w:rFonts w:ascii="Arial" w:hAnsi="Arial" w:cs="Arial"/>
                <w:sz w:val="16"/>
                <w:szCs w:val="18"/>
                <w:lang w:eastAsia="ja-JP"/>
              </w:rPr>
              <w:t>1, 3, 11, 21, 28, 34, 42, 65</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jc w:val="center"/>
              <w:rPr>
                <w:rFonts w:ascii="Arial" w:hAnsi="Arial" w:cs="Arial"/>
                <w:sz w:val="16"/>
                <w:szCs w:val="18"/>
                <w:lang w:eastAsia="ja-JP"/>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2B68A9"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2B68A9" w:rsidRDefault="00DB7A3B" w:rsidP="00DB7A3B">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rPr>
                <w:rFonts w:ascii="Arial" w:hAnsi="Arial" w:cs="Arial"/>
                <w:sz w:val="16"/>
                <w:szCs w:val="18"/>
                <w:lang w:eastAsia="ja-JP"/>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2B68A9" w:rsidRDefault="00DB7A3B" w:rsidP="00DB7A3B">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val="restart"/>
            <w:tcBorders>
              <w:top w:val="single" w:sz="4" w:space="0" w:color="auto"/>
              <w:left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r w:rsidRPr="002B68A9">
              <w:rPr>
                <w:rFonts w:ascii="Arial" w:hAnsi="Arial" w:cs="Arial"/>
                <w:sz w:val="18"/>
                <w:szCs w:val="18"/>
                <w:lang w:eastAsia="ja-JP"/>
              </w:rPr>
              <w:t>DC_28A_n51A</w:t>
            </w:r>
          </w:p>
        </w:tc>
        <w:tc>
          <w:tcPr>
            <w:tcW w:w="286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2, 3, 5, 7, 8, 25, 26, 31, 34, 38, 40, 41, 66, 72</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lang w:eastAsia="ja-JP"/>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both"/>
              <w:rPr>
                <w:rFonts w:ascii="Arial" w:hAnsi="Arial" w:cs="Arial"/>
                <w:sz w:val="16"/>
                <w:szCs w:val="16"/>
                <w:lang w:val="sv-SE" w:eastAsia="ja-JP"/>
              </w:rPr>
            </w:pPr>
            <w:r w:rsidRPr="002B68A9">
              <w:rPr>
                <w:rFonts w:ascii="Arial" w:hAnsi="Arial" w:cs="Arial"/>
                <w:sz w:val="16"/>
                <w:szCs w:val="16"/>
                <w:lang w:val="sv-SE" w:eastAsia="ja-JP"/>
              </w:rPr>
              <w:t>E-UTRA Band 4, 10, 20, 22, 24, 32, 42, 43, 45, 46, 65, 66, 71, 73</w:t>
            </w:r>
          </w:p>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NR band n78, n79</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2</w:t>
            </w:r>
          </w:p>
        </w:tc>
      </w:tr>
      <w:tr w:rsidR="002B68A9" w:rsidRPr="002B68A9" w:rsidTr="00C42558">
        <w:trPr>
          <w:trHeight w:val="188"/>
          <w:jc w:val="center"/>
        </w:trPr>
        <w:tc>
          <w:tcPr>
            <w:tcW w:w="1632" w:type="dxa"/>
            <w:vMerge/>
            <w:tcBorders>
              <w:left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rPr>
            </w:pPr>
            <w:r w:rsidRPr="002B68A9">
              <w:rPr>
                <w:rStyle w:val="TALCar"/>
                <w:rFonts w:cs="Arial"/>
                <w:sz w:val="16"/>
                <w:szCs w:val="16"/>
              </w:rPr>
              <w:t>F</w:t>
            </w:r>
            <w:r w:rsidRPr="002B68A9">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2, 10, 11</w:t>
            </w:r>
          </w:p>
        </w:tc>
      </w:tr>
      <w:tr w:rsidR="002B68A9" w:rsidRPr="002B68A9" w:rsidTr="00C42558">
        <w:trPr>
          <w:trHeight w:val="188"/>
          <w:jc w:val="center"/>
        </w:trPr>
        <w:tc>
          <w:tcPr>
            <w:tcW w:w="1632" w:type="dxa"/>
            <w:vMerge/>
            <w:tcBorders>
              <w:left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6"/>
              </w:rPr>
              <w:t>470</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6"/>
              </w:rPr>
              <w:t>694</w:t>
            </w:r>
          </w:p>
        </w:tc>
        <w:tc>
          <w:tcPr>
            <w:tcW w:w="1172"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-42</w:t>
            </w:r>
          </w:p>
        </w:tc>
        <w:tc>
          <w:tcPr>
            <w:tcW w:w="749"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8</w:t>
            </w:r>
          </w:p>
        </w:tc>
        <w:tc>
          <w:tcPr>
            <w:tcW w:w="1228"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5, 18</w:t>
            </w:r>
          </w:p>
        </w:tc>
      </w:tr>
      <w:tr w:rsidR="002B68A9" w:rsidRPr="002B68A9" w:rsidTr="00C42558">
        <w:trPr>
          <w:trHeight w:val="188"/>
          <w:jc w:val="center"/>
        </w:trPr>
        <w:tc>
          <w:tcPr>
            <w:tcW w:w="1632" w:type="dxa"/>
            <w:vMerge/>
            <w:tcBorders>
              <w:left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6"/>
              </w:rPr>
              <w:t>470</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6"/>
              </w:rPr>
              <w:t>710</w:t>
            </w:r>
          </w:p>
        </w:tc>
        <w:tc>
          <w:tcPr>
            <w:tcW w:w="1172"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-26.2</w:t>
            </w:r>
          </w:p>
        </w:tc>
        <w:tc>
          <w:tcPr>
            <w:tcW w:w="749"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6</w:t>
            </w:r>
          </w:p>
        </w:tc>
        <w:tc>
          <w:tcPr>
            <w:tcW w:w="1228"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15</w:t>
            </w:r>
          </w:p>
        </w:tc>
      </w:tr>
      <w:tr w:rsidR="002B68A9" w:rsidRPr="002B68A9" w:rsidTr="00C42558">
        <w:trPr>
          <w:trHeight w:val="188"/>
          <w:jc w:val="center"/>
        </w:trPr>
        <w:tc>
          <w:tcPr>
            <w:tcW w:w="1632" w:type="dxa"/>
            <w:vMerge/>
            <w:tcBorders>
              <w:left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6"/>
              </w:rPr>
              <w:t>662</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lang w:eastAsia="ja-JP"/>
              </w:rPr>
            </w:pPr>
            <w:r w:rsidRPr="002B68A9">
              <w:rPr>
                <w:rFonts w:ascii="Arial" w:hAnsi="Arial" w:cs="Arial"/>
                <w:sz w:val="16"/>
                <w:szCs w:val="16"/>
              </w:rPr>
              <w:t>694</w:t>
            </w:r>
          </w:p>
        </w:tc>
        <w:tc>
          <w:tcPr>
            <w:tcW w:w="1172"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-26.2</w:t>
            </w:r>
          </w:p>
        </w:tc>
        <w:tc>
          <w:tcPr>
            <w:tcW w:w="749"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6</w:t>
            </w:r>
          </w:p>
        </w:tc>
        <w:tc>
          <w:tcPr>
            <w:tcW w:w="1228"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5</w:t>
            </w:r>
          </w:p>
        </w:tc>
      </w:tr>
      <w:tr w:rsidR="002B68A9" w:rsidRPr="002B68A9" w:rsidTr="00C42558">
        <w:trPr>
          <w:trHeight w:val="188"/>
          <w:jc w:val="center"/>
        </w:trPr>
        <w:tc>
          <w:tcPr>
            <w:tcW w:w="1632" w:type="dxa"/>
            <w:vMerge/>
            <w:tcBorders>
              <w:left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6"/>
              </w:rPr>
              <w:t>758</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lang w:eastAsia="ja-JP"/>
              </w:rPr>
            </w:pPr>
            <w:r w:rsidRPr="002B68A9">
              <w:rPr>
                <w:rFonts w:ascii="Arial" w:hAnsi="Arial" w:cs="Arial"/>
                <w:sz w:val="16"/>
                <w:szCs w:val="16"/>
              </w:rPr>
              <w:t>773</w:t>
            </w:r>
          </w:p>
        </w:tc>
        <w:tc>
          <w:tcPr>
            <w:tcW w:w="1172"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-32</w:t>
            </w:r>
          </w:p>
        </w:tc>
        <w:tc>
          <w:tcPr>
            <w:tcW w:w="749"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5</w:t>
            </w: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6"/>
              </w:rPr>
              <w:t>773</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6"/>
              </w:rPr>
              <w:t>803</w:t>
            </w:r>
          </w:p>
        </w:tc>
        <w:tc>
          <w:tcPr>
            <w:tcW w:w="1172"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r w:rsidRPr="002B68A9">
              <w:rPr>
                <w:rFonts w:ascii="Arial" w:hAnsi="Arial" w:cs="Arial"/>
                <w:sz w:val="18"/>
                <w:szCs w:val="18"/>
                <w:lang w:eastAsia="ja-JP"/>
              </w:rPr>
              <w:t>DC_28A_n77A</w:t>
            </w: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3, 5, 7, 8, 18, 19, 20, 26, 34, 39, 40, 41</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65</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10, 11</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lang w:eastAsia="ja-JP"/>
              </w:rPr>
            </w:pPr>
            <w:r w:rsidRPr="002B68A9">
              <w:rPr>
                <w:rFonts w:ascii="Arial"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AF04B6" w:rsidRPr="002B68A9" w:rsidRDefault="00AF04B6" w:rsidP="00AF04B6">
            <w:pPr>
              <w:spacing w:after="0"/>
              <w:jc w:val="center"/>
              <w:rPr>
                <w:rFonts w:ascii="Arial" w:hAnsi="Arial" w:cs="Arial"/>
                <w:sz w:val="18"/>
                <w:szCs w:val="18"/>
                <w:lang w:eastAsia="ja-JP"/>
              </w:rPr>
            </w:pPr>
            <w:r w:rsidRPr="002B68A9">
              <w:rPr>
                <w:rFonts w:ascii="Arial" w:hAnsi="Arial" w:cs="Arial"/>
                <w:sz w:val="18"/>
                <w:szCs w:val="18"/>
                <w:lang w:eastAsia="ja-JP"/>
              </w:rPr>
              <w:t>DC_28A_n78A</w:t>
            </w:r>
          </w:p>
          <w:p w:rsidR="00AF04B6" w:rsidRPr="002B68A9" w:rsidRDefault="00AF04B6" w:rsidP="00AF04B6">
            <w:pPr>
              <w:spacing w:after="0"/>
              <w:jc w:val="center"/>
              <w:rPr>
                <w:rFonts w:ascii="Arial" w:hAnsi="Arial" w:cs="Arial"/>
                <w:sz w:val="18"/>
                <w:szCs w:val="18"/>
                <w:lang w:eastAsia="ja-JP"/>
              </w:rPr>
            </w:pPr>
            <w:r w:rsidRPr="002B68A9">
              <w:rPr>
                <w:rFonts w:ascii="Arial" w:hAnsi="Arial" w:cs="Arial"/>
                <w:sz w:val="18"/>
                <w:szCs w:val="18"/>
                <w:lang w:eastAsia="ja-JP"/>
              </w:rPr>
              <w:t>DC_28A_n83A_ULSUP-TDM_n78A,</w:t>
            </w:r>
          </w:p>
          <w:p w:rsidR="00AF04B6" w:rsidRPr="002B68A9" w:rsidRDefault="00AF04B6" w:rsidP="00AF04B6">
            <w:pPr>
              <w:spacing w:after="0"/>
              <w:jc w:val="center"/>
              <w:rPr>
                <w:rFonts w:ascii="Arial" w:hAnsi="Arial" w:cs="Arial"/>
                <w:sz w:val="18"/>
                <w:szCs w:val="18"/>
                <w:lang w:eastAsia="ja-JP"/>
              </w:rPr>
            </w:pPr>
            <w:r w:rsidRPr="002B68A9">
              <w:rPr>
                <w:rFonts w:ascii="Arial" w:hAnsi="Arial" w:cs="Arial"/>
                <w:sz w:val="18"/>
                <w:szCs w:val="18"/>
                <w:lang w:eastAsia="ja-JP"/>
              </w:rPr>
              <w:t>DC_28A_n83A_ULSUP-FDM_n78A</w:t>
            </w: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3, 5, 7, 8, 18, 19, 20, 26, 34, 39, 40, 41</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65</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10, 11</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rPr>
            </w:pPr>
            <w:r w:rsidRPr="002B68A9">
              <w:rPr>
                <w:rFonts w:ascii="Arial"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lang w:eastAsia="ja-JP"/>
              </w:rPr>
            </w:pPr>
            <w:r w:rsidRPr="002B68A9">
              <w:rPr>
                <w:rFonts w:ascii="Arial"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AF04B6" w:rsidRPr="002B68A9" w:rsidRDefault="00AF04B6" w:rsidP="00AF04B6">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AF04B6" w:rsidRPr="002B68A9"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AF04B6" w:rsidRPr="002B68A9" w:rsidRDefault="00AF04B6" w:rsidP="00AF04B6">
            <w:pPr>
              <w:keepNext/>
              <w:keepLines/>
              <w:spacing w:after="0"/>
              <w:jc w:val="center"/>
              <w:rPr>
                <w:rFonts w:ascii="Arial" w:hAnsi="Arial" w:cs="Arial"/>
                <w:sz w:val="16"/>
                <w:szCs w:val="18"/>
                <w:lang w:eastAsia="ja-JP"/>
              </w:rPr>
            </w:pPr>
          </w:p>
        </w:tc>
      </w:tr>
      <w:tr w:rsidR="002B68A9" w:rsidRPr="002B68A9" w:rsidTr="00B95244">
        <w:trPr>
          <w:trHeight w:val="188"/>
          <w:jc w:val="center"/>
        </w:trPr>
        <w:tc>
          <w:tcPr>
            <w:tcW w:w="1632" w:type="dxa"/>
            <w:vMerge w:val="restart"/>
            <w:tcBorders>
              <w:top w:val="single" w:sz="4" w:space="0" w:color="auto"/>
              <w:left w:val="single" w:sz="4" w:space="0" w:color="auto"/>
              <w:right w:val="single" w:sz="4" w:space="0" w:color="auto"/>
            </w:tcBorders>
          </w:tcPr>
          <w:p w:rsidR="002333C0" w:rsidRPr="002B68A9" w:rsidRDefault="002333C0" w:rsidP="00B95244">
            <w:pPr>
              <w:spacing w:after="0"/>
              <w:jc w:val="center"/>
              <w:rPr>
                <w:rFonts w:ascii="Arial" w:hAnsi="Arial" w:cs="Arial"/>
                <w:sz w:val="18"/>
                <w:szCs w:val="18"/>
                <w:lang w:eastAsia="ja-JP"/>
              </w:rPr>
            </w:pPr>
            <w:r w:rsidRPr="002B68A9">
              <w:rPr>
                <w:rFonts w:ascii="Arial" w:hAnsi="Arial" w:cs="Arial"/>
                <w:sz w:val="18"/>
                <w:szCs w:val="18"/>
                <w:lang w:eastAsia="ja-JP"/>
              </w:rPr>
              <w:t>DC_28A_n79A</w:t>
            </w: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3, 5, 8, 18, 19, 34, 39, 40, 41, 42</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p>
        </w:tc>
      </w:tr>
      <w:tr w:rsidR="002B68A9" w:rsidRPr="002B68A9" w:rsidTr="00B95244">
        <w:trPr>
          <w:trHeight w:val="188"/>
          <w:jc w:val="center"/>
        </w:trPr>
        <w:tc>
          <w:tcPr>
            <w:tcW w:w="1632" w:type="dxa"/>
            <w:vMerge/>
            <w:tcBorders>
              <w:left w:val="single" w:sz="4" w:space="0" w:color="auto"/>
              <w:right w:val="single" w:sz="4" w:space="0" w:color="auto"/>
            </w:tcBorders>
            <w:vAlign w:val="center"/>
          </w:tcPr>
          <w:p w:rsidR="002333C0" w:rsidRPr="002B68A9"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65</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2</w:t>
            </w:r>
          </w:p>
        </w:tc>
      </w:tr>
      <w:tr w:rsidR="002B68A9" w:rsidRPr="002B68A9" w:rsidTr="00B95244">
        <w:trPr>
          <w:trHeight w:val="188"/>
          <w:jc w:val="center"/>
        </w:trPr>
        <w:tc>
          <w:tcPr>
            <w:tcW w:w="1632" w:type="dxa"/>
            <w:vMerge/>
            <w:tcBorders>
              <w:left w:val="single" w:sz="4" w:space="0" w:color="auto"/>
              <w:right w:val="single" w:sz="4" w:space="0" w:color="auto"/>
            </w:tcBorders>
            <w:vAlign w:val="center"/>
          </w:tcPr>
          <w:p w:rsidR="002333C0" w:rsidRPr="002B68A9"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10, 11</w:t>
            </w:r>
          </w:p>
        </w:tc>
      </w:tr>
      <w:tr w:rsidR="002B68A9" w:rsidRPr="002B68A9" w:rsidTr="00B95244">
        <w:trPr>
          <w:trHeight w:val="188"/>
          <w:jc w:val="center"/>
        </w:trPr>
        <w:tc>
          <w:tcPr>
            <w:tcW w:w="1632" w:type="dxa"/>
            <w:vMerge/>
            <w:tcBorders>
              <w:left w:val="single" w:sz="4" w:space="0" w:color="auto"/>
              <w:right w:val="single" w:sz="4" w:space="0" w:color="auto"/>
            </w:tcBorders>
            <w:vAlign w:val="center"/>
          </w:tcPr>
          <w:p w:rsidR="002333C0" w:rsidRPr="002B68A9"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10, 12</w:t>
            </w:r>
          </w:p>
        </w:tc>
      </w:tr>
      <w:tr w:rsidR="002B68A9" w:rsidRPr="002B68A9" w:rsidTr="00B95244">
        <w:trPr>
          <w:trHeight w:val="188"/>
          <w:jc w:val="center"/>
        </w:trPr>
        <w:tc>
          <w:tcPr>
            <w:tcW w:w="1632" w:type="dxa"/>
            <w:vMerge/>
            <w:tcBorders>
              <w:left w:val="single" w:sz="4" w:space="0" w:color="auto"/>
              <w:right w:val="single" w:sz="4" w:space="0" w:color="auto"/>
            </w:tcBorders>
            <w:vAlign w:val="center"/>
          </w:tcPr>
          <w:p w:rsidR="002333C0" w:rsidRPr="002B68A9"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right"/>
              <w:rPr>
                <w:rFonts w:ascii="Arial" w:hAnsi="Arial" w:cs="Arial"/>
                <w:sz w:val="16"/>
                <w:szCs w:val="18"/>
              </w:rPr>
            </w:pPr>
            <w:r w:rsidRPr="002B68A9">
              <w:rPr>
                <w:rFonts w:ascii="Arial"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rPr>
                <w:rFonts w:ascii="Arial" w:hAnsi="Arial" w:cs="Arial"/>
                <w:sz w:val="16"/>
                <w:szCs w:val="18"/>
              </w:rPr>
            </w:pPr>
            <w:r w:rsidRPr="002B68A9">
              <w:rPr>
                <w:rFonts w:ascii="Arial"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p>
        </w:tc>
      </w:tr>
      <w:tr w:rsidR="002B68A9" w:rsidRPr="002B68A9" w:rsidTr="00B95244">
        <w:trPr>
          <w:trHeight w:val="188"/>
          <w:jc w:val="center"/>
        </w:trPr>
        <w:tc>
          <w:tcPr>
            <w:tcW w:w="1632" w:type="dxa"/>
            <w:vMerge/>
            <w:tcBorders>
              <w:left w:val="single" w:sz="4" w:space="0" w:color="auto"/>
              <w:right w:val="single" w:sz="4" w:space="0" w:color="auto"/>
            </w:tcBorders>
            <w:vAlign w:val="center"/>
          </w:tcPr>
          <w:p w:rsidR="002333C0" w:rsidRPr="002B68A9"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right"/>
              <w:rPr>
                <w:rFonts w:ascii="Arial" w:hAnsi="Arial" w:cs="Arial"/>
                <w:sz w:val="16"/>
                <w:szCs w:val="18"/>
                <w:lang w:eastAsia="ja-JP"/>
              </w:rPr>
            </w:pPr>
            <w:r w:rsidRPr="002B68A9">
              <w:rPr>
                <w:rFonts w:ascii="Arial"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rPr>
                <w:rFonts w:ascii="Arial" w:hAnsi="Arial" w:cs="Arial"/>
                <w:sz w:val="16"/>
                <w:szCs w:val="18"/>
                <w:lang w:eastAsia="ja-JP"/>
              </w:rPr>
            </w:pPr>
            <w:r w:rsidRPr="002B68A9">
              <w:rPr>
                <w:rFonts w:ascii="Arial"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p>
        </w:tc>
      </w:tr>
      <w:tr w:rsidR="002B68A9" w:rsidRPr="002B68A9" w:rsidTr="00B95244">
        <w:trPr>
          <w:trHeight w:val="188"/>
          <w:jc w:val="center"/>
        </w:trPr>
        <w:tc>
          <w:tcPr>
            <w:tcW w:w="1632" w:type="dxa"/>
            <w:vMerge/>
            <w:tcBorders>
              <w:left w:val="single" w:sz="4" w:space="0" w:color="auto"/>
              <w:right w:val="single" w:sz="4" w:space="0" w:color="auto"/>
            </w:tcBorders>
            <w:vAlign w:val="center"/>
          </w:tcPr>
          <w:p w:rsidR="002333C0" w:rsidRPr="002B68A9"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2333C0" w:rsidRPr="002B68A9" w:rsidRDefault="002333C0" w:rsidP="00B95244">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2333C0" w:rsidRPr="002B68A9" w:rsidRDefault="002333C0" w:rsidP="00B95244">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B95244">
        <w:trPr>
          <w:trHeight w:val="188"/>
          <w:jc w:val="center"/>
        </w:trPr>
        <w:tc>
          <w:tcPr>
            <w:tcW w:w="1632" w:type="dxa"/>
            <w:vMerge/>
            <w:tcBorders>
              <w:left w:val="single" w:sz="4" w:space="0" w:color="auto"/>
              <w:bottom w:val="single" w:sz="4" w:space="0" w:color="auto"/>
              <w:right w:val="single" w:sz="4" w:space="0" w:color="auto"/>
            </w:tcBorders>
            <w:vAlign w:val="center"/>
          </w:tcPr>
          <w:p w:rsidR="002333C0" w:rsidRPr="002B68A9"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both"/>
              <w:rPr>
                <w:rFonts w:ascii="Arial" w:hAnsi="Arial" w:cs="Arial"/>
                <w:sz w:val="16"/>
                <w:szCs w:val="18"/>
                <w:lang w:eastAsia="ja-JP"/>
              </w:rPr>
            </w:pPr>
            <w:r w:rsidRPr="002B68A9">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right"/>
              <w:rPr>
                <w:rFonts w:ascii="Arial" w:hAnsi="Arial" w:cs="Arial"/>
                <w:sz w:val="16"/>
                <w:szCs w:val="18"/>
                <w:lang w:eastAsia="ja-JP"/>
              </w:rPr>
            </w:pPr>
            <w:r w:rsidRPr="002B68A9">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rPr>
                <w:rFonts w:ascii="Arial" w:hAnsi="Arial" w:cs="Arial"/>
                <w:sz w:val="16"/>
                <w:szCs w:val="18"/>
              </w:rPr>
            </w:pPr>
            <w:r w:rsidRPr="002B68A9">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r w:rsidRPr="002B68A9">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B95244">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val="restart"/>
            <w:tcBorders>
              <w:top w:val="single" w:sz="4" w:space="0" w:color="auto"/>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r w:rsidRPr="002B68A9">
              <w:rPr>
                <w:rFonts w:ascii="Arial" w:hAnsi="Arial" w:cs="Arial"/>
                <w:sz w:val="18"/>
                <w:szCs w:val="18"/>
                <w:lang w:eastAsia="ja-JP"/>
              </w:rPr>
              <w:t>DC_30A_n5A</w:t>
            </w: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1, 2, 3, 4, 5, 7, 8, 10, 12, 13, 14, 17, 24, 25, 28, 29, 30, 31, 34, 38, 40, 42, 43, 45, 48, 50, 51, 65, 66, 70, 71, 73, 74, 85</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8"/>
                <w:lang w:eastAsia="ja-JP"/>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8"/>
                <w:lang w:eastAsia="ja-JP"/>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 26</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8"/>
              </w:rPr>
            </w:pPr>
            <w:r w:rsidRPr="002B68A9">
              <w:rPr>
                <w:rFonts w:ascii="Arial" w:hAnsi="Arial" w:cs="Arial"/>
                <w:sz w:val="16"/>
                <w:szCs w:val="16"/>
              </w:rPr>
              <w:t>859</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8"/>
              </w:rPr>
            </w:pPr>
            <w:r w:rsidRPr="002B68A9">
              <w:rPr>
                <w:rFonts w:ascii="Arial" w:hAnsi="Arial" w:cs="Arial"/>
                <w:sz w:val="16"/>
                <w:szCs w:val="16"/>
              </w:rPr>
              <w:t>869</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rPr>
              <w:t>-27</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41, 48, 52</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2</w:t>
            </w:r>
          </w:p>
        </w:tc>
      </w:tr>
      <w:tr w:rsidR="002B68A9" w:rsidRPr="002B68A9" w:rsidTr="00C42558">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18, 19</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8"/>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r w:rsidRPr="002B68A9">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8"/>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11, 21</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8"/>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r w:rsidRPr="002B68A9">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8"/>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8"/>
                <w:lang w:eastAsia="ja-JP"/>
              </w:rPr>
            </w:pPr>
            <w:r w:rsidRPr="002B68A9">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8"/>
                <w:lang w:eastAsia="ja-JP"/>
              </w:rPr>
            </w:pPr>
            <w:r w:rsidRPr="002B68A9">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eastAsia="ja-JP"/>
              </w:rPr>
              <w:t>3</w:t>
            </w:r>
          </w:p>
        </w:tc>
      </w:tr>
      <w:tr w:rsidR="002B68A9" w:rsidRPr="002B68A9" w:rsidTr="00C42558">
        <w:trPr>
          <w:trHeight w:val="188"/>
          <w:jc w:val="center"/>
        </w:trPr>
        <w:tc>
          <w:tcPr>
            <w:tcW w:w="1632" w:type="dxa"/>
            <w:vMerge w:val="restart"/>
            <w:tcBorders>
              <w:top w:val="single" w:sz="4" w:space="0" w:color="auto"/>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r w:rsidRPr="002B68A9">
              <w:rPr>
                <w:rFonts w:ascii="Arial" w:hAnsi="Arial" w:cs="Arial"/>
                <w:sz w:val="18"/>
                <w:szCs w:val="18"/>
                <w:lang w:eastAsia="ja-JP"/>
              </w:rPr>
              <w:t>DC_30A_n66A</w:t>
            </w: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2, 4, 5, 10, 12, 13, 14, 17, 24, 25, 26, 27, 29, 30, 38, 41, 66, 70, 71, n71, n257</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8"/>
                <w:lang w:eastAsia="ja-JP"/>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8"/>
                <w:lang w:eastAsia="ja-JP"/>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48</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2</w:t>
            </w:r>
          </w:p>
        </w:tc>
      </w:tr>
      <w:tr w:rsidR="002B68A9" w:rsidRPr="002B68A9" w:rsidTr="00B95244">
        <w:trPr>
          <w:trHeight w:val="188"/>
          <w:jc w:val="center"/>
        </w:trPr>
        <w:tc>
          <w:tcPr>
            <w:tcW w:w="1632" w:type="dxa"/>
            <w:tcBorders>
              <w:top w:val="single" w:sz="4" w:space="0" w:color="auto"/>
              <w:left w:val="single" w:sz="4" w:space="0" w:color="auto"/>
              <w:right w:val="single" w:sz="4" w:space="0" w:color="auto"/>
            </w:tcBorders>
          </w:tcPr>
          <w:p w:rsidR="002333C0" w:rsidRPr="002B68A9" w:rsidRDefault="002333C0" w:rsidP="002333C0">
            <w:pPr>
              <w:spacing w:after="0"/>
              <w:jc w:val="center"/>
              <w:rPr>
                <w:rFonts w:ascii="Arial" w:hAnsi="Arial"/>
                <w:sz w:val="18"/>
                <w:lang w:val="en-US" w:eastAsia="zh-CN"/>
              </w:rPr>
            </w:pPr>
            <w:r w:rsidRPr="002B68A9">
              <w:rPr>
                <w:rFonts w:ascii="Arial" w:hAnsi="Arial" w:cs="Arial"/>
                <w:sz w:val="18"/>
                <w:szCs w:val="18"/>
                <w:lang w:eastAsia="ja-JP"/>
              </w:rPr>
              <w:t>DC_38A_n78A</w:t>
            </w:r>
          </w:p>
        </w:tc>
        <w:tc>
          <w:tcPr>
            <w:tcW w:w="8194" w:type="dxa"/>
            <w:gridSpan w:val="7"/>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val="sv-SE" w:eastAsia="ja-JP"/>
              </w:rPr>
              <w:t>N/A</w:t>
            </w:r>
          </w:p>
        </w:tc>
      </w:tr>
      <w:tr w:rsidR="002B68A9" w:rsidRPr="002B68A9" w:rsidTr="00B3023C">
        <w:trPr>
          <w:trHeight w:val="188"/>
          <w:jc w:val="center"/>
        </w:trPr>
        <w:tc>
          <w:tcPr>
            <w:tcW w:w="1632" w:type="dxa"/>
            <w:vMerge w:val="restart"/>
            <w:tcBorders>
              <w:top w:val="single" w:sz="4" w:space="0" w:color="auto"/>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r w:rsidRPr="002B68A9">
              <w:rPr>
                <w:rFonts w:ascii="Arial" w:hAnsi="Arial" w:hint="eastAsia"/>
                <w:sz w:val="18"/>
                <w:lang w:val="en-US" w:eastAsia="zh-CN"/>
              </w:rPr>
              <w:t>DC</w:t>
            </w:r>
            <w:r w:rsidRPr="002B68A9">
              <w:rPr>
                <w:rFonts w:ascii="Arial" w:hAnsi="Arial"/>
                <w:sz w:val="18"/>
                <w:lang w:val="en-US" w:eastAsia="zh-CN"/>
              </w:rPr>
              <w:t>_</w:t>
            </w:r>
            <w:r w:rsidRPr="002B68A9">
              <w:rPr>
                <w:rFonts w:ascii="Arial" w:eastAsia="MS Mincho" w:hAnsi="Arial"/>
                <w:sz w:val="18"/>
                <w:lang w:val="en-US" w:eastAsia="ja-JP"/>
              </w:rPr>
              <w:t>39</w:t>
            </w:r>
            <w:r w:rsidRPr="002B68A9">
              <w:rPr>
                <w:rFonts w:ascii="Arial" w:hAnsi="Arial"/>
                <w:sz w:val="18"/>
                <w:lang w:val="en-US" w:eastAsia="zh-CN"/>
              </w:rPr>
              <w:t>A</w:t>
            </w:r>
            <w:r w:rsidR="00BC65F6" w:rsidRPr="002B68A9">
              <w:rPr>
                <w:rFonts w:ascii="Arial" w:hAnsi="Arial"/>
                <w:sz w:val="18"/>
                <w:lang w:val="en-US" w:eastAsia="zh-CN"/>
              </w:rPr>
              <w:t>_n</w:t>
            </w:r>
            <w:r w:rsidRPr="002B68A9">
              <w:rPr>
                <w:rFonts w:ascii="Arial" w:eastAsia="MS Mincho" w:hAnsi="Arial"/>
                <w:sz w:val="18"/>
                <w:lang w:val="en-US" w:eastAsia="ja-JP"/>
              </w:rPr>
              <w:t>78</w:t>
            </w:r>
            <w:r w:rsidRPr="002B68A9">
              <w:rPr>
                <w:rFonts w:ascii="Arial" w:hAnsi="Arial"/>
                <w:sz w:val="18"/>
                <w:lang w:val="en-US" w:eastAsia="zh-CN"/>
              </w:rPr>
              <w:t>A</w:t>
            </w: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6"/>
                <w:lang w:eastAsia="ja-JP"/>
              </w:rPr>
            </w:pPr>
            <w:r w:rsidRPr="002B68A9">
              <w:rPr>
                <w:rFonts w:ascii="Arial" w:hAnsi="Arial"/>
                <w:sz w:val="16"/>
                <w:szCs w:val="16"/>
                <w:lang w:val="en-US" w:eastAsia="zh-CN"/>
              </w:rPr>
              <w:t xml:space="preserve">E-UTRA </w:t>
            </w:r>
            <w:r w:rsidRPr="002B68A9">
              <w:rPr>
                <w:rFonts w:ascii="Arial" w:hAnsi="Arial"/>
                <w:sz w:val="16"/>
                <w:szCs w:val="16"/>
                <w:lang w:val="en-US"/>
              </w:rPr>
              <w:t xml:space="preserve">Band </w:t>
            </w:r>
            <w:r w:rsidRPr="002B68A9">
              <w:rPr>
                <w:rFonts w:ascii="Arial" w:hAnsi="Arial"/>
                <w:sz w:val="16"/>
                <w:szCs w:val="16"/>
                <w:lang w:val="en-US" w:eastAsia="zh-CN"/>
              </w:rPr>
              <w:t>1, 8</w:t>
            </w:r>
            <w:r w:rsidRPr="002B68A9">
              <w:rPr>
                <w:rFonts w:ascii="Arial" w:hAnsi="Arial"/>
                <w:sz w:val="16"/>
                <w:szCs w:val="16"/>
                <w:lang w:val="en-US"/>
              </w:rPr>
              <w:t>,</w:t>
            </w:r>
            <w:r w:rsidRPr="002B68A9">
              <w:rPr>
                <w:rFonts w:ascii="Arial" w:hAnsi="Arial"/>
                <w:sz w:val="16"/>
                <w:szCs w:val="16"/>
                <w:lang w:val="en-US" w:eastAsia="zh-CN"/>
              </w:rPr>
              <w:t xml:space="preserve"> 34, 40, 41, 44</w:t>
            </w:r>
            <w:r w:rsidRPr="002B68A9">
              <w:rPr>
                <w:rFonts w:ascii="Arial" w:hAnsi="Arial"/>
                <w:sz w:val="16"/>
                <w:szCs w:val="16"/>
                <w:lang w:val="en-US"/>
              </w:rPr>
              <w:t xml:space="preserve">, 45 </w:t>
            </w:r>
            <w:r w:rsidRPr="002B68A9">
              <w:rPr>
                <w:rFonts w:ascii="Arial" w:hAnsi="Arial"/>
                <w:sz w:val="16"/>
                <w:szCs w:val="16"/>
                <w:lang w:val="en-US" w:eastAsia="zh-CN"/>
              </w:rPr>
              <w:t xml:space="preserve">or NR Band </w:t>
            </w:r>
            <w:r w:rsidRPr="002B68A9">
              <w:rPr>
                <w:rFonts w:ascii="Arial" w:hAnsi="Arial"/>
                <w:sz w:val="16"/>
                <w:szCs w:val="16"/>
                <w:lang w:val="en-US"/>
              </w:rPr>
              <w:t>n1, n8, n34, n40, n41</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6"/>
                <w:lang w:eastAsia="ja-JP"/>
              </w:rPr>
            </w:pPr>
            <w:r w:rsidRPr="002B68A9">
              <w:rPr>
                <w:rFonts w:ascii="Arial" w:hAnsi="Arial"/>
                <w:sz w:val="16"/>
                <w:szCs w:val="16"/>
                <w:lang w:val="en-US" w:eastAsia="zh-CN"/>
              </w:rPr>
              <w:t>F</w:t>
            </w:r>
            <w:r w:rsidRPr="002B68A9">
              <w:rPr>
                <w:rFonts w:ascii="Arial" w:hAnsi="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6"/>
                <w:vertAlign w:val="subscript"/>
                <w:lang w:eastAsia="ja-JP"/>
              </w:rPr>
            </w:pPr>
            <w:r w:rsidRPr="002B68A9">
              <w:rPr>
                <w:rFonts w:ascii="Arial" w:hAnsi="Arial"/>
                <w:sz w:val="16"/>
                <w:szCs w:val="16"/>
                <w:lang w:val="en-US" w:eastAsia="zh-CN"/>
              </w:rPr>
              <w:t>F</w:t>
            </w:r>
            <w:r w:rsidRPr="002B68A9">
              <w:rPr>
                <w:rFonts w:ascii="Arial" w:hAnsi="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p>
        </w:tc>
      </w:tr>
      <w:tr w:rsidR="002B68A9" w:rsidRPr="002B68A9" w:rsidTr="00B3023C">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6"/>
                <w:lang w:eastAsia="ja-JP"/>
              </w:rPr>
            </w:pPr>
            <w:r w:rsidRPr="002B68A9">
              <w:rPr>
                <w:rFonts w:ascii="Arial" w:hAnsi="Arial"/>
                <w:sz w:val="16"/>
                <w:szCs w:val="16"/>
                <w:lang w:val="en-US" w:eastAsia="zh-CN"/>
              </w:rPr>
              <w:t>Frequency range</w:t>
            </w:r>
          </w:p>
        </w:tc>
        <w:tc>
          <w:tcPr>
            <w:tcW w:w="93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right"/>
              <w:rPr>
                <w:rFonts w:ascii="Arial" w:hAnsi="Arial" w:cs="Arial"/>
                <w:sz w:val="16"/>
                <w:szCs w:val="16"/>
              </w:rPr>
            </w:pPr>
            <w:r w:rsidRPr="002B68A9">
              <w:rPr>
                <w:rFonts w:ascii="Arial" w:hAnsi="Arial"/>
                <w:sz w:val="16"/>
                <w:szCs w:val="16"/>
                <w:lang w:val="en-US"/>
              </w:rPr>
              <w:t>1805</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rPr>
            </w:pPr>
            <w:r w:rsidRPr="002B68A9">
              <w:rPr>
                <w:rFonts w:ascii="Arial" w:hAnsi="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rPr>
                <w:rFonts w:ascii="Arial" w:hAnsi="Arial" w:cs="Arial"/>
                <w:sz w:val="16"/>
                <w:szCs w:val="16"/>
              </w:rPr>
            </w:pPr>
            <w:r w:rsidRPr="002B68A9">
              <w:rPr>
                <w:rFonts w:ascii="Arial" w:hAnsi="Arial"/>
                <w:sz w:val="16"/>
                <w:szCs w:val="16"/>
                <w:lang w:val="en-US"/>
              </w:rPr>
              <w:t>1855</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rPr>
              <w:t>-40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rPr>
              <w:t>19</w:t>
            </w:r>
          </w:p>
        </w:tc>
      </w:tr>
      <w:tr w:rsidR="002B68A9" w:rsidRPr="002B68A9" w:rsidTr="00B3023C">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6"/>
                <w:lang w:eastAsia="ja-JP"/>
              </w:rPr>
            </w:pPr>
            <w:r w:rsidRPr="002B68A9">
              <w:rPr>
                <w:rFonts w:ascii="Arial" w:hAnsi="Arial"/>
                <w:sz w:val="16"/>
                <w:szCs w:val="16"/>
                <w:lang w:val="en-US"/>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6"/>
              </w:rPr>
            </w:pPr>
            <w:r w:rsidRPr="002B68A9">
              <w:rPr>
                <w:rFonts w:ascii="Arial" w:hAnsi="Arial"/>
                <w:sz w:val="16"/>
                <w:szCs w:val="16"/>
                <w:lang w:val="en-US"/>
              </w:rPr>
              <w:t>1855</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rPr>
            </w:pPr>
            <w:r w:rsidRPr="002B68A9">
              <w:rPr>
                <w:rFonts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6"/>
              </w:rPr>
            </w:pPr>
            <w:r w:rsidRPr="002B68A9">
              <w:rPr>
                <w:rFonts w:ascii="Arial" w:hAnsi="Arial"/>
                <w:sz w:val="16"/>
                <w:szCs w:val="16"/>
                <w:lang w:val="en-US"/>
              </w:rPr>
              <w:t>1880</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rPr>
              <w:t>-15.5</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rPr>
              <w:t>5</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rPr>
              <w:t>19</w:t>
            </w:r>
          </w:p>
        </w:tc>
      </w:tr>
      <w:tr w:rsidR="002B68A9" w:rsidRPr="002B68A9" w:rsidTr="00B3023C">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6"/>
                <w:lang w:eastAsia="ja-JP"/>
              </w:rPr>
            </w:pPr>
            <w:r w:rsidRPr="002B68A9">
              <w:rPr>
                <w:rFonts w:ascii="Arial" w:hAnsi="Arial"/>
                <w:sz w:val="16"/>
                <w:szCs w:val="16"/>
                <w:lang w:val="en-US"/>
              </w:rPr>
              <w:t>NR Band n258</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6"/>
              </w:rPr>
            </w:pPr>
            <w:r w:rsidRPr="002B68A9">
              <w:rPr>
                <w:rFonts w:ascii="Arial" w:hAnsi="Arial"/>
                <w:sz w:val="16"/>
                <w:szCs w:val="16"/>
                <w:lang w:val="en-US"/>
              </w:rPr>
              <w:t>F</w:t>
            </w:r>
            <w:r w:rsidRPr="002B68A9">
              <w:rPr>
                <w:rFonts w:ascii="Arial" w:hAnsi="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rPr>
            </w:pPr>
            <w:r w:rsidRPr="002B68A9">
              <w:rPr>
                <w:rFonts w:ascii="Arial" w:hAnsi="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6"/>
              </w:rPr>
            </w:pPr>
            <w:r w:rsidRPr="002B68A9">
              <w:rPr>
                <w:rFonts w:ascii="Arial" w:hAnsi="Arial"/>
                <w:sz w:val="16"/>
                <w:szCs w:val="16"/>
                <w:lang w:val="en-US"/>
              </w:rPr>
              <w:t>F</w:t>
            </w:r>
            <w:r w:rsidRPr="002B68A9">
              <w:rPr>
                <w:rFonts w:ascii="Arial" w:hAnsi="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eastAsia="zh-CN"/>
              </w:rPr>
              <w:t>-5</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sz w:val="16"/>
                <w:szCs w:val="16"/>
                <w:lang w:val="en-US" w:eastAsia="zh-CN"/>
              </w:rPr>
              <w:t>100</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p>
        </w:tc>
      </w:tr>
      <w:tr w:rsidR="002B68A9" w:rsidRPr="002B68A9" w:rsidTr="00B3023C">
        <w:trPr>
          <w:trHeight w:val="188"/>
          <w:jc w:val="center"/>
        </w:trPr>
        <w:tc>
          <w:tcPr>
            <w:tcW w:w="1632" w:type="dxa"/>
            <w:vMerge w:val="restart"/>
            <w:tcBorders>
              <w:top w:val="single" w:sz="4" w:space="0" w:color="auto"/>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r w:rsidRPr="002B68A9">
              <w:rPr>
                <w:rFonts w:ascii="Arial" w:hAnsi="Arial" w:hint="eastAsia"/>
                <w:sz w:val="18"/>
                <w:lang w:val="en-US"/>
              </w:rPr>
              <w:t>DC_39A</w:t>
            </w:r>
            <w:r w:rsidR="00BC65F6" w:rsidRPr="002B68A9">
              <w:rPr>
                <w:rFonts w:ascii="Arial" w:hAnsi="Arial" w:hint="eastAsia"/>
                <w:sz w:val="18"/>
                <w:lang w:val="en-US"/>
              </w:rPr>
              <w:t>_n</w:t>
            </w:r>
            <w:r w:rsidRPr="002B68A9">
              <w:rPr>
                <w:rFonts w:ascii="Arial" w:hAnsi="Arial" w:hint="eastAsia"/>
                <w:sz w:val="18"/>
                <w:lang w:val="en-US"/>
              </w:rPr>
              <w:t>79A</w:t>
            </w: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6"/>
                <w:lang w:eastAsia="ja-JP"/>
              </w:rPr>
            </w:pPr>
            <w:r w:rsidRPr="002B68A9">
              <w:rPr>
                <w:rFonts w:ascii="Arial" w:hAnsi="Arial" w:cs="Arial"/>
                <w:sz w:val="16"/>
                <w:szCs w:val="16"/>
                <w:lang w:eastAsia="ja-JP"/>
              </w:rPr>
              <w:t>E-UTRA Band 1, 8, 34, 40, 41, 44, 45 or NR Band n1, n8, n34, n40, n41</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p>
        </w:tc>
      </w:tr>
      <w:tr w:rsidR="002B68A9" w:rsidRPr="002B68A9" w:rsidTr="00B3023C">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right"/>
              <w:rPr>
                <w:rFonts w:ascii="Arial" w:hAnsi="Arial" w:cs="Arial"/>
                <w:sz w:val="16"/>
                <w:szCs w:val="16"/>
                <w:lang w:eastAsia="ja-JP"/>
              </w:rPr>
            </w:pPr>
            <w:r w:rsidRPr="002B68A9">
              <w:rPr>
                <w:rFonts w:ascii="Arial" w:hAnsi="Arial" w:cs="Arial"/>
                <w:sz w:val="16"/>
                <w:szCs w:val="16"/>
                <w:lang w:eastAsia="ja-JP"/>
              </w:rPr>
              <w:t>1805</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rPr>
                <w:rFonts w:ascii="Arial" w:hAnsi="Arial" w:cs="Arial"/>
                <w:sz w:val="16"/>
                <w:szCs w:val="16"/>
                <w:lang w:eastAsia="ja-JP"/>
              </w:rPr>
            </w:pPr>
            <w:r w:rsidRPr="002B68A9">
              <w:rPr>
                <w:rFonts w:ascii="Arial" w:hAnsi="Arial" w:cs="Arial"/>
                <w:sz w:val="16"/>
                <w:szCs w:val="16"/>
                <w:lang w:eastAsia="ja-JP"/>
              </w:rPr>
              <w:t>1855</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19</w:t>
            </w:r>
          </w:p>
        </w:tc>
      </w:tr>
      <w:tr w:rsidR="002B68A9" w:rsidRPr="002B68A9" w:rsidTr="00B3023C">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6"/>
                <w:lang w:eastAsia="ja-JP"/>
              </w:rPr>
            </w:pPr>
            <w:r w:rsidRPr="002B68A9">
              <w:rPr>
                <w:rFonts w:ascii="Arial" w:hAnsi="Arial" w:cs="Arial"/>
                <w:sz w:val="16"/>
                <w:szCs w:val="16"/>
                <w:lang w:eastAsia="ja-JP"/>
              </w:rPr>
              <w:t>1855</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6"/>
                <w:lang w:eastAsia="ja-JP"/>
              </w:rPr>
            </w:pPr>
            <w:r w:rsidRPr="002B68A9">
              <w:rPr>
                <w:rFonts w:ascii="Arial" w:hAnsi="Arial" w:cs="Arial"/>
                <w:sz w:val="16"/>
                <w:szCs w:val="16"/>
                <w:lang w:eastAsia="ja-JP"/>
              </w:rPr>
              <w:t>1880</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-15.5</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5</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19</w:t>
            </w:r>
          </w:p>
        </w:tc>
      </w:tr>
      <w:tr w:rsidR="002B68A9" w:rsidRPr="002B68A9" w:rsidTr="00B3023C">
        <w:trPr>
          <w:trHeight w:val="188"/>
          <w:jc w:val="center"/>
        </w:trPr>
        <w:tc>
          <w:tcPr>
            <w:tcW w:w="1632" w:type="dxa"/>
            <w:vMerge/>
            <w:tcBorders>
              <w:left w:val="single" w:sz="4" w:space="0" w:color="auto"/>
              <w:right w:val="single" w:sz="4" w:space="0" w:color="auto"/>
            </w:tcBorders>
          </w:tcPr>
          <w:p w:rsidR="002333C0" w:rsidRPr="002B68A9"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2B68A9" w:rsidRDefault="002333C0" w:rsidP="002333C0">
            <w:pPr>
              <w:keepNext/>
              <w:keepLines/>
              <w:spacing w:after="0"/>
              <w:jc w:val="both"/>
              <w:rPr>
                <w:rFonts w:ascii="Arial" w:hAnsi="Arial" w:cs="Arial"/>
                <w:sz w:val="16"/>
                <w:szCs w:val="16"/>
                <w:lang w:eastAsia="ja-JP"/>
              </w:rPr>
            </w:pPr>
            <w:r w:rsidRPr="002B68A9">
              <w:rPr>
                <w:rFonts w:ascii="Arial" w:hAnsi="Arial" w:cs="Arial"/>
                <w:sz w:val="16"/>
                <w:szCs w:val="16"/>
                <w:lang w:eastAsia="ja-JP"/>
              </w:rPr>
              <w:t>NR Band n258</w:t>
            </w:r>
          </w:p>
        </w:tc>
        <w:tc>
          <w:tcPr>
            <w:tcW w:w="934"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right"/>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r w:rsidRPr="002B68A9">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2333C0" w:rsidRPr="002B68A9" w:rsidRDefault="002333C0" w:rsidP="002333C0">
            <w:pPr>
              <w:keepNext/>
              <w:keepLines/>
              <w:spacing w:after="0"/>
              <w:jc w:val="center"/>
              <w:rPr>
                <w:rFonts w:ascii="Arial" w:hAnsi="Arial" w:cs="Arial"/>
                <w:sz w:val="16"/>
                <w:szCs w:val="16"/>
                <w:lang w:eastAsia="ja-JP"/>
              </w:rPr>
            </w:pPr>
          </w:p>
        </w:tc>
      </w:tr>
      <w:tr w:rsidR="002B68A9" w:rsidRPr="002B68A9" w:rsidTr="00B95244">
        <w:trPr>
          <w:trHeight w:val="188"/>
          <w:jc w:val="center"/>
        </w:trPr>
        <w:tc>
          <w:tcPr>
            <w:tcW w:w="1632" w:type="dxa"/>
            <w:tcBorders>
              <w:top w:val="single" w:sz="4" w:space="0" w:color="auto"/>
              <w:left w:val="single" w:sz="4" w:space="0" w:color="auto"/>
              <w:right w:val="single" w:sz="4" w:space="0" w:color="auto"/>
            </w:tcBorders>
          </w:tcPr>
          <w:p w:rsidR="00DF0ECF" w:rsidRPr="002B68A9" w:rsidRDefault="00DF0ECF" w:rsidP="00DF0ECF">
            <w:pPr>
              <w:spacing w:after="0"/>
              <w:jc w:val="center"/>
              <w:rPr>
                <w:lang w:eastAsia="ja-JP"/>
              </w:rPr>
            </w:pPr>
            <w:r w:rsidRPr="002B68A9">
              <w:rPr>
                <w:rFonts w:ascii="Arial" w:hAnsi="Arial" w:cs="Arial"/>
                <w:sz w:val="18"/>
                <w:szCs w:val="18"/>
                <w:lang w:eastAsia="ja-JP"/>
              </w:rPr>
              <w:t>DC_40A_n77A</w:t>
            </w:r>
          </w:p>
        </w:tc>
        <w:tc>
          <w:tcPr>
            <w:tcW w:w="8194" w:type="dxa"/>
            <w:gridSpan w:val="7"/>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val="sv-SE" w:eastAsia="ja-JP"/>
              </w:rPr>
              <w:t>N/A</w:t>
            </w:r>
          </w:p>
        </w:tc>
      </w:tr>
      <w:tr w:rsidR="002B68A9" w:rsidRPr="002B68A9" w:rsidTr="00C42558">
        <w:trPr>
          <w:trHeight w:val="188"/>
          <w:jc w:val="center"/>
        </w:trPr>
        <w:tc>
          <w:tcPr>
            <w:tcW w:w="1632" w:type="dxa"/>
            <w:vMerge w:val="restart"/>
            <w:tcBorders>
              <w:top w:val="single" w:sz="4" w:space="0" w:color="auto"/>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bookmarkStart w:id="201" w:name="_Hlk515435267"/>
            <w:r w:rsidRPr="002B68A9">
              <w:rPr>
                <w:rFonts w:ascii="Arial" w:hAnsi="Arial" w:cs="Arial"/>
                <w:sz w:val="18"/>
                <w:szCs w:val="18"/>
                <w:lang w:eastAsia="ja-JP"/>
              </w:rPr>
              <w:t>DC_41A_n77A</w:t>
            </w:r>
          </w:p>
        </w:tc>
        <w:tc>
          <w:tcPr>
            <w:tcW w:w="286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val="sv-SE" w:eastAsia="ja-JP"/>
              </w:rPr>
              <w:t>E-UTRA Band 1, 3, 5, 8, 26, 28, 33, 34, 39, 40, 44, 45, 73, 74</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eastAsia="Times New Roman" w:hAnsi="Arial" w:cs="Arial"/>
                <w:sz w:val="16"/>
                <w:szCs w:val="16"/>
              </w:rPr>
              <w:t>F</w:t>
            </w:r>
            <w:r w:rsidRPr="002B68A9">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val="sv-SE" w:eastAsia="ja-JP"/>
              </w:rPr>
              <w:t>E-UTRA Band 9, 11, 18, 19, 21</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20</w:t>
            </w:r>
          </w:p>
        </w:tc>
      </w:tr>
      <w:tr w:rsidR="002B68A9" w:rsidRPr="002B68A9" w:rsidTr="00C42558">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3, 20</w:t>
            </w:r>
          </w:p>
        </w:tc>
      </w:tr>
      <w:tr w:rsidR="002B68A9" w:rsidRPr="002B68A9" w:rsidTr="00C42558">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val="sv-SE" w:eastAsia="ja-JP"/>
              </w:rPr>
              <w:t>NR Band n257</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rPr>
              <w:t>26500</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rPr>
              <w:t>29500</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rPr>
              <w:t>-5</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eastAsia="Yu Mincho" w:hAnsi="Arial" w:cs="Arial"/>
                <w:sz w:val="16"/>
                <w:szCs w:val="16"/>
              </w:rPr>
              <w:t>100</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p>
        </w:tc>
      </w:tr>
      <w:tr w:rsidR="002B68A9" w:rsidRPr="002B68A9" w:rsidTr="00B95244">
        <w:trPr>
          <w:trHeight w:val="188"/>
          <w:jc w:val="center"/>
        </w:trPr>
        <w:tc>
          <w:tcPr>
            <w:tcW w:w="1632" w:type="dxa"/>
            <w:vMerge w:val="restart"/>
            <w:tcBorders>
              <w:top w:val="single" w:sz="4" w:space="0" w:color="auto"/>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r w:rsidRPr="002B68A9">
              <w:rPr>
                <w:rFonts w:ascii="Arial" w:hAnsi="Arial" w:cs="Arial"/>
                <w:sz w:val="18"/>
                <w:szCs w:val="18"/>
                <w:lang w:eastAsia="ja-JP"/>
              </w:rPr>
              <w:t>DC_41A_n78A</w:t>
            </w: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val="sv-SE" w:eastAsia="ja-JP"/>
              </w:rPr>
              <w:t>E-UTRA Band 1, 3, 8, 34, 39, 40, 44, 45 or NR Band n1, n8, n34, n40</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p>
        </w:tc>
      </w:tr>
      <w:bookmarkEnd w:id="201"/>
      <w:tr w:rsidR="002B68A9" w:rsidRPr="002B68A9" w:rsidTr="00B95244">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val="en-US"/>
              </w:rPr>
              <w:t>-5</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val="en-US"/>
              </w:rPr>
              <w:t>100</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p>
        </w:tc>
      </w:tr>
      <w:tr w:rsidR="002B68A9" w:rsidRPr="002B68A9" w:rsidTr="00B3023C">
        <w:trPr>
          <w:trHeight w:val="188"/>
          <w:jc w:val="center"/>
        </w:trPr>
        <w:tc>
          <w:tcPr>
            <w:tcW w:w="1632" w:type="dxa"/>
            <w:vMerge w:val="restart"/>
            <w:tcBorders>
              <w:top w:val="single" w:sz="4" w:space="0" w:color="auto"/>
              <w:left w:val="single" w:sz="4" w:space="0" w:color="auto"/>
              <w:right w:val="single" w:sz="4" w:space="0" w:color="auto"/>
            </w:tcBorders>
          </w:tcPr>
          <w:p w:rsidR="00DF0ECF" w:rsidRPr="002B68A9" w:rsidRDefault="00DF0ECF" w:rsidP="00DF0ECF">
            <w:pPr>
              <w:spacing w:after="0"/>
              <w:jc w:val="center"/>
              <w:rPr>
                <w:rFonts w:ascii="Arial" w:hAnsi="Arial"/>
                <w:sz w:val="18"/>
                <w:lang w:val="en-US"/>
              </w:rPr>
            </w:pPr>
            <w:r w:rsidRPr="002B68A9">
              <w:rPr>
                <w:lang w:eastAsia="ja-JP"/>
              </w:rPr>
              <w:t>DC_(n)41AA</w:t>
            </w: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eastAsia="ja-JP"/>
              </w:rPr>
              <w:t>E-UTRA Band 1, 2, 3, 4, 5, 8, 10, 12, 13 , 14, 17, 24, 25, 26, 27, 28, 29, 30, 34, 39, 40, 42, 44, 45, 48, 50, 51, 65, 66, 70, 71, 73, 74</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lang w:eastAsia="ja-JP"/>
              </w:rPr>
              <w:t>FDL_high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p>
        </w:tc>
      </w:tr>
      <w:tr w:rsidR="002B68A9" w:rsidRPr="002B68A9" w:rsidTr="00B95244">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sz w:val="18"/>
                <w:lang w:val="en-US"/>
              </w:rPr>
            </w:pP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eastAsia="ja-JP"/>
              </w:rPr>
              <w:t>E-UTRA Band 9, 11, 18, 19, 21</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lang w:eastAsia="ja-JP"/>
              </w:rPr>
              <w:t>FDL_high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20</w:t>
            </w:r>
          </w:p>
        </w:tc>
      </w:tr>
      <w:tr w:rsidR="002B68A9" w:rsidRPr="002B68A9" w:rsidTr="00B95244">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sz w:val="18"/>
                <w:lang w:val="en-US"/>
              </w:rPr>
            </w:pP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3, 20</w:t>
            </w:r>
          </w:p>
        </w:tc>
      </w:tr>
      <w:tr w:rsidR="002B68A9" w:rsidRPr="002B68A9" w:rsidTr="00B3023C">
        <w:trPr>
          <w:trHeight w:val="188"/>
          <w:jc w:val="center"/>
        </w:trPr>
        <w:tc>
          <w:tcPr>
            <w:tcW w:w="1632" w:type="dxa"/>
            <w:vMerge w:val="restart"/>
            <w:tcBorders>
              <w:top w:val="single" w:sz="4" w:space="0" w:color="auto"/>
              <w:left w:val="single" w:sz="4" w:space="0" w:color="auto"/>
              <w:right w:val="single" w:sz="4" w:space="0" w:color="auto"/>
            </w:tcBorders>
          </w:tcPr>
          <w:p w:rsidR="00DF0ECF" w:rsidRPr="002B68A9" w:rsidRDefault="00DF0ECF" w:rsidP="00DF0ECF">
            <w:pPr>
              <w:spacing w:after="0"/>
              <w:jc w:val="center"/>
              <w:rPr>
                <w:rFonts w:ascii="Arial" w:hAnsi="Arial"/>
                <w:sz w:val="18"/>
                <w:lang w:val="en-US"/>
              </w:rPr>
            </w:pPr>
            <w:r w:rsidRPr="002B68A9">
              <w:rPr>
                <w:lang w:eastAsia="ja-JP"/>
              </w:rPr>
              <w:t>DC_41A_n41A</w:t>
            </w: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eastAsia="ja-JP"/>
              </w:rPr>
              <w:t>E-UTRA Band 1, 2, 3, 4, 5, 8, 10, 12, 13 , 14, 17, 24, 25, 26, 27, 28, 29, 30, 34, 39, 40, 42, 44, 45, 48, 50, 51, 65, 66, 70, 71, 73, 74</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lang w:eastAsia="ja-JP"/>
              </w:rPr>
              <w:t>FDL_high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p>
        </w:tc>
      </w:tr>
      <w:tr w:rsidR="002B68A9" w:rsidRPr="002B68A9" w:rsidTr="00B95244">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sz w:val="18"/>
                <w:lang w:val="en-US"/>
              </w:rPr>
            </w:pP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eastAsia="ja-JP"/>
              </w:rPr>
              <w:t>E-UTRA Band 9, 11, 18, 19, 21</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lang w:eastAsia="ja-JP"/>
              </w:rPr>
              <w:t>FDL_high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20</w:t>
            </w:r>
          </w:p>
        </w:tc>
      </w:tr>
      <w:tr w:rsidR="002B68A9" w:rsidRPr="002B68A9" w:rsidTr="00B95244">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sz w:val="18"/>
                <w:lang w:val="en-US"/>
              </w:rPr>
            </w:pP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3, 20</w:t>
            </w:r>
          </w:p>
        </w:tc>
      </w:tr>
      <w:tr w:rsidR="002B68A9" w:rsidRPr="002B68A9" w:rsidTr="00B3023C">
        <w:trPr>
          <w:trHeight w:val="188"/>
          <w:jc w:val="center"/>
        </w:trPr>
        <w:tc>
          <w:tcPr>
            <w:tcW w:w="1632" w:type="dxa"/>
            <w:vMerge w:val="restart"/>
            <w:tcBorders>
              <w:top w:val="single" w:sz="4" w:space="0" w:color="auto"/>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r w:rsidRPr="002B68A9">
              <w:rPr>
                <w:rFonts w:ascii="Arial" w:hAnsi="Arial"/>
                <w:sz w:val="18"/>
                <w:lang w:val="en-US"/>
              </w:rPr>
              <w:br/>
              <w:t>DC_41A</w:t>
            </w:r>
            <w:r w:rsidR="00BC65F6" w:rsidRPr="002B68A9">
              <w:rPr>
                <w:rFonts w:ascii="Arial" w:hAnsi="Arial"/>
                <w:sz w:val="18"/>
                <w:lang w:val="en-US"/>
              </w:rPr>
              <w:t>_n</w:t>
            </w:r>
            <w:r w:rsidRPr="002B68A9">
              <w:rPr>
                <w:rFonts w:ascii="Arial" w:hAnsi="Arial"/>
                <w:sz w:val="18"/>
                <w:lang w:val="en-US"/>
              </w:rPr>
              <w:t>79A</w:t>
            </w: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eastAsia="ja-JP"/>
              </w:rPr>
              <w:t>E-UTRA Band 1, 3, 5, 8, 9, 11, 18, 19, 21, 28, 34, 40, 42, 44, 45, 65 or NR Band n1, n3, n8, n28, n34, n40</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p>
        </w:tc>
      </w:tr>
      <w:tr w:rsidR="002B68A9" w:rsidRPr="002B68A9" w:rsidTr="00B3023C">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6"/>
                <w:lang w:eastAsia="ja-JP"/>
              </w:rPr>
            </w:pPr>
            <w:r w:rsidRPr="002B68A9">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3</w:t>
            </w:r>
          </w:p>
        </w:tc>
      </w:tr>
      <w:tr w:rsidR="002B68A9" w:rsidRPr="002B68A9" w:rsidTr="00B3023C">
        <w:trPr>
          <w:trHeight w:val="188"/>
          <w:jc w:val="center"/>
        </w:trPr>
        <w:tc>
          <w:tcPr>
            <w:tcW w:w="1632" w:type="dxa"/>
            <w:vMerge/>
            <w:tcBorders>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both"/>
              <w:rPr>
                <w:rFonts w:ascii="Arial" w:hAnsi="Arial" w:cs="Arial"/>
                <w:sz w:val="16"/>
                <w:szCs w:val="16"/>
                <w:lang w:eastAsia="ja-JP"/>
              </w:rPr>
            </w:pPr>
            <w:r w:rsidRPr="002B68A9">
              <w:rPr>
                <w:rFonts w:ascii="Arial" w:hAnsi="Arial" w:cs="Arial"/>
                <w:sz w:val="16"/>
                <w:szCs w:val="16"/>
                <w:lang w:eastAsia="ja-JP"/>
              </w:rPr>
              <w:t>NR Band n257, n258</w:t>
            </w:r>
          </w:p>
        </w:tc>
        <w:tc>
          <w:tcPr>
            <w:tcW w:w="934"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jc w:val="right"/>
              <w:rPr>
                <w:rFonts w:ascii="Arial" w:hAnsi="Arial" w:cs="Arial"/>
                <w:sz w:val="16"/>
                <w:szCs w:val="16"/>
                <w:vertAlign w:val="subscript"/>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vertAlign w:val="subscript"/>
                <w:lang w:eastAsia="ja-JP"/>
              </w:rPr>
            </w:pPr>
            <w:r w:rsidRPr="002B68A9">
              <w:rPr>
                <w:rFonts w:ascii="Arial" w:hAnsi="Arial" w:cs="Arial"/>
                <w:sz w:val="16"/>
                <w:szCs w:val="16"/>
                <w:vertAlign w:val="subscript"/>
                <w:lang w:eastAsia="ja-JP"/>
              </w:rPr>
              <w:t>-</w:t>
            </w:r>
          </w:p>
        </w:tc>
        <w:tc>
          <w:tcPr>
            <w:tcW w:w="937" w:type="dxa"/>
            <w:tcBorders>
              <w:top w:val="single" w:sz="4" w:space="0" w:color="auto"/>
              <w:left w:val="nil"/>
              <w:bottom w:val="single" w:sz="4" w:space="0" w:color="auto"/>
              <w:right w:val="single" w:sz="4" w:space="0" w:color="auto"/>
            </w:tcBorders>
            <w:vAlign w:val="bottom"/>
          </w:tcPr>
          <w:p w:rsidR="00DF0ECF" w:rsidRPr="002B68A9" w:rsidRDefault="00DF0ECF" w:rsidP="00DF0ECF">
            <w:pPr>
              <w:keepNext/>
              <w:keepLines/>
              <w:spacing w:after="0"/>
              <w:rPr>
                <w:rFonts w:ascii="Arial" w:hAnsi="Arial" w:cs="Arial"/>
                <w:sz w:val="16"/>
                <w:szCs w:val="16"/>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r w:rsidRPr="002B68A9">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6"/>
                <w:lang w:eastAsia="ja-JP"/>
              </w:rPr>
            </w:pPr>
          </w:p>
        </w:tc>
      </w:tr>
      <w:tr w:rsidR="002B68A9" w:rsidRPr="002B68A9" w:rsidTr="00B95244">
        <w:trPr>
          <w:trHeight w:val="188"/>
          <w:jc w:val="center"/>
        </w:trPr>
        <w:tc>
          <w:tcPr>
            <w:tcW w:w="1632" w:type="dxa"/>
            <w:vMerge w:val="restart"/>
            <w:tcBorders>
              <w:top w:val="single" w:sz="4" w:space="0" w:color="auto"/>
              <w:left w:val="single" w:sz="4" w:space="0" w:color="auto"/>
              <w:right w:val="single" w:sz="4" w:space="0" w:color="auto"/>
            </w:tcBorders>
          </w:tcPr>
          <w:p w:rsidR="00156F51" w:rsidRPr="002B68A9" w:rsidRDefault="00156F51" w:rsidP="00156F51">
            <w:pPr>
              <w:spacing w:after="0"/>
              <w:jc w:val="center"/>
              <w:rPr>
                <w:rFonts w:ascii="Arial" w:hAnsi="Arial" w:cs="Arial"/>
                <w:sz w:val="18"/>
                <w:szCs w:val="18"/>
                <w:lang w:eastAsia="ja-JP"/>
              </w:rPr>
            </w:pPr>
            <w:r w:rsidRPr="002B68A9">
              <w:rPr>
                <w:rFonts w:ascii="Arial" w:hAnsi="Arial" w:cs="Arial"/>
                <w:sz w:val="18"/>
                <w:szCs w:val="18"/>
                <w:lang w:eastAsia="ja-JP"/>
              </w:rPr>
              <w:t>DC_42A</w:t>
            </w:r>
            <w:r w:rsidR="00BC65F6" w:rsidRPr="002B68A9">
              <w:rPr>
                <w:rFonts w:ascii="Arial" w:hAnsi="Arial" w:cs="Arial"/>
                <w:sz w:val="18"/>
                <w:szCs w:val="18"/>
                <w:lang w:eastAsia="ja-JP"/>
              </w:rPr>
              <w:t>_n</w:t>
            </w:r>
            <w:r w:rsidRPr="002B68A9">
              <w:rPr>
                <w:rFonts w:ascii="Arial" w:hAnsi="Arial" w:cs="Arial"/>
                <w:sz w:val="18"/>
                <w:szCs w:val="18"/>
                <w:lang w:eastAsia="ja-JP"/>
              </w:rPr>
              <w:t>51A</w:t>
            </w:r>
          </w:p>
        </w:tc>
        <w:tc>
          <w:tcPr>
            <w:tcW w:w="286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3, 8, 20, 25, 30, 31, 34, 39, 41, 73</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156F51" w:rsidRPr="002B68A9"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 2, 4, 5, 6, 7, 10, 12, 13, 14, 17, 23, 24, 26, 27, 28, 29, 32, 38, 40, 44, 46, 65, 66, 67, 68, 70, 71</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rPr>
              <w:t>2</w:t>
            </w:r>
          </w:p>
        </w:tc>
      </w:tr>
      <w:tr w:rsidR="002B68A9" w:rsidRPr="002B68A9" w:rsidTr="00B95244">
        <w:trPr>
          <w:trHeight w:val="188"/>
          <w:jc w:val="center"/>
        </w:trPr>
        <w:tc>
          <w:tcPr>
            <w:tcW w:w="1632" w:type="dxa"/>
            <w:tcBorders>
              <w:top w:val="single" w:sz="4" w:space="0" w:color="auto"/>
              <w:left w:val="single" w:sz="4" w:space="0" w:color="auto"/>
              <w:right w:val="single" w:sz="4" w:space="0" w:color="auto"/>
            </w:tcBorders>
          </w:tcPr>
          <w:p w:rsidR="00156F51" w:rsidRPr="002B68A9" w:rsidRDefault="00156F51" w:rsidP="00156F51">
            <w:pPr>
              <w:spacing w:after="0"/>
              <w:jc w:val="center"/>
              <w:rPr>
                <w:lang w:eastAsia="ja-JP"/>
              </w:rPr>
            </w:pPr>
            <w:r w:rsidRPr="002B68A9">
              <w:rPr>
                <w:rFonts w:ascii="Arial" w:hAnsi="Arial" w:cs="Arial"/>
                <w:sz w:val="18"/>
                <w:szCs w:val="18"/>
                <w:lang w:eastAsia="ja-JP"/>
              </w:rPr>
              <w:t>DC_42A_n77A</w:t>
            </w:r>
          </w:p>
        </w:tc>
        <w:tc>
          <w:tcPr>
            <w:tcW w:w="8194" w:type="dxa"/>
            <w:gridSpan w:val="7"/>
            <w:tcBorders>
              <w:top w:val="single" w:sz="4" w:space="0" w:color="auto"/>
              <w:left w:val="nil"/>
              <w:bottom w:val="single" w:sz="4" w:space="0" w:color="auto"/>
              <w:right w:val="single" w:sz="4" w:space="0" w:color="auto"/>
            </w:tcBorders>
            <w:vAlign w:val="bottom"/>
          </w:tcPr>
          <w:p w:rsidR="00156F51" w:rsidRPr="002B68A9" w:rsidRDefault="00156F51" w:rsidP="00156F51">
            <w:pPr>
              <w:keepNext/>
              <w:keepLines/>
              <w:spacing w:after="0"/>
              <w:jc w:val="center"/>
              <w:rPr>
                <w:rFonts w:ascii="Arial" w:hAnsi="Arial" w:cs="Arial"/>
                <w:sz w:val="16"/>
                <w:szCs w:val="16"/>
                <w:lang w:eastAsia="ja-JP"/>
              </w:rPr>
            </w:pPr>
            <w:r w:rsidRPr="002B68A9">
              <w:rPr>
                <w:rFonts w:ascii="Arial" w:hAnsi="Arial" w:cs="Arial"/>
                <w:sz w:val="16"/>
                <w:szCs w:val="16"/>
                <w:lang w:val="sv-SE" w:eastAsia="ja-JP"/>
              </w:rPr>
              <w:t>N/A</w:t>
            </w:r>
          </w:p>
        </w:tc>
      </w:tr>
      <w:tr w:rsidR="002B68A9" w:rsidRPr="002B68A9" w:rsidTr="00B95244">
        <w:trPr>
          <w:trHeight w:val="188"/>
          <w:jc w:val="center"/>
        </w:trPr>
        <w:tc>
          <w:tcPr>
            <w:tcW w:w="1632" w:type="dxa"/>
            <w:tcBorders>
              <w:top w:val="single" w:sz="4" w:space="0" w:color="auto"/>
              <w:left w:val="single" w:sz="4" w:space="0" w:color="auto"/>
              <w:right w:val="single" w:sz="4" w:space="0" w:color="auto"/>
            </w:tcBorders>
          </w:tcPr>
          <w:p w:rsidR="00156F51" w:rsidRPr="002B68A9" w:rsidRDefault="00156F51" w:rsidP="00156F51">
            <w:pPr>
              <w:spacing w:after="0"/>
              <w:jc w:val="center"/>
              <w:rPr>
                <w:lang w:eastAsia="ja-JP"/>
              </w:rPr>
            </w:pPr>
            <w:r w:rsidRPr="002B68A9">
              <w:rPr>
                <w:rFonts w:ascii="Arial" w:hAnsi="Arial" w:cs="Arial"/>
                <w:sz w:val="18"/>
                <w:szCs w:val="18"/>
                <w:lang w:eastAsia="ja-JP"/>
              </w:rPr>
              <w:t>DC_42A_n78A</w:t>
            </w:r>
          </w:p>
        </w:tc>
        <w:tc>
          <w:tcPr>
            <w:tcW w:w="8194" w:type="dxa"/>
            <w:gridSpan w:val="7"/>
            <w:tcBorders>
              <w:top w:val="single" w:sz="4" w:space="0" w:color="auto"/>
              <w:left w:val="nil"/>
              <w:bottom w:val="single" w:sz="4" w:space="0" w:color="auto"/>
              <w:right w:val="single" w:sz="4" w:space="0" w:color="auto"/>
            </w:tcBorders>
            <w:vAlign w:val="bottom"/>
          </w:tcPr>
          <w:p w:rsidR="00156F51" w:rsidRPr="002B68A9" w:rsidRDefault="00156F51" w:rsidP="00156F51">
            <w:pPr>
              <w:keepNext/>
              <w:keepLines/>
              <w:spacing w:after="0"/>
              <w:jc w:val="center"/>
              <w:rPr>
                <w:rFonts w:ascii="Arial" w:hAnsi="Arial" w:cs="Arial"/>
                <w:sz w:val="16"/>
                <w:szCs w:val="16"/>
                <w:lang w:eastAsia="ja-JP"/>
              </w:rPr>
            </w:pPr>
            <w:r w:rsidRPr="002B68A9">
              <w:rPr>
                <w:rFonts w:ascii="Arial" w:hAnsi="Arial" w:cs="Arial"/>
                <w:sz w:val="16"/>
                <w:szCs w:val="16"/>
                <w:lang w:val="sv-SE" w:eastAsia="ja-JP"/>
              </w:rPr>
              <w:t>N/A</w:t>
            </w:r>
          </w:p>
        </w:tc>
      </w:tr>
      <w:tr w:rsidR="002B68A9" w:rsidRPr="002B68A9" w:rsidTr="00B95244">
        <w:trPr>
          <w:trHeight w:val="188"/>
          <w:jc w:val="center"/>
        </w:trPr>
        <w:tc>
          <w:tcPr>
            <w:tcW w:w="1632" w:type="dxa"/>
            <w:tcBorders>
              <w:top w:val="single" w:sz="4" w:space="0" w:color="auto"/>
              <w:left w:val="single" w:sz="4" w:space="0" w:color="auto"/>
              <w:right w:val="single" w:sz="4" w:space="0" w:color="auto"/>
            </w:tcBorders>
          </w:tcPr>
          <w:p w:rsidR="00156F51" w:rsidRPr="002B68A9" w:rsidRDefault="00156F51" w:rsidP="00156F51">
            <w:pPr>
              <w:spacing w:after="0"/>
              <w:jc w:val="center"/>
              <w:rPr>
                <w:lang w:eastAsia="ja-JP"/>
              </w:rPr>
            </w:pPr>
            <w:r w:rsidRPr="002B68A9">
              <w:rPr>
                <w:rFonts w:ascii="Arial" w:hAnsi="Arial" w:cs="Arial"/>
                <w:sz w:val="18"/>
                <w:szCs w:val="18"/>
                <w:lang w:eastAsia="ja-JP"/>
              </w:rPr>
              <w:t>DC_42A_n79A</w:t>
            </w:r>
          </w:p>
        </w:tc>
        <w:tc>
          <w:tcPr>
            <w:tcW w:w="8194" w:type="dxa"/>
            <w:gridSpan w:val="7"/>
            <w:tcBorders>
              <w:top w:val="single" w:sz="4" w:space="0" w:color="auto"/>
              <w:left w:val="nil"/>
              <w:bottom w:val="single" w:sz="4" w:space="0" w:color="auto"/>
              <w:right w:val="single" w:sz="4" w:space="0" w:color="auto"/>
            </w:tcBorders>
            <w:vAlign w:val="bottom"/>
          </w:tcPr>
          <w:p w:rsidR="00156F51" w:rsidRPr="002B68A9" w:rsidRDefault="00156F51" w:rsidP="00156F51">
            <w:pPr>
              <w:keepNext/>
              <w:keepLines/>
              <w:spacing w:after="0"/>
              <w:jc w:val="center"/>
              <w:rPr>
                <w:rFonts w:ascii="Arial" w:hAnsi="Arial" w:cs="Arial"/>
                <w:sz w:val="16"/>
                <w:szCs w:val="16"/>
                <w:lang w:eastAsia="ja-JP"/>
              </w:rPr>
            </w:pPr>
            <w:r w:rsidRPr="002B68A9">
              <w:rPr>
                <w:rFonts w:ascii="Arial" w:hAnsi="Arial" w:cs="Arial"/>
                <w:sz w:val="16"/>
                <w:szCs w:val="16"/>
                <w:lang w:val="sv-SE" w:eastAsia="ja-JP"/>
              </w:rPr>
              <w:t>N/A</w:t>
            </w:r>
          </w:p>
        </w:tc>
      </w:tr>
      <w:tr w:rsidR="002B68A9" w:rsidRPr="002B68A9" w:rsidTr="00C42558">
        <w:trPr>
          <w:trHeight w:val="188"/>
          <w:jc w:val="center"/>
        </w:trPr>
        <w:tc>
          <w:tcPr>
            <w:tcW w:w="1632" w:type="dxa"/>
            <w:vMerge w:val="restart"/>
            <w:tcBorders>
              <w:top w:val="single" w:sz="4" w:space="0" w:color="auto"/>
              <w:left w:val="single" w:sz="4" w:space="0" w:color="auto"/>
              <w:right w:val="single" w:sz="4" w:space="0" w:color="auto"/>
            </w:tcBorders>
          </w:tcPr>
          <w:p w:rsidR="00156F51" w:rsidRPr="002B68A9" w:rsidRDefault="00156F51" w:rsidP="00156F51">
            <w:pPr>
              <w:spacing w:after="0"/>
              <w:jc w:val="center"/>
              <w:rPr>
                <w:rFonts w:ascii="Arial" w:hAnsi="Arial" w:cs="Arial"/>
                <w:sz w:val="18"/>
                <w:szCs w:val="18"/>
                <w:lang w:eastAsia="ja-JP"/>
              </w:rPr>
            </w:pPr>
            <w:r w:rsidRPr="002B68A9">
              <w:rPr>
                <w:rFonts w:ascii="Arial" w:hAnsi="Arial" w:cs="Arial"/>
                <w:sz w:val="18"/>
                <w:szCs w:val="18"/>
                <w:lang w:eastAsia="ja-JP"/>
              </w:rPr>
              <w:t>DC_66A_n5A</w:t>
            </w:r>
          </w:p>
        </w:tc>
        <w:tc>
          <w:tcPr>
            <w:tcW w:w="2864" w:type="dxa"/>
            <w:tcBorders>
              <w:top w:val="single" w:sz="4" w:space="0" w:color="auto"/>
              <w:left w:val="nil"/>
              <w:bottom w:val="single" w:sz="4" w:space="0" w:color="auto"/>
              <w:right w:val="single" w:sz="4" w:space="0" w:color="auto"/>
            </w:tcBorders>
            <w:vAlign w:val="bottom"/>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1, 2, 3, 4, 5, 6, 7, 8, 10, 12, 13, 14, 17, 24, 25, 28, 29, 30, 34, 38, 40, 43, 45, 50, 51, 65, 66, 70, 71, n71, 85, n257</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lang w:eastAsia="ja-JP"/>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lang w:eastAsia="ja-JP"/>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156F51" w:rsidRPr="002B68A9"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26</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lang w:eastAsia="ja-JP"/>
              </w:rPr>
            </w:pPr>
            <w:r w:rsidRPr="002B68A9">
              <w:rPr>
                <w:rFonts w:ascii="Arial" w:hAnsi="Arial" w:cs="Arial"/>
                <w:sz w:val="16"/>
                <w:szCs w:val="16"/>
              </w:rPr>
              <w:t>859</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rPr>
            </w:pPr>
            <w:r w:rsidRPr="002B68A9">
              <w:rPr>
                <w:rFonts w:ascii="Arial" w:hAnsi="Arial" w:cs="Arial"/>
                <w:sz w:val="16"/>
                <w:szCs w:val="16"/>
              </w:rPr>
              <w:t>869</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rPr>
              <w:t>-27</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156F51" w:rsidRPr="002B68A9"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Bands 41, 42, 48, 52</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lang w:eastAsia="ja-JP"/>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rPr>
            </w:pPr>
            <w:r w:rsidRPr="002B68A9">
              <w:rPr>
                <w:rFonts w:ascii="Arial" w:hAnsi="Arial" w:cs="Arial"/>
                <w:sz w:val="16"/>
                <w:szCs w:val="16"/>
                <w:lang w:val="en-US" w:eastAsia="zh-CN"/>
              </w:rPr>
              <w:t>F</w:t>
            </w:r>
            <w:r w:rsidRPr="002B68A9">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2</w:t>
            </w:r>
          </w:p>
        </w:tc>
      </w:tr>
      <w:tr w:rsidR="002B68A9" w:rsidRPr="002B68A9" w:rsidTr="00C42558">
        <w:trPr>
          <w:trHeight w:val="188"/>
          <w:jc w:val="center"/>
        </w:trPr>
        <w:tc>
          <w:tcPr>
            <w:tcW w:w="1632" w:type="dxa"/>
            <w:vMerge/>
            <w:tcBorders>
              <w:left w:val="single" w:sz="4" w:space="0" w:color="auto"/>
              <w:right w:val="single" w:sz="4" w:space="0" w:color="auto"/>
            </w:tcBorders>
          </w:tcPr>
          <w:p w:rsidR="00156F51" w:rsidRPr="002B68A9"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18, 19</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lang w:eastAsia="ja-JP"/>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r w:rsidRPr="002B68A9">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156F51" w:rsidRPr="002B68A9"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11, 21</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DL_low</w:t>
            </w:r>
            <w:r w:rsidRPr="002B68A9">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rPr>
            </w:pPr>
            <w:r w:rsidRPr="002B68A9">
              <w:rPr>
                <w:rFonts w:ascii="Arial" w:hAnsi="Arial" w:cs="Arial"/>
                <w:sz w:val="16"/>
                <w:szCs w:val="16"/>
                <w:lang w:eastAsia="ja-JP"/>
              </w:rPr>
              <w:t>F</w:t>
            </w:r>
            <w:r w:rsidRPr="002B68A9">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156F51" w:rsidRPr="002B68A9"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lang w:eastAsia="ja-JP"/>
              </w:rPr>
            </w:pPr>
            <w:r w:rsidRPr="002B68A9">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rPr>
            </w:pPr>
            <w:r w:rsidRPr="002B68A9">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r w:rsidRPr="002B68A9">
              <w:rPr>
                <w:rFonts w:ascii="Arial" w:hAnsi="Arial" w:cs="Arial"/>
                <w:sz w:val="16"/>
                <w:szCs w:val="16"/>
                <w:lang w:eastAsia="ja-JP"/>
              </w:rPr>
              <w:t>3</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DF0ECF" w:rsidRPr="002B68A9" w:rsidRDefault="00DF0ECF" w:rsidP="00DF0ECF">
            <w:pPr>
              <w:spacing w:after="0"/>
              <w:jc w:val="center"/>
              <w:rPr>
                <w:rFonts w:ascii="Arial" w:hAnsi="Arial" w:cs="Arial"/>
                <w:sz w:val="18"/>
                <w:szCs w:val="18"/>
                <w:lang w:eastAsia="ja-JP"/>
              </w:rPr>
            </w:pPr>
            <w:r w:rsidRPr="002B68A9">
              <w:rPr>
                <w:rFonts w:ascii="Arial" w:hAnsi="Arial" w:cs="Arial"/>
                <w:sz w:val="18"/>
                <w:szCs w:val="18"/>
                <w:lang w:eastAsia="ja-JP"/>
              </w:rPr>
              <w:t>DC</w:t>
            </w:r>
            <w:r w:rsidRPr="002B68A9">
              <w:rPr>
                <w:rFonts w:ascii="Arial" w:hAnsi="Arial" w:cs="Arial"/>
                <w:sz w:val="18"/>
                <w:szCs w:val="18"/>
              </w:rPr>
              <w:t>_</w:t>
            </w:r>
            <w:r w:rsidRPr="002B68A9">
              <w:rPr>
                <w:rFonts w:ascii="Arial" w:hAnsi="Arial" w:cs="Arial"/>
                <w:sz w:val="18"/>
                <w:szCs w:val="18"/>
                <w:lang w:val="sv-SE" w:eastAsia="ja-JP"/>
              </w:rPr>
              <w:t>66A_n71A</w:t>
            </w:r>
          </w:p>
        </w:tc>
        <w:tc>
          <w:tcPr>
            <w:tcW w:w="286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both"/>
              <w:rPr>
                <w:rFonts w:ascii="Arial" w:hAnsi="Arial" w:cs="Arial"/>
                <w:sz w:val="16"/>
                <w:szCs w:val="18"/>
                <w:lang w:eastAsia="ja-JP"/>
              </w:rPr>
            </w:pPr>
            <w:r w:rsidRPr="002B68A9">
              <w:rPr>
                <w:rFonts w:ascii="Arial" w:hAnsi="Arial" w:cs="Arial"/>
                <w:sz w:val="16"/>
                <w:szCs w:val="18"/>
                <w:lang w:eastAsia="ko-KR"/>
              </w:rPr>
              <w:t>E-UTRA Band 4, 5, 7,10, 13, 14, 17, 22, 24, 26, 27, 29, 30, 43</w:t>
            </w:r>
            <w:r w:rsidRPr="002B68A9">
              <w:rPr>
                <w:rFonts w:ascii="Arial" w:hAnsi="Arial" w:cs="Arial"/>
                <w:sz w:val="16"/>
                <w:szCs w:val="18"/>
                <w:lang w:eastAsia="ja-JP"/>
              </w:rPr>
              <w:t>,</w:t>
            </w:r>
            <w:r w:rsidRPr="002B68A9">
              <w:rPr>
                <w:rFonts w:ascii="Arial" w:hAnsi="Arial" w:cs="Arial"/>
                <w:strike/>
                <w:sz w:val="16"/>
                <w:szCs w:val="18"/>
                <w:lang w:eastAsia="ja-JP"/>
              </w:rPr>
              <w:t xml:space="preserve"> </w:t>
            </w:r>
            <w:r w:rsidRPr="002B68A9">
              <w:rPr>
                <w:rFonts w:ascii="Arial" w:hAnsi="Arial" w:cs="Arial"/>
                <w:sz w:val="16"/>
                <w:szCs w:val="18"/>
                <w:lang w:eastAsia="ja-JP"/>
              </w:rPr>
              <w:t>50, 51, 66, 74</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DF0ECF" w:rsidRPr="002B68A9"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w:t>
            </w:r>
            <w:r w:rsidRPr="002B68A9">
              <w:rPr>
                <w:rFonts w:ascii="Arial" w:hAnsi="Arial" w:cs="Arial"/>
                <w:sz w:val="16"/>
                <w:szCs w:val="18"/>
                <w:lang w:eastAsia="ko-KR"/>
              </w:rPr>
              <w:t xml:space="preserve"> 2, 25, 41, 42, 48, </w:t>
            </w:r>
            <w:r w:rsidRPr="002B68A9">
              <w:rPr>
                <w:rFonts w:ascii="Arial" w:hAnsi="Arial" w:cs="Arial"/>
                <w:sz w:val="16"/>
                <w:szCs w:val="18"/>
                <w:lang w:eastAsia="ja-JP"/>
              </w:rPr>
              <w:t>70</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8"/>
                <w:lang w:eastAsia="ja-JP"/>
              </w:rPr>
            </w:pPr>
            <w:r w:rsidRPr="002B68A9">
              <w:rPr>
                <w:rFonts w:ascii="Arial" w:hAnsi="Arial" w:cs="Arial"/>
                <w:sz w:val="16"/>
                <w:szCs w:val="18"/>
                <w:lang w:eastAsia="ja-JP"/>
              </w:rPr>
              <w:t>2</w:t>
            </w:r>
          </w:p>
        </w:tc>
      </w:tr>
      <w:tr w:rsidR="002B68A9" w:rsidRPr="002B68A9" w:rsidTr="003A5D30">
        <w:trPr>
          <w:trHeight w:val="188"/>
          <w:jc w:val="center"/>
        </w:trPr>
        <w:tc>
          <w:tcPr>
            <w:tcW w:w="1632" w:type="dxa"/>
            <w:vMerge/>
            <w:tcBorders>
              <w:left w:val="single" w:sz="4" w:space="0" w:color="auto"/>
              <w:bottom w:val="single" w:sz="4" w:space="0" w:color="auto"/>
              <w:right w:val="single" w:sz="4" w:space="0" w:color="auto"/>
            </w:tcBorders>
            <w:vAlign w:val="center"/>
          </w:tcPr>
          <w:p w:rsidR="00DF0ECF" w:rsidRPr="002B68A9"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w:t>
            </w:r>
            <w:r w:rsidRPr="002B68A9">
              <w:rPr>
                <w:rFonts w:ascii="Arial" w:hAnsi="Arial" w:cs="Arial"/>
                <w:sz w:val="16"/>
                <w:szCs w:val="18"/>
                <w:lang w:eastAsia="ko-KR"/>
              </w:rPr>
              <w:t xml:space="preserve"> 71</w:t>
            </w:r>
          </w:p>
        </w:tc>
        <w:tc>
          <w:tcPr>
            <w:tcW w:w="934"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2B68A9" w:rsidRDefault="00DF0ECF" w:rsidP="00DF0ECF">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F0ECF" w:rsidRPr="002B68A9" w:rsidRDefault="00DF0ECF" w:rsidP="00DF0ECF">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r>
      <w:tr w:rsidR="002B68A9" w:rsidRPr="002B68A9" w:rsidTr="00C42558">
        <w:trPr>
          <w:trHeight w:val="188"/>
          <w:jc w:val="center"/>
        </w:trPr>
        <w:tc>
          <w:tcPr>
            <w:tcW w:w="1632" w:type="dxa"/>
            <w:tcBorders>
              <w:left w:val="single" w:sz="4" w:space="0" w:color="auto"/>
              <w:bottom w:val="single" w:sz="4" w:space="0" w:color="auto"/>
              <w:right w:val="single" w:sz="4" w:space="0" w:color="auto"/>
            </w:tcBorders>
          </w:tcPr>
          <w:p w:rsidR="00156F51" w:rsidRPr="002B68A9" w:rsidRDefault="00156F51" w:rsidP="00156F51">
            <w:pPr>
              <w:spacing w:after="0"/>
              <w:jc w:val="center"/>
              <w:rPr>
                <w:rFonts w:ascii="Arial" w:hAnsi="Arial" w:cs="Arial"/>
                <w:sz w:val="18"/>
                <w:szCs w:val="18"/>
                <w:lang w:eastAsia="ja-JP"/>
              </w:rPr>
            </w:pPr>
            <w:r w:rsidRPr="002B68A9">
              <w:rPr>
                <w:rFonts w:ascii="Arial" w:hAnsi="Arial" w:cs="Arial"/>
                <w:sz w:val="18"/>
                <w:szCs w:val="18"/>
                <w:lang w:eastAsia="ja-JP"/>
              </w:rPr>
              <w:t>DC_66_n78</w:t>
            </w:r>
          </w:p>
        </w:tc>
        <w:tc>
          <w:tcPr>
            <w:tcW w:w="2864" w:type="dxa"/>
            <w:tcBorders>
              <w:top w:val="single" w:sz="4" w:space="0" w:color="auto"/>
              <w:left w:val="nil"/>
              <w:bottom w:val="single" w:sz="4" w:space="0" w:color="auto"/>
              <w:right w:val="single" w:sz="4" w:space="0" w:color="auto"/>
            </w:tcBorders>
            <w:vAlign w:val="bottom"/>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6"/>
                <w:lang w:val="sv-SE" w:eastAsia="ja-JP"/>
              </w:rPr>
              <w:t>E-UTRA Band 1, 3, 5, 7, 8, 20, 26, 28, 34, 39, 40, 41, 65</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tcBorders>
              <w:top w:val="single" w:sz="4" w:space="0" w:color="auto"/>
              <w:left w:val="single" w:sz="4" w:space="0" w:color="auto"/>
              <w:right w:val="single" w:sz="4" w:space="0" w:color="auto"/>
            </w:tcBorders>
            <w:vAlign w:val="center"/>
          </w:tcPr>
          <w:p w:rsidR="00156F51" w:rsidRPr="002B68A9" w:rsidRDefault="00156F51" w:rsidP="00F71B8A">
            <w:pPr>
              <w:spacing w:after="0"/>
              <w:jc w:val="center"/>
              <w:rPr>
                <w:rFonts w:ascii="Arial" w:hAnsi="Arial" w:cs="Arial"/>
                <w:sz w:val="18"/>
                <w:szCs w:val="18"/>
                <w:lang w:eastAsia="ja-JP"/>
              </w:rPr>
            </w:pPr>
            <w:r w:rsidRPr="002B68A9">
              <w:rPr>
                <w:rFonts w:ascii="Arial" w:hAnsi="Arial" w:cs="Arial"/>
                <w:sz w:val="18"/>
                <w:szCs w:val="18"/>
                <w:lang w:eastAsia="ja-JP"/>
              </w:rPr>
              <w:t>DC_66A_n78A,</w:t>
            </w:r>
          </w:p>
          <w:p w:rsidR="00156F51" w:rsidRPr="002B68A9" w:rsidRDefault="00156F51">
            <w:pPr>
              <w:spacing w:after="0"/>
              <w:jc w:val="center"/>
              <w:rPr>
                <w:rFonts w:ascii="Arial" w:hAnsi="Arial" w:cs="Arial"/>
                <w:sz w:val="18"/>
                <w:szCs w:val="18"/>
                <w:lang w:eastAsia="ja-JP"/>
              </w:rPr>
            </w:pPr>
            <w:r w:rsidRPr="002B68A9">
              <w:rPr>
                <w:rFonts w:ascii="Arial" w:hAnsi="Arial" w:cs="Arial"/>
                <w:sz w:val="18"/>
                <w:szCs w:val="18"/>
                <w:lang w:eastAsia="ja-JP"/>
              </w:rPr>
              <w:t>DC_66A_n86A_ULSUP-TDM_n78A,</w:t>
            </w:r>
          </w:p>
          <w:p w:rsidR="00156F51" w:rsidRPr="002B68A9" w:rsidRDefault="00156F51">
            <w:pPr>
              <w:spacing w:after="0"/>
              <w:jc w:val="center"/>
              <w:rPr>
                <w:rFonts w:ascii="Arial" w:hAnsi="Arial" w:cs="Arial"/>
                <w:sz w:val="18"/>
                <w:szCs w:val="18"/>
                <w:lang w:eastAsia="ja-JP"/>
              </w:rPr>
            </w:pPr>
            <w:r w:rsidRPr="002B68A9">
              <w:rPr>
                <w:rFonts w:ascii="Arial" w:hAnsi="Arial" w:cs="Arial"/>
                <w:sz w:val="18"/>
                <w:szCs w:val="18"/>
                <w:lang w:eastAsia="ja-JP"/>
              </w:rPr>
              <w:t>DC_66A_n86A_ULSUP-FDM_n78A</w:t>
            </w:r>
          </w:p>
        </w:tc>
        <w:tc>
          <w:tcPr>
            <w:tcW w:w="286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both"/>
              <w:rPr>
                <w:rFonts w:ascii="Arial" w:hAnsi="Arial" w:cs="Arial"/>
                <w:sz w:val="16"/>
                <w:szCs w:val="18"/>
                <w:lang w:eastAsia="ja-JP"/>
              </w:rPr>
            </w:pPr>
            <w:r w:rsidRPr="002B68A9">
              <w:rPr>
                <w:rFonts w:ascii="Arial" w:hAnsi="Arial" w:cs="Arial"/>
                <w:sz w:val="16"/>
                <w:szCs w:val="18"/>
                <w:lang w:eastAsia="ko-KR"/>
              </w:rPr>
              <w:t xml:space="preserve">E-UTRA Band </w:t>
            </w:r>
            <w:r w:rsidRPr="002B68A9">
              <w:rPr>
                <w:rFonts w:ascii="Arial" w:hAnsi="Arial" w:cs="Arial"/>
                <w:sz w:val="16"/>
                <w:szCs w:val="18"/>
                <w:lang w:eastAsia="ja-JP"/>
              </w:rPr>
              <w:t>1, 3, 5, 7, 8, 20, 26, 28, 34, 39, 40, 41, 65</w:t>
            </w:r>
          </w:p>
        </w:tc>
        <w:tc>
          <w:tcPr>
            <w:tcW w:w="934"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56F51" w:rsidRPr="002B68A9" w:rsidRDefault="00156F51" w:rsidP="00156F51">
            <w:pPr>
              <w:keepNext/>
              <w:keepLines/>
              <w:spacing w:after="0"/>
              <w:jc w:val="center"/>
              <w:rPr>
                <w:rFonts w:ascii="Arial" w:hAnsi="Arial" w:cs="Arial"/>
                <w:sz w:val="16"/>
                <w:szCs w:val="18"/>
                <w:lang w:eastAsia="ja-JP"/>
              </w:rPr>
            </w:pPr>
          </w:p>
        </w:tc>
      </w:tr>
      <w:tr w:rsidR="00156F51" w:rsidRPr="002B68A9" w:rsidTr="001310A1">
        <w:trPr>
          <w:trHeight w:val="188"/>
          <w:jc w:val="center"/>
        </w:trPr>
        <w:tc>
          <w:tcPr>
            <w:tcW w:w="9826" w:type="dxa"/>
            <w:gridSpan w:val="8"/>
            <w:tcBorders>
              <w:top w:val="single" w:sz="4" w:space="0" w:color="auto"/>
              <w:left w:val="single" w:sz="4" w:space="0" w:color="auto"/>
              <w:bottom w:val="single" w:sz="4" w:space="0" w:color="auto"/>
              <w:right w:val="single" w:sz="4" w:space="0" w:color="auto"/>
            </w:tcBorders>
            <w:vAlign w:val="center"/>
          </w:tcPr>
          <w:p w:rsidR="00156F51" w:rsidRPr="002B68A9" w:rsidRDefault="00156F51" w:rsidP="00156F51">
            <w:pPr>
              <w:pStyle w:val="Default"/>
              <w:jc w:val="both"/>
              <w:rPr>
                <w:color w:val="auto"/>
                <w:sz w:val="18"/>
                <w:szCs w:val="18"/>
              </w:rPr>
            </w:pPr>
            <w:r w:rsidRPr="002B68A9">
              <w:rPr>
                <w:color w:val="auto"/>
                <w:sz w:val="18"/>
                <w:szCs w:val="18"/>
              </w:rPr>
              <w:t>NOTE 1:</w:t>
            </w:r>
            <w:r w:rsidRPr="002B68A9">
              <w:rPr>
                <w:color w:val="auto"/>
              </w:rPr>
              <w:tab/>
            </w:r>
            <w:r w:rsidRPr="002B68A9">
              <w:rPr>
                <w:color w:val="auto"/>
                <w:sz w:val="18"/>
                <w:szCs w:val="18"/>
              </w:rPr>
              <w:t>FDL_low and FDL_high refer to each E-UTRA frequency band specified in Table 5.5-1</w:t>
            </w:r>
          </w:p>
          <w:p w:rsidR="00156F51" w:rsidRPr="002B68A9" w:rsidRDefault="00156F51" w:rsidP="00156F51">
            <w:pPr>
              <w:keepNext/>
              <w:keepLines/>
              <w:spacing w:after="0"/>
              <w:ind w:left="851" w:hanging="851"/>
              <w:rPr>
                <w:rFonts w:ascii="Arial" w:hAnsi="Arial" w:cs="Arial"/>
                <w:sz w:val="18"/>
                <w:szCs w:val="18"/>
              </w:rPr>
            </w:pPr>
            <w:r w:rsidRPr="002B68A9">
              <w:rPr>
                <w:rFonts w:ascii="Arial" w:hAnsi="Arial" w:cs="Arial"/>
                <w:sz w:val="18"/>
                <w:szCs w:val="18"/>
              </w:rPr>
              <w:lastRenderedPageBreak/>
              <w:t>NOTE</w:t>
            </w:r>
            <w:r w:rsidRPr="002B68A9">
              <w:rPr>
                <w:rFonts w:ascii="Arial" w:eastAsia="Malgun Gothic" w:hAnsi="Arial" w:cs="Arial"/>
                <w:sz w:val="18"/>
                <w:szCs w:val="18"/>
                <w:lang w:eastAsia="ko-KR"/>
              </w:rPr>
              <w:t xml:space="preserve"> </w:t>
            </w:r>
            <w:r w:rsidRPr="002B68A9">
              <w:rPr>
                <w:rFonts w:ascii="Arial" w:hAnsi="Arial" w:cs="Arial"/>
                <w:sz w:val="18"/>
                <w:szCs w:val="18"/>
                <w:lang w:eastAsia="ja-JP"/>
              </w:rPr>
              <w:t>2</w:t>
            </w:r>
            <w:r w:rsidRPr="002B68A9">
              <w:rPr>
                <w:rFonts w:ascii="Arial" w:hAnsi="Arial" w:cs="Arial"/>
                <w:sz w:val="18"/>
                <w:szCs w:val="18"/>
              </w:rPr>
              <w:t>:</w:t>
            </w:r>
            <w:r w:rsidRPr="002B68A9">
              <w:rPr>
                <w:rFonts w:ascii="Arial" w:hAnsi="Arial" w:cs="Arial"/>
                <w:sz w:val="18"/>
                <w:szCs w:val="18"/>
              </w:rPr>
              <w:tab/>
              <w:t>As exceptions, measurements with a level up to the applicable requirements defined in Table 6.6.3.1-2 are permitted for each assigned E-UTRA carrier used in the measurement due to 2</w:t>
            </w:r>
            <w:r w:rsidRPr="002B68A9">
              <w:rPr>
                <w:rFonts w:ascii="Arial" w:hAnsi="Arial" w:cs="Arial"/>
                <w:sz w:val="18"/>
                <w:szCs w:val="18"/>
                <w:vertAlign w:val="superscript"/>
              </w:rPr>
              <w:t>nd</w:t>
            </w:r>
            <w:r w:rsidRPr="002B68A9">
              <w:rPr>
                <w:rFonts w:ascii="Arial" w:hAnsi="Arial" w:cs="Arial"/>
                <w:sz w:val="18"/>
                <w:szCs w:val="18"/>
              </w:rPr>
              <w:t>, 3</w:t>
            </w:r>
            <w:r w:rsidRPr="002B68A9">
              <w:rPr>
                <w:rFonts w:ascii="Arial" w:hAnsi="Arial" w:cs="Arial"/>
                <w:sz w:val="18"/>
                <w:szCs w:val="18"/>
                <w:vertAlign w:val="superscript"/>
              </w:rPr>
              <w:t>rd</w:t>
            </w:r>
            <w:r w:rsidRPr="002B68A9">
              <w:rPr>
                <w:rFonts w:ascii="Arial" w:hAnsi="Arial" w:cs="Arial"/>
                <w:sz w:val="18"/>
                <w:szCs w:val="18"/>
              </w:rPr>
              <w:t>, 4</w:t>
            </w:r>
            <w:r w:rsidRPr="002B68A9">
              <w:rPr>
                <w:rFonts w:ascii="Arial" w:hAnsi="Arial" w:cs="Arial"/>
                <w:sz w:val="18"/>
                <w:szCs w:val="18"/>
                <w:vertAlign w:val="superscript"/>
              </w:rPr>
              <w:t>th</w:t>
            </w:r>
            <w:r w:rsidRPr="002B68A9">
              <w:rPr>
                <w:rFonts w:ascii="Arial" w:hAnsi="Arial" w:cs="Arial"/>
                <w:sz w:val="18"/>
                <w:szCs w:val="18"/>
              </w:rPr>
              <w:t xml:space="preserve"> or 5</w:t>
            </w:r>
            <w:r w:rsidRPr="002B68A9">
              <w:rPr>
                <w:rFonts w:ascii="Arial" w:hAnsi="Arial" w:cs="Arial"/>
                <w:sz w:val="18"/>
                <w:szCs w:val="18"/>
                <w:vertAlign w:val="superscript"/>
              </w:rPr>
              <w:t>th</w:t>
            </w:r>
            <w:r w:rsidRPr="002B68A9">
              <w:rPr>
                <w:rFonts w:ascii="Arial" w:hAnsi="Arial" w:cs="Arial"/>
                <w:sz w:val="18"/>
                <w:szCs w:val="18"/>
              </w:rPr>
              <w:t xml:space="preserve">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2B68A9">
              <w:rPr>
                <w:rFonts w:ascii="Arial" w:hAnsi="Arial" w:cs="Arial"/>
                <w:sz w:val="18"/>
                <w:szCs w:val="18"/>
                <w:vertAlign w:val="subscript"/>
              </w:rPr>
              <w:t>CRB</w:t>
            </w:r>
            <w:r w:rsidRPr="002B68A9">
              <w:rPr>
                <w:rFonts w:ascii="Arial" w:hAnsi="Arial" w:cs="Arial"/>
                <w:sz w:val="18"/>
                <w:szCs w:val="18"/>
              </w:rPr>
              <w:t xml:space="preserve"> x 180kHz), where N is 2, 3, 4, </w:t>
            </w:r>
            <w:r w:rsidR="00CC3D2D" w:rsidRPr="002B68A9">
              <w:rPr>
                <w:rFonts w:ascii="Arial" w:hAnsi="Arial" w:cs="Arial"/>
                <w:sz w:val="18"/>
                <w:szCs w:val="18"/>
              </w:rPr>
              <w:t>5</w:t>
            </w:r>
            <w:r w:rsidRPr="002B68A9">
              <w:rPr>
                <w:rFonts w:ascii="Arial" w:hAnsi="Arial" w:cs="Arial"/>
                <w:sz w:val="18"/>
                <w:szCs w:val="18"/>
              </w:rPr>
              <w:t xml:space="preserve"> for the 2</w:t>
            </w:r>
            <w:r w:rsidRPr="002B68A9">
              <w:rPr>
                <w:rFonts w:ascii="Arial" w:hAnsi="Arial" w:cs="Arial"/>
                <w:sz w:val="18"/>
                <w:szCs w:val="18"/>
                <w:vertAlign w:val="superscript"/>
              </w:rPr>
              <w:t>nd</w:t>
            </w:r>
            <w:r w:rsidRPr="002B68A9">
              <w:rPr>
                <w:rFonts w:ascii="Arial" w:hAnsi="Arial" w:cs="Arial"/>
                <w:sz w:val="18"/>
                <w:szCs w:val="18"/>
              </w:rPr>
              <w:t>, 3</w:t>
            </w:r>
            <w:r w:rsidRPr="002B68A9">
              <w:rPr>
                <w:rFonts w:ascii="Arial" w:hAnsi="Arial" w:cs="Arial"/>
                <w:sz w:val="18"/>
                <w:szCs w:val="18"/>
                <w:vertAlign w:val="superscript"/>
              </w:rPr>
              <w:t>rd</w:t>
            </w:r>
            <w:r w:rsidRPr="002B68A9">
              <w:rPr>
                <w:rFonts w:ascii="Arial" w:hAnsi="Arial" w:cs="Arial"/>
                <w:sz w:val="18"/>
                <w:szCs w:val="18"/>
              </w:rPr>
              <w:t>, 4</w:t>
            </w:r>
            <w:r w:rsidRPr="002B68A9">
              <w:rPr>
                <w:rFonts w:ascii="Arial" w:hAnsi="Arial" w:cs="Arial"/>
                <w:sz w:val="18"/>
                <w:szCs w:val="18"/>
                <w:vertAlign w:val="superscript"/>
              </w:rPr>
              <w:t>th</w:t>
            </w:r>
            <w:r w:rsidRPr="002B68A9">
              <w:rPr>
                <w:rFonts w:ascii="Arial" w:hAnsi="Arial" w:cs="Arial"/>
                <w:sz w:val="18"/>
                <w:szCs w:val="18"/>
              </w:rPr>
              <w:t xml:space="preserve"> or 5</w:t>
            </w:r>
            <w:r w:rsidRPr="002B68A9">
              <w:rPr>
                <w:rFonts w:ascii="Arial" w:hAnsi="Arial" w:cs="Arial"/>
                <w:sz w:val="18"/>
                <w:szCs w:val="18"/>
                <w:vertAlign w:val="superscript"/>
              </w:rPr>
              <w:t>th</w:t>
            </w:r>
            <w:r w:rsidRPr="002B68A9">
              <w:rPr>
                <w:rFonts w:ascii="Arial" w:hAnsi="Arial" w:cs="Arial"/>
                <w:sz w:val="18"/>
                <w:szCs w:val="18"/>
              </w:rPr>
              <w:t xml:space="preserve"> harmonic respectively. The exception is allowed if the measurement bandwidth (MBW) totally or partially overlaps the overall exception interval.</w:t>
            </w:r>
          </w:p>
          <w:p w:rsidR="00156F51" w:rsidRPr="002B68A9" w:rsidRDefault="00156F51" w:rsidP="00156F51">
            <w:pPr>
              <w:keepNext/>
              <w:keepLines/>
              <w:widowControl w:val="0"/>
              <w:spacing w:after="0"/>
              <w:jc w:val="both"/>
              <w:rPr>
                <w:rFonts w:ascii="Arial" w:eastAsia="Malgun Gothic" w:hAnsi="Arial" w:cs="Arial"/>
                <w:sz w:val="18"/>
                <w:szCs w:val="18"/>
                <w:lang w:eastAsia="ko-KR"/>
              </w:rPr>
            </w:pPr>
            <w:r w:rsidRPr="002B68A9">
              <w:rPr>
                <w:rFonts w:ascii="Arial" w:hAnsi="Arial" w:cs="Arial"/>
                <w:kern w:val="2"/>
                <w:sz w:val="18"/>
                <w:szCs w:val="18"/>
                <w:lang w:val="en-US" w:eastAsia="zh-CN"/>
              </w:rPr>
              <w:t xml:space="preserve">NOTE </w:t>
            </w:r>
            <w:r w:rsidRPr="002B68A9">
              <w:rPr>
                <w:rFonts w:ascii="Arial" w:eastAsia="Malgun Gothic" w:hAnsi="Arial" w:cs="Arial"/>
                <w:kern w:val="2"/>
                <w:sz w:val="18"/>
                <w:szCs w:val="18"/>
                <w:lang w:val="en-US" w:eastAsia="ko-KR"/>
              </w:rPr>
              <w:t>3</w:t>
            </w:r>
            <w:r w:rsidRPr="002B68A9">
              <w:rPr>
                <w:rFonts w:ascii="Arial" w:hAnsi="Arial" w:cs="Arial"/>
                <w:sz w:val="18"/>
                <w:szCs w:val="18"/>
                <w:lang w:eastAsia="ja-JP"/>
              </w:rPr>
              <w:t>:</w:t>
            </w:r>
            <w:r w:rsidRPr="002B68A9">
              <w:rPr>
                <w:rFonts w:ascii="Arial" w:hAnsi="Arial" w:cs="Arial"/>
                <w:sz w:val="18"/>
                <w:szCs w:val="18"/>
                <w:lang w:eastAsia="ja-JP"/>
              </w:rPr>
              <w:tab/>
              <w:t>Applicable when co-existence with PHS system operating in 1884.5 -1915.7MHz</w:t>
            </w:r>
          </w:p>
          <w:p w:rsidR="00156F51" w:rsidRPr="002B68A9" w:rsidRDefault="00156F51" w:rsidP="00156F51">
            <w:pPr>
              <w:keepNext/>
              <w:keepLines/>
              <w:spacing w:after="0"/>
              <w:ind w:left="851" w:hanging="851"/>
              <w:rPr>
                <w:rFonts w:ascii="Arial" w:hAnsi="Arial" w:cs="Arial"/>
                <w:sz w:val="18"/>
                <w:szCs w:val="18"/>
                <w:lang w:eastAsia="ja-JP"/>
              </w:rPr>
            </w:pPr>
            <w:r w:rsidRPr="002B68A9">
              <w:rPr>
                <w:rFonts w:ascii="Arial" w:hAnsi="Arial" w:cs="Arial"/>
                <w:sz w:val="18"/>
                <w:szCs w:val="18"/>
                <w:lang w:eastAsia="ja-JP"/>
              </w:rPr>
              <w:t xml:space="preserve">NOTE </w:t>
            </w:r>
            <w:r w:rsidRPr="002B68A9">
              <w:rPr>
                <w:rFonts w:ascii="Arial" w:eastAsia="Malgun Gothic" w:hAnsi="Arial" w:cs="Arial"/>
                <w:sz w:val="18"/>
                <w:szCs w:val="18"/>
                <w:lang w:eastAsia="ko-KR"/>
              </w:rPr>
              <w:t>4</w:t>
            </w:r>
            <w:r w:rsidRPr="002B68A9">
              <w:rPr>
                <w:rFonts w:ascii="Arial" w:hAnsi="Arial" w:cs="Arial"/>
                <w:sz w:val="18"/>
                <w:szCs w:val="18"/>
                <w:lang w:eastAsia="ja-JP"/>
              </w:rPr>
              <w:t>:</w:t>
            </w:r>
            <w:r w:rsidRPr="002B68A9">
              <w:rPr>
                <w:rFonts w:ascii="Arial" w:hAnsi="Arial" w:cs="Arial"/>
                <w:sz w:val="18"/>
                <w:szCs w:val="18"/>
                <w:lang w:eastAsia="ja-JP"/>
              </w:rPr>
              <w:tab/>
              <w:t>Applicable only when the assigned E-UTRA carrier is confined within 824 MHz and 849 MHz for UE category M1, M2 and UE category NB1 and NB2.</w:t>
            </w:r>
          </w:p>
          <w:p w:rsidR="00156F51" w:rsidRPr="002B68A9" w:rsidRDefault="00156F51" w:rsidP="00156F51">
            <w:pPr>
              <w:keepNext/>
              <w:keepLines/>
              <w:spacing w:after="0"/>
              <w:ind w:left="851" w:hanging="851"/>
              <w:rPr>
                <w:rFonts w:ascii="Arial" w:hAnsi="Arial" w:cs="Arial"/>
                <w:sz w:val="18"/>
                <w:szCs w:val="18"/>
                <w:lang w:eastAsia="ko-KR"/>
              </w:rPr>
            </w:pPr>
            <w:r w:rsidRPr="002B68A9">
              <w:rPr>
                <w:rFonts w:ascii="Arial" w:hAnsi="Arial" w:cs="Arial"/>
                <w:sz w:val="18"/>
                <w:szCs w:val="18"/>
              </w:rPr>
              <w:t xml:space="preserve">NOTE </w:t>
            </w:r>
            <w:r w:rsidRPr="002B68A9">
              <w:rPr>
                <w:rFonts w:ascii="Arial" w:hAnsi="Arial" w:cs="Arial"/>
                <w:sz w:val="18"/>
                <w:szCs w:val="18"/>
                <w:lang w:eastAsia="ja-JP"/>
              </w:rPr>
              <w:t>5</w:t>
            </w:r>
            <w:r w:rsidRPr="002B68A9">
              <w:rPr>
                <w:rFonts w:ascii="Arial" w:hAnsi="Arial" w:cs="Arial"/>
                <w:sz w:val="18"/>
                <w:szCs w:val="18"/>
              </w:rPr>
              <w:t>:</w:t>
            </w:r>
            <w:r w:rsidRPr="002B68A9">
              <w:rPr>
                <w:rFonts w:ascii="Arial" w:hAnsi="Arial" w:cs="Arial"/>
                <w:sz w:val="18"/>
                <w:szCs w:val="18"/>
              </w:rPr>
              <w:tab/>
              <w:t>These requirements also apply for the frequency ranges that are less than F</w:t>
            </w:r>
            <w:r w:rsidRPr="002B68A9">
              <w:rPr>
                <w:rFonts w:ascii="Arial" w:hAnsi="Arial" w:cs="Arial"/>
                <w:sz w:val="18"/>
                <w:szCs w:val="18"/>
                <w:vertAlign w:val="subscript"/>
              </w:rPr>
              <w:t>OOB</w:t>
            </w:r>
            <w:r w:rsidRPr="002B68A9">
              <w:rPr>
                <w:rFonts w:ascii="Arial" w:hAnsi="Arial" w:cs="Arial"/>
                <w:sz w:val="18"/>
                <w:szCs w:val="18"/>
              </w:rPr>
              <w:t xml:space="preserve"> (MHz) in Table 6.6.3.1-1 and Table 6.6.3.1A-1 from the edge of the channel bandwidth.</w:t>
            </w:r>
          </w:p>
          <w:p w:rsidR="00156F51" w:rsidRPr="002B68A9" w:rsidRDefault="00156F51" w:rsidP="00156F51">
            <w:pPr>
              <w:keepNext/>
              <w:keepLines/>
              <w:spacing w:after="0"/>
              <w:ind w:left="851" w:hanging="851"/>
              <w:rPr>
                <w:rFonts w:ascii="Arial" w:hAnsi="Arial" w:cs="Arial"/>
                <w:sz w:val="18"/>
                <w:szCs w:val="18"/>
                <w:lang w:eastAsia="ko-KR"/>
              </w:rPr>
            </w:pPr>
            <w:r w:rsidRPr="002B68A9">
              <w:rPr>
                <w:rFonts w:ascii="Arial" w:hAnsi="Arial" w:cs="Arial"/>
                <w:sz w:val="18"/>
                <w:szCs w:val="18"/>
              </w:rPr>
              <w:t>NOTE 6:</w:t>
            </w:r>
            <w:r w:rsidRPr="002B68A9">
              <w:tab/>
            </w:r>
            <w:r w:rsidRPr="002B68A9">
              <w:rPr>
                <w:rFonts w:ascii="Arial" w:hAnsi="Arial" w:cs="Arial"/>
                <w:sz w:val="18"/>
                <w:szCs w:val="18"/>
              </w:rPr>
              <w:t>This requirement is applicable for any channel bandwidths within the range 2500 - 2570 MHz with the following restriction: for carriers of 15 MHz bandwidth when carrier centre frequency is within the range 2560.5 - 2562.5 MHz and for carriers of 20 MHz bandwidth when carrier centre frequency is within the range 2552 - 2560 MHz the requirement is applicable only for an uplink transmission bandwidth less than or equal to 54 RB.</w:t>
            </w:r>
          </w:p>
          <w:p w:rsidR="00156F51" w:rsidRPr="002B68A9" w:rsidRDefault="00156F51" w:rsidP="00156F51">
            <w:pPr>
              <w:pStyle w:val="TAN"/>
              <w:rPr>
                <w:rFonts w:cs="Arial"/>
                <w:szCs w:val="18"/>
              </w:rPr>
            </w:pPr>
            <w:r w:rsidRPr="002B68A9">
              <w:rPr>
                <w:rFonts w:cs="Arial"/>
                <w:szCs w:val="18"/>
                <w:lang w:eastAsia="ko-KR"/>
              </w:rPr>
              <w:t>NOTE 7:</w:t>
            </w:r>
            <w:r w:rsidRPr="002B68A9">
              <w:tab/>
            </w:r>
            <w:r w:rsidRPr="002B68A9">
              <w:rPr>
                <w:rFonts w:cs="Arial"/>
                <w:szCs w:val="18"/>
              </w:rPr>
              <w:t>For these adjacent bands, the emission limit could imply risk of harmful interference to UE(s) operating in the protected operating band.</w:t>
            </w:r>
          </w:p>
          <w:p w:rsidR="00156F51" w:rsidRPr="002B68A9" w:rsidRDefault="00156F51" w:rsidP="00156F51">
            <w:pPr>
              <w:keepNext/>
              <w:keepLines/>
              <w:spacing w:after="0"/>
              <w:ind w:left="851" w:hanging="851"/>
              <w:rPr>
                <w:rFonts w:ascii="Arial" w:hAnsi="Arial" w:cs="Arial"/>
                <w:sz w:val="18"/>
                <w:szCs w:val="18"/>
              </w:rPr>
            </w:pPr>
            <w:r w:rsidRPr="002B68A9">
              <w:rPr>
                <w:rFonts w:ascii="Arial" w:hAnsi="Arial" w:cs="Arial"/>
                <w:sz w:val="18"/>
                <w:szCs w:val="18"/>
              </w:rPr>
              <w:t>NOTE 8:</w:t>
            </w:r>
            <w:r w:rsidRPr="002B68A9">
              <w:tab/>
            </w:r>
            <w:r w:rsidRPr="002B68A9">
              <w:rPr>
                <w:rFonts w:ascii="Arial" w:hAnsi="Arial" w:cs="Arial"/>
                <w:sz w:val="18"/>
                <w:szCs w:val="18"/>
              </w:rPr>
              <w:t>This requirement is applicable for any channel bandwidths within the range 3300 - 3800 MHz with the following restriction: for carriers of 15 MHz bandwidth when carrier centre frequency is within the range TBD – 3792.5 MHz and for carriers of 20 MHz bandwidth when carrier centre frequency is within the range TBD - 3790 MHz the requirement is applicable only for an uplink transmission bandwidth less than or equal to TBD RB.</w:t>
            </w:r>
          </w:p>
          <w:p w:rsidR="00156F51" w:rsidRPr="002B68A9" w:rsidRDefault="00156F51" w:rsidP="00156F51">
            <w:pPr>
              <w:keepNext/>
              <w:keepLines/>
              <w:spacing w:after="0"/>
              <w:ind w:left="851" w:hanging="851"/>
              <w:rPr>
                <w:rFonts w:ascii="Arial" w:hAnsi="Arial" w:cs="Arial"/>
                <w:sz w:val="18"/>
                <w:szCs w:val="18"/>
              </w:rPr>
            </w:pPr>
            <w:r w:rsidRPr="002B68A9">
              <w:rPr>
                <w:rFonts w:ascii="Arial" w:hAnsi="Arial" w:cs="Arial"/>
                <w:sz w:val="18"/>
                <w:szCs w:val="18"/>
              </w:rPr>
              <w:t>NOTE 9:</w:t>
            </w:r>
            <w:r w:rsidRPr="002B68A9">
              <w:tab/>
            </w:r>
            <w:r w:rsidRPr="002B68A9">
              <w:rPr>
                <w:rFonts w:ascii="Arial" w:hAnsi="Arial" w:cs="Arial"/>
                <w:sz w:val="18"/>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w:t>
            </w:r>
          </w:p>
          <w:p w:rsidR="00156F51" w:rsidRPr="002B68A9" w:rsidRDefault="00156F51" w:rsidP="00156F51">
            <w:pPr>
              <w:keepNext/>
              <w:keepLines/>
              <w:spacing w:after="0"/>
              <w:ind w:left="851" w:hanging="851"/>
              <w:rPr>
                <w:rFonts w:ascii="Arial" w:hAnsi="Arial" w:cs="Arial"/>
                <w:sz w:val="18"/>
                <w:szCs w:val="18"/>
              </w:rPr>
            </w:pPr>
            <w:r w:rsidRPr="002B68A9">
              <w:rPr>
                <w:rFonts w:ascii="Arial" w:hAnsi="Arial" w:cs="Arial"/>
                <w:sz w:val="18"/>
                <w:szCs w:val="18"/>
              </w:rPr>
              <w:t>NOTE 10:</w:t>
            </w:r>
            <w:r w:rsidRPr="002B68A9">
              <w:tab/>
            </w:r>
            <w:r w:rsidRPr="002B68A9">
              <w:rPr>
                <w:rFonts w:ascii="Arial" w:hAnsi="Arial" w:cs="Arial"/>
                <w:sz w:val="18"/>
                <w:szCs w:val="18"/>
              </w:rPr>
              <w:t>Applicable when the assigned E-UTRA carrier is confined within 718 MHz and 748 MHz and when the channel bandwidth used is 5 or 10 MHz.</w:t>
            </w:r>
          </w:p>
          <w:p w:rsidR="00156F51" w:rsidRPr="002B68A9" w:rsidRDefault="00156F51" w:rsidP="00156F51">
            <w:pPr>
              <w:keepNext/>
              <w:keepLines/>
              <w:spacing w:after="0"/>
              <w:ind w:left="851" w:hanging="851"/>
              <w:rPr>
                <w:rFonts w:ascii="Arial" w:hAnsi="Arial" w:cs="Arial"/>
                <w:sz w:val="18"/>
                <w:szCs w:val="18"/>
              </w:rPr>
            </w:pPr>
            <w:r w:rsidRPr="002B68A9">
              <w:rPr>
                <w:rFonts w:ascii="Arial" w:hAnsi="Arial" w:cs="Arial"/>
                <w:sz w:val="18"/>
                <w:szCs w:val="18"/>
              </w:rPr>
              <w:t>NOTE 11:</w:t>
            </w:r>
            <w:r w:rsidRPr="002B68A9">
              <w:tab/>
            </w:r>
            <w:r w:rsidRPr="002B68A9">
              <w:rPr>
                <w:rFonts w:ascii="Arial" w:hAnsi="Arial" w:cs="Arial"/>
                <w:sz w:val="18"/>
                <w:szCs w:val="18"/>
              </w:rPr>
              <w:t>As exceptions, measurements with a level up to the applicable requirement of -36 dBm/MHz is permitted for each assigned E-UTRA carrier used in the measurement due to 2nd harmonic spurious emissions. An exception is allowed if there is at least one individual RB within the transmission bandwidth (see Figure 5.6-1) for which the 2nd harmonic totally or partially overlaps the measurement bandwidth (MBW).</w:t>
            </w:r>
          </w:p>
          <w:p w:rsidR="00156F51" w:rsidRPr="002B68A9" w:rsidRDefault="00156F51" w:rsidP="00156F51">
            <w:pPr>
              <w:keepNext/>
              <w:keepLines/>
              <w:spacing w:after="0"/>
              <w:ind w:left="851" w:hanging="851"/>
              <w:rPr>
                <w:rFonts w:ascii="Arial" w:hAnsi="Arial" w:cs="Arial"/>
                <w:sz w:val="18"/>
                <w:szCs w:val="18"/>
              </w:rPr>
            </w:pPr>
            <w:r w:rsidRPr="002B68A9">
              <w:rPr>
                <w:rFonts w:ascii="Arial" w:hAnsi="Arial" w:cs="Arial"/>
                <w:sz w:val="18"/>
                <w:szCs w:val="18"/>
              </w:rPr>
              <w:t>NOTE 12:</w:t>
            </w:r>
            <w:r w:rsidRPr="002B68A9">
              <w:tab/>
            </w:r>
            <w:r w:rsidRPr="002B68A9">
              <w:rPr>
                <w:rFonts w:ascii="Arial" w:hAnsi="Arial" w:cs="Arial"/>
                <w:sz w:val="18"/>
                <w:szCs w:val="18"/>
              </w:rPr>
              <w:t>As exceptions, measurements with a level up to the applicable requirement of -38 dBm/MHz is permitted for each assigned E-UTRA carrier used in the measurement due to 3rd harmonic spurious emissions. An exception is allowed if there is at least one individual RB within the transmission bandwidth (see Figure 5.6-1) for which the 3rd harmonic totally or partially overlaps the measurement bandwidth (MBW).</w:t>
            </w:r>
          </w:p>
          <w:p w:rsidR="00156F51" w:rsidRPr="002B68A9" w:rsidRDefault="00156F51" w:rsidP="00156F51">
            <w:pPr>
              <w:keepNext/>
              <w:keepLines/>
              <w:spacing w:after="0"/>
              <w:ind w:left="851" w:hanging="851"/>
              <w:rPr>
                <w:rFonts w:ascii="Arial" w:hAnsi="Arial" w:cs="Arial"/>
                <w:sz w:val="18"/>
                <w:szCs w:val="18"/>
                <w:lang w:eastAsia="ja-JP"/>
              </w:rPr>
            </w:pPr>
            <w:r w:rsidRPr="002B68A9">
              <w:rPr>
                <w:rFonts w:ascii="Arial" w:hAnsi="Arial" w:cs="Arial"/>
                <w:sz w:val="18"/>
                <w:szCs w:val="18"/>
                <w:lang w:eastAsia="ja-JP"/>
              </w:rPr>
              <w:t>NOTE 13:</w:t>
            </w:r>
            <w:r w:rsidRPr="002B68A9">
              <w:tab/>
            </w:r>
            <w:r w:rsidRPr="002B68A9">
              <w:rPr>
                <w:rFonts w:ascii="Arial" w:hAnsi="Arial" w:cs="Arial"/>
                <w:sz w:val="18"/>
                <w:szCs w:val="18"/>
                <w:lang w:eastAsia="ja-JP"/>
              </w:rPr>
              <w:t>This requirement is applicable only for the following cases: - for carriers of 5 MHz channel bandwidth when carrier centre frequency (Fc) is within the range 902.5 MHz ≤ Fc &lt; 907.5 MHz with an uplink transmission bandwidth less than or equal to 20 RB - for carriers of 5 MHz channel bandwidth when carrier centre frequency (Fc) is within the range 907.5 MHz ≤ Fc ≤ 912.5 MHz without any restriction on uplink transmission bandwidth. - for carriers of 10 MHz channel bandwidth when carrier centre frequency (Fc) is Fc = 910 MHz with an uplink transmission bandwidth less than or equal to 32 RB with RBstart &gt; 3.</w:t>
            </w:r>
          </w:p>
          <w:p w:rsidR="00156F51" w:rsidRPr="002B68A9" w:rsidRDefault="00156F51" w:rsidP="00156F51">
            <w:pPr>
              <w:pStyle w:val="TAN"/>
              <w:rPr>
                <w:rFonts w:eastAsia="MS Mincho" w:cs="Arial"/>
                <w:szCs w:val="18"/>
                <w:lang w:eastAsia="ja-JP"/>
              </w:rPr>
            </w:pPr>
            <w:r w:rsidRPr="002B68A9">
              <w:rPr>
                <w:rFonts w:cs="Arial"/>
                <w:szCs w:val="18"/>
              </w:rPr>
              <w:t>NOTE14:</w:t>
            </w:r>
            <w:r w:rsidRPr="002B68A9">
              <w:rPr>
                <w:rFonts w:cs="Arial"/>
                <w:szCs w:val="18"/>
              </w:rPr>
              <w:tab/>
              <w:t>This requirement applies for 5, 10, 15 and 20 MHz E-UTRA channel bandwidth allocated within 1744.9MHz and 1784.9MHz.</w:t>
            </w:r>
          </w:p>
          <w:p w:rsidR="00156F51" w:rsidRPr="002B68A9" w:rsidRDefault="00156F51" w:rsidP="00156F51">
            <w:pPr>
              <w:pStyle w:val="TAN"/>
              <w:rPr>
                <w:rFonts w:cs="Arial"/>
                <w:szCs w:val="18"/>
              </w:rPr>
            </w:pPr>
            <w:r w:rsidRPr="002B68A9">
              <w:rPr>
                <w:rFonts w:cs="Arial"/>
                <w:szCs w:val="18"/>
              </w:rPr>
              <w:t>NOTE 15:</w:t>
            </w:r>
            <w:r w:rsidRPr="002B68A9">
              <w:rPr>
                <w:rFonts w:cs="Arial"/>
                <w:szCs w:val="18"/>
              </w:rPr>
              <w:tab/>
              <w:t>This requirement is applicable for 5 and 10 MHz E-UTRA channel bandwidth allocated within 718-728MHz. For carriers of 10 MHz bandwidth, this requirement applies for an uplink transmission bandwidth less than or equal to 30 RB with RBstart &gt; 1 and RBstart&lt;48.</w:t>
            </w:r>
          </w:p>
          <w:p w:rsidR="00156F51" w:rsidRPr="002B68A9" w:rsidRDefault="00156F51" w:rsidP="00156F51">
            <w:pPr>
              <w:pStyle w:val="TAN"/>
              <w:rPr>
                <w:rFonts w:eastAsia="MS Mincho" w:cs="Arial"/>
                <w:szCs w:val="18"/>
              </w:rPr>
            </w:pPr>
            <w:r w:rsidRPr="002B68A9">
              <w:rPr>
                <w:rFonts w:cs="Arial"/>
                <w:szCs w:val="18"/>
              </w:rPr>
              <w:t xml:space="preserve">NOTE </w:t>
            </w:r>
            <w:r w:rsidRPr="002B68A9">
              <w:rPr>
                <w:rFonts w:eastAsia="MS Mincho" w:cs="Arial"/>
                <w:szCs w:val="18"/>
              </w:rPr>
              <w:t>16</w:t>
            </w:r>
            <w:r w:rsidRPr="002B68A9">
              <w:rPr>
                <w:rFonts w:cs="Arial"/>
                <w:szCs w:val="18"/>
              </w:rPr>
              <w:t>:</w:t>
            </w:r>
            <w:r w:rsidRPr="002B68A9">
              <w:rPr>
                <w:rFonts w:cs="Arial"/>
                <w:szCs w:val="18"/>
              </w:rPr>
              <w:tab/>
              <w:t>Applicable when NS_05 in section 6.6.3.3.1 is signalled by the network.</w:t>
            </w:r>
          </w:p>
          <w:p w:rsidR="00156F51" w:rsidRPr="002B68A9" w:rsidRDefault="00156F51" w:rsidP="00156F51">
            <w:pPr>
              <w:pStyle w:val="TAN"/>
              <w:rPr>
                <w:rFonts w:cs="Arial"/>
                <w:szCs w:val="18"/>
              </w:rPr>
            </w:pPr>
            <w:r w:rsidRPr="002B68A9">
              <w:rPr>
                <w:rFonts w:cs="Arial"/>
                <w:szCs w:val="18"/>
                <w:lang w:eastAsia="ko-KR"/>
              </w:rPr>
              <w:t>NOTE 17:</w:t>
            </w:r>
            <w:r w:rsidRPr="002B68A9">
              <w:rPr>
                <w:rFonts w:cs="Arial"/>
                <w:szCs w:val="18"/>
                <w:lang w:eastAsia="ko-KR"/>
              </w:rPr>
              <w:tab/>
            </w:r>
            <w:r w:rsidRPr="002B68A9">
              <w:rPr>
                <w:rFonts w:cs="Arial"/>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 transmission bandwidth less than or equal to 54 RB.</w:t>
            </w:r>
          </w:p>
          <w:p w:rsidR="00156F51" w:rsidRPr="002B68A9" w:rsidRDefault="00156F51" w:rsidP="00156F51">
            <w:pPr>
              <w:pStyle w:val="TAN"/>
              <w:rPr>
                <w:rFonts w:cs="Arial"/>
                <w:szCs w:val="18"/>
              </w:rPr>
            </w:pPr>
            <w:r w:rsidRPr="002B68A9">
              <w:rPr>
                <w:rFonts w:cs="Arial"/>
                <w:szCs w:val="18"/>
              </w:rPr>
              <w:t>NOTE 18:</w:t>
            </w:r>
            <w:r w:rsidRPr="002B68A9">
              <w:rPr>
                <w:rFonts w:cs="Arial"/>
                <w:szCs w:val="18"/>
              </w:rPr>
              <w:tab/>
              <w:t>This requirement is applicable in the case of a 10 MHz E-UTRA carrier confined within 703 MHz and 733 MHz, otherwise the requirement of -25 dBm with a measurement bandwidth of 8 MHz applies.</w:t>
            </w:r>
          </w:p>
          <w:p w:rsidR="00156F51" w:rsidRPr="002B68A9" w:rsidRDefault="00156F51" w:rsidP="00156F51">
            <w:pPr>
              <w:pStyle w:val="TAN"/>
              <w:rPr>
                <w:rFonts w:cs="Arial"/>
                <w:szCs w:val="18"/>
                <w:lang w:eastAsia="ko-KR"/>
              </w:rPr>
            </w:pPr>
            <w:r w:rsidRPr="002B68A9">
              <w:rPr>
                <w:rFonts w:cs="Arial"/>
                <w:szCs w:val="18"/>
              </w:rPr>
              <w:t>NOTE 19:</w:t>
            </w:r>
            <w:r w:rsidRPr="002B68A9">
              <w:rPr>
                <w:rFonts w:cs="Arial"/>
                <w:szCs w:val="18"/>
              </w:rPr>
              <w:tab/>
              <w:t>This requirement is only applicable for E-UTRA carriers with bandwidth confined within 1885-1920 MHz (requirement for carriers with at least 1RB confined within 1880 - 1885 MHz is not specified). This requirement applies for an uplink transmission bandwidth less than or equal to 54 RB for E-UTRA carriers of 15 MHz bandwidth when carrier center frequency is within the range 1892.5 - 1894.5 MHz and for E-UTRA carriers of 20 MHz bandwidth when carrier center frequency is within the range 1895 - 1903 MHz.</w:t>
            </w:r>
          </w:p>
          <w:p w:rsidR="00156F51" w:rsidRPr="002B68A9" w:rsidRDefault="00156F51" w:rsidP="00156F51">
            <w:pPr>
              <w:pStyle w:val="TAN"/>
              <w:rPr>
                <w:rFonts w:cs="Arial"/>
                <w:szCs w:val="18"/>
                <w:lang w:eastAsia="ko-KR"/>
              </w:rPr>
            </w:pPr>
            <w:r w:rsidRPr="002B68A9">
              <w:rPr>
                <w:rFonts w:cs="Arial"/>
                <w:szCs w:val="18"/>
                <w:lang w:eastAsia="ko-KR"/>
              </w:rPr>
              <w:t xml:space="preserve">NOTE </w:t>
            </w:r>
            <w:r w:rsidRPr="002B68A9">
              <w:rPr>
                <w:rFonts w:cs="Arial"/>
                <w:szCs w:val="18"/>
                <w:lang w:val="en-US" w:eastAsia="ko-KR"/>
              </w:rPr>
              <w:t>20</w:t>
            </w:r>
            <w:r w:rsidRPr="002B68A9">
              <w:rPr>
                <w:rFonts w:cs="Arial"/>
                <w:szCs w:val="18"/>
                <w:lang w:eastAsia="ko-KR"/>
              </w:rPr>
              <w:t>:</w:t>
            </w:r>
            <w:r w:rsidRPr="002B68A9">
              <w:rPr>
                <w:rFonts w:cs="Arial"/>
                <w:szCs w:val="18"/>
                <w:lang w:eastAsia="ko-KR"/>
              </w:rPr>
              <w:tab/>
              <w:t xml:space="preserve">This requirement applies when the E-UTRA </w:t>
            </w:r>
            <w:r w:rsidRPr="002B68A9">
              <w:rPr>
                <w:rFonts w:cs="Arial"/>
                <w:szCs w:val="18"/>
                <w:lang w:val="en-US" w:eastAsia="ko-KR"/>
              </w:rPr>
              <w:t xml:space="preserve">and NR </w:t>
            </w:r>
            <w:r w:rsidRPr="002B68A9">
              <w:rPr>
                <w:rFonts w:cs="Arial"/>
                <w:szCs w:val="18"/>
                <w:lang w:eastAsia="ko-KR"/>
              </w:rPr>
              <w:t>carrier</w:t>
            </w:r>
            <w:r w:rsidRPr="002B68A9">
              <w:rPr>
                <w:rFonts w:cs="Arial"/>
                <w:szCs w:val="18"/>
                <w:lang w:val="en-US" w:eastAsia="ko-KR"/>
              </w:rPr>
              <w:t>s</w:t>
            </w:r>
            <w:r w:rsidRPr="002B68A9">
              <w:rPr>
                <w:rFonts w:cs="Arial"/>
                <w:szCs w:val="18"/>
                <w:lang w:eastAsia="ko-KR"/>
              </w:rPr>
              <w:t xml:space="preserve"> </w:t>
            </w:r>
            <w:r w:rsidRPr="002B68A9">
              <w:rPr>
                <w:rFonts w:cs="Arial"/>
                <w:szCs w:val="18"/>
                <w:lang w:val="en-US" w:eastAsia="ko-KR"/>
              </w:rPr>
              <w:t>are</w:t>
            </w:r>
            <w:r w:rsidRPr="002B68A9">
              <w:rPr>
                <w:rFonts w:cs="Arial"/>
                <w:szCs w:val="18"/>
                <w:lang w:eastAsia="ko-KR"/>
              </w:rPr>
              <w:t xml:space="preserve"> confined within 2545-2575MHz or 2595-2645MHz and the channel bandwidth is 10 or 20 MHz</w:t>
            </w:r>
          </w:p>
          <w:p w:rsidR="00156F51" w:rsidRPr="002B68A9" w:rsidRDefault="00156F51" w:rsidP="00156F51">
            <w:pPr>
              <w:pStyle w:val="TAN"/>
              <w:rPr>
                <w:rFonts w:cs="Arial"/>
                <w:szCs w:val="18"/>
                <w:lang w:eastAsia="ja-JP"/>
              </w:rPr>
            </w:pPr>
          </w:p>
        </w:tc>
      </w:tr>
    </w:tbl>
    <w:p w:rsidR="001310A1" w:rsidRPr="002B68A9" w:rsidRDefault="001310A1" w:rsidP="001310A1"/>
    <w:p w:rsidR="001310A1" w:rsidRPr="002B68A9" w:rsidRDefault="001310A1" w:rsidP="001310A1">
      <w:pPr>
        <w:pStyle w:val="Heading4"/>
      </w:pPr>
      <w:bookmarkStart w:id="202" w:name="_Toc526341595"/>
      <w:r w:rsidRPr="002B68A9">
        <w:lastRenderedPageBreak/>
        <w:t>6.5B.3.4</w:t>
      </w:r>
      <w:r w:rsidRPr="002B68A9">
        <w:tab/>
        <w:t>Inter-band EN-DC including FR2</w:t>
      </w:r>
      <w:bookmarkEnd w:id="202"/>
    </w:p>
    <w:p w:rsidR="001310A1" w:rsidRPr="002B68A9" w:rsidRDefault="001310A1" w:rsidP="001310A1">
      <w:pPr>
        <w:pStyle w:val="Guidance"/>
        <w:rPr>
          <w:color w:val="auto"/>
        </w:rPr>
      </w:pPr>
      <w:r w:rsidRPr="002B68A9">
        <w:rPr>
          <w:color w:val="auto"/>
        </w:rPr>
        <w:t>&lt; OTA requirements &gt;</w:t>
      </w:r>
    </w:p>
    <w:p w:rsidR="001310A1" w:rsidRPr="002B68A9" w:rsidRDefault="001310A1" w:rsidP="001310A1">
      <w:pPr>
        <w:pStyle w:val="EditorsNote"/>
        <w:ind w:left="0" w:firstLine="0"/>
        <w:rPr>
          <w:color w:val="auto"/>
        </w:rPr>
      </w:pPr>
      <w:r w:rsidRPr="002B68A9">
        <w:rPr>
          <w:color w:val="auto"/>
        </w:rPr>
        <w:t>&lt; Editor’s note: Chapter numbers to be updated &gt;</w:t>
      </w:r>
    </w:p>
    <w:p w:rsidR="001310A1" w:rsidRPr="002B68A9" w:rsidRDefault="001310A1" w:rsidP="001310A1">
      <w:pPr>
        <w:pStyle w:val="EditorsNote"/>
        <w:ind w:left="0" w:firstLine="0"/>
        <w:rPr>
          <w:color w:val="auto"/>
        </w:rPr>
      </w:pPr>
      <w:r w:rsidRPr="002B68A9">
        <w:rPr>
          <w:color w:val="auto"/>
        </w:rPr>
        <w:t xml:space="preserve">The general spurious emissions requirements specified in sub-clause 6.6.3.1 of </w:t>
      </w:r>
      <w:r w:rsidR="00571B04" w:rsidRPr="002B68A9">
        <w:rPr>
          <w:color w:val="auto"/>
        </w:rPr>
        <w:t>[4]</w:t>
      </w:r>
      <w:r w:rsidRPr="002B68A9">
        <w:rPr>
          <w:color w:val="auto"/>
        </w:rPr>
        <w:t xml:space="preserve">, sub-clause 6.5.3.1 of </w:t>
      </w:r>
      <w:r w:rsidR="00571B04" w:rsidRPr="002B68A9">
        <w:rPr>
          <w:color w:val="auto"/>
        </w:rPr>
        <w:t>[2]</w:t>
      </w:r>
      <w:r w:rsidRPr="002B68A9">
        <w:rPr>
          <w:color w:val="auto"/>
        </w:rPr>
        <w:t xml:space="preserve"> and </w:t>
      </w:r>
      <w:r w:rsidR="00571B04" w:rsidRPr="002B68A9">
        <w:rPr>
          <w:color w:val="auto"/>
        </w:rPr>
        <w:t>[3]</w:t>
      </w:r>
      <w:r w:rsidRPr="002B68A9">
        <w:rPr>
          <w:color w:val="auto"/>
        </w:rPr>
        <w:t xml:space="preserve"> apply for each component carrier.</w:t>
      </w:r>
    </w:p>
    <w:p w:rsidR="001310A1" w:rsidRPr="002B68A9" w:rsidRDefault="001310A1" w:rsidP="001310A1">
      <w:pPr>
        <w:pStyle w:val="Heading5"/>
      </w:pPr>
      <w:r w:rsidRPr="002B68A9">
        <w:t xml:space="preserve"> </w:t>
      </w:r>
      <w:bookmarkStart w:id="203" w:name="_Toc526341596"/>
      <w:r w:rsidRPr="002B68A9">
        <w:t>6.5B.3.4.1</w:t>
      </w:r>
      <w:r w:rsidRPr="002B68A9">
        <w:tab/>
        <w:t>Spurious emission band UE co-existence</w:t>
      </w:r>
      <w:bookmarkEnd w:id="203"/>
    </w:p>
    <w:p w:rsidR="001310A1" w:rsidRPr="002B68A9" w:rsidRDefault="001310A1" w:rsidP="001310A1">
      <w:r w:rsidRPr="002B68A9">
        <w:t>&lt; Editor’s note: Chapter numbers to be updated &gt;</w:t>
      </w:r>
    </w:p>
    <w:p w:rsidR="001310A1" w:rsidRPr="002B68A9" w:rsidRDefault="001310A1" w:rsidP="001310A1">
      <w:r w:rsidRPr="002B68A9">
        <w:t xml:space="preserve">This clause specifies the requirements for the specified EN-DC, for coexistence with protected bands. The requirements in Table 6.5B.3.4.1-1 apply on each component carrier </w:t>
      </w:r>
      <w:r w:rsidR="000F4704" w:rsidRPr="002B68A9">
        <w:t>separately</w:t>
      </w:r>
      <w:r w:rsidRPr="002B68A9">
        <w:t>.</w:t>
      </w:r>
    </w:p>
    <w:p w:rsidR="001310A1" w:rsidRPr="002B68A9" w:rsidRDefault="001310A1" w:rsidP="001310A1">
      <w:pPr>
        <w:pStyle w:val="TH"/>
      </w:pPr>
      <w:r w:rsidRPr="002B68A9">
        <w:t>Table 6.5B.3.4.1-1: Requirements</w:t>
      </w:r>
    </w:p>
    <w:tbl>
      <w:tblPr>
        <w:tblW w:w="9826" w:type="dxa"/>
        <w:jc w:val="center"/>
        <w:tblLayout w:type="fixed"/>
        <w:tblLook w:val="04A0" w:firstRow="1" w:lastRow="0" w:firstColumn="1" w:lastColumn="0" w:noHBand="0" w:noVBand="1"/>
      </w:tblPr>
      <w:tblGrid>
        <w:gridCol w:w="1632"/>
        <w:gridCol w:w="2864"/>
        <w:gridCol w:w="934"/>
        <w:gridCol w:w="310"/>
        <w:gridCol w:w="937"/>
        <w:gridCol w:w="1172"/>
        <w:gridCol w:w="749"/>
        <w:gridCol w:w="1228"/>
      </w:tblGrid>
      <w:tr w:rsidR="002B68A9" w:rsidRPr="002B68A9" w:rsidTr="00634539">
        <w:trPr>
          <w:trHeight w:val="226"/>
          <w:tblHeader/>
          <w:jc w:val="center"/>
        </w:trPr>
        <w:tc>
          <w:tcPr>
            <w:tcW w:w="1632" w:type="dxa"/>
            <w:vMerge w:val="restart"/>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keepNext/>
              <w:keepLines/>
              <w:spacing w:after="0"/>
              <w:jc w:val="center"/>
              <w:rPr>
                <w:rFonts w:ascii="Arial" w:hAnsi="Arial" w:cs="Arial"/>
                <w:b/>
                <w:sz w:val="18"/>
                <w:szCs w:val="18"/>
                <w:lang w:eastAsia="ja-JP"/>
              </w:rPr>
            </w:pPr>
            <w:r w:rsidRPr="002B68A9">
              <w:rPr>
                <w:rFonts w:ascii="Arial" w:hAnsi="Arial" w:cs="Arial"/>
                <w:b/>
                <w:sz w:val="18"/>
                <w:szCs w:val="18"/>
                <w:lang w:eastAsia="ja-JP"/>
              </w:rPr>
              <w:t>EN-DC Configuration</w:t>
            </w:r>
          </w:p>
        </w:tc>
        <w:tc>
          <w:tcPr>
            <w:tcW w:w="8194" w:type="dxa"/>
            <w:gridSpan w:val="7"/>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 xml:space="preserve">Spurious emission </w:t>
            </w:r>
          </w:p>
        </w:tc>
      </w:tr>
      <w:tr w:rsidR="002B68A9" w:rsidRPr="002B68A9" w:rsidTr="00634539">
        <w:trPr>
          <w:trHeight w:val="376"/>
          <w:tblHeader/>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1310A1" w:rsidRPr="002B68A9" w:rsidRDefault="001310A1" w:rsidP="001310A1">
            <w:pPr>
              <w:spacing w:after="0"/>
              <w:rPr>
                <w:rFonts w:ascii="Arial" w:hAnsi="Arial" w:cs="Arial"/>
                <w:b/>
                <w:sz w:val="18"/>
                <w:szCs w:val="18"/>
                <w:lang w:eastAsia="ja-JP"/>
              </w:rPr>
            </w:pPr>
          </w:p>
        </w:tc>
        <w:tc>
          <w:tcPr>
            <w:tcW w:w="2864" w:type="dxa"/>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Protected band</w:t>
            </w:r>
          </w:p>
        </w:tc>
        <w:tc>
          <w:tcPr>
            <w:tcW w:w="2181" w:type="dxa"/>
            <w:gridSpan w:val="3"/>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Frequency range (MHz)</w:t>
            </w:r>
          </w:p>
        </w:tc>
        <w:tc>
          <w:tcPr>
            <w:tcW w:w="1172" w:type="dxa"/>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Maximum Level (dBm)</w:t>
            </w:r>
          </w:p>
        </w:tc>
        <w:tc>
          <w:tcPr>
            <w:tcW w:w="749" w:type="dxa"/>
            <w:tcBorders>
              <w:top w:val="single" w:sz="4" w:space="0" w:color="auto"/>
              <w:left w:val="nil"/>
              <w:bottom w:val="single" w:sz="4" w:space="0" w:color="auto"/>
              <w:right w:val="single" w:sz="4" w:space="0" w:color="auto"/>
            </w:tcBorders>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MBW (MHz)</w:t>
            </w:r>
          </w:p>
        </w:tc>
        <w:tc>
          <w:tcPr>
            <w:tcW w:w="1228" w:type="dxa"/>
            <w:tcBorders>
              <w:top w:val="single" w:sz="4" w:space="0" w:color="auto"/>
              <w:left w:val="nil"/>
              <w:bottom w:val="single" w:sz="4" w:space="0" w:color="auto"/>
              <w:right w:val="single" w:sz="4" w:space="0" w:color="auto"/>
            </w:tcBorders>
            <w:noWrap/>
            <w:hideMark/>
          </w:tcPr>
          <w:p w:rsidR="001310A1" w:rsidRPr="002B68A9" w:rsidRDefault="001310A1" w:rsidP="001310A1">
            <w:pPr>
              <w:keepNext/>
              <w:keepLines/>
              <w:spacing w:after="0"/>
              <w:jc w:val="center"/>
              <w:rPr>
                <w:rFonts w:ascii="Arial" w:hAnsi="Arial" w:cs="Arial"/>
                <w:b/>
                <w:sz w:val="18"/>
                <w:szCs w:val="18"/>
              </w:rPr>
            </w:pPr>
            <w:r w:rsidRPr="002B68A9">
              <w:rPr>
                <w:rFonts w:ascii="Arial" w:hAnsi="Arial" w:cs="Arial"/>
                <w:b/>
                <w:sz w:val="18"/>
                <w:szCs w:val="18"/>
              </w:rPr>
              <w:t>NOTE</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2B68A9" w:rsidRDefault="001310A1" w:rsidP="001310A1">
            <w:pPr>
              <w:spacing w:after="0"/>
              <w:jc w:val="center"/>
              <w:rPr>
                <w:rFonts w:ascii="Arial" w:hAnsi="Arial" w:cs="Arial"/>
                <w:sz w:val="18"/>
                <w:szCs w:val="18"/>
                <w:lang w:eastAsia="ja-JP"/>
              </w:rPr>
            </w:pPr>
            <w:r w:rsidRPr="002B68A9">
              <w:rPr>
                <w:rFonts w:ascii="Arial" w:hAnsi="Arial" w:cs="Arial"/>
                <w:sz w:val="18"/>
                <w:szCs w:val="18"/>
                <w:lang w:eastAsia="ja-JP"/>
              </w:rPr>
              <w:t>DC_1A_n257A</w:t>
            </w: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ja-JP"/>
              </w:rPr>
              <w:t>E-UTRA Band 1, 3, 5, 7, 8, 11, 18, 19, 21, 26, 28, 34, 40, 41, 42, 65, n77, n78, n79</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lang w:eastAsia="ja-JP"/>
              </w:rPr>
              <w:t>1880</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lang w:eastAsia="ja-JP"/>
              </w:rPr>
            </w:pPr>
            <w:r w:rsidRPr="002B68A9">
              <w:rPr>
                <w:rFonts w:ascii="Arial" w:hAnsi="Arial" w:cs="Arial"/>
                <w:sz w:val="16"/>
                <w:szCs w:val="18"/>
                <w:lang w:eastAsia="ja-JP"/>
              </w:rPr>
              <w:t>1895</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5, 9</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lang w:eastAsia="ja-JP"/>
              </w:rPr>
              <w:t>1895</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lang w:eastAsia="ja-JP"/>
              </w:rPr>
            </w:pPr>
            <w:r w:rsidRPr="002B68A9">
              <w:rPr>
                <w:rFonts w:ascii="Arial" w:hAnsi="Arial" w:cs="Arial"/>
                <w:sz w:val="16"/>
                <w:szCs w:val="18"/>
                <w:lang w:eastAsia="ja-JP"/>
              </w:rPr>
              <w:t>1915</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5, 7, 9</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lang w:eastAsia="ja-JP"/>
              </w:rPr>
              <w:t>1915</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lang w:eastAsia="ja-JP"/>
              </w:rPr>
            </w:pPr>
            <w:r w:rsidRPr="002B68A9">
              <w:rPr>
                <w:rFonts w:ascii="Arial" w:hAnsi="Arial" w:cs="Arial"/>
                <w:sz w:val="16"/>
                <w:szCs w:val="18"/>
                <w:lang w:eastAsia="ja-JP"/>
              </w:rPr>
              <w:t>1920</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+1.6</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5, 7, 9</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2B68A9" w:rsidRDefault="001310A1" w:rsidP="001310A1">
            <w:pPr>
              <w:spacing w:after="0"/>
              <w:jc w:val="center"/>
              <w:rPr>
                <w:rFonts w:ascii="Arial" w:hAnsi="Arial" w:cs="Arial"/>
                <w:sz w:val="18"/>
                <w:szCs w:val="18"/>
                <w:lang w:eastAsia="ja-JP"/>
              </w:rPr>
            </w:pPr>
            <w:r w:rsidRPr="002B68A9">
              <w:rPr>
                <w:rFonts w:ascii="Arial" w:hAnsi="Arial" w:cs="Arial"/>
                <w:sz w:val="18"/>
                <w:szCs w:val="18"/>
              </w:rPr>
              <w:t>DC_2A</w:t>
            </w:r>
            <w:r w:rsidR="00BC65F6" w:rsidRPr="002B68A9">
              <w:rPr>
                <w:rFonts w:ascii="Arial" w:hAnsi="Arial" w:cs="Arial"/>
                <w:sz w:val="18"/>
                <w:szCs w:val="18"/>
              </w:rPr>
              <w:t>_n</w:t>
            </w:r>
            <w:r w:rsidRPr="002B68A9">
              <w:rPr>
                <w:rFonts w:ascii="Arial" w:hAnsi="Arial" w:cs="Arial"/>
                <w:sz w:val="18"/>
                <w:szCs w:val="18"/>
              </w:rPr>
              <w:t>257A</w:t>
            </w: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Band 4, 5, 10, 12, 13, 14, 17</w:t>
            </w:r>
            <w:r w:rsidRPr="002B68A9">
              <w:rPr>
                <w:rFonts w:ascii="Arial" w:hAnsi="Arial" w:cs="Arial"/>
                <w:sz w:val="16"/>
                <w:szCs w:val="18"/>
                <w:lang w:eastAsia="zh-CN"/>
              </w:rPr>
              <w:t xml:space="preserve">, 24, 26, 27, </w:t>
            </w:r>
            <w:r w:rsidRPr="002B68A9">
              <w:rPr>
                <w:rFonts w:ascii="Arial" w:hAnsi="Arial" w:cs="Arial"/>
                <w:sz w:val="16"/>
                <w:szCs w:val="18"/>
              </w:rPr>
              <w:t xml:space="preserve">28, 29, 30, </w:t>
            </w:r>
            <w:r w:rsidRPr="002B68A9">
              <w:rPr>
                <w:rFonts w:ascii="Arial" w:hAnsi="Arial" w:cs="Arial"/>
                <w:sz w:val="16"/>
                <w:szCs w:val="18"/>
                <w:lang w:eastAsia="zh-CN"/>
              </w:rPr>
              <w:t>41, 42, 48, 50, 51, 66, 70, 71</w:t>
            </w:r>
            <w:r w:rsidRPr="002B68A9">
              <w:rPr>
                <w:rFonts w:ascii="Arial" w:hAnsi="Arial" w:cs="Arial"/>
                <w:sz w:val="16"/>
                <w:szCs w:val="18"/>
                <w:lang w:eastAsia="ja-JP"/>
              </w:rPr>
              <w:t xml:space="preserve">, 74, </w:t>
            </w:r>
            <w:r w:rsidRPr="002B68A9">
              <w:rPr>
                <w:rFonts w:ascii="Arial" w:hAnsi="Arial" w:cs="Arial"/>
                <w:sz w:val="16"/>
                <w:szCs w:val="18"/>
              </w:rPr>
              <w:t>74, n77, n78</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Band 2, 25</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Table 6.5.3.2-1</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cs="Arial"/>
                <w:sz w:val="16"/>
                <w:szCs w:val="18"/>
              </w:rPr>
              <w:t>Band</w:t>
            </w:r>
            <w:r w:rsidRPr="002B68A9">
              <w:rPr>
                <w:rFonts w:cs="Arial"/>
                <w:sz w:val="16"/>
                <w:szCs w:val="18"/>
                <w:lang w:eastAsia="zh-CN"/>
              </w:rPr>
              <w:t xml:space="preserve"> 43</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cs="Arial"/>
                <w:sz w:val="16"/>
                <w:szCs w:val="18"/>
              </w:rPr>
              <w:t>F</w:t>
            </w:r>
            <w:r w:rsidRPr="002B68A9">
              <w:rPr>
                <w:rFonts w:cs="Arial"/>
                <w:sz w:val="16"/>
                <w:szCs w:val="18"/>
                <w:vertAlign w:val="subscript"/>
              </w:rPr>
              <w:t>DL_low</w:t>
            </w:r>
            <w:r w:rsidRPr="002B68A9">
              <w:rPr>
                <w:rFonts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lang w:eastAsia="ja-JP"/>
              </w:rPr>
            </w:pPr>
            <w:r w:rsidRPr="002B68A9">
              <w:rPr>
                <w:rFonts w:cs="Arial"/>
                <w:sz w:val="16"/>
                <w:szCs w:val="18"/>
              </w:rPr>
              <w:t>F</w:t>
            </w:r>
            <w:r w:rsidRPr="002B68A9">
              <w:rPr>
                <w:rFonts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cs="Arial"/>
                <w:sz w:val="16"/>
                <w:szCs w:val="18"/>
              </w:rPr>
              <w:t>5</w:t>
            </w:r>
          </w:p>
        </w:tc>
      </w:tr>
      <w:tr w:rsidR="002B68A9" w:rsidRPr="002B68A9" w:rsidTr="00C42558">
        <w:trPr>
          <w:trHeight w:val="188"/>
          <w:jc w:val="center"/>
        </w:trPr>
        <w:tc>
          <w:tcPr>
            <w:tcW w:w="1632" w:type="dxa"/>
            <w:vMerge w:val="restart"/>
            <w:tcBorders>
              <w:top w:val="single" w:sz="4" w:space="0" w:color="auto"/>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val="en-US" w:eastAsia="zh-CN"/>
              </w:rPr>
              <w:t>DC_2A_n260A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6"/>
                <w:lang w:val="en-US" w:eastAsia="zh-CN"/>
              </w:rPr>
              <w:t>Bands 4, 5, 12, 13, 14, 17, 24, 26, 29, 30, 41, 42, 48, 66, 70, 71, n71, n257</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val="en-US" w:eastAsia="zh-CN"/>
              </w:rPr>
              <w:t>F</w:t>
            </w:r>
            <w:r w:rsidRPr="002B68A9">
              <w:rPr>
                <w:rFonts w:ascii="Arial" w:hAnsi="Arial" w:cs="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val="en-US" w:eastAsia="zh-CN"/>
              </w:rPr>
              <w:t>F</w:t>
            </w:r>
            <w:r w:rsidRPr="002B68A9">
              <w:rPr>
                <w:rFonts w:ascii="Arial" w:hAnsi="Arial" w:cs="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6"/>
                <w:lang w:val="en-US" w:eastAsia="zh-CN"/>
              </w:rPr>
              <w:t>Bands 48</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val="en-US" w:eastAsia="zh-CN"/>
              </w:rPr>
              <w:t>F</w:t>
            </w:r>
            <w:r w:rsidRPr="002B68A9">
              <w:rPr>
                <w:rFonts w:ascii="Arial" w:hAnsi="Arial" w:cs="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val="en-US" w:eastAsia="zh-CN"/>
              </w:rPr>
              <w:t>F</w:t>
            </w:r>
            <w:r w:rsidRPr="002B68A9">
              <w:rPr>
                <w:rFonts w:ascii="Arial" w:hAnsi="Arial" w:cs="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2</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2B68A9" w:rsidRDefault="001310A1" w:rsidP="001310A1">
            <w:pPr>
              <w:spacing w:after="0"/>
              <w:jc w:val="center"/>
              <w:rPr>
                <w:rFonts w:ascii="Arial" w:hAnsi="Arial" w:cs="Arial"/>
                <w:sz w:val="18"/>
                <w:szCs w:val="18"/>
                <w:lang w:eastAsia="ja-JP"/>
              </w:rPr>
            </w:pPr>
            <w:r w:rsidRPr="002B68A9">
              <w:rPr>
                <w:rFonts w:ascii="Arial" w:hAnsi="Arial" w:cs="Arial"/>
                <w:sz w:val="18"/>
                <w:szCs w:val="18"/>
                <w:lang w:eastAsia="ja-JP"/>
              </w:rPr>
              <w:t>DC_3A_n257A</w:t>
            </w: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5, 7, 8, 11, 18, 19, 21, 26, 28, 34, 39, 40, 41, 65, n79</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ja-JP"/>
              </w:rPr>
              <w:t>E-UTRA Band 42, n77, n78</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2</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1310A1" w:rsidRPr="002B68A9" w:rsidRDefault="001310A1" w:rsidP="001310A1">
            <w:pPr>
              <w:spacing w:after="0"/>
              <w:jc w:val="center"/>
              <w:rPr>
                <w:rFonts w:ascii="Arial" w:hAnsi="Arial" w:cs="Arial"/>
                <w:sz w:val="18"/>
                <w:szCs w:val="18"/>
                <w:lang w:eastAsia="ja-JP"/>
              </w:rPr>
            </w:pPr>
            <w:r w:rsidRPr="002B68A9">
              <w:rPr>
                <w:rFonts w:ascii="Arial" w:eastAsia="MS Mincho" w:hAnsi="Arial" w:cs="Arial"/>
                <w:sz w:val="18"/>
                <w:szCs w:val="18"/>
                <w:lang w:eastAsia="ja-JP"/>
              </w:rPr>
              <w:t>DC_3A_n258A</w:t>
            </w: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 xml:space="preserve">E-UTRA Band </w:t>
            </w:r>
            <w:r w:rsidRPr="002B68A9">
              <w:rPr>
                <w:rFonts w:ascii="Arial" w:eastAsia="MS Mincho" w:hAnsi="Arial" w:cs="Arial"/>
                <w:sz w:val="16"/>
                <w:szCs w:val="18"/>
                <w:lang w:eastAsia="ja-JP"/>
              </w:rPr>
              <w:t>1, 3, 5, 7, 8, 11, 18, 19, 21, 26, 28, 34, 39, 40, 41, 65, n79</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val="sv-SE" w:eastAsia="ja-JP"/>
              </w:rPr>
            </w:pPr>
            <w:r w:rsidRPr="002B68A9">
              <w:rPr>
                <w:rFonts w:ascii="Arial" w:hAnsi="Arial" w:cs="Arial"/>
                <w:sz w:val="16"/>
                <w:szCs w:val="18"/>
                <w:lang w:val="sv-SE"/>
              </w:rPr>
              <w:t xml:space="preserve">E-UTRA Band </w:t>
            </w:r>
            <w:r w:rsidRPr="002B68A9">
              <w:rPr>
                <w:rFonts w:ascii="Arial" w:eastAsia="MS Mincho" w:hAnsi="Arial" w:cs="Arial"/>
                <w:sz w:val="16"/>
                <w:szCs w:val="18"/>
                <w:lang w:val="sv-SE" w:eastAsia="ja-JP"/>
              </w:rPr>
              <w:t>42, n77, n78</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2</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eastAsia="MS Mincho"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eastAsia="MS Mincho"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jc w:val="center"/>
              <w:rPr>
                <w:rFonts w:ascii="Arial" w:hAnsi="Arial" w:cs="Arial"/>
                <w:sz w:val="16"/>
                <w:szCs w:val="18"/>
              </w:rPr>
            </w:pPr>
            <w:r w:rsidRPr="002B68A9">
              <w:rPr>
                <w:rFonts w:eastAsia="MS Mincho"/>
                <w:sz w:val="16"/>
                <w:szCs w:val="18"/>
              </w:rPr>
              <w:t xml:space="preserve">- </w:t>
            </w:r>
          </w:p>
        </w:tc>
        <w:tc>
          <w:tcPr>
            <w:tcW w:w="937" w:type="dxa"/>
            <w:tcBorders>
              <w:top w:val="single" w:sz="4" w:space="0" w:color="auto"/>
              <w:left w:val="nil"/>
              <w:bottom w:val="single" w:sz="4" w:space="0" w:color="auto"/>
              <w:right w:val="single" w:sz="4" w:space="0" w:color="auto"/>
            </w:tcBorders>
          </w:tcPr>
          <w:p w:rsidR="001310A1" w:rsidRPr="002B68A9" w:rsidRDefault="001310A1" w:rsidP="001310A1">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2B68A9" w:rsidRDefault="001310A1" w:rsidP="001310A1">
            <w:pPr>
              <w:spacing w:after="0"/>
              <w:jc w:val="center"/>
              <w:rPr>
                <w:rFonts w:ascii="Arial" w:hAnsi="Arial" w:cs="Arial"/>
                <w:sz w:val="18"/>
                <w:szCs w:val="18"/>
                <w:lang w:eastAsia="ja-JP"/>
              </w:rPr>
            </w:pPr>
            <w:r w:rsidRPr="002B68A9">
              <w:rPr>
                <w:rFonts w:ascii="Arial" w:eastAsia="Malgun Gothic" w:hAnsi="Arial" w:cs="Arial"/>
                <w:kern w:val="2"/>
                <w:sz w:val="18"/>
                <w:szCs w:val="18"/>
                <w:lang w:eastAsia="ko-KR"/>
              </w:rPr>
              <w:t>DC_5A_n257A</w:t>
            </w: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2, 3, 4, 5, 7, 8, 10, 12, 13, 14, 17, 24, 25, 28, 29, 30, 31, 34, 38, 40, 42, 43, 45, 48, 50, 51, 65, 66, 70, 71, 74</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26</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eastAsia="Malgun Gothic" w:hAnsi="Arial" w:cs="Arial"/>
                <w:kern w:val="2"/>
                <w:sz w:val="16"/>
                <w:szCs w:val="18"/>
                <w:lang w:val="en-US" w:eastAsia="ko-KR"/>
              </w:rPr>
              <w:t>859</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rPr>
            </w:pPr>
            <w:r w:rsidRPr="002B68A9">
              <w:rPr>
                <w:rFonts w:ascii="Arial" w:eastAsia="Malgun Gothic" w:hAnsi="Arial" w:cs="Arial"/>
                <w:kern w:val="2"/>
                <w:sz w:val="16"/>
                <w:szCs w:val="18"/>
                <w:lang w:val="en-US" w:eastAsia="ko-KR"/>
              </w:rPr>
              <w:t>869</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-27</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eastAsia="Malgun Gothic" w:hAnsi="Arial" w:cs="Arial"/>
                <w:kern w:val="2"/>
                <w:sz w:val="16"/>
                <w:szCs w:val="18"/>
                <w:lang w:val="en-US" w:eastAsia="ko-KR"/>
              </w:rPr>
              <w:t>1884.5</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rPr>
            </w:pPr>
            <w:r w:rsidRPr="002B68A9">
              <w:rPr>
                <w:rFonts w:ascii="Arial" w:eastAsia="Malgun Gothic" w:hAnsi="Arial" w:cs="Arial"/>
                <w:kern w:val="2"/>
                <w:sz w:val="16"/>
                <w:szCs w:val="18"/>
                <w:lang w:val="en-US" w:eastAsia="ko-KR"/>
              </w:rPr>
              <w:t>1915.7</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-41</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0.3</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3, 4</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41</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18, 19</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-40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4</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sz w:val="16"/>
                <w:szCs w:val="18"/>
                <w:lang w:eastAsia="ja-JP"/>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rPr>
            </w:pPr>
            <w:r w:rsidRPr="002B68A9">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sz w:val="16"/>
                <w:szCs w:val="18"/>
              </w:rPr>
            </w:pPr>
            <w:r w:rsidRPr="002B68A9">
              <w:rPr>
                <w:rFonts w:ascii="Arial" w:hAnsi="Arial" w:cs="Arial"/>
                <w:kern w:val="2"/>
                <w:sz w:val="16"/>
                <w:szCs w:val="18"/>
                <w:lang w:val="en-US" w:eastAsia="zh-CN"/>
              </w:rPr>
              <w:t>F</w:t>
            </w:r>
            <w:r w:rsidRPr="002B68A9">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hAnsi="Arial" w:cs="Arial"/>
                <w:sz w:val="16"/>
                <w:szCs w:val="18"/>
                <w:lang w:eastAsia="ja-JP"/>
              </w:rPr>
            </w:pPr>
            <w:r w:rsidRPr="002B68A9">
              <w:rPr>
                <w:rFonts w:ascii="Arial" w:eastAsia="Malgun Gothic" w:hAnsi="Arial" w:cs="Arial"/>
                <w:kern w:val="2"/>
                <w:sz w:val="16"/>
                <w:szCs w:val="18"/>
                <w:lang w:val="en-US" w:eastAsia="ko-KR"/>
              </w:rPr>
              <w:t>4</w:t>
            </w: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1310A1" w:rsidRPr="002B68A9" w:rsidRDefault="001310A1" w:rsidP="001310A1">
            <w:pPr>
              <w:spacing w:after="0"/>
              <w:jc w:val="center"/>
              <w:rPr>
                <w:rFonts w:ascii="Arial" w:hAnsi="Arial" w:cs="Arial"/>
                <w:sz w:val="18"/>
                <w:szCs w:val="18"/>
                <w:lang w:eastAsia="ja-JP"/>
              </w:rPr>
            </w:pPr>
            <w:r w:rsidRPr="002B68A9">
              <w:rPr>
                <w:rFonts w:ascii="Arial" w:hAnsi="Arial" w:cs="Arial"/>
                <w:sz w:val="18"/>
                <w:szCs w:val="18"/>
                <w:lang w:eastAsia="ja-JP"/>
              </w:rPr>
              <w:t>DC_5A</w:t>
            </w:r>
            <w:r w:rsidR="00BC65F6" w:rsidRPr="002B68A9">
              <w:rPr>
                <w:rFonts w:ascii="Arial" w:hAnsi="Arial" w:cs="Arial"/>
                <w:sz w:val="18"/>
                <w:szCs w:val="18"/>
                <w:lang w:eastAsia="ja-JP"/>
              </w:rPr>
              <w:t>_n</w:t>
            </w:r>
            <w:r w:rsidRPr="002B68A9">
              <w:rPr>
                <w:rFonts w:ascii="Arial" w:hAnsi="Arial" w:cs="Arial"/>
                <w:sz w:val="18"/>
                <w:szCs w:val="18"/>
                <w:lang w:eastAsia="ja-JP"/>
              </w:rPr>
              <w:t>260A</w:t>
            </w: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 xml:space="preserve">Band 1, 2, 3, 4, 5, 7, 8, 10, 12, 13, 14, 17, 24, 25, 28, 29, 30, 31, </w:t>
            </w:r>
            <w:r w:rsidRPr="002B68A9">
              <w:rPr>
                <w:rFonts w:ascii="Arial" w:hAnsi="Arial" w:cs="Arial"/>
                <w:sz w:val="16"/>
                <w:szCs w:val="18"/>
                <w:lang w:eastAsia="ja-JP"/>
              </w:rPr>
              <w:t>34,</w:t>
            </w:r>
            <w:r w:rsidRPr="002B68A9">
              <w:rPr>
                <w:rFonts w:ascii="Arial" w:hAnsi="Arial" w:cs="Arial"/>
                <w:sz w:val="16"/>
                <w:szCs w:val="18"/>
              </w:rPr>
              <w:t xml:space="preserve"> 38, 40, 42, 43</w:t>
            </w:r>
            <w:r w:rsidRPr="002B68A9">
              <w:rPr>
                <w:rFonts w:ascii="Arial" w:hAnsi="Arial" w:cs="Arial"/>
                <w:sz w:val="16"/>
                <w:szCs w:val="18"/>
                <w:lang w:eastAsia="zh-CN"/>
              </w:rPr>
              <w:t>, 45</w:t>
            </w:r>
            <w:r w:rsidRPr="002B68A9">
              <w:rPr>
                <w:rFonts w:ascii="Arial" w:hAnsi="Arial" w:cs="Arial"/>
                <w:sz w:val="16"/>
                <w:szCs w:val="18"/>
                <w:lang w:eastAsia="ja-JP"/>
              </w:rPr>
              <w:t>, 48, 50, 51, 65</w:t>
            </w:r>
            <w:r w:rsidRPr="002B68A9">
              <w:rPr>
                <w:rFonts w:ascii="Arial" w:hAnsi="Arial" w:cs="Arial"/>
                <w:sz w:val="16"/>
                <w:szCs w:val="18"/>
              </w:rPr>
              <w:t>, 66, 70</w:t>
            </w:r>
            <w:r w:rsidRPr="002B68A9">
              <w:rPr>
                <w:rFonts w:ascii="Arial" w:hAnsi="Arial" w:cs="Arial"/>
                <w:sz w:val="16"/>
                <w:szCs w:val="18"/>
                <w:lang w:eastAsia="zh-CN"/>
              </w:rPr>
              <w:t>, 71</w:t>
            </w:r>
            <w:r w:rsidRPr="002B68A9">
              <w:rPr>
                <w:rFonts w:ascii="Arial" w:hAnsi="Arial" w:cs="Arial"/>
                <w:sz w:val="16"/>
                <w:szCs w:val="18"/>
                <w:lang w:eastAsia="ja-JP"/>
              </w:rPr>
              <w:t>, 74</w:t>
            </w:r>
            <w:r w:rsidRPr="002B68A9">
              <w:rPr>
                <w:rFonts w:ascii="Arial" w:hAnsi="Arial" w:cs="Arial"/>
                <w:sz w:val="16"/>
                <w:szCs w:val="18"/>
              </w:rPr>
              <w:t>, n77, n78</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Band 26</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-27</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1310A1" w:rsidRPr="002B68A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2B68A9" w:rsidRDefault="001310A1" w:rsidP="001310A1">
            <w:pPr>
              <w:keepNext/>
              <w:keepLines/>
              <w:spacing w:after="0"/>
              <w:jc w:val="both"/>
              <w:rPr>
                <w:rFonts w:ascii="Arial" w:hAnsi="Arial" w:cs="Arial"/>
                <w:sz w:val="16"/>
                <w:szCs w:val="18"/>
                <w:lang w:eastAsia="ja-JP"/>
              </w:rPr>
            </w:pPr>
            <w:r w:rsidRPr="002B68A9">
              <w:rPr>
                <w:rFonts w:ascii="Arial" w:hAnsi="Arial" w:cs="Arial"/>
                <w:sz w:val="16"/>
                <w:szCs w:val="18"/>
              </w:rPr>
              <w:t>Band 41</w:t>
            </w:r>
          </w:p>
        </w:tc>
        <w:tc>
          <w:tcPr>
            <w:tcW w:w="934"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right"/>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hAnsi="Arial" w:cs="Arial"/>
                <w:kern w:val="2"/>
                <w:sz w:val="16"/>
                <w:szCs w:val="18"/>
                <w:lang w:val="en-US" w:eastAsia="zh-CN"/>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rPr>
                <w:rFonts w:ascii="Arial" w:hAnsi="Arial" w:cs="Arial"/>
                <w:kern w:val="2"/>
                <w:sz w:val="16"/>
                <w:szCs w:val="18"/>
                <w:lang w:val="en-US" w:eastAsia="zh-CN"/>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2B68A9" w:rsidRDefault="001310A1" w:rsidP="001310A1">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2B68A9" w:rsidRDefault="001310A1" w:rsidP="001310A1">
            <w:pPr>
              <w:keepNext/>
              <w:keepLines/>
              <w:spacing w:after="0"/>
              <w:jc w:val="center"/>
              <w:rPr>
                <w:rFonts w:ascii="Arial" w:eastAsia="Malgun Gothic" w:hAnsi="Arial" w:cs="Arial"/>
                <w:kern w:val="2"/>
                <w:sz w:val="16"/>
                <w:szCs w:val="18"/>
                <w:lang w:val="en-US" w:eastAsia="ko-KR"/>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2B68A9" w:rsidRDefault="001310A1" w:rsidP="009811BD">
            <w:pPr>
              <w:keepNext/>
              <w:keepLines/>
              <w:spacing w:after="0"/>
              <w:jc w:val="center"/>
              <w:rPr>
                <w:rFonts w:eastAsia="Malgun Gothic" w:cs="Arial"/>
                <w:kern w:val="2"/>
                <w:lang w:val="en-US" w:eastAsia="ko-KR"/>
              </w:rPr>
            </w:pPr>
            <w:r w:rsidRPr="002B68A9">
              <w:t>Table 6.5.3.2-1</w:t>
            </w:r>
          </w:p>
        </w:tc>
      </w:tr>
      <w:tr w:rsidR="002B68A9" w:rsidRPr="002B68A9" w:rsidTr="00B3023C">
        <w:trPr>
          <w:trHeight w:val="188"/>
          <w:jc w:val="center"/>
        </w:trPr>
        <w:tc>
          <w:tcPr>
            <w:tcW w:w="1632" w:type="dxa"/>
            <w:vMerge w:val="restart"/>
            <w:tcBorders>
              <w:left w:val="single" w:sz="4" w:space="0" w:color="auto"/>
              <w:right w:val="single" w:sz="4" w:space="0" w:color="auto"/>
            </w:tcBorders>
          </w:tcPr>
          <w:p w:rsidR="005768D3" w:rsidRPr="002B68A9" w:rsidRDefault="005768D3" w:rsidP="00B3023C">
            <w:pPr>
              <w:spacing w:after="0"/>
              <w:jc w:val="center"/>
              <w:rPr>
                <w:rFonts w:ascii="Arial" w:hAnsi="Arial" w:cs="Arial"/>
                <w:sz w:val="18"/>
                <w:szCs w:val="18"/>
                <w:lang w:eastAsia="ja-JP"/>
              </w:rPr>
            </w:pPr>
            <w:r w:rsidRPr="002B68A9">
              <w:rPr>
                <w:rFonts w:ascii="Arial" w:hAnsi="Arial" w:cs="Arial"/>
                <w:sz w:val="18"/>
                <w:szCs w:val="18"/>
                <w:lang w:eastAsia="ja-JP"/>
              </w:rPr>
              <w:t>DC_5A</w:t>
            </w:r>
            <w:r w:rsidR="00BC65F6" w:rsidRPr="002B68A9">
              <w:rPr>
                <w:rFonts w:ascii="Arial" w:hAnsi="Arial" w:cs="Arial"/>
                <w:sz w:val="18"/>
                <w:szCs w:val="18"/>
                <w:lang w:eastAsia="ja-JP"/>
              </w:rPr>
              <w:t>_n</w:t>
            </w:r>
            <w:r w:rsidRPr="002B68A9">
              <w:rPr>
                <w:rFonts w:ascii="Arial" w:hAnsi="Arial" w:cs="Arial"/>
                <w:sz w:val="18"/>
                <w:szCs w:val="18"/>
                <w:lang w:eastAsia="ja-JP"/>
              </w:rPr>
              <w:t>261A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B3023C">
            <w:pPr>
              <w:keepNext/>
              <w:keepLines/>
              <w:spacing w:after="0"/>
              <w:jc w:val="both"/>
              <w:rPr>
                <w:rFonts w:ascii="Arial" w:hAnsi="Arial" w:cs="Arial"/>
                <w:sz w:val="16"/>
                <w:szCs w:val="16"/>
                <w:lang w:eastAsia="ja-JP"/>
              </w:rPr>
            </w:pPr>
            <w:r w:rsidRPr="002B68A9">
              <w:rPr>
                <w:rFonts w:ascii="Arial" w:hAnsi="Arial" w:cs="Arial"/>
                <w:sz w:val="16"/>
                <w:szCs w:val="16"/>
              </w:rPr>
              <w:t xml:space="preserve">Band 1, 2, 3, 4, 5, 7, 8, 10, 12, 13, 14, 17, 24, 25, 28, 29, 30, 31, </w:t>
            </w:r>
            <w:r w:rsidRPr="002B68A9">
              <w:rPr>
                <w:rFonts w:ascii="Arial" w:hAnsi="Arial" w:cs="Arial"/>
                <w:sz w:val="16"/>
                <w:szCs w:val="16"/>
                <w:lang w:eastAsia="ja-JP"/>
              </w:rPr>
              <w:t>34,</w:t>
            </w:r>
            <w:r w:rsidRPr="002B68A9">
              <w:rPr>
                <w:rFonts w:ascii="Arial" w:hAnsi="Arial" w:cs="Arial"/>
                <w:sz w:val="16"/>
                <w:szCs w:val="16"/>
              </w:rPr>
              <w:t xml:space="preserve"> 38, 40, 42, 43</w:t>
            </w:r>
            <w:r w:rsidRPr="002B68A9">
              <w:rPr>
                <w:rFonts w:ascii="Arial" w:hAnsi="Arial" w:cs="Arial"/>
                <w:sz w:val="16"/>
                <w:szCs w:val="16"/>
                <w:lang w:eastAsia="zh-CN"/>
              </w:rPr>
              <w:t>, 45</w:t>
            </w:r>
            <w:r w:rsidRPr="002B68A9">
              <w:rPr>
                <w:rFonts w:ascii="Arial" w:hAnsi="Arial" w:cs="Arial"/>
                <w:sz w:val="16"/>
                <w:szCs w:val="16"/>
                <w:lang w:eastAsia="ja-JP"/>
              </w:rPr>
              <w:t>, 48, 50, 51, 65</w:t>
            </w:r>
            <w:r w:rsidRPr="002B68A9">
              <w:rPr>
                <w:rFonts w:ascii="Arial" w:hAnsi="Arial" w:cs="Arial"/>
                <w:sz w:val="16"/>
                <w:szCs w:val="16"/>
              </w:rPr>
              <w:t>, 66, 70</w:t>
            </w:r>
            <w:r w:rsidRPr="002B68A9">
              <w:rPr>
                <w:rFonts w:ascii="Arial" w:hAnsi="Arial" w:cs="Arial"/>
                <w:sz w:val="16"/>
                <w:szCs w:val="16"/>
                <w:lang w:eastAsia="zh-CN"/>
              </w:rPr>
              <w:t>, 71</w:t>
            </w:r>
            <w:r w:rsidRPr="002B68A9">
              <w:rPr>
                <w:rFonts w:ascii="Arial" w:hAnsi="Arial" w:cs="Arial"/>
                <w:sz w:val="16"/>
                <w:szCs w:val="16"/>
                <w:lang w:eastAsia="ja-JP"/>
              </w:rPr>
              <w:t>, 74</w:t>
            </w:r>
            <w:r w:rsidRPr="002B68A9">
              <w:rPr>
                <w:rFonts w:ascii="Arial" w:hAnsi="Arial" w:cs="Arial"/>
                <w:sz w:val="16"/>
                <w:szCs w:val="16"/>
              </w:rPr>
              <w:t>, n77, n78</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jc w:val="right"/>
              <w:rPr>
                <w:rFonts w:ascii="Arial" w:hAnsi="Arial" w:cs="Arial"/>
                <w:kern w:val="2"/>
                <w:sz w:val="16"/>
                <w:szCs w:val="16"/>
                <w:lang w:val="en-US" w:eastAsia="zh-CN"/>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jc w:val="center"/>
              <w:rPr>
                <w:rFonts w:ascii="Arial" w:hAnsi="Arial" w:cs="Arial"/>
                <w:kern w:val="2"/>
                <w:sz w:val="16"/>
                <w:szCs w:val="16"/>
                <w:lang w:val="en-US" w:eastAsia="zh-CN"/>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rPr>
                <w:rFonts w:ascii="Arial" w:hAnsi="Arial" w:cs="Arial"/>
                <w:kern w:val="2"/>
                <w:sz w:val="16"/>
                <w:szCs w:val="16"/>
                <w:lang w:val="en-US" w:eastAsia="zh-CN"/>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jc w:val="center"/>
              <w:rPr>
                <w:rFonts w:ascii="Arial" w:eastAsia="Malgun Gothic" w:hAnsi="Arial" w:cs="Arial"/>
                <w:kern w:val="2"/>
                <w:sz w:val="16"/>
                <w:szCs w:val="16"/>
                <w:lang w:val="en-US" w:eastAsia="ko-KR"/>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B3023C">
            <w:pPr>
              <w:keepNext/>
              <w:keepLines/>
              <w:spacing w:after="0"/>
              <w:jc w:val="center"/>
              <w:rPr>
                <w:rFonts w:ascii="Arial" w:eastAsia="Malgun Gothic" w:hAnsi="Arial" w:cs="Arial"/>
                <w:kern w:val="2"/>
                <w:sz w:val="16"/>
                <w:szCs w:val="16"/>
                <w:lang w:val="en-US" w:eastAsia="ko-KR"/>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B3023C">
            <w:pPr>
              <w:keepNext/>
              <w:keepLines/>
              <w:spacing w:after="0"/>
              <w:jc w:val="center"/>
              <w:rPr>
                <w:rFonts w:ascii="Arial" w:eastAsia="Malgun Gothic" w:hAnsi="Arial" w:cs="Arial"/>
                <w:kern w:val="2"/>
                <w:sz w:val="16"/>
                <w:szCs w:val="16"/>
                <w:lang w:val="en-US" w:eastAsia="ko-KR"/>
              </w:rPr>
            </w:pPr>
          </w:p>
        </w:tc>
      </w:tr>
      <w:tr w:rsidR="002B68A9" w:rsidRPr="002B68A9" w:rsidTr="00B3023C">
        <w:trPr>
          <w:trHeight w:val="188"/>
          <w:jc w:val="center"/>
        </w:trPr>
        <w:tc>
          <w:tcPr>
            <w:tcW w:w="1632" w:type="dxa"/>
            <w:vMerge/>
            <w:tcBorders>
              <w:left w:val="single" w:sz="4" w:space="0" w:color="auto"/>
              <w:right w:val="single" w:sz="4" w:space="0" w:color="auto"/>
            </w:tcBorders>
          </w:tcPr>
          <w:p w:rsidR="005768D3" w:rsidRPr="002B68A9" w:rsidRDefault="005768D3" w:rsidP="00B3023C">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B3023C">
            <w:pPr>
              <w:keepNext/>
              <w:keepLines/>
              <w:spacing w:after="0"/>
              <w:jc w:val="both"/>
              <w:rPr>
                <w:rFonts w:ascii="Arial" w:hAnsi="Arial" w:cs="Arial"/>
                <w:sz w:val="16"/>
                <w:szCs w:val="16"/>
                <w:lang w:eastAsia="ja-JP"/>
              </w:rPr>
            </w:pPr>
            <w:r w:rsidRPr="002B68A9">
              <w:rPr>
                <w:rFonts w:ascii="Arial" w:hAnsi="Arial" w:cs="Arial"/>
                <w:sz w:val="16"/>
                <w:szCs w:val="16"/>
              </w:rPr>
              <w:t>26</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jc w:val="right"/>
              <w:rPr>
                <w:rFonts w:ascii="Arial" w:hAnsi="Arial" w:cs="Arial"/>
                <w:kern w:val="2"/>
                <w:sz w:val="16"/>
                <w:szCs w:val="16"/>
                <w:lang w:val="en-US" w:eastAsia="zh-CN"/>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jc w:val="center"/>
              <w:rPr>
                <w:rFonts w:ascii="Arial" w:hAnsi="Arial" w:cs="Arial"/>
                <w:kern w:val="2"/>
                <w:sz w:val="16"/>
                <w:szCs w:val="16"/>
                <w:lang w:val="en-US" w:eastAsia="zh-CN"/>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rPr>
                <w:rFonts w:ascii="Arial" w:hAnsi="Arial" w:cs="Arial"/>
                <w:kern w:val="2"/>
                <w:sz w:val="16"/>
                <w:szCs w:val="16"/>
                <w:lang w:val="en-US" w:eastAsia="zh-CN"/>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jc w:val="center"/>
              <w:rPr>
                <w:rFonts w:ascii="Arial" w:eastAsia="Malgun Gothic" w:hAnsi="Arial" w:cs="Arial"/>
                <w:kern w:val="2"/>
                <w:sz w:val="16"/>
                <w:szCs w:val="16"/>
                <w:lang w:val="en-US" w:eastAsia="ko-KR"/>
              </w:rPr>
            </w:pPr>
            <w:r w:rsidRPr="002B68A9">
              <w:rPr>
                <w:rFonts w:ascii="Arial" w:hAnsi="Arial" w:cs="Arial"/>
                <w:sz w:val="16"/>
                <w:szCs w:val="16"/>
              </w:rPr>
              <w:t>-27</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B3023C">
            <w:pPr>
              <w:keepNext/>
              <w:keepLines/>
              <w:spacing w:after="0"/>
              <w:jc w:val="center"/>
              <w:rPr>
                <w:rFonts w:ascii="Arial" w:eastAsia="Malgun Gothic" w:hAnsi="Arial" w:cs="Arial"/>
                <w:kern w:val="2"/>
                <w:sz w:val="16"/>
                <w:szCs w:val="16"/>
                <w:lang w:val="en-US" w:eastAsia="ko-KR"/>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B3023C">
            <w:pPr>
              <w:keepNext/>
              <w:keepLines/>
              <w:spacing w:after="0"/>
              <w:jc w:val="center"/>
              <w:rPr>
                <w:rFonts w:ascii="Arial" w:eastAsia="Malgun Gothic" w:hAnsi="Arial" w:cs="Arial"/>
                <w:kern w:val="2"/>
                <w:sz w:val="16"/>
                <w:szCs w:val="16"/>
                <w:lang w:val="en-US" w:eastAsia="ko-KR"/>
              </w:rPr>
            </w:pPr>
          </w:p>
        </w:tc>
      </w:tr>
      <w:tr w:rsidR="002B68A9" w:rsidRPr="002B68A9" w:rsidTr="00B95244">
        <w:trPr>
          <w:trHeight w:val="188"/>
          <w:jc w:val="center"/>
        </w:trPr>
        <w:tc>
          <w:tcPr>
            <w:tcW w:w="1632" w:type="dxa"/>
            <w:vMerge/>
            <w:tcBorders>
              <w:left w:val="single" w:sz="4" w:space="0" w:color="auto"/>
              <w:right w:val="single" w:sz="4" w:space="0" w:color="auto"/>
            </w:tcBorders>
          </w:tcPr>
          <w:p w:rsidR="005768D3" w:rsidRPr="002B68A9" w:rsidRDefault="005768D3" w:rsidP="00B3023C">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B3023C">
            <w:pPr>
              <w:keepNext/>
              <w:keepLines/>
              <w:spacing w:after="0"/>
              <w:jc w:val="both"/>
              <w:rPr>
                <w:rFonts w:ascii="Arial" w:hAnsi="Arial" w:cs="Arial"/>
                <w:sz w:val="16"/>
                <w:szCs w:val="16"/>
                <w:lang w:eastAsia="ja-JP"/>
              </w:rPr>
            </w:pPr>
            <w:r w:rsidRPr="002B68A9">
              <w:rPr>
                <w:rFonts w:ascii="Arial" w:hAnsi="Arial" w:cs="Arial"/>
                <w:sz w:val="16"/>
                <w:szCs w:val="16"/>
              </w:rPr>
              <w:t>41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jc w:val="right"/>
              <w:rPr>
                <w:rFonts w:ascii="Arial" w:hAnsi="Arial" w:cs="Arial"/>
                <w:kern w:val="2"/>
                <w:sz w:val="16"/>
                <w:szCs w:val="16"/>
                <w:lang w:val="en-US" w:eastAsia="zh-CN"/>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jc w:val="center"/>
              <w:rPr>
                <w:rFonts w:ascii="Arial" w:hAnsi="Arial" w:cs="Arial"/>
                <w:kern w:val="2"/>
                <w:sz w:val="16"/>
                <w:szCs w:val="16"/>
                <w:lang w:val="en-US" w:eastAsia="zh-CN"/>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rPr>
                <w:rFonts w:ascii="Arial" w:hAnsi="Arial" w:cs="Arial"/>
                <w:kern w:val="2"/>
                <w:sz w:val="16"/>
                <w:szCs w:val="16"/>
                <w:lang w:val="en-US" w:eastAsia="zh-CN"/>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B3023C">
            <w:pPr>
              <w:keepNext/>
              <w:keepLines/>
              <w:spacing w:after="0"/>
              <w:jc w:val="center"/>
              <w:rPr>
                <w:rFonts w:ascii="Arial" w:eastAsia="Malgun Gothic" w:hAnsi="Arial" w:cs="Arial"/>
                <w:kern w:val="2"/>
                <w:sz w:val="16"/>
                <w:szCs w:val="16"/>
                <w:lang w:val="en-US" w:eastAsia="ko-KR"/>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B3023C">
            <w:pPr>
              <w:keepNext/>
              <w:keepLines/>
              <w:spacing w:after="0"/>
              <w:jc w:val="center"/>
              <w:rPr>
                <w:rFonts w:ascii="Arial" w:eastAsia="Malgun Gothic" w:hAnsi="Arial" w:cs="Arial"/>
                <w:kern w:val="2"/>
                <w:sz w:val="16"/>
                <w:szCs w:val="16"/>
                <w:lang w:val="en-US" w:eastAsia="ko-KR"/>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B3023C">
            <w:pPr>
              <w:keepNext/>
              <w:keepLines/>
              <w:spacing w:after="0"/>
              <w:jc w:val="center"/>
              <w:rPr>
                <w:rFonts w:ascii="Arial" w:eastAsia="Malgun Gothic" w:hAnsi="Arial" w:cs="Arial"/>
                <w:kern w:val="2"/>
                <w:sz w:val="16"/>
                <w:szCs w:val="16"/>
                <w:lang w:val="en-US" w:eastAsia="ko-KR"/>
              </w:rPr>
            </w:pPr>
            <w:r w:rsidRPr="002B68A9">
              <w:rPr>
                <w:sz w:val="16"/>
                <w:szCs w:val="16"/>
              </w:rPr>
              <w:t>Table 6.5.3.2-1</w:t>
            </w:r>
          </w:p>
        </w:tc>
      </w:tr>
      <w:tr w:rsidR="002B68A9" w:rsidRPr="002B68A9" w:rsidTr="00B95244">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both"/>
              <w:rPr>
                <w:rFonts w:ascii="Arial" w:hAnsi="Arial" w:cs="Arial"/>
                <w:sz w:val="16"/>
                <w:szCs w:val="16"/>
              </w:rPr>
            </w:pPr>
            <w:r w:rsidRPr="002B68A9">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6"/>
              </w:rPr>
            </w:pPr>
            <w:r w:rsidRPr="002B68A9">
              <w:rPr>
                <w:rFonts w:ascii="Arial" w:hAnsi="Arial" w:cs="Arial"/>
                <w:sz w:val="16"/>
                <w:szCs w:val="16"/>
              </w:rPr>
              <w:t xml:space="preserve">2570 </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6"/>
              </w:rPr>
            </w:pPr>
            <w:r w:rsidRPr="002B68A9">
              <w:rPr>
                <w:rFonts w:ascii="Arial" w:hAnsi="Arial" w:cs="Arial"/>
                <w:sz w:val="16"/>
                <w:szCs w:val="16"/>
              </w:rPr>
              <w:t>2575</w:t>
            </w:r>
          </w:p>
        </w:tc>
        <w:tc>
          <w:tcPr>
            <w:tcW w:w="1172"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6"/>
              </w:rPr>
            </w:pPr>
            <w:r w:rsidRPr="002B68A9">
              <w:rPr>
                <w:rFonts w:ascii="Arial" w:hAnsi="Arial" w:cs="Arial"/>
                <w:sz w:val="16"/>
                <w:szCs w:val="16"/>
              </w:rPr>
              <w:t>+1.6</w:t>
            </w:r>
          </w:p>
        </w:tc>
        <w:tc>
          <w:tcPr>
            <w:tcW w:w="749" w:type="dxa"/>
            <w:tcBorders>
              <w:top w:val="single" w:sz="4" w:space="0" w:color="auto"/>
              <w:left w:val="nil"/>
              <w:bottom w:val="single" w:sz="4" w:space="0" w:color="auto"/>
              <w:right w:val="single" w:sz="4" w:space="0" w:color="auto"/>
            </w:tcBorders>
            <w:noWrap/>
          </w:tcPr>
          <w:p w:rsidR="005768D3" w:rsidRPr="002B68A9" w:rsidRDefault="005768D3" w:rsidP="005768D3">
            <w:pPr>
              <w:keepNext/>
              <w:keepLines/>
              <w:spacing w:after="0"/>
              <w:jc w:val="center"/>
              <w:rPr>
                <w:rFonts w:ascii="Arial" w:hAnsi="Arial" w:cs="Arial"/>
                <w:sz w:val="16"/>
                <w:szCs w:val="16"/>
              </w:rPr>
            </w:pPr>
            <w:r w:rsidRPr="002B68A9">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tcPr>
          <w:p w:rsidR="005768D3" w:rsidRPr="002B68A9" w:rsidRDefault="005768D3" w:rsidP="005768D3">
            <w:pPr>
              <w:keepNext/>
              <w:keepLines/>
              <w:spacing w:after="0"/>
              <w:jc w:val="center"/>
              <w:rPr>
                <w:sz w:val="16"/>
                <w:szCs w:val="16"/>
              </w:rPr>
            </w:pPr>
            <w:r w:rsidRPr="002B68A9">
              <w:rPr>
                <w:rFonts w:ascii="Arial" w:hAnsi="Arial" w:cs="Arial"/>
                <w:sz w:val="16"/>
                <w:szCs w:val="16"/>
              </w:rPr>
              <w:t>5, 7, 17</w:t>
            </w:r>
          </w:p>
        </w:tc>
      </w:tr>
      <w:tr w:rsidR="002B68A9" w:rsidRPr="002B68A9" w:rsidTr="00B95244">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both"/>
              <w:rPr>
                <w:rFonts w:ascii="Arial" w:hAnsi="Arial" w:cs="Arial"/>
                <w:sz w:val="16"/>
                <w:szCs w:val="16"/>
              </w:rPr>
            </w:pPr>
            <w:r w:rsidRPr="002B68A9">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6"/>
              </w:rPr>
            </w:pPr>
            <w:r w:rsidRPr="002B68A9">
              <w:rPr>
                <w:rFonts w:ascii="Arial" w:hAnsi="Arial" w:cs="Arial"/>
                <w:sz w:val="16"/>
                <w:szCs w:val="16"/>
              </w:rPr>
              <w:t>2575</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6"/>
              </w:rPr>
            </w:pPr>
            <w:r w:rsidRPr="002B68A9">
              <w:rPr>
                <w:rFonts w:ascii="Arial" w:hAnsi="Arial" w:cs="Arial"/>
                <w:sz w:val="16"/>
                <w:szCs w:val="16"/>
              </w:rPr>
              <w:t>2595</w:t>
            </w:r>
          </w:p>
        </w:tc>
        <w:tc>
          <w:tcPr>
            <w:tcW w:w="1172"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6"/>
              </w:rPr>
            </w:pPr>
            <w:r w:rsidRPr="002B68A9">
              <w:rPr>
                <w:rFonts w:ascii="Arial" w:hAnsi="Arial" w:cs="Arial"/>
                <w:sz w:val="16"/>
                <w:szCs w:val="16"/>
              </w:rPr>
              <w:t>-15.5</w:t>
            </w:r>
          </w:p>
        </w:tc>
        <w:tc>
          <w:tcPr>
            <w:tcW w:w="749" w:type="dxa"/>
            <w:tcBorders>
              <w:top w:val="single" w:sz="4" w:space="0" w:color="auto"/>
              <w:left w:val="nil"/>
              <w:bottom w:val="single" w:sz="4" w:space="0" w:color="auto"/>
              <w:right w:val="single" w:sz="4" w:space="0" w:color="auto"/>
            </w:tcBorders>
            <w:noWrap/>
          </w:tcPr>
          <w:p w:rsidR="005768D3" w:rsidRPr="002B68A9" w:rsidRDefault="005768D3" w:rsidP="005768D3">
            <w:pPr>
              <w:keepNext/>
              <w:keepLines/>
              <w:spacing w:after="0"/>
              <w:jc w:val="center"/>
              <w:rPr>
                <w:rFonts w:ascii="Arial" w:hAnsi="Arial" w:cs="Arial"/>
                <w:sz w:val="16"/>
                <w:szCs w:val="16"/>
              </w:rPr>
            </w:pPr>
            <w:r w:rsidRPr="002B68A9">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tcPr>
          <w:p w:rsidR="005768D3" w:rsidRPr="002B68A9" w:rsidRDefault="005768D3" w:rsidP="005768D3">
            <w:pPr>
              <w:keepNext/>
              <w:keepLines/>
              <w:spacing w:after="0"/>
              <w:jc w:val="center"/>
              <w:rPr>
                <w:sz w:val="16"/>
                <w:szCs w:val="16"/>
              </w:rPr>
            </w:pPr>
            <w:r w:rsidRPr="002B68A9">
              <w:rPr>
                <w:rFonts w:ascii="Arial" w:hAnsi="Arial" w:cs="Arial"/>
                <w:sz w:val="16"/>
                <w:szCs w:val="16"/>
              </w:rPr>
              <w:t>5, 7, 17</w:t>
            </w:r>
          </w:p>
        </w:tc>
      </w:tr>
      <w:tr w:rsidR="002B68A9" w:rsidRPr="002B68A9" w:rsidTr="00B95244">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both"/>
              <w:rPr>
                <w:rFonts w:ascii="Arial" w:hAnsi="Arial" w:cs="Arial"/>
                <w:sz w:val="16"/>
                <w:szCs w:val="16"/>
              </w:rPr>
            </w:pPr>
            <w:r w:rsidRPr="002B68A9">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6"/>
              </w:rPr>
            </w:pPr>
            <w:r w:rsidRPr="002B68A9">
              <w:rPr>
                <w:rFonts w:ascii="Arial" w:hAnsi="Arial" w:cs="Arial"/>
                <w:sz w:val="16"/>
                <w:szCs w:val="16"/>
              </w:rPr>
              <w:t>2595</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6"/>
              </w:rPr>
            </w:pPr>
            <w:r w:rsidRPr="002B68A9">
              <w:rPr>
                <w:rFonts w:ascii="Arial" w:hAnsi="Arial" w:cs="Arial"/>
                <w:sz w:val="16"/>
                <w:szCs w:val="16"/>
              </w:rPr>
              <w:t>2620</w:t>
            </w:r>
          </w:p>
        </w:tc>
        <w:tc>
          <w:tcPr>
            <w:tcW w:w="1172"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6"/>
              </w:rPr>
            </w:pPr>
            <w:r w:rsidRPr="002B68A9">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tcPr>
          <w:p w:rsidR="005768D3" w:rsidRPr="002B68A9" w:rsidRDefault="005768D3" w:rsidP="005768D3">
            <w:pPr>
              <w:keepNext/>
              <w:keepLines/>
              <w:spacing w:after="0"/>
              <w:jc w:val="center"/>
              <w:rPr>
                <w:rFonts w:ascii="Arial" w:hAnsi="Arial" w:cs="Arial"/>
                <w:sz w:val="16"/>
                <w:szCs w:val="16"/>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5768D3" w:rsidRPr="002B68A9" w:rsidRDefault="005768D3" w:rsidP="005768D3">
            <w:pPr>
              <w:keepNext/>
              <w:keepLines/>
              <w:spacing w:after="0"/>
              <w:jc w:val="center"/>
              <w:rPr>
                <w:sz w:val="16"/>
                <w:szCs w:val="16"/>
              </w:rPr>
            </w:pPr>
            <w:r w:rsidRPr="002B68A9">
              <w:rPr>
                <w:rFonts w:ascii="Arial" w:hAnsi="Arial" w:cs="Arial"/>
                <w:sz w:val="16"/>
                <w:szCs w:val="16"/>
              </w:rPr>
              <w:t>5, 21</w:t>
            </w:r>
          </w:p>
        </w:tc>
      </w:tr>
      <w:tr w:rsidR="002B68A9" w:rsidRPr="002B68A9" w:rsidTr="00B3023C">
        <w:trPr>
          <w:trHeight w:val="188"/>
          <w:jc w:val="center"/>
        </w:trPr>
        <w:tc>
          <w:tcPr>
            <w:tcW w:w="1632" w:type="dxa"/>
            <w:vMerge/>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center"/>
              <w:rPr>
                <w:rFonts w:ascii="Arial" w:hAnsi="Arial" w:cs="Arial"/>
                <w:sz w:val="16"/>
                <w:szCs w:val="16"/>
                <w:lang w:eastAsia="ko-KR"/>
              </w:rPr>
            </w:pPr>
            <w:r w:rsidRPr="002B68A9">
              <w:rPr>
                <w:rFonts w:ascii="Arial" w:hAnsi="Arial" w:cs="Arial"/>
                <w:sz w:val="16"/>
                <w:szCs w:val="16"/>
                <w:lang w:eastAsia="ko-KR"/>
              </w:rPr>
              <w:t>E-UTRA Band 1, 4, 10, 12, 13, 14, 17, 20,</w:t>
            </w:r>
            <w:r w:rsidRPr="002B68A9">
              <w:rPr>
                <w:rFonts w:ascii="Arial" w:eastAsia="Yu Mincho" w:hAnsi="Arial" w:cs="Arial"/>
                <w:sz w:val="16"/>
                <w:szCs w:val="16"/>
                <w:lang w:val="en-US"/>
              </w:rPr>
              <w:t xml:space="preserve"> 22, 23, 27, 28, 29, 42, 43, 44, 46,  65, 66, 67, 68</w:t>
            </w:r>
          </w:p>
          <w:p w:rsidR="005768D3" w:rsidRPr="002B68A9" w:rsidRDefault="005768D3" w:rsidP="005768D3">
            <w:pPr>
              <w:keepNext/>
              <w:keepLines/>
              <w:spacing w:after="0"/>
              <w:jc w:val="both"/>
              <w:rPr>
                <w:rFonts w:ascii="Arial" w:hAnsi="Arial" w:cs="Arial"/>
                <w:sz w:val="16"/>
                <w:szCs w:val="16"/>
              </w:rPr>
            </w:pPr>
            <w:r w:rsidRPr="002B68A9">
              <w:rPr>
                <w:rFonts w:ascii="Arial" w:hAnsi="Arial" w:cs="Arial"/>
                <w:sz w:val="16"/>
                <w:szCs w:val="16"/>
                <w:lang w:eastAsia="ko-KR"/>
              </w:rPr>
              <w:t xml:space="preserve">NR Band n77, n78, n79, </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6"/>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6"/>
              </w:rPr>
            </w:pPr>
            <w:r w:rsidRPr="002B68A9">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6"/>
              </w:rPr>
            </w:pPr>
            <w:r w:rsidRPr="002B68A9">
              <w:rPr>
                <w:rFonts w:ascii="Arial" w:eastAsia="Yu Mincho" w:hAnsi="Arial" w:cs="Arial"/>
                <w:sz w:val="16"/>
                <w:szCs w:val="16"/>
                <w:lang w:val="en-US"/>
              </w:rPr>
              <w:t>F</w:t>
            </w:r>
            <w:r w:rsidRPr="002B68A9">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6"/>
              </w:rPr>
            </w:pPr>
            <w:r w:rsidRPr="002B68A9">
              <w:rPr>
                <w:rFonts w:ascii="Arial" w:eastAsia="Yu Mincho"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6"/>
              </w:rPr>
            </w:pPr>
            <w:r w:rsidRPr="002B68A9">
              <w:rPr>
                <w:rFonts w:ascii="Arial" w:eastAsia="Yu Mincho"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sz w:val="16"/>
                <w:szCs w:val="16"/>
              </w:rPr>
            </w:pPr>
            <w:r w:rsidRPr="002B68A9">
              <w:rPr>
                <w:rFonts w:ascii="Arial" w:eastAsia="Yu Mincho" w:hAnsi="Arial" w:cs="Arial"/>
                <w:sz w:val="16"/>
                <w:szCs w:val="16"/>
                <w:lang w:val="en-US"/>
              </w:rPr>
              <w:t>2</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DC_7A_n257A</w:t>
            </w: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5, 7, 8, 26, 28, n78</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algun Gothic" w:hAnsi="Arial" w:cs="Arial"/>
                <w:sz w:val="16"/>
                <w:szCs w:val="18"/>
                <w:lang w:eastAsia="ko-KR"/>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algun Gothic" w:hAnsi="Arial" w:cs="Arial"/>
                <w:sz w:val="16"/>
                <w:szCs w:val="18"/>
                <w:lang w:eastAsia="ko-KR"/>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algun Gothic" w:hAnsi="Arial" w:cs="Arial"/>
                <w:sz w:val="16"/>
                <w:szCs w:val="18"/>
                <w:lang w:eastAsia="ko-KR"/>
              </w:rPr>
            </w:pPr>
            <w:r w:rsidRPr="002B68A9">
              <w:rPr>
                <w:rFonts w:ascii="Arial"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algun Gothic" w:hAnsi="Arial" w:cs="Arial"/>
                <w:sz w:val="16"/>
                <w:szCs w:val="18"/>
                <w:lang w:eastAsia="ko-KR"/>
              </w:rPr>
            </w:pPr>
            <w:r w:rsidRPr="002B68A9">
              <w:rPr>
                <w:rFonts w:ascii="Arial"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algun Gothic" w:hAnsi="Arial" w:cs="Arial"/>
                <w:sz w:val="16"/>
                <w:szCs w:val="18"/>
                <w:lang w:eastAsia="ko-KR"/>
              </w:rPr>
            </w:pPr>
            <w:r w:rsidRPr="002B68A9">
              <w:rPr>
                <w:rFonts w:ascii="Arial" w:hAnsi="Arial" w:cs="Arial"/>
                <w:sz w:val="16"/>
                <w:szCs w:val="18"/>
              </w:rPr>
              <w:t>2575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algun Gothic" w:hAnsi="Arial" w:cs="Arial"/>
                <w:sz w:val="16"/>
                <w:szCs w:val="18"/>
                <w:lang w:eastAsia="ko-KR"/>
              </w:rPr>
            </w:pPr>
            <w:r w:rsidRPr="002B68A9">
              <w:rPr>
                <w:rFonts w:ascii="Arial"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algun Gothic" w:hAnsi="Arial" w:cs="Arial"/>
                <w:sz w:val="16"/>
                <w:szCs w:val="18"/>
                <w:lang w:eastAsia="ko-KR"/>
              </w:rPr>
            </w:pPr>
            <w:r w:rsidRPr="002B68A9">
              <w:rPr>
                <w:rFonts w:ascii="Arial" w:hAnsi="Arial" w:cs="Arial"/>
                <w:sz w:val="16"/>
                <w:szCs w:val="18"/>
              </w:rPr>
              <w:t>2595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algun Gothic" w:hAnsi="Arial" w:cs="Arial"/>
                <w:sz w:val="16"/>
                <w:szCs w:val="18"/>
                <w:lang w:eastAsia="ko-KR"/>
              </w:rPr>
            </w:pPr>
            <w:r w:rsidRPr="002B68A9">
              <w:rPr>
                <w:rFonts w:ascii="Arial"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sz w:val="16"/>
                <w:szCs w:val="18"/>
                <w:lang w:eastAsia="ko-KR"/>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eastAsia="MS Mincho" w:hAnsi="Arial" w:cs="Arial"/>
                <w:sz w:val="18"/>
                <w:szCs w:val="18"/>
                <w:lang w:eastAsia="ja-JP"/>
              </w:rPr>
              <w:t>DC_7A</w:t>
            </w:r>
            <w:r w:rsidR="00BC65F6" w:rsidRPr="002B68A9">
              <w:rPr>
                <w:rFonts w:ascii="Arial" w:eastAsia="MS Mincho" w:hAnsi="Arial" w:cs="Arial"/>
                <w:sz w:val="18"/>
                <w:szCs w:val="18"/>
                <w:lang w:eastAsia="ja-JP"/>
              </w:rPr>
              <w:t>_n</w:t>
            </w:r>
            <w:r w:rsidRPr="002B68A9">
              <w:rPr>
                <w:rFonts w:ascii="Arial" w:eastAsia="MS Mincho" w:hAnsi="Arial" w:cs="Arial"/>
                <w:sz w:val="18"/>
                <w:szCs w:val="18"/>
                <w:lang w:eastAsia="ja-JP"/>
              </w:rPr>
              <w:t>258A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 xml:space="preserve">E-UTRA Band </w:t>
            </w:r>
            <w:r w:rsidRPr="002B68A9">
              <w:rPr>
                <w:rFonts w:ascii="Arial" w:eastAsia="MS Mincho" w:hAnsi="Arial" w:cs="Arial"/>
                <w:sz w:val="16"/>
                <w:szCs w:val="18"/>
                <w:lang w:eastAsia="ja-JP"/>
              </w:rPr>
              <w:t>1, 3, 5, 7, 8, 26, 28, n78</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rPr>
            </w:pPr>
            <w:r w:rsidRPr="002B68A9">
              <w:rPr>
                <w:rFonts w:ascii="Arial"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rPr>
            </w:pPr>
            <w:r w:rsidRPr="002B68A9">
              <w:rPr>
                <w:rFonts w:ascii="Arial" w:hAnsi="Arial" w:cs="Arial"/>
                <w:sz w:val="16"/>
                <w:szCs w:val="18"/>
              </w:rPr>
              <w:t>2575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rPr>
            </w:pPr>
            <w:r w:rsidRPr="002B68A9">
              <w:rPr>
                <w:rFonts w:ascii="Arial" w:hAnsi="Arial" w:cs="Arial"/>
                <w:sz w:val="16"/>
                <w:szCs w:val="18"/>
              </w:rPr>
              <w:t>2595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eastAsia="MS Mincho" w:hAnsi="Arial" w:cs="Arial" w:hint="eastAsia"/>
                <w:sz w:val="18"/>
                <w:szCs w:val="18"/>
                <w:lang w:eastAsia="ja-JP"/>
              </w:rPr>
              <w:t>DC</w:t>
            </w:r>
            <w:r w:rsidRPr="002B68A9">
              <w:rPr>
                <w:rFonts w:ascii="Arial" w:hAnsi="Arial" w:cs="Arial"/>
                <w:sz w:val="18"/>
                <w:szCs w:val="18"/>
                <w:lang w:eastAsia="ja-JP"/>
              </w:rPr>
              <w:t>_</w:t>
            </w:r>
            <w:r w:rsidRPr="002B68A9">
              <w:rPr>
                <w:rFonts w:ascii="Arial" w:eastAsia="MS Mincho" w:hAnsi="Arial" w:cs="Arial"/>
                <w:sz w:val="18"/>
                <w:szCs w:val="18"/>
                <w:lang w:eastAsia="zh-CN"/>
              </w:rPr>
              <w:t>8</w:t>
            </w:r>
            <w:r w:rsidRPr="002B68A9">
              <w:rPr>
                <w:rFonts w:ascii="Arial" w:hAnsi="Arial" w:cs="Arial"/>
                <w:sz w:val="18"/>
                <w:szCs w:val="18"/>
                <w:lang w:eastAsia="ja-JP"/>
              </w:rPr>
              <w:t>A</w:t>
            </w:r>
            <w:r w:rsidR="00BC65F6" w:rsidRPr="002B68A9">
              <w:rPr>
                <w:rFonts w:ascii="Arial" w:hAnsi="Arial" w:cs="Arial"/>
                <w:sz w:val="18"/>
                <w:szCs w:val="18"/>
                <w:lang w:eastAsia="ja-JP"/>
              </w:rPr>
              <w:t>_n</w:t>
            </w:r>
            <w:r w:rsidRPr="002B68A9">
              <w:rPr>
                <w:rFonts w:ascii="Arial" w:eastAsia="MS Mincho" w:hAnsi="Arial" w:cs="Arial"/>
                <w:sz w:val="18"/>
                <w:szCs w:val="18"/>
                <w:lang w:eastAsia="ja-JP"/>
              </w:rPr>
              <w:t>25</w:t>
            </w:r>
            <w:r w:rsidRPr="002B68A9">
              <w:rPr>
                <w:rFonts w:ascii="Arial" w:eastAsia="MS Mincho" w:hAnsi="Arial" w:cs="Arial"/>
                <w:sz w:val="18"/>
                <w:szCs w:val="18"/>
                <w:lang w:eastAsia="zh-CN"/>
              </w:rPr>
              <w:t>7</w:t>
            </w:r>
            <w:r w:rsidRPr="002B68A9">
              <w:rPr>
                <w:rFonts w:ascii="Arial" w:hAnsi="Arial" w:cs="Arial"/>
                <w:sz w:val="18"/>
                <w:szCs w:val="18"/>
                <w:lang w:eastAsia="ja-JP"/>
              </w:rPr>
              <w:t>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val="sv-SE" w:eastAsia="ja-JP"/>
              </w:rPr>
            </w:pPr>
            <w:r w:rsidRPr="002B68A9">
              <w:rPr>
                <w:rFonts w:ascii="Arial" w:eastAsia="MS Mincho" w:hAnsi="Arial" w:cs="Arial"/>
                <w:sz w:val="16"/>
                <w:szCs w:val="18"/>
                <w:lang w:val="sv-SE" w:eastAsia="ja-JP"/>
              </w:rPr>
              <w:t>E-UTRA Band 1, 28, 34, 38, 69, 74, n77, n78, n79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eastAsia="MS Mincho" w:hAnsi="Arial" w:cs="Arial"/>
                <w:sz w:val="16"/>
                <w:szCs w:val="18"/>
                <w:lang w:eastAsia="ja-JP"/>
              </w:rPr>
              <w:t>E-UTRA band 3, 7, 41, 42, 43</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r w:rsidRPr="002B68A9">
              <w:rPr>
                <w:rFonts w:ascii="Arial" w:eastAsia="MS Mincho" w:hAnsi="Arial" w:cs="Arial"/>
                <w:sz w:val="16"/>
                <w:szCs w:val="18"/>
              </w:rPr>
              <w:t>2</w:t>
            </w: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eastAsia="MS Mincho" w:hAnsi="Arial" w:cs="Arial"/>
                <w:sz w:val="16"/>
                <w:szCs w:val="18"/>
                <w:lang w:eastAsia="ja-JP"/>
              </w:rPr>
              <w:t>E-UTRA Band 8</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r w:rsidRPr="002B68A9">
              <w:rPr>
                <w:rFonts w:ascii="Arial" w:eastAsia="MS Mincho" w:hAnsi="Arial" w:cs="Arial"/>
                <w:sz w:val="16"/>
                <w:szCs w:val="18"/>
              </w:rPr>
              <w:t>5</w:t>
            </w: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eastAsia="MS Mincho"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r w:rsidRPr="002B68A9">
              <w:rPr>
                <w:rFonts w:ascii="Arial" w:eastAsia="MS Mincho" w:hAnsi="Arial" w:cs="Arial"/>
                <w:sz w:val="16"/>
                <w:szCs w:val="18"/>
              </w:rPr>
              <w:t>13</w:t>
            </w: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eastAsia="MS Mincho"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eastAsia="MS Mincho" w:hAnsi="Arial" w:cs="Arial"/>
                <w:sz w:val="16"/>
                <w:szCs w:val="18"/>
              </w:rPr>
              <w:t>860</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eastAsia="MS Mincho" w:hAnsi="Arial" w:cs="Arial"/>
                <w:sz w:val="16"/>
                <w:szCs w:val="18"/>
              </w:rPr>
              <w:t>890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r w:rsidRPr="002B68A9">
              <w:rPr>
                <w:rFonts w:ascii="Arial" w:eastAsia="MS Mincho" w:hAnsi="Arial" w:cs="Arial"/>
                <w:sz w:val="16"/>
                <w:szCs w:val="18"/>
              </w:rPr>
              <w:t>5, 13</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eastAsia="MS Mincho"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eastAsia="MS Mincho"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eastAsia="MS Mincho"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algun Gothic" w:hAnsi="Arial" w:cs="Arial"/>
                <w:kern w:val="2"/>
                <w:sz w:val="16"/>
                <w:szCs w:val="18"/>
                <w:lang w:val="en-US" w:eastAsia="ko-KR"/>
              </w:rPr>
            </w:pPr>
            <w:r w:rsidRPr="002B68A9">
              <w:rPr>
                <w:rFonts w:ascii="Arial" w:eastAsia="MS Mincho" w:hAnsi="Arial" w:cs="Arial"/>
                <w:sz w:val="16"/>
                <w:szCs w:val="18"/>
              </w:rPr>
              <w:t>3, 13</w:t>
            </w: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DC_8A_n258A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eastAsia="MS Mincho" w:hAnsi="Arial" w:cs="Arial"/>
                <w:sz w:val="16"/>
                <w:szCs w:val="18"/>
              </w:rPr>
            </w:pPr>
            <w:r w:rsidRPr="002B68A9">
              <w:rPr>
                <w:rFonts w:ascii="Arial" w:hAnsi="Arial" w:cs="Arial"/>
                <w:sz w:val="16"/>
                <w:szCs w:val="18"/>
              </w:rPr>
              <w:t xml:space="preserve">E-UTRA Band </w:t>
            </w:r>
            <w:r w:rsidRPr="002B68A9">
              <w:rPr>
                <w:rFonts w:ascii="Arial" w:hAnsi="Arial" w:cs="Arial"/>
                <w:sz w:val="16"/>
                <w:szCs w:val="18"/>
                <w:lang w:eastAsia="zh-CN"/>
              </w:rPr>
              <w:t>1</w:t>
            </w:r>
            <w:r w:rsidRPr="002B68A9">
              <w:rPr>
                <w:rFonts w:ascii="Arial" w:hAnsi="Arial" w:cs="Arial"/>
                <w:sz w:val="16"/>
                <w:szCs w:val="18"/>
                <w:lang w:eastAsia="ja-JP"/>
              </w:rPr>
              <w:t>,</w:t>
            </w:r>
            <w:r w:rsidRPr="002B68A9">
              <w:rPr>
                <w:rFonts w:ascii="Arial" w:hAnsi="Arial" w:cs="Arial"/>
                <w:sz w:val="16"/>
                <w:szCs w:val="18"/>
                <w:lang w:eastAsia="zh-CN"/>
              </w:rPr>
              <w:t>8,</w:t>
            </w:r>
            <w:r w:rsidRPr="002B68A9">
              <w:rPr>
                <w:rFonts w:ascii="Arial" w:hAnsi="Arial" w:cs="Arial"/>
                <w:sz w:val="16"/>
                <w:szCs w:val="18"/>
                <w:lang w:eastAsia="ja-JP"/>
              </w:rPr>
              <w:t xml:space="preserve"> </w:t>
            </w:r>
            <w:r w:rsidRPr="002B68A9">
              <w:rPr>
                <w:rFonts w:ascii="Arial" w:hAnsi="Arial" w:cs="Arial"/>
                <w:sz w:val="16"/>
                <w:szCs w:val="18"/>
                <w:lang w:eastAsia="zh-CN"/>
              </w:rPr>
              <w:t>20</w:t>
            </w:r>
            <w:r w:rsidRPr="002B68A9">
              <w:rPr>
                <w:rFonts w:ascii="Arial" w:hAnsi="Arial" w:cs="Arial"/>
                <w:sz w:val="16"/>
                <w:szCs w:val="18"/>
                <w:lang w:eastAsia="ja-JP"/>
              </w:rPr>
              <w:t xml:space="preserve">, </w:t>
            </w:r>
            <w:r w:rsidRPr="002B68A9">
              <w:rPr>
                <w:rFonts w:ascii="Arial" w:hAnsi="Arial" w:cs="Arial"/>
                <w:sz w:val="16"/>
                <w:szCs w:val="18"/>
                <w:lang w:eastAsia="zh-CN"/>
              </w:rPr>
              <w:t>28</w:t>
            </w:r>
            <w:r w:rsidRPr="002B68A9">
              <w:rPr>
                <w:rFonts w:ascii="Arial" w:hAnsi="Arial" w:cs="Arial"/>
                <w:sz w:val="16"/>
                <w:szCs w:val="18"/>
                <w:lang w:eastAsia="ja-JP"/>
              </w:rPr>
              <w:t xml:space="preserve">, </w:t>
            </w:r>
            <w:r w:rsidRPr="002B68A9">
              <w:rPr>
                <w:rFonts w:ascii="Arial" w:hAnsi="Arial" w:cs="Arial"/>
                <w:sz w:val="16"/>
                <w:szCs w:val="18"/>
                <w:lang w:eastAsia="zh-CN"/>
              </w:rPr>
              <w:t>34</w:t>
            </w:r>
            <w:r w:rsidRPr="002B68A9">
              <w:rPr>
                <w:rFonts w:ascii="Arial" w:hAnsi="Arial" w:cs="Arial"/>
                <w:sz w:val="16"/>
                <w:szCs w:val="18"/>
                <w:lang w:eastAsia="ja-JP"/>
              </w:rPr>
              <w:t xml:space="preserve">, </w:t>
            </w:r>
            <w:r w:rsidRPr="002B68A9">
              <w:rPr>
                <w:rFonts w:ascii="Arial" w:hAnsi="Arial" w:cs="Arial"/>
                <w:sz w:val="16"/>
                <w:szCs w:val="18"/>
                <w:lang w:eastAsia="zh-CN"/>
              </w:rPr>
              <w:t>39</w:t>
            </w:r>
            <w:r w:rsidRPr="002B68A9">
              <w:rPr>
                <w:rFonts w:ascii="Arial" w:hAnsi="Arial" w:cs="Arial"/>
                <w:sz w:val="16"/>
                <w:szCs w:val="18"/>
                <w:lang w:eastAsia="ja-JP"/>
              </w:rPr>
              <w:t xml:space="preserve">, </w:t>
            </w:r>
            <w:r w:rsidRPr="002B68A9">
              <w:rPr>
                <w:rFonts w:ascii="Arial" w:hAnsi="Arial" w:cs="Arial"/>
                <w:sz w:val="16"/>
                <w:szCs w:val="18"/>
                <w:lang w:eastAsia="zh-CN"/>
              </w:rPr>
              <w:t>40,65</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eastAsia="MS Mincho" w:hAnsi="Arial" w:cs="Arial"/>
                <w:sz w:val="16"/>
                <w:szCs w:val="18"/>
                <w:lang w:val="sv-SE"/>
              </w:rPr>
            </w:pPr>
            <w:r w:rsidRPr="002B68A9">
              <w:rPr>
                <w:rFonts w:ascii="Arial" w:hAnsi="Arial" w:cs="Arial"/>
                <w:sz w:val="16"/>
                <w:szCs w:val="18"/>
                <w:lang w:val="sv-SE"/>
              </w:rPr>
              <w:t>E-UTRA Band</w:t>
            </w:r>
            <w:r w:rsidRPr="002B68A9">
              <w:rPr>
                <w:rFonts w:ascii="Arial" w:hAnsi="Arial" w:cs="Arial"/>
                <w:sz w:val="16"/>
                <w:szCs w:val="18"/>
                <w:lang w:val="sv-SE" w:eastAsia="ja-JP"/>
              </w:rPr>
              <w:t xml:space="preserve"> </w:t>
            </w:r>
            <w:r w:rsidRPr="002B68A9">
              <w:rPr>
                <w:rFonts w:ascii="Arial" w:hAnsi="Arial" w:cs="Arial"/>
                <w:sz w:val="16"/>
                <w:szCs w:val="18"/>
                <w:lang w:val="sv-SE" w:eastAsia="zh-CN"/>
              </w:rPr>
              <w:t>3</w:t>
            </w:r>
            <w:r w:rsidRPr="002B68A9">
              <w:rPr>
                <w:rFonts w:ascii="Arial" w:hAnsi="Arial" w:cs="Arial"/>
                <w:sz w:val="16"/>
                <w:szCs w:val="18"/>
                <w:lang w:val="sv-SE" w:eastAsia="ja-JP"/>
              </w:rPr>
              <w:t xml:space="preserve">, </w:t>
            </w:r>
            <w:r w:rsidRPr="002B68A9">
              <w:rPr>
                <w:rFonts w:ascii="Arial" w:hAnsi="Arial" w:cs="Arial"/>
                <w:sz w:val="16"/>
                <w:szCs w:val="18"/>
                <w:lang w:val="sv-SE" w:eastAsia="zh-CN"/>
              </w:rPr>
              <w:t>7,41,42,n78,n79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2</w:t>
            </w: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eastAsia="MS Mincho" w:hAnsi="Arial" w:cs="Arial"/>
                <w:sz w:val="16"/>
                <w:szCs w:val="18"/>
              </w:rPr>
            </w:pPr>
            <w:r w:rsidRPr="002B68A9">
              <w:rPr>
                <w:rFonts w:ascii="Arial" w:hAnsi="Arial" w:cs="Arial"/>
                <w:sz w:val="16"/>
                <w:szCs w:val="18"/>
              </w:rPr>
              <w:t xml:space="preserve">E-UTRA Band </w:t>
            </w:r>
            <w:r w:rsidRPr="002B68A9">
              <w:rPr>
                <w:rFonts w:ascii="Arial" w:hAnsi="Arial" w:cs="Arial"/>
                <w:sz w:val="16"/>
                <w:szCs w:val="18"/>
                <w:lang w:eastAsia="ja-JP"/>
              </w:rPr>
              <w:t>11, 21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13</w:t>
            </w: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eastAsia="MS Mincho"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S Mincho" w:hAnsi="Arial" w:cs="Arial"/>
                <w:sz w:val="16"/>
                <w:szCs w:val="18"/>
              </w:rPr>
            </w:pPr>
            <w:r w:rsidRPr="002B68A9">
              <w:rPr>
                <w:rFonts w:ascii="Arial" w:hAnsi="Arial" w:cs="Arial"/>
                <w:sz w:val="16"/>
                <w:szCs w:val="18"/>
              </w:rPr>
              <w:t>860</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S Mincho" w:hAnsi="Arial" w:cs="Arial"/>
                <w:sz w:val="16"/>
                <w:szCs w:val="18"/>
              </w:rPr>
            </w:pPr>
            <w:r w:rsidRPr="002B68A9">
              <w:rPr>
                <w:rFonts w:ascii="Arial" w:hAnsi="Arial" w:cs="Arial"/>
                <w:sz w:val="16"/>
                <w:szCs w:val="18"/>
              </w:rPr>
              <w:t>890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eastAsia="MS Mincho" w:hAnsi="Arial" w:cs="Arial"/>
                <w:sz w:val="16"/>
                <w:szCs w:val="18"/>
              </w:rPr>
              <w:t>5, 13</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eastAsia="MS Mincho" w:hAnsi="Arial" w:cs="Arial"/>
                <w:sz w:val="16"/>
                <w:szCs w:val="18"/>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S Mincho" w:hAnsi="Arial" w:cs="Arial"/>
                <w:sz w:val="16"/>
                <w:szCs w:val="18"/>
              </w:rPr>
            </w:pPr>
            <w:r w:rsidRPr="002B68A9">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S Mincho" w:hAnsi="Arial" w:cs="Arial"/>
                <w:sz w:val="16"/>
                <w:szCs w:val="18"/>
              </w:rPr>
            </w:pPr>
            <w:r w:rsidRPr="002B68A9">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zh-CN"/>
              </w:rPr>
              <w:t>3</w:t>
            </w: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DC_11A</w:t>
            </w:r>
            <w:r w:rsidR="00BC65F6" w:rsidRPr="002B68A9">
              <w:rPr>
                <w:rFonts w:ascii="Arial" w:hAnsi="Arial" w:cs="Arial"/>
                <w:sz w:val="18"/>
                <w:szCs w:val="18"/>
                <w:lang w:eastAsia="ja-JP"/>
              </w:rPr>
              <w:t>_n</w:t>
            </w:r>
            <w:r w:rsidRPr="002B68A9">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val="sv-SE" w:eastAsia="ja-JP"/>
              </w:rPr>
            </w:pPr>
            <w:r w:rsidRPr="002B68A9">
              <w:rPr>
                <w:rFonts w:ascii="Arial" w:hAnsi="Arial" w:cs="Arial"/>
                <w:sz w:val="16"/>
                <w:szCs w:val="18"/>
                <w:lang w:val="sv-SE"/>
              </w:rPr>
              <w:t xml:space="preserve">E-UTRA Band </w:t>
            </w:r>
            <w:r w:rsidRPr="002B68A9">
              <w:rPr>
                <w:rFonts w:ascii="Arial" w:hAnsi="Arial" w:cs="Arial"/>
                <w:sz w:val="16"/>
                <w:szCs w:val="18"/>
                <w:lang w:val="sv-SE" w:eastAsia="ja-JP"/>
              </w:rPr>
              <w:t>1, 3, 18, 19,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8"/>
                <w:lang w:eastAsia="ja-JP"/>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B95244">
        <w:trPr>
          <w:trHeight w:val="188"/>
          <w:jc w:val="center"/>
        </w:trPr>
        <w:tc>
          <w:tcPr>
            <w:tcW w:w="1632" w:type="dxa"/>
            <w:vMerge w:val="restart"/>
            <w:tcBorders>
              <w:top w:val="single" w:sz="4" w:space="0" w:color="auto"/>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val="en-US" w:eastAsia="zh-CN"/>
              </w:rPr>
              <w:t>DC_12A_n260A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6"/>
                <w:lang w:val="en-US" w:eastAsia="zh-CN"/>
              </w:rPr>
              <w:t>E-UTRA Band 2, 5, 13, 14, 17, 24, 25, 26, 30, 41, 48, 71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8"/>
                <w:szCs w:val="18"/>
                <w:lang w:val="en-US" w:eastAsia="zh-CN"/>
              </w:rPr>
              <w:t>F</w:t>
            </w:r>
            <w:r w:rsidRPr="002B68A9">
              <w:rPr>
                <w:rFonts w:ascii="Arial" w:hAnsi="Arial" w:cs="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8"/>
                <w:szCs w:val="18"/>
                <w:lang w:val="en-US" w:eastAsia="zh-CN"/>
              </w:rPr>
              <w:t>F</w:t>
            </w:r>
            <w:r w:rsidRPr="002B68A9">
              <w:rPr>
                <w:rFonts w:ascii="Arial" w:hAnsi="Arial" w:cs="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B95244">
        <w:trPr>
          <w:trHeight w:val="188"/>
          <w:jc w:val="center"/>
        </w:trPr>
        <w:tc>
          <w:tcPr>
            <w:tcW w:w="1632" w:type="dxa"/>
            <w:vMerge/>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6"/>
                <w:lang w:val="en-US" w:eastAsia="zh-CN"/>
              </w:rPr>
              <w:t>E-UTRA Band 4, 66, 70</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8"/>
                <w:szCs w:val="18"/>
                <w:lang w:val="en-US" w:eastAsia="zh-CN"/>
              </w:rPr>
              <w:t>F</w:t>
            </w:r>
            <w:r w:rsidRPr="002B68A9">
              <w:rPr>
                <w:rFonts w:ascii="Arial" w:hAnsi="Arial" w:cs="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8"/>
                <w:szCs w:val="18"/>
                <w:lang w:val="en-US" w:eastAsia="zh-CN"/>
              </w:rPr>
              <w:t>F</w:t>
            </w:r>
            <w:r w:rsidRPr="002B68A9">
              <w:rPr>
                <w:rFonts w:ascii="Arial" w:hAnsi="Arial" w:cs="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eastAsia="zh-CN"/>
              </w:rPr>
              <w:t>2</w:t>
            </w: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DC_13A</w:t>
            </w:r>
            <w:r w:rsidR="00BC65F6" w:rsidRPr="002B68A9">
              <w:rPr>
                <w:rFonts w:ascii="Arial" w:hAnsi="Arial" w:cs="Arial"/>
                <w:sz w:val="18"/>
                <w:szCs w:val="18"/>
                <w:lang w:eastAsia="ja-JP"/>
              </w:rPr>
              <w:t>_n</w:t>
            </w:r>
            <w:r w:rsidRPr="002B68A9">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eastAsia="MS Mincho" w:hAnsi="Arial" w:cs="Arial"/>
                <w:sz w:val="16"/>
                <w:szCs w:val="18"/>
              </w:rPr>
            </w:pPr>
            <w:r w:rsidRPr="002B68A9">
              <w:rPr>
                <w:rFonts w:ascii="Arial" w:hAnsi="Arial" w:cs="Arial"/>
                <w:sz w:val="16"/>
                <w:szCs w:val="18"/>
              </w:rPr>
              <w:t>Band 2, 4, 5, 10, 12, 13, 17</w:t>
            </w:r>
            <w:r w:rsidRPr="002B68A9">
              <w:rPr>
                <w:rFonts w:ascii="Arial" w:hAnsi="Arial" w:cs="Arial"/>
                <w:sz w:val="16"/>
                <w:szCs w:val="18"/>
                <w:lang w:eastAsia="zh-CN"/>
              </w:rPr>
              <w:t>, 25, 26, 27, 29, 41, 48, 50, 51, 66, 70, 71</w:t>
            </w:r>
            <w:r w:rsidRPr="002B68A9">
              <w:rPr>
                <w:rFonts w:ascii="Arial" w:hAnsi="Arial" w:cs="Arial"/>
                <w:sz w:val="16"/>
                <w:szCs w:val="18"/>
                <w:lang w:eastAsia="ja-JP"/>
              </w:rPr>
              <w:t>, 74, n77, n78</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eastAsia="MS Mincho" w:hAnsi="Arial" w:cs="Arial"/>
                <w:sz w:val="16"/>
                <w:szCs w:val="18"/>
              </w:rPr>
            </w:pPr>
            <w:r w:rsidRPr="002B68A9">
              <w:rPr>
                <w:rFonts w:ascii="Arial" w:hAnsi="Arial" w:cs="Arial"/>
                <w:sz w:val="16"/>
                <w:szCs w:val="18"/>
              </w:rPr>
              <w:t>Band 14</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5</w:t>
            </w: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eastAsia="MS Mincho" w:hAnsi="Arial" w:cs="Arial"/>
                <w:sz w:val="16"/>
                <w:szCs w:val="18"/>
              </w:rPr>
            </w:pPr>
            <w:r w:rsidRPr="002B68A9">
              <w:rPr>
                <w:rFonts w:ascii="Arial" w:hAnsi="Arial" w:cs="Arial"/>
                <w:sz w:val="16"/>
                <w:szCs w:val="18"/>
              </w:rPr>
              <w:t>Band 24, 30</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eastAsia="MS Mincho"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rPr>
            </w:pPr>
            <w:r w:rsidRPr="002B68A9">
              <w:rPr>
                <w:rFonts w:ascii="Arial" w:hAnsi="Arial" w:cs="Arial"/>
                <w:sz w:val="16"/>
                <w:szCs w:val="18"/>
              </w:rPr>
              <w:t>Table 6.5.3.2-1</w:t>
            </w: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DC_18A</w:t>
            </w:r>
            <w:r w:rsidR="00BC65F6" w:rsidRPr="002B68A9">
              <w:rPr>
                <w:rFonts w:ascii="Arial" w:hAnsi="Arial" w:cs="Arial"/>
                <w:sz w:val="18"/>
                <w:szCs w:val="18"/>
                <w:lang w:eastAsia="ja-JP"/>
              </w:rPr>
              <w:t>_n</w:t>
            </w:r>
            <w:r w:rsidRPr="002B68A9">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val="sv-SE" w:eastAsia="ja-JP"/>
              </w:rPr>
            </w:pPr>
            <w:r w:rsidRPr="002B68A9">
              <w:rPr>
                <w:rFonts w:ascii="Arial" w:hAnsi="Arial" w:cs="Arial"/>
                <w:sz w:val="16"/>
                <w:szCs w:val="18"/>
                <w:lang w:val="sv-SE"/>
              </w:rPr>
              <w:t xml:space="preserve">E-UTRA Band </w:t>
            </w:r>
            <w:r w:rsidRPr="002B68A9">
              <w:rPr>
                <w:rFonts w:ascii="Arial" w:hAnsi="Arial" w:cs="Arial"/>
                <w:sz w:val="16"/>
                <w:szCs w:val="18"/>
                <w:lang w:val="sv-SE" w:eastAsia="ja-JP"/>
              </w:rPr>
              <w:t>1, 3, 11, 21,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8"/>
                <w:lang w:eastAsia="ja-JP"/>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DC_19A_n257A</w:t>
            </w: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ja-JP"/>
              </w:rPr>
              <w:t>E-UTRA Band 1, 3, 11, 21,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C42558">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eastAsia="Malgun Gothic" w:hAnsi="Arial" w:cs="Arial"/>
                <w:kern w:val="2"/>
                <w:sz w:val="18"/>
                <w:szCs w:val="18"/>
                <w:lang w:eastAsia="ko-KR"/>
              </w:rPr>
              <w:t>DC_20A_n258A</w:t>
            </w: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val="sv-SE" w:eastAsia="ja-JP"/>
              </w:rPr>
            </w:pPr>
            <w:r w:rsidRPr="002B68A9">
              <w:rPr>
                <w:rFonts w:ascii="Arial" w:hAnsi="Arial" w:cs="Arial"/>
                <w:sz w:val="16"/>
                <w:szCs w:val="16"/>
              </w:rPr>
              <w:t>E-UTRA Band 1, 3, 7, 8, 22, 31, 32, 33, 34</w:t>
            </w:r>
            <w:r w:rsidRPr="002B68A9">
              <w:rPr>
                <w:rFonts w:ascii="Arial" w:hAnsi="Arial" w:cs="Arial"/>
                <w:sz w:val="16"/>
                <w:szCs w:val="16"/>
                <w:lang w:eastAsia="zh-CN"/>
              </w:rPr>
              <w:t xml:space="preserve">, </w:t>
            </w:r>
            <w:r w:rsidRPr="002B68A9">
              <w:rPr>
                <w:rFonts w:ascii="Arial" w:hAnsi="Arial" w:cs="Arial"/>
                <w:sz w:val="16"/>
                <w:szCs w:val="16"/>
              </w:rPr>
              <w:t xml:space="preserve">40, </w:t>
            </w:r>
            <w:r w:rsidRPr="002B68A9">
              <w:rPr>
                <w:rFonts w:ascii="Arial" w:hAnsi="Arial" w:cs="Arial"/>
                <w:sz w:val="16"/>
                <w:szCs w:val="16"/>
                <w:lang w:eastAsia="zh-CN"/>
              </w:rPr>
              <w:t>43, 50, 51, 65, 67, 68</w:t>
            </w:r>
            <w:r w:rsidRPr="002B68A9">
              <w:rPr>
                <w:rFonts w:ascii="Arial" w:hAnsi="Arial" w:cs="Arial"/>
                <w:sz w:val="16"/>
                <w:szCs w:val="16"/>
              </w:rPr>
              <w:t>, 72</w:t>
            </w:r>
            <w:r w:rsidRPr="002B68A9">
              <w:rPr>
                <w:rFonts w:ascii="Arial" w:hAnsi="Arial" w:cs="Arial"/>
                <w:sz w:val="16"/>
                <w:szCs w:val="16"/>
                <w:lang w:eastAsia="ja-JP"/>
              </w:rPr>
              <w:t>, 74</w:t>
            </w:r>
            <w:r w:rsidRPr="002B68A9">
              <w:rPr>
                <w:rFonts w:ascii="Arial" w:hAnsi="Arial" w:cs="Arial"/>
                <w:sz w:val="16"/>
                <w:szCs w:val="16"/>
                <w:lang w:eastAsia="zh-CN"/>
              </w:rPr>
              <w:t>, 75, 76</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C42558">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6"/>
              </w:rPr>
              <w:t>E-UTRA Band 20</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C42558">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6"/>
              </w:rPr>
              <w:t>E-UTRA Band 38,</w:t>
            </w:r>
            <w:r w:rsidRPr="002B68A9">
              <w:rPr>
                <w:rFonts w:ascii="Arial" w:hAnsi="Arial" w:cs="Arial"/>
                <w:sz w:val="16"/>
                <w:szCs w:val="16"/>
                <w:lang w:eastAsia="zh-CN"/>
              </w:rPr>
              <w:t xml:space="preserve"> 42</w:t>
            </w:r>
            <w:r w:rsidRPr="002B68A9">
              <w:rPr>
                <w:rFonts w:ascii="Arial" w:hAnsi="Arial" w:cs="Arial"/>
                <w:sz w:val="16"/>
                <w:szCs w:val="16"/>
                <w:lang w:eastAsia="ko-KR"/>
              </w:rPr>
              <w:t>, 52</w:t>
            </w:r>
            <w:r w:rsidRPr="002B68A9">
              <w:rPr>
                <w:rFonts w:ascii="Arial" w:hAnsi="Arial" w:cs="Arial"/>
                <w:sz w:val="16"/>
                <w:szCs w:val="16"/>
              </w:rPr>
              <w:t>, 69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DL_low</w:t>
            </w:r>
            <w:r w:rsidRPr="002B68A9">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r w:rsidRPr="002B68A9">
              <w:rPr>
                <w:rFonts w:ascii="Arial" w:hAnsi="Arial" w:cs="Arial"/>
                <w:sz w:val="16"/>
                <w:szCs w:val="16"/>
              </w:rPr>
              <w:t>2</w:t>
            </w:r>
          </w:p>
        </w:tc>
      </w:tr>
      <w:tr w:rsidR="002B68A9" w:rsidRPr="002B68A9" w:rsidTr="00C42558">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6"/>
                <w:lang w:eastAsia="ja-JP"/>
              </w:rPr>
              <w:t>758</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6"/>
                <w:lang w:eastAsia="ja-JP"/>
              </w:rPr>
              <w:t>788</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zh-CN"/>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DC_21A_n257A</w:t>
            </w: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val="sv-SE" w:eastAsia="ja-JP"/>
              </w:rPr>
            </w:pPr>
            <w:r w:rsidRPr="002B68A9">
              <w:rPr>
                <w:rFonts w:ascii="Arial" w:hAnsi="Arial" w:cs="Arial"/>
                <w:sz w:val="16"/>
                <w:szCs w:val="18"/>
                <w:lang w:val="sv-SE" w:eastAsia="ja-JP"/>
              </w:rPr>
              <w:t>E-UTRA Band 1, 3, 18, 19, 21,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DC_26A_n257A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val="sv-SE" w:eastAsia="ja-JP"/>
              </w:rPr>
            </w:pPr>
            <w:r w:rsidRPr="002B68A9">
              <w:rPr>
                <w:rFonts w:ascii="Arial" w:hAnsi="Arial" w:cs="Arial"/>
                <w:sz w:val="16"/>
                <w:szCs w:val="18"/>
                <w:lang w:val="sv-SE"/>
              </w:rPr>
              <w:t xml:space="preserve">E-UTRA Band </w:t>
            </w:r>
            <w:r w:rsidRPr="002B68A9">
              <w:rPr>
                <w:rFonts w:ascii="Arial" w:hAnsi="Arial" w:cs="Arial"/>
                <w:sz w:val="16"/>
                <w:szCs w:val="18"/>
                <w:lang w:val="sv-SE" w:eastAsia="ja-JP"/>
              </w:rPr>
              <w:t>1, 3, 11, 21,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8"/>
                <w:lang w:eastAsia="ja-JP"/>
              </w:rPr>
            </w:pPr>
            <w:r w:rsidRPr="002B68A9">
              <w:rPr>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DC_28A_n257A</w:t>
            </w: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3, 5, 8, 18, 19, 34, 39, 40, 41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65</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10, 11</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eastAsia="MS Mincho" w:hAnsi="Arial" w:cs="Arial"/>
                <w:sz w:val="18"/>
                <w:szCs w:val="18"/>
                <w:lang w:eastAsia="ja-JP"/>
              </w:rPr>
              <w:t>DC_28A_n258A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 xml:space="preserve">E-UTRA Band </w:t>
            </w:r>
            <w:r w:rsidRPr="002B68A9">
              <w:rPr>
                <w:rFonts w:ascii="Arial" w:eastAsia="MS Mincho" w:hAnsi="Arial" w:cs="Arial"/>
                <w:sz w:val="16"/>
                <w:szCs w:val="18"/>
                <w:lang w:eastAsia="ja-JP"/>
              </w:rPr>
              <w:t>3, 5, 8, 18, 19, 34, 39, 40, 41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E-UTRA Band</w:t>
            </w:r>
            <w:r w:rsidRPr="002B68A9">
              <w:rPr>
                <w:rFonts w:ascii="Arial" w:eastAsia="MS Mincho" w:hAnsi="Arial" w:cs="Arial"/>
                <w:sz w:val="16"/>
                <w:szCs w:val="18"/>
                <w:lang w:eastAsia="ja-JP"/>
              </w:rPr>
              <w:t xml:space="preserve"> 1, 65</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 xml:space="preserve">E-UTRA Band </w:t>
            </w:r>
            <w:r w:rsidRPr="002B68A9">
              <w:rPr>
                <w:rFonts w:ascii="Arial" w:eastAsia="MS Mincho" w:hAnsi="Arial" w:cs="Arial"/>
                <w:sz w:val="16"/>
                <w:szCs w:val="18"/>
                <w:lang w:eastAsia="ja-JP"/>
              </w:rPr>
              <w:t>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10, 11</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 xml:space="preserve">E-UTRA Band </w:t>
            </w:r>
            <w:r w:rsidRPr="002B68A9">
              <w:rPr>
                <w:rFonts w:ascii="Arial" w:eastAsia="MS Mincho" w:hAnsi="Arial" w:cs="Arial"/>
                <w:sz w:val="16"/>
                <w:szCs w:val="18"/>
                <w:lang w:eastAsia="ja-JP"/>
              </w:rPr>
              <w:t>11, 21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10, 12</w:t>
            </w: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eastAsia="MS Mincho"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eastAsia="MS Mincho"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eastAsia="MS Mincho"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eastAsia="MS Mincho"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eastAsia="MS Mincho"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eastAsia="MS Mincho"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eastAsia="MS Mincho"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eastAsia="MS Mincho"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eastAsia="MS Mincho"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eastAsia="MS Mincho"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jc w:val="center"/>
              <w:rPr>
                <w:rFonts w:ascii="Arial" w:hAnsi="Arial" w:cs="Arial"/>
                <w:sz w:val="16"/>
                <w:szCs w:val="18"/>
              </w:rPr>
            </w:pPr>
            <w:r w:rsidRPr="002B68A9">
              <w:rPr>
                <w:rFonts w:eastAsia="MS Mincho"/>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eastAsia="MS Mincho" w:hAnsi="Arial" w:cs="Arial"/>
                <w:sz w:val="16"/>
                <w:szCs w:val="18"/>
                <w:lang w:eastAsia="ja-JP"/>
              </w:rPr>
              <w:t>3</w:t>
            </w:r>
          </w:p>
        </w:tc>
      </w:tr>
      <w:tr w:rsidR="002B68A9" w:rsidRPr="002B68A9" w:rsidTr="00C42558">
        <w:trPr>
          <w:trHeight w:val="188"/>
          <w:jc w:val="center"/>
        </w:trPr>
        <w:tc>
          <w:tcPr>
            <w:tcW w:w="1632" w:type="dxa"/>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val="en-US" w:eastAsia="zh-CN"/>
              </w:rPr>
              <w:t>DC_30A_n260A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eastAsia="MS Mincho" w:hAnsi="Arial" w:cs="Arial"/>
                <w:sz w:val="16"/>
                <w:szCs w:val="18"/>
                <w:lang w:eastAsia="ja-JP"/>
              </w:rPr>
            </w:pPr>
            <w:r w:rsidRPr="002B68A9">
              <w:rPr>
                <w:rFonts w:ascii="Arial" w:hAnsi="Arial" w:cs="Arial"/>
                <w:sz w:val="16"/>
                <w:szCs w:val="16"/>
                <w:lang w:val="en-US" w:eastAsia="zh-CN"/>
              </w:rPr>
              <w:t>E-UTRA Band 2, 4, 5, 12, 13, 14, 17, 24, 25, 26, 29, 41, 48, 66, 70, 71</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eastAsia="MS Mincho" w:hAnsi="Arial" w:cs="Arial"/>
                <w:sz w:val="16"/>
                <w:szCs w:val="18"/>
                <w:lang w:eastAsia="ja-JP"/>
              </w:rPr>
            </w:pPr>
            <w:r w:rsidRPr="002B68A9">
              <w:rPr>
                <w:rFonts w:ascii="Arial" w:hAnsi="Arial" w:cs="Arial"/>
                <w:sz w:val="18"/>
                <w:szCs w:val="18"/>
                <w:lang w:val="en-US" w:eastAsia="zh-CN"/>
              </w:rPr>
              <w:t>F</w:t>
            </w:r>
            <w:r w:rsidRPr="002B68A9">
              <w:rPr>
                <w:rFonts w:ascii="Arial" w:hAnsi="Arial" w:cs="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eastAsia="MS Mincho"/>
                <w:sz w:val="16"/>
                <w:szCs w:val="18"/>
              </w:rPr>
            </w:pPr>
            <w:r w:rsidRPr="002B68A9">
              <w:rPr>
                <w:rFonts w:ascii="Arial" w:hAnsi="Arial" w:cs="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8"/>
                <w:szCs w:val="18"/>
                <w:lang w:val="en-US" w:eastAsia="zh-CN"/>
              </w:rPr>
              <w:t>F</w:t>
            </w:r>
            <w:r w:rsidRPr="002B68A9">
              <w:rPr>
                <w:rFonts w:ascii="Arial" w:hAnsi="Arial" w:cs="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eastAsia="MS Mincho" w:hAnsi="Arial" w:cs="Arial"/>
                <w:sz w:val="16"/>
                <w:szCs w:val="18"/>
                <w:lang w:eastAsia="ja-JP"/>
              </w:rPr>
            </w:pPr>
            <w:r w:rsidRPr="002B68A9">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lang w:eastAsia="ja-JP"/>
              </w:rPr>
            </w:pPr>
            <w:r w:rsidRPr="002B68A9">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eastAsia="MS Mincho" w:hAnsi="Arial" w:cs="Arial"/>
                <w:sz w:val="16"/>
                <w:szCs w:val="18"/>
                <w:lang w:eastAsia="ja-JP"/>
              </w:rPr>
            </w:pPr>
          </w:p>
        </w:tc>
      </w:tr>
      <w:tr w:rsidR="002B68A9" w:rsidRPr="002B68A9" w:rsidTr="00B3023C">
        <w:trPr>
          <w:trHeight w:val="188"/>
          <w:jc w:val="center"/>
        </w:trPr>
        <w:tc>
          <w:tcPr>
            <w:tcW w:w="1632" w:type="dxa"/>
            <w:vMerge w:val="restart"/>
            <w:tcBorders>
              <w:top w:val="single" w:sz="4" w:space="0" w:color="auto"/>
              <w:left w:val="single" w:sz="4" w:space="0" w:color="auto"/>
              <w:bottom w:val="single" w:sz="8"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hint="eastAsia"/>
                <w:sz w:val="18"/>
                <w:lang w:val="en-US" w:eastAsia="zh-CN"/>
              </w:rPr>
              <w:t>DC</w:t>
            </w:r>
            <w:r w:rsidRPr="002B68A9">
              <w:rPr>
                <w:rFonts w:ascii="Arial" w:hAnsi="Arial"/>
                <w:sz w:val="18"/>
                <w:lang w:val="en-US" w:eastAsia="zh-CN"/>
              </w:rPr>
              <w:t>_</w:t>
            </w:r>
            <w:r w:rsidRPr="002B68A9">
              <w:rPr>
                <w:rFonts w:ascii="Arial" w:eastAsia="MS Mincho" w:hAnsi="Arial"/>
                <w:sz w:val="18"/>
                <w:lang w:val="en-US" w:eastAsia="ja-JP"/>
              </w:rPr>
              <w:t>39</w:t>
            </w:r>
            <w:r w:rsidRPr="002B68A9">
              <w:rPr>
                <w:rFonts w:ascii="Arial" w:hAnsi="Arial"/>
                <w:sz w:val="18"/>
                <w:lang w:val="en-US" w:eastAsia="zh-CN"/>
              </w:rPr>
              <w:t>A</w:t>
            </w:r>
            <w:r w:rsidR="00BC65F6" w:rsidRPr="002B68A9">
              <w:rPr>
                <w:rFonts w:ascii="Arial" w:hAnsi="Arial"/>
                <w:sz w:val="18"/>
                <w:lang w:val="en-US" w:eastAsia="zh-CN"/>
              </w:rPr>
              <w:t>_n</w:t>
            </w:r>
            <w:r w:rsidRPr="002B68A9">
              <w:rPr>
                <w:rFonts w:ascii="Arial" w:eastAsia="MS Mincho" w:hAnsi="Arial"/>
                <w:sz w:val="18"/>
                <w:lang w:val="en-US" w:eastAsia="ja-JP"/>
              </w:rPr>
              <w:t>258</w:t>
            </w:r>
            <w:r w:rsidRPr="002B68A9">
              <w:rPr>
                <w:rFonts w:ascii="Arial" w:hAnsi="Arial"/>
                <w:sz w:val="18"/>
                <w:lang w:val="en-US" w:eastAsia="zh-CN"/>
              </w:rPr>
              <w:t>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Band 1, 8, 34, 40, 41, 44, 45 or NR Band  n1, n8, n34, n40, n41, n78, n79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F</w:t>
            </w:r>
            <w:r w:rsidRPr="002B68A9">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B3023C">
        <w:trPr>
          <w:trHeight w:val="188"/>
          <w:jc w:val="center"/>
        </w:trPr>
        <w:tc>
          <w:tcPr>
            <w:tcW w:w="1632" w:type="dxa"/>
            <w:vMerge/>
            <w:tcBorders>
              <w:left w:val="single" w:sz="4" w:space="0" w:color="auto"/>
              <w:bottom w:val="single" w:sz="8"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1805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1855</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19</w:t>
            </w:r>
          </w:p>
        </w:tc>
      </w:tr>
      <w:tr w:rsidR="002B68A9" w:rsidRPr="002B68A9" w:rsidTr="00B3023C">
        <w:trPr>
          <w:trHeight w:val="188"/>
          <w:jc w:val="center"/>
        </w:trPr>
        <w:tc>
          <w:tcPr>
            <w:tcW w:w="1632" w:type="dxa"/>
            <w:vMerge/>
            <w:tcBorders>
              <w:left w:val="single" w:sz="4" w:space="0" w:color="auto"/>
              <w:bottom w:val="single" w:sz="8"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eastAsia="ja-JP"/>
              </w:rPr>
              <w:t>1855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eastAsia="ja-JP"/>
              </w:rPr>
              <w:t>1880</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19</w:t>
            </w: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DC_41A_n257A</w:t>
            </w: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E-UTRA Band 1, 3, 5, 8</w:t>
            </w:r>
            <w:r w:rsidRPr="002B68A9">
              <w:rPr>
                <w:rFonts w:ascii="Arial" w:hAnsi="Arial" w:cs="Arial"/>
                <w:sz w:val="16"/>
                <w:szCs w:val="18"/>
                <w:lang w:eastAsia="zh-CN"/>
              </w:rPr>
              <w:t>,</w:t>
            </w:r>
            <w:r w:rsidRPr="002B68A9">
              <w:rPr>
                <w:rFonts w:ascii="Arial" w:hAnsi="Arial" w:cs="Arial"/>
                <w:sz w:val="16"/>
                <w:szCs w:val="18"/>
                <w:lang w:eastAsia="ja-JP"/>
              </w:rPr>
              <w:t xml:space="preserve"> 9, 11, 18, 19, 21, </w:t>
            </w:r>
            <w:r w:rsidRPr="002B68A9">
              <w:rPr>
                <w:rFonts w:ascii="Arial" w:hAnsi="Arial" w:cs="Arial"/>
                <w:sz w:val="16"/>
                <w:szCs w:val="18"/>
                <w:lang w:eastAsia="zh-CN"/>
              </w:rPr>
              <w:t xml:space="preserve"> 26,</w:t>
            </w:r>
            <w:r w:rsidRPr="002B68A9">
              <w:rPr>
                <w:rFonts w:ascii="Arial" w:hAnsi="Arial" w:cs="Arial"/>
                <w:sz w:val="16"/>
                <w:szCs w:val="18"/>
              </w:rPr>
              <w:t xml:space="preserve"> 28, 33, 34, 39, 40, 44</w:t>
            </w:r>
            <w:r w:rsidRPr="002B68A9">
              <w:rPr>
                <w:rFonts w:ascii="Arial" w:hAnsi="Arial" w:cs="Arial"/>
                <w:sz w:val="16"/>
                <w:szCs w:val="18"/>
                <w:lang w:eastAsia="zh-CN"/>
              </w:rPr>
              <w:t>, 45</w:t>
            </w:r>
            <w:r w:rsidRPr="002B68A9">
              <w:rPr>
                <w:rFonts w:ascii="Arial" w:hAnsi="Arial" w:cs="Arial"/>
                <w:sz w:val="16"/>
                <w:szCs w:val="18"/>
                <w:lang w:eastAsia="ja-JP"/>
              </w:rPr>
              <w:t>, 50, 51, 65</w:t>
            </w:r>
            <w:r w:rsidRPr="002B68A9">
              <w:rPr>
                <w:rFonts w:ascii="Arial" w:hAnsi="Arial" w:cs="Arial"/>
                <w:sz w:val="16"/>
                <w:szCs w:val="18"/>
              </w:rPr>
              <w:t>,</w:t>
            </w:r>
            <w:r w:rsidRPr="002B68A9">
              <w:rPr>
                <w:rFonts w:ascii="Arial" w:hAnsi="Arial" w:cs="Arial"/>
                <w:sz w:val="16"/>
                <w:szCs w:val="18"/>
                <w:lang w:eastAsia="ja-JP"/>
              </w:rPr>
              <w:t xml:space="preserve"> 74</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r w:rsidRPr="002B68A9">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1839.9</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1879.9</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3</w:t>
            </w:r>
          </w:p>
        </w:tc>
      </w:tr>
      <w:tr w:rsidR="002B68A9" w:rsidRPr="002B68A9" w:rsidTr="00B95244">
        <w:trPr>
          <w:trHeight w:val="188"/>
          <w:jc w:val="center"/>
        </w:trPr>
        <w:tc>
          <w:tcPr>
            <w:tcW w:w="1632" w:type="dxa"/>
            <w:vMerge w:val="restart"/>
            <w:tcBorders>
              <w:top w:val="single" w:sz="4" w:space="0" w:color="auto"/>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val="en-US"/>
              </w:rPr>
              <w:t>DC_41A</w:t>
            </w:r>
            <w:r w:rsidR="00BC65F6" w:rsidRPr="002B68A9">
              <w:rPr>
                <w:rFonts w:ascii="Arial" w:hAnsi="Arial" w:cs="Arial"/>
                <w:sz w:val="18"/>
                <w:szCs w:val="18"/>
                <w:lang w:val="en-US"/>
              </w:rPr>
              <w:t>_n</w:t>
            </w:r>
            <w:r w:rsidRPr="002B68A9">
              <w:rPr>
                <w:rFonts w:ascii="Arial" w:hAnsi="Arial" w:cs="Arial"/>
                <w:sz w:val="18"/>
                <w:szCs w:val="18"/>
                <w:lang w:val="en-US"/>
              </w:rPr>
              <w:t>258A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6"/>
                <w:lang w:val="en-US"/>
              </w:rPr>
              <w:t>E-UTRA Band 1, 3, 8, 34, 39, 40, 44, 45</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val="en-US" w:eastAsia="zh-CN"/>
              </w:rPr>
              <w:t>F</w:t>
            </w:r>
            <w:r w:rsidRPr="002B68A9">
              <w:rPr>
                <w:rFonts w:ascii="Arial" w:hAnsi="Arial" w:cs="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val="en-US" w:eastAsia="zh-CN"/>
              </w:rPr>
              <w:t>F</w:t>
            </w:r>
            <w:r w:rsidRPr="002B68A9">
              <w:rPr>
                <w:rFonts w:ascii="Arial" w:hAnsi="Arial" w:cs="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B95244">
        <w:trPr>
          <w:trHeight w:val="188"/>
          <w:jc w:val="center"/>
        </w:trPr>
        <w:tc>
          <w:tcPr>
            <w:tcW w:w="1632" w:type="dxa"/>
            <w:vMerge/>
            <w:tcBorders>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6"/>
                <w:lang w:val="en-US"/>
              </w:rPr>
              <w:t>NR Band n78, n79</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lang w:val="en-US" w:eastAsia="zh-CN"/>
              </w:rPr>
              <w:t>F</w:t>
            </w:r>
            <w:r w:rsidRPr="002B68A9">
              <w:rPr>
                <w:rFonts w:ascii="Arial" w:hAnsi="Arial" w:cs="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lang w:val="en-US" w:eastAsia="zh-CN"/>
              </w:rPr>
              <w:t>F</w:t>
            </w:r>
            <w:r w:rsidRPr="002B68A9">
              <w:rPr>
                <w:rFonts w:ascii="Arial" w:hAnsi="Arial" w:cs="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tcBorders>
              <w:top w:val="single" w:sz="4" w:space="0" w:color="auto"/>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DC_42A_n257A</w:t>
            </w:r>
          </w:p>
        </w:tc>
        <w:tc>
          <w:tcPr>
            <w:tcW w:w="286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E-UTRA Band 1, 3, 5, 8, 11, 18, 19, 21, 28, 34, 39, 40, 41, 65</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lang w:eastAsia="ja-JP"/>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tcBorders>
              <w:top w:val="single" w:sz="4" w:space="0" w:color="auto"/>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DC_48A</w:t>
            </w:r>
            <w:r w:rsidR="00BC65F6" w:rsidRPr="002B68A9">
              <w:rPr>
                <w:rFonts w:ascii="Arial" w:hAnsi="Arial" w:cs="Arial"/>
                <w:sz w:val="18"/>
                <w:szCs w:val="18"/>
                <w:lang w:eastAsia="ja-JP"/>
              </w:rPr>
              <w:t>_n</w:t>
            </w:r>
            <w:r w:rsidRPr="002B68A9">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 xml:space="preserve">Band 2, 4, 5, 12, 13, 14, 17, 24, 25, 26, 29, 30, 41, </w:t>
            </w:r>
            <w:r w:rsidRPr="002B68A9">
              <w:rPr>
                <w:rFonts w:ascii="Arial" w:hAnsi="Arial" w:cs="Arial"/>
                <w:sz w:val="16"/>
                <w:szCs w:val="18"/>
                <w:lang w:eastAsia="ko-KR"/>
              </w:rPr>
              <w:t xml:space="preserve">50, 51, </w:t>
            </w:r>
            <w:r w:rsidRPr="002B68A9">
              <w:rPr>
                <w:rFonts w:ascii="Arial" w:hAnsi="Arial" w:cs="Arial"/>
                <w:sz w:val="16"/>
                <w:szCs w:val="18"/>
                <w:lang w:eastAsia="ja-JP"/>
              </w:rPr>
              <w:t>66, 70</w:t>
            </w:r>
            <w:r w:rsidRPr="002B68A9">
              <w:rPr>
                <w:rFonts w:ascii="Arial" w:hAnsi="Arial" w:cs="Arial"/>
                <w:sz w:val="16"/>
                <w:szCs w:val="18"/>
                <w:lang w:eastAsia="zh-CN"/>
              </w:rPr>
              <w:t>, 71</w:t>
            </w:r>
            <w:r w:rsidRPr="002B68A9">
              <w:rPr>
                <w:rFonts w:ascii="Arial" w:hAnsi="Arial" w:cs="Arial"/>
                <w:sz w:val="16"/>
                <w:szCs w:val="18"/>
                <w:lang w:eastAsia="ja-JP"/>
              </w:rPr>
              <w:t>, 74</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tcBorders>
              <w:top w:val="single" w:sz="4" w:space="0" w:color="auto"/>
              <w:left w:val="single" w:sz="4" w:space="0" w:color="auto"/>
              <w:bottom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DC_48A_n260A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lang w:eastAsia="ja-JP"/>
              </w:rPr>
              <w:t xml:space="preserve">Band 2, 4, 5, 12, 13, 14, 17, 24, 25, 26, 29, 30, 41, </w:t>
            </w:r>
            <w:r w:rsidRPr="002B68A9">
              <w:rPr>
                <w:rFonts w:ascii="Arial" w:hAnsi="Arial" w:cs="Arial"/>
                <w:sz w:val="16"/>
                <w:szCs w:val="18"/>
                <w:lang w:eastAsia="ko-KR"/>
              </w:rPr>
              <w:t xml:space="preserve">50, 51, </w:t>
            </w:r>
            <w:r w:rsidRPr="002B68A9">
              <w:rPr>
                <w:rFonts w:ascii="Arial" w:hAnsi="Arial" w:cs="Arial"/>
                <w:sz w:val="16"/>
                <w:szCs w:val="18"/>
                <w:lang w:eastAsia="ja-JP"/>
              </w:rPr>
              <w:t>66, 70</w:t>
            </w:r>
            <w:r w:rsidRPr="002B68A9">
              <w:rPr>
                <w:rFonts w:ascii="Arial" w:hAnsi="Arial" w:cs="Arial"/>
                <w:sz w:val="16"/>
                <w:szCs w:val="18"/>
                <w:lang w:eastAsia="zh-CN"/>
              </w:rPr>
              <w:t>, 71</w:t>
            </w:r>
            <w:r w:rsidRPr="002B68A9">
              <w:rPr>
                <w:rFonts w:ascii="Arial" w:hAnsi="Arial" w:cs="Arial"/>
                <w:sz w:val="16"/>
                <w:szCs w:val="18"/>
                <w:lang w:eastAsia="ja-JP"/>
              </w:rPr>
              <w:t>, 74</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DC_66A</w:t>
            </w:r>
            <w:r w:rsidR="00BC65F6" w:rsidRPr="002B68A9">
              <w:rPr>
                <w:rFonts w:ascii="Arial" w:hAnsi="Arial" w:cs="Arial"/>
                <w:sz w:val="18"/>
                <w:szCs w:val="18"/>
                <w:lang w:eastAsia="ja-JP"/>
              </w:rPr>
              <w:t>_n</w:t>
            </w:r>
            <w:r w:rsidRPr="002B68A9">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ascii="Arial" w:hAnsi="Arial" w:cs="Arial"/>
                <w:sz w:val="16"/>
                <w:szCs w:val="18"/>
              </w:rPr>
              <w:t xml:space="preserve">Band 2, 4, 5, 7, 10, 12, 13, 14, 17, 24, 25, 26, 27, 28, 29, 30, 38, 41, 43, </w:t>
            </w:r>
            <w:r w:rsidRPr="002B68A9">
              <w:rPr>
                <w:rFonts w:ascii="Arial" w:hAnsi="Arial" w:cs="Arial"/>
                <w:sz w:val="16"/>
                <w:szCs w:val="18"/>
                <w:lang w:eastAsia="ko-KR"/>
              </w:rPr>
              <w:t xml:space="preserve">50, 51, </w:t>
            </w:r>
            <w:r w:rsidRPr="002B68A9">
              <w:rPr>
                <w:rFonts w:ascii="Arial" w:hAnsi="Arial" w:cs="Arial"/>
                <w:sz w:val="16"/>
                <w:szCs w:val="18"/>
              </w:rPr>
              <w:t>66, 70</w:t>
            </w:r>
            <w:r w:rsidRPr="002B68A9">
              <w:rPr>
                <w:rFonts w:ascii="Arial" w:hAnsi="Arial" w:cs="Arial"/>
                <w:sz w:val="16"/>
                <w:szCs w:val="18"/>
                <w:lang w:eastAsia="zh-CN"/>
              </w:rPr>
              <w:t>, 71</w:t>
            </w:r>
            <w:r w:rsidRPr="002B68A9">
              <w:rPr>
                <w:rFonts w:ascii="Arial" w:hAnsi="Arial" w:cs="Arial"/>
                <w:sz w:val="16"/>
                <w:szCs w:val="18"/>
                <w:lang w:eastAsia="ja-JP"/>
              </w:rPr>
              <w:t>, 74</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ascii="Arial" w:hAnsi="Arial" w:cs="Arial"/>
                <w:sz w:val="16"/>
                <w:szCs w:val="18"/>
              </w:rPr>
              <w:t>F</w:t>
            </w:r>
            <w:r w:rsidRPr="002B68A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p>
        </w:tc>
      </w:tr>
      <w:tr w:rsidR="002B68A9" w:rsidRPr="002B68A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cs="Arial"/>
                <w:sz w:val="16"/>
                <w:szCs w:val="18"/>
                <w:lang w:eastAsia="ja-JP"/>
              </w:rPr>
            </w:pPr>
            <w:r w:rsidRPr="002B68A9">
              <w:rPr>
                <w:rFonts w:cs="Arial"/>
                <w:sz w:val="16"/>
                <w:szCs w:val="18"/>
              </w:rPr>
              <w:t>Band 42</w:t>
            </w:r>
            <w:r w:rsidRPr="002B68A9">
              <w:rPr>
                <w:rFonts w:cs="Arial"/>
                <w:sz w:val="16"/>
                <w:szCs w:val="18"/>
                <w:lang w:eastAsia="ja-JP"/>
              </w:rPr>
              <w:t>, 48</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cs="Arial"/>
                <w:sz w:val="16"/>
                <w:szCs w:val="18"/>
              </w:rPr>
            </w:pPr>
            <w:r w:rsidRPr="002B68A9">
              <w:rPr>
                <w:rFonts w:cs="Arial"/>
                <w:sz w:val="16"/>
                <w:szCs w:val="18"/>
              </w:rPr>
              <w:t>F</w:t>
            </w:r>
            <w:r w:rsidRPr="002B68A9">
              <w:rPr>
                <w:rFonts w:cs="Arial"/>
                <w:sz w:val="16"/>
                <w:szCs w:val="18"/>
                <w:vertAlign w:val="subscript"/>
              </w:rPr>
              <w:t>DL_low</w:t>
            </w:r>
            <w:r w:rsidRPr="002B68A9">
              <w:rPr>
                <w:rFonts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rPr>
            </w:pPr>
            <w:r w:rsidRPr="002B68A9">
              <w:rPr>
                <w:rFonts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cs="Arial"/>
                <w:sz w:val="16"/>
                <w:szCs w:val="18"/>
              </w:rPr>
            </w:pPr>
            <w:r w:rsidRPr="002B68A9">
              <w:rPr>
                <w:rFonts w:cs="Arial"/>
                <w:sz w:val="16"/>
                <w:szCs w:val="18"/>
              </w:rPr>
              <w:t>F</w:t>
            </w:r>
            <w:r w:rsidRPr="002B68A9">
              <w:rPr>
                <w:rFonts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lang w:eastAsia="ja-JP"/>
              </w:rPr>
            </w:pPr>
            <w:r w:rsidRPr="002B68A9">
              <w:rPr>
                <w:rFonts w:ascii="Arial" w:hAnsi="Arial" w:cs="Arial"/>
                <w:sz w:val="16"/>
                <w:szCs w:val="18"/>
              </w:rPr>
              <w:t>Table 6.5.3.2-1 of TS38.101</w:t>
            </w:r>
          </w:p>
        </w:tc>
      </w:tr>
      <w:tr w:rsidR="002B68A9" w:rsidRPr="002B68A9" w:rsidTr="001310A1">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DC_66A_n260A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cs="Arial"/>
                <w:sz w:val="16"/>
                <w:szCs w:val="18"/>
              </w:rPr>
            </w:pPr>
            <w:r w:rsidRPr="002B68A9">
              <w:rPr>
                <w:rFonts w:ascii="Arial" w:hAnsi="Arial" w:hint="eastAsia"/>
                <w:sz w:val="16"/>
                <w:szCs w:val="18"/>
                <w:lang w:val="en-US" w:eastAsia="zh-CN"/>
              </w:rPr>
              <w:t>Band</w:t>
            </w:r>
            <w:r w:rsidRPr="002B68A9">
              <w:rPr>
                <w:rFonts w:ascii="Arial" w:hAnsi="Arial"/>
                <w:sz w:val="16"/>
                <w:szCs w:val="18"/>
                <w:lang w:val="en-US" w:eastAsia="zh-CN"/>
              </w:rPr>
              <w:t xml:space="preserve">s </w:t>
            </w:r>
            <w:r w:rsidRPr="002B68A9">
              <w:rPr>
                <w:rFonts w:ascii="Arial" w:hAnsi="Arial" w:hint="eastAsia"/>
                <w:sz w:val="16"/>
                <w:szCs w:val="18"/>
                <w:lang w:val="en-US" w:eastAsia="zh-CN"/>
              </w:rPr>
              <w:t xml:space="preserve">2, </w:t>
            </w:r>
            <w:r w:rsidRPr="002B68A9">
              <w:rPr>
                <w:rFonts w:ascii="Arial" w:hAnsi="Arial"/>
                <w:sz w:val="16"/>
                <w:szCs w:val="18"/>
                <w:lang w:val="en-US" w:eastAsia="zh-CN"/>
              </w:rPr>
              <w:t xml:space="preserve">4, 5, 12, 13, 14, 17, 24, </w:t>
            </w:r>
            <w:r w:rsidRPr="002B68A9">
              <w:rPr>
                <w:rFonts w:ascii="Arial" w:hAnsi="Arial" w:hint="eastAsia"/>
                <w:sz w:val="16"/>
                <w:szCs w:val="18"/>
                <w:lang w:val="en-US" w:eastAsia="zh-CN"/>
              </w:rPr>
              <w:t xml:space="preserve">25, </w:t>
            </w:r>
            <w:r w:rsidRPr="002B68A9">
              <w:rPr>
                <w:rFonts w:ascii="Arial" w:hAnsi="Arial"/>
                <w:sz w:val="16"/>
                <w:szCs w:val="18"/>
                <w:lang w:val="en-US" w:eastAsia="zh-CN"/>
              </w:rPr>
              <w:t xml:space="preserve">26, 29, 30, </w:t>
            </w:r>
            <w:r w:rsidRPr="002B68A9">
              <w:rPr>
                <w:rFonts w:ascii="Arial" w:hAnsi="Arial" w:hint="eastAsia"/>
                <w:sz w:val="16"/>
                <w:szCs w:val="18"/>
                <w:lang w:val="en-US" w:eastAsia="zh-CN"/>
              </w:rPr>
              <w:t xml:space="preserve">41, </w:t>
            </w:r>
            <w:r w:rsidRPr="002B68A9">
              <w:rPr>
                <w:rFonts w:ascii="Arial" w:hAnsi="Arial"/>
                <w:sz w:val="16"/>
                <w:szCs w:val="18"/>
                <w:lang w:val="en-US" w:eastAsia="zh-CN"/>
              </w:rPr>
              <w:t>48, 66</w:t>
            </w:r>
            <w:r w:rsidRPr="002B68A9">
              <w:rPr>
                <w:rFonts w:ascii="Arial" w:hAnsi="Arial" w:hint="eastAsia"/>
                <w:sz w:val="16"/>
                <w:szCs w:val="18"/>
                <w:lang w:val="en-US" w:eastAsia="zh-CN"/>
              </w:rPr>
              <w:t>, 70, 71</w:t>
            </w:r>
            <w:r w:rsidRPr="002B68A9">
              <w:rPr>
                <w:rFonts w:ascii="Arial" w:hAnsi="Arial"/>
                <w:sz w:val="16"/>
                <w:szCs w:val="18"/>
                <w:lang w:val="en-US" w:eastAsia="zh-CN"/>
              </w:rPr>
              <w:t>, n71</w:t>
            </w:r>
            <w:r w:rsidRPr="002B68A9">
              <w:rPr>
                <w:rFonts w:ascii="Arial" w:hAnsi="Arial" w:hint="eastAsia"/>
                <w:sz w:val="16"/>
                <w:szCs w:val="18"/>
                <w:lang w:val="en-US" w:eastAsia="zh-CN"/>
              </w:rPr>
              <w:t>, n257</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cs="Arial"/>
                <w:sz w:val="16"/>
                <w:szCs w:val="18"/>
              </w:rPr>
            </w:pPr>
            <w:r w:rsidRPr="002B68A9">
              <w:rPr>
                <w:rFonts w:ascii="Arial" w:hAnsi="Arial"/>
                <w:sz w:val="16"/>
                <w:szCs w:val="18"/>
                <w:lang w:val="en-US" w:eastAsia="zh-CN"/>
              </w:rPr>
              <w:t>F</w:t>
            </w:r>
            <w:r w:rsidRPr="002B68A9">
              <w:rPr>
                <w:rFonts w:ascii="Arial" w:hAnsi="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cs="Arial"/>
                <w:sz w:val="16"/>
                <w:szCs w:val="18"/>
              </w:rPr>
            </w:pPr>
            <w:r w:rsidRPr="002B68A9">
              <w:rPr>
                <w:rFonts w:ascii="Arial" w:hAnsi="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cs="Arial"/>
                <w:sz w:val="16"/>
                <w:szCs w:val="18"/>
              </w:rPr>
            </w:pPr>
            <w:r w:rsidRPr="002B68A9">
              <w:rPr>
                <w:rFonts w:ascii="Arial" w:hAnsi="Arial"/>
                <w:sz w:val="16"/>
                <w:szCs w:val="18"/>
                <w:lang w:val="en-US" w:eastAsia="zh-CN"/>
              </w:rPr>
              <w:t>F</w:t>
            </w:r>
            <w:r w:rsidRPr="002B68A9">
              <w:rPr>
                <w:rFonts w:ascii="Arial" w:hAnsi="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cs="Arial"/>
                <w:sz w:val="16"/>
                <w:szCs w:val="18"/>
              </w:rPr>
            </w:pPr>
            <w:r w:rsidRPr="002B68A9">
              <w:rPr>
                <w:rFonts w:ascii="Arial" w:hAnsi="Arial"/>
                <w:sz w:val="16"/>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cs="Arial"/>
                <w:sz w:val="16"/>
                <w:szCs w:val="18"/>
              </w:rPr>
            </w:pPr>
            <w:r w:rsidRPr="002B68A9">
              <w:rPr>
                <w:rFonts w:ascii="Arial" w:hAnsi="Arial"/>
                <w:sz w:val="16"/>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rPr>
            </w:pPr>
          </w:p>
        </w:tc>
      </w:tr>
      <w:tr w:rsidR="002B68A9" w:rsidRPr="002B68A9" w:rsidTr="00C42558">
        <w:trPr>
          <w:trHeight w:val="305"/>
          <w:jc w:val="center"/>
        </w:trPr>
        <w:tc>
          <w:tcPr>
            <w:tcW w:w="1632" w:type="dxa"/>
            <w:vMerge/>
            <w:tcBorders>
              <w:left w:val="single" w:sz="4" w:space="0" w:color="auto"/>
              <w:bottom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cs="Arial"/>
                <w:sz w:val="16"/>
                <w:szCs w:val="18"/>
              </w:rPr>
            </w:pPr>
            <w:r w:rsidRPr="002B68A9">
              <w:rPr>
                <w:rFonts w:ascii="Arial" w:hAnsi="Arial"/>
                <w:sz w:val="16"/>
                <w:szCs w:val="18"/>
                <w:lang w:val="en-US" w:eastAsia="zh-CN"/>
              </w:rPr>
              <w:t xml:space="preserve">Bands </w:t>
            </w:r>
            <w:r w:rsidRPr="002B68A9">
              <w:rPr>
                <w:rFonts w:ascii="Arial" w:hAnsi="Arial" w:hint="eastAsia"/>
                <w:sz w:val="16"/>
                <w:szCs w:val="18"/>
                <w:lang w:val="en-US" w:eastAsia="zh-CN"/>
              </w:rPr>
              <w:t>48</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cs="Arial"/>
                <w:sz w:val="16"/>
                <w:szCs w:val="18"/>
              </w:rPr>
            </w:pPr>
            <w:r w:rsidRPr="002B68A9">
              <w:rPr>
                <w:rFonts w:ascii="Arial" w:hAnsi="Arial"/>
                <w:sz w:val="16"/>
                <w:szCs w:val="18"/>
                <w:lang w:val="en-US" w:eastAsia="zh-CN"/>
              </w:rPr>
              <w:t>F</w:t>
            </w:r>
            <w:r w:rsidRPr="002B68A9">
              <w:rPr>
                <w:rFonts w:ascii="Arial" w:hAnsi="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cs="Arial"/>
                <w:sz w:val="16"/>
                <w:szCs w:val="18"/>
              </w:rPr>
            </w:pPr>
            <w:r w:rsidRPr="002B68A9">
              <w:rPr>
                <w:rFonts w:ascii="Arial" w:hAnsi="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cs="Arial"/>
                <w:sz w:val="16"/>
                <w:szCs w:val="18"/>
              </w:rPr>
            </w:pPr>
            <w:r w:rsidRPr="002B68A9">
              <w:rPr>
                <w:rFonts w:ascii="Arial" w:hAnsi="Arial"/>
                <w:sz w:val="16"/>
                <w:szCs w:val="18"/>
                <w:lang w:val="en-US" w:eastAsia="zh-CN"/>
              </w:rPr>
              <w:t>F</w:t>
            </w:r>
            <w:r w:rsidRPr="002B68A9">
              <w:rPr>
                <w:rFonts w:ascii="Arial" w:hAnsi="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cs="Arial"/>
                <w:sz w:val="16"/>
                <w:szCs w:val="18"/>
              </w:rPr>
            </w:pPr>
            <w:r w:rsidRPr="002B68A9">
              <w:rPr>
                <w:rFonts w:ascii="Arial" w:hAnsi="Arial"/>
                <w:sz w:val="16"/>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cs="Arial"/>
                <w:sz w:val="16"/>
                <w:szCs w:val="18"/>
              </w:rPr>
            </w:pPr>
            <w:r w:rsidRPr="002B68A9">
              <w:rPr>
                <w:rFonts w:ascii="Arial" w:hAnsi="Arial"/>
                <w:sz w:val="16"/>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cs="Arial"/>
                <w:sz w:val="16"/>
                <w:szCs w:val="18"/>
              </w:rPr>
            </w:pPr>
            <w:r w:rsidRPr="002B68A9">
              <w:rPr>
                <w:rFonts w:ascii="Arial" w:hAnsi="Arial" w:hint="eastAsia"/>
                <w:sz w:val="16"/>
                <w:szCs w:val="18"/>
                <w:lang w:val="en-US" w:eastAsia="zh-CN"/>
              </w:rPr>
              <w:t>3</w:t>
            </w:r>
          </w:p>
        </w:tc>
      </w:tr>
      <w:tr w:rsidR="002B68A9" w:rsidRPr="002B68A9" w:rsidTr="00B3023C">
        <w:trPr>
          <w:trHeight w:val="188"/>
          <w:jc w:val="center"/>
        </w:trPr>
        <w:tc>
          <w:tcPr>
            <w:tcW w:w="1632" w:type="dxa"/>
            <w:vMerge w:val="restart"/>
            <w:tcBorders>
              <w:left w:val="single" w:sz="4" w:space="0" w:color="auto"/>
              <w:right w:val="single" w:sz="4" w:space="0" w:color="auto"/>
            </w:tcBorders>
          </w:tcPr>
          <w:p w:rsidR="005768D3" w:rsidRPr="002B68A9" w:rsidRDefault="005768D3" w:rsidP="005768D3">
            <w:pPr>
              <w:spacing w:after="0"/>
              <w:jc w:val="center"/>
              <w:rPr>
                <w:rFonts w:ascii="Arial" w:hAnsi="Arial" w:cs="Arial"/>
                <w:sz w:val="18"/>
                <w:szCs w:val="18"/>
                <w:lang w:eastAsia="ja-JP"/>
              </w:rPr>
            </w:pPr>
            <w:r w:rsidRPr="002B68A9">
              <w:rPr>
                <w:rFonts w:ascii="Arial" w:hAnsi="Arial" w:cs="Arial"/>
                <w:sz w:val="18"/>
                <w:szCs w:val="18"/>
                <w:lang w:eastAsia="ja-JP"/>
              </w:rPr>
              <w:t>DC_66A_n261A</w:t>
            </w: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sz w:val="16"/>
                <w:szCs w:val="18"/>
                <w:lang w:val="en-US" w:eastAsia="zh-CN"/>
              </w:rPr>
            </w:pPr>
            <w:r w:rsidRPr="002B68A9">
              <w:rPr>
                <w:rFonts w:ascii="Arial" w:hAnsi="Arial"/>
                <w:sz w:val="16"/>
                <w:szCs w:val="18"/>
                <w:lang w:val="en-US" w:eastAsia="zh-CN"/>
              </w:rPr>
              <w:t>Band 2, 4, 5, 7, 10, 12, 13, 14, 17, 24, 25, 26, 27, 28, 29, 30, 38, 41, 43, 50, 51, 66, 70, 71, 74</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sz w:val="16"/>
                <w:szCs w:val="18"/>
                <w:lang w:val="en-US" w:eastAsia="zh-CN"/>
              </w:rPr>
            </w:pPr>
            <w:r w:rsidRPr="002B68A9">
              <w:rPr>
                <w:rFonts w:ascii="Arial" w:hAnsi="Arial"/>
                <w:sz w:val="16"/>
                <w:szCs w:val="18"/>
                <w:lang w:val="en-US" w:eastAsia="zh-CN"/>
              </w:rPr>
              <w:t>F</w:t>
            </w:r>
            <w:r w:rsidRPr="002B68A9">
              <w:rPr>
                <w:rFonts w:ascii="Arial" w:hAnsi="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sz w:val="16"/>
                <w:szCs w:val="18"/>
                <w:lang w:val="en-US" w:eastAsia="zh-CN"/>
              </w:rPr>
            </w:pPr>
            <w:r w:rsidRPr="002B68A9">
              <w:rPr>
                <w:rFonts w:ascii="Arial" w:hAnsi="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sz w:val="16"/>
                <w:szCs w:val="18"/>
                <w:lang w:val="en-US" w:eastAsia="zh-CN"/>
              </w:rPr>
            </w:pPr>
            <w:r w:rsidRPr="002B68A9">
              <w:rPr>
                <w:rFonts w:ascii="Arial" w:hAnsi="Arial"/>
                <w:sz w:val="16"/>
                <w:szCs w:val="18"/>
                <w:lang w:val="en-US" w:eastAsia="zh-CN"/>
              </w:rPr>
              <w:t>F</w:t>
            </w:r>
            <w:r w:rsidRPr="002B68A9">
              <w:rPr>
                <w:rFonts w:ascii="Arial" w:hAnsi="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sz w:val="16"/>
                <w:szCs w:val="18"/>
                <w:lang w:val="en-US" w:eastAsia="zh-CN"/>
              </w:rPr>
            </w:pPr>
            <w:r w:rsidRPr="002B68A9">
              <w:rPr>
                <w:rFonts w:ascii="Arial" w:hAnsi="Arial"/>
                <w:sz w:val="16"/>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sz w:val="16"/>
                <w:szCs w:val="18"/>
                <w:lang w:val="en-US" w:eastAsia="zh-CN"/>
              </w:rPr>
            </w:pPr>
            <w:r w:rsidRPr="002B68A9">
              <w:rPr>
                <w:rFonts w:ascii="Arial" w:hAnsi="Arial"/>
                <w:sz w:val="16"/>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sz w:val="16"/>
                <w:szCs w:val="18"/>
                <w:lang w:val="en-US" w:eastAsia="zh-CN"/>
              </w:rPr>
            </w:pPr>
          </w:p>
        </w:tc>
      </w:tr>
      <w:tr w:rsidR="002B68A9" w:rsidRPr="002B68A9" w:rsidTr="00B3023C">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2B68A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2B68A9" w:rsidRDefault="005768D3" w:rsidP="005768D3">
            <w:pPr>
              <w:keepNext/>
              <w:keepLines/>
              <w:spacing w:after="0"/>
              <w:jc w:val="both"/>
              <w:rPr>
                <w:rFonts w:ascii="Arial" w:hAnsi="Arial"/>
                <w:sz w:val="16"/>
                <w:szCs w:val="18"/>
                <w:lang w:val="en-US" w:eastAsia="zh-CN"/>
              </w:rPr>
            </w:pPr>
            <w:r w:rsidRPr="002B68A9">
              <w:rPr>
                <w:rFonts w:ascii="Arial" w:hAnsi="Arial"/>
                <w:sz w:val="16"/>
                <w:szCs w:val="18"/>
                <w:lang w:val="en-US" w:eastAsia="zh-CN"/>
              </w:rPr>
              <w:t>E-UTRA Band 42, 48</w:t>
            </w:r>
          </w:p>
        </w:tc>
        <w:tc>
          <w:tcPr>
            <w:tcW w:w="934"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right"/>
              <w:rPr>
                <w:rFonts w:ascii="Arial" w:hAnsi="Arial"/>
                <w:sz w:val="16"/>
                <w:szCs w:val="18"/>
                <w:lang w:val="en-US" w:eastAsia="zh-CN"/>
              </w:rPr>
            </w:pPr>
            <w:r w:rsidRPr="002B68A9">
              <w:rPr>
                <w:rFonts w:ascii="Arial" w:hAnsi="Arial"/>
                <w:sz w:val="16"/>
                <w:szCs w:val="18"/>
                <w:lang w:val="en-US" w:eastAsia="zh-CN"/>
              </w:rPr>
              <w:t>F</w:t>
            </w:r>
            <w:r w:rsidRPr="002B68A9">
              <w:rPr>
                <w:rFonts w:ascii="Arial" w:hAnsi="Arial"/>
                <w:sz w:val="16"/>
                <w:szCs w:val="18"/>
                <w:vertAlign w:val="subscript"/>
                <w:lang w:val="en-US" w:eastAsia="zh-CN"/>
              </w:rPr>
              <w:t xml:space="preserve">DL_low </w:t>
            </w:r>
          </w:p>
        </w:tc>
        <w:tc>
          <w:tcPr>
            <w:tcW w:w="310"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sz w:val="16"/>
                <w:szCs w:val="18"/>
                <w:lang w:val="en-US" w:eastAsia="zh-CN"/>
              </w:rPr>
            </w:pPr>
            <w:r w:rsidRPr="002B68A9">
              <w:rPr>
                <w:rFonts w:ascii="Arial" w:hAnsi="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rPr>
                <w:rFonts w:ascii="Arial" w:hAnsi="Arial"/>
                <w:sz w:val="16"/>
                <w:szCs w:val="18"/>
                <w:lang w:val="en-US" w:eastAsia="zh-CN"/>
              </w:rPr>
            </w:pPr>
            <w:r w:rsidRPr="002B68A9">
              <w:rPr>
                <w:rFonts w:ascii="Arial" w:hAnsi="Arial"/>
                <w:sz w:val="16"/>
                <w:szCs w:val="18"/>
                <w:lang w:val="en-US" w:eastAsia="zh-CN"/>
              </w:rPr>
              <w:t>F</w:t>
            </w:r>
            <w:r w:rsidRPr="002B68A9">
              <w:rPr>
                <w:rFonts w:ascii="Arial" w:hAnsi="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2B68A9" w:rsidRDefault="005768D3" w:rsidP="005768D3">
            <w:pPr>
              <w:keepNext/>
              <w:keepLines/>
              <w:spacing w:after="0"/>
              <w:jc w:val="center"/>
              <w:rPr>
                <w:rFonts w:ascii="Arial" w:hAnsi="Arial"/>
                <w:sz w:val="16"/>
                <w:szCs w:val="18"/>
                <w:lang w:val="en-US" w:eastAsia="zh-CN"/>
              </w:rPr>
            </w:pPr>
            <w:r w:rsidRPr="002B68A9">
              <w:rPr>
                <w:rFonts w:ascii="Arial" w:hAnsi="Arial"/>
                <w:sz w:val="16"/>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sz w:val="16"/>
                <w:szCs w:val="18"/>
                <w:lang w:val="en-US" w:eastAsia="zh-CN"/>
              </w:rPr>
            </w:pPr>
            <w:r w:rsidRPr="002B68A9">
              <w:rPr>
                <w:rFonts w:ascii="Arial" w:hAnsi="Arial"/>
                <w:sz w:val="16"/>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2B68A9" w:rsidRDefault="005768D3" w:rsidP="005768D3">
            <w:pPr>
              <w:keepNext/>
              <w:keepLines/>
              <w:spacing w:after="0"/>
              <w:jc w:val="center"/>
              <w:rPr>
                <w:rFonts w:ascii="Arial" w:hAnsi="Arial"/>
                <w:sz w:val="16"/>
                <w:szCs w:val="18"/>
                <w:lang w:val="en-US" w:eastAsia="zh-CN"/>
              </w:rPr>
            </w:pPr>
            <w:r w:rsidRPr="002B68A9">
              <w:rPr>
                <w:rFonts w:ascii="Arial" w:hAnsi="Arial" w:cs="Arial"/>
                <w:sz w:val="16"/>
                <w:szCs w:val="18"/>
              </w:rPr>
              <w:t>Table 6.5.3.2-1 of TS38.101</w:t>
            </w:r>
          </w:p>
        </w:tc>
      </w:tr>
      <w:tr w:rsidR="005768D3" w:rsidRPr="002B68A9" w:rsidTr="001310A1">
        <w:trPr>
          <w:trHeight w:val="188"/>
          <w:jc w:val="center"/>
        </w:trPr>
        <w:tc>
          <w:tcPr>
            <w:tcW w:w="9826" w:type="dxa"/>
            <w:gridSpan w:val="8"/>
            <w:tcBorders>
              <w:top w:val="single" w:sz="4" w:space="0" w:color="auto"/>
              <w:left w:val="single" w:sz="4" w:space="0" w:color="auto"/>
              <w:bottom w:val="single" w:sz="4" w:space="0" w:color="auto"/>
              <w:right w:val="single" w:sz="4" w:space="0" w:color="auto"/>
            </w:tcBorders>
            <w:vAlign w:val="center"/>
          </w:tcPr>
          <w:p w:rsidR="005768D3" w:rsidRPr="002B68A9" w:rsidRDefault="005768D3" w:rsidP="005768D3">
            <w:pPr>
              <w:pStyle w:val="Default"/>
              <w:jc w:val="both"/>
              <w:rPr>
                <w:color w:val="auto"/>
                <w:sz w:val="18"/>
                <w:szCs w:val="18"/>
              </w:rPr>
            </w:pPr>
            <w:r w:rsidRPr="002B68A9">
              <w:rPr>
                <w:color w:val="auto"/>
                <w:sz w:val="18"/>
                <w:szCs w:val="18"/>
              </w:rPr>
              <w:t>NOTE 1:</w:t>
            </w:r>
            <w:r w:rsidRPr="002B68A9">
              <w:rPr>
                <w:color w:val="auto"/>
              </w:rPr>
              <w:tab/>
            </w:r>
            <w:r w:rsidRPr="002B68A9">
              <w:rPr>
                <w:color w:val="auto"/>
                <w:sz w:val="18"/>
                <w:szCs w:val="18"/>
              </w:rPr>
              <w:t>FDL_low and FDL_high refer to each E-UTRA frequency band specified in Table 5.5-1</w:t>
            </w:r>
          </w:p>
          <w:p w:rsidR="005768D3" w:rsidRPr="002B68A9" w:rsidRDefault="005768D3" w:rsidP="005768D3">
            <w:pPr>
              <w:keepNext/>
              <w:keepLines/>
              <w:spacing w:after="0"/>
              <w:ind w:left="851" w:hanging="851"/>
              <w:rPr>
                <w:rFonts w:ascii="Arial" w:hAnsi="Arial" w:cs="Arial"/>
                <w:sz w:val="18"/>
                <w:szCs w:val="18"/>
              </w:rPr>
            </w:pPr>
            <w:r w:rsidRPr="002B68A9">
              <w:rPr>
                <w:rFonts w:ascii="Arial" w:hAnsi="Arial" w:cs="Arial"/>
                <w:sz w:val="18"/>
                <w:szCs w:val="18"/>
              </w:rPr>
              <w:lastRenderedPageBreak/>
              <w:t>NOTE</w:t>
            </w:r>
            <w:r w:rsidRPr="002B68A9">
              <w:rPr>
                <w:rFonts w:ascii="Arial" w:eastAsia="Malgun Gothic" w:hAnsi="Arial" w:cs="Arial"/>
                <w:sz w:val="18"/>
                <w:szCs w:val="18"/>
                <w:lang w:eastAsia="ko-KR"/>
              </w:rPr>
              <w:t xml:space="preserve"> </w:t>
            </w:r>
            <w:r w:rsidRPr="002B68A9">
              <w:rPr>
                <w:rFonts w:ascii="Arial" w:hAnsi="Arial" w:cs="Arial"/>
                <w:sz w:val="18"/>
                <w:szCs w:val="18"/>
                <w:lang w:eastAsia="ja-JP"/>
              </w:rPr>
              <w:t>2</w:t>
            </w:r>
            <w:r w:rsidRPr="002B68A9">
              <w:rPr>
                <w:rFonts w:ascii="Arial" w:hAnsi="Arial" w:cs="Arial"/>
                <w:sz w:val="18"/>
                <w:szCs w:val="18"/>
              </w:rPr>
              <w:t>:</w:t>
            </w:r>
            <w:r w:rsidRPr="002B68A9">
              <w:rPr>
                <w:rFonts w:ascii="Arial" w:hAnsi="Arial" w:cs="Arial"/>
                <w:sz w:val="18"/>
                <w:szCs w:val="18"/>
              </w:rPr>
              <w:tab/>
              <w:t>As exceptions, measurements with a level up to the applicable requirements defined in Table 6.6.3.1-2 are permitted for each assigned E-UTRA carrier used in the measurement due to 2</w:t>
            </w:r>
            <w:r w:rsidRPr="002B68A9">
              <w:rPr>
                <w:rFonts w:ascii="Arial" w:hAnsi="Arial" w:cs="Arial"/>
                <w:sz w:val="18"/>
                <w:szCs w:val="18"/>
                <w:vertAlign w:val="superscript"/>
              </w:rPr>
              <w:t>nd</w:t>
            </w:r>
            <w:r w:rsidRPr="002B68A9">
              <w:rPr>
                <w:rFonts w:ascii="Arial" w:hAnsi="Arial" w:cs="Arial"/>
                <w:sz w:val="18"/>
                <w:szCs w:val="18"/>
              </w:rPr>
              <w:t>, 3</w:t>
            </w:r>
            <w:r w:rsidRPr="002B68A9">
              <w:rPr>
                <w:rFonts w:ascii="Arial" w:hAnsi="Arial" w:cs="Arial"/>
                <w:sz w:val="18"/>
                <w:szCs w:val="18"/>
                <w:vertAlign w:val="superscript"/>
              </w:rPr>
              <w:t>rd</w:t>
            </w:r>
            <w:r w:rsidRPr="002B68A9">
              <w:rPr>
                <w:rFonts w:ascii="Arial" w:hAnsi="Arial" w:cs="Arial"/>
                <w:sz w:val="18"/>
                <w:szCs w:val="18"/>
              </w:rPr>
              <w:t>, 4</w:t>
            </w:r>
            <w:r w:rsidRPr="002B68A9">
              <w:rPr>
                <w:rFonts w:ascii="Arial" w:hAnsi="Arial" w:cs="Arial"/>
                <w:sz w:val="18"/>
                <w:szCs w:val="18"/>
                <w:vertAlign w:val="superscript"/>
              </w:rPr>
              <w:t>th</w:t>
            </w:r>
            <w:r w:rsidRPr="002B68A9">
              <w:rPr>
                <w:rFonts w:ascii="Arial" w:hAnsi="Arial" w:cs="Arial"/>
                <w:sz w:val="18"/>
                <w:szCs w:val="18"/>
              </w:rPr>
              <w:t xml:space="preserve"> or 5</w:t>
            </w:r>
            <w:r w:rsidRPr="002B68A9">
              <w:rPr>
                <w:rFonts w:ascii="Arial" w:hAnsi="Arial" w:cs="Arial"/>
                <w:sz w:val="18"/>
                <w:szCs w:val="18"/>
                <w:vertAlign w:val="superscript"/>
              </w:rPr>
              <w:t>th</w:t>
            </w:r>
            <w:r w:rsidRPr="002B68A9">
              <w:rPr>
                <w:rFonts w:ascii="Arial" w:hAnsi="Arial" w:cs="Arial"/>
                <w:sz w:val="18"/>
                <w:szCs w:val="18"/>
              </w:rPr>
              <w:t xml:space="preserve">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2B68A9">
              <w:rPr>
                <w:rFonts w:ascii="Arial" w:hAnsi="Arial" w:cs="Arial"/>
                <w:sz w:val="18"/>
                <w:szCs w:val="18"/>
                <w:vertAlign w:val="subscript"/>
              </w:rPr>
              <w:t>CRB</w:t>
            </w:r>
            <w:r w:rsidRPr="002B68A9">
              <w:rPr>
                <w:rFonts w:ascii="Arial" w:hAnsi="Arial" w:cs="Arial"/>
                <w:sz w:val="18"/>
                <w:szCs w:val="18"/>
              </w:rPr>
              <w:t xml:space="preserve"> x 180kHz), where N is 2, 3, 4, </w:t>
            </w:r>
            <w:r w:rsidR="00CC3D2D" w:rsidRPr="002B68A9">
              <w:rPr>
                <w:rFonts w:ascii="Arial" w:hAnsi="Arial" w:cs="Arial"/>
                <w:sz w:val="18"/>
                <w:szCs w:val="18"/>
              </w:rPr>
              <w:t>5</w:t>
            </w:r>
            <w:r w:rsidRPr="002B68A9">
              <w:rPr>
                <w:rFonts w:ascii="Arial" w:hAnsi="Arial" w:cs="Arial"/>
                <w:sz w:val="18"/>
                <w:szCs w:val="18"/>
              </w:rPr>
              <w:t xml:space="preserve"> for the 2</w:t>
            </w:r>
            <w:r w:rsidRPr="002B68A9">
              <w:rPr>
                <w:rFonts w:ascii="Arial" w:hAnsi="Arial" w:cs="Arial"/>
                <w:sz w:val="18"/>
                <w:szCs w:val="18"/>
                <w:vertAlign w:val="superscript"/>
              </w:rPr>
              <w:t>nd</w:t>
            </w:r>
            <w:r w:rsidRPr="002B68A9">
              <w:rPr>
                <w:rFonts w:ascii="Arial" w:hAnsi="Arial" w:cs="Arial"/>
                <w:sz w:val="18"/>
                <w:szCs w:val="18"/>
              </w:rPr>
              <w:t>, 3</w:t>
            </w:r>
            <w:r w:rsidRPr="002B68A9">
              <w:rPr>
                <w:rFonts w:ascii="Arial" w:hAnsi="Arial" w:cs="Arial"/>
                <w:sz w:val="18"/>
                <w:szCs w:val="18"/>
                <w:vertAlign w:val="superscript"/>
              </w:rPr>
              <w:t>rd</w:t>
            </w:r>
            <w:r w:rsidRPr="002B68A9">
              <w:rPr>
                <w:rFonts w:ascii="Arial" w:hAnsi="Arial" w:cs="Arial"/>
                <w:sz w:val="18"/>
                <w:szCs w:val="18"/>
              </w:rPr>
              <w:t>, 4</w:t>
            </w:r>
            <w:r w:rsidRPr="002B68A9">
              <w:rPr>
                <w:rFonts w:ascii="Arial" w:hAnsi="Arial" w:cs="Arial"/>
                <w:sz w:val="18"/>
                <w:szCs w:val="18"/>
                <w:vertAlign w:val="superscript"/>
              </w:rPr>
              <w:t>th</w:t>
            </w:r>
            <w:r w:rsidRPr="002B68A9">
              <w:rPr>
                <w:rFonts w:ascii="Arial" w:hAnsi="Arial" w:cs="Arial"/>
                <w:sz w:val="18"/>
                <w:szCs w:val="18"/>
              </w:rPr>
              <w:t xml:space="preserve"> or 5</w:t>
            </w:r>
            <w:r w:rsidRPr="002B68A9">
              <w:rPr>
                <w:rFonts w:ascii="Arial" w:hAnsi="Arial" w:cs="Arial"/>
                <w:sz w:val="18"/>
                <w:szCs w:val="18"/>
                <w:vertAlign w:val="superscript"/>
              </w:rPr>
              <w:t>th</w:t>
            </w:r>
            <w:r w:rsidRPr="002B68A9">
              <w:rPr>
                <w:rFonts w:ascii="Arial" w:hAnsi="Arial" w:cs="Arial"/>
                <w:sz w:val="18"/>
                <w:szCs w:val="18"/>
              </w:rPr>
              <w:t xml:space="preserve"> harmonic respectively. The exception is allowed if the measurement bandwidth (MBW) totally or partially overlaps the overall exception interval.</w:t>
            </w:r>
          </w:p>
          <w:p w:rsidR="005768D3" w:rsidRPr="002B68A9" w:rsidRDefault="005768D3" w:rsidP="005768D3">
            <w:pPr>
              <w:keepNext/>
              <w:keepLines/>
              <w:widowControl w:val="0"/>
              <w:spacing w:after="0"/>
              <w:jc w:val="both"/>
              <w:rPr>
                <w:rFonts w:ascii="Arial" w:eastAsia="Malgun Gothic" w:hAnsi="Arial" w:cs="Arial"/>
                <w:sz w:val="18"/>
                <w:szCs w:val="18"/>
                <w:lang w:eastAsia="ko-KR"/>
              </w:rPr>
            </w:pPr>
            <w:r w:rsidRPr="002B68A9">
              <w:rPr>
                <w:rFonts w:ascii="Arial" w:hAnsi="Arial" w:cs="Arial"/>
                <w:kern w:val="2"/>
                <w:sz w:val="18"/>
                <w:szCs w:val="18"/>
                <w:lang w:val="en-US" w:eastAsia="zh-CN"/>
              </w:rPr>
              <w:t xml:space="preserve">NOTE </w:t>
            </w:r>
            <w:r w:rsidRPr="002B68A9">
              <w:rPr>
                <w:rFonts w:ascii="Arial" w:eastAsia="Malgun Gothic" w:hAnsi="Arial" w:cs="Arial"/>
                <w:kern w:val="2"/>
                <w:sz w:val="18"/>
                <w:szCs w:val="18"/>
                <w:lang w:val="en-US" w:eastAsia="ko-KR"/>
              </w:rPr>
              <w:t>3</w:t>
            </w:r>
            <w:r w:rsidRPr="002B68A9">
              <w:rPr>
                <w:rFonts w:ascii="Arial" w:hAnsi="Arial" w:cs="Arial"/>
                <w:sz w:val="18"/>
                <w:szCs w:val="18"/>
                <w:lang w:eastAsia="ja-JP"/>
              </w:rPr>
              <w:t>:</w:t>
            </w:r>
            <w:r w:rsidRPr="002B68A9">
              <w:rPr>
                <w:rFonts w:ascii="Arial" w:hAnsi="Arial" w:cs="Arial"/>
                <w:sz w:val="18"/>
                <w:szCs w:val="18"/>
                <w:lang w:eastAsia="ja-JP"/>
              </w:rPr>
              <w:tab/>
              <w:t>Applicable when co-existence with PHS system operating in 1884.5 -1915.7MHz</w:t>
            </w:r>
          </w:p>
          <w:p w:rsidR="005768D3" w:rsidRPr="002B68A9" w:rsidRDefault="005768D3" w:rsidP="005768D3">
            <w:pPr>
              <w:keepNext/>
              <w:keepLines/>
              <w:spacing w:after="0"/>
              <w:ind w:left="851" w:hanging="851"/>
              <w:rPr>
                <w:rFonts w:ascii="Arial" w:hAnsi="Arial" w:cs="Arial"/>
                <w:sz w:val="18"/>
                <w:szCs w:val="18"/>
                <w:lang w:eastAsia="ja-JP"/>
              </w:rPr>
            </w:pPr>
            <w:r w:rsidRPr="002B68A9">
              <w:rPr>
                <w:rFonts w:ascii="Arial" w:hAnsi="Arial" w:cs="Arial"/>
                <w:sz w:val="18"/>
                <w:szCs w:val="18"/>
                <w:lang w:eastAsia="ja-JP"/>
              </w:rPr>
              <w:t xml:space="preserve">NOTE </w:t>
            </w:r>
            <w:r w:rsidRPr="002B68A9">
              <w:rPr>
                <w:rFonts w:ascii="Arial" w:eastAsia="Malgun Gothic" w:hAnsi="Arial" w:cs="Arial"/>
                <w:sz w:val="18"/>
                <w:szCs w:val="18"/>
                <w:lang w:eastAsia="ko-KR"/>
              </w:rPr>
              <w:t>4</w:t>
            </w:r>
            <w:r w:rsidRPr="002B68A9">
              <w:rPr>
                <w:rFonts w:ascii="Arial" w:hAnsi="Arial" w:cs="Arial"/>
                <w:sz w:val="18"/>
                <w:szCs w:val="18"/>
                <w:lang w:eastAsia="ja-JP"/>
              </w:rPr>
              <w:t>:</w:t>
            </w:r>
            <w:r w:rsidRPr="002B68A9">
              <w:rPr>
                <w:rFonts w:ascii="Arial" w:hAnsi="Arial" w:cs="Arial"/>
                <w:sz w:val="18"/>
                <w:szCs w:val="18"/>
                <w:lang w:eastAsia="ja-JP"/>
              </w:rPr>
              <w:tab/>
              <w:t>Applicable only when the assigned E-UTRA carrier is confined within 824 MHz and 849 MHz for UE category M1, M2 and UE category NB1 and NB2.</w:t>
            </w:r>
          </w:p>
          <w:p w:rsidR="005768D3" w:rsidRPr="002B68A9" w:rsidRDefault="005768D3" w:rsidP="005768D3">
            <w:pPr>
              <w:keepNext/>
              <w:keepLines/>
              <w:spacing w:after="0"/>
              <w:ind w:left="851" w:hanging="851"/>
              <w:rPr>
                <w:rFonts w:ascii="Arial" w:hAnsi="Arial" w:cs="Arial"/>
                <w:sz w:val="18"/>
                <w:szCs w:val="18"/>
                <w:lang w:eastAsia="ko-KR"/>
              </w:rPr>
            </w:pPr>
            <w:r w:rsidRPr="002B68A9">
              <w:rPr>
                <w:rFonts w:ascii="Arial" w:hAnsi="Arial" w:cs="Arial"/>
                <w:sz w:val="18"/>
                <w:szCs w:val="18"/>
              </w:rPr>
              <w:t xml:space="preserve">NOTE </w:t>
            </w:r>
            <w:r w:rsidRPr="002B68A9">
              <w:rPr>
                <w:rFonts w:ascii="Arial" w:hAnsi="Arial" w:cs="Arial"/>
                <w:sz w:val="18"/>
                <w:szCs w:val="18"/>
                <w:lang w:eastAsia="ja-JP"/>
              </w:rPr>
              <w:t>5</w:t>
            </w:r>
            <w:r w:rsidRPr="002B68A9">
              <w:rPr>
                <w:rFonts w:ascii="Arial" w:hAnsi="Arial" w:cs="Arial"/>
                <w:sz w:val="18"/>
                <w:szCs w:val="18"/>
              </w:rPr>
              <w:t>:</w:t>
            </w:r>
            <w:r w:rsidRPr="002B68A9">
              <w:rPr>
                <w:rFonts w:ascii="Arial" w:hAnsi="Arial" w:cs="Arial"/>
                <w:sz w:val="18"/>
                <w:szCs w:val="18"/>
              </w:rPr>
              <w:tab/>
              <w:t>These requirements also apply for the frequency ranges that are less than F</w:t>
            </w:r>
            <w:r w:rsidRPr="002B68A9">
              <w:rPr>
                <w:rFonts w:ascii="Arial" w:hAnsi="Arial" w:cs="Arial"/>
                <w:sz w:val="18"/>
                <w:szCs w:val="18"/>
                <w:vertAlign w:val="subscript"/>
              </w:rPr>
              <w:t>OOB</w:t>
            </w:r>
            <w:r w:rsidRPr="002B68A9">
              <w:rPr>
                <w:rFonts w:ascii="Arial" w:hAnsi="Arial" w:cs="Arial"/>
                <w:sz w:val="18"/>
                <w:szCs w:val="18"/>
              </w:rPr>
              <w:t xml:space="preserve"> (MHz) in Table 6.6.3.1-1 and Table 6.6.3.1A-1 from the edge of the channel bandwidth.</w:t>
            </w:r>
          </w:p>
          <w:p w:rsidR="005768D3" w:rsidRPr="002B68A9" w:rsidRDefault="005768D3" w:rsidP="005768D3">
            <w:pPr>
              <w:keepNext/>
              <w:keepLines/>
              <w:spacing w:after="0"/>
              <w:ind w:left="851" w:hanging="851"/>
              <w:rPr>
                <w:rFonts w:ascii="Arial" w:hAnsi="Arial" w:cs="Arial"/>
                <w:sz w:val="18"/>
                <w:szCs w:val="18"/>
                <w:lang w:eastAsia="ko-KR"/>
              </w:rPr>
            </w:pPr>
            <w:r w:rsidRPr="002B68A9">
              <w:rPr>
                <w:rFonts w:ascii="Arial" w:hAnsi="Arial" w:cs="Arial"/>
                <w:sz w:val="18"/>
                <w:szCs w:val="18"/>
              </w:rPr>
              <w:t>NOTE 6:</w:t>
            </w:r>
            <w:r w:rsidRPr="002B68A9">
              <w:tab/>
            </w:r>
            <w:r w:rsidRPr="002B68A9">
              <w:rPr>
                <w:rFonts w:ascii="Arial" w:hAnsi="Arial" w:cs="Arial"/>
                <w:sz w:val="18"/>
                <w:szCs w:val="18"/>
              </w:rPr>
              <w:t>This requirement is applicable for any channel bandwidths within the range 2500 - 2570 MHz with the following restriction: for carriers of 15 MHz bandwidth when carrier centre frequency is within the range 2560.5 - 2562.5 MHz and for carriers of 20 MHz bandwidth when carrier centre frequency is within the range 2552 - 2560 MHz the requirement is applicable only for an uplink transmission bandwidth less than or equal to 54 RB.</w:t>
            </w:r>
          </w:p>
          <w:p w:rsidR="005768D3" w:rsidRPr="002B68A9" w:rsidRDefault="005768D3" w:rsidP="005768D3">
            <w:pPr>
              <w:pStyle w:val="TAN"/>
              <w:rPr>
                <w:rFonts w:cs="Arial"/>
                <w:szCs w:val="18"/>
              </w:rPr>
            </w:pPr>
            <w:r w:rsidRPr="002B68A9">
              <w:rPr>
                <w:rFonts w:cs="Arial"/>
                <w:szCs w:val="18"/>
                <w:lang w:eastAsia="ko-KR"/>
              </w:rPr>
              <w:t>NOTE 7:</w:t>
            </w:r>
            <w:r w:rsidRPr="002B68A9">
              <w:tab/>
            </w:r>
            <w:r w:rsidRPr="002B68A9">
              <w:rPr>
                <w:rFonts w:cs="Arial"/>
                <w:szCs w:val="18"/>
              </w:rPr>
              <w:t>For these adjacent bands, the emission limit could imply risk of harmful interference to UE(s) operating in the protected operating band.</w:t>
            </w:r>
          </w:p>
          <w:p w:rsidR="005768D3" w:rsidRPr="002B68A9" w:rsidRDefault="005768D3" w:rsidP="005768D3">
            <w:pPr>
              <w:keepNext/>
              <w:keepLines/>
              <w:spacing w:after="0"/>
              <w:ind w:left="851" w:hanging="851"/>
              <w:rPr>
                <w:rFonts w:ascii="Arial" w:hAnsi="Arial" w:cs="Arial"/>
                <w:sz w:val="18"/>
                <w:szCs w:val="18"/>
              </w:rPr>
            </w:pPr>
            <w:r w:rsidRPr="002B68A9">
              <w:rPr>
                <w:rFonts w:ascii="Arial" w:hAnsi="Arial" w:cs="Arial"/>
                <w:sz w:val="18"/>
                <w:szCs w:val="18"/>
              </w:rPr>
              <w:t>NOTE 8:</w:t>
            </w:r>
            <w:r w:rsidRPr="002B68A9">
              <w:tab/>
            </w:r>
            <w:r w:rsidRPr="002B68A9">
              <w:rPr>
                <w:rFonts w:ascii="Arial" w:hAnsi="Arial" w:cs="Arial"/>
                <w:sz w:val="18"/>
                <w:szCs w:val="18"/>
              </w:rPr>
              <w:t>This requirement is applicable for any channel bandwidths within the range 3300 - 3800 MHz with the following restriction: for carriers of 15 MHz bandwidth when carrier centre frequency is within the range TBD – 3792.5 MHz and for carriers of 20 MHz bandwidth when carrier centre frequency is within the range TBD - 3790 MHz the requirement is applicable only for an uplink transmission bandwidth less than or equal to TBD RB.</w:t>
            </w:r>
          </w:p>
          <w:p w:rsidR="005768D3" w:rsidRPr="002B68A9" w:rsidRDefault="005768D3" w:rsidP="005768D3">
            <w:pPr>
              <w:keepNext/>
              <w:keepLines/>
              <w:spacing w:after="0"/>
              <w:ind w:left="851" w:hanging="851"/>
              <w:rPr>
                <w:rFonts w:ascii="Arial" w:hAnsi="Arial" w:cs="Arial"/>
                <w:sz w:val="18"/>
                <w:szCs w:val="18"/>
              </w:rPr>
            </w:pPr>
            <w:r w:rsidRPr="002B68A9">
              <w:rPr>
                <w:rFonts w:ascii="Arial" w:hAnsi="Arial" w:cs="Arial"/>
                <w:sz w:val="18"/>
                <w:szCs w:val="18"/>
              </w:rPr>
              <w:t>NOTE 9:</w:t>
            </w:r>
            <w:r w:rsidRPr="002B68A9">
              <w:tab/>
            </w:r>
            <w:r w:rsidRPr="002B68A9">
              <w:rPr>
                <w:rFonts w:ascii="Arial" w:hAnsi="Arial" w:cs="Arial"/>
                <w:sz w:val="18"/>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w:t>
            </w:r>
          </w:p>
          <w:p w:rsidR="005768D3" w:rsidRPr="002B68A9" w:rsidRDefault="005768D3" w:rsidP="005768D3">
            <w:pPr>
              <w:keepNext/>
              <w:keepLines/>
              <w:spacing w:after="0"/>
              <w:ind w:left="851" w:hanging="851"/>
              <w:rPr>
                <w:rFonts w:ascii="Arial" w:hAnsi="Arial" w:cs="Arial"/>
                <w:sz w:val="18"/>
                <w:szCs w:val="18"/>
              </w:rPr>
            </w:pPr>
            <w:r w:rsidRPr="002B68A9">
              <w:rPr>
                <w:rFonts w:ascii="Arial" w:hAnsi="Arial" w:cs="Arial"/>
                <w:sz w:val="18"/>
                <w:szCs w:val="18"/>
              </w:rPr>
              <w:t>NOTE 10:</w:t>
            </w:r>
            <w:r w:rsidRPr="002B68A9">
              <w:tab/>
            </w:r>
            <w:r w:rsidRPr="002B68A9">
              <w:rPr>
                <w:rFonts w:ascii="Arial" w:hAnsi="Arial" w:cs="Arial"/>
                <w:sz w:val="18"/>
                <w:szCs w:val="18"/>
              </w:rPr>
              <w:t>Applicable when the assigned E-UTRA carrier is confined within 718 MHz and 748 MHz and when the channel bandwidth used is 5 or 10 MHz.</w:t>
            </w:r>
          </w:p>
          <w:p w:rsidR="005768D3" w:rsidRPr="002B68A9" w:rsidRDefault="005768D3" w:rsidP="005768D3">
            <w:pPr>
              <w:keepNext/>
              <w:keepLines/>
              <w:spacing w:after="0"/>
              <w:ind w:left="851" w:hanging="851"/>
              <w:rPr>
                <w:rFonts w:ascii="Arial" w:hAnsi="Arial" w:cs="Arial"/>
                <w:sz w:val="18"/>
                <w:szCs w:val="18"/>
              </w:rPr>
            </w:pPr>
            <w:r w:rsidRPr="002B68A9">
              <w:rPr>
                <w:rFonts w:ascii="Arial" w:hAnsi="Arial" w:cs="Arial"/>
                <w:sz w:val="18"/>
                <w:szCs w:val="18"/>
              </w:rPr>
              <w:t>NOTE 11:</w:t>
            </w:r>
            <w:r w:rsidRPr="002B68A9">
              <w:tab/>
            </w:r>
            <w:r w:rsidRPr="002B68A9">
              <w:rPr>
                <w:rFonts w:ascii="Arial" w:hAnsi="Arial" w:cs="Arial"/>
                <w:sz w:val="18"/>
                <w:szCs w:val="18"/>
              </w:rPr>
              <w:t>As exceptions, measurements with a level up to the applicable requirement of -36 dBm/MHz is permitted for each assigned E-UTRA carrier used in the measurement due to 2nd harmonic spurious emissions. An exception is allowed if there is at least one individual RB within the transmission bandwidth (see Figure 5.6-1) for which the 2nd harmonic totally or partially overlaps the measurement bandwidth (MBW).</w:t>
            </w:r>
          </w:p>
          <w:p w:rsidR="005768D3" w:rsidRPr="002B68A9" w:rsidRDefault="005768D3" w:rsidP="005768D3">
            <w:pPr>
              <w:keepNext/>
              <w:keepLines/>
              <w:spacing w:after="0"/>
              <w:ind w:left="851" w:hanging="851"/>
              <w:rPr>
                <w:rFonts w:ascii="Arial" w:hAnsi="Arial" w:cs="Arial"/>
                <w:sz w:val="18"/>
                <w:szCs w:val="18"/>
              </w:rPr>
            </w:pPr>
            <w:r w:rsidRPr="002B68A9">
              <w:rPr>
                <w:rFonts w:ascii="Arial" w:hAnsi="Arial" w:cs="Arial"/>
                <w:sz w:val="18"/>
                <w:szCs w:val="18"/>
              </w:rPr>
              <w:t>NOTE 12:</w:t>
            </w:r>
            <w:r w:rsidRPr="002B68A9">
              <w:tab/>
            </w:r>
            <w:r w:rsidRPr="002B68A9">
              <w:rPr>
                <w:rFonts w:ascii="Arial" w:hAnsi="Arial" w:cs="Arial"/>
                <w:sz w:val="18"/>
                <w:szCs w:val="18"/>
              </w:rPr>
              <w:t>As exceptions, measurements with a level up to the applicable requirement of -38 dBm/MHz is permitted for each assigned E-UTRA carrier used in the measurement due to 3rd harmonic spurious emissions. An exception is allowed if there is at least one individual RB within the transmission bandwidth (see Figure 5.6-1) for which the 3rd harmonic totally or partially overlaps the measurement bandwidth (MBW).</w:t>
            </w:r>
          </w:p>
          <w:p w:rsidR="005768D3" w:rsidRPr="002B68A9" w:rsidRDefault="005768D3" w:rsidP="005768D3">
            <w:pPr>
              <w:keepNext/>
              <w:keepLines/>
              <w:spacing w:after="0"/>
              <w:ind w:left="851" w:hanging="851"/>
              <w:rPr>
                <w:rFonts w:ascii="Arial" w:hAnsi="Arial" w:cs="Arial"/>
                <w:sz w:val="18"/>
                <w:szCs w:val="18"/>
                <w:lang w:eastAsia="ja-JP"/>
              </w:rPr>
            </w:pPr>
            <w:r w:rsidRPr="002B68A9">
              <w:rPr>
                <w:rFonts w:ascii="Arial" w:hAnsi="Arial" w:cs="Arial"/>
                <w:sz w:val="18"/>
                <w:szCs w:val="18"/>
                <w:lang w:eastAsia="ja-JP"/>
              </w:rPr>
              <w:t>NOTE 13:</w:t>
            </w:r>
            <w:r w:rsidRPr="002B68A9">
              <w:tab/>
            </w:r>
            <w:r w:rsidRPr="002B68A9">
              <w:rPr>
                <w:rFonts w:ascii="Arial" w:hAnsi="Arial" w:cs="Arial"/>
                <w:sz w:val="18"/>
                <w:szCs w:val="18"/>
                <w:lang w:eastAsia="ja-JP"/>
              </w:rPr>
              <w:t>This requirement is applicable only for the following cases: - for carriers of 5 MHz channel bandwidth when carrier centre frequency (Fc) is within the range 902.5 MHz ≤ Fc &lt; 907.5 MHz with an uplink transmission bandwidth less than or equal to 20 RB - for carriers of 5 MHz channel bandwidth when carrier centre frequency (Fc) is within the range 907.5 MHz ≤ Fc ≤ 912.5 MHz without any restriction on uplink transmission bandwidth. - for carriers of 10 MHz channel bandwidth when carrier centre frequency (Fc) is Fc = 910 MHz with an uplink transmission bandwidth less than or equal to 32 RB with RBstart &gt; 3.</w:t>
            </w:r>
          </w:p>
          <w:p w:rsidR="005768D3" w:rsidRPr="002B68A9" w:rsidRDefault="005768D3" w:rsidP="005768D3">
            <w:pPr>
              <w:pStyle w:val="TAN"/>
              <w:rPr>
                <w:rFonts w:eastAsia="MS Mincho" w:cs="Arial"/>
                <w:szCs w:val="18"/>
                <w:lang w:eastAsia="ja-JP"/>
              </w:rPr>
            </w:pPr>
            <w:r w:rsidRPr="002B68A9">
              <w:rPr>
                <w:rFonts w:cs="Arial"/>
                <w:szCs w:val="18"/>
              </w:rPr>
              <w:t>NOTE14:</w:t>
            </w:r>
            <w:r w:rsidRPr="002B68A9">
              <w:rPr>
                <w:rFonts w:cs="Arial"/>
                <w:szCs w:val="18"/>
              </w:rPr>
              <w:tab/>
              <w:t>This requirement applies for 5, 10, 15 and 20 MHz E-UTRA channel bandwidth allocated within 1744.9MHz and 1784.9MHz.</w:t>
            </w:r>
          </w:p>
          <w:p w:rsidR="005768D3" w:rsidRPr="002B68A9" w:rsidRDefault="005768D3" w:rsidP="005768D3">
            <w:pPr>
              <w:pStyle w:val="TAN"/>
              <w:rPr>
                <w:rFonts w:cs="Arial"/>
                <w:szCs w:val="18"/>
              </w:rPr>
            </w:pPr>
            <w:r w:rsidRPr="002B68A9">
              <w:rPr>
                <w:rFonts w:cs="Arial"/>
                <w:szCs w:val="18"/>
              </w:rPr>
              <w:t>NOTE 15:</w:t>
            </w:r>
            <w:r w:rsidRPr="002B68A9">
              <w:rPr>
                <w:rFonts w:cs="Arial"/>
                <w:szCs w:val="18"/>
              </w:rPr>
              <w:tab/>
              <w:t>This requirement is applicable for 5 and 10 MHz E-UTRA channel bandwidth allocated within 718-728MHz. For carriers of 10 MHz bandwidth, this requirement applies for an uplink transmission bandwidth less than or equal to 30 RB with RBstart &gt; 1 and RBstart&lt;48.</w:t>
            </w:r>
          </w:p>
          <w:p w:rsidR="005768D3" w:rsidRPr="002B68A9" w:rsidRDefault="005768D3" w:rsidP="005768D3">
            <w:pPr>
              <w:pStyle w:val="TAN"/>
              <w:rPr>
                <w:rFonts w:eastAsia="MS Mincho" w:cs="Arial"/>
                <w:szCs w:val="18"/>
              </w:rPr>
            </w:pPr>
            <w:r w:rsidRPr="002B68A9">
              <w:rPr>
                <w:rFonts w:cs="Arial"/>
                <w:szCs w:val="18"/>
              </w:rPr>
              <w:t xml:space="preserve">NOTE </w:t>
            </w:r>
            <w:r w:rsidRPr="002B68A9">
              <w:rPr>
                <w:rFonts w:eastAsia="MS Mincho" w:cs="Arial"/>
                <w:szCs w:val="18"/>
              </w:rPr>
              <w:t>16</w:t>
            </w:r>
            <w:r w:rsidRPr="002B68A9">
              <w:rPr>
                <w:rFonts w:cs="Arial"/>
                <w:szCs w:val="18"/>
              </w:rPr>
              <w:t>:</w:t>
            </w:r>
            <w:r w:rsidRPr="002B68A9">
              <w:rPr>
                <w:rFonts w:cs="Arial"/>
                <w:szCs w:val="18"/>
              </w:rPr>
              <w:tab/>
              <w:t>Applicable when NS_05 in section 6.6.3.3.1 is signalled by the network.</w:t>
            </w:r>
          </w:p>
          <w:p w:rsidR="005768D3" w:rsidRPr="002B68A9" w:rsidRDefault="005768D3" w:rsidP="005768D3">
            <w:pPr>
              <w:pStyle w:val="TAN"/>
              <w:rPr>
                <w:rFonts w:cs="Arial"/>
                <w:szCs w:val="18"/>
              </w:rPr>
            </w:pPr>
            <w:r w:rsidRPr="002B68A9">
              <w:rPr>
                <w:rFonts w:cs="Arial"/>
                <w:szCs w:val="18"/>
                <w:lang w:eastAsia="ko-KR"/>
              </w:rPr>
              <w:t>NOTE 17:</w:t>
            </w:r>
            <w:r w:rsidRPr="002B68A9">
              <w:rPr>
                <w:rFonts w:cs="Arial"/>
                <w:szCs w:val="18"/>
                <w:lang w:eastAsia="ko-KR"/>
              </w:rPr>
              <w:tab/>
            </w:r>
            <w:r w:rsidRPr="002B68A9">
              <w:rPr>
                <w:rFonts w:cs="Arial"/>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 transmission bandwidth less than or equal to 54 RB.</w:t>
            </w:r>
          </w:p>
          <w:p w:rsidR="005768D3" w:rsidRPr="002B68A9" w:rsidRDefault="005768D3" w:rsidP="005768D3">
            <w:pPr>
              <w:pStyle w:val="TAN"/>
              <w:rPr>
                <w:rFonts w:cs="Arial"/>
                <w:szCs w:val="18"/>
              </w:rPr>
            </w:pPr>
            <w:r w:rsidRPr="002B68A9">
              <w:rPr>
                <w:rFonts w:cs="Arial"/>
                <w:szCs w:val="18"/>
              </w:rPr>
              <w:t>NOTE 18:</w:t>
            </w:r>
            <w:r w:rsidRPr="002B68A9">
              <w:rPr>
                <w:rFonts w:cs="Arial"/>
                <w:szCs w:val="18"/>
              </w:rPr>
              <w:tab/>
              <w:t>This requirement is applicable in the case of a 10 MHz E-UTRA carrier confined within 703 MHz and 733 MHz, otherwise the requirement of -25 dBm with a measurement bandwidth of 8 MHz applies.</w:t>
            </w:r>
          </w:p>
          <w:p w:rsidR="005768D3" w:rsidRPr="002B68A9" w:rsidRDefault="005768D3" w:rsidP="005768D3">
            <w:pPr>
              <w:pStyle w:val="TAN"/>
              <w:rPr>
                <w:rFonts w:cs="Arial"/>
                <w:szCs w:val="18"/>
                <w:lang w:eastAsia="ja-JP"/>
              </w:rPr>
            </w:pPr>
            <w:r w:rsidRPr="002B68A9">
              <w:rPr>
                <w:lang w:val="en-US"/>
              </w:rPr>
              <w:t>NOTE 19:</w:t>
            </w:r>
            <w:r w:rsidRPr="002B68A9">
              <w:rPr>
                <w:lang w:val="en-US"/>
              </w:rPr>
              <w:tab/>
              <w:t xml:space="preserve">This requirement is only applicable for </w:t>
            </w:r>
            <w:r w:rsidRPr="002B68A9">
              <w:rPr>
                <w:rFonts w:hint="eastAsia"/>
                <w:lang w:val="en-US"/>
              </w:rPr>
              <w:t xml:space="preserve">E-UTRA </w:t>
            </w:r>
            <w:r w:rsidRPr="002B68A9">
              <w:rPr>
                <w:lang w:val="en-US"/>
              </w:rPr>
              <w:t>carriers with bandwidth confined within 1885-1920</w:t>
            </w:r>
            <w:r w:rsidRPr="002B68A9">
              <w:rPr>
                <w:rFonts w:hint="eastAsia"/>
                <w:lang w:val="en-US"/>
              </w:rPr>
              <w:t xml:space="preserve"> </w:t>
            </w:r>
            <w:r w:rsidRPr="002B68A9">
              <w:rPr>
                <w:lang w:val="en-US"/>
              </w:rPr>
              <w:t>MHz (requirement for carriers with</w:t>
            </w:r>
            <w:r w:rsidRPr="002B68A9">
              <w:rPr>
                <w:rFonts w:hint="eastAsia"/>
                <w:lang w:val="en-US"/>
              </w:rPr>
              <w:t xml:space="preserve"> at least 1RB</w:t>
            </w:r>
            <w:r w:rsidRPr="002B68A9">
              <w:rPr>
                <w:lang w:val="en-US"/>
              </w:rPr>
              <w:t xml:space="preserve"> confined within 1880</w:t>
            </w:r>
            <w:r w:rsidRPr="002B68A9">
              <w:rPr>
                <w:rFonts w:hint="eastAsia"/>
                <w:lang w:val="en-US"/>
              </w:rPr>
              <w:t xml:space="preserve"> </w:t>
            </w:r>
            <w:r w:rsidRPr="002B68A9">
              <w:rPr>
                <w:lang w:val="en-US"/>
              </w:rPr>
              <w:t>- 1885</w:t>
            </w:r>
            <w:r w:rsidRPr="002B68A9">
              <w:rPr>
                <w:rFonts w:hint="eastAsia"/>
                <w:lang w:val="en-US"/>
              </w:rPr>
              <w:t xml:space="preserve"> </w:t>
            </w:r>
            <w:r w:rsidRPr="002B68A9">
              <w:rPr>
                <w:lang w:val="en-US"/>
              </w:rPr>
              <w:t xml:space="preserve">MHz is not specified). </w:t>
            </w:r>
            <w:r w:rsidRPr="002B68A9">
              <w:rPr>
                <w:rFonts w:hint="eastAsia"/>
                <w:lang w:val="en-US"/>
              </w:rPr>
              <w:t>T</w:t>
            </w:r>
            <w:r w:rsidRPr="002B68A9">
              <w:rPr>
                <w:lang w:val="en-US"/>
              </w:rPr>
              <w:t xml:space="preserve">his requirement applies for an uplink transmission bandwidth less than or equal to 54 RB for </w:t>
            </w:r>
            <w:r w:rsidRPr="002B68A9">
              <w:rPr>
                <w:rFonts w:hint="eastAsia"/>
                <w:lang w:val="en-US"/>
              </w:rPr>
              <w:t xml:space="preserve">E-UTRA </w:t>
            </w:r>
            <w:r w:rsidRPr="002B68A9">
              <w:rPr>
                <w:lang w:val="en-US"/>
              </w:rPr>
              <w:t>carriers of 15 MHz bandwidth when carrier center frequency is within the range 18</w:t>
            </w:r>
            <w:r w:rsidRPr="002B68A9">
              <w:rPr>
                <w:rFonts w:hint="eastAsia"/>
                <w:lang w:val="en-US"/>
              </w:rPr>
              <w:t>92</w:t>
            </w:r>
            <w:r w:rsidRPr="002B68A9">
              <w:rPr>
                <w:lang w:val="en-US"/>
              </w:rPr>
              <w:t>.5 - 18</w:t>
            </w:r>
            <w:r w:rsidRPr="002B68A9">
              <w:rPr>
                <w:rFonts w:hint="eastAsia"/>
                <w:lang w:val="en-US"/>
              </w:rPr>
              <w:t>94</w:t>
            </w:r>
            <w:r w:rsidRPr="002B68A9">
              <w:rPr>
                <w:lang w:val="en-US"/>
              </w:rPr>
              <w:t xml:space="preserve">.5 MHz and for </w:t>
            </w:r>
            <w:r w:rsidRPr="002B68A9">
              <w:rPr>
                <w:rFonts w:hint="eastAsia"/>
                <w:lang w:val="en-US"/>
              </w:rPr>
              <w:t xml:space="preserve">E-UTRA </w:t>
            </w:r>
            <w:r w:rsidRPr="002B68A9">
              <w:rPr>
                <w:lang w:val="en-US"/>
              </w:rPr>
              <w:t>carriers of 20 MHz bandwidth when carrier center frequency is within the range 189</w:t>
            </w:r>
            <w:r w:rsidRPr="002B68A9">
              <w:rPr>
                <w:rFonts w:hint="eastAsia"/>
                <w:lang w:val="en-US"/>
              </w:rPr>
              <w:t>5</w:t>
            </w:r>
            <w:r w:rsidRPr="002B68A9">
              <w:rPr>
                <w:lang w:val="en-US"/>
              </w:rPr>
              <w:t xml:space="preserve"> - 1</w:t>
            </w:r>
            <w:r w:rsidRPr="002B68A9">
              <w:rPr>
                <w:rFonts w:hint="eastAsia"/>
                <w:lang w:val="en-US"/>
              </w:rPr>
              <w:t>903</w:t>
            </w:r>
            <w:r w:rsidRPr="002B68A9">
              <w:rPr>
                <w:lang w:val="en-US"/>
              </w:rPr>
              <w:t xml:space="preserve"> MHz.</w:t>
            </w:r>
          </w:p>
        </w:tc>
      </w:tr>
    </w:tbl>
    <w:p w:rsidR="001310A1" w:rsidRPr="002B68A9" w:rsidRDefault="001310A1" w:rsidP="001310A1">
      <w:pPr>
        <w:pStyle w:val="Guidance"/>
        <w:rPr>
          <w:color w:val="auto"/>
          <w:lang w:val="en-US"/>
        </w:rPr>
      </w:pPr>
    </w:p>
    <w:p w:rsidR="004A27B2" w:rsidRPr="002B68A9" w:rsidRDefault="004A27B2" w:rsidP="004A27B2">
      <w:pPr>
        <w:pStyle w:val="Heading4"/>
      </w:pPr>
      <w:bookmarkStart w:id="204" w:name="_Toc526341597"/>
      <w:r w:rsidRPr="002B68A9">
        <w:lastRenderedPageBreak/>
        <w:t>6.5B.3.5</w:t>
      </w:r>
      <w:r w:rsidRPr="002B68A9">
        <w:tab/>
        <w:t>Inter-band EN-DC including both FR1 and FR2</w:t>
      </w:r>
      <w:bookmarkEnd w:id="204"/>
    </w:p>
    <w:p w:rsidR="004A27B2" w:rsidRPr="002B68A9" w:rsidRDefault="004A27B2" w:rsidP="004A27B2">
      <w:pPr>
        <w:pStyle w:val="Guidance"/>
        <w:rPr>
          <w:color w:val="auto"/>
        </w:rPr>
      </w:pPr>
      <w:r w:rsidRPr="002B68A9">
        <w:rPr>
          <w:color w:val="auto"/>
        </w:rPr>
        <w:t>&lt;OTA requirements &gt;</w:t>
      </w:r>
    </w:p>
    <w:p w:rsidR="004A27B2" w:rsidRPr="002B68A9" w:rsidRDefault="004A27B2" w:rsidP="004A27B2">
      <w:pPr>
        <w:pStyle w:val="EditorsNote"/>
        <w:ind w:left="0" w:firstLine="0"/>
        <w:rPr>
          <w:color w:val="auto"/>
        </w:rPr>
      </w:pPr>
      <w:r w:rsidRPr="002B68A9">
        <w:rPr>
          <w:color w:val="auto"/>
        </w:rPr>
        <w:t>&lt; Editor’s note: Chapter numbers to be updated &gt;</w:t>
      </w:r>
    </w:p>
    <w:p w:rsidR="004A27B2" w:rsidRPr="002B68A9" w:rsidRDefault="004A27B2" w:rsidP="004A27B2">
      <w:pPr>
        <w:pStyle w:val="EditorsNote"/>
        <w:ind w:left="0" w:firstLine="0"/>
        <w:rPr>
          <w:color w:val="auto"/>
        </w:rPr>
      </w:pPr>
      <w:r w:rsidRPr="002B68A9">
        <w:rPr>
          <w:color w:val="auto"/>
        </w:rPr>
        <w:t xml:space="preserve">The general spurious emissions requirements specified in sub-clause 6.6.3.1 of </w:t>
      </w:r>
      <w:r w:rsidR="00571B04" w:rsidRPr="002B68A9">
        <w:rPr>
          <w:color w:val="auto"/>
        </w:rPr>
        <w:t>[4]</w:t>
      </w:r>
      <w:r w:rsidRPr="002B68A9">
        <w:rPr>
          <w:color w:val="auto"/>
        </w:rPr>
        <w:t xml:space="preserve">, sub-clause 6.5.3.1 of </w:t>
      </w:r>
      <w:r w:rsidR="00571B04" w:rsidRPr="002B68A9">
        <w:rPr>
          <w:color w:val="auto"/>
        </w:rPr>
        <w:t>[2]</w:t>
      </w:r>
      <w:r w:rsidRPr="002B68A9">
        <w:rPr>
          <w:color w:val="auto"/>
        </w:rPr>
        <w:t xml:space="preserve"> and </w:t>
      </w:r>
      <w:r w:rsidR="00571B04" w:rsidRPr="002B68A9">
        <w:rPr>
          <w:color w:val="auto"/>
        </w:rPr>
        <w:t>[3]</w:t>
      </w:r>
      <w:r w:rsidRPr="002B68A9">
        <w:rPr>
          <w:color w:val="auto"/>
        </w:rPr>
        <w:t xml:space="preserve"> apply for each component carrier.</w:t>
      </w:r>
    </w:p>
    <w:p w:rsidR="004A27B2" w:rsidRPr="002B68A9" w:rsidRDefault="004A27B2" w:rsidP="004A27B2">
      <w:pPr>
        <w:pStyle w:val="Heading5"/>
      </w:pPr>
      <w:bookmarkStart w:id="205" w:name="_Toc526341598"/>
      <w:r w:rsidRPr="002B68A9">
        <w:t>6.5B.3.5.1</w:t>
      </w:r>
      <w:r w:rsidRPr="002B68A9">
        <w:tab/>
        <w:t>Spurious emission band UE co-existence</w:t>
      </w:r>
      <w:bookmarkEnd w:id="205"/>
    </w:p>
    <w:p w:rsidR="004A27B2" w:rsidRPr="002B68A9" w:rsidRDefault="004A27B2" w:rsidP="004A27B2">
      <w:r w:rsidRPr="002B68A9">
        <w:t>&lt; Editor’s note: Chapter numbers to be updated &gt;</w:t>
      </w:r>
    </w:p>
    <w:p w:rsidR="004A27B2" w:rsidRPr="002B68A9" w:rsidRDefault="004A27B2" w:rsidP="004A27B2">
      <w:r w:rsidRPr="002B68A9">
        <w:t>This clause specifies the requirements for the specified EN-DC, for coexistence with protected bands. The requirements in Table 6.5B.3.4.1-1 apply on each component carrier with all component carriers are active.</w:t>
      </w:r>
    </w:p>
    <w:p w:rsidR="004A27B2" w:rsidRPr="002B68A9" w:rsidRDefault="004A27B2" w:rsidP="004A27B2">
      <w:pPr>
        <w:pStyle w:val="TH"/>
      </w:pPr>
      <w:r w:rsidRPr="002B68A9">
        <w:t>Table 6.5B.3.5.1-1: Requirements</w:t>
      </w:r>
    </w:p>
    <w:tbl>
      <w:tblPr>
        <w:tblW w:w="9732" w:type="dxa"/>
        <w:jc w:val="center"/>
        <w:tblLayout w:type="fixed"/>
        <w:tblLook w:val="04A0" w:firstRow="1" w:lastRow="0" w:firstColumn="1" w:lastColumn="0" w:noHBand="0" w:noVBand="1"/>
      </w:tblPr>
      <w:tblGrid>
        <w:gridCol w:w="1632"/>
        <w:gridCol w:w="2864"/>
        <w:gridCol w:w="934"/>
        <w:gridCol w:w="310"/>
        <w:gridCol w:w="937"/>
        <w:gridCol w:w="1172"/>
        <w:gridCol w:w="749"/>
        <w:gridCol w:w="1134"/>
      </w:tblGrid>
      <w:tr w:rsidR="002B68A9" w:rsidRPr="002B68A9" w:rsidTr="00634539">
        <w:trPr>
          <w:trHeight w:val="226"/>
          <w:tblHeader/>
          <w:jc w:val="center"/>
        </w:trPr>
        <w:tc>
          <w:tcPr>
            <w:tcW w:w="1632" w:type="dxa"/>
            <w:vMerge w:val="restart"/>
            <w:tcBorders>
              <w:top w:val="single" w:sz="4" w:space="0" w:color="auto"/>
              <w:left w:val="single" w:sz="4" w:space="0" w:color="auto"/>
              <w:bottom w:val="single" w:sz="4" w:space="0" w:color="auto"/>
              <w:right w:val="single" w:sz="4" w:space="0" w:color="auto"/>
            </w:tcBorders>
            <w:vAlign w:val="center"/>
            <w:hideMark/>
          </w:tcPr>
          <w:p w:rsidR="004A27B2" w:rsidRPr="002B68A9" w:rsidRDefault="004A27B2" w:rsidP="004244D7">
            <w:pPr>
              <w:keepNext/>
              <w:keepLines/>
              <w:spacing w:after="0"/>
              <w:jc w:val="center"/>
              <w:rPr>
                <w:rFonts w:ascii="Arial" w:hAnsi="Arial" w:cs="Arial"/>
                <w:b/>
                <w:sz w:val="18"/>
                <w:lang w:eastAsia="ja-JP"/>
              </w:rPr>
            </w:pPr>
            <w:r w:rsidRPr="002B68A9">
              <w:rPr>
                <w:rFonts w:ascii="Arial" w:hAnsi="Arial" w:cs="Arial"/>
                <w:b/>
                <w:sz w:val="18"/>
                <w:lang w:eastAsia="ja-JP"/>
              </w:rPr>
              <w:t>E-UTRA and NR DC Configuration</w:t>
            </w:r>
          </w:p>
        </w:tc>
        <w:tc>
          <w:tcPr>
            <w:tcW w:w="8100" w:type="dxa"/>
            <w:gridSpan w:val="7"/>
            <w:tcBorders>
              <w:top w:val="single" w:sz="4" w:space="0" w:color="auto"/>
              <w:left w:val="nil"/>
              <w:bottom w:val="single" w:sz="4" w:space="0" w:color="auto"/>
              <w:right w:val="single" w:sz="4" w:space="0" w:color="auto"/>
            </w:tcBorders>
            <w:hideMark/>
          </w:tcPr>
          <w:p w:rsidR="004A27B2" w:rsidRPr="002B68A9" w:rsidRDefault="004A27B2" w:rsidP="004244D7">
            <w:pPr>
              <w:keepNext/>
              <w:keepLines/>
              <w:spacing w:after="0"/>
              <w:jc w:val="center"/>
              <w:rPr>
                <w:rFonts w:ascii="Arial" w:hAnsi="Arial" w:cs="Arial"/>
                <w:b/>
                <w:sz w:val="18"/>
              </w:rPr>
            </w:pPr>
            <w:r w:rsidRPr="002B68A9">
              <w:rPr>
                <w:rFonts w:ascii="Arial" w:hAnsi="Arial" w:cs="Arial"/>
                <w:b/>
                <w:sz w:val="18"/>
              </w:rPr>
              <w:t xml:space="preserve">Spurious emission </w:t>
            </w:r>
          </w:p>
        </w:tc>
      </w:tr>
      <w:tr w:rsidR="002B68A9" w:rsidRPr="002B68A9" w:rsidTr="00634539">
        <w:trPr>
          <w:trHeight w:val="376"/>
          <w:tblHeader/>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4A27B2" w:rsidRPr="002B68A9" w:rsidRDefault="004A27B2" w:rsidP="004244D7">
            <w:pPr>
              <w:spacing w:after="0"/>
              <w:rPr>
                <w:rFonts w:ascii="Arial" w:hAnsi="Arial" w:cs="Arial"/>
                <w:b/>
                <w:sz w:val="18"/>
                <w:lang w:eastAsia="ja-JP"/>
              </w:rPr>
            </w:pPr>
          </w:p>
        </w:tc>
        <w:tc>
          <w:tcPr>
            <w:tcW w:w="2864" w:type="dxa"/>
            <w:tcBorders>
              <w:top w:val="nil"/>
              <w:left w:val="nil"/>
              <w:bottom w:val="single" w:sz="4" w:space="0" w:color="auto"/>
              <w:right w:val="single" w:sz="4" w:space="0" w:color="auto"/>
            </w:tcBorders>
            <w:hideMark/>
          </w:tcPr>
          <w:p w:rsidR="004A27B2" w:rsidRPr="002B68A9" w:rsidRDefault="004A27B2" w:rsidP="004244D7">
            <w:pPr>
              <w:keepNext/>
              <w:keepLines/>
              <w:spacing w:after="0"/>
              <w:jc w:val="center"/>
              <w:rPr>
                <w:rFonts w:ascii="Arial" w:hAnsi="Arial" w:cs="Arial"/>
                <w:b/>
                <w:sz w:val="18"/>
              </w:rPr>
            </w:pPr>
            <w:r w:rsidRPr="002B68A9">
              <w:rPr>
                <w:rFonts w:ascii="Arial" w:hAnsi="Arial" w:cs="Arial"/>
                <w:b/>
                <w:sz w:val="18"/>
              </w:rPr>
              <w:t>Protected band</w:t>
            </w:r>
          </w:p>
        </w:tc>
        <w:tc>
          <w:tcPr>
            <w:tcW w:w="2181" w:type="dxa"/>
            <w:gridSpan w:val="3"/>
            <w:tcBorders>
              <w:top w:val="single" w:sz="4" w:space="0" w:color="auto"/>
              <w:left w:val="nil"/>
              <w:bottom w:val="single" w:sz="4" w:space="0" w:color="auto"/>
              <w:right w:val="single" w:sz="4" w:space="0" w:color="auto"/>
            </w:tcBorders>
            <w:hideMark/>
          </w:tcPr>
          <w:p w:rsidR="004A27B2" w:rsidRPr="002B68A9" w:rsidRDefault="004A27B2" w:rsidP="004244D7">
            <w:pPr>
              <w:keepNext/>
              <w:keepLines/>
              <w:spacing w:after="0"/>
              <w:jc w:val="center"/>
              <w:rPr>
                <w:rFonts w:ascii="Arial" w:hAnsi="Arial" w:cs="Arial"/>
                <w:b/>
                <w:sz w:val="18"/>
              </w:rPr>
            </w:pPr>
            <w:r w:rsidRPr="002B68A9">
              <w:rPr>
                <w:rFonts w:ascii="Arial" w:hAnsi="Arial" w:cs="Arial"/>
                <w:b/>
                <w:sz w:val="18"/>
              </w:rPr>
              <w:t>Frequency range (MHz)</w:t>
            </w:r>
          </w:p>
        </w:tc>
        <w:tc>
          <w:tcPr>
            <w:tcW w:w="1172" w:type="dxa"/>
            <w:tcBorders>
              <w:top w:val="nil"/>
              <w:left w:val="nil"/>
              <w:bottom w:val="single" w:sz="4" w:space="0" w:color="auto"/>
              <w:right w:val="single" w:sz="4" w:space="0" w:color="auto"/>
            </w:tcBorders>
            <w:hideMark/>
          </w:tcPr>
          <w:p w:rsidR="004A27B2" w:rsidRPr="002B68A9" w:rsidRDefault="004A27B2" w:rsidP="004244D7">
            <w:pPr>
              <w:keepNext/>
              <w:keepLines/>
              <w:spacing w:after="0"/>
              <w:jc w:val="center"/>
              <w:rPr>
                <w:rFonts w:ascii="Arial" w:hAnsi="Arial" w:cs="Arial"/>
                <w:b/>
                <w:sz w:val="18"/>
              </w:rPr>
            </w:pPr>
            <w:r w:rsidRPr="002B68A9">
              <w:rPr>
                <w:rFonts w:ascii="Arial" w:hAnsi="Arial" w:cs="Arial"/>
                <w:b/>
                <w:sz w:val="18"/>
              </w:rPr>
              <w:t>Maximum Level (dBm)</w:t>
            </w:r>
          </w:p>
        </w:tc>
        <w:tc>
          <w:tcPr>
            <w:tcW w:w="749" w:type="dxa"/>
            <w:tcBorders>
              <w:top w:val="nil"/>
              <w:left w:val="nil"/>
              <w:bottom w:val="single" w:sz="4" w:space="0" w:color="auto"/>
              <w:right w:val="single" w:sz="4" w:space="0" w:color="auto"/>
            </w:tcBorders>
            <w:hideMark/>
          </w:tcPr>
          <w:p w:rsidR="004A27B2" w:rsidRPr="002B68A9" w:rsidRDefault="004A27B2" w:rsidP="004244D7">
            <w:pPr>
              <w:keepNext/>
              <w:keepLines/>
              <w:spacing w:after="0"/>
              <w:jc w:val="center"/>
              <w:rPr>
                <w:rFonts w:ascii="Arial" w:hAnsi="Arial" w:cs="Arial"/>
                <w:b/>
                <w:sz w:val="18"/>
              </w:rPr>
            </w:pPr>
            <w:r w:rsidRPr="002B68A9">
              <w:rPr>
                <w:rFonts w:ascii="Arial" w:hAnsi="Arial" w:cs="Arial"/>
                <w:b/>
                <w:sz w:val="18"/>
              </w:rPr>
              <w:t>MBW (MHz)</w:t>
            </w:r>
          </w:p>
        </w:tc>
        <w:tc>
          <w:tcPr>
            <w:tcW w:w="1134" w:type="dxa"/>
            <w:tcBorders>
              <w:top w:val="nil"/>
              <w:left w:val="nil"/>
              <w:bottom w:val="single" w:sz="4" w:space="0" w:color="auto"/>
              <w:right w:val="single" w:sz="4" w:space="0" w:color="auto"/>
            </w:tcBorders>
            <w:noWrap/>
            <w:hideMark/>
          </w:tcPr>
          <w:p w:rsidR="004A27B2" w:rsidRPr="002B68A9" w:rsidRDefault="004A27B2" w:rsidP="004244D7">
            <w:pPr>
              <w:keepNext/>
              <w:keepLines/>
              <w:spacing w:after="0"/>
              <w:jc w:val="center"/>
              <w:rPr>
                <w:rFonts w:ascii="Arial" w:hAnsi="Arial" w:cs="Arial"/>
                <w:b/>
                <w:sz w:val="18"/>
              </w:rPr>
            </w:pPr>
            <w:r w:rsidRPr="002B68A9">
              <w:rPr>
                <w:rFonts w:ascii="Arial" w:hAnsi="Arial" w:cs="Arial"/>
                <w:b/>
                <w:sz w:val="18"/>
              </w:rPr>
              <w:t>NOTE</w:t>
            </w:r>
          </w:p>
        </w:tc>
      </w:tr>
      <w:tr w:rsidR="002B68A9" w:rsidRPr="002B68A9" w:rsidTr="004244D7">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hideMark/>
          </w:tcPr>
          <w:p w:rsidR="004A27B2" w:rsidRPr="002B68A9" w:rsidRDefault="004A27B2" w:rsidP="004244D7">
            <w:pPr>
              <w:keepNext/>
              <w:keepLines/>
              <w:spacing w:after="0"/>
              <w:jc w:val="center"/>
              <w:rPr>
                <w:rFonts w:ascii="Arial" w:eastAsia="Yu Mincho" w:hAnsi="Arial" w:cs="Arial"/>
                <w:sz w:val="18"/>
              </w:rPr>
            </w:pPr>
            <w:r w:rsidRPr="002B68A9">
              <w:rPr>
                <w:rFonts w:ascii="Arial" w:hAnsi="Arial" w:cs="Arial"/>
                <w:sz w:val="18"/>
                <w:lang w:eastAsia="ja-JP"/>
              </w:rPr>
              <w:t>DC_1A</w:t>
            </w:r>
            <w:r w:rsidR="00BC65F6" w:rsidRPr="002B68A9">
              <w:rPr>
                <w:rFonts w:ascii="Arial" w:hAnsi="Arial" w:cs="Arial"/>
                <w:sz w:val="18"/>
                <w:lang w:eastAsia="ja-JP"/>
              </w:rPr>
              <w:t>_n</w:t>
            </w:r>
            <w:r w:rsidRPr="002B68A9">
              <w:rPr>
                <w:rFonts w:ascii="Arial" w:hAnsi="Arial" w:cs="Arial"/>
                <w:sz w:val="18"/>
                <w:lang w:eastAsia="ja-JP"/>
              </w:rPr>
              <w:t>77A</w:t>
            </w:r>
            <w:r w:rsidR="00BC65F6" w:rsidRPr="002B68A9">
              <w:rPr>
                <w:rFonts w:ascii="Arial" w:eastAsia="Yu Mincho" w:hAnsi="Arial" w:cs="Arial"/>
                <w:sz w:val="18"/>
                <w:lang w:eastAsia="ja-JP"/>
              </w:rPr>
              <w:t>-</w:t>
            </w:r>
            <w:r w:rsidRPr="002B68A9">
              <w:rPr>
                <w:rFonts w:ascii="Arial" w:eastAsia="Yu Mincho" w:hAnsi="Arial" w:cs="Arial" w:hint="eastAsia"/>
                <w:sz w:val="18"/>
                <w:lang w:eastAsia="ja-JP"/>
              </w:rPr>
              <w:t>n257A</w:t>
            </w:r>
          </w:p>
        </w:tc>
        <w:tc>
          <w:tcPr>
            <w:tcW w:w="2864" w:type="dxa"/>
            <w:tcBorders>
              <w:top w:val="nil"/>
              <w:left w:val="nil"/>
              <w:bottom w:val="single" w:sz="4" w:space="0" w:color="auto"/>
              <w:right w:val="single" w:sz="4" w:space="0" w:color="auto"/>
            </w:tcBorders>
            <w:vAlign w:val="bottom"/>
            <w:hideMark/>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E-UTRA Band 1, 3, 5, 7, 8, 11, 18, 19</w:t>
            </w:r>
            <w:r w:rsidRPr="002B68A9">
              <w:rPr>
                <w:rFonts w:ascii="Arial" w:eastAsia="Yu Mincho" w:hAnsi="Arial" w:cs="Arial"/>
                <w:sz w:val="16"/>
                <w:szCs w:val="16"/>
                <w:lang w:eastAsia="ja-JP"/>
              </w:rPr>
              <w:t xml:space="preserve">, </w:t>
            </w:r>
            <w:r w:rsidRPr="002B68A9">
              <w:rPr>
                <w:rFonts w:ascii="Arial" w:hAnsi="Arial" w:cs="Arial"/>
                <w:sz w:val="16"/>
                <w:szCs w:val="16"/>
                <w:lang w:eastAsia="ja-JP"/>
              </w:rPr>
              <w:t>21, 26, 28, 34, 39, 40, 41, 65</w:t>
            </w:r>
          </w:p>
        </w:tc>
        <w:tc>
          <w:tcPr>
            <w:tcW w:w="934" w:type="dxa"/>
            <w:tcBorders>
              <w:top w:val="nil"/>
              <w:left w:val="nil"/>
              <w:bottom w:val="single" w:sz="4" w:space="0" w:color="auto"/>
              <w:right w:val="single" w:sz="4" w:space="0" w:color="auto"/>
            </w:tcBorders>
            <w:vAlign w:val="center"/>
            <w:hideMark/>
          </w:tcPr>
          <w:p w:rsidR="004A27B2" w:rsidRPr="002B68A9" w:rsidRDefault="004A27B2" w:rsidP="004244D7">
            <w:pPr>
              <w:keepNext/>
              <w:keepLines/>
              <w:spacing w:after="0"/>
              <w:jc w:val="right"/>
              <w:rPr>
                <w:rFonts w:ascii="Arial" w:hAnsi="Arial" w:cs="Arial"/>
                <w:sz w:val="16"/>
                <w:szCs w:val="16"/>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nil"/>
              <w:left w:val="nil"/>
              <w:bottom w:val="single" w:sz="4" w:space="0" w:color="auto"/>
              <w:right w:val="single" w:sz="4" w:space="0" w:color="auto"/>
            </w:tcBorders>
            <w:vAlign w:val="center"/>
            <w:hideMark/>
          </w:tcPr>
          <w:p w:rsidR="004A27B2" w:rsidRPr="002B68A9" w:rsidRDefault="004A27B2" w:rsidP="004244D7">
            <w:pPr>
              <w:keepNext/>
              <w:keepLines/>
              <w:spacing w:after="0"/>
              <w:jc w:val="center"/>
              <w:rPr>
                <w:rFonts w:ascii="Arial" w:hAnsi="Arial" w:cs="Arial"/>
                <w:sz w:val="16"/>
                <w:szCs w:val="16"/>
              </w:rPr>
            </w:pPr>
            <w:r w:rsidRPr="002B68A9">
              <w:rPr>
                <w:rFonts w:ascii="Arial" w:hAnsi="Arial" w:cs="Arial"/>
                <w:sz w:val="16"/>
                <w:szCs w:val="16"/>
              </w:rPr>
              <w:t>-</w:t>
            </w:r>
          </w:p>
        </w:tc>
        <w:tc>
          <w:tcPr>
            <w:tcW w:w="937" w:type="dxa"/>
            <w:tcBorders>
              <w:top w:val="nil"/>
              <w:left w:val="nil"/>
              <w:bottom w:val="single" w:sz="4" w:space="0" w:color="auto"/>
              <w:right w:val="single" w:sz="4" w:space="0" w:color="auto"/>
            </w:tcBorders>
            <w:vAlign w:val="center"/>
            <w:hideMark/>
          </w:tcPr>
          <w:p w:rsidR="004A27B2" w:rsidRPr="002B68A9" w:rsidRDefault="004A27B2" w:rsidP="004244D7">
            <w:pPr>
              <w:keepNext/>
              <w:keepLines/>
              <w:spacing w:after="0"/>
              <w:rPr>
                <w:rFonts w:ascii="Arial" w:hAnsi="Arial" w:cs="Arial"/>
                <w:sz w:val="16"/>
                <w:szCs w:val="16"/>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nil"/>
              <w:left w:val="nil"/>
              <w:bottom w:val="single" w:sz="4" w:space="0" w:color="auto"/>
              <w:right w:val="single" w:sz="4" w:space="0" w:color="auto"/>
            </w:tcBorders>
            <w:vAlign w:val="center"/>
            <w:hideMark/>
          </w:tcPr>
          <w:p w:rsidR="004A27B2" w:rsidRPr="002B68A9" w:rsidRDefault="004A27B2" w:rsidP="004244D7">
            <w:pPr>
              <w:keepNext/>
              <w:keepLines/>
              <w:spacing w:after="0"/>
              <w:jc w:val="center"/>
              <w:rPr>
                <w:rFonts w:ascii="Arial" w:hAnsi="Arial" w:cs="Arial"/>
                <w:sz w:val="16"/>
                <w:szCs w:val="16"/>
                <w:lang w:eastAsia="ja-JP"/>
              </w:rPr>
            </w:pPr>
            <w:r w:rsidRPr="002B68A9">
              <w:rPr>
                <w:rFonts w:ascii="Arial" w:hAnsi="Arial" w:cs="Arial"/>
                <w:sz w:val="16"/>
                <w:szCs w:val="16"/>
                <w:lang w:eastAsia="ja-JP"/>
              </w:rPr>
              <w:t>-50</w:t>
            </w:r>
          </w:p>
        </w:tc>
        <w:tc>
          <w:tcPr>
            <w:tcW w:w="749" w:type="dxa"/>
            <w:tcBorders>
              <w:top w:val="nil"/>
              <w:left w:val="nil"/>
              <w:bottom w:val="single" w:sz="4" w:space="0" w:color="auto"/>
              <w:right w:val="single" w:sz="4" w:space="0" w:color="auto"/>
            </w:tcBorders>
            <w:noWrap/>
            <w:vAlign w:val="center"/>
            <w:hideMark/>
          </w:tcPr>
          <w:p w:rsidR="004A27B2" w:rsidRPr="002B68A9" w:rsidRDefault="004A27B2" w:rsidP="004244D7">
            <w:pPr>
              <w:keepNext/>
              <w:keepLines/>
              <w:spacing w:after="0"/>
              <w:jc w:val="center"/>
              <w:rPr>
                <w:rFonts w:ascii="Arial" w:hAnsi="Arial" w:cs="Arial"/>
                <w:sz w:val="16"/>
                <w:szCs w:val="16"/>
                <w:lang w:eastAsia="ja-JP"/>
              </w:rPr>
            </w:pPr>
            <w:r w:rsidRPr="002B68A9">
              <w:rPr>
                <w:rFonts w:ascii="Arial" w:hAnsi="Arial" w:cs="Arial"/>
                <w:sz w:val="16"/>
                <w:szCs w:val="16"/>
                <w:lang w:eastAsia="ja-JP"/>
              </w:rPr>
              <w:t>1</w:t>
            </w:r>
          </w:p>
        </w:tc>
        <w:tc>
          <w:tcPr>
            <w:tcW w:w="1134" w:type="dxa"/>
            <w:tcBorders>
              <w:top w:val="nil"/>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hAnsi="Arial" w:cs="Arial"/>
                <w:sz w:val="16"/>
                <w:szCs w:val="16"/>
              </w:rPr>
            </w:pPr>
          </w:p>
        </w:tc>
      </w:tr>
      <w:tr w:rsidR="002B68A9" w:rsidRPr="002B68A9" w:rsidTr="004244D7">
        <w:trPr>
          <w:trHeight w:val="188"/>
          <w:jc w:val="center"/>
        </w:trPr>
        <w:tc>
          <w:tcPr>
            <w:tcW w:w="1632" w:type="dxa"/>
            <w:vMerge/>
            <w:tcBorders>
              <w:top w:val="single" w:sz="4" w:space="0" w:color="auto"/>
              <w:left w:val="single" w:sz="4" w:space="0" w:color="auto"/>
              <w:bottom w:val="single" w:sz="4" w:space="0" w:color="auto"/>
              <w:right w:val="single" w:sz="4" w:space="0" w:color="auto"/>
            </w:tcBorders>
            <w:hideMark/>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hideMark/>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1880</w:t>
            </w:r>
          </w:p>
        </w:tc>
        <w:tc>
          <w:tcPr>
            <w:tcW w:w="310"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1895</w:t>
            </w:r>
          </w:p>
        </w:tc>
        <w:tc>
          <w:tcPr>
            <w:tcW w:w="1172"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8"/>
                <w:lang w:eastAsia="ja-JP"/>
              </w:rPr>
              <w:t>5, 9</w:t>
            </w:r>
          </w:p>
        </w:tc>
      </w:tr>
      <w:tr w:rsidR="002B68A9" w:rsidRPr="002B68A9" w:rsidTr="004244D7">
        <w:trPr>
          <w:trHeight w:val="188"/>
          <w:jc w:val="center"/>
        </w:trPr>
        <w:tc>
          <w:tcPr>
            <w:tcW w:w="1632" w:type="dxa"/>
            <w:vMerge/>
            <w:tcBorders>
              <w:top w:val="single" w:sz="4" w:space="0" w:color="auto"/>
              <w:left w:val="single" w:sz="4" w:space="0" w:color="auto"/>
              <w:bottom w:val="single" w:sz="4" w:space="0" w:color="auto"/>
              <w:right w:val="single" w:sz="4" w:space="0" w:color="auto"/>
            </w:tcBorders>
            <w:hideMark/>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hideMark/>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jc w:val="right"/>
              <w:rPr>
                <w:rFonts w:ascii="Arial" w:hAnsi="Arial" w:cs="Arial"/>
                <w:sz w:val="16"/>
                <w:szCs w:val="16"/>
                <w:lang w:eastAsia="ja-JP"/>
              </w:rPr>
            </w:pPr>
            <w:r w:rsidRPr="002B68A9">
              <w:rPr>
                <w:rFonts w:ascii="Arial" w:hAnsi="Arial" w:cs="Arial"/>
                <w:sz w:val="16"/>
                <w:szCs w:val="16"/>
                <w:lang w:eastAsia="ja-JP"/>
              </w:rPr>
              <w:t>1895</w:t>
            </w:r>
          </w:p>
        </w:tc>
        <w:tc>
          <w:tcPr>
            <w:tcW w:w="310"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1915</w:t>
            </w:r>
          </w:p>
        </w:tc>
        <w:tc>
          <w:tcPr>
            <w:tcW w:w="1172"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-15.5</w:t>
            </w:r>
          </w:p>
        </w:tc>
        <w:tc>
          <w:tcPr>
            <w:tcW w:w="749" w:type="dxa"/>
            <w:tcBorders>
              <w:top w:val="single" w:sz="4" w:space="0" w:color="auto"/>
              <w:left w:val="nil"/>
              <w:bottom w:val="single" w:sz="4" w:space="0" w:color="auto"/>
              <w:right w:val="single" w:sz="4" w:space="0" w:color="auto"/>
            </w:tcBorders>
            <w:noWrap/>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hideMark/>
          </w:tcPr>
          <w:p w:rsidR="004A27B2" w:rsidRPr="002B68A9" w:rsidRDefault="004A27B2" w:rsidP="004244D7">
            <w:pPr>
              <w:keepNext/>
              <w:keepLines/>
              <w:spacing w:after="0"/>
              <w:jc w:val="center"/>
              <w:rPr>
                <w:rFonts w:ascii="Arial" w:hAnsi="Arial" w:cs="Arial"/>
                <w:sz w:val="16"/>
                <w:szCs w:val="16"/>
                <w:lang w:eastAsia="ja-JP"/>
              </w:rPr>
            </w:pPr>
            <w:r w:rsidRPr="002B68A9">
              <w:rPr>
                <w:rFonts w:ascii="Arial" w:hAnsi="Arial" w:cs="Arial"/>
                <w:sz w:val="16"/>
                <w:szCs w:val="18"/>
                <w:lang w:eastAsia="ja-JP"/>
              </w:rPr>
              <w:t>5, 7, 9</w:t>
            </w:r>
          </w:p>
        </w:tc>
      </w:tr>
      <w:tr w:rsidR="002B68A9" w:rsidRPr="002B68A9" w:rsidTr="004244D7">
        <w:trPr>
          <w:trHeight w:val="188"/>
          <w:jc w:val="center"/>
        </w:trPr>
        <w:tc>
          <w:tcPr>
            <w:tcW w:w="1632" w:type="dxa"/>
            <w:vMerge/>
            <w:tcBorders>
              <w:top w:val="single" w:sz="4" w:space="0" w:color="auto"/>
              <w:left w:val="single" w:sz="4" w:space="0" w:color="auto"/>
              <w:bottom w:val="single" w:sz="4" w:space="0" w:color="auto"/>
              <w:right w:val="single" w:sz="4" w:space="0" w:color="auto"/>
            </w:tcBorders>
            <w:hideMark/>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hideMark/>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1915</w:t>
            </w:r>
          </w:p>
        </w:tc>
        <w:tc>
          <w:tcPr>
            <w:tcW w:w="310"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1920</w:t>
            </w:r>
          </w:p>
        </w:tc>
        <w:tc>
          <w:tcPr>
            <w:tcW w:w="1172" w:type="dxa"/>
            <w:tcBorders>
              <w:top w:val="single" w:sz="4" w:space="0" w:color="auto"/>
              <w:left w:val="nil"/>
              <w:bottom w:val="single" w:sz="4" w:space="0" w:color="auto"/>
              <w:right w:val="single" w:sz="4" w:space="0" w:color="auto"/>
            </w:tcBorders>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+1.6</w:t>
            </w:r>
          </w:p>
        </w:tc>
        <w:tc>
          <w:tcPr>
            <w:tcW w:w="749" w:type="dxa"/>
            <w:tcBorders>
              <w:top w:val="single" w:sz="4" w:space="0" w:color="auto"/>
              <w:left w:val="nil"/>
              <w:bottom w:val="single" w:sz="4" w:space="0" w:color="auto"/>
              <w:right w:val="single" w:sz="4" w:space="0" w:color="auto"/>
            </w:tcBorders>
            <w:noWrap/>
            <w:vAlign w:val="center"/>
            <w:hideMark/>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hideMark/>
          </w:tcPr>
          <w:p w:rsidR="004A27B2" w:rsidRPr="002B68A9" w:rsidRDefault="004A27B2" w:rsidP="004244D7">
            <w:pPr>
              <w:keepNext/>
              <w:keepLines/>
              <w:spacing w:after="0"/>
              <w:jc w:val="center"/>
              <w:rPr>
                <w:rFonts w:ascii="Arial" w:hAnsi="Arial" w:cs="Arial"/>
                <w:sz w:val="16"/>
                <w:szCs w:val="16"/>
                <w:lang w:eastAsia="ja-JP"/>
              </w:rPr>
            </w:pPr>
            <w:r w:rsidRPr="002B68A9">
              <w:rPr>
                <w:rFonts w:ascii="Arial" w:hAnsi="Arial" w:cs="Arial"/>
                <w:sz w:val="16"/>
                <w:szCs w:val="18"/>
                <w:lang w:eastAsia="ja-JP"/>
              </w:rPr>
              <w:t>5, 7, 9</w:t>
            </w:r>
          </w:p>
        </w:tc>
      </w:tr>
      <w:tr w:rsidR="002B68A9" w:rsidRPr="002B68A9"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2B68A9" w:rsidRDefault="004A27B2" w:rsidP="004244D7">
            <w:pPr>
              <w:spacing w:after="0"/>
              <w:jc w:val="center"/>
              <w:rPr>
                <w:rFonts w:ascii="Arial" w:hAnsi="Arial" w:cs="Arial"/>
                <w:sz w:val="18"/>
              </w:rPr>
            </w:pPr>
            <w:r w:rsidRPr="002B68A9">
              <w:rPr>
                <w:rFonts w:ascii="Arial" w:hAnsi="Arial" w:cs="Arial"/>
                <w:sz w:val="18"/>
                <w:lang w:eastAsia="ja-JP"/>
              </w:rPr>
              <w:t>DC_1A</w:t>
            </w:r>
            <w:r w:rsidR="00BC65F6" w:rsidRPr="002B68A9">
              <w:rPr>
                <w:rFonts w:ascii="Arial" w:hAnsi="Arial" w:cs="Arial"/>
                <w:sz w:val="18"/>
                <w:lang w:eastAsia="ja-JP"/>
              </w:rPr>
              <w:t>_n</w:t>
            </w:r>
            <w:r w:rsidRPr="002B68A9">
              <w:rPr>
                <w:rFonts w:ascii="Arial" w:hAnsi="Arial" w:cs="Arial"/>
                <w:sz w:val="18"/>
                <w:lang w:eastAsia="ja-JP"/>
              </w:rPr>
              <w:t>78A</w:t>
            </w:r>
            <w:r w:rsidR="00BC65F6" w:rsidRPr="002B68A9">
              <w:rPr>
                <w:rFonts w:ascii="Arial" w:hAnsi="Arial" w:cs="Arial"/>
                <w:sz w:val="18"/>
                <w:lang w:eastAsia="ja-JP"/>
              </w:rPr>
              <w:t>-</w:t>
            </w:r>
            <w:r w:rsidRPr="002B68A9">
              <w:rPr>
                <w:rFonts w:ascii="Arial" w:hAnsi="Arial" w:cs="Arial"/>
                <w:sz w:val="18"/>
                <w:lang w:eastAsia="ja-JP"/>
              </w:rPr>
              <w:t>n257</w:t>
            </w: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rPr>
              <w:t xml:space="preserve">E-UTRA Band </w:t>
            </w:r>
            <w:r w:rsidRPr="002B68A9">
              <w:rPr>
                <w:rFonts w:ascii="Arial" w:hAnsi="Arial" w:cs="Arial"/>
                <w:sz w:val="16"/>
                <w:szCs w:val="16"/>
                <w:lang w:eastAsia="ja-JP"/>
              </w:rPr>
              <w:t>1, 3, 5, 7, 8, 11, 18, 19,</w:t>
            </w:r>
            <w:r w:rsidRPr="002B68A9">
              <w:rPr>
                <w:rFonts w:ascii="Arial" w:eastAsia="Yu Mincho" w:hAnsi="Arial" w:cs="Arial"/>
                <w:sz w:val="16"/>
                <w:szCs w:val="16"/>
                <w:lang w:eastAsia="ja-JP"/>
              </w:rPr>
              <w:t xml:space="preserve"> </w:t>
            </w:r>
            <w:r w:rsidRPr="002B68A9">
              <w:rPr>
                <w:rFonts w:ascii="Arial" w:hAnsi="Arial" w:cs="Arial"/>
                <w:sz w:val="16"/>
                <w:szCs w:val="16"/>
                <w:lang w:eastAsia="ja-JP"/>
              </w:rPr>
              <w:t>21, 26, 28, 34, 40, 41, 65</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right w:val="single" w:sz="4" w:space="0" w:color="auto"/>
            </w:tcBorders>
            <w:vAlign w:val="center"/>
          </w:tcPr>
          <w:p w:rsidR="004A27B2" w:rsidRPr="002B68A9"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1880</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1895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8"/>
                <w:lang w:eastAsia="ja-JP"/>
              </w:rPr>
              <w:t>5, 9</w:t>
            </w:r>
          </w:p>
        </w:tc>
      </w:tr>
      <w:tr w:rsidR="002B68A9" w:rsidRPr="002B68A9" w:rsidTr="004244D7">
        <w:trPr>
          <w:trHeight w:val="188"/>
          <w:jc w:val="center"/>
        </w:trPr>
        <w:tc>
          <w:tcPr>
            <w:tcW w:w="1632" w:type="dxa"/>
            <w:vMerge/>
            <w:tcBorders>
              <w:left w:val="single" w:sz="4" w:space="0" w:color="auto"/>
              <w:right w:val="single" w:sz="4" w:space="0" w:color="auto"/>
            </w:tcBorders>
            <w:vAlign w:val="center"/>
          </w:tcPr>
          <w:p w:rsidR="004A27B2" w:rsidRPr="002B68A9"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lang w:eastAsia="ja-JP"/>
              </w:rPr>
              <w:t>1895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1915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-15.5</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8"/>
                <w:lang w:eastAsia="ja-JP"/>
              </w:rPr>
              <w:t>5, 7, 9</w:t>
            </w:r>
          </w:p>
        </w:tc>
      </w:tr>
      <w:tr w:rsidR="002B68A9" w:rsidRPr="002B68A9" w:rsidTr="004244D7">
        <w:trPr>
          <w:trHeight w:val="188"/>
          <w:jc w:val="center"/>
        </w:trPr>
        <w:tc>
          <w:tcPr>
            <w:tcW w:w="1632" w:type="dxa"/>
            <w:vMerge/>
            <w:tcBorders>
              <w:left w:val="single" w:sz="4" w:space="0" w:color="auto"/>
              <w:right w:val="single" w:sz="4" w:space="0" w:color="auto"/>
            </w:tcBorders>
            <w:vAlign w:val="center"/>
          </w:tcPr>
          <w:p w:rsidR="004A27B2" w:rsidRPr="002B68A9"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1915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1920</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+1.6</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8"/>
                <w:lang w:eastAsia="ja-JP"/>
              </w:rPr>
              <w:t>5, 7, 9</w:t>
            </w:r>
          </w:p>
        </w:tc>
      </w:tr>
      <w:tr w:rsidR="002B68A9" w:rsidRPr="002B68A9"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2B68A9" w:rsidRDefault="004A27B2" w:rsidP="004244D7">
            <w:pPr>
              <w:spacing w:after="0"/>
              <w:jc w:val="center"/>
              <w:rPr>
                <w:rFonts w:ascii="Arial" w:hAnsi="Arial" w:cs="Arial"/>
                <w:sz w:val="18"/>
              </w:rPr>
            </w:pPr>
            <w:r w:rsidRPr="002B68A9">
              <w:rPr>
                <w:rFonts w:ascii="Arial" w:hAnsi="Arial" w:cs="Arial"/>
                <w:sz w:val="18"/>
                <w:lang w:eastAsia="ja-JP"/>
              </w:rPr>
              <w:t>DC_1A</w:t>
            </w:r>
            <w:r w:rsidR="00BC65F6" w:rsidRPr="002B68A9">
              <w:rPr>
                <w:rFonts w:ascii="Arial" w:hAnsi="Arial" w:cs="Arial"/>
                <w:sz w:val="18"/>
                <w:lang w:eastAsia="ja-JP"/>
              </w:rPr>
              <w:t>_n</w:t>
            </w:r>
            <w:r w:rsidRPr="002B68A9">
              <w:rPr>
                <w:rFonts w:ascii="Arial" w:hAnsi="Arial" w:cs="Arial"/>
                <w:sz w:val="18"/>
                <w:lang w:eastAsia="ja-JP"/>
              </w:rPr>
              <w:t>79A</w:t>
            </w:r>
            <w:r w:rsidR="00BC65F6" w:rsidRPr="002B68A9">
              <w:rPr>
                <w:rFonts w:ascii="Arial" w:hAnsi="Arial" w:cs="Arial"/>
                <w:sz w:val="18"/>
                <w:lang w:eastAsia="ja-JP"/>
              </w:rPr>
              <w:t>-</w:t>
            </w:r>
            <w:r w:rsidRPr="002B68A9">
              <w:rPr>
                <w:rFonts w:ascii="Arial" w:hAnsi="Arial" w:cs="Arial"/>
                <w:sz w:val="18"/>
                <w:lang w:eastAsia="ja-JP"/>
              </w:rPr>
              <w:t>n257A</w:t>
            </w: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rPr>
              <w:t xml:space="preserve">E-UTRA Band </w:t>
            </w:r>
            <w:r w:rsidRPr="002B68A9">
              <w:rPr>
                <w:rFonts w:ascii="Arial" w:hAnsi="Arial" w:cs="Arial"/>
                <w:sz w:val="16"/>
                <w:szCs w:val="16"/>
                <w:lang w:eastAsia="ja-JP"/>
              </w:rPr>
              <w:t>1, 3, 5, 7, 8, 11, 18, 19, 21, 26, 28, 34, 40, 41, 42, 65</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right w:val="single" w:sz="4" w:space="0" w:color="auto"/>
            </w:tcBorders>
            <w:vAlign w:val="center"/>
          </w:tcPr>
          <w:p w:rsidR="004A27B2" w:rsidRPr="002B68A9"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1880</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1895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8"/>
                <w:lang w:eastAsia="ja-JP"/>
              </w:rPr>
              <w:t>5, 9</w:t>
            </w:r>
          </w:p>
        </w:tc>
      </w:tr>
      <w:tr w:rsidR="002B68A9" w:rsidRPr="002B68A9" w:rsidTr="004244D7">
        <w:trPr>
          <w:trHeight w:val="188"/>
          <w:jc w:val="center"/>
        </w:trPr>
        <w:tc>
          <w:tcPr>
            <w:tcW w:w="1632" w:type="dxa"/>
            <w:vMerge/>
            <w:tcBorders>
              <w:left w:val="single" w:sz="4" w:space="0" w:color="auto"/>
              <w:right w:val="single" w:sz="4" w:space="0" w:color="auto"/>
            </w:tcBorders>
            <w:vAlign w:val="center"/>
          </w:tcPr>
          <w:p w:rsidR="004A27B2" w:rsidRPr="002B68A9"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lang w:eastAsia="ja-JP"/>
              </w:rPr>
              <w:t>1895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1915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-15.5</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8"/>
                <w:lang w:eastAsia="ja-JP"/>
              </w:rPr>
              <w:t>5, 7, 9</w:t>
            </w:r>
          </w:p>
        </w:tc>
      </w:tr>
      <w:tr w:rsidR="002B68A9" w:rsidRPr="002B68A9" w:rsidTr="004244D7">
        <w:trPr>
          <w:trHeight w:val="188"/>
          <w:jc w:val="center"/>
        </w:trPr>
        <w:tc>
          <w:tcPr>
            <w:tcW w:w="1632" w:type="dxa"/>
            <w:vMerge/>
            <w:tcBorders>
              <w:left w:val="single" w:sz="4" w:space="0" w:color="auto"/>
              <w:bottom w:val="single" w:sz="4" w:space="0" w:color="auto"/>
              <w:right w:val="single" w:sz="4" w:space="0" w:color="auto"/>
            </w:tcBorders>
            <w:vAlign w:val="center"/>
          </w:tcPr>
          <w:p w:rsidR="004A27B2" w:rsidRPr="002B68A9"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1915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1920</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+1.6</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8"/>
                <w:lang w:eastAsia="ja-JP"/>
              </w:rPr>
              <w:t>5, 7, 9</w:t>
            </w:r>
          </w:p>
        </w:tc>
      </w:tr>
      <w:tr w:rsidR="002B68A9" w:rsidRPr="002B68A9" w:rsidTr="004244D7">
        <w:trPr>
          <w:trHeight w:val="188"/>
          <w:jc w:val="center"/>
        </w:trPr>
        <w:tc>
          <w:tcPr>
            <w:tcW w:w="1632" w:type="dxa"/>
            <w:vMerge w:val="restart"/>
            <w:tcBorders>
              <w:left w:val="single" w:sz="4" w:space="0" w:color="auto"/>
              <w:right w:val="single" w:sz="4" w:space="0" w:color="auto"/>
            </w:tcBorders>
          </w:tcPr>
          <w:p w:rsidR="004A27B2" w:rsidRPr="002B68A9" w:rsidRDefault="004A27B2" w:rsidP="004244D7">
            <w:pPr>
              <w:spacing w:after="0"/>
              <w:jc w:val="center"/>
              <w:rPr>
                <w:rFonts w:ascii="Arial" w:hAnsi="Arial" w:cs="Arial"/>
                <w:sz w:val="18"/>
              </w:rPr>
            </w:pPr>
            <w:r w:rsidRPr="002B68A9">
              <w:rPr>
                <w:rFonts w:ascii="Arial" w:hAnsi="Arial" w:cs="Arial"/>
                <w:sz w:val="18"/>
              </w:rPr>
              <w:t>DC_3A</w:t>
            </w:r>
            <w:r w:rsidR="00BC65F6" w:rsidRPr="002B68A9">
              <w:rPr>
                <w:rFonts w:ascii="Arial" w:hAnsi="Arial" w:cs="Arial"/>
                <w:sz w:val="18"/>
              </w:rPr>
              <w:t>_n</w:t>
            </w:r>
            <w:r w:rsidRPr="002B68A9">
              <w:rPr>
                <w:rFonts w:ascii="Arial" w:hAnsi="Arial" w:cs="Arial"/>
                <w:sz w:val="18"/>
              </w:rPr>
              <w:t>77A</w:t>
            </w:r>
            <w:r w:rsidR="00BC65F6" w:rsidRPr="002B68A9">
              <w:rPr>
                <w:rFonts w:ascii="Arial" w:hAnsi="Arial" w:cs="Arial"/>
                <w:sz w:val="18"/>
              </w:rPr>
              <w:t>-</w:t>
            </w:r>
            <w:r w:rsidRPr="002B68A9">
              <w:rPr>
                <w:rFonts w:ascii="Arial" w:hAnsi="Arial" w:cs="Arial"/>
                <w:sz w:val="18"/>
              </w:rPr>
              <w:t>n257</w:t>
            </w: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E-UTRA Band 1, 3, 5, 7, 8, 11, 18, 19, 21, 26, 28, 34, 39, 40, 41, 65</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3</w:t>
            </w:r>
          </w:p>
        </w:tc>
      </w:tr>
      <w:tr w:rsidR="002B68A9" w:rsidRPr="002B68A9"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2B68A9" w:rsidRDefault="004A27B2" w:rsidP="004244D7">
            <w:pPr>
              <w:spacing w:after="0"/>
              <w:jc w:val="center"/>
              <w:rPr>
                <w:rFonts w:ascii="Arial" w:hAnsi="Arial" w:cs="Arial"/>
                <w:sz w:val="18"/>
              </w:rPr>
            </w:pPr>
            <w:r w:rsidRPr="002B68A9">
              <w:rPr>
                <w:rFonts w:ascii="Arial" w:hAnsi="Arial" w:cs="Arial"/>
                <w:sz w:val="18"/>
              </w:rPr>
              <w:t>DC_3A</w:t>
            </w:r>
            <w:r w:rsidR="00BC65F6" w:rsidRPr="002B68A9">
              <w:rPr>
                <w:rFonts w:ascii="Arial" w:hAnsi="Arial" w:cs="Arial"/>
                <w:sz w:val="18"/>
              </w:rPr>
              <w:t>_n</w:t>
            </w:r>
            <w:r w:rsidRPr="002B68A9">
              <w:rPr>
                <w:rFonts w:ascii="Arial" w:hAnsi="Arial" w:cs="Arial"/>
                <w:sz w:val="18"/>
              </w:rPr>
              <w:t>78A</w:t>
            </w:r>
            <w:r w:rsidR="00BC65F6" w:rsidRPr="002B68A9">
              <w:rPr>
                <w:rFonts w:ascii="Arial" w:hAnsi="Arial" w:cs="Arial"/>
                <w:sz w:val="18"/>
              </w:rPr>
              <w:t>-</w:t>
            </w:r>
            <w:r w:rsidRPr="002B68A9">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E-UTRA Band 1, 3, 5, 7, 8, 11, 18, 19, 21, 26, 28, 34, 39, 40, 41, 65</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3</w:t>
            </w:r>
          </w:p>
        </w:tc>
      </w:tr>
      <w:tr w:rsidR="002B68A9" w:rsidRPr="002B68A9"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2B68A9" w:rsidRDefault="004A27B2" w:rsidP="004244D7">
            <w:pPr>
              <w:spacing w:after="0"/>
              <w:jc w:val="center"/>
              <w:rPr>
                <w:rFonts w:ascii="Arial" w:hAnsi="Arial" w:cs="Arial"/>
                <w:sz w:val="18"/>
              </w:rPr>
            </w:pPr>
            <w:r w:rsidRPr="002B68A9">
              <w:rPr>
                <w:rFonts w:ascii="Arial" w:hAnsi="Arial" w:cs="Arial"/>
                <w:sz w:val="18"/>
              </w:rPr>
              <w:t>DC_3A</w:t>
            </w:r>
            <w:r w:rsidR="00BC65F6" w:rsidRPr="002B68A9">
              <w:rPr>
                <w:rFonts w:ascii="Arial" w:hAnsi="Arial" w:cs="Arial"/>
                <w:sz w:val="18"/>
              </w:rPr>
              <w:t>_n</w:t>
            </w:r>
            <w:r w:rsidRPr="002B68A9">
              <w:rPr>
                <w:rFonts w:ascii="Arial" w:hAnsi="Arial" w:cs="Arial"/>
                <w:sz w:val="18"/>
              </w:rPr>
              <w:t>79A</w:t>
            </w:r>
            <w:r w:rsidR="00BC65F6" w:rsidRPr="002B68A9">
              <w:rPr>
                <w:rFonts w:ascii="Arial" w:hAnsi="Arial" w:cs="Arial"/>
                <w:sz w:val="18"/>
              </w:rPr>
              <w:t>-</w:t>
            </w:r>
            <w:r w:rsidRPr="002B68A9">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E-UTRA Band 1, 3, 5, 8, 11, 18, 19, 21, 28, 34, 39, 40, 41, 65</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E-UTRA Band 42</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2</w:t>
            </w:r>
          </w:p>
        </w:tc>
      </w:tr>
      <w:tr w:rsidR="002B68A9" w:rsidRPr="002B68A9"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3</w:t>
            </w:r>
          </w:p>
        </w:tc>
      </w:tr>
      <w:tr w:rsidR="002B68A9" w:rsidRPr="002B68A9"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2B68A9" w:rsidRDefault="004A27B2" w:rsidP="004244D7">
            <w:pPr>
              <w:spacing w:after="0"/>
              <w:jc w:val="center"/>
              <w:rPr>
                <w:rFonts w:ascii="Arial" w:hAnsi="Arial" w:cs="Arial"/>
                <w:sz w:val="18"/>
              </w:rPr>
            </w:pPr>
            <w:r w:rsidRPr="002B68A9">
              <w:rPr>
                <w:rFonts w:ascii="Arial" w:hAnsi="Arial" w:cs="Arial"/>
                <w:sz w:val="18"/>
              </w:rPr>
              <w:t>DC_19A</w:t>
            </w:r>
            <w:r w:rsidR="00BC65F6" w:rsidRPr="002B68A9">
              <w:rPr>
                <w:rFonts w:ascii="Arial" w:hAnsi="Arial" w:cs="Arial"/>
                <w:sz w:val="18"/>
              </w:rPr>
              <w:t>_n</w:t>
            </w:r>
            <w:r w:rsidRPr="002B68A9">
              <w:rPr>
                <w:rFonts w:ascii="Arial" w:hAnsi="Arial" w:cs="Arial"/>
                <w:sz w:val="18"/>
              </w:rPr>
              <w:t>77A</w:t>
            </w:r>
            <w:r w:rsidR="00BC65F6" w:rsidRPr="002B68A9">
              <w:rPr>
                <w:rFonts w:ascii="Arial" w:hAnsi="Arial" w:cs="Arial"/>
                <w:sz w:val="18"/>
              </w:rPr>
              <w:t>-</w:t>
            </w:r>
            <w:r w:rsidRPr="002B68A9">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E-UTRA Band 1, 3, 11, 21, 28, 34, 65</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C42558">
        <w:trPr>
          <w:trHeight w:val="188"/>
          <w:jc w:val="center"/>
        </w:trPr>
        <w:tc>
          <w:tcPr>
            <w:tcW w:w="1632" w:type="dxa"/>
            <w:vMerge/>
            <w:tcBorders>
              <w:left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bottom"/>
          </w:tcPr>
          <w:p w:rsidR="004A27B2" w:rsidRPr="002B68A9" w:rsidRDefault="004A27B2" w:rsidP="004303D1">
            <w:pPr>
              <w:keepNext/>
              <w:keepLines/>
              <w:jc w:val="both"/>
              <w:rPr>
                <w:rFonts w:ascii="Arial" w:eastAsia="Yu Mincho" w:hAnsi="Arial" w:cs="Arial"/>
                <w:sz w:val="16"/>
                <w:szCs w:val="16"/>
                <w:lang w:eastAsia="ja-JP"/>
              </w:rPr>
            </w:pPr>
            <w:r w:rsidRPr="002B68A9">
              <w:rPr>
                <w:rFonts w:ascii="Arial" w:eastAsia="Yu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3</w:t>
            </w:r>
          </w:p>
        </w:tc>
      </w:tr>
      <w:tr w:rsidR="002B68A9" w:rsidRPr="002B68A9" w:rsidTr="004244D7">
        <w:trPr>
          <w:trHeight w:val="188"/>
          <w:jc w:val="center"/>
        </w:trPr>
        <w:tc>
          <w:tcPr>
            <w:tcW w:w="1632" w:type="dxa"/>
            <w:vMerge/>
            <w:tcBorders>
              <w:left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2B68A9" w:rsidRDefault="004A27B2" w:rsidP="004244D7">
            <w:pPr>
              <w:spacing w:after="0"/>
              <w:jc w:val="center"/>
              <w:rPr>
                <w:rFonts w:ascii="Arial" w:hAnsi="Arial" w:cs="Arial"/>
                <w:sz w:val="18"/>
              </w:rPr>
            </w:pPr>
            <w:r w:rsidRPr="002B68A9">
              <w:rPr>
                <w:rFonts w:ascii="Arial" w:hAnsi="Arial" w:cs="Arial"/>
                <w:sz w:val="18"/>
              </w:rPr>
              <w:t>DC_19A</w:t>
            </w:r>
            <w:r w:rsidR="00BC65F6" w:rsidRPr="002B68A9">
              <w:rPr>
                <w:rFonts w:ascii="Arial" w:hAnsi="Arial" w:cs="Arial"/>
                <w:sz w:val="18"/>
              </w:rPr>
              <w:t>_</w:t>
            </w:r>
            <w:r w:rsidRPr="002B68A9">
              <w:rPr>
                <w:rFonts w:ascii="Arial" w:hAnsi="Arial" w:cs="Arial"/>
                <w:sz w:val="18"/>
              </w:rPr>
              <w:t>n78A</w:t>
            </w:r>
            <w:r w:rsidR="00BC65F6" w:rsidRPr="002B68A9">
              <w:rPr>
                <w:rFonts w:ascii="Arial" w:hAnsi="Arial" w:cs="Arial"/>
                <w:sz w:val="18"/>
              </w:rPr>
              <w:t>-</w:t>
            </w:r>
            <w:r w:rsidRPr="002B68A9">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E-UTRA Band 1, 3, 11, 21, 28, 34, 65</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3</w:t>
            </w:r>
          </w:p>
        </w:tc>
      </w:tr>
      <w:tr w:rsidR="002B68A9" w:rsidRPr="002B68A9"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4A27B2" w:rsidRPr="002B68A9"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2B68A9" w:rsidRDefault="004A27B2" w:rsidP="004244D7">
            <w:pPr>
              <w:spacing w:after="0"/>
              <w:jc w:val="center"/>
              <w:rPr>
                <w:rFonts w:ascii="Arial" w:eastAsia="Malgun Gothic" w:hAnsi="Arial" w:cs="Arial"/>
                <w:sz w:val="18"/>
              </w:rPr>
            </w:pPr>
            <w:r w:rsidRPr="002B68A9">
              <w:rPr>
                <w:rFonts w:ascii="Arial" w:hAnsi="Arial" w:cs="Arial"/>
                <w:sz w:val="18"/>
              </w:rPr>
              <w:t>DC_19A</w:t>
            </w:r>
            <w:r w:rsidR="00BC65F6" w:rsidRPr="002B68A9">
              <w:rPr>
                <w:rFonts w:ascii="Arial" w:hAnsi="Arial" w:cs="Arial"/>
                <w:sz w:val="18"/>
              </w:rPr>
              <w:t>_</w:t>
            </w:r>
            <w:r w:rsidRPr="002B68A9">
              <w:rPr>
                <w:rFonts w:ascii="Arial" w:hAnsi="Arial" w:cs="Arial"/>
                <w:sz w:val="18"/>
              </w:rPr>
              <w:t>n79A</w:t>
            </w:r>
            <w:r w:rsidR="00BC65F6" w:rsidRPr="002B68A9">
              <w:rPr>
                <w:rFonts w:ascii="Arial" w:hAnsi="Arial" w:cs="Arial"/>
                <w:sz w:val="18"/>
              </w:rPr>
              <w:t>-</w:t>
            </w:r>
            <w:r w:rsidRPr="002B68A9">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E-UTRA Band 1, 3, 11, 21, 28, 34, 42, 65</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hAnsi="Arial" w:cs="Arial"/>
                <w:sz w:val="16"/>
                <w:szCs w:val="16"/>
              </w:rPr>
              <w:t>F</w:t>
            </w:r>
            <w:r w:rsidRPr="002B68A9">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right w:val="single" w:sz="4" w:space="0" w:color="auto"/>
            </w:tcBorders>
          </w:tcPr>
          <w:p w:rsidR="004A27B2" w:rsidRPr="002B68A9" w:rsidRDefault="004A27B2" w:rsidP="00C42558">
            <w:pPr>
              <w:spacing w:after="0"/>
              <w:jc w:val="center"/>
              <w:rPr>
                <w:rFonts w:ascii="Arial" w:eastAsia="Malgun Gothic"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4244D7">
        <w:trPr>
          <w:trHeight w:val="188"/>
          <w:jc w:val="center"/>
        </w:trPr>
        <w:tc>
          <w:tcPr>
            <w:tcW w:w="1632" w:type="dxa"/>
            <w:vMerge/>
            <w:tcBorders>
              <w:left w:val="single" w:sz="4" w:space="0" w:color="auto"/>
              <w:right w:val="single" w:sz="4" w:space="0" w:color="auto"/>
            </w:tcBorders>
          </w:tcPr>
          <w:p w:rsidR="004A27B2" w:rsidRPr="002B68A9" w:rsidRDefault="004A27B2" w:rsidP="00C42558">
            <w:pPr>
              <w:spacing w:after="0"/>
              <w:jc w:val="center"/>
              <w:rPr>
                <w:rFonts w:ascii="Arial" w:eastAsia="Malgun Gothic"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3</w:t>
            </w:r>
          </w:p>
        </w:tc>
      </w:tr>
      <w:tr w:rsidR="002B68A9" w:rsidRPr="002B68A9"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2B68A9" w:rsidRDefault="004A27B2" w:rsidP="00C42558">
            <w:pPr>
              <w:spacing w:after="0"/>
              <w:jc w:val="center"/>
              <w:rPr>
                <w:rFonts w:ascii="Arial" w:eastAsia="Malgun Gothic"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2B68A9" w:rsidRPr="002B68A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4A27B2" w:rsidRPr="002B68A9" w:rsidRDefault="004A27B2" w:rsidP="00C42558">
            <w:pPr>
              <w:spacing w:after="0"/>
              <w:jc w:val="center"/>
              <w:rPr>
                <w:rFonts w:ascii="Arial" w:eastAsia="Malgun Gothic"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2B68A9" w:rsidRDefault="004A27B2" w:rsidP="004244D7">
            <w:pPr>
              <w:keepNext/>
              <w:keepLines/>
              <w:spacing w:after="0"/>
              <w:rPr>
                <w:rFonts w:ascii="Arial" w:hAnsi="Arial" w:cs="Arial"/>
                <w:sz w:val="16"/>
                <w:szCs w:val="16"/>
                <w:lang w:eastAsia="ja-JP"/>
              </w:rPr>
            </w:pPr>
            <w:r w:rsidRPr="002B68A9">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right"/>
              <w:rPr>
                <w:rFonts w:ascii="Arial" w:eastAsia="Yu Mincho" w:hAnsi="Arial" w:cs="Arial"/>
                <w:sz w:val="16"/>
                <w:szCs w:val="16"/>
                <w:lang w:eastAsia="ja-JP"/>
              </w:rPr>
            </w:pPr>
            <w:r w:rsidRPr="002B68A9">
              <w:rPr>
                <w:rFonts w:ascii="Arial" w:eastAsia="Yu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jc w:val="center"/>
              <w:rPr>
                <w:rFonts w:ascii="Arial" w:eastAsia="Yu Mincho" w:hAnsi="Arial" w:cs="Arial"/>
                <w:sz w:val="16"/>
                <w:szCs w:val="16"/>
                <w:lang w:eastAsia="ja-JP"/>
              </w:rPr>
            </w:pPr>
            <w:r w:rsidRPr="002B68A9">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rPr>
                <w:rFonts w:ascii="Arial" w:eastAsia="Yu Mincho" w:hAnsi="Arial" w:cs="Arial"/>
                <w:sz w:val="16"/>
                <w:szCs w:val="16"/>
                <w:lang w:eastAsia="ja-JP"/>
              </w:rPr>
            </w:pPr>
            <w:r w:rsidRPr="002B68A9">
              <w:rPr>
                <w:rFonts w:ascii="Arial" w:eastAsia="Yu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r w:rsidRPr="002B68A9">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2B68A9" w:rsidRDefault="004A27B2" w:rsidP="004244D7">
            <w:pPr>
              <w:keepNext/>
              <w:keepLines/>
              <w:spacing w:after="0"/>
              <w:jc w:val="center"/>
              <w:rPr>
                <w:rFonts w:ascii="Arial" w:eastAsia="Yu Mincho" w:hAnsi="Arial" w:cs="Arial"/>
                <w:sz w:val="16"/>
                <w:szCs w:val="16"/>
                <w:lang w:eastAsia="ja-JP"/>
              </w:rPr>
            </w:pPr>
          </w:p>
        </w:tc>
      </w:tr>
      <w:tr w:rsidR="004A27B2" w:rsidRPr="002B68A9" w:rsidTr="004244D7">
        <w:trPr>
          <w:trHeight w:val="188"/>
          <w:jc w:val="center"/>
        </w:trPr>
        <w:tc>
          <w:tcPr>
            <w:tcW w:w="9732" w:type="dxa"/>
            <w:gridSpan w:val="8"/>
            <w:tcBorders>
              <w:top w:val="single" w:sz="4" w:space="0" w:color="auto"/>
              <w:left w:val="single" w:sz="4" w:space="0" w:color="auto"/>
              <w:bottom w:val="single" w:sz="4" w:space="0" w:color="auto"/>
              <w:right w:val="single" w:sz="4" w:space="0" w:color="auto"/>
            </w:tcBorders>
          </w:tcPr>
          <w:p w:rsidR="004A27B2" w:rsidRPr="002B68A9" w:rsidRDefault="004A27B2" w:rsidP="004244D7">
            <w:pPr>
              <w:pStyle w:val="Default"/>
              <w:jc w:val="both"/>
              <w:rPr>
                <w:color w:val="auto"/>
                <w:sz w:val="18"/>
                <w:szCs w:val="18"/>
              </w:rPr>
            </w:pPr>
            <w:r w:rsidRPr="002B68A9">
              <w:rPr>
                <w:color w:val="auto"/>
                <w:sz w:val="18"/>
                <w:szCs w:val="18"/>
              </w:rPr>
              <w:t>NOTE 1:</w:t>
            </w:r>
            <w:r w:rsidRPr="002B68A9">
              <w:rPr>
                <w:color w:val="auto"/>
              </w:rPr>
              <w:tab/>
            </w:r>
            <w:r w:rsidRPr="002B68A9">
              <w:rPr>
                <w:color w:val="auto"/>
                <w:sz w:val="18"/>
                <w:szCs w:val="18"/>
              </w:rPr>
              <w:t>FDL_low and FDL_high refer to each E-UTRA frequency band specified in Table 5.5-1</w:t>
            </w:r>
          </w:p>
          <w:p w:rsidR="004A27B2" w:rsidRPr="002B68A9" w:rsidRDefault="004A27B2" w:rsidP="004244D7">
            <w:pPr>
              <w:keepNext/>
              <w:keepLines/>
              <w:spacing w:after="0"/>
              <w:ind w:left="851" w:hanging="851"/>
              <w:rPr>
                <w:rFonts w:ascii="Arial" w:hAnsi="Arial" w:cs="Arial"/>
                <w:sz w:val="18"/>
                <w:szCs w:val="18"/>
              </w:rPr>
            </w:pPr>
            <w:r w:rsidRPr="002B68A9">
              <w:rPr>
                <w:rFonts w:ascii="Arial" w:hAnsi="Arial" w:cs="Arial"/>
                <w:sz w:val="18"/>
                <w:szCs w:val="18"/>
              </w:rPr>
              <w:lastRenderedPageBreak/>
              <w:t>NOTE</w:t>
            </w:r>
            <w:r w:rsidRPr="002B68A9">
              <w:rPr>
                <w:rFonts w:ascii="Arial" w:eastAsia="Malgun Gothic" w:hAnsi="Arial" w:cs="Arial"/>
                <w:sz w:val="18"/>
                <w:szCs w:val="18"/>
              </w:rPr>
              <w:t xml:space="preserve"> </w:t>
            </w:r>
            <w:r w:rsidRPr="002B68A9">
              <w:rPr>
                <w:rFonts w:ascii="Arial" w:hAnsi="Arial" w:cs="Arial"/>
                <w:sz w:val="18"/>
                <w:szCs w:val="18"/>
                <w:lang w:eastAsia="ja-JP"/>
              </w:rPr>
              <w:t>2</w:t>
            </w:r>
            <w:r w:rsidRPr="002B68A9">
              <w:rPr>
                <w:rFonts w:ascii="Arial" w:hAnsi="Arial" w:cs="Arial"/>
                <w:sz w:val="18"/>
                <w:szCs w:val="18"/>
              </w:rPr>
              <w:t>:</w:t>
            </w:r>
            <w:r w:rsidRPr="002B68A9">
              <w:rPr>
                <w:rFonts w:ascii="Arial" w:hAnsi="Arial" w:cs="Arial"/>
                <w:sz w:val="18"/>
                <w:szCs w:val="18"/>
              </w:rPr>
              <w:tab/>
              <w:t>As exceptions, measurements with a level up to the applicable requirements defined in Table 6.6.3.1-2 are permitted for each assigned E-UTRA carrier used in the measurement due to 2</w:t>
            </w:r>
            <w:r w:rsidRPr="002B68A9">
              <w:rPr>
                <w:rFonts w:ascii="Arial" w:hAnsi="Arial" w:cs="Arial"/>
                <w:sz w:val="18"/>
                <w:szCs w:val="18"/>
                <w:vertAlign w:val="superscript"/>
              </w:rPr>
              <w:t>nd</w:t>
            </w:r>
            <w:r w:rsidRPr="002B68A9">
              <w:rPr>
                <w:rFonts w:ascii="Arial" w:hAnsi="Arial" w:cs="Arial"/>
                <w:sz w:val="18"/>
                <w:szCs w:val="18"/>
              </w:rPr>
              <w:t>, 3</w:t>
            </w:r>
            <w:r w:rsidRPr="002B68A9">
              <w:rPr>
                <w:rFonts w:ascii="Arial" w:hAnsi="Arial" w:cs="Arial"/>
                <w:sz w:val="18"/>
                <w:szCs w:val="18"/>
                <w:vertAlign w:val="superscript"/>
              </w:rPr>
              <w:t>rd</w:t>
            </w:r>
            <w:r w:rsidRPr="002B68A9">
              <w:rPr>
                <w:rFonts w:ascii="Arial" w:hAnsi="Arial" w:cs="Arial"/>
                <w:sz w:val="18"/>
                <w:szCs w:val="18"/>
              </w:rPr>
              <w:t>, 4</w:t>
            </w:r>
            <w:r w:rsidRPr="002B68A9">
              <w:rPr>
                <w:rFonts w:ascii="Arial" w:hAnsi="Arial" w:cs="Arial"/>
                <w:sz w:val="18"/>
                <w:szCs w:val="18"/>
                <w:vertAlign w:val="superscript"/>
              </w:rPr>
              <w:t>th</w:t>
            </w:r>
            <w:r w:rsidRPr="002B68A9">
              <w:rPr>
                <w:rFonts w:ascii="Arial" w:hAnsi="Arial" w:cs="Arial"/>
                <w:sz w:val="18"/>
                <w:szCs w:val="18"/>
              </w:rPr>
              <w:t xml:space="preserve"> or 5</w:t>
            </w:r>
            <w:r w:rsidRPr="002B68A9">
              <w:rPr>
                <w:rFonts w:ascii="Arial" w:hAnsi="Arial" w:cs="Arial"/>
                <w:sz w:val="18"/>
                <w:szCs w:val="18"/>
                <w:vertAlign w:val="superscript"/>
              </w:rPr>
              <w:t>th</w:t>
            </w:r>
            <w:r w:rsidRPr="002B68A9">
              <w:rPr>
                <w:rFonts w:ascii="Arial" w:hAnsi="Arial" w:cs="Arial"/>
                <w:sz w:val="18"/>
                <w:szCs w:val="18"/>
              </w:rPr>
              <w:t xml:space="preserve">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2B68A9">
              <w:rPr>
                <w:rFonts w:ascii="Arial" w:hAnsi="Arial" w:cs="Arial"/>
                <w:sz w:val="18"/>
                <w:szCs w:val="18"/>
                <w:vertAlign w:val="subscript"/>
              </w:rPr>
              <w:t>CRB</w:t>
            </w:r>
            <w:r w:rsidRPr="002B68A9">
              <w:rPr>
                <w:rFonts w:ascii="Arial" w:hAnsi="Arial" w:cs="Arial"/>
                <w:sz w:val="18"/>
                <w:szCs w:val="18"/>
              </w:rPr>
              <w:t xml:space="preserve"> x 180kHz), where N is 2, 3, 4, </w:t>
            </w:r>
            <w:r w:rsidR="00CC3D2D" w:rsidRPr="002B68A9">
              <w:rPr>
                <w:rFonts w:ascii="Arial" w:hAnsi="Arial" w:cs="Arial"/>
                <w:sz w:val="18"/>
                <w:szCs w:val="18"/>
              </w:rPr>
              <w:t>5</w:t>
            </w:r>
            <w:r w:rsidRPr="002B68A9">
              <w:rPr>
                <w:rFonts w:ascii="Arial" w:hAnsi="Arial" w:cs="Arial"/>
                <w:sz w:val="18"/>
                <w:szCs w:val="18"/>
              </w:rPr>
              <w:t xml:space="preserve"> for the 2</w:t>
            </w:r>
            <w:r w:rsidRPr="002B68A9">
              <w:rPr>
                <w:rFonts w:ascii="Arial" w:hAnsi="Arial" w:cs="Arial"/>
                <w:sz w:val="18"/>
                <w:szCs w:val="18"/>
                <w:vertAlign w:val="superscript"/>
              </w:rPr>
              <w:t>nd</w:t>
            </w:r>
            <w:r w:rsidRPr="002B68A9">
              <w:rPr>
                <w:rFonts w:ascii="Arial" w:hAnsi="Arial" w:cs="Arial"/>
                <w:sz w:val="18"/>
                <w:szCs w:val="18"/>
              </w:rPr>
              <w:t>, 3</w:t>
            </w:r>
            <w:r w:rsidRPr="002B68A9">
              <w:rPr>
                <w:rFonts w:ascii="Arial" w:hAnsi="Arial" w:cs="Arial"/>
                <w:sz w:val="18"/>
                <w:szCs w:val="18"/>
                <w:vertAlign w:val="superscript"/>
              </w:rPr>
              <w:t>rd</w:t>
            </w:r>
            <w:r w:rsidRPr="002B68A9">
              <w:rPr>
                <w:rFonts w:ascii="Arial" w:hAnsi="Arial" w:cs="Arial"/>
                <w:sz w:val="18"/>
                <w:szCs w:val="18"/>
              </w:rPr>
              <w:t>, 4</w:t>
            </w:r>
            <w:r w:rsidRPr="002B68A9">
              <w:rPr>
                <w:rFonts w:ascii="Arial" w:hAnsi="Arial" w:cs="Arial"/>
                <w:sz w:val="18"/>
                <w:szCs w:val="18"/>
                <w:vertAlign w:val="superscript"/>
              </w:rPr>
              <w:t>th</w:t>
            </w:r>
            <w:r w:rsidRPr="002B68A9">
              <w:rPr>
                <w:rFonts w:ascii="Arial" w:hAnsi="Arial" w:cs="Arial"/>
                <w:sz w:val="18"/>
                <w:szCs w:val="18"/>
              </w:rPr>
              <w:t xml:space="preserve"> or 5</w:t>
            </w:r>
            <w:r w:rsidRPr="002B68A9">
              <w:rPr>
                <w:rFonts w:ascii="Arial" w:hAnsi="Arial" w:cs="Arial"/>
                <w:sz w:val="18"/>
                <w:szCs w:val="18"/>
                <w:vertAlign w:val="superscript"/>
              </w:rPr>
              <w:t>th</w:t>
            </w:r>
            <w:r w:rsidRPr="002B68A9">
              <w:rPr>
                <w:rFonts w:ascii="Arial" w:hAnsi="Arial" w:cs="Arial"/>
                <w:sz w:val="18"/>
                <w:szCs w:val="18"/>
              </w:rPr>
              <w:t xml:space="preserve"> harmonic respectively. The exception is allowed if the measurement bandwidth (MBW) totally or partially overlaps the overall exception interval.</w:t>
            </w:r>
          </w:p>
          <w:p w:rsidR="004A27B2" w:rsidRPr="002B68A9" w:rsidRDefault="004A27B2" w:rsidP="004244D7">
            <w:pPr>
              <w:keepNext/>
              <w:keepLines/>
              <w:widowControl w:val="0"/>
              <w:spacing w:after="0"/>
              <w:jc w:val="both"/>
              <w:rPr>
                <w:rFonts w:ascii="Arial" w:eastAsia="Malgun Gothic" w:hAnsi="Arial" w:cs="Arial"/>
                <w:sz w:val="18"/>
                <w:szCs w:val="18"/>
              </w:rPr>
            </w:pPr>
            <w:r w:rsidRPr="002B68A9">
              <w:rPr>
                <w:rFonts w:ascii="Arial" w:hAnsi="Arial" w:cs="Arial"/>
                <w:kern w:val="2"/>
                <w:sz w:val="18"/>
                <w:szCs w:val="18"/>
                <w:lang w:val="en-US" w:eastAsia="zh-CN"/>
              </w:rPr>
              <w:t xml:space="preserve">NOTE </w:t>
            </w:r>
            <w:r w:rsidRPr="002B68A9">
              <w:rPr>
                <w:rFonts w:ascii="Arial" w:eastAsia="Malgun Gothic" w:hAnsi="Arial" w:cs="Arial"/>
                <w:kern w:val="2"/>
                <w:sz w:val="18"/>
                <w:szCs w:val="18"/>
                <w:lang w:val="en-US"/>
              </w:rPr>
              <w:t>3</w:t>
            </w:r>
            <w:r w:rsidRPr="002B68A9">
              <w:rPr>
                <w:rFonts w:ascii="Arial" w:hAnsi="Arial" w:cs="Arial"/>
                <w:sz w:val="18"/>
                <w:szCs w:val="18"/>
                <w:lang w:eastAsia="ja-JP"/>
              </w:rPr>
              <w:t>:</w:t>
            </w:r>
            <w:r w:rsidRPr="002B68A9">
              <w:rPr>
                <w:rFonts w:ascii="Arial" w:hAnsi="Arial" w:cs="Arial"/>
                <w:sz w:val="18"/>
                <w:szCs w:val="18"/>
                <w:lang w:eastAsia="ja-JP"/>
              </w:rPr>
              <w:tab/>
              <w:t>Applicable when co-existence with PHS system operating in 1884.5 -1915.7MHz</w:t>
            </w:r>
          </w:p>
          <w:p w:rsidR="004A27B2" w:rsidRPr="002B68A9" w:rsidRDefault="004A27B2" w:rsidP="004244D7">
            <w:pPr>
              <w:keepNext/>
              <w:keepLines/>
              <w:spacing w:after="0"/>
              <w:ind w:left="851" w:hanging="851"/>
              <w:rPr>
                <w:rFonts w:ascii="Arial" w:hAnsi="Arial" w:cs="Arial"/>
                <w:sz w:val="18"/>
                <w:szCs w:val="18"/>
                <w:lang w:eastAsia="ja-JP"/>
              </w:rPr>
            </w:pPr>
            <w:r w:rsidRPr="002B68A9">
              <w:rPr>
                <w:rFonts w:ascii="Arial" w:hAnsi="Arial" w:cs="Arial"/>
                <w:sz w:val="18"/>
                <w:szCs w:val="18"/>
                <w:lang w:eastAsia="ja-JP"/>
              </w:rPr>
              <w:t xml:space="preserve">NOTE </w:t>
            </w:r>
            <w:r w:rsidRPr="002B68A9">
              <w:rPr>
                <w:rFonts w:ascii="Arial" w:eastAsia="Malgun Gothic" w:hAnsi="Arial" w:cs="Arial"/>
                <w:sz w:val="18"/>
                <w:szCs w:val="18"/>
              </w:rPr>
              <w:t>4</w:t>
            </w:r>
            <w:r w:rsidRPr="002B68A9">
              <w:rPr>
                <w:rFonts w:ascii="Arial" w:hAnsi="Arial" w:cs="Arial"/>
                <w:sz w:val="18"/>
                <w:szCs w:val="18"/>
                <w:lang w:eastAsia="ja-JP"/>
              </w:rPr>
              <w:t>:</w:t>
            </w:r>
            <w:r w:rsidRPr="002B68A9">
              <w:rPr>
                <w:rFonts w:ascii="Arial" w:hAnsi="Arial" w:cs="Arial"/>
                <w:sz w:val="18"/>
                <w:szCs w:val="18"/>
                <w:lang w:eastAsia="ja-JP"/>
              </w:rPr>
              <w:tab/>
              <w:t>Applicable only when the assigned E-UTRA carrier is confined within 824 MHz and 849 MHz for UE category M1, M2 and UE category NB1 and NB2.</w:t>
            </w:r>
          </w:p>
          <w:p w:rsidR="004A27B2" w:rsidRPr="002B68A9" w:rsidRDefault="004A27B2" w:rsidP="004244D7">
            <w:pPr>
              <w:keepNext/>
              <w:keepLines/>
              <w:spacing w:after="0"/>
              <w:ind w:left="851" w:hanging="851"/>
              <w:rPr>
                <w:rFonts w:ascii="Arial" w:hAnsi="Arial" w:cs="Arial"/>
                <w:sz w:val="18"/>
                <w:szCs w:val="18"/>
              </w:rPr>
            </w:pPr>
            <w:r w:rsidRPr="002B68A9">
              <w:rPr>
                <w:rFonts w:ascii="Arial" w:hAnsi="Arial" w:cs="Arial"/>
                <w:sz w:val="18"/>
                <w:szCs w:val="18"/>
              </w:rPr>
              <w:t xml:space="preserve">NOTE </w:t>
            </w:r>
            <w:r w:rsidRPr="002B68A9">
              <w:rPr>
                <w:rFonts w:ascii="Arial" w:hAnsi="Arial" w:cs="Arial"/>
                <w:sz w:val="18"/>
                <w:szCs w:val="18"/>
                <w:lang w:eastAsia="ja-JP"/>
              </w:rPr>
              <w:t>5</w:t>
            </w:r>
            <w:r w:rsidRPr="002B68A9">
              <w:rPr>
                <w:rFonts w:ascii="Arial" w:hAnsi="Arial" w:cs="Arial"/>
                <w:sz w:val="18"/>
                <w:szCs w:val="18"/>
              </w:rPr>
              <w:t>:</w:t>
            </w:r>
            <w:r w:rsidRPr="002B68A9">
              <w:rPr>
                <w:rFonts w:ascii="Arial" w:hAnsi="Arial" w:cs="Arial"/>
                <w:sz w:val="18"/>
                <w:szCs w:val="18"/>
              </w:rPr>
              <w:tab/>
              <w:t>These requirements also apply for the frequency ranges that are less than F</w:t>
            </w:r>
            <w:r w:rsidRPr="002B68A9">
              <w:rPr>
                <w:rFonts w:ascii="Arial" w:hAnsi="Arial" w:cs="Arial"/>
                <w:sz w:val="18"/>
                <w:szCs w:val="18"/>
                <w:vertAlign w:val="subscript"/>
              </w:rPr>
              <w:t>OOB</w:t>
            </w:r>
            <w:r w:rsidRPr="002B68A9">
              <w:rPr>
                <w:rFonts w:ascii="Arial" w:hAnsi="Arial" w:cs="Arial"/>
                <w:sz w:val="18"/>
                <w:szCs w:val="18"/>
              </w:rPr>
              <w:t xml:space="preserve"> (MHz) in Table 6.6.3.1-1 and Table 6.6.3.1A-1 from the edge of the channel bandwidth.</w:t>
            </w:r>
          </w:p>
          <w:p w:rsidR="004A27B2" w:rsidRPr="002B68A9" w:rsidRDefault="004A27B2" w:rsidP="004244D7">
            <w:pPr>
              <w:keepNext/>
              <w:keepLines/>
              <w:spacing w:after="0"/>
              <w:ind w:left="851" w:hanging="851"/>
              <w:rPr>
                <w:rFonts w:ascii="Arial" w:hAnsi="Arial" w:cs="Arial"/>
                <w:sz w:val="18"/>
                <w:szCs w:val="18"/>
              </w:rPr>
            </w:pPr>
            <w:r w:rsidRPr="002B68A9">
              <w:rPr>
                <w:rFonts w:ascii="Arial" w:hAnsi="Arial" w:cs="Arial"/>
                <w:sz w:val="18"/>
                <w:szCs w:val="18"/>
              </w:rPr>
              <w:t>NOTE 6:</w:t>
            </w:r>
            <w:r w:rsidRPr="002B68A9">
              <w:tab/>
            </w:r>
            <w:r w:rsidRPr="002B68A9">
              <w:rPr>
                <w:rFonts w:ascii="Arial" w:hAnsi="Arial" w:cs="Arial"/>
                <w:sz w:val="18"/>
                <w:szCs w:val="18"/>
              </w:rPr>
              <w:t>This requirement is applicable for any channel bandwidths within the range 2500 - 2570 MHz with the following restriction: for carriers of 15 MHz bandwidth when carrier centre frequency is within the range 2560.5 - 2562.5 MHz and for carriers of 20 MHz bandwidth when carrier centre frequency is within the range 2552 - 2560 MHz the requirement is applicable only for an uplink transmission bandwidth less than or equal to 54 RB.</w:t>
            </w:r>
          </w:p>
          <w:p w:rsidR="004A27B2" w:rsidRPr="002B68A9" w:rsidRDefault="004A27B2" w:rsidP="004244D7">
            <w:pPr>
              <w:pStyle w:val="TAN"/>
              <w:rPr>
                <w:rFonts w:cs="Arial"/>
                <w:szCs w:val="18"/>
              </w:rPr>
            </w:pPr>
            <w:r w:rsidRPr="002B68A9">
              <w:rPr>
                <w:rFonts w:cs="Arial"/>
                <w:szCs w:val="18"/>
                <w:lang w:eastAsia="ko-KR"/>
              </w:rPr>
              <w:t>NOTE 7:</w:t>
            </w:r>
            <w:r w:rsidRPr="002B68A9">
              <w:tab/>
            </w:r>
            <w:r w:rsidRPr="002B68A9">
              <w:rPr>
                <w:rFonts w:cs="Arial"/>
                <w:szCs w:val="18"/>
              </w:rPr>
              <w:t>For these adjacent bands, the emission limit could imply risk of harmful interference to UE(s) operating in the protected operating band.</w:t>
            </w:r>
          </w:p>
          <w:p w:rsidR="004A27B2" w:rsidRPr="002B68A9" w:rsidRDefault="004A27B2" w:rsidP="004244D7">
            <w:pPr>
              <w:keepNext/>
              <w:keepLines/>
              <w:spacing w:after="0"/>
              <w:ind w:left="851" w:hanging="851"/>
              <w:rPr>
                <w:rFonts w:ascii="Arial" w:hAnsi="Arial" w:cs="Arial"/>
                <w:sz w:val="18"/>
                <w:szCs w:val="18"/>
              </w:rPr>
            </w:pPr>
            <w:r w:rsidRPr="002B68A9">
              <w:rPr>
                <w:rFonts w:ascii="Arial" w:hAnsi="Arial" w:cs="Arial"/>
                <w:sz w:val="18"/>
                <w:szCs w:val="18"/>
              </w:rPr>
              <w:t>NOTE 8:</w:t>
            </w:r>
            <w:r w:rsidRPr="002B68A9">
              <w:tab/>
            </w:r>
            <w:r w:rsidRPr="002B68A9">
              <w:rPr>
                <w:rFonts w:ascii="Arial" w:hAnsi="Arial" w:cs="Arial"/>
                <w:sz w:val="18"/>
                <w:szCs w:val="18"/>
              </w:rPr>
              <w:t>This requirement is applicable for any channel bandwidths within the range 3300 - 3800 MHz with the following restriction: for carriers of 15 MHz bandwidth when carrier centre frequency is within the range TBD – 3792.5 MHz and for carriers of 20 MHz bandwidth when carrier centre frequency is within the range TBD - 3790 MHz the requirement is applicable only for an uplink transmission bandwidth less than or equal to TBD RB.</w:t>
            </w:r>
          </w:p>
          <w:p w:rsidR="004A27B2" w:rsidRPr="002B68A9" w:rsidRDefault="004A27B2" w:rsidP="004244D7">
            <w:pPr>
              <w:keepNext/>
              <w:keepLines/>
              <w:spacing w:after="0"/>
              <w:ind w:left="851" w:hanging="851"/>
              <w:rPr>
                <w:rFonts w:ascii="Arial" w:hAnsi="Arial" w:cs="Arial"/>
                <w:sz w:val="18"/>
                <w:szCs w:val="18"/>
              </w:rPr>
            </w:pPr>
            <w:r w:rsidRPr="002B68A9">
              <w:rPr>
                <w:rFonts w:ascii="Arial" w:hAnsi="Arial" w:cs="Arial"/>
                <w:sz w:val="18"/>
                <w:szCs w:val="18"/>
              </w:rPr>
              <w:t>NOTE 9:</w:t>
            </w:r>
            <w:r w:rsidRPr="002B68A9">
              <w:tab/>
            </w:r>
            <w:r w:rsidRPr="002B68A9">
              <w:rPr>
                <w:rFonts w:ascii="Arial" w:hAnsi="Arial" w:cs="Arial"/>
                <w:sz w:val="18"/>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w:t>
            </w:r>
          </w:p>
          <w:p w:rsidR="004A27B2" w:rsidRPr="002B68A9" w:rsidRDefault="004A27B2" w:rsidP="004244D7">
            <w:pPr>
              <w:keepNext/>
              <w:keepLines/>
              <w:spacing w:after="0"/>
              <w:ind w:left="851" w:hanging="851"/>
              <w:rPr>
                <w:rFonts w:ascii="Arial" w:hAnsi="Arial" w:cs="Arial"/>
                <w:sz w:val="18"/>
                <w:szCs w:val="18"/>
              </w:rPr>
            </w:pPr>
            <w:r w:rsidRPr="002B68A9">
              <w:rPr>
                <w:rFonts w:ascii="Arial" w:hAnsi="Arial" w:cs="Arial"/>
                <w:sz w:val="18"/>
                <w:szCs w:val="18"/>
              </w:rPr>
              <w:t>NOTE 10:</w:t>
            </w:r>
            <w:r w:rsidRPr="002B68A9">
              <w:tab/>
            </w:r>
            <w:r w:rsidRPr="002B68A9">
              <w:rPr>
                <w:rFonts w:ascii="Arial" w:hAnsi="Arial" w:cs="Arial"/>
                <w:sz w:val="18"/>
                <w:szCs w:val="18"/>
              </w:rPr>
              <w:t>Applicable when the assigned E-UTRA carrier is confined within 718 MHz and 748 MHz and when the channel bandwidth used is 5 or 10 MHz.</w:t>
            </w:r>
          </w:p>
          <w:p w:rsidR="004A27B2" w:rsidRPr="002B68A9" w:rsidRDefault="004A27B2" w:rsidP="004244D7">
            <w:pPr>
              <w:keepNext/>
              <w:keepLines/>
              <w:spacing w:after="0"/>
              <w:ind w:left="851" w:hanging="851"/>
              <w:rPr>
                <w:rFonts w:ascii="Arial" w:hAnsi="Arial" w:cs="Arial"/>
                <w:sz w:val="18"/>
                <w:szCs w:val="18"/>
              </w:rPr>
            </w:pPr>
            <w:r w:rsidRPr="002B68A9">
              <w:rPr>
                <w:rFonts w:ascii="Arial" w:hAnsi="Arial" w:cs="Arial"/>
                <w:sz w:val="18"/>
                <w:szCs w:val="18"/>
              </w:rPr>
              <w:t>NOTE 11:</w:t>
            </w:r>
            <w:r w:rsidRPr="002B68A9">
              <w:tab/>
            </w:r>
            <w:r w:rsidRPr="002B68A9">
              <w:rPr>
                <w:rFonts w:ascii="Arial" w:hAnsi="Arial" w:cs="Arial"/>
                <w:sz w:val="18"/>
                <w:szCs w:val="18"/>
              </w:rPr>
              <w:t>As exceptions, measurements with a level up to the applicable requirement of -36 dBm/MHz is permitted for each assigned E-UTRA carrier used in the measurement due to 2nd harmonic spurious emissions. An exception is allowed if there is at least one individual RB within the transmission bandwidth (see Figure 5.6-1) for which the 2nd harmonic totally or partially overlaps the measurement bandwidth (MBW).</w:t>
            </w:r>
          </w:p>
          <w:p w:rsidR="004A27B2" w:rsidRPr="002B68A9" w:rsidRDefault="004A27B2" w:rsidP="004244D7">
            <w:pPr>
              <w:keepNext/>
              <w:keepLines/>
              <w:spacing w:after="0"/>
              <w:ind w:left="851" w:hanging="851"/>
              <w:rPr>
                <w:rFonts w:ascii="Arial" w:hAnsi="Arial" w:cs="Arial"/>
                <w:sz w:val="18"/>
                <w:szCs w:val="18"/>
              </w:rPr>
            </w:pPr>
            <w:r w:rsidRPr="002B68A9">
              <w:rPr>
                <w:rFonts w:ascii="Arial" w:hAnsi="Arial" w:cs="Arial"/>
                <w:sz w:val="18"/>
                <w:szCs w:val="18"/>
              </w:rPr>
              <w:t>NOTE 12:</w:t>
            </w:r>
            <w:r w:rsidRPr="002B68A9">
              <w:tab/>
            </w:r>
            <w:r w:rsidRPr="002B68A9">
              <w:rPr>
                <w:rFonts w:ascii="Arial" w:hAnsi="Arial" w:cs="Arial"/>
                <w:sz w:val="18"/>
                <w:szCs w:val="18"/>
              </w:rPr>
              <w:t>As exceptions, measurements with a level up to the applicable requirement of -38 dBm/MHz is permitted for each assigned E-UTRA carrier used in the measurement due to 3rd harmonic spurious emissions. An exception is allowed if there is at least one individual RB within the transmission bandwidth (see Figure 5.6-1) for which the 3rd harmonic totally or partially overlaps the measurement bandwidth (MBW).</w:t>
            </w:r>
          </w:p>
          <w:p w:rsidR="004A27B2" w:rsidRPr="002B68A9" w:rsidRDefault="004A27B2" w:rsidP="004244D7">
            <w:pPr>
              <w:keepNext/>
              <w:keepLines/>
              <w:spacing w:after="0"/>
              <w:ind w:left="851" w:hanging="851"/>
              <w:rPr>
                <w:rFonts w:ascii="Arial" w:hAnsi="Arial" w:cs="Arial"/>
                <w:sz w:val="18"/>
                <w:szCs w:val="18"/>
                <w:lang w:eastAsia="ja-JP"/>
              </w:rPr>
            </w:pPr>
            <w:r w:rsidRPr="002B68A9">
              <w:rPr>
                <w:rFonts w:ascii="Arial" w:hAnsi="Arial" w:cs="Arial"/>
                <w:sz w:val="18"/>
                <w:szCs w:val="18"/>
                <w:lang w:eastAsia="ja-JP"/>
              </w:rPr>
              <w:t>NOTE 13:</w:t>
            </w:r>
            <w:r w:rsidRPr="002B68A9">
              <w:tab/>
            </w:r>
            <w:r w:rsidRPr="002B68A9">
              <w:rPr>
                <w:rFonts w:ascii="Arial" w:hAnsi="Arial" w:cs="Arial"/>
                <w:sz w:val="18"/>
                <w:szCs w:val="18"/>
                <w:lang w:eastAsia="ja-JP"/>
              </w:rPr>
              <w:t>This requirement is applicable only for the following cases: - for carriers of 5 MHz channel bandwidth when carrier centre frequency (Fc) is within the range 902.5 MHz ≤ Fc &lt; 907.5 MHz with an uplink transmission bandwidth less than or equal to 20 RB - for carriers of 5 MHz channel bandwidth when carrier centre frequency (Fc) is within the range 907.5 MHz ≤ Fc ≤ 912.5 MHz without any restriction on uplink transmission bandwidth. - for carriers of 10 MHz channel bandwidth when carrier centre frequency (Fc) is Fc = 910 MHz with an uplink transmission bandwidth less than or equal to 32 RB with RBstart &gt; 3.</w:t>
            </w:r>
          </w:p>
          <w:p w:rsidR="004A27B2" w:rsidRPr="002B68A9" w:rsidRDefault="004A27B2" w:rsidP="004244D7">
            <w:pPr>
              <w:pStyle w:val="TAN"/>
              <w:rPr>
                <w:rFonts w:eastAsia="MS Mincho" w:cs="Arial"/>
                <w:szCs w:val="18"/>
                <w:lang w:eastAsia="ja-JP"/>
              </w:rPr>
            </w:pPr>
            <w:r w:rsidRPr="002B68A9">
              <w:rPr>
                <w:rFonts w:cs="Arial"/>
                <w:szCs w:val="18"/>
              </w:rPr>
              <w:t>NOTE14:</w:t>
            </w:r>
            <w:r w:rsidRPr="002B68A9">
              <w:rPr>
                <w:rFonts w:cs="Arial"/>
                <w:szCs w:val="18"/>
              </w:rPr>
              <w:tab/>
              <w:t>This requirement applies for 5, 10, 15 and 20 MHz E-UTRA channel bandwidth allocated within 1744.9MHz and 1784.9MHz.</w:t>
            </w:r>
          </w:p>
          <w:p w:rsidR="004A27B2" w:rsidRPr="002B68A9" w:rsidRDefault="004A27B2" w:rsidP="004244D7">
            <w:pPr>
              <w:pStyle w:val="TAN"/>
              <w:rPr>
                <w:rFonts w:cs="Arial"/>
                <w:szCs w:val="18"/>
              </w:rPr>
            </w:pPr>
            <w:r w:rsidRPr="002B68A9">
              <w:rPr>
                <w:rFonts w:cs="Arial"/>
                <w:szCs w:val="18"/>
              </w:rPr>
              <w:t>NOTE 15:</w:t>
            </w:r>
            <w:r w:rsidRPr="002B68A9">
              <w:rPr>
                <w:rFonts w:cs="Arial"/>
                <w:szCs w:val="18"/>
              </w:rPr>
              <w:tab/>
              <w:t>This requirement is applicable for 5 and 10 MHz E-UTRA channel bandwidth allocated within 718-728MHz. For carriers of 10 MHz bandwidth, this requirement applies for an uplink transmission bandwidth less than or equal to 30 RB with RBstart &gt; 1 and RBstart&lt;48.</w:t>
            </w:r>
          </w:p>
          <w:p w:rsidR="004A27B2" w:rsidRPr="002B68A9" w:rsidRDefault="004A27B2" w:rsidP="004244D7">
            <w:pPr>
              <w:pStyle w:val="TAN"/>
              <w:rPr>
                <w:rFonts w:eastAsia="MS Mincho" w:cs="Arial"/>
                <w:szCs w:val="18"/>
              </w:rPr>
            </w:pPr>
            <w:r w:rsidRPr="002B68A9">
              <w:rPr>
                <w:rFonts w:cs="Arial"/>
                <w:szCs w:val="18"/>
              </w:rPr>
              <w:t xml:space="preserve">NOTE </w:t>
            </w:r>
            <w:r w:rsidRPr="002B68A9">
              <w:rPr>
                <w:rFonts w:eastAsia="MS Mincho" w:cs="Arial"/>
                <w:szCs w:val="18"/>
              </w:rPr>
              <w:t>16</w:t>
            </w:r>
            <w:r w:rsidRPr="002B68A9">
              <w:rPr>
                <w:rFonts w:cs="Arial"/>
                <w:szCs w:val="18"/>
              </w:rPr>
              <w:t>:</w:t>
            </w:r>
            <w:r w:rsidRPr="002B68A9">
              <w:rPr>
                <w:rFonts w:cs="Arial"/>
                <w:szCs w:val="18"/>
              </w:rPr>
              <w:tab/>
              <w:t>Applicable when NS_05 in section 6.6.3.3.1 is signalled by the network.</w:t>
            </w:r>
          </w:p>
          <w:p w:rsidR="004A27B2" w:rsidRPr="002B68A9" w:rsidRDefault="004A27B2" w:rsidP="004244D7">
            <w:pPr>
              <w:pStyle w:val="TAN"/>
              <w:rPr>
                <w:rFonts w:cs="Arial"/>
                <w:szCs w:val="18"/>
              </w:rPr>
            </w:pPr>
            <w:r w:rsidRPr="002B68A9">
              <w:rPr>
                <w:rFonts w:cs="Arial"/>
                <w:szCs w:val="18"/>
                <w:lang w:eastAsia="ko-KR"/>
              </w:rPr>
              <w:t>NOTE 17:</w:t>
            </w:r>
            <w:r w:rsidRPr="002B68A9">
              <w:rPr>
                <w:rFonts w:cs="Arial"/>
                <w:szCs w:val="18"/>
                <w:lang w:eastAsia="ko-KR"/>
              </w:rPr>
              <w:tab/>
            </w:r>
            <w:r w:rsidRPr="002B68A9">
              <w:rPr>
                <w:rFonts w:cs="Arial"/>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 transmission bandwidth less than or equal to 54 RB.</w:t>
            </w:r>
          </w:p>
          <w:p w:rsidR="004A27B2" w:rsidRPr="002B68A9" w:rsidRDefault="004A27B2" w:rsidP="004244D7">
            <w:pPr>
              <w:pStyle w:val="TAN"/>
              <w:rPr>
                <w:rFonts w:cs="Arial"/>
                <w:szCs w:val="18"/>
              </w:rPr>
            </w:pPr>
            <w:r w:rsidRPr="002B68A9">
              <w:rPr>
                <w:rFonts w:cs="Arial"/>
                <w:szCs w:val="18"/>
              </w:rPr>
              <w:t>NOTE 18:</w:t>
            </w:r>
            <w:r w:rsidRPr="002B68A9">
              <w:rPr>
                <w:rFonts w:cs="Arial"/>
                <w:szCs w:val="18"/>
              </w:rPr>
              <w:tab/>
              <w:t>This requirement is applicable in the case of a 10 MHz E-UTRA carrier confined within 703 MHz and 733 MHz, otherwise the requirement of -25 dBm with a measurement bandwidth of 8 MHz applies.</w:t>
            </w:r>
          </w:p>
          <w:p w:rsidR="004A27B2" w:rsidRPr="002B68A9" w:rsidRDefault="004A27B2" w:rsidP="004244D7">
            <w:pPr>
              <w:pStyle w:val="TAN"/>
              <w:rPr>
                <w:rFonts w:cs="Arial"/>
                <w:szCs w:val="18"/>
                <w:lang w:eastAsia="ko-KR"/>
              </w:rPr>
            </w:pPr>
            <w:r w:rsidRPr="002B68A9">
              <w:rPr>
                <w:rFonts w:cs="Arial"/>
                <w:szCs w:val="18"/>
              </w:rPr>
              <w:t>NOTE 19:</w:t>
            </w:r>
            <w:r w:rsidRPr="002B68A9">
              <w:rPr>
                <w:rFonts w:cs="Arial"/>
                <w:szCs w:val="18"/>
              </w:rPr>
              <w:tab/>
              <w:t>This requirement is only applicable for E-UTRA carriers with bandwidth confined within 1885-1920 MHz (requirement for carriers with at least 1RB confined within 1880 - 1885 MHz is not specified). This requirement applies for an uplink transmission bandwidth less than or equal to 54 RB for E-UTRA carriers of 15 MHz bandwidth when carrier center frequency is within the range 1892.5 - 1894.5 MHz and for E-UTRA carriers of 20 MHz bandwidth when carrier center frequency is within the range 1895 - 1903 MHz.</w:t>
            </w:r>
          </w:p>
          <w:p w:rsidR="004A27B2" w:rsidRPr="002B68A9" w:rsidRDefault="004A27B2" w:rsidP="004244D7">
            <w:pPr>
              <w:keepNext/>
              <w:keepLines/>
              <w:spacing w:after="0"/>
              <w:jc w:val="center"/>
              <w:rPr>
                <w:rFonts w:ascii="Arial" w:eastAsia="Yu Mincho" w:hAnsi="Arial" w:cs="Arial"/>
                <w:sz w:val="16"/>
                <w:szCs w:val="16"/>
                <w:lang w:eastAsia="ja-JP"/>
              </w:rPr>
            </w:pPr>
          </w:p>
        </w:tc>
      </w:tr>
    </w:tbl>
    <w:p w:rsidR="004A27B2" w:rsidRPr="002B68A9" w:rsidRDefault="004A27B2" w:rsidP="004A27B2"/>
    <w:p w:rsidR="001C39C1" w:rsidRPr="002B68A9" w:rsidRDefault="001C39C1" w:rsidP="00C42558">
      <w:pPr>
        <w:pStyle w:val="Heading3"/>
      </w:pPr>
      <w:bookmarkStart w:id="206" w:name="_Toc526341599"/>
      <w:r w:rsidRPr="002B68A9">
        <w:lastRenderedPageBreak/>
        <w:t>6.5B.</w:t>
      </w:r>
      <w:r w:rsidR="004967EE" w:rsidRPr="002B68A9">
        <w:t>4</w:t>
      </w:r>
      <w:r w:rsidRPr="002B68A9">
        <w:tab/>
        <w:t>Additional spurious emissions</w:t>
      </w:r>
      <w:bookmarkEnd w:id="206"/>
    </w:p>
    <w:p w:rsidR="001C39C1" w:rsidRPr="002B68A9" w:rsidRDefault="001C39C1" w:rsidP="00C42558">
      <w:pPr>
        <w:pStyle w:val="Heading4"/>
      </w:pPr>
      <w:bookmarkStart w:id="207" w:name="_Toc526341600"/>
      <w:r w:rsidRPr="002B68A9">
        <w:t>6.5B.</w:t>
      </w:r>
      <w:r w:rsidR="004967EE" w:rsidRPr="002B68A9">
        <w:t>4</w:t>
      </w:r>
      <w:r w:rsidRPr="002B68A9">
        <w:t>.1</w:t>
      </w:r>
      <w:r w:rsidRPr="002B68A9">
        <w:tab/>
        <w:t>General</w:t>
      </w:r>
      <w:bookmarkEnd w:id="207"/>
    </w:p>
    <w:p w:rsidR="001C39C1" w:rsidRPr="002B68A9" w:rsidRDefault="001C39C1" w:rsidP="001C39C1">
      <w:pPr>
        <w:overflowPunct w:val="0"/>
        <w:autoSpaceDE w:val="0"/>
        <w:autoSpaceDN w:val="0"/>
        <w:adjustRightInd w:val="0"/>
        <w:textAlignment w:val="baseline"/>
        <w:rPr>
          <w:rFonts w:eastAsia="Times New Roman"/>
          <w:lang w:eastAsia="ko-KR"/>
        </w:rPr>
      </w:pPr>
      <w:r w:rsidRPr="002B68A9">
        <w:rPr>
          <w:rFonts w:eastAsia="Times New Roman"/>
          <w:lang w:eastAsia="ko-KR"/>
        </w:rPr>
        <w:t>These requirements are specified in terms of an additional spectrum emission requirement. Additional spurious emission requirements are signalled by the network to indicate that the UE shall meet an additional requirement for a specific deployment scenario as part of the cell handover/broadcast message.</w:t>
      </w:r>
    </w:p>
    <w:p w:rsidR="001C39C1" w:rsidRPr="002B68A9" w:rsidRDefault="001C39C1" w:rsidP="001C39C1">
      <w:pPr>
        <w:pStyle w:val="NO"/>
      </w:pPr>
      <w:r w:rsidRPr="002B68A9">
        <w:t>NOTE:</w:t>
      </w:r>
      <w:r w:rsidRPr="002B68A9">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1C39C1" w:rsidRPr="002B68A9" w:rsidRDefault="001C39C1" w:rsidP="00C42558">
      <w:pPr>
        <w:pStyle w:val="Heading4"/>
      </w:pPr>
      <w:bookmarkStart w:id="208" w:name="_Toc526341601"/>
      <w:r w:rsidRPr="002B68A9">
        <w:t>6.5B.</w:t>
      </w:r>
      <w:r w:rsidR="004967EE" w:rsidRPr="002B68A9">
        <w:rPr>
          <w:rStyle w:val="Heading5Char"/>
        </w:rPr>
        <w:t>4.1.1</w:t>
      </w:r>
      <w:r w:rsidRPr="002B68A9">
        <w:tab/>
        <w:t>Minimum requirement (network signalled value "NS_04")</w:t>
      </w:r>
      <w:bookmarkEnd w:id="208"/>
    </w:p>
    <w:p w:rsidR="001C39C1" w:rsidRPr="002B68A9" w:rsidRDefault="001C39C1" w:rsidP="001C39C1">
      <w:pPr>
        <w:overflowPunct w:val="0"/>
        <w:autoSpaceDE w:val="0"/>
        <w:autoSpaceDN w:val="0"/>
        <w:adjustRightInd w:val="0"/>
        <w:ind w:right="334"/>
        <w:textAlignment w:val="baseline"/>
        <w:rPr>
          <w:rFonts w:eastAsia="Times New Roman"/>
          <w:lang w:eastAsia="ko-KR"/>
        </w:rPr>
      </w:pPr>
      <w:r w:rsidRPr="002B68A9">
        <w:rPr>
          <w:rFonts w:eastAsia="Times New Roman"/>
          <w:lang w:eastAsia="ko-KR"/>
        </w:rPr>
        <w:t>When "NS 04" is indicated in the cell, the power of any UE emission shall not exceed the levels specified in Table 6.5B.</w:t>
      </w:r>
      <w:r w:rsidR="004967EE" w:rsidRPr="002B68A9">
        <w:rPr>
          <w:rFonts w:eastAsia="Times New Roman"/>
          <w:lang w:eastAsia="ko-KR"/>
        </w:rPr>
        <w:t>4.1.1</w:t>
      </w:r>
      <w:r w:rsidRPr="002B68A9">
        <w:rPr>
          <w:rFonts w:eastAsia="Times New Roman"/>
          <w:lang w:eastAsia="ko-KR"/>
        </w:rPr>
        <w:t>-1. This requirement</w:t>
      </w:r>
      <w:r w:rsidRPr="002B68A9">
        <w:rPr>
          <w:rFonts w:eastAsia="Times New Roman" w:cs="v5.0.0"/>
          <w:snapToGrid w:val="0"/>
          <w:lang w:eastAsia="ko-KR"/>
        </w:rPr>
        <w:t xml:space="preserve"> also applies for the frequency ranges that are less than </w:t>
      </w:r>
      <w:r w:rsidRPr="002B68A9">
        <w:rPr>
          <w:rFonts w:eastAsia="Times New Roman"/>
          <w:lang w:eastAsia="ko-KR"/>
        </w:rPr>
        <w:t>F</w:t>
      </w:r>
      <w:r w:rsidRPr="002B68A9">
        <w:rPr>
          <w:rFonts w:eastAsia="Times New Roman"/>
          <w:vertAlign w:val="subscript"/>
          <w:lang w:eastAsia="ko-KR"/>
        </w:rPr>
        <w:t>OOB</w:t>
      </w:r>
      <w:r w:rsidRPr="002B68A9">
        <w:rPr>
          <w:rFonts w:eastAsia="Times New Roman"/>
          <w:lang w:eastAsia="ko-KR"/>
        </w:rPr>
        <w:t xml:space="preserve"> (MHz) in Table 6.6.3.1-1 from the edge of the channel bandwidth.</w:t>
      </w:r>
    </w:p>
    <w:p w:rsidR="001C39C1" w:rsidRPr="002B68A9" w:rsidRDefault="001C39C1" w:rsidP="007A529E">
      <w:pPr>
        <w:pStyle w:val="TH"/>
      </w:pPr>
      <w:r w:rsidRPr="002B68A9">
        <w:t>Table 6.5B.</w:t>
      </w:r>
      <w:r w:rsidR="004967EE" w:rsidRPr="002B68A9">
        <w:t xml:space="preserve">4.1.1 </w:t>
      </w:r>
      <w:r w:rsidRPr="002B68A9">
        <w:t>-1: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2967"/>
        <w:gridCol w:w="3627"/>
      </w:tblGrid>
      <w:tr w:rsidR="002B68A9" w:rsidRPr="002B68A9" w:rsidTr="004244D7">
        <w:trPr>
          <w:cantSplit/>
          <w:trHeight w:val="795"/>
          <w:jc w:val="center"/>
        </w:trPr>
        <w:tc>
          <w:tcPr>
            <w:tcW w:w="1720"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H"/>
            </w:pPr>
            <w:r w:rsidRPr="002B68A9">
              <w:t>Frequency band</w:t>
            </w:r>
          </w:p>
          <w:p w:rsidR="001C39C1" w:rsidRPr="002B68A9" w:rsidRDefault="001C39C1" w:rsidP="004244D7">
            <w:pPr>
              <w:pStyle w:val="TAH"/>
            </w:pPr>
            <w:r w:rsidRPr="002B68A9">
              <w:t>(MHz)</w:t>
            </w:r>
          </w:p>
        </w:tc>
        <w:tc>
          <w:tcPr>
            <w:tcW w:w="2967" w:type="dxa"/>
            <w:tcBorders>
              <w:top w:val="single" w:sz="4" w:space="0" w:color="auto"/>
              <w:left w:val="single" w:sz="4" w:space="0" w:color="auto"/>
              <w:right w:val="single" w:sz="4" w:space="0" w:color="auto"/>
            </w:tcBorders>
            <w:hideMark/>
          </w:tcPr>
          <w:p w:rsidR="001C39C1" w:rsidRPr="002B68A9" w:rsidRDefault="001C39C1" w:rsidP="004244D7">
            <w:pPr>
              <w:pStyle w:val="TAH"/>
            </w:pPr>
            <w:r w:rsidRPr="002B68A9">
              <w:t>Channel bandwidth / Spectrum emission limit (dBm)</w:t>
            </w:r>
          </w:p>
        </w:tc>
        <w:tc>
          <w:tcPr>
            <w:tcW w:w="3627"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H"/>
            </w:pPr>
            <w:r w:rsidRPr="002B68A9">
              <w:t xml:space="preserve">Measurement bandwidth </w:t>
            </w:r>
          </w:p>
        </w:tc>
      </w:tr>
      <w:tr w:rsidR="002B68A9" w:rsidRPr="002B68A9" w:rsidTr="004244D7">
        <w:trPr>
          <w:jc w:val="center"/>
        </w:trPr>
        <w:tc>
          <w:tcPr>
            <w:tcW w:w="1720" w:type="dxa"/>
            <w:tcBorders>
              <w:top w:val="single" w:sz="4" w:space="0" w:color="auto"/>
              <w:left w:val="single" w:sz="4" w:space="0" w:color="auto"/>
              <w:right w:val="single" w:sz="4" w:space="0" w:color="auto"/>
            </w:tcBorders>
            <w:hideMark/>
          </w:tcPr>
          <w:p w:rsidR="001C39C1" w:rsidRPr="002B68A9" w:rsidRDefault="001C39C1" w:rsidP="004244D7">
            <w:pPr>
              <w:pStyle w:val="TAC"/>
            </w:pPr>
            <w:r w:rsidRPr="002B68A9">
              <w:t>2495 ≤ f &lt; 2496</w:t>
            </w:r>
          </w:p>
        </w:tc>
        <w:tc>
          <w:tcPr>
            <w:tcW w:w="2967"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C"/>
            </w:pPr>
            <w:r w:rsidRPr="002B68A9">
              <w:t>-13</w:t>
            </w:r>
          </w:p>
        </w:tc>
        <w:tc>
          <w:tcPr>
            <w:tcW w:w="3627"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C"/>
            </w:pPr>
            <w:r w:rsidRPr="002B68A9">
              <w:t>1% of Channel BW for contiguous BW up to 100 MHz,</w:t>
            </w:r>
          </w:p>
          <w:p w:rsidR="001C39C1" w:rsidRPr="002B68A9" w:rsidRDefault="001C39C1" w:rsidP="004244D7">
            <w:pPr>
              <w:pStyle w:val="TAC"/>
            </w:pPr>
            <w:r w:rsidRPr="002B68A9">
              <w:t>1 MHz for contiguous BW  &gt; 100 MHz</w:t>
            </w:r>
          </w:p>
        </w:tc>
      </w:tr>
      <w:tr w:rsidR="002B68A9" w:rsidRPr="002B68A9" w:rsidTr="004244D7">
        <w:trPr>
          <w:jc w:val="center"/>
        </w:trPr>
        <w:tc>
          <w:tcPr>
            <w:tcW w:w="1720"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C"/>
            </w:pPr>
            <w:r w:rsidRPr="002B68A9">
              <w:t>2490.5 ≤ f &lt; 2495</w:t>
            </w:r>
          </w:p>
        </w:tc>
        <w:tc>
          <w:tcPr>
            <w:tcW w:w="2967"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C"/>
            </w:pPr>
            <w:r w:rsidRPr="002B68A9">
              <w:t>-13</w:t>
            </w:r>
          </w:p>
        </w:tc>
        <w:tc>
          <w:tcPr>
            <w:tcW w:w="3627"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C"/>
            </w:pPr>
            <w:r w:rsidRPr="002B68A9">
              <w:t>1 MHz</w:t>
            </w:r>
          </w:p>
        </w:tc>
      </w:tr>
      <w:tr w:rsidR="001C39C1" w:rsidRPr="002B68A9" w:rsidTr="004244D7">
        <w:trPr>
          <w:jc w:val="center"/>
        </w:trPr>
        <w:tc>
          <w:tcPr>
            <w:tcW w:w="1720"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C"/>
            </w:pPr>
            <w:r w:rsidRPr="002B68A9">
              <w:t>0 &lt; f &lt; 2490.5</w:t>
            </w:r>
          </w:p>
        </w:tc>
        <w:tc>
          <w:tcPr>
            <w:tcW w:w="2967"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C"/>
            </w:pPr>
            <w:r w:rsidRPr="002B68A9">
              <w:t>-25</w:t>
            </w:r>
          </w:p>
        </w:tc>
        <w:tc>
          <w:tcPr>
            <w:tcW w:w="3627" w:type="dxa"/>
            <w:tcBorders>
              <w:top w:val="single" w:sz="4" w:space="0" w:color="auto"/>
              <w:left w:val="single" w:sz="4" w:space="0" w:color="auto"/>
              <w:bottom w:val="single" w:sz="4" w:space="0" w:color="auto"/>
              <w:right w:val="single" w:sz="4" w:space="0" w:color="auto"/>
            </w:tcBorders>
            <w:hideMark/>
          </w:tcPr>
          <w:p w:rsidR="001C39C1" w:rsidRPr="002B68A9" w:rsidRDefault="001C39C1" w:rsidP="004244D7">
            <w:pPr>
              <w:pStyle w:val="TAC"/>
            </w:pPr>
            <w:r w:rsidRPr="002B68A9">
              <w:t>1 MHz</w:t>
            </w:r>
          </w:p>
        </w:tc>
      </w:tr>
    </w:tbl>
    <w:p w:rsidR="004A27B2" w:rsidRPr="002B68A9" w:rsidRDefault="004A27B2" w:rsidP="001310A1">
      <w:pPr>
        <w:pStyle w:val="Guidance"/>
        <w:rPr>
          <w:color w:val="auto"/>
          <w:lang w:val="en-US"/>
        </w:rPr>
      </w:pPr>
    </w:p>
    <w:p w:rsidR="001310A1" w:rsidRPr="002B68A9" w:rsidRDefault="001310A1" w:rsidP="001310A1">
      <w:pPr>
        <w:pStyle w:val="Heading1"/>
        <w:rPr>
          <w:rStyle w:val="Heading1Char"/>
        </w:rPr>
      </w:pPr>
      <w:bookmarkStart w:id="209" w:name="_Toc526341602"/>
      <w:r w:rsidRPr="002B68A9">
        <w:rPr>
          <w:rStyle w:val="Heading1Char"/>
        </w:rPr>
        <w:t>7</w:t>
      </w:r>
      <w:r w:rsidRPr="002B68A9">
        <w:rPr>
          <w:rStyle w:val="Heading1Char"/>
        </w:rPr>
        <w:tab/>
        <w:t>Receiver characteristics</w:t>
      </w:r>
      <w:bookmarkEnd w:id="209"/>
    </w:p>
    <w:p w:rsidR="001310A1" w:rsidRPr="002B68A9" w:rsidRDefault="001310A1" w:rsidP="001310A1">
      <w:pPr>
        <w:pStyle w:val="Heading2"/>
      </w:pPr>
      <w:bookmarkStart w:id="210" w:name="_Toc526341603"/>
      <w:r w:rsidRPr="002B68A9">
        <w:t>7.1</w:t>
      </w:r>
      <w:r w:rsidRPr="002B68A9">
        <w:tab/>
        <w:t>General</w:t>
      </w:r>
      <w:bookmarkEnd w:id="210"/>
    </w:p>
    <w:p w:rsidR="001310A1" w:rsidRPr="002B68A9" w:rsidRDefault="001310A1" w:rsidP="001310A1">
      <w:r w:rsidRPr="002B68A9">
        <w:t>Unless otherwise stated the receiver characteristics are specified at the antenna connector(s) of the UE for the bands operating on frequency range 1 and over the air of the UE for the bands operating on frequency range 2.</w:t>
      </w:r>
      <w:r w:rsidR="000F4704" w:rsidRPr="002B68A9">
        <w:t xml:space="preserve"> The requirements for frequency range 1 and frequency range 2 can be verified separately. For the carrier in frequency range 1, requirements can be verified with NR FR2 link disabled. For the carrier in frequency range 2, requirements can be verified in OTA mode with LTE connecting to the network by OTA without calibration.</w:t>
      </w:r>
    </w:p>
    <w:p w:rsidR="001310A1" w:rsidRPr="002B68A9" w:rsidRDefault="001310A1" w:rsidP="001310A1">
      <w:r w:rsidRPr="002B68A9">
        <w:t xml:space="preserve">The requirements defined in this clause are the extra requirements compared with the single carrier requirements defined in </w:t>
      </w:r>
      <w:r w:rsidR="00571B04" w:rsidRPr="002B68A9">
        <w:t>[2]</w:t>
      </w:r>
      <w:r w:rsidRPr="002B68A9">
        <w:t xml:space="preserve"> and </w:t>
      </w:r>
      <w:r w:rsidR="00571B04" w:rsidRPr="002B68A9">
        <w:t>[3]</w:t>
      </w:r>
      <w:r w:rsidRPr="002B68A9">
        <w:t>.</w:t>
      </w:r>
    </w:p>
    <w:p w:rsidR="001310A1" w:rsidRPr="002B68A9" w:rsidRDefault="001310A1" w:rsidP="001310A1">
      <w:pPr>
        <w:rPr>
          <w:rFonts w:cs="v5.0.0"/>
        </w:rPr>
      </w:pPr>
      <w:r w:rsidRPr="002B68A9">
        <w:t xml:space="preserve">Unless otherwise stated, the </w:t>
      </w:r>
      <w:r w:rsidRPr="002B68A9">
        <w:rPr>
          <w:rFonts w:cs="v5.0.0"/>
        </w:rPr>
        <w:t xml:space="preserve">UL and DL reference measurement channels are the same with the configurations specified in </w:t>
      </w:r>
      <w:r w:rsidR="00571B04" w:rsidRPr="002B68A9">
        <w:rPr>
          <w:rFonts w:cs="v5.0.0"/>
        </w:rPr>
        <w:t>[2]</w:t>
      </w:r>
      <w:r w:rsidRPr="002B68A9">
        <w:rPr>
          <w:rFonts w:cs="v5.0.0"/>
        </w:rPr>
        <w:t xml:space="preserve"> and </w:t>
      </w:r>
      <w:r w:rsidR="00571B04" w:rsidRPr="002B68A9">
        <w:rPr>
          <w:rFonts w:cs="v5.0.0"/>
        </w:rPr>
        <w:t>[3]</w:t>
      </w:r>
      <w:r w:rsidRPr="002B68A9">
        <w:rPr>
          <w:rFonts w:cs="v5.0.0"/>
        </w:rPr>
        <w:t>.</w:t>
      </w:r>
    </w:p>
    <w:p w:rsidR="008E4276" w:rsidRPr="002B68A9" w:rsidRDefault="008E4276" w:rsidP="001310A1">
      <w:pPr>
        <w:rPr>
          <w:rFonts w:cs="v5.0.0"/>
        </w:rPr>
      </w:pPr>
      <w:r w:rsidRPr="002B68A9">
        <w:rPr>
          <w:rFonts w:cs="v5.0.0"/>
        </w:rPr>
        <w:t>Unless otherwise stated, requirements for NR receiver written in TS 38.101-1 and TS 38.101-2 apply and are assumed anchor agnostic. Requirements are verified under conditions where anchor resources do not interfere NR operation.</w:t>
      </w:r>
    </w:p>
    <w:p w:rsidR="001310A1" w:rsidRPr="002B68A9" w:rsidRDefault="001310A1" w:rsidP="001310A1">
      <w:pPr>
        <w:pStyle w:val="Heading2"/>
      </w:pPr>
      <w:bookmarkStart w:id="211" w:name="_Toc526341604"/>
      <w:r w:rsidRPr="002B68A9">
        <w:lastRenderedPageBreak/>
        <w:t>7.2</w:t>
      </w:r>
      <w:r w:rsidRPr="002B68A9">
        <w:tab/>
        <w:t>Diversity characteristics</w:t>
      </w:r>
      <w:bookmarkEnd w:id="211"/>
    </w:p>
    <w:p w:rsidR="001310A1" w:rsidRPr="002B68A9" w:rsidRDefault="001310A1" w:rsidP="001310A1">
      <w:pPr>
        <w:pStyle w:val="Heading2"/>
      </w:pPr>
      <w:bookmarkStart w:id="212" w:name="_Toc526341605"/>
      <w:r w:rsidRPr="002B68A9">
        <w:t>7.3</w:t>
      </w:r>
      <w:r w:rsidRPr="002B68A9">
        <w:tab/>
        <w:t>Reference sensitivity</w:t>
      </w:r>
      <w:bookmarkEnd w:id="212"/>
    </w:p>
    <w:p w:rsidR="001310A1" w:rsidRPr="002B68A9" w:rsidRDefault="001310A1" w:rsidP="001310A1">
      <w:pPr>
        <w:pStyle w:val="Heading2"/>
      </w:pPr>
      <w:bookmarkStart w:id="213" w:name="_Toc526341606"/>
      <w:r w:rsidRPr="002B68A9">
        <w:t>7.3A</w:t>
      </w:r>
      <w:r w:rsidRPr="002B68A9">
        <w:tab/>
        <w:t>Reference sensitivity for CA</w:t>
      </w:r>
      <w:bookmarkEnd w:id="213"/>
    </w:p>
    <w:p w:rsidR="001310A1" w:rsidRPr="002B68A9" w:rsidRDefault="001310A1" w:rsidP="001310A1">
      <w:pPr>
        <w:pStyle w:val="Heading3"/>
      </w:pPr>
      <w:bookmarkStart w:id="214" w:name="_Toc526341607"/>
      <w:r w:rsidRPr="002B68A9">
        <w:t>7.3A.1</w:t>
      </w:r>
      <w:r w:rsidRPr="002B68A9">
        <w:tab/>
        <w:t>General</w:t>
      </w:r>
      <w:bookmarkEnd w:id="214"/>
    </w:p>
    <w:p w:rsidR="001310A1" w:rsidRPr="002B68A9" w:rsidRDefault="001310A1" w:rsidP="001310A1">
      <w:pPr>
        <w:rPr>
          <w:lang w:val="en-US"/>
        </w:rPr>
      </w:pPr>
      <w:r w:rsidRPr="002B68A9">
        <w:rPr>
          <w:lang w:val="en-US"/>
        </w:rPr>
        <w:t>&lt;Editor’s note: Table number to be updated&gt;</w:t>
      </w:r>
    </w:p>
    <w:p w:rsidR="001310A1" w:rsidRPr="002B68A9" w:rsidRDefault="001310A1" w:rsidP="001310A1">
      <w:pPr>
        <w:rPr>
          <w:lang w:val="en-US"/>
        </w:rPr>
      </w:pPr>
      <w:r w:rsidRPr="002B68A9">
        <w:rPr>
          <w:lang w:val="en-US"/>
        </w:rPr>
        <w:t xml:space="preserve">For NR CA operation NR single carrier REFSENS requirements defined in </w:t>
      </w:r>
      <w:r w:rsidR="00571B04" w:rsidRPr="002B68A9">
        <w:rPr>
          <w:lang w:val="en-US"/>
        </w:rPr>
        <w:t>[2]</w:t>
      </w:r>
      <w:r w:rsidRPr="002B68A9">
        <w:rPr>
          <w:lang w:val="en-US"/>
        </w:rPr>
        <w:t xml:space="preserve"> and </w:t>
      </w:r>
      <w:r w:rsidR="00571B04" w:rsidRPr="002B68A9">
        <w:rPr>
          <w:lang w:val="en-US"/>
        </w:rPr>
        <w:t>[3]</w:t>
      </w:r>
      <w:r w:rsidRPr="002B68A9">
        <w:rPr>
          <w:lang w:val="en-US"/>
        </w:rPr>
        <w:t xml:space="preserve"> apply to all downlink bands part of NR CA configurations listed in Tables 5.2.2.1-1 unless sensitivity degradation is allowed as defined in </w:t>
      </w:r>
      <w:r w:rsidRPr="002B68A9">
        <w:t>clause 7.3A</w:t>
      </w:r>
      <w:r w:rsidRPr="002B68A9">
        <w:rPr>
          <w:lang w:val="en-US"/>
        </w:rPr>
        <w:t>.</w:t>
      </w:r>
    </w:p>
    <w:p w:rsidR="001310A1" w:rsidRPr="002B68A9" w:rsidRDefault="001310A1" w:rsidP="001310A1">
      <w:pPr>
        <w:pStyle w:val="Heading3"/>
      </w:pPr>
      <w:bookmarkStart w:id="215" w:name="_Toc526341608"/>
      <w:r w:rsidRPr="002B68A9">
        <w:t>7.3A.2</w:t>
      </w:r>
      <w:r w:rsidRPr="002B68A9">
        <w:tab/>
        <w:t>Reference sensitivity power level for CA</w:t>
      </w:r>
      <w:bookmarkEnd w:id="215"/>
    </w:p>
    <w:p w:rsidR="001310A1" w:rsidRPr="002B68A9" w:rsidRDefault="001310A1" w:rsidP="001310A1">
      <w:pPr>
        <w:pStyle w:val="Heading3"/>
      </w:pPr>
      <w:bookmarkStart w:id="216" w:name="_Toc526341609"/>
      <w:r w:rsidRPr="002B68A9">
        <w:t>7.3A.3</w:t>
      </w:r>
      <w:r w:rsidRPr="002B68A9">
        <w:tab/>
        <w:t>ΔR</w:t>
      </w:r>
      <w:r w:rsidRPr="002B68A9">
        <w:rPr>
          <w:vertAlign w:val="subscript"/>
        </w:rPr>
        <w:t>IB,c</w:t>
      </w:r>
      <w:r w:rsidRPr="002B68A9">
        <w:t xml:space="preserve"> for CA</w:t>
      </w:r>
      <w:bookmarkEnd w:id="216"/>
    </w:p>
    <w:p w:rsidR="001310A1" w:rsidRPr="002B68A9" w:rsidRDefault="001310A1" w:rsidP="001310A1">
      <w:pPr>
        <w:rPr>
          <w:lang w:val="en-US"/>
        </w:rPr>
      </w:pPr>
      <w:r w:rsidRPr="002B68A9">
        <w:rPr>
          <w:lang w:val="en-US"/>
        </w:rPr>
        <w:t>&lt;Editor’s note: Chapter number to be updated&gt;</w:t>
      </w:r>
    </w:p>
    <w:p w:rsidR="001310A1" w:rsidRPr="002B68A9" w:rsidRDefault="001310A1" w:rsidP="001310A1">
      <w:pPr>
        <w:rPr>
          <w:rFonts w:eastAsia="MS Mincho"/>
        </w:rPr>
      </w:pPr>
      <w:r w:rsidRPr="002B68A9">
        <w:rPr>
          <w:rFonts w:eastAsia="MS Mincho"/>
        </w:rPr>
        <w:t>For the UE which supports inter-band NR CA configuration, the minimum requirement for reference sensitivity in Table 7.3.1-1 and Table 7.3.1-1a in TS 36.101, Table 7.3-1 in TS 38.101-1 and Table 7.3.1-1 in TS 38.101-2 shall be increased by the amount given in ΔR</w:t>
      </w:r>
      <w:r w:rsidRPr="002B68A9">
        <w:rPr>
          <w:rFonts w:eastAsia="MS Mincho"/>
          <w:vertAlign w:val="subscript"/>
        </w:rPr>
        <w:t>IB,c</w:t>
      </w:r>
      <w:r w:rsidRPr="002B68A9">
        <w:rPr>
          <w:rFonts w:eastAsia="MS Mincho"/>
        </w:rPr>
        <w:t xml:space="preserve"> in Tables below. Unless otherwise stated, ΔR</w:t>
      </w:r>
      <w:r w:rsidRPr="002B68A9">
        <w:rPr>
          <w:rFonts w:eastAsia="MS Mincho"/>
          <w:vertAlign w:val="subscript"/>
        </w:rPr>
        <w:t>IB,c</w:t>
      </w:r>
      <w:r w:rsidRPr="002B68A9">
        <w:rPr>
          <w:rFonts w:eastAsia="MS Mincho"/>
        </w:rPr>
        <w:t xml:space="preserve"> is set to zero.</w:t>
      </w:r>
    </w:p>
    <w:p w:rsidR="001310A1" w:rsidRPr="002B68A9" w:rsidRDefault="001310A1" w:rsidP="001310A1">
      <w:pPr>
        <w:pStyle w:val="Heading4"/>
      </w:pPr>
      <w:bookmarkStart w:id="217" w:name="_Toc526341610"/>
      <w:r w:rsidRPr="002B68A9">
        <w:t>7.3A.3.1</w:t>
      </w:r>
      <w:r w:rsidRPr="002B68A9">
        <w:tab/>
      </w:r>
      <w:r w:rsidR="00383903" w:rsidRPr="002B68A9">
        <w:t>ΔR</w:t>
      </w:r>
      <w:r w:rsidR="00383903" w:rsidRPr="002B68A9">
        <w:rPr>
          <w:vertAlign w:val="subscript"/>
        </w:rPr>
        <w:t xml:space="preserve">IB,c </w:t>
      </w:r>
      <w:r w:rsidR="00383903" w:rsidRPr="002B68A9">
        <w:t xml:space="preserve">for </w:t>
      </w:r>
      <w:r w:rsidRPr="002B68A9">
        <w:t>Inter-band CA between FR1 and FR2</w:t>
      </w:r>
      <w:bookmarkEnd w:id="217"/>
    </w:p>
    <w:p w:rsidR="001310A1" w:rsidRPr="002B68A9" w:rsidRDefault="001310A1" w:rsidP="001310A1">
      <w:pPr>
        <w:pStyle w:val="TH"/>
      </w:pPr>
      <w:r w:rsidRPr="002B68A9">
        <w:t>Table 7.3A.3.1-1: ΔRIB,c due to NR CA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2952"/>
        <w:gridCol w:w="2952"/>
      </w:tblGrid>
      <w:tr w:rsidR="002B68A9" w:rsidRPr="002B68A9" w:rsidTr="001310A1">
        <w:trPr>
          <w:jc w:val="center"/>
        </w:trPr>
        <w:tc>
          <w:tcPr>
            <w:tcW w:w="2336" w:type="dxa"/>
          </w:tcPr>
          <w:p w:rsidR="001310A1" w:rsidRPr="002B68A9" w:rsidRDefault="001310A1" w:rsidP="001310A1">
            <w:pPr>
              <w:pStyle w:val="TAH"/>
              <w:rPr>
                <w:rFonts w:cs="Arial"/>
              </w:rPr>
            </w:pPr>
            <w:r w:rsidRPr="002B68A9">
              <w:rPr>
                <w:rFonts w:cs="Arial"/>
              </w:rPr>
              <w:t>Inter-band EN-DC configuration</w:t>
            </w:r>
          </w:p>
        </w:tc>
        <w:tc>
          <w:tcPr>
            <w:tcW w:w="2952" w:type="dxa"/>
          </w:tcPr>
          <w:p w:rsidR="001310A1" w:rsidRPr="002B68A9" w:rsidRDefault="001310A1" w:rsidP="001310A1">
            <w:pPr>
              <w:pStyle w:val="TAH"/>
              <w:rPr>
                <w:rFonts w:cs="Arial"/>
              </w:rPr>
            </w:pPr>
            <w:r w:rsidRPr="002B68A9">
              <w:rPr>
                <w:rFonts w:cs="Arial"/>
              </w:rPr>
              <w:t>NR Band</w:t>
            </w:r>
          </w:p>
        </w:tc>
        <w:tc>
          <w:tcPr>
            <w:tcW w:w="2952" w:type="dxa"/>
          </w:tcPr>
          <w:p w:rsidR="001310A1" w:rsidRPr="002B68A9" w:rsidRDefault="001310A1" w:rsidP="001310A1">
            <w:pPr>
              <w:pStyle w:val="TAH"/>
              <w:rPr>
                <w:rFonts w:cs="Arial"/>
              </w:rPr>
            </w:pPr>
            <w:r w:rsidRPr="002B68A9">
              <w:rPr>
                <w:rFonts w:cs="Arial"/>
              </w:rPr>
              <w:t>ΔR</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1310A1">
        <w:trPr>
          <w:jc w:val="center"/>
        </w:trPr>
        <w:tc>
          <w:tcPr>
            <w:tcW w:w="2336" w:type="dxa"/>
            <w:vMerge w:val="restart"/>
            <w:vAlign w:val="center"/>
          </w:tcPr>
          <w:p w:rsidR="001310A1" w:rsidRPr="002B68A9" w:rsidRDefault="001310A1" w:rsidP="001310A1">
            <w:pPr>
              <w:pStyle w:val="TAC"/>
              <w:rPr>
                <w:rFonts w:cs="Arial"/>
              </w:rPr>
            </w:pPr>
          </w:p>
        </w:tc>
        <w:tc>
          <w:tcPr>
            <w:tcW w:w="2952" w:type="dxa"/>
          </w:tcPr>
          <w:p w:rsidR="001310A1" w:rsidRPr="002B68A9" w:rsidRDefault="001310A1" w:rsidP="001310A1">
            <w:pPr>
              <w:pStyle w:val="TAC"/>
              <w:rPr>
                <w:rFonts w:cs="Arial"/>
                <w:lang w:eastAsia="ja-JP"/>
              </w:rPr>
            </w:pPr>
          </w:p>
        </w:tc>
        <w:tc>
          <w:tcPr>
            <w:tcW w:w="2952" w:type="dxa"/>
            <w:vAlign w:val="center"/>
          </w:tcPr>
          <w:p w:rsidR="001310A1" w:rsidRPr="002B68A9" w:rsidRDefault="001310A1" w:rsidP="001310A1">
            <w:pPr>
              <w:pStyle w:val="TAC"/>
              <w:rPr>
                <w:rFonts w:cs="Arial"/>
              </w:rPr>
            </w:pPr>
          </w:p>
        </w:tc>
      </w:tr>
      <w:tr w:rsidR="001310A1" w:rsidRPr="002B68A9" w:rsidTr="001310A1">
        <w:trPr>
          <w:jc w:val="center"/>
        </w:trPr>
        <w:tc>
          <w:tcPr>
            <w:tcW w:w="2336" w:type="dxa"/>
            <w:vMerge/>
            <w:vAlign w:val="center"/>
          </w:tcPr>
          <w:p w:rsidR="001310A1" w:rsidRPr="002B68A9" w:rsidRDefault="001310A1" w:rsidP="001310A1">
            <w:pPr>
              <w:pStyle w:val="TAC"/>
              <w:rPr>
                <w:rFonts w:cs="Arial"/>
              </w:rPr>
            </w:pPr>
          </w:p>
        </w:tc>
        <w:tc>
          <w:tcPr>
            <w:tcW w:w="2952" w:type="dxa"/>
          </w:tcPr>
          <w:p w:rsidR="001310A1" w:rsidRPr="002B68A9" w:rsidRDefault="001310A1" w:rsidP="001310A1">
            <w:pPr>
              <w:pStyle w:val="TAC"/>
              <w:rPr>
                <w:rFonts w:cs="Arial"/>
                <w:lang w:eastAsia="ja-JP"/>
              </w:rPr>
            </w:pPr>
          </w:p>
        </w:tc>
        <w:tc>
          <w:tcPr>
            <w:tcW w:w="2952" w:type="dxa"/>
            <w:vAlign w:val="center"/>
          </w:tcPr>
          <w:p w:rsidR="001310A1" w:rsidRPr="002B68A9" w:rsidRDefault="001310A1" w:rsidP="001310A1">
            <w:pPr>
              <w:pStyle w:val="TAC"/>
              <w:rPr>
                <w:rFonts w:cs="Arial"/>
              </w:rPr>
            </w:pPr>
          </w:p>
        </w:tc>
      </w:tr>
    </w:tbl>
    <w:p w:rsidR="001310A1" w:rsidRPr="002B68A9" w:rsidRDefault="001310A1" w:rsidP="001310A1">
      <w:pPr>
        <w:rPr>
          <w:rFonts w:eastAsia="MS Mincho"/>
        </w:rPr>
      </w:pPr>
    </w:p>
    <w:p w:rsidR="001310A1" w:rsidRPr="002B68A9" w:rsidRDefault="001310A1" w:rsidP="001310A1">
      <w:pPr>
        <w:pStyle w:val="Heading3"/>
        <w:rPr>
          <w:rFonts w:eastAsia="MS Mincho"/>
        </w:rPr>
      </w:pPr>
      <w:bookmarkStart w:id="218" w:name="_Toc526341611"/>
      <w:r w:rsidRPr="002B68A9">
        <w:rPr>
          <w:rFonts w:eastAsia="MS Mincho"/>
        </w:rPr>
        <w:t>7.3A.4</w:t>
      </w:r>
      <w:r w:rsidRPr="002B68A9">
        <w:rPr>
          <w:rFonts w:eastAsia="MS Mincho"/>
        </w:rPr>
        <w:tab/>
        <w:t>Reference sensitivity exceptions due to UL harmonic interference for CA</w:t>
      </w:r>
      <w:bookmarkEnd w:id="218"/>
    </w:p>
    <w:p w:rsidR="001310A1" w:rsidRPr="002B68A9" w:rsidRDefault="001310A1" w:rsidP="001310A1">
      <w:r w:rsidRPr="002B68A9">
        <w:rPr>
          <w:lang w:val="en-US"/>
        </w:rPr>
        <w:t xml:space="preserve">Sensitivity degradation is allowed for a band in frequency range 2 if it is impacted by UL harmonic interference from the band in frequency range 1 of the same CA configuration. Reference sensitivity exceptions are specified in Table 7.3A.4-1 </w:t>
      </w:r>
      <w:r w:rsidRPr="002B68A9">
        <w:t xml:space="preserve">with uplink configuration specified in </w:t>
      </w:r>
      <w:r w:rsidRPr="002B68A9">
        <w:rPr>
          <w:lang w:val="en-US"/>
        </w:rPr>
        <w:t xml:space="preserve">Table </w:t>
      </w:r>
      <w:r w:rsidRPr="002B68A9">
        <w:t>7.3A.4-2</w:t>
      </w:r>
      <w:r w:rsidRPr="002B68A9">
        <w:rPr>
          <w:lang w:val="en-US"/>
        </w:rPr>
        <w:t>.</w:t>
      </w:r>
    </w:p>
    <w:p w:rsidR="001310A1" w:rsidRPr="002B68A9" w:rsidRDefault="001310A1" w:rsidP="001310A1">
      <w:pPr>
        <w:pStyle w:val="TH"/>
      </w:pPr>
      <w:r w:rsidRPr="002B68A9">
        <w:t>Table 7.3A.4-1: Reference sensitivity exceptions due to UL harmonic for NR CA of FR1+FR2</w:t>
      </w:r>
    </w:p>
    <w:tbl>
      <w:tblPr>
        <w:tblW w:w="7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993"/>
        <w:gridCol w:w="992"/>
        <w:gridCol w:w="1020"/>
        <w:gridCol w:w="993"/>
        <w:gridCol w:w="992"/>
      </w:tblGrid>
      <w:tr w:rsidR="002B68A9" w:rsidRPr="002B68A9" w:rsidTr="001310A1">
        <w:trPr>
          <w:trHeight w:val="255"/>
          <w:jc w:val="center"/>
        </w:trPr>
        <w:tc>
          <w:tcPr>
            <w:tcW w:w="2126" w:type="dxa"/>
            <w:shd w:val="clear" w:color="auto" w:fill="auto"/>
            <w:vAlign w:val="center"/>
          </w:tcPr>
          <w:p w:rsidR="001310A1" w:rsidRPr="002B68A9" w:rsidRDefault="001310A1" w:rsidP="001310A1">
            <w:pPr>
              <w:pStyle w:val="TAH"/>
              <w:rPr>
                <w:rFonts w:eastAsia="MS Mincho" w:cs="Arial"/>
              </w:rPr>
            </w:pPr>
            <w:r w:rsidRPr="002B68A9">
              <w:rPr>
                <w:rFonts w:cs="Arial"/>
              </w:rPr>
              <w:t xml:space="preserve">UL Band </w:t>
            </w:r>
          </w:p>
        </w:tc>
        <w:tc>
          <w:tcPr>
            <w:tcW w:w="993" w:type="dxa"/>
            <w:shd w:val="clear" w:color="auto" w:fill="auto"/>
            <w:vAlign w:val="center"/>
          </w:tcPr>
          <w:p w:rsidR="001310A1" w:rsidRPr="002B68A9" w:rsidRDefault="001310A1" w:rsidP="001310A1">
            <w:pPr>
              <w:pStyle w:val="TAH"/>
              <w:rPr>
                <w:rFonts w:eastAsia="MS Mincho" w:cs="Arial"/>
              </w:rPr>
            </w:pPr>
            <w:r w:rsidRPr="002B68A9">
              <w:rPr>
                <w:rFonts w:cs="Arial"/>
              </w:rPr>
              <w:t>DL Band</w:t>
            </w:r>
          </w:p>
        </w:tc>
        <w:tc>
          <w:tcPr>
            <w:tcW w:w="992" w:type="dxa"/>
            <w:shd w:val="clear" w:color="auto" w:fill="auto"/>
            <w:vAlign w:val="center"/>
          </w:tcPr>
          <w:p w:rsidR="001310A1" w:rsidRPr="002B68A9" w:rsidRDefault="001310A1" w:rsidP="001310A1">
            <w:pPr>
              <w:pStyle w:val="TAH"/>
              <w:rPr>
                <w:rFonts w:eastAsia="MS Mincho" w:cs="Arial"/>
              </w:rPr>
            </w:pPr>
            <w:r w:rsidRPr="002B68A9">
              <w:rPr>
                <w:rFonts w:cs="Arial"/>
              </w:rPr>
              <w:t>50 MHz</w:t>
            </w:r>
            <w:r w:rsidRPr="002B68A9">
              <w:rPr>
                <w:rFonts w:cs="Arial"/>
              </w:rPr>
              <w:br/>
              <w:t>(dBm)</w:t>
            </w:r>
          </w:p>
        </w:tc>
        <w:tc>
          <w:tcPr>
            <w:tcW w:w="1020" w:type="dxa"/>
            <w:shd w:val="clear" w:color="auto" w:fill="auto"/>
            <w:vAlign w:val="center"/>
          </w:tcPr>
          <w:p w:rsidR="001310A1" w:rsidRPr="002B68A9" w:rsidRDefault="001310A1" w:rsidP="001310A1">
            <w:pPr>
              <w:pStyle w:val="TAH"/>
              <w:rPr>
                <w:rFonts w:eastAsia="MS Mincho" w:cs="Arial"/>
              </w:rPr>
            </w:pPr>
            <w:r w:rsidRPr="002B68A9">
              <w:rPr>
                <w:rFonts w:cs="Arial"/>
              </w:rPr>
              <w:t>100 MHz</w:t>
            </w:r>
            <w:r w:rsidRPr="002B68A9">
              <w:rPr>
                <w:rFonts w:cs="Arial"/>
              </w:rPr>
              <w:br/>
              <w:t>(dBm)</w:t>
            </w:r>
          </w:p>
        </w:tc>
        <w:tc>
          <w:tcPr>
            <w:tcW w:w="993" w:type="dxa"/>
            <w:shd w:val="clear" w:color="auto" w:fill="auto"/>
            <w:vAlign w:val="center"/>
          </w:tcPr>
          <w:p w:rsidR="001310A1" w:rsidRPr="002B68A9" w:rsidRDefault="001310A1" w:rsidP="001310A1">
            <w:pPr>
              <w:pStyle w:val="TAH"/>
              <w:rPr>
                <w:rFonts w:eastAsia="MS Mincho" w:cs="Arial"/>
              </w:rPr>
            </w:pPr>
            <w:r w:rsidRPr="002B68A9">
              <w:rPr>
                <w:rFonts w:cs="Arial"/>
              </w:rPr>
              <w:t>200 MHz</w:t>
            </w:r>
            <w:r w:rsidRPr="002B68A9">
              <w:rPr>
                <w:rFonts w:cs="Arial"/>
              </w:rPr>
              <w:br/>
              <w:t>(dBm)</w:t>
            </w:r>
          </w:p>
        </w:tc>
        <w:tc>
          <w:tcPr>
            <w:tcW w:w="992" w:type="dxa"/>
            <w:shd w:val="clear" w:color="auto" w:fill="auto"/>
            <w:vAlign w:val="center"/>
          </w:tcPr>
          <w:p w:rsidR="001310A1" w:rsidRPr="002B68A9" w:rsidRDefault="001310A1" w:rsidP="001310A1">
            <w:pPr>
              <w:pStyle w:val="TAH"/>
              <w:rPr>
                <w:rFonts w:eastAsia="MS Mincho" w:cs="Arial"/>
              </w:rPr>
            </w:pPr>
            <w:r w:rsidRPr="002B68A9">
              <w:rPr>
                <w:rFonts w:cs="Arial"/>
              </w:rPr>
              <w:t>400 MHz</w:t>
            </w:r>
            <w:r w:rsidRPr="002B68A9">
              <w:rPr>
                <w:rFonts w:cs="Arial"/>
              </w:rPr>
              <w:br/>
              <w:t>(dBm)</w:t>
            </w:r>
          </w:p>
        </w:tc>
      </w:tr>
      <w:tr w:rsidR="001310A1" w:rsidRPr="002B68A9" w:rsidTr="001310A1">
        <w:trPr>
          <w:trHeight w:val="255"/>
          <w:jc w:val="center"/>
        </w:trPr>
        <w:tc>
          <w:tcPr>
            <w:tcW w:w="2126" w:type="dxa"/>
            <w:shd w:val="clear" w:color="auto" w:fill="auto"/>
            <w:vAlign w:val="center"/>
          </w:tcPr>
          <w:p w:rsidR="001310A1" w:rsidRPr="002B68A9" w:rsidRDefault="001310A1" w:rsidP="001310A1">
            <w:pPr>
              <w:pStyle w:val="TAC"/>
              <w:rPr>
                <w:rFonts w:cs="Arial"/>
              </w:rPr>
            </w:pPr>
            <w:r w:rsidRPr="002B68A9">
              <w:rPr>
                <w:rFonts w:cs="Arial"/>
                <w:lang w:eastAsia="ja-JP"/>
              </w:rPr>
              <w:t>X</w:t>
            </w:r>
          </w:p>
        </w:tc>
        <w:tc>
          <w:tcPr>
            <w:tcW w:w="993" w:type="dxa"/>
            <w:shd w:val="clear" w:color="auto" w:fill="auto"/>
            <w:vAlign w:val="center"/>
          </w:tcPr>
          <w:p w:rsidR="001310A1" w:rsidRPr="002B68A9" w:rsidRDefault="001310A1" w:rsidP="001310A1">
            <w:pPr>
              <w:pStyle w:val="TAC"/>
              <w:rPr>
                <w:rFonts w:cs="Arial"/>
              </w:rPr>
            </w:pPr>
            <w:r w:rsidRPr="002B68A9">
              <w:rPr>
                <w:rFonts w:cs="Arial"/>
                <w:lang w:eastAsia="ja-JP"/>
              </w:rPr>
              <w:t>Y</w:t>
            </w:r>
          </w:p>
        </w:tc>
        <w:tc>
          <w:tcPr>
            <w:tcW w:w="992" w:type="dxa"/>
            <w:shd w:val="clear" w:color="auto" w:fill="auto"/>
            <w:vAlign w:val="center"/>
          </w:tcPr>
          <w:p w:rsidR="001310A1" w:rsidRPr="002B68A9" w:rsidRDefault="001310A1" w:rsidP="001310A1">
            <w:pPr>
              <w:pStyle w:val="TAC"/>
              <w:rPr>
                <w:rFonts w:cs="Arial"/>
              </w:rPr>
            </w:pPr>
          </w:p>
        </w:tc>
        <w:tc>
          <w:tcPr>
            <w:tcW w:w="1020" w:type="dxa"/>
            <w:shd w:val="clear" w:color="auto" w:fill="auto"/>
            <w:vAlign w:val="center"/>
          </w:tcPr>
          <w:p w:rsidR="001310A1" w:rsidRPr="002B68A9" w:rsidRDefault="001310A1" w:rsidP="001310A1">
            <w:pPr>
              <w:pStyle w:val="TAC"/>
              <w:rPr>
                <w:rFonts w:cs="Arial"/>
              </w:rPr>
            </w:pPr>
          </w:p>
        </w:tc>
        <w:tc>
          <w:tcPr>
            <w:tcW w:w="993" w:type="dxa"/>
            <w:shd w:val="clear" w:color="auto" w:fill="auto"/>
            <w:vAlign w:val="center"/>
          </w:tcPr>
          <w:p w:rsidR="001310A1" w:rsidRPr="002B68A9" w:rsidRDefault="001310A1" w:rsidP="001310A1">
            <w:pPr>
              <w:pStyle w:val="TAC"/>
              <w:rPr>
                <w:rFonts w:cs="Arial"/>
              </w:rPr>
            </w:pPr>
          </w:p>
        </w:tc>
        <w:tc>
          <w:tcPr>
            <w:tcW w:w="992" w:type="dxa"/>
            <w:shd w:val="clear" w:color="auto" w:fill="auto"/>
            <w:vAlign w:val="center"/>
          </w:tcPr>
          <w:p w:rsidR="001310A1" w:rsidRPr="002B68A9" w:rsidRDefault="001310A1" w:rsidP="001310A1">
            <w:pPr>
              <w:pStyle w:val="TAC"/>
              <w:rPr>
                <w:rFonts w:cs="Arial"/>
              </w:rPr>
            </w:pPr>
          </w:p>
        </w:tc>
      </w:tr>
    </w:tbl>
    <w:p w:rsidR="001310A1" w:rsidRPr="002B68A9" w:rsidRDefault="001310A1" w:rsidP="001310A1"/>
    <w:p w:rsidR="001310A1" w:rsidRPr="002B68A9" w:rsidRDefault="001310A1" w:rsidP="001310A1">
      <w:pPr>
        <w:pStyle w:val="TH"/>
      </w:pPr>
      <w:r w:rsidRPr="002B68A9">
        <w:t>Table 7.3A.2-2: Uplink configuration</w:t>
      </w:r>
      <w:r w:rsidRPr="002B68A9">
        <w:rPr>
          <w:rFonts w:hint="eastAsia"/>
          <w:lang w:eastAsia="zh-CN"/>
        </w:rPr>
        <w:t xml:space="preserve"> </w:t>
      </w:r>
      <w:r w:rsidRPr="002B68A9">
        <w:rPr>
          <w:lang w:eastAsia="zh-CN"/>
        </w:rPr>
        <w:t>for r</w:t>
      </w:r>
      <w:r w:rsidRPr="002B68A9">
        <w:t>eference sensitivity exceptions due to UL harmonic interference for NR CA of FR1+FR2</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827"/>
        <w:gridCol w:w="909"/>
        <w:gridCol w:w="736"/>
        <w:gridCol w:w="736"/>
        <w:gridCol w:w="736"/>
        <w:gridCol w:w="736"/>
        <w:gridCol w:w="736"/>
        <w:gridCol w:w="736"/>
        <w:gridCol w:w="736"/>
        <w:gridCol w:w="736"/>
        <w:gridCol w:w="736"/>
        <w:gridCol w:w="736"/>
      </w:tblGrid>
      <w:tr w:rsidR="002B68A9" w:rsidRPr="002B68A9" w:rsidTr="00C42558">
        <w:trPr>
          <w:trHeight w:val="285"/>
          <w:jc w:val="center"/>
        </w:trPr>
        <w:tc>
          <w:tcPr>
            <w:tcW w:w="827" w:type="dxa"/>
            <w:tcBorders>
              <w:top w:val="single" w:sz="4" w:space="0" w:color="auto"/>
              <w:left w:val="single" w:sz="4" w:space="0" w:color="auto"/>
              <w:bottom w:val="single" w:sz="4" w:space="0" w:color="auto"/>
              <w:right w:val="single" w:sz="4" w:space="0" w:color="auto"/>
            </w:tcBorders>
            <w:shd w:val="clear" w:color="auto" w:fill="auto"/>
            <w:hideMark/>
          </w:tcPr>
          <w:p w:rsidR="001C1A73" w:rsidRPr="002B68A9" w:rsidRDefault="001C1A73" w:rsidP="001310A1">
            <w:pPr>
              <w:pStyle w:val="TAH"/>
              <w:rPr>
                <w:rFonts w:cs="Arial"/>
              </w:rPr>
            </w:pPr>
            <w:r w:rsidRPr="002B68A9">
              <w:rPr>
                <w:rFonts w:cs="Arial"/>
              </w:rPr>
              <w:t>UL band</w:t>
            </w:r>
          </w:p>
        </w:tc>
        <w:tc>
          <w:tcPr>
            <w:tcW w:w="827" w:type="dxa"/>
            <w:tcBorders>
              <w:top w:val="single" w:sz="4" w:space="0" w:color="auto"/>
              <w:left w:val="single" w:sz="4" w:space="0" w:color="auto"/>
              <w:bottom w:val="single" w:sz="4" w:space="0" w:color="auto"/>
              <w:right w:val="single" w:sz="4" w:space="0" w:color="auto"/>
            </w:tcBorders>
            <w:shd w:val="clear" w:color="auto" w:fill="auto"/>
            <w:hideMark/>
          </w:tcPr>
          <w:p w:rsidR="001C1A73" w:rsidRPr="002B68A9" w:rsidRDefault="001C1A73" w:rsidP="001310A1">
            <w:pPr>
              <w:pStyle w:val="TAH"/>
              <w:rPr>
                <w:rFonts w:cs="Arial"/>
              </w:rPr>
            </w:pPr>
            <w:r w:rsidRPr="002B68A9">
              <w:rPr>
                <w:rFonts w:cs="Arial"/>
              </w:rPr>
              <w:t>DL band</w:t>
            </w:r>
          </w:p>
        </w:tc>
        <w:tc>
          <w:tcPr>
            <w:tcW w:w="909"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5 MHz</w:t>
            </w:r>
          </w:p>
          <w:p w:rsidR="001C1A73" w:rsidRPr="002B68A9" w:rsidRDefault="001C1A73" w:rsidP="001310A1">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10 MHz</w:t>
            </w:r>
          </w:p>
          <w:p w:rsidR="001C1A73" w:rsidRPr="002B68A9" w:rsidRDefault="001C1A73" w:rsidP="001310A1">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15 MHz</w:t>
            </w:r>
          </w:p>
          <w:p w:rsidR="001C1A73" w:rsidRPr="002B68A9" w:rsidRDefault="001C1A73" w:rsidP="001310A1">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20 MHz</w:t>
            </w:r>
          </w:p>
          <w:p w:rsidR="001C1A73" w:rsidRPr="002B68A9" w:rsidRDefault="001C1A73" w:rsidP="001310A1">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25 MHz</w:t>
            </w:r>
          </w:p>
          <w:p w:rsidR="001C1A73" w:rsidRPr="002B68A9" w:rsidRDefault="001C1A73" w:rsidP="001310A1">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40 MHz</w:t>
            </w:r>
          </w:p>
          <w:p w:rsidR="001C1A73" w:rsidRPr="002B68A9" w:rsidRDefault="001C1A73" w:rsidP="001310A1">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50 MHz</w:t>
            </w:r>
          </w:p>
          <w:p w:rsidR="001C1A73" w:rsidRPr="002B68A9" w:rsidRDefault="001C1A73" w:rsidP="001310A1">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60 MHz</w:t>
            </w:r>
          </w:p>
          <w:p w:rsidR="001C1A73" w:rsidRPr="002B68A9" w:rsidRDefault="001C1A73" w:rsidP="001310A1">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80 MHz</w:t>
            </w:r>
          </w:p>
          <w:p w:rsidR="001C1A73" w:rsidRPr="002B68A9" w:rsidRDefault="001C1A73" w:rsidP="001310A1">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tcPr>
          <w:p w:rsidR="001C1A73" w:rsidRPr="002B68A9" w:rsidRDefault="001C1A73" w:rsidP="001C1A73">
            <w:pPr>
              <w:pStyle w:val="TAH"/>
              <w:rPr>
                <w:rFonts w:cs="Arial"/>
              </w:rPr>
            </w:pPr>
            <w:r w:rsidRPr="002B68A9">
              <w:rPr>
                <w:rFonts w:cs="Arial"/>
              </w:rPr>
              <w:t>90 MHz</w:t>
            </w:r>
          </w:p>
          <w:p w:rsidR="001C1A73" w:rsidRPr="002B68A9" w:rsidRDefault="001C1A73" w:rsidP="001C1A73">
            <w:pPr>
              <w:pStyle w:val="TAH"/>
              <w:rPr>
                <w:rFonts w:cs="Arial"/>
              </w:rPr>
            </w:pPr>
            <w:r w:rsidRPr="002B68A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H"/>
              <w:rPr>
                <w:rFonts w:cs="Arial"/>
              </w:rPr>
            </w:pPr>
            <w:r w:rsidRPr="002B68A9">
              <w:rPr>
                <w:rFonts w:cs="Arial"/>
              </w:rPr>
              <w:t>100 MHz</w:t>
            </w:r>
          </w:p>
          <w:p w:rsidR="001C1A73" w:rsidRPr="002B68A9" w:rsidRDefault="001C1A73" w:rsidP="001310A1">
            <w:pPr>
              <w:pStyle w:val="TAH"/>
              <w:rPr>
                <w:rFonts w:cs="Arial"/>
              </w:rPr>
            </w:pPr>
            <w:r w:rsidRPr="002B68A9">
              <w:rPr>
                <w:rFonts w:cs="Arial"/>
              </w:rPr>
              <w:t>(dBm)</w:t>
            </w:r>
          </w:p>
        </w:tc>
      </w:tr>
      <w:tr w:rsidR="001C1A73" w:rsidRPr="002B68A9" w:rsidTr="00C42558">
        <w:trPr>
          <w:trHeight w:val="285"/>
          <w:jc w:val="center"/>
        </w:trPr>
        <w:tc>
          <w:tcPr>
            <w:tcW w:w="827" w:type="dxa"/>
            <w:tcBorders>
              <w:top w:val="single" w:sz="4" w:space="0" w:color="auto"/>
              <w:left w:val="single" w:sz="4" w:space="0" w:color="auto"/>
              <w:bottom w:val="single" w:sz="4" w:space="0" w:color="auto"/>
              <w:right w:val="single" w:sz="4" w:space="0" w:color="auto"/>
            </w:tcBorders>
            <w:shd w:val="clear" w:color="auto" w:fill="auto"/>
            <w:hideMark/>
          </w:tcPr>
          <w:p w:rsidR="001C1A73" w:rsidRPr="002B68A9" w:rsidRDefault="001C1A73" w:rsidP="001310A1">
            <w:pPr>
              <w:pStyle w:val="TAC"/>
            </w:pPr>
            <w:r w:rsidRPr="002B68A9">
              <w:t>X</w:t>
            </w:r>
          </w:p>
        </w:tc>
        <w:tc>
          <w:tcPr>
            <w:tcW w:w="827" w:type="dxa"/>
            <w:tcBorders>
              <w:top w:val="single" w:sz="4" w:space="0" w:color="auto"/>
              <w:left w:val="single" w:sz="4" w:space="0" w:color="auto"/>
              <w:bottom w:val="single" w:sz="4" w:space="0" w:color="auto"/>
              <w:right w:val="single" w:sz="4" w:space="0" w:color="auto"/>
            </w:tcBorders>
            <w:shd w:val="clear" w:color="auto" w:fill="auto"/>
            <w:hideMark/>
          </w:tcPr>
          <w:p w:rsidR="001C1A73" w:rsidRPr="002B68A9" w:rsidRDefault="001C1A73" w:rsidP="001310A1">
            <w:pPr>
              <w:pStyle w:val="TAC"/>
            </w:pPr>
            <w:r w:rsidRPr="002B68A9">
              <w:t>Y</w:t>
            </w:r>
          </w:p>
        </w:tc>
        <w:tc>
          <w:tcPr>
            <w:tcW w:w="909"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tcPr>
          <w:p w:rsidR="001C1A73" w:rsidRPr="002B68A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2B68A9" w:rsidRDefault="001C1A73" w:rsidP="001310A1">
            <w:pPr>
              <w:pStyle w:val="TAC"/>
            </w:pPr>
          </w:p>
        </w:tc>
      </w:tr>
    </w:tbl>
    <w:p w:rsidR="001310A1" w:rsidRPr="002B68A9" w:rsidRDefault="001310A1" w:rsidP="001310A1"/>
    <w:p w:rsidR="001310A1" w:rsidRPr="002B68A9" w:rsidRDefault="001310A1" w:rsidP="001310A1">
      <w:pPr>
        <w:pStyle w:val="Heading2"/>
      </w:pPr>
      <w:bookmarkStart w:id="219" w:name="_Toc526341612"/>
      <w:r w:rsidRPr="002B68A9">
        <w:lastRenderedPageBreak/>
        <w:t>7.3B</w:t>
      </w:r>
      <w:r w:rsidRPr="002B68A9">
        <w:tab/>
        <w:t>Reference sensitivity level for DC</w:t>
      </w:r>
      <w:bookmarkEnd w:id="219"/>
    </w:p>
    <w:p w:rsidR="001310A1" w:rsidRPr="002B68A9" w:rsidRDefault="001310A1" w:rsidP="001310A1">
      <w:pPr>
        <w:pStyle w:val="Heading3"/>
      </w:pPr>
      <w:bookmarkStart w:id="220" w:name="_Toc526341613"/>
      <w:r w:rsidRPr="002B68A9">
        <w:t>7.3B.1</w:t>
      </w:r>
      <w:r w:rsidRPr="002B68A9">
        <w:tab/>
        <w:t>General</w:t>
      </w:r>
      <w:bookmarkEnd w:id="220"/>
    </w:p>
    <w:p w:rsidR="001310A1" w:rsidRPr="002B68A9" w:rsidRDefault="001310A1" w:rsidP="001310A1">
      <w:pPr>
        <w:rPr>
          <w:lang w:val="en-US"/>
        </w:rPr>
      </w:pPr>
      <w:r w:rsidRPr="002B68A9">
        <w:rPr>
          <w:lang w:val="en-US"/>
        </w:rPr>
        <w:t>&lt;Editor’s note: Table number to be updated&gt;</w:t>
      </w:r>
    </w:p>
    <w:p w:rsidR="001310A1" w:rsidRPr="002B68A9" w:rsidRDefault="001310A1" w:rsidP="001310A1">
      <w:pPr>
        <w:rPr>
          <w:lang w:val="en-US"/>
        </w:rPr>
      </w:pPr>
      <w:r w:rsidRPr="002B68A9">
        <w:rPr>
          <w:lang w:val="en-US"/>
        </w:rPr>
        <w:t xml:space="preserve">For </w:t>
      </w:r>
      <w:r w:rsidRPr="002B68A9">
        <w:t>EN-DC</w:t>
      </w:r>
      <w:r w:rsidRPr="002B68A9">
        <w:rPr>
          <w:lang w:val="en-US"/>
        </w:rPr>
        <w:t xml:space="preserve">, E-UTRA and NR single carrier REFSENS requirements defined in </w:t>
      </w:r>
      <w:r w:rsidR="00571B04" w:rsidRPr="002B68A9">
        <w:rPr>
          <w:lang w:val="en-US"/>
        </w:rPr>
        <w:t>[2]</w:t>
      </w:r>
      <w:r w:rsidRPr="002B68A9">
        <w:rPr>
          <w:lang w:val="en-US"/>
        </w:rPr>
        <w:t xml:space="preserve">, </w:t>
      </w:r>
      <w:r w:rsidR="00571B04" w:rsidRPr="002B68A9">
        <w:rPr>
          <w:lang w:val="en-US"/>
        </w:rPr>
        <w:t>[3]</w:t>
      </w:r>
      <w:r w:rsidRPr="002B68A9">
        <w:rPr>
          <w:lang w:val="en-US"/>
        </w:rPr>
        <w:t xml:space="preserve"> and </w:t>
      </w:r>
      <w:r w:rsidR="00571B04" w:rsidRPr="002B68A9">
        <w:rPr>
          <w:lang w:val="en-US"/>
        </w:rPr>
        <w:t>[4]</w:t>
      </w:r>
      <w:r w:rsidRPr="002B68A9">
        <w:rPr>
          <w:lang w:val="en-US"/>
        </w:rPr>
        <w:t xml:space="preserve"> apply to all downlink bands of </w:t>
      </w:r>
      <w:r w:rsidRPr="002B68A9">
        <w:t xml:space="preserve">EN-DC </w:t>
      </w:r>
      <w:r w:rsidRPr="002B68A9">
        <w:rPr>
          <w:lang w:val="en-US"/>
        </w:rPr>
        <w:t>configurations listed in TablesTBD unless sensitivity degradation is allowed as defined in clause 7.3.2.1 and 7.3.2.2.</w:t>
      </w:r>
    </w:p>
    <w:p w:rsidR="001310A1" w:rsidRPr="002B68A9" w:rsidRDefault="001310A1" w:rsidP="001310A1">
      <w:pPr>
        <w:pStyle w:val="Heading3"/>
      </w:pPr>
      <w:bookmarkStart w:id="221" w:name="_Toc526341614"/>
      <w:r w:rsidRPr="002B68A9">
        <w:t>7.3B.2</w:t>
      </w:r>
      <w:r w:rsidRPr="002B68A9">
        <w:tab/>
        <w:t>Reference sensitivity for EN-DC</w:t>
      </w:r>
      <w:bookmarkEnd w:id="221"/>
    </w:p>
    <w:p w:rsidR="001310A1" w:rsidRPr="002B68A9" w:rsidRDefault="001310A1" w:rsidP="001310A1">
      <w:pPr>
        <w:pStyle w:val="Heading4"/>
        <w:rPr>
          <w:rFonts w:eastAsia="MS Mincho"/>
        </w:rPr>
      </w:pPr>
      <w:bookmarkStart w:id="222" w:name="_Toc526341615"/>
      <w:r w:rsidRPr="002B68A9">
        <w:rPr>
          <w:rFonts w:eastAsia="MS Mincho"/>
        </w:rPr>
        <w:t>7.3B.2.1</w:t>
      </w:r>
      <w:r w:rsidRPr="002B68A9">
        <w:rPr>
          <w:rFonts w:eastAsia="MS Mincho"/>
        </w:rPr>
        <w:tab/>
        <w:t>Intra-band contiguous EN-DC</w:t>
      </w:r>
      <w:bookmarkEnd w:id="222"/>
    </w:p>
    <w:p w:rsidR="001310A1" w:rsidRPr="002B68A9" w:rsidRDefault="001310A1" w:rsidP="001310A1">
      <w:r w:rsidRPr="002B68A9">
        <w:t>For intra-band contiguous EN-DC configurations, the reference sensitivity power level REFSENS is the minimum mean power applied to each one of the UE antenna ports</w:t>
      </w:r>
      <w:r w:rsidRPr="002B68A9">
        <w:rPr>
          <w:rFonts w:hint="eastAsia"/>
        </w:rPr>
        <w:t xml:space="preserve"> </w:t>
      </w:r>
      <w:r w:rsidRPr="002B68A9">
        <w:t>at which the throughput for the carrier(s) of the E-UTRA and NR CGs shall meet or exceed the requirements for the specified E-UTRA and NR reference measurement channels.</w:t>
      </w:r>
    </w:p>
    <w:p w:rsidR="001310A1" w:rsidRPr="002B68A9" w:rsidRDefault="001310A1" w:rsidP="001310A1">
      <w:r w:rsidRPr="002B68A9">
        <w:t xml:space="preserve">For each CG, the reference sensitivity is specified as a maximum allowed degradation MSD of the reference sensitivity level as specified for the applicable carrier bandwidths in accordance with </w:t>
      </w:r>
      <w:r w:rsidR="00571B04" w:rsidRPr="002B68A9">
        <w:t>[4]</w:t>
      </w:r>
      <w:r w:rsidRPr="002B68A9">
        <w:t xml:space="preserve"> for the E-UTRA CG and </w:t>
      </w:r>
      <w:r w:rsidR="00571B04" w:rsidRPr="002B68A9">
        <w:t>[2]</w:t>
      </w:r>
      <w:r w:rsidRPr="002B68A9">
        <w:t xml:space="preserve"> for the NR CG.</w:t>
      </w:r>
    </w:p>
    <w:p w:rsidR="001310A1" w:rsidRPr="002B68A9" w:rsidRDefault="001310A1" w:rsidP="001310A1">
      <w:r w:rsidRPr="002B68A9">
        <w:t>For DC configurations of DC bandwidth class B, the throughput on each of the CGs shall be ≥ 95% of the maximum throughput of the respective reference measurement channels as specified in</w:t>
      </w:r>
      <w:r w:rsidR="00DB5E65" w:rsidRPr="002B68A9">
        <w:t xml:space="preserve"> TBD</w:t>
      </w:r>
      <w:r w:rsidRPr="002B68A9">
        <w:t xml:space="preserve"> with parameters specified in Table </w:t>
      </w:r>
      <w:r w:rsidRPr="002B68A9">
        <w:rPr>
          <w:rFonts w:eastAsia="MS Mincho"/>
        </w:rPr>
        <w:t>7.3B.2.1</w:t>
      </w:r>
      <w:r w:rsidRPr="002B68A9">
        <w:t>-1.</w:t>
      </w:r>
    </w:p>
    <w:p w:rsidR="001310A1" w:rsidRPr="002B68A9" w:rsidRDefault="001310A1" w:rsidP="001310A1">
      <w:pPr>
        <w:pStyle w:val="TH"/>
      </w:pPr>
      <w:r w:rsidRPr="002B68A9">
        <w:t xml:space="preserve">Table </w:t>
      </w:r>
      <w:r w:rsidRPr="002B68A9">
        <w:rPr>
          <w:rFonts w:eastAsia="MS Mincho"/>
        </w:rPr>
        <w:t>7.3B.2.1</w:t>
      </w:r>
      <w:r w:rsidRPr="002B68A9">
        <w:t>-1: Reference sensitivity (MSD) for intra-band DC bandwidth class</w:t>
      </w:r>
    </w:p>
    <w:tbl>
      <w:tblPr>
        <w:tblW w:w="9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7"/>
        <w:gridCol w:w="1276"/>
        <w:gridCol w:w="992"/>
        <w:gridCol w:w="1134"/>
        <w:gridCol w:w="1701"/>
        <w:gridCol w:w="993"/>
        <w:gridCol w:w="708"/>
        <w:gridCol w:w="851"/>
      </w:tblGrid>
      <w:tr w:rsidR="002B68A9" w:rsidRPr="002B68A9" w:rsidTr="001310A1">
        <w:trPr>
          <w:trHeight w:val="225"/>
          <w:jc w:val="center"/>
        </w:trPr>
        <w:tc>
          <w:tcPr>
            <w:tcW w:w="9022" w:type="dxa"/>
            <w:gridSpan w:val="8"/>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rPr>
            </w:pPr>
            <w:r w:rsidRPr="002B68A9">
              <w:rPr>
                <w:rFonts w:eastAsia="MS Mincho"/>
              </w:rPr>
              <w:t>MSD / DC bandwidth class B</w:t>
            </w:r>
          </w:p>
        </w:tc>
      </w:tr>
      <w:tr w:rsidR="002B68A9" w:rsidRPr="002B68A9" w:rsidTr="001310A1">
        <w:trPr>
          <w:trHeight w:val="225"/>
          <w:jc w:val="center"/>
        </w:trPr>
        <w:tc>
          <w:tcPr>
            <w:tcW w:w="1367"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rPr>
            </w:pPr>
            <w:r w:rsidRPr="002B68A9">
              <w:rPr>
                <w:rFonts w:eastAsia="MS Mincho"/>
              </w:rPr>
              <w:t>DC configuration</w:t>
            </w:r>
          </w:p>
        </w:tc>
        <w:tc>
          <w:tcPr>
            <w:tcW w:w="1276"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rPr>
            </w:pPr>
            <w:r w:rsidRPr="002B68A9">
              <w:rPr>
                <w:rFonts w:eastAsia="MS Mincho"/>
              </w:rPr>
              <w:t>E-UTRA/NR band</w:t>
            </w:r>
          </w:p>
        </w:tc>
        <w:tc>
          <w:tcPr>
            <w:tcW w:w="992"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rPr>
            </w:pPr>
            <w:r w:rsidRPr="002B68A9">
              <w:rPr>
                <w:rFonts w:eastAsia="MS Mincho"/>
              </w:rPr>
              <w:t>F</w:t>
            </w:r>
            <w:r w:rsidRPr="002B68A9">
              <w:rPr>
                <w:rFonts w:eastAsia="MS Mincho"/>
                <w:vertAlign w:val="subscript"/>
              </w:rPr>
              <w:t>C</w:t>
            </w:r>
            <w:r w:rsidRPr="002B68A9">
              <w:rPr>
                <w:rFonts w:eastAsia="MS Mincho"/>
              </w:rPr>
              <w:t xml:space="preserve"> (UL)</w:t>
            </w:r>
          </w:p>
          <w:p w:rsidR="001310A1" w:rsidRPr="002B68A9" w:rsidRDefault="001310A1" w:rsidP="001310A1">
            <w:pPr>
              <w:pStyle w:val="TAH"/>
              <w:rPr>
                <w:rFonts w:eastAsia="MS Mincho"/>
              </w:rPr>
            </w:pPr>
            <w:r w:rsidRPr="002B68A9">
              <w:rPr>
                <w:rFonts w:eastAsia="MS Mincho"/>
              </w:rPr>
              <w:t>(MHz)</w:t>
            </w:r>
          </w:p>
        </w:tc>
        <w:tc>
          <w:tcPr>
            <w:tcW w:w="1134"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rPr>
            </w:pPr>
            <w:r w:rsidRPr="002B68A9">
              <w:rPr>
                <w:rFonts w:eastAsia="MS Mincho"/>
              </w:rPr>
              <w:t>Channel bandwidth</w:t>
            </w:r>
          </w:p>
          <w:p w:rsidR="001310A1" w:rsidRPr="002B68A9" w:rsidRDefault="001310A1" w:rsidP="001310A1">
            <w:pPr>
              <w:pStyle w:val="TAH"/>
              <w:rPr>
                <w:rFonts w:eastAsia="MS Mincho"/>
              </w:rPr>
            </w:pPr>
            <w:r w:rsidRPr="002B68A9">
              <w:rPr>
                <w:rFonts w:eastAsia="MS Mincho"/>
              </w:rPr>
              <w:t>(MHz)</w:t>
            </w:r>
          </w:p>
        </w:tc>
        <w:tc>
          <w:tcPr>
            <w:tcW w:w="1701"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rPr>
            </w:pPr>
            <w:r w:rsidRPr="002B68A9">
              <w:rPr>
                <w:rFonts w:eastAsia="MS Mincho"/>
              </w:rPr>
              <w:t>UL</w:t>
            </w:r>
          </w:p>
          <w:p w:rsidR="001310A1" w:rsidRPr="002B68A9" w:rsidRDefault="001310A1" w:rsidP="001310A1">
            <w:pPr>
              <w:pStyle w:val="TAH"/>
              <w:rPr>
                <w:rFonts w:eastAsia="MS Mincho"/>
              </w:rPr>
            </w:pPr>
            <w:r w:rsidRPr="002B68A9">
              <w:rPr>
                <w:rFonts w:eastAsia="MS Mincho"/>
              </w:rPr>
              <w:t xml:space="preserve">allocation </w:t>
            </w:r>
            <w:r w:rsidR="00DB5E65" w:rsidRPr="002B68A9">
              <w:rPr>
                <w:rFonts w:eastAsia="MS Mincho"/>
              </w:rPr>
              <w:t>(</w:t>
            </w:r>
            <w:r w:rsidRPr="002B68A9">
              <w:rPr>
                <w:rFonts w:eastAsia="MS Mincho"/>
              </w:rPr>
              <w:t>LCRB</w:t>
            </w:r>
            <w:r w:rsidR="00DB5E65" w:rsidRPr="002B68A9">
              <w:rPr>
                <w:rFonts w:eastAsia="MS Mincho"/>
              </w:rPr>
              <w:t>)</w:t>
            </w:r>
          </w:p>
        </w:tc>
        <w:tc>
          <w:tcPr>
            <w:tcW w:w="993"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rPr>
            </w:pPr>
            <w:r w:rsidRPr="002B68A9">
              <w:rPr>
                <w:rFonts w:eastAsia="MS Mincho"/>
              </w:rPr>
              <w:t>F</w:t>
            </w:r>
            <w:r w:rsidRPr="002B68A9">
              <w:rPr>
                <w:rFonts w:eastAsia="MS Mincho"/>
                <w:vertAlign w:val="subscript"/>
              </w:rPr>
              <w:t>C</w:t>
            </w:r>
            <w:r w:rsidRPr="002B68A9">
              <w:rPr>
                <w:rFonts w:eastAsia="MS Mincho"/>
              </w:rPr>
              <w:t xml:space="preserve"> (DL)</w:t>
            </w:r>
          </w:p>
          <w:p w:rsidR="001310A1" w:rsidRPr="002B68A9" w:rsidRDefault="001310A1" w:rsidP="001310A1">
            <w:pPr>
              <w:pStyle w:val="TAH"/>
              <w:rPr>
                <w:rFonts w:eastAsia="MS Mincho"/>
              </w:rPr>
            </w:pPr>
            <w:r w:rsidRPr="002B68A9">
              <w:rPr>
                <w:rFonts w:eastAsia="MS Mincho"/>
              </w:rPr>
              <w:t>(MHz)</w:t>
            </w:r>
          </w:p>
        </w:tc>
        <w:tc>
          <w:tcPr>
            <w:tcW w:w="708"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rPr>
            </w:pPr>
            <w:r w:rsidRPr="002B68A9">
              <w:rPr>
                <w:rFonts w:eastAsia="MS Mincho"/>
              </w:rPr>
              <w:t>MSD</w:t>
            </w:r>
          </w:p>
          <w:p w:rsidR="001310A1" w:rsidRPr="002B68A9" w:rsidRDefault="001310A1" w:rsidP="001310A1">
            <w:pPr>
              <w:pStyle w:val="TAH"/>
              <w:rPr>
                <w:rFonts w:eastAsia="MS Mincho"/>
              </w:rPr>
            </w:pPr>
            <w:r w:rsidRPr="002B68A9">
              <w:rPr>
                <w:rFonts w:eastAsia="MS Mincho"/>
              </w:rPr>
              <w:t>(dB)</w:t>
            </w:r>
          </w:p>
        </w:tc>
        <w:tc>
          <w:tcPr>
            <w:tcW w:w="851" w:type="dxa"/>
            <w:tcBorders>
              <w:top w:val="single" w:sz="4" w:space="0" w:color="auto"/>
              <w:left w:val="single" w:sz="4" w:space="0" w:color="auto"/>
              <w:bottom w:val="single" w:sz="4" w:space="0" w:color="auto"/>
              <w:right w:val="single" w:sz="4" w:space="0" w:color="auto"/>
            </w:tcBorders>
            <w:vAlign w:val="center"/>
          </w:tcPr>
          <w:p w:rsidR="001310A1" w:rsidRPr="002B68A9" w:rsidRDefault="001310A1" w:rsidP="001310A1">
            <w:pPr>
              <w:pStyle w:val="TAH"/>
              <w:rPr>
                <w:rFonts w:eastAsia="MS Mincho"/>
              </w:rPr>
            </w:pPr>
            <w:r w:rsidRPr="002B68A9">
              <w:rPr>
                <w:rFonts w:eastAsia="MS Mincho"/>
              </w:rPr>
              <w:t>Duplex mode</w:t>
            </w:r>
          </w:p>
        </w:tc>
      </w:tr>
      <w:tr w:rsidR="002B68A9" w:rsidRPr="002B68A9" w:rsidTr="001310A1">
        <w:trPr>
          <w:trHeight w:val="225"/>
          <w:jc w:val="center"/>
        </w:trPr>
        <w:tc>
          <w:tcPr>
            <w:tcW w:w="1367" w:type="dxa"/>
            <w:vMerge w:val="restart"/>
            <w:tcBorders>
              <w:top w:val="single" w:sz="4" w:space="0" w:color="auto"/>
              <w:left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rPr>
              <w:t>DC_(n)71B</w:t>
            </w: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hint="eastAsia"/>
                <w:lang w:eastAsia="ja-JP"/>
              </w:rPr>
              <w:t>7</w:t>
            </w:r>
            <w:r w:rsidRPr="002B68A9">
              <w:rPr>
                <w:rFonts w:eastAsia="MS Mincho"/>
                <w:lang w:eastAsia="ja-JP"/>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lang w:eastAsia="ja-JP"/>
              </w:rPr>
              <w:t>66</w:t>
            </w:r>
            <w:r w:rsidRPr="002B68A9">
              <w:rPr>
                <w:lang w:eastAsia="zh-CN"/>
              </w:rPr>
              <w:t>5.5</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hint="eastAsia"/>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lang w:eastAsia="ja-JP"/>
              </w:rPr>
            </w:pPr>
            <w:r w:rsidRPr="002B68A9">
              <w:rPr>
                <w:rFonts w:eastAsia="MS Mincho"/>
                <w:lang w:eastAsia="ja-JP"/>
              </w:rPr>
              <w:t>5 (RB</w:t>
            </w:r>
            <w:r w:rsidRPr="002B68A9">
              <w:rPr>
                <w:rFonts w:eastAsia="MS Mincho"/>
                <w:vertAlign w:val="subscript"/>
                <w:lang w:eastAsia="ja-JP"/>
              </w:rPr>
              <w:t xml:space="preserve">end </w:t>
            </w:r>
            <w:r w:rsidRPr="002B68A9">
              <w:rPr>
                <w:rFonts w:eastAsia="MS Mincho"/>
                <w:lang w:eastAsia="ja-JP"/>
              </w:rPr>
              <w:t>=24)</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lang w:eastAsia="ja-JP"/>
              </w:rPr>
              <w:t>6</w:t>
            </w:r>
            <w:r w:rsidRPr="002B68A9">
              <w:rPr>
                <w:lang w:eastAsia="zh-CN"/>
              </w:rPr>
              <w:t>19.5</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0</w:t>
            </w:r>
          </w:p>
        </w:tc>
        <w:tc>
          <w:tcPr>
            <w:tcW w:w="851" w:type="dxa"/>
            <w:vMerge w:val="restart"/>
            <w:tcBorders>
              <w:top w:val="single" w:sz="4" w:space="0" w:color="auto"/>
              <w:left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rPr>
              <w:t>FDD</w:t>
            </w:r>
          </w:p>
        </w:tc>
      </w:tr>
      <w:tr w:rsidR="002B68A9" w:rsidRPr="002B68A9" w:rsidTr="001310A1">
        <w:trPr>
          <w:trHeight w:val="225"/>
          <w:jc w:val="center"/>
        </w:trPr>
        <w:tc>
          <w:tcPr>
            <w:tcW w:w="1367" w:type="dxa"/>
            <w:vMerge/>
            <w:tcBorders>
              <w:left w:val="single" w:sz="4" w:space="0" w:color="auto"/>
              <w:right w:val="single" w:sz="4" w:space="0" w:color="auto"/>
            </w:tcBorders>
            <w:vAlign w:val="center"/>
          </w:tcPr>
          <w:p w:rsidR="001D2238" w:rsidRPr="002B68A9" w:rsidRDefault="001D2238" w:rsidP="001310A1">
            <w:pPr>
              <w:pStyle w:val="TAC"/>
              <w:rPr>
                <w:rFonts w:eastAsia="MS Mincho"/>
              </w:rPr>
            </w:pP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hint="eastAsia"/>
                <w:lang w:eastAsia="ja-JP"/>
              </w:rPr>
              <w:t>n</w:t>
            </w:r>
            <w:r w:rsidRPr="002B68A9">
              <w:rPr>
                <w:lang w:eastAsia="ja-JP"/>
              </w:rPr>
              <w:t>7</w:t>
            </w:r>
            <w:r w:rsidRPr="002B68A9">
              <w:rPr>
                <w:rFonts w:hint="eastAsia"/>
                <w:lang w:eastAsia="ja-JP"/>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lang w:eastAsia="zh-CN"/>
              </w:rPr>
              <w:t>675.5</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hint="eastAsia"/>
                <w:lang w:eastAsia="ja-JP"/>
              </w:rPr>
              <w:t>1</w:t>
            </w:r>
            <w:r w:rsidRPr="002B68A9">
              <w:rPr>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lang w:eastAsia="ja-JP"/>
              </w:rPr>
            </w:pPr>
            <w:r w:rsidRPr="002B68A9">
              <w:rPr>
                <w:lang w:eastAsia="ja-JP"/>
              </w:rPr>
              <w:t>15 (RB</w:t>
            </w:r>
            <w:r w:rsidRPr="002B68A9">
              <w:rPr>
                <w:vertAlign w:val="subscript"/>
                <w:lang w:eastAsia="ja-JP"/>
              </w:rPr>
              <w:t xml:space="preserve">start </w:t>
            </w:r>
            <w:r w:rsidRPr="002B68A9">
              <w:rPr>
                <w:lang w:eastAsia="ja-JP"/>
              </w:rPr>
              <w:t>= 0)</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t>6</w:t>
            </w:r>
            <w:r w:rsidRPr="002B68A9">
              <w:rPr>
                <w:lang w:eastAsia="zh-CN"/>
              </w:rPr>
              <w:t>29.5</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cs="Arial"/>
              </w:rPr>
              <w:t>1.8</w:t>
            </w:r>
          </w:p>
        </w:tc>
        <w:tc>
          <w:tcPr>
            <w:tcW w:w="851" w:type="dxa"/>
            <w:vMerge/>
            <w:tcBorders>
              <w:left w:val="single" w:sz="4" w:space="0" w:color="auto"/>
              <w:right w:val="single" w:sz="4" w:space="0" w:color="auto"/>
            </w:tcBorders>
          </w:tcPr>
          <w:p w:rsidR="001D2238" w:rsidRPr="002B68A9" w:rsidRDefault="001D2238" w:rsidP="001310A1">
            <w:pPr>
              <w:pStyle w:val="TAC"/>
              <w:rPr>
                <w:rFonts w:eastAsia="MS Mincho"/>
              </w:rPr>
            </w:pPr>
          </w:p>
        </w:tc>
      </w:tr>
      <w:tr w:rsidR="002B68A9" w:rsidRPr="002B68A9" w:rsidTr="001310A1">
        <w:trPr>
          <w:trHeight w:val="225"/>
          <w:jc w:val="center"/>
        </w:trPr>
        <w:tc>
          <w:tcPr>
            <w:tcW w:w="1367" w:type="dxa"/>
            <w:vMerge w:val="restart"/>
            <w:tcBorders>
              <w:left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rPr>
              <w:t>DC_(n)71B</w:t>
            </w: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hint="eastAsia"/>
                <w:lang w:eastAsia="fi-FI"/>
              </w:rPr>
              <w:t>7</w:t>
            </w:r>
            <w:r w:rsidRPr="002B68A9">
              <w:rPr>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lang w:eastAsia="ja-JP"/>
              </w:rPr>
              <w:t>6</w:t>
            </w:r>
            <w:r w:rsidRPr="002B68A9">
              <w:rPr>
                <w:lang w:eastAsia="zh-CN"/>
              </w:rPr>
              <w:t>70.5</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hint="eastAsia"/>
                <w:lang w:eastAsia="ja-JP"/>
              </w:rPr>
              <w:t>15</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15 (RB</w:t>
            </w:r>
            <w:r w:rsidRPr="002B68A9">
              <w:rPr>
                <w:rFonts w:eastAsia="MS Mincho"/>
                <w:vertAlign w:val="subscript"/>
                <w:lang w:eastAsia="ja-JP"/>
              </w:rPr>
              <w:t>end</w:t>
            </w:r>
            <w:r w:rsidRPr="002B68A9">
              <w:rPr>
                <w:rFonts w:eastAsia="MS Mincho"/>
                <w:lang w:eastAsia="ja-JP"/>
              </w:rPr>
              <w:t xml:space="preserve"> = 74)</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lang w:eastAsia="ja-JP"/>
              </w:rPr>
              <w:t>62</w:t>
            </w:r>
            <w:r w:rsidRPr="002B68A9">
              <w:rPr>
                <w:lang w:eastAsia="zh-CN"/>
              </w:rPr>
              <w:t>4.5</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0</w:t>
            </w:r>
          </w:p>
        </w:tc>
        <w:tc>
          <w:tcPr>
            <w:tcW w:w="851" w:type="dxa"/>
            <w:vMerge/>
            <w:tcBorders>
              <w:left w:val="single" w:sz="4" w:space="0" w:color="auto"/>
              <w:right w:val="single" w:sz="4" w:space="0" w:color="auto"/>
            </w:tcBorders>
          </w:tcPr>
          <w:p w:rsidR="001D2238" w:rsidRPr="002B68A9" w:rsidRDefault="001D2238" w:rsidP="001310A1">
            <w:pPr>
              <w:pStyle w:val="TAC"/>
              <w:rPr>
                <w:rFonts w:eastAsia="MS Mincho"/>
              </w:rPr>
            </w:pPr>
          </w:p>
        </w:tc>
      </w:tr>
      <w:tr w:rsidR="002B68A9" w:rsidRPr="002B68A9" w:rsidTr="001310A1">
        <w:trPr>
          <w:trHeight w:val="225"/>
          <w:jc w:val="center"/>
        </w:trPr>
        <w:tc>
          <w:tcPr>
            <w:tcW w:w="1367" w:type="dxa"/>
            <w:vMerge/>
            <w:tcBorders>
              <w:left w:val="single" w:sz="4" w:space="0" w:color="auto"/>
              <w:right w:val="single" w:sz="4" w:space="0" w:color="auto"/>
            </w:tcBorders>
            <w:vAlign w:val="center"/>
          </w:tcPr>
          <w:p w:rsidR="001D2238" w:rsidRPr="002B68A9" w:rsidRDefault="001D2238" w:rsidP="001310A1">
            <w:pPr>
              <w:pStyle w:val="TAC"/>
              <w:rPr>
                <w:rFonts w:eastAsia="MS Mincho"/>
              </w:rPr>
            </w:pP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hint="eastAsia"/>
                <w:lang w:eastAsia="fi-FI"/>
              </w:rPr>
              <w:t>n</w:t>
            </w:r>
            <w:r w:rsidRPr="002B68A9">
              <w:rPr>
                <w:lang w:eastAsia="fi-FI"/>
              </w:rPr>
              <w:t>7</w:t>
            </w:r>
            <w:r w:rsidRPr="002B68A9">
              <w:rPr>
                <w:rFonts w:hint="eastAsia"/>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lang w:eastAsia="ja-JP"/>
              </w:rPr>
              <w:t>68</w:t>
            </w:r>
            <w:r w:rsidRPr="002B68A9">
              <w:rPr>
                <w:lang w:eastAsia="zh-CN"/>
              </w:rPr>
              <w:t>0.5</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hint="eastAsia"/>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5 (RB</w:t>
            </w:r>
            <w:r w:rsidRPr="002B68A9">
              <w:rPr>
                <w:rFonts w:eastAsia="MS Mincho"/>
                <w:vertAlign w:val="subscript"/>
                <w:lang w:eastAsia="ja-JP"/>
              </w:rPr>
              <w:t>start</w:t>
            </w:r>
            <w:r w:rsidRPr="002B68A9">
              <w:rPr>
                <w:rFonts w:eastAsia="MS Mincho"/>
                <w:lang w:eastAsia="ja-JP"/>
              </w:rPr>
              <w:t xml:space="preserve"> = 0)</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lang w:eastAsia="zh-CN"/>
              </w:rPr>
              <w:t>634.5</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1.6</w:t>
            </w:r>
          </w:p>
        </w:tc>
        <w:tc>
          <w:tcPr>
            <w:tcW w:w="851" w:type="dxa"/>
            <w:vMerge/>
            <w:tcBorders>
              <w:left w:val="single" w:sz="4" w:space="0" w:color="auto"/>
              <w:right w:val="single" w:sz="4" w:space="0" w:color="auto"/>
            </w:tcBorders>
          </w:tcPr>
          <w:p w:rsidR="001D2238" w:rsidRPr="002B68A9" w:rsidRDefault="001D2238" w:rsidP="001310A1">
            <w:pPr>
              <w:pStyle w:val="TAC"/>
              <w:rPr>
                <w:rFonts w:eastAsia="MS Mincho"/>
              </w:rPr>
            </w:pPr>
          </w:p>
        </w:tc>
      </w:tr>
      <w:tr w:rsidR="002B68A9" w:rsidRPr="002B68A9" w:rsidTr="001310A1">
        <w:trPr>
          <w:trHeight w:val="225"/>
          <w:jc w:val="center"/>
        </w:trPr>
        <w:tc>
          <w:tcPr>
            <w:tcW w:w="1367" w:type="dxa"/>
            <w:vMerge w:val="restart"/>
            <w:tcBorders>
              <w:left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rPr>
              <w:t>DC_(n)71B</w:t>
            </w: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hint="eastAsia"/>
                <w:lang w:eastAsia="fi-FI"/>
              </w:rPr>
              <w:t>7</w:t>
            </w:r>
            <w:r w:rsidRPr="002B68A9">
              <w:rPr>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668</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hint="eastAsia"/>
                <w:lang w:eastAsia="ja-JP"/>
              </w:rPr>
              <w:t>10</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10 (RB</w:t>
            </w:r>
            <w:r w:rsidRPr="002B68A9">
              <w:rPr>
                <w:rFonts w:eastAsia="MS Mincho"/>
                <w:vertAlign w:val="subscript"/>
                <w:lang w:eastAsia="ja-JP"/>
              </w:rPr>
              <w:t>end</w:t>
            </w:r>
            <w:r w:rsidRPr="002B68A9">
              <w:rPr>
                <w:rFonts w:eastAsia="MS Mincho"/>
                <w:lang w:eastAsia="ja-JP"/>
              </w:rPr>
              <w:t xml:space="preserve"> = 49)</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622</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0</w:t>
            </w:r>
          </w:p>
        </w:tc>
        <w:tc>
          <w:tcPr>
            <w:tcW w:w="851" w:type="dxa"/>
            <w:vMerge/>
            <w:tcBorders>
              <w:left w:val="single" w:sz="4" w:space="0" w:color="auto"/>
              <w:right w:val="single" w:sz="4" w:space="0" w:color="auto"/>
            </w:tcBorders>
          </w:tcPr>
          <w:p w:rsidR="001D2238" w:rsidRPr="002B68A9" w:rsidRDefault="001D2238" w:rsidP="001310A1">
            <w:pPr>
              <w:pStyle w:val="TAC"/>
              <w:rPr>
                <w:rFonts w:eastAsia="MS Mincho"/>
              </w:rPr>
            </w:pPr>
          </w:p>
        </w:tc>
      </w:tr>
      <w:tr w:rsidR="002B68A9" w:rsidRPr="002B68A9" w:rsidTr="00DA5EED">
        <w:trPr>
          <w:trHeight w:val="225"/>
          <w:jc w:val="center"/>
        </w:trPr>
        <w:tc>
          <w:tcPr>
            <w:tcW w:w="1367" w:type="dxa"/>
            <w:vMerge/>
            <w:tcBorders>
              <w:left w:val="single" w:sz="4" w:space="0" w:color="auto"/>
              <w:right w:val="single" w:sz="4" w:space="0" w:color="auto"/>
            </w:tcBorders>
            <w:vAlign w:val="center"/>
          </w:tcPr>
          <w:p w:rsidR="001D2238" w:rsidRPr="002B68A9" w:rsidRDefault="001D2238" w:rsidP="001310A1">
            <w:pPr>
              <w:pStyle w:val="TAC"/>
              <w:rPr>
                <w:rFonts w:eastAsia="MS Mincho"/>
              </w:rPr>
            </w:pP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hint="eastAsia"/>
                <w:lang w:eastAsia="fi-FI"/>
              </w:rPr>
              <w:t>n</w:t>
            </w:r>
            <w:r w:rsidRPr="002B68A9">
              <w:rPr>
                <w:lang w:eastAsia="fi-FI"/>
              </w:rPr>
              <w:t>7</w:t>
            </w:r>
            <w:r w:rsidRPr="002B68A9">
              <w:rPr>
                <w:rFonts w:hint="eastAsia"/>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678</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hint="eastAsia"/>
                <w:lang w:eastAsia="ja-JP"/>
              </w:rPr>
              <w:t>1</w:t>
            </w:r>
            <w:r w:rsidRPr="002B68A9">
              <w:rPr>
                <w:rFonts w:eastAsia="MS Mincho"/>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10 (RB</w:t>
            </w:r>
            <w:r w:rsidRPr="002B68A9">
              <w:rPr>
                <w:rFonts w:eastAsia="MS Mincho"/>
                <w:vertAlign w:val="subscript"/>
                <w:lang w:eastAsia="ja-JP"/>
              </w:rPr>
              <w:t>start</w:t>
            </w:r>
            <w:r w:rsidRPr="002B68A9">
              <w:rPr>
                <w:rFonts w:eastAsia="MS Mincho"/>
                <w:lang w:eastAsia="ja-JP"/>
              </w:rPr>
              <w:t xml:space="preserve"> = 0)</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632</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310A1">
            <w:pPr>
              <w:pStyle w:val="TAC"/>
              <w:rPr>
                <w:rFonts w:eastAsia="MS Mincho"/>
              </w:rPr>
            </w:pPr>
            <w:r w:rsidRPr="002B68A9">
              <w:rPr>
                <w:rFonts w:eastAsia="MS Mincho"/>
                <w:lang w:eastAsia="ja-JP"/>
              </w:rPr>
              <w:t>1.7</w:t>
            </w:r>
          </w:p>
        </w:tc>
        <w:tc>
          <w:tcPr>
            <w:tcW w:w="851" w:type="dxa"/>
            <w:vMerge/>
            <w:tcBorders>
              <w:left w:val="single" w:sz="4" w:space="0" w:color="auto"/>
              <w:right w:val="single" w:sz="4" w:space="0" w:color="auto"/>
            </w:tcBorders>
          </w:tcPr>
          <w:p w:rsidR="001D2238" w:rsidRPr="002B68A9" w:rsidRDefault="001D2238" w:rsidP="001310A1">
            <w:pPr>
              <w:pStyle w:val="TAC"/>
              <w:rPr>
                <w:rFonts w:eastAsia="MS Mincho"/>
              </w:rPr>
            </w:pPr>
          </w:p>
        </w:tc>
      </w:tr>
      <w:tr w:rsidR="002B68A9" w:rsidRPr="002B68A9" w:rsidTr="00DA5EED">
        <w:trPr>
          <w:trHeight w:val="225"/>
          <w:jc w:val="center"/>
        </w:trPr>
        <w:tc>
          <w:tcPr>
            <w:tcW w:w="1367" w:type="dxa"/>
            <w:vMerge w:val="restart"/>
            <w:tcBorders>
              <w:left w:val="single" w:sz="4" w:space="0" w:color="auto"/>
              <w:right w:val="single" w:sz="4" w:space="0" w:color="auto"/>
            </w:tcBorders>
            <w:vAlign w:val="center"/>
          </w:tcPr>
          <w:p w:rsidR="001D2238" w:rsidRPr="002B68A9" w:rsidRDefault="001D2238" w:rsidP="001D2238">
            <w:pPr>
              <w:pStyle w:val="TAC"/>
              <w:rPr>
                <w:rFonts w:eastAsia="MS Mincho"/>
              </w:rPr>
            </w:pPr>
            <w:r w:rsidRPr="002B68A9">
              <w:rPr>
                <w:rFonts w:eastAsia="MS Mincho"/>
              </w:rPr>
              <w:t>DC_(n)71B</w:t>
            </w: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lang w:eastAsia="fi-FI"/>
              </w:rPr>
            </w:pPr>
            <w:r w:rsidRPr="002B68A9">
              <w:rPr>
                <w:lang w:eastAsia="fi-FI"/>
              </w:rPr>
              <w:t>71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668</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10</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10 (RB</w:t>
            </w:r>
            <w:r w:rsidR="003F35F7" w:rsidRPr="002B68A9">
              <w:rPr>
                <w:rFonts w:eastAsia="MS Mincho"/>
                <w:vertAlign w:val="subscript"/>
                <w:lang w:eastAsia="ja-JP"/>
              </w:rPr>
              <w:t>start</w:t>
            </w:r>
            <w:r w:rsidRPr="002B68A9">
              <w:rPr>
                <w:rFonts w:eastAsia="MS Mincho"/>
                <w:lang w:eastAsia="ja-JP"/>
              </w:rPr>
              <w:t xml:space="preserve"> = 0)</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622</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17.2</w:t>
            </w:r>
          </w:p>
        </w:tc>
        <w:tc>
          <w:tcPr>
            <w:tcW w:w="851" w:type="dxa"/>
            <w:vMerge/>
            <w:tcBorders>
              <w:left w:val="single" w:sz="4" w:space="0" w:color="auto"/>
              <w:right w:val="single" w:sz="4" w:space="0" w:color="auto"/>
            </w:tcBorders>
          </w:tcPr>
          <w:p w:rsidR="001D2238" w:rsidRPr="002B68A9" w:rsidRDefault="001D2238" w:rsidP="001D2238">
            <w:pPr>
              <w:pStyle w:val="TAC"/>
              <w:rPr>
                <w:rFonts w:eastAsia="MS Mincho"/>
              </w:rPr>
            </w:pPr>
          </w:p>
        </w:tc>
      </w:tr>
      <w:tr w:rsidR="001D2238" w:rsidRPr="002B68A9" w:rsidTr="001310A1">
        <w:trPr>
          <w:trHeight w:val="225"/>
          <w:jc w:val="center"/>
        </w:trPr>
        <w:tc>
          <w:tcPr>
            <w:tcW w:w="1367" w:type="dxa"/>
            <w:vMerge/>
            <w:tcBorders>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rPr>
            </w:pP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lang w:eastAsia="fi-FI"/>
              </w:rPr>
            </w:pPr>
            <w:r w:rsidRPr="002B68A9">
              <w:rPr>
                <w:lang w:eastAsia="fi-FI"/>
              </w:rPr>
              <w:t>n71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678</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10</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10 (RB</w:t>
            </w:r>
            <w:r w:rsidR="003F35F7" w:rsidRPr="002B68A9">
              <w:rPr>
                <w:rFonts w:eastAsia="MS Mincho"/>
                <w:vertAlign w:val="subscript"/>
                <w:lang w:eastAsia="ja-JP"/>
              </w:rPr>
              <w:t>end</w:t>
            </w:r>
            <w:r w:rsidRPr="002B68A9">
              <w:rPr>
                <w:rFonts w:eastAsia="MS Mincho"/>
                <w:lang w:eastAsia="ja-JP"/>
              </w:rPr>
              <w:t xml:space="preserve"> = 51)</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632</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2B68A9" w:rsidRDefault="001D2238" w:rsidP="001D2238">
            <w:pPr>
              <w:pStyle w:val="TAC"/>
              <w:rPr>
                <w:rFonts w:eastAsia="MS Mincho"/>
                <w:lang w:eastAsia="ja-JP"/>
              </w:rPr>
            </w:pPr>
            <w:r w:rsidRPr="002B68A9">
              <w:rPr>
                <w:rFonts w:eastAsia="MS Mincho"/>
                <w:lang w:eastAsia="ja-JP"/>
              </w:rPr>
              <w:t>29.4</w:t>
            </w:r>
          </w:p>
        </w:tc>
        <w:tc>
          <w:tcPr>
            <w:tcW w:w="851" w:type="dxa"/>
            <w:vMerge/>
            <w:tcBorders>
              <w:left w:val="single" w:sz="4" w:space="0" w:color="auto"/>
              <w:bottom w:val="single" w:sz="4" w:space="0" w:color="auto"/>
              <w:right w:val="single" w:sz="4" w:space="0" w:color="auto"/>
            </w:tcBorders>
          </w:tcPr>
          <w:p w:rsidR="001D2238" w:rsidRPr="002B68A9" w:rsidRDefault="001D2238" w:rsidP="001D2238">
            <w:pPr>
              <w:pStyle w:val="TAC"/>
              <w:rPr>
                <w:rFonts w:eastAsia="MS Mincho"/>
              </w:rPr>
            </w:pPr>
          </w:p>
        </w:tc>
      </w:tr>
    </w:tbl>
    <w:p w:rsidR="001310A1" w:rsidRPr="002B68A9" w:rsidRDefault="001310A1" w:rsidP="001310A1">
      <w:pPr>
        <w:rPr>
          <w:rFonts w:eastAsia="MS Mincho"/>
        </w:rPr>
      </w:pPr>
    </w:p>
    <w:p w:rsidR="001310A1" w:rsidRPr="002B68A9" w:rsidRDefault="001310A1" w:rsidP="001310A1">
      <w:pPr>
        <w:pStyle w:val="Heading4"/>
        <w:rPr>
          <w:rFonts w:eastAsia="MS Mincho"/>
        </w:rPr>
      </w:pPr>
      <w:bookmarkStart w:id="223" w:name="_Toc526341616"/>
      <w:r w:rsidRPr="002B68A9">
        <w:rPr>
          <w:rFonts w:eastAsia="MS Mincho"/>
        </w:rPr>
        <w:t>7.3B.2.2</w:t>
      </w:r>
      <w:r w:rsidRPr="002B68A9">
        <w:rPr>
          <w:rFonts w:eastAsia="MS Mincho"/>
        </w:rPr>
        <w:tab/>
        <w:t>Intra-band non-contiguous EN-DC</w:t>
      </w:r>
      <w:bookmarkEnd w:id="223"/>
    </w:p>
    <w:p w:rsidR="0075149D" w:rsidRPr="002B68A9" w:rsidRDefault="0075149D" w:rsidP="00C42558">
      <w:pPr>
        <w:spacing w:before="100" w:beforeAutospacing="1" w:line="216" w:lineRule="atLeast"/>
        <w:rPr>
          <w:rFonts w:eastAsia="PMingLiU"/>
          <w:iCs/>
          <w:lang w:eastAsia="zh-TW"/>
        </w:rPr>
      </w:pPr>
      <w:r w:rsidRPr="002B68A9">
        <w:rPr>
          <w:rFonts w:hint="eastAsia"/>
          <w:iCs/>
          <w:lang w:eastAsia="zh-TW"/>
        </w:rPr>
        <w:t xml:space="preserve">For DC_3A_n3A intra-band non-contiguous </w:t>
      </w:r>
      <w:r w:rsidRPr="002B68A9">
        <w:rPr>
          <w:rFonts w:eastAsia="PMingLiU" w:hint="eastAsia"/>
          <w:iCs/>
          <w:lang w:eastAsia="zh-TW"/>
        </w:rPr>
        <w:t>EN</w:t>
      </w:r>
      <w:r w:rsidRPr="002B68A9">
        <w:rPr>
          <w:rFonts w:hint="eastAsia"/>
          <w:iCs/>
          <w:lang w:eastAsia="zh-TW"/>
        </w:rPr>
        <w:t>-</w:t>
      </w:r>
      <w:r w:rsidRPr="002B68A9">
        <w:rPr>
          <w:rFonts w:eastAsia="PMingLiU" w:hint="eastAsia"/>
          <w:iCs/>
          <w:lang w:eastAsia="zh-TW"/>
        </w:rPr>
        <w:t>DC</w:t>
      </w:r>
      <w:r w:rsidRPr="002B68A9">
        <w:rPr>
          <w:rFonts w:hint="eastAsia"/>
          <w:iCs/>
          <w:lang w:eastAsia="zh-TW"/>
        </w:rPr>
        <w:t xml:space="preserve"> combination, only </w:t>
      </w:r>
      <w:r w:rsidRPr="002B68A9">
        <w:rPr>
          <w:iCs/>
          <w:lang w:eastAsia="zh-TW"/>
        </w:rPr>
        <w:t xml:space="preserve">single switched UL is </w:t>
      </w:r>
      <w:r w:rsidRPr="002B68A9">
        <w:rPr>
          <w:rFonts w:hint="eastAsia"/>
          <w:lang w:eastAsia="zh-TW"/>
        </w:rPr>
        <w:t>supported</w:t>
      </w:r>
      <w:r w:rsidRPr="002B68A9">
        <w:rPr>
          <w:iCs/>
          <w:lang w:eastAsia="zh-TW"/>
        </w:rPr>
        <w:t xml:space="preserve"> in </w:t>
      </w:r>
      <w:r w:rsidRPr="002B68A9">
        <w:rPr>
          <w:rFonts w:eastAsia="PMingLiU" w:hint="eastAsia"/>
          <w:iCs/>
          <w:lang w:eastAsia="zh-TW"/>
        </w:rPr>
        <w:t>rel.15, no MSD is required.</w:t>
      </w:r>
    </w:p>
    <w:p w:rsidR="001310A1" w:rsidRPr="002B68A9" w:rsidRDefault="001310A1" w:rsidP="001310A1">
      <w:pPr>
        <w:pStyle w:val="Heading4"/>
        <w:rPr>
          <w:rFonts w:eastAsia="MS Mincho"/>
        </w:rPr>
      </w:pPr>
      <w:bookmarkStart w:id="224" w:name="_Toc526341617"/>
      <w:r w:rsidRPr="002B68A9">
        <w:rPr>
          <w:rFonts w:eastAsia="MS Mincho"/>
        </w:rPr>
        <w:t>7.3B.2.3</w:t>
      </w:r>
      <w:r w:rsidRPr="002B68A9">
        <w:rPr>
          <w:rFonts w:eastAsia="MS Mincho"/>
        </w:rPr>
        <w:tab/>
        <w:t>Inter-band EN-DC within FR1</w:t>
      </w:r>
      <w:bookmarkEnd w:id="224"/>
    </w:p>
    <w:p w:rsidR="001310A1" w:rsidRPr="002B68A9" w:rsidRDefault="001310A1" w:rsidP="001310A1">
      <w:pPr>
        <w:rPr>
          <w:lang w:val="en-US"/>
        </w:rPr>
      </w:pPr>
      <w:r w:rsidRPr="002B68A9">
        <w:rPr>
          <w:lang w:val="en-US"/>
        </w:rPr>
        <w:t>Reference sensitivity exceptions are specified for the condition when there is uplink transmission only in the aggressor band.</w:t>
      </w:r>
    </w:p>
    <w:p w:rsidR="001310A1" w:rsidRPr="002B68A9" w:rsidRDefault="001310A1" w:rsidP="001310A1">
      <w:pPr>
        <w:pStyle w:val="Guidance"/>
        <w:rPr>
          <w:color w:val="auto"/>
          <w:lang w:val="en-US"/>
        </w:rPr>
      </w:pPr>
      <w:r w:rsidRPr="002B68A9">
        <w:rPr>
          <w:color w:val="auto"/>
        </w:rPr>
        <w:t>&lt;Editor’s note: FFS how to clarify the issues of 1Tx may also exist for 2Tx mode, for example harmonic, etc.</w:t>
      </w:r>
      <w:r w:rsidRPr="002B68A9">
        <w:rPr>
          <w:rStyle w:val="CommentReference"/>
          <w:i w:val="0"/>
          <w:color w:val="auto"/>
        </w:rPr>
        <w:t>&gt;</w:t>
      </w:r>
    </w:p>
    <w:p w:rsidR="001310A1" w:rsidRPr="002B68A9" w:rsidRDefault="001310A1" w:rsidP="001310A1">
      <w:pPr>
        <w:pStyle w:val="Heading5"/>
      </w:pPr>
      <w:bookmarkStart w:id="225" w:name="_Toc526341618"/>
      <w:r w:rsidRPr="002B68A9">
        <w:lastRenderedPageBreak/>
        <w:t>7.3B.2.3.1</w:t>
      </w:r>
      <w:r w:rsidRPr="002B68A9">
        <w:tab/>
        <w:t>Reference sensitivity exceptions due to UL harmonic interference for EN-DC in NR FR1</w:t>
      </w:r>
      <w:bookmarkEnd w:id="225"/>
    </w:p>
    <w:p w:rsidR="001310A1" w:rsidRPr="002B68A9" w:rsidRDefault="001310A1" w:rsidP="001310A1">
      <w:r w:rsidRPr="002B68A9">
        <w:rPr>
          <w:lang w:val="en-US"/>
        </w:rPr>
        <w:t xml:space="preserve">Sensitivity degradation is allowed for a band if it is impacted by UL harmonic interference from another band part of the same DC configuration. Reference sensitivity exceptions are specified in Table </w:t>
      </w:r>
      <w:r w:rsidRPr="002B68A9">
        <w:t>7.3B.2.3.1</w:t>
      </w:r>
      <w:r w:rsidRPr="002B68A9">
        <w:rPr>
          <w:lang w:val="en-US"/>
        </w:rPr>
        <w:t xml:space="preserve">-1 </w:t>
      </w:r>
      <w:r w:rsidRPr="002B68A9">
        <w:t xml:space="preserve">with uplink configuration specified in </w:t>
      </w:r>
      <w:r w:rsidRPr="002B68A9">
        <w:rPr>
          <w:lang w:val="en-US"/>
        </w:rPr>
        <w:t xml:space="preserve">Table </w:t>
      </w:r>
      <w:r w:rsidRPr="002B68A9">
        <w:t>7.3B.2.3.1-2</w:t>
      </w:r>
      <w:r w:rsidRPr="002B68A9">
        <w:rPr>
          <w:lang w:val="en-US"/>
        </w:rPr>
        <w:t>.</w:t>
      </w:r>
    </w:p>
    <w:p w:rsidR="001310A1" w:rsidRPr="002B68A9" w:rsidRDefault="00E850FD" w:rsidP="001310A1">
      <w:pPr>
        <w:pStyle w:val="TH"/>
      </w:pPr>
      <w:r w:rsidRPr="002B68A9">
        <w:lastRenderedPageBreak/>
        <w:t>Ta</w:t>
      </w:r>
      <w:r w:rsidR="001310A1" w:rsidRPr="002B68A9">
        <w:t>ble 7.3B.2.3.1-1: MSD due to UL harmonic for EN-DC in NR FR1</w:t>
      </w:r>
    </w:p>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984"/>
        <w:gridCol w:w="667"/>
        <w:gridCol w:w="667"/>
        <w:gridCol w:w="586"/>
        <w:gridCol w:w="586"/>
        <w:gridCol w:w="586"/>
        <w:gridCol w:w="586"/>
        <w:gridCol w:w="736"/>
        <w:gridCol w:w="736"/>
        <w:gridCol w:w="736"/>
        <w:gridCol w:w="736"/>
        <w:gridCol w:w="736"/>
        <w:gridCol w:w="736"/>
      </w:tblGrid>
      <w:tr w:rsidR="002B68A9" w:rsidRPr="002B68A9" w:rsidTr="00C42558">
        <w:trPr>
          <w:trHeight w:val="285"/>
          <w:jc w:val="center"/>
        </w:trPr>
        <w:tc>
          <w:tcPr>
            <w:tcW w:w="0" w:type="auto"/>
            <w:shd w:val="clear" w:color="auto" w:fill="auto"/>
          </w:tcPr>
          <w:p w:rsidR="001C1A73" w:rsidRPr="002B68A9" w:rsidRDefault="001C1A73" w:rsidP="001C1A73">
            <w:pPr>
              <w:pStyle w:val="TAH"/>
            </w:pPr>
            <w:r w:rsidRPr="002B68A9">
              <w:lastRenderedPageBreak/>
              <w:t>UL band</w:t>
            </w:r>
          </w:p>
        </w:tc>
        <w:tc>
          <w:tcPr>
            <w:tcW w:w="0" w:type="auto"/>
            <w:shd w:val="clear" w:color="auto" w:fill="auto"/>
          </w:tcPr>
          <w:p w:rsidR="001C1A73" w:rsidRPr="002B68A9" w:rsidRDefault="001C1A73" w:rsidP="001C1A73">
            <w:pPr>
              <w:pStyle w:val="TAH"/>
            </w:pPr>
            <w:r w:rsidRPr="002B68A9">
              <w:t>DL band</w:t>
            </w:r>
          </w:p>
        </w:tc>
        <w:tc>
          <w:tcPr>
            <w:tcW w:w="667" w:type="dxa"/>
            <w:shd w:val="clear" w:color="auto" w:fill="auto"/>
            <w:vAlign w:val="center"/>
          </w:tcPr>
          <w:p w:rsidR="001C1A73" w:rsidRPr="002B68A9" w:rsidRDefault="001C1A73" w:rsidP="00255ED1">
            <w:pPr>
              <w:pStyle w:val="TAH"/>
            </w:pPr>
            <w:r w:rsidRPr="002B68A9">
              <w:t>5 MHz</w:t>
            </w:r>
          </w:p>
          <w:p w:rsidR="001C1A73" w:rsidRPr="002B68A9" w:rsidRDefault="001C1A73" w:rsidP="00683B4F">
            <w:pPr>
              <w:pStyle w:val="TAH"/>
            </w:pPr>
            <w:r w:rsidRPr="002B68A9">
              <w:t>(dB)</w:t>
            </w:r>
          </w:p>
        </w:tc>
        <w:tc>
          <w:tcPr>
            <w:tcW w:w="667" w:type="dxa"/>
            <w:shd w:val="clear" w:color="auto" w:fill="auto"/>
            <w:vAlign w:val="center"/>
          </w:tcPr>
          <w:p w:rsidR="001C1A73" w:rsidRPr="002B68A9" w:rsidRDefault="001C1A73" w:rsidP="009A61CE">
            <w:pPr>
              <w:pStyle w:val="TAH"/>
            </w:pPr>
            <w:r w:rsidRPr="002B68A9">
              <w:t>10 MHz</w:t>
            </w:r>
          </w:p>
          <w:p w:rsidR="001C1A73" w:rsidRPr="002B68A9" w:rsidRDefault="001C1A73" w:rsidP="00986C93">
            <w:pPr>
              <w:pStyle w:val="TAH"/>
            </w:pPr>
            <w:r w:rsidRPr="002B68A9">
              <w:t>(dB)</w:t>
            </w:r>
          </w:p>
        </w:tc>
        <w:tc>
          <w:tcPr>
            <w:tcW w:w="586" w:type="dxa"/>
            <w:shd w:val="clear" w:color="auto" w:fill="auto"/>
            <w:vAlign w:val="center"/>
          </w:tcPr>
          <w:p w:rsidR="001C1A73" w:rsidRPr="002B68A9" w:rsidRDefault="001C1A73" w:rsidP="008245C6">
            <w:pPr>
              <w:pStyle w:val="TAH"/>
            </w:pPr>
            <w:r w:rsidRPr="002B68A9">
              <w:t>15 MHz</w:t>
            </w:r>
          </w:p>
          <w:p w:rsidR="001C1A73" w:rsidRPr="002B68A9" w:rsidRDefault="001C1A73" w:rsidP="00E05FA9">
            <w:pPr>
              <w:pStyle w:val="TAH"/>
            </w:pPr>
            <w:r w:rsidRPr="002B68A9">
              <w:t>(dB)</w:t>
            </w:r>
          </w:p>
        </w:tc>
        <w:tc>
          <w:tcPr>
            <w:tcW w:w="586" w:type="dxa"/>
            <w:shd w:val="clear" w:color="auto" w:fill="auto"/>
            <w:vAlign w:val="center"/>
          </w:tcPr>
          <w:p w:rsidR="001C1A73" w:rsidRPr="002B68A9" w:rsidRDefault="001C1A73" w:rsidP="00E05FA9">
            <w:pPr>
              <w:pStyle w:val="TAH"/>
            </w:pPr>
            <w:r w:rsidRPr="002B68A9">
              <w:t>20 MHz</w:t>
            </w:r>
          </w:p>
          <w:p w:rsidR="001C1A73" w:rsidRPr="002B68A9" w:rsidRDefault="001C1A73" w:rsidP="00E05FA9">
            <w:pPr>
              <w:pStyle w:val="TAH"/>
            </w:pPr>
            <w:r w:rsidRPr="002B68A9">
              <w:t>(dB)</w:t>
            </w:r>
          </w:p>
        </w:tc>
        <w:tc>
          <w:tcPr>
            <w:tcW w:w="586" w:type="dxa"/>
            <w:shd w:val="clear" w:color="auto" w:fill="auto"/>
            <w:vAlign w:val="center"/>
          </w:tcPr>
          <w:p w:rsidR="001C1A73" w:rsidRPr="002B68A9" w:rsidRDefault="001C1A73" w:rsidP="00E05FA9">
            <w:pPr>
              <w:pStyle w:val="TAH"/>
            </w:pPr>
            <w:r w:rsidRPr="002B68A9">
              <w:t>25 MHz</w:t>
            </w:r>
          </w:p>
          <w:p w:rsidR="001C1A73" w:rsidRPr="002B68A9" w:rsidRDefault="001C1A73" w:rsidP="00E05FA9">
            <w:pPr>
              <w:pStyle w:val="TAH"/>
            </w:pPr>
            <w:r w:rsidRPr="002B68A9">
              <w:t>(dB)</w:t>
            </w:r>
          </w:p>
        </w:tc>
        <w:tc>
          <w:tcPr>
            <w:tcW w:w="586" w:type="dxa"/>
            <w:vAlign w:val="center"/>
          </w:tcPr>
          <w:p w:rsidR="001C1A73" w:rsidRPr="002B68A9" w:rsidRDefault="001C1A73" w:rsidP="00E05FA9">
            <w:pPr>
              <w:pStyle w:val="TAH"/>
            </w:pPr>
            <w:r w:rsidRPr="002B68A9">
              <w:t>30 MHz (dB)</w:t>
            </w:r>
          </w:p>
        </w:tc>
        <w:tc>
          <w:tcPr>
            <w:tcW w:w="736" w:type="dxa"/>
            <w:shd w:val="clear" w:color="auto" w:fill="auto"/>
            <w:vAlign w:val="center"/>
          </w:tcPr>
          <w:p w:rsidR="001C1A73" w:rsidRPr="002B68A9" w:rsidRDefault="001C1A73" w:rsidP="00417405">
            <w:pPr>
              <w:pStyle w:val="TAH"/>
            </w:pPr>
            <w:r w:rsidRPr="002B68A9">
              <w:t>40 MHz</w:t>
            </w:r>
          </w:p>
          <w:p w:rsidR="001C1A73" w:rsidRPr="002B68A9" w:rsidRDefault="001C1A73" w:rsidP="004A7BDA">
            <w:pPr>
              <w:pStyle w:val="TAH"/>
            </w:pPr>
            <w:r w:rsidRPr="002B68A9">
              <w:t>(dBm)</w:t>
            </w:r>
          </w:p>
        </w:tc>
        <w:tc>
          <w:tcPr>
            <w:tcW w:w="736" w:type="dxa"/>
            <w:shd w:val="clear" w:color="auto" w:fill="auto"/>
            <w:vAlign w:val="center"/>
          </w:tcPr>
          <w:p w:rsidR="001C1A73" w:rsidRPr="002B68A9" w:rsidRDefault="001C1A73" w:rsidP="004A7BDA">
            <w:pPr>
              <w:pStyle w:val="TAH"/>
            </w:pPr>
            <w:r w:rsidRPr="002B68A9">
              <w:t>50 MHz</w:t>
            </w:r>
          </w:p>
          <w:p w:rsidR="001C1A73" w:rsidRPr="002B68A9" w:rsidRDefault="001C1A73" w:rsidP="008F009E">
            <w:pPr>
              <w:pStyle w:val="TAH"/>
            </w:pPr>
            <w:r w:rsidRPr="002B68A9">
              <w:t>(dBm)</w:t>
            </w:r>
          </w:p>
        </w:tc>
        <w:tc>
          <w:tcPr>
            <w:tcW w:w="736" w:type="dxa"/>
            <w:shd w:val="clear" w:color="auto" w:fill="auto"/>
            <w:vAlign w:val="center"/>
          </w:tcPr>
          <w:p w:rsidR="001C1A73" w:rsidRPr="002B68A9" w:rsidRDefault="001C1A73" w:rsidP="005F055C">
            <w:pPr>
              <w:pStyle w:val="TAH"/>
            </w:pPr>
            <w:r w:rsidRPr="002B68A9">
              <w:t>60 MHz</w:t>
            </w:r>
          </w:p>
          <w:p w:rsidR="001C1A73" w:rsidRPr="002B68A9" w:rsidRDefault="001C1A73" w:rsidP="005F055C">
            <w:pPr>
              <w:pStyle w:val="TAH"/>
            </w:pPr>
            <w:r w:rsidRPr="002B68A9">
              <w:t>(dBm)</w:t>
            </w:r>
          </w:p>
        </w:tc>
        <w:tc>
          <w:tcPr>
            <w:tcW w:w="736" w:type="dxa"/>
            <w:shd w:val="clear" w:color="auto" w:fill="auto"/>
            <w:vAlign w:val="center"/>
          </w:tcPr>
          <w:p w:rsidR="001C1A73" w:rsidRPr="002B68A9" w:rsidRDefault="001C1A73" w:rsidP="001E071E">
            <w:pPr>
              <w:pStyle w:val="TAH"/>
            </w:pPr>
            <w:r w:rsidRPr="002B68A9">
              <w:t>8</w:t>
            </w:r>
            <w:r w:rsidR="00913D2B" w:rsidRPr="002B68A9">
              <w:t>0</w:t>
            </w:r>
            <w:r w:rsidRPr="002B68A9">
              <w:t xml:space="preserve"> MHz</w:t>
            </w:r>
          </w:p>
          <w:p w:rsidR="001C1A73" w:rsidRPr="002B68A9" w:rsidRDefault="001C1A73" w:rsidP="001E071E">
            <w:pPr>
              <w:pStyle w:val="TAH"/>
            </w:pPr>
            <w:r w:rsidRPr="002B68A9">
              <w:t>(dBm)</w:t>
            </w:r>
          </w:p>
        </w:tc>
        <w:tc>
          <w:tcPr>
            <w:tcW w:w="736" w:type="dxa"/>
            <w:vAlign w:val="center"/>
          </w:tcPr>
          <w:p w:rsidR="001C1A73" w:rsidRPr="002B68A9" w:rsidRDefault="001C1A73" w:rsidP="001C1A73">
            <w:pPr>
              <w:pStyle w:val="TAH"/>
            </w:pPr>
            <w:r w:rsidRPr="002B68A9">
              <w:t>90 MHz</w:t>
            </w:r>
          </w:p>
          <w:p w:rsidR="001C1A73" w:rsidRPr="002B68A9" w:rsidRDefault="001C1A73" w:rsidP="00255ED1">
            <w:pPr>
              <w:pStyle w:val="TAH"/>
            </w:pPr>
            <w:r w:rsidRPr="002B68A9">
              <w:t>(dBm)</w:t>
            </w:r>
          </w:p>
        </w:tc>
        <w:tc>
          <w:tcPr>
            <w:tcW w:w="736" w:type="dxa"/>
            <w:shd w:val="clear" w:color="auto" w:fill="auto"/>
            <w:vAlign w:val="center"/>
          </w:tcPr>
          <w:p w:rsidR="001C1A73" w:rsidRPr="002B68A9" w:rsidRDefault="001C1A73" w:rsidP="00683B4F">
            <w:pPr>
              <w:pStyle w:val="TAH"/>
            </w:pPr>
            <w:r w:rsidRPr="002B68A9">
              <w:t>100 MHz</w:t>
            </w:r>
          </w:p>
          <w:p w:rsidR="001C1A73" w:rsidRPr="002B68A9" w:rsidRDefault="001C1A73" w:rsidP="009A61CE">
            <w:pPr>
              <w:pStyle w:val="TAH"/>
            </w:pPr>
            <w:r w:rsidRPr="002B68A9">
              <w:t>(dBm)</w:t>
            </w:r>
          </w:p>
        </w:tc>
      </w:tr>
      <w:tr w:rsidR="002B68A9" w:rsidRPr="002B68A9" w:rsidTr="00C42558">
        <w:trPr>
          <w:trHeight w:val="285"/>
          <w:jc w:val="center"/>
        </w:trPr>
        <w:tc>
          <w:tcPr>
            <w:tcW w:w="0" w:type="auto"/>
            <w:vMerge w:val="restart"/>
            <w:shd w:val="clear" w:color="auto" w:fill="auto"/>
            <w:vAlign w:val="center"/>
          </w:tcPr>
          <w:p w:rsidR="001C1A73" w:rsidRPr="002B68A9" w:rsidRDefault="001C1A73" w:rsidP="001C1A73">
            <w:pPr>
              <w:pStyle w:val="TAC"/>
            </w:pPr>
            <w:r w:rsidRPr="002B68A9">
              <w:rPr>
                <w:rFonts w:hint="eastAsia"/>
                <w:lang w:eastAsia="ja-JP"/>
              </w:rPr>
              <w:t>1</w:t>
            </w:r>
            <w:r w:rsidRPr="002B68A9">
              <w:rPr>
                <w:lang w:eastAsia="ja-JP"/>
              </w:rPr>
              <w:t>, 3</w:t>
            </w:r>
          </w:p>
        </w:tc>
        <w:tc>
          <w:tcPr>
            <w:tcW w:w="0" w:type="auto"/>
            <w:shd w:val="clear" w:color="auto" w:fill="auto"/>
            <w:vAlign w:val="center"/>
          </w:tcPr>
          <w:p w:rsidR="001C1A73" w:rsidRPr="002B68A9" w:rsidRDefault="001C1A73" w:rsidP="001C1A73">
            <w:pPr>
              <w:pStyle w:val="TAC"/>
            </w:pPr>
            <w:r w:rsidRPr="002B68A9">
              <w:rPr>
                <w:rFonts w:hint="eastAsia"/>
              </w:rPr>
              <w:t>n77</w:t>
            </w:r>
            <w:r w:rsidRPr="002B68A9">
              <w:rPr>
                <w:rFonts w:cs="Arial" w:hint="eastAsia"/>
                <w:vertAlign w:val="superscript"/>
              </w:rPr>
              <w:t>1</w:t>
            </w:r>
            <w:r w:rsidRPr="002B68A9">
              <w:rPr>
                <w:rFonts w:cs="Arial" w:hint="eastAsia"/>
                <w:vertAlign w:val="superscript"/>
                <w:lang w:eastAsia="ja-JP"/>
              </w:rPr>
              <w:t>,</w:t>
            </w:r>
            <w:r w:rsidRPr="002B68A9">
              <w:rPr>
                <w:rFonts w:cs="Arial" w:hint="eastAsia"/>
                <w:vertAlign w:val="superscript"/>
              </w:rPr>
              <w:t>2</w:t>
            </w:r>
          </w:p>
        </w:tc>
        <w:tc>
          <w:tcPr>
            <w:tcW w:w="667" w:type="dxa"/>
            <w:shd w:val="clear" w:color="auto" w:fill="auto"/>
            <w:vAlign w:val="center"/>
          </w:tcPr>
          <w:p w:rsidR="001C1A73" w:rsidRPr="002B68A9" w:rsidRDefault="001C1A73" w:rsidP="00255ED1">
            <w:pPr>
              <w:pStyle w:val="TAC"/>
            </w:pPr>
            <w:r w:rsidRPr="002B68A9">
              <w:rPr>
                <w:rFonts w:cs="Arial" w:hint="eastAsia"/>
              </w:rPr>
              <w:t>27.1</w:t>
            </w:r>
          </w:p>
        </w:tc>
        <w:tc>
          <w:tcPr>
            <w:tcW w:w="667" w:type="dxa"/>
            <w:shd w:val="clear" w:color="auto" w:fill="auto"/>
            <w:vAlign w:val="center"/>
          </w:tcPr>
          <w:p w:rsidR="001C1A73" w:rsidRPr="002B68A9" w:rsidRDefault="001C1A73" w:rsidP="00683B4F">
            <w:pPr>
              <w:pStyle w:val="TAC"/>
            </w:pPr>
            <w:r w:rsidRPr="002B68A9">
              <w:rPr>
                <w:rFonts w:cs="Arial" w:hint="eastAsia"/>
              </w:rPr>
              <w:t>23.9</w:t>
            </w:r>
          </w:p>
        </w:tc>
        <w:tc>
          <w:tcPr>
            <w:tcW w:w="586" w:type="dxa"/>
            <w:shd w:val="clear" w:color="auto" w:fill="auto"/>
            <w:vAlign w:val="center"/>
          </w:tcPr>
          <w:p w:rsidR="001C1A73" w:rsidRPr="002B68A9" w:rsidRDefault="001C1A73" w:rsidP="009A61CE">
            <w:pPr>
              <w:pStyle w:val="TAC"/>
            </w:pPr>
            <w:r w:rsidRPr="002B68A9">
              <w:rPr>
                <w:rFonts w:cs="Arial" w:hint="eastAsia"/>
              </w:rPr>
              <w:t>22.1</w:t>
            </w:r>
          </w:p>
        </w:tc>
        <w:tc>
          <w:tcPr>
            <w:tcW w:w="586" w:type="dxa"/>
            <w:shd w:val="clear" w:color="auto" w:fill="auto"/>
            <w:vAlign w:val="center"/>
          </w:tcPr>
          <w:p w:rsidR="001C1A73" w:rsidRPr="002B68A9" w:rsidRDefault="001C1A73" w:rsidP="00986C93">
            <w:pPr>
              <w:pStyle w:val="TAC"/>
            </w:pPr>
            <w:r w:rsidRPr="002B68A9">
              <w:rPr>
                <w:rFonts w:cs="Arial" w:hint="eastAsia"/>
              </w:rPr>
              <w:t>20.9</w:t>
            </w:r>
          </w:p>
        </w:tc>
        <w:tc>
          <w:tcPr>
            <w:tcW w:w="586" w:type="dxa"/>
            <w:shd w:val="clear" w:color="auto" w:fill="auto"/>
            <w:vAlign w:val="center"/>
          </w:tcPr>
          <w:p w:rsidR="001C1A73" w:rsidRPr="002B68A9" w:rsidRDefault="001C1A73" w:rsidP="008245C6">
            <w:pPr>
              <w:pStyle w:val="TAC"/>
            </w:pPr>
          </w:p>
        </w:tc>
        <w:tc>
          <w:tcPr>
            <w:tcW w:w="586" w:type="dxa"/>
            <w:vAlign w:val="center"/>
          </w:tcPr>
          <w:p w:rsidR="001C1A73" w:rsidRPr="002B68A9" w:rsidRDefault="001C1A73" w:rsidP="00E05FA9">
            <w:pPr>
              <w:pStyle w:val="TAC"/>
            </w:pPr>
          </w:p>
        </w:tc>
        <w:tc>
          <w:tcPr>
            <w:tcW w:w="736" w:type="dxa"/>
            <w:shd w:val="clear" w:color="auto" w:fill="auto"/>
            <w:vAlign w:val="center"/>
          </w:tcPr>
          <w:p w:rsidR="001C1A73" w:rsidRPr="002B68A9" w:rsidRDefault="001C1A73" w:rsidP="00E05FA9">
            <w:pPr>
              <w:pStyle w:val="TAC"/>
            </w:pPr>
            <w:r w:rsidRPr="002B68A9">
              <w:t>17.9</w:t>
            </w:r>
          </w:p>
        </w:tc>
        <w:tc>
          <w:tcPr>
            <w:tcW w:w="736" w:type="dxa"/>
            <w:shd w:val="clear" w:color="auto" w:fill="auto"/>
            <w:vAlign w:val="center"/>
          </w:tcPr>
          <w:p w:rsidR="001C1A73" w:rsidRPr="002B68A9" w:rsidRDefault="001C1A73" w:rsidP="00E05FA9">
            <w:pPr>
              <w:pStyle w:val="TAC"/>
            </w:pPr>
          </w:p>
        </w:tc>
        <w:tc>
          <w:tcPr>
            <w:tcW w:w="736" w:type="dxa"/>
            <w:shd w:val="clear" w:color="auto" w:fill="auto"/>
            <w:vAlign w:val="center"/>
          </w:tcPr>
          <w:p w:rsidR="001C1A73" w:rsidRPr="002B68A9" w:rsidRDefault="001C1A73" w:rsidP="00E05FA9">
            <w:pPr>
              <w:pStyle w:val="TAC"/>
            </w:pPr>
          </w:p>
        </w:tc>
        <w:tc>
          <w:tcPr>
            <w:tcW w:w="736" w:type="dxa"/>
            <w:shd w:val="clear" w:color="auto" w:fill="auto"/>
            <w:vAlign w:val="center"/>
          </w:tcPr>
          <w:p w:rsidR="001C1A73" w:rsidRPr="002B68A9" w:rsidRDefault="001C1A73" w:rsidP="00E05FA9">
            <w:pPr>
              <w:pStyle w:val="TAC"/>
            </w:pPr>
          </w:p>
        </w:tc>
        <w:tc>
          <w:tcPr>
            <w:tcW w:w="736" w:type="dxa"/>
            <w:vAlign w:val="center"/>
          </w:tcPr>
          <w:p w:rsidR="001C1A73" w:rsidRPr="002B68A9" w:rsidRDefault="001C1A73" w:rsidP="00E05FA9">
            <w:pPr>
              <w:pStyle w:val="TAC"/>
            </w:pPr>
          </w:p>
        </w:tc>
        <w:tc>
          <w:tcPr>
            <w:tcW w:w="736" w:type="dxa"/>
            <w:shd w:val="clear" w:color="auto" w:fill="auto"/>
            <w:vAlign w:val="center"/>
          </w:tcPr>
          <w:p w:rsidR="001C1A73" w:rsidRPr="002B68A9" w:rsidRDefault="001C1A73" w:rsidP="00417405">
            <w:pPr>
              <w:pStyle w:val="TAC"/>
            </w:pPr>
          </w:p>
        </w:tc>
      </w:tr>
      <w:tr w:rsidR="002B68A9" w:rsidRPr="002B68A9" w:rsidTr="00C42558">
        <w:trPr>
          <w:trHeight w:val="285"/>
          <w:jc w:val="center"/>
        </w:trPr>
        <w:tc>
          <w:tcPr>
            <w:tcW w:w="0" w:type="auto"/>
            <w:vMerge/>
            <w:shd w:val="clear" w:color="auto" w:fill="auto"/>
            <w:vAlign w:val="center"/>
          </w:tcPr>
          <w:p w:rsidR="001C1A73" w:rsidRPr="002B68A9" w:rsidRDefault="001C1A73" w:rsidP="001C1A73">
            <w:pPr>
              <w:pStyle w:val="TAC"/>
            </w:pPr>
          </w:p>
        </w:tc>
        <w:tc>
          <w:tcPr>
            <w:tcW w:w="0" w:type="auto"/>
            <w:shd w:val="clear" w:color="auto" w:fill="auto"/>
            <w:vAlign w:val="center"/>
          </w:tcPr>
          <w:p w:rsidR="001C1A73" w:rsidRPr="002B68A9" w:rsidRDefault="001C1A73" w:rsidP="001C1A73">
            <w:pPr>
              <w:pStyle w:val="TAC"/>
            </w:pPr>
            <w:r w:rsidRPr="002B68A9">
              <w:rPr>
                <w:rFonts w:hint="eastAsia"/>
              </w:rPr>
              <w:t>n77</w:t>
            </w:r>
            <w:r w:rsidRPr="002B68A9">
              <w:rPr>
                <w:rFonts w:cs="Arial" w:hint="eastAsia"/>
                <w:vertAlign w:val="superscript"/>
              </w:rPr>
              <w:t>3</w:t>
            </w:r>
          </w:p>
        </w:tc>
        <w:tc>
          <w:tcPr>
            <w:tcW w:w="667" w:type="dxa"/>
            <w:shd w:val="clear" w:color="auto" w:fill="auto"/>
            <w:vAlign w:val="center"/>
          </w:tcPr>
          <w:p w:rsidR="001C1A73" w:rsidRPr="002B68A9" w:rsidRDefault="001C1A73" w:rsidP="00255ED1">
            <w:pPr>
              <w:pStyle w:val="TAC"/>
            </w:pPr>
            <w:r w:rsidRPr="002B68A9">
              <w:rPr>
                <w:rFonts w:cs="Arial"/>
              </w:rPr>
              <w:t>1.9</w:t>
            </w:r>
          </w:p>
        </w:tc>
        <w:tc>
          <w:tcPr>
            <w:tcW w:w="667" w:type="dxa"/>
            <w:shd w:val="clear" w:color="auto" w:fill="auto"/>
            <w:vAlign w:val="center"/>
          </w:tcPr>
          <w:p w:rsidR="001C1A73" w:rsidRPr="002B68A9" w:rsidRDefault="001C1A73" w:rsidP="00683B4F">
            <w:pPr>
              <w:pStyle w:val="TAC"/>
            </w:pPr>
            <w:r w:rsidRPr="002B68A9">
              <w:rPr>
                <w:rFonts w:cs="Arial"/>
              </w:rPr>
              <w:t>1.</w:t>
            </w:r>
            <w:r w:rsidRPr="002B68A9">
              <w:rPr>
                <w:rFonts w:cs="Arial" w:hint="eastAsia"/>
              </w:rPr>
              <w:t>1</w:t>
            </w:r>
          </w:p>
        </w:tc>
        <w:tc>
          <w:tcPr>
            <w:tcW w:w="586" w:type="dxa"/>
            <w:shd w:val="clear" w:color="auto" w:fill="auto"/>
            <w:vAlign w:val="center"/>
          </w:tcPr>
          <w:p w:rsidR="001C1A73" w:rsidRPr="002B68A9" w:rsidRDefault="001C1A73" w:rsidP="009A61CE">
            <w:pPr>
              <w:pStyle w:val="TAC"/>
            </w:pPr>
            <w:r w:rsidRPr="002B68A9">
              <w:rPr>
                <w:rFonts w:cs="Arial" w:hint="eastAsia"/>
              </w:rPr>
              <w:t>0.8</w:t>
            </w:r>
          </w:p>
        </w:tc>
        <w:tc>
          <w:tcPr>
            <w:tcW w:w="586" w:type="dxa"/>
            <w:shd w:val="clear" w:color="auto" w:fill="auto"/>
            <w:vAlign w:val="center"/>
          </w:tcPr>
          <w:p w:rsidR="001C1A73" w:rsidRPr="002B68A9" w:rsidRDefault="001C1A73" w:rsidP="00986C93">
            <w:pPr>
              <w:pStyle w:val="TAC"/>
            </w:pPr>
            <w:r w:rsidRPr="002B68A9">
              <w:rPr>
                <w:rFonts w:cs="Arial" w:hint="eastAsia"/>
              </w:rPr>
              <w:t>0.3</w:t>
            </w:r>
          </w:p>
        </w:tc>
        <w:tc>
          <w:tcPr>
            <w:tcW w:w="586" w:type="dxa"/>
            <w:shd w:val="clear" w:color="auto" w:fill="auto"/>
            <w:vAlign w:val="center"/>
          </w:tcPr>
          <w:p w:rsidR="001C1A73" w:rsidRPr="002B68A9" w:rsidRDefault="001C1A73" w:rsidP="008245C6">
            <w:pPr>
              <w:pStyle w:val="TAC"/>
            </w:pPr>
          </w:p>
        </w:tc>
        <w:tc>
          <w:tcPr>
            <w:tcW w:w="586" w:type="dxa"/>
            <w:vAlign w:val="center"/>
          </w:tcPr>
          <w:p w:rsidR="001C1A73" w:rsidRPr="002B68A9" w:rsidRDefault="001C1A73" w:rsidP="00E05FA9">
            <w:pPr>
              <w:pStyle w:val="TAC"/>
            </w:pPr>
          </w:p>
        </w:tc>
        <w:tc>
          <w:tcPr>
            <w:tcW w:w="736" w:type="dxa"/>
            <w:shd w:val="clear" w:color="auto" w:fill="auto"/>
            <w:vAlign w:val="center"/>
          </w:tcPr>
          <w:p w:rsidR="001C1A73" w:rsidRPr="002B68A9" w:rsidRDefault="001C1A73" w:rsidP="00E05FA9">
            <w:pPr>
              <w:pStyle w:val="TAC"/>
            </w:pPr>
          </w:p>
        </w:tc>
        <w:tc>
          <w:tcPr>
            <w:tcW w:w="736" w:type="dxa"/>
            <w:shd w:val="clear" w:color="auto" w:fill="auto"/>
            <w:vAlign w:val="center"/>
          </w:tcPr>
          <w:p w:rsidR="001C1A73" w:rsidRPr="002B68A9" w:rsidRDefault="001C1A73" w:rsidP="00E05FA9">
            <w:pPr>
              <w:pStyle w:val="TAC"/>
            </w:pPr>
          </w:p>
        </w:tc>
        <w:tc>
          <w:tcPr>
            <w:tcW w:w="736" w:type="dxa"/>
            <w:shd w:val="clear" w:color="auto" w:fill="auto"/>
            <w:vAlign w:val="center"/>
          </w:tcPr>
          <w:p w:rsidR="001C1A73" w:rsidRPr="002B68A9" w:rsidRDefault="001C1A73" w:rsidP="00E05FA9">
            <w:pPr>
              <w:pStyle w:val="TAC"/>
            </w:pPr>
          </w:p>
        </w:tc>
        <w:tc>
          <w:tcPr>
            <w:tcW w:w="736" w:type="dxa"/>
            <w:shd w:val="clear" w:color="auto" w:fill="auto"/>
            <w:vAlign w:val="center"/>
          </w:tcPr>
          <w:p w:rsidR="001C1A73" w:rsidRPr="002B68A9" w:rsidRDefault="001C1A73" w:rsidP="00E05FA9">
            <w:pPr>
              <w:pStyle w:val="TAC"/>
            </w:pPr>
          </w:p>
        </w:tc>
        <w:tc>
          <w:tcPr>
            <w:tcW w:w="736" w:type="dxa"/>
            <w:vAlign w:val="center"/>
          </w:tcPr>
          <w:p w:rsidR="001C1A73" w:rsidRPr="002B68A9" w:rsidRDefault="001C1A73" w:rsidP="00E05FA9">
            <w:pPr>
              <w:pStyle w:val="TAC"/>
            </w:pPr>
          </w:p>
        </w:tc>
        <w:tc>
          <w:tcPr>
            <w:tcW w:w="736" w:type="dxa"/>
            <w:shd w:val="clear" w:color="auto" w:fill="auto"/>
            <w:vAlign w:val="center"/>
          </w:tcPr>
          <w:p w:rsidR="001C1A73" w:rsidRPr="002B68A9" w:rsidRDefault="001C1A73" w:rsidP="00417405">
            <w:pPr>
              <w:pStyle w:val="TAC"/>
            </w:pPr>
          </w:p>
        </w:tc>
      </w:tr>
      <w:tr w:rsidR="002B68A9" w:rsidRPr="002B68A9" w:rsidTr="00C42558">
        <w:trPr>
          <w:trHeight w:val="285"/>
          <w:jc w:val="center"/>
        </w:trPr>
        <w:tc>
          <w:tcPr>
            <w:tcW w:w="0" w:type="auto"/>
            <w:vMerge w:val="restart"/>
            <w:shd w:val="clear" w:color="auto" w:fill="auto"/>
            <w:vAlign w:val="center"/>
          </w:tcPr>
          <w:p w:rsidR="00E850FD" w:rsidRPr="002B68A9" w:rsidRDefault="00E850FD" w:rsidP="00E850FD">
            <w:pPr>
              <w:pStyle w:val="TAC"/>
            </w:pPr>
            <w:r w:rsidRPr="002B68A9">
              <w:t>2</w:t>
            </w:r>
          </w:p>
        </w:tc>
        <w:tc>
          <w:tcPr>
            <w:tcW w:w="0" w:type="auto"/>
            <w:shd w:val="clear" w:color="auto" w:fill="auto"/>
            <w:vAlign w:val="center"/>
          </w:tcPr>
          <w:p w:rsidR="00E850FD" w:rsidRPr="002B68A9" w:rsidRDefault="00E850FD" w:rsidP="00E850FD">
            <w:pPr>
              <w:pStyle w:val="TAC"/>
            </w:pPr>
            <w:r w:rsidRPr="002B68A9">
              <w:t>n78</w:t>
            </w:r>
            <w:r w:rsidRPr="002B68A9">
              <w:rPr>
                <w:rFonts w:cs="Arial"/>
                <w:vertAlign w:val="superscript"/>
              </w:rPr>
              <w:t>1</w:t>
            </w:r>
            <w:r w:rsidRPr="002B68A9">
              <w:rPr>
                <w:rFonts w:cs="Arial"/>
                <w:vertAlign w:val="superscript"/>
                <w:lang w:eastAsia="ja-JP"/>
              </w:rPr>
              <w:t>,</w:t>
            </w:r>
            <w:r w:rsidRPr="002B68A9">
              <w:rPr>
                <w:rFonts w:cs="Arial"/>
                <w:vertAlign w:val="superscript"/>
              </w:rPr>
              <w:t>2</w:t>
            </w:r>
          </w:p>
        </w:tc>
        <w:tc>
          <w:tcPr>
            <w:tcW w:w="667" w:type="dxa"/>
            <w:shd w:val="clear" w:color="auto" w:fill="auto"/>
            <w:vAlign w:val="center"/>
          </w:tcPr>
          <w:p w:rsidR="00E850FD" w:rsidRPr="002B68A9" w:rsidRDefault="00E850FD" w:rsidP="00E850FD">
            <w:pPr>
              <w:pStyle w:val="TAC"/>
            </w:pPr>
            <w:r w:rsidRPr="002B68A9">
              <w:rPr>
                <w:rFonts w:cs="Arial"/>
              </w:rPr>
              <w:t>27.1</w:t>
            </w:r>
          </w:p>
        </w:tc>
        <w:tc>
          <w:tcPr>
            <w:tcW w:w="667" w:type="dxa"/>
            <w:shd w:val="clear" w:color="auto" w:fill="auto"/>
            <w:vAlign w:val="center"/>
          </w:tcPr>
          <w:p w:rsidR="00E850FD" w:rsidRPr="002B68A9" w:rsidRDefault="00E850FD" w:rsidP="00E850FD">
            <w:pPr>
              <w:pStyle w:val="TAC"/>
            </w:pPr>
            <w:r w:rsidRPr="002B68A9">
              <w:rPr>
                <w:rFonts w:cs="Arial"/>
              </w:rPr>
              <w:t xml:space="preserve">23.9 </w:t>
            </w:r>
          </w:p>
        </w:tc>
        <w:tc>
          <w:tcPr>
            <w:tcW w:w="586" w:type="dxa"/>
            <w:shd w:val="clear" w:color="auto" w:fill="auto"/>
            <w:vAlign w:val="center"/>
          </w:tcPr>
          <w:p w:rsidR="00E850FD" w:rsidRPr="002B68A9" w:rsidRDefault="00E850FD" w:rsidP="00E850FD">
            <w:pPr>
              <w:pStyle w:val="TAC"/>
            </w:pPr>
            <w:r w:rsidRPr="002B68A9">
              <w:rPr>
                <w:rFonts w:cs="Arial"/>
              </w:rPr>
              <w:t xml:space="preserve">22.1 </w:t>
            </w:r>
          </w:p>
        </w:tc>
        <w:tc>
          <w:tcPr>
            <w:tcW w:w="586" w:type="dxa"/>
            <w:shd w:val="clear" w:color="auto" w:fill="auto"/>
            <w:vAlign w:val="center"/>
          </w:tcPr>
          <w:p w:rsidR="00E850FD" w:rsidRPr="002B68A9" w:rsidRDefault="00E850FD" w:rsidP="00E850FD">
            <w:pPr>
              <w:pStyle w:val="TAC"/>
            </w:pPr>
            <w:r w:rsidRPr="002B68A9">
              <w:rPr>
                <w:rFonts w:cs="Arial"/>
              </w:rPr>
              <w:t xml:space="preserve">20.9 </w:t>
            </w:r>
          </w:p>
        </w:tc>
        <w:tc>
          <w:tcPr>
            <w:tcW w:w="586" w:type="dxa"/>
            <w:shd w:val="clear" w:color="auto" w:fill="auto"/>
            <w:vAlign w:val="center"/>
          </w:tcPr>
          <w:p w:rsidR="00E850FD" w:rsidRPr="002B68A9" w:rsidRDefault="00E850FD" w:rsidP="00E850FD">
            <w:pPr>
              <w:pStyle w:val="TAC"/>
            </w:pPr>
          </w:p>
        </w:tc>
        <w:tc>
          <w:tcPr>
            <w:tcW w:w="586" w:type="dxa"/>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r w:rsidRPr="002B68A9">
              <w:t>17.9</w:t>
            </w:r>
          </w:p>
        </w:tc>
        <w:tc>
          <w:tcPr>
            <w:tcW w:w="736" w:type="dxa"/>
            <w:shd w:val="clear" w:color="auto" w:fill="auto"/>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r>
      <w:tr w:rsidR="002B68A9" w:rsidRPr="002B68A9" w:rsidTr="00C42558">
        <w:trPr>
          <w:trHeight w:val="285"/>
          <w:jc w:val="center"/>
        </w:trPr>
        <w:tc>
          <w:tcPr>
            <w:tcW w:w="0" w:type="auto"/>
            <w:vMerge/>
            <w:shd w:val="clear" w:color="auto" w:fill="auto"/>
            <w:vAlign w:val="center"/>
          </w:tcPr>
          <w:p w:rsidR="00E850FD" w:rsidRPr="002B68A9" w:rsidRDefault="00E850FD" w:rsidP="00E850FD">
            <w:pPr>
              <w:pStyle w:val="TAC"/>
            </w:pPr>
          </w:p>
        </w:tc>
        <w:tc>
          <w:tcPr>
            <w:tcW w:w="0" w:type="auto"/>
            <w:shd w:val="clear" w:color="auto" w:fill="auto"/>
            <w:vAlign w:val="center"/>
          </w:tcPr>
          <w:p w:rsidR="00E850FD" w:rsidRPr="002B68A9" w:rsidRDefault="00E850FD" w:rsidP="00E850FD">
            <w:pPr>
              <w:pStyle w:val="TAC"/>
            </w:pPr>
            <w:r w:rsidRPr="002B68A9">
              <w:t>n78</w:t>
            </w:r>
            <w:r w:rsidRPr="002B68A9">
              <w:rPr>
                <w:rFonts w:cs="Arial"/>
                <w:vertAlign w:val="superscript"/>
              </w:rPr>
              <w:t>3</w:t>
            </w:r>
          </w:p>
        </w:tc>
        <w:tc>
          <w:tcPr>
            <w:tcW w:w="667" w:type="dxa"/>
            <w:shd w:val="clear" w:color="auto" w:fill="auto"/>
            <w:vAlign w:val="center"/>
          </w:tcPr>
          <w:p w:rsidR="00E850FD" w:rsidRPr="002B68A9" w:rsidRDefault="00E850FD" w:rsidP="00E850FD">
            <w:pPr>
              <w:pStyle w:val="TAC"/>
            </w:pPr>
            <w:r w:rsidRPr="002B68A9">
              <w:rPr>
                <w:rFonts w:cs="Arial"/>
              </w:rPr>
              <w:t>1.9</w:t>
            </w:r>
          </w:p>
        </w:tc>
        <w:tc>
          <w:tcPr>
            <w:tcW w:w="667" w:type="dxa"/>
            <w:shd w:val="clear" w:color="auto" w:fill="auto"/>
            <w:vAlign w:val="center"/>
          </w:tcPr>
          <w:p w:rsidR="00E850FD" w:rsidRPr="002B68A9" w:rsidRDefault="00E850FD" w:rsidP="00E850FD">
            <w:pPr>
              <w:pStyle w:val="TAC"/>
            </w:pPr>
            <w:r w:rsidRPr="002B68A9">
              <w:rPr>
                <w:rFonts w:cs="Arial"/>
              </w:rPr>
              <w:t>1.1</w:t>
            </w:r>
          </w:p>
        </w:tc>
        <w:tc>
          <w:tcPr>
            <w:tcW w:w="586" w:type="dxa"/>
            <w:shd w:val="clear" w:color="auto" w:fill="auto"/>
            <w:vAlign w:val="center"/>
          </w:tcPr>
          <w:p w:rsidR="00E850FD" w:rsidRPr="002B68A9" w:rsidRDefault="00E850FD" w:rsidP="00E850FD">
            <w:pPr>
              <w:pStyle w:val="TAC"/>
            </w:pPr>
            <w:r w:rsidRPr="002B68A9">
              <w:rPr>
                <w:rFonts w:cs="Arial"/>
              </w:rPr>
              <w:t>0.8</w:t>
            </w:r>
          </w:p>
        </w:tc>
        <w:tc>
          <w:tcPr>
            <w:tcW w:w="586" w:type="dxa"/>
            <w:shd w:val="clear" w:color="auto" w:fill="auto"/>
            <w:vAlign w:val="center"/>
          </w:tcPr>
          <w:p w:rsidR="00E850FD" w:rsidRPr="002B68A9" w:rsidRDefault="00E850FD" w:rsidP="00E850FD">
            <w:pPr>
              <w:pStyle w:val="TAC"/>
            </w:pPr>
            <w:r w:rsidRPr="002B68A9">
              <w:rPr>
                <w:rFonts w:cs="Arial"/>
              </w:rPr>
              <w:t>0.3</w:t>
            </w:r>
          </w:p>
        </w:tc>
        <w:tc>
          <w:tcPr>
            <w:tcW w:w="586" w:type="dxa"/>
            <w:shd w:val="clear" w:color="auto" w:fill="auto"/>
          </w:tcPr>
          <w:p w:rsidR="00E850FD" w:rsidRPr="002B68A9" w:rsidRDefault="00E850FD" w:rsidP="00E850FD">
            <w:pPr>
              <w:pStyle w:val="TAC"/>
            </w:pPr>
          </w:p>
        </w:tc>
        <w:tc>
          <w:tcPr>
            <w:tcW w:w="586" w:type="dxa"/>
          </w:tcPr>
          <w:p w:rsidR="00E850FD" w:rsidRPr="002B68A9" w:rsidRDefault="00E850FD" w:rsidP="00E850FD">
            <w:pPr>
              <w:pStyle w:val="TAC"/>
            </w:pPr>
          </w:p>
        </w:tc>
        <w:tc>
          <w:tcPr>
            <w:tcW w:w="736" w:type="dxa"/>
            <w:shd w:val="clear" w:color="auto" w:fill="auto"/>
          </w:tcPr>
          <w:p w:rsidR="00E850FD" w:rsidRPr="002B68A9" w:rsidRDefault="00E850FD" w:rsidP="00E850FD">
            <w:pPr>
              <w:pStyle w:val="TAC"/>
            </w:pPr>
          </w:p>
        </w:tc>
        <w:tc>
          <w:tcPr>
            <w:tcW w:w="736" w:type="dxa"/>
            <w:shd w:val="clear" w:color="auto" w:fill="auto"/>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r>
      <w:tr w:rsidR="002B68A9" w:rsidRPr="002B68A9" w:rsidTr="00C42558">
        <w:trPr>
          <w:trHeight w:val="285"/>
          <w:jc w:val="center"/>
        </w:trPr>
        <w:tc>
          <w:tcPr>
            <w:tcW w:w="0" w:type="auto"/>
            <w:vMerge w:val="restart"/>
            <w:shd w:val="clear" w:color="auto" w:fill="auto"/>
            <w:vAlign w:val="center"/>
            <w:hideMark/>
          </w:tcPr>
          <w:p w:rsidR="00E850FD" w:rsidRPr="002B68A9" w:rsidRDefault="00E850FD" w:rsidP="00E850FD">
            <w:pPr>
              <w:pStyle w:val="TAC"/>
            </w:pPr>
            <w:r w:rsidRPr="002B68A9">
              <w:t>3</w:t>
            </w:r>
          </w:p>
        </w:tc>
        <w:tc>
          <w:tcPr>
            <w:tcW w:w="0" w:type="auto"/>
            <w:shd w:val="clear" w:color="auto" w:fill="auto"/>
            <w:vAlign w:val="center"/>
            <w:hideMark/>
          </w:tcPr>
          <w:p w:rsidR="00E850FD" w:rsidRPr="002B68A9" w:rsidRDefault="00E850FD" w:rsidP="00E850FD">
            <w:pPr>
              <w:pStyle w:val="TAC"/>
            </w:pPr>
            <w:r w:rsidRPr="002B68A9">
              <w:t>n78</w:t>
            </w:r>
            <w:r w:rsidRPr="002B68A9">
              <w:rPr>
                <w:vertAlign w:val="superscript"/>
              </w:rPr>
              <w:t>1,2</w:t>
            </w:r>
          </w:p>
        </w:tc>
        <w:tc>
          <w:tcPr>
            <w:tcW w:w="667" w:type="dxa"/>
            <w:shd w:val="clear" w:color="auto" w:fill="auto"/>
            <w:vAlign w:val="center"/>
          </w:tcPr>
          <w:p w:rsidR="00E850FD" w:rsidRPr="002B68A9" w:rsidRDefault="00E850FD" w:rsidP="00E850FD">
            <w:pPr>
              <w:pStyle w:val="TAC"/>
            </w:pPr>
            <w:r w:rsidRPr="002B68A9">
              <w:t>27.1</w:t>
            </w:r>
          </w:p>
        </w:tc>
        <w:tc>
          <w:tcPr>
            <w:tcW w:w="667" w:type="dxa"/>
            <w:shd w:val="clear" w:color="auto" w:fill="auto"/>
            <w:vAlign w:val="center"/>
          </w:tcPr>
          <w:p w:rsidR="00E850FD" w:rsidRPr="002B68A9" w:rsidRDefault="00E850FD" w:rsidP="00E850FD">
            <w:pPr>
              <w:pStyle w:val="TAC"/>
            </w:pPr>
            <w:r w:rsidRPr="002B68A9">
              <w:t>23.9</w:t>
            </w:r>
          </w:p>
        </w:tc>
        <w:tc>
          <w:tcPr>
            <w:tcW w:w="586" w:type="dxa"/>
            <w:shd w:val="clear" w:color="auto" w:fill="auto"/>
            <w:vAlign w:val="center"/>
          </w:tcPr>
          <w:p w:rsidR="00E850FD" w:rsidRPr="002B68A9" w:rsidRDefault="00E850FD" w:rsidP="00E850FD">
            <w:pPr>
              <w:pStyle w:val="TAC"/>
            </w:pPr>
            <w:r w:rsidRPr="002B68A9">
              <w:t>22.1</w:t>
            </w:r>
          </w:p>
        </w:tc>
        <w:tc>
          <w:tcPr>
            <w:tcW w:w="586" w:type="dxa"/>
            <w:shd w:val="clear" w:color="auto" w:fill="auto"/>
            <w:vAlign w:val="center"/>
          </w:tcPr>
          <w:p w:rsidR="00E850FD" w:rsidRPr="002B68A9" w:rsidRDefault="00E850FD" w:rsidP="00E850FD">
            <w:pPr>
              <w:pStyle w:val="TAC"/>
            </w:pPr>
            <w:r w:rsidRPr="002B68A9">
              <w:t>20.9</w:t>
            </w:r>
          </w:p>
        </w:tc>
        <w:tc>
          <w:tcPr>
            <w:tcW w:w="586" w:type="dxa"/>
            <w:shd w:val="clear" w:color="auto" w:fill="auto"/>
            <w:vAlign w:val="center"/>
          </w:tcPr>
          <w:p w:rsidR="00E850FD" w:rsidRPr="002B68A9" w:rsidRDefault="00E850FD" w:rsidP="00E850FD">
            <w:pPr>
              <w:pStyle w:val="TAC"/>
            </w:pPr>
          </w:p>
        </w:tc>
        <w:tc>
          <w:tcPr>
            <w:tcW w:w="58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r w:rsidRPr="002B68A9">
              <w:t>17.9</w:t>
            </w:r>
          </w:p>
        </w:tc>
        <w:tc>
          <w:tcPr>
            <w:tcW w:w="736" w:type="dxa"/>
            <w:shd w:val="clear" w:color="auto" w:fill="auto"/>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r>
      <w:tr w:rsidR="002B68A9" w:rsidRPr="002B68A9" w:rsidTr="00C42558">
        <w:trPr>
          <w:trHeight w:val="285"/>
          <w:jc w:val="center"/>
        </w:trPr>
        <w:tc>
          <w:tcPr>
            <w:tcW w:w="0" w:type="auto"/>
            <w:vMerge/>
            <w:shd w:val="clear" w:color="auto" w:fill="auto"/>
            <w:vAlign w:val="center"/>
          </w:tcPr>
          <w:p w:rsidR="00E850FD" w:rsidRPr="002B68A9" w:rsidRDefault="00E850FD" w:rsidP="00E850FD">
            <w:pPr>
              <w:pStyle w:val="TAC"/>
            </w:pPr>
          </w:p>
        </w:tc>
        <w:tc>
          <w:tcPr>
            <w:tcW w:w="0" w:type="auto"/>
            <w:shd w:val="clear" w:color="auto" w:fill="auto"/>
          </w:tcPr>
          <w:p w:rsidR="00E850FD" w:rsidRPr="002B68A9" w:rsidRDefault="00E850FD" w:rsidP="00E850FD">
            <w:pPr>
              <w:pStyle w:val="TAC"/>
            </w:pPr>
            <w:r w:rsidRPr="002B68A9">
              <w:t>n78</w:t>
            </w:r>
            <w:r w:rsidRPr="002B68A9">
              <w:rPr>
                <w:vertAlign w:val="superscript"/>
              </w:rPr>
              <w:t>3</w:t>
            </w:r>
          </w:p>
        </w:tc>
        <w:tc>
          <w:tcPr>
            <w:tcW w:w="667" w:type="dxa"/>
            <w:shd w:val="clear" w:color="auto" w:fill="auto"/>
            <w:vAlign w:val="center"/>
          </w:tcPr>
          <w:p w:rsidR="00E850FD" w:rsidRPr="002B68A9" w:rsidRDefault="00E850FD" w:rsidP="00E850FD">
            <w:pPr>
              <w:pStyle w:val="TAC"/>
            </w:pPr>
            <w:r w:rsidRPr="002B68A9">
              <w:t>1.9</w:t>
            </w:r>
          </w:p>
        </w:tc>
        <w:tc>
          <w:tcPr>
            <w:tcW w:w="667" w:type="dxa"/>
            <w:shd w:val="clear" w:color="auto" w:fill="auto"/>
            <w:vAlign w:val="center"/>
          </w:tcPr>
          <w:p w:rsidR="00E850FD" w:rsidRPr="002B68A9" w:rsidRDefault="00E850FD" w:rsidP="00E850FD">
            <w:pPr>
              <w:pStyle w:val="TAC"/>
            </w:pPr>
            <w:r w:rsidRPr="002B68A9">
              <w:t>1.1</w:t>
            </w:r>
          </w:p>
        </w:tc>
        <w:tc>
          <w:tcPr>
            <w:tcW w:w="586" w:type="dxa"/>
            <w:shd w:val="clear" w:color="auto" w:fill="auto"/>
            <w:vAlign w:val="center"/>
          </w:tcPr>
          <w:p w:rsidR="00E850FD" w:rsidRPr="002B68A9" w:rsidRDefault="00E850FD" w:rsidP="00E850FD">
            <w:pPr>
              <w:pStyle w:val="TAC"/>
            </w:pPr>
            <w:r w:rsidRPr="002B68A9">
              <w:t>0.8</w:t>
            </w:r>
          </w:p>
        </w:tc>
        <w:tc>
          <w:tcPr>
            <w:tcW w:w="586" w:type="dxa"/>
            <w:shd w:val="clear" w:color="auto" w:fill="auto"/>
            <w:vAlign w:val="center"/>
          </w:tcPr>
          <w:p w:rsidR="00E850FD" w:rsidRPr="002B68A9" w:rsidRDefault="00E850FD" w:rsidP="00E850FD">
            <w:pPr>
              <w:pStyle w:val="TAC"/>
            </w:pPr>
            <w:r w:rsidRPr="002B68A9">
              <w:t>0.3</w:t>
            </w:r>
          </w:p>
        </w:tc>
        <w:tc>
          <w:tcPr>
            <w:tcW w:w="586" w:type="dxa"/>
            <w:shd w:val="clear" w:color="auto" w:fill="auto"/>
            <w:vAlign w:val="center"/>
          </w:tcPr>
          <w:p w:rsidR="00E850FD" w:rsidRPr="002B68A9" w:rsidRDefault="00E850FD" w:rsidP="00E850FD">
            <w:pPr>
              <w:pStyle w:val="TAC"/>
            </w:pPr>
          </w:p>
        </w:tc>
        <w:tc>
          <w:tcPr>
            <w:tcW w:w="58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r>
      <w:tr w:rsidR="002B68A9" w:rsidRPr="002B68A9" w:rsidTr="00C42558">
        <w:trPr>
          <w:trHeight w:val="285"/>
          <w:jc w:val="center"/>
        </w:trPr>
        <w:tc>
          <w:tcPr>
            <w:tcW w:w="0" w:type="auto"/>
            <w:shd w:val="clear" w:color="auto" w:fill="auto"/>
            <w:vAlign w:val="center"/>
          </w:tcPr>
          <w:p w:rsidR="00E850FD" w:rsidRPr="002B68A9" w:rsidRDefault="00E850FD" w:rsidP="00E850FD">
            <w:pPr>
              <w:pStyle w:val="TAC"/>
            </w:pPr>
            <w:r w:rsidRPr="002B68A9">
              <w:rPr>
                <w:rFonts w:hint="eastAsia"/>
                <w:lang w:eastAsia="zh-CN"/>
              </w:rPr>
              <w:t>8</w:t>
            </w:r>
          </w:p>
        </w:tc>
        <w:tc>
          <w:tcPr>
            <w:tcW w:w="0" w:type="auto"/>
            <w:shd w:val="clear" w:color="auto" w:fill="auto"/>
            <w:vAlign w:val="center"/>
          </w:tcPr>
          <w:p w:rsidR="00E850FD" w:rsidRPr="002B68A9" w:rsidRDefault="00E850FD" w:rsidP="00E850FD">
            <w:pPr>
              <w:pStyle w:val="TAC"/>
              <w:rPr>
                <w:rFonts w:cs="Arial"/>
                <w:vertAlign w:val="superscript"/>
                <w:lang w:eastAsia="ja-JP"/>
              </w:rPr>
            </w:pPr>
            <w:r w:rsidRPr="002B68A9">
              <w:rPr>
                <w:lang w:eastAsia="zh-CN"/>
              </w:rPr>
              <w:t>n77</w:t>
            </w:r>
            <w:r w:rsidRPr="002B68A9">
              <w:rPr>
                <w:rFonts w:cs="Arial"/>
                <w:vertAlign w:val="superscript"/>
              </w:rPr>
              <w:t>6</w:t>
            </w:r>
            <w:r w:rsidRPr="002B68A9">
              <w:rPr>
                <w:rFonts w:cs="Arial"/>
                <w:vertAlign w:val="superscript"/>
                <w:lang w:eastAsia="ja-JP"/>
              </w:rPr>
              <w:t>,7</w:t>
            </w:r>
          </w:p>
          <w:p w:rsidR="00E850FD" w:rsidRPr="002B68A9" w:rsidRDefault="00E850FD" w:rsidP="00E850FD">
            <w:pPr>
              <w:pStyle w:val="TAC"/>
            </w:pPr>
            <w:r w:rsidRPr="002B68A9">
              <w:rPr>
                <w:lang w:eastAsia="zh-CN"/>
              </w:rPr>
              <w:t>n78</w:t>
            </w:r>
            <w:r w:rsidRPr="002B68A9">
              <w:rPr>
                <w:rFonts w:cs="Arial"/>
                <w:vertAlign w:val="superscript"/>
              </w:rPr>
              <w:t>6</w:t>
            </w:r>
            <w:r w:rsidRPr="002B68A9">
              <w:rPr>
                <w:rFonts w:cs="Arial"/>
                <w:vertAlign w:val="superscript"/>
                <w:lang w:eastAsia="ja-JP"/>
              </w:rPr>
              <w:t>,7</w:t>
            </w:r>
          </w:p>
        </w:tc>
        <w:tc>
          <w:tcPr>
            <w:tcW w:w="667" w:type="dxa"/>
            <w:shd w:val="clear" w:color="auto" w:fill="auto"/>
            <w:vAlign w:val="center"/>
          </w:tcPr>
          <w:p w:rsidR="00E850FD" w:rsidRPr="002B68A9" w:rsidRDefault="00E850FD" w:rsidP="00E850FD">
            <w:pPr>
              <w:pStyle w:val="TAC"/>
            </w:pPr>
            <w:r w:rsidRPr="002B68A9">
              <w:rPr>
                <w:lang w:eastAsia="zh-CN"/>
              </w:rPr>
              <w:t>NA</w:t>
            </w:r>
          </w:p>
        </w:tc>
        <w:tc>
          <w:tcPr>
            <w:tcW w:w="667" w:type="dxa"/>
            <w:shd w:val="clear" w:color="auto" w:fill="auto"/>
            <w:vAlign w:val="center"/>
          </w:tcPr>
          <w:p w:rsidR="00E850FD" w:rsidRPr="002B68A9" w:rsidRDefault="00E850FD" w:rsidP="00E850FD">
            <w:pPr>
              <w:pStyle w:val="TAC"/>
            </w:pPr>
            <w:r w:rsidRPr="002B68A9">
              <w:rPr>
                <w:rFonts w:cs="Arial"/>
              </w:rPr>
              <w:t>10.8</w:t>
            </w:r>
          </w:p>
        </w:tc>
        <w:tc>
          <w:tcPr>
            <w:tcW w:w="586" w:type="dxa"/>
            <w:shd w:val="clear" w:color="auto" w:fill="auto"/>
            <w:vAlign w:val="center"/>
          </w:tcPr>
          <w:p w:rsidR="00E850FD" w:rsidRPr="002B68A9" w:rsidRDefault="00E850FD" w:rsidP="00E850FD">
            <w:pPr>
              <w:pStyle w:val="TAC"/>
            </w:pPr>
            <w:r w:rsidRPr="002B68A9">
              <w:rPr>
                <w:rFonts w:cs="Arial"/>
              </w:rPr>
              <w:t>9.1</w:t>
            </w:r>
          </w:p>
        </w:tc>
        <w:tc>
          <w:tcPr>
            <w:tcW w:w="586" w:type="dxa"/>
            <w:shd w:val="clear" w:color="auto" w:fill="auto"/>
            <w:vAlign w:val="center"/>
          </w:tcPr>
          <w:p w:rsidR="00E850FD" w:rsidRPr="002B68A9" w:rsidRDefault="00E850FD" w:rsidP="00E850FD">
            <w:pPr>
              <w:pStyle w:val="TAC"/>
            </w:pPr>
            <w:r w:rsidRPr="002B68A9">
              <w:rPr>
                <w:rFonts w:cs="Arial"/>
              </w:rPr>
              <w:t>8</w:t>
            </w:r>
          </w:p>
        </w:tc>
        <w:tc>
          <w:tcPr>
            <w:tcW w:w="586" w:type="dxa"/>
            <w:shd w:val="clear" w:color="auto" w:fill="auto"/>
            <w:vAlign w:val="center"/>
          </w:tcPr>
          <w:p w:rsidR="00E850FD" w:rsidRPr="002B68A9" w:rsidRDefault="00E850FD" w:rsidP="00E850FD">
            <w:pPr>
              <w:pStyle w:val="TAC"/>
            </w:pPr>
            <w:r w:rsidRPr="002B68A9">
              <w:rPr>
                <w:lang w:eastAsia="zh-CN"/>
              </w:rPr>
              <w:t>5.1</w:t>
            </w:r>
          </w:p>
        </w:tc>
        <w:tc>
          <w:tcPr>
            <w:tcW w:w="586" w:type="dxa"/>
            <w:vAlign w:val="center"/>
          </w:tcPr>
          <w:p w:rsidR="00E850FD" w:rsidRPr="002B68A9" w:rsidRDefault="00E850FD" w:rsidP="00E850FD">
            <w:pPr>
              <w:pStyle w:val="TAC"/>
            </w:pPr>
            <w:r w:rsidRPr="002B68A9">
              <w:rPr>
                <w:lang w:eastAsia="zh-CN"/>
              </w:rPr>
              <w:t>4.2</w:t>
            </w:r>
          </w:p>
        </w:tc>
        <w:tc>
          <w:tcPr>
            <w:tcW w:w="736" w:type="dxa"/>
            <w:shd w:val="clear" w:color="auto" w:fill="auto"/>
            <w:vAlign w:val="center"/>
          </w:tcPr>
          <w:p w:rsidR="00E850FD" w:rsidRPr="002B68A9" w:rsidRDefault="00E850FD" w:rsidP="00E850FD">
            <w:pPr>
              <w:pStyle w:val="TAC"/>
            </w:pPr>
            <w:r w:rsidRPr="002B68A9">
              <w:rPr>
                <w:lang w:eastAsia="zh-CN"/>
              </w:rPr>
              <w:t>3.5</w:t>
            </w:r>
          </w:p>
        </w:tc>
        <w:tc>
          <w:tcPr>
            <w:tcW w:w="736" w:type="dxa"/>
            <w:shd w:val="clear" w:color="auto" w:fill="auto"/>
            <w:vAlign w:val="center"/>
          </w:tcPr>
          <w:p w:rsidR="00E850FD" w:rsidRPr="002B68A9" w:rsidRDefault="00E850FD" w:rsidP="00E850FD">
            <w:pPr>
              <w:pStyle w:val="TAC"/>
            </w:pPr>
            <w:r w:rsidRPr="002B68A9">
              <w:rPr>
                <w:lang w:eastAsia="zh-CN"/>
              </w:rPr>
              <w:t>2.3</w:t>
            </w:r>
          </w:p>
        </w:tc>
        <w:tc>
          <w:tcPr>
            <w:tcW w:w="736" w:type="dxa"/>
            <w:shd w:val="clear" w:color="auto" w:fill="auto"/>
            <w:vAlign w:val="center"/>
          </w:tcPr>
          <w:p w:rsidR="00E850FD" w:rsidRPr="002B68A9" w:rsidRDefault="00E850FD" w:rsidP="00E850FD">
            <w:pPr>
              <w:pStyle w:val="TAC"/>
            </w:pPr>
            <w:r w:rsidRPr="002B68A9">
              <w:rPr>
                <w:lang w:eastAsia="zh-CN"/>
              </w:rPr>
              <w:t>1.4</w:t>
            </w:r>
          </w:p>
        </w:tc>
        <w:tc>
          <w:tcPr>
            <w:tcW w:w="736" w:type="dxa"/>
            <w:shd w:val="clear" w:color="auto" w:fill="auto"/>
            <w:vAlign w:val="center"/>
          </w:tcPr>
          <w:p w:rsidR="00E850FD" w:rsidRPr="002B68A9" w:rsidRDefault="00E850FD" w:rsidP="00E850FD">
            <w:pPr>
              <w:pStyle w:val="TAC"/>
            </w:pPr>
          </w:p>
        </w:tc>
        <w:tc>
          <w:tcPr>
            <w:tcW w:w="736" w:type="dxa"/>
            <w:vAlign w:val="center"/>
          </w:tcPr>
          <w:p w:rsidR="00E850FD" w:rsidRPr="002B68A9" w:rsidDel="003D5A6F" w:rsidRDefault="00E850FD" w:rsidP="00E850FD">
            <w:pPr>
              <w:pStyle w:val="TAC"/>
              <w:rPr>
                <w:lang w:eastAsia="zh-CN"/>
              </w:rPr>
            </w:pPr>
          </w:p>
        </w:tc>
        <w:tc>
          <w:tcPr>
            <w:tcW w:w="736" w:type="dxa"/>
            <w:shd w:val="clear" w:color="auto" w:fill="auto"/>
            <w:vAlign w:val="center"/>
          </w:tcPr>
          <w:p w:rsidR="00E850FD" w:rsidRPr="002B68A9" w:rsidRDefault="00E850FD" w:rsidP="00E850FD">
            <w:pPr>
              <w:pStyle w:val="TAC"/>
            </w:pPr>
          </w:p>
        </w:tc>
      </w:tr>
      <w:tr w:rsidR="002B68A9" w:rsidRPr="002B68A9" w:rsidTr="00C42558">
        <w:trPr>
          <w:trHeight w:val="285"/>
          <w:jc w:val="center"/>
        </w:trPr>
        <w:tc>
          <w:tcPr>
            <w:tcW w:w="0" w:type="auto"/>
            <w:shd w:val="clear" w:color="auto" w:fill="auto"/>
            <w:vAlign w:val="center"/>
          </w:tcPr>
          <w:p w:rsidR="00E850FD" w:rsidRPr="002B68A9" w:rsidRDefault="00E850FD" w:rsidP="00E850FD">
            <w:pPr>
              <w:pStyle w:val="TAC"/>
              <w:rPr>
                <w:lang w:eastAsia="zh-CN"/>
              </w:rPr>
            </w:pPr>
            <w:r w:rsidRPr="002B68A9">
              <w:rPr>
                <w:lang w:eastAsia="zh-CN"/>
              </w:rPr>
              <w:t>8</w:t>
            </w:r>
          </w:p>
        </w:tc>
        <w:tc>
          <w:tcPr>
            <w:tcW w:w="0" w:type="auto"/>
            <w:shd w:val="clear" w:color="auto" w:fill="auto"/>
            <w:vAlign w:val="center"/>
          </w:tcPr>
          <w:p w:rsidR="00E850FD" w:rsidRPr="002B68A9" w:rsidRDefault="00E850FD" w:rsidP="00E850FD">
            <w:pPr>
              <w:pStyle w:val="TAC"/>
              <w:rPr>
                <w:lang w:eastAsia="ja-JP"/>
              </w:rPr>
            </w:pPr>
            <w:r w:rsidRPr="002B68A9">
              <w:rPr>
                <w:lang w:eastAsia="ja-JP"/>
              </w:rPr>
              <w:t>n79</w:t>
            </w:r>
            <w:r w:rsidRPr="002B68A9">
              <w:rPr>
                <w:rFonts w:cs="Arial"/>
                <w:vertAlign w:val="superscript"/>
                <w:lang w:eastAsia="zh-CN"/>
              </w:rPr>
              <w:t>4,5</w:t>
            </w:r>
          </w:p>
        </w:tc>
        <w:tc>
          <w:tcPr>
            <w:tcW w:w="667" w:type="dxa"/>
            <w:shd w:val="clear" w:color="auto" w:fill="auto"/>
            <w:vAlign w:val="center"/>
          </w:tcPr>
          <w:p w:rsidR="00E850FD" w:rsidRPr="002B68A9" w:rsidRDefault="00E850FD" w:rsidP="00E850FD">
            <w:pPr>
              <w:pStyle w:val="TAC"/>
            </w:pPr>
          </w:p>
        </w:tc>
        <w:tc>
          <w:tcPr>
            <w:tcW w:w="667" w:type="dxa"/>
            <w:shd w:val="clear" w:color="auto" w:fill="auto"/>
            <w:vAlign w:val="center"/>
          </w:tcPr>
          <w:p w:rsidR="00E850FD" w:rsidRPr="002B68A9" w:rsidRDefault="00E850FD" w:rsidP="00E850FD">
            <w:pPr>
              <w:pStyle w:val="TAC"/>
              <w:rPr>
                <w:rFonts w:cs="Arial"/>
              </w:rPr>
            </w:pPr>
          </w:p>
        </w:tc>
        <w:tc>
          <w:tcPr>
            <w:tcW w:w="586" w:type="dxa"/>
            <w:shd w:val="clear" w:color="auto" w:fill="auto"/>
            <w:vAlign w:val="center"/>
          </w:tcPr>
          <w:p w:rsidR="00E850FD" w:rsidRPr="002B68A9" w:rsidRDefault="00E850FD" w:rsidP="00E850FD">
            <w:pPr>
              <w:pStyle w:val="TAC"/>
              <w:rPr>
                <w:rFonts w:cs="Arial"/>
              </w:rPr>
            </w:pPr>
          </w:p>
        </w:tc>
        <w:tc>
          <w:tcPr>
            <w:tcW w:w="586" w:type="dxa"/>
            <w:shd w:val="clear" w:color="auto" w:fill="auto"/>
            <w:vAlign w:val="center"/>
          </w:tcPr>
          <w:p w:rsidR="00E850FD" w:rsidRPr="002B68A9" w:rsidRDefault="00E850FD" w:rsidP="00E850FD">
            <w:pPr>
              <w:pStyle w:val="TAC"/>
              <w:rPr>
                <w:rFonts w:cs="Arial"/>
              </w:rPr>
            </w:pPr>
          </w:p>
        </w:tc>
        <w:tc>
          <w:tcPr>
            <w:tcW w:w="586" w:type="dxa"/>
            <w:shd w:val="clear" w:color="auto" w:fill="auto"/>
            <w:vAlign w:val="center"/>
          </w:tcPr>
          <w:p w:rsidR="00E850FD" w:rsidRPr="002B68A9" w:rsidRDefault="00E850FD" w:rsidP="00E850FD">
            <w:pPr>
              <w:pStyle w:val="TAC"/>
            </w:pPr>
          </w:p>
        </w:tc>
        <w:tc>
          <w:tcPr>
            <w:tcW w:w="58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rPr>
                <w:lang w:eastAsia="zh-CN"/>
              </w:rPr>
            </w:pPr>
            <w:r w:rsidRPr="002B68A9">
              <w:rPr>
                <w:lang w:eastAsia="zh-CN"/>
              </w:rPr>
              <w:t>6.8</w:t>
            </w:r>
          </w:p>
        </w:tc>
        <w:tc>
          <w:tcPr>
            <w:tcW w:w="736" w:type="dxa"/>
            <w:shd w:val="clear" w:color="auto" w:fill="auto"/>
            <w:vAlign w:val="center"/>
          </w:tcPr>
          <w:p w:rsidR="00E850FD" w:rsidRPr="002B68A9" w:rsidRDefault="00E850FD" w:rsidP="00E850FD">
            <w:pPr>
              <w:pStyle w:val="TAC"/>
              <w:rPr>
                <w:lang w:eastAsia="zh-CN"/>
              </w:rPr>
            </w:pPr>
            <w:r w:rsidRPr="002B68A9">
              <w:rPr>
                <w:lang w:eastAsia="zh-CN"/>
              </w:rPr>
              <w:t>6.2</w:t>
            </w:r>
          </w:p>
        </w:tc>
        <w:tc>
          <w:tcPr>
            <w:tcW w:w="736" w:type="dxa"/>
            <w:shd w:val="clear" w:color="auto" w:fill="auto"/>
            <w:vAlign w:val="center"/>
          </w:tcPr>
          <w:p w:rsidR="00E850FD" w:rsidRPr="002B68A9" w:rsidRDefault="00E850FD" w:rsidP="00E850FD">
            <w:pPr>
              <w:pStyle w:val="TAC"/>
              <w:rPr>
                <w:lang w:eastAsia="zh-CN"/>
              </w:rPr>
            </w:pPr>
            <w:r w:rsidRPr="002B68A9">
              <w:rPr>
                <w:lang w:eastAsia="zh-CN"/>
              </w:rPr>
              <w:t>5.6</w:t>
            </w:r>
          </w:p>
        </w:tc>
        <w:tc>
          <w:tcPr>
            <w:tcW w:w="736" w:type="dxa"/>
            <w:shd w:val="clear" w:color="auto" w:fill="auto"/>
            <w:vAlign w:val="center"/>
          </w:tcPr>
          <w:p w:rsidR="00E850FD" w:rsidRPr="002B68A9" w:rsidRDefault="00E850FD" w:rsidP="00E850FD">
            <w:pPr>
              <w:pStyle w:val="TAC"/>
              <w:rPr>
                <w:lang w:eastAsia="zh-CN"/>
              </w:rPr>
            </w:pPr>
            <w:r w:rsidRPr="002B68A9">
              <w:rPr>
                <w:lang w:eastAsia="zh-CN"/>
              </w:rPr>
              <w:t>4.9</w:t>
            </w:r>
          </w:p>
        </w:tc>
        <w:tc>
          <w:tcPr>
            <w:tcW w:w="736" w:type="dxa"/>
            <w:vAlign w:val="center"/>
          </w:tcPr>
          <w:p w:rsidR="00E850FD" w:rsidRPr="002B68A9" w:rsidRDefault="00E850FD" w:rsidP="00E850FD">
            <w:pPr>
              <w:pStyle w:val="TAC"/>
              <w:rPr>
                <w:lang w:eastAsia="zh-CN"/>
              </w:rPr>
            </w:pPr>
          </w:p>
        </w:tc>
        <w:tc>
          <w:tcPr>
            <w:tcW w:w="736" w:type="dxa"/>
            <w:shd w:val="clear" w:color="auto" w:fill="auto"/>
            <w:vAlign w:val="center"/>
          </w:tcPr>
          <w:p w:rsidR="00E850FD" w:rsidRPr="002B68A9" w:rsidRDefault="00E850FD" w:rsidP="00E850FD">
            <w:pPr>
              <w:pStyle w:val="TAC"/>
              <w:rPr>
                <w:lang w:eastAsia="zh-CN"/>
              </w:rPr>
            </w:pPr>
            <w:r w:rsidRPr="002B68A9">
              <w:rPr>
                <w:lang w:eastAsia="zh-CN"/>
              </w:rPr>
              <w:t>4.4</w:t>
            </w:r>
          </w:p>
        </w:tc>
      </w:tr>
      <w:tr w:rsidR="002B68A9" w:rsidRPr="002B68A9" w:rsidTr="00C42558">
        <w:trPr>
          <w:trHeight w:val="285"/>
          <w:jc w:val="center"/>
        </w:trPr>
        <w:tc>
          <w:tcPr>
            <w:tcW w:w="0" w:type="auto"/>
            <w:shd w:val="clear" w:color="auto" w:fill="auto"/>
            <w:vAlign w:val="center"/>
          </w:tcPr>
          <w:p w:rsidR="00E850FD" w:rsidRPr="002B68A9" w:rsidRDefault="00E850FD" w:rsidP="00E850FD">
            <w:pPr>
              <w:pStyle w:val="TAC"/>
            </w:pPr>
            <w:r w:rsidRPr="002B68A9">
              <w:rPr>
                <w:lang w:eastAsia="ja-JP"/>
              </w:rPr>
              <w:t>18</w:t>
            </w:r>
            <w:r w:rsidRPr="002B68A9">
              <w:rPr>
                <w:rFonts w:hint="eastAsia"/>
                <w:lang w:eastAsia="zh-CN"/>
              </w:rPr>
              <w:t>，</w:t>
            </w:r>
            <w:r w:rsidRPr="002B68A9">
              <w:rPr>
                <w:rFonts w:hint="eastAsia"/>
                <w:lang w:eastAsia="zh-CN"/>
              </w:rPr>
              <w:t xml:space="preserve"> </w:t>
            </w:r>
            <w:r w:rsidRPr="002B68A9">
              <w:rPr>
                <w:lang w:eastAsia="ja-JP"/>
              </w:rPr>
              <w:t>19</w:t>
            </w:r>
          </w:p>
        </w:tc>
        <w:tc>
          <w:tcPr>
            <w:tcW w:w="0" w:type="auto"/>
            <w:shd w:val="clear" w:color="auto" w:fill="auto"/>
            <w:vAlign w:val="center"/>
          </w:tcPr>
          <w:p w:rsidR="00E850FD" w:rsidRPr="002B68A9" w:rsidRDefault="00E850FD" w:rsidP="00E850FD">
            <w:pPr>
              <w:pStyle w:val="TAC"/>
            </w:pPr>
            <w:r w:rsidRPr="002B68A9">
              <w:rPr>
                <w:lang w:eastAsia="ja-JP"/>
              </w:rPr>
              <w:t>n77</w:t>
            </w:r>
            <w:r w:rsidRPr="002B68A9">
              <w:rPr>
                <w:rFonts w:cs="Arial"/>
                <w:vertAlign w:val="superscript"/>
              </w:rPr>
              <w:t>4,5</w:t>
            </w:r>
            <w:r w:rsidRPr="002B68A9">
              <w:rPr>
                <w:lang w:eastAsia="ja-JP"/>
              </w:rPr>
              <w:t xml:space="preserve"> </w:t>
            </w:r>
          </w:p>
        </w:tc>
        <w:tc>
          <w:tcPr>
            <w:tcW w:w="667" w:type="dxa"/>
            <w:shd w:val="clear" w:color="auto" w:fill="auto"/>
            <w:vAlign w:val="center"/>
          </w:tcPr>
          <w:p w:rsidR="00E850FD" w:rsidRPr="002B68A9" w:rsidRDefault="00E850FD" w:rsidP="00E850FD">
            <w:pPr>
              <w:pStyle w:val="TAC"/>
            </w:pPr>
          </w:p>
        </w:tc>
        <w:tc>
          <w:tcPr>
            <w:tcW w:w="667" w:type="dxa"/>
            <w:shd w:val="clear" w:color="auto" w:fill="auto"/>
            <w:vAlign w:val="center"/>
          </w:tcPr>
          <w:p w:rsidR="00E850FD" w:rsidRPr="002B68A9" w:rsidRDefault="00E850FD" w:rsidP="00E850FD">
            <w:pPr>
              <w:pStyle w:val="TAC"/>
            </w:pPr>
            <w:r w:rsidRPr="002B68A9">
              <w:t>10.4</w:t>
            </w:r>
          </w:p>
        </w:tc>
        <w:tc>
          <w:tcPr>
            <w:tcW w:w="586" w:type="dxa"/>
            <w:shd w:val="clear" w:color="auto" w:fill="auto"/>
            <w:vAlign w:val="center"/>
          </w:tcPr>
          <w:p w:rsidR="00E850FD" w:rsidRPr="002B68A9" w:rsidRDefault="00E850FD" w:rsidP="00E850FD">
            <w:pPr>
              <w:pStyle w:val="TAC"/>
            </w:pPr>
            <w:r w:rsidRPr="002B68A9">
              <w:t>8.9</w:t>
            </w:r>
          </w:p>
        </w:tc>
        <w:tc>
          <w:tcPr>
            <w:tcW w:w="586" w:type="dxa"/>
            <w:shd w:val="clear" w:color="auto" w:fill="auto"/>
            <w:vAlign w:val="center"/>
          </w:tcPr>
          <w:p w:rsidR="00E850FD" w:rsidRPr="002B68A9" w:rsidRDefault="00E850FD" w:rsidP="00E850FD">
            <w:pPr>
              <w:pStyle w:val="TAC"/>
            </w:pPr>
            <w:r w:rsidRPr="002B68A9">
              <w:t>7.8</w:t>
            </w:r>
          </w:p>
        </w:tc>
        <w:tc>
          <w:tcPr>
            <w:tcW w:w="586" w:type="dxa"/>
            <w:shd w:val="clear" w:color="auto" w:fill="auto"/>
            <w:vAlign w:val="center"/>
          </w:tcPr>
          <w:p w:rsidR="00E850FD" w:rsidRPr="002B68A9" w:rsidRDefault="00E850FD" w:rsidP="00E850FD">
            <w:pPr>
              <w:pStyle w:val="TAC"/>
            </w:pPr>
          </w:p>
        </w:tc>
        <w:tc>
          <w:tcPr>
            <w:tcW w:w="58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r w:rsidRPr="002B68A9">
              <w:t>4.7</w:t>
            </w:r>
          </w:p>
        </w:tc>
        <w:tc>
          <w:tcPr>
            <w:tcW w:w="736" w:type="dxa"/>
            <w:shd w:val="clear" w:color="auto" w:fill="auto"/>
            <w:vAlign w:val="center"/>
          </w:tcPr>
          <w:p w:rsidR="00E850FD" w:rsidRPr="002B68A9" w:rsidRDefault="00E850FD" w:rsidP="00E850FD">
            <w:pPr>
              <w:pStyle w:val="TAC"/>
            </w:pPr>
            <w:r w:rsidRPr="002B68A9">
              <w:t>3.7</w:t>
            </w:r>
          </w:p>
        </w:tc>
        <w:tc>
          <w:tcPr>
            <w:tcW w:w="736" w:type="dxa"/>
            <w:shd w:val="clear" w:color="auto" w:fill="auto"/>
            <w:vAlign w:val="center"/>
          </w:tcPr>
          <w:p w:rsidR="00E850FD" w:rsidRPr="002B68A9" w:rsidRDefault="00CC3D2D" w:rsidP="00E850FD">
            <w:pPr>
              <w:pStyle w:val="TAC"/>
            </w:pPr>
            <w:r w:rsidRPr="002B68A9">
              <w:t>3</w:t>
            </w:r>
          </w:p>
        </w:tc>
        <w:tc>
          <w:tcPr>
            <w:tcW w:w="736" w:type="dxa"/>
            <w:shd w:val="clear" w:color="auto" w:fill="auto"/>
            <w:vAlign w:val="center"/>
          </w:tcPr>
          <w:p w:rsidR="00E850FD" w:rsidRPr="002B68A9" w:rsidRDefault="00E850FD" w:rsidP="00E850FD">
            <w:pPr>
              <w:pStyle w:val="TAC"/>
            </w:pPr>
            <w:r w:rsidRPr="002B68A9">
              <w:t>1.7</w:t>
            </w:r>
          </w:p>
        </w:tc>
        <w:tc>
          <w:tcPr>
            <w:tcW w:w="73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r w:rsidRPr="002B68A9">
              <w:t>0.7</w:t>
            </w:r>
          </w:p>
        </w:tc>
      </w:tr>
      <w:tr w:rsidR="002B68A9" w:rsidRPr="002B68A9" w:rsidTr="00C42558">
        <w:trPr>
          <w:trHeight w:val="285"/>
          <w:jc w:val="center"/>
        </w:trPr>
        <w:tc>
          <w:tcPr>
            <w:tcW w:w="0" w:type="auto"/>
            <w:shd w:val="clear" w:color="auto" w:fill="auto"/>
            <w:vAlign w:val="center"/>
          </w:tcPr>
          <w:p w:rsidR="00E850FD" w:rsidRPr="002B68A9" w:rsidRDefault="00E850FD" w:rsidP="00E850FD">
            <w:pPr>
              <w:pStyle w:val="TAC"/>
            </w:pPr>
            <w:r w:rsidRPr="002B68A9">
              <w:rPr>
                <w:lang w:eastAsia="ja-JP"/>
              </w:rPr>
              <w:t>28</w:t>
            </w:r>
          </w:p>
        </w:tc>
        <w:tc>
          <w:tcPr>
            <w:tcW w:w="0" w:type="auto"/>
            <w:shd w:val="clear" w:color="auto" w:fill="auto"/>
            <w:vAlign w:val="center"/>
          </w:tcPr>
          <w:p w:rsidR="00E850FD" w:rsidRPr="002B68A9" w:rsidRDefault="00E850FD" w:rsidP="00E850FD">
            <w:pPr>
              <w:pStyle w:val="TAC"/>
            </w:pPr>
            <w:r w:rsidRPr="002B68A9">
              <w:rPr>
                <w:lang w:eastAsia="ja-JP"/>
              </w:rPr>
              <w:t>n77</w:t>
            </w:r>
            <w:r w:rsidRPr="002B68A9">
              <w:rPr>
                <w:rFonts w:cs="Arial"/>
                <w:vertAlign w:val="superscript"/>
              </w:rPr>
              <w:t>4,5</w:t>
            </w:r>
            <w:r w:rsidRPr="002B68A9">
              <w:rPr>
                <w:lang w:eastAsia="ja-JP"/>
              </w:rPr>
              <w:t xml:space="preserve"> n78</w:t>
            </w:r>
            <w:r w:rsidRPr="002B68A9">
              <w:rPr>
                <w:rFonts w:cs="Arial"/>
                <w:vertAlign w:val="superscript"/>
              </w:rPr>
              <w:t>4,5</w:t>
            </w:r>
          </w:p>
        </w:tc>
        <w:tc>
          <w:tcPr>
            <w:tcW w:w="667" w:type="dxa"/>
            <w:shd w:val="clear" w:color="auto" w:fill="auto"/>
            <w:vAlign w:val="center"/>
          </w:tcPr>
          <w:p w:rsidR="00E850FD" w:rsidRPr="002B68A9" w:rsidRDefault="00E850FD" w:rsidP="00E850FD">
            <w:pPr>
              <w:pStyle w:val="TAC"/>
            </w:pPr>
          </w:p>
        </w:tc>
        <w:tc>
          <w:tcPr>
            <w:tcW w:w="667" w:type="dxa"/>
            <w:shd w:val="clear" w:color="auto" w:fill="auto"/>
            <w:vAlign w:val="center"/>
          </w:tcPr>
          <w:p w:rsidR="00E850FD" w:rsidRPr="002B68A9" w:rsidRDefault="00E850FD" w:rsidP="00E850FD">
            <w:pPr>
              <w:pStyle w:val="TAC"/>
            </w:pPr>
            <w:r w:rsidRPr="002B68A9">
              <w:t>10.4</w:t>
            </w:r>
          </w:p>
        </w:tc>
        <w:tc>
          <w:tcPr>
            <w:tcW w:w="586" w:type="dxa"/>
            <w:shd w:val="clear" w:color="auto" w:fill="auto"/>
            <w:vAlign w:val="center"/>
          </w:tcPr>
          <w:p w:rsidR="00E850FD" w:rsidRPr="002B68A9" w:rsidRDefault="00E850FD" w:rsidP="00E850FD">
            <w:pPr>
              <w:pStyle w:val="TAC"/>
            </w:pPr>
            <w:r w:rsidRPr="002B68A9">
              <w:t>8.9</w:t>
            </w:r>
          </w:p>
        </w:tc>
        <w:tc>
          <w:tcPr>
            <w:tcW w:w="586" w:type="dxa"/>
            <w:shd w:val="clear" w:color="auto" w:fill="auto"/>
            <w:vAlign w:val="center"/>
          </w:tcPr>
          <w:p w:rsidR="00E850FD" w:rsidRPr="002B68A9" w:rsidRDefault="00E850FD" w:rsidP="00E850FD">
            <w:pPr>
              <w:pStyle w:val="TAC"/>
            </w:pPr>
            <w:r w:rsidRPr="002B68A9">
              <w:t>7.8</w:t>
            </w:r>
          </w:p>
        </w:tc>
        <w:tc>
          <w:tcPr>
            <w:tcW w:w="586" w:type="dxa"/>
            <w:shd w:val="clear" w:color="auto" w:fill="auto"/>
            <w:vAlign w:val="center"/>
          </w:tcPr>
          <w:p w:rsidR="00E850FD" w:rsidRPr="002B68A9" w:rsidRDefault="00E850FD" w:rsidP="00E850FD">
            <w:pPr>
              <w:pStyle w:val="TAC"/>
            </w:pPr>
          </w:p>
        </w:tc>
        <w:tc>
          <w:tcPr>
            <w:tcW w:w="58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r w:rsidRPr="002B68A9">
              <w:t>4.7</w:t>
            </w:r>
          </w:p>
        </w:tc>
        <w:tc>
          <w:tcPr>
            <w:tcW w:w="736" w:type="dxa"/>
            <w:shd w:val="clear" w:color="auto" w:fill="auto"/>
            <w:vAlign w:val="center"/>
          </w:tcPr>
          <w:p w:rsidR="00E850FD" w:rsidRPr="002B68A9" w:rsidRDefault="00E850FD" w:rsidP="00E850FD">
            <w:pPr>
              <w:pStyle w:val="TAC"/>
            </w:pPr>
            <w:r w:rsidRPr="002B68A9">
              <w:t>3.7</w:t>
            </w:r>
          </w:p>
        </w:tc>
        <w:tc>
          <w:tcPr>
            <w:tcW w:w="736" w:type="dxa"/>
            <w:shd w:val="clear" w:color="auto" w:fill="auto"/>
            <w:vAlign w:val="center"/>
          </w:tcPr>
          <w:p w:rsidR="00E850FD" w:rsidRPr="002B68A9" w:rsidRDefault="00CC3D2D" w:rsidP="00E850FD">
            <w:pPr>
              <w:pStyle w:val="TAC"/>
            </w:pPr>
            <w:r w:rsidRPr="002B68A9">
              <w:t>3</w:t>
            </w:r>
          </w:p>
        </w:tc>
        <w:tc>
          <w:tcPr>
            <w:tcW w:w="736" w:type="dxa"/>
            <w:shd w:val="clear" w:color="auto" w:fill="auto"/>
            <w:vAlign w:val="center"/>
          </w:tcPr>
          <w:p w:rsidR="00E850FD" w:rsidRPr="002B68A9" w:rsidRDefault="00E850FD" w:rsidP="00E850FD">
            <w:pPr>
              <w:pStyle w:val="TAC"/>
            </w:pPr>
            <w:r w:rsidRPr="002B68A9">
              <w:t>1.7</w:t>
            </w:r>
          </w:p>
        </w:tc>
        <w:tc>
          <w:tcPr>
            <w:tcW w:w="736" w:type="dxa"/>
            <w:vAlign w:val="center"/>
          </w:tcPr>
          <w:p w:rsidR="00E850FD" w:rsidRPr="002B68A9" w:rsidRDefault="00E850FD" w:rsidP="00E850FD">
            <w:pPr>
              <w:pStyle w:val="TAC"/>
            </w:pPr>
            <w:r w:rsidRPr="002B68A9">
              <w:t>1.2</w:t>
            </w:r>
          </w:p>
        </w:tc>
        <w:tc>
          <w:tcPr>
            <w:tcW w:w="736" w:type="dxa"/>
            <w:shd w:val="clear" w:color="auto" w:fill="auto"/>
            <w:vAlign w:val="center"/>
          </w:tcPr>
          <w:p w:rsidR="00E850FD" w:rsidRPr="002B68A9" w:rsidRDefault="00E850FD" w:rsidP="00E850FD">
            <w:pPr>
              <w:pStyle w:val="TAC"/>
            </w:pPr>
            <w:r w:rsidRPr="002B68A9">
              <w:t>0.7</w:t>
            </w:r>
          </w:p>
        </w:tc>
      </w:tr>
      <w:tr w:rsidR="002B68A9" w:rsidRPr="002B68A9" w:rsidTr="00C42558">
        <w:trPr>
          <w:trHeight w:val="285"/>
          <w:jc w:val="center"/>
        </w:trPr>
        <w:tc>
          <w:tcPr>
            <w:tcW w:w="0" w:type="auto"/>
            <w:shd w:val="clear" w:color="auto" w:fill="auto"/>
            <w:vAlign w:val="center"/>
          </w:tcPr>
          <w:p w:rsidR="00E850FD" w:rsidRPr="002B68A9" w:rsidRDefault="00E850FD" w:rsidP="00E850FD">
            <w:pPr>
              <w:pStyle w:val="TAC"/>
            </w:pPr>
            <w:r w:rsidRPr="002B68A9">
              <w:rPr>
                <w:rFonts w:hint="eastAsia"/>
                <w:lang w:eastAsia="ja-JP"/>
              </w:rPr>
              <w:t>20</w:t>
            </w:r>
          </w:p>
        </w:tc>
        <w:tc>
          <w:tcPr>
            <w:tcW w:w="0" w:type="auto"/>
            <w:shd w:val="clear" w:color="auto" w:fill="auto"/>
            <w:vAlign w:val="center"/>
          </w:tcPr>
          <w:p w:rsidR="00640A64" w:rsidRPr="002B68A9" w:rsidRDefault="00640A64" w:rsidP="00640A64">
            <w:pPr>
              <w:pStyle w:val="TAC"/>
              <w:rPr>
                <w:rFonts w:cs="Arial"/>
                <w:vertAlign w:val="superscript"/>
              </w:rPr>
            </w:pPr>
            <w:r w:rsidRPr="002B68A9">
              <w:rPr>
                <w:lang w:eastAsia="ja-JP"/>
              </w:rPr>
              <w:t>n77</w:t>
            </w:r>
            <w:r w:rsidRPr="002B68A9">
              <w:rPr>
                <w:rFonts w:cs="Arial"/>
                <w:vertAlign w:val="superscript"/>
              </w:rPr>
              <w:t>6,7</w:t>
            </w:r>
          </w:p>
          <w:p w:rsidR="00E850FD" w:rsidRPr="002B68A9" w:rsidRDefault="00E850FD" w:rsidP="00E850FD">
            <w:pPr>
              <w:pStyle w:val="TAC"/>
            </w:pPr>
            <w:r w:rsidRPr="002B68A9">
              <w:rPr>
                <w:lang w:eastAsia="ja-JP"/>
              </w:rPr>
              <w:t>n78</w:t>
            </w:r>
            <w:r w:rsidRPr="002B68A9">
              <w:rPr>
                <w:rFonts w:cs="Arial"/>
                <w:vertAlign w:val="superscript"/>
              </w:rPr>
              <w:t>6,7</w:t>
            </w:r>
          </w:p>
        </w:tc>
        <w:tc>
          <w:tcPr>
            <w:tcW w:w="667" w:type="dxa"/>
            <w:shd w:val="clear" w:color="auto" w:fill="auto"/>
            <w:vAlign w:val="center"/>
          </w:tcPr>
          <w:p w:rsidR="00E850FD" w:rsidRPr="002B68A9" w:rsidRDefault="00E850FD" w:rsidP="00E850FD">
            <w:pPr>
              <w:pStyle w:val="TAC"/>
            </w:pPr>
          </w:p>
        </w:tc>
        <w:tc>
          <w:tcPr>
            <w:tcW w:w="667" w:type="dxa"/>
            <w:shd w:val="clear" w:color="auto" w:fill="auto"/>
            <w:vAlign w:val="center"/>
          </w:tcPr>
          <w:p w:rsidR="00E850FD" w:rsidRPr="002B68A9" w:rsidRDefault="00E850FD" w:rsidP="00E850FD">
            <w:pPr>
              <w:pStyle w:val="TAC"/>
            </w:pPr>
            <w:r w:rsidRPr="002B68A9">
              <w:rPr>
                <w:rFonts w:cs="Arial"/>
              </w:rPr>
              <w:t>10.8</w:t>
            </w:r>
          </w:p>
        </w:tc>
        <w:tc>
          <w:tcPr>
            <w:tcW w:w="586" w:type="dxa"/>
            <w:shd w:val="clear" w:color="auto" w:fill="auto"/>
            <w:vAlign w:val="center"/>
          </w:tcPr>
          <w:p w:rsidR="00E850FD" w:rsidRPr="002B68A9" w:rsidRDefault="00E850FD" w:rsidP="00E850FD">
            <w:pPr>
              <w:pStyle w:val="TAC"/>
            </w:pPr>
            <w:r w:rsidRPr="002B68A9">
              <w:rPr>
                <w:rFonts w:cs="Arial"/>
              </w:rPr>
              <w:t>9.1</w:t>
            </w:r>
          </w:p>
        </w:tc>
        <w:tc>
          <w:tcPr>
            <w:tcW w:w="586" w:type="dxa"/>
            <w:shd w:val="clear" w:color="auto" w:fill="auto"/>
            <w:vAlign w:val="center"/>
          </w:tcPr>
          <w:p w:rsidR="00E850FD" w:rsidRPr="002B68A9" w:rsidRDefault="00E850FD" w:rsidP="00E850FD">
            <w:pPr>
              <w:pStyle w:val="TAC"/>
            </w:pPr>
            <w:r w:rsidRPr="002B68A9">
              <w:rPr>
                <w:rFonts w:cs="Arial"/>
              </w:rPr>
              <w:t>8</w:t>
            </w:r>
          </w:p>
        </w:tc>
        <w:tc>
          <w:tcPr>
            <w:tcW w:w="586" w:type="dxa"/>
            <w:shd w:val="clear" w:color="auto" w:fill="auto"/>
            <w:vAlign w:val="center"/>
          </w:tcPr>
          <w:p w:rsidR="00E850FD" w:rsidRPr="002B68A9" w:rsidRDefault="00E850FD" w:rsidP="00E850FD">
            <w:pPr>
              <w:pStyle w:val="TAC"/>
            </w:pPr>
          </w:p>
        </w:tc>
        <w:tc>
          <w:tcPr>
            <w:tcW w:w="58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r w:rsidRPr="002B68A9">
              <w:rPr>
                <w:lang w:eastAsia="zh-CN"/>
              </w:rPr>
              <w:t>6</w:t>
            </w:r>
          </w:p>
        </w:tc>
        <w:tc>
          <w:tcPr>
            <w:tcW w:w="736" w:type="dxa"/>
            <w:shd w:val="clear" w:color="auto" w:fill="auto"/>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c>
          <w:tcPr>
            <w:tcW w:w="736" w:type="dxa"/>
            <w:vAlign w:val="center"/>
          </w:tcPr>
          <w:p w:rsidR="00E850FD" w:rsidRPr="002B68A9" w:rsidRDefault="00E850FD" w:rsidP="00E850FD">
            <w:pPr>
              <w:pStyle w:val="TAC"/>
            </w:pPr>
          </w:p>
        </w:tc>
        <w:tc>
          <w:tcPr>
            <w:tcW w:w="736" w:type="dxa"/>
            <w:shd w:val="clear" w:color="auto" w:fill="auto"/>
            <w:vAlign w:val="center"/>
          </w:tcPr>
          <w:p w:rsidR="00E850FD" w:rsidRPr="002B68A9" w:rsidRDefault="00E850FD" w:rsidP="00E850FD">
            <w:pPr>
              <w:pStyle w:val="TAC"/>
            </w:pPr>
          </w:p>
        </w:tc>
      </w:tr>
      <w:tr w:rsidR="002B68A9" w:rsidRPr="002B68A9" w:rsidTr="00E85A93">
        <w:trPr>
          <w:trHeight w:val="285"/>
          <w:jc w:val="center"/>
        </w:trPr>
        <w:tc>
          <w:tcPr>
            <w:tcW w:w="0" w:type="auto"/>
            <w:shd w:val="clear" w:color="auto" w:fill="auto"/>
            <w:vAlign w:val="center"/>
          </w:tcPr>
          <w:p w:rsidR="00640A64" w:rsidRPr="002B68A9" w:rsidRDefault="00640A64" w:rsidP="00640A64">
            <w:pPr>
              <w:pStyle w:val="TAC"/>
              <w:rPr>
                <w:lang w:eastAsia="ja-JP"/>
              </w:rPr>
            </w:pPr>
            <w:r w:rsidRPr="002B68A9">
              <w:rPr>
                <w:lang w:eastAsia="zh-CN"/>
              </w:rPr>
              <w:t>26</w:t>
            </w:r>
          </w:p>
        </w:tc>
        <w:tc>
          <w:tcPr>
            <w:tcW w:w="0" w:type="auto"/>
            <w:shd w:val="clear" w:color="auto" w:fill="auto"/>
            <w:vAlign w:val="center"/>
          </w:tcPr>
          <w:p w:rsidR="00640A64" w:rsidRPr="002B68A9" w:rsidRDefault="00640A64" w:rsidP="00640A64">
            <w:pPr>
              <w:pStyle w:val="TAC"/>
              <w:rPr>
                <w:lang w:eastAsia="ja-JP"/>
              </w:rPr>
            </w:pPr>
            <w:r w:rsidRPr="002B68A9">
              <w:rPr>
                <w:lang w:eastAsia="zh-CN"/>
              </w:rPr>
              <w:t>n41</w:t>
            </w:r>
          </w:p>
        </w:tc>
        <w:tc>
          <w:tcPr>
            <w:tcW w:w="667" w:type="dxa"/>
            <w:shd w:val="clear" w:color="auto" w:fill="auto"/>
            <w:vAlign w:val="center"/>
          </w:tcPr>
          <w:p w:rsidR="00640A64" w:rsidRPr="002B68A9" w:rsidRDefault="00640A64" w:rsidP="00640A64">
            <w:pPr>
              <w:pStyle w:val="TAC"/>
            </w:pPr>
            <w:r w:rsidRPr="002B68A9">
              <w:rPr>
                <w:lang w:eastAsia="zh-CN"/>
              </w:rPr>
              <w:t>NA</w:t>
            </w:r>
          </w:p>
        </w:tc>
        <w:tc>
          <w:tcPr>
            <w:tcW w:w="667" w:type="dxa"/>
            <w:shd w:val="clear" w:color="auto" w:fill="auto"/>
            <w:vAlign w:val="center"/>
          </w:tcPr>
          <w:p w:rsidR="00640A64" w:rsidRPr="002B68A9" w:rsidRDefault="00640A64" w:rsidP="00640A64">
            <w:pPr>
              <w:pStyle w:val="TAC"/>
              <w:rPr>
                <w:rFonts w:cs="Arial"/>
              </w:rPr>
            </w:pPr>
            <w:r w:rsidRPr="002B68A9">
              <w:rPr>
                <w:lang w:eastAsia="zh-CN"/>
              </w:rPr>
              <w:t>10.3</w:t>
            </w:r>
          </w:p>
        </w:tc>
        <w:tc>
          <w:tcPr>
            <w:tcW w:w="586" w:type="dxa"/>
            <w:shd w:val="clear" w:color="auto" w:fill="auto"/>
            <w:vAlign w:val="center"/>
          </w:tcPr>
          <w:p w:rsidR="00640A64" w:rsidRPr="002B68A9" w:rsidRDefault="00640A64" w:rsidP="00640A64">
            <w:pPr>
              <w:pStyle w:val="TAC"/>
              <w:rPr>
                <w:rFonts w:cs="Arial"/>
              </w:rPr>
            </w:pPr>
            <w:r w:rsidRPr="002B68A9">
              <w:rPr>
                <w:lang w:eastAsia="zh-CN"/>
              </w:rPr>
              <w:t>8.4</w:t>
            </w:r>
          </w:p>
        </w:tc>
        <w:tc>
          <w:tcPr>
            <w:tcW w:w="586" w:type="dxa"/>
            <w:shd w:val="clear" w:color="auto" w:fill="auto"/>
            <w:vAlign w:val="center"/>
          </w:tcPr>
          <w:p w:rsidR="00640A64" w:rsidRPr="002B68A9" w:rsidRDefault="00640A64" w:rsidP="00640A64">
            <w:pPr>
              <w:pStyle w:val="TAC"/>
              <w:rPr>
                <w:rFonts w:cs="Arial"/>
              </w:rPr>
            </w:pPr>
            <w:r w:rsidRPr="002B68A9">
              <w:rPr>
                <w:lang w:eastAsia="zh-CN"/>
              </w:rPr>
              <w:t>7.4</w:t>
            </w:r>
          </w:p>
        </w:tc>
        <w:tc>
          <w:tcPr>
            <w:tcW w:w="586" w:type="dxa"/>
            <w:shd w:val="clear" w:color="auto" w:fill="auto"/>
            <w:vAlign w:val="center"/>
          </w:tcPr>
          <w:p w:rsidR="00640A64" w:rsidRPr="002B68A9" w:rsidRDefault="00640A64" w:rsidP="00640A64">
            <w:pPr>
              <w:pStyle w:val="TAC"/>
            </w:pPr>
          </w:p>
        </w:tc>
        <w:tc>
          <w:tcPr>
            <w:tcW w:w="58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rPr>
                <w:lang w:eastAsia="zh-CN"/>
              </w:rPr>
            </w:pPr>
            <w:r w:rsidRPr="002B68A9">
              <w:rPr>
                <w:lang w:eastAsia="zh-CN"/>
              </w:rPr>
              <w:t>5</w:t>
            </w:r>
          </w:p>
        </w:tc>
        <w:tc>
          <w:tcPr>
            <w:tcW w:w="736" w:type="dxa"/>
            <w:shd w:val="clear" w:color="auto" w:fill="auto"/>
            <w:vAlign w:val="center"/>
          </w:tcPr>
          <w:p w:rsidR="00640A64" w:rsidRPr="002B68A9" w:rsidRDefault="00640A64" w:rsidP="00640A64">
            <w:pPr>
              <w:pStyle w:val="TAC"/>
            </w:pPr>
            <w:r w:rsidRPr="002B68A9">
              <w:rPr>
                <w:lang w:eastAsia="zh-CN"/>
              </w:rPr>
              <w:t>4.3</w:t>
            </w:r>
          </w:p>
        </w:tc>
        <w:tc>
          <w:tcPr>
            <w:tcW w:w="736" w:type="dxa"/>
            <w:shd w:val="clear" w:color="auto" w:fill="auto"/>
            <w:vAlign w:val="center"/>
          </w:tcPr>
          <w:p w:rsidR="00640A64" w:rsidRPr="002B68A9" w:rsidRDefault="00640A64" w:rsidP="00640A64">
            <w:pPr>
              <w:pStyle w:val="TAC"/>
            </w:pPr>
            <w:r w:rsidRPr="002B68A9">
              <w:rPr>
                <w:lang w:eastAsia="zh-CN"/>
              </w:rPr>
              <w:t>3.9</w:t>
            </w:r>
          </w:p>
        </w:tc>
        <w:tc>
          <w:tcPr>
            <w:tcW w:w="736" w:type="dxa"/>
            <w:shd w:val="clear" w:color="auto" w:fill="auto"/>
            <w:vAlign w:val="center"/>
          </w:tcPr>
          <w:p w:rsidR="00640A64" w:rsidRPr="002B68A9" w:rsidRDefault="00640A64" w:rsidP="00640A64">
            <w:pPr>
              <w:pStyle w:val="TAC"/>
            </w:pPr>
            <w:r w:rsidRPr="002B68A9">
              <w:rPr>
                <w:lang w:eastAsia="zh-CN"/>
              </w:rPr>
              <w:t>3.1</w:t>
            </w:r>
          </w:p>
        </w:tc>
        <w:tc>
          <w:tcPr>
            <w:tcW w:w="736" w:type="dxa"/>
            <w:vAlign w:val="center"/>
          </w:tcPr>
          <w:p w:rsidR="00640A64" w:rsidRPr="002B68A9" w:rsidRDefault="00640A64" w:rsidP="00640A64">
            <w:pPr>
              <w:pStyle w:val="TAC"/>
            </w:pPr>
            <w:r w:rsidRPr="002B68A9">
              <w:rPr>
                <w:lang w:eastAsia="zh-CN"/>
              </w:rPr>
              <w:t>2.7</w:t>
            </w:r>
          </w:p>
        </w:tc>
        <w:tc>
          <w:tcPr>
            <w:tcW w:w="736" w:type="dxa"/>
            <w:shd w:val="clear" w:color="auto" w:fill="auto"/>
            <w:vAlign w:val="center"/>
          </w:tcPr>
          <w:p w:rsidR="00640A64" w:rsidRPr="002B68A9" w:rsidRDefault="00640A64" w:rsidP="00640A64">
            <w:pPr>
              <w:pStyle w:val="TAC"/>
            </w:pPr>
          </w:p>
        </w:tc>
      </w:tr>
      <w:tr w:rsidR="002B68A9" w:rsidRPr="002B68A9" w:rsidTr="00C42558">
        <w:trPr>
          <w:trHeight w:val="285"/>
          <w:jc w:val="center"/>
        </w:trPr>
        <w:tc>
          <w:tcPr>
            <w:tcW w:w="0" w:type="auto"/>
            <w:shd w:val="clear" w:color="auto" w:fill="auto"/>
            <w:vAlign w:val="center"/>
          </w:tcPr>
          <w:p w:rsidR="00640A64" w:rsidRPr="002B68A9" w:rsidRDefault="00640A64" w:rsidP="00640A64">
            <w:pPr>
              <w:pStyle w:val="TAC"/>
              <w:rPr>
                <w:lang w:eastAsia="ja-JP"/>
              </w:rPr>
            </w:pPr>
            <w:r w:rsidRPr="002B68A9">
              <w:rPr>
                <w:lang w:eastAsia="zh-CN"/>
              </w:rPr>
              <w:t>26</w:t>
            </w:r>
          </w:p>
        </w:tc>
        <w:tc>
          <w:tcPr>
            <w:tcW w:w="0" w:type="auto"/>
            <w:shd w:val="clear" w:color="auto" w:fill="auto"/>
            <w:vAlign w:val="center"/>
          </w:tcPr>
          <w:p w:rsidR="00640A64" w:rsidRPr="002B68A9" w:rsidRDefault="00640A64" w:rsidP="00640A64">
            <w:pPr>
              <w:pStyle w:val="TAC"/>
              <w:rPr>
                <w:rFonts w:cs="Arial"/>
                <w:vertAlign w:val="superscript"/>
                <w:lang w:eastAsia="zh-CN"/>
              </w:rPr>
            </w:pPr>
            <w:r w:rsidRPr="002B68A9">
              <w:rPr>
                <w:lang w:eastAsia="zh-CN"/>
              </w:rPr>
              <w:t>n77</w:t>
            </w:r>
            <w:r w:rsidRPr="002B68A9">
              <w:rPr>
                <w:rFonts w:cs="Arial"/>
                <w:vertAlign w:val="superscript"/>
                <w:lang w:eastAsia="zh-CN"/>
              </w:rPr>
              <w:t>6</w:t>
            </w:r>
            <w:r w:rsidRPr="002B68A9">
              <w:rPr>
                <w:rFonts w:cs="Arial"/>
                <w:vertAlign w:val="superscript"/>
                <w:lang w:eastAsia="ja-JP"/>
              </w:rPr>
              <w:t>,</w:t>
            </w:r>
            <w:r w:rsidRPr="002B68A9">
              <w:rPr>
                <w:rFonts w:cs="Arial"/>
                <w:vertAlign w:val="superscript"/>
                <w:lang w:eastAsia="zh-CN"/>
              </w:rPr>
              <w:t>7</w:t>
            </w:r>
          </w:p>
          <w:p w:rsidR="00640A64" w:rsidRPr="002B68A9" w:rsidRDefault="00640A64" w:rsidP="00640A64">
            <w:pPr>
              <w:pStyle w:val="TAC"/>
              <w:rPr>
                <w:lang w:eastAsia="ja-JP"/>
              </w:rPr>
            </w:pPr>
            <w:r w:rsidRPr="002B68A9">
              <w:rPr>
                <w:lang w:eastAsia="zh-CN"/>
              </w:rPr>
              <w:t>n78</w:t>
            </w:r>
            <w:r w:rsidRPr="002B68A9">
              <w:rPr>
                <w:rFonts w:cs="Arial"/>
                <w:vertAlign w:val="superscript"/>
                <w:lang w:eastAsia="zh-CN"/>
              </w:rPr>
              <w:t>6</w:t>
            </w:r>
            <w:r w:rsidRPr="002B68A9">
              <w:rPr>
                <w:rFonts w:cs="Arial"/>
                <w:vertAlign w:val="superscript"/>
                <w:lang w:eastAsia="ja-JP"/>
              </w:rPr>
              <w:t>,</w:t>
            </w:r>
            <w:r w:rsidRPr="002B68A9">
              <w:rPr>
                <w:rFonts w:cs="Arial"/>
                <w:vertAlign w:val="superscript"/>
                <w:lang w:eastAsia="zh-CN"/>
              </w:rPr>
              <w:t>7</w:t>
            </w:r>
          </w:p>
        </w:tc>
        <w:tc>
          <w:tcPr>
            <w:tcW w:w="667" w:type="dxa"/>
            <w:shd w:val="clear" w:color="auto" w:fill="auto"/>
            <w:vAlign w:val="center"/>
          </w:tcPr>
          <w:p w:rsidR="00640A64" w:rsidRPr="002B68A9" w:rsidRDefault="00640A64" w:rsidP="00640A64">
            <w:pPr>
              <w:pStyle w:val="TAC"/>
            </w:pPr>
          </w:p>
        </w:tc>
        <w:tc>
          <w:tcPr>
            <w:tcW w:w="667" w:type="dxa"/>
            <w:shd w:val="clear" w:color="auto" w:fill="auto"/>
            <w:vAlign w:val="center"/>
          </w:tcPr>
          <w:p w:rsidR="00640A64" w:rsidRPr="002B68A9" w:rsidRDefault="00640A64" w:rsidP="00640A64">
            <w:pPr>
              <w:pStyle w:val="TAC"/>
              <w:rPr>
                <w:rFonts w:cs="Arial"/>
              </w:rPr>
            </w:pPr>
            <w:r w:rsidRPr="002B68A9">
              <w:rPr>
                <w:rFonts w:cs="Arial"/>
                <w:lang w:eastAsia="zh-CN"/>
              </w:rPr>
              <w:t>10.8</w:t>
            </w:r>
          </w:p>
        </w:tc>
        <w:tc>
          <w:tcPr>
            <w:tcW w:w="586" w:type="dxa"/>
            <w:shd w:val="clear" w:color="auto" w:fill="auto"/>
            <w:vAlign w:val="center"/>
          </w:tcPr>
          <w:p w:rsidR="00640A64" w:rsidRPr="002B68A9" w:rsidRDefault="00640A64" w:rsidP="00640A64">
            <w:pPr>
              <w:pStyle w:val="TAC"/>
              <w:rPr>
                <w:rFonts w:cs="Arial"/>
              </w:rPr>
            </w:pPr>
            <w:r w:rsidRPr="002B68A9">
              <w:rPr>
                <w:rFonts w:cs="Arial"/>
                <w:lang w:eastAsia="zh-CN"/>
              </w:rPr>
              <w:t>9.1</w:t>
            </w:r>
          </w:p>
        </w:tc>
        <w:tc>
          <w:tcPr>
            <w:tcW w:w="586" w:type="dxa"/>
            <w:shd w:val="clear" w:color="auto" w:fill="auto"/>
            <w:vAlign w:val="center"/>
          </w:tcPr>
          <w:p w:rsidR="00640A64" w:rsidRPr="002B68A9" w:rsidRDefault="00640A64" w:rsidP="00640A64">
            <w:pPr>
              <w:pStyle w:val="TAC"/>
              <w:rPr>
                <w:rFonts w:cs="Arial"/>
              </w:rPr>
            </w:pPr>
            <w:r w:rsidRPr="002B68A9">
              <w:rPr>
                <w:rFonts w:cs="Arial"/>
                <w:lang w:eastAsia="zh-CN"/>
              </w:rPr>
              <w:t>8</w:t>
            </w:r>
          </w:p>
        </w:tc>
        <w:tc>
          <w:tcPr>
            <w:tcW w:w="586" w:type="dxa"/>
            <w:shd w:val="clear" w:color="auto" w:fill="auto"/>
            <w:vAlign w:val="center"/>
          </w:tcPr>
          <w:p w:rsidR="00640A64" w:rsidRPr="002B68A9" w:rsidRDefault="00640A64" w:rsidP="00640A64">
            <w:pPr>
              <w:pStyle w:val="TAC"/>
            </w:pPr>
          </w:p>
        </w:tc>
        <w:tc>
          <w:tcPr>
            <w:tcW w:w="58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rPr>
                <w:lang w:eastAsia="zh-CN"/>
              </w:rPr>
            </w:pPr>
            <w:r w:rsidRPr="002B68A9">
              <w:rPr>
                <w:lang w:eastAsia="ja-JP"/>
              </w:rPr>
              <w:t>6</w:t>
            </w: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r>
      <w:tr w:rsidR="002B68A9" w:rsidRPr="002B68A9" w:rsidTr="00C42558">
        <w:trPr>
          <w:trHeight w:val="285"/>
          <w:jc w:val="center"/>
        </w:trPr>
        <w:tc>
          <w:tcPr>
            <w:tcW w:w="0" w:type="auto"/>
            <w:shd w:val="clear" w:color="auto" w:fill="auto"/>
            <w:vAlign w:val="center"/>
          </w:tcPr>
          <w:p w:rsidR="00640A64" w:rsidRPr="002B68A9" w:rsidRDefault="00640A64" w:rsidP="00640A64">
            <w:pPr>
              <w:pStyle w:val="TAC"/>
              <w:rPr>
                <w:lang w:eastAsia="zh-CN"/>
              </w:rPr>
            </w:pPr>
            <w:r w:rsidRPr="002B68A9">
              <w:rPr>
                <w:lang w:eastAsia="zh-CN"/>
              </w:rPr>
              <w:t>26</w:t>
            </w:r>
          </w:p>
        </w:tc>
        <w:tc>
          <w:tcPr>
            <w:tcW w:w="0" w:type="auto"/>
            <w:shd w:val="clear" w:color="auto" w:fill="auto"/>
            <w:vAlign w:val="center"/>
          </w:tcPr>
          <w:p w:rsidR="00640A64" w:rsidRPr="002B68A9" w:rsidRDefault="00640A64" w:rsidP="00640A64">
            <w:pPr>
              <w:pStyle w:val="TAC"/>
              <w:rPr>
                <w:lang w:eastAsia="zh-CN"/>
              </w:rPr>
            </w:pPr>
            <w:r w:rsidRPr="002B68A9">
              <w:rPr>
                <w:lang w:eastAsia="zh-CN"/>
              </w:rPr>
              <w:t>n77</w:t>
            </w:r>
            <w:r w:rsidRPr="002B68A9">
              <w:rPr>
                <w:rFonts w:cs="Arial"/>
                <w:vertAlign w:val="superscript"/>
              </w:rPr>
              <w:t>4,5</w:t>
            </w:r>
          </w:p>
        </w:tc>
        <w:tc>
          <w:tcPr>
            <w:tcW w:w="667" w:type="dxa"/>
            <w:shd w:val="clear" w:color="auto" w:fill="auto"/>
            <w:vAlign w:val="center"/>
          </w:tcPr>
          <w:p w:rsidR="00640A64" w:rsidRPr="002B68A9" w:rsidRDefault="00640A64" w:rsidP="00640A64">
            <w:pPr>
              <w:pStyle w:val="TAC"/>
            </w:pPr>
          </w:p>
        </w:tc>
        <w:tc>
          <w:tcPr>
            <w:tcW w:w="667" w:type="dxa"/>
            <w:shd w:val="clear" w:color="auto" w:fill="auto"/>
            <w:vAlign w:val="center"/>
          </w:tcPr>
          <w:p w:rsidR="00640A64" w:rsidRPr="002B68A9" w:rsidRDefault="00640A64" w:rsidP="00640A64">
            <w:pPr>
              <w:pStyle w:val="TAC"/>
              <w:rPr>
                <w:rFonts w:cs="Arial"/>
                <w:lang w:eastAsia="zh-CN"/>
              </w:rPr>
            </w:pPr>
            <w:r w:rsidRPr="002B68A9">
              <w:rPr>
                <w:lang w:eastAsia="zh-CN"/>
              </w:rPr>
              <w:t>10.4</w:t>
            </w:r>
          </w:p>
        </w:tc>
        <w:tc>
          <w:tcPr>
            <w:tcW w:w="586" w:type="dxa"/>
            <w:shd w:val="clear" w:color="auto" w:fill="auto"/>
            <w:vAlign w:val="center"/>
          </w:tcPr>
          <w:p w:rsidR="00640A64" w:rsidRPr="002B68A9" w:rsidRDefault="00640A64" w:rsidP="00640A64">
            <w:pPr>
              <w:pStyle w:val="TAC"/>
              <w:rPr>
                <w:rFonts w:cs="Arial"/>
                <w:lang w:eastAsia="zh-CN"/>
              </w:rPr>
            </w:pPr>
            <w:r w:rsidRPr="002B68A9">
              <w:rPr>
                <w:lang w:eastAsia="zh-CN"/>
              </w:rPr>
              <w:t>8.9</w:t>
            </w:r>
          </w:p>
        </w:tc>
        <w:tc>
          <w:tcPr>
            <w:tcW w:w="586" w:type="dxa"/>
            <w:shd w:val="clear" w:color="auto" w:fill="auto"/>
            <w:vAlign w:val="center"/>
          </w:tcPr>
          <w:p w:rsidR="00640A64" w:rsidRPr="002B68A9" w:rsidRDefault="00640A64" w:rsidP="00640A64">
            <w:pPr>
              <w:pStyle w:val="TAC"/>
              <w:rPr>
                <w:rFonts w:cs="Arial"/>
                <w:lang w:eastAsia="zh-CN"/>
              </w:rPr>
            </w:pPr>
            <w:r w:rsidRPr="002B68A9">
              <w:rPr>
                <w:lang w:eastAsia="zh-CN"/>
              </w:rPr>
              <w:t>7.8</w:t>
            </w:r>
          </w:p>
        </w:tc>
        <w:tc>
          <w:tcPr>
            <w:tcW w:w="586" w:type="dxa"/>
            <w:shd w:val="clear" w:color="auto" w:fill="auto"/>
            <w:vAlign w:val="center"/>
          </w:tcPr>
          <w:p w:rsidR="00640A64" w:rsidRPr="002B68A9" w:rsidRDefault="00640A64" w:rsidP="00640A64">
            <w:pPr>
              <w:pStyle w:val="TAC"/>
            </w:pPr>
          </w:p>
        </w:tc>
        <w:tc>
          <w:tcPr>
            <w:tcW w:w="58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rPr>
                <w:lang w:eastAsia="ja-JP"/>
              </w:rPr>
            </w:pPr>
            <w:r w:rsidRPr="002B68A9">
              <w:rPr>
                <w:lang w:eastAsia="zh-CN"/>
              </w:rPr>
              <w:t>4.7</w:t>
            </w:r>
          </w:p>
        </w:tc>
        <w:tc>
          <w:tcPr>
            <w:tcW w:w="736" w:type="dxa"/>
            <w:shd w:val="clear" w:color="auto" w:fill="auto"/>
            <w:vAlign w:val="center"/>
          </w:tcPr>
          <w:p w:rsidR="00640A64" w:rsidRPr="002B68A9" w:rsidRDefault="00640A64" w:rsidP="00640A64">
            <w:pPr>
              <w:pStyle w:val="TAC"/>
            </w:pPr>
            <w:r w:rsidRPr="002B68A9">
              <w:rPr>
                <w:lang w:eastAsia="zh-CN"/>
              </w:rPr>
              <w:t>3.7</w:t>
            </w:r>
          </w:p>
        </w:tc>
        <w:tc>
          <w:tcPr>
            <w:tcW w:w="736" w:type="dxa"/>
            <w:shd w:val="clear" w:color="auto" w:fill="auto"/>
            <w:vAlign w:val="center"/>
          </w:tcPr>
          <w:p w:rsidR="00640A64" w:rsidRPr="002B68A9" w:rsidRDefault="00CC3D2D" w:rsidP="00640A64">
            <w:pPr>
              <w:pStyle w:val="TAC"/>
            </w:pPr>
            <w:r w:rsidRPr="002B68A9">
              <w:rPr>
                <w:lang w:eastAsia="zh-CN"/>
              </w:rPr>
              <w:t>3</w:t>
            </w:r>
          </w:p>
        </w:tc>
        <w:tc>
          <w:tcPr>
            <w:tcW w:w="736" w:type="dxa"/>
            <w:shd w:val="clear" w:color="auto" w:fill="auto"/>
            <w:vAlign w:val="center"/>
          </w:tcPr>
          <w:p w:rsidR="00640A64" w:rsidRPr="002B68A9" w:rsidRDefault="00640A64" w:rsidP="00640A64">
            <w:pPr>
              <w:pStyle w:val="TAC"/>
            </w:pPr>
            <w:r w:rsidRPr="002B68A9">
              <w:rPr>
                <w:lang w:eastAsia="zh-CN"/>
              </w:rPr>
              <w:t>1.7</w:t>
            </w:r>
          </w:p>
        </w:tc>
        <w:tc>
          <w:tcPr>
            <w:tcW w:w="736" w:type="dxa"/>
            <w:vAlign w:val="center"/>
          </w:tcPr>
          <w:p w:rsidR="00640A64" w:rsidRPr="002B68A9" w:rsidRDefault="00640A64" w:rsidP="00640A64">
            <w:pPr>
              <w:pStyle w:val="TAC"/>
              <w:rPr>
                <w:lang w:eastAsia="zh-CN"/>
              </w:rPr>
            </w:pPr>
          </w:p>
        </w:tc>
        <w:tc>
          <w:tcPr>
            <w:tcW w:w="736" w:type="dxa"/>
            <w:shd w:val="clear" w:color="auto" w:fill="auto"/>
            <w:vAlign w:val="center"/>
          </w:tcPr>
          <w:p w:rsidR="00640A64" w:rsidRPr="002B68A9" w:rsidRDefault="00640A64" w:rsidP="00640A64">
            <w:pPr>
              <w:pStyle w:val="TAC"/>
            </w:pPr>
            <w:r w:rsidRPr="002B68A9">
              <w:rPr>
                <w:lang w:eastAsia="zh-CN"/>
              </w:rPr>
              <w:t>0.7</w:t>
            </w:r>
          </w:p>
        </w:tc>
      </w:tr>
      <w:tr w:rsidR="002B68A9" w:rsidRPr="002B68A9" w:rsidTr="001E68D3">
        <w:trPr>
          <w:trHeight w:val="285"/>
          <w:jc w:val="center"/>
        </w:trPr>
        <w:tc>
          <w:tcPr>
            <w:tcW w:w="0" w:type="auto"/>
            <w:vMerge w:val="restart"/>
            <w:shd w:val="clear" w:color="auto" w:fill="auto"/>
            <w:vAlign w:val="center"/>
          </w:tcPr>
          <w:p w:rsidR="00640A64" w:rsidRPr="002B68A9" w:rsidRDefault="00640A64" w:rsidP="00640A64">
            <w:pPr>
              <w:pStyle w:val="TAC"/>
              <w:rPr>
                <w:lang w:eastAsia="ja-JP"/>
              </w:rPr>
            </w:pPr>
            <w:r w:rsidRPr="002B68A9">
              <w:rPr>
                <w:lang w:eastAsia="ja-JP"/>
              </w:rPr>
              <w:t>n</w:t>
            </w:r>
            <w:r w:rsidRPr="002B68A9">
              <w:rPr>
                <w:rFonts w:hint="eastAsia"/>
                <w:lang w:eastAsia="ja-JP"/>
              </w:rPr>
              <w:t>2</w:t>
            </w:r>
            <w:r w:rsidRPr="002B68A9">
              <w:rPr>
                <w:lang w:eastAsia="ja-JP"/>
              </w:rPr>
              <w:t>8</w:t>
            </w:r>
          </w:p>
        </w:tc>
        <w:tc>
          <w:tcPr>
            <w:tcW w:w="0" w:type="auto"/>
            <w:shd w:val="clear" w:color="auto" w:fill="auto"/>
            <w:vAlign w:val="center"/>
          </w:tcPr>
          <w:p w:rsidR="00640A64" w:rsidRPr="002B68A9" w:rsidRDefault="00640A64" w:rsidP="00640A64">
            <w:pPr>
              <w:pStyle w:val="TAC"/>
              <w:rPr>
                <w:lang w:eastAsia="ja-JP"/>
              </w:rPr>
            </w:pPr>
            <w:r w:rsidRPr="002B68A9">
              <w:rPr>
                <w:lang w:eastAsia="ja-JP"/>
              </w:rPr>
              <w:t>1</w:t>
            </w:r>
            <w:r w:rsidRPr="002B68A9">
              <w:rPr>
                <w:vertAlign w:val="superscript"/>
                <w:lang w:eastAsia="ja-JP"/>
              </w:rPr>
              <w:t>8,9,10</w:t>
            </w:r>
          </w:p>
        </w:tc>
        <w:tc>
          <w:tcPr>
            <w:tcW w:w="667" w:type="dxa"/>
            <w:shd w:val="clear" w:color="auto" w:fill="auto"/>
            <w:vAlign w:val="center"/>
          </w:tcPr>
          <w:p w:rsidR="00640A64" w:rsidRPr="002B68A9" w:rsidRDefault="00640A64" w:rsidP="00640A64">
            <w:pPr>
              <w:pStyle w:val="TAC"/>
            </w:pPr>
            <w:r w:rsidRPr="002B68A9">
              <w:rPr>
                <w:rFonts w:cs="Arial"/>
                <w:lang w:eastAsia="fr-FR"/>
              </w:rPr>
              <w:t>10.2</w:t>
            </w:r>
          </w:p>
        </w:tc>
        <w:tc>
          <w:tcPr>
            <w:tcW w:w="667" w:type="dxa"/>
            <w:shd w:val="clear" w:color="auto" w:fill="auto"/>
            <w:vAlign w:val="center"/>
          </w:tcPr>
          <w:p w:rsidR="00640A64" w:rsidRPr="002B68A9" w:rsidRDefault="00640A64" w:rsidP="00640A64">
            <w:pPr>
              <w:pStyle w:val="TAC"/>
              <w:rPr>
                <w:rFonts w:cs="Arial"/>
              </w:rPr>
            </w:pPr>
            <w:r w:rsidRPr="002B68A9">
              <w:rPr>
                <w:rFonts w:cs="Arial"/>
                <w:lang w:eastAsia="fr-FR"/>
              </w:rPr>
              <w:t>7.6</w:t>
            </w:r>
          </w:p>
        </w:tc>
        <w:tc>
          <w:tcPr>
            <w:tcW w:w="586" w:type="dxa"/>
            <w:shd w:val="clear" w:color="auto" w:fill="auto"/>
            <w:vAlign w:val="center"/>
          </w:tcPr>
          <w:p w:rsidR="00640A64" w:rsidRPr="002B68A9" w:rsidRDefault="00640A64" w:rsidP="00640A64">
            <w:pPr>
              <w:pStyle w:val="TAC"/>
              <w:rPr>
                <w:rFonts w:cs="Arial"/>
              </w:rPr>
            </w:pPr>
            <w:r w:rsidRPr="002B68A9">
              <w:rPr>
                <w:rFonts w:cs="Arial"/>
                <w:lang w:eastAsia="fr-FR"/>
              </w:rPr>
              <w:t>6.2</w:t>
            </w:r>
          </w:p>
        </w:tc>
        <w:tc>
          <w:tcPr>
            <w:tcW w:w="586" w:type="dxa"/>
            <w:shd w:val="clear" w:color="auto" w:fill="auto"/>
            <w:vAlign w:val="center"/>
          </w:tcPr>
          <w:p w:rsidR="00640A64" w:rsidRPr="002B68A9" w:rsidRDefault="00640A64" w:rsidP="00640A64">
            <w:pPr>
              <w:pStyle w:val="TAC"/>
              <w:rPr>
                <w:rFonts w:cs="Arial"/>
              </w:rPr>
            </w:pPr>
            <w:r w:rsidRPr="002B68A9">
              <w:rPr>
                <w:rFonts w:cs="Arial"/>
                <w:lang w:eastAsia="fr-FR"/>
              </w:rPr>
              <w:t>5.3</w:t>
            </w:r>
          </w:p>
        </w:tc>
        <w:tc>
          <w:tcPr>
            <w:tcW w:w="586" w:type="dxa"/>
            <w:shd w:val="clear" w:color="auto" w:fill="auto"/>
            <w:vAlign w:val="center"/>
          </w:tcPr>
          <w:p w:rsidR="00640A64" w:rsidRPr="002B68A9" w:rsidRDefault="00640A64" w:rsidP="00640A64">
            <w:pPr>
              <w:pStyle w:val="TAC"/>
            </w:pPr>
          </w:p>
        </w:tc>
        <w:tc>
          <w:tcPr>
            <w:tcW w:w="58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rPr>
                <w:lang w:eastAsia="zh-CN"/>
              </w:rPr>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r>
      <w:tr w:rsidR="002B68A9" w:rsidRPr="002B68A9" w:rsidTr="00E85A93">
        <w:trPr>
          <w:trHeight w:val="285"/>
          <w:jc w:val="center"/>
        </w:trPr>
        <w:tc>
          <w:tcPr>
            <w:tcW w:w="0" w:type="auto"/>
            <w:vMerge/>
            <w:shd w:val="clear" w:color="auto" w:fill="auto"/>
            <w:vAlign w:val="center"/>
          </w:tcPr>
          <w:p w:rsidR="00640A64" w:rsidRPr="002B68A9" w:rsidRDefault="00640A64" w:rsidP="00640A64">
            <w:pPr>
              <w:pStyle w:val="TAC"/>
              <w:rPr>
                <w:lang w:eastAsia="ja-JP"/>
              </w:rPr>
            </w:pPr>
          </w:p>
        </w:tc>
        <w:tc>
          <w:tcPr>
            <w:tcW w:w="0" w:type="auto"/>
            <w:shd w:val="clear" w:color="auto" w:fill="auto"/>
            <w:vAlign w:val="center"/>
          </w:tcPr>
          <w:p w:rsidR="00640A64" w:rsidRPr="002B68A9" w:rsidRDefault="00640A64" w:rsidP="00640A64">
            <w:pPr>
              <w:pStyle w:val="TAC"/>
              <w:rPr>
                <w:lang w:eastAsia="ja-JP"/>
              </w:rPr>
            </w:pPr>
            <w:r w:rsidRPr="002B68A9">
              <w:rPr>
                <w:rFonts w:eastAsia="Malgun Gothic"/>
                <w:lang w:eastAsia="ko-KR"/>
              </w:rPr>
              <w:t>n75</w:t>
            </w:r>
            <w:r w:rsidRPr="002B68A9">
              <w:rPr>
                <w:rFonts w:eastAsia="Malgun Gothic"/>
                <w:vertAlign w:val="superscript"/>
                <w:lang w:eastAsia="ko-KR"/>
              </w:rPr>
              <w:t>1,2</w:t>
            </w:r>
          </w:p>
        </w:tc>
        <w:tc>
          <w:tcPr>
            <w:tcW w:w="667" w:type="dxa"/>
            <w:shd w:val="clear" w:color="auto" w:fill="auto"/>
            <w:vAlign w:val="center"/>
          </w:tcPr>
          <w:p w:rsidR="00640A64" w:rsidRPr="002B68A9" w:rsidRDefault="00640A64" w:rsidP="00640A64">
            <w:pPr>
              <w:pStyle w:val="TAC"/>
              <w:rPr>
                <w:rFonts w:cs="Arial"/>
              </w:rPr>
            </w:pPr>
            <w:r w:rsidRPr="002B68A9">
              <w:rPr>
                <w:rFonts w:eastAsia="Malgun Gothic" w:cs="Arial"/>
                <w:lang w:eastAsia="ko-KR"/>
              </w:rPr>
              <w:t>28.1</w:t>
            </w:r>
          </w:p>
        </w:tc>
        <w:tc>
          <w:tcPr>
            <w:tcW w:w="667" w:type="dxa"/>
            <w:shd w:val="clear" w:color="auto" w:fill="auto"/>
            <w:vAlign w:val="center"/>
          </w:tcPr>
          <w:p w:rsidR="00640A64" w:rsidRPr="002B68A9" w:rsidRDefault="00640A64" w:rsidP="00640A64">
            <w:pPr>
              <w:pStyle w:val="TAC"/>
              <w:rPr>
                <w:rFonts w:cs="Arial"/>
              </w:rPr>
            </w:pPr>
            <w:r w:rsidRPr="002B68A9">
              <w:rPr>
                <w:rFonts w:eastAsia="Malgun Gothic" w:cs="Arial"/>
                <w:lang w:eastAsia="ko-KR"/>
              </w:rPr>
              <w:t>25.3</w:t>
            </w:r>
          </w:p>
        </w:tc>
        <w:tc>
          <w:tcPr>
            <w:tcW w:w="586" w:type="dxa"/>
            <w:shd w:val="clear" w:color="auto" w:fill="auto"/>
            <w:vAlign w:val="center"/>
          </w:tcPr>
          <w:p w:rsidR="00640A64" w:rsidRPr="002B68A9" w:rsidRDefault="00640A64" w:rsidP="00640A64">
            <w:pPr>
              <w:pStyle w:val="TAC"/>
              <w:rPr>
                <w:rFonts w:cs="Arial"/>
              </w:rPr>
            </w:pPr>
            <w:r w:rsidRPr="002B68A9">
              <w:rPr>
                <w:rFonts w:eastAsia="Malgun Gothic" w:cs="Arial"/>
                <w:lang w:eastAsia="ko-KR"/>
              </w:rPr>
              <w:t>24.0</w:t>
            </w:r>
          </w:p>
        </w:tc>
        <w:tc>
          <w:tcPr>
            <w:tcW w:w="586" w:type="dxa"/>
            <w:shd w:val="clear" w:color="auto" w:fill="auto"/>
            <w:vAlign w:val="center"/>
          </w:tcPr>
          <w:p w:rsidR="00640A64" w:rsidRPr="002B68A9" w:rsidRDefault="00640A64" w:rsidP="00640A64">
            <w:pPr>
              <w:pStyle w:val="TAC"/>
              <w:rPr>
                <w:rFonts w:cs="Arial"/>
              </w:rPr>
            </w:pPr>
            <w:r w:rsidRPr="002B68A9">
              <w:rPr>
                <w:rFonts w:eastAsia="Malgun Gothic" w:cs="Arial"/>
                <w:lang w:eastAsia="ko-KR"/>
              </w:rPr>
              <w:t>22.8</w:t>
            </w:r>
          </w:p>
        </w:tc>
        <w:tc>
          <w:tcPr>
            <w:tcW w:w="586" w:type="dxa"/>
            <w:shd w:val="clear" w:color="auto" w:fill="auto"/>
            <w:vAlign w:val="center"/>
          </w:tcPr>
          <w:p w:rsidR="00640A64" w:rsidRPr="002B68A9" w:rsidRDefault="00640A64" w:rsidP="00640A64">
            <w:pPr>
              <w:pStyle w:val="TAC"/>
            </w:pPr>
          </w:p>
        </w:tc>
        <w:tc>
          <w:tcPr>
            <w:tcW w:w="58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rPr>
                <w:lang w:eastAsia="zh-CN"/>
              </w:rPr>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r>
      <w:tr w:rsidR="002B68A9" w:rsidRPr="002B68A9" w:rsidTr="00C42558">
        <w:trPr>
          <w:trHeight w:val="285"/>
          <w:jc w:val="center"/>
        </w:trPr>
        <w:tc>
          <w:tcPr>
            <w:tcW w:w="0" w:type="auto"/>
            <w:shd w:val="clear" w:color="auto" w:fill="auto"/>
            <w:vAlign w:val="center"/>
          </w:tcPr>
          <w:p w:rsidR="00640A64" w:rsidRPr="002B68A9" w:rsidRDefault="00640A64" w:rsidP="00640A64">
            <w:pPr>
              <w:pStyle w:val="TAC"/>
              <w:rPr>
                <w:lang w:eastAsia="ja-JP"/>
              </w:rPr>
            </w:pPr>
            <w:r w:rsidRPr="002B68A9">
              <w:rPr>
                <w:lang w:eastAsia="ja-JP"/>
              </w:rPr>
              <w:t>n</w:t>
            </w:r>
            <w:r w:rsidRPr="002B68A9">
              <w:rPr>
                <w:rFonts w:hint="eastAsia"/>
                <w:lang w:eastAsia="ja-JP"/>
              </w:rPr>
              <w:t>7</w:t>
            </w:r>
            <w:r w:rsidRPr="002B68A9">
              <w:rPr>
                <w:lang w:eastAsia="ja-JP"/>
              </w:rPr>
              <w:t>1</w:t>
            </w:r>
          </w:p>
        </w:tc>
        <w:tc>
          <w:tcPr>
            <w:tcW w:w="0" w:type="auto"/>
            <w:shd w:val="clear" w:color="auto" w:fill="auto"/>
            <w:vAlign w:val="center"/>
          </w:tcPr>
          <w:p w:rsidR="00640A64" w:rsidRPr="002B68A9" w:rsidRDefault="00640A64" w:rsidP="00640A64">
            <w:pPr>
              <w:pStyle w:val="TAC"/>
              <w:rPr>
                <w:lang w:eastAsia="ja-JP"/>
              </w:rPr>
            </w:pPr>
            <w:r w:rsidRPr="002B68A9">
              <w:rPr>
                <w:lang w:eastAsia="ja-JP"/>
              </w:rPr>
              <w:t>2</w:t>
            </w:r>
            <w:r w:rsidRPr="002B68A9">
              <w:rPr>
                <w:vertAlign w:val="superscript"/>
                <w:lang w:eastAsia="ja-JP"/>
              </w:rPr>
              <w:t>11</w:t>
            </w:r>
          </w:p>
        </w:tc>
        <w:tc>
          <w:tcPr>
            <w:tcW w:w="667" w:type="dxa"/>
            <w:shd w:val="clear" w:color="auto" w:fill="auto"/>
            <w:vAlign w:val="center"/>
          </w:tcPr>
          <w:p w:rsidR="00640A64" w:rsidRPr="002B68A9" w:rsidRDefault="00640A64" w:rsidP="00640A64">
            <w:pPr>
              <w:pStyle w:val="TAC"/>
            </w:pPr>
            <w:r w:rsidRPr="002B68A9">
              <w:rPr>
                <w:rFonts w:cs="Arial"/>
              </w:rPr>
              <w:t>4.6</w:t>
            </w:r>
          </w:p>
        </w:tc>
        <w:tc>
          <w:tcPr>
            <w:tcW w:w="667" w:type="dxa"/>
            <w:shd w:val="clear" w:color="auto" w:fill="auto"/>
            <w:vAlign w:val="center"/>
          </w:tcPr>
          <w:p w:rsidR="00640A64" w:rsidRPr="002B68A9" w:rsidRDefault="00640A64" w:rsidP="00640A64">
            <w:pPr>
              <w:pStyle w:val="TAC"/>
              <w:rPr>
                <w:rFonts w:cs="Arial"/>
              </w:rPr>
            </w:pPr>
            <w:r w:rsidRPr="002B68A9">
              <w:rPr>
                <w:rFonts w:cs="Arial"/>
              </w:rPr>
              <w:t>1.0</w:t>
            </w:r>
          </w:p>
        </w:tc>
        <w:tc>
          <w:tcPr>
            <w:tcW w:w="586" w:type="dxa"/>
            <w:shd w:val="clear" w:color="auto" w:fill="auto"/>
            <w:vAlign w:val="center"/>
          </w:tcPr>
          <w:p w:rsidR="00640A64" w:rsidRPr="002B68A9" w:rsidRDefault="00640A64" w:rsidP="00640A64">
            <w:pPr>
              <w:pStyle w:val="TAC"/>
              <w:rPr>
                <w:rFonts w:cs="Arial"/>
              </w:rPr>
            </w:pPr>
            <w:r w:rsidRPr="002B68A9">
              <w:rPr>
                <w:rFonts w:cs="Arial"/>
              </w:rPr>
              <w:t>0.7</w:t>
            </w:r>
          </w:p>
        </w:tc>
        <w:tc>
          <w:tcPr>
            <w:tcW w:w="586" w:type="dxa"/>
            <w:shd w:val="clear" w:color="auto" w:fill="auto"/>
            <w:vAlign w:val="center"/>
          </w:tcPr>
          <w:p w:rsidR="00640A64" w:rsidRPr="002B68A9" w:rsidRDefault="00640A64" w:rsidP="00640A64">
            <w:pPr>
              <w:pStyle w:val="TAC"/>
              <w:rPr>
                <w:rFonts w:cs="Arial"/>
              </w:rPr>
            </w:pPr>
            <w:r w:rsidRPr="002B68A9">
              <w:rPr>
                <w:rFonts w:cs="Arial"/>
              </w:rPr>
              <w:t>0.6</w:t>
            </w:r>
          </w:p>
        </w:tc>
        <w:tc>
          <w:tcPr>
            <w:tcW w:w="586" w:type="dxa"/>
            <w:shd w:val="clear" w:color="auto" w:fill="auto"/>
            <w:vAlign w:val="center"/>
          </w:tcPr>
          <w:p w:rsidR="00640A64" w:rsidRPr="002B68A9" w:rsidRDefault="00640A64" w:rsidP="00640A64">
            <w:pPr>
              <w:pStyle w:val="TAC"/>
            </w:pPr>
          </w:p>
        </w:tc>
        <w:tc>
          <w:tcPr>
            <w:tcW w:w="58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rPr>
                <w:lang w:eastAsia="zh-CN"/>
              </w:rPr>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r>
      <w:tr w:rsidR="002B68A9" w:rsidRPr="002B68A9" w:rsidTr="00C42558">
        <w:trPr>
          <w:trHeight w:val="285"/>
          <w:jc w:val="center"/>
        </w:trPr>
        <w:tc>
          <w:tcPr>
            <w:tcW w:w="0" w:type="auto"/>
            <w:shd w:val="clear" w:color="auto" w:fill="auto"/>
            <w:vAlign w:val="center"/>
          </w:tcPr>
          <w:p w:rsidR="00640A64" w:rsidRPr="002B68A9" w:rsidRDefault="00640A64" w:rsidP="00640A64">
            <w:pPr>
              <w:pStyle w:val="TAC"/>
              <w:rPr>
                <w:lang w:eastAsia="ja-JP"/>
              </w:rPr>
            </w:pPr>
          </w:p>
        </w:tc>
        <w:tc>
          <w:tcPr>
            <w:tcW w:w="0" w:type="auto"/>
            <w:shd w:val="clear" w:color="auto" w:fill="auto"/>
            <w:vAlign w:val="center"/>
          </w:tcPr>
          <w:p w:rsidR="00640A64" w:rsidRPr="002B68A9" w:rsidRDefault="00640A64" w:rsidP="00640A64">
            <w:pPr>
              <w:pStyle w:val="TAC"/>
              <w:rPr>
                <w:lang w:eastAsia="ja-JP"/>
              </w:rPr>
            </w:pPr>
            <w:r w:rsidRPr="002B68A9">
              <w:rPr>
                <w:lang w:eastAsia="ja-JP"/>
              </w:rPr>
              <w:t>2</w:t>
            </w:r>
            <w:r w:rsidRPr="002B68A9">
              <w:rPr>
                <w:vertAlign w:val="superscript"/>
                <w:lang w:eastAsia="ja-JP"/>
              </w:rPr>
              <w:t>12</w:t>
            </w:r>
          </w:p>
        </w:tc>
        <w:tc>
          <w:tcPr>
            <w:tcW w:w="667" w:type="dxa"/>
            <w:shd w:val="clear" w:color="auto" w:fill="auto"/>
            <w:vAlign w:val="center"/>
          </w:tcPr>
          <w:p w:rsidR="00640A64" w:rsidRPr="002B68A9" w:rsidRDefault="00640A64" w:rsidP="00640A64">
            <w:pPr>
              <w:pStyle w:val="TAC"/>
            </w:pPr>
            <w:r w:rsidRPr="002B68A9">
              <w:rPr>
                <w:rFonts w:cs="Arial"/>
              </w:rPr>
              <w:t>1.7</w:t>
            </w:r>
          </w:p>
        </w:tc>
        <w:tc>
          <w:tcPr>
            <w:tcW w:w="667" w:type="dxa"/>
            <w:shd w:val="clear" w:color="auto" w:fill="auto"/>
            <w:vAlign w:val="center"/>
          </w:tcPr>
          <w:p w:rsidR="00640A64" w:rsidRPr="002B68A9" w:rsidRDefault="00640A64" w:rsidP="00640A64">
            <w:pPr>
              <w:pStyle w:val="TAC"/>
              <w:rPr>
                <w:rFonts w:cs="Arial"/>
              </w:rPr>
            </w:pPr>
            <w:r w:rsidRPr="002B68A9">
              <w:rPr>
                <w:rFonts w:cs="Arial"/>
              </w:rPr>
              <w:t>1.0</w:t>
            </w:r>
          </w:p>
        </w:tc>
        <w:tc>
          <w:tcPr>
            <w:tcW w:w="586" w:type="dxa"/>
            <w:shd w:val="clear" w:color="auto" w:fill="auto"/>
            <w:vAlign w:val="center"/>
          </w:tcPr>
          <w:p w:rsidR="00640A64" w:rsidRPr="002B68A9" w:rsidRDefault="00640A64" w:rsidP="00640A64">
            <w:pPr>
              <w:pStyle w:val="TAC"/>
              <w:rPr>
                <w:rFonts w:cs="Arial"/>
              </w:rPr>
            </w:pPr>
            <w:r w:rsidRPr="002B68A9">
              <w:rPr>
                <w:rFonts w:cs="Arial"/>
              </w:rPr>
              <w:t>0.7</w:t>
            </w:r>
          </w:p>
        </w:tc>
        <w:tc>
          <w:tcPr>
            <w:tcW w:w="586" w:type="dxa"/>
            <w:shd w:val="clear" w:color="auto" w:fill="auto"/>
            <w:vAlign w:val="center"/>
          </w:tcPr>
          <w:p w:rsidR="00640A64" w:rsidRPr="002B68A9" w:rsidRDefault="00640A64" w:rsidP="00640A64">
            <w:pPr>
              <w:pStyle w:val="TAC"/>
              <w:rPr>
                <w:rFonts w:cs="Arial"/>
              </w:rPr>
            </w:pPr>
            <w:r w:rsidRPr="002B68A9">
              <w:rPr>
                <w:rFonts w:cs="Arial"/>
              </w:rPr>
              <w:t>0.6</w:t>
            </w:r>
          </w:p>
        </w:tc>
        <w:tc>
          <w:tcPr>
            <w:tcW w:w="586" w:type="dxa"/>
            <w:shd w:val="clear" w:color="auto" w:fill="auto"/>
            <w:vAlign w:val="center"/>
          </w:tcPr>
          <w:p w:rsidR="00640A64" w:rsidRPr="002B68A9" w:rsidRDefault="00640A64" w:rsidP="00640A64">
            <w:pPr>
              <w:pStyle w:val="TAC"/>
            </w:pPr>
          </w:p>
        </w:tc>
        <w:tc>
          <w:tcPr>
            <w:tcW w:w="58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rPr>
                <w:lang w:eastAsia="zh-CN"/>
              </w:rPr>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r>
      <w:tr w:rsidR="002B68A9" w:rsidRPr="002B68A9" w:rsidTr="00C42558">
        <w:trPr>
          <w:trHeight w:val="285"/>
          <w:jc w:val="center"/>
        </w:trPr>
        <w:tc>
          <w:tcPr>
            <w:tcW w:w="0" w:type="auto"/>
            <w:vMerge w:val="restart"/>
            <w:shd w:val="clear" w:color="auto" w:fill="auto"/>
            <w:vAlign w:val="center"/>
          </w:tcPr>
          <w:p w:rsidR="00640A64" w:rsidRPr="002B68A9" w:rsidRDefault="00640A64" w:rsidP="00640A64">
            <w:pPr>
              <w:pStyle w:val="TAC"/>
              <w:rPr>
                <w:lang w:eastAsia="ja-JP"/>
              </w:rPr>
            </w:pPr>
            <w:r w:rsidRPr="002B68A9">
              <w:rPr>
                <w:lang w:eastAsia="zh-CN"/>
              </w:rPr>
              <w:t>66</w:t>
            </w:r>
          </w:p>
        </w:tc>
        <w:tc>
          <w:tcPr>
            <w:tcW w:w="0" w:type="auto"/>
            <w:shd w:val="clear" w:color="auto" w:fill="auto"/>
            <w:vAlign w:val="center"/>
          </w:tcPr>
          <w:p w:rsidR="00640A64" w:rsidRPr="002B68A9" w:rsidRDefault="00640A64" w:rsidP="00640A64">
            <w:pPr>
              <w:pStyle w:val="TAC"/>
              <w:rPr>
                <w:lang w:eastAsia="ja-JP"/>
              </w:rPr>
            </w:pPr>
            <w:r w:rsidRPr="002B68A9">
              <w:rPr>
                <w:rFonts w:hint="eastAsia"/>
              </w:rPr>
              <w:t>n78</w:t>
            </w:r>
            <w:r w:rsidRPr="002B68A9">
              <w:rPr>
                <w:rFonts w:cs="Arial" w:hint="eastAsia"/>
                <w:vertAlign w:val="superscript"/>
              </w:rPr>
              <w:t>1</w:t>
            </w:r>
            <w:r w:rsidRPr="002B68A9">
              <w:rPr>
                <w:rFonts w:cs="Arial" w:hint="eastAsia"/>
                <w:vertAlign w:val="superscript"/>
                <w:lang w:eastAsia="ja-JP"/>
              </w:rPr>
              <w:t>,</w:t>
            </w:r>
            <w:r w:rsidRPr="002B68A9">
              <w:rPr>
                <w:rFonts w:cs="Arial" w:hint="eastAsia"/>
                <w:vertAlign w:val="superscript"/>
              </w:rPr>
              <w:t>2</w:t>
            </w:r>
          </w:p>
        </w:tc>
        <w:tc>
          <w:tcPr>
            <w:tcW w:w="667" w:type="dxa"/>
            <w:shd w:val="clear" w:color="auto" w:fill="auto"/>
            <w:vAlign w:val="center"/>
          </w:tcPr>
          <w:p w:rsidR="00640A64" w:rsidRPr="002B68A9" w:rsidRDefault="00640A64" w:rsidP="00640A64">
            <w:pPr>
              <w:pStyle w:val="TAC"/>
              <w:rPr>
                <w:rFonts w:cs="Arial"/>
              </w:rPr>
            </w:pPr>
          </w:p>
        </w:tc>
        <w:tc>
          <w:tcPr>
            <w:tcW w:w="667" w:type="dxa"/>
            <w:shd w:val="clear" w:color="auto" w:fill="auto"/>
            <w:vAlign w:val="center"/>
          </w:tcPr>
          <w:p w:rsidR="00640A64" w:rsidRPr="002B68A9" w:rsidRDefault="00640A64" w:rsidP="00640A64">
            <w:pPr>
              <w:pStyle w:val="TAC"/>
              <w:rPr>
                <w:rFonts w:cs="Arial"/>
              </w:rPr>
            </w:pPr>
            <w:r w:rsidRPr="002B68A9">
              <w:rPr>
                <w:rFonts w:cs="Arial" w:hint="eastAsia"/>
              </w:rPr>
              <w:t>23.9</w:t>
            </w:r>
          </w:p>
        </w:tc>
        <w:tc>
          <w:tcPr>
            <w:tcW w:w="586" w:type="dxa"/>
            <w:shd w:val="clear" w:color="auto" w:fill="auto"/>
            <w:vAlign w:val="center"/>
          </w:tcPr>
          <w:p w:rsidR="00640A64" w:rsidRPr="002B68A9" w:rsidRDefault="00640A64" w:rsidP="00640A64">
            <w:pPr>
              <w:pStyle w:val="TAC"/>
              <w:rPr>
                <w:rFonts w:cs="Arial"/>
              </w:rPr>
            </w:pPr>
            <w:r w:rsidRPr="002B68A9">
              <w:rPr>
                <w:rFonts w:cs="Arial" w:hint="eastAsia"/>
              </w:rPr>
              <w:t>22.1</w:t>
            </w:r>
          </w:p>
        </w:tc>
        <w:tc>
          <w:tcPr>
            <w:tcW w:w="586" w:type="dxa"/>
            <w:shd w:val="clear" w:color="auto" w:fill="auto"/>
            <w:vAlign w:val="center"/>
          </w:tcPr>
          <w:p w:rsidR="00640A64" w:rsidRPr="002B68A9" w:rsidRDefault="00640A64" w:rsidP="00640A64">
            <w:pPr>
              <w:pStyle w:val="TAC"/>
              <w:rPr>
                <w:rFonts w:cs="Arial"/>
              </w:rPr>
            </w:pPr>
            <w:r w:rsidRPr="002B68A9">
              <w:rPr>
                <w:rFonts w:cs="Arial" w:hint="eastAsia"/>
              </w:rPr>
              <w:t>20.9</w:t>
            </w:r>
          </w:p>
        </w:tc>
        <w:tc>
          <w:tcPr>
            <w:tcW w:w="586" w:type="dxa"/>
            <w:shd w:val="clear" w:color="auto" w:fill="auto"/>
            <w:vAlign w:val="center"/>
          </w:tcPr>
          <w:p w:rsidR="00640A64" w:rsidRPr="002B68A9" w:rsidRDefault="00640A64" w:rsidP="00640A64">
            <w:pPr>
              <w:pStyle w:val="TAC"/>
            </w:pPr>
          </w:p>
        </w:tc>
        <w:tc>
          <w:tcPr>
            <w:tcW w:w="58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rPr>
                <w:lang w:eastAsia="zh-CN"/>
              </w:rPr>
            </w:pPr>
            <w:r w:rsidRPr="002B68A9">
              <w:rPr>
                <w:rFonts w:hint="eastAsia"/>
              </w:rPr>
              <w:t>17.9</w:t>
            </w: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r>
      <w:tr w:rsidR="002B68A9" w:rsidRPr="002B68A9" w:rsidTr="00C42558">
        <w:trPr>
          <w:trHeight w:val="285"/>
          <w:jc w:val="center"/>
        </w:trPr>
        <w:tc>
          <w:tcPr>
            <w:tcW w:w="0" w:type="auto"/>
            <w:vMerge/>
            <w:shd w:val="clear" w:color="auto" w:fill="auto"/>
            <w:vAlign w:val="center"/>
          </w:tcPr>
          <w:p w:rsidR="00640A64" w:rsidRPr="002B68A9" w:rsidRDefault="00640A64" w:rsidP="00640A64">
            <w:pPr>
              <w:pStyle w:val="TAC"/>
              <w:rPr>
                <w:lang w:eastAsia="ja-JP"/>
              </w:rPr>
            </w:pPr>
          </w:p>
        </w:tc>
        <w:tc>
          <w:tcPr>
            <w:tcW w:w="0" w:type="auto"/>
            <w:shd w:val="clear" w:color="auto" w:fill="auto"/>
            <w:vAlign w:val="center"/>
          </w:tcPr>
          <w:p w:rsidR="00640A64" w:rsidRPr="002B68A9" w:rsidRDefault="00640A64" w:rsidP="00640A64">
            <w:pPr>
              <w:pStyle w:val="TAC"/>
              <w:rPr>
                <w:lang w:eastAsia="ja-JP"/>
              </w:rPr>
            </w:pPr>
            <w:r w:rsidRPr="002B68A9">
              <w:rPr>
                <w:rFonts w:hint="eastAsia"/>
              </w:rPr>
              <w:t>n78</w:t>
            </w:r>
            <w:r w:rsidRPr="002B68A9">
              <w:rPr>
                <w:rFonts w:cs="Arial" w:hint="eastAsia"/>
                <w:vertAlign w:val="superscript"/>
              </w:rPr>
              <w:t>3</w:t>
            </w:r>
          </w:p>
        </w:tc>
        <w:tc>
          <w:tcPr>
            <w:tcW w:w="667" w:type="dxa"/>
            <w:shd w:val="clear" w:color="auto" w:fill="auto"/>
            <w:vAlign w:val="center"/>
          </w:tcPr>
          <w:p w:rsidR="00640A64" w:rsidRPr="002B68A9" w:rsidRDefault="00640A64" w:rsidP="00640A64">
            <w:pPr>
              <w:pStyle w:val="TAC"/>
              <w:rPr>
                <w:rFonts w:cs="Arial"/>
              </w:rPr>
            </w:pPr>
          </w:p>
        </w:tc>
        <w:tc>
          <w:tcPr>
            <w:tcW w:w="667" w:type="dxa"/>
            <w:shd w:val="clear" w:color="auto" w:fill="auto"/>
            <w:vAlign w:val="center"/>
          </w:tcPr>
          <w:p w:rsidR="00640A64" w:rsidRPr="002B68A9" w:rsidRDefault="00640A64" w:rsidP="00640A64">
            <w:pPr>
              <w:pStyle w:val="TAC"/>
              <w:rPr>
                <w:rFonts w:cs="Arial"/>
              </w:rPr>
            </w:pPr>
            <w:r w:rsidRPr="002B68A9">
              <w:rPr>
                <w:rFonts w:cs="Arial"/>
              </w:rPr>
              <w:t>1.</w:t>
            </w:r>
            <w:r w:rsidRPr="002B68A9">
              <w:rPr>
                <w:rFonts w:cs="Arial" w:hint="eastAsia"/>
              </w:rPr>
              <w:t>1</w:t>
            </w:r>
          </w:p>
        </w:tc>
        <w:tc>
          <w:tcPr>
            <w:tcW w:w="586" w:type="dxa"/>
            <w:shd w:val="clear" w:color="auto" w:fill="auto"/>
            <w:vAlign w:val="center"/>
          </w:tcPr>
          <w:p w:rsidR="00640A64" w:rsidRPr="002B68A9" w:rsidRDefault="00640A64" w:rsidP="00640A64">
            <w:pPr>
              <w:pStyle w:val="TAC"/>
              <w:rPr>
                <w:rFonts w:cs="Arial"/>
              </w:rPr>
            </w:pPr>
            <w:r w:rsidRPr="002B68A9">
              <w:rPr>
                <w:rFonts w:cs="Arial" w:hint="eastAsia"/>
              </w:rPr>
              <w:t>0.8</w:t>
            </w:r>
          </w:p>
        </w:tc>
        <w:tc>
          <w:tcPr>
            <w:tcW w:w="586" w:type="dxa"/>
            <w:shd w:val="clear" w:color="auto" w:fill="auto"/>
            <w:vAlign w:val="center"/>
          </w:tcPr>
          <w:p w:rsidR="00640A64" w:rsidRPr="002B68A9" w:rsidRDefault="00640A64" w:rsidP="00640A64">
            <w:pPr>
              <w:pStyle w:val="TAC"/>
              <w:rPr>
                <w:rFonts w:cs="Arial"/>
              </w:rPr>
            </w:pPr>
            <w:r w:rsidRPr="002B68A9">
              <w:rPr>
                <w:rFonts w:cs="Arial" w:hint="eastAsia"/>
              </w:rPr>
              <w:t>0.3</w:t>
            </w:r>
          </w:p>
        </w:tc>
        <w:tc>
          <w:tcPr>
            <w:tcW w:w="586" w:type="dxa"/>
            <w:shd w:val="clear" w:color="auto" w:fill="auto"/>
            <w:vAlign w:val="center"/>
          </w:tcPr>
          <w:p w:rsidR="00640A64" w:rsidRPr="002B68A9" w:rsidRDefault="00640A64" w:rsidP="00640A64">
            <w:pPr>
              <w:pStyle w:val="TAC"/>
            </w:pPr>
          </w:p>
        </w:tc>
        <w:tc>
          <w:tcPr>
            <w:tcW w:w="58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rPr>
                <w:lang w:eastAsia="zh-CN"/>
              </w:rPr>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c>
          <w:tcPr>
            <w:tcW w:w="736" w:type="dxa"/>
            <w:vAlign w:val="center"/>
          </w:tcPr>
          <w:p w:rsidR="00640A64" w:rsidRPr="002B68A9" w:rsidRDefault="00640A64" w:rsidP="00640A64">
            <w:pPr>
              <w:pStyle w:val="TAC"/>
            </w:pPr>
          </w:p>
        </w:tc>
        <w:tc>
          <w:tcPr>
            <w:tcW w:w="736" w:type="dxa"/>
            <w:shd w:val="clear" w:color="auto" w:fill="auto"/>
            <w:vAlign w:val="center"/>
          </w:tcPr>
          <w:p w:rsidR="00640A64" w:rsidRPr="002B68A9" w:rsidRDefault="00640A64" w:rsidP="00640A64">
            <w:pPr>
              <w:pStyle w:val="TAC"/>
            </w:pPr>
          </w:p>
        </w:tc>
      </w:tr>
      <w:tr w:rsidR="00640A64" w:rsidRPr="002B68A9" w:rsidTr="00C42558">
        <w:trPr>
          <w:trHeight w:val="285"/>
          <w:jc w:val="center"/>
        </w:trPr>
        <w:tc>
          <w:tcPr>
            <w:tcW w:w="9892" w:type="dxa"/>
            <w:gridSpan w:val="14"/>
            <w:shd w:val="clear" w:color="auto" w:fill="auto"/>
            <w:vAlign w:val="center"/>
          </w:tcPr>
          <w:p w:rsidR="00640A64" w:rsidRPr="002B68A9" w:rsidRDefault="00640A64" w:rsidP="00640A64">
            <w:pPr>
              <w:pStyle w:val="TAN"/>
              <w:rPr>
                <w:lang w:eastAsia="ja-JP"/>
              </w:rPr>
            </w:pPr>
            <w:r w:rsidRPr="002B68A9">
              <w:lastRenderedPageBreak/>
              <w:t xml:space="preserve">NOTE </w:t>
            </w:r>
            <w:r w:rsidRPr="002B68A9">
              <w:rPr>
                <w:rFonts w:hint="eastAsia"/>
              </w:rPr>
              <w:t>1</w:t>
            </w:r>
            <w:r w:rsidRPr="002B68A9">
              <w:t>:</w:t>
            </w:r>
            <w:r w:rsidRPr="002B68A9">
              <w:tab/>
              <w:t xml:space="preserve">These requirements apply when there is at least one individual RE within the </w:t>
            </w:r>
            <w:r w:rsidRPr="002B68A9">
              <w:rPr>
                <w:lang w:eastAsia="ja-JP"/>
              </w:rPr>
              <w:t xml:space="preserve">uplink </w:t>
            </w:r>
            <w:r w:rsidRPr="002B68A9">
              <w:t xml:space="preserve">transmission bandwidth of the aggressor (lower) band for which the 2nd </w:t>
            </w:r>
            <w:r w:rsidRPr="002B68A9">
              <w:rPr>
                <w:lang w:eastAsia="ja-JP"/>
              </w:rPr>
              <w:t xml:space="preserve">transmitter </w:t>
            </w:r>
            <w:r w:rsidRPr="002B68A9">
              <w:t xml:space="preserve">harmonic is within </w:t>
            </w:r>
            <w:r w:rsidRPr="002B68A9">
              <w:rPr>
                <w:lang w:eastAsia="ja-JP"/>
              </w:rPr>
              <w:t xml:space="preserve">the downlink </w:t>
            </w:r>
            <w:r w:rsidRPr="002B68A9">
              <w:t>transmission bandwidth of a victim (higher) band</w:t>
            </w:r>
            <w:r w:rsidRPr="002B68A9">
              <w:rPr>
                <w:lang w:eastAsia="ko-KR"/>
              </w:rPr>
              <w:t>.</w:t>
            </w:r>
          </w:p>
          <w:p w:rsidR="00640A64" w:rsidRPr="002B68A9" w:rsidRDefault="00640A64" w:rsidP="00640A64">
            <w:pPr>
              <w:pStyle w:val="TAN"/>
              <w:rPr>
                <w:snapToGrid w:val="0"/>
                <w:lang w:eastAsia="ja-JP"/>
              </w:rPr>
            </w:pPr>
            <w:r w:rsidRPr="002B68A9">
              <w:rPr>
                <w:lang w:eastAsia="ja-JP"/>
              </w:rPr>
              <w:t xml:space="preserve">NOTE </w:t>
            </w:r>
            <w:r w:rsidRPr="002B68A9">
              <w:rPr>
                <w:rFonts w:hint="eastAsia"/>
              </w:rPr>
              <w:t>2</w:t>
            </w:r>
            <w:r w:rsidRPr="002B68A9">
              <w:rPr>
                <w:lang w:eastAsia="ja-JP"/>
              </w:rPr>
              <w:t>:</w:t>
            </w:r>
            <w:r w:rsidRPr="002B68A9">
              <w:rPr>
                <w:lang w:eastAsia="ja-JP"/>
              </w:rPr>
              <w:tab/>
              <w:t>The requirements should be verified for UL EARFCN or  NR ARFCN of the aggressor (low</w:t>
            </w:r>
            <w:r w:rsidRPr="002B68A9">
              <w:rPr>
                <w:rFonts w:hint="eastAsia"/>
                <w:lang w:eastAsia="ja-JP"/>
              </w:rPr>
              <w:t>er</w:t>
            </w:r>
            <w:r w:rsidRPr="002B68A9">
              <w:rPr>
                <w:lang w:eastAsia="ja-JP"/>
              </w:rPr>
              <w:t xml:space="preserve">) band (superscript LB) such that </w:t>
            </w:r>
            <w:r w:rsidRPr="002B68A9">
              <w:rPr>
                <w:snapToGrid w:val="0"/>
                <w:position w:val="-12"/>
                <w:lang w:eastAsia="ja-JP"/>
              </w:rPr>
              <w:object w:dxaOrig="1960" w:dyaOrig="380">
                <v:shape id="_x0000_i1031" type="#_x0000_t75" style="width:79.5pt;height:14.5pt" o:ole="">
                  <v:imagedata r:id="rId22" o:title=""/>
                </v:shape>
                <o:OLEObject Type="Embed" ProgID="Equation.3" ShapeID="_x0000_i1031" DrawAspect="Content" ObjectID="_1600085028" r:id="rId23"/>
              </w:object>
            </w:r>
            <w:r w:rsidRPr="002B68A9">
              <w:rPr>
                <w:snapToGrid w:val="0"/>
                <w:lang w:eastAsia="ja-JP"/>
              </w:rPr>
              <w:t xml:space="preserve">in MHz and </w:t>
            </w:r>
            <w:r w:rsidRPr="002B68A9">
              <w:rPr>
                <w:position w:val="-14"/>
              </w:rPr>
              <w:object w:dxaOrig="4900" w:dyaOrig="400">
                <v:shape id="_x0000_i1032" type="#_x0000_t75" style="width:201.5pt;height:14.5pt" o:ole="">
                  <v:imagedata r:id="rId24" o:title=""/>
                </v:shape>
                <o:OLEObject Type="Embed" ProgID="Equation.DSMT4" ShapeID="_x0000_i1032" DrawAspect="Content" ObjectID="_1600085029" r:id="rId25"/>
              </w:object>
            </w:r>
            <w:r w:rsidRPr="002B68A9">
              <w:rPr>
                <w:snapToGrid w:val="0"/>
                <w:lang w:eastAsia="ja-JP"/>
              </w:rPr>
              <w:t xml:space="preserve"> with carrier frequenc</w:t>
            </w:r>
            <w:r w:rsidRPr="002B68A9">
              <w:rPr>
                <w:rFonts w:hint="eastAsia"/>
                <w:snapToGrid w:val="0"/>
                <w:lang w:eastAsia="ja-JP"/>
              </w:rPr>
              <w:t>y</w:t>
            </w:r>
            <w:r w:rsidRPr="002B68A9">
              <w:rPr>
                <w:snapToGrid w:val="0"/>
                <w:lang w:eastAsia="ja-JP"/>
              </w:rPr>
              <w:t xml:space="preserve"> </w:t>
            </w:r>
            <w:r w:rsidRPr="002B68A9">
              <w:t>in</w:t>
            </w:r>
            <w:r w:rsidRPr="002B68A9">
              <w:rPr>
                <w:snapToGrid w:val="0"/>
                <w:lang w:eastAsia="ja-JP"/>
              </w:rPr>
              <w:t xml:space="preserve"> the victim (high</w:t>
            </w:r>
            <w:r w:rsidRPr="002B68A9">
              <w:rPr>
                <w:rFonts w:hint="eastAsia"/>
                <w:snapToGrid w:val="0"/>
                <w:lang w:eastAsia="ja-JP"/>
              </w:rPr>
              <w:t>er</w:t>
            </w:r>
            <w:r w:rsidRPr="002B68A9">
              <w:rPr>
                <w:snapToGrid w:val="0"/>
                <w:lang w:eastAsia="ja-JP"/>
              </w:rPr>
              <w:t>) band in MHz and  the channel bandwidth configured in the lower band.</w:t>
            </w:r>
          </w:p>
          <w:p w:rsidR="00640A64" w:rsidRPr="002B68A9" w:rsidRDefault="00640A64" w:rsidP="00640A64">
            <w:pPr>
              <w:pStyle w:val="TAN"/>
            </w:pPr>
            <w:r w:rsidRPr="002B68A9">
              <w:rPr>
                <w:lang w:eastAsia="ja-JP"/>
              </w:rPr>
              <w:t xml:space="preserve">NOTE </w:t>
            </w:r>
            <w:r w:rsidRPr="002B68A9">
              <w:rPr>
                <w:rFonts w:hint="eastAsia"/>
              </w:rPr>
              <w:t>3</w:t>
            </w:r>
            <w:r w:rsidRPr="002B68A9">
              <w:rPr>
                <w:lang w:eastAsia="ja-JP"/>
              </w:rPr>
              <w:t>:</w:t>
            </w:r>
            <w:r w:rsidRPr="002B68A9">
              <w:rPr>
                <w:lang w:eastAsia="ja-JP"/>
              </w:rPr>
              <w:tab/>
            </w:r>
            <w:r w:rsidRPr="002B68A9">
              <w:t xml:space="preserve">The </w:t>
            </w:r>
            <w:r w:rsidRPr="002B68A9">
              <w:rPr>
                <w:lang w:eastAsia="ja-JP"/>
              </w:rPr>
              <w:t>requirements</w:t>
            </w:r>
            <w:r w:rsidRPr="002B68A9">
              <w:t xml:space="preserve"> </w:t>
            </w:r>
            <w:r w:rsidRPr="002B68A9">
              <w:rPr>
                <w:rFonts w:hint="eastAsia"/>
              </w:rPr>
              <w:t xml:space="preserve">are </w:t>
            </w:r>
            <w:r w:rsidRPr="002B68A9">
              <w:t xml:space="preserve">only </w:t>
            </w:r>
            <w:r w:rsidRPr="002B68A9">
              <w:rPr>
                <w:rFonts w:hint="eastAsia"/>
              </w:rPr>
              <w:t xml:space="preserve">applicable to channel bandwidths with a </w:t>
            </w:r>
            <w:r w:rsidRPr="002B68A9">
              <w:t>carrier frequenc</w:t>
            </w:r>
            <w:r w:rsidRPr="002B68A9">
              <w:rPr>
                <w:rFonts w:hint="eastAsia"/>
              </w:rPr>
              <w:t>y</w:t>
            </w:r>
            <w:r w:rsidRPr="002B68A9">
              <w:t xml:space="preserve"> at </w:t>
            </w:r>
            <w:r w:rsidRPr="002B68A9">
              <w:object w:dxaOrig="1939" w:dyaOrig="380">
                <v:shape id="_x0000_i1033" type="#_x0000_t75" style="width:79.5pt;height:14.5pt" o:ole="">
                  <v:imagedata r:id="rId26" o:title=""/>
                </v:shape>
                <o:OLEObject Type="Embed" ProgID="Equation.3" ShapeID="_x0000_i1033" DrawAspect="Content" ObjectID="_1600085030" r:id="rId27"/>
              </w:object>
            </w:r>
            <w:r w:rsidRPr="002B68A9">
              <w:rPr>
                <w:rFonts w:hint="eastAsia"/>
              </w:rPr>
              <w:t xml:space="preserve"> MHz offset from</w:t>
            </w:r>
            <w:r w:rsidRPr="002B68A9">
              <w:t xml:space="preserve"> </w:t>
            </w:r>
            <w:r w:rsidRPr="002B68A9">
              <w:object w:dxaOrig="560" w:dyaOrig="380">
                <v:shape id="_x0000_i1034" type="#_x0000_t75" style="width:21.5pt;height:14.5pt" o:ole="">
                  <v:imagedata r:id="rId28" o:title=""/>
                </v:shape>
                <o:OLEObject Type="Embed" ProgID="Equation.3" ShapeID="_x0000_i1034" DrawAspect="Content" ObjectID="_1600085031" r:id="rId29"/>
              </w:object>
            </w:r>
            <w:r w:rsidRPr="002B68A9">
              <w:t xml:space="preserve"> in the victim (higher band) with </w:t>
            </w:r>
            <w:r w:rsidRPr="002B68A9">
              <w:object w:dxaOrig="4900" w:dyaOrig="400">
                <v:shape id="_x0000_i1035" type="#_x0000_t75" style="width:201.5pt;height:14.5pt" o:ole="">
                  <v:imagedata r:id="rId24" o:title=""/>
                </v:shape>
                <o:OLEObject Type="Embed" ProgID="Equation.DSMT4" ShapeID="_x0000_i1035" DrawAspect="Content" ObjectID="_1600085032" r:id="rId30"/>
              </w:object>
            </w:r>
            <w:r w:rsidRPr="002B68A9">
              <w:t>, whereand</w:t>
            </w:r>
            <w:r w:rsidRPr="002B68A9">
              <w:object w:dxaOrig="900" w:dyaOrig="380">
                <v:shape id="_x0000_i1036" type="#_x0000_t75" style="width:36pt;height:14.5pt" o:ole="">
                  <v:imagedata r:id="rId31" o:title=""/>
                </v:shape>
                <o:OLEObject Type="Embed" ProgID="Equation.3" ShapeID="_x0000_i1036" DrawAspect="Content" ObjectID="_1600085033" r:id="rId32"/>
              </w:object>
            </w:r>
            <w:r w:rsidRPr="002B68A9">
              <w:t>are the channel bandwidths configured in the aggressor (lower) and victim (higher) bands in MHz, respectively.</w:t>
            </w:r>
          </w:p>
          <w:p w:rsidR="00640A64" w:rsidRPr="002B68A9" w:rsidRDefault="00640A64" w:rsidP="00640A64">
            <w:pPr>
              <w:pStyle w:val="TAN"/>
              <w:rPr>
                <w:lang w:eastAsia="ja-JP"/>
              </w:rPr>
            </w:pPr>
            <w:r w:rsidRPr="002B68A9">
              <w:t>NOTE 4:</w:t>
            </w:r>
            <w:r w:rsidRPr="002B68A9">
              <w:tab/>
              <w:t xml:space="preserve">These requirements apply when there is at least one individual RE within the </w:t>
            </w:r>
            <w:r w:rsidRPr="002B68A9">
              <w:rPr>
                <w:lang w:eastAsia="ja-JP"/>
              </w:rPr>
              <w:t xml:space="preserve">uplink </w:t>
            </w:r>
            <w:r w:rsidRPr="002B68A9">
              <w:t>transmission bandwidth of the aggressor (lower) band for which the 5</w:t>
            </w:r>
            <w:r w:rsidRPr="002B68A9">
              <w:rPr>
                <w:vertAlign w:val="superscript"/>
              </w:rPr>
              <w:t>th</w:t>
            </w:r>
            <w:r w:rsidRPr="002B68A9">
              <w:t xml:space="preserve"> </w:t>
            </w:r>
            <w:r w:rsidRPr="002B68A9">
              <w:rPr>
                <w:lang w:eastAsia="ja-JP"/>
              </w:rPr>
              <w:t xml:space="preserve">transmitter </w:t>
            </w:r>
            <w:r w:rsidRPr="002B68A9">
              <w:t xml:space="preserve">harmonic is within </w:t>
            </w:r>
            <w:r w:rsidRPr="002B68A9">
              <w:rPr>
                <w:lang w:eastAsia="ja-JP"/>
              </w:rPr>
              <w:t xml:space="preserve">the downlink </w:t>
            </w:r>
            <w:r w:rsidRPr="002B68A9">
              <w:t>transmission bandwidth of a victim (higher) band</w:t>
            </w:r>
            <w:r w:rsidRPr="002B68A9">
              <w:rPr>
                <w:lang w:eastAsia="ko-KR"/>
              </w:rPr>
              <w:t>.</w:t>
            </w:r>
          </w:p>
          <w:p w:rsidR="00640A64" w:rsidRPr="002B68A9" w:rsidRDefault="00640A64" w:rsidP="00640A64">
            <w:pPr>
              <w:pStyle w:val="TAN"/>
              <w:rPr>
                <w:snapToGrid w:val="0"/>
                <w:lang w:eastAsia="ja-JP"/>
              </w:rPr>
            </w:pPr>
            <w:r w:rsidRPr="002B68A9">
              <w:rPr>
                <w:lang w:eastAsia="ja-JP"/>
              </w:rPr>
              <w:t xml:space="preserve">NOTE </w:t>
            </w:r>
            <w:r w:rsidRPr="002B68A9">
              <w:t>5</w:t>
            </w:r>
            <w:r w:rsidRPr="002B68A9">
              <w:rPr>
                <w:lang w:eastAsia="ja-JP"/>
              </w:rPr>
              <w:t>:</w:t>
            </w:r>
            <w:r w:rsidRPr="002B68A9">
              <w:rPr>
                <w:lang w:eastAsia="ja-JP"/>
              </w:rPr>
              <w:tab/>
              <w:t>The requirements should be verified for UL EARFCN of the aggressor (low</w:t>
            </w:r>
            <w:r w:rsidRPr="002B68A9">
              <w:rPr>
                <w:rFonts w:hint="eastAsia"/>
                <w:lang w:eastAsia="ja-JP"/>
              </w:rPr>
              <w:t>er</w:t>
            </w:r>
            <w:r w:rsidRPr="002B68A9">
              <w:rPr>
                <w:lang w:eastAsia="ja-JP"/>
              </w:rPr>
              <w:t xml:space="preserve">) band (superscript LB) such that </w:t>
            </w:r>
            <w:r w:rsidRPr="002B68A9">
              <w:rPr>
                <w:snapToGrid w:val="0"/>
                <w:position w:val="-12"/>
                <w:lang w:eastAsia="ja-JP"/>
              </w:rPr>
              <w:object w:dxaOrig="1980" w:dyaOrig="380">
                <v:shape id="_x0000_i1037" type="#_x0000_t75" style="width:79.5pt;height:14.5pt" o:ole="">
                  <v:imagedata r:id="rId33" o:title=""/>
                </v:shape>
                <o:OLEObject Type="Embed" ProgID="Equation.3" ShapeID="_x0000_i1037" DrawAspect="Content" ObjectID="_1600085034" r:id="rId34"/>
              </w:object>
            </w:r>
            <w:r w:rsidRPr="002B68A9">
              <w:rPr>
                <w:snapToGrid w:val="0"/>
                <w:lang w:eastAsia="ja-JP"/>
              </w:rPr>
              <w:t xml:space="preserve">in MHz and </w:t>
            </w:r>
            <w:r w:rsidRPr="002B68A9">
              <w:rPr>
                <w:position w:val="-14"/>
              </w:rPr>
              <w:object w:dxaOrig="4900" w:dyaOrig="400">
                <v:shape id="_x0000_i1038" type="#_x0000_t75" style="width:201.5pt;height:14.5pt" o:ole="">
                  <v:imagedata r:id="rId24" o:title=""/>
                </v:shape>
                <o:OLEObject Type="Embed" ProgID="Equation.DSMT4" ShapeID="_x0000_i1038" DrawAspect="Content" ObjectID="_1600085035" r:id="rId35"/>
              </w:object>
            </w:r>
            <w:r w:rsidRPr="002B68A9">
              <w:rPr>
                <w:snapToGrid w:val="0"/>
                <w:lang w:eastAsia="ja-JP"/>
              </w:rPr>
              <w:t xml:space="preserve"> with carrier frequenc</w:t>
            </w:r>
            <w:r w:rsidRPr="002B68A9">
              <w:rPr>
                <w:rFonts w:hint="eastAsia"/>
                <w:snapToGrid w:val="0"/>
                <w:lang w:eastAsia="ja-JP"/>
              </w:rPr>
              <w:t>y</w:t>
            </w:r>
            <w:r w:rsidRPr="002B68A9">
              <w:rPr>
                <w:snapToGrid w:val="0"/>
                <w:lang w:eastAsia="ja-JP"/>
              </w:rPr>
              <w:t xml:space="preserve"> </w:t>
            </w:r>
            <w:r w:rsidRPr="002B68A9">
              <w:t>in</w:t>
            </w:r>
            <w:r w:rsidRPr="002B68A9">
              <w:rPr>
                <w:snapToGrid w:val="0"/>
                <w:lang w:eastAsia="ja-JP"/>
              </w:rPr>
              <w:t xml:space="preserve"> the victim (high</w:t>
            </w:r>
            <w:r w:rsidRPr="002B68A9">
              <w:rPr>
                <w:rFonts w:hint="eastAsia"/>
                <w:snapToGrid w:val="0"/>
                <w:lang w:eastAsia="ja-JP"/>
              </w:rPr>
              <w:t>er</w:t>
            </w:r>
            <w:r w:rsidRPr="002B68A9">
              <w:rPr>
                <w:snapToGrid w:val="0"/>
                <w:lang w:eastAsia="ja-JP"/>
              </w:rPr>
              <w:t>) band in MHz and  the channel bandwidth configured in the lower band.</w:t>
            </w:r>
          </w:p>
          <w:p w:rsidR="00640A64" w:rsidRPr="002B68A9" w:rsidRDefault="00640A64" w:rsidP="00640A64">
            <w:pPr>
              <w:pStyle w:val="TAN"/>
              <w:rPr>
                <w:lang w:eastAsia="ja-JP"/>
              </w:rPr>
            </w:pPr>
            <w:r w:rsidRPr="002B68A9">
              <w:t>NOTE 6:</w:t>
            </w:r>
            <w:r w:rsidRPr="002B68A9">
              <w:tab/>
              <w:t xml:space="preserve">These requirements apply when there is at least one individual RE within the </w:t>
            </w:r>
            <w:r w:rsidRPr="002B68A9">
              <w:rPr>
                <w:lang w:eastAsia="ja-JP"/>
              </w:rPr>
              <w:t xml:space="preserve">uplink </w:t>
            </w:r>
            <w:r w:rsidRPr="002B68A9">
              <w:t>transmission bandwidth of the aggressor (lower) band for which the 4</w:t>
            </w:r>
            <w:r w:rsidRPr="002B68A9">
              <w:rPr>
                <w:vertAlign w:val="superscript"/>
              </w:rPr>
              <w:t>th</w:t>
            </w:r>
            <w:r w:rsidRPr="002B68A9">
              <w:t xml:space="preserve"> </w:t>
            </w:r>
            <w:r w:rsidRPr="002B68A9">
              <w:rPr>
                <w:lang w:eastAsia="ja-JP"/>
              </w:rPr>
              <w:t xml:space="preserve">transmitter </w:t>
            </w:r>
            <w:r w:rsidRPr="002B68A9">
              <w:t xml:space="preserve">harmonic is within </w:t>
            </w:r>
            <w:r w:rsidRPr="002B68A9">
              <w:rPr>
                <w:lang w:eastAsia="ja-JP"/>
              </w:rPr>
              <w:t xml:space="preserve">the downlink </w:t>
            </w:r>
            <w:r w:rsidRPr="002B68A9">
              <w:t>transmission bandwidth of a victim (higher) band</w:t>
            </w:r>
            <w:r w:rsidRPr="002B68A9">
              <w:rPr>
                <w:lang w:eastAsia="ko-KR"/>
              </w:rPr>
              <w:t>.</w:t>
            </w:r>
          </w:p>
          <w:p w:rsidR="00640A64" w:rsidRPr="002B68A9" w:rsidRDefault="00640A64" w:rsidP="00640A64">
            <w:pPr>
              <w:pStyle w:val="TAN"/>
              <w:rPr>
                <w:snapToGrid w:val="0"/>
                <w:lang w:eastAsia="ja-JP"/>
              </w:rPr>
            </w:pPr>
            <w:r w:rsidRPr="002B68A9">
              <w:rPr>
                <w:lang w:eastAsia="ja-JP"/>
              </w:rPr>
              <w:t xml:space="preserve">NOTE </w:t>
            </w:r>
            <w:r w:rsidRPr="002B68A9">
              <w:t>7</w:t>
            </w:r>
            <w:r w:rsidRPr="002B68A9">
              <w:rPr>
                <w:lang w:eastAsia="ja-JP"/>
              </w:rPr>
              <w:t>:</w:t>
            </w:r>
            <w:r w:rsidRPr="002B68A9">
              <w:rPr>
                <w:lang w:eastAsia="ja-JP"/>
              </w:rPr>
              <w:tab/>
              <w:t>The requirements should be verified for UL EARFCN of the aggressor (low</w:t>
            </w:r>
            <w:r w:rsidRPr="002B68A9">
              <w:rPr>
                <w:rFonts w:hint="eastAsia"/>
                <w:lang w:eastAsia="ja-JP"/>
              </w:rPr>
              <w:t>er</w:t>
            </w:r>
            <w:r w:rsidRPr="002B68A9">
              <w:rPr>
                <w:lang w:eastAsia="ja-JP"/>
              </w:rPr>
              <w:t xml:space="preserve">) band (superscript LB) such that </w:t>
            </w:r>
            <w:r w:rsidRPr="002B68A9">
              <w:rPr>
                <w:snapToGrid w:val="0"/>
                <w:position w:val="-12"/>
                <w:lang w:eastAsia="ja-JP"/>
              </w:rPr>
              <w:object w:dxaOrig="1980" w:dyaOrig="380">
                <v:shape id="_x0000_i1039" type="#_x0000_t75" style="width:79.5pt;height:14.5pt" o:ole="">
                  <v:imagedata r:id="rId36" o:title=""/>
                </v:shape>
                <o:OLEObject Type="Embed" ProgID="Equation.3" ShapeID="_x0000_i1039" DrawAspect="Content" ObjectID="_1600085036" r:id="rId37"/>
              </w:object>
            </w:r>
            <w:r w:rsidRPr="002B68A9">
              <w:rPr>
                <w:snapToGrid w:val="0"/>
                <w:lang w:eastAsia="ja-JP"/>
              </w:rPr>
              <w:t xml:space="preserve">in MHz and </w:t>
            </w:r>
            <w:r w:rsidRPr="002B68A9">
              <w:rPr>
                <w:position w:val="-14"/>
              </w:rPr>
              <w:object w:dxaOrig="4900" w:dyaOrig="400">
                <v:shape id="_x0000_i1040" type="#_x0000_t75" style="width:201.5pt;height:14.5pt" o:ole="">
                  <v:imagedata r:id="rId24" o:title=""/>
                </v:shape>
                <o:OLEObject Type="Embed" ProgID="Equation.DSMT4" ShapeID="_x0000_i1040" DrawAspect="Content" ObjectID="_1600085037" r:id="rId38"/>
              </w:object>
            </w:r>
            <w:r w:rsidRPr="002B68A9">
              <w:rPr>
                <w:snapToGrid w:val="0"/>
                <w:lang w:eastAsia="ja-JP"/>
              </w:rPr>
              <w:t xml:space="preserve"> with carrier frequenc</w:t>
            </w:r>
            <w:r w:rsidRPr="002B68A9">
              <w:rPr>
                <w:rFonts w:hint="eastAsia"/>
                <w:snapToGrid w:val="0"/>
                <w:lang w:eastAsia="ja-JP"/>
              </w:rPr>
              <w:t>y</w:t>
            </w:r>
            <w:r w:rsidRPr="002B68A9">
              <w:rPr>
                <w:snapToGrid w:val="0"/>
                <w:lang w:eastAsia="ja-JP"/>
              </w:rPr>
              <w:t xml:space="preserve"> </w:t>
            </w:r>
            <w:r w:rsidRPr="002B68A9">
              <w:t>in</w:t>
            </w:r>
            <w:r w:rsidRPr="002B68A9">
              <w:rPr>
                <w:snapToGrid w:val="0"/>
                <w:lang w:eastAsia="ja-JP"/>
              </w:rPr>
              <w:t xml:space="preserve"> the victim (high</w:t>
            </w:r>
            <w:r w:rsidRPr="002B68A9">
              <w:rPr>
                <w:rFonts w:hint="eastAsia"/>
                <w:snapToGrid w:val="0"/>
                <w:lang w:eastAsia="ja-JP"/>
              </w:rPr>
              <w:t>er</w:t>
            </w:r>
            <w:r w:rsidRPr="002B68A9">
              <w:rPr>
                <w:snapToGrid w:val="0"/>
                <w:lang w:eastAsia="ja-JP"/>
              </w:rPr>
              <w:t>) band in MHz and  the channel bandwidth configured in the lower band.</w:t>
            </w:r>
          </w:p>
          <w:p w:rsidR="00640A64" w:rsidRPr="002B68A9" w:rsidRDefault="00640A64" w:rsidP="00640A64">
            <w:pPr>
              <w:keepNext/>
              <w:keepLines/>
              <w:spacing w:after="0"/>
              <w:ind w:left="851" w:hanging="851"/>
              <w:rPr>
                <w:rFonts w:ascii="Arial" w:hAnsi="Arial" w:cs="Arial"/>
                <w:sz w:val="18"/>
                <w:lang w:eastAsia="ja-JP"/>
              </w:rPr>
            </w:pPr>
            <w:r w:rsidRPr="002B68A9">
              <w:rPr>
                <w:rFonts w:ascii="Arial" w:hAnsi="Arial" w:cs="Arial"/>
                <w:sz w:val="18"/>
                <w:lang w:eastAsia="fr-FR"/>
              </w:rPr>
              <w:t>NOTE 8:</w:t>
            </w:r>
            <w:r w:rsidRPr="002B68A9">
              <w:rPr>
                <w:rFonts w:ascii="Arial" w:hAnsi="Arial" w:cs="Arial"/>
                <w:sz w:val="18"/>
                <w:lang w:eastAsia="fr-FR"/>
              </w:rPr>
              <w:tab/>
              <w:t>These requirements apply when there is at least one individual RE within the uplink transmission bandwidth of a low band for which the 3rd transmitter harmonic is within the downlink transmission bandwidth of a high band.</w:t>
            </w:r>
          </w:p>
          <w:p w:rsidR="00640A64" w:rsidRPr="002B68A9" w:rsidRDefault="00640A64" w:rsidP="00640A64">
            <w:pPr>
              <w:keepNext/>
              <w:keepLines/>
              <w:spacing w:after="0"/>
              <w:ind w:left="851" w:hanging="851"/>
              <w:rPr>
                <w:rFonts w:ascii="Arial" w:hAnsi="Arial" w:cs="Arial"/>
                <w:snapToGrid w:val="0"/>
                <w:sz w:val="18"/>
                <w:lang w:eastAsia="ja-JP"/>
              </w:rPr>
            </w:pPr>
            <w:r w:rsidRPr="002B68A9">
              <w:rPr>
                <w:rFonts w:ascii="Arial" w:hAnsi="Arial" w:cs="Arial"/>
                <w:sz w:val="18"/>
                <w:lang w:eastAsia="ja-JP"/>
              </w:rPr>
              <w:t xml:space="preserve">NOTE </w:t>
            </w:r>
            <w:r w:rsidRPr="002B68A9">
              <w:rPr>
                <w:rFonts w:ascii="Arial" w:hAnsi="Arial" w:cs="Arial"/>
                <w:sz w:val="18"/>
                <w:lang w:eastAsia="fr-FR"/>
              </w:rPr>
              <w:t>9</w:t>
            </w:r>
            <w:r w:rsidRPr="002B68A9">
              <w:rPr>
                <w:rFonts w:ascii="Arial" w:hAnsi="Arial" w:cs="Arial"/>
                <w:sz w:val="18"/>
                <w:lang w:eastAsia="ja-JP"/>
              </w:rPr>
              <w:tab/>
              <w:t xml:space="preserve">The requirements should be verified for UL EARFCN of a low band (superscript LB) such that </w:t>
            </w:r>
            <w:r w:rsidRPr="002B68A9">
              <w:rPr>
                <w:rFonts w:ascii="Arial" w:hAnsi="Arial" w:cs="Arial"/>
                <w:snapToGrid w:val="0"/>
                <w:sz w:val="18"/>
                <w:lang w:eastAsia="ja-JP"/>
              </w:rPr>
              <w:t xml:space="preserve">in MHz and </w:t>
            </w:r>
            <w:r w:rsidRPr="002B68A9">
              <w:rPr>
                <w:rFonts w:ascii="Arial" w:hAnsi="Arial" w:cs="Arial"/>
                <w:position w:val="-14"/>
                <w:sz w:val="18"/>
                <w:lang w:eastAsia="zh-CN"/>
              </w:rPr>
              <w:object w:dxaOrig="4080" w:dyaOrig="330">
                <v:shape id="_x0000_i1041" type="#_x0000_t75" style="width:201.5pt;height:14.5pt" o:ole="">
                  <v:imagedata r:id="rId24" o:title=""/>
                </v:shape>
                <o:OLEObject Type="Embed" ProgID="Equation.DSMT4" ShapeID="_x0000_i1041" DrawAspect="Content" ObjectID="_1600085038" r:id="rId39"/>
              </w:object>
            </w:r>
            <w:r w:rsidRPr="002B68A9">
              <w:rPr>
                <w:rFonts w:ascii="Arial" w:hAnsi="Arial" w:cs="Arial"/>
                <w:snapToGrid w:val="0"/>
                <w:sz w:val="18"/>
                <w:lang w:eastAsia="ja-JP"/>
              </w:rPr>
              <w:t xml:space="preserve"> with the carrier frequency of a high band in MHz and  the channel bandwidth configured in the low band</w:t>
            </w:r>
            <w:r w:rsidRPr="002B68A9">
              <w:rPr>
                <w:rFonts w:ascii="Arial" w:hAnsi="Arial" w:cs="Arial"/>
                <w:sz w:val="18"/>
                <w:lang w:eastAsia="ja-JP"/>
              </w:rPr>
              <w:t>.</w:t>
            </w:r>
          </w:p>
          <w:p w:rsidR="00640A64" w:rsidRPr="002B68A9" w:rsidRDefault="00640A64" w:rsidP="00640A64">
            <w:pPr>
              <w:pStyle w:val="TAN"/>
              <w:rPr>
                <w:rFonts w:cs="Arial"/>
                <w:lang w:eastAsia="fr-FR"/>
              </w:rPr>
            </w:pPr>
            <w:r w:rsidRPr="002B68A9">
              <w:rPr>
                <w:rFonts w:cs="Arial"/>
                <w:lang w:eastAsia="ja-JP"/>
              </w:rPr>
              <w:t xml:space="preserve">NOTE </w:t>
            </w:r>
            <w:r w:rsidRPr="002B68A9">
              <w:rPr>
                <w:rFonts w:cs="Arial"/>
                <w:lang w:eastAsia="fr-FR"/>
              </w:rPr>
              <w:t>10</w:t>
            </w:r>
            <w:r w:rsidRPr="002B68A9">
              <w:rPr>
                <w:rFonts w:cs="Arial"/>
                <w:lang w:eastAsia="ja-JP"/>
              </w:rPr>
              <w:t>:</w:t>
            </w:r>
            <w:r w:rsidRPr="002B68A9">
              <w:rPr>
                <w:rFonts w:cs="Arial"/>
                <w:lang w:eastAsia="ja-JP"/>
              </w:rPr>
              <w:tab/>
            </w:r>
            <w:r w:rsidRPr="002B68A9">
              <w:rPr>
                <w:rFonts w:cs="Arial"/>
                <w:lang w:eastAsia="fr-FR"/>
              </w:rPr>
              <w:t>Applicable for the operations with 2 or 4 antenna ports supported in the band with carrier aggregation configured.</w:t>
            </w:r>
          </w:p>
          <w:p w:rsidR="00640A64" w:rsidRPr="002B68A9" w:rsidRDefault="00640A64" w:rsidP="00640A64">
            <w:pPr>
              <w:pStyle w:val="TAN"/>
              <w:rPr>
                <w:rFonts w:cs="Arial"/>
              </w:rPr>
            </w:pPr>
            <w:r w:rsidRPr="002B68A9">
              <w:t>NOTE 11:</w:t>
            </w:r>
            <w:r w:rsidRPr="002B68A9">
              <w:tab/>
            </w:r>
            <w:r w:rsidRPr="002B68A9">
              <w:rPr>
                <w:rFonts w:cs="Arial"/>
              </w:rPr>
              <w:t>These requirements apply when the lower edge frequency of the 5 MHz uplink channel in Band 71 is located at or below 668 MHz and the downlink channel in Band 2 is located with its upper edge at 1990 MHz.</w:t>
            </w:r>
          </w:p>
          <w:p w:rsidR="00640A64" w:rsidRPr="002B68A9" w:rsidRDefault="00640A64" w:rsidP="00C42558">
            <w:pPr>
              <w:pStyle w:val="TAC"/>
              <w:ind w:left="830" w:hanging="830"/>
              <w:jc w:val="left"/>
            </w:pPr>
            <w:r w:rsidRPr="002B68A9">
              <w:t>NOTE 12:</w:t>
            </w:r>
            <w:r w:rsidRPr="002B68A9">
              <w:tab/>
            </w:r>
            <w:r w:rsidRPr="002B68A9">
              <w:rPr>
                <w:rFonts w:cs="Arial"/>
              </w:rPr>
              <w:t>These requirements apply when the lower edge frequency of the 10 MHz, 15 MHz, or 20 MHz uplink channel in Band 71 is located at or below 668 MHz and the downlink channel in Band 2 is located with its upper edge at 1990 MHz.</w:t>
            </w:r>
          </w:p>
        </w:tc>
      </w:tr>
    </w:tbl>
    <w:p w:rsidR="001C1A73" w:rsidRPr="002B68A9" w:rsidRDefault="001C1A73"/>
    <w:p w:rsidR="001310A1" w:rsidRPr="002B68A9" w:rsidRDefault="001310A1" w:rsidP="001310A1">
      <w:pPr>
        <w:pStyle w:val="TH"/>
      </w:pPr>
      <w:r w:rsidRPr="002B68A9">
        <w:lastRenderedPageBreak/>
        <w:t>Table 7.3B.2.3.1-2: Uplink configuration</w:t>
      </w:r>
      <w:r w:rsidRPr="002B68A9">
        <w:rPr>
          <w:rFonts w:hint="eastAsia"/>
          <w:lang w:eastAsia="zh-CN"/>
        </w:rPr>
        <w:t xml:space="preserve"> </w:t>
      </w:r>
      <w:r w:rsidRPr="002B68A9">
        <w:rPr>
          <w:lang w:eastAsia="zh-CN"/>
        </w:rPr>
        <w:t>for r</w:t>
      </w:r>
      <w:r w:rsidRPr="002B68A9">
        <w:t>eference sensitivity exceptions due to UL harmonic interference for EN-DC in NR FR1</w:t>
      </w: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667"/>
        <w:gridCol w:w="754"/>
        <w:gridCol w:w="754"/>
        <w:gridCol w:w="758"/>
        <w:gridCol w:w="754"/>
        <w:gridCol w:w="754"/>
        <w:gridCol w:w="754"/>
        <w:gridCol w:w="754"/>
        <w:gridCol w:w="754"/>
        <w:gridCol w:w="754"/>
        <w:gridCol w:w="754"/>
        <w:gridCol w:w="789"/>
      </w:tblGrid>
      <w:tr w:rsidR="002B68A9" w:rsidRPr="002B68A9" w:rsidTr="00C42558">
        <w:trPr>
          <w:trHeight w:val="285"/>
          <w:jc w:val="center"/>
        </w:trPr>
        <w:tc>
          <w:tcPr>
            <w:tcW w:w="0" w:type="auto"/>
            <w:vAlign w:val="center"/>
          </w:tcPr>
          <w:p w:rsidR="001C1A73" w:rsidRPr="002B68A9" w:rsidRDefault="001C1A73" w:rsidP="00255ED1">
            <w:pPr>
              <w:pStyle w:val="TAH"/>
            </w:pPr>
          </w:p>
        </w:tc>
        <w:tc>
          <w:tcPr>
            <w:tcW w:w="0" w:type="auto"/>
            <w:gridSpan w:val="13"/>
            <w:shd w:val="clear" w:color="auto" w:fill="auto"/>
            <w:vAlign w:val="center"/>
          </w:tcPr>
          <w:p w:rsidR="001C1A73" w:rsidRPr="002B68A9" w:rsidRDefault="001C1A73" w:rsidP="00683B4F">
            <w:pPr>
              <w:pStyle w:val="TAH"/>
            </w:pPr>
            <w:r w:rsidRPr="002B68A9">
              <w:t>E-UTRA or NR Band / Channel bandwidth of the high band</w:t>
            </w:r>
          </w:p>
        </w:tc>
      </w:tr>
      <w:tr w:rsidR="002B68A9" w:rsidRPr="002B68A9" w:rsidTr="00C42558">
        <w:trPr>
          <w:trHeight w:val="285"/>
          <w:jc w:val="center"/>
        </w:trPr>
        <w:tc>
          <w:tcPr>
            <w:tcW w:w="0" w:type="auto"/>
            <w:shd w:val="clear" w:color="auto" w:fill="auto"/>
            <w:vAlign w:val="center"/>
          </w:tcPr>
          <w:p w:rsidR="001C1A73" w:rsidRPr="002B68A9" w:rsidRDefault="001C1A73" w:rsidP="00255ED1">
            <w:pPr>
              <w:pStyle w:val="TAH"/>
            </w:pPr>
            <w:r w:rsidRPr="002B68A9">
              <w:t>UL band</w:t>
            </w:r>
          </w:p>
        </w:tc>
        <w:tc>
          <w:tcPr>
            <w:tcW w:w="0" w:type="auto"/>
            <w:shd w:val="clear" w:color="auto" w:fill="auto"/>
            <w:vAlign w:val="center"/>
          </w:tcPr>
          <w:p w:rsidR="001C1A73" w:rsidRPr="002B68A9" w:rsidRDefault="001C1A73" w:rsidP="00683B4F">
            <w:pPr>
              <w:pStyle w:val="TAH"/>
            </w:pPr>
            <w:r w:rsidRPr="002B68A9">
              <w:t>DL band</w:t>
            </w:r>
          </w:p>
        </w:tc>
        <w:tc>
          <w:tcPr>
            <w:tcW w:w="0" w:type="auto"/>
            <w:shd w:val="clear" w:color="auto" w:fill="auto"/>
            <w:vAlign w:val="center"/>
          </w:tcPr>
          <w:p w:rsidR="001C1A73" w:rsidRPr="002B68A9" w:rsidRDefault="001C1A73" w:rsidP="001C1A73">
            <w:pPr>
              <w:pStyle w:val="TAH"/>
            </w:pPr>
            <w:r w:rsidRPr="002B68A9">
              <w:t>5</w:t>
            </w:r>
          </w:p>
          <w:p w:rsidR="001C1A73" w:rsidRPr="002B68A9" w:rsidRDefault="001C1A73" w:rsidP="00683B4F">
            <w:pPr>
              <w:pStyle w:val="TAH"/>
            </w:pPr>
            <w:r w:rsidRPr="002B68A9">
              <w:t>MHz</w:t>
            </w:r>
          </w:p>
        </w:tc>
        <w:tc>
          <w:tcPr>
            <w:tcW w:w="0" w:type="auto"/>
            <w:shd w:val="clear" w:color="auto" w:fill="auto"/>
            <w:vAlign w:val="center"/>
          </w:tcPr>
          <w:p w:rsidR="001C1A73" w:rsidRPr="002B68A9" w:rsidRDefault="001C1A73" w:rsidP="00986C93">
            <w:pPr>
              <w:pStyle w:val="TAH"/>
            </w:pPr>
            <w:r w:rsidRPr="002B68A9">
              <w:t>10 MHz</w:t>
            </w:r>
          </w:p>
        </w:tc>
        <w:tc>
          <w:tcPr>
            <w:tcW w:w="0" w:type="auto"/>
            <w:shd w:val="clear" w:color="auto" w:fill="auto"/>
            <w:vAlign w:val="center"/>
          </w:tcPr>
          <w:p w:rsidR="001C1A73" w:rsidRPr="002B68A9" w:rsidRDefault="001C1A73" w:rsidP="00E05FA9">
            <w:pPr>
              <w:pStyle w:val="TAH"/>
            </w:pPr>
            <w:r w:rsidRPr="002B68A9">
              <w:t>15 MHz</w:t>
            </w:r>
          </w:p>
        </w:tc>
        <w:tc>
          <w:tcPr>
            <w:tcW w:w="0" w:type="auto"/>
            <w:shd w:val="clear" w:color="auto" w:fill="auto"/>
            <w:vAlign w:val="center"/>
          </w:tcPr>
          <w:p w:rsidR="001C1A73" w:rsidRPr="002B68A9" w:rsidRDefault="001C1A73" w:rsidP="00E05FA9">
            <w:pPr>
              <w:pStyle w:val="TAH"/>
            </w:pPr>
            <w:r w:rsidRPr="002B68A9">
              <w:t>20 MHz</w:t>
            </w:r>
          </w:p>
        </w:tc>
        <w:tc>
          <w:tcPr>
            <w:tcW w:w="0" w:type="auto"/>
            <w:shd w:val="clear" w:color="auto" w:fill="auto"/>
            <w:vAlign w:val="center"/>
          </w:tcPr>
          <w:p w:rsidR="001C1A73" w:rsidRPr="002B68A9" w:rsidRDefault="001C1A73" w:rsidP="00E05FA9">
            <w:pPr>
              <w:pStyle w:val="TAH"/>
            </w:pPr>
            <w:r w:rsidRPr="002B68A9">
              <w:t>25 MHz</w:t>
            </w:r>
          </w:p>
        </w:tc>
        <w:tc>
          <w:tcPr>
            <w:tcW w:w="0" w:type="auto"/>
            <w:vAlign w:val="center"/>
          </w:tcPr>
          <w:p w:rsidR="001C1A73" w:rsidRPr="002B68A9" w:rsidRDefault="001C1A73" w:rsidP="00417405">
            <w:pPr>
              <w:pStyle w:val="TAH"/>
            </w:pPr>
            <w:r w:rsidRPr="002B68A9">
              <w:t>30 MHz</w:t>
            </w:r>
          </w:p>
        </w:tc>
        <w:tc>
          <w:tcPr>
            <w:tcW w:w="0" w:type="auto"/>
            <w:shd w:val="clear" w:color="auto" w:fill="auto"/>
            <w:vAlign w:val="center"/>
          </w:tcPr>
          <w:p w:rsidR="001C1A73" w:rsidRPr="002B68A9" w:rsidRDefault="001C1A73" w:rsidP="004A7BDA">
            <w:pPr>
              <w:pStyle w:val="TAH"/>
            </w:pPr>
            <w:r w:rsidRPr="002B68A9">
              <w:t>40 MHz</w:t>
            </w:r>
          </w:p>
        </w:tc>
        <w:tc>
          <w:tcPr>
            <w:tcW w:w="0" w:type="auto"/>
            <w:shd w:val="clear" w:color="auto" w:fill="auto"/>
            <w:vAlign w:val="center"/>
          </w:tcPr>
          <w:p w:rsidR="001C1A73" w:rsidRPr="002B68A9" w:rsidRDefault="001C1A73" w:rsidP="005F055C">
            <w:pPr>
              <w:pStyle w:val="TAH"/>
            </w:pPr>
            <w:r w:rsidRPr="002B68A9">
              <w:t>50 MHz</w:t>
            </w:r>
          </w:p>
        </w:tc>
        <w:tc>
          <w:tcPr>
            <w:tcW w:w="0" w:type="auto"/>
            <w:shd w:val="clear" w:color="auto" w:fill="auto"/>
            <w:vAlign w:val="center"/>
          </w:tcPr>
          <w:p w:rsidR="001C1A73" w:rsidRPr="002B68A9" w:rsidRDefault="001C1A73" w:rsidP="001E071E">
            <w:pPr>
              <w:pStyle w:val="TAH"/>
            </w:pPr>
            <w:r w:rsidRPr="002B68A9">
              <w:t>60 MHz</w:t>
            </w:r>
          </w:p>
        </w:tc>
        <w:tc>
          <w:tcPr>
            <w:tcW w:w="0" w:type="auto"/>
            <w:shd w:val="clear" w:color="auto" w:fill="auto"/>
            <w:vAlign w:val="center"/>
          </w:tcPr>
          <w:p w:rsidR="001C1A73" w:rsidRPr="002B68A9" w:rsidRDefault="001C1A73" w:rsidP="00A33C3C">
            <w:pPr>
              <w:pStyle w:val="TAH"/>
            </w:pPr>
            <w:r w:rsidRPr="002B68A9">
              <w:t>80 MHz</w:t>
            </w:r>
          </w:p>
        </w:tc>
        <w:tc>
          <w:tcPr>
            <w:tcW w:w="0" w:type="auto"/>
            <w:vAlign w:val="center"/>
          </w:tcPr>
          <w:p w:rsidR="001C1A73" w:rsidRPr="002B68A9" w:rsidRDefault="001C1A73" w:rsidP="00A33C3C">
            <w:pPr>
              <w:pStyle w:val="TAH"/>
            </w:pPr>
            <w:r w:rsidRPr="002B68A9">
              <w:t>90 MHz</w:t>
            </w:r>
          </w:p>
        </w:tc>
        <w:tc>
          <w:tcPr>
            <w:tcW w:w="0" w:type="auto"/>
            <w:shd w:val="clear" w:color="auto" w:fill="auto"/>
            <w:vAlign w:val="center"/>
          </w:tcPr>
          <w:p w:rsidR="001C1A73" w:rsidRPr="002B68A9" w:rsidRDefault="001C1A73" w:rsidP="00A33C3C">
            <w:pPr>
              <w:pStyle w:val="TAH"/>
            </w:pPr>
            <w:r w:rsidRPr="002B68A9">
              <w:t>100 MHz</w:t>
            </w:r>
          </w:p>
        </w:tc>
      </w:tr>
      <w:tr w:rsidR="002B68A9" w:rsidRPr="002B68A9" w:rsidTr="00C42558">
        <w:trPr>
          <w:trHeight w:val="285"/>
          <w:jc w:val="center"/>
        </w:trPr>
        <w:tc>
          <w:tcPr>
            <w:tcW w:w="0" w:type="auto"/>
            <w:shd w:val="clear" w:color="auto" w:fill="auto"/>
            <w:vAlign w:val="center"/>
          </w:tcPr>
          <w:p w:rsidR="001C1A73" w:rsidRPr="002B68A9" w:rsidRDefault="001C1A73" w:rsidP="00255ED1">
            <w:pPr>
              <w:pStyle w:val="TAC"/>
              <w:rPr>
                <w:rFonts w:eastAsia="MS Mincho"/>
              </w:rPr>
            </w:pPr>
            <w:r w:rsidRPr="002B68A9">
              <w:rPr>
                <w:rFonts w:hint="eastAsia"/>
                <w:lang w:eastAsia="ja-JP"/>
              </w:rPr>
              <w:t>1</w:t>
            </w:r>
          </w:p>
        </w:tc>
        <w:tc>
          <w:tcPr>
            <w:tcW w:w="0" w:type="auto"/>
            <w:shd w:val="clear" w:color="auto" w:fill="auto"/>
            <w:vAlign w:val="center"/>
          </w:tcPr>
          <w:p w:rsidR="001C1A73" w:rsidRPr="002B68A9" w:rsidRDefault="001C1A73" w:rsidP="00683B4F">
            <w:pPr>
              <w:pStyle w:val="TAC"/>
              <w:rPr>
                <w:rFonts w:cs="Arial"/>
                <w:lang w:eastAsia="zh-CN"/>
              </w:rPr>
            </w:pPr>
            <w:r w:rsidRPr="002B68A9">
              <w:rPr>
                <w:lang w:eastAsia="ja-JP"/>
              </w:rPr>
              <w:t>n</w:t>
            </w:r>
            <w:r w:rsidRPr="002B68A9">
              <w:rPr>
                <w:rFonts w:hint="eastAsia"/>
                <w:lang w:eastAsia="ja-JP"/>
              </w:rPr>
              <w:t>7</w:t>
            </w:r>
            <w:r w:rsidRPr="002B68A9">
              <w:rPr>
                <w:lang w:eastAsia="ja-JP"/>
              </w:rPr>
              <w:t>7</w:t>
            </w:r>
          </w:p>
        </w:tc>
        <w:tc>
          <w:tcPr>
            <w:tcW w:w="0" w:type="auto"/>
            <w:shd w:val="clear" w:color="auto" w:fill="auto"/>
            <w:vAlign w:val="center"/>
          </w:tcPr>
          <w:p w:rsidR="001C1A73" w:rsidRPr="002B68A9" w:rsidRDefault="001C1A73" w:rsidP="009A61CE">
            <w:pPr>
              <w:pStyle w:val="TAC"/>
              <w:rPr>
                <w:rFonts w:cs="Arial"/>
                <w:lang w:eastAsia="ja-JP"/>
              </w:rPr>
            </w:pPr>
            <w:r w:rsidRPr="002B68A9">
              <w:rPr>
                <w:rFonts w:cs="Arial" w:hint="eastAsia"/>
                <w:lang w:eastAsia="ja-JP"/>
              </w:rPr>
              <w:t>12</w:t>
            </w:r>
          </w:p>
        </w:tc>
        <w:tc>
          <w:tcPr>
            <w:tcW w:w="0" w:type="auto"/>
            <w:shd w:val="clear" w:color="auto" w:fill="auto"/>
            <w:vAlign w:val="center"/>
          </w:tcPr>
          <w:p w:rsidR="001C1A73" w:rsidRPr="002B68A9" w:rsidRDefault="001C1A73" w:rsidP="00986C93">
            <w:pPr>
              <w:pStyle w:val="TAC"/>
              <w:rPr>
                <w:rFonts w:cs="Arial"/>
                <w:lang w:eastAsia="ja-JP"/>
              </w:rPr>
            </w:pPr>
            <w:r w:rsidRPr="002B68A9">
              <w:rPr>
                <w:rFonts w:cs="Arial"/>
                <w:lang w:eastAsia="ja-JP"/>
              </w:rPr>
              <w:t>25</w:t>
            </w:r>
          </w:p>
        </w:tc>
        <w:tc>
          <w:tcPr>
            <w:tcW w:w="0" w:type="auto"/>
            <w:shd w:val="clear" w:color="auto" w:fill="auto"/>
            <w:vAlign w:val="center"/>
          </w:tcPr>
          <w:p w:rsidR="001C1A73" w:rsidRPr="002B68A9" w:rsidRDefault="001C1A73" w:rsidP="008245C6">
            <w:pPr>
              <w:pStyle w:val="TAC"/>
              <w:rPr>
                <w:rFonts w:cs="Arial"/>
                <w:lang w:eastAsia="ja-JP"/>
              </w:rPr>
            </w:pPr>
            <w:r w:rsidRPr="002B68A9">
              <w:rPr>
                <w:rFonts w:cs="Arial"/>
                <w:lang w:eastAsia="ja-JP"/>
              </w:rPr>
              <w:t>36</w:t>
            </w:r>
          </w:p>
        </w:tc>
        <w:tc>
          <w:tcPr>
            <w:tcW w:w="0" w:type="auto"/>
            <w:shd w:val="clear" w:color="auto" w:fill="auto"/>
            <w:vAlign w:val="center"/>
          </w:tcPr>
          <w:p w:rsidR="001C1A73" w:rsidRPr="002B68A9" w:rsidRDefault="001C1A73" w:rsidP="00E05FA9">
            <w:pPr>
              <w:pStyle w:val="TAC"/>
              <w:rPr>
                <w:rFonts w:cs="Arial"/>
                <w:lang w:eastAsia="ja-JP"/>
              </w:rPr>
            </w:pPr>
            <w:r w:rsidRPr="002B68A9">
              <w:rPr>
                <w:rFonts w:cs="Arial"/>
                <w:lang w:eastAsia="ja-JP"/>
              </w:rPr>
              <w:t>50</w:t>
            </w:r>
          </w:p>
        </w:tc>
        <w:tc>
          <w:tcPr>
            <w:tcW w:w="0" w:type="auto"/>
            <w:shd w:val="clear" w:color="auto" w:fill="auto"/>
            <w:vAlign w:val="center"/>
          </w:tcPr>
          <w:p w:rsidR="001C1A73" w:rsidRPr="002B68A9" w:rsidDel="00B51323" w:rsidRDefault="001C1A73" w:rsidP="00E05FA9">
            <w:pPr>
              <w:pStyle w:val="TAC"/>
              <w:rPr>
                <w:rFonts w:cs="Arial"/>
              </w:rPr>
            </w:pPr>
          </w:p>
        </w:tc>
        <w:tc>
          <w:tcPr>
            <w:tcW w:w="0" w:type="auto"/>
            <w:vAlign w:val="center"/>
          </w:tcPr>
          <w:p w:rsidR="001C1A73" w:rsidRPr="002B68A9" w:rsidRDefault="001C1A73" w:rsidP="00E05FA9">
            <w:pPr>
              <w:pStyle w:val="TAC"/>
            </w:pPr>
          </w:p>
        </w:tc>
        <w:tc>
          <w:tcPr>
            <w:tcW w:w="0" w:type="auto"/>
            <w:shd w:val="clear" w:color="auto" w:fill="auto"/>
            <w:vAlign w:val="center"/>
          </w:tcPr>
          <w:p w:rsidR="001C1A73" w:rsidRPr="002B68A9" w:rsidRDefault="001C1A73" w:rsidP="00E05FA9">
            <w:pPr>
              <w:pStyle w:val="TAC"/>
            </w:pPr>
            <w:r w:rsidRPr="002B68A9">
              <w:rPr>
                <w:rFonts w:cs="Arial" w:hint="eastAsia"/>
              </w:rPr>
              <w:t>10</w:t>
            </w:r>
            <w:r w:rsidRPr="002B68A9">
              <w:rPr>
                <w:rFonts w:cs="Arial" w:hint="eastAsia"/>
                <w:lang w:eastAsia="ja-JP"/>
              </w:rPr>
              <w:t>0</w:t>
            </w:r>
          </w:p>
        </w:tc>
        <w:tc>
          <w:tcPr>
            <w:tcW w:w="0" w:type="auto"/>
            <w:shd w:val="clear" w:color="auto" w:fill="auto"/>
            <w:vAlign w:val="center"/>
          </w:tcPr>
          <w:p w:rsidR="001C1A73" w:rsidRPr="002B68A9" w:rsidRDefault="001C1A73" w:rsidP="00E05FA9">
            <w:pPr>
              <w:pStyle w:val="TAC"/>
            </w:pPr>
          </w:p>
        </w:tc>
        <w:tc>
          <w:tcPr>
            <w:tcW w:w="0" w:type="auto"/>
            <w:shd w:val="clear" w:color="auto" w:fill="auto"/>
            <w:vAlign w:val="center"/>
          </w:tcPr>
          <w:p w:rsidR="001C1A73" w:rsidRPr="002B68A9" w:rsidRDefault="001C1A73" w:rsidP="00417405">
            <w:pPr>
              <w:pStyle w:val="TAC"/>
            </w:pPr>
          </w:p>
        </w:tc>
        <w:tc>
          <w:tcPr>
            <w:tcW w:w="0" w:type="auto"/>
            <w:shd w:val="clear" w:color="auto" w:fill="auto"/>
            <w:vAlign w:val="center"/>
          </w:tcPr>
          <w:p w:rsidR="001C1A73" w:rsidRPr="002B68A9" w:rsidRDefault="001C1A73" w:rsidP="004A7BDA">
            <w:pPr>
              <w:pStyle w:val="TAC"/>
            </w:pPr>
          </w:p>
        </w:tc>
        <w:tc>
          <w:tcPr>
            <w:tcW w:w="0" w:type="auto"/>
            <w:vAlign w:val="center"/>
          </w:tcPr>
          <w:p w:rsidR="001C1A73" w:rsidRPr="002B68A9" w:rsidRDefault="001C1A73" w:rsidP="004A7BDA">
            <w:pPr>
              <w:pStyle w:val="TAC"/>
            </w:pPr>
          </w:p>
        </w:tc>
        <w:tc>
          <w:tcPr>
            <w:tcW w:w="0" w:type="auto"/>
            <w:shd w:val="clear" w:color="auto" w:fill="auto"/>
            <w:vAlign w:val="center"/>
          </w:tcPr>
          <w:p w:rsidR="001C1A73" w:rsidRPr="002B68A9" w:rsidRDefault="001C1A73" w:rsidP="008F009E">
            <w:pPr>
              <w:pStyle w:val="TAC"/>
            </w:pPr>
          </w:p>
        </w:tc>
      </w:tr>
      <w:tr w:rsidR="002B68A9" w:rsidRPr="002B68A9" w:rsidTr="001C1A73">
        <w:trPr>
          <w:trHeight w:val="285"/>
          <w:jc w:val="center"/>
        </w:trPr>
        <w:tc>
          <w:tcPr>
            <w:tcW w:w="0" w:type="auto"/>
            <w:shd w:val="clear" w:color="auto" w:fill="auto"/>
            <w:vAlign w:val="center"/>
          </w:tcPr>
          <w:p w:rsidR="00B95244" w:rsidRPr="002B68A9" w:rsidRDefault="00B95244" w:rsidP="00B95244">
            <w:pPr>
              <w:pStyle w:val="TAC"/>
              <w:rPr>
                <w:lang w:eastAsia="ja-JP"/>
              </w:rPr>
            </w:pPr>
            <w:r w:rsidRPr="002B68A9">
              <w:rPr>
                <w:rFonts w:eastAsia="Yu Mincho"/>
                <w:lang w:eastAsia="ja-JP"/>
              </w:rPr>
              <w:t>2</w:t>
            </w:r>
          </w:p>
        </w:tc>
        <w:tc>
          <w:tcPr>
            <w:tcW w:w="0" w:type="auto"/>
            <w:shd w:val="clear" w:color="auto" w:fill="auto"/>
            <w:vAlign w:val="center"/>
          </w:tcPr>
          <w:p w:rsidR="00B95244" w:rsidRPr="002B68A9" w:rsidRDefault="00B95244" w:rsidP="00B95244">
            <w:pPr>
              <w:pStyle w:val="TAC"/>
              <w:rPr>
                <w:lang w:eastAsia="ja-JP"/>
              </w:rPr>
            </w:pPr>
            <w:r w:rsidRPr="002B68A9">
              <w:rPr>
                <w:rFonts w:eastAsia="Yu Mincho"/>
                <w:lang w:eastAsia="ja-JP"/>
              </w:rPr>
              <w:t>n78</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12</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2</w:t>
            </w:r>
            <w:r w:rsidRPr="002B68A9">
              <w:rPr>
                <w:rFonts w:cs="Arial"/>
              </w:rPr>
              <w:t>6</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3</w:t>
            </w:r>
            <w:r w:rsidRPr="002B68A9">
              <w:rPr>
                <w:rFonts w:cs="Arial"/>
              </w:rPr>
              <w:t>9</w:t>
            </w:r>
          </w:p>
        </w:tc>
        <w:tc>
          <w:tcPr>
            <w:tcW w:w="0" w:type="auto"/>
            <w:shd w:val="clear" w:color="auto" w:fill="auto"/>
            <w:vAlign w:val="center"/>
          </w:tcPr>
          <w:p w:rsidR="00B95244" w:rsidRPr="002B68A9" w:rsidRDefault="00B95244" w:rsidP="00B95244">
            <w:pPr>
              <w:pStyle w:val="TAC"/>
              <w:rPr>
                <w:rFonts w:cs="Arial"/>
                <w:vertAlign w:val="superscript"/>
              </w:rPr>
            </w:pPr>
            <w:r w:rsidRPr="002B68A9">
              <w:rPr>
                <w:rFonts w:cs="Arial"/>
                <w:lang w:eastAsia="ja-JP"/>
              </w:rPr>
              <w:t>5</w:t>
            </w:r>
            <w:r w:rsidRPr="002B68A9">
              <w:rPr>
                <w:rFonts w:cs="Arial"/>
              </w:rPr>
              <w:t>3</w:t>
            </w:r>
            <w:r w:rsidRPr="002B68A9">
              <w:rPr>
                <w:rFonts w:cs="Arial"/>
                <w:vertAlign w:val="superscript"/>
              </w:rPr>
              <w:t>1</w:t>
            </w:r>
          </w:p>
          <w:p w:rsidR="00B95244" w:rsidRPr="002B68A9" w:rsidRDefault="00B95244" w:rsidP="00B95244">
            <w:pPr>
              <w:pStyle w:val="TAC"/>
              <w:rPr>
                <w:rFonts w:cs="Arial"/>
                <w:lang w:eastAsia="ja-JP"/>
              </w:rPr>
            </w:pPr>
            <w:r w:rsidRPr="002B68A9">
              <w:rPr>
                <w:rFonts w:cs="Arial"/>
              </w:rPr>
              <w:t>10</w:t>
            </w:r>
            <w:r w:rsidRPr="002B68A9">
              <w:rPr>
                <w:rFonts w:cs="Arial"/>
                <w:lang w:eastAsia="ja-JP"/>
              </w:rPr>
              <w:t>0</w:t>
            </w:r>
            <w:r w:rsidRPr="002B68A9">
              <w:rPr>
                <w:rFonts w:cs="Arial"/>
                <w:vertAlign w:val="superscript"/>
              </w:rPr>
              <w:t>2</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cs="Arial"/>
              </w:rPr>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lang w:eastAsia="ja-JP"/>
              </w:rPr>
            </w:pPr>
            <w:r w:rsidRPr="002B68A9">
              <w:rPr>
                <w:lang w:eastAsia="ja-JP"/>
              </w:rPr>
              <w:t>3</w:t>
            </w:r>
          </w:p>
        </w:tc>
        <w:tc>
          <w:tcPr>
            <w:tcW w:w="0" w:type="auto"/>
            <w:shd w:val="clear" w:color="auto" w:fill="auto"/>
            <w:vAlign w:val="center"/>
          </w:tcPr>
          <w:p w:rsidR="00B95244" w:rsidRPr="002B68A9" w:rsidRDefault="00B95244" w:rsidP="00B95244">
            <w:pPr>
              <w:pStyle w:val="TAC"/>
              <w:rPr>
                <w:lang w:eastAsia="ja-JP"/>
              </w:rPr>
            </w:pPr>
            <w:r w:rsidRPr="002B68A9">
              <w:rPr>
                <w:lang w:eastAsia="ja-JP"/>
              </w:rPr>
              <w:t>n77</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12</w:t>
            </w:r>
          </w:p>
        </w:tc>
        <w:tc>
          <w:tcPr>
            <w:tcW w:w="0" w:type="auto"/>
            <w:shd w:val="clear" w:color="auto" w:fill="auto"/>
            <w:vAlign w:val="center"/>
          </w:tcPr>
          <w:p w:rsidR="00B95244" w:rsidRPr="002B68A9" w:rsidDel="00E21C8E" w:rsidRDefault="00B95244" w:rsidP="00B95244">
            <w:pPr>
              <w:pStyle w:val="TAC"/>
              <w:rPr>
                <w:rFonts w:cs="Arial"/>
                <w:lang w:eastAsia="ja-JP"/>
              </w:rPr>
            </w:pPr>
            <w:r w:rsidRPr="002B68A9">
              <w:rPr>
                <w:rFonts w:cs="Arial"/>
                <w:lang w:eastAsia="ja-JP"/>
              </w:rPr>
              <w:t>25</w:t>
            </w:r>
          </w:p>
        </w:tc>
        <w:tc>
          <w:tcPr>
            <w:tcW w:w="0" w:type="auto"/>
            <w:shd w:val="clear" w:color="auto" w:fill="auto"/>
            <w:vAlign w:val="center"/>
          </w:tcPr>
          <w:p w:rsidR="00B95244" w:rsidRPr="002B68A9" w:rsidDel="00BE72C0" w:rsidRDefault="00B95244" w:rsidP="00B95244">
            <w:pPr>
              <w:pStyle w:val="TAC"/>
              <w:rPr>
                <w:rFonts w:cs="Arial"/>
                <w:lang w:eastAsia="ja-JP"/>
              </w:rPr>
            </w:pPr>
            <w:r w:rsidRPr="002B68A9">
              <w:rPr>
                <w:rFonts w:cs="Arial"/>
                <w:lang w:eastAsia="ja-JP"/>
              </w:rPr>
              <w:t>36</w:t>
            </w:r>
          </w:p>
        </w:tc>
        <w:tc>
          <w:tcPr>
            <w:tcW w:w="0" w:type="auto"/>
            <w:shd w:val="clear" w:color="auto" w:fill="auto"/>
            <w:vAlign w:val="center"/>
          </w:tcPr>
          <w:p w:rsidR="00B95244" w:rsidRPr="002B68A9" w:rsidDel="00BE72C0" w:rsidRDefault="00B95244" w:rsidP="00B95244">
            <w:pPr>
              <w:pStyle w:val="TAC"/>
              <w:rPr>
                <w:rFonts w:cs="Arial"/>
                <w:lang w:eastAsia="ja-JP"/>
              </w:rPr>
            </w:pPr>
            <w:r w:rsidRPr="002B68A9">
              <w:rPr>
                <w:rFonts w:cs="Arial"/>
                <w:lang w:eastAsia="ja-JP"/>
              </w:rPr>
              <w:t>50</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cs="Arial"/>
              </w:rPr>
            </w:pPr>
            <w:r w:rsidRPr="002B68A9">
              <w:rPr>
                <w:rFonts w:cs="Arial"/>
              </w:rPr>
              <w:t>50</w:t>
            </w: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r>
      <w:tr w:rsidR="002B68A9" w:rsidRPr="002B68A9" w:rsidTr="00C42558">
        <w:trPr>
          <w:trHeight w:val="285"/>
          <w:jc w:val="center"/>
        </w:trPr>
        <w:tc>
          <w:tcPr>
            <w:tcW w:w="0" w:type="auto"/>
            <w:shd w:val="clear" w:color="auto" w:fill="auto"/>
            <w:vAlign w:val="center"/>
            <w:hideMark/>
          </w:tcPr>
          <w:p w:rsidR="00B95244" w:rsidRPr="002B68A9" w:rsidRDefault="00B95244" w:rsidP="00B95244">
            <w:pPr>
              <w:pStyle w:val="TAC"/>
            </w:pPr>
            <w:r w:rsidRPr="002B68A9">
              <w:t>3</w:t>
            </w:r>
          </w:p>
        </w:tc>
        <w:tc>
          <w:tcPr>
            <w:tcW w:w="0" w:type="auto"/>
            <w:shd w:val="clear" w:color="auto" w:fill="auto"/>
            <w:vAlign w:val="center"/>
            <w:hideMark/>
          </w:tcPr>
          <w:p w:rsidR="00B95244" w:rsidRPr="002B68A9" w:rsidRDefault="00B95244" w:rsidP="00B95244">
            <w:pPr>
              <w:pStyle w:val="TAC"/>
            </w:pPr>
            <w:r w:rsidRPr="002B68A9">
              <w:rPr>
                <w:rFonts w:cs="Arial"/>
                <w:lang w:eastAsia="zh-CN"/>
              </w:rPr>
              <w:t>n78</w:t>
            </w:r>
          </w:p>
        </w:tc>
        <w:tc>
          <w:tcPr>
            <w:tcW w:w="0" w:type="auto"/>
            <w:shd w:val="clear" w:color="auto" w:fill="auto"/>
            <w:vAlign w:val="center"/>
          </w:tcPr>
          <w:p w:rsidR="00B95244" w:rsidRPr="002B68A9" w:rsidRDefault="00B95244" w:rsidP="00B95244">
            <w:pPr>
              <w:pStyle w:val="TAC"/>
            </w:pPr>
            <w:r w:rsidRPr="002B68A9">
              <w:rPr>
                <w:rFonts w:cs="Arial"/>
                <w:lang w:eastAsia="ja-JP"/>
              </w:rPr>
              <w:t>12</w:t>
            </w:r>
          </w:p>
        </w:tc>
        <w:tc>
          <w:tcPr>
            <w:tcW w:w="0" w:type="auto"/>
            <w:shd w:val="clear" w:color="auto" w:fill="auto"/>
            <w:vAlign w:val="center"/>
          </w:tcPr>
          <w:p w:rsidR="00B95244" w:rsidRPr="002B68A9" w:rsidRDefault="00B95244" w:rsidP="00B95244">
            <w:pPr>
              <w:pStyle w:val="TAC"/>
            </w:pPr>
            <w:r w:rsidRPr="002B68A9">
              <w:rPr>
                <w:rFonts w:cs="Arial"/>
                <w:lang w:eastAsia="ja-JP"/>
              </w:rPr>
              <w:t>25</w:t>
            </w:r>
          </w:p>
        </w:tc>
        <w:tc>
          <w:tcPr>
            <w:tcW w:w="0" w:type="auto"/>
            <w:shd w:val="clear" w:color="auto" w:fill="auto"/>
            <w:vAlign w:val="center"/>
          </w:tcPr>
          <w:p w:rsidR="00B95244" w:rsidRPr="002B68A9" w:rsidRDefault="00B95244" w:rsidP="00B95244">
            <w:pPr>
              <w:pStyle w:val="TAC"/>
            </w:pPr>
            <w:r w:rsidRPr="002B68A9">
              <w:rPr>
                <w:rFonts w:cs="Arial"/>
                <w:lang w:eastAsia="ja-JP"/>
              </w:rPr>
              <w:t>36</w:t>
            </w:r>
          </w:p>
        </w:tc>
        <w:tc>
          <w:tcPr>
            <w:tcW w:w="0" w:type="auto"/>
            <w:shd w:val="clear" w:color="auto" w:fill="auto"/>
            <w:vAlign w:val="center"/>
          </w:tcPr>
          <w:p w:rsidR="00B95244" w:rsidRPr="002B68A9" w:rsidRDefault="00B95244" w:rsidP="00B95244">
            <w:pPr>
              <w:pStyle w:val="TAC"/>
            </w:pPr>
            <w:r w:rsidRPr="002B68A9">
              <w:rPr>
                <w:rFonts w:cs="Arial"/>
                <w:lang w:eastAsia="ja-JP"/>
              </w:rPr>
              <w:t>50</w:t>
            </w: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r w:rsidRPr="002B68A9">
              <w:rPr>
                <w:rFonts w:cs="Arial"/>
              </w:rPr>
              <w:t>50</w:t>
            </w: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r>
      <w:tr w:rsidR="002B68A9" w:rsidRPr="002B68A9" w:rsidTr="00C42558">
        <w:trPr>
          <w:trHeight w:val="285"/>
          <w:jc w:val="center"/>
        </w:trPr>
        <w:tc>
          <w:tcPr>
            <w:tcW w:w="0" w:type="auto"/>
            <w:shd w:val="clear" w:color="auto" w:fill="auto"/>
            <w:vAlign w:val="center"/>
          </w:tcPr>
          <w:p w:rsidR="00B95244" w:rsidRPr="002B68A9" w:rsidDel="0063118D" w:rsidRDefault="00B95244" w:rsidP="00B95244">
            <w:pPr>
              <w:pStyle w:val="TAC"/>
              <w:rPr>
                <w:rFonts w:eastAsia="MS Mincho"/>
              </w:rPr>
            </w:pPr>
            <w:r w:rsidRPr="002B68A9">
              <w:rPr>
                <w:lang w:eastAsia="zh-CN"/>
              </w:rPr>
              <w:t>8</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n77</w:t>
            </w:r>
          </w:p>
          <w:p w:rsidR="00B95244" w:rsidRPr="002B68A9" w:rsidRDefault="00B95244" w:rsidP="00B95244">
            <w:pPr>
              <w:pStyle w:val="TAC"/>
              <w:rPr>
                <w:rFonts w:cs="Arial"/>
                <w:lang w:eastAsia="zh-CN"/>
              </w:rPr>
            </w:pPr>
            <w:r w:rsidRPr="002B68A9">
              <w:rPr>
                <w:rFonts w:cs="Arial"/>
                <w:lang w:eastAsia="ja-JP"/>
              </w:rPr>
              <w:t>n78</w:t>
            </w:r>
          </w:p>
        </w:tc>
        <w:tc>
          <w:tcPr>
            <w:tcW w:w="0" w:type="auto"/>
            <w:shd w:val="clear" w:color="auto" w:fill="auto"/>
            <w:vAlign w:val="center"/>
          </w:tcPr>
          <w:p w:rsidR="00B95244" w:rsidRPr="002B68A9" w:rsidRDefault="00B95244" w:rsidP="00B95244">
            <w:pPr>
              <w:pStyle w:val="TAC"/>
              <w:rPr>
                <w:rFonts w:cs="Arial"/>
                <w:lang w:eastAsia="ja-JP"/>
              </w:rPr>
            </w:pP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16</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cs="Arial"/>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pPr>
            <w:r w:rsidRPr="002B68A9">
              <w:rPr>
                <w:rFonts w:eastAsia="Calibri" w:cs="Arial"/>
                <w:lang w:val="en-US" w:eastAsia="ja-JP"/>
              </w:rPr>
              <w:t>25</w:t>
            </w:r>
          </w:p>
        </w:tc>
        <w:tc>
          <w:tcPr>
            <w:tcW w:w="0" w:type="auto"/>
            <w:vAlign w:val="center"/>
          </w:tcPr>
          <w:p w:rsidR="00B95244" w:rsidRPr="002B68A9" w:rsidRDefault="00B95244" w:rsidP="00B95244">
            <w:pPr>
              <w:pStyle w:val="TAC"/>
              <w:rPr>
                <w:rFonts w:eastAsia="Calibri" w:cs="Arial"/>
                <w:lang w:val="en-US" w:eastAsia="ja-JP"/>
              </w:rPr>
            </w:pPr>
            <w:r w:rsidRPr="002B68A9">
              <w:rPr>
                <w:rFonts w:eastAsia="Malgun Gothic" w:cs="Arial" w:hint="eastAsia"/>
                <w:lang w:val="en-US" w:eastAsia="ko-KR"/>
              </w:rPr>
              <w:t>25</w:t>
            </w:r>
          </w:p>
        </w:tc>
        <w:tc>
          <w:tcPr>
            <w:tcW w:w="0" w:type="auto"/>
            <w:shd w:val="clear" w:color="auto" w:fill="auto"/>
            <w:vAlign w:val="center"/>
          </w:tcPr>
          <w:p w:rsidR="00B95244" w:rsidRPr="002B68A9" w:rsidRDefault="00B95244" w:rsidP="00B95244">
            <w:pPr>
              <w:pStyle w:val="TAC"/>
            </w:pPr>
            <w:r w:rsidRPr="002B68A9">
              <w:rPr>
                <w:rFonts w:eastAsia="Calibri" w:cs="Arial"/>
                <w:lang w:val="en-US" w:eastAsia="ja-JP"/>
              </w:rPr>
              <w:t>25</w:t>
            </w: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lang w:eastAsia="zh-CN"/>
              </w:rPr>
            </w:pPr>
            <w:r w:rsidRPr="002B68A9">
              <w:rPr>
                <w:lang w:eastAsia="zh-CN"/>
              </w:rPr>
              <w:t>8</w:t>
            </w:r>
          </w:p>
        </w:tc>
        <w:tc>
          <w:tcPr>
            <w:tcW w:w="0" w:type="auto"/>
            <w:shd w:val="clear" w:color="auto" w:fill="auto"/>
            <w:vAlign w:val="center"/>
          </w:tcPr>
          <w:p w:rsidR="00B95244" w:rsidRPr="002B68A9" w:rsidRDefault="00B95244" w:rsidP="00B95244">
            <w:pPr>
              <w:pStyle w:val="TAC"/>
              <w:rPr>
                <w:rFonts w:cs="Arial"/>
                <w:lang w:eastAsia="ja-JP"/>
              </w:rPr>
            </w:pPr>
            <w:r w:rsidRPr="002B68A9">
              <w:rPr>
                <w:lang w:eastAsia="ja-JP"/>
              </w:rPr>
              <w:t>n79</w:t>
            </w:r>
          </w:p>
        </w:tc>
        <w:tc>
          <w:tcPr>
            <w:tcW w:w="0" w:type="auto"/>
            <w:shd w:val="clear" w:color="auto" w:fill="auto"/>
            <w:vAlign w:val="center"/>
          </w:tcPr>
          <w:p w:rsidR="00B95244" w:rsidRPr="002B68A9" w:rsidRDefault="00B95244" w:rsidP="00B95244">
            <w:pPr>
              <w:pStyle w:val="TAC"/>
              <w:rPr>
                <w:rFonts w:cs="Arial"/>
                <w:lang w:eastAsia="ja-JP"/>
              </w:rPr>
            </w:pPr>
          </w:p>
        </w:tc>
        <w:tc>
          <w:tcPr>
            <w:tcW w:w="0" w:type="auto"/>
            <w:shd w:val="clear" w:color="auto" w:fill="auto"/>
            <w:vAlign w:val="center"/>
          </w:tcPr>
          <w:p w:rsidR="00B95244" w:rsidRPr="002B68A9" w:rsidRDefault="00B95244" w:rsidP="00B95244">
            <w:pPr>
              <w:pStyle w:val="TAC"/>
              <w:rPr>
                <w:rFonts w:eastAsia="Calibri" w:cs="Arial"/>
                <w:lang w:val="en-US" w:eastAsia="ja-JP"/>
              </w:rPr>
            </w:pPr>
          </w:p>
        </w:tc>
        <w:tc>
          <w:tcPr>
            <w:tcW w:w="0" w:type="auto"/>
            <w:shd w:val="clear" w:color="auto" w:fill="auto"/>
            <w:vAlign w:val="center"/>
          </w:tcPr>
          <w:p w:rsidR="00B95244" w:rsidRPr="002B68A9" w:rsidRDefault="00B95244" w:rsidP="00B95244">
            <w:pPr>
              <w:pStyle w:val="TAC"/>
              <w:rPr>
                <w:rFonts w:eastAsia="Calibri" w:cs="Arial"/>
                <w:lang w:val="en-US" w:eastAsia="ja-JP"/>
              </w:rPr>
            </w:pPr>
          </w:p>
        </w:tc>
        <w:tc>
          <w:tcPr>
            <w:tcW w:w="0" w:type="auto"/>
            <w:shd w:val="clear" w:color="auto" w:fill="auto"/>
            <w:vAlign w:val="center"/>
          </w:tcPr>
          <w:p w:rsidR="00B95244" w:rsidRPr="002B68A9" w:rsidRDefault="00B95244" w:rsidP="00B95244">
            <w:pPr>
              <w:pStyle w:val="TAC"/>
              <w:rPr>
                <w:rFonts w:eastAsia="Calibri" w:cs="Arial"/>
                <w:lang w:val="en-US" w:eastAsia="ja-JP"/>
              </w:rPr>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p>
        </w:tc>
        <w:tc>
          <w:tcPr>
            <w:tcW w:w="0" w:type="auto"/>
            <w:vAlign w:val="center"/>
          </w:tcPr>
          <w:p w:rsidR="00B95244" w:rsidRPr="002B68A9" w:rsidRDefault="00B95244" w:rsidP="00B95244">
            <w:pPr>
              <w:pStyle w:val="TAC"/>
              <w:rPr>
                <w:rFonts w:eastAsia="Calibri" w:cs="Arial"/>
                <w:lang w:val="en-US" w:eastAsia="ja-JP"/>
              </w:rPr>
            </w:pP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lang w:eastAsia="zh-CN"/>
              </w:rPr>
            </w:pPr>
            <w:r w:rsidRPr="002B68A9">
              <w:rPr>
                <w:rFonts w:eastAsia="MS Mincho" w:hint="eastAsia"/>
                <w:lang w:eastAsia="ja-JP"/>
              </w:rPr>
              <w:t>1</w:t>
            </w:r>
            <w:r w:rsidRPr="002B68A9">
              <w:rPr>
                <w:rFonts w:eastAsia="MS Mincho"/>
                <w:lang w:eastAsia="ja-JP"/>
              </w:rPr>
              <w:t>8</w:t>
            </w:r>
          </w:p>
        </w:tc>
        <w:tc>
          <w:tcPr>
            <w:tcW w:w="0" w:type="auto"/>
            <w:shd w:val="clear" w:color="auto" w:fill="auto"/>
            <w:vAlign w:val="center"/>
          </w:tcPr>
          <w:p w:rsidR="00B95244" w:rsidRPr="002B68A9" w:rsidRDefault="00B95244" w:rsidP="00B95244">
            <w:pPr>
              <w:pStyle w:val="TAC"/>
              <w:rPr>
                <w:lang w:eastAsia="ja-JP"/>
              </w:rPr>
            </w:pPr>
            <w:r w:rsidRPr="002B68A9">
              <w:rPr>
                <w:rFonts w:cs="Arial"/>
                <w:lang w:eastAsia="ja-JP"/>
              </w:rPr>
              <w:t>n77</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8</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16</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r w:rsidRPr="002B68A9">
              <w:rPr>
                <w:rFonts w:cs="Arial"/>
                <w:vertAlign w:val="superscript"/>
                <w:lang w:val="en-US" w:eastAsia="zh-CN"/>
              </w:rPr>
              <w:t>1</w:t>
            </w:r>
            <w:r w:rsidRPr="002B68A9">
              <w:rPr>
                <w:rFonts w:cs="Arial"/>
                <w:lang w:eastAsia="zh-CN"/>
              </w:rPr>
              <w:t>, 25</w:t>
            </w:r>
            <w:r w:rsidRPr="002B68A9">
              <w:rPr>
                <w:rFonts w:cs="Arial"/>
                <w:vertAlign w:val="superscript"/>
                <w:lang w:eastAsia="zh-CN"/>
              </w:rPr>
              <w:t>2</w:t>
            </w: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eastAsia="Calibri" w:cs="Arial"/>
                <w:lang w:val="en-US" w:eastAsia="ja-JP"/>
              </w:rPr>
            </w:pPr>
          </w:p>
        </w:tc>
        <w:tc>
          <w:tcPr>
            <w:tcW w:w="0" w:type="auto"/>
            <w:shd w:val="clear" w:color="auto" w:fill="auto"/>
            <w:vAlign w:val="center"/>
          </w:tcPr>
          <w:p w:rsidR="00B95244" w:rsidRPr="002B68A9" w:rsidRDefault="00B95244" w:rsidP="00B95244">
            <w:pPr>
              <w:pStyle w:val="TAC"/>
              <w:rPr>
                <w:rFonts w:eastAsia="Calibri" w:cs="Arial"/>
                <w:lang w:val="en-US" w:eastAsia="ja-JP"/>
              </w:rPr>
            </w:pPr>
          </w:p>
        </w:tc>
        <w:tc>
          <w:tcPr>
            <w:tcW w:w="0" w:type="auto"/>
            <w:shd w:val="clear" w:color="auto" w:fill="auto"/>
            <w:vAlign w:val="center"/>
          </w:tcPr>
          <w:p w:rsidR="00B95244" w:rsidRPr="002B68A9" w:rsidRDefault="00B95244" w:rsidP="00B95244">
            <w:pPr>
              <w:pStyle w:val="TAC"/>
              <w:rPr>
                <w:rFonts w:eastAsia="Calibri" w:cs="Arial"/>
                <w:lang w:val="en-US" w:eastAsia="ja-JP"/>
              </w:rPr>
            </w:pPr>
          </w:p>
        </w:tc>
        <w:tc>
          <w:tcPr>
            <w:tcW w:w="0" w:type="auto"/>
            <w:shd w:val="clear" w:color="auto" w:fill="auto"/>
            <w:vAlign w:val="center"/>
          </w:tcPr>
          <w:p w:rsidR="00B95244" w:rsidRPr="002B68A9" w:rsidRDefault="00B95244" w:rsidP="00B95244">
            <w:pPr>
              <w:pStyle w:val="TAC"/>
              <w:rPr>
                <w:rFonts w:eastAsia="Calibri" w:cs="Arial"/>
                <w:lang w:val="en-US" w:eastAsia="ja-JP"/>
              </w:rPr>
            </w:pPr>
          </w:p>
        </w:tc>
        <w:tc>
          <w:tcPr>
            <w:tcW w:w="0" w:type="auto"/>
            <w:vAlign w:val="center"/>
          </w:tcPr>
          <w:p w:rsidR="00B95244" w:rsidRPr="002B68A9" w:rsidRDefault="00B95244" w:rsidP="00B95244">
            <w:pPr>
              <w:pStyle w:val="TAC"/>
              <w:rPr>
                <w:rFonts w:eastAsia="Calibri" w:cs="Arial"/>
                <w:lang w:val="en-US" w:eastAsia="ja-JP"/>
              </w:rPr>
            </w:pPr>
          </w:p>
        </w:tc>
        <w:tc>
          <w:tcPr>
            <w:tcW w:w="0" w:type="auto"/>
            <w:shd w:val="clear" w:color="auto" w:fill="auto"/>
            <w:vAlign w:val="center"/>
          </w:tcPr>
          <w:p w:rsidR="00B95244" w:rsidRPr="002B68A9" w:rsidRDefault="00B95244" w:rsidP="00B95244">
            <w:pPr>
              <w:pStyle w:val="TAC"/>
              <w:rPr>
                <w:rFonts w:eastAsia="Calibri" w:cs="Arial"/>
                <w:lang w:val="en-US" w:eastAsia="ja-JP"/>
              </w:rPr>
            </w:pP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rFonts w:eastAsia="MS Mincho"/>
              </w:rPr>
            </w:pPr>
            <w:r w:rsidRPr="002B68A9">
              <w:rPr>
                <w:rFonts w:eastAsia="MS Mincho" w:hint="eastAsia"/>
                <w:lang w:eastAsia="ja-JP"/>
              </w:rPr>
              <w:t>1</w:t>
            </w:r>
            <w:r w:rsidRPr="002B68A9">
              <w:rPr>
                <w:rFonts w:eastAsia="MS Mincho"/>
                <w:lang w:eastAsia="ja-JP"/>
              </w:rPr>
              <w:t>9</w:t>
            </w:r>
          </w:p>
        </w:tc>
        <w:tc>
          <w:tcPr>
            <w:tcW w:w="0" w:type="auto"/>
            <w:shd w:val="clear" w:color="auto" w:fill="auto"/>
            <w:vAlign w:val="center"/>
          </w:tcPr>
          <w:p w:rsidR="00B95244" w:rsidRPr="002B68A9" w:rsidRDefault="00B95244" w:rsidP="00B95244">
            <w:pPr>
              <w:pStyle w:val="TAC"/>
              <w:rPr>
                <w:rFonts w:cs="Arial"/>
                <w:lang w:eastAsia="zh-CN"/>
              </w:rPr>
            </w:pPr>
            <w:r w:rsidRPr="002B68A9">
              <w:rPr>
                <w:rFonts w:cs="Arial"/>
                <w:lang w:eastAsia="ja-JP"/>
              </w:rPr>
              <w:t>n77</w:t>
            </w:r>
          </w:p>
        </w:tc>
        <w:tc>
          <w:tcPr>
            <w:tcW w:w="0" w:type="auto"/>
            <w:shd w:val="clear" w:color="auto" w:fill="auto"/>
            <w:vAlign w:val="center"/>
          </w:tcPr>
          <w:p w:rsidR="00B95244" w:rsidRPr="002B68A9" w:rsidRDefault="00B95244" w:rsidP="00B95244">
            <w:pPr>
              <w:pStyle w:val="TAC"/>
              <w:rPr>
                <w:rFonts w:cs="Arial"/>
                <w:lang w:eastAsia="ja-JP"/>
              </w:rPr>
            </w:pP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16</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25</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r w:rsidRPr="002B68A9">
              <w:rPr>
                <w:rFonts w:cs="Arial"/>
                <w:lang w:eastAsia="zh-CN"/>
              </w:rPr>
              <w:t>25</w:t>
            </w:r>
          </w:p>
        </w:tc>
        <w:tc>
          <w:tcPr>
            <w:tcW w:w="0" w:type="auto"/>
            <w:shd w:val="clear" w:color="auto" w:fill="auto"/>
            <w:vAlign w:val="center"/>
          </w:tcPr>
          <w:p w:rsidR="00B95244" w:rsidRPr="002B68A9" w:rsidRDefault="00B95244" w:rsidP="00B95244">
            <w:pPr>
              <w:pStyle w:val="TAC"/>
            </w:pPr>
            <w:r w:rsidRPr="002B68A9">
              <w:rPr>
                <w:rFonts w:cs="Arial"/>
                <w:lang w:eastAsia="zh-CN"/>
              </w:rPr>
              <w:t>25</w:t>
            </w:r>
          </w:p>
        </w:tc>
        <w:tc>
          <w:tcPr>
            <w:tcW w:w="0" w:type="auto"/>
            <w:shd w:val="clear" w:color="auto" w:fill="auto"/>
            <w:vAlign w:val="center"/>
          </w:tcPr>
          <w:p w:rsidR="00B95244" w:rsidRPr="002B68A9" w:rsidRDefault="00B95244" w:rsidP="00B95244">
            <w:pPr>
              <w:pStyle w:val="TAC"/>
            </w:pPr>
            <w:r w:rsidRPr="002B68A9">
              <w:rPr>
                <w:rFonts w:cs="Arial"/>
                <w:lang w:eastAsia="zh-CN"/>
              </w:rPr>
              <w:t>25</w:t>
            </w:r>
          </w:p>
        </w:tc>
        <w:tc>
          <w:tcPr>
            <w:tcW w:w="0" w:type="auto"/>
            <w:shd w:val="clear" w:color="auto" w:fill="auto"/>
            <w:vAlign w:val="center"/>
          </w:tcPr>
          <w:p w:rsidR="00B95244" w:rsidRPr="002B68A9" w:rsidRDefault="00B95244" w:rsidP="00B95244">
            <w:pPr>
              <w:pStyle w:val="TAC"/>
            </w:pPr>
            <w:r w:rsidRPr="002B68A9">
              <w:rPr>
                <w:rFonts w:cs="Arial"/>
                <w:lang w:eastAsia="zh-CN"/>
              </w:rPr>
              <w:t>25</w:t>
            </w:r>
          </w:p>
        </w:tc>
        <w:tc>
          <w:tcPr>
            <w:tcW w:w="0" w:type="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pPr>
            <w:r w:rsidRPr="002B68A9">
              <w:rPr>
                <w:rFonts w:cs="Arial"/>
                <w:lang w:eastAsia="zh-CN"/>
              </w:rPr>
              <w:t>25</w:t>
            </w:r>
          </w:p>
        </w:tc>
      </w:tr>
      <w:tr w:rsidR="002B68A9" w:rsidRPr="002B68A9" w:rsidTr="001C1A73">
        <w:trPr>
          <w:trHeight w:val="285"/>
          <w:jc w:val="center"/>
        </w:trPr>
        <w:tc>
          <w:tcPr>
            <w:tcW w:w="0" w:type="auto"/>
            <w:shd w:val="clear" w:color="auto" w:fill="auto"/>
            <w:vAlign w:val="center"/>
          </w:tcPr>
          <w:p w:rsidR="00B95244" w:rsidRPr="002B68A9" w:rsidRDefault="00B95244" w:rsidP="00B95244">
            <w:pPr>
              <w:pStyle w:val="TAC"/>
              <w:rPr>
                <w:rFonts w:eastAsia="MS Mincho"/>
                <w:lang w:eastAsia="ja-JP"/>
              </w:rPr>
            </w:pPr>
            <w:r w:rsidRPr="002B68A9">
              <w:rPr>
                <w:rFonts w:eastAsia="MS Mincho"/>
                <w:lang w:eastAsia="ja-JP"/>
              </w:rPr>
              <w:t>20</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n77</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8</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16</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r w:rsidRPr="002B68A9">
              <w:rPr>
                <w:rFonts w:cs="Arial"/>
                <w:vertAlign w:val="superscript"/>
                <w:lang w:val="en-US" w:eastAsia="zh-CN"/>
              </w:rPr>
              <w:t>1</w:t>
            </w:r>
            <w:r w:rsidRPr="002B68A9">
              <w:rPr>
                <w:rFonts w:cs="Arial"/>
                <w:lang w:eastAsia="zh-CN"/>
              </w:rPr>
              <w:t>, 25</w:t>
            </w:r>
            <w:r w:rsidRPr="002B68A9">
              <w:rPr>
                <w:rFonts w:cs="Arial"/>
                <w:vertAlign w:val="superscript"/>
                <w:lang w:eastAsia="zh-CN"/>
              </w:rPr>
              <w:t>2</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rPr>
                <w:rFonts w:cs="Arial"/>
                <w:lang w:eastAsia="zh-CN"/>
              </w:rPr>
            </w:pP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rFonts w:eastAsia="MS Mincho"/>
              </w:rPr>
            </w:pPr>
            <w:r w:rsidRPr="002B68A9">
              <w:rPr>
                <w:rFonts w:eastAsia="MS Mincho" w:hint="eastAsia"/>
                <w:lang w:eastAsia="ja-JP"/>
              </w:rPr>
              <w:t>20</w:t>
            </w:r>
          </w:p>
        </w:tc>
        <w:tc>
          <w:tcPr>
            <w:tcW w:w="0" w:type="auto"/>
            <w:shd w:val="clear" w:color="auto" w:fill="auto"/>
            <w:vAlign w:val="center"/>
          </w:tcPr>
          <w:p w:rsidR="00B95244" w:rsidRPr="002B68A9" w:rsidRDefault="00B95244" w:rsidP="00B95244">
            <w:pPr>
              <w:pStyle w:val="TAC"/>
              <w:rPr>
                <w:rFonts w:cs="Arial"/>
                <w:lang w:eastAsia="zh-CN"/>
              </w:rPr>
            </w:pPr>
            <w:r w:rsidRPr="002B68A9">
              <w:rPr>
                <w:rFonts w:cs="Arial"/>
                <w:lang w:eastAsia="ja-JP"/>
              </w:rPr>
              <w:t>n78</w:t>
            </w:r>
          </w:p>
        </w:tc>
        <w:tc>
          <w:tcPr>
            <w:tcW w:w="0" w:type="auto"/>
            <w:shd w:val="clear" w:color="auto" w:fill="auto"/>
            <w:vAlign w:val="center"/>
          </w:tcPr>
          <w:p w:rsidR="00B95244" w:rsidRPr="002B68A9" w:rsidRDefault="00B95244" w:rsidP="00B95244">
            <w:pPr>
              <w:pStyle w:val="TAC"/>
              <w:rPr>
                <w:rFonts w:cs="Arial"/>
                <w:lang w:eastAsia="ja-JP"/>
              </w:rPr>
            </w:pP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12</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18</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20</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r w:rsidRPr="002B68A9">
              <w:rPr>
                <w:rFonts w:cs="Arial"/>
                <w:lang w:eastAsia="zh-CN"/>
              </w:rPr>
              <w:t>20</w:t>
            </w: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rFonts w:eastAsia="MS Mincho"/>
                <w:lang w:eastAsia="ja-JP"/>
              </w:rPr>
            </w:pPr>
            <w:r w:rsidRPr="002B68A9">
              <w:rPr>
                <w:lang w:eastAsia="zh-CN"/>
              </w:rPr>
              <w:t>26</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n77</w:t>
            </w:r>
          </w:p>
          <w:p w:rsidR="00B95244" w:rsidRPr="002B68A9" w:rsidRDefault="00B95244" w:rsidP="00B95244">
            <w:pPr>
              <w:pStyle w:val="TAC"/>
              <w:rPr>
                <w:rFonts w:cs="Arial"/>
                <w:lang w:eastAsia="ja-JP"/>
              </w:rPr>
            </w:pPr>
            <w:r w:rsidRPr="002B68A9">
              <w:rPr>
                <w:rFonts w:cs="Arial"/>
                <w:lang w:eastAsia="ja-JP"/>
              </w:rPr>
              <w:t>n7</w:t>
            </w:r>
            <w:r w:rsidRPr="002B68A9">
              <w:rPr>
                <w:rFonts w:cs="Arial"/>
                <w:lang w:eastAsia="zh-CN"/>
              </w:rPr>
              <w:t>8</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8</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16</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eastAsia="Calibri" w:cs="Arial"/>
                <w:lang w:val="en-US" w:eastAsia="ja-JP"/>
              </w:rPr>
              <w:t>25</w:t>
            </w:r>
            <w:r w:rsidRPr="002B68A9">
              <w:rPr>
                <w:rFonts w:cs="Arial"/>
                <w:vertAlign w:val="superscript"/>
                <w:lang w:val="en-US" w:eastAsia="zh-CN"/>
              </w:rPr>
              <w:t>1</w:t>
            </w:r>
            <w:r w:rsidRPr="002B68A9">
              <w:rPr>
                <w:rFonts w:cs="Arial"/>
                <w:lang w:eastAsia="zh-CN"/>
              </w:rPr>
              <w:t>, 25</w:t>
            </w:r>
            <w:r w:rsidRPr="002B68A9">
              <w:rPr>
                <w:rFonts w:cs="Arial"/>
                <w:vertAlign w:val="superscript"/>
                <w:lang w:eastAsia="zh-CN"/>
              </w:rPr>
              <w:t>2</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rFonts w:eastAsia="MS Mincho"/>
                <w:lang w:eastAsia="ja-JP"/>
              </w:rPr>
            </w:pPr>
            <w:r w:rsidRPr="002B68A9">
              <w:rPr>
                <w:lang w:eastAsia="ja-JP"/>
              </w:rPr>
              <w:t>n</w:t>
            </w:r>
            <w:r w:rsidRPr="002B68A9">
              <w:rPr>
                <w:rFonts w:hint="eastAsia"/>
                <w:lang w:eastAsia="ja-JP"/>
              </w:rPr>
              <w:t>2</w:t>
            </w:r>
            <w:r w:rsidRPr="002B68A9">
              <w:rPr>
                <w:lang w:eastAsia="ja-JP"/>
              </w:rPr>
              <w:t>8</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hint="eastAsia"/>
                <w:lang w:eastAsia="ja-JP"/>
              </w:rPr>
              <w:t>1</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8</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cs="Arial"/>
                <w:lang w:eastAsia="fr-FR"/>
              </w:rPr>
              <w:t>16</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cs="Arial"/>
                <w:lang w:eastAsia="fr-FR"/>
              </w:rPr>
              <w:t>25</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cs="Arial"/>
                <w:lang w:eastAsia="fr-FR"/>
              </w:rPr>
              <w:t>25</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lang w:eastAsia="ja-JP"/>
              </w:rPr>
            </w:pPr>
            <w:r w:rsidRPr="002B68A9">
              <w:rPr>
                <w:rFonts w:eastAsia="Malgun Gothic"/>
                <w:lang w:eastAsia="ko-KR"/>
              </w:rPr>
              <w:t>n28</w:t>
            </w:r>
          </w:p>
        </w:tc>
        <w:tc>
          <w:tcPr>
            <w:tcW w:w="0" w:type="auto"/>
            <w:shd w:val="clear" w:color="auto" w:fill="auto"/>
            <w:vAlign w:val="center"/>
          </w:tcPr>
          <w:p w:rsidR="00B95244" w:rsidRPr="002B68A9" w:rsidRDefault="00B95244" w:rsidP="00B95244">
            <w:pPr>
              <w:pStyle w:val="TAC"/>
              <w:rPr>
                <w:lang w:eastAsia="ja-JP"/>
              </w:rPr>
            </w:pPr>
            <w:r w:rsidRPr="002B68A9">
              <w:rPr>
                <w:rFonts w:eastAsia="Malgun Gothic"/>
                <w:lang w:eastAsia="ko-KR"/>
              </w:rPr>
              <w:t>n75</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Malgun Gothic" w:cs="Arial"/>
                <w:lang w:eastAsia="ko-KR"/>
              </w:rPr>
              <w:t>12</w:t>
            </w:r>
          </w:p>
        </w:tc>
        <w:tc>
          <w:tcPr>
            <w:tcW w:w="0" w:type="auto"/>
            <w:shd w:val="clear" w:color="auto" w:fill="auto"/>
            <w:vAlign w:val="center"/>
          </w:tcPr>
          <w:p w:rsidR="00B95244" w:rsidRPr="002B68A9" w:rsidRDefault="00B95244" w:rsidP="00B95244">
            <w:pPr>
              <w:pStyle w:val="TAC"/>
              <w:rPr>
                <w:rFonts w:cs="Arial"/>
                <w:lang w:eastAsia="fr-FR"/>
              </w:rPr>
            </w:pPr>
            <w:r w:rsidRPr="002B68A9">
              <w:rPr>
                <w:rFonts w:eastAsia="Malgun Gothic" w:cs="Arial"/>
                <w:lang w:eastAsia="ko-KR"/>
              </w:rPr>
              <w:t>25</w:t>
            </w:r>
          </w:p>
        </w:tc>
        <w:tc>
          <w:tcPr>
            <w:tcW w:w="0" w:type="auto"/>
            <w:shd w:val="clear" w:color="auto" w:fill="auto"/>
            <w:vAlign w:val="center"/>
          </w:tcPr>
          <w:p w:rsidR="00B95244" w:rsidRPr="002B68A9" w:rsidRDefault="00B95244" w:rsidP="00B95244">
            <w:pPr>
              <w:pStyle w:val="TAC"/>
              <w:rPr>
                <w:rFonts w:cs="Arial"/>
                <w:lang w:eastAsia="fr-FR"/>
              </w:rPr>
            </w:pPr>
            <w:r w:rsidRPr="002B68A9">
              <w:rPr>
                <w:rFonts w:eastAsia="Malgun Gothic" w:cs="Arial"/>
                <w:lang w:eastAsia="ko-KR"/>
              </w:rPr>
              <w:t>36</w:t>
            </w:r>
          </w:p>
        </w:tc>
        <w:tc>
          <w:tcPr>
            <w:tcW w:w="0" w:type="auto"/>
            <w:shd w:val="clear" w:color="auto" w:fill="auto"/>
            <w:vAlign w:val="center"/>
          </w:tcPr>
          <w:p w:rsidR="00B95244" w:rsidRPr="002B68A9" w:rsidRDefault="00B95244" w:rsidP="00B95244">
            <w:pPr>
              <w:pStyle w:val="TAC"/>
              <w:rPr>
                <w:rFonts w:cs="Arial"/>
                <w:lang w:eastAsia="fr-FR"/>
              </w:rPr>
            </w:pPr>
            <w:r w:rsidRPr="002B68A9">
              <w:rPr>
                <w:rFonts w:eastAsia="Malgun Gothic" w:cs="Arial"/>
                <w:lang w:eastAsia="ko-KR"/>
              </w:rPr>
              <w:t>50</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rFonts w:eastAsia="MS Mincho"/>
              </w:rPr>
            </w:pPr>
            <w:r w:rsidRPr="002B68A9">
              <w:rPr>
                <w:rFonts w:eastAsia="MS Mincho"/>
                <w:lang w:eastAsia="ja-JP"/>
              </w:rPr>
              <w:t>28</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n</w:t>
            </w:r>
            <w:r w:rsidRPr="002B68A9">
              <w:rPr>
                <w:rFonts w:cs="Arial" w:hint="eastAsia"/>
                <w:lang w:eastAsia="ja-JP"/>
              </w:rPr>
              <w:t>7</w:t>
            </w:r>
            <w:r w:rsidRPr="002B68A9">
              <w:rPr>
                <w:rFonts w:cs="Arial"/>
                <w:lang w:eastAsia="ja-JP"/>
              </w:rPr>
              <w:t>7</w:t>
            </w:r>
          </w:p>
          <w:p w:rsidR="00B95244" w:rsidRPr="002B68A9" w:rsidRDefault="00B95244" w:rsidP="00B95244">
            <w:pPr>
              <w:pStyle w:val="TAC"/>
              <w:rPr>
                <w:rFonts w:cs="Arial"/>
                <w:lang w:eastAsia="zh-CN"/>
              </w:rPr>
            </w:pPr>
            <w:r w:rsidRPr="002B68A9">
              <w:rPr>
                <w:rFonts w:cs="Arial"/>
                <w:lang w:eastAsia="ja-JP"/>
              </w:rPr>
              <w:t>n</w:t>
            </w:r>
            <w:r w:rsidRPr="002B68A9">
              <w:rPr>
                <w:rFonts w:cs="Arial" w:hint="eastAsia"/>
                <w:lang w:eastAsia="ja-JP"/>
              </w:rPr>
              <w:t>7</w:t>
            </w:r>
            <w:r w:rsidRPr="002B68A9">
              <w:rPr>
                <w:rFonts w:cs="Arial"/>
                <w:lang w:eastAsia="ja-JP"/>
              </w:rPr>
              <w:t>8</w:t>
            </w:r>
          </w:p>
        </w:tc>
        <w:tc>
          <w:tcPr>
            <w:tcW w:w="0" w:type="auto"/>
            <w:shd w:val="clear" w:color="auto" w:fill="auto"/>
            <w:vAlign w:val="center"/>
          </w:tcPr>
          <w:p w:rsidR="00B95244" w:rsidRPr="002B68A9" w:rsidRDefault="00B95244" w:rsidP="00B95244">
            <w:pPr>
              <w:pStyle w:val="TAC"/>
              <w:rPr>
                <w:rFonts w:cs="Arial"/>
                <w:lang w:eastAsia="ja-JP"/>
              </w:rPr>
            </w:pP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10</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-15</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eastAsia="Calibri" w:cs="Arial"/>
                <w:lang w:val="en-US" w:eastAsia="ja-JP"/>
              </w:rPr>
              <w:t>20</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r w:rsidRPr="002B68A9">
              <w:rPr>
                <w:rFonts w:cs="Arial"/>
                <w:lang w:eastAsia="zh-CN"/>
              </w:rPr>
              <w:t>25</w:t>
            </w:r>
          </w:p>
        </w:tc>
        <w:tc>
          <w:tcPr>
            <w:tcW w:w="0" w:type="auto"/>
            <w:shd w:val="clear" w:color="auto" w:fill="auto"/>
            <w:vAlign w:val="center"/>
          </w:tcPr>
          <w:p w:rsidR="00B95244" w:rsidRPr="002B68A9" w:rsidRDefault="00B95244" w:rsidP="00B95244">
            <w:pPr>
              <w:pStyle w:val="TAC"/>
            </w:pPr>
            <w:r w:rsidRPr="002B68A9">
              <w:rPr>
                <w:rFonts w:cs="Arial"/>
                <w:lang w:eastAsia="zh-CN"/>
              </w:rPr>
              <w:t>25</w:t>
            </w:r>
          </w:p>
        </w:tc>
        <w:tc>
          <w:tcPr>
            <w:tcW w:w="0" w:type="auto"/>
            <w:shd w:val="clear" w:color="auto" w:fill="auto"/>
            <w:vAlign w:val="center"/>
          </w:tcPr>
          <w:p w:rsidR="00B95244" w:rsidRPr="002B68A9" w:rsidRDefault="00B95244" w:rsidP="00B95244">
            <w:pPr>
              <w:pStyle w:val="TAC"/>
            </w:pPr>
            <w:r w:rsidRPr="002B68A9">
              <w:rPr>
                <w:rFonts w:cs="Arial"/>
                <w:lang w:eastAsia="zh-CN"/>
              </w:rPr>
              <w:t>25</w:t>
            </w:r>
          </w:p>
        </w:tc>
        <w:tc>
          <w:tcPr>
            <w:tcW w:w="0" w:type="auto"/>
            <w:shd w:val="clear" w:color="auto" w:fill="auto"/>
            <w:vAlign w:val="center"/>
          </w:tcPr>
          <w:p w:rsidR="00B95244" w:rsidRPr="002B68A9" w:rsidRDefault="00B95244" w:rsidP="00B95244">
            <w:pPr>
              <w:pStyle w:val="TAC"/>
            </w:pPr>
            <w:r w:rsidRPr="002B68A9">
              <w:t>25</w:t>
            </w:r>
          </w:p>
        </w:tc>
        <w:tc>
          <w:tcPr>
            <w:tcW w:w="0" w:type="auto"/>
            <w:vAlign w:val="center"/>
          </w:tcPr>
          <w:p w:rsidR="00B95244" w:rsidRPr="002B68A9" w:rsidRDefault="00B95244" w:rsidP="00B95244">
            <w:pPr>
              <w:pStyle w:val="TAC"/>
            </w:pPr>
            <w:r w:rsidRPr="002B68A9">
              <w:t>25</w:t>
            </w:r>
          </w:p>
        </w:tc>
        <w:tc>
          <w:tcPr>
            <w:tcW w:w="0" w:type="auto"/>
            <w:shd w:val="clear" w:color="auto" w:fill="auto"/>
            <w:vAlign w:val="center"/>
          </w:tcPr>
          <w:p w:rsidR="00B95244" w:rsidRPr="002B68A9" w:rsidRDefault="00B95244" w:rsidP="00B95244">
            <w:pPr>
              <w:pStyle w:val="TAC"/>
            </w:pPr>
            <w:r w:rsidRPr="002B68A9">
              <w:t>25</w:t>
            </w: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rFonts w:eastAsia="MS Mincho"/>
                <w:lang w:eastAsia="ja-JP"/>
              </w:rPr>
            </w:pPr>
            <w:r w:rsidRPr="002B68A9">
              <w:rPr>
                <w:lang w:eastAsia="zh-CN"/>
              </w:rPr>
              <w:t>66</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lang w:eastAsia="ja-JP"/>
              </w:rPr>
              <w:t>n</w:t>
            </w:r>
            <w:r w:rsidRPr="002B68A9">
              <w:rPr>
                <w:rFonts w:cs="Arial" w:hint="eastAsia"/>
                <w:lang w:eastAsia="ja-JP"/>
              </w:rPr>
              <w:t>7</w:t>
            </w:r>
            <w:r w:rsidRPr="002B68A9">
              <w:rPr>
                <w:rFonts w:cs="Arial"/>
                <w:lang w:eastAsia="ja-JP"/>
              </w:rPr>
              <w:t>8</w:t>
            </w:r>
          </w:p>
        </w:tc>
        <w:tc>
          <w:tcPr>
            <w:tcW w:w="0" w:type="auto"/>
            <w:shd w:val="clear" w:color="auto" w:fill="auto"/>
            <w:vAlign w:val="center"/>
          </w:tcPr>
          <w:p w:rsidR="00B95244" w:rsidRPr="002B68A9" w:rsidRDefault="00B95244" w:rsidP="00B95244">
            <w:pPr>
              <w:pStyle w:val="TAC"/>
              <w:rPr>
                <w:rFonts w:cs="Arial"/>
                <w:lang w:eastAsia="ja-JP"/>
              </w:rPr>
            </w:pP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cs="Arial" w:hint="eastAsia"/>
                <w:lang w:eastAsia="ja-JP"/>
              </w:rPr>
              <w:t>2</w:t>
            </w:r>
            <w:r w:rsidRPr="002B68A9">
              <w:rPr>
                <w:rFonts w:cs="Arial" w:hint="eastAsia"/>
              </w:rPr>
              <w:t>6</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cs="Arial" w:hint="eastAsia"/>
                <w:lang w:eastAsia="ja-JP"/>
              </w:rPr>
              <w:t>3</w:t>
            </w:r>
            <w:r w:rsidRPr="002B68A9">
              <w:rPr>
                <w:rFonts w:cs="Arial" w:hint="eastAsia"/>
              </w:rPr>
              <w:t>9</w:t>
            </w:r>
          </w:p>
        </w:tc>
        <w:tc>
          <w:tcPr>
            <w:tcW w:w="0" w:type="auto"/>
            <w:shd w:val="clear" w:color="auto" w:fill="auto"/>
            <w:vAlign w:val="center"/>
          </w:tcPr>
          <w:p w:rsidR="00B95244" w:rsidRPr="002B68A9" w:rsidRDefault="00B95244" w:rsidP="00B95244">
            <w:pPr>
              <w:pStyle w:val="TAC"/>
              <w:rPr>
                <w:rFonts w:eastAsia="Calibri" w:cs="Arial"/>
                <w:lang w:val="en-US" w:eastAsia="ja-JP"/>
              </w:rPr>
            </w:pPr>
            <w:r w:rsidRPr="002B68A9">
              <w:rPr>
                <w:rFonts w:cs="Arial" w:hint="eastAsia"/>
                <w:lang w:eastAsia="ja-JP"/>
              </w:rPr>
              <w:t>5</w:t>
            </w:r>
            <w:r w:rsidRPr="002B68A9">
              <w:rPr>
                <w:rFonts w:cs="Arial" w:hint="eastAsia"/>
              </w:rPr>
              <w:t>3</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cs="Arial"/>
                <w:lang w:eastAsia="zh-CN"/>
              </w:rPr>
            </w:pPr>
            <w:r w:rsidRPr="002B68A9">
              <w:rPr>
                <w:rFonts w:cs="Arial" w:hint="eastAsia"/>
              </w:rPr>
              <w:t>10</w:t>
            </w:r>
            <w:r w:rsidRPr="002B68A9">
              <w:rPr>
                <w:rFonts w:cs="Arial" w:hint="eastAsia"/>
                <w:lang w:eastAsia="ja-JP"/>
              </w:rPr>
              <w:t>0</w:t>
            </w: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B95244">
            <w:pPr>
              <w:pStyle w:val="TAC"/>
              <w:rPr>
                <w:rFonts w:eastAsia="MS Mincho"/>
                <w:lang w:eastAsia="ja-JP"/>
              </w:rPr>
            </w:pPr>
            <w:r w:rsidRPr="002B68A9">
              <w:rPr>
                <w:rFonts w:eastAsia="MS Mincho" w:hint="eastAsia"/>
                <w:lang w:eastAsia="ja-JP"/>
              </w:rPr>
              <w:t>n7</w:t>
            </w:r>
            <w:r w:rsidRPr="002B68A9">
              <w:rPr>
                <w:rFonts w:eastAsia="MS Mincho"/>
                <w:lang w:eastAsia="ja-JP"/>
              </w:rPr>
              <w:t>1</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hint="eastAsia"/>
                <w:lang w:eastAsia="ja-JP"/>
              </w:rPr>
              <w:t>2</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hint="eastAsia"/>
                <w:lang w:eastAsia="ja-JP"/>
              </w:rPr>
              <w:t>25</w:t>
            </w:r>
            <w:r w:rsidRPr="002B68A9">
              <w:rPr>
                <w:rFonts w:cs="Arial"/>
                <w:vertAlign w:val="superscript"/>
                <w:lang w:eastAsia="ja-JP"/>
              </w:rPr>
              <w:t>4</w:t>
            </w:r>
          </w:p>
          <w:p w:rsidR="00B95244" w:rsidRPr="002B68A9" w:rsidRDefault="00B95244" w:rsidP="00B95244">
            <w:pPr>
              <w:pStyle w:val="TAC"/>
              <w:rPr>
                <w:rFonts w:cs="Arial"/>
                <w:lang w:eastAsia="ja-JP"/>
              </w:rPr>
            </w:pPr>
            <w:r w:rsidRPr="002B68A9">
              <w:rPr>
                <w:rFonts w:cs="Arial"/>
                <w:lang w:eastAsia="ja-JP"/>
              </w:rPr>
              <w:t>8</w:t>
            </w:r>
            <w:r w:rsidRPr="002B68A9">
              <w:rPr>
                <w:rFonts w:cs="Arial"/>
                <w:vertAlign w:val="superscript"/>
              </w:rPr>
              <w:t>5</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hint="eastAsia"/>
                <w:lang w:eastAsia="ja-JP"/>
              </w:rPr>
              <w:t>25</w:t>
            </w:r>
            <w:r w:rsidRPr="002B68A9">
              <w:rPr>
                <w:rFonts w:cs="Arial"/>
                <w:vertAlign w:val="superscript"/>
                <w:lang w:eastAsia="ja-JP"/>
              </w:rPr>
              <w:t>4</w:t>
            </w:r>
          </w:p>
          <w:p w:rsidR="00B95244" w:rsidRPr="002B68A9" w:rsidRDefault="00B95244" w:rsidP="00B95244">
            <w:pPr>
              <w:pStyle w:val="TAC"/>
              <w:rPr>
                <w:rFonts w:eastAsia="Calibri" w:cs="Arial"/>
                <w:lang w:val="en-US" w:eastAsia="ja-JP"/>
              </w:rPr>
            </w:pPr>
            <w:r w:rsidRPr="002B68A9">
              <w:rPr>
                <w:rFonts w:cs="Arial"/>
                <w:lang w:eastAsia="ja-JP"/>
              </w:rPr>
              <w:t>8</w:t>
            </w:r>
            <w:r w:rsidRPr="002B68A9">
              <w:rPr>
                <w:rFonts w:cs="Arial"/>
                <w:vertAlign w:val="superscript"/>
              </w:rPr>
              <w:t>5</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hint="eastAsia"/>
                <w:lang w:eastAsia="ja-JP"/>
              </w:rPr>
              <w:t>2</w:t>
            </w:r>
            <w:r w:rsidRPr="002B68A9">
              <w:rPr>
                <w:rFonts w:cs="Arial"/>
                <w:lang w:eastAsia="ja-JP"/>
              </w:rPr>
              <w:t>0</w:t>
            </w:r>
            <w:r w:rsidRPr="002B68A9">
              <w:rPr>
                <w:rFonts w:cs="Arial"/>
                <w:vertAlign w:val="superscript"/>
                <w:lang w:eastAsia="ja-JP"/>
              </w:rPr>
              <w:t>4</w:t>
            </w:r>
          </w:p>
          <w:p w:rsidR="00B95244" w:rsidRPr="002B68A9" w:rsidRDefault="00B95244" w:rsidP="00B95244">
            <w:pPr>
              <w:pStyle w:val="TAC"/>
              <w:rPr>
                <w:rFonts w:eastAsia="Calibri" w:cs="Arial"/>
                <w:lang w:val="en-US" w:eastAsia="ja-JP"/>
              </w:rPr>
            </w:pPr>
            <w:r w:rsidRPr="002B68A9">
              <w:rPr>
                <w:rFonts w:cs="Arial"/>
                <w:lang w:eastAsia="ja-JP"/>
              </w:rPr>
              <w:t>8</w:t>
            </w:r>
            <w:r w:rsidRPr="002B68A9">
              <w:rPr>
                <w:rFonts w:cs="Arial"/>
                <w:vertAlign w:val="superscript"/>
              </w:rPr>
              <w:t>5</w:t>
            </w:r>
          </w:p>
        </w:tc>
        <w:tc>
          <w:tcPr>
            <w:tcW w:w="0" w:type="auto"/>
            <w:shd w:val="clear" w:color="auto" w:fill="auto"/>
            <w:vAlign w:val="center"/>
          </w:tcPr>
          <w:p w:rsidR="00B95244" w:rsidRPr="002B68A9" w:rsidRDefault="00B95244" w:rsidP="00B95244">
            <w:pPr>
              <w:pStyle w:val="TAC"/>
              <w:rPr>
                <w:rFonts w:cs="Arial"/>
                <w:lang w:eastAsia="ja-JP"/>
              </w:rPr>
            </w:pPr>
            <w:r w:rsidRPr="002B68A9">
              <w:rPr>
                <w:rFonts w:cs="Arial" w:hint="eastAsia"/>
                <w:lang w:eastAsia="ja-JP"/>
              </w:rPr>
              <w:t>2</w:t>
            </w:r>
            <w:r w:rsidRPr="002B68A9">
              <w:rPr>
                <w:rFonts w:cs="Arial"/>
                <w:lang w:eastAsia="ja-JP"/>
              </w:rPr>
              <w:t>0</w:t>
            </w:r>
            <w:r w:rsidRPr="002B68A9">
              <w:rPr>
                <w:rFonts w:cs="Arial"/>
                <w:vertAlign w:val="superscript"/>
                <w:lang w:eastAsia="ja-JP"/>
              </w:rPr>
              <w:t>4</w:t>
            </w:r>
          </w:p>
          <w:p w:rsidR="00B95244" w:rsidRPr="002B68A9" w:rsidRDefault="00B95244" w:rsidP="00B95244">
            <w:pPr>
              <w:pStyle w:val="TAC"/>
              <w:rPr>
                <w:rFonts w:eastAsia="Calibri" w:cs="Arial"/>
                <w:lang w:val="en-US" w:eastAsia="ja-JP"/>
              </w:rPr>
            </w:pPr>
            <w:r w:rsidRPr="002B68A9">
              <w:rPr>
                <w:rFonts w:cs="Arial"/>
                <w:lang w:eastAsia="ja-JP"/>
              </w:rPr>
              <w:t>8</w:t>
            </w:r>
            <w:r w:rsidRPr="002B68A9">
              <w:rPr>
                <w:rFonts w:cs="Arial"/>
                <w:vertAlign w:val="superscript"/>
              </w:rPr>
              <w:t>5</w:t>
            </w:r>
          </w:p>
        </w:tc>
        <w:tc>
          <w:tcPr>
            <w:tcW w:w="0" w:type="auto"/>
            <w:shd w:val="clear" w:color="auto" w:fill="auto"/>
            <w:vAlign w:val="center"/>
          </w:tcPr>
          <w:p w:rsidR="00B95244" w:rsidRPr="002B68A9" w:rsidDel="00B51323" w:rsidRDefault="00B95244" w:rsidP="00B95244">
            <w:pPr>
              <w:pStyle w:val="TAC"/>
              <w:rPr>
                <w:rFonts w:cs="Arial"/>
              </w:rPr>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rPr>
                <w:rFonts w:cs="Arial"/>
                <w:lang w:eastAsia="zh-CN"/>
              </w:rPr>
            </w:pPr>
          </w:p>
        </w:tc>
        <w:tc>
          <w:tcPr>
            <w:tcW w:w="0" w:type="auto"/>
            <w:shd w:val="clear" w:color="auto" w:fill="auto"/>
            <w:vAlign w:val="center"/>
          </w:tcPr>
          <w:p w:rsidR="00B95244" w:rsidRPr="002B68A9" w:rsidRDefault="00B95244" w:rsidP="00B95244">
            <w:pPr>
              <w:pStyle w:val="TAC"/>
            </w:pPr>
          </w:p>
        </w:tc>
        <w:tc>
          <w:tcPr>
            <w:tcW w:w="0" w:type="auto"/>
            <w:vAlign w:val="center"/>
          </w:tcPr>
          <w:p w:rsidR="00B95244" w:rsidRPr="002B68A9" w:rsidRDefault="00B95244" w:rsidP="00B95244">
            <w:pPr>
              <w:pStyle w:val="TAC"/>
            </w:pPr>
          </w:p>
        </w:tc>
        <w:tc>
          <w:tcPr>
            <w:tcW w:w="0" w:type="auto"/>
            <w:shd w:val="clear" w:color="auto" w:fill="auto"/>
            <w:vAlign w:val="center"/>
          </w:tcPr>
          <w:p w:rsidR="00B95244" w:rsidRPr="002B68A9" w:rsidRDefault="00B95244" w:rsidP="00B95244">
            <w:pPr>
              <w:pStyle w:val="TAC"/>
            </w:pPr>
          </w:p>
        </w:tc>
      </w:tr>
      <w:tr w:rsidR="00B95244" w:rsidRPr="002B68A9" w:rsidTr="006B33DE">
        <w:trPr>
          <w:trHeight w:val="285"/>
          <w:jc w:val="center"/>
        </w:trPr>
        <w:tc>
          <w:tcPr>
            <w:tcW w:w="0" w:type="auto"/>
            <w:gridSpan w:val="14"/>
            <w:shd w:val="clear" w:color="auto" w:fill="auto"/>
            <w:vAlign w:val="center"/>
          </w:tcPr>
          <w:p w:rsidR="00B95244" w:rsidRPr="002B68A9" w:rsidRDefault="00B95244" w:rsidP="00B95244">
            <w:pPr>
              <w:pStyle w:val="TAN"/>
            </w:pPr>
            <w:r w:rsidRPr="002B68A9">
              <w:t>NOTE 1:</w:t>
            </w:r>
            <w:r w:rsidRPr="002B68A9">
              <w:tab/>
              <w:t>The configuration is used for measurement of MSD for NR channel bandwidth of 20MHz</w:t>
            </w:r>
            <w:r w:rsidRPr="002B68A9">
              <w:rPr>
                <w:lang w:eastAsia="ko-KR"/>
              </w:rPr>
              <w:t>.</w:t>
            </w:r>
          </w:p>
          <w:p w:rsidR="00B95244" w:rsidRPr="002B68A9" w:rsidRDefault="00B95244" w:rsidP="00B95244">
            <w:pPr>
              <w:pStyle w:val="TAN"/>
              <w:rPr>
                <w:lang w:eastAsia="ko-KR"/>
              </w:rPr>
            </w:pPr>
            <w:r w:rsidRPr="002B68A9">
              <w:t>NOTE 2:</w:t>
            </w:r>
            <w:r w:rsidRPr="002B68A9">
              <w:tab/>
              <w:t>The configuration is used for measurement of MSD for NR channel bandwidth of 40MHz</w:t>
            </w:r>
            <w:r w:rsidRPr="002B68A9">
              <w:rPr>
                <w:lang w:eastAsia="ko-KR"/>
              </w:rPr>
              <w:t>.</w:t>
            </w:r>
          </w:p>
          <w:p w:rsidR="00B95244" w:rsidRPr="002B68A9" w:rsidRDefault="00B95244" w:rsidP="00B95244">
            <w:pPr>
              <w:pStyle w:val="TAC"/>
              <w:jc w:val="left"/>
              <w:rPr>
                <w:rFonts w:cs="Arial"/>
              </w:rPr>
            </w:pPr>
            <w:r w:rsidRPr="002B68A9">
              <w:rPr>
                <w:rFonts w:cs="Arial"/>
                <w:szCs w:val="24"/>
                <w:lang w:val="en-US"/>
              </w:rPr>
              <w:t>NOTE 3:</w:t>
            </w:r>
            <w:r w:rsidRPr="002B68A9">
              <w:rPr>
                <w:rFonts w:cs="Arial"/>
                <w:szCs w:val="24"/>
                <w:lang w:val="en-US"/>
              </w:rPr>
              <w:tab/>
            </w:r>
            <w:r w:rsidRPr="002B68A9">
              <w:rPr>
                <w:rFonts w:cs="Arial"/>
              </w:rPr>
              <w:t>The RB allocation is at the lower edge of the lowest channel of UL band.</w:t>
            </w:r>
          </w:p>
          <w:p w:rsidR="00B95244" w:rsidRPr="002B68A9" w:rsidRDefault="00B95244" w:rsidP="00B95244">
            <w:pPr>
              <w:pStyle w:val="TAN"/>
              <w:rPr>
                <w:rFonts w:cs="Arial"/>
              </w:rPr>
            </w:pPr>
            <w:r w:rsidRPr="002B68A9">
              <w:t>NOTE 4:</w:t>
            </w:r>
            <w:r w:rsidRPr="002B68A9">
              <w:tab/>
            </w:r>
            <w:r w:rsidRPr="002B68A9">
              <w:rPr>
                <w:rFonts w:cs="Arial"/>
              </w:rPr>
              <w:t>These requirements apply when the lower edge frequency of the 5 MHz uplink channel in Band 71 is located at or below 668 MHz and the downlink channel in Band 2 is located with its upper edge at 1990 MHz.</w:t>
            </w:r>
          </w:p>
          <w:p w:rsidR="00B95244" w:rsidRPr="002B68A9" w:rsidRDefault="00B95244" w:rsidP="00B95244">
            <w:pPr>
              <w:pStyle w:val="TAC"/>
            </w:pPr>
            <w:r w:rsidRPr="002B68A9">
              <w:t>NOTE 5:</w:t>
            </w:r>
            <w:r w:rsidRPr="002B68A9">
              <w:tab/>
            </w:r>
            <w:r w:rsidRPr="002B68A9">
              <w:rPr>
                <w:rFonts w:cs="Arial"/>
              </w:rPr>
              <w:t>These requirements apply when the lower edge frequency of the 10 MHz, 15 MHz, or 20 MHz uplink channel in Band 71 is located at or below 668 MHz and the downlink channel in Band 2 is located with its upper edge at 1990 MHz.</w:t>
            </w:r>
          </w:p>
        </w:tc>
      </w:tr>
    </w:tbl>
    <w:p w:rsidR="001310A1" w:rsidRPr="002B68A9" w:rsidRDefault="001310A1" w:rsidP="001310A1"/>
    <w:p w:rsidR="001310A1" w:rsidRPr="002B68A9" w:rsidRDefault="001310A1" w:rsidP="001310A1">
      <w:pPr>
        <w:pStyle w:val="Heading5"/>
      </w:pPr>
      <w:bookmarkStart w:id="226" w:name="_Toc526341619"/>
      <w:r w:rsidRPr="002B68A9">
        <w:t>7.3B.2.3.2</w:t>
      </w:r>
      <w:r w:rsidRPr="002B68A9">
        <w:tab/>
        <w:t>MSD due to receiver harmonic mixing for EN-DC in NR FR1</w:t>
      </w:r>
      <w:bookmarkEnd w:id="226"/>
    </w:p>
    <w:p w:rsidR="001310A1" w:rsidRPr="002B68A9" w:rsidRDefault="001310A1" w:rsidP="001310A1">
      <w:pPr>
        <w:rPr>
          <w:lang w:val="en-US"/>
        </w:rPr>
      </w:pPr>
      <w:r w:rsidRPr="002B68A9">
        <w:rPr>
          <w:lang w:val="en-US"/>
        </w:rPr>
        <w:t xml:space="preserve">Sensitivity degradation is allowed for a band if it is impacted by receiver harmonic mixing due to another band part of the same DC configuration. Reference sensitivity exceptions are specified in Table </w:t>
      </w:r>
      <w:r w:rsidRPr="002B68A9">
        <w:t xml:space="preserve">7.3B.2.3.2-1 with uplink configuration specified in </w:t>
      </w:r>
      <w:r w:rsidRPr="002B68A9">
        <w:rPr>
          <w:lang w:val="en-US"/>
        </w:rPr>
        <w:t xml:space="preserve">Table </w:t>
      </w:r>
      <w:r w:rsidRPr="002B68A9">
        <w:t>7.3B.2.3.2-2</w:t>
      </w:r>
      <w:r w:rsidRPr="002B68A9">
        <w:rPr>
          <w:lang w:val="en-US"/>
        </w:rPr>
        <w:t>.</w:t>
      </w:r>
    </w:p>
    <w:p w:rsidR="001310A1" w:rsidRPr="002B68A9" w:rsidRDefault="001310A1" w:rsidP="001310A1">
      <w:pPr>
        <w:pStyle w:val="TH"/>
      </w:pPr>
      <w:r w:rsidRPr="002B68A9">
        <w:lastRenderedPageBreak/>
        <w:t>Table 7.3B.2.3.2-1: Reference sensitivity exceptions due to receiver harmonic mixing for EN-DC in NR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75"/>
        <w:gridCol w:w="755"/>
        <w:gridCol w:w="758"/>
        <w:gridCol w:w="758"/>
        <w:gridCol w:w="758"/>
        <w:gridCol w:w="758"/>
        <w:gridCol w:w="758"/>
        <w:gridCol w:w="758"/>
        <w:gridCol w:w="758"/>
        <w:gridCol w:w="758"/>
        <w:gridCol w:w="699"/>
        <w:gridCol w:w="763"/>
      </w:tblGrid>
      <w:tr w:rsidR="002B68A9" w:rsidRPr="002B68A9" w:rsidTr="00C42558">
        <w:trPr>
          <w:trHeight w:val="285"/>
          <w:jc w:val="center"/>
        </w:trPr>
        <w:tc>
          <w:tcPr>
            <w:tcW w:w="0" w:type="auto"/>
            <w:shd w:val="clear" w:color="auto" w:fill="auto"/>
          </w:tcPr>
          <w:p w:rsidR="005C5AE4" w:rsidRPr="002B68A9" w:rsidRDefault="005C5AE4" w:rsidP="001310A1">
            <w:pPr>
              <w:pStyle w:val="TAH"/>
            </w:pPr>
            <w:r w:rsidRPr="002B68A9">
              <w:t>UL band</w:t>
            </w:r>
          </w:p>
        </w:tc>
        <w:tc>
          <w:tcPr>
            <w:tcW w:w="0" w:type="auto"/>
            <w:shd w:val="clear" w:color="auto" w:fill="auto"/>
          </w:tcPr>
          <w:p w:rsidR="005C5AE4" w:rsidRPr="002B68A9" w:rsidRDefault="005C5AE4" w:rsidP="001310A1">
            <w:pPr>
              <w:pStyle w:val="TAH"/>
            </w:pPr>
            <w:r w:rsidRPr="002B68A9">
              <w:t>DL band</w:t>
            </w:r>
          </w:p>
        </w:tc>
        <w:tc>
          <w:tcPr>
            <w:tcW w:w="0" w:type="auto"/>
            <w:shd w:val="clear" w:color="auto" w:fill="auto"/>
          </w:tcPr>
          <w:p w:rsidR="005C5AE4" w:rsidRPr="002B68A9" w:rsidRDefault="005C5AE4" w:rsidP="001310A1">
            <w:pPr>
              <w:pStyle w:val="TAH"/>
            </w:pPr>
            <w:r w:rsidRPr="002B68A9">
              <w:t>5</w:t>
            </w:r>
          </w:p>
          <w:p w:rsidR="005C5AE4" w:rsidRPr="002B68A9" w:rsidRDefault="005C5AE4" w:rsidP="001310A1">
            <w:pPr>
              <w:pStyle w:val="TAH"/>
            </w:pPr>
            <w:r w:rsidRPr="002B68A9">
              <w:t>MHz</w:t>
            </w:r>
          </w:p>
          <w:p w:rsidR="005C5AE4" w:rsidRPr="002B68A9" w:rsidRDefault="005C5AE4" w:rsidP="001310A1">
            <w:pPr>
              <w:pStyle w:val="TAH"/>
            </w:pPr>
            <w:r w:rsidRPr="002B68A9">
              <w:t>(dBm)</w:t>
            </w:r>
          </w:p>
        </w:tc>
        <w:tc>
          <w:tcPr>
            <w:tcW w:w="0" w:type="auto"/>
            <w:shd w:val="clear" w:color="auto" w:fill="auto"/>
          </w:tcPr>
          <w:p w:rsidR="005C5AE4" w:rsidRPr="002B68A9" w:rsidRDefault="005C5AE4" w:rsidP="001310A1">
            <w:pPr>
              <w:pStyle w:val="TAH"/>
            </w:pPr>
            <w:r w:rsidRPr="002B68A9">
              <w:t>10 MHz</w:t>
            </w:r>
          </w:p>
          <w:p w:rsidR="005C5AE4" w:rsidRPr="002B68A9" w:rsidRDefault="005C5AE4" w:rsidP="001310A1">
            <w:pPr>
              <w:pStyle w:val="TAH"/>
            </w:pPr>
            <w:r w:rsidRPr="002B68A9">
              <w:t>(dBm)</w:t>
            </w:r>
          </w:p>
        </w:tc>
        <w:tc>
          <w:tcPr>
            <w:tcW w:w="0" w:type="auto"/>
            <w:shd w:val="clear" w:color="auto" w:fill="auto"/>
          </w:tcPr>
          <w:p w:rsidR="005C5AE4" w:rsidRPr="002B68A9" w:rsidRDefault="005C5AE4" w:rsidP="001310A1">
            <w:pPr>
              <w:pStyle w:val="TAH"/>
            </w:pPr>
            <w:r w:rsidRPr="002B68A9">
              <w:t>15 MHz</w:t>
            </w:r>
          </w:p>
          <w:p w:rsidR="005C5AE4" w:rsidRPr="002B68A9" w:rsidRDefault="005C5AE4" w:rsidP="001310A1">
            <w:pPr>
              <w:pStyle w:val="TAH"/>
            </w:pPr>
            <w:r w:rsidRPr="002B68A9">
              <w:t>(dBm)</w:t>
            </w:r>
          </w:p>
        </w:tc>
        <w:tc>
          <w:tcPr>
            <w:tcW w:w="0" w:type="auto"/>
            <w:shd w:val="clear" w:color="auto" w:fill="auto"/>
          </w:tcPr>
          <w:p w:rsidR="005C5AE4" w:rsidRPr="002B68A9" w:rsidRDefault="005C5AE4" w:rsidP="001310A1">
            <w:pPr>
              <w:pStyle w:val="TAH"/>
            </w:pPr>
            <w:r w:rsidRPr="002B68A9">
              <w:t>20 MHz</w:t>
            </w:r>
          </w:p>
          <w:p w:rsidR="005C5AE4" w:rsidRPr="002B68A9" w:rsidRDefault="005C5AE4" w:rsidP="001310A1">
            <w:pPr>
              <w:pStyle w:val="TAH"/>
            </w:pPr>
            <w:r w:rsidRPr="002B68A9">
              <w:t>(dBm)</w:t>
            </w:r>
          </w:p>
        </w:tc>
        <w:tc>
          <w:tcPr>
            <w:tcW w:w="0" w:type="auto"/>
            <w:shd w:val="clear" w:color="auto" w:fill="auto"/>
          </w:tcPr>
          <w:p w:rsidR="005C5AE4" w:rsidRPr="002B68A9" w:rsidRDefault="005C5AE4" w:rsidP="001310A1">
            <w:pPr>
              <w:pStyle w:val="TAH"/>
            </w:pPr>
            <w:r w:rsidRPr="002B68A9">
              <w:t>25 MHz</w:t>
            </w:r>
          </w:p>
          <w:p w:rsidR="005C5AE4" w:rsidRPr="002B68A9" w:rsidRDefault="005C5AE4" w:rsidP="001310A1">
            <w:pPr>
              <w:pStyle w:val="TAH"/>
            </w:pPr>
            <w:r w:rsidRPr="002B68A9">
              <w:t>(dBm)</w:t>
            </w:r>
          </w:p>
        </w:tc>
        <w:tc>
          <w:tcPr>
            <w:tcW w:w="0" w:type="auto"/>
            <w:shd w:val="clear" w:color="auto" w:fill="auto"/>
          </w:tcPr>
          <w:p w:rsidR="005C5AE4" w:rsidRPr="002B68A9" w:rsidRDefault="005C5AE4" w:rsidP="001310A1">
            <w:pPr>
              <w:pStyle w:val="TAH"/>
            </w:pPr>
            <w:r w:rsidRPr="002B68A9">
              <w:t>40 MHz</w:t>
            </w:r>
          </w:p>
          <w:p w:rsidR="005C5AE4" w:rsidRPr="002B68A9" w:rsidRDefault="005C5AE4" w:rsidP="001310A1">
            <w:pPr>
              <w:pStyle w:val="TAH"/>
            </w:pPr>
            <w:r w:rsidRPr="002B68A9">
              <w:t>(dBm)</w:t>
            </w:r>
          </w:p>
        </w:tc>
        <w:tc>
          <w:tcPr>
            <w:tcW w:w="0" w:type="auto"/>
            <w:shd w:val="clear" w:color="auto" w:fill="auto"/>
          </w:tcPr>
          <w:p w:rsidR="005C5AE4" w:rsidRPr="002B68A9" w:rsidRDefault="005C5AE4" w:rsidP="001310A1">
            <w:pPr>
              <w:pStyle w:val="TAH"/>
            </w:pPr>
            <w:r w:rsidRPr="002B68A9">
              <w:t>50 MHz</w:t>
            </w:r>
          </w:p>
          <w:p w:rsidR="005C5AE4" w:rsidRPr="002B68A9" w:rsidRDefault="005C5AE4" w:rsidP="001310A1">
            <w:pPr>
              <w:pStyle w:val="TAH"/>
            </w:pPr>
            <w:r w:rsidRPr="002B68A9">
              <w:t>(dBm)</w:t>
            </w:r>
          </w:p>
        </w:tc>
        <w:tc>
          <w:tcPr>
            <w:tcW w:w="0" w:type="auto"/>
            <w:shd w:val="clear" w:color="auto" w:fill="auto"/>
          </w:tcPr>
          <w:p w:rsidR="005C5AE4" w:rsidRPr="002B68A9" w:rsidRDefault="005C5AE4" w:rsidP="001310A1">
            <w:pPr>
              <w:pStyle w:val="TAH"/>
            </w:pPr>
            <w:r w:rsidRPr="002B68A9">
              <w:t>60 MHz</w:t>
            </w:r>
          </w:p>
          <w:p w:rsidR="005C5AE4" w:rsidRPr="002B68A9" w:rsidRDefault="005C5AE4" w:rsidP="001310A1">
            <w:pPr>
              <w:pStyle w:val="TAH"/>
            </w:pPr>
            <w:r w:rsidRPr="002B68A9">
              <w:t>(dBm)</w:t>
            </w:r>
          </w:p>
        </w:tc>
        <w:tc>
          <w:tcPr>
            <w:tcW w:w="0" w:type="auto"/>
            <w:shd w:val="clear" w:color="auto" w:fill="auto"/>
          </w:tcPr>
          <w:p w:rsidR="005C5AE4" w:rsidRPr="002B68A9" w:rsidRDefault="005C5AE4" w:rsidP="001310A1">
            <w:pPr>
              <w:pStyle w:val="TAH"/>
            </w:pPr>
            <w:r w:rsidRPr="002B68A9">
              <w:t>80 MHz</w:t>
            </w:r>
          </w:p>
          <w:p w:rsidR="005C5AE4" w:rsidRPr="002B68A9" w:rsidRDefault="005C5AE4" w:rsidP="001310A1">
            <w:pPr>
              <w:pStyle w:val="TAH"/>
            </w:pPr>
            <w:r w:rsidRPr="002B68A9">
              <w:t>(dBm)</w:t>
            </w:r>
          </w:p>
        </w:tc>
        <w:tc>
          <w:tcPr>
            <w:tcW w:w="0" w:type="auto"/>
          </w:tcPr>
          <w:p w:rsidR="005C5AE4" w:rsidRPr="002B68A9" w:rsidRDefault="005C5AE4" w:rsidP="005C5AE4">
            <w:pPr>
              <w:pStyle w:val="TAH"/>
            </w:pPr>
            <w:r w:rsidRPr="002B68A9">
              <w:t>90 MHz</w:t>
            </w:r>
          </w:p>
          <w:p w:rsidR="005C5AE4" w:rsidRPr="002B68A9" w:rsidRDefault="005C5AE4" w:rsidP="005C5AE4">
            <w:pPr>
              <w:pStyle w:val="TAH"/>
            </w:pPr>
            <w:r w:rsidRPr="002B68A9">
              <w:t>(dBm</w:t>
            </w:r>
          </w:p>
        </w:tc>
        <w:tc>
          <w:tcPr>
            <w:tcW w:w="0" w:type="auto"/>
            <w:shd w:val="clear" w:color="auto" w:fill="auto"/>
          </w:tcPr>
          <w:p w:rsidR="005C5AE4" w:rsidRPr="002B68A9" w:rsidRDefault="005C5AE4" w:rsidP="001310A1">
            <w:pPr>
              <w:pStyle w:val="TAH"/>
            </w:pPr>
            <w:r w:rsidRPr="002B68A9">
              <w:t>100 MHz</w:t>
            </w:r>
          </w:p>
          <w:p w:rsidR="005C5AE4" w:rsidRPr="002B68A9" w:rsidRDefault="005C5AE4" w:rsidP="001310A1">
            <w:pPr>
              <w:pStyle w:val="TAH"/>
            </w:pPr>
            <w:r w:rsidRPr="002B68A9">
              <w:t>(dBm)</w:t>
            </w:r>
          </w:p>
        </w:tc>
      </w:tr>
      <w:tr w:rsidR="002B68A9" w:rsidRPr="002B68A9" w:rsidTr="00C42558">
        <w:trPr>
          <w:trHeight w:val="285"/>
          <w:jc w:val="center"/>
        </w:trPr>
        <w:tc>
          <w:tcPr>
            <w:tcW w:w="0" w:type="auto"/>
            <w:shd w:val="clear" w:color="auto" w:fill="auto"/>
            <w:vAlign w:val="center"/>
          </w:tcPr>
          <w:p w:rsidR="005C5AE4" w:rsidRPr="002B68A9" w:rsidRDefault="005C5AE4" w:rsidP="00160755">
            <w:pPr>
              <w:pStyle w:val="TAC"/>
            </w:pPr>
            <w:r w:rsidRPr="002B68A9">
              <w:t>2</w:t>
            </w:r>
          </w:p>
        </w:tc>
        <w:tc>
          <w:tcPr>
            <w:tcW w:w="0" w:type="auto"/>
            <w:shd w:val="clear" w:color="auto" w:fill="auto"/>
            <w:vAlign w:val="center"/>
          </w:tcPr>
          <w:p w:rsidR="005C5AE4" w:rsidRPr="002B68A9" w:rsidRDefault="005C5AE4" w:rsidP="00160755">
            <w:pPr>
              <w:pStyle w:val="TAC"/>
            </w:pPr>
            <w:r w:rsidRPr="002B68A9">
              <w:t>n71</w:t>
            </w:r>
            <w:r w:rsidRPr="002B68A9">
              <w:rPr>
                <w:vertAlign w:val="superscript"/>
              </w:rPr>
              <w:t>4</w:t>
            </w:r>
          </w:p>
        </w:tc>
        <w:tc>
          <w:tcPr>
            <w:tcW w:w="0" w:type="auto"/>
            <w:shd w:val="clear" w:color="auto" w:fill="auto"/>
            <w:vAlign w:val="center"/>
          </w:tcPr>
          <w:p w:rsidR="005C5AE4" w:rsidRPr="002B68A9" w:rsidRDefault="005C5AE4" w:rsidP="00160755">
            <w:pPr>
              <w:pStyle w:val="TAC"/>
            </w:pPr>
            <w:r w:rsidRPr="002B68A9">
              <w:rPr>
                <w:rFonts w:eastAsia="Yu Gothic"/>
              </w:rPr>
              <w:t>26.8</w:t>
            </w:r>
          </w:p>
        </w:tc>
        <w:tc>
          <w:tcPr>
            <w:tcW w:w="0" w:type="auto"/>
            <w:shd w:val="clear" w:color="auto" w:fill="auto"/>
            <w:vAlign w:val="center"/>
          </w:tcPr>
          <w:p w:rsidR="005C5AE4" w:rsidRPr="002B68A9" w:rsidRDefault="005C5AE4" w:rsidP="00160755">
            <w:pPr>
              <w:pStyle w:val="TAC"/>
            </w:pPr>
            <w:r w:rsidRPr="002B68A9">
              <w:rPr>
                <w:rFonts w:eastAsia="Yu Gothic"/>
              </w:rPr>
              <w:t>23.6</w:t>
            </w:r>
          </w:p>
        </w:tc>
        <w:tc>
          <w:tcPr>
            <w:tcW w:w="0" w:type="auto"/>
            <w:shd w:val="clear" w:color="auto" w:fill="auto"/>
            <w:vAlign w:val="center"/>
          </w:tcPr>
          <w:p w:rsidR="005C5AE4" w:rsidRPr="002B68A9" w:rsidRDefault="005C5AE4" w:rsidP="00160755">
            <w:pPr>
              <w:pStyle w:val="TAC"/>
            </w:pPr>
            <w:r w:rsidRPr="002B68A9">
              <w:rPr>
                <w:rFonts w:eastAsia="Yu Gothic"/>
              </w:rPr>
              <w:t>21.2</w:t>
            </w:r>
          </w:p>
        </w:tc>
        <w:tc>
          <w:tcPr>
            <w:tcW w:w="0" w:type="auto"/>
            <w:shd w:val="clear" w:color="auto" w:fill="auto"/>
            <w:vAlign w:val="center"/>
          </w:tcPr>
          <w:p w:rsidR="005C5AE4" w:rsidRPr="002B68A9" w:rsidRDefault="005C5AE4" w:rsidP="00160755">
            <w:pPr>
              <w:pStyle w:val="TAC"/>
            </w:pPr>
            <w:r w:rsidRPr="002B68A9">
              <w:rPr>
                <w:rFonts w:eastAsia="Yu Gothic"/>
              </w:rPr>
              <w:t>15.6</w:t>
            </w:r>
          </w:p>
        </w:tc>
        <w:tc>
          <w:tcPr>
            <w:tcW w:w="0" w:type="auto"/>
            <w:shd w:val="clear" w:color="auto" w:fill="auto"/>
          </w:tcPr>
          <w:p w:rsidR="005C5AE4" w:rsidRPr="002B68A9" w:rsidRDefault="005C5AE4" w:rsidP="00160755">
            <w:pPr>
              <w:pStyle w:val="TAC"/>
            </w:pPr>
          </w:p>
        </w:tc>
        <w:tc>
          <w:tcPr>
            <w:tcW w:w="0" w:type="auto"/>
            <w:shd w:val="clear" w:color="auto" w:fill="auto"/>
          </w:tcPr>
          <w:p w:rsidR="005C5AE4" w:rsidRPr="002B68A9" w:rsidRDefault="005C5AE4" w:rsidP="00160755">
            <w:pPr>
              <w:pStyle w:val="TAC"/>
            </w:pPr>
          </w:p>
        </w:tc>
        <w:tc>
          <w:tcPr>
            <w:tcW w:w="0" w:type="auto"/>
            <w:shd w:val="clear" w:color="auto" w:fill="auto"/>
          </w:tcPr>
          <w:p w:rsidR="005C5AE4" w:rsidRPr="002B68A9" w:rsidRDefault="005C5AE4" w:rsidP="00160755">
            <w:pPr>
              <w:pStyle w:val="TAC"/>
            </w:pPr>
          </w:p>
        </w:tc>
        <w:tc>
          <w:tcPr>
            <w:tcW w:w="0" w:type="auto"/>
            <w:shd w:val="clear" w:color="auto" w:fill="auto"/>
          </w:tcPr>
          <w:p w:rsidR="005C5AE4" w:rsidRPr="002B68A9" w:rsidRDefault="005C5AE4" w:rsidP="00160755">
            <w:pPr>
              <w:pStyle w:val="TAC"/>
            </w:pPr>
          </w:p>
        </w:tc>
        <w:tc>
          <w:tcPr>
            <w:tcW w:w="0" w:type="auto"/>
            <w:shd w:val="clear" w:color="auto" w:fill="auto"/>
          </w:tcPr>
          <w:p w:rsidR="005C5AE4" w:rsidRPr="002B68A9" w:rsidRDefault="005C5AE4" w:rsidP="00160755">
            <w:pPr>
              <w:pStyle w:val="TAC"/>
            </w:pPr>
          </w:p>
        </w:tc>
        <w:tc>
          <w:tcPr>
            <w:tcW w:w="0" w:type="auto"/>
          </w:tcPr>
          <w:p w:rsidR="005C5AE4" w:rsidRPr="002B68A9" w:rsidRDefault="005C5AE4" w:rsidP="00160755">
            <w:pPr>
              <w:pStyle w:val="TAC"/>
            </w:pPr>
          </w:p>
        </w:tc>
        <w:tc>
          <w:tcPr>
            <w:tcW w:w="0" w:type="auto"/>
            <w:shd w:val="clear" w:color="auto" w:fill="auto"/>
          </w:tcPr>
          <w:p w:rsidR="005C5AE4" w:rsidRPr="002B68A9" w:rsidRDefault="005C5AE4" w:rsidP="00160755">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160755">
            <w:pPr>
              <w:pStyle w:val="TAC"/>
            </w:pPr>
            <w:r w:rsidRPr="002B68A9">
              <w:rPr>
                <w:lang w:eastAsia="zh-CN"/>
              </w:rPr>
              <w:t>26</w:t>
            </w:r>
          </w:p>
        </w:tc>
        <w:tc>
          <w:tcPr>
            <w:tcW w:w="0" w:type="auto"/>
            <w:shd w:val="clear" w:color="auto" w:fill="auto"/>
            <w:vAlign w:val="center"/>
          </w:tcPr>
          <w:p w:rsidR="00B95244" w:rsidRPr="002B68A9" w:rsidRDefault="00B95244" w:rsidP="00160755">
            <w:pPr>
              <w:pStyle w:val="TAC"/>
            </w:pPr>
            <w:r w:rsidRPr="002B68A9">
              <w:rPr>
                <w:lang w:eastAsia="zh-CN"/>
              </w:rPr>
              <w:t>n41</w:t>
            </w:r>
            <w:r w:rsidRPr="002B68A9">
              <w:rPr>
                <w:vertAlign w:val="superscript"/>
              </w:rPr>
              <w:t>4</w:t>
            </w:r>
          </w:p>
        </w:tc>
        <w:tc>
          <w:tcPr>
            <w:tcW w:w="0" w:type="auto"/>
            <w:shd w:val="clear" w:color="auto" w:fill="auto"/>
            <w:vAlign w:val="center"/>
          </w:tcPr>
          <w:p w:rsidR="00B95244" w:rsidRPr="002B68A9" w:rsidRDefault="00B95244" w:rsidP="00160755">
            <w:pPr>
              <w:pStyle w:val="TAC"/>
              <w:rPr>
                <w:lang w:eastAsia="zh-CN"/>
              </w:rPr>
            </w:pPr>
            <w:r w:rsidRPr="002B68A9">
              <w:t xml:space="preserve">24.3 </w:t>
            </w:r>
          </w:p>
        </w:tc>
        <w:tc>
          <w:tcPr>
            <w:tcW w:w="0" w:type="auto"/>
            <w:shd w:val="clear" w:color="auto" w:fill="auto"/>
            <w:vAlign w:val="center"/>
          </w:tcPr>
          <w:p w:rsidR="00B95244" w:rsidRPr="002B68A9" w:rsidRDefault="00B95244" w:rsidP="00160755">
            <w:pPr>
              <w:pStyle w:val="TAC"/>
              <w:rPr>
                <w:lang w:eastAsia="zh-CN"/>
              </w:rPr>
            </w:pPr>
            <w:r w:rsidRPr="002B68A9">
              <w:t>24.3</w:t>
            </w:r>
          </w:p>
        </w:tc>
        <w:tc>
          <w:tcPr>
            <w:tcW w:w="0" w:type="auto"/>
            <w:shd w:val="clear" w:color="auto" w:fill="auto"/>
          </w:tcPr>
          <w:p w:rsidR="00B95244" w:rsidRPr="002B68A9" w:rsidRDefault="00B95244" w:rsidP="00160755">
            <w:pPr>
              <w:pStyle w:val="TAC"/>
              <w:rPr>
                <w:lang w:eastAsia="zh-CN"/>
              </w:rPr>
            </w:pPr>
            <w:r w:rsidRPr="002B68A9">
              <w:t>22.5</w:t>
            </w:r>
          </w:p>
        </w:tc>
        <w:tc>
          <w:tcPr>
            <w:tcW w:w="0" w:type="auto"/>
            <w:shd w:val="clear" w:color="auto" w:fill="auto"/>
          </w:tcPr>
          <w:p w:rsidR="00B95244" w:rsidRPr="002B68A9" w:rsidRDefault="00B95244" w:rsidP="00160755">
            <w:pPr>
              <w:pStyle w:val="TAC"/>
              <w:rPr>
                <w:lang w:eastAsia="zh-CN"/>
              </w:rPr>
            </w:pPr>
            <w:r w:rsidRPr="002B68A9">
              <w:t>N/A</w:t>
            </w: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r>
      <w:tr w:rsidR="002B68A9" w:rsidRPr="002B68A9" w:rsidTr="008F3C7D">
        <w:trPr>
          <w:trHeight w:val="285"/>
          <w:jc w:val="center"/>
        </w:trPr>
        <w:tc>
          <w:tcPr>
            <w:tcW w:w="0" w:type="auto"/>
            <w:shd w:val="clear" w:color="auto" w:fill="auto"/>
            <w:vAlign w:val="center"/>
          </w:tcPr>
          <w:p w:rsidR="00B95244" w:rsidRPr="002B68A9" w:rsidRDefault="00B95244" w:rsidP="00160755">
            <w:pPr>
              <w:pStyle w:val="TAC"/>
            </w:pPr>
            <w:r w:rsidRPr="002B68A9">
              <w:rPr>
                <w:lang w:eastAsia="zh-CN"/>
              </w:rPr>
              <w:t>41</w:t>
            </w:r>
          </w:p>
        </w:tc>
        <w:tc>
          <w:tcPr>
            <w:tcW w:w="0" w:type="auto"/>
            <w:shd w:val="clear" w:color="auto" w:fill="auto"/>
            <w:vAlign w:val="center"/>
          </w:tcPr>
          <w:p w:rsidR="00B95244" w:rsidRPr="002B68A9" w:rsidRDefault="00B95244" w:rsidP="00160755">
            <w:pPr>
              <w:pStyle w:val="TAC"/>
            </w:pPr>
            <w:r w:rsidRPr="002B68A9">
              <w:rPr>
                <w:lang w:eastAsia="zh-CN"/>
              </w:rPr>
              <w:t>n77</w:t>
            </w:r>
            <w:r w:rsidR="004D2ADA" w:rsidRPr="002B68A9">
              <w:rPr>
                <w:vertAlign w:val="superscript"/>
                <w:lang w:eastAsia="zh-CN"/>
              </w:rPr>
              <w:t>7</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N/A</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8.3</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8.0</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6.9</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3.9</w:t>
            </w:r>
          </w:p>
        </w:tc>
        <w:tc>
          <w:tcPr>
            <w:tcW w:w="0" w:type="auto"/>
            <w:shd w:val="clear" w:color="auto" w:fill="auto"/>
            <w:vAlign w:val="center"/>
          </w:tcPr>
          <w:p w:rsidR="00B95244" w:rsidRPr="002B68A9" w:rsidRDefault="00B95244" w:rsidP="00160755">
            <w:pPr>
              <w:pStyle w:val="TAC"/>
            </w:pPr>
            <w:r w:rsidRPr="002B68A9">
              <w:rPr>
                <w:lang w:eastAsia="zh-CN"/>
              </w:rPr>
              <w:t>3</w:t>
            </w:r>
          </w:p>
        </w:tc>
        <w:tc>
          <w:tcPr>
            <w:tcW w:w="0" w:type="auto"/>
            <w:shd w:val="clear" w:color="auto" w:fill="auto"/>
            <w:vAlign w:val="center"/>
          </w:tcPr>
          <w:p w:rsidR="00B95244" w:rsidRPr="002B68A9" w:rsidRDefault="00B95244" w:rsidP="00160755">
            <w:pPr>
              <w:pStyle w:val="TAC"/>
            </w:pPr>
            <w:r w:rsidRPr="002B68A9">
              <w:rPr>
                <w:lang w:eastAsia="zh-CN"/>
              </w:rPr>
              <w:t>2.3</w:t>
            </w:r>
          </w:p>
        </w:tc>
        <w:tc>
          <w:tcPr>
            <w:tcW w:w="0" w:type="auto"/>
            <w:shd w:val="clear" w:color="auto" w:fill="auto"/>
            <w:vAlign w:val="center"/>
          </w:tcPr>
          <w:p w:rsidR="00B95244" w:rsidRPr="002B68A9" w:rsidRDefault="00B95244" w:rsidP="00160755">
            <w:pPr>
              <w:pStyle w:val="TAC"/>
            </w:pPr>
            <w:r w:rsidRPr="002B68A9">
              <w:rPr>
                <w:lang w:eastAsia="zh-CN"/>
              </w:rPr>
              <w:t>1.2</w:t>
            </w:r>
          </w:p>
        </w:tc>
        <w:tc>
          <w:tcPr>
            <w:tcW w:w="0" w:type="auto"/>
            <w:vAlign w:val="center"/>
          </w:tcPr>
          <w:p w:rsidR="00B95244" w:rsidRPr="002B68A9" w:rsidRDefault="00B95244" w:rsidP="00160755">
            <w:pPr>
              <w:pStyle w:val="TAC"/>
            </w:pPr>
            <w:r w:rsidRPr="002B68A9">
              <w:rPr>
                <w:lang w:eastAsia="zh-CN"/>
              </w:rPr>
              <w:t>0.4</w:t>
            </w:r>
          </w:p>
        </w:tc>
        <w:tc>
          <w:tcPr>
            <w:tcW w:w="0" w:type="auto"/>
            <w:shd w:val="clear" w:color="auto" w:fill="auto"/>
            <w:vAlign w:val="center"/>
          </w:tcPr>
          <w:p w:rsidR="00B95244" w:rsidRPr="002B68A9" w:rsidRDefault="00B95244" w:rsidP="00160755">
            <w:pPr>
              <w:pStyle w:val="TAC"/>
            </w:pPr>
          </w:p>
        </w:tc>
      </w:tr>
      <w:tr w:rsidR="002B68A9" w:rsidRPr="002B68A9" w:rsidTr="008F3C7D">
        <w:trPr>
          <w:trHeight w:val="285"/>
          <w:jc w:val="center"/>
        </w:trPr>
        <w:tc>
          <w:tcPr>
            <w:tcW w:w="0" w:type="auto"/>
            <w:shd w:val="clear" w:color="auto" w:fill="auto"/>
            <w:vAlign w:val="center"/>
          </w:tcPr>
          <w:p w:rsidR="00B95244" w:rsidRPr="002B68A9" w:rsidRDefault="00B95244" w:rsidP="00160755">
            <w:pPr>
              <w:pStyle w:val="TAC"/>
            </w:pPr>
            <w:r w:rsidRPr="002B68A9">
              <w:rPr>
                <w:lang w:eastAsia="zh-CN"/>
              </w:rPr>
              <w:t>41</w:t>
            </w:r>
          </w:p>
        </w:tc>
        <w:tc>
          <w:tcPr>
            <w:tcW w:w="0" w:type="auto"/>
            <w:shd w:val="clear" w:color="auto" w:fill="auto"/>
            <w:vAlign w:val="center"/>
          </w:tcPr>
          <w:p w:rsidR="00B95244" w:rsidRPr="002B68A9" w:rsidRDefault="00B95244" w:rsidP="00160755">
            <w:pPr>
              <w:pStyle w:val="TAC"/>
            </w:pPr>
            <w:r w:rsidRPr="002B68A9">
              <w:rPr>
                <w:lang w:eastAsia="zh-CN"/>
              </w:rPr>
              <w:t>n78</w:t>
            </w:r>
            <w:r w:rsidR="004D2ADA" w:rsidRPr="002B68A9">
              <w:rPr>
                <w:vertAlign w:val="superscript"/>
                <w:lang w:eastAsia="zh-CN"/>
              </w:rPr>
              <w:t>7</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N/A</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8.3</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8.0</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6.9</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3.9</w:t>
            </w:r>
          </w:p>
        </w:tc>
        <w:tc>
          <w:tcPr>
            <w:tcW w:w="0" w:type="auto"/>
            <w:shd w:val="clear" w:color="auto" w:fill="auto"/>
            <w:vAlign w:val="center"/>
          </w:tcPr>
          <w:p w:rsidR="00B95244" w:rsidRPr="002B68A9" w:rsidRDefault="00B95244" w:rsidP="00160755">
            <w:pPr>
              <w:pStyle w:val="TAC"/>
            </w:pPr>
            <w:r w:rsidRPr="002B68A9">
              <w:rPr>
                <w:lang w:eastAsia="zh-CN"/>
              </w:rPr>
              <w:t>3</w:t>
            </w:r>
          </w:p>
        </w:tc>
        <w:tc>
          <w:tcPr>
            <w:tcW w:w="0" w:type="auto"/>
            <w:shd w:val="clear" w:color="auto" w:fill="auto"/>
            <w:vAlign w:val="center"/>
          </w:tcPr>
          <w:p w:rsidR="00B95244" w:rsidRPr="002B68A9" w:rsidRDefault="00B95244" w:rsidP="00160755">
            <w:pPr>
              <w:pStyle w:val="TAC"/>
            </w:pPr>
            <w:r w:rsidRPr="002B68A9">
              <w:rPr>
                <w:lang w:eastAsia="zh-CN"/>
              </w:rPr>
              <w:t>2.3</w:t>
            </w:r>
          </w:p>
        </w:tc>
        <w:tc>
          <w:tcPr>
            <w:tcW w:w="0" w:type="auto"/>
            <w:shd w:val="clear" w:color="auto" w:fill="auto"/>
            <w:vAlign w:val="center"/>
          </w:tcPr>
          <w:p w:rsidR="00B95244" w:rsidRPr="002B68A9" w:rsidRDefault="00B95244" w:rsidP="00160755">
            <w:pPr>
              <w:pStyle w:val="TAC"/>
            </w:pPr>
            <w:r w:rsidRPr="002B68A9">
              <w:rPr>
                <w:lang w:eastAsia="zh-CN"/>
              </w:rPr>
              <w:t>1.2</w:t>
            </w:r>
          </w:p>
        </w:tc>
        <w:tc>
          <w:tcPr>
            <w:tcW w:w="0" w:type="auto"/>
            <w:vAlign w:val="center"/>
          </w:tcPr>
          <w:p w:rsidR="00B95244" w:rsidRPr="002B68A9" w:rsidRDefault="00B95244" w:rsidP="00160755">
            <w:pPr>
              <w:pStyle w:val="TAC"/>
            </w:pPr>
            <w:r w:rsidRPr="002B68A9">
              <w:rPr>
                <w:lang w:eastAsia="zh-CN"/>
              </w:rPr>
              <w:t>0.4</w:t>
            </w:r>
          </w:p>
        </w:tc>
        <w:tc>
          <w:tcPr>
            <w:tcW w:w="0" w:type="auto"/>
            <w:shd w:val="clear" w:color="auto" w:fill="auto"/>
            <w:vAlign w:val="center"/>
          </w:tcPr>
          <w:p w:rsidR="00B95244" w:rsidRPr="002B68A9" w:rsidRDefault="00B95244" w:rsidP="00160755">
            <w:pPr>
              <w:pStyle w:val="TAC"/>
            </w:pPr>
          </w:p>
        </w:tc>
      </w:tr>
      <w:tr w:rsidR="002B68A9" w:rsidRPr="002B68A9" w:rsidTr="008F3C7D">
        <w:trPr>
          <w:trHeight w:val="285"/>
          <w:jc w:val="center"/>
        </w:trPr>
        <w:tc>
          <w:tcPr>
            <w:tcW w:w="0" w:type="auto"/>
            <w:vMerge w:val="restart"/>
            <w:shd w:val="clear" w:color="auto" w:fill="auto"/>
            <w:vAlign w:val="center"/>
          </w:tcPr>
          <w:p w:rsidR="00B95244" w:rsidRPr="002B68A9" w:rsidRDefault="00B95244" w:rsidP="00160755">
            <w:pPr>
              <w:pStyle w:val="TAC"/>
            </w:pPr>
            <w:r w:rsidRPr="002B68A9">
              <w:t>n71</w:t>
            </w:r>
          </w:p>
        </w:tc>
        <w:tc>
          <w:tcPr>
            <w:tcW w:w="0" w:type="auto"/>
            <w:shd w:val="clear" w:color="auto" w:fill="auto"/>
            <w:vAlign w:val="center"/>
          </w:tcPr>
          <w:p w:rsidR="00B95244" w:rsidRPr="002B68A9" w:rsidRDefault="00B95244" w:rsidP="00160755">
            <w:pPr>
              <w:pStyle w:val="TAC"/>
            </w:pPr>
            <w:r w:rsidRPr="002B68A9">
              <w:t>2</w:t>
            </w:r>
            <w:r w:rsidRPr="002B68A9">
              <w:rPr>
                <w:vertAlign w:val="superscript"/>
              </w:rPr>
              <w:t>5</w:t>
            </w:r>
          </w:p>
        </w:tc>
        <w:tc>
          <w:tcPr>
            <w:tcW w:w="0" w:type="auto"/>
            <w:shd w:val="clear" w:color="auto" w:fill="auto"/>
            <w:vAlign w:val="center"/>
          </w:tcPr>
          <w:p w:rsidR="00B95244" w:rsidRPr="002B68A9" w:rsidRDefault="00B95244" w:rsidP="00160755">
            <w:pPr>
              <w:pStyle w:val="TAC"/>
            </w:pPr>
            <w:r w:rsidRPr="002B68A9">
              <w:rPr>
                <w:lang w:eastAsia="zh-CN"/>
              </w:rPr>
              <w:t>4.6</w:t>
            </w:r>
          </w:p>
        </w:tc>
        <w:tc>
          <w:tcPr>
            <w:tcW w:w="0" w:type="auto"/>
            <w:shd w:val="clear" w:color="auto" w:fill="auto"/>
            <w:vAlign w:val="center"/>
          </w:tcPr>
          <w:p w:rsidR="00B95244" w:rsidRPr="002B68A9" w:rsidRDefault="00B95244" w:rsidP="00160755">
            <w:pPr>
              <w:pStyle w:val="TAC"/>
            </w:pPr>
            <w:r w:rsidRPr="002B68A9">
              <w:rPr>
                <w:lang w:eastAsia="zh-CN"/>
              </w:rPr>
              <w:t>1</w:t>
            </w:r>
          </w:p>
        </w:tc>
        <w:tc>
          <w:tcPr>
            <w:tcW w:w="0" w:type="auto"/>
            <w:shd w:val="clear" w:color="auto" w:fill="auto"/>
            <w:vAlign w:val="center"/>
          </w:tcPr>
          <w:p w:rsidR="00B95244" w:rsidRPr="002B68A9" w:rsidRDefault="00B95244" w:rsidP="00160755">
            <w:pPr>
              <w:pStyle w:val="TAC"/>
            </w:pPr>
            <w:r w:rsidRPr="002B68A9">
              <w:rPr>
                <w:lang w:eastAsia="zh-CN"/>
              </w:rPr>
              <w:t>0.7</w:t>
            </w:r>
          </w:p>
        </w:tc>
        <w:tc>
          <w:tcPr>
            <w:tcW w:w="0" w:type="auto"/>
            <w:shd w:val="clear" w:color="auto" w:fill="auto"/>
            <w:vAlign w:val="center"/>
          </w:tcPr>
          <w:p w:rsidR="00B95244" w:rsidRPr="002B68A9" w:rsidRDefault="00B95244" w:rsidP="00160755">
            <w:pPr>
              <w:pStyle w:val="TAC"/>
            </w:pPr>
            <w:r w:rsidRPr="002B68A9">
              <w:rPr>
                <w:lang w:eastAsia="zh-CN"/>
              </w:rPr>
              <w:t>0.6</w:t>
            </w: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r>
      <w:tr w:rsidR="002B68A9" w:rsidRPr="002B68A9" w:rsidTr="008F3C7D">
        <w:trPr>
          <w:trHeight w:val="285"/>
          <w:jc w:val="center"/>
        </w:trPr>
        <w:tc>
          <w:tcPr>
            <w:tcW w:w="0" w:type="auto"/>
            <w:vMerge/>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r w:rsidRPr="002B68A9">
              <w:t>2</w:t>
            </w:r>
            <w:r w:rsidRPr="002B68A9">
              <w:rPr>
                <w:vertAlign w:val="superscript"/>
              </w:rPr>
              <w:t>6</w:t>
            </w:r>
          </w:p>
        </w:tc>
        <w:tc>
          <w:tcPr>
            <w:tcW w:w="0" w:type="auto"/>
            <w:shd w:val="clear" w:color="auto" w:fill="auto"/>
            <w:vAlign w:val="center"/>
          </w:tcPr>
          <w:p w:rsidR="00B95244" w:rsidRPr="002B68A9" w:rsidRDefault="00B95244" w:rsidP="00160755">
            <w:pPr>
              <w:pStyle w:val="TAC"/>
            </w:pPr>
            <w:r w:rsidRPr="002B68A9">
              <w:t>1.7</w:t>
            </w:r>
          </w:p>
        </w:tc>
        <w:tc>
          <w:tcPr>
            <w:tcW w:w="0" w:type="auto"/>
            <w:shd w:val="clear" w:color="auto" w:fill="auto"/>
            <w:vAlign w:val="center"/>
          </w:tcPr>
          <w:p w:rsidR="00B95244" w:rsidRPr="002B68A9" w:rsidRDefault="00B95244" w:rsidP="00160755">
            <w:pPr>
              <w:pStyle w:val="TAC"/>
            </w:pPr>
            <w:r w:rsidRPr="002B68A9">
              <w:rPr>
                <w:lang w:eastAsia="zh-CN"/>
              </w:rPr>
              <w:t>1</w:t>
            </w:r>
          </w:p>
        </w:tc>
        <w:tc>
          <w:tcPr>
            <w:tcW w:w="0" w:type="auto"/>
            <w:shd w:val="clear" w:color="auto" w:fill="auto"/>
            <w:vAlign w:val="center"/>
          </w:tcPr>
          <w:p w:rsidR="00B95244" w:rsidRPr="002B68A9" w:rsidRDefault="00B95244" w:rsidP="00160755">
            <w:pPr>
              <w:pStyle w:val="TAC"/>
            </w:pPr>
            <w:r w:rsidRPr="002B68A9">
              <w:rPr>
                <w:lang w:eastAsia="zh-CN"/>
              </w:rPr>
              <w:t>0.7</w:t>
            </w:r>
          </w:p>
        </w:tc>
        <w:tc>
          <w:tcPr>
            <w:tcW w:w="0" w:type="auto"/>
            <w:shd w:val="clear" w:color="auto" w:fill="auto"/>
            <w:vAlign w:val="center"/>
          </w:tcPr>
          <w:p w:rsidR="00B95244" w:rsidRPr="002B68A9" w:rsidRDefault="00B95244" w:rsidP="00160755">
            <w:pPr>
              <w:pStyle w:val="TAC"/>
            </w:pPr>
            <w:r w:rsidRPr="002B68A9">
              <w:rPr>
                <w:lang w:eastAsia="zh-CN"/>
              </w:rPr>
              <w:t>0.6</w:t>
            </w: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c>
          <w:tcPr>
            <w:tcW w:w="0" w:type="auto"/>
            <w:vAlign w:val="center"/>
          </w:tcPr>
          <w:p w:rsidR="00B95244" w:rsidRPr="002B68A9" w:rsidRDefault="00B95244" w:rsidP="00160755">
            <w:pPr>
              <w:pStyle w:val="TAC"/>
            </w:pPr>
          </w:p>
        </w:tc>
        <w:tc>
          <w:tcPr>
            <w:tcW w:w="0" w:type="auto"/>
            <w:shd w:val="clear" w:color="auto" w:fill="auto"/>
            <w:vAlign w:val="center"/>
          </w:tcPr>
          <w:p w:rsidR="00B95244" w:rsidRPr="002B68A9" w:rsidRDefault="00B95244" w:rsidP="00160755">
            <w:pPr>
              <w:pStyle w:val="TAC"/>
            </w:pPr>
          </w:p>
        </w:tc>
      </w:tr>
      <w:tr w:rsidR="002B68A9" w:rsidRPr="002B68A9" w:rsidTr="008F3C7D">
        <w:trPr>
          <w:trHeight w:val="285"/>
          <w:jc w:val="center"/>
        </w:trPr>
        <w:tc>
          <w:tcPr>
            <w:tcW w:w="0" w:type="auto"/>
            <w:shd w:val="clear" w:color="auto" w:fill="auto"/>
            <w:vAlign w:val="center"/>
          </w:tcPr>
          <w:p w:rsidR="00B95244" w:rsidRPr="002B68A9" w:rsidRDefault="00B95244" w:rsidP="00160755">
            <w:pPr>
              <w:pStyle w:val="TAC"/>
            </w:pPr>
            <w:r w:rsidRPr="002B68A9">
              <w:rPr>
                <w:lang w:eastAsia="zh-CN"/>
              </w:rPr>
              <w:t>n77</w:t>
            </w:r>
          </w:p>
        </w:tc>
        <w:tc>
          <w:tcPr>
            <w:tcW w:w="0" w:type="auto"/>
            <w:shd w:val="clear" w:color="auto" w:fill="auto"/>
            <w:vAlign w:val="center"/>
          </w:tcPr>
          <w:p w:rsidR="00B95244" w:rsidRPr="002B68A9" w:rsidRDefault="00B95244" w:rsidP="00160755">
            <w:pPr>
              <w:pStyle w:val="TAC"/>
            </w:pPr>
            <w:r w:rsidRPr="002B68A9">
              <w:rPr>
                <w:lang w:eastAsia="zh-CN"/>
              </w:rPr>
              <w:t>41</w:t>
            </w:r>
            <w:r w:rsidR="004D2ADA" w:rsidRPr="002B68A9">
              <w:rPr>
                <w:vertAlign w:val="superscript"/>
                <w:lang w:eastAsia="zh-CN"/>
              </w:rPr>
              <w:t>8</w:t>
            </w:r>
          </w:p>
        </w:tc>
        <w:tc>
          <w:tcPr>
            <w:tcW w:w="0" w:type="auto"/>
            <w:shd w:val="clear" w:color="auto" w:fill="auto"/>
            <w:vAlign w:val="center"/>
          </w:tcPr>
          <w:p w:rsidR="00B95244" w:rsidRPr="002B68A9" w:rsidRDefault="00B95244" w:rsidP="00160755">
            <w:pPr>
              <w:pStyle w:val="TAC"/>
            </w:pPr>
            <w:r w:rsidRPr="002B68A9">
              <w:rPr>
                <w:lang w:eastAsia="zh-CN"/>
              </w:rPr>
              <w:t>10.4</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10.4</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10.4</w:t>
            </w:r>
          </w:p>
        </w:tc>
        <w:tc>
          <w:tcPr>
            <w:tcW w:w="0" w:type="auto"/>
            <w:shd w:val="clear" w:color="auto" w:fill="auto"/>
            <w:vAlign w:val="center"/>
          </w:tcPr>
          <w:p w:rsidR="00B95244" w:rsidRPr="002B68A9" w:rsidRDefault="00B95244" w:rsidP="00160755">
            <w:pPr>
              <w:pStyle w:val="TAC"/>
              <w:rPr>
                <w:lang w:eastAsia="zh-CN"/>
              </w:rPr>
            </w:pPr>
            <w:r w:rsidRPr="002B68A9">
              <w:rPr>
                <w:lang w:eastAsia="zh-CN"/>
              </w:rPr>
              <w:t>10.4</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160755">
            <w:pPr>
              <w:pStyle w:val="TAC"/>
            </w:pPr>
            <w:r w:rsidRPr="002B68A9">
              <w:t>n77</w:t>
            </w:r>
          </w:p>
        </w:tc>
        <w:tc>
          <w:tcPr>
            <w:tcW w:w="0" w:type="auto"/>
            <w:shd w:val="clear" w:color="auto" w:fill="auto"/>
            <w:vAlign w:val="center"/>
          </w:tcPr>
          <w:p w:rsidR="00B95244" w:rsidRPr="002B68A9" w:rsidRDefault="00B95244" w:rsidP="00160755">
            <w:pPr>
              <w:pStyle w:val="TAC"/>
            </w:pPr>
            <w:r w:rsidRPr="002B68A9">
              <w:t>28</w:t>
            </w:r>
            <w:r w:rsidRPr="002B68A9">
              <w:rPr>
                <w:vertAlign w:val="superscript"/>
              </w:rPr>
              <w:t>2</w:t>
            </w:r>
          </w:p>
        </w:tc>
        <w:tc>
          <w:tcPr>
            <w:tcW w:w="0" w:type="auto"/>
            <w:shd w:val="clear" w:color="auto" w:fill="auto"/>
            <w:vAlign w:val="center"/>
          </w:tcPr>
          <w:p w:rsidR="00B95244" w:rsidRPr="002B68A9" w:rsidRDefault="00B95244" w:rsidP="00160755">
            <w:pPr>
              <w:pStyle w:val="TAC"/>
            </w:pPr>
            <w:r w:rsidRPr="002B68A9">
              <w:t>28</w:t>
            </w:r>
          </w:p>
        </w:tc>
        <w:tc>
          <w:tcPr>
            <w:tcW w:w="0" w:type="auto"/>
            <w:shd w:val="clear" w:color="auto" w:fill="auto"/>
            <w:vAlign w:val="center"/>
          </w:tcPr>
          <w:p w:rsidR="00B95244" w:rsidRPr="002B68A9" w:rsidRDefault="00B95244" w:rsidP="00160755">
            <w:pPr>
              <w:pStyle w:val="TAC"/>
            </w:pPr>
            <w:r w:rsidRPr="002B68A9">
              <w:t>25</w:t>
            </w:r>
          </w:p>
        </w:tc>
        <w:tc>
          <w:tcPr>
            <w:tcW w:w="0" w:type="auto"/>
            <w:shd w:val="clear" w:color="auto" w:fill="auto"/>
            <w:vAlign w:val="center"/>
          </w:tcPr>
          <w:p w:rsidR="00B95244" w:rsidRPr="002B68A9" w:rsidRDefault="00B95244" w:rsidP="00160755">
            <w:pPr>
              <w:pStyle w:val="TAC"/>
            </w:pPr>
            <w:r w:rsidRPr="002B68A9">
              <w:t>23.2</w:t>
            </w:r>
          </w:p>
        </w:tc>
        <w:tc>
          <w:tcPr>
            <w:tcW w:w="0" w:type="auto"/>
            <w:shd w:val="clear" w:color="auto" w:fill="auto"/>
            <w:vAlign w:val="center"/>
          </w:tcPr>
          <w:p w:rsidR="00B95244" w:rsidRPr="002B68A9" w:rsidRDefault="00B95244" w:rsidP="00160755">
            <w:pPr>
              <w:pStyle w:val="TAC"/>
            </w:pPr>
            <w:r w:rsidRPr="002B68A9">
              <w:t>22</w:t>
            </w: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160755">
            <w:pPr>
              <w:pStyle w:val="TAC"/>
            </w:pPr>
            <w:r w:rsidRPr="002B68A9">
              <w:rPr>
                <w:lang w:eastAsia="zh-CN"/>
              </w:rPr>
              <w:t>n78</w:t>
            </w:r>
          </w:p>
        </w:tc>
        <w:tc>
          <w:tcPr>
            <w:tcW w:w="0" w:type="auto"/>
            <w:shd w:val="clear" w:color="auto" w:fill="auto"/>
            <w:vAlign w:val="center"/>
          </w:tcPr>
          <w:p w:rsidR="00B95244" w:rsidRPr="002B68A9" w:rsidRDefault="00B95244" w:rsidP="00160755">
            <w:pPr>
              <w:pStyle w:val="TAC"/>
            </w:pPr>
            <w:r w:rsidRPr="002B68A9">
              <w:rPr>
                <w:lang w:eastAsia="zh-CN"/>
              </w:rPr>
              <w:t>41</w:t>
            </w:r>
            <w:r w:rsidR="004D2ADA" w:rsidRPr="002B68A9">
              <w:rPr>
                <w:vertAlign w:val="superscript"/>
                <w:lang w:eastAsia="zh-CN"/>
              </w:rPr>
              <w:t>8</w:t>
            </w:r>
          </w:p>
        </w:tc>
        <w:tc>
          <w:tcPr>
            <w:tcW w:w="0" w:type="auto"/>
            <w:shd w:val="clear" w:color="auto" w:fill="auto"/>
            <w:vAlign w:val="center"/>
          </w:tcPr>
          <w:p w:rsidR="00B95244" w:rsidRPr="002B68A9" w:rsidRDefault="00B95244" w:rsidP="00160755">
            <w:pPr>
              <w:pStyle w:val="TAC"/>
            </w:pPr>
            <w:r w:rsidRPr="002B68A9">
              <w:rPr>
                <w:lang w:eastAsia="zh-CN"/>
              </w:rPr>
              <w:t>10.4</w:t>
            </w:r>
          </w:p>
        </w:tc>
        <w:tc>
          <w:tcPr>
            <w:tcW w:w="0" w:type="auto"/>
            <w:shd w:val="clear" w:color="auto" w:fill="auto"/>
            <w:vAlign w:val="center"/>
          </w:tcPr>
          <w:p w:rsidR="00B95244" w:rsidRPr="002B68A9" w:rsidRDefault="00B95244" w:rsidP="00160755">
            <w:pPr>
              <w:pStyle w:val="TAC"/>
            </w:pPr>
            <w:r w:rsidRPr="002B68A9">
              <w:rPr>
                <w:lang w:eastAsia="zh-CN"/>
              </w:rPr>
              <w:t>10.4</w:t>
            </w:r>
          </w:p>
        </w:tc>
        <w:tc>
          <w:tcPr>
            <w:tcW w:w="0" w:type="auto"/>
            <w:shd w:val="clear" w:color="auto" w:fill="auto"/>
            <w:vAlign w:val="center"/>
          </w:tcPr>
          <w:p w:rsidR="00B95244" w:rsidRPr="002B68A9" w:rsidRDefault="00B95244" w:rsidP="00160755">
            <w:pPr>
              <w:pStyle w:val="TAC"/>
            </w:pPr>
            <w:r w:rsidRPr="002B68A9">
              <w:rPr>
                <w:lang w:eastAsia="zh-CN"/>
              </w:rPr>
              <w:t>10.4</w:t>
            </w:r>
          </w:p>
        </w:tc>
        <w:tc>
          <w:tcPr>
            <w:tcW w:w="0" w:type="auto"/>
            <w:shd w:val="clear" w:color="auto" w:fill="auto"/>
            <w:vAlign w:val="center"/>
          </w:tcPr>
          <w:p w:rsidR="00B95244" w:rsidRPr="002B68A9" w:rsidRDefault="00B95244" w:rsidP="00160755">
            <w:pPr>
              <w:pStyle w:val="TAC"/>
            </w:pPr>
            <w:r w:rsidRPr="002B68A9">
              <w:rPr>
                <w:lang w:eastAsia="zh-CN"/>
              </w:rPr>
              <w:t>10.4</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vAlign w:val="center"/>
          </w:tcPr>
          <w:p w:rsidR="00B95244" w:rsidRPr="002B68A9" w:rsidRDefault="00B95244" w:rsidP="00160755">
            <w:pPr>
              <w:pStyle w:val="TAC"/>
            </w:pPr>
            <w:r w:rsidRPr="002B68A9">
              <w:rPr>
                <w:lang w:eastAsia="zh-CN"/>
              </w:rPr>
              <w:t>N/A</w:t>
            </w:r>
          </w:p>
        </w:tc>
        <w:tc>
          <w:tcPr>
            <w:tcW w:w="0" w:type="auto"/>
            <w:shd w:val="clear" w:color="auto" w:fill="auto"/>
          </w:tcPr>
          <w:p w:rsidR="00B95244" w:rsidRPr="002B68A9" w:rsidRDefault="00B95244" w:rsidP="00160755">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160755">
            <w:pPr>
              <w:pStyle w:val="TAC"/>
            </w:pPr>
            <w:r w:rsidRPr="002B68A9">
              <w:t>n79</w:t>
            </w:r>
          </w:p>
        </w:tc>
        <w:tc>
          <w:tcPr>
            <w:tcW w:w="0" w:type="auto"/>
            <w:shd w:val="clear" w:color="auto" w:fill="auto"/>
            <w:vAlign w:val="center"/>
          </w:tcPr>
          <w:p w:rsidR="00B95244" w:rsidRPr="002B68A9" w:rsidRDefault="00B95244" w:rsidP="00160755">
            <w:pPr>
              <w:pStyle w:val="TAC"/>
            </w:pPr>
            <w:r w:rsidRPr="002B68A9">
              <w:t>19</w:t>
            </w:r>
            <w:r w:rsidRPr="002B68A9">
              <w:rPr>
                <w:vertAlign w:val="superscript"/>
              </w:rPr>
              <w:t>2</w:t>
            </w:r>
          </w:p>
        </w:tc>
        <w:tc>
          <w:tcPr>
            <w:tcW w:w="0" w:type="auto"/>
            <w:shd w:val="clear" w:color="auto" w:fill="auto"/>
            <w:vAlign w:val="center"/>
          </w:tcPr>
          <w:p w:rsidR="00B95244" w:rsidRPr="002B68A9" w:rsidRDefault="00B95244" w:rsidP="00160755">
            <w:pPr>
              <w:pStyle w:val="TAC"/>
            </w:pPr>
            <w:r w:rsidRPr="002B68A9">
              <w:t>29.5</w:t>
            </w:r>
          </w:p>
        </w:tc>
        <w:tc>
          <w:tcPr>
            <w:tcW w:w="0" w:type="auto"/>
            <w:shd w:val="clear" w:color="auto" w:fill="auto"/>
            <w:vAlign w:val="center"/>
          </w:tcPr>
          <w:p w:rsidR="00B95244" w:rsidRPr="002B68A9" w:rsidRDefault="00B95244" w:rsidP="00160755">
            <w:pPr>
              <w:pStyle w:val="TAC"/>
            </w:pPr>
            <w:r w:rsidRPr="002B68A9">
              <w:t>26.5</w:t>
            </w:r>
          </w:p>
        </w:tc>
        <w:tc>
          <w:tcPr>
            <w:tcW w:w="0" w:type="auto"/>
            <w:shd w:val="clear" w:color="auto" w:fill="auto"/>
            <w:vAlign w:val="center"/>
          </w:tcPr>
          <w:p w:rsidR="00B95244" w:rsidRPr="002B68A9" w:rsidRDefault="00B95244" w:rsidP="00160755">
            <w:pPr>
              <w:pStyle w:val="TAC"/>
            </w:pPr>
            <w:r w:rsidRPr="002B68A9">
              <w:t>24.7</w:t>
            </w:r>
          </w:p>
        </w:tc>
        <w:tc>
          <w:tcPr>
            <w:tcW w:w="0" w:type="auto"/>
            <w:shd w:val="clear" w:color="auto" w:fill="auto"/>
            <w:vAlign w:val="center"/>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160755">
            <w:pPr>
              <w:pStyle w:val="TAC"/>
            </w:pPr>
            <w:r w:rsidRPr="002B68A9">
              <w:rPr>
                <w:lang w:eastAsia="ja-JP"/>
              </w:rPr>
              <w:t>n79</w:t>
            </w:r>
          </w:p>
        </w:tc>
        <w:tc>
          <w:tcPr>
            <w:tcW w:w="0" w:type="auto"/>
            <w:shd w:val="clear" w:color="auto" w:fill="auto"/>
            <w:vAlign w:val="center"/>
          </w:tcPr>
          <w:p w:rsidR="00B95244" w:rsidRPr="002B68A9" w:rsidRDefault="00B95244" w:rsidP="00160755">
            <w:pPr>
              <w:pStyle w:val="TAC"/>
            </w:pPr>
            <w:r w:rsidRPr="002B68A9">
              <w:rPr>
                <w:lang w:eastAsia="ja-JP"/>
              </w:rPr>
              <w:t>21</w:t>
            </w:r>
            <w:r w:rsidRPr="002B68A9">
              <w:rPr>
                <w:vertAlign w:val="superscript"/>
              </w:rPr>
              <w:t>3</w:t>
            </w:r>
          </w:p>
        </w:tc>
        <w:tc>
          <w:tcPr>
            <w:tcW w:w="0" w:type="auto"/>
            <w:shd w:val="clear" w:color="auto" w:fill="auto"/>
            <w:vAlign w:val="center"/>
          </w:tcPr>
          <w:p w:rsidR="00B95244" w:rsidRPr="002B68A9" w:rsidRDefault="00B95244" w:rsidP="00160755">
            <w:pPr>
              <w:pStyle w:val="TAC"/>
            </w:pPr>
            <w:r w:rsidRPr="002B68A9">
              <w:t>39.3</w:t>
            </w:r>
          </w:p>
        </w:tc>
        <w:tc>
          <w:tcPr>
            <w:tcW w:w="0" w:type="auto"/>
            <w:shd w:val="clear" w:color="auto" w:fill="auto"/>
            <w:vAlign w:val="center"/>
          </w:tcPr>
          <w:p w:rsidR="00B95244" w:rsidRPr="002B68A9" w:rsidRDefault="00B95244" w:rsidP="00160755">
            <w:pPr>
              <w:pStyle w:val="TAC"/>
            </w:pPr>
            <w:r w:rsidRPr="002B68A9">
              <w:t>36.3</w:t>
            </w:r>
          </w:p>
        </w:tc>
        <w:tc>
          <w:tcPr>
            <w:tcW w:w="0" w:type="auto"/>
            <w:shd w:val="clear" w:color="auto" w:fill="auto"/>
            <w:vAlign w:val="center"/>
          </w:tcPr>
          <w:p w:rsidR="00B95244" w:rsidRPr="002B68A9" w:rsidRDefault="00B95244" w:rsidP="00160755">
            <w:pPr>
              <w:pStyle w:val="TAC"/>
            </w:pPr>
            <w:r w:rsidRPr="002B68A9">
              <w:t>34.5</w:t>
            </w:r>
          </w:p>
        </w:tc>
        <w:tc>
          <w:tcPr>
            <w:tcW w:w="0" w:type="auto"/>
            <w:shd w:val="clear" w:color="auto" w:fill="auto"/>
            <w:vAlign w:val="center"/>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c>
          <w:tcPr>
            <w:tcW w:w="0" w:type="auto"/>
          </w:tcPr>
          <w:p w:rsidR="00B95244" w:rsidRPr="002B68A9" w:rsidRDefault="00B95244" w:rsidP="00160755">
            <w:pPr>
              <w:pStyle w:val="TAC"/>
            </w:pPr>
          </w:p>
        </w:tc>
        <w:tc>
          <w:tcPr>
            <w:tcW w:w="0" w:type="auto"/>
            <w:shd w:val="clear" w:color="auto" w:fill="auto"/>
          </w:tcPr>
          <w:p w:rsidR="00B95244" w:rsidRPr="002B68A9" w:rsidRDefault="00B95244" w:rsidP="00160755">
            <w:pPr>
              <w:pStyle w:val="TAC"/>
            </w:pPr>
          </w:p>
        </w:tc>
      </w:tr>
      <w:tr w:rsidR="002B68A9" w:rsidRPr="002B68A9" w:rsidTr="00C42558">
        <w:trPr>
          <w:trHeight w:val="285"/>
          <w:jc w:val="center"/>
        </w:trPr>
        <w:tc>
          <w:tcPr>
            <w:tcW w:w="0" w:type="auto"/>
            <w:shd w:val="clear" w:color="auto" w:fill="auto"/>
            <w:vAlign w:val="center"/>
          </w:tcPr>
          <w:p w:rsidR="00B95244" w:rsidRPr="002B68A9" w:rsidRDefault="00B95244" w:rsidP="00160755">
            <w:pPr>
              <w:pStyle w:val="TAC"/>
              <w:rPr>
                <w:lang w:eastAsia="ja-JP"/>
              </w:rPr>
            </w:pPr>
            <w:r w:rsidRPr="002B68A9">
              <w:rPr>
                <w:lang w:eastAsia="zh-CN"/>
              </w:rPr>
              <w:t>n79</w:t>
            </w:r>
          </w:p>
        </w:tc>
        <w:tc>
          <w:tcPr>
            <w:tcW w:w="0" w:type="auto"/>
            <w:shd w:val="clear" w:color="auto" w:fill="auto"/>
            <w:vAlign w:val="center"/>
          </w:tcPr>
          <w:p w:rsidR="00B95244" w:rsidRPr="002B68A9" w:rsidRDefault="00B95244" w:rsidP="00160755">
            <w:pPr>
              <w:pStyle w:val="TAC"/>
              <w:rPr>
                <w:lang w:eastAsia="ja-JP"/>
              </w:rPr>
            </w:pPr>
            <w:r w:rsidRPr="002B68A9">
              <w:rPr>
                <w:lang w:eastAsia="zh-CN"/>
              </w:rPr>
              <w:t>26</w:t>
            </w:r>
            <w:r w:rsidRPr="002B68A9">
              <w:rPr>
                <w:vertAlign w:val="superscript"/>
              </w:rPr>
              <w:t>2</w:t>
            </w:r>
          </w:p>
        </w:tc>
        <w:tc>
          <w:tcPr>
            <w:tcW w:w="0" w:type="auto"/>
            <w:shd w:val="clear" w:color="auto" w:fill="auto"/>
            <w:vAlign w:val="center"/>
          </w:tcPr>
          <w:p w:rsidR="00B95244" w:rsidRPr="002B68A9" w:rsidRDefault="00B95244" w:rsidP="00160755">
            <w:pPr>
              <w:pStyle w:val="TAC"/>
            </w:pPr>
            <w:r w:rsidRPr="002B68A9">
              <w:rPr>
                <w:lang w:eastAsia="zh-CN"/>
              </w:rPr>
              <w:t>27</w:t>
            </w:r>
          </w:p>
        </w:tc>
        <w:tc>
          <w:tcPr>
            <w:tcW w:w="0" w:type="auto"/>
            <w:shd w:val="clear" w:color="auto" w:fill="auto"/>
            <w:vAlign w:val="center"/>
          </w:tcPr>
          <w:p w:rsidR="00B95244" w:rsidRPr="002B68A9" w:rsidRDefault="00B95244" w:rsidP="00160755">
            <w:pPr>
              <w:pStyle w:val="TAC"/>
            </w:pPr>
            <w:r w:rsidRPr="002B68A9">
              <w:rPr>
                <w:lang w:eastAsia="zh-CN"/>
              </w:rPr>
              <w:t>24</w:t>
            </w:r>
          </w:p>
        </w:tc>
        <w:tc>
          <w:tcPr>
            <w:tcW w:w="0" w:type="auto"/>
            <w:shd w:val="clear" w:color="auto" w:fill="auto"/>
            <w:vAlign w:val="center"/>
          </w:tcPr>
          <w:p w:rsidR="00B95244" w:rsidRPr="002B68A9" w:rsidRDefault="00B95244" w:rsidP="00160755">
            <w:pPr>
              <w:pStyle w:val="TAC"/>
            </w:pPr>
            <w:r w:rsidRPr="002B68A9">
              <w:rPr>
                <w:lang w:eastAsia="zh-CN"/>
              </w:rPr>
              <w:t>22.2</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shd w:val="clear" w:color="auto" w:fill="auto"/>
            <w:vAlign w:val="center"/>
          </w:tcPr>
          <w:p w:rsidR="00B95244" w:rsidRPr="002B68A9" w:rsidRDefault="00B95244" w:rsidP="00160755">
            <w:pPr>
              <w:pStyle w:val="TAC"/>
            </w:pPr>
            <w:r w:rsidRPr="002B68A9">
              <w:rPr>
                <w:lang w:eastAsia="zh-CN"/>
              </w:rPr>
              <w:t>N/A</w:t>
            </w:r>
          </w:p>
        </w:tc>
        <w:tc>
          <w:tcPr>
            <w:tcW w:w="0" w:type="auto"/>
          </w:tcPr>
          <w:p w:rsidR="00B95244" w:rsidRPr="002B68A9" w:rsidRDefault="00B95244" w:rsidP="00160755">
            <w:pPr>
              <w:pStyle w:val="TAC"/>
              <w:rPr>
                <w:lang w:eastAsia="zh-CN"/>
              </w:rPr>
            </w:pPr>
          </w:p>
        </w:tc>
        <w:tc>
          <w:tcPr>
            <w:tcW w:w="0" w:type="auto"/>
            <w:shd w:val="clear" w:color="auto" w:fill="auto"/>
            <w:vAlign w:val="center"/>
          </w:tcPr>
          <w:p w:rsidR="00B95244" w:rsidRPr="002B68A9" w:rsidRDefault="00B95244" w:rsidP="00160755">
            <w:pPr>
              <w:pStyle w:val="TAC"/>
            </w:pPr>
            <w:r w:rsidRPr="002B68A9">
              <w:rPr>
                <w:lang w:eastAsia="zh-CN"/>
              </w:rPr>
              <w:t>N/A</w:t>
            </w:r>
          </w:p>
        </w:tc>
      </w:tr>
      <w:tr w:rsidR="00B95244" w:rsidRPr="002B68A9" w:rsidTr="00C42558">
        <w:trPr>
          <w:trHeight w:val="285"/>
          <w:jc w:val="center"/>
        </w:trPr>
        <w:tc>
          <w:tcPr>
            <w:tcW w:w="0" w:type="auto"/>
            <w:gridSpan w:val="13"/>
            <w:shd w:val="clear" w:color="auto" w:fill="auto"/>
            <w:vAlign w:val="center"/>
          </w:tcPr>
          <w:p w:rsidR="00B95244" w:rsidRPr="002B68A9" w:rsidRDefault="00B95244" w:rsidP="00160755">
            <w:pPr>
              <w:pStyle w:val="TAN"/>
              <w:rPr>
                <w:lang w:eastAsia="ko-KR"/>
              </w:rPr>
            </w:pPr>
            <w:r w:rsidRPr="002B68A9">
              <w:t xml:space="preserve">NOTE </w:t>
            </w:r>
            <w:r w:rsidRPr="002B68A9">
              <w:rPr>
                <w:rFonts w:hint="eastAsia"/>
              </w:rPr>
              <w:t>1</w:t>
            </w:r>
            <w:r w:rsidRPr="002B68A9">
              <w:t>:</w:t>
            </w:r>
            <w:r w:rsidRPr="002B68A9">
              <w:tab/>
              <w:t xml:space="preserve">These requirements apply when there is at least one individual RE within the </w:t>
            </w:r>
            <w:r w:rsidRPr="002B68A9">
              <w:rPr>
                <w:lang w:eastAsia="ja-JP"/>
              </w:rPr>
              <w:t xml:space="preserve">uplink </w:t>
            </w:r>
            <w:r w:rsidRPr="002B68A9">
              <w:t>transmission bandwidth of the aggressor (</w:t>
            </w:r>
            <w:r w:rsidRPr="002B68A9">
              <w:rPr>
                <w:rFonts w:hint="eastAsia"/>
              </w:rPr>
              <w:t>higher</w:t>
            </w:r>
            <w:r w:rsidRPr="002B68A9">
              <w:t xml:space="preserve">) band for which the </w:t>
            </w:r>
            <w:r w:rsidRPr="002B68A9">
              <w:rPr>
                <w:rFonts w:hint="eastAsia"/>
              </w:rPr>
              <w:t>mixing product due to</w:t>
            </w:r>
            <w:r w:rsidRPr="002B68A9">
              <w:rPr>
                <w:lang w:eastAsia="ja-JP"/>
              </w:rPr>
              <w:t xml:space="preserve"> </w:t>
            </w:r>
            <w:r w:rsidRPr="002B68A9">
              <w:t>harmonic</w:t>
            </w:r>
            <w:r w:rsidRPr="002B68A9">
              <w:rPr>
                <w:rFonts w:hint="eastAsia"/>
              </w:rPr>
              <w:t xml:space="preserve"> of victim (lower) band LO with leakage of aggressor (higher) band</w:t>
            </w:r>
            <w:r w:rsidRPr="002B68A9">
              <w:t xml:space="preserve"> is within </w:t>
            </w:r>
            <w:r w:rsidRPr="002B68A9">
              <w:rPr>
                <w:lang w:eastAsia="ja-JP"/>
              </w:rPr>
              <w:t xml:space="preserve">the downlink </w:t>
            </w:r>
            <w:r w:rsidRPr="002B68A9">
              <w:t>transmission bandwidth of a victim (</w:t>
            </w:r>
            <w:r w:rsidRPr="002B68A9">
              <w:rPr>
                <w:rFonts w:hint="eastAsia"/>
              </w:rPr>
              <w:t>low</w:t>
            </w:r>
            <w:r w:rsidRPr="002B68A9">
              <w:t>er) band</w:t>
            </w:r>
            <w:r w:rsidRPr="002B68A9">
              <w:rPr>
                <w:lang w:eastAsia="ko-KR"/>
              </w:rPr>
              <w:t>.</w:t>
            </w:r>
          </w:p>
          <w:p w:rsidR="00B95244" w:rsidRPr="002B68A9" w:rsidRDefault="00B95244" w:rsidP="00160755">
            <w:pPr>
              <w:pStyle w:val="TAN"/>
              <w:rPr>
                <w:snapToGrid w:val="0"/>
                <w:lang w:eastAsia="ja-JP"/>
              </w:rPr>
            </w:pPr>
            <w:r w:rsidRPr="002B68A9">
              <w:rPr>
                <w:lang w:eastAsia="ja-JP"/>
              </w:rPr>
              <w:t xml:space="preserve">NOTE </w:t>
            </w:r>
            <w:r w:rsidRPr="002B68A9">
              <w:rPr>
                <w:rFonts w:hint="eastAsia"/>
              </w:rPr>
              <w:t>2</w:t>
            </w:r>
            <w:r w:rsidRPr="002B68A9">
              <w:rPr>
                <w:lang w:eastAsia="ja-JP"/>
              </w:rPr>
              <w:t>:</w:t>
            </w:r>
            <w:r w:rsidRPr="002B68A9">
              <w:rPr>
                <w:lang w:eastAsia="ja-JP"/>
              </w:rPr>
              <w:tab/>
              <w:t xml:space="preserve">The requirements should be verified for </w:t>
            </w:r>
            <w:r w:rsidRPr="002B68A9">
              <w:rPr>
                <w:rFonts w:hint="eastAsia"/>
              </w:rPr>
              <w:t>DL</w:t>
            </w:r>
            <w:r w:rsidRPr="002B68A9">
              <w:rPr>
                <w:lang w:eastAsia="ja-JP"/>
              </w:rPr>
              <w:t xml:space="preserve"> EARFCN of the </w:t>
            </w:r>
            <w:r w:rsidRPr="002B68A9">
              <w:rPr>
                <w:rFonts w:hint="eastAsia"/>
              </w:rPr>
              <w:t xml:space="preserve">victim </w:t>
            </w:r>
            <w:r w:rsidRPr="002B68A9">
              <w:rPr>
                <w:lang w:eastAsia="ja-JP"/>
              </w:rPr>
              <w:t>(low</w:t>
            </w:r>
            <w:r w:rsidRPr="002B68A9">
              <w:rPr>
                <w:rFonts w:hint="eastAsia"/>
                <w:lang w:eastAsia="ja-JP"/>
              </w:rPr>
              <w:t>er</w:t>
            </w:r>
            <w:r w:rsidRPr="002B68A9">
              <w:rPr>
                <w:lang w:eastAsia="ja-JP"/>
              </w:rPr>
              <w:t xml:space="preserve">) band (superscript LB) such that </w:t>
            </w:r>
            <w:r w:rsidRPr="002B68A9">
              <w:rPr>
                <w:snapToGrid w:val="0"/>
                <w:position w:val="-12"/>
                <w:lang w:eastAsia="ja-JP"/>
              </w:rPr>
              <w:object w:dxaOrig="2000" w:dyaOrig="380">
                <v:shape id="_x0000_i1042" type="#_x0000_t75" style="width:79.5pt;height:14.5pt" o:ole="">
                  <v:imagedata r:id="rId40" o:title=""/>
                </v:shape>
                <o:OLEObject Type="Embed" ProgID="Equation.3" ShapeID="_x0000_i1042" DrawAspect="Content" ObjectID="_1600085039" r:id="rId41"/>
              </w:object>
            </w:r>
            <w:r w:rsidRPr="002B68A9">
              <w:rPr>
                <w:snapToGrid w:val="0"/>
                <w:lang w:eastAsia="ja-JP"/>
              </w:rPr>
              <w:t xml:space="preserve">in MHz and </w:t>
            </w:r>
            <w:r w:rsidRPr="002B68A9">
              <w:rPr>
                <w:snapToGrid w:val="0"/>
                <w:position w:val="-14"/>
                <w:lang w:eastAsia="ja-JP"/>
              </w:rPr>
              <w:object w:dxaOrig="5120" w:dyaOrig="400">
                <v:shape id="_x0000_i1043" type="#_x0000_t75" style="width:209pt;height:14.5pt" o:ole="">
                  <v:imagedata r:id="rId42" o:title=""/>
                </v:shape>
                <o:OLEObject Type="Embed" ProgID="Equation.3" ShapeID="_x0000_i1043" DrawAspect="Content" ObjectID="_1600085040" r:id="rId43"/>
              </w:object>
            </w:r>
            <w:r w:rsidRPr="002B68A9">
              <w:rPr>
                <w:snapToGrid w:val="0"/>
                <w:lang w:eastAsia="ja-JP"/>
              </w:rPr>
              <w:t xml:space="preserve"> with </w:t>
            </w:r>
            <w:r w:rsidRPr="002B68A9">
              <w:rPr>
                <w:snapToGrid w:val="0"/>
                <w:position w:val="-10"/>
                <w:lang w:eastAsia="ja-JP"/>
              </w:rPr>
              <w:object w:dxaOrig="440" w:dyaOrig="360">
                <v:shape id="_x0000_i1044" type="#_x0000_t75" style="width:14.5pt;height:14.5pt" o:ole="">
                  <v:imagedata r:id="rId44" o:title=""/>
                </v:shape>
                <o:OLEObject Type="Embed" ProgID="Equation.3" ShapeID="_x0000_i1044" DrawAspect="Content" ObjectID="_1600085041" r:id="rId45"/>
              </w:object>
            </w:r>
            <w:r w:rsidRPr="002B68A9">
              <w:rPr>
                <w:snapToGrid w:val="0"/>
                <w:lang w:eastAsia="ja-JP"/>
              </w:rPr>
              <w:t>carrier frequenc</w:t>
            </w:r>
            <w:r w:rsidRPr="002B68A9">
              <w:rPr>
                <w:rFonts w:hint="eastAsia"/>
                <w:snapToGrid w:val="0"/>
                <w:lang w:eastAsia="ja-JP"/>
              </w:rPr>
              <w:t>y</w:t>
            </w:r>
            <w:r w:rsidRPr="002B68A9">
              <w:rPr>
                <w:snapToGrid w:val="0"/>
                <w:lang w:eastAsia="ja-JP"/>
              </w:rPr>
              <w:t xml:space="preserve"> </w:t>
            </w:r>
            <w:r w:rsidRPr="002B68A9">
              <w:t>in</w:t>
            </w:r>
            <w:r w:rsidRPr="002B68A9">
              <w:rPr>
                <w:snapToGrid w:val="0"/>
                <w:lang w:eastAsia="ja-JP"/>
              </w:rPr>
              <w:t xml:space="preserve"> the victim (</w:t>
            </w:r>
            <w:r w:rsidRPr="002B68A9">
              <w:rPr>
                <w:rFonts w:hint="eastAsia"/>
                <w:snapToGrid w:val="0"/>
              </w:rPr>
              <w:t>low</w:t>
            </w:r>
            <w:r w:rsidRPr="002B68A9">
              <w:rPr>
                <w:rFonts w:hint="eastAsia"/>
                <w:snapToGrid w:val="0"/>
                <w:lang w:eastAsia="ja-JP"/>
              </w:rPr>
              <w:t>er</w:t>
            </w:r>
            <w:r w:rsidRPr="002B68A9">
              <w:rPr>
                <w:snapToGrid w:val="0"/>
                <w:lang w:eastAsia="ja-JP"/>
              </w:rPr>
              <w:t>) band in MHz and  the channel bandwidth configured in the lower band.</w:t>
            </w:r>
          </w:p>
          <w:p w:rsidR="00B95244" w:rsidRPr="002B68A9" w:rsidRDefault="00B95244" w:rsidP="00160755">
            <w:pPr>
              <w:pStyle w:val="TAN"/>
              <w:rPr>
                <w:snapToGrid w:val="0"/>
                <w:lang w:eastAsia="ja-JP"/>
              </w:rPr>
            </w:pPr>
            <w:r w:rsidRPr="002B68A9">
              <w:rPr>
                <w:lang w:eastAsia="ja-JP"/>
              </w:rPr>
              <w:t xml:space="preserve">NOTE </w:t>
            </w:r>
            <w:r w:rsidRPr="002B68A9">
              <w:t>3</w:t>
            </w:r>
            <w:r w:rsidRPr="002B68A9">
              <w:rPr>
                <w:lang w:eastAsia="ja-JP"/>
              </w:rPr>
              <w:t>:</w:t>
            </w:r>
            <w:r w:rsidRPr="002B68A9">
              <w:rPr>
                <w:lang w:eastAsia="ja-JP"/>
              </w:rPr>
              <w:tab/>
              <w:t xml:space="preserve">The requirements should be verified for </w:t>
            </w:r>
            <w:r w:rsidRPr="002B68A9">
              <w:rPr>
                <w:rFonts w:hint="eastAsia"/>
              </w:rPr>
              <w:t>DL</w:t>
            </w:r>
            <w:r w:rsidRPr="002B68A9">
              <w:rPr>
                <w:lang w:eastAsia="ja-JP"/>
              </w:rPr>
              <w:t xml:space="preserve"> EARFCN of the </w:t>
            </w:r>
            <w:r w:rsidRPr="002B68A9">
              <w:rPr>
                <w:rFonts w:hint="eastAsia"/>
              </w:rPr>
              <w:t xml:space="preserve">victim </w:t>
            </w:r>
            <w:r w:rsidRPr="002B68A9">
              <w:rPr>
                <w:lang w:eastAsia="ja-JP"/>
              </w:rPr>
              <w:t>(low</w:t>
            </w:r>
            <w:r w:rsidRPr="002B68A9">
              <w:rPr>
                <w:rFonts w:hint="eastAsia"/>
                <w:lang w:eastAsia="ja-JP"/>
              </w:rPr>
              <w:t>er</w:t>
            </w:r>
            <w:r w:rsidRPr="002B68A9">
              <w:rPr>
                <w:lang w:eastAsia="ja-JP"/>
              </w:rPr>
              <w:t xml:space="preserve">) band (superscript LB) such that </w:t>
            </w:r>
            <w:r w:rsidRPr="002B68A9">
              <w:rPr>
                <w:snapToGrid w:val="0"/>
                <w:position w:val="-12"/>
                <w:lang w:eastAsia="ja-JP"/>
              </w:rPr>
              <w:object w:dxaOrig="1980" w:dyaOrig="380">
                <v:shape id="_x0000_i1045" type="#_x0000_t75" style="width:79.5pt;height:14.5pt" o:ole="">
                  <v:imagedata r:id="rId46" o:title=""/>
                </v:shape>
                <o:OLEObject Type="Embed" ProgID="Equation.3" ShapeID="_x0000_i1045" DrawAspect="Content" ObjectID="_1600085042" r:id="rId47"/>
              </w:object>
            </w:r>
            <w:r w:rsidRPr="002B68A9">
              <w:rPr>
                <w:snapToGrid w:val="0"/>
                <w:lang w:eastAsia="ja-JP"/>
              </w:rPr>
              <w:t xml:space="preserve">in MHz and </w:t>
            </w:r>
            <w:r w:rsidRPr="002B68A9">
              <w:rPr>
                <w:snapToGrid w:val="0"/>
                <w:position w:val="-14"/>
                <w:lang w:eastAsia="ja-JP"/>
              </w:rPr>
              <w:object w:dxaOrig="5120" w:dyaOrig="400">
                <v:shape id="_x0000_i1046" type="#_x0000_t75" style="width:209pt;height:14.5pt" o:ole="">
                  <v:imagedata r:id="rId42" o:title=""/>
                </v:shape>
                <o:OLEObject Type="Embed" ProgID="Equation.3" ShapeID="_x0000_i1046" DrawAspect="Content" ObjectID="_1600085043" r:id="rId48"/>
              </w:object>
            </w:r>
            <w:r w:rsidRPr="002B68A9">
              <w:rPr>
                <w:snapToGrid w:val="0"/>
                <w:lang w:eastAsia="ja-JP"/>
              </w:rPr>
              <w:t xml:space="preserve"> with </w:t>
            </w:r>
            <w:r w:rsidRPr="002B68A9">
              <w:rPr>
                <w:snapToGrid w:val="0"/>
                <w:position w:val="-10"/>
                <w:lang w:eastAsia="ja-JP"/>
              </w:rPr>
              <w:object w:dxaOrig="440" w:dyaOrig="360">
                <v:shape id="_x0000_i1047" type="#_x0000_t75" style="width:14.5pt;height:14.5pt" o:ole="">
                  <v:imagedata r:id="rId44" o:title=""/>
                </v:shape>
                <o:OLEObject Type="Embed" ProgID="Equation.3" ShapeID="_x0000_i1047" DrawAspect="Content" ObjectID="_1600085044" r:id="rId49"/>
              </w:object>
            </w:r>
            <w:r w:rsidRPr="002B68A9">
              <w:rPr>
                <w:snapToGrid w:val="0"/>
                <w:lang w:eastAsia="ja-JP"/>
              </w:rPr>
              <w:t>carrier frequenc</w:t>
            </w:r>
            <w:r w:rsidRPr="002B68A9">
              <w:rPr>
                <w:rFonts w:hint="eastAsia"/>
                <w:snapToGrid w:val="0"/>
                <w:lang w:eastAsia="ja-JP"/>
              </w:rPr>
              <w:t>y</w:t>
            </w:r>
            <w:r w:rsidRPr="002B68A9">
              <w:rPr>
                <w:snapToGrid w:val="0"/>
                <w:lang w:eastAsia="ja-JP"/>
              </w:rPr>
              <w:t xml:space="preserve"> </w:t>
            </w:r>
            <w:r w:rsidRPr="002B68A9">
              <w:t>in</w:t>
            </w:r>
            <w:r w:rsidRPr="002B68A9">
              <w:rPr>
                <w:snapToGrid w:val="0"/>
                <w:lang w:eastAsia="ja-JP"/>
              </w:rPr>
              <w:t xml:space="preserve"> the victim (</w:t>
            </w:r>
            <w:r w:rsidRPr="002B68A9">
              <w:rPr>
                <w:rFonts w:hint="eastAsia"/>
                <w:snapToGrid w:val="0"/>
              </w:rPr>
              <w:t>low</w:t>
            </w:r>
            <w:r w:rsidRPr="002B68A9">
              <w:rPr>
                <w:rFonts w:hint="eastAsia"/>
                <w:snapToGrid w:val="0"/>
                <w:lang w:eastAsia="ja-JP"/>
              </w:rPr>
              <w:t>er</w:t>
            </w:r>
            <w:r w:rsidRPr="002B68A9">
              <w:rPr>
                <w:snapToGrid w:val="0"/>
                <w:lang w:eastAsia="ja-JP"/>
              </w:rPr>
              <w:t>) band in MHz and  the channel bandwidth configured in the lower band.</w:t>
            </w:r>
          </w:p>
          <w:p w:rsidR="00B95244" w:rsidRPr="002B68A9" w:rsidRDefault="00B95244" w:rsidP="00160755">
            <w:pPr>
              <w:pStyle w:val="TAN"/>
              <w:rPr>
                <w:szCs w:val="24"/>
                <w:lang w:val="en-US"/>
              </w:rPr>
            </w:pPr>
            <w:r w:rsidRPr="002B68A9">
              <w:rPr>
                <w:szCs w:val="24"/>
                <w:lang w:val="en-US"/>
              </w:rPr>
              <w:t xml:space="preserve">NOTE 4: The requirements should be verified for UL EARFCN of the aggressor (higher) band (superscript HB) such that </w:t>
            </w:r>
            <w:r w:rsidRPr="002B68A9">
              <w:rPr>
                <w:position w:val="-16"/>
                <w:szCs w:val="24"/>
                <w:lang w:val="en-US" w:eastAsia="zh-CN"/>
              </w:rPr>
              <w:object w:dxaOrig="2040" w:dyaOrig="435">
                <v:shape id="_x0000_i1048" type="#_x0000_t75" style="width:86.5pt;height:21.5pt" o:ole="">
                  <v:imagedata r:id="rId50" o:title=""/>
                </v:shape>
                <o:OLEObject Type="Embed" ProgID="Equation.DSMT4" ShapeID="_x0000_i1048" DrawAspect="Content" ObjectID="_1600085045" r:id="rId51"/>
              </w:object>
            </w:r>
            <w:r w:rsidRPr="002B68A9">
              <w:rPr>
                <w:szCs w:val="24"/>
                <w:lang w:val="en-US"/>
              </w:rPr>
              <w:t xml:space="preserve"> in MHz and </w:t>
            </w:r>
            <w:r w:rsidRPr="002B68A9">
              <w:rPr>
                <w:position w:val="-14"/>
                <w:szCs w:val="24"/>
                <w:lang w:val="en-US" w:eastAsia="zh-CN"/>
              </w:rPr>
              <w:object w:dxaOrig="4900" w:dyaOrig="400">
                <v:shape id="_x0000_i1049" type="#_x0000_t75" style="width:194.5pt;height:14.5pt" o:ole="">
                  <v:imagedata r:id="rId24" o:title=""/>
                </v:shape>
                <o:OLEObject Type="Embed" ProgID="Equation.DSMT4" ShapeID="_x0000_i1049" DrawAspect="Content" ObjectID="_1600085046" r:id="rId52"/>
              </w:object>
            </w:r>
            <w:r w:rsidRPr="002B68A9">
              <w:rPr>
                <w:szCs w:val="24"/>
                <w:lang w:val="en-US" w:eastAsia="zh-CN"/>
              </w:rPr>
              <w:t xml:space="preserve"> </w:t>
            </w:r>
            <w:r w:rsidRPr="002B68A9">
              <w:rPr>
                <w:szCs w:val="24"/>
                <w:lang w:val="en-US"/>
              </w:rPr>
              <w:t>with  the carrier frequency in the victim (lower) band and  the channel bandwidth configured in the higher band.</w:t>
            </w:r>
          </w:p>
          <w:p w:rsidR="00B95244" w:rsidRPr="002B68A9" w:rsidRDefault="00B95244" w:rsidP="00160755">
            <w:pPr>
              <w:pStyle w:val="TAN"/>
            </w:pPr>
            <w:r w:rsidRPr="002B68A9">
              <w:t>NOTE</w:t>
            </w:r>
            <w:r w:rsidRPr="002B68A9">
              <w:rPr>
                <w:lang w:eastAsia="zh-CN"/>
              </w:rPr>
              <w:t xml:space="preserve"> 5</w:t>
            </w:r>
            <w:r w:rsidRPr="002B68A9">
              <w:t>:</w:t>
            </w:r>
            <w:r w:rsidRPr="002B68A9">
              <w:tab/>
              <w:t>These requirements apply when the lower edge frequency of the 5 MHz uplink channel in Band</w:t>
            </w:r>
            <w:r w:rsidRPr="002B68A9">
              <w:rPr>
                <w:rFonts w:hint="eastAsia"/>
                <w:lang w:eastAsia="zh-CN"/>
              </w:rPr>
              <w:t xml:space="preserve"> n</w:t>
            </w:r>
            <w:r w:rsidRPr="002B68A9">
              <w:t>71 is located at or below 668 MHz and the downlink channel in Band 2 is located with its upper edge at 1990 MHz.</w:t>
            </w:r>
          </w:p>
          <w:p w:rsidR="00B95244" w:rsidRPr="002B68A9" w:rsidRDefault="00B95244" w:rsidP="00160755">
            <w:pPr>
              <w:pStyle w:val="TAN"/>
            </w:pPr>
            <w:r w:rsidRPr="002B68A9">
              <w:t>NOTE 6:</w:t>
            </w:r>
            <w:r w:rsidRPr="002B68A9">
              <w:tab/>
              <w:t xml:space="preserve">These requirements apply when the lower edge frequency of the 10 MHz, 15 MHz, or 20 MHz uplink channel in Band </w:t>
            </w:r>
            <w:r w:rsidRPr="002B68A9">
              <w:rPr>
                <w:rFonts w:hint="eastAsia"/>
                <w:lang w:eastAsia="zh-CN"/>
              </w:rPr>
              <w:t>n</w:t>
            </w:r>
            <w:r w:rsidRPr="002B68A9">
              <w:t>71 is located at or below 668 MHz and the downlink channel in Band 2 is located with its upper edge at 1990 MHz.</w:t>
            </w:r>
          </w:p>
          <w:p w:rsidR="00B95244" w:rsidRPr="002B68A9" w:rsidRDefault="00B95244" w:rsidP="00160755">
            <w:pPr>
              <w:pStyle w:val="TAN"/>
              <w:rPr>
                <w:rFonts w:eastAsia="Times New Roman"/>
              </w:rPr>
            </w:pPr>
            <w:r w:rsidRPr="002B68A9">
              <w:t>NOTE 7:</w:t>
            </w:r>
            <w:r w:rsidRPr="002B68A9">
              <w:tab/>
              <w:t xml:space="preserve">The requirements should be verified for UL EARFCN of the aggressor (lower) band (superscript LB) such that </w:t>
            </w:r>
            <w:r w:rsidRPr="002B68A9">
              <w:rPr>
                <w:noProof/>
              </w:rPr>
              <w:object w:dxaOrig="2100" w:dyaOrig="380">
                <v:shape id="_x0000_i1050" type="#_x0000_t75" style="width:85.95pt;height:14.5pt" o:ole="">
                  <v:imagedata r:id="rId53" o:title=""/>
                </v:shape>
                <o:OLEObject Type="Embed" ProgID="Equation.3" ShapeID="_x0000_i1050" DrawAspect="Content" ObjectID="_1600085047" r:id="rId54"/>
              </w:object>
            </w:r>
            <w:r w:rsidRPr="002B68A9">
              <w:t xml:space="preserve">in MHz and </w:t>
            </w:r>
            <w:r w:rsidRPr="002B68A9">
              <w:rPr>
                <w:noProof/>
              </w:rPr>
              <w:object w:dxaOrig="4900" w:dyaOrig="400">
                <v:shape id="_x0000_i1051" type="#_x0000_t75" style="width:201.5pt;height:21.5pt" o:ole="">
                  <v:imagedata r:id="rId24" o:title=""/>
                </v:shape>
                <o:OLEObject Type="Embed" ProgID="Equation.DSMT4" ShapeID="_x0000_i1051" DrawAspect="Content" ObjectID="_1600085048" r:id="rId55"/>
              </w:object>
            </w:r>
            <w:r w:rsidRPr="002B68A9">
              <w:t xml:space="preserve"> with carrier frequency in the victim (higher) band in MHz and  the channel bandwidth configured in the lower band.</w:t>
            </w:r>
          </w:p>
          <w:p w:rsidR="00B95244" w:rsidRPr="002B68A9" w:rsidRDefault="00B95244" w:rsidP="00160755">
            <w:pPr>
              <w:pStyle w:val="TAN"/>
              <w:rPr>
                <w:lang w:eastAsia="zh-CN"/>
              </w:rPr>
            </w:pPr>
            <w:r w:rsidRPr="002B68A9">
              <w:t>NOTE 8:</w:t>
            </w:r>
            <w:r w:rsidRPr="002B68A9">
              <w:tab/>
              <w:t>The requirements should be verified for UL EARFCN of the aggressor (</w:t>
            </w:r>
            <w:r w:rsidRPr="002B68A9">
              <w:rPr>
                <w:lang w:eastAsia="zh-CN"/>
              </w:rPr>
              <w:t>higher</w:t>
            </w:r>
            <w:r w:rsidRPr="002B68A9">
              <w:t xml:space="preserve">) band (superscript </w:t>
            </w:r>
            <w:r w:rsidRPr="002B68A9">
              <w:rPr>
                <w:lang w:eastAsia="zh-CN"/>
              </w:rPr>
              <w:t>H</w:t>
            </w:r>
            <w:r w:rsidRPr="002B68A9">
              <w:t xml:space="preserve">B) such that </w:t>
            </w:r>
            <w:r w:rsidRPr="002B68A9">
              <w:rPr>
                <w:noProof/>
                <w:position w:val="-12"/>
              </w:rPr>
              <w:object w:dxaOrig="1920" w:dyaOrig="380">
                <v:shape id="_x0000_i1052" type="#_x0000_t75" style="width:79.5pt;height:14.5pt" o:ole="">
                  <v:imagedata r:id="rId56" o:title=""/>
                </v:shape>
                <o:OLEObject Type="Embed" ProgID="Equation.3" ShapeID="_x0000_i1052" DrawAspect="Content" ObjectID="_1600085049" r:id="rId57"/>
              </w:object>
            </w:r>
            <w:r w:rsidRPr="002B68A9">
              <w:rPr>
                <w:snapToGrid w:val="0"/>
              </w:rPr>
              <w:t xml:space="preserve">in MHz and </w:t>
            </w:r>
            <w:r w:rsidRPr="002B68A9">
              <w:rPr>
                <w:noProof/>
                <w:position w:val="-14"/>
              </w:rPr>
              <w:object w:dxaOrig="5000" w:dyaOrig="400">
                <v:shape id="_x0000_i1053" type="#_x0000_t75" style="width:201.5pt;height:14.5pt" o:ole="">
                  <v:imagedata r:id="rId58" o:title=""/>
                </v:shape>
                <o:OLEObject Type="Embed" ProgID="Equation.3" ShapeID="_x0000_i1053" DrawAspect="Content" ObjectID="_1600085050" r:id="rId59"/>
              </w:object>
            </w:r>
            <w:r w:rsidRPr="002B68A9">
              <w:rPr>
                <w:snapToGrid w:val="0"/>
              </w:rPr>
              <w:t xml:space="preserve"> with</w:t>
            </w:r>
            <w:r w:rsidRPr="002B68A9">
              <w:rPr>
                <w:noProof/>
                <w:position w:val="-10"/>
              </w:rPr>
              <w:object w:dxaOrig="440" w:dyaOrig="360">
                <v:shape id="_x0000_i1054" type="#_x0000_t75" style="width:21.5pt;height:14.5pt" o:ole="">
                  <v:imagedata r:id="rId60" o:title=""/>
                </v:shape>
                <o:OLEObject Type="Embed" ProgID="Equation.3" ShapeID="_x0000_i1054" DrawAspect="Content" ObjectID="_1600085051" r:id="rId61"/>
              </w:object>
            </w:r>
            <w:r w:rsidRPr="002B68A9">
              <w:rPr>
                <w:snapToGrid w:val="0"/>
              </w:rPr>
              <w:t xml:space="preserve"> carrier frequency </w:t>
            </w:r>
            <w:r w:rsidRPr="002B68A9">
              <w:t>in</w:t>
            </w:r>
            <w:r w:rsidRPr="002B68A9">
              <w:rPr>
                <w:snapToGrid w:val="0"/>
              </w:rPr>
              <w:t xml:space="preserve"> the victim (lower) band in MHz and </w:t>
            </w:r>
            <w:r w:rsidRPr="002B68A9">
              <w:rPr>
                <w:noProof/>
                <w:position w:val="-12"/>
              </w:rPr>
              <w:object w:dxaOrig="900" w:dyaOrig="380">
                <v:shape id="_x0000_i1055" type="#_x0000_t75" style="width:36pt;height:14.5pt" o:ole="">
                  <v:imagedata r:id="rId62" o:title=""/>
                </v:shape>
                <o:OLEObject Type="Embed" ProgID="Equation.3" ShapeID="_x0000_i1055" DrawAspect="Content" ObjectID="_1600085052" r:id="rId63"/>
              </w:object>
            </w:r>
            <w:r w:rsidRPr="002B68A9">
              <w:rPr>
                <w:snapToGrid w:val="0"/>
              </w:rPr>
              <w:t xml:space="preserve"> the channel bandwidth configured in the higher band.</w:t>
            </w:r>
          </w:p>
        </w:tc>
      </w:tr>
    </w:tbl>
    <w:p w:rsidR="001310A1" w:rsidRPr="002B68A9" w:rsidRDefault="001310A1" w:rsidP="001310A1"/>
    <w:p w:rsidR="001310A1" w:rsidRPr="002B68A9" w:rsidRDefault="001310A1" w:rsidP="001310A1">
      <w:pPr>
        <w:pStyle w:val="TH"/>
      </w:pPr>
      <w:r w:rsidRPr="002B68A9">
        <w:lastRenderedPageBreak/>
        <w:t>Table 7.3B.2.3.2-2: Uplink configuration</w:t>
      </w:r>
      <w:r w:rsidRPr="002B68A9">
        <w:rPr>
          <w:rFonts w:hint="eastAsia"/>
          <w:lang w:eastAsia="zh-CN"/>
        </w:rPr>
        <w:t xml:space="preserve"> </w:t>
      </w:r>
      <w:r w:rsidRPr="002B68A9">
        <w:rPr>
          <w:lang w:eastAsia="zh-CN"/>
        </w:rPr>
        <w:t>for r</w:t>
      </w:r>
      <w:r w:rsidRPr="002B68A9">
        <w:t>eference sensitivity exceptions due to receiver harmonic mixing for EN-DC in NR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746"/>
        <w:gridCol w:w="712"/>
        <w:gridCol w:w="660"/>
        <w:gridCol w:w="675"/>
        <w:gridCol w:w="675"/>
        <w:gridCol w:w="675"/>
        <w:gridCol w:w="675"/>
        <w:gridCol w:w="675"/>
        <w:gridCol w:w="675"/>
        <w:gridCol w:w="675"/>
        <w:gridCol w:w="675"/>
        <w:gridCol w:w="675"/>
        <w:gridCol w:w="691"/>
      </w:tblGrid>
      <w:tr w:rsidR="002B68A9" w:rsidRPr="002B68A9" w:rsidTr="00C42558">
        <w:trPr>
          <w:trHeight w:val="285"/>
          <w:jc w:val="center"/>
        </w:trPr>
        <w:tc>
          <w:tcPr>
            <w:tcW w:w="0" w:type="auto"/>
            <w:shd w:val="clear" w:color="auto" w:fill="auto"/>
          </w:tcPr>
          <w:p w:rsidR="006E606C" w:rsidRPr="002B68A9" w:rsidRDefault="006E606C" w:rsidP="001310A1">
            <w:pPr>
              <w:pStyle w:val="TAH"/>
            </w:pPr>
            <w:r w:rsidRPr="002B68A9">
              <w:t>UL band</w:t>
            </w:r>
          </w:p>
        </w:tc>
        <w:tc>
          <w:tcPr>
            <w:tcW w:w="0" w:type="auto"/>
            <w:shd w:val="clear" w:color="auto" w:fill="auto"/>
          </w:tcPr>
          <w:p w:rsidR="006E606C" w:rsidRPr="002B68A9" w:rsidRDefault="006E606C" w:rsidP="001310A1">
            <w:pPr>
              <w:pStyle w:val="TAH"/>
            </w:pPr>
            <w:r w:rsidRPr="002B68A9">
              <w:t>DL band</w:t>
            </w:r>
          </w:p>
        </w:tc>
        <w:tc>
          <w:tcPr>
            <w:tcW w:w="0" w:type="auto"/>
          </w:tcPr>
          <w:p w:rsidR="006E606C" w:rsidRPr="002B68A9" w:rsidRDefault="006E606C" w:rsidP="001310A1">
            <w:pPr>
              <w:pStyle w:val="TAH"/>
            </w:pPr>
            <w:r w:rsidRPr="002B68A9">
              <w:t>SCS</w:t>
            </w:r>
          </w:p>
          <w:p w:rsidR="006E606C" w:rsidRPr="002B68A9" w:rsidRDefault="006E606C" w:rsidP="001310A1">
            <w:pPr>
              <w:pStyle w:val="TAH"/>
            </w:pPr>
            <w:r w:rsidRPr="002B68A9">
              <w:t>(kHz)</w:t>
            </w:r>
          </w:p>
        </w:tc>
        <w:tc>
          <w:tcPr>
            <w:tcW w:w="0" w:type="auto"/>
            <w:shd w:val="clear" w:color="auto" w:fill="auto"/>
          </w:tcPr>
          <w:p w:rsidR="006E606C" w:rsidRPr="002B68A9" w:rsidRDefault="006E606C" w:rsidP="00255ED1">
            <w:pPr>
              <w:pStyle w:val="TAH"/>
            </w:pPr>
            <w:r w:rsidRPr="002B68A9">
              <w:t>5 MHz</w:t>
            </w:r>
          </w:p>
        </w:tc>
        <w:tc>
          <w:tcPr>
            <w:tcW w:w="0" w:type="auto"/>
            <w:shd w:val="clear" w:color="auto" w:fill="auto"/>
          </w:tcPr>
          <w:p w:rsidR="006E606C" w:rsidRPr="002B68A9" w:rsidRDefault="006E606C" w:rsidP="00255ED1">
            <w:pPr>
              <w:pStyle w:val="TAH"/>
            </w:pPr>
            <w:r w:rsidRPr="002B68A9">
              <w:t>10 MHz</w:t>
            </w:r>
          </w:p>
        </w:tc>
        <w:tc>
          <w:tcPr>
            <w:tcW w:w="0" w:type="auto"/>
            <w:shd w:val="clear" w:color="auto" w:fill="auto"/>
          </w:tcPr>
          <w:p w:rsidR="006E606C" w:rsidRPr="002B68A9" w:rsidRDefault="006E606C" w:rsidP="00255ED1">
            <w:pPr>
              <w:pStyle w:val="TAH"/>
            </w:pPr>
            <w:r w:rsidRPr="002B68A9">
              <w:t>15 MHz</w:t>
            </w:r>
          </w:p>
        </w:tc>
        <w:tc>
          <w:tcPr>
            <w:tcW w:w="0" w:type="auto"/>
            <w:shd w:val="clear" w:color="auto" w:fill="auto"/>
          </w:tcPr>
          <w:p w:rsidR="006E606C" w:rsidRPr="002B68A9" w:rsidRDefault="006E606C" w:rsidP="00255ED1">
            <w:pPr>
              <w:pStyle w:val="TAH"/>
            </w:pPr>
            <w:r w:rsidRPr="002B68A9">
              <w:t>20 MHz</w:t>
            </w:r>
          </w:p>
        </w:tc>
        <w:tc>
          <w:tcPr>
            <w:tcW w:w="0" w:type="auto"/>
            <w:shd w:val="clear" w:color="auto" w:fill="auto"/>
          </w:tcPr>
          <w:p w:rsidR="006E606C" w:rsidRPr="002B68A9" w:rsidRDefault="006E606C" w:rsidP="00255ED1">
            <w:pPr>
              <w:pStyle w:val="TAH"/>
            </w:pPr>
            <w:r w:rsidRPr="002B68A9">
              <w:t>25 MHz</w:t>
            </w:r>
          </w:p>
        </w:tc>
        <w:tc>
          <w:tcPr>
            <w:tcW w:w="0" w:type="auto"/>
            <w:shd w:val="clear" w:color="auto" w:fill="auto"/>
          </w:tcPr>
          <w:p w:rsidR="006E606C" w:rsidRPr="002B68A9" w:rsidRDefault="006E606C" w:rsidP="00255ED1">
            <w:pPr>
              <w:pStyle w:val="TAH"/>
            </w:pPr>
            <w:r w:rsidRPr="002B68A9">
              <w:t>40 MHz</w:t>
            </w:r>
          </w:p>
        </w:tc>
        <w:tc>
          <w:tcPr>
            <w:tcW w:w="0" w:type="auto"/>
            <w:shd w:val="clear" w:color="auto" w:fill="auto"/>
          </w:tcPr>
          <w:p w:rsidR="006E606C" w:rsidRPr="002B68A9" w:rsidRDefault="006E606C" w:rsidP="00255ED1">
            <w:pPr>
              <w:pStyle w:val="TAH"/>
            </w:pPr>
            <w:r w:rsidRPr="002B68A9">
              <w:t>50 MHz</w:t>
            </w:r>
          </w:p>
        </w:tc>
        <w:tc>
          <w:tcPr>
            <w:tcW w:w="0" w:type="auto"/>
            <w:shd w:val="clear" w:color="auto" w:fill="auto"/>
          </w:tcPr>
          <w:p w:rsidR="006E606C" w:rsidRPr="002B68A9" w:rsidRDefault="006E606C" w:rsidP="00255ED1">
            <w:pPr>
              <w:pStyle w:val="TAH"/>
            </w:pPr>
            <w:r w:rsidRPr="002B68A9">
              <w:t>60 MHz</w:t>
            </w:r>
          </w:p>
        </w:tc>
        <w:tc>
          <w:tcPr>
            <w:tcW w:w="0" w:type="auto"/>
            <w:shd w:val="clear" w:color="auto" w:fill="auto"/>
          </w:tcPr>
          <w:p w:rsidR="006E606C" w:rsidRPr="002B68A9" w:rsidRDefault="006E606C" w:rsidP="00255ED1">
            <w:pPr>
              <w:pStyle w:val="TAH"/>
            </w:pPr>
            <w:r w:rsidRPr="002B68A9">
              <w:t>80 MHz</w:t>
            </w:r>
          </w:p>
        </w:tc>
        <w:tc>
          <w:tcPr>
            <w:tcW w:w="0" w:type="auto"/>
          </w:tcPr>
          <w:p w:rsidR="006E606C" w:rsidRPr="002B68A9" w:rsidRDefault="006E606C" w:rsidP="00683B4F">
            <w:pPr>
              <w:pStyle w:val="TAH"/>
            </w:pPr>
            <w:r w:rsidRPr="002B68A9">
              <w:t>90 MHz</w:t>
            </w:r>
          </w:p>
        </w:tc>
        <w:tc>
          <w:tcPr>
            <w:tcW w:w="0" w:type="auto"/>
            <w:shd w:val="clear" w:color="auto" w:fill="auto"/>
          </w:tcPr>
          <w:p w:rsidR="006E606C" w:rsidRPr="002B68A9" w:rsidRDefault="006E606C" w:rsidP="00255ED1">
            <w:pPr>
              <w:pStyle w:val="TAH"/>
            </w:pPr>
            <w:r w:rsidRPr="002B68A9">
              <w:t>100 MHz</w:t>
            </w:r>
          </w:p>
        </w:tc>
      </w:tr>
      <w:tr w:rsidR="002B68A9" w:rsidRPr="002B68A9" w:rsidTr="006E606C">
        <w:trPr>
          <w:trHeight w:val="285"/>
          <w:jc w:val="center"/>
        </w:trPr>
        <w:tc>
          <w:tcPr>
            <w:tcW w:w="0" w:type="auto"/>
            <w:shd w:val="clear" w:color="auto" w:fill="auto"/>
            <w:vAlign w:val="center"/>
          </w:tcPr>
          <w:p w:rsidR="00F71B8A" w:rsidRPr="002B68A9" w:rsidRDefault="00F71B8A" w:rsidP="00F71B8A">
            <w:pPr>
              <w:pStyle w:val="TAC"/>
              <w:rPr>
                <w:lang w:eastAsia="ja-JP"/>
              </w:rPr>
            </w:pPr>
            <w:r w:rsidRPr="002B68A9">
              <w:rPr>
                <w:rFonts w:eastAsia="Yu Mincho"/>
                <w:lang w:eastAsia="ja-JP"/>
              </w:rPr>
              <w:t>2</w:t>
            </w:r>
          </w:p>
        </w:tc>
        <w:tc>
          <w:tcPr>
            <w:tcW w:w="0" w:type="auto"/>
            <w:shd w:val="clear" w:color="auto" w:fill="auto"/>
            <w:vAlign w:val="center"/>
          </w:tcPr>
          <w:p w:rsidR="00F71B8A" w:rsidRPr="002B68A9" w:rsidRDefault="00F71B8A" w:rsidP="00F71B8A">
            <w:pPr>
              <w:pStyle w:val="TAC"/>
              <w:rPr>
                <w:lang w:eastAsia="ja-JP"/>
              </w:rPr>
            </w:pPr>
            <w:r w:rsidRPr="002B68A9">
              <w:rPr>
                <w:rFonts w:eastAsia="Yu Mincho"/>
                <w:lang w:eastAsia="ja-JP"/>
              </w:rPr>
              <w:t>n71</w:t>
            </w:r>
          </w:p>
        </w:tc>
        <w:tc>
          <w:tcPr>
            <w:tcW w:w="0" w:type="auto"/>
            <w:vAlign w:val="center"/>
          </w:tcPr>
          <w:p w:rsidR="00F71B8A" w:rsidRPr="002B68A9" w:rsidRDefault="00F71B8A" w:rsidP="00F71B8A">
            <w:pPr>
              <w:pStyle w:val="TAC"/>
              <w:rPr>
                <w:lang w:eastAsia="ja-JP"/>
              </w:rPr>
            </w:pPr>
            <w:r w:rsidRPr="002B68A9">
              <w:rPr>
                <w:rFonts w:eastAsia="Yu Mincho"/>
                <w:lang w:eastAsia="ja-JP"/>
              </w:rPr>
              <w:t>15</w:t>
            </w:r>
          </w:p>
        </w:tc>
        <w:tc>
          <w:tcPr>
            <w:tcW w:w="0" w:type="auto"/>
            <w:shd w:val="clear" w:color="auto" w:fill="auto"/>
            <w:vAlign w:val="center"/>
          </w:tcPr>
          <w:p w:rsidR="00F71B8A" w:rsidRPr="002B68A9" w:rsidRDefault="00F71B8A" w:rsidP="00F71B8A">
            <w:pPr>
              <w:pStyle w:val="TAC"/>
              <w:rPr>
                <w:rFonts w:cs="Arial"/>
              </w:rPr>
            </w:pPr>
            <w:r w:rsidRPr="002B68A9">
              <w:rPr>
                <w:rFonts w:eastAsia="PMingLiU" w:cs="Arial"/>
                <w:lang w:eastAsia="zh-TW"/>
              </w:rPr>
              <w:t>25</w:t>
            </w:r>
          </w:p>
        </w:tc>
        <w:tc>
          <w:tcPr>
            <w:tcW w:w="0" w:type="auto"/>
            <w:shd w:val="clear" w:color="auto" w:fill="auto"/>
            <w:vAlign w:val="center"/>
          </w:tcPr>
          <w:p w:rsidR="00F71B8A" w:rsidRPr="002B68A9" w:rsidRDefault="00F71B8A" w:rsidP="00F71B8A">
            <w:pPr>
              <w:pStyle w:val="TAC"/>
              <w:rPr>
                <w:rFonts w:cs="Arial"/>
              </w:rPr>
            </w:pPr>
            <w:r w:rsidRPr="002B68A9">
              <w:rPr>
                <w:rFonts w:eastAsia="PMingLiU" w:cs="Arial"/>
                <w:lang w:eastAsia="zh-TW"/>
              </w:rPr>
              <w:t>50</w:t>
            </w:r>
          </w:p>
        </w:tc>
        <w:tc>
          <w:tcPr>
            <w:tcW w:w="0" w:type="auto"/>
            <w:shd w:val="clear" w:color="auto" w:fill="auto"/>
            <w:vAlign w:val="center"/>
          </w:tcPr>
          <w:p w:rsidR="00F71B8A" w:rsidRPr="002B68A9" w:rsidRDefault="00F71B8A" w:rsidP="00F71B8A">
            <w:pPr>
              <w:pStyle w:val="TAC"/>
              <w:rPr>
                <w:rFonts w:cs="Arial"/>
              </w:rPr>
            </w:pPr>
            <w:r w:rsidRPr="002B68A9">
              <w:rPr>
                <w:rFonts w:eastAsia="PMingLiU" w:cs="Arial"/>
                <w:lang w:eastAsia="zh-TW"/>
              </w:rPr>
              <w:t>50</w:t>
            </w:r>
          </w:p>
        </w:tc>
        <w:tc>
          <w:tcPr>
            <w:tcW w:w="0" w:type="auto"/>
            <w:shd w:val="clear" w:color="auto" w:fill="auto"/>
            <w:vAlign w:val="center"/>
          </w:tcPr>
          <w:p w:rsidR="00F71B8A" w:rsidRPr="002B68A9" w:rsidRDefault="00F71B8A" w:rsidP="00F71B8A">
            <w:pPr>
              <w:pStyle w:val="TAC"/>
              <w:rPr>
                <w:rFonts w:cs="Arial"/>
              </w:rPr>
            </w:pPr>
            <w:r w:rsidRPr="002B68A9">
              <w:rPr>
                <w:rFonts w:eastAsia="PMingLiU" w:cs="Arial"/>
                <w:lang w:eastAsia="zh-TW"/>
              </w:rPr>
              <w:t>50</w:t>
            </w: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rPr>
                <w:lang w:eastAsia="ja-JP"/>
              </w:rPr>
            </w:pPr>
            <w:r w:rsidRPr="002B68A9">
              <w:t>n41</w:t>
            </w:r>
          </w:p>
        </w:tc>
        <w:tc>
          <w:tcPr>
            <w:tcW w:w="0" w:type="auto"/>
            <w:shd w:val="clear" w:color="auto" w:fill="auto"/>
            <w:vAlign w:val="center"/>
          </w:tcPr>
          <w:p w:rsidR="00F71B8A" w:rsidRPr="002B68A9" w:rsidRDefault="00F71B8A" w:rsidP="00F71B8A">
            <w:pPr>
              <w:pStyle w:val="TAC"/>
              <w:rPr>
                <w:lang w:eastAsia="ja-JP"/>
              </w:rPr>
            </w:pPr>
            <w:r w:rsidRPr="002B68A9">
              <w:t>26</w:t>
            </w:r>
          </w:p>
        </w:tc>
        <w:tc>
          <w:tcPr>
            <w:tcW w:w="0" w:type="auto"/>
            <w:vAlign w:val="center"/>
          </w:tcPr>
          <w:p w:rsidR="00F71B8A" w:rsidRPr="002B68A9" w:rsidRDefault="00F71B8A" w:rsidP="00F71B8A">
            <w:pPr>
              <w:pStyle w:val="TAC"/>
              <w:rPr>
                <w:lang w:eastAsia="ja-JP"/>
              </w:rPr>
            </w:pPr>
            <w:r w:rsidRPr="002B68A9">
              <w:rPr>
                <w:rFonts w:cs="Arial"/>
                <w:lang w:eastAsia="zh-CN"/>
              </w:rPr>
              <w:t>15</w:t>
            </w:r>
          </w:p>
        </w:tc>
        <w:tc>
          <w:tcPr>
            <w:tcW w:w="0" w:type="auto"/>
            <w:shd w:val="clear" w:color="auto" w:fill="auto"/>
            <w:vAlign w:val="center"/>
          </w:tcPr>
          <w:p w:rsidR="00F71B8A" w:rsidRPr="002B68A9" w:rsidRDefault="00F71B8A" w:rsidP="00F71B8A">
            <w:pPr>
              <w:pStyle w:val="TAC"/>
              <w:rPr>
                <w:rFonts w:cs="Arial"/>
              </w:rPr>
            </w:pPr>
            <w:r w:rsidRPr="002B68A9">
              <w:rPr>
                <w:rFonts w:cs="Arial"/>
                <w:lang w:eastAsia="zh-CN"/>
              </w:rPr>
              <w:t>25</w:t>
            </w:r>
          </w:p>
        </w:tc>
        <w:tc>
          <w:tcPr>
            <w:tcW w:w="0" w:type="auto"/>
            <w:shd w:val="clear" w:color="auto" w:fill="auto"/>
            <w:vAlign w:val="center"/>
          </w:tcPr>
          <w:p w:rsidR="00F71B8A" w:rsidRPr="002B68A9" w:rsidRDefault="00F71B8A" w:rsidP="00F71B8A">
            <w:pPr>
              <w:pStyle w:val="TAC"/>
              <w:rPr>
                <w:rFonts w:cs="Arial"/>
              </w:rPr>
            </w:pPr>
            <w:r w:rsidRPr="002B68A9">
              <w:rPr>
                <w:rFonts w:cs="Arial"/>
                <w:lang w:eastAsia="zh-CN"/>
              </w:rPr>
              <w:t>50</w:t>
            </w:r>
          </w:p>
        </w:tc>
        <w:tc>
          <w:tcPr>
            <w:tcW w:w="0" w:type="auto"/>
            <w:shd w:val="clear" w:color="auto" w:fill="auto"/>
            <w:vAlign w:val="center"/>
          </w:tcPr>
          <w:p w:rsidR="00F71B8A" w:rsidRPr="002B68A9" w:rsidRDefault="00F71B8A" w:rsidP="00F71B8A">
            <w:pPr>
              <w:pStyle w:val="TAC"/>
              <w:rPr>
                <w:rFonts w:cs="Arial"/>
              </w:rPr>
            </w:pPr>
            <w:r w:rsidRPr="002B68A9">
              <w:rPr>
                <w:rFonts w:cs="Arial"/>
                <w:lang w:eastAsia="zh-CN"/>
              </w:rPr>
              <w:t>75</w:t>
            </w:r>
          </w:p>
        </w:tc>
        <w:tc>
          <w:tcPr>
            <w:tcW w:w="0" w:type="auto"/>
            <w:shd w:val="clear" w:color="auto" w:fill="auto"/>
            <w:vAlign w:val="center"/>
          </w:tcPr>
          <w:p w:rsidR="00F71B8A" w:rsidRPr="002B68A9" w:rsidRDefault="00F71B8A" w:rsidP="00F71B8A">
            <w:pPr>
              <w:pStyle w:val="TAC"/>
              <w:rPr>
                <w:rFonts w:cs="Arial"/>
              </w:rPr>
            </w:pPr>
          </w:p>
        </w:tc>
        <w:tc>
          <w:tcPr>
            <w:tcW w:w="0" w:type="auto"/>
            <w:shd w:val="clear" w:color="auto" w:fill="auto"/>
            <w:vAlign w:val="center"/>
          </w:tcPr>
          <w:p w:rsidR="00F71B8A" w:rsidRPr="002B68A9" w:rsidRDefault="00F71B8A" w:rsidP="00F71B8A">
            <w:pPr>
              <w:pStyle w:val="TAC"/>
            </w:pPr>
          </w:p>
        </w:tc>
        <w:tc>
          <w:tcPr>
            <w:tcW w:w="0" w:type="auto"/>
            <w:shd w:val="clear" w:color="auto" w:fill="auto"/>
            <w:vAlign w:val="center"/>
          </w:tcPr>
          <w:p w:rsidR="00F71B8A" w:rsidRPr="002B68A9" w:rsidRDefault="00F71B8A" w:rsidP="00F71B8A">
            <w:pPr>
              <w:pStyle w:val="TAC"/>
            </w:pPr>
          </w:p>
        </w:tc>
        <w:tc>
          <w:tcPr>
            <w:tcW w:w="0" w:type="auto"/>
            <w:shd w:val="clear" w:color="auto" w:fill="auto"/>
            <w:vAlign w:val="center"/>
          </w:tcPr>
          <w:p w:rsidR="00F71B8A" w:rsidRPr="002B68A9" w:rsidRDefault="00F71B8A" w:rsidP="00F71B8A">
            <w:pPr>
              <w:pStyle w:val="TAC"/>
            </w:pPr>
          </w:p>
        </w:tc>
        <w:tc>
          <w:tcPr>
            <w:tcW w:w="0" w:type="auto"/>
            <w:shd w:val="clear" w:color="auto" w:fill="auto"/>
            <w:vAlign w:val="center"/>
          </w:tcPr>
          <w:p w:rsidR="00F71B8A" w:rsidRPr="002B68A9" w:rsidRDefault="00F71B8A" w:rsidP="00F71B8A">
            <w:pPr>
              <w:pStyle w:val="TAC"/>
            </w:pPr>
          </w:p>
        </w:tc>
        <w:tc>
          <w:tcPr>
            <w:tcW w:w="0" w:type="auto"/>
            <w:shd w:val="clear" w:color="auto" w:fill="auto"/>
            <w:vAlign w:val="center"/>
          </w:tcPr>
          <w:p w:rsidR="00F71B8A" w:rsidRPr="002B68A9" w:rsidRDefault="00F71B8A" w:rsidP="00F71B8A">
            <w:pPr>
              <w:pStyle w:val="TAC"/>
            </w:pPr>
          </w:p>
        </w:tc>
        <w:tc>
          <w:tcPr>
            <w:tcW w:w="0" w:type="auto"/>
            <w:vAlign w:val="center"/>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rPr>
                <w:lang w:eastAsia="ja-JP"/>
              </w:rPr>
            </w:pPr>
            <w:r w:rsidRPr="002B68A9">
              <w:rPr>
                <w:lang w:eastAsia="zh-CN"/>
              </w:rPr>
              <w:t>41</w:t>
            </w:r>
          </w:p>
        </w:tc>
        <w:tc>
          <w:tcPr>
            <w:tcW w:w="0" w:type="auto"/>
            <w:shd w:val="clear" w:color="auto" w:fill="auto"/>
            <w:vAlign w:val="center"/>
          </w:tcPr>
          <w:p w:rsidR="00F71B8A" w:rsidRPr="002B68A9" w:rsidRDefault="00F71B8A" w:rsidP="00F71B8A">
            <w:pPr>
              <w:pStyle w:val="TAC"/>
              <w:rPr>
                <w:lang w:eastAsia="ja-JP"/>
              </w:rPr>
            </w:pPr>
            <w:r w:rsidRPr="002B68A9">
              <w:rPr>
                <w:lang w:eastAsia="zh-CN"/>
              </w:rPr>
              <w:t>n77</w:t>
            </w:r>
          </w:p>
        </w:tc>
        <w:tc>
          <w:tcPr>
            <w:tcW w:w="0" w:type="auto"/>
            <w:vAlign w:val="center"/>
          </w:tcPr>
          <w:p w:rsidR="00F71B8A" w:rsidRPr="002B68A9" w:rsidRDefault="00F71B8A" w:rsidP="00F71B8A">
            <w:pPr>
              <w:pStyle w:val="TAC"/>
              <w:rPr>
                <w:lang w:eastAsia="ja-JP"/>
              </w:rPr>
            </w:pPr>
            <w:r w:rsidRPr="002B68A9">
              <w:rPr>
                <w:lang w:eastAsia="zh-CN"/>
              </w:rPr>
              <w:t>15</w:t>
            </w:r>
          </w:p>
        </w:tc>
        <w:tc>
          <w:tcPr>
            <w:tcW w:w="0" w:type="auto"/>
            <w:shd w:val="clear" w:color="auto" w:fill="auto"/>
            <w:vAlign w:val="center"/>
          </w:tcPr>
          <w:p w:rsidR="00F71B8A" w:rsidRPr="002B68A9" w:rsidRDefault="00F71B8A" w:rsidP="00F71B8A">
            <w:pPr>
              <w:pStyle w:val="TAC"/>
              <w:rPr>
                <w:rFonts w:cs="Arial"/>
              </w:rPr>
            </w:pPr>
            <w:r w:rsidRPr="002B68A9">
              <w:rPr>
                <w:lang w:val="en-US"/>
              </w:rPr>
              <w:t>2</w:t>
            </w:r>
            <w:r w:rsidRPr="002B68A9">
              <w:t>5</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25</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25</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25</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vAlign w:val="center"/>
          </w:tcPr>
          <w:p w:rsidR="00F71B8A" w:rsidRPr="002B68A9" w:rsidRDefault="00F71B8A" w:rsidP="00F71B8A">
            <w:pPr>
              <w:pStyle w:val="TAC"/>
            </w:pPr>
            <w:r w:rsidRPr="002B68A9">
              <w:rPr>
                <w:lang w:eastAsia="zh-CN"/>
              </w:rPr>
              <w:t>N/A</w:t>
            </w: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rPr>
                <w:lang w:eastAsia="ja-JP"/>
              </w:rPr>
            </w:pPr>
            <w:r w:rsidRPr="002B68A9">
              <w:rPr>
                <w:lang w:eastAsia="zh-CN"/>
              </w:rPr>
              <w:t>41</w:t>
            </w:r>
          </w:p>
        </w:tc>
        <w:tc>
          <w:tcPr>
            <w:tcW w:w="0" w:type="auto"/>
            <w:shd w:val="clear" w:color="auto" w:fill="auto"/>
            <w:vAlign w:val="center"/>
          </w:tcPr>
          <w:p w:rsidR="00F71B8A" w:rsidRPr="002B68A9" w:rsidRDefault="00F71B8A" w:rsidP="00F71B8A">
            <w:pPr>
              <w:pStyle w:val="TAC"/>
              <w:rPr>
                <w:lang w:eastAsia="ja-JP"/>
              </w:rPr>
            </w:pPr>
            <w:r w:rsidRPr="002B68A9">
              <w:rPr>
                <w:lang w:eastAsia="zh-CN"/>
              </w:rPr>
              <w:t>n78</w:t>
            </w:r>
          </w:p>
        </w:tc>
        <w:tc>
          <w:tcPr>
            <w:tcW w:w="0" w:type="auto"/>
            <w:vAlign w:val="center"/>
          </w:tcPr>
          <w:p w:rsidR="00F71B8A" w:rsidRPr="002B68A9" w:rsidRDefault="00F71B8A" w:rsidP="00F71B8A">
            <w:pPr>
              <w:pStyle w:val="TAC"/>
              <w:rPr>
                <w:lang w:eastAsia="ja-JP"/>
              </w:rPr>
            </w:pPr>
            <w:r w:rsidRPr="002B68A9">
              <w:rPr>
                <w:lang w:eastAsia="zh-CN"/>
              </w:rPr>
              <w:t>15</w:t>
            </w:r>
          </w:p>
        </w:tc>
        <w:tc>
          <w:tcPr>
            <w:tcW w:w="0" w:type="auto"/>
            <w:shd w:val="clear" w:color="auto" w:fill="auto"/>
            <w:vAlign w:val="center"/>
          </w:tcPr>
          <w:p w:rsidR="00F71B8A" w:rsidRPr="002B68A9" w:rsidRDefault="00F71B8A" w:rsidP="00F71B8A">
            <w:pPr>
              <w:pStyle w:val="TAC"/>
              <w:rPr>
                <w:rFonts w:cs="Arial"/>
              </w:rPr>
            </w:pPr>
            <w:r w:rsidRPr="002B68A9">
              <w:rPr>
                <w:lang w:val="en-US"/>
              </w:rPr>
              <w:t>2</w:t>
            </w:r>
            <w:r w:rsidRPr="002B68A9">
              <w:t>5</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25</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25</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25</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vAlign w:val="center"/>
          </w:tcPr>
          <w:p w:rsidR="00F71B8A" w:rsidRPr="002B68A9" w:rsidRDefault="00F71B8A" w:rsidP="00F71B8A">
            <w:pPr>
              <w:pStyle w:val="TAC"/>
            </w:pPr>
            <w:r w:rsidRPr="002B68A9">
              <w:rPr>
                <w:lang w:eastAsia="zh-CN"/>
              </w:rPr>
              <w:t>N/A</w:t>
            </w: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pPr>
            <w:r w:rsidRPr="002B68A9">
              <w:rPr>
                <w:rFonts w:hint="eastAsia"/>
                <w:lang w:eastAsia="ja-JP"/>
              </w:rPr>
              <w:t>n7</w:t>
            </w:r>
            <w:r w:rsidRPr="002B68A9">
              <w:rPr>
                <w:lang w:eastAsia="ja-JP"/>
              </w:rPr>
              <w:t>7</w:t>
            </w:r>
          </w:p>
        </w:tc>
        <w:tc>
          <w:tcPr>
            <w:tcW w:w="0" w:type="auto"/>
            <w:shd w:val="clear" w:color="auto" w:fill="auto"/>
            <w:vAlign w:val="center"/>
          </w:tcPr>
          <w:p w:rsidR="00F71B8A" w:rsidRPr="002B68A9" w:rsidRDefault="00F71B8A" w:rsidP="00F71B8A">
            <w:pPr>
              <w:pStyle w:val="TAC"/>
            </w:pPr>
            <w:r w:rsidRPr="002B68A9">
              <w:rPr>
                <w:lang w:eastAsia="ja-JP"/>
              </w:rPr>
              <w:t>28</w:t>
            </w:r>
          </w:p>
        </w:tc>
        <w:tc>
          <w:tcPr>
            <w:tcW w:w="0" w:type="auto"/>
            <w:vAlign w:val="center"/>
          </w:tcPr>
          <w:p w:rsidR="00F71B8A" w:rsidRPr="002B68A9" w:rsidRDefault="00F71B8A" w:rsidP="00F71B8A">
            <w:pPr>
              <w:pStyle w:val="TAC"/>
            </w:pPr>
            <w:r w:rsidRPr="002B68A9">
              <w:rPr>
                <w:lang w:eastAsia="ja-JP"/>
              </w:rPr>
              <w:t>15</w:t>
            </w:r>
          </w:p>
        </w:tc>
        <w:tc>
          <w:tcPr>
            <w:tcW w:w="0" w:type="auto"/>
            <w:shd w:val="clear" w:color="auto" w:fill="auto"/>
            <w:vAlign w:val="center"/>
          </w:tcPr>
          <w:p w:rsidR="00F71B8A" w:rsidRPr="002B68A9" w:rsidRDefault="00F71B8A" w:rsidP="00F71B8A">
            <w:pPr>
              <w:pStyle w:val="TAC"/>
            </w:pPr>
            <w:r w:rsidRPr="002B68A9">
              <w:rPr>
                <w:rFonts w:cs="Arial"/>
              </w:rPr>
              <w:t>25</w:t>
            </w:r>
          </w:p>
        </w:tc>
        <w:tc>
          <w:tcPr>
            <w:tcW w:w="0" w:type="auto"/>
            <w:shd w:val="clear" w:color="auto" w:fill="auto"/>
            <w:vAlign w:val="center"/>
          </w:tcPr>
          <w:p w:rsidR="00F71B8A" w:rsidRPr="002B68A9" w:rsidRDefault="00F71B8A" w:rsidP="00F71B8A">
            <w:pPr>
              <w:pStyle w:val="TAC"/>
            </w:pPr>
            <w:r w:rsidRPr="002B68A9">
              <w:rPr>
                <w:rFonts w:cs="Arial"/>
              </w:rPr>
              <w:t>50</w:t>
            </w:r>
          </w:p>
        </w:tc>
        <w:tc>
          <w:tcPr>
            <w:tcW w:w="0" w:type="auto"/>
            <w:shd w:val="clear" w:color="auto" w:fill="auto"/>
            <w:vAlign w:val="center"/>
          </w:tcPr>
          <w:p w:rsidR="00F71B8A" w:rsidRPr="002B68A9" w:rsidRDefault="00F71B8A" w:rsidP="00F71B8A">
            <w:pPr>
              <w:pStyle w:val="TAC"/>
            </w:pPr>
            <w:r w:rsidRPr="002B68A9">
              <w:rPr>
                <w:rFonts w:cs="Arial"/>
              </w:rPr>
              <w:t>75</w:t>
            </w:r>
          </w:p>
        </w:tc>
        <w:tc>
          <w:tcPr>
            <w:tcW w:w="0" w:type="auto"/>
            <w:shd w:val="clear" w:color="auto" w:fill="auto"/>
            <w:vAlign w:val="center"/>
          </w:tcPr>
          <w:p w:rsidR="00F71B8A" w:rsidRPr="002B68A9" w:rsidRDefault="00F71B8A" w:rsidP="00F71B8A">
            <w:pPr>
              <w:pStyle w:val="TAC"/>
            </w:pPr>
            <w:r w:rsidRPr="002B68A9">
              <w:rPr>
                <w:rFonts w:cs="Arial"/>
              </w:rPr>
              <w:t>100</w:t>
            </w: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rPr>
                <w:lang w:eastAsia="ja-JP"/>
              </w:rPr>
            </w:pPr>
            <w:r w:rsidRPr="002B68A9">
              <w:t>n7</w:t>
            </w:r>
            <w:r w:rsidRPr="002B68A9">
              <w:rPr>
                <w:lang w:eastAsia="zh-CN"/>
              </w:rPr>
              <w:t>7</w:t>
            </w:r>
          </w:p>
        </w:tc>
        <w:tc>
          <w:tcPr>
            <w:tcW w:w="0" w:type="auto"/>
            <w:shd w:val="clear" w:color="auto" w:fill="auto"/>
            <w:vAlign w:val="center"/>
          </w:tcPr>
          <w:p w:rsidR="00F71B8A" w:rsidRPr="002B68A9" w:rsidRDefault="00F71B8A" w:rsidP="00F71B8A">
            <w:pPr>
              <w:pStyle w:val="TAC"/>
              <w:rPr>
                <w:lang w:eastAsia="ja-JP"/>
              </w:rPr>
            </w:pPr>
            <w:r w:rsidRPr="002B68A9">
              <w:rPr>
                <w:lang w:eastAsia="zh-CN"/>
              </w:rPr>
              <w:t>41</w:t>
            </w:r>
          </w:p>
        </w:tc>
        <w:tc>
          <w:tcPr>
            <w:tcW w:w="0" w:type="auto"/>
            <w:vAlign w:val="center"/>
          </w:tcPr>
          <w:p w:rsidR="00F71B8A" w:rsidRPr="002B68A9" w:rsidRDefault="00F71B8A" w:rsidP="00F71B8A">
            <w:pPr>
              <w:pStyle w:val="TAC"/>
              <w:rPr>
                <w:lang w:eastAsia="ja-JP"/>
              </w:rPr>
            </w:pPr>
            <w:r w:rsidRPr="002B68A9">
              <w:rPr>
                <w:lang w:eastAsia="zh-CN"/>
              </w:rPr>
              <w:t>30</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N/A</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50</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50</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50</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50</w:t>
            </w:r>
          </w:p>
        </w:tc>
        <w:tc>
          <w:tcPr>
            <w:tcW w:w="0" w:type="auto"/>
            <w:shd w:val="clear" w:color="auto" w:fill="auto"/>
            <w:vAlign w:val="center"/>
          </w:tcPr>
          <w:p w:rsidR="00F71B8A" w:rsidRPr="002B68A9" w:rsidRDefault="00F71B8A" w:rsidP="00F71B8A">
            <w:pPr>
              <w:pStyle w:val="TAC"/>
            </w:pPr>
            <w:r w:rsidRPr="002B68A9">
              <w:rPr>
                <w:lang w:eastAsia="zh-CN"/>
              </w:rPr>
              <w:t>50</w:t>
            </w:r>
          </w:p>
        </w:tc>
        <w:tc>
          <w:tcPr>
            <w:tcW w:w="0" w:type="auto"/>
            <w:shd w:val="clear" w:color="auto" w:fill="auto"/>
            <w:vAlign w:val="center"/>
          </w:tcPr>
          <w:p w:rsidR="00F71B8A" w:rsidRPr="002B68A9" w:rsidRDefault="00F71B8A" w:rsidP="00F71B8A">
            <w:pPr>
              <w:pStyle w:val="TAC"/>
            </w:pPr>
            <w:r w:rsidRPr="002B68A9">
              <w:rPr>
                <w:lang w:eastAsia="zh-CN"/>
              </w:rPr>
              <w:t>50</w:t>
            </w:r>
          </w:p>
        </w:tc>
        <w:tc>
          <w:tcPr>
            <w:tcW w:w="0" w:type="auto"/>
            <w:shd w:val="clear" w:color="auto" w:fill="auto"/>
            <w:vAlign w:val="center"/>
          </w:tcPr>
          <w:p w:rsidR="00F71B8A" w:rsidRPr="002B68A9" w:rsidRDefault="00F71B8A" w:rsidP="00F71B8A">
            <w:pPr>
              <w:pStyle w:val="TAC"/>
            </w:pPr>
            <w:r w:rsidRPr="002B68A9">
              <w:rPr>
                <w:lang w:eastAsia="zh-CN"/>
              </w:rPr>
              <w:t>50</w:t>
            </w:r>
          </w:p>
        </w:tc>
        <w:tc>
          <w:tcPr>
            <w:tcW w:w="0" w:type="auto"/>
            <w:vAlign w:val="center"/>
          </w:tcPr>
          <w:p w:rsidR="00F71B8A" w:rsidRPr="002B68A9" w:rsidRDefault="00F71B8A" w:rsidP="00F71B8A">
            <w:pPr>
              <w:pStyle w:val="TAC"/>
            </w:pPr>
            <w:r w:rsidRPr="002B68A9">
              <w:rPr>
                <w:lang w:eastAsia="zh-CN"/>
              </w:rPr>
              <w:t>50</w:t>
            </w: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rPr>
                <w:lang w:eastAsia="ja-JP"/>
              </w:rPr>
            </w:pPr>
            <w:r w:rsidRPr="002B68A9">
              <w:t>n7</w:t>
            </w:r>
            <w:r w:rsidRPr="002B68A9">
              <w:rPr>
                <w:lang w:eastAsia="zh-CN"/>
              </w:rPr>
              <w:t>8</w:t>
            </w:r>
          </w:p>
        </w:tc>
        <w:tc>
          <w:tcPr>
            <w:tcW w:w="0" w:type="auto"/>
            <w:shd w:val="clear" w:color="auto" w:fill="auto"/>
            <w:vAlign w:val="center"/>
          </w:tcPr>
          <w:p w:rsidR="00F71B8A" w:rsidRPr="002B68A9" w:rsidRDefault="00F71B8A" w:rsidP="00F71B8A">
            <w:pPr>
              <w:pStyle w:val="TAC"/>
              <w:rPr>
                <w:lang w:eastAsia="ja-JP"/>
              </w:rPr>
            </w:pPr>
            <w:r w:rsidRPr="002B68A9">
              <w:rPr>
                <w:lang w:eastAsia="zh-CN"/>
              </w:rPr>
              <w:t>41</w:t>
            </w:r>
          </w:p>
        </w:tc>
        <w:tc>
          <w:tcPr>
            <w:tcW w:w="0" w:type="auto"/>
            <w:vAlign w:val="center"/>
          </w:tcPr>
          <w:p w:rsidR="00F71B8A" w:rsidRPr="002B68A9" w:rsidRDefault="00F71B8A" w:rsidP="00F71B8A">
            <w:pPr>
              <w:pStyle w:val="TAC"/>
              <w:rPr>
                <w:lang w:eastAsia="ja-JP"/>
              </w:rPr>
            </w:pPr>
            <w:r w:rsidRPr="002B68A9">
              <w:rPr>
                <w:lang w:eastAsia="zh-CN"/>
              </w:rPr>
              <w:t>30</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N/A</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50</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50</w:t>
            </w:r>
          </w:p>
        </w:tc>
        <w:tc>
          <w:tcPr>
            <w:tcW w:w="0" w:type="auto"/>
            <w:shd w:val="clear" w:color="auto" w:fill="auto"/>
            <w:vAlign w:val="center"/>
          </w:tcPr>
          <w:p w:rsidR="00F71B8A" w:rsidRPr="002B68A9" w:rsidRDefault="00F71B8A" w:rsidP="00F71B8A">
            <w:pPr>
              <w:pStyle w:val="TAC"/>
              <w:rPr>
                <w:rFonts w:cs="Arial"/>
              </w:rPr>
            </w:pPr>
            <w:r w:rsidRPr="002B68A9">
              <w:rPr>
                <w:lang w:eastAsia="zh-CN"/>
              </w:rPr>
              <w:t>50</w:t>
            </w:r>
          </w:p>
        </w:tc>
        <w:tc>
          <w:tcPr>
            <w:tcW w:w="0" w:type="auto"/>
            <w:shd w:val="clear" w:color="auto" w:fill="auto"/>
            <w:vAlign w:val="center"/>
          </w:tcPr>
          <w:p w:rsidR="00F71B8A" w:rsidRPr="002B68A9" w:rsidRDefault="00F71B8A" w:rsidP="00F71B8A">
            <w:pPr>
              <w:pStyle w:val="TAC"/>
            </w:pPr>
            <w:r w:rsidRPr="002B68A9">
              <w:rPr>
                <w:lang w:eastAsia="zh-CN"/>
              </w:rPr>
              <w:t>N/A</w:t>
            </w:r>
          </w:p>
        </w:tc>
        <w:tc>
          <w:tcPr>
            <w:tcW w:w="0" w:type="auto"/>
            <w:shd w:val="clear" w:color="auto" w:fill="auto"/>
            <w:vAlign w:val="center"/>
          </w:tcPr>
          <w:p w:rsidR="00F71B8A" w:rsidRPr="002B68A9" w:rsidRDefault="00F71B8A" w:rsidP="00F71B8A">
            <w:pPr>
              <w:pStyle w:val="TAC"/>
            </w:pPr>
            <w:r w:rsidRPr="002B68A9">
              <w:rPr>
                <w:lang w:eastAsia="zh-CN"/>
              </w:rPr>
              <w:t>50</w:t>
            </w:r>
          </w:p>
        </w:tc>
        <w:tc>
          <w:tcPr>
            <w:tcW w:w="0" w:type="auto"/>
            <w:shd w:val="clear" w:color="auto" w:fill="auto"/>
            <w:vAlign w:val="center"/>
          </w:tcPr>
          <w:p w:rsidR="00F71B8A" w:rsidRPr="002B68A9" w:rsidRDefault="00F71B8A" w:rsidP="00F71B8A">
            <w:pPr>
              <w:pStyle w:val="TAC"/>
            </w:pPr>
            <w:r w:rsidRPr="002B68A9">
              <w:rPr>
                <w:lang w:eastAsia="zh-CN"/>
              </w:rPr>
              <w:t>50</w:t>
            </w:r>
          </w:p>
        </w:tc>
        <w:tc>
          <w:tcPr>
            <w:tcW w:w="0" w:type="auto"/>
            <w:shd w:val="clear" w:color="auto" w:fill="auto"/>
            <w:vAlign w:val="center"/>
          </w:tcPr>
          <w:p w:rsidR="00F71B8A" w:rsidRPr="002B68A9" w:rsidRDefault="00F71B8A" w:rsidP="00F71B8A">
            <w:pPr>
              <w:pStyle w:val="TAC"/>
            </w:pPr>
            <w:r w:rsidRPr="002B68A9">
              <w:rPr>
                <w:lang w:eastAsia="zh-CN"/>
              </w:rPr>
              <w:t>50</w:t>
            </w:r>
          </w:p>
        </w:tc>
        <w:tc>
          <w:tcPr>
            <w:tcW w:w="0" w:type="auto"/>
            <w:shd w:val="clear" w:color="auto" w:fill="auto"/>
            <w:vAlign w:val="center"/>
          </w:tcPr>
          <w:p w:rsidR="00F71B8A" w:rsidRPr="002B68A9" w:rsidRDefault="00F71B8A" w:rsidP="00F71B8A">
            <w:pPr>
              <w:pStyle w:val="TAC"/>
            </w:pPr>
            <w:r w:rsidRPr="002B68A9">
              <w:rPr>
                <w:lang w:eastAsia="zh-CN"/>
              </w:rPr>
              <w:t>50</w:t>
            </w:r>
          </w:p>
        </w:tc>
        <w:tc>
          <w:tcPr>
            <w:tcW w:w="0" w:type="auto"/>
            <w:vAlign w:val="center"/>
          </w:tcPr>
          <w:p w:rsidR="00F71B8A" w:rsidRPr="002B68A9" w:rsidRDefault="00F71B8A" w:rsidP="00F71B8A">
            <w:pPr>
              <w:pStyle w:val="TAC"/>
            </w:pPr>
            <w:r w:rsidRPr="002B68A9">
              <w:rPr>
                <w:lang w:eastAsia="zh-CN"/>
              </w:rPr>
              <w:t>50</w:t>
            </w: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Del="003836EE" w:rsidRDefault="00F71B8A" w:rsidP="00F71B8A">
            <w:pPr>
              <w:pStyle w:val="TAC"/>
            </w:pPr>
            <w:r w:rsidRPr="002B68A9">
              <w:t>n79</w:t>
            </w:r>
          </w:p>
        </w:tc>
        <w:tc>
          <w:tcPr>
            <w:tcW w:w="0" w:type="auto"/>
            <w:shd w:val="clear" w:color="auto" w:fill="auto"/>
            <w:vAlign w:val="center"/>
          </w:tcPr>
          <w:p w:rsidR="00F71B8A" w:rsidRPr="002B68A9" w:rsidDel="003836EE" w:rsidRDefault="00F71B8A" w:rsidP="00F71B8A">
            <w:pPr>
              <w:pStyle w:val="TAC"/>
            </w:pPr>
            <w:r w:rsidRPr="002B68A9">
              <w:t>19</w:t>
            </w:r>
          </w:p>
        </w:tc>
        <w:tc>
          <w:tcPr>
            <w:tcW w:w="0" w:type="auto"/>
            <w:vAlign w:val="center"/>
          </w:tcPr>
          <w:p w:rsidR="00F71B8A" w:rsidRPr="002B68A9" w:rsidRDefault="00F71B8A" w:rsidP="00F71B8A">
            <w:pPr>
              <w:pStyle w:val="TAC"/>
            </w:pPr>
            <w:r w:rsidRPr="002B68A9">
              <w:rPr>
                <w:rFonts w:hint="eastAsia"/>
                <w:lang w:eastAsia="ja-JP"/>
              </w:rPr>
              <w:t>15</w:t>
            </w:r>
          </w:p>
        </w:tc>
        <w:tc>
          <w:tcPr>
            <w:tcW w:w="0" w:type="auto"/>
            <w:shd w:val="clear" w:color="auto" w:fill="auto"/>
            <w:vAlign w:val="center"/>
          </w:tcPr>
          <w:p w:rsidR="00F71B8A" w:rsidRPr="002B68A9" w:rsidRDefault="00F71B8A" w:rsidP="00F71B8A">
            <w:pPr>
              <w:pStyle w:val="TAC"/>
            </w:pPr>
            <w:r w:rsidRPr="002B68A9">
              <w:rPr>
                <w:rFonts w:hint="eastAsia"/>
                <w:lang w:eastAsia="ja-JP"/>
              </w:rPr>
              <w:t>25</w:t>
            </w:r>
          </w:p>
        </w:tc>
        <w:tc>
          <w:tcPr>
            <w:tcW w:w="0" w:type="auto"/>
            <w:shd w:val="clear" w:color="auto" w:fill="auto"/>
            <w:vAlign w:val="center"/>
          </w:tcPr>
          <w:p w:rsidR="00F71B8A" w:rsidRPr="002B68A9" w:rsidRDefault="00F71B8A" w:rsidP="00F71B8A">
            <w:pPr>
              <w:pStyle w:val="TAC"/>
            </w:pPr>
            <w:r w:rsidRPr="002B68A9">
              <w:rPr>
                <w:rFonts w:hint="eastAsia"/>
                <w:lang w:eastAsia="ja-JP"/>
              </w:rPr>
              <w:t>50</w:t>
            </w:r>
          </w:p>
        </w:tc>
        <w:tc>
          <w:tcPr>
            <w:tcW w:w="0" w:type="auto"/>
            <w:shd w:val="clear" w:color="auto" w:fill="auto"/>
            <w:vAlign w:val="center"/>
          </w:tcPr>
          <w:p w:rsidR="00F71B8A" w:rsidRPr="002B68A9" w:rsidRDefault="00F71B8A" w:rsidP="00F71B8A">
            <w:pPr>
              <w:pStyle w:val="TAC"/>
            </w:pPr>
            <w:r w:rsidRPr="002B68A9">
              <w:rPr>
                <w:rFonts w:hint="eastAsia"/>
                <w:lang w:eastAsia="ja-JP"/>
              </w:rPr>
              <w:t>75</w:t>
            </w:r>
          </w:p>
        </w:tc>
        <w:tc>
          <w:tcPr>
            <w:tcW w:w="0" w:type="auto"/>
            <w:shd w:val="clear" w:color="auto" w:fill="auto"/>
            <w:vAlign w:val="center"/>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Del="003836EE" w:rsidRDefault="00F71B8A" w:rsidP="00F71B8A">
            <w:pPr>
              <w:pStyle w:val="TAC"/>
            </w:pPr>
            <w:r w:rsidRPr="002B68A9">
              <w:rPr>
                <w:lang w:eastAsia="ja-JP"/>
              </w:rPr>
              <w:t>n79</w:t>
            </w:r>
          </w:p>
        </w:tc>
        <w:tc>
          <w:tcPr>
            <w:tcW w:w="0" w:type="auto"/>
            <w:shd w:val="clear" w:color="auto" w:fill="auto"/>
            <w:vAlign w:val="center"/>
          </w:tcPr>
          <w:p w:rsidR="00F71B8A" w:rsidRPr="002B68A9" w:rsidDel="003836EE" w:rsidRDefault="00F71B8A" w:rsidP="00F71B8A">
            <w:pPr>
              <w:pStyle w:val="TAC"/>
            </w:pPr>
            <w:r w:rsidRPr="002B68A9">
              <w:rPr>
                <w:lang w:eastAsia="ja-JP"/>
              </w:rPr>
              <w:t>21</w:t>
            </w:r>
          </w:p>
        </w:tc>
        <w:tc>
          <w:tcPr>
            <w:tcW w:w="0" w:type="auto"/>
            <w:vAlign w:val="center"/>
          </w:tcPr>
          <w:p w:rsidR="00F71B8A" w:rsidRPr="002B68A9" w:rsidRDefault="00F71B8A" w:rsidP="00F71B8A">
            <w:pPr>
              <w:pStyle w:val="TAC"/>
            </w:pPr>
            <w:r w:rsidRPr="002B68A9">
              <w:rPr>
                <w:lang w:eastAsia="ja-JP"/>
              </w:rPr>
              <w:t>15</w:t>
            </w:r>
          </w:p>
        </w:tc>
        <w:tc>
          <w:tcPr>
            <w:tcW w:w="0" w:type="auto"/>
            <w:shd w:val="clear" w:color="auto" w:fill="auto"/>
            <w:vAlign w:val="center"/>
          </w:tcPr>
          <w:p w:rsidR="00F71B8A" w:rsidRPr="002B68A9" w:rsidRDefault="00F71B8A" w:rsidP="00F71B8A">
            <w:pPr>
              <w:pStyle w:val="TAC"/>
            </w:pPr>
            <w:r w:rsidRPr="002B68A9">
              <w:rPr>
                <w:rFonts w:hint="eastAsia"/>
                <w:lang w:eastAsia="ja-JP"/>
              </w:rPr>
              <w:t>25</w:t>
            </w:r>
          </w:p>
        </w:tc>
        <w:tc>
          <w:tcPr>
            <w:tcW w:w="0" w:type="auto"/>
            <w:shd w:val="clear" w:color="auto" w:fill="auto"/>
            <w:vAlign w:val="center"/>
          </w:tcPr>
          <w:p w:rsidR="00F71B8A" w:rsidRPr="002B68A9" w:rsidRDefault="00F71B8A" w:rsidP="00F71B8A">
            <w:pPr>
              <w:pStyle w:val="TAC"/>
            </w:pPr>
            <w:r w:rsidRPr="002B68A9">
              <w:rPr>
                <w:rFonts w:hint="eastAsia"/>
                <w:lang w:eastAsia="ja-JP"/>
              </w:rPr>
              <w:t>50</w:t>
            </w:r>
          </w:p>
        </w:tc>
        <w:tc>
          <w:tcPr>
            <w:tcW w:w="0" w:type="auto"/>
            <w:shd w:val="clear" w:color="auto" w:fill="auto"/>
            <w:vAlign w:val="center"/>
          </w:tcPr>
          <w:p w:rsidR="00F71B8A" w:rsidRPr="002B68A9" w:rsidRDefault="00F71B8A" w:rsidP="00F71B8A">
            <w:pPr>
              <w:pStyle w:val="TAC"/>
            </w:pPr>
            <w:r w:rsidRPr="002B68A9">
              <w:rPr>
                <w:rFonts w:hint="eastAsia"/>
                <w:lang w:eastAsia="ja-JP"/>
              </w:rPr>
              <w:t>75</w:t>
            </w:r>
          </w:p>
        </w:tc>
        <w:tc>
          <w:tcPr>
            <w:tcW w:w="0" w:type="auto"/>
            <w:shd w:val="clear" w:color="auto" w:fill="auto"/>
            <w:vAlign w:val="center"/>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rPr>
                <w:lang w:eastAsia="ja-JP"/>
              </w:rPr>
            </w:pPr>
            <w:r w:rsidRPr="002B68A9">
              <w:rPr>
                <w:lang w:eastAsia="ja-JP"/>
              </w:rPr>
              <w:t>n</w:t>
            </w:r>
            <w:r w:rsidRPr="002B68A9">
              <w:rPr>
                <w:rFonts w:hint="eastAsia"/>
                <w:lang w:eastAsia="ja-JP"/>
              </w:rPr>
              <w:t>7</w:t>
            </w:r>
            <w:r w:rsidRPr="002B68A9">
              <w:rPr>
                <w:lang w:eastAsia="ja-JP"/>
              </w:rPr>
              <w:t>9</w:t>
            </w:r>
          </w:p>
        </w:tc>
        <w:tc>
          <w:tcPr>
            <w:tcW w:w="0" w:type="auto"/>
            <w:shd w:val="clear" w:color="auto" w:fill="auto"/>
            <w:vAlign w:val="center"/>
          </w:tcPr>
          <w:p w:rsidR="00F71B8A" w:rsidRPr="002B68A9" w:rsidRDefault="00F71B8A" w:rsidP="00F71B8A">
            <w:pPr>
              <w:pStyle w:val="TAC"/>
              <w:rPr>
                <w:lang w:eastAsia="ja-JP"/>
              </w:rPr>
            </w:pPr>
            <w:r w:rsidRPr="002B68A9">
              <w:rPr>
                <w:rFonts w:hint="eastAsia"/>
                <w:lang w:eastAsia="ja-JP"/>
              </w:rPr>
              <w:t>26</w:t>
            </w:r>
          </w:p>
        </w:tc>
        <w:tc>
          <w:tcPr>
            <w:tcW w:w="0" w:type="auto"/>
            <w:vAlign w:val="center"/>
          </w:tcPr>
          <w:p w:rsidR="00F71B8A" w:rsidRPr="002B68A9" w:rsidRDefault="00F71B8A" w:rsidP="00F71B8A">
            <w:pPr>
              <w:pStyle w:val="TAC"/>
              <w:rPr>
                <w:lang w:eastAsia="ja-JP"/>
              </w:rPr>
            </w:pPr>
            <w:r w:rsidRPr="002B68A9">
              <w:rPr>
                <w:rFonts w:hint="eastAsia"/>
                <w:lang w:eastAsia="ja-JP"/>
              </w:rPr>
              <w:t>15</w:t>
            </w:r>
          </w:p>
        </w:tc>
        <w:tc>
          <w:tcPr>
            <w:tcW w:w="0" w:type="auto"/>
            <w:shd w:val="clear" w:color="auto" w:fill="auto"/>
            <w:vAlign w:val="center"/>
          </w:tcPr>
          <w:p w:rsidR="00F71B8A" w:rsidRPr="002B68A9" w:rsidRDefault="00F71B8A" w:rsidP="00F71B8A">
            <w:pPr>
              <w:pStyle w:val="TAC"/>
              <w:rPr>
                <w:lang w:eastAsia="ja-JP"/>
              </w:rPr>
            </w:pPr>
            <w:r w:rsidRPr="002B68A9">
              <w:rPr>
                <w:lang w:eastAsia="ja-JP"/>
              </w:rPr>
              <w:t>25</w:t>
            </w:r>
          </w:p>
        </w:tc>
        <w:tc>
          <w:tcPr>
            <w:tcW w:w="0" w:type="auto"/>
            <w:shd w:val="clear" w:color="auto" w:fill="auto"/>
            <w:vAlign w:val="center"/>
          </w:tcPr>
          <w:p w:rsidR="00F71B8A" w:rsidRPr="002B68A9" w:rsidRDefault="00F71B8A" w:rsidP="00F71B8A">
            <w:pPr>
              <w:pStyle w:val="TAC"/>
              <w:rPr>
                <w:lang w:eastAsia="ja-JP"/>
              </w:rPr>
            </w:pPr>
            <w:r w:rsidRPr="002B68A9">
              <w:rPr>
                <w:lang w:eastAsia="ja-JP"/>
              </w:rPr>
              <w:t>50</w:t>
            </w:r>
          </w:p>
        </w:tc>
        <w:tc>
          <w:tcPr>
            <w:tcW w:w="0" w:type="auto"/>
            <w:shd w:val="clear" w:color="auto" w:fill="auto"/>
            <w:vAlign w:val="center"/>
          </w:tcPr>
          <w:p w:rsidR="00F71B8A" w:rsidRPr="002B68A9" w:rsidRDefault="00F71B8A" w:rsidP="00F71B8A">
            <w:pPr>
              <w:pStyle w:val="TAC"/>
              <w:rPr>
                <w:lang w:eastAsia="ja-JP"/>
              </w:rPr>
            </w:pPr>
            <w:r w:rsidRPr="002B68A9">
              <w:rPr>
                <w:lang w:eastAsia="ja-JP"/>
              </w:rPr>
              <w:t>75</w:t>
            </w:r>
          </w:p>
        </w:tc>
        <w:tc>
          <w:tcPr>
            <w:tcW w:w="0" w:type="auto"/>
            <w:shd w:val="clear" w:color="auto" w:fill="auto"/>
            <w:vAlign w:val="center"/>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r>
      <w:tr w:rsidR="00F71B8A" w:rsidRPr="002B68A9" w:rsidTr="00C42558">
        <w:trPr>
          <w:trHeight w:val="285"/>
          <w:jc w:val="center"/>
        </w:trPr>
        <w:tc>
          <w:tcPr>
            <w:tcW w:w="0" w:type="auto"/>
            <w:gridSpan w:val="14"/>
            <w:shd w:val="clear" w:color="auto" w:fill="auto"/>
            <w:vAlign w:val="center"/>
          </w:tcPr>
          <w:p w:rsidR="00F71B8A" w:rsidRPr="002B68A9" w:rsidRDefault="00F71B8A" w:rsidP="00F71B8A">
            <w:pPr>
              <w:pStyle w:val="TAN"/>
              <w:rPr>
                <w:rFonts w:cs="Arial"/>
              </w:rPr>
            </w:pPr>
            <w:r w:rsidRPr="002B68A9">
              <w:rPr>
                <w:rFonts w:cs="Arial"/>
              </w:rPr>
              <w:t xml:space="preserve">NOTE </w:t>
            </w:r>
            <w:r w:rsidRPr="002B68A9">
              <w:rPr>
                <w:rFonts w:cs="Arial"/>
                <w:lang w:eastAsia="zh-CN"/>
              </w:rPr>
              <w:t>1</w:t>
            </w:r>
            <w:r w:rsidR="00160755" w:rsidRPr="002B68A9">
              <w:rPr>
                <w:rFonts w:cs="Arial"/>
              </w:rPr>
              <w:t>:</w:t>
            </w:r>
            <w:r w:rsidR="00160755" w:rsidRPr="002B68A9">
              <w:tab/>
            </w:r>
            <w:r w:rsidRPr="002B68A9">
              <w:rPr>
                <w:rFonts w:cs="Arial"/>
              </w:rPr>
              <w:t>These requirements apply when there is at least one individual RE within the downlink transmission bandwidth of the victim (lower) band for which the 3rd harmonic is within the uplink transmission bandwidth or the uplink adjacent channel’s transmission bandwidth of an aggressor (higher) band.</w:t>
            </w:r>
          </w:p>
          <w:p w:rsidR="00F71B8A" w:rsidRPr="002B68A9" w:rsidRDefault="00F71B8A" w:rsidP="00C42558">
            <w:pPr>
              <w:pStyle w:val="TAC"/>
              <w:ind w:left="880" w:hanging="880"/>
              <w:jc w:val="left"/>
            </w:pPr>
            <w:r w:rsidRPr="002B68A9">
              <w:rPr>
                <w:rFonts w:cs="Arial"/>
              </w:rPr>
              <w:t>NOTE 2</w:t>
            </w:r>
            <w:r w:rsidR="00160755" w:rsidRPr="002B68A9">
              <w:rPr>
                <w:rFonts w:cs="Arial"/>
              </w:rPr>
              <w:t>:</w:t>
            </w:r>
            <w:r w:rsidR="00160755" w:rsidRPr="002B68A9">
              <w:tab/>
            </w:r>
            <w:r w:rsidRPr="002B68A9">
              <w:rPr>
                <w:rFonts w:cs="Arial"/>
              </w:rPr>
              <w:t xml:space="preserve">The requirements should be verified for UL EARFCN of the aggressor (higher) band (superscript HB) such that </w:t>
            </w:r>
            <w:r w:rsidRPr="002B68A9">
              <w:rPr>
                <w:rFonts w:cs="Arial"/>
              </w:rPr>
              <w:object w:dxaOrig="2040" w:dyaOrig="435">
                <v:shape id="_x0000_i1056" type="#_x0000_t75" style="width:100.5pt;height:21.5pt" o:ole="">
                  <v:imagedata r:id="rId50" o:title=""/>
                </v:shape>
                <o:OLEObject Type="Embed" ProgID="Equation.DSMT4" ShapeID="_x0000_i1056" DrawAspect="Content" ObjectID="_1600085053" r:id="rId64"/>
              </w:object>
            </w:r>
            <w:r w:rsidRPr="002B68A9">
              <w:rPr>
                <w:rFonts w:cs="Arial"/>
              </w:rPr>
              <w:t xml:space="preserve"> in MHz and </w:t>
            </w:r>
            <w:r w:rsidRPr="002B68A9">
              <w:rPr>
                <w:rFonts w:cs="Arial"/>
              </w:rPr>
              <w:object w:dxaOrig="4900" w:dyaOrig="400">
                <v:shape id="_x0000_i1057" type="#_x0000_t75" style="width:201.5pt;height:14.5pt" o:ole="">
                  <v:imagedata r:id="rId24" o:title=""/>
                </v:shape>
                <o:OLEObject Type="Embed" ProgID="Equation.DSMT4" ShapeID="_x0000_i1057" DrawAspect="Content" ObjectID="_1600085054" r:id="rId65"/>
              </w:object>
            </w:r>
            <w:r w:rsidRPr="002B68A9">
              <w:rPr>
                <w:rFonts w:cs="Arial"/>
              </w:rPr>
              <w:t xml:space="preserve"> with  the carrier frequency in the victim (lower) band and  the channel bandwidth configured in the higher band.</w:t>
            </w:r>
          </w:p>
        </w:tc>
      </w:tr>
    </w:tbl>
    <w:p w:rsidR="001310A1" w:rsidRPr="002B68A9" w:rsidRDefault="001310A1" w:rsidP="001310A1"/>
    <w:p w:rsidR="001310A1" w:rsidRPr="002B68A9" w:rsidRDefault="001310A1" w:rsidP="001310A1">
      <w:pPr>
        <w:pStyle w:val="Heading5"/>
      </w:pPr>
      <w:bookmarkStart w:id="227" w:name="_Toc526341620"/>
      <w:r w:rsidRPr="002B68A9">
        <w:t>7.3B.2.3.3</w:t>
      </w:r>
      <w:r w:rsidRPr="002B68A9">
        <w:tab/>
        <w:t>Reference sensitivity exceptions due to close proximity of bands for EN-DC in NR FR1</w:t>
      </w:r>
      <w:bookmarkEnd w:id="227"/>
    </w:p>
    <w:p w:rsidR="001310A1" w:rsidRPr="002B68A9" w:rsidRDefault="001310A1" w:rsidP="001310A1">
      <w:pPr>
        <w:rPr>
          <w:lang w:val="en-US"/>
        </w:rPr>
      </w:pPr>
      <w:r w:rsidRPr="002B68A9">
        <w:rPr>
          <w:lang w:val="en-US"/>
        </w:rPr>
        <w:t xml:space="preserve">Sensitivity degradation is allowed for a band if it is impacted by close proximity of an UL of another band part of the same DC configuration. Reference sensitivity exceptions are specified in Table </w:t>
      </w:r>
      <w:r w:rsidRPr="002B68A9">
        <w:t xml:space="preserve">7.3B.2.3.3-1 with uplink configuration specified in </w:t>
      </w:r>
      <w:r w:rsidRPr="002B68A9">
        <w:rPr>
          <w:lang w:val="en-US"/>
        </w:rPr>
        <w:t xml:space="preserve">Table </w:t>
      </w:r>
      <w:r w:rsidRPr="002B68A9">
        <w:t>7.3B.2.3.3-2</w:t>
      </w:r>
      <w:r w:rsidRPr="002B68A9">
        <w:rPr>
          <w:lang w:val="en-US"/>
        </w:rPr>
        <w:t>.</w:t>
      </w:r>
    </w:p>
    <w:p w:rsidR="001310A1" w:rsidRPr="002B68A9" w:rsidRDefault="001310A1" w:rsidP="001310A1">
      <w:pPr>
        <w:pStyle w:val="TH"/>
      </w:pPr>
      <w:r w:rsidRPr="002B68A9">
        <w:t>Table 7.3B.2.3.3-1: Reference sensitivity exceptions due to close proximity of bands for EN-DC in NR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687"/>
        <w:gridCol w:w="736"/>
        <w:gridCol w:w="750"/>
        <w:gridCol w:w="750"/>
        <w:gridCol w:w="750"/>
        <w:gridCol w:w="751"/>
        <w:gridCol w:w="751"/>
        <w:gridCol w:w="751"/>
        <w:gridCol w:w="751"/>
        <w:gridCol w:w="751"/>
        <w:gridCol w:w="751"/>
        <w:gridCol w:w="765"/>
      </w:tblGrid>
      <w:tr w:rsidR="002B68A9" w:rsidRPr="002B68A9" w:rsidTr="00C42558">
        <w:trPr>
          <w:trHeight w:val="285"/>
          <w:jc w:val="center"/>
        </w:trPr>
        <w:tc>
          <w:tcPr>
            <w:tcW w:w="0" w:type="auto"/>
            <w:shd w:val="clear" w:color="auto" w:fill="auto"/>
          </w:tcPr>
          <w:p w:rsidR="006E606C" w:rsidRPr="002B68A9" w:rsidRDefault="006E606C" w:rsidP="001310A1">
            <w:pPr>
              <w:pStyle w:val="TAH"/>
            </w:pPr>
            <w:r w:rsidRPr="002B68A9">
              <w:t>UL band</w:t>
            </w:r>
          </w:p>
        </w:tc>
        <w:tc>
          <w:tcPr>
            <w:tcW w:w="0" w:type="auto"/>
            <w:shd w:val="clear" w:color="auto" w:fill="auto"/>
          </w:tcPr>
          <w:p w:rsidR="006E606C" w:rsidRPr="002B68A9" w:rsidRDefault="006E606C" w:rsidP="001310A1">
            <w:pPr>
              <w:pStyle w:val="TAH"/>
            </w:pPr>
            <w:r w:rsidRPr="002B68A9">
              <w:t>DL band</w:t>
            </w:r>
          </w:p>
        </w:tc>
        <w:tc>
          <w:tcPr>
            <w:tcW w:w="0" w:type="auto"/>
            <w:shd w:val="clear" w:color="auto" w:fill="auto"/>
          </w:tcPr>
          <w:p w:rsidR="006E606C" w:rsidRPr="002B68A9" w:rsidRDefault="006E606C" w:rsidP="001310A1">
            <w:pPr>
              <w:pStyle w:val="TAH"/>
            </w:pPr>
            <w:r w:rsidRPr="002B68A9">
              <w:t>5 MHz</w:t>
            </w:r>
          </w:p>
          <w:p w:rsidR="006E606C" w:rsidRPr="002B68A9" w:rsidRDefault="006E606C" w:rsidP="001310A1">
            <w:pPr>
              <w:pStyle w:val="TAH"/>
            </w:pPr>
            <w:r w:rsidRPr="002B68A9">
              <w:t>(dBm)</w:t>
            </w:r>
          </w:p>
        </w:tc>
        <w:tc>
          <w:tcPr>
            <w:tcW w:w="0" w:type="auto"/>
            <w:shd w:val="clear" w:color="auto" w:fill="auto"/>
          </w:tcPr>
          <w:p w:rsidR="006E606C" w:rsidRPr="002B68A9" w:rsidRDefault="006E606C" w:rsidP="001310A1">
            <w:pPr>
              <w:pStyle w:val="TAH"/>
            </w:pPr>
            <w:r w:rsidRPr="002B68A9">
              <w:t>10 MHz</w:t>
            </w:r>
          </w:p>
          <w:p w:rsidR="006E606C" w:rsidRPr="002B68A9" w:rsidRDefault="006E606C" w:rsidP="001310A1">
            <w:pPr>
              <w:pStyle w:val="TAH"/>
            </w:pPr>
            <w:r w:rsidRPr="002B68A9">
              <w:t>(dBm)</w:t>
            </w:r>
          </w:p>
        </w:tc>
        <w:tc>
          <w:tcPr>
            <w:tcW w:w="0" w:type="auto"/>
            <w:shd w:val="clear" w:color="auto" w:fill="auto"/>
          </w:tcPr>
          <w:p w:rsidR="006E606C" w:rsidRPr="002B68A9" w:rsidRDefault="006E606C" w:rsidP="001310A1">
            <w:pPr>
              <w:pStyle w:val="TAH"/>
            </w:pPr>
            <w:r w:rsidRPr="002B68A9">
              <w:t>15 MHz</w:t>
            </w:r>
          </w:p>
          <w:p w:rsidR="006E606C" w:rsidRPr="002B68A9" w:rsidRDefault="006E606C" w:rsidP="001310A1">
            <w:pPr>
              <w:pStyle w:val="TAH"/>
            </w:pPr>
            <w:r w:rsidRPr="002B68A9">
              <w:t>(dBm)</w:t>
            </w:r>
          </w:p>
        </w:tc>
        <w:tc>
          <w:tcPr>
            <w:tcW w:w="0" w:type="auto"/>
            <w:shd w:val="clear" w:color="auto" w:fill="auto"/>
          </w:tcPr>
          <w:p w:rsidR="006E606C" w:rsidRPr="002B68A9" w:rsidRDefault="006E606C" w:rsidP="001310A1">
            <w:pPr>
              <w:pStyle w:val="TAH"/>
            </w:pPr>
            <w:r w:rsidRPr="002B68A9">
              <w:t>20 MHz</w:t>
            </w:r>
          </w:p>
          <w:p w:rsidR="006E606C" w:rsidRPr="002B68A9" w:rsidRDefault="006E606C" w:rsidP="001310A1">
            <w:pPr>
              <w:pStyle w:val="TAH"/>
            </w:pPr>
            <w:r w:rsidRPr="002B68A9">
              <w:t>(dBm)</w:t>
            </w:r>
          </w:p>
        </w:tc>
        <w:tc>
          <w:tcPr>
            <w:tcW w:w="0" w:type="auto"/>
            <w:shd w:val="clear" w:color="auto" w:fill="auto"/>
          </w:tcPr>
          <w:p w:rsidR="006E606C" w:rsidRPr="002B68A9" w:rsidRDefault="006E606C" w:rsidP="001310A1">
            <w:pPr>
              <w:pStyle w:val="TAH"/>
            </w:pPr>
            <w:r w:rsidRPr="002B68A9">
              <w:t>25 MHz</w:t>
            </w:r>
          </w:p>
          <w:p w:rsidR="006E606C" w:rsidRPr="002B68A9" w:rsidRDefault="006E606C" w:rsidP="001310A1">
            <w:pPr>
              <w:pStyle w:val="TAH"/>
            </w:pPr>
            <w:r w:rsidRPr="002B68A9">
              <w:t>(dBm)</w:t>
            </w:r>
          </w:p>
        </w:tc>
        <w:tc>
          <w:tcPr>
            <w:tcW w:w="0" w:type="auto"/>
            <w:shd w:val="clear" w:color="auto" w:fill="auto"/>
          </w:tcPr>
          <w:p w:rsidR="006E606C" w:rsidRPr="002B68A9" w:rsidRDefault="006E606C" w:rsidP="001310A1">
            <w:pPr>
              <w:pStyle w:val="TAH"/>
            </w:pPr>
            <w:r w:rsidRPr="002B68A9">
              <w:t>40 MHz</w:t>
            </w:r>
          </w:p>
          <w:p w:rsidR="006E606C" w:rsidRPr="002B68A9" w:rsidRDefault="006E606C" w:rsidP="001310A1">
            <w:pPr>
              <w:pStyle w:val="TAH"/>
            </w:pPr>
            <w:r w:rsidRPr="002B68A9">
              <w:t>(dBm)</w:t>
            </w:r>
          </w:p>
        </w:tc>
        <w:tc>
          <w:tcPr>
            <w:tcW w:w="0" w:type="auto"/>
            <w:shd w:val="clear" w:color="auto" w:fill="auto"/>
          </w:tcPr>
          <w:p w:rsidR="006E606C" w:rsidRPr="002B68A9" w:rsidRDefault="006E606C" w:rsidP="001310A1">
            <w:pPr>
              <w:pStyle w:val="TAH"/>
            </w:pPr>
            <w:r w:rsidRPr="002B68A9">
              <w:t>50 MHz</w:t>
            </w:r>
          </w:p>
          <w:p w:rsidR="006E606C" w:rsidRPr="002B68A9" w:rsidRDefault="006E606C" w:rsidP="001310A1">
            <w:pPr>
              <w:pStyle w:val="TAH"/>
            </w:pPr>
            <w:r w:rsidRPr="002B68A9">
              <w:t>(dBm)</w:t>
            </w:r>
          </w:p>
        </w:tc>
        <w:tc>
          <w:tcPr>
            <w:tcW w:w="0" w:type="auto"/>
            <w:shd w:val="clear" w:color="auto" w:fill="auto"/>
          </w:tcPr>
          <w:p w:rsidR="006E606C" w:rsidRPr="002B68A9" w:rsidRDefault="006E606C" w:rsidP="001310A1">
            <w:pPr>
              <w:pStyle w:val="TAH"/>
            </w:pPr>
            <w:r w:rsidRPr="002B68A9">
              <w:t>60 MHz</w:t>
            </w:r>
          </w:p>
          <w:p w:rsidR="006E606C" w:rsidRPr="002B68A9" w:rsidRDefault="006E606C" w:rsidP="001310A1">
            <w:pPr>
              <w:pStyle w:val="TAH"/>
            </w:pPr>
            <w:r w:rsidRPr="002B68A9">
              <w:t>(dBm)</w:t>
            </w:r>
          </w:p>
        </w:tc>
        <w:tc>
          <w:tcPr>
            <w:tcW w:w="0" w:type="auto"/>
            <w:shd w:val="clear" w:color="auto" w:fill="auto"/>
          </w:tcPr>
          <w:p w:rsidR="006E606C" w:rsidRPr="002B68A9" w:rsidRDefault="006E606C" w:rsidP="001310A1">
            <w:pPr>
              <w:pStyle w:val="TAH"/>
            </w:pPr>
            <w:r w:rsidRPr="002B68A9">
              <w:t>80 MHz</w:t>
            </w:r>
          </w:p>
          <w:p w:rsidR="006E606C" w:rsidRPr="002B68A9" w:rsidRDefault="006E606C" w:rsidP="001310A1">
            <w:pPr>
              <w:pStyle w:val="TAH"/>
            </w:pPr>
            <w:r w:rsidRPr="002B68A9">
              <w:t>(dBm)</w:t>
            </w:r>
          </w:p>
        </w:tc>
        <w:tc>
          <w:tcPr>
            <w:tcW w:w="0" w:type="auto"/>
          </w:tcPr>
          <w:p w:rsidR="006E606C" w:rsidRPr="002B68A9" w:rsidRDefault="006E606C" w:rsidP="006E606C">
            <w:pPr>
              <w:pStyle w:val="TAH"/>
            </w:pPr>
            <w:r w:rsidRPr="002B68A9">
              <w:t>90 MHz</w:t>
            </w:r>
          </w:p>
          <w:p w:rsidR="006E606C" w:rsidRPr="002B68A9" w:rsidRDefault="006E606C" w:rsidP="006E606C">
            <w:pPr>
              <w:pStyle w:val="TAH"/>
            </w:pPr>
            <w:r w:rsidRPr="002B68A9">
              <w:t>(dBm)</w:t>
            </w:r>
          </w:p>
        </w:tc>
        <w:tc>
          <w:tcPr>
            <w:tcW w:w="0" w:type="auto"/>
            <w:shd w:val="clear" w:color="auto" w:fill="auto"/>
          </w:tcPr>
          <w:p w:rsidR="006E606C" w:rsidRPr="002B68A9" w:rsidRDefault="006E606C" w:rsidP="001310A1">
            <w:pPr>
              <w:pStyle w:val="TAH"/>
            </w:pPr>
            <w:r w:rsidRPr="002B68A9">
              <w:t>100 MHz</w:t>
            </w:r>
          </w:p>
          <w:p w:rsidR="006E606C" w:rsidRPr="002B68A9" w:rsidRDefault="006E606C" w:rsidP="001310A1">
            <w:pPr>
              <w:pStyle w:val="TAH"/>
            </w:pPr>
            <w:r w:rsidRPr="002B68A9">
              <w:t>(dBm)</w:t>
            </w:r>
          </w:p>
        </w:tc>
      </w:tr>
      <w:tr w:rsidR="006E606C" w:rsidRPr="002B68A9" w:rsidTr="00C42558">
        <w:trPr>
          <w:trHeight w:val="285"/>
          <w:jc w:val="center"/>
        </w:trPr>
        <w:tc>
          <w:tcPr>
            <w:tcW w:w="0" w:type="auto"/>
            <w:shd w:val="clear" w:color="auto" w:fill="auto"/>
            <w:hideMark/>
          </w:tcPr>
          <w:p w:rsidR="006E606C" w:rsidRPr="002B68A9" w:rsidRDefault="006E606C" w:rsidP="001310A1">
            <w:pPr>
              <w:pStyle w:val="TAC"/>
            </w:pPr>
            <w:r w:rsidRPr="002B68A9">
              <w:t>X</w:t>
            </w:r>
          </w:p>
        </w:tc>
        <w:tc>
          <w:tcPr>
            <w:tcW w:w="0" w:type="auto"/>
            <w:shd w:val="clear" w:color="auto" w:fill="auto"/>
            <w:hideMark/>
          </w:tcPr>
          <w:p w:rsidR="006E606C" w:rsidRPr="002B68A9" w:rsidRDefault="006E606C" w:rsidP="001310A1">
            <w:pPr>
              <w:pStyle w:val="TAC"/>
            </w:pPr>
            <w:r w:rsidRPr="002B68A9">
              <w:t>Y</w:t>
            </w:r>
          </w:p>
        </w:tc>
        <w:tc>
          <w:tcPr>
            <w:tcW w:w="0" w:type="auto"/>
            <w:shd w:val="clear" w:color="auto" w:fill="auto"/>
          </w:tcPr>
          <w:p w:rsidR="006E606C" w:rsidRPr="002B68A9" w:rsidRDefault="006E606C" w:rsidP="001310A1">
            <w:pPr>
              <w:pStyle w:val="TAC"/>
            </w:pPr>
          </w:p>
        </w:tc>
        <w:tc>
          <w:tcPr>
            <w:tcW w:w="0" w:type="auto"/>
            <w:shd w:val="clear" w:color="auto" w:fill="auto"/>
          </w:tcPr>
          <w:p w:rsidR="006E606C" w:rsidRPr="002B68A9" w:rsidRDefault="006E606C" w:rsidP="001310A1">
            <w:pPr>
              <w:pStyle w:val="TAC"/>
            </w:pPr>
          </w:p>
        </w:tc>
        <w:tc>
          <w:tcPr>
            <w:tcW w:w="0" w:type="auto"/>
            <w:shd w:val="clear" w:color="auto" w:fill="auto"/>
          </w:tcPr>
          <w:p w:rsidR="006E606C" w:rsidRPr="002B68A9" w:rsidRDefault="006E606C" w:rsidP="001310A1">
            <w:pPr>
              <w:pStyle w:val="TAC"/>
            </w:pPr>
          </w:p>
        </w:tc>
        <w:tc>
          <w:tcPr>
            <w:tcW w:w="0" w:type="auto"/>
            <w:shd w:val="clear" w:color="auto" w:fill="auto"/>
          </w:tcPr>
          <w:p w:rsidR="006E606C" w:rsidRPr="002B68A9" w:rsidRDefault="006E606C" w:rsidP="001310A1">
            <w:pPr>
              <w:pStyle w:val="TAC"/>
            </w:pPr>
          </w:p>
        </w:tc>
        <w:tc>
          <w:tcPr>
            <w:tcW w:w="0" w:type="auto"/>
            <w:shd w:val="clear" w:color="auto" w:fill="auto"/>
          </w:tcPr>
          <w:p w:rsidR="006E606C" w:rsidRPr="002B68A9" w:rsidRDefault="006E606C" w:rsidP="001310A1">
            <w:pPr>
              <w:pStyle w:val="TAC"/>
            </w:pPr>
          </w:p>
        </w:tc>
        <w:tc>
          <w:tcPr>
            <w:tcW w:w="0" w:type="auto"/>
            <w:shd w:val="clear" w:color="auto" w:fill="auto"/>
          </w:tcPr>
          <w:p w:rsidR="006E606C" w:rsidRPr="002B68A9" w:rsidRDefault="006E606C" w:rsidP="001310A1">
            <w:pPr>
              <w:pStyle w:val="TAC"/>
            </w:pPr>
          </w:p>
        </w:tc>
        <w:tc>
          <w:tcPr>
            <w:tcW w:w="0" w:type="auto"/>
            <w:shd w:val="clear" w:color="auto" w:fill="auto"/>
          </w:tcPr>
          <w:p w:rsidR="006E606C" w:rsidRPr="002B68A9" w:rsidRDefault="006E606C" w:rsidP="001310A1">
            <w:pPr>
              <w:pStyle w:val="TAC"/>
            </w:pPr>
          </w:p>
        </w:tc>
        <w:tc>
          <w:tcPr>
            <w:tcW w:w="0" w:type="auto"/>
            <w:shd w:val="clear" w:color="auto" w:fill="auto"/>
          </w:tcPr>
          <w:p w:rsidR="006E606C" w:rsidRPr="002B68A9" w:rsidRDefault="006E606C" w:rsidP="001310A1">
            <w:pPr>
              <w:pStyle w:val="TAC"/>
            </w:pPr>
          </w:p>
        </w:tc>
        <w:tc>
          <w:tcPr>
            <w:tcW w:w="0" w:type="auto"/>
            <w:shd w:val="clear" w:color="auto" w:fill="auto"/>
          </w:tcPr>
          <w:p w:rsidR="006E606C" w:rsidRPr="002B68A9" w:rsidRDefault="006E606C" w:rsidP="001310A1">
            <w:pPr>
              <w:pStyle w:val="TAC"/>
            </w:pPr>
          </w:p>
        </w:tc>
        <w:tc>
          <w:tcPr>
            <w:tcW w:w="0" w:type="auto"/>
          </w:tcPr>
          <w:p w:rsidR="006E606C" w:rsidRPr="002B68A9" w:rsidRDefault="006E606C" w:rsidP="001310A1">
            <w:pPr>
              <w:pStyle w:val="TAC"/>
            </w:pPr>
          </w:p>
        </w:tc>
        <w:tc>
          <w:tcPr>
            <w:tcW w:w="0" w:type="auto"/>
            <w:shd w:val="clear" w:color="auto" w:fill="auto"/>
          </w:tcPr>
          <w:p w:rsidR="006E606C" w:rsidRPr="002B68A9" w:rsidRDefault="006E606C" w:rsidP="001310A1">
            <w:pPr>
              <w:pStyle w:val="TAC"/>
            </w:pPr>
          </w:p>
        </w:tc>
      </w:tr>
    </w:tbl>
    <w:p w:rsidR="001310A1" w:rsidRPr="002B68A9" w:rsidRDefault="001310A1" w:rsidP="001310A1"/>
    <w:p w:rsidR="001310A1" w:rsidRPr="002B68A9" w:rsidRDefault="001310A1" w:rsidP="001310A1">
      <w:pPr>
        <w:pStyle w:val="TH"/>
      </w:pPr>
      <w:r w:rsidRPr="002B68A9">
        <w:t>Table 7.3B.2.3-2: Uplink configuration</w:t>
      </w:r>
      <w:r w:rsidRPr="002B68A9">
        <w:rPr>
          <w:rFonts w:hint="eastAsia"/>
          <w:lang w:eastAsia="zh-CN"/>
        </w:rPr>
        <w:t xml:space="preserve"> </w:t>
      </w:r>
      <w:r w:rsidRPr="002B68A9">
        <w:rPr>
          <w:lang w:eastAsia="zh-CN"/>
        </w:rPr>
        <w:t>for r</w:t>
      </w:r>
      <w:r w:rsidRPr="002B68A9">
        <w:t>eference sensitivity exceptions due to close proximity of bands for EN-DC in NR FR1</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gridCol w:w="729"/>
        <w:gridCol w:w="736"/>
        <w:gridCol w:w="765"/>
        <w:gridCol w:w="765"/>
        <w:gridCol w:w="765"/>
        <w:gridCol w:w="765"/>
        <w:gridCol w:w="765"/>
        <w:gridCol w:w="765"/>
        <w:gridCol w:w="765"/>
        <w:gridCol w:w="765"/>
        <w:gridCol w:w="765"/>
        <w:gridCol w:w="793"/>
      </w:tblGrid>
      <w:tr w:rsidR="002B68A9" w:rsidRPr="002B68A9" w:rsidTr="00C42558">
        <w:trPr>
          <w:trHeight w:val="285"/>
          <w:jc w:val="center"/>
        </w:trPr>
        <w:tc>
          <w:tcPr>
            <w:tcW w:w="0" w:type="auto"/>
            <w:shd w:val="clear" w:color="auto" w:fill="auto"/>
          </w:tcPr>
          <w:p w:rsidR="008A4B68" w:rsidRPr="002B68A9" w:rsidRDefault="008A4B68" w:rsidP="008A4B68">
            <w:pPr>
              <w:pStyle w:val="TAH"/>
            </w:pPr>
            <w:r w:rsidRPr="002B68A9">
              <w:t>UL band</w:t>
            </w:r>
          </w:p>
        </w:tc>
        <w:tc>
          <w:tcPr>
            <w:tcW w:w="0" w:type="auto"/>
            <w:shd w:val="clear" w:color="auto" w:fill="auto"/>
          </w:tcPr>
          <w:p w:rsidR="008A4B68" w:rsidRPr="002B68A9" w:rsidRDefault="008A4B68" w:rsidP="008A4B68">
            <w:pPr>
              <w:pStyle w:val="TAH"/>
            </w:pPr>
            <w:r w:rsidRPr="002B68A9">
              <w:t>DL band</w:t>
            </w:r>
          </w:p>
        </w:tc>
        <w:tc>
          <w:tcPr>
            <w:tcW w:w="0" w:type="auto"/>
            <w:shd w:val="clear" w:color="auto" w:fill="auto"/>
          </w:tcPr>
          <w:p w:rsidR="008A4B68" w:rsidRPr="002B68A9" w:rsidRDefault="008A4B68" w:rsidP="008A4B68">
            <w:pPr>
              <w:pStyle w:val="TAH"/>
            </w:pPr>
            <w:r w:rsidRPr="002B68A9">
              <w:t>5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10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15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20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25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40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50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60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80 MHz</w:t>
            </w:r>
          </w:p>
          <w:p w:rsidR="008A4B68" w:rsidRPr="002B68A9" w:rsidRDefault="008A4B68" w:rsidP="008A4B68">
            <w:pPr>
              <w:pStyle w:val="TAH"/>
            </w:pPr>
            <w:r w:rsidRPr="002B68A9">
              <w:t>(dBm)</w:t>
            </w:r>
          </w:p>
        </w:tc>
        <w:tc>
          <w:tcPr>
            <w:tcW w:w="0" w:type="auto"/>
          </w:tcPr>
          <w:p w:rsidR="008A4B68" w:rsidRPr="002B68A9" w:rsidRDefault="008A4B68" w:rsidP="008A4B68">
            <w:pPr>
              <w:pStyle w:val="TAH"/>
            </w:pPr>
            <w:r w:rsidRPr="002B68A9">
              <w:t>90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100 MHz</w:t>
            </w:r>
          </w:p>
          <w:p w:rsidR="008A4B68" w:rsidRPr="002B68A9" w:rsidRDefault="008A4B68" w:rsidP="008A4B68">
            <w:pPr>
              <w:pStyle w:val="TAH"/>
            </w:pPr>
            <w:r w:rsidRPr="002B68A9">
              <w:t>(dBm)</w:t>
            </w:r>
          </w:p>
        </w:tc>
      </w:tr>
      <w:tr w:rsidR="008A4B68" w:rsidRPr="002B68A9" w:rsidTr="00C42558">
        <w:trPr>
          <w:trHeight w:val="285"/>
          <w:jc w:val="center"/>
        </w:trPr>
        <w:tc>
          <w:tcPr>
            <w:tcW w:w="0" w:type="auto"/>
            <w:shd w:val="clear" w:color="auto" w:fill="auto"/>
            <w:hideMark/>
          </w:tcPr>
          <w:p w:rsidR="008A4B68" w:rsidRPr="002B68A9" w:rsidRDefault="008A4B68" w:rsidP="008A4B68">
            <w:pPr>
              <w:pStyle w:val="TAC"/>
            </w:pPr>
            <w:r w:rsidRPr="002B68A9">
              <w:t>X</w:t>
            </w:r>
          </w:p>
        </w:tc>
        <w:tc>
          <w:tcPr>
            <w:tcW w:w="0" w:type="auto"/>
            <w:shd w:val="clear" w:color="auto" w:fill="auto"/>
            <w:hideMark/>
          </w:tcPr>
          <w:p w:rsidR="008A4B68" w:rsidRPr="002B68A9" w:rsidRDefault="008A4B68" w:rsidP="008A4B68">
            <w:pPr>
              <w:pStyle w:val="TAC"/>
            </w:pPr>
            <w:r w:rsidRPr="002B68A9">
              <w:t>Y</w:t>
            </w:r>
          </w:p>
        </w:tc>
        <w:tc>
          <w:tcPr>
            <w:tcW w:w="0" w:type="auto"/>
            <w:shd w:val="clear" w:color="auto" w:fill="auto"/>
          </w:tcPr>
          <w:p w:rsidR="008A4B68" w:rsidRPr="002B68A9" w:rsidRDefault="008A4B68" w:rsidP="008A4B68">
            <w:pPr>
              <w:pStyle w:val="TAC"/>
            </w:pPr>
          </w:p>
        </w:tc>
        <w:tc>
          <w:tcPr>
            <w:tcW w:w="0" w:type="auto"/>
            <w:shd w:val="clear" w:color="auto" w:fill="auto"/>
          </w:tcPr>
          <w:p w:rsidR="008A4B68" w:rsidRPr="002B68A9" w:rsidRDefault="008A4B68" w:rsidP="008A4B68">
            <w:pPr>
              <w:pStyle w:val="TAC"/>
            </w:pPr>
          </w:p>
        </w:tc>
        <w:tc>
          <w:tcPr>
            <w:tcW w:w="0" w:type="auto"/>
            <w:shd w:val="clear" w:color="auto" w:fill="auto"/>
          </w:tcPr>
          <w:p w:rsidR="008A4B68" w:rsidRPr="002B68A9" w:rsidRDefault="008A4B68" w:rsidP="008A4B68">
            <w:pPr>
              <w:pStyle w:val="TAC"/>
            </w:pPr>
          </w:p>
        </w:tc>
        <w:tc>
          <w:tcPr>
            <w:tcW w:w="0" w:type="auto"/>
            <w:shd w:val="clear" w:color="auto" w:fill="auto"/>
          </w:tcPr>
          <w:p w:rsidR="008A4B68" w:rsidRPr="002B68A9" w:rsidRDefault="008A4B68" w:rsidP="008A4B68">
            <w:pPr>
              <w:pStyle w:val="TAC"/>
            </w:pPr>
          </w:p>
        </w:tc>
        <w:tc>
          <w:tcPr>
            <w:tcW w:w="0" w:type="auto"/>
            <w:shd w:val="clear" w:color="auto" w:fill="auto"/>
          </w:tcPr>
          <w:p w:rsidR="008A4B68" w:rsidRPr="002B68A9" w:rsidRDefault="008A4B68" w:rsidP="008A4B68">
            <w:pPr>
              <w:pStyle w:val="TAC"/>
            </w:pPr>
          </w:p>
        </w:tc>
        <w:tc>
          <w:tcPr>
            <w:tcW w:w="0" w:type="auto"/>
            <w:shd w:val="clear" w:color="auto" w:fill="auto"/>
          </w:tcPr>
          <w:p w:rsidR="008A4B68" w:rsidRPr="002B68A9" w:rsidRDefault="008A4B68" w:rsidP="008A4B68">
            <w:pPr>
              <w:pStyle w:val="TAC"/>
            </w:pPr>
          </w:p>
        </w:tc>
        <w:tc>
          <w:tcPr>
            <w:tcW w:w="0" w:type="auto"/>
            <w:shd w:val="clear" w:color="auto" w:fill="auto"/>
          </w:tcPr>
          <w:p w:rsidR="008A4B68" w:rsidRPr="002B68A9" w:rsidRDefault="008A4B68" w:rsidP="008A4B68">
            <w:pPr>
              <w:pStyle w:val="TAC"/>
            </w:pPr>
          </w:p>
        </w:tc>
        <w:tc>
          <w:tcPr>
            <w:tcW w:w="0" w:type="auto"/>
            <w:shd w:val="clear" w:color="auto" w:fill="auto"/>
          </w:tcPr>
          <w:p w:rsidR="008A4B68" w:rsidRPr="002B68A9" w:rsidRDefault="008A4B68" w:rsidP="008A4B68">
            <w:pPr>
              <w:pStyle w:val="TAC"/>
            </w:pPr>
          </w:p>
        </w:tc>
        <w:tc>
          <w:tcPr>
            <w:tcW w:w="0" w:type="auto"/>
            <w:shd w:val="clear" w:color="auto" w:fill="auto"/>
          </w:tcPr>
          <w:p w:rsidR="008A4B68" w:rsidRPr="002B68A9" w:rsidRDefault="008A4B68" w:rsidP="008A4B68">
            <w:pPr>
              <w:pStyle w:val="TAC"/>
            </w:pPr>
          </w:p>
        </w:tc>
        <w:tc>
          <w:tcPr>
            <w:tcW w:w="0" w:type="auto"/>
          </w:tcPr>
          <w:p w:rsidR="008A4B68" w:rsidRPr="002B68A9" w:rsidRDefault="008A4B68" w:rsidP="008A4B68">
            <w:pPr>
              <w:pStyle w:val="TAC"/>
            </w:pPr>
          </w:p>
        </w:tc>
        <w:tc>
          <w:tcPr>
            <w:tcW w:w="0" w:type="auto"/>
            <w:shd w:val="clear" w:color="auto" w:fill="auto"/>
          </w:tcPr>
          <w:p w:rsidR="008A4B68" w:rsidRPr="002B68A9" w:rsidRDefault="008A4B68" w:rsidP="008A4B68">
            <w:pPr>
              <w:pStyle w:val="TAC"/>
            </w:pPr>
          </w:p>
        </w:tc>
      </w:tr>
    </w:tbl>
    <w:p w:rsidR="001310A1" w:rsidRPr="002B68A9" w:rsidRDefault="001310A1" w:rsidP="001310A1"/>
    <w:p w:rsidR="001310A1" w:rsidRPr="002B68A9" w:rsidRDefault="001310A1" w:rsidP="001310A1">
      <w:pPr>
        <w:pStyle w:val="Heading5"/>
      </w:pPr>
      <w:bookmarkStart w:id="228" w:name="_Toc526341621"/>
      <w:r w:rsidRPr="002B68A9">
        <w:t>7.3B.2.3.4</w:t>
      </w:r>
      <w:r w:rsidRPr="002B68A9">
        <w:tab/>
        <w:t>Reference sensitivity exceptions due to cross band isolation for EN-DC in NR FR1</w:t>
      </w:r>
      <w:bookmarkEnd w:id="228"/>
    </w:p>
    <w:p w:rsidR="001310A1" w:rsidRPr="002B68A9" w:rsidRDefault="001310A1" w:rsidP="001310A1">
      <w:pPr>
        <w:rPr>
          <w:lang w:val="en-US"/>
        </w:rPr>
      </w:pPr>
      <w:r w:rsidRPr="002B68A9">
        <w:rPr>
          <w:lang w:val="en-US"/>
        </w:rPr>
        <w:t xml:space="preserve">Sensitivity degradation is allowed for a band if it is impacted by UL of another band part of the same DC configuration due to cross band isolation issues. Reference sensitivity exceptions are specified in Table </w:t>
      </w:r>
      <w:r w:rsidRPr="002B68A9">
        <w:t xml:space="preserve">7.3B.2.3.4-1 with uplink configuration specified in </w:t>
      </w:r>
      <w:r w:rsidRPr="002B68A9">
        <w:rPr>
          <w:lang w:val="en-US"/>
        </w:rPr>
        <w:t xml:space="preserve">Table </w:t>
      </w:r>
      <w:r w:rsidRPr="002B68A9">
        <w:t>7.3B.2.3.4-2</w:t>
      </w:r>
      <w:r w:rsidRPr="002B68A9">
        <w:rPr>
          <w:lang w:val="en-US"/>
        </w:rPr>
        <w:t>.</w:t>
      </w:r>
    </w:p>
    <w:p w:rsidR="001310A1" w:rsidRPr="002B68A9" w:rsidRDefault="001310A1" w:rsidP="001310A1">
      <w:pPr>
        <w:pStyle w:val="TH"/>
      </w:pPr>
      <w:r w:rsidRPr="002B68A9">
        <w:lastRenderedPageBreak/>
        <w:t>Table 7.3B.2.3.4-1: Reference sensitivity exceptions due to cross band isolation for EN-DC in NR FR1</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879"/>
        <w:gridCol w:w="737"/>
        <w:gridCol w:w="817"/>
        <w:gridCol w:w="817"/>
        <w:gridCol w:w="817"/>
        <w:gridCol w:w="817"/>
        <w:gridCol w:w="817"/>
        <w:gridCol w:w="817"/>
        <w:gridCol w:w="817"/>
        <w:gridCol w:w="817"/>
        <w:gridCol w:w="817"/>
        <w:gridCol w:w="897"/>
      </w:tblGrid>
      <w:tr w:rsidR="002B68A9" w:rsidRPr="002B68A9" w:rsidTr="008A4B68">
        <w:trPr>
          <w:trHeight w:val="285"/>
          <w:jc w:val="center"/>
        </w:trPr>
        <w:tc>
          <w:tcPr>
            <w:tcW w:w="0" w:type="auto"/>
            <w:shd w:val="clear" w:color="auto" w:fill="auto"/>
          </w:tcPr>
          <w:p w:rsidR="008A4B68" w:rsidRPr="002B68A9" w:rsidRDefault="008A4B68" w:rsidP="008A4B68">
            <w:pPr>
              <w:pStyle w:val="TAH"/>
            </w:pPr>
            <w:r w:rsidRPr="002B68A9">
              <w:t>UL band</w:t>
            </w:r>
          </w:p>
        </w:tc>
        <w:tc>
          <w:tcPr>
            <w:tcW w:w="0" w:type="auto"/>
            <w:shd w:val="clear" w:color="auto" w:fill="auto"/>
          </w:tcPr>
          <w:p w:rsidR="008A4B68" w:rsidRPr="002B68A9" w:rsidRDefault="008A4B68" w:rsidP="008A4B68">
            <w:pPr>
              <w:pStyle w:val="TAH"/>
            </w:pPr>
            <w:r w:rsidRPr="002B68A9">
              <w:t>DL band</w:t>
            </w:r>
          </w:p>
        </w:tc>
        <w:tc>
          <w:tcPr>
            <w:tcW w:w="0" w:type="auto"/>
            <w:shd w:val="clear" w:color="auto" w:fill="auto"/>
          </w:tcPr>
          <w:p w:rsidR="008A4B68" w:rsidRPr="002B68A9" w:rsidRDefault="008A4B68" w:rsidP="008A4B68">
            <w:pPr>
              <w:pStyle w:val="TAH"/>
            </w:pPr>
            <w:r w:rsidRPr="002B68A9">
              <w:t>5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10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15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20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25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40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50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60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80 MHz</w:t>
            </w:r>
          </w:p>
          <w:p w:rsidR="008A4B68" w:rsidRPr="002B68A9" w:rsidRDefault="008A4B68" w:rsidP="008A4B68">
            <w:pPr>
              <w:pStyle w:val="TAH"/>
            </w:pPr>
            <w:r w:rsidRPr="002B68A9">
              <w:t>(dBm)</w:t>
            </w:r>
          </w:p>
        </w:tc>
        <w:tc>
          <w:tcPr>
            <w:tcW w:w="0" w:type="auto"/>
          </w:tcPr>
          <w:p w:rsidR="008A4B68" w:rsidRPr="002B68A9" w:rsidRDefault="008A4B68" w:rsidP="008A4B68">
            <w:pPr>
              <w:pStyle w:val="TAH"/>
            </w:pPr>
            <w:r w:rsidRPr="002B68A9">
              <w:t>90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100 MHz</w:t>
            </w:r>
          </w:p>
          <w:p w:rsidR="008A4B68" w:rsidRPr="002B68A9" w:rsidRDefault="008A4B68" w:rsidP="008A4B68">
            <w:pPr>
              <w:pStyle w:val="TAH"/>
            </w:pPr>
            <w:r w:rsidRPr="002B68A9">
              <w:t>(dBm)</w:t>
            </w: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pPr>
            <w:r w:rsidRPr="002B68A9">
              <w:t>n77</w:t>
            </w:r>
          </w:p>
        </w:tc>
        <w:tc>
          <w:tcPr>
            <w:tcW w:w="0" w:type="auto"/>
            <w:shd w:val="clear" w:color="auto" w:fill="auto"/>
            <w:vAlign w:val="center"/>
          </w:tcPr>
          <w:p w:rsidR="00F71B8A" w:rsidRPr="002B68A9" w:rsidRDefault="00F71B8A" w:rsidP="00F71B8A">
            <w:pPr>
              <w:pStyle w:val="TAC"/>
            </w:pPr>
            <w:r w:rsidRPr="002B68A9">
              <w:rPr>
                <w:rFonts w:cs="Arial"/>
              </w:rPr>
              <w:t>41</w:t>
            </w:r>
            <w:r w:rsidRPr="002B68A9">
              <w:rPr>
                <w:rFonts w:cs="Arial"/>
                <w:vertAlign w:val="superscript"/>
              </w:rPr>
              <w:t>1</w:t>
            </w:r>
          </w:p>
        </w:tc>
        <w:tc>
          <w:tcPr>
            <w:tcW w:w="0" w:type="auto"/>
            <w:shd w:val="clear" w:color="auto" w:fill="auto"/>
            <w:vAlign w:val="center"/>
          </w:tcPr>
          <w:p w:rsidR="00F71B8A" w:rsidRPr="002B68A9" w:rsidRDefault="00F71B8A" w:rsidP="00F71B8A">
            <w:pPr>
              <w:pStyle w:val="TAC"/>
            </w:pPr>
            <w:r w:rsidRPr="002B68A9">
              <w:rPr>
                <w:rFonts w:cs="Arial"/>
              </w:rPr>
              <w:t>-93.5</w:t>
            </w:r>
          </w:p>
        </w:tc>
        <w:tc>
          <w:tcPr>
            <w:tcW w:w="0" w:type="auto"/>
            <w:shd w:val="clear" w:color="auto" w:fill="auto"/>
            <w:vAlign w:val="center"/>
          </w:tcPr>
          <w:p w:rsidR="00F71B8A" w:rsidRPr="002B68A9" w:rsidRDefault="00F71B8A" w:rsidP="00F71B8A">
            <w:pPr>
              <w:pStyle w:val="TAC"/>
            </w:pPr>
            <w:r w:rsidRPr="002B68A9">
              <w:rPr>
                <w:rFonts w:cs="Arial"/>
              </w:rPr>
              <w:t>-90.5</w:t>
            </w:r>
          </w:p>
        </w:tc>
        <w:tc>
          <w:tcPr>
            <w:tcW w:w="0" w:type="auto"/>
            <w:shd w:val="clear" w:color="auto" w:fill="auto"/>
            <w:vAlign w:val="center"/>
          </w:tcPr>
          <w:p w:rsidR="00F71B8A" w:rsidRPr="002B68A9" w:rsidRDefault="00F71B8A" w:rsidP="00F71B8A">
            <w:pPr>
              <w:pStyle w:val="TAC"/>
            </w:pPr>
            <w:r w:rsidRPr="002B68A9">
              <w:rPr>
                <w:rFonts w:cs="Arial"/>
              </w:rPr>
              <w:t>-88.7</w:t>
            </w:r>
          </w:p>
        </w:tc>
        <w:tc>
          <w:tcPr>
            <w:tcW w:w="0" w:type="auto"/>
            <w:shd w:val="clear" w:color="auto" w:fill="auto"/>
            <w:vAlign w:val="center"/>
          </w:tcPr>
          <w:p w:rsidR="00F71B8A" w:rsidRPr="002B68A9" w:rsidRDefault="00F71B8A" w:rsidP="00F71B8A">
            <w:pPr>
              <w:pStyle w:val="TAC"/>
            </w:pPr>
            <w:r w:rsidRPr="002B68A9">
              <w:rPr>
                <w:rFonts w:cs="Arial"/>
              </w:rPr>
              <w:t>-87.5</w:t>
            </w: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pPr>
            <w:r w:rsidRPr="002B68A9">
              <w:t>n78</w:t>
            </w:r>
          </w:p>
        </w:tc>
        <w:tc>
          <w:tcPr>
            <w:tcW w:w="0" w:type="auto"/>
            <w:shd w:val="clear" w:color="auto" w:fill="auto"/>
            <w:vAlign w:val="center"/>
          </w:tcPr>
          <w:p w:rsidR="00F71B8A" w:rsidRPr="002B68A9" w:rsidRDefault="00F71B8A" w:rsidP="00F71B8A">
            <w:pPr>
              <w:pStyle w:val="TAC"/>
            </w:pPr>
            <w:r w:rsidRPr="002B68A9">
              <w:rPr>
                <w:rFonts w:cs="Arial"/>
              </w:rPr>
              <w:t>41</w:t>
            </w:r>
            <w:r w:rsidRPr="002B68A9">
              <w:rPr>
                <w:rFonts w:cs="Arial"/>
                <w:vertAlign w:val="superscript"/>
              </w:rPr>
              <w:t>1</w:t>
            </w:r>
          </w:p>
        </w:tc>
        <w:tc>
          <w:tcPr>
            <w:tcW w:w="0" w:type="auto"/>
            <w:shd w:val="clear" w:color="auto" w:fill="auto"/>
            <w:vAlign w:val="center"/>
          </w:tcPr>
          <w:p w:rsidR="00F71B8A" w:rsidRPr="002B68A9" w:rsidRDefault="00F71B8A" w:rsidP="00F71B8A">
            <w:pPr>
              <w:pStyle w:val="TAC"/>
            </w:pPr>
            <w:r w:rsidRPr="002B68A9">
              <w:rPr>
                <w:rFonts w:cs="Arial"/>
              </w:rPr>
              <w:t>-93.5</w:t>
            </w:r>
          </w:p>
        </w:tc>
        <w:tc>
          <w:tcPr>
            <w:tcW w:w="0" w:type="auto"/>
            <w:shd w:val="clear" w:color="auto" w:fill="auto"/>
            <w:vAlign w:val="center"/>
          </w:tcPr>
          <w:p w:rsidR="00F71B8A" w:rsidRPr="002B68A9" w:rsidRDefault="00F71B8A" w:rsidP="00F71B8A">
            <w:pPr>
              <w:pStyle w:val="TAC"/>
            </w:pPr>
            <w:r w:rsidRPr="002B68A9">
              <w:rPr>
                <w:rFonts w:cs="Arial"/>
              </w:rPr>
              <w:t>-90.5</w:t>
            </w:r>
          </w:p>
        </w:tc>
        <w:tc>
          <w:tcPr>
            <w:tcW w:w="0" w:type="auto"/>
            <w:shd w:val="clear" w:color="auto" w:fill="auto"/>
            <w:vAlign w:val="center"/>
          </w:tcPr>
          <w:p w:rsidR="00F71B8A" w:rsidRPr="002B68A9" w:rsidRDefault="00F71B8A" w:rsidP="00F71B8A">
            <w:pPr>
              <w:pStyle w:val="TAC"/>
            </w:pPr>
            <w:r w:rsidRPr="002B68A9">
              <w:rPr>
                <w:rFonts w:cs="Arial"/>
              </w:rPr>
              <w:t>-88.7</w:t>
            </w:r>
          </w:p>
        </w:tc>
        <w:tc>
          <w:tcPr>
            <w:tcW w:w="0" w:type="auto"/>
            <w:shd w:val="clear" w:color="auto" w:fill="auto"/>
            <w:vAlign w:val="center"/>
          </w:tcPr>
          <w:p w:rsidR="00F71B8A" w:rsidRPr="002B68A9" w:rsidRDefault="00F71B8A" w:rsidP="00F71B8A">
            <w:pPr>
              <w:pStyle w:val="TAC"/>
            </w:pPr>
            <w:r w:rsidRPr="002B68A9">
              <w:rPr>
                <w:rFonts w:cs="Arial"/>
              </w:rPr>
              <w:t>-87.5</w:t>
            </w: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c>
          <w:tcPr>
            <w:tcW w:w="0" w:type="auto"/>
          </w:tcPr>
          <w:p w:rsidR="00F71B8A" w:rsidRPr="002B68A9" w:rsidRDefault="00F71B8A" w:rsidP="00F71B8A">
            <w:pPr>
              <w:pStyle w:val="TAC"/>
            </w:pPr>
          </w:p>
        </w:tc>
        <w:tc>
          <w:tcPr>
            <w:tcW w:w="0" w:type="auto"/>
            <w:shd w:val="clear" w:color="auto" w:fill="auto"/>
          </w:tcPr>
          <w:p w:rsidR="00F71B8A" w:rsidRPr="002B68A9" w:rsidRDefault="00F71B8A" w:rsidP="00F71B8A">
            <w:pPr>
              <w:pStyle w:val="TAC"/>
            </w:pPr>
          </w:p>
        </w:tc>
      </w:tr>
      <w:tr w:rsidR="00F71B8A" w:rsidRPr="002B68A9" w:rsidTr="00C42558">
        <w:trPr>
          <w:trHeight w:val="285"/>
          <w:jc w:val="center"/>
        </w:trPr>
        <w:tc>
          <w:tcPr>
            <w:tcW w:w="0" w:type="auto"/>
            <w:gridSpan w:val="13"/>
            <w:shd w:val="clear" w:color="auto" w:fill="auto"/>
            <w:vAlign w:val="center"/>
          </w:tcPr>
          <w:p w:rsidR="00F71B8A" w:rsidRPr="002B68A9" w:rsidRDefault="00F71B8A" w:rsidP="00F71B8A">
            <w:pPr>
              <w:pStyle w:val="TAC"/>
            </w:pPr>
            <w:r w:rsidRPr="002B68A9">
              <w:rPr>
                <w:rFonts w:cs="Arial"/>
              </w:rPr>
              <w:t>NOTE 1:</w:t>
            </w:r>
            <w:r w:rsidRPr="002B68A9">
              <w:rPr>
                <w:rFonts w:cs="Arial"/>
              </w:rPr>
              <w:tab/>
              <w:t xml:space="preserve"> Applicable only when harmonic mixing MSD for this combination is not applied.</w:t>
            </w:r>
          </w:p>
        </w:tc>
      </w:tr>
    </w:tbl>
    <w:p w:rsidR="001310A1" w:rsidRPr="002B68A9" w:rsidRDefault="001310A1" w:rsidP="001310A1"/>
    <w:p w:rsidR="001310A1" w:rsidRPr="002B68A9" w:rsidRDefault="001310A1" w:rsidP="001310A1">
      <w:pPr>
        <w:pStyle w:val="TH"/>
      </w:pPr>
      <w:r w:rsidRPr="002B68A9">
        <w:t>Table 7.3B.2.3.4-2: Uplink configuration</w:t>
      </w:r>
      <w:r w:rsidRPr="002B68A9">
        <w:rPr>
          <w:rFonts w:hint="eastAsia"/>
          <w:lang w:eastAsia="zh-CN"/>
        </w:rPr>
        <w:t xml:space="preserve"> </w:t>
      </w:r>
      <w:r w:rsidRPr="002B68A9">
        <w:rPr>
          <w:lang w:eastAsia="zh-CN"/>
        </w:rPr>
        <w:t>for r</w:t>
      </w:r>
      <w:r w:rsidRPr="002B68A9">
        <w:t>eference sensitivity exceptions due to cross band isolation for EN-DC in NR FR1</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879"/>
        <w:gridCol w:w="737"/>
        <w:gridCol w:w="817"/>
        <w:gridCol w:w="817"/>
        <w:gridCol w:w="817"/>
        <w:gridCol w:w="817"/>
        <w:gridCol w:w="817"/>
        <w:gridCol w:w="817"/>
        <w:gridCol w:w="817"/>
        <w:gridCol w:w="817"/>
        <w:gridCol w:w="817"/>
        <w:gridCol w:w="897"/>
      </w:tblGrid>
      <w:tr w:rsidR="002B68A9" w:rsidRPr="002B68A9" w:rsidTr="008A4B68">
        <w:trPr>
          <w:trHeight w:val="285"/>
          <w:jc w:val="center"/>
        </w:trPr>
        <w:tc>
          <w:tcPr>
            <w:tcW w:w="0" w:type="auto"/>
            <w:shd w:val="clear" w:color="auto" w:fill="auto"/>
          </w:tcPr>
          <w:p w:rsidR="008A4B68" w:rsidRPr="002B68A9" w:rsidRDefault="008A4B68" w:rsidP="008A4B68">
            <w:pPr>
              <w:pStyle w:val="TAH"/>
            </w:pPr>
            <w:r w:rsidRPr="002B68A9">
              <w:t>UL band</w:t>
            </w:r>
          </w:p>
        </w:tc>
        <w:tc>
          <w:tcPr>
            <w:tcW w:w="0" w:type="auto"/>
            <w:shd w:val="clear" w:color="auto" w:fill="auto"/>
          </w:tcPr>
          <w:p w:rsidR="008A4B68" w:rsidRPr="002B68A9" w:rsidRDefault="008A4B68" w:rsidP="008A4B68">
            <w:pPr>
              <w:pStyle w:val="TAH"/>
            </w:pPr>
            <w:r w:rsidRPr="002B68A9">
              <w:t>DL band</w:t>
            </w:r>
          </w:p>
        </w:tc>
        <w:tc>
          <w:tcPr>
            <w:tcW w:w="0" w:type="auto"/>
            <w:shd w:val="clear" w:color="auto" w:fill="auto"/>
          </w:tcPr>
          <w:p w:rsidR="008A4B68" w:rsidRPr="002B68A9" w:rsidRDefault="008A4B68" w:rsidP="008A4B68">
            <w:pPr>
              <w:pStyle w:val="TAH"/>
            </w:pPr>
            <w:r w:rsidRPr="002B68A9">
              <w:t>5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10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15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20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25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40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50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60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80 MHz</w:t>
            </w:r>
          </w:p>
          <w:p w:rsidR="008A4B68" w:rsidRPr="002B68A9" w:rsidRDefault="008A4B68" w:rsidP="008A4B68">
            <w:pPr>
              <w:pStyle w:val="TAH"/>
            </w:pPr>
            <w:r w:rsidRPr="002B68A9">
              <w:t>(dBm)</w:t>
            </w:r>
          </w:p>
        </w:tc>
        <w:tc>
          <w:tcPr>
            <w:tcW w:w="0" w:type="auto"/>
          </w:tcPr>
          <w:p w:rsidR="008A4B68" w:rsidRPr="002B68A9" w:rsidRDefault="008A4B68" w:rsidP="008A4B68">
            <w:pPr>
              <w:pStyle w:val="TAH"/>
            </w:pPr>
            <w:r w:rsidRPr="002B68A9">
              <w:t>90 MHz</w:t>
            </w:r>
          </w:p>
          <w:p w:rsidR="008A4B68" w:rsidRPr="002B68A9" w:rsidRDefault="008A4B68" w:rsidP="008A4B68">
            <w:pPr>
              <w:pStyle w:val="TAH"/>
            </w:pPr>
            <w:r w:rsidRPr="002B68A9">
              <w:t>(dBm)</w:t>
            </w:r>
          </w:p>
        </w:tc>
        <w:tc>
          <w:tcPr>
            <w:tcW w:w="0" w:type="auto"/>
            <w:shd w:val="clear" w:color="auto" w:fill="auto"/>
          </w:tcPr>
          <w:p w:rsidR="008A4B68" w:rsidRPr="002B68A9" w:rsidRDefault="008A4B68" w:rsidP="008A4B68">
            <w:pPr>
              <w:pStyle w:val="TAH"/>
            </w:pPr>
            <w:r w:rsidRPr="002B68A9">
              <w:t>100 MHz</w:t>
            </w:r>
          </w:p>
          <w:p w:rsidR="008A4B68" w:rsidRPr="002B68A9" w:rsidRDefault="008A4B68" w:rsidP="008A4B68">
            <w:pPr>
              <w:pStyle w:val="TAH"/>
            </w:pPr>
            <w:r w:rsidRPr="002B68A9">
              <w:t>(dBm)</w:t>
            </w:r>
          </w:p>
        </w:tc>
      </w:tr>
      <w:tr w:rsidR="002B68A9" w:rsidRPr="002B68A9" w:rsidTr="00C42558">
        <w:trPr>
          <w:trHeight w:val="285"/>
          <w:jc w:val="center"/>
        </w:trPr>
        <w:tc>
          <w:tcPr>
            <w:tcW w:w="0" w:type="auto"/>
            <w:shd w:val="clear" w:color="auto" w:fill="auto"/>
            <w:vAlign w:val="center"/>
          </w:tcPr>
          <w:p w:rsidR="00F71B8A" w:rsidRPr="002B68A9" w:rsidRDefault="00F71B8A" w:rsidP="00F71B8A">
            <w:pPr>
              <w:pStyle w:val="TAC"/>
            </w:pPr>
            <w:r w:rsidRPr="002B68A9">
              <w:rPr>
                <w:lang w:val="en-US"/>
              </w:rPr>
              <w:t>n77</w:t>
            </w:r>
          </w:p>
        </w:tc>
        <w:tc>
          <w:tcPr>
            <w:tcW w:w="0" w:type="auto"/>
            <w:shd w:val="clear" w:color="auto" w:fill="auto"/>
            <w:vAlign w:val="center"/>
          </w:tcPr>
          <w:p w:rsidR="00F71B8A" w:rsidRPr="002B68A9" w:rsidRDefault="00F71B8A" w:rsidP="00F71B8A">
            <w:pPr>
              <w:pStyle w:val="TAC"/>
            </w:pPr>
            <w:r w:rsidRPr="002B68A9">
              <w:t>41</w:t>
            </w:r>
          </w:p>
        </w:tc>
        <w:tc>
          <w:tcPr>
            <w:tcW w:w="0" w:type="auto"/>
            <w:shd w:val="clear" w:color="auto" w:fill="auto"/>
            <w:vAlign w:val="center"/>
          </w:tcPr>
          <w:p w:rsidR="00F71B8A" w:rsidRPr="002B68A9" w:rsidRDefault="00F71B8A" w:rsidP="00F71B8A">
            <w:pPr>
              <w:pStyle w:val="TAC"/>
            </w:pPr>
            <w:r w:rsidRPr="002B68A9">
              <w:t>30</w:t>
            </w:r>
          </w:p>
        </w:tc>
        <w:tc>
          <w:tcPr>
            <w:tcW w:w="0" w:type="auto"/>
            <w:shd w:val="clear" w:color="auto" w:fill="auto"/>
            <w:vAlign w:val="center"/>
          </w:tcPr>
          <w:p w:rsidR="00F71B8A" w:rsidRPr="002B68A9" w:rsidRDefault="00F71B8A" w:rsidP="00F71B8A">
            <w:pPr>
              <w:pStyle w:val="TAC"/>
            </w:pPr>
            <w:r w:rsidRPr="002B68A9">
              <w:t>273</w:t>
            </w:r>
          </w:p>
        </w:tc>
        <w:tc>
          <w:tcPr>
            <w:tcW w:w="0" w:type="auto"/>
            <w:shd w:val="clear" w:color="auto" w:fill="auto"/>
            <w:vAlign w:val="center"/>
          </w:tcPr>
          <w:p w:rsidR="00F71B8A" w:rsidRPr="002B68A9" w:rsidRDefault="00F71B8A" w:rsidP="00F71B8A">
            <w:pPr>
              <w:pStyle w:val="TAC"/>
            </w:pPr>
            <w:r w:rsidRPr="002B68A9">
              <w:rPr>
                <w:rFonts w:cs="Arial"/>
                <w:szCs w:val="18"/>
              </w:rPr>
              <w:t>273</w:t>
            </w:r>
          </w:p>
        </w:tc>
        <w:tc>
          <w:tcPr>
            <w:tcW w:w="0" w:type="auto"/>
            <w:shd w:val="clear" w:color="auto" w:fill="auto"/>
            <w:vAlign w:val="center"/>
          </w:tcPr>
          <w:p w:rsidR="00F71B8A" w:rsidRPr="002B68A9" w:rsidRDefault="00F71B8A" w:rsidP="00F71B8A">
            <w:pPr>
              <w:pStyle w:val="TAC"/>
            </w:pPr>
            <w:r w:rsidRPr="002B68A9">
              <w:rPr>
                <w:rFonts w:cs="Arial"/>
                <w:szCs w:val="18"/>
              </w:rPr>
              <w:t>273</w:t>
            </w:r>
          </w:p>
        </w:tc>
        <w:tc>
          <w:tcPr>
            <w:tcW w:w="0" w:type="auto"/>
            <w:shd w:val="clear" w:color="auto" w:fill="auto"/>
            <w:vAlign w:val="center"/>
          </w:tcPr>
          <w:p w:rsidR="00F71B8A" w:rsidRPr="002B68A9" w:rsidRDefault="00F71B8A" w:rsidP="00F71B8A">
            <w:pPr>
              <w:pStyle w:val="TAC"/>
            </w:pPr>
            <w:r w:rsidRPr="002B68A9">
              <w:rPr>
                <w:rFonts w:cs="Arial"/>
                <w:szCs w:val="18"/>
              </w:rPr>
              <w:t>273</w:t>
            </w:r>
          </w:p>
        </w:tc>
        <w:tc>
          <w:tcPr>
            <w:tcW w:w="0" w:type="auto"/>
            <w:shd w:val="clear" w:color="auto" w:fill="auto"/>
            <w:vAlign w:val="center"/>
          </w:tcPr>
          <w:p w:rsidR="00F71B8A" w:rsidRPr="002B68A9" w:rsidRDefault="00F71B8A" w:rsidP="00F71B8A">
            <w:pPr>
              <w:pStyle w:val="TAC"/>
            </w:pPr>
            <w:r w:rsidRPr="002B68A9">
              <w:rPr>
                <w:rFonts w:cs="Arial"/>
                <w:szCs w:val="18"/>
              </w:rPr>
              <w:t>N/A</w:t>
            </w:r>
          </w:p>
        </w:tc>
        <w:tc>
          <w:tcPr>
            <w:tcW w:w="0" w:type="auto"/>
            <w:shd w:val="clear" w:color="auto" w:fill="auto"/>
            <w:vAlign w:val="center"/>
          </w:tcPr>
          <w:p w:rsidR="00F71B8A" w:rsidRPr="002B68A9" w:rsidRDefault="00F71B8A" w:rsidP="00F71B8A">
            <w:pPr>
              <w:pStyle w:val="TAC"/>
            </w:pPr>
            <w:r w:rsidRPr="002B68A9">
              <w:rPr>
                <w:rFonts w:cs="Arial"/>
                <w:szCs w:val="18"/>
                <w:lang w:val="en-US"/>
              </w:rPr>
              <w:t>N/A</w:t>
            </w:r>
          </w:p>
        </w:tc>
        <w:tc>
          <w:tcPr>
            <w:tcW w:w="0" w:type="auto"/>
            <w:shd w:val="clear" w:color="auto" w:fill="auto"/>
            <w:vAlign w:val="center"/>
          </w:tcPr>
          <w:p w:rsidR="00F71B8A" w:rsidRPr="002B68A9" w:rsidRDefault="00F71B8A" w:rsidP="00F71B8A">
            <w:pPr>
              <w:pStyle w:val="TAC"/>
            </w:pPr>
            <w:r w:rsidRPr="002B68A9">
              <w:rPr>
                <w:rFonts w:cs="Arial"/>
                <w:szCs w:val="18"/>
              </w:rPr>
              <w:t>N/A</w:t>
            </w:r>
          </w:p>
        </w:tc>
        <w:tc>
          <w:tcPr>
            <w:tcW w:w="0" w:type="auto"/>
            <w:shd w:val="clear" w:color="auto" w:fill="auto"/>
            <w:vAlign w:val="center"/>
          </w:tcPr>
          <w:p w:rsidR="00F71B8A" w:rsidRPr="002B68A9" w:rsidRDefault="00F71B8A" w:rsidP="00F71B8A">
            <w:pPr>
              <w:pStyle w:val="TAC"/>
            </w:pPr>
            <w:r w:rsidRPr="002B68A9">
              <w:rPr>
                <w:rFonts w:cs="Arial"/>
                <w:szCs w:val="18"/>
              </w:rPr>
              <w:t>N/A</w:t>
            </w:r>
          </w:p>
        </w:tc>
        <w:tc>
          <w:tcPr>
            <w:tcW w:w="0" w:type="auto"/>
            <w:vAlign w:val="center"/>
          </w:tcPr>
          <w:p w:rsidR="00F71B8A" w:rsidRPr="002B68A9" w:rsidRDefault="00F71B8A" w:rsidP="00F71B8A">
            <w:pPr>
              <w:pStyle w:val="TAC"/>
            </w:pPr>
            <w:r w:rsidRPr="002B68A9">
              <w:rPr>
                <w:rFonts w:cs="Arial"/>
                <w:szCs w:val="18"/>
              </w:rPr>
              <w:t>N/A</w:t>
            </w:r>
          </w:p>
        </w:tc>
        <w:tc>
          <w:tcPr>
            <w:tcW w:w="0" w:type="auto"/>
            <w:shd w:val="clear" w:color="auto" w:fill="auto"/>
            <w:vAlign w:val="center"/>
          </w:tcPr>
          <w:p w:rsidR="00F71B8A" w:rsidRPr="002B68A9" w:rsidRDefault="00F71B8A" w:rsidP="00F71B8A">
            <w:pPr>
              <w:pStyle w:val="TAC"/>
            </w:pPr>
            <w:r w:rsidRPr="002B68A9">
              <w:rPr>
                <w:rFonts w:cs="Arial"/>
                <w:szCs w:val="18"/>
              </w:rPr>
              <w:t>N/A</w:t>
            </w:r>
          </w:p>
        </w:tc>
      </w:tr>
      <w:tr w:rsidR="00F71B8A" w:rsidRPr="002B68A9" w:rsidTr="00C42558">
        <w:trPr>
          <w:trHeight w:val="285"/>
          <w:jc w:val="center"/>
        </w:trPr>
        <w:tc>
          <w:tcPr>
            <w:tcW w:w="0" w:type="auto"/>
            <w:shd w:val="clear" w:color="auto" w:fill="auto"/>
            <w:vAlign w:val="center"/>
          </w:tcPr>
          <w:p w:rsidR="00F71B8A" w:rsidRPr="002B68A9" w:rsidRDefault="00F71B8A" w:rsidP="00F71B8A">
            <w:pPr>
              <w:pStyle w:val="TAC"/>
            </w:pPr>
            <w:r w:rsidRPr="002B68A9">
              <w:rPr>
                <w:lang w:val="en-US"/>
              </w:rPr>
              <w:t>n78</w:t>
            </w:r>
          </w:p>
        </w:tc>
        <w:tc>
          <w:tcPr>
            <w:tcW w:w="0" w:type="auto"/>
            <w:shd w:val="clear" w:color="auto" w:fill="auto"/>
            <w:vAlign w:val="center"/>
          </w:tcPr>
          <w:p w:rsidR="00F71B8A" w:rsidRPr="002B68A9" w:rsidRDefault="00F71B8A" w:rsidP="00F71B8A">
            <w:pPr>
              <w:pStyle w:val="TAC"/>
            </w:pPr>
            <w:r w:rsidRPr="002B68A9">
              <w:t>41</w:t>
            </w:r>
          </w:p>
        </w:tc>
        <w:tc>
          <w:tcPr>
            <w:tcW w:w="0" w:type="auto"/>
            <w:shd w:val="clear" w:color="auto" w:fill="auto"/>
            <w:vAlign w:val="center"/>
          </w:tcPr>
          <w:p w:rsidR="00F71B8A" w:rsidRPr="002B68A9" w:rsidRDefault="00F71B8A" w:rsidP="00F71B8A">
            <w:pPr>
              <w:pStyle w:val="TAC"/>
            </w:pPr>
            <w:r w:rsidRPr="002B68A9">
              <w:t>30</w:t>
            </w:r>
          </w:p>
        </w:tc>
        <w:tc>
          <w:tcPr>
            <w:tcW w:w="0" w:type="auto"/>
            <w:shd w:val="clear" w:color="auto" w:fill="auto"/>
            <w:vAlign w:val="center"/>
          </w:tcPr>
          <w:p w:rsidR="00F71B8A" w:rsidRPr="002B68A9" w:rsidRDefault="00F71B8A" w:rsidP="00F71B8A">
            <w:pPr>
              <w:pStyle w:val="TAC"/>
            </w:pPr>
            <w:r w:rsidRPr="002B68A9">
              <w:t>273</w:t>
            </w:r>
          </w:p>
        </w:tc>
        <w:tc>
          <w:tcPr>
            <w:tcW w:w="0" w:type="auto"/>
            <w:shd w:val="clear" w:color="auto" w:fill="auto"/>
            <w:vAlign w:val="center"/>
          </w:tcPr>
          <w:p w:rsidR="00F71B8A" w:rsidRPr="002B68A9" w:rsidRDefault="00F71B8A" w:rsidP="00F71B8A">
            <w:pPr>
              <w:pStyle w:val="TAC"/>
            </w:pPr>
            <w:r w:rsidRPr="002B68A9">
              <w:rPr>
                <w:rFonts w:cs="Arial"/>
                <w:szCs w:val="18"/>
              </w:rPr>
              <w:t>273</w:t>
            </w:r>
          </w:p>
        </w:tc>
        <w:tc>
          <w:tcPr>
            <w:tcW w:w="0" w:type="auto"/>
            <w:shd w:val="clear" w:color="auto" w:fill="auto"/>
            <w:vAlign w:val="center"/>
          </w:tcPr>
          <w:p w:rsidR="00F71B8A" w:rsidRPr="002B68A9" w:rsidRDefault="00F71B8A" w:rsidP="00F71B8A">
            <w:pPr>
              <w:pStyle w:val="TAC"/>
            </w:pPr>
            <w:r w:rsidRPr="002B68A9">
              <w:rPr>
                <w:rFonts w:cs="Arial"/>
                <w:szCs w:val="18"/>
              </w:rPr>
              <w:t>273</w:t>
            </w:r>
          </w:p>
        </w:tc>
        <w:tc>
          <w:tcPr>
            <w:tcW w:w="0" w:type="auto"/>
            <w:shd w:val="clear" w:color="auto" w:fill="auto"/>
            <w:vAlign w:val="center"/>
          </w:tcPr>
          <w:p w:rsidR="00F71B8A" w:rsidRPr="002B68A9" w:rsidRDefault="00F71B8A" w:rsidP="00F71B8A">
            <w:pPr>
              <w:pStyle w:val="TAC"/>
            </w:pPr>
            <w:r w:rsidRPr="002B68A9">
              <w:rPr>
                <w:rFonts w:cs="Arial"/>
                <w:szCs w:val="18"/>
              </w:rPr>
              <w:t>273</w:t>
            </w:r>
          </w:p>
        </w:tc>
        <w:tc>
          <w:tcPr>
            <w:tcW w:w="0" w:type="auto"/>
            <w:shd w:val="clear" w:color="auto" w:fill="auto"/>
            <w:vAlign w:val="center"/>
          </w:tcPr>
          <w:p w:rsidR="00F71B8A" w:rsidRPr="002B68A9" w:rsidRDefault="00F71B8A" w:rsidP="00F71B8A">
            <w:pPr>
              <w:pStyle w:val="TAC"/>
            </w:pPr>
            <w:r w:rsidRPr="002B68A9">
              <w:rPr>
                <w:rFonts w:cs="Arial"/>
                <w:szCs w:val="18"/>
              </w:rPr>
              <w:t>N/A</w:t>
            </w:r>
          </w:p>
        </w:tc>
        <w:tc>
          <w:tcPr>
            <w:tcW w:w="0" w:type="auto"/>
            <w:shd w:val="clear" w:color="auto" w:fill="auto"/>
            <w:vAlign w:val="center"/>
          </w:tcPr>
          <w:p w:rsidR="00F71B8A" w:rsidRPr="002B68A9" w:rsidRDefault="00F71B8A" w:rsidP="00F71B8A">
            <w:pPr>
              <w:pStyle w:val="TAC"/>
            </w:pPr>
            <w:r w:rsidRPr="002B68A9">
              <w:rPr>
                <w:rFonts w:cs="Arial"/>
                <w:szCs w:val="18"/>
                <w:lang w:val="en-US"/>
              </w:rPr>
              <w:t>N/A</w:t>
            </w:r>
          </w:p>
        </w:tc>
        <w:tc>
          <w:tcPr>
            <w:tcW w:w="0" w:type="auto"/>
            <w:shd w:val="clear" w:color="auto" w:fill="auto"/>
            <w:vAlign w:val="center"/>
          </w:tcPr>
          <w:p w:rsidR="00F71B8A" w:rsidRPr="002B68A9" w:rsidRDefault="00F71B8A" w:rsidP="00F71B8A">
            <w:pPr>
              <w:pStyle w:val="TAC"/>
            </w:pPr>
            <w:r w:rsidRPr="002B68A9">
              <w:rPr>
                <w:rFonts w:cs="Arial"/>
                <w:szCs w:val="18"/>
              </w:rPr>
              <w:t>N/A</w:t>
            </w:r>
          </w:p>
        </w:tc>
        <w:tc>
          <w:tcPr>
            <w:tcW w:w="0" w:type="auto"/>
            <w:shd w:val="clear" w:color="auto" w:fill="auto"/>
            <w:vAlign w:val="center"/>
          </w:tcPr>
          <w:p w:rsidR="00F71B8A" w:rsidRPr="002B68A9" w:rsidRDefault="00F71B8A" w:rsidP="00F71B8A">
            <w:pPr>
              <w:pStyle w:val="TAC"/>
            </w:pPr>
            <w:r w:rsidRPr="002B68A9">
              <w:rPr>
                <w:rFonts w:cs="Arial"/>
                <w:szCs w:val="18"/>
              </w:rPr>
              <w:t>N/A</w:t>
            </w:r>
          </w:p>
        </w:tc>
        <w:tc>
          <w:tcPr>
            <w:tcW w:w="0" w:type="auto"/>
            <w:vAlign w:val="center"/>
          </w:tcPr>
          <w:p w:rsidR="00F71B8A" w:rsidRPr="002B68A9" w:rsidRDefault="00F71B8A" w:rsidP="00F71B8A">
            <w:pPr>
              <w:pStyle w:val="TAC"/>
            </w:pPr>
            <w:r w:rsidRPr="002B68A9">
              <w:rPr>
                <w:rFonts w:cs="Arial"/>
                <w:szCs w:val="18"/>
              </w:rPr>
              <w:t>N/A</w:t>
            </w:r>
          </w:p>
        </w:tc>
        <w:tc>
          <w:tcPr>
            <w:tcW w:w="0" w:type="auto"/>
            <w:shd w:val="clear" w:color="auto" w:fill="auto"/>
            <w:vAlign w:val="center"/>
          </w:tcPr>
          <w:p w:rsidR="00F71B8A" w:rsidRPr="002B68A9" w:rsidRDefault="00F71B8A" w:rsidP="00F71B8A">
            <w:pPr>
              <w:pStyle w:val="TAC"/>
            </w:pPr>
            <w:r w:rsidRPr="002B68A9">
              <w:rPr>
                <w:rFonts w:cs="Arial"/>
                <w:szCs w:val="18"/>
              </w:rPr>
              <w:t>N/A</w:t>
            </w:r>
          </w:p>
        </w:tc>
      </w:tr>
    </w:tbl>
    <w:p w:rsidR="001310A1" w:rsidRPr="002B68A9" w:rsidRDefault="001310A1" w:rsidP="001310A1"/>
    <w:p w:rsidR="001310A1" w:rsidRPr="002B68A9" w:rsidRDefault="001310A1" w:rsidP="001310A1">
      <w:pPr>
        <w:pStyle w:val="Heading5"/>
      </w:pPr>
      <w:bookmarkStart w:id="229" w:name="_Toc526341622"/>
      <w:r w:rsidRPr="002B68A9">
        <w:t>7.3B.2.3.5</w:t>
      </w:r>
      <w:r w:rsidRPr="002B68A9">
        <w:tab/>
        <w:t>Reference sensitivity exceptions for intermodulation interference due to dual uplink operation for EN-DC in NR FR1</w:t>
      </w:r>
      <w:bookmarkEnd w:id="229"/>
    </w:p>
    <w:p w:rsidR="001310A1" w:rsidRPr="002B68A9" w:rsidRDefault="001310A1" w:rsidP="001310A1">
      <w:r w:rsidRPr="002B68A9">
        <w:t>For EN-DC configurations in NR FR1 the UE may indicate capability of not supporting simultaneous dual uplink operation due to possible intermodulation interference overlapping in frequency with its own downlink transmissions if</w:t>
      </w:r>
    </w:p>
    <w:p w:rsidR="001310A1" w:rsidRPr="002B68A9" w:rsidRDefault="001310A1" w:rsidP="001310A1">
      <w:pPr>
        <w:pStyle w:val="B10"/>
      </w:pPr>
      <w:r w:rsidRPr="002B68A9">
        <w:t>-</w:t>
      </w:r>
      <w:r w:rsidRPr="002B68A9">
        <w:tab/>
        <w:t>the intermodulation order is 2;</w:t>
      </w:r>
    </w:p>
    <w:p w:rsidR="001310A1" w:rsidRPr="002B68A9" w:rsidRDefault="001310A1" w:rsidP="001310A1">
      <w:pPr>
        <w:pStyle w:val="B10"/>
      </w:pPr>
      <w:r w:rsidRPr="002B68A9">
        <w:t>-</w:t>
      </w:r>
      <w:r w:rsidRPr="002B68A9">
        <w:tab/>
        <w:t>the intermodulation order is 3 when the operating bands of the configuration are either confined below 1 GHz or confined within the frequency range 1695 MHz – 2690 MHz.</w:t>
      </w:r>
    </w:p>
    <w:p w:rsidR="001310A1" w:rsidRPr="002B68A9" w:rsidRDefault="001310A1" w:rsidP="001310A1">
      <w:r w:rsidRPr="002B68A9">
        <w:t>In case for the EN-DC in NR FR1 configurations the intermodulation products caused by dual uplink operation do not interfere with the own downlink transmission as defined in Annex-A the UE is mandated to operate in dual uplink mode.</w:t>
      </w:r>
    </w:p>
    <w:p w:rsidR="00A11A0B" w:rsidRPr="002B68A9" w:rsidRDefault="001310A1" w:rsidP="001310A1">
      <w:r w:rsidRPr="002B68A9">
        <w:t xml:space="preserve">For EN-DC in NR FR1 with uplink and downlink assigned to E-UTRA and NR FR1 bands given in </w:t>
      </w:r>
      <w:r w:rsidR="0028237D" w:rsidRPr="002B68A9">
        <w:rPr>
          <w:rFonts w:eastAsia="Times New Roman"/>
        </w:rPr>
        <w:t>Table 7.3B.2.3.5.1-1, Table 7.3B.2.3.5.2-1 and T</w:t>
      </w:r>
      <w:r w:rsidR="00F27CE0" w:rsidRPr="002B68A9">
        <w:rPr>
          <w:rFonts w:eastAsia="Times New Roman"/>
        </w:rPr>
        <w:t>able 7.3B.2.3.5.3-1</w:t>
      </w:r>
      <w:r w:rsidRPr="002B68A9">
        <w:t xml:space="preserve"> the reference sensitivity is defined only for the specific uplink and downlink test points specified in </w:t>
      </w:r>
      <w:r w:rsidR="0028237D" w:rsidRPr="002B68A9">
        <w:rPr>
          <w:rFonts w:eastAsia="Times New Roman"/>
        </w:rPr>
        <w:t>Table 7.3B.2.3.5.1-1, Table 7.3B.2.3.5.2-1 and Table 7.3B.2.3.5.3-1</w:t>
      </w:r>
      <w:r w:rsidRPr="002B68A9">
        <w:t>. For these test points the reference sensitivity levels specified in clause 7.3.1 in</w:t>
      </w:r>
      <w:r w:rsidR="00A96C4A" w:rsidRPr="002B68A9">
        <w:t xml:space="preserve"> </w:t>
      </w:r>
      <w:r w:rsidR="00571B04" w:rsidRPr="002B68A9">
        <w:t>[4]</w:t>
      </w:r>
      <w:r w:rsidRPr="002B68A9">
        <w:t xml:space="preserve"> and 7.3.2.1 of </w:t>
      </w:r>
      <w:r w:rsidR="00571B04" w:rsidRPr="002B68A9">
        <w:t>[2]</w:t>
      </w:r>
      <w:r w:rsidRPr="002B68A9">
        <w:t xml:space="preserve"> for the corresponding channel bandwidths or in clause 7.3.1 of </w:t>
      </w:r>
      <w:r w:rsidR="00571B04" w:rsidRPr="002B68A9">
        <w:t>[4]</w:t>
      </w:r>
      <w:r w:rsidRPr="002B68A9">
        <w:t xml:space="preserve"> are relaxed by the amount of the parameter MSD given in </w:t>
      </w:r>
      <w:r w:rsidR="0028237D" w:rsidRPr="002B68A9">
        <w:rPr>
          <w:rFonts w:eastAsia="Times New Roman"/>
        </w:rPr>
        <w:t>Table 7.3B.2.3.5.1-1, Table 7.3B.2.3.5.2-1 and Table 7.3B.2.3.5.3-1</w:t>
      </w:r>
      <w:r w:rsidRPr="002B68A9">
        <w:t>.</w:t>
      </w:r>
    </w:p>
    <w:p w:rsidR="001310A1" w:rsidRPr="002B68A9" w:rsidRDefault="001310A1" w:rsidP="001310A1">
      <w:r w:rsidRPr="002B68A9">
        <w:t>The throughput on each of the CGs shall be ≥ 95% of the maximum throughput of the respective reference measurement channels as specified in … with parameters specified in Table 7.3B.2.3.5-1 with dual UL transmissions overlapping in time unless otherwise stated.</w:t>
      </w:r>
    </w:p>
    <w:p w:rsidR="001310A1" w:rsidRPr="002B68A9" w:rsidRDefault="001310A1" w:rsidP="001310A1">
      <w:r w:rsidRPr="002B68A9">
        <w:t>For EN-DC configurations in Table 7.3B.2.3.5-1 with UL/DL channel assignments such that Single UL is allowed, the MSD requirement is verified with non-simultaneous uplink transmissions on the two CGs for UEs only indicating support of Single UL.</w:t>
      </w:r>
    </w:p>
    <w:p w:rsidR="001310A1" w:rsidRPr="002B68A9" w:rsidRDefault="001310A1" w:rsidP="001310A1">
      <w:pPr>
        <w:pStyle w:val="Heading6"/>
      </w:pPr>
      <w:bookmarkStart w:id="230" w:name="_Toc526341623"/>
      <w:r w:rsidRPr="002B68A9">
        <w:lastRenderedPageBreak/>
        <w:t>7.3B.2.3.5.1</w:t>
      </w:r>
      <w:r w:rsidRPr="002B68A9">
        <w:tab/>
        <w:t>Reference sensitivity exceptions for intermodulation interference due to dual uplink operation for EN-DC in NR FR1 involving two bands</w:t>
      </w:r>
      <w:bookmarkEnd w:id="230"/>
    </w:p>
    <w:p w:rsidR="001310A1" w:rsidRPr="002B68A9" w:rsidRDefault="001310A1" w:rsidP="001310A1">
      <w:pPr>
        <w:pStyle w:val="TH"/>
      </w:pPr>
      <w:r w:rsidRPr="002B68A9">
        <w:t>Table 7.3B.2.3.5.1-1: Reference sensitivity exceptions</w:t>
      </w:r>
      <w:r w:rsidR="0028237D" w:rsidRPr="002B68A9">
        <w:t xml:space="preserve"> for PCell</w:t>
      </w:r>
      <w:r w:rsidRPr="002B68A9">
        <w:t xml:space="preserve"> due to dual uplink operation for EN-DC in NR FR1 (two bands)</w:t>
      </w:r>
    </w:p>
    <w:tbl>
      <w:tblPr>
        <w:tblW w:w="43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840"/>
        <w:gridCol w:w="798"/>
        <w:gridCol w:w="746"/>
        <w:gridCol w:w="668"/>
        <w:gridCol w:w="800"/>
        <w:gridCol w:w="1133"/>
        <w:gridCol w:w="817"/>
        <w:gridCol w:w="713"/>
      </w:tblGrid>
      <w:tr w:rsidR="002B68A9" w:rsidRPr="002B68A9" w:rsidTr="00F27CE0">
        <w:trPr>
          <w:trHeight w:val="648"/>
          <w:jc w:val="center"/>
        </w:trPr>
        <w:tc>
          <w:tcPr>
            <w:tcW w:w="4997" w:type="pct"/>
            <w:gridSpan w:val="9"/>
            <w:tcBorders>
              <w:bottom w:val="single" w:sz="4" w:space="0" w:color="auto"/>
            </w:tcBorders>
            <w:shd w:val="clear" w:color="auto" w:fill="auto"/>
            <w:vAlign w:val="center"/>
          </w:tcPr>
          <w:p w:rsidR="0028237D" w:rsidRPr="002B68A9" w:rsidRDefault="0028237D" w:rsidP="001310A1">
            <w:pPr>
              <w:pStyle w:val="TAH"/>
            </w:pPr>
            <w:r w:rsidRPr="002B68A9">
              <w:lastRenderedPageBreak/>
              <w:t>NR or E-UTRA Band / Channel bandwidth / N</w:t>
            </w:r>
            <w:r w:rsidRPr="002B68A9">
              <w:rPr>
                <w:vertAlign w:val="subscript"/>
              </w:rPr>
              <w:t>RB</w:t>
            </w:r>
            <w:r w:rsidRPr="002B68A9">
              <w:t xml:space="preserve"> / MSD</w:t>
            </w:r>
          </w:p>
        </w:tc>
      </w:tr>
      <w:tr w:rsidR="002B68A9" w:rsidRPr="002B68A9" w:rsidTr="00F27CE0">
        <w:trPr>
          <w:trHeight w:val="648"/>
          <w:jc w:val="center"/>
        </w:trPr>
        <w:tc>
          <w:tcPr>
            <w:tcW w:w="1070" w:type="pct"/>
            <w:tcBorders>
              <w:bottom w:val="single" w:sz="4" w:space="0" w:color="auto"/>
            </w:tcBorders>
            <w:shd w:val="clear" w:color="auto" w:fill="auto"/>
            <w:vAlign w:val="center"/>
            <w:hideMark/>
          </w:tcPr>
          <w:p w:rsidR="0028237D" w:rsidRPr="002B68A9" w:rsidRDefault="0028237D" w:rsidP="001310A1">
            <w:pPr>
              <w:pStyle w:val="TAH"/>
            </w:pPr>
            <w:r w:rsidRPr="002B68A9">
              <w:rPr>
                <w:rFonts w:eastAsia="MS Mincho"/>
                <w:lang w:eastAsia="ja-JP"/>
              </w:rPr>
              <w:t>EN-</w:t>
            </w:r>
            <w:r w:rsidRPr="002B68A9">
              <w:rPr>
                <w:rFonts w:eastAsia="MS Mincho" w:hint="eastAsia"/>
                <w:lang w:eastAsia="ja-JP"/>
              </w:rPr>
              <w:t>DC</w:t>
            </w:r>
          </w:p>
          <w:p w:rsidR="0028237D" w:rsidRPr="002B68A9" w:rsidRDefault="0028237D" w:rsidP="001310A1">
            <w:pPr>
              <w:pStyle w:val="TAH"/>
            </w:pPr>
            <w:r w:rsidRPr="002B68A9">
              <w:t>Configuration</w:t>
            </w:r>
          </w:p>
        </w:tc>
        <w:tc>
          <w:tcPr>
            <w:tcW w:w="514" w:type="pct"/>
            <w:tcBorders>
              <w:bottom w:val="single" w:sz="4" w:space="0" w:color="auto"/>
            </w:tcBorders>
            <w:shd w:val="clear" w:color="auto" w:fill="auto"/>
            <w:vAlign w:val="center"/>
            <w:hideMark/>
          </w:tcPr>
          <w:p w:rsidR="0028237D" w:rsidRPr="002B68A9" w:rsidRDefault="0028237D" w:rsidP="001310A1">
            <w:pPr>
              <w:pStyle w:val="TAH"/>
            </w:pPr>
            <w:r w:rsidRPr="002B68A9">
              <w:t xml:space="preserve">EUTRA or </w:t>
            </w:r>
            <w:r w:rsidRPr="002B68A9">
              <w:rPr>
                <w:rFonts w:eastAsia="MS Mincho" w:hint="eastAsia"/>
                <w:lang w:eastAsia="ja-JP"/>
              </w:rPr>
              <w:t>NR</w:t>
            </w:r>
            <w:r w:rsidRPr="002B68A9">
              <w:t xml:space="preserve"> band</w:t>
            </w:r>
          </w:p>
        </w:tc>
        <w:tc>
          <w:tcPr>
            <w:tcW w:w="489" w:type="pct"/>
            <w:tcBorders>
              <w:bottom w:val="single" w:sz="4" w:space="0" w:color="auto"/>
            </w:tcBorders>
            <w:shd w:val="clear" w:color="auto" w:fill="auto"/>
            <w:vAlign w:val="center"/>
            <w:hideMark/>
          </w:tcPr>
          <w:p w:rsidR="0028237D" w:rsidRPr="002B68A9" w:rsidRDefault="0028237D" w:rsidP="001310A1">
            <w:pPr>
              <w:pStyle w:val="TAH"/>
            </w:pPr>
            <w:r w:rsidRPr="002B68A9">
              <w:t>UL F</w:t>
            </w:r>
            <w:r w:rsidRPr="002B68A9">
              <w:rPr>
                <w:vertAlign w:val="subscript"/>
              </w:rPr>
              <w:t>c</w:t>
            </w:r>
            <w:r w:rsidRPr="002B68A9">
              <w:t xml:space="preserve"> </w:t>
            </w:r>
            <w:r w:rsidRPr="002B68A9">
              <w:br/>
              <w:t>(MHz)</w:t>
            </w:r>
          </w:p>
        </w:tc>
        <w:tc>
          <w:tcPr>
            <w:tcW w:w="437" w:type="pct"/>
            <w:tcBorders>
              <w:bottom w:val="single" w:sz="4" w:space="0" w:color="auto"/>
            </w:tcBorders>
            <w:shd w:val="clear" w:color="auto" w:fill="auto"/>
            <w:vAlign w:val="center"/>
            <w:hideMark/>
          </w:tcPr>
          <w:p w:rsidR="0028237D" w:rsidRPr="002B68A9" w:rsidRDefault="0028237D" w:rsidP="001310A1">
            <w:pPr>
              <w:pStyle w:val="TAH"/>
            </w:pPr>
            <w:r w:rsidRPr="002B68A9">
              <w:t xml:space="preserve">UL/DL BW </w:t>
            </w:r>
            <w:r w:rsidRPr="002B68A9">
              <w:br/>
              <w:t>(MHz)</w:t>
            </w:r>
          </w:p>
        </w:tc>
        <w:tc>
          <w:tcPr>
            <w:tcW w:w="411" w:type="pct"/>
            <w:tcBorders>
              <w:bottom w:val="single" w:sz="4" w:space="0" w:color="auto"/>
            </w:tcBorders>
            <w:shd w:val="clear" w:color="auto" w:fill="auto"/>
            <w:vAlign w:val="center"/>
            <w:hideMark/>
          </w:tcPr>
          <w:p w:rsidR="0028237D" w:rsidRPr="002B68A9" w:rsidRDefault="0028237D" w:rsidP="001310A1">
            <w:pPr>
              <w:pStyle w:val="TAH"/>
            </w:pPr>
            <w:r w:rsidRPr="002B68A9">
              <w:t xml:space="preserve">UL </w:t>
            </w:r>
            <w:r w:rsidRPr="002B68A9">
              <w:br/>
              <w:t>L</w:t>
            </w:r>
            <w:r w:rsidRPr="002B68A9">
              <w:rPr>
                <w:vertAlign w:val="subscript"/>
              </w:rPr>
              <w:t>CRB</w:t>
            </w:r>
          </w:p>
        </w:tc>
        <w:tc>
          <w:tcPr>
            <w:tcW w:w="490" w:type="pct"/>
            <w:tcBorders>
              <w:bottom w:val="single" w:sz="4" w:space="0" w:color="auto"/>
            </w:tcBorders>
            <w:shd w:val="clear" w:color="auto" w:fill="auto"/>
            <w:vAlign w:val="center"/>
            <w:hideMark/>
          </w:tcPr>
          <w:p w:rsidR="0028237D" w:rsidRPr="002B68A9" w:rsidRDefault="0028237D" w:rsidP="001310A1">
            <w:pPr>
              <w:pStyle w:val="TAH"/>
            </w:pPr>
            <w:r w:rsidRPr="002B68A9">
              <w:t>DL F</w:t>
            </w:r>
            <w:r w:rsidRPr="002B68A9">
              <w:rPr>
                <w:vertAlign w:val="subscript"/>
              </w:rPr>
              <w:t>c</w:t>
            </w:r>
            <w:r w:rsidRPr="002B68A9">
              <w:t xml:space="preserve"> (MHz)</w:t>
            </w:r>
          </w:p>
        </w:tc>
        <w:tc>
          <w:tcPr>
            <w:tcW w:w="690" w:type="pct"/>
            <w:tcBorders>
              <w:bottom w:val="single" w:sz="4" w:space="0" w:color="auto"/>
            </w:tcBorders>
            <w:shd w:val="clear" w:color="auto" w:fill="auto"/>
            <w:vAlign w:val="center"/>
            <w:hideMark/>
          </w:tcPr>
          <w:p w:rsidR="0028237D" w:rsidRPr="002B68A9" w:rsidRDefault="0028237D" w:rsidP="001310A1">
            <w:pPr>
              <w:pStyle w:val="TAH"/>
            </w:pPr>
            <w:r w:rsidRPr="002B68A9">
              <w:t xml:space="preserve">MSD </w:t>
            </w:r>
            <w:r w:rsidRPr="002B68A9">
              <w:br/>
              <w:t>(dB)</w:t>
            </w:r>
          </w:p>
        </w:tc>
        <w:tc>
          <w:tcPr>
            <w:tcW w:w="478" w:type="pct"/>
            <w:tcBorders>
              <w:bottom w:val="single" w:sz="4" w:space="0" w:color="auto"/>
            </w:tcBorders>
            <w:shd w:val="clear" w:color="auto" w:fill="auto"/>
            <w:vAlign w:val="center"/>
            <w:hideMark/>
          </w:tcPr>
          <w:p w:rsidR="0028237D" w:rsidRPr="002B68A9" w:rsidRDefault="0028237D" w:rsidP="001310A1">
            <w:pPr>
              <w:pStyle w:val="TAH"/>
            </w:pPr>
            <w:r w:rsidRPr="002B68A9">
              <w:t>Duplex mode</w:t>
            </w:r>
          </w:p>
        </w:tc>
        <w:tc>
          <w:tcPr>
            <w:tcW w:w="418" w:type="pct"/>
            <w:tcBorders>
              <w:bottom w:val="single" w:sz="4" w:space="0" w:color="auto"/>
            </w:tcBorders>
            <w:vAlign w:val="center"/>
          </w:tcPr>
          <w:p w:rsidR="0028237D" w:rsidRPr="002B68A9" w:rsidRDefault="0028237D" w:rsidP="001310A1">
            <w:pPr>
              <w:pStyle w:val="TAH"/>
            </w:pPr>
            <w:r w:rsidRPr="002B68A9">
              <w:t>IMD order</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1310A1">
            <w:pPr>
              <w:pStyle w:val="TAC"/>
              <w:rPr>
                <w:rFonts w:eastAsia="MS Mincho"/>
              </w:rPr>
            </w:pPr>
            <w:r w:rsidRPr="002B68A9">
              <w:rPr>
                <w:rFonts w:eastAsia="MS Mincho" w:hint="eastAsia"/>
              </w:rPr>
              <w:t>DC</w:t>
            </w:r>
            <w:r w:rsidRPr="002B68A9">
              <w:rPr>
                <w:rFonts w:eastAsia="MS Mincho"/>
              </w:rPr>
              <w:t>_</w:t>
            </w:r>
            <w:r w:rsidRPr="002B68A9">
              <w:rPr>
                <w:rFonts w:eastAsia="MS Mincho" w:hint="eastAsia"/>
              </w:rPr>
              <w:t>1</w:t>
            </w:r>
            <w:r w:rsidRPr="002B68A9">
              <w:rPr>
                <w:rFonts w:eastAsia="MS Mincho"/>
              </w:rPr>
              <w:t>A_n</w:t>
            </w:r>
            <w:r w:rsidRPr="002B68A9">
              <w:rPr>
                <w:rFonts w:eastAsia="MS Mincho" w:hint="eastAsia"/>
              </w:rPr>
              <w:t>77</w:t>
            </w:r>
            <w:r w:rsidRPr="002B68A9">
              <w:rPr>
                <w:rFonts w:eastAsia="MS Mincho"/>
              </w:rPr>
              <w:t>A</w:t>
            </w:r>
          </w:p>
        </w:tc>
        <w:tc>
          <w:tcPr>
            <w:tcW w:w="514" w:type="pct"/>
            <w:vMerge w:val="restart"/>
            <w:shd w:val="clear" w:color="auto" w:fill="auto"/>
            <w:vAlign w:val="center"/>
          </w:tcPr>
          <w:p w:rsidR="0028237D" w:rsidRPr="002B68A9" w:rsidRDefault="0028237D" w:rsidP="001310A1">
            <w:pPr>
              <w:pStyle w:val="TAC"/>
            </w:pPr>
            <w:r w:rsidRPr="002B68A9">
              <w:rPr>
                <w:rFonts w:hint="eastAsia"/>
              </w:rPr>
              <w:t>1</w:t>
            </w:r>
          </w:p>
        </w:tc>
        <w:tc>
          <w:tcPr>
            <w:tcW w:w="489" w:type="pct"/>
            <w:vMerge w:val="restart"/>
            <w:shd w:val="clear" w:color="auto" w:fill="auto"/>
            <w:noWrap/>
            <w:vAlign w:val="center"/>
          </w:tcPr>
          <w:p w:rsidR="0028237D" w:rsidRPr="002B68A9" w:rsidRDefault="0028237D" w:rsidP="001310A1">
            <w:pPr>
              <w:pStyle w:val="TAC"/>
            </w:pPr>
            <w:r w:rsidRPr="002B68A9">
              <w:rPr>
                <w:rFonts w:hint="eastAsia"/>
              </w:rPr>
              <w:t>1950</w:t>
            </w:r>
          </w:p>
        </w:tc>
        <w:tc>
          <w:tcPr>
            <w:tcW w:w="437" w:type="pct"/>
            <w:vMerge w:val="restart"/>
            <w:shd w:val="clear" w:color="auto" w:fill="auto"/>
            <w:noWrap/>
            <w:vAlign w:val="center"/>
          </w:tcPr>
          <w:p w:rsidR="0028237D" w:rsidRPr="002B68A9" w:rsidRDefault="0028237D" w:rsidP="001310A1">
            <w:pPr>
              <w:pStyle w:val="TAC"/>
            </w:pPr>
            <w:r w:rsidRPr="002B68A9">
              <w:t>5</w:t>
            </w:r>
          </w:p>
        </w:tc>
        <w:tc>
          <w:tcPr>
            <w:tcW w:w="411" w:type="pct"/>
            <w:vMerge w:val="restart"/>
            <w:shd w:val="clear" w:color="auto" w:fill="auto"/>
            <w:noWrap/>
            <w:vAlign w:val="center"/>
          </w:tcPr>
          <w:p w:rsidR="0028237D" w:rsidRPr="002B68A9" w:rsidRDefault="0028237D" w:rsidP="001310A1">
            <w:pPr>
              <w:pStyle w:val="TAC"/>
            </w:pPr>
            <w:r w:rsidRPr="002B68A9">
              <w:t>25</w:t>
            </w:r>
          </w:p>
        </w:tc>
        <w:tc>
          <w:tcPr>
            <w:tcW w:w="490" w:type="pct"/>
            <w:vMerge w:val="restart"/>
            <w:shd w:val="clear" w:color="auto" w:fill="auto"/>
            <w:noWrap/>
            <w:vAlign w:val="center"/>
          </w:tcPr>
          <w:p w:rsidR="0028237D" w:rsidRPr="002B68A9" w:rsidRDefault="0028237D" w:rsidP="001310A1">
            <w:pPr>
              <w:pStyle w:val="TAC"/>
            </w:pPr>
            <w:r w:rsidRPr="002B68A9">
              <w:rPr>
                <w:rFonts w:hint="eastAsia"/>
              </w:rPr>
              <w:t>2140</w:t>
            </w:r>
          </w:p>
        </w:tc>
        <w:tc>
          <w:tcPr>
            <w:tcW w:w="690" w:type="pct"/>
            <w:shd w:val="clear" w:color="auto" w:fill="auto"/>
            <w:noWrap/>
            <w:vAlign w:val="center"/>
          </w:tcPr>
          <w:p w:rsidR="0028237D" w:rsidRPr="002B68A9" w:rsidRDefault="0028237D" w:rsidP="001310A1">
            <w:pPr>
              <w:pStyle w:val="TAC"/>
            </w:pPr>
            <w:r w:rsidRPr="002B68A9">
              <w:t>29.8</w:t>
            </w:r>
          </w:p>
          <w:p w:rsidR="0028237D" w:rsidRPr="002B68A9" w:rsidRDefault="0028237D" w:rsidP="001310A1">
            <w:pPr>
              <w:pStyle w:val="TAC"/>
              <w:rPr>
                <w:rFonts w:eastAsia="MS Mincho"/>
              </w:rPr>
            </w:pPr>
          </w:p>
        </w:tc>
        <w:tc>
          <w:tcPr>
            <w:tcW w:w="478" w:type="pct"/>
            <w:vMerge w:val="restart"/>
            <w:shd w:val="clear" w:color="auto" w:fill="auto"/>
            <w:vAlign w:val="center"/>
          </w:tcPr>
          <w:p w:rsidR="0028237D" w:rsidRPr="002B68A9" w:rsidRDefault="0028237D" w:rsidP="001310A1">
            <w:pPr>
              <w:pStyle w:val="TAC"/>
            </w:pPr>
            <w:r w:rsidRPr="002B68A9">
              <w:t>FDD</w:t>
            </w:r>
          </w:p>
        </w:tc>
        <w:tc>
          <w:tcPr>
            <w:tcW w:w="418" w:type="pct"/>
            <w:vMerge w:val="restart"/>
          </w:tcPr>
          <w:p w:rsidR="0028237D" w:rsidRPr="002B68A9" w:rsidRDefault="0028237D" w:rsidP="001310A1">
            <w:pPr>
              <w:pStyle w:val="TAC"/>
            </w:pPr>
            <w:r w:rsidRPr="002B68A9">
              <w:t>IMD2</w:t>
            </w:r>
            <w:r w:rsidRPr="002B68A9">
              <w:rPr>
                <w:vertAlign w:val="superscript"/>
              </w:rPr>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1310A1">
            <w:pPr>
              <w:pStyle w:val="TAC"/>
              <w:rPr>
                <w:rFonts w:eastAsia="MS Mincho"/>
              </w:rPr>
            </w:pPr>
          </w:p>
        </w:tc>
        <w:tc>
          <w:tcPr>
            <w:tcW w:w="514" w:type="pct"/>
            <w:vMerge/>
            <w:shd w:val="clear" w:color="auto" w:fill="auto"/>
            <w:vAlign w:val="center"/>
          </w:tcPr>
          <w:p w:rsidR="0028237D" w:rsidRPr="002B68A9" w:rsidRDefault="0028237D" w:rsidP="001310A1">
            <w:pPr>
              <w:pStyle w:val="TAC"/>
            </w:pPr>
          </w:p>
        </w:tc>
        <w:tc>
          <w:tcPr>
            <w:tcW w:w="489" w:type="pct"/>
            <w:vMerge/>
            <w:shd w:val="clear" w:color="auto" w:fill="auto"/>
            <w:noWrap/>
            <w:vAlign w:val="center"/>
          </w:tcPr>
          <w:p w:rsidR="0028237D" w:rsidRPr="002B68A9" w:rsidRDefault="0028237D" w:rsidP="001310A1">
            <w:pPr>
              <w:pStyle w:val="TAC"/>
            </w:pPr>
          </w:p>
        </w:tc>
        <w:tc>
          <w:tcPr>
            <w:tcW w:w="437" w:type="pct"/>
            <w:vMerge/>
            <w:shd w:val="clear" w:color="auto" w:fill="auto"/>
            <w:noWrap/>
            <w:vAlign w:val="center"/>
          </w:tcPr>
          <w:p w:rsidR="0028237D" w:rsidRPr="002B68A9" w:rsidRDefault="0028237D" w:rsidP="001310A1">
            <w:pPr>
              <w:pStyle w:val="TAC"/>
            </w:pPr>
          </w:p>
        </w:tc>
        <w:tc>
          <w:tcPr>
            <w:tcW w:w="411" w:type="pct"/>
            <w:vMerge/>
            <w:shd w:val="clear" w:color="auto" w:fill="auto"/>
            <w:noWrap/>
            <w:vAlign w:val="center"/>
          </w:tcPr>
          <w:p w:rsidR="0028237D" w:rsidRPr="002B68A9" w:rsidRDefault="0028237D" w:rsidP="001310A1">
            <w:pPr>
              <w:pStyle w:val="TAC"/>
            </w:pPr>
          </w:p>
        </w:tc>
        <w:tc>
          <w:tcPr>
            <w:tcW w:w="490" w:type="pct"/>
            <w:vMerge/>
            <w:shd w:val="clear" w:color="auto" w:fill="auto"/>
            <w:noWrap/>
            <w:vAlign w:val="center"/>
          </w:tcPr>
          <w:p w:rsidR="0028237D" w:rsidRPr="002B68A9" w:rsidRDefault="0028237D" w:rsidP="001310A1">
            <w:pPr>
              <w:pStyle w:val="TAC"/>
            </w:pPr>
          </w:p>
        </w:tc>
        <w:tc>
          <w:tcPr>
            <w:tcW w:w="690" w:type="pct"/>
            <w:shd w:val="clear" w:color="auto" w:fill="auto"/>
            <w:noWrap/>
            <w:vAlign w:val="center"/>
          </w:tcPr>
          <w:p w:rsidR="0028237D" w:rsidRPr="002B68A9" w:rsidRDefault="0028237D" w:rsidP="001310A1">
            <w:pPr>
              <w:pStyle w:val="TAC"/>
            </w:pPr>
            <w:r w:rsidRPr="002B68A9">
              <w:t>32.5</w:t>
            </w:r>
            <w:r w:rsidRPr="002B68A9">
              <w:rPr>
                <w:vertAlign w:val="superscript"/>
              </w:rPr>
              <w:t>4</w:t>
            </w:r>
          </w:p>
        </w:tc>
        <w:tc>
          <w:tcPr>
            <w:tcW w:w="478" w:type="pct"/>
            <w:vMerge/>
            <w:shd w:val="clear" w:color="auto" w:fill="auto"/>
            <w:vAlign w:val="center"/>
          </w:tcPr>
          <w:p w:rsidR="0028237D" w:rsidRPr="002B68A9" w:rsidRDefault="0028237D" w:rsidP="001310A1">
            <w:pPr>
              <w:pStyle w:val="TAC"/>
            </w:pPr>
          </w:p>
        </w:tc>
        <w:tc>
          <w:tcPr>
            <w:tcW w:w="418" w:type="pct"/>
            <w:vMerge/>
            <w:vAlign w:val="center"/>
          </w:tcPr>
          <w:p w:rsidR="0028237D" w:rsidRPr="002B68A9" w:rsidRDefault="0028237D" w:rsidP="001310A1">
            <w:pPr>
              <w:pStyle w:val="TAC"/>
            </w:pPr>
          </w:p>
        </w:tc>
      </w:tr>
      <w:tr w:rsidR="002B68A9" w:rsidRPr="002B68A9" w:rsidTr="00F27CE0">
        <w:trPr>
          <w:trHeight w:val="113"/>
          <w:jc w:val="center"/>
        </w:trPr>
        <w:tc>
          <w:tcPr>
            <w:tcW w:w="1070" w:type="pct"/>
            <w:vMerge/>
            <w:shd w:val="clear" w:color="auto" w:fill="auto"/>
            <w:vAlign w:val="center"/>
          </w:tcPr>
          <w:p w:rsidR="0028237D" w:rsidRPr="002B68A9" w:rsidRDefault="0028237D" w:rsidP="001310A1">
            <w:pPr>
              <w:pStyle w:val="TAC"/>
              <w:rPr>
                <w:rFonts w:eastAsia="MS Mincho"/>
              </w:rPr>
            </w:pPr>
          </w:p>
        </w:tc>
        <w:tc>
          <w:tcPr>
            <w:tcW w:w="514" w:type="pct"/>
            <w:shd w:val="clear" w:color="auto" w:fill="auto"/>
            <w:vAlign w:val="center"/>
          </w:tcPr>
          <w:p w:rsidR="0028237D" w:rsidRPr="002B68A9" w:rsidRDefault="0028237D" w:rsidP="001310A1">
            <w:pPr>
              <w:pStyle w:val="TAC"/>
            </w:pPr>
            <w:r w:rsidRPr="002B68A9">
              <w:rPr>
                <w:rFonts w:hint="eastAsia"/>
              </w:rPr>
              <w:t>n77</w:t>
            </w:r>
          </w:p>
        </w:tc>
        <w:tc>
          <w:tcPr>
            <w:tcW w:w="489" w:type="pct"/>
            <w:shd w:val="clear" w:color="auto" w:fill="auto"/>
            <w:noWrap/>
            <w:vAlign w:val="center"/>
          </w:tcPr>
          <w:p w:rsidR="0028237D" w:rsidRPr="002B68A9" w:rsidRDefault="0028237D" w:rsidP="001310A1">
            <w:pPr>
              <w:pStyle w:val="TAC"/>
            </w:pPr>
            <w:r w:rsidRPr="002B68A9">
              <w:rPr>
                <w:rFonts w:hint="eastAsia"/>
              </w:rPr>
              <w:t>4090</w:t>
            </w:r>
          </w:p>
        </w:tc>
        <w:tc>
          <w:tcPr>
            <w:tcW w:w="437" w:type="pct"/>
            <w:shd w:val="clear" w:color="auto" w:fill="auto"/>
            <w:noWrap/>
            <w:vAlign w:val="center"/>
          </w:tcPr>
          <w:p w:rsidR="0028237D" w:rsidRPr="002B68A9" w:rsidRDefault="0028237D" w:rsidP="001310A1">
            <w:pPr>
              <w:pStyle w:val="TAC"/>
            </w:pPr>
            <w:r w:rsidRPr="002B68A9">
              <w:rPr>
                <w:rFonts w:hint="eastAsia"/>
              </w:rPr>
              <w:t>10</w:t>
            </w:r>
          </w:p>
        </w:tc>
        <w:tc>
          <w:tcPr>
            <w:tcW w:w="411" w:type="pct"/>
            <w:shd w:val="clear" w:color="auto" w:fill="auto"/>
            <w:noWrap/>
            <w:vAlign w:val="center"/>
          </w:tcPr>
          <w:p w:rsidR="0028237D" w:rsidRPr="002B68A9" w:rsidRDefault="0028237D" w:rsidP="001310A1">
            <w:pPr>
              <w:pStyle w:val="TAC"/>
            </w:pPr>
            <w:r w:rsidRPr="002B68A9">
              <w:t>25</w:t>
            </w:r>
          </w:p>
        </w:tc>
        <w:tc>
          <w:tcPr>
            <w:tcW w:w="490" w:type="pct"/>
            <w:shd w:val="clear" w:color="auto" w:fill="auto"/>
            <w:noWrap/>
            <w:vAlign w:val="center"/>
          </w:tcPr>
          <w:p w:rsidR="0028237D" w:rsidRPr="002B68A9" w:rsidRDefault="0028237D" w:rsidP="001310A1">
            <w:pPr>
              <w:pStyle w:val="TAC"/>
            </w:pPr>
            <w:r w:rsidRPr="002B68A9">
              <w:rPr>
                <w:rFonts w:hint="eastAsia"/>
              </w:rPr>
              <w:t>4090</w:t>
            </w:r>
          </w:p>
        </w:tc>
        <w:tc>
          <w:tcPr>
            <w:tcW w:w="690" w:type="pct"/>
            <w:shd w:val="clear" w:color="auto" w:fill="auto"/>
            <w:noWrap/>
            <w:vAlign w:val="center"/>
          </w:tcPr>
          <w:p w:rsidR="0028237D" w:rsidRPr="002B68A9" w:rsidRDefault="0028237D" w:rsidP="001310A1">
            <w:pPr>
              <w:pStyle w:val="TAC"/>
              <w:rPr>
                <w:rFonts w:eastAsia="MS Mincho"/>
              </w:rPr>
            </w:pPr>
            <w:r w:rsidRPr="002B68A9">
              <w:rPr>
                <w:rFonts w:hint="eastAsia"/>
              </w:rPr>
              <w:t>N/A</w:t>
            </w:r>
          </w:p>
        </w:tc>
        <w:tc>
          <w:tcPr>
            <w:tcW w:w="478" w:type="pct"/>
            <w:shd w:val="clear" w:color="auto" w:fill="auto"/>
            <w:vAlign w:val="center"/>
          </w:tcPr>
          <w:p w:rsidR="0028237D" w:rsidRPr="002B68A9" w:rsidRDefault="0028237D" w:rsidP="001310A1">
            <w:pPr>
              <w:pStyle w:val="TAC"/>
            </w:pPr>
            <w:r w:rsidRPr="002B68A9">
              <w:rPr>
                <w:rFonts w:hint="eastAsia"/>
              </w:rPr>
              <w:t>TDD</w:t>
            </w:r>
          </w:p>
        </w:tc>
        <w:tc>
          <w:tcPr>
            <w:tcW w:w="418" w:type="pct"/>
          </w:tcPr>
          <w:p w:rsidR="0028237D" w:rsidRPr="002B68A9" w:rsidRDefault="0028237D" w:rsidP="001310A1">
            <w:pPr>
              <w:pStyle w:val="TAC"/>
            </w:pPr>
            <w:r w:rsidRPr="002B68A9">
              <w:t>N/A</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1310A1">
            <w:pPr>
              <w:pStyle w:val="TAC"/>
              <w:rPr>
                <w:rFonts w:eastAsia="MS Mincho"/>
              </w:rPr>
            </w:pPr>
            <w:r w:rsidRPr="002B68A9">
              <w:rPr>
                <w:rFonts w:eastAsia="MS Mincho" w:hint="eastAsia"/>
              </w:rPr>
              <w:t>DC</w:t>
            </w:r>
            <w:r w:rsidRPr="002B68A9">
              <w:rPr>
                <w:rFonts w:eastAsia="MS Mincho"/>
              </w:rPr>
              <w:t>_</w:t>
            </w:r>
            <w:r w:rsidRPr="002B68A9">
              <w:rPr>
                <w:rFonts w:eastAsia="MS Mincho" w:hint="eastAsia"/>
              </w:rPr>
              <w:t>1</w:t>
            </w:r>
            <w:r w:rsidRPr="002B68A9">
              <w:rPr>
                <w:rFonts w:eastAsia="MS Mincho"/>
              </w:rPr>
              <w:t>A_n</w:t>
            </w:r>
            <w:r w:rsidRPr="002B68A9">
              <w:rPr>
                <w:rFonts w:eastAsia="MS Mincho" w:hint="eastAsia"/>
              </w:rPr>
              <w:t>77</w:t>
            </w:r>
            <w:r w:rsidRPr="002B68A9">
              <w:rPr>
                <w:rFonts w:eastAsia="MS Mincho"/>
              </w:rPr>
              <w:t>A</w:t>
            </w:r>
          </w:p>
        </w:tc>
        <w:tc>
          <w:tcPr>
            <w:tcW w:w="514" w:type="pct"/>
            <w:vMerge w:val="restart"/>
            <w:shd w:val="clear" w:color="auto" w:fill="auto"/>
            <w:vAlign w:val="center"/>
          </w:tcPr>
          <w:p w:rsidR="0028237D" w:rsidRPr="002B68A9" w:rsidRDefault="0028237D" w:rsidP="001310A1">
            <w:pPr>
              <w:pStyle w:val="TAC"/>
            </w:pPr>
            <w:r w:rsidRPr="002B68A9">
              <w:rPr>
                <w:rFonts w:hint="eastAsia"/>
              </w:rPr>
              <w:t>1</w:t>
            </w:r>
          </w:p>
        </w:tc>
        <w:tc>
          <w:tcPr>
            <w:tcW w:w="489" w:type="pct"/>
            <w:vMerge w:val="restart"/>
            <w:shd w:val="clear" w:color="auto" w:fill="auto"/>
            <w:noWrap/>
            <w:vAlign w:val="center"/>
          </w:tcPr>
          <w:p w:rsidR="0028237D" w:rsidRPr="002B68A9" w:rsidRDefault="0028237D" w:rsidP="001310A1">
            <w:pPr>
              <w:pStyle w:val="TAC"/>
            </w:pPr>
            <w:r w:rsidRPr="002B68A9">
              <w:rPr>
                <w:rFonts w:hint="eastAsia"/>
              </w:rPr>
              <w:t>1950</w:t>
            </w:r>
          </w:p>
        </w:tc>
        <w:tc>
          <w:tcPr>
            <w:tcW w:w="437" w:type="pct"/>
            <w:vMerge w:val="restart"/>
            <w:shd w:val="clear" w:color="auto" w:fill="auto"/>
            <w:noWrap/>
            <w:vAlign w:val="center"/>
          </w:tcPr>
          <w:p w:rsidR="0028237D" w:rsidRPr="002B68A9" w:rsidRDefault="0028237D" w:rsidP="001310A1">
            <w:pPr>
              <w:pStyle w:val="TAC"/>
            </w:pPr>
            <w:r w:rsidRPr="002B68A9">
              <w:t>5</w:t>
            </w:r>
          </w:p>
        </w:tc>
        <w:tc>
          <w:tcPr>
            <w:tcW w:w="411" w:type="pct"/>
            <w:vMerge w:val="restart"/>
            <w:shd w:val="clear" w:color="auto" w:fill="auto"/>
            <w:noWrap/>
            <w:vAlign w:val="center"/>
          </w:tcPr>
          <w:p w:rsidR="0028237D" w:rsidRPr="002B68A9" w:rsidRDefault="0028237D" w:rsidP="001310A1">
            <w:pPr>
              <w:pStyle w:val="TAC"/>
            </w:pPr>
            <w:r w:rsidRPr="002B68A9">
              <w:t>25</w:t>
            </w:r>
          </w:p>
        </w:tc>
        <w:tc>
          <w:tcPr>
            <w:tcW w:w="490" w:type="pct"/>
            <w:vMerge w:val="restart"/>
            <w:shd w:val="clear" w:color="auto" w:fill="auto"/>
            <w:noWrap/>
            <w:vAlign w:val="center"/>
          </w:tcPr>
          <w:p w:rsidR="0028237D" w:rsidRPr="002B68A9" w:rsidRDefault="0028237D" w:rsidP="001310A1">
            <w:pPr>
              <w:pStyle w:val="TAC"/>
            </w:pPr>
            <w:r w:rsidRPr="002B68A9">
              <w:rPr>
                <w:rFonts w:hint="eastAsia"/>
              </w:rPr>
              <w:t>2140</w:t>
            </w:r>
          </w:p>
        </w:tc>
        <w:tc>
          <w:tcPr>
            <w:tcW w:w="690" w:type="pct"/>
            <w:shd w:val="clear" w:color="auto" w:fill="auto"/>
            <w:noWrap/>
          </w:tcPr>
          <w:p w:rsidR="0028237D" w:rsidRPr="002B68A9" w:rsidRDefault="0028237D" w:rsidP="001310A1">
            <w:pPr>
              <w:pStyle w:val="TAC"/>
              <w:rPr>
                <w:rFonts w:eastAsia="MS Mincho"/>
              </w:rPr>
            </w:pPr>
            <w:r w:rsidRPr="002B68A9">
              <w:t>8.0</w:t>
            </w:r>
          </w:p>
        </w:tc>
        <w:tc>
          <w:tcPr>
            <w:tcW w:w="478" w:type="pct"/>
            <w:vMerge w:val="restart"/>
            <w:shd w:val="clear" w:color="auto" w:fill="auto"/>
            <w:vAlign w:val="center"/>
          </w:tcPr>
          <w:p w:rsidR="0028237D" w:rsidRPr="002B68A9" w:rsidRDefault="0028237D" w:rsidP="001310A1">
            <w:pPr>
              <w:pStyle w:val="TAC"/>
            </w:pPr>
            <w:r w:rsidRPr="002B68A9">
              <w:t>FDD</w:t>
            </w:r>
          </w:p>
        </w:tc>
        <w:tc>
          <w:tcPr>
            <w:tcW w:w="418" w:type="pct"/>
            <w:vMerge w:val="restart"/>
          </w:tcPr>
          <w:p w:rsidR="0028237D" w:rsidRPr="002B68A9" w:rsidRDefault="0028237D" w:rsidP="001310A1">
            <w:pPr>
              <w:pStyle w:val="TAC"/>
            </w:pPr>
            <w:r w:rsidRPr="002B68A9">
              <w:t>IMD4</w:t>
            </w:r>
            <w:r w:rsidRPr="002B68A9">
              <w:rPr>
                <w:vertAlign w:val="superscript"/>
              </w:rPr>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1310A1">
            <w:pPr>
              <w:pStyle w:val="TAC"/>
              <w:rPr>
                <w:rFonts w:eastAsia="MS Mincho"/>
              </w:rPr>
            </w:pPr>
          </w:p>
        </w:tc>
        <w:tc>
          <w:tcPr>
            <w:tcW w:w="514" w:type="pct"/>
            <w:vMerge/>
            <w:shd w:val="clear" w:color="auto" w:fill="auto"/>
            <w:vAlign w:val="center"/>
          </w:tcPr>
          <w:p w:rsidR="0028237D" w:rsidRPr="002B68A9" w:rsidRDefault="0028237D" w:rsidP="001310A1">
            <w:pPr>
              <w:pStyle w:val="TAC"/>
            </w:pPr>
          </w:p>
        </w:tc>
        <w:tc>
          <w:tcPr>
            <w:tcW w:w="489" w:type="pct"/>
            <w:vMerge/>
            <w:shd w:val="clear" w:color="auto" w:fill="auto"/>
            <w:noWrap/>
            <w:vAlign w:val="center"/>
          </w:tcPr>
          <w:p w:rsidR="0028237D" w:rsidRPr="002B68A9" w:rsidRDefault="0028237D" w:rsidP="001310A1">
            <w:pPr>
              <w:pStyle w:val="TAC"/>
            </w:pPr>
          </w:p>
        </w:tc>
        <w:tc>
          <w:tcPr>
            <w:tcW w:w="437" w:type="pct"/>
            <w:vMerge/>
            <w:shd w:val="clear" w:color="auto" w:fill="auto"/>
            <w:noWrap/>
            <w:vAlign w:val="center"/>
          </w:tcPr>
          <w:p w:rsidR="0028237D" w:rsidRPr="002B68A9" w:rsidRDefault="0028237D" w:rsidP="001310A1">
            <w:pPr>
              <w:pStyle w:val="TAC"/>
            </w:pPr>
          </w:p>
        </w:tc>
        <w:tc>
          <w:tcPr>
            <w:tcW w:w="411" w:type="pct"/>
            <w:vMerge/>
            <w:shd w:val="clear" w:color="auto" w:fill="auto"/>
            <w:noWrap/>
            <w:vAlign w:val="center"/>
          </w:tcPr>
          <w:p w:rsidR="0028237D" w:rsidRPr="002B68A9" w:rsidRDefault="0028237D" w:rsidP="001310A1">
            <w:pPr>
              <w:pStyle w:val="TAC"/>
            </w:pPr>
          </w:p>
        </w:tc>
        <w:tc>
          <w:tcPr>
            <w:tcW w:w="490" w:type="pct"/>
            <w:vMerge/>
            <w:shd w:val="clear" w:color="auto" w:fill="auto"/>
            <w:noWrap/>
            <w:vAlign w:val="center"/>
          </w:tcPr>
          <w:p w:rsidR="0028237D" w:rsidRPr="002B68A9" w:rsidRDefault="0028237D" w:rsidP="001310A1">
            <w:pPr>
              <w:pStyle w:val="TAC"/>
            </w:pPr>
          </w:p>
        </w:tc>
        <w:tc>
          <w:tcPr>
            <w:tcW w:w="690" w:type="pct"/>
            <w:shd w:val="clear" w:color="auto" w:fill="auto"/>
            <w:noWrap/>
          </w:tcPr>
          <w:p w:rsidR="0028237D" w:rsidRPr="002B68A9" w:rsidRDefault="0028237D" w:rsidP="001310A1">
            <w:pPr>
              <w:pStyle w:val="TAC"/>
              <w:rPr>
                <w:rFonts w:eastAsia="MS Mincho"/>
              </w:rPr>
            </w:pPr>
            <w:r w:rsidRPr="002B68A9">
              <w:t>10.7</w:t>
            </w:r>
            <w:r w:rsidRPr="002B68A9">
              <w:rPr>
                <w:vertAlign w:val="superscript"/>
              </w:rPr>
              <w:t>4</w:t>
            </w:r>
          </w:p>
        </w:tc>
        <w:tc>
          <w:tcPr>
            <w:tcW w:w="478" w:type="pct"/>
            <w:vMerge/>
            <w:shd w:val="clear" w:color="auto" w:fill="auto"/>
            <w:vAlign w:val="center"/>
          </w:tcPr>
          <w:p w:rsidR="0028237D" w:rsidRPr="002B68A9" w:rsidRDefault="0028237D" w:rsidP="001310A1">
            <w:pPr>
              <w:pStyle w:val="TAC"/>
            </w:pPr>
          </w:p>
        </w:tc>
        <w:tc>
          <w:tcPr>
            <w:tcW w:w="418" w:type="pct"/>
            <w:vMerge/>
          </w:tcPr>
          <w:p w:rsidR="0028237D" w:rsidRPr="002B68A9" w:rsidRDefault="0028237D" w:rsidP="001310A1">
            <w:pPr>
              <w:pStyle w:val="TAC"/>
            </w:pPr>
          </w:p>
        </w:tc>
      </w:tr>
      <w:tr w:rsidR="002B68A9" w:rsidRPr="002B68A9" w:rsidTr="00F27CE0">
        <w:trPr>
          <w:trHeight w:val="113"/>
          <w:jc w:val="center"/>
        </w:trPr>
        <w:tc>
          <w:tcPr>
            <w:tcW w:w="1070" w:type="pct"/>
            <w:vMerge/>
            <w:shd w:val="clear" w:color="auto" w:fill="auto"/>
            <w:vAlign w:val="center"/>
          </w:tcPr>
          <w:p w:rsidR="0028237D" w:rsidRPr="002B68A9" w:rsidRDefault="0028237D" w:rsidP="001310A1">
            <w:pPr>
              <w:pStyle w:val="TAC"/>
              <w:rPr>
                <w:rFonts w:eastAsia="MS Mincho"/>
              </w:rPr>
            </w:pPr>
          </w:p>
        </w:tc>
        <w:tc>
          <w:tcPr>
            <w:tcW w:w="514" w:type="pct"/>
            <w:shd w:val="clear" w:color="auto" w:fill="auto"/>
            <w:vAlign w:val="center"/>
          </w:tcPr>
          <w:p w:rsidR="0028237D" w:rsidRPr="002B68A9" w:rsidRDefault="0028237D" w:rsidP="001310A1">
            <w:pPr>
              <w:pStyle w:val="TAC"/>
            </w:pPr>
            <w:r w:rsidRPr="002B68A9">
              <w:rPr>
                <w:rFonts w:hint="eastAsia"/>
              </w:rPr>
              <w:t>n77</w:t>
            </w:r>
          </w:p>
        </w:tc>
        <w:tc>
          <w:tcPr>
            <w:tcW w:w="489" w:type="pct"/>
            <w:shd w:val="clear" w:color="auto" w:fill="auto"/>
            <w:noWrap/>
            <w:vAlign w:val="center"/>
          </w:tcPr>
          <w:p w:rsidR="0028237D" w:rsidRPr="002B68A9" w:rsidRDefault="0028237D" w:rsidP="001310A1">
            <w:pPr>
              <w:pStyle w:val="TAC"/>
            </w:pPr>
            <w:r w:rsidRPr="002B68A9">
              <w:rPr>
                <w:rFonts w:hint="eastAsia"/>
              </w:rPr>
              <w:t>3710</w:t>
            </w:r>
          </w:p>
        </w:tc>
        <w:tc>
          <w:tcPr>
            <w:tcW w:w="437" w:type="pct"/>
            <w:shd w:val="clear" w:color="auto" w:fill="auto"/>
            <w:noWrap/>
            <w:vAlign w:val="center"/>
          </w:tcPr>
          <w:p w:rsidR="0028237D" w:rsidRPr="002B68A9" w:rsidRDefault="0028237D" w:rsidP="001310A1">
            <w:pPr>
              <w:pStyle w:val="TAC"/>
            </w:pPr>
            <w:r w:rsidRPr="002B68A9">
              <w:rPr>
                <w:rFonts w:hint="eastAsia"/>
              </w:rPr>
              <w:t>10</w:t>
            </w:r>
          </w:p>
        </w:tc>
        <w:tc>
          <w:tcPr>
            <w:tcW w:w="411" w:type="pct"/>
            <w:shd w:val="clear" w:color="auto" w:fill="auto"/>
            <w:noWrap/>
            <w:vAlign w:val="center"/>
          </w:tcPr>
          <w:p w:rsidR="0028237D" w:rsidRPr="002B68A9" w:rsidRDefault="0028237D" w:rsidP="001310A1">
            <w:pPr>
              <w:pStyle w:val="TAC"/>
            </w:pPr>
            <w:r w:rsidRPr="002B68A9">
              <w:t>25</w:t>
            </w:r>
          </w:p>
        </w:tc>
        <w:tc>
          <w:tcPr>
            <w:tcW w:w="490" w:type="pct"/>
            <w:shd w:val="clear" w:color="auto" w:fill="auto"/>
            <w:noWrap/>
            <w:vAlign w:val="center"/>
          </w:tcPr>
          <w:p w:rsidR="0028237D" w:rsidRPr="002B68A9" w:rsidRDefault="0028237D" w:rsidP="001310A1">
            <w:pPr>
              <w:pStyle w:val="TAC"/>
            </w:pPr>
            <w:r w:rsidRPr="002B68A9">
              <w:rPr>
                <w:rFonts w:hint="eastAsia"/>
              </w:rPr>
              <w:t>3710</w:t>
            </w:r>
          </w:p>
        </w:tc>
        <w:tc>
          <w:tcPr>
            <w:tcW w:w="690" w:type="pct"/>
            <w:shd w:val="clear" w:color="auto" w:fill="auto"/>
            <w:noWrap/>
            <w:vAlign w:val="center"/>
          </w:tcPr>
          <w:p w:rsidR="0028237D" w:rsidRPr="002B68A9" w:rsidRDefault="0028237D" w:rsidP="001310A1">
            <w:pPr>
              <w:pStyle w:val="TAC"/>
              <w:rPr>
                <w:rFonts w:eastAsia="MS Mincho"/>
              </w:rPr>
            </w:pPr>
            <w:r w:rsidRPr="002B68A9">
              <w:rPr>
                <w:rFonts w:hint="eastAsia"/>
              </w:rPr>
              <w:t>N/A</w:t>
            </w:r>
          </w:p>
        </w:tc>
        <w:tc>
          <w:tcPr>
            <w:tcW w:w="478" w:type="pct"/>
            <w:shd w:val="clear" w:color="auto" w:fill="auto"/>
            <w:vAlign w:val="center"/>
          </w:tcPr>
          <w:p w:rsidR="0028237D" w:rsidRPr="002B68A9" w:rsidRDefault="0028237D" w:rsidP="001310A1">
            <w:pPr>
              <w:pStyle w:val="TAC"/>
            </w:pPr>
            <w:r w:rsidRPr="002B68A9">
              <w:rPr>
                <w:rFonts w:hint="eastAsia"/>
              </w:rPr>
              <w:t>TDD</w:t>
            </w:r>
          </w:p>
        </w:tc>
        <w:tc>
          <w:tcPr>
            <w:tcW w:w="418" w:type="pct"/>
          </w:tcPr>
          <w:p w:rsidR="0028237D" w:rsidRPr="002B68A9" w:rsidRDefault="0028237D" w:rsidP="001310A1">
            <w:pPr>
              <w:pStyle w:val="TAC"/>
            </w:pPr>
            <w:r w:rsidRPr="002B68A9">
              <w:t>N/A</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1310A1">
            <w:pPr>
              <w:pStyle w:val="TAC"/>
              <w:rPr>
                <w:rFonts w:eastAsia="MS Mincho"/>
              </w:rPr>
            </w:pPr>
            <w:r w:rsidRPr="002B68A9">
              <w:rPr>
                <w:rFonts w:eastAsia="MS Mincho" w:hint="eastAsia"/>
              </w:rPr>
              <w:t>DC</w:t>
            </w:r>
            <w:r w:rsidRPr="002B68A9">
              <w:rPr>
                <w:rFonts w:eastAsia="MS Mincho"/>
              </w:rPr>
              <w:t>_</w:t>
            </w:r>
            <w:r w:rsidRPr="002B68A9">
              <w:rPr>
                <w:rFonts w:eastAsia="MS Mincho" w:hint="eastAsia"/>
              </w:rPr>
              <w:t>1</w:t>
            </w:r>
            <w:r w:rsidRPr="002B68A9">
              <w:rPr>
                <w:rFonts w:eastAsia="MS Mincho"/>
              </w:rPr>
              <w:t>A_n</w:t>
            </w:r>
            <w:r w:rsidRPr="002B68A9">
              <w:rPr>
                <w:rFonts w:eastAsia="MS Mincho" w:hint="eastAsia"/>
              </w:rPr>
              <w:t>78</w:t>
            </w:r>
            <w:r w:rsidRPr="002B68A9">
              <w:rPr>
                <w:rFonts w:eastAsia="MS Mincho"/>
              </w:rPr>
              <w:t xml:space="preserve">A, </w:t>
            </w:r>
            <w:r w:rsidRPr="002B68A9">
              <w:t>DC_</w:t>
            </w:r>
            <w:r w:rsidRPr="002B68A9">
              <w:rPr>
                <w:rFonts w:hint="eastAsia"/>
                <w:lang w:eastAsia="zh-CN"/>
              </w:rPr>
              <w:t>1A_</w:t>
            </w:r>
            <w:r w:rsidRPr="002B68A9">
              <w:t>SUL_n</w:t>
            </w:r>
            <w:r w:rsidRPr="002B68A9">
              <w:rPr>
                <w:rFonts w:hint="eastAsia"/>
                <w:lang w:eastAsia="zh-CN"/>
              </w:rPr>
              <w:t>78A</w:t>
            </w:r>
            <w:r w:rsidRPr="002B68A9">
              <w:t>-n</w:t>
            </w:r>
            <w:r w:rsidRPr="002B68A9">
              <w:rPr>
                <w:rFonts w:hint="eastAsia"/>
                <w:lang w:eastAsia="zh-CN"/>
              </w:rPr>
              <w:t>84A</w:t>
            </w:r>
          </w:p>
        </w:tc>
        <w:tc>
          <w:tcPr>
            <w:tcW w:w="514" w:type="pct"/>
            <w:vMerge w:val="restart"/>
            <w:shd w:val="clear" w:color="auto" w:fill="auto"/>
            <w:vAlign w:val="center"/>
          </w:tcPr>
          <w:p w:rsidR="0028237D" w:rsidRPr="002B68A9" w:rsidRDefault="0028237D" w:rsidP="001310A1">
            <w:pPr>
              <w:pStyle w:val="TAC"/>
            </w:pPr>
            <w:r w:rsidRPr="002B68A9">
              <w:rPr>
                <w:rFonts w:hint="eastAsia"/>
              </w:rPr>
              <w:t>1</w:t>
            </w:r>
          </w:p>
        </w:tc>
        <w:tc>
          <w:tcPr>
            <w:tcW w:w="489" w:type="pct"/>
            <w:vMerge w:val="restart"/>
            <w:shd w:val="clear" w:color="auto" w:fill="auto"/>
            <w:noWrap/>
            <w:vAlign w:val="center"/>
          </w:tcPr>
          <w:p w:rsidR="0028237D" w:rsidRPr="002B68A9" w:rsidRDefault="0028237D" w:rsidP="001310A1">
            <w:pPr>
              <w:pStyle w:val="TAC"/>
            </w:pPr>
            <w:r w:rsidRPr="002B68A9">
              <w:rPr>
                <w:rFonts w:hint="eastAsia"/>
              </w:rPr>
              <w:t>1950</w:t>
            </w:r>
          </w:p>
        </w:tc>
        <w:tc>
          <w:tcPr>
            <w:tcW w:w="437" w:type="pct"/>
            <w:vMerge w:val="restart"/>
            <w:shd w:val="clear" w:color="auto" w:fill="auto"/>
            <w:noWrap/>
            <w:vAlign w:val="center"/>
          </w:tcPr>
          <w:p w:rsidR="0028237D" w:rsidRPr="002B68A9" w:rsidRDefault="0028237D" w:rsidP="001310A1">
            <w:pPr>
              <w:pStyle w:val="TAC"/>
            </w:pPr>
            <w:r w:rsidRPr="002B68A9">
              <w:t>5</w:t>
            </w:r>
          </w:p>
        </w:tc>
        <w:tc>
          <w:tcPr>
            <w:tcW w:w="411" w:type="pct"/>
            <w:vMerge w:val="restart"/>
            <w:shd w:val="clear" w:color="auto" w:fill="auto"/>
            <w:noWrap/>
            <w:vAlign w:val="center"/>
          </w:tcPr>
          <w:p w:rsidR="0028237D" w:rsidRPr="002B68A9" w:rsidRDefault="0028237D" w:rsidP="001310A1">
            <w:pPr>
              <w:pStyle w:val="TAC"/>
            </w:pPr>
            <w:r w:rsidRPr="002B68A9">
              <w:t>25</w:t>
            </w:r>
          </w:p>
        </w:tc>
        <w:tc>
          <w:tcPr>
            <w:tcW w:w="490" w:type="pct"/>
            <w:vMerge w:val="restart"/>
            <w:shd w:val="clear" w:color="auto" w:fill="auto"/>
            <w:noWrap/>
            <w:vAlign w:val="center"/>
          </w:tcPr>
          <w:p w:rsidR="0028237D" w:rsidRPr="002B68A9" w:rsidRDefault="0028237D" w:rsidP="001310A1">
            <w:pPr>
              <w:pStyle w:val="TAC"/>
            </w:pPr>
            <w:r w:rsidRPr="002B68A9">
              <w:rPr>
                <w:rFonts w:hint="eastAsia"/>
              </w:rPr>
              <w:t>2140</w:t>
            </w:r>
          </w:p>
        </w:tc>
        <w:tc>
          <w:tcPr>
            <w:tcW w:w="690" w:type="pct"/>
            <w:shd w:val="clear" w:color="auto" w:fill="auto"/>
            <w:noWrap/>
            <w:vAlign w:val="center"/>
          </w:tcPr>
          <w:p w:rsidR="0028237D" w:rsidRPr="002B68A9" w:rsidRDefault="0028237D" w:rsidP="001310A1">
            <w:pPr>
              <w:pStyle w:val="TAC"/>
              <w:rPr>
                <w:rFonts w:eastAsia="MS Mincho"/>
              </w:rPr>
            </w:pPr>
            <w:r w:rsidRPr="002B68A9">
              <w:t>8.0</w:t>
            </w:r>
          </w:p>
        </w:tc>
        <w:tc>
          <w:tcPr>
            <w:tcW w:w="478" w:type="pct"/>
            <w:vMerge w:val="restart"/>
            <w:shd w:val="clear" w:color="auto" w:fill="auto"/>
            <w:vAlign w:val="center"/>
          </w:tcPr>
          <w:p w:rsidR="0028237D" w:rsidRPr="002B68A9" w:rsidRDefault="0028237D" w:rsidP="001310A1">
            <w:pPr>
              <w:pStyle w:val="TAC"/>
            </w:pPr>
            <w:r w:rsidRPr="002B68A9">
              <w:t>FDD</w:t>
            </w:r>
          </w:p>
        </w:tc>
        <w:tc>
          <w:tcPr>
            <w:tcW w:w="418" w:type="pct"/>
            <w:vMerge w:val="restart"/>
            <w:vAlign w:val="center"/>
          </w:tcPr>
          <w:p w:rsidR="0028237D" w:rsidRPr="002B68A9" w:rsidRDefault="0028237D" w:rsidP="001310A1">
            <w:pPr>
              <w:pStyle w:val="TAC"/>
            </w:pPr>
            <w:r w:rsidRPr="002B68A9">
              <w:t>IMD4</w:t>
            </w:r>
            <w:r w:rsidRPr="002B68A9">
              <w:rPr>
                <w:vertAlign w:val="superscript"/>
              </w:rPr>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1310A1">
            <w:pPr>
              <w:pStyle w:val="TAC"/>
              <w:rPr>
                <w:rFonts w:eastAsia="MS Mincho"/>
              </w:rPr>
            </w:pPr>
          </w:p>
        </w:tc>
        <w:tc>
          <w:tcPr>
            <w:tcW w:w="514" w:type="pct"/>
            <w:vMerge/>
            <w:shd w:val="clear" w:color="auto" w:fill="auto"/>
            <w:vAlign w:val="center"/>
          </w:tcPr>
          <w:p w:rsidR="0028237D" w:rsidRPr="002B68A9" w:rsidRDefault="0028237D" w:rsidP="001310A1">
            <w:pPr>
              <w:pStyle w:val="TAC"/>
            </w:pPr>
          </w:p>
        </w:tc>
        <w:tc>
          <w:tcPr>
            <w:tcW w:w="489" w:type="pct"/>
            <w:vMerge/>
            <w:shd w:val="clear" w:color="auto" w:fill="auto"/>
            <w:noWrap/>
            <w:vAlign w:val="center"/>
          </w:tcPr>
          <w:p w:rsidR="0028237D" w:rsidRPr="002B68A9" w:rsidRDefault="0028237D" w:rsidP="001310A1">
            <w:pPr>
              <w:pStyle w:val="TAC"/>
            </w:pPr>
          </w:p>
        </w:tc>
        <w:tc>
          <w:tcPr>
            <w:tcW w:w="437" w:type="pct"/>
            <w:vMerge/>
            <w:shd w:val="clear" w:color="auto" w:fill="auto"/>
            <w:noWrap/>
            <w:vAlign w:val="center"/>
          </w:tcPr>
          <w:p w:rsidR="0028237D" w:rsidRPr="002B68A9" w:rsidRDefault="0028237D" w:rsidP="001310A1">
            <w:pPr>
              <w:pStyle w:val="TAC"/>
            </w:pPr>
          </w:p>
        </w:tc>
        <w:tc>
          <w:tcPr>
            <w:tcW w:w="411" w:type="pct"/>
            <w:vMerge/>
            <w:shd w:val="clear" w:color="auto" w:fill="auto"/>
            <w:noWrap/>
            <w:vAlign w:val="center"/>
          </w:tcPr>
          <w:p w:rsidR="0028237D" w:rsidRPr="002B68A9" w:rsidRDefault="0028237D" w:rsidP="001310A1">
            <w:pPr>
              <w:pStyle w:val="TAC"/>
            </w:pPr>
          </w:p>
        </w:tc>
        <w:tc>
          <w:tcPr>
            <w:tcW w:w="490" w:type="pct"/>
            <w:vMerge/>
            <w:shd w:val="clear" w:color="auto" w:fill="auto"/>
            <w:noWrap/>
            <w:vAlign w:val="center"/>
          </w:tcPr>
          <w:p w:rsidR="0028237D" w:rsidRPr="002B68A9" w:rsidRDefault="0028237D" w:rsidP="001310A1">
            <w:pPr>
              <w:pStyle w:val="TAC"/>
            </w:pPr>
          </w:p>
        </w:tc>
        <w:tc>
          <w:tcPr>
            <w:tcW w:w="690" w:type="pct"/>
            <w:shd w:val="clear" w:color="auto" w:fill="auto"/>
            <w:noWrap/>
            <w:vAlign w:val="center"/>
          </w:tcPr>
          <w:p w:rsidR="0028237D" w:rsidRPr="002B68A9" w:rsidRDefault="0028237D" w:rsidP="001310A1">
            <w:pPr>
              <w:pStyle w:val="TAC"/>
              <w:rPr>
                <w:rFonts w:eastAsia="MS Mincho"/>
              </w:rPr>
            </w:pPr>
            <w:r w:rsidRPr="002B68A9">
              <w:t>10.7</w:t>
            </w:r>
            <w:r w:rsidRPr="002B68A9">
              <w:rPr>
                <w:vertAlign w:val="superscript"/>
              </w:rPr>
              <w:t>4</w:t>
            </w:r>
          </w:p>
        </w:tc>
        <w:tc>
          <w:tcPr>
            <w:tcW w:w="478" w:type="pct"/>
            <w:vMerge/>
            <w:shd w:val="clear" w:color="auto" w:fill="auto"/>
            <w:vAlign w:val="center"/>
          </w:tcPr>
          <w:p w:rsidR="0028237D" w:rsidRPr="002B68A9" w:rsidRDefault="0028237D" w:rsidP="001310A1">
            <w:pPr>
              <w:pStyle w:val="TAC"/>
            </w:pPr>
          </w:p>
        </w:tc>
        <w:tc>
          <w:tcPr>
            <w:tcW w:w="418" w:type="pct"/>
            <w:vMerge/>
            <w:vAlign w:val="center"/>
          </w:tcPr>
          <w:p w:rsidR="0028237D" w:rsidRPr="002B68A9" w:rsidRDefault="0028237D" w:rsidP="001310A1">
            <w:pPr>
              <w:pStyle w:val="TAC"/>
            </w:pPr>
          </w:p>
        </w:tc>
      </w:tr>
      <w:tr w:rsidR="002B68A9" w:rsidRPr="002B68A9" w:rsidTr="00F27CE0">
        <w:trPr>
          <w:trHeight w:val="113"/>
          <w:jc w:val="center"/>
        </w:trPr>
        <w:tc>
          <w:tcPr>
            <w:tcW w:w="1070" w:type="pct"/>
            <w:vMerge/>
            <w:shd w:val="clear" w:color="auto" w:fill="auto"/>
            <w:vAlign w:val="center"/>
          </w:tcPr>
          <w:p w:rsidR="0028237D" w:rsidRPr="002B68A9" w:rsidRDefault="0028237D" w:rsidP="001310A1">
            <w:pPr>
              <w:pStyle w:val="TAC"/>
              <w:rPr>
                <w:rFonts w:eastAsia="MS Mincho"/>
              </w:rPr>
            </w:pPr>
          </w:p>
        </w:tc>
        <w:tc>
          <w:tcPr>
            <w:tcW w:w="514" w:type="pct"/>
            <w:shd w:val="clear" w:color="auto" w:fill="auto"/>
            <w:vAlign w:val="center"/>
          </w:tcPr>
          <w:p w:rsidR="0028237D" w:rsidRPr="002B68A9" w:rsidRDefault="0028237D" w:rsidP="001310A1">
            <w:pPr>
              <w:pStyle w:val="TAC"/>
            </w:pPr>
            <w:r w:rsidRPr="002B68A9">
              <w:rPr>
                <w:rFonts w:hint="eastAsia"/>
              </w:rPr>
              <w:t>n78</w:t>
            </w:r>
          </w:p>
        </w:tc>
        <w:tc>
          <w:tcPr>
            <w:tcW w:w="489" w:type="pct"/>
            <w:shd w:val="clear" w:color="auto" w:fill="auto"/>
            <w:noWrap/>
            <w:vAlign w:val="center"/>
          </w:tcPr>
          <w:p w:rsidR="0028237D" w:rsidRPr="002B68A9" w:rsidRDefault="0028237D" w:rsidP="001310A1">
            <w:pPr>
              <w:pStyle w:val="TAC"/>
            </w:pPr>
            <w:r w:rsidRPr="002B68A9">
              <w:rPr>
                <w:rFonts w:hint="eastAsia"/>
              </w:rPr>
              <w:t>3710</w:t>
            </w:r>
          </w:p>
        </w:tc>
        <w:tc>
          <w:tcPr>
            <w:tcW w:w="437" w:type="pct"/>
            <w:shd w:val="clear" w:color="auto" w:fill="auto"/>
            <w:noWrap/>
            <w:vAlign w:val="center"/>
          </w:tcPr>
          <w:p w:rsidR="0028237D" w:rsidRPr="002B68A9" w:rsidRDefault="0028237D" w:rsidP="001310A1">
            <w:pPr>
              <w:pStyle w:val="TAC"/>
            </w:pPr>
            <w:r w:rsidRPr="002B68A9">
              <w:rPr>
                <w:rFonts w:hint="eastAsia"/>
              </w:rPr>
              <w:t>10</w:t>
            </w:r>
          </w:p>
        </w:tc>
        <w:tc>
          <w:tcPr>
            <w:tcW w:w="411" w:type="pct"/>
            <w:shd w:val="clear" w:color="auto" w:fill="auto"/>
            <w:noWrap/>
            <w:vAlign w:val="center"/>
          </w:tcPr>
          <w:p w:rsidR="0028237D" w:rsidRPr="002B68A9" w:rsidRDefault="0028237D" w:rsidP="001310A1">
            <w:pPr>
              <w:pStyle w:val="TAC"/>
            </w:pPr>
            <w:r w:rsidRPr="002B68A9">
              <w:t>25</w:t>
            </w:r>
          </w:p>
        </w:tc>
        <w:tc>
          <w:tcPr>
            <w:tcW w:w="490" w:type="pct"/>
            <w:shd w:val="clear" w:color="auto" w:fill="auto"/>
            <w:noWrap/>
            <w:vAlign w:val="center"/>
          </w:tcPr>
          <w:p w:rsidR="0028237D" w:rsidRPr="002B68A9" w:rsidRDefault="0028237D" w:rsidP="001310A1">
            <w:pPr>
              <w:pStyle w:val="TAC"/>
            </w:pPr>
            <w:r w:rsidRPr="002B68A9">
              <w:rPr>
                <w:rFonts w:hint="eastAsia"/>
              </w:rPr>
              <w:t>3710</w:t>
            </w:r>
          </w:p>
        </w:tc>
        <w:tc>
          <w:tcPr>
            <w:tcW w:w="690" w:type="pct"/>
            <w:shd w:val="clear" w:color="auto" w:fill="auto"/>
            <w:noWrap/>
            <w:vAlign w:val="center"/>
          </w:tcPr>
          <w:p w:rsidR="0028237D" w:rsidRPr="002B68A9" w:rsidRDefault="0028237D" w:rsidP="001310A1">
            <w:pPr>
              <w:pStyle w:val="TAC"/>
              <w:rPr>
                <w:rFonts w:eastAsia="MS Mincho"/>
              </w:rPr>
            </w:pPr>
            <w:r w:rsidRPr="002B68A9">
              <w:rPr>
                <w:rFonts w:hint="eastAsia"/>
              </w:rPr>
              <w:t>N/A</w:t>
            </w:r>
          </w:p>
        </w:tc>
        <w:tc>
          <w:tcPr>
            <w:tcW w:w="478" w:type="pct"/>
            <w:shd w:val="clear" w:color="auto" w:fill="auto"/>
            <w:vAlign w:val="center"/>
          </w:tcPr>
          <w:p w:rsidR="0028237D" w:rsidRPr="002B68A9" w:rsidRDefault="0028237D" w:rsidP="001310A1">
            <w:pPr>
              <w:pStyle w:val="TAC"/>
            </w:pPr>
            <w:r w:rsidRPr="002B68A9">
              <w:rPr>
                <w:rFonts w:hint="eastAsia"/>
              </w:rPr>
              <w:t>TDD</w:t>
            </w:r>
          </w:p>
        </w:tc>
        <w:tc>
          <w:tcPr>
            <w:tcW w:w="418" w:type="pct"/>
            <w:vAlign w:val="center"/>
          </w:tcPr>
          <w:p w:rsidR="0028237D" w:rsidRPr="002B68A9" w:rsidRDefault="0028237D" w:rsidP="001310A1">
            <w:pPr>
              <w:pStyle w:val="TAC"/>
            </w:pP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t>DC_2</w:t>
            </w:r>
            <w:r w:rsidRPr="002B68A9">
              <w:rPr>
                <w:rFonts w:hint="eastAsia"/>
              </w:rPr>
              <w:t>A</w:t>
            </w:r>
            <w:r w:rsidRPr="002B68A9">
              <w:t>_</w:t>
            </w:r>
            <w:r w:rsidRPr="002B68A9">
              <w:rPr>
                <w:rFonts w:hint="eastAsia"/>
              </w:rPr>
              <w:t>n</w:t>
            </w:r>
            <w:r w:rsidRPr="002B68A9">
              <w:t>66A</w:t>
            </w:r>
          </w:p>
        </w:tc>
        <w:tc>
          <w:tcPr>
            <w:tcW w:w="514" w:type="pct"/>
            <w:shd w:val="clear" w:color="auto" w:fill="auto"/>
            <w:vAlign w:val="center"/>
          </w:tcPr>
          <w:p w:rsidR="0028237D" w:rsidRPr="002B68A9" w:rsidRDefault="0028237D" w:rsidP="009D2028">
            <w:pPr>
              <w:pStyle w:val="TAC"/>
            </w:pPr>
            <w:r w:rsidRPr="002B68A9">
              <w:t>2</w:t>
            </w:r>
          </w:p>
        </w:tc>
        <w:tc>
          <w:tcPr>
            <w:tcW w:w="489" w:type="pct"/>
            <w:shd w:val="clear" w:color="auto" w:fill="auto"/>
            <w:noWrap/>
            <w:vAlign w:val="center"/>
          </w:tcPr>
          <w:p w:rsidR="0028237D" w:rsidRPr="002B68A9" w:rsidRDefault="0028237D" w:rsidP="009D2028">
            <w:pPr>
              <w:pStyle w:val="TAC"/>
            </w:pPr>
            <w:r w:rsidRPr="002B68A9">
              <w:rPr>
                <w:lang w:eastAsia="ko-KR"/>
              </w:rPr>
              <w:t>1855</w:t>
            </w:r>
          </w:p>
        </w:tc>
        <w:tc>
          <w:tcPr>
            <w:tcW w:w="437" w:type="pct"/>
            <w:shd w:val="clear" w:color="auto" w:fill="auto"/>
            <w:noWrap/>
            <w:vAlign w:val="center"/>
          </w:tcPr>
          <w:p w:rsidR="0028237D" w:rsidRPr="002B68A9" w:rsidRDefault="0028237D" w:rsidP="009D2028">
            <w:pPr>
              <w:pStyle w:val="TAC"/>
            </w:pPr>
            <w:r w:rsidRPr="002B68A9">
              <w:rPr>
                <w:lang w:eastAsia="ko-KR"/>
              </w:rPr>
              <w:t>5</w:t>
            </w:r>
          </w:p>
        </w:tc>
        <w:tc>
          <w:tcPr>
            <w:tcW w:w="411" w:type="pct"/>
            <w:shd w:val="clear" w:color="auto" w:fill="auto"/>
            <w:noWrap/>
            <w:vAlign w:val="center"/>
          </w:tcPr>
          <w:p w:rsidR="0028237D" w:rsidRPr="002B68A9" w:rsidRDefault="0028237D" w:rsidP="009D2028">
            <w:pPr>
              <w:pStyle w:val="TAC"/>
            </w:pPr>
            <w:r w:rsidRPr="002B68A9">
              <w:rPr>
                <w:lang w:eastAsia="ko-KR"/>
              </w:rPr>
              <w:t>25</w:t>
            </w:r>
          </w:p>
        </w:tc>
        <w:tc>
          <w:tcPr>
            <w:tcW w:w="490" w:type="pct"/>
            <w:shd w:val="clear" w:color="auto" w:fill="auto"/>
            <w:noWrap/>
            <w:vAlign w:val="center"/>
          </w:tcPr>
          <w:p w:rsidR="0028237D" w:rsidRPr="002B68A9" w:rsidRDefault="0028237D" w:rsidP="009D2028">
            <w:pPr>
              <w:pStyle w:val="TAC"/>
            </w:pPr>
            <w:r w:rsidRPr="002B68A9">
              <w:rPr>
                <w:lang w:eastAsia="ko-KR"/>
              </w:rPr>
              <w:t>1935</w:t>
            </w:r>
          </w:p>
        </w:tc>
        <w:tc>
          <w:tcPr>
            <w:tcW w:w="690" w:type="pct"/>
            <w:shd w:val="clear" w:color="auto" w:fill="auto"/>
            <w:noWrap/>
            <w:vAlign w:val="center"/>
          </w:tcPr>
          <w:p w:rsidR="0028237D" w:rsidRPr="002B68A9" w:rsidRDefault="0028237D" w:rsidP="009D2028">
            <w:pPr>
              <w:pStyle w:val="TAC"/>
              <w:rPr>
                <w:rFonts w:eastAsia="MS Mincho"/>
              </w:rPr>
            </w:pPr>
            <w:r w:rsidRPr="002B68A9">
              <w:rPr>
                <w:lang w:eastAsia="ko-KR"/>
              </w:rPr>
              <w:t>20</w:t>
            </w:r>
          </w:p>
        </w:tc>
        <w:tc>
          <w:tcPr>
            <w:tcW w:w="478" w:type="pct"/>
            <w:shd w:val="clear" w:color="auto" w:fill="auto"/>
            <w:vAlign w:val="center"/>
          </w:tcPr>
          <w:p w:rsidR="0028237D" w:rsidRPr="002B68A9" w:rsidRDefault="0028237D" w:rsidP="009D2028">
            <w:pPr>
              <w:pStyle w:val="TAC"/>
            </w:pPr>
            <w:r w:rsidRPr="002B68A9">
              <w:rPr>
                <w:rFonts w:hint="eastAsia"/>
              </w:rPr>
              <w:t>FDD</w:t>
            </w:r>
          </w:p>
        </w:tc>
        <w:tc>
          <w:tcPr>
            <w:tcW w:w="418" w:type="pct"/>
            <w:vAlign w:val="center"/>
          </w:tcPr>
          <w:p w:rsidR="0028237D" w:rsidRPr="002B68A9" w:rsidRDefault="0028237D" w:rsidP="009D2028">
            <w:pPr>
              <w:pStyle w:val="TAC"/>
            </w:pPr>
            <w:r w:rsidRPr="002B68A9">
              <w:rPr>
                <w:rFonts w:hint="eastAsia"/>
              </w:rPr>
              <w:t>IMD</w:t>
            </w:r>
            <w:r w:rsidRPr="002B68A9">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t>n66</w:t>
            </w:r>
          </w:p>
        </w:tc>
        <w:tc>
          <w:tcPr>
            <w:tcW w:w="489" w:type="pct"/>
            <w:shd w:val="clear" w:color="auto" w:fill="auto"/>
            <w:noWrap/>
            <w:vAlign w:val="center"/>
          </w:tcPr>
          <w:p w:rsidR="0028237D" w:rsidRPr="002B68A9" w:rsidRDefault="0028237D" w:rsidP="009D2028">
            <w:pPr>
              <w:pStyle w:val="TAC"/>
            </w:pPr>
            <w:r w:rsidRPr="002B68A9">
              <w:rPr>
                <w:lang w:eastAsia="ko-KR"/>
              </w:rPr>
              <w:t>1775</w:t>
            </w:r>
          </w:p>
        </w:tc>
        <w:tc>
          <w:tcPr>
            <w:tcW w:w="437" w:type="pct"/>
            <w:shd w:val="clear" w:color="auto" w:fill="auto"/>
            <w:noWrap/>
            <w:vAlign w:val="center"/>
          </w:tcPr>
          <w:p w:rsidR="0028237D" w:rsidRPr="002B68A9" w:rsidRDefault="0028237D" w:rsidP="009D2028">
            <w:pPr>
              <w:pStyle w:val="TAC"/>
            </w:pPr>
            <w:r w:rsidRPr="002B68A9">
              <w:rPr>
                <w:lang w:eastAsia="ko-KR"/>
              </w:rPr>
              <w:t>5</w:t>
            </w:r>
          </w:p>
        </w:tc>
        <w:tc>
          <w:tcPr>
            <w:tcW w:w="411" w:type="pct"/>
            <w:shd w:val="clear" w:color="auto" w:fill="auto"/>
            <w:noWrap/>
            <w:vAlign w:val="center"/>
          </w:tcPr>
          <w:p w:rsidR="0028237D" w:rsidRPr="002B68A9" w:rsidRDefault="0028237D" w:rsidP="009D2028">
            <w:pPr>
              <w:pStyle w:val="TAC"/>
            </w:pPr>
            <w:r w:rsidRPr="002B68A9">
              <w:rPr>
                <w:lang w:eastAsia="ko-KR"/>
              </w:rPr>
              <w:t>25</w:t>
            </w:r>
          </w:p>
        </w:tc>
        <w:tc>
          <w:tcPr>
            <w:tcW w:w="490" w:type="pct"/>
            <w:shd w:val="clear" w:color="auto" w:fill="auto"/>
            <w:noWrap/>
            <w:vAlign w:val="center"/>
          </w:tcPr>
          <w:p w:rsidR="0028237D" w:rsidRPr="002B68A9" w:rsidRDefault="0028237D" w:rsidP="009D2028">
            <w:pPr>
              <w:pStyle w:val="TAC"/>
            </w:pPr>
            <w:r w:rsidRPr="002B68A9">
              <w:rPr>
                <w:lang w:eastAsia="ko-KR"/>
              </w:rPr>
              <w:t>2175</w:t>
            </w:r>
          </w:p>
        </w:tc>
        <w:tc>
          <w:tcPr>
            <w:tcW w:w="690" w:type="pct"/>
            <w:shd w:val="clear" w:color="auto" w:fill="auto"/>
            <w:noWrap/>
            <w:vAlign w:val="center"/>
          </w:tcPr>
          <w:p w:rsidR="0028237D" w:rsidRPr="002B68A9" w:rsidRDefault="0028237D" w:rsidP="009D2028">
            <w:pPr>
              <w:pStyle w:val="TAC"/>
              <w:rPr>
                <w:rFonts w:eastAsia="MS Mincho"/>
              </w:rPr>
            </w:pPr>
            <w:r w:rsidRPr="002B68A9">
              <w:rPr>
                <w:lang w:eastAsia="ko-KR"/>
              </w:rPr>
              <w:t>N/A</w:t>
            </w:r>
          </w:p>
        </w:tc>
        <w:tc>
          <w:tcPr>
            <w:tcW w:w="478" w:type="pct"/>
            <w:shd w:val="clear" w:color="auto" w:fill="auto"/>
            <w:vAlign w:val="center"/>
          </w:tcPr>
          <w:p w:rsidR="0028237D" w:rsidRPr="002B68A9" w:rsidRDefault="0028237D" w:rsidP="009D2028">
            <w:pPr>
              <w:pStyle w:val="TAC"/>
            </w:pPr>
            <w:r w:rsidRPr="002B68A9">
              <w:rPr>
                <w:rFonts w:cs="Arial"/>
                <w:szCs w:val="18"/>
              </w:rPr>
              <w:t>TDD</w:t>
            </w:r>
          </w:p>
        </w:tc>
        <w:tc>
          <w:tcPr>
            <w:tcW w:w="418" w:type="pct"/>
            <w:vAlign w:val="center"/>
          </w:tcPr>
          <w:p w:rsidR="0028237D" w:rsidRPr="002B68A9" w:rsidRDefault="0028237D" w:rsidP="009D2028">
            <w:pPr>
              <w:pStyle w:val="TAC"/>
            </w:pPr>
            <w:r w:rsidRPr="002B68A9">
              <w:rPr>
                <w:rFonts w:hint="eastAsia"/>
              </w:rPr>
              <w:t>N/A</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t>DC_2</w:t>
            </w:r>
            <w:r w:rsidRPr="002B68A9">
              <w:rPr>
                <w:rFonts w:hint="eastAsia"/>
              </w:rPr>
              <w:t>A</w:t>
            </w:r>
            <w:r w:rsidRPr="002B68A9">
              <w:t>_</w:t>
            </w:r>
            <w:r w:rsidRPr="002B68A9">
              <w:rPr>
                <w:rFonts w:hint="eastAsia"/>
              </w:rPr>
              <w:t>n</w:t>
            </w:r>
            <w:r w:rsidRPr="002B68A9">
              <w:t>66A</w:t>
            </w:r>
          </w:p>
        </w:tc>
        <w:tc>
          <w:tcPr>
            <w:tcW w:w="514" w:type="pct"/>
            <w:shd w:val="clear" w:color="auto" w:fill="auto"/>
            <w:vAlign w:val="center"/>
          </w:tcPr>
          <w:p w:rsidR="0028237D" w:rsidRPr="002B68A9" w:rsidRDefault="0028237D" w:rsidP="009D2028">
            <w:pPr>
              <w:pStyle w:val="TAC"/>
            </w:pPr>
            <w:r w:rsidRPr="002B68A9">
              <w:t>2</w:t>
            </w:r>
          </w:p>
        </w:tc>
        <w:tc>
          <w:tcPr>
            <w:tcW w:w="489" w:type="pct"/>
            <w:shd w:val="clear" w:color="auto" w:fill="auto"/>
            <w:noWrap/>
            <w:vAlign w:val="center"/>
          </w:tcPr>
          <w:p w:rsidR="0028237D" w:rsidRPr="002B68A9" w:rsidRDefault="0028237D" w:rsidP="009D2028">
            <w:pPr>
              <w:pStyle w:val="TAC"/>
            </w:pPr>
            <w:r w:rsidRPr="002B68A9">
              <w:rPr>
                <w:lang w:eastAsia="ko-KR"/>
              </w:rPr>
              <w:t>1883.3</w:t>
            </w:r>
          </w:p>
        </w:tc>
        <w:tc>
          <w:tcPr>
            <w:tcW w:w="437" w:type="pct"/>
            <w:shd w:val="clear" w:color="auto" w:fill="auto"/>
            <w:noWrap/>
            <w:vAlign w:val="center"/>
          </w:tcPr>
          <w:p w:rsidR="0028237D" w:rsidRPr="002B68A9" w:rsidRDefault="0028237D" w:rsidP="009D2028">
            <w:pPr>
              <w:pStyle w:val="TAC"/>
            </w:pPr>
            <w:r w:rsidRPr="002B68A9">
              <w:rPr>
                <w:lang w:eastAsia="ko-KR"/>
              </w:rPr>
              <w:t>5</w:t>
            </w:r>
          </w:p>
        </w:tc>
        <w:tc>
          <w:tcPr>
            <w:tcW w:w="411" w:type="pct"/>
            <w:shd w:val="clear" w:color="auto" w:fill="auto"/>
            <w:noWrap/>
            <w:vAlign w:val="center"/>
          </w:tcPr>
          <w:p w:rsidR="0028237D" w:rsidRPr="002B68A9" w:rsidRDefault="0028237D" w:rsidP="009D2028">
            <w:pPr>
              <w:pStyle w:val="TAC"/>
            </w:pPr>
            <w:r w:rsidRPr="002B68A9">
              <w:rPr>
                <w:lang w:eastAsia="ko-KR"/>
              </w:rPr>
              <w:t>25</w:t>
            </w:r>
          </w:p>
        </w:tc>
        <w:tc>
          <w:tcPr>
            <w:tcW w:w="490" w:type="pct"/>
            <w:shd w:val="clear" w:color="auto" w:fill="auto"/>
            <w:noWrap/>
            <w:vAlign w:val="center"/>
          </w:tcPr>
          <w:p w:rsidR="0028237D" w:rsidRPr="002B68A9" w:rsidRDefault="0028237D" w:rsidP="009D2028">
            <w:pPr>
              <w:pStyle w:val="TAC"/>
            </w:pPr>
            <w:r w:rsidRPr="002B68A9">
              <w:rPr>
                <w:lang w:eastAsia="ko-KR"/>
              </w:rPr>
              <w:t>1963.3</w:t>
            </w:r>
          </w:p>
        </w:tc>
        <w:tc>
          <w:tcPr>
            <w:tcW w:w="690" w:type="pct"/>
            <w:shd w:val="clear" w:color="auto" w:fill="auto"/>
            <w:noWrap/>
            <w:vAlign w:val="center"/>
          </w:tcPr>
          <w:p w:rsidR="0028237D" w:rsidRPr="002B68A9" w:rsidRDefault="0028237D" w:rsidP="009D2028">
            <w:pPr>
              <w:pStyle w:val="TAC"/>
              <w:rPr>
                <w:rFonts w:eastAsia="MS Mincho"/>
              </w:rPr>
            </w:pPr>
            <w:r w:rsidRPr="002B68A9">
              <w:rPr>
                <w:lang w:eastAsia="ko-KR"/>
              </w:rPr>
              <w:t>N/A</w:t>
            </w:r>
          </w:p>
        </w:tc>
        <w:tc>
          <w:tcPr>
            <w:tcW w:w="478" w:type="pct"/>
            <w:shd w:val="clear" w:color="auto" w:fill="auto"/>
            <w:vAlign w:val="center"/>
          </w:tcPr>
          <w:p w:rsidR="0028237D" w:rsidRPr="002B68A9" w:rsidRDefault="0028237D" w:rsidP="009D2028">
            <w:pPr>
              <w:pStyle w:val="TAC"/>
            </w:pPr>
            <w:r w:rsidRPr="002B68A9">
              <w:rPr>
                <w:rFonts w:hint="eastAsia"/>
              </w:rPr>
              <w:t>FDD</w:t>
            </w:r>
          </w:p>
        </w:tc>
        <w:tc>
          <w:tcPr>
            <w:tcW w:w="418" w:type="pct"/>
            <w:vAlign w:val="center"/>
          </w:tcPr>
          <w:p w:rsidR="0028237D" w:rsidRPr="002B68A9" w:rsidRDefault="0028237D" w:rsidP="009D2028">
            <w:pPr>
              <w:pStyle w:val="TAC"/>
            </w:pPr>
            <w:r w:rsidRPr="002B68A9">
              <w:t>N/A</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t>n66</w:t>
            </w:r>
          </w:p>
        </w:tc>
        <w:tc>
          <w:tcPr>
            <w:tcW w:w="489" w:type="pct"/>
            <w:shd w:val="clear" w:color="auto" w:fill="auto"/>
            <w:noWrap/>
            <w:vAlign w:val="center"/>
          </w:tcPr>
          <w:p w:rsidR="0028237D" w:rsidRPr="002B68A9" w:rsidRDefault="0028237D" w:rsidP="009D2028">
            <w:pPr>
              <w:pStyle w:val="TAC"/>
            </w:pPr>
            <w:r w:rsidRPr="002B68A9">
              <w:rPr>
                <w:lang w:eastAsia="ko-KR"/>
              </w:rPr>
              <w:t>1750</w:t>
            </w:r>
          </w:p>
        </w:tc>
        <w:tc>
          <w:tcPr>
            <w:tcW w:w="437" w:type="pct"/>
            <w:shd w:val="clear" w:color="auto" w:fill="auto"/>
            <w:noWrap/>
            <w:vAlign w:val="center"/>
          </w:tcPr>
          <w:p w:rsidR="0028237D" w:rsidRPr="002B68A9" w:rsidRDefault="0028237D" w:rsidP="009D2028">
            <w:pPr>
              <w:pStyle w:val="TAC"/>
            </w:pPr>
            <w:r w:rsidRPr="002B68A9">
              <w:rPr>
                <w:lang w:eastAsia="ko-KR"/>
              </w:rPr>
              <w:t>5</w:t>
            </w:r>
          </w:p>
        </w:tc>
        <w:tc>
          <w:tcPr>
            <w:tcW w:w="411" w:type="pct"/>
            <w:shd w:val="clear" w:color="auto" w:fill="auto"/>
            <w:noWrap/>
            <w:vAlign w:val="center"/>
          </w:tcPr>
          <w:p w:rsidR="0028237D" w:rsidRPr="002B68A9" w:rsidRDefault="0028237D" w:rsidP="009D2028">
            <w:pPr>
              <w:pStyle w:val="TAC"/>
            </w:pPr>
            <w:r w:rsidRPr="002B68A9">
              <w:rPr>
                <w:lang w:eastAsia="ko-KR"/>
              </w:rPr>
              <w:t>25</w:t>
            </w:r>
          </w:p>
        </w:tc>
        <w:tc>
          <w:tcPr>
            <w:tcW w:w="490" w:type="pct"/>
            <w:shd w:val="clear" w:color="auto" w:fill="auto"/>
            <w:noWrap/>
            <w:vAlign w:val="center"/>
          </w:tcPr>
          <w:p w:rsidR="0028237D" w:rsidRPr="002B68A9" w:rsidRDefault="0028237D" w:rsidP="009D2028">
            <w:pPr>
              <w:pStyle w:val="TAC"/>
            </w:pPr>
            <w:r w:rsidRPr="002B68A9">
              <w:rPr>
                <w:lang w:eastAsia="ko-KR"/>
              </w:rPr>
              <w:t>2150</w:t>
            </w:r>
          </w:p>
        </w:tc>
        <w:tc>
          <w:tcPr>
            <w:tcW w:w="690" w:type="pct"/>
            <w:shd w:val="clear" w:color="auto" w:fill="auto"/>
            <w:noWrap/>
            <w:vAlign w:val="center"/>
          </w:tcPr>
          <w:p w:rsidR="0028237D" w:rsidRPr="002B68A9" w:rsidRDefault="0028237D" w:rsidP="009D2028">
            <w:pPr>
              <w:pStyle w:val="TAC"/>
              <w:rPr>
                <w:rFonts w:eastAsia="MS Mincho"/>
              </w:rPr>
            </w:pPr>
            <w:r w:rsidRPr="002B68A9">
              <w:rPr>
                <w:lang w:eastAsia="ko-KR"/>
              </w:rPr>
              <w:t>4</w:t>
            </w:r>
          </w:p>
        </w:tc>
        <w:tc>
          <w:tcPr>
            <w:tcW w:w="478" w:type="pct"/>
            <w:shd w:val="clear" w:color="auto" w:fill="auto"/>
            <w:vAlign w:val="center"/>
          </w:tcPr>
          <w:p w:rsidR="0028237D" w:rsidRPr="002B68A9" w:rsidRDefault="0028237D" w:rsidP="009D2028">
            <w:pPr>
              <w:pStyle w:val="TAC"/>
            </w:pPr>
            <w:r w:rsidRPr="002B68A9">
              <w:rPr>
                <w:rFonts w:cs="Arial"/>
                <w:szCs w:val="18"/>
              </w:rPr>
              <w:t>TDD</w:t>
            </w:r>
          </w:p>
        </w:tc>
        <w:tc>
          <w:tcPr>
            <w:tcW w:w="418" w:type="pct"/>
            <w:vAlign w:val="center"/>
          </w:tcPr>
          <w:p w:rsidR="0028237D" w:rsidRPr="002B68A9" w:rsidRDefault="0028237D" w:rsidP="009D2028">
            <w:pPr>
              <w:pStyle w:val="TAC"/>
            </w:pPr>
            <w:r w:rsidRPr="002B68A9">
              <w:t>IMD5</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rPr>
                <w:rFonts w:eastAsia="MS Mincho" w:cs="Arial" w:hint="eastAsia"/>
                <w:lang w:eastAsia="ja-JP"/>
              </w:rPr>
              <w:t>DC</w:t>
            </w:r>
            <w:r w:rsidRPr="002B68A9">
              <w:rPr>
                <w:rFonts w:cs="Arial"/>
                <w:lang w:eastAsia="ja-JP"/>
              </w:rPr>
              <w:t>_</w:t>
            </w:r>
            <w:r w:rsidRPr="002B68A9">
              <w:rPr>
                <w:rFonts w:eastAsia="MS Mincho" w:cs="Arial"/>
                <w:lang w:eastAsia="ja-JP"/>
              </w:rPr>
              <w:t>2</w:t>
            </w:r>
            <w:r w:rsidRPr="002B68A9">
              <w:rPr>
                <w:rFonts w:cs="Arial"/>
                <w:lang w:eastAsia="ja-JP"/>
              </w:rPr>
              <w:t>A_n</w:t>
            </w:r>
            <w:r w:rsidRPr="002B68A9">
              <w:rPr>
                <w:rFonts w:eastAsia="MS Mincho" w:cs="Arial" w:hint="eastAsia"/>
                <w:lang w:eastAsia="ja-JP"/>
              </w:rPr>
              <w:t>78</w:t>
            </w:r>
            <w:r w:rsidRPr="002B68A9">
              <w:rPr>
                <w:rFonts w:cs="Arial"/>
                <w:lang w:eastAsia="ja-JP"/>
              </w:rPr>
              <w:t>A</w:t>
            </w:r>
          </w:p>
        </w:tc>
        <w:tc>
          <w:tcPr>
            <w:tcW w:w="514" w:type="pct"/>
            <w:vMerge w:val="restart"/>
            <w:shd w:val="clear" w:color="auto" w:fill="auto"/>
            <w:vAlign w:val="center"/>
          </w:tcPr>
          <w:p w:rsidR="0028237D" w:rsidRPr="002B68A9" w:rsidRDefault="0028237D" w:rsidP="009D2028">
            <w:pPr>
              <w:pStyle w:val="TAC"/>
            </w:pPr>
            <w:r w:rsidRPr="002B68A9">
              <w:rPr>
                <w:rFonts w:cs="Arial"/>
                <w:lang w:eastAsia="ja-JP"/>
              </w:rPr>
              <w:t>2</w:t>
            </w:r>
          </w:p>
        </w:tc>
        <w:tc>
          <w:tcPr>
            <w:tcW w:w="489" w:type="pct"/>
            <w:vMerge w:val="restart"/>
            <w:shd w:val="clear" w:color="auto" w:fill="auto"/>
            <w:noWrap/>
            <w:vAlign w:val="center"/>
          </w:tcPr>
          <w:p w:rsidR="0028237D" w:rsidRPr="002B68A9" w:rsidRDefault="0028237D" w:rsidP="009D2028">
            <w:pPr>
              <w:pStyle w:val="TAC"/>
            </w:pPr>
            <w:r w:rsidRPr="002B68A9">
              <w:rPr>
                <w:rFonts w:cs="Arial" w:hint="eastAsia"/>
                <w:lang w:eastAsia="ja-JP"/>
              </w:rPr>
              <w:t>1</w:t>
            </w:r>
            <w:r w:rsidRPr="002B68A9">
              <w:rPr>
                <w:rFonts w:cs="Arial"/>
                <w:lang w:eastAsia="ja-JP"/>
              </w:rPr>
              <w:t>855</w:t>
            </w:r>
          </w:p>
        </w:tc>
        <w:tc>
          <w:tcPr>
            <w:tcW w:w="437" w:type="pct"/>
            <w:vMerge w:val="restart"/>
            <w:shd w:val="clear" w:color="auto" w:fill="auto"/>
            <w:noWrap/>
            <w:vAlign w:val="center"/>
          </w:tcPr>
          <w:p w:rsidR="0028237D" w:rsidRPr="002B68A9" w:rsidRDefault="0028237D" w:rsidP="009D2028">
            <w:pPr>
              <w:pStyle w:val="TAC"/>
            </w:pPr>
            <w:r w:rsidRPr="002B68A9">
              <w:rPr>
                <w:rFonts w:cs="Arial"/>
              </w:rPr>
              <w:t>5</w:t>
            </w:r>
          </w:p>
        </w:tc>
        <w:tc>
          <w:tcPr>
            <w:tcW w:w="411" w:type="pct"/>
            <w:vMerge w:val="restart"/>
            <w:shd w:val="clear" w:color="auto" w:fill="auto"/>
            <w:noWrap/>
            <w:vAlign w:val="center"/>
          </w:tcPr>
          <w:p w:rsidR="0028237D" w:rsidRPr="002B68A9" w:rsidRDefault="0028237D" w:rsidP="009D2028">
            <w:pPr>
              <w:pStyle w:val="TAC"/>
            </w:pPr>
            <w:r w:rsidRPr="002B68A9">
              <w:rPr>
                <w:rFonts w:cs="Arial"/>
              </w:rPr>
              <w:t>25</w:t>
            </w:r>
          </w:p>
        </w:tc>
        <w:tc>
          <w:tcPr>
            <w:tcW w:w="490" w:type="pct"/>
            <w:vMerge w:val="restart"/>
            <w:shd w:val="clear" w:color="auto" w:fill="auto"/>
            <w:noWrap/>
            <w:vAlign w:val="center"/>
          </w:tcPr>
          <w:p w:rsidR="0028237D" w:rsidRPr="002B68A9" w:rsidRDefault="0028237D" w:rsidP="009D2028">
            <w:pPr>
              <w:pStyle w:val="TAC"/>
            </w:pPr>
            <w:r w:rsidRPr="002B68A9">
              <w:rPr>
                <w:rFonts w:cs="Arial"/>
                <w:lang w:eastAsia="ja-JP"/>
              </w:rPr>
              <w:t>1940</w:t>
            </w:r>
          </w:p>
        </w:tc>
        <w:tc>
          <w:tcPr>
            <w:tcW w:w="690" w:type="pct"/>
            <w:shd w:val="clear" w:color="auto" w:fill="auto"/>
            <w:noWrap/>
            <w:vAlign w:val="center"/>
          </w:tcPr>
          <w:p w:rsidR="0028237D" w:rsidRPr="002B68A9" w:rsidRDefault="0028237D" w:rsidP="009D2028">
            <w:pPr>
              <w:pStyle w:val="TAC"/>
              <w:rPr>
                <w:rFonts w:eastAsia="MS Mincho"/>
              </w:rPr>
            </w:pPr>
            <w:r w:rsidRPr="002B68A9">
              <w:rPr>
                <w:rFonts w:eastAsia="MS Mincho" w:cs="Arial"/>
                <w:lang w:eastAsia="ja-JP"/>
              </w:rPr>
              <w:t>26</w:t>
            </w:r>
          </w:p>
        </w:tc>
        <w:tc>
          <w:tcPr>
            <w:tcW w:w="478" w:type="pct"/>
            <w:vMerge w:val="restart"/>
            <w:shd w:val="clear" w:color="auto" w:fill="auto"/>
            <w:vAlign w:val="center"/>
          </w:tcPr>
          <w:p w:rsidR="0028237D" w:rsidRPr="002B68A9" w:rsidRDefault="0028237D" w:rsidP="009D2028">
            <w:pPr>
              <w:pStyle w:val="TAC"/>
            </w:pPr>
            <w:r w:rsidRPr="002B68A9">
              <w:rPr>
                <w:rFonts w:cs="Arial"/>
              </w:rPr>
              <w:t>FDD</w:t>
            </w:r>
          </w:p>
        </w:tc>
        <w:tc>
          <w:tcPr>
            <w:tcW w:w="418" w:type="pct"/>
            <w:vMerge w:val="restart"/>
          </w:tcPr>
          <w:p w:rsidR="0028237D" w:rsidRPr="002B68A9" w:rsidRDefault="0028237D" w:rsidP="009D2028">
            <w:pPr>
              <w:pStyle w:val="TAC"/>
            </w:pPr>
            <w:r w:rsidRPr="002B68A9">
              <w:rPr>
                <w:rFonts w:cs="Arial"/>
              </w:rPr>
              <w:t>IMD2</w:t>
            </w:r>
            <w:r w:rsidRPr="002B68A9">
              <w:rPr>
                <w:rFonts w:cs="Arial"/>
                <w:vertAlign w:val="superscript"/>
              </w:rPr>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vMerge/>
            <w:shd w:val="clear" w:color="auto" w:fill="auto"/>
            <w:vAlign w:val="center"/>
          </w:tcPr>
          <w:p w:rsidR="0028237D" w:rsidRPr="002B68A9" w:rsidRDefault="0028237D" w:rsidP="009D2028">
            <w:pPr>
              <w:pStyle w:val="TAC"/>
            </w:pPr>
          </w:p>
        </w:tc>
        <w:tc>
          <w:tcPr>
            <w:tcW w:w="489" w:type="pct"/>
            <w:vMerge/>
            <w:shd w:val="clear" w:color="auto" w:fill="auto"/>
            <w:noWrap/>
            <w:vAlign w:val="center"/>
          </w:tcPr>
          <w:p w:rsidR="0028237D" w:rsidRPr="002B68A9" w:rsidRDefault="0028237D" w:rsidP="009D2028">
            <w:pPr>
              <w:pStyle w:val="TAC"/>
            </w:pPr>
          </w:p>
        </w:tc>
        <w:tc>
          <w:tcPr>
            <w:tcW w:w="437" w:type="pct"/>
            <w:vMerge/>
            <w:shd w:val="clear" w:color="auto" w:fill="auto"/>
            <w:noWrap/>
            <w:vAlign w:val="center"/>
          </w:tcPr>
          <w:p w:rsidR="0028237D" w:rsidRPr="002B68A9" w:rsidRDefault="0028237D" w:rsidP="009D2028">
            <w:pPr>
              <w:pStyle w:val="TAC"/>
            </w:pPr>
          </w:p>
        </w:tc>
        <w:tc>
          <w:tcPr>
            <w:tcW w:w="411" w:type="pct"/>
            <w:vMerge/>
            <w:shd w:val="clear" w:color="auto" w:fill="auto"/>
            <w:noWrap/>
            <w:vAlign w:val="center"/>
          </w:tcPr>
          <w:p w:rsidR="0028237D" w:rsidRPr="002B68A9" w:rsidRDefault="0028237D" w:rsidP="009D2028">
            <w:pPr>
              <w:pStyle w:val="TAC"/>
            </w:pPr>
          </w:p>
        </w:tc>
        <w:tc>
          <w:tcPr>
            <w:tcW w:w="490" w:type="pct"/>
            <w:vMerge/>
            <w:shd w:val="clear" w:color="auto" w:fill="auto"/>
            <w:noWrap/>
            <w:vAlign w:val="center"/>
          </w:tcPr>
          <w:p w:rsidR="0028237D" w:rsidRPr="002B68A9" w:rsidRDefault="0028237D" w:rsidP="009D2028">
            <w:pPr>
              <w:pStyle w:val="TAC"/>
            </w:pPr>
          </w:p>
        </w:tc>
        <w:tc>
          <w:tcPr>
            <w:tcW w:w="690" w:type="pct"/>
            <w:shd w:val="clear" w:color="auto" w:fill="auto"/>
            <w:noWrap/>
            <w:vAlign w:val="center"/>
          </w:tcPr>
          <w:p w:rsidR="0028237D" w:rsidRPr="002B68A9" w:rsidRDefault="0028237D" w:rsidP="009D2028">
            <w:pPr>
              <w:pStyle w:val="TAC"/>
              <w:rPr>
                <w:rFonts w:eastAsia="MS Mincho"/>
              </w:rPr>
            </w:pPr>
            <w:r w:rsidRPr="002B68A9">
              <w:rPr>
                <w:rFonts w:eastAsia="MS Mincho" w:cs="Arial"/>
                <w:lang w:eastAsia="ja-JP"/>
              </w:rPr>
              <w:t>28.7</w:t>
            </w:r>
            <w:r w:rsidRPr="002B68A9">
              <w:rPr>
                <w:rFonts w:cs="Arial"/>
                <w:vertAlign w:val="superscript"/>
                <w:lang w:eastAsia="ko-KR"/>
              </w:rPr>
              <w:t>4</w:t>
            </w:r>
          </w:p>
        </w:tc>
        <w:tc>
          <w:tcPr>
            <w:tcW w:w="478" w:type="pct"/>
            <w:vMerge/>
            <w:shd w:val="clear" w:color="auto" w:fill="auto"/>
            <w:vAlign w:val="center"/>
          </w:tcPr>
          <w:p w:rsidR="0028237D" w:rsidRPr="002B68A9" w:rsidRDefault="0028237D" w:rsidP="009D2028">
            <w:pPr>
              <w:pStyle w:val="TAC"/>
            </w:pPr>
          </w:p>
        </w:tc>
        <w:tc>
          <w:tcPr>
            <w:tcW w:w="418" w:type="pct"/>
            <w:vMerge/>
          </w:tcPr>
          <w:p w:rsidR="0028237D" w:rsidRPr="002B68A9" w:rsidRDefault="0028237D" w:rsidP="009D2028">
            <w:pPr>
              <w:pStyle w:val="TAC"/>
            </w:pP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eastAsia="MS Mincho" w:cs="Arial" w:hint="eastAsia"/>
                <w:lang w:eastAsia="ja-JP"/>
              </w:rPr>
              <w:t>n78</w:t>
            </w:r>
          </w:p>
        </w:tc>
        <w:tc>
          <w:tcPr>
            <w:tcW w:w="489" w:type="pct"/>
            <w:shd w:val="clear" w:color="auto" w:fill="auto"/>
            <w:noWrap/>
            <w:vAlign w:val="center"/>
          </w:tcPr>
          <w:p w:rsidR="0028237D" w:rsidRPr="002B68A9" w:rsidRDefault="0028237D" w:rsidP="009D2028">
            <w:pPr>
              <w:pStyle w:val="TAC"/>
            </w:pPr>
            <w:r w:rsidRPr="002B68A9">
              <w:rPr>
                <w:rFonts w:cs="Arial" w:hint="eastAsia"/>
                <w:lang w:eastAsia="ja-JP"/>
              </w:rPr>
              <w:t>3</w:t>
            </w:r>
            <w:r w:rsidRPr="002B68A9">
              <w:rPr>
                <w:rFonts w:cs="Arial"/>
                <w:lang w:eastAsia="ja-JP"/>
              </w:rPr>
              <w:t>795</w:t>
            </w:r>
          </w:p>
        </w:tc>
        <w:tc>
          <w:tcPr>
            <w:tcW w:w="437" w:type="pct"/>
            <w:shd w:val="clear" w:color="auto" w:fill="auto"/>
            <w:noWrap/>
            <w:vAlign w:val="center"/>
          </w:tcPr>
          <w:p w:rsidR="0028237D" w:rsidRPr="002B68A9" w:rsidRDefault="0028237D" w:rsidP="009D2028">
            <w:pPr>
              <w:pStyle w:val="TAC"/>
            </w:pPr>
            <w:r w:rsidRPr="002B68A9">
              <w:rPr>
                <w:rFonts w:eastAsia="MS Mincho" w:cs="Arial" w:hint="eastAsia"/>
                <w:lang w:eastAsia="ja-JP"/>
              </w:rPr>
              <w:t>10</w:t>
            </w:r>
          </w:p>
        </w:tc>
        <w:tc>
          <w:tcPr>
            <w:tcW w:w="411" w:type="pct"/>
            <w:shd w:val="clear" w:color="auto" w:fill="auto"/>
            <w:noWrap/>
            <w:vAlign w:val="center"/>
          </w:tcPr>
          <w:p w:rsidR="0028237D" w:rsidRPr="002B68A9" w:rsidRDefault="0028237D" w:rsidP="009D2028">
            <w:pPr>
              <w:pStyle w:val="TAC"/>
            </w:pPr>
            <w:r w:rsidRPr="002B68A9">
              <w:rPr>
                <w:rFonts w:cs="Arial"/>
              </w:rPr>
              <w:t>25</w:t>
            </w:r>
          </w:p>
        </w:tc>
        <w:tc>
          <w:tcPr>
            <w:tcW w:w="490" w:type="pct"/>
            <w:shd w:val="clear" w:color="auto" w:fill="auto"/>
            <w:noWrap/>
            <w:vAlign w:val="center"/>
          </w:tcPr>
          <w:p w:rsidR="0028237D" w:rsidRPr="002B68A9" w:rsidRDefault="0028237D" w:rsidP="009D2028">
            <w:pPr>
              <w:pStyle w:val="TAC"/>
            </w:pPr>
            <w:r w:rsidRPr="002B68A9">
              <w:rPr>
                <w:rFonts w:cs="Arial" w:hint="eastAsia"/>
                <w:lang w:eastAsia="ja-JP"/>
              </w:rPr>
              <w:t>3</w:t>
            </w:r>
            <w:r w:rsidRPr="002B68A9">
              <w:rPr>
                <w:rFonts w:cs="Arial"/>
                <w:lang w:eastAsia="ja-JP"/>
              </w:rPr>
              <w:t>79</w:t>
            </w:r>
            <w:r w:rsidRPr="002B68A9">
              <w:rPr>
                <w:rFonts w:cs="Arial" w:hint="eastAsia"/>
                <w:lang w:eastAsia="ja-JP"/>
              </w:rPr>
              <w:t>5</w:t>
            </w:r>
          </w:p>
        </w:tc>
        <w:tc>
          <w:tcPr>
            <w:tcW w:w="690" w:type="pct"/>
            <w:shd w:val="clear" w:color="auto" w:fill="auto"/>
            <w:noWrap/>
            <w:vAlign w:val="center"/>
          </w:tcPr>
          <w:p w:rsidR="0028237D" w:rsidRPr="002B68A9" w:rsidRDefault="0028237D" w:rsidP="009D2028">
            <w:pPr>
              <w:pStyle w:val="TAC"/>
              <w:rPr>
                <w:rFonts w:eastAsia="MS Mincho"/>
              </w:rPr>
            </w:pPr>
            <w:r w:rsidRPr="002B68A9">
              <w:rPr>
                <w:rFonts w:cs="Arial" w:hint="eastAsia"/>
                <w:lang w:eastAsia="ja-JP"/>
              </w:rPr>
              <w:t>N/A</w:t>
            </w:r>
          </w:p>
        </w:tc>
        <w:tc>
          <w:tcPr>
            <w:tcW w:w="478" w:type="pct"/>
            <w:shd w:val="clear" w:color="auto" w:fill="auto"/>
            <w:vAlign w:val="center"/>
          </w:tcPr>
          <w:p w:rsidR="0028237D" w:rsidRPr="002B68A9" w:rsidRDefault="0028237D" w:rsidP="009D2028">
            <w:pPr>
              <w:pStyle w:val="TAC"/>
            </w:pPr>
            <w:r w:rsidRPr="002B68A9">
              <w:rPr>
                <w:rFonts w:cs="Arial" w:hint="eastAsia"/>
                <w:lang w:eastAsia="ja-JP"/>
              </w:rPr>
              <w:t>TDD</w:t>
            </w:r>
          </w:p>
        </w:tc>
        <w:tc>
          <w:tcPr>
            <w:tcW w:w="418" w:type="pct"/>
          </w:tcPr>
          <w:p w:rsidR="0028237D" w:rsidRPr="002B68A9" w:rsidRDefault="0028237D" w:rsidP="009D2028">
            <w:pPr>
              <w:pStyle w:val="TAC"/>
            </w:pPr>
            <w:r w:rsidRPr="002B68A9">
              <w:rPr>
                <w:rFonts w:cs="Arial"/>
                <w:lang w:eastAsia="ja-JP"/>
              </w:rPr>
              <w:t>N/A</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rPr>
                <w:rFonts w:eastAsia="MS Mincho" w:cs="Arial" w:hint="eastAsia"/>
                <w:lang w:eastAsia="ja-JP"/>
              </w:rPr>
              <w:t>DC</w:t>
            </w:r>
            <w:r w:rsidRPr="002B68A9">
              <w:rPr>
                <w:rFonts w:cs="Arial"/>
                <w:lang w:eastAsia="ja-JP"/>
              </w:rPr>
              <w:t>_</w:t>
            </w:r>
            <w:r w:rsidRPr="002B68A9">
              <w:rPr>
                <w:rFonts w:eastAsia="MS Mincho" w:cs="Arial"/>
                <w:lang w:eastAsia="ja-JP"/>
              </w:rPr>
              <w:t>2</w:t>
            </w:r>
            <w:r w:rsidRPr="002B68A9">
              <w:rPr>
                <w:rFonts w:cs="Arial"/>
                <w:lang w:eastAsia="ja-JP"/>
              </w:rPr>
              <w:t>A_n</w:t>
            </w:r>
            <w:r w:rsidRPr="002B68A9">
              <w:rPr>
                <w:rFonts w:eastAsia="MS Mincho" w:cs="Arial" w:hint="eastAsia"/>
                <w:lang w:eastAsia="ja-JP"/>
              </w:rPr>
              <w:t>78</w:t>
            </w:r>
            <w:r w:rsidRPr="002B68A9">
              <w:rPr>
                <w:rFonts w:cs="Arial"/>
                <w:lang w:eastAsia="ja-JP"/>
              </w:rPr>
              <w:t>A</w:t>
            </w:r>
          </w:p>
        </w:tc>
        <w:tc>
          <w:tcPr>
            <w:tcW w:w="514" w:type="pct"/>
            <w:vMerge w:val="restart"/>
            <w:shd w:val="clear" w:color="auto" w:fill="auto"/>
            <w:vAlign w:val="center"/>
          </w:tcPr>
          <w:p w:rsidR="0028237D" w:rsidRPr="002B68A9" w:rsidRDefault="0028237D" w:rsidP="009D2028">
            <w:pPr>
              <w:pStyle w:val="TAC"/>
            </w:pPr>
            <w:r w:rsidRPr="002B68A9">
              <w:rPr>
                <w:rFonts w:cs="Arial"/>
                <w:lang w:eastAsia="ja-JP"/>
              </w:rPr>
              <w:t>2</w:t>
            </w:r>
          </w:p>
        </w:tc>
        <w:tc>
          <w:tcPr>
            <w:tcW w:w="489" w:type="pct"/>
            <w:vMerge w:val="restart"/>
            <w:shd w:val="clear" w:color="auto" w:fill="auto"/>
            <w:noWrap/>
            <w:vAlign w:val="center"/>
          </w:tcPr>
          <w:p w:rsidR="0028237D" w:rsidRPr="002B68A9" w:rsidRDefault="0028237D" w:rsidP="009D2028">
            <w:pPr>
              <w:pStyle w:val="TAC"/>
            </w:pPr>
            <w:r w:rsidRPr="002B68A9">
              <w:rPr>
                <w:rFonts w:cs="Arial"/>
                <w:lang w:eastAsia="ja-JP"/>
              </w:rPr>
              <w:t>1885</w:t>
            </w:r>
          </w:p>
        </w:tc>
        <w:tc>
          <w:tcPr>
            <w:tcW w:w="437" w:type="pct"/>
            <w:vMerge w:val="restart"/>
            <w:shd w:val="clear" w:color="auto" w:fill="auto"/>
            <w:noWrap/>
            <w:vAlign w:val="center"/>
          </w:tcPr>
          <w:p w:rsidR="0028237D" w:rsidRPr="002B68A9" w:rsidRDefault="0028237D" w:rsidP="009D2028">
            <w:pPr>
              <w:pStyle w:val="TAC"/>
            </w:pPr>
            <w:r w:rsidRPr="002B68A9">
              <w:rPr>
                <w:rFonts w:cs="Arial"/>
              </w:rPr>
              <w:t>5</w:t>
            </w:r>
          </w:p>
        </w:tc>
        <w:tc>
          <w:tcPr>
            <w:tcW w:w="411" w:type="pct"/>
            <w:vMerge w:val="restart"/>
            <w:shd w:val="clear" w:color="auto" w:fill="auto"/>
            <w:noWrap/>
            <w:vAlign w:val="center"/>
          </w:tcPr>
          <w:p w:rsidR="0028237D" w:rsidRPr="002B68A9" w:rsidRDefault="0028237D" w:rsidP="009D2028">
            <w:pPr>
              <w:pStyle w:val="TAC"/>
            </w:pPr>
            <w:r w:rsidRPr="002B68A9">
              <w:rPr>
                <w:rFonts w:cs="Arial"/>
              </w:rPr>
              <w:t>25</w:t>
            </w:r>
          </w:p>
        </w:tc>
        <w:tc>
          <w:tcPr>
            <w:tcW w:w="490" w:type="pct"/>
            <w:vMerge w:val="restart"/>
            <w:shd w:val="clear" w:color="auto" w:fill="auto"/>
            <w:noWrap/>
            <w:vAlign w:val="center"/>
          </w:tcPr>
          <w:p w:rsidR="0028237D" w:rsidRPr="002B68A9" w:rsidRDefault="0028237D" w:rsidP="009D2028">
            <w:pPr>
              <w:pStyle w:val="TAC"/>
            </w:pPr>
            <w:r w:rsidRPr="002B68A9">
              <w:rPr>
                <w:rFonts w:cs="Arial" w:hint="eastAsia"/>
                <w:lang w:eastAsia="ja-JP"/>
              </w:rPr>
              <w:t>1</w:t>
            </w:r>
            <w:r w:rsidRPr="002B68A9">
              <w:rPr>
                <w:rFonts w:cs="Arial"/>
                <w:lang w:eastAsia="ja-JP"/>
              </w:rPr>
              <w:t>955</w:t>
            </w:r>
          </w:p>
        </w:tc>
        <w:tc>
          <w:tcPr>
            <w:tcW w:w="690" w:type="pct"/>
            <w:shd w:val="clear" w:color="auto" w:fill="auto"/>
            <w:noWrap/>
            <w:vAlign w:val="center"/>
          </w:tcPr>
          <w:p w:rsidR="0028237D" w:rsidRPr="002B68A9" w:rsidRDefault="0028237D" w:rsidP="009D2028">
            <w:pPr>
              <w:pStyle w:val="TAC"/>
              <w:rPr>
                <w:rFonts w:eastAsia="MS Mincho"/>
              </w:rPr>
            </w:pPr>
            <w:r w:rsidRPr="002B68A9">
              <w:rPr>
                <w:rFonts w:eastAsia="MS Mincho" w:cs="Arial"/>
                <w:lang w:eastAsia="ja-JP"/>
              </w:rPr>
              <w:t>8.0</w:t>
            </w:r>
          </w:p>
        </w:tc>
        <w:tc>
          <w:tcPr>
            <w:tcW w:w="478" w:type="pct"/>
            <w:vMerge w:val="restart"/>
            <w:shd w:val="clear" w:color="auto" w:fill="auto"/>
            <w:vAlign w:val="center"/>
          </w:tcPr>
          <w:p w:rsidR="0028237D" w:rsidRPr="002B68A9" w:rsidRDefault="0028237D" w:rsidP="009D2028">
            <w:pPr>
              <w:pStyle w:val="TAC"/>
            </w:pPr>
            <w:r w:rsidRPr="002B68A9">
              <w:rPr>
                <w:rFonts w:cs="Arial"/>
              </w:rPr>
              <w:t>FDD</w:t>
            </w:r>
          </w:p>
        </w:tc>
        <w:tc>
          <w:tcPr>
            <w:tcW w:w="418" w:type="pct"/>
            <w:vMerge w:val="restart"/>
          </w:tcPr>
          <w:p w:rsidR="0028237D" w:rsidRPr="002B68A9" w:rsidRDefault="0028237D" w:rsidP="009D2028">
            <w:pPr>
              <w:pStyle w:val="TAC"/>
            </w:pPr>
            <w:r w:rsidRPr="002B68A9">
              <w:rPr>
                <w:rFonts w:cs="Arial"/>
              </w:rPr>
              <w:t>IMD4</w:t>
            </w:r>
            <w:r w:rsidRPr="002B68A9">
              <w:rPr>
                <w:rFonts w:cs="Arial"/>
                <w:vertAlign w:val="superscript"/>
              </w:rPr>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vMerge/>
            <w:shd w:val="clear" w:color="auto" w:fill="auto"/>
            <w:vAlign w:val="center"/>
          </w:tcPr>
          <w:p w:rsidR="0028237D" w:rsidRPr="002B68A9" w:rsidRDefault="0028237D" w:rsidP="009D2028">
            <w:pPr>
              <w:pStyle w:val="TAC"/>
            </w:pPr>
          </w:p>
        </w:tc>
        <w:tc>
          <w:tcPr>
            <w:tcW w:w="489" w:type="pct"/>
            <w:vMerge/>
            <w:shd w:val="clear" w:color="auto" w:fill="auto"/>
            <w:noWrap/>
            <w:vAlign w:val="center"/>
          </w:tcPr>
          <w:p w:rsidR="0028237D" w:rsidRPr="002B68A9" w:rsidRDefault="0028237D" w:rsidP="009D2028">
            <w:pPr>
              <w:pStyle w:val="TAC"/>
            </w:pPr>
          </w:p>
        </w:tc>
        <w:tc>
          <w:tcPr>
            <w:tcW w:w="437" w:type="pct"/>
            <w:vMerge/>
            <w:shd w:val="clear" w:color="auto" w:fill="auto"/>
            <w:noWrap/>
            <w:vAlign w:val="center"/>
          </w:tcPr>
          <w:p w:rsidR="0028237D" w:rsidRPr="002B68A9" w:rsidRDefault="0028237D" w:rsidP="009D2028">
            <w:pPr>
              <w:pStyle w:val="TAC"/>
            </w:pPr>
          </w:p>
        </w:tc>
        <w:tc>
          <w:tcPr>
            <w:tcW w:w="411" w:type="pct"/>
            <w:vMerge/>
            <w:shd w:val="clear" w:color="auto" w:fill="auto"/>
            <w:noWrap/>
            <w:vAlign w:val="center"/>
          </w:tcPr>
          <w:p w:rsidR="0028237D" w:rsidRPr="002B68A9" w:rsidRDefault="0028237D" w:rsidP="009D2028">
            <w:pPr>
              <w:pStyle w:val="TAC"/>
            </w:pPr>
          </w:p>
        </w:tc>
        <w:tc>
          <w:tcPr>
            <w:tcW w:w="490" w:type="pct"/>
            <w:vMerge/>
            <w:shd w:val="clear" w:color="auto" w:fill="auto"/>
            <w:noWrap/>
            <w:vAlign w:val="center"/>
          </w:tcPr>
          <w:p w:rsidR="0028237D" w:rsidRPr="002B68A9" w:rsidRDefault="0028237D" w:rsidP="009D2028">
            <w:pPr>
              <w:pStyle w:val="TAC"/>
            </w:pPr>
          </w:p>
        </w:tc>
        <w:tc>
          <w:tcPr>
            <w:tcW w:w="690" w:type="pct"/>
            <w:shd w:val="clear" w:color="auto" w:fill="auto"/>
            <w:noWrap/>
            <w:vAlign w:val="center"/>
          </w:tcPr>
          <w:p w:rsidR="0028237D" w:rsidRPr="002B68A9" w:rsidRDefault="0028237D" w:rsidP="009D2028">
            <w:pPr>
              <w:pStyle w:val="TAC"/>
              <w:rPr>
                <w:rFonts w:eastAsia="MS Mincho"/>
              </w:rPr>
            </w:pPr>
            <w:r w:rsidRPr="002B68A9">
              <w:rPr>
                <w:rFonts w:eastAsia="MS Mincho" w:cs="Arial"/>
                <w:lang w:eastAsia="ja-JP"/>
              </w:rPr>
              <w:t>10.7</w:t>
            </w:r>
            <w:r w:rsidRPr="002B68A9">
              <w:rPr>
                <w:rFonts w:cs="Arial"/>
                <w:vertAlign w:val="superscript"/>
                <w:lang w:eastAsia="ko-KR"/>
              </w:rPr>
              <w:t>4</w:t>
            </w:r>
          </w:p>
        </w:tc>
        <w:tc>
          <w:tcPr>
            <w:tcW w:w="478" w:type="pct"/>
            <w:vMerge/>
            <w:shd w:val="clear" w:color="auto" w:fill="auto"/>
            <w:vAlign w:val="center"/>
          </w:tcPr>
          <w:p w:rsidR="0028237D" w:rsidRPr="002B68A9" w:rsidRDefault="0028237D" w:rsidP="009D2028">
            <w:pPr>
              <w:pStyle w:val="TAC"/>
            </w:pPr>
          </w:p>
        </w:tc>
        <w:tc>
          <w:tcPr>
            <w:tcW w:w="418" w:type="pct"/>
            <w:vMerge/>
          </w:tcPr>
          <w:p w:rsidR="0028237D" w:rsidRPr="002B68A9" w:rsidRDefault="0028237D" w:rsidP="009D2028">
            <w:pPr>
              <w:pStyle w:val="TAC"/>
            </w:pP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eastAsia="MS Mincho" w:cs="Arial" w:hint="eastAsia"/>
                <w:lang w:eastAsia="ja-JP"/>
              </w:rPr>
              <w:t>n78</w:t>
            </w:r>
          </w:p>
        </w:tc>
        <w:tc>
          <w:tcPr>
            <w:tcW w:w="489" w:type="pct"/>
            <w:shd w:val="clear" w:color="auto" w:fill="auto"/>
            <w:noWrap/>
            <w:vAlign w:val="center"/>
          </w:tcPr>
          <w:p w:rsidR="0028237D" w:rsidRPr="002B68A9" w:rsidRDefault="0028237D" w:rsidP="009D2028">
            <w:pPr>
              <w:pStyle w:val="TAC"/>
            </w:pPr>
            <w:r w:rsidRPr="002B68A9">
              <w:rPr>
                <w:rFonts w:cs="Arial"/>
                <w:lang w:eastAsia="ja-JP"/>
              </w:rPr>
              <w:t>3700</w:t>
            </w:r>
          </w:p>
        </w:tc>
        <w:tc>
          <w:tcPr>
            <w:tcW w:w="437" w:type="pct"/>
            <w:shd w:val="clear" w:color="auto" w:fill="auto"/>
            <w:noWrap/>
            <w:vAlign w:val="center"/>
          </w:tcPr>
          <w:p w:rsidR="0028237D" w:rsidRPr="002B68A9" w:rsidRDefault="0028237D" w:rsidP="009D2028">
            <w:pPr>
              <w:pStyle w:val="TAC"/>
            </w:pPr>
            <w:r w:rsidRPr="002B68A9">
              <w:rPr>
                <w:rFonts w:eastAsia="MS Mincho" w:cs="Arial" w:hint="eastAsia"/>
                <w:lang w:eastAsia="ja-JP"/>
              </w:rPr>
              <w:t>10</w:t>
            </w:r>
          </w:p>
        </w:tc>
        <w:tc>
          <w:tcPr>
            <w:tcW w:w="411" w:type="pct"/>
            <w:shd w:val="clear" w:color="auto" w:fill="auto"/>
            <w:noWrap/>
            <w:vAlign w:val="center"/>
          </w:tcPr>
          <w:p w:rsidR="0028237D" w:rsidRPr="002B68A9" w:rsidRDefault="0028237D" w:rsidP="009D2028">
            <w:pPr>
              <w:pStyle w:val="TAC"/>
            </w:pPr>
            <w:r w:rsidRPr="002B68A9">
              <w:rPr>
                <w:rFonts w:cs="Arial"/>
              </w:rPr>
              <w:t>25</w:t>
            </w:r>
          </w:p>
        </w:tc>
        <w:tc>
          <w:tcPr>
            <w:tcW w:w="490" w:type="pct"/>
            <w:shd w:val="clear" w:color="auto" w:fill="auto"/>
            <w:noWrap/>
            <w:vAlign w:val="center"/>
          </w:tcPr>
          <w:p w:rsidR="0028237D" w:rsidRPr="002B68A9" w:rsidRDefault="0028237D" w:rsidP="009D2028">
            <w:pPr>
              <w:pStyle w:val="TAC"/>
            </w:pPr>
            <w:r w:rsidRPr="002B68A9">
              <w:rPr>
                <w:rFonts w:cs="Arial" w:hint="eastAsia"/>
                <w:lang w:eastAsia="ja-JP"/>
              </w:rPr>
              <w:t>3</w:t>
            </w:r>
            <w:r w:rsidRPr="002B68A9">
              <w:rPr>
                <w:rFonts w:cs="Arial"/>
                <w:lang w:eastAsia="ja-JP"/>
              </w:rPr>
              <w:t>700</w:t>
            </w:r>
          </w:p>
        </w:tc>
        <w:tc>
          <w:tcPr>
            <w:tcW w:w="690" w:type="pct"/>
            <w:shd w:val="clear" w:color="auto" w:fill="auto"/>
            <w:noWrap/>
            <w:vAlign w:val="center"/>
          </w:tcPr>
          <w:p w:rsidR="0028237D" w:rsidRPr="002B68A9" w:rsidRDefault="0028237D" w:rsidP="009D2028">
            <w:pPr>
              <w:pStyle w:val="TAC"/>
              <w:rPr>
                <w:rFonts w:eastAsia="MS Mincho"/>
              </w:rPr>
            </w:pPr>
            <w:r w:rsidRPr="002B68A9">
              <w:rPr>
                <w:rFonts w:cs="Arial" w:hint="eastAsia"/>
                <w:lang w:eastAsia="ja-JP"/>
              </w:rPr>
              <w:t>N/A</w:t>
            </w:r>
          </w:p>
        </w:tc>
        <w:tc>
          <w:tcPr>
            <w:tcW w:w="478" w:type="pct"/>
            <w:shd w:val="clear" w:color="auto" w:fill="auto"/>
            <w:vAlign w:val="center"/>
          </w:tcPr>
          <w:p w:rsidR="0028237D" w:rsidRPr="002B68A9" w:rsidRDefault="0028237D" w:rsidP="009D2028">
            <w:pPr>
              <w:pStyle w:val="TAC"/>
            </w:pPr>
            <w:r w:rsidRPr="002B68A9">
              <w:rPr>
                <w:rFonts w:cs="Arial" w:hint="eastAsia"/>
                <w:lang w:eastAsia="ja-JP"/>
              </w:rPr>
              <w:t>TDD</w:t>
            </w:r>
          </w:p>
        </w:tc>
        <w:tc>
          <w:tcPr>
            <w:tcW w:w="418" w:type="pct"/>
          </w:tcPr>
          <w:p w:rsidR="0028237D" w:rsidRPr="002B68A9" w:rsidRDefault="0028237D" w:rsidP="009D2028">
            <w:pPr>
              <w:pStyle w:val="TAC"/>
            </w:pPr>
            <w:r w:rsidRPr="002B68A9">
              <w:rPr>
                <w:rFonts w:cs="Arial"/>
                <w:lang w:eastAsia="ja-JP"/>
              </w:rPr>
              <w:t>N/A</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rPr>
                <w:rFonts w:eastAsia="MS Mincho"/>
              </w:rPr>
              <w:t>DC_</w:t>
            </w:r>
            <w:r w:rsidRPr="002B68A9">
              <w:rPr>
                <w:rFonts w:eastAsia="MS Mincho" w:hint="eastAsia"/>
              </w:rPr>
              <w:t>3</w:t>
            </w:r>
            <w:r w:rsidRPr="002B68A9">
              <w:rPr>
                <w:rFonts w:eastAsia="MS Mincho"/>
              </w:rPr>
              <w:t>A_n7A</w:t>
            </w:r>
          </w:p>
        </w:tc>
        <w:tc>
          <w:tcPr>
            <w:tcW w:w="514" w:type="pct"/>
            <w:shd w:val="clear" w:color="auto" w:fill="auto"/>
            <w:vAlign w:val="center"/>
          </w:tcPr>
          <w:p w:rsidR="0028237D" w:rsidRPr="002B68A9" w:rsidRDefault="0028237D" w:rsidP="009D2028">
            <w:pPr>
              <w:pStyle w:val="TAC"/>
            </w:pPr>
            <w:r w:rsidRPr="002B68A9">
              <w:t>3</w:t>
            </w:r>
          </w:p>
        </w:tc>
        <w:tc>
          <w:tcPr>
            <w:tcW w:w="489" w:type="pct"/>
            <w:shd w:val="clear" w:color="auto" w:fill="auto"/>
            <w:noWrap/>
            <w:vAlign w:val="center"/>
          </w:tcPr>
          <w:p w:rsidR="0028237D" w:rsidRPr="002B68A9" w:rsidRDefault="0028237D" w:rsidP="009D2028">
            <w:pPr>
              <w:pStyle w:val="TAC"/>
            </w:pPr>
            <w:r w:rsidRPr="002B68A9">
              <w:t>1730</w:t>
            </w:r>
          </w:p>
        </w:tc>
        <w:tc>
          <w:tcPr>
            <w:tcW w:w="437" w:type="pct"/>
            <w:shd w:val="clear" w:color="auto" w:fill="auto"/>
            <w:noWrap/>
            <w:vAlign w:val="center"/>
          </w:tcPr>
          <w:p w:rsidR="0028237D" w:rsidRPr="002B68A9" w:rsidRDefault="0028237D" w:rsidP="009D2028">
            <w:pPr>
              <w:pStyle w:val="TAC"/>
            </w:pPr>
            <w:r w:rsidRPr="002B68A9">
              <w:t>5</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t>1825</w:t>
            </w:r>
          </w:p>
        </w:tc>
        <w:tc>
          <w:tcPr>
            <w:tcW w:w="690" w:type="pct"/>
            <w:shd w:val="clear" w:color="auto" w:fill="auto"/>
            <w:noWrap/>
            <w:vAlign w:val="center"/>
          </w:tcPr>
          <w:p w:rsidR="0028237D" w:rsidRPr="002B68A9" w:rsidRDefault="0028237D" w:rsidP="009D2028">
            <w:pPr>
              <w:pStyle w:val="TAC"/>
              <w:rPr>
                <w:rFonts w:eastAsia="MS Mincho"/>
              </w:rPr>
            </w:pPr>
            <w:r w:rsidRPr="002B68A9">
              <w:t>N/A</w:t>
            </w:r>
          </w:p>
        </w:tc>
        <w:tc>
          <w:tcPr>
            <w:tcW w:w="478" w:type="pct"/>
            <w:shd w:val="clear" w:color="auto" w:fill="auto"/>
            <w:vAlign w:val="center"/>
          </w:tcPr>
          <w:p w:rsidR="0028237D" w:rsidRPr="002B68A9" w:rsidRDefault="0028237D" w:rsidP="009D2028">
            <w:pPr>
              <w:pStyle w:val="TAC"/>
            </w:pPr>
            <w:r w:rsidRPr="002B68A9">
              <w:t>FDD</w:t>
            </w:r>
          </w:p>
        </w:tc>
        <w:tc>
          <w:tcPr>
            <w:tcW w:w="418" w:type="pct"/>
          </w:tcPr>
          <w:p w:rsidR="0028237D" w:rsidRPr="002B68A9" w:rsidRDefault="0028237D" w:rsidP="009D2028">
            <w:pPr>
              <w:pStyle w:val="TAC"/>
            </w:pPr>
            <w:r w:rsidRPr="002B68A9">
              <w:rPr>
                <w:rFonts w:hint="eastAsia"/>
              </w:rPr>
              <w:t>N/A</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hint="eastAsia"/>
              </w:rPr>
              <w:t>n</w:t>
            </w:r>
            <w:r w:rsidRPr="002B68A9">
              <w:t>7</w:t>
            </w:r>
          </w:p>
        </w:tc>
        <w:tc>
          <w:tcPr>
            <w:tcW w:w="489" w:type="pct"/>
            <w:shd w:val="clear" w:color="auto" w:fill="auto"/>
            <w:noWrap/>
            <w:vAlign w:val="center"/>
          </w:tcPr>
          <w:p w:rsidR="0028237D" w:rsidRPr="002B68A9" w:rsidRDefault="0028237D" w:rsidP="009D2028">
            <w:pPr>
              <w:pStyle w:val="TAC"/>
            </w:pPr>
            <w:r w:rsidRPr="002B68A9">
              <w:t>2535</w:t>
            </w:r>
          </w:p>
        </w:tc>
        <w:tc>
          <w:tcPr>
            <w:tcW w:w="437" w:type="pct"/>
            <w:shd w:val="clear" w:color="auto" w:fill="auto"/>
            <w:noWrap/>
            <w:vAlign w:val="center"/>
          </w:tcPr>
          <w:p w:rsidR="0028237D" w:rsidRPr="002B68A9" w:rsidRDefault="0028237D" w:rsidP="009D2028">
            <w:pPr>
              <w:pStyle w:val="TAC"/>
            </w:pPr>
            <w:r w:rsidRPr="002B68A9">
              <w:t>10</w:t>
            </w:r>
          </w:p>
        </w:tc>
        <w:tc>
          <w:tcPr>
            <w:tcW w:w="411" w:type="pct"/>
            <w:shd w:val="clear" w:color="auto" w:fill="auto"/>
            <w:noWrap/>
            <w:vAlign w:val="center"/>
          </w:tcPr>
          <w:p w:rsidR="0028237D" w:rsidRPr="002B68A9" w:rsidRDefault="0028237D" w:rsidP="009D2028">
            <w:pPr>
              <w:pStyle w:val="TAC"/>
            </w:pPr>
            <w:r w:rsidRPr="002B68A9">
              <w:t>52</w:t>
            </w:r>
          </w:p>
        </w:tc>
        <w:tc>
          <w:tcPr>
            <w:tcW w:w="490" w:type="pct"/>
            <w:shd w:val="clear" w:color="auto" w:fill="auto"/>
            <w:noWrap/>
            <w:vAlign w:val="center"/>
          </w:tcPr>
          <w:p w:rsidR="0028237D" w:rsidRPr="002B68A9" w:rsidRDefault="0028237D" w:rsidP="009D2028">
            <w:pPr>
              <w:pStyle w:val="TAC"/>
            </w:pPr>
            <w:r w:rsidRPr="002B68A9">
              <w:t>2655</w:t>
            </w:r>
          </w:p>
        </w:tc>
        <w:tc>
          <w:tcPr>
            <w:tcW w:w="690" w:type="pct"/>
            <w:shd w:val="clear" w:color="auto" w:fill="auto"/>
            <w:noWrap/>
            <w:vAlign w:val="center"/>
          </w:tcPr>
          <w:p w:rsidR="0028237D" w:rsidRPr="002B68A9" w:rsidRDefault="0028237D" w:rsidP="009D2028">
            <w:pPr>
              <w:pStyle w:val="TAC"/>
              <w:rPr>
                <w:rFonts w:eastAsia="MS Mincho"/>
              </w:rPr>
            </w:pPr>
            <w:r w:rsidRPr="002B68A9">
              <w:t>10.2</w:t>
            </w:r>
            <w:r w:rsidRPr="002B68A9">
              <w:rPr>
                <w:vertAlign w:val="superscript"/>
              </w:rPr>
              <w:t>5</w:t>
            </w:r>
          </w:p>
        </w:tc>
        <w:tc>
          <w:tcPr>
            <w:tcW w:w="478" w:type="pct"/>
            <w:shd w:val="clear" w:color="auto" w:fill="auto"/>
            <w:vAlign w:val="center"/>
          </w:tcPr>
          <w:p w:rsidR="0028237D" w:rsidRPr="002B68A9" w:rsidRDefault="0028237D" w:rsidP="009D2028">
            <w:pPr>
              <w:pStyle w:val="TAC"/>
            </w:pPr>
            <w:r w:rsidRPr="002B68A9">
              <w:rPr>
                <w:rFonts w:hint="eastAsia"/>
              </w:rPr>
              <w:t>F</w:t>
            </w:r>
            <w:r w:rsidRPr="002B68A9">
              <w:t>DD</w:t>
            </w:r>
          </w:p>
        </w:tc>
        <w:tc>
          <w:tcPr>
            <w:tcW w:w="418" w:type="pct"/>
          </w:tcPr>
          <w:p w:rsidR="0028237D" w:rsidRPr="002B68A9" w:rsidRDefault="0028237D" w:rsidP="009D2028">
            <w:pPr>
              <w:pStyle w:val="TAC"/>
            </w:pPr>
            <w:r w:rsidRPr="002B68A9">
              <w:t>IMD4</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rPr>
                <w:rFonts w:eastAsia="MS Mincho" w:hint="eastAsia"/>
              </w:rPr>
              <w:t>DC</w:t>
            </w:r>
            <w:r w:rsidRPr="002B68A9">
              <w:rPr>
                <w:rFonts w:eastAsia="MS Mincho"/>
              </w:rPr>
              <w:t>_</w:t>
            </w:r>
            <w:r w:rsidRPr="002B68A9">
              <w:rPr>
                <w:rFonts w:eastAsia="MS Mincho" w:hint="eastAsia"/>
              </w:rPr>
              <w:t>3</w:t>
            </w:r>
            <w:r w:rsidRPr="002B68A9">
              <w:rPr>
                <w:rFonts w:eastAsia="MS Mincho"/>
              </w:rPr>
              <w:t>A_n</w:t>
            </w:r>
            <w:r w:rsidRPr="002B68A9">
              <w:rPr>
                <w:rFonts w:eastAsia="MS Mincho" w:hint="eastAsia"/>
              </w:rPr>
              <w:t>77</w:t>
            </w:r>
            <w:r w:rsidRPr="002B68A9">
              <w:rPr>
                <w:rFonts w:eastAsia="MS Mincho"/>
              </w:rPr>
              <w:t>A</w:t>
            </w:r>
          </w:p>
          <w:p w:rsidR="0028237D" w:rsidRPr="002B68A9" w:rsidRDefault="0028237D" w:rsidP="009D2028">
            <w:pPr>
              <w:pStyle w:val="TAC"/>
              <w:rPr>
                <w:rFonts w:eastAsia="MS Mincho"/>
              </w:rPr>
            </w:pPr>
            <w:r w:rsidRPr="002B68A9">
              <w:rPr>
                <w:rFonts w:eastAsia="MS Mincho" w:hint="eastAsia"/>
              </w:rPr>
              <w:t>DC</w:t>
            </w:r>
            <w:r w:rsidRPr="002B68A9">
              <w:rPr>
                <w:rFonts w:eastAsia="MS Mincho"/>
              </w:rPr>
              <w:t>_</w:t>
            </w:r>
            <w:r w:rsidRPr="002B68A9">
              <w:rPr>
                <w:rFonts w:eastAsia="MS Mincho" w:hint="eastAsia"/>
              </w:rPr>
              <w:t>3</w:t>
            </w:r>
            <w:r w:rsidRPr="002B68A9">
              <w:rPr>
                <w:rFonts w:eastAsia="MS Mincho"/>
              </w:rPr>
              <w:t>A_n</w:t>
            </w:r>
            <w:r w:rsidRPr="002B68A9">
              <w:rPr>
                <w:rFonts w:eastAsia="MS Mincho" w:hint="eastAsia"/>
              </w:rPr>
              <w:t>7</w:t>
            </w:r>
            <w:r w:rsidRPr="002B68A9">
              <w:rPr>
                <w:rFonts w:eastAsia="MS Mincho"/>
              </w:rPr>
              <w:t>8A</w:t>
            </w:r>
          </w:p>
        </w:tc>
        <w:tc>
          <w:tcPr>
            <w:tcW w:w="514" w:type="pct"/>
            <w:vMerge w:val="restart"/>
            <w:shd w:val="clear" w:color="auto" w:fill="auto"/>
            <w:vAlign w:val="center"/>
          </w:tcPr>
          <w:p w:rsidR="0028237D" w:rsidRPr="002B68A9" w:rsidRDefault="0028237D" w:rsidP="009D2028">
            <w:pPr>
              <w:pStyle w:val="TAC"/>
            </w:pPr>
            <w:r w:rsidRPr="002B68A9">
              <w:rPr>
                <w:rFonts w:hint="eastAsia"/>
              </w:rPr>
              <w:t>3</w:t>
            </w:r>
          </w:p>
        </w:tc>
        <w:tc>
          <w:tcPr>
            <w:tcW w:w="489" w:type="pct"/>
            <w:vMerge w:val="restart"/>
            <w:shd w:val="clear" w:color="auto" w:fill="auto"/>
            <w:noWrap/>
            <w:vAlign w:val="center"/>
          </w:tcPr>
          <w:p w:rsidR="0028237D" w:rsidRPr="002B68A9" w:rsidRDefault="0028237D" w:rsidP="009D2028">
            <w:pPr>
              <w:pStyle w:val="TAC"/>
            </w:pPr>
            <w:r w:rsidRPr="002B68A9">
              <w:rPr>
                <w:rFonts w:hint="eastAsia"/>
              </w:rPr>
              <w:t>1740</w:t>
            </w:r>
          </w:p>
        </w:tc>
        <w:tc>
          <w:tcPr>
            <w:tcW w:w="437" w:type="pct"/>
            <w:vMerge w:val="restart"/>
            <w:shd w:val="clear" w:color="auto" w:fill="auto"/>
            <w:noWrap/>
            <w:vAlign w:val="center"/>
          </w:tcPr>
          <w:p w:rsidR="0028237D" w:rsidRPr="002B68A9" w:rsidRDefault="0028237D" w:rsidP="009D2028">
            <w:pPr>
              <w:pStyle w:val="TAC"/>
            </w:pPr>
            <w:r w:rsidRPr="002B68A9">
              <w:t>5</w:t>
            </w:r>
          </w:p>
        </w:tc>
        <w:tc>
          <w:tcPr>
            <w:tcW w:w="411" w:type="pct"/>
            <w:vMerge w:val="restart"/>
            <w:shd w:val="clear" w:color="auto" w:fill="auto"/>
            <w:noWrap/>
            <w:vAlign w:val="center"/>
          </w:tcPr>
          <w:p w:rsidR="0028237D" w:rsidRPr="002B68A9" w:rsidRDefault="0028237D" w:rsidP="009D2028">
            <w:pPr>
              <w:pStyle w:val="TAC"/>
            </w:pPr>
            <w:r w:rsidRPr="002B68A9">
              <w:t>25</w:t>
            </w:r>
          </w:p>
        </w:tc>
        <w:tc>
          <w:tcPr>
            <w:tcW w:w="490" w:type="pct"/>
            <w:vMerge w:val="restart"/>
            <w:shd w:val="clear" w:color="auto" w:fill="auto"/>
            <w:noWrap/>
            <w:vAlign w:val="center"/>
          </w:tcPr>
          <w:p w:rsidR="0028237D" w:rsidRPr="002B68A9" w:rsidRDefault="0028237D" w:rsidP="009D2028">
            <w:pPr>
              <w:pStyle w:val="TAC"/>
            </w:pPr>
            <w:r w:rsidRPr="002B68A9">
              <w:rPr>
                <w:rFonts w:hint="eastAsia"/>
              </w:rPr>
              <w:t>1835</w:t>
            </w:r>
          </w:p>
        </w:tc>
        <w:tc>
          <w:tcPr>
            <w:tcW w:w="690" w:type="pct"/>
            <w:shd w:val="clear" w:color="auto" w:fill="auto"/>
            <w:noWrap/>
            <w:vAlign w:val="center"/>
          </w:tcPr>
          <w:p w:rsidR="0028237D" w:rsidRPr="002B68A9" w:rsidRDefault="0028237D" w:rsidP="009D2028">
            <w:pPr>
              <w:pStyle w:val="TAC"/>
              <w:rPr>
                <w:rFonts w:eastAsia="MS Mincho"/>
              </w:rPr>
            </w:pPr>
            <w:r w:rsidRPr="002B68A9">
              <w:t>26</w:t>
            </w:r>
          </w:p>
        </w:tc>
        <w:tc>
          <w:tcPr>
            <w:tcW w:w="478" w:type="pct"/>
            <w:vMerge w:val="restart"/>
            <w:shd w:val="clear" w:color="auto" w:fill="auto"/>
            <w:vAlign w:val="center"/>
          </w:tcPr>
          <w:p w:rsidR="0028237D" w:rsidRPr="002B68A9" w:rsidRDefault="0028237D" w:rsidP="009D2028">
            <w:pPr>
              <w:pStyle w:val="TAC"/>
            </w:pPr>
            <w:r w:rsidRPr="002B68A9">
              <w:t>FDD</w:t>
            </w:r>
          </w:p>
        </w:tc>
        <w:tc>
          <w:tcPr>
            <w:tcW w:w="418" w:type="pct"/>
            <w:vMerge w:val="restart"/>
          </w:tcPr>
          <w:p w:rsidR="0028237D" w:rsidRPr="002B68A9" w:rsidRDefault="0028237D" w:rsidP="009D2028">
            <w:pPr>
              <w:pStyle w:val="TAC"/>
            </w:pPr>
            <w:r w:rsidRPr="002B68A9">
              <w:t>IMD2</w:t>
            </w:r>
            <w:r w:rsidRPr="002B68A9">
              <w:rPr>
                <w:vertAlign w:val="superscript"/>
              </w:rPr>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vMerge/>
            <w:shd w:val="clear" w:color="auto" w:fill="auto"/>
            <w:vAlign w:val="center"/>
          </w:tcPr>
          <w:p w:rsidR="0028237D" w:rsidRPr="002B68A9" w:rsidRDefault="0028237D" w:rsidP="009D2028">
            <w:pPr>
              <w:pStyle w:val="TAC"/>
            </w:pPr>
          </w:p>
        </w:tc>
        <w:tc>
          <w:tcPr>
            <w:tcW w:w="489" w:type="pct"/>
            <w:vMerge/>
            <w:shd w:val="clear" w:color="auto" w:fill="auto"/>
            <w:noWrap/>
            <w:vAlign w:val="center"/>
          </w:tcPr>
          <w:p w:rsidR="0028237D" w:rsidRPr="002B68A9" w:rsidRDefault="0028237D" w:rsidP="009D2028">
            <w:pPr>
              <w:pStyle w:val="TAC"/>
            </w:pPr>
          </w:p>
        </w:tc>
        <w:tc>
          <w:tcPr>
            <w:tcW w:w="437" w:type="pct"/>
            <w:vMerge/>
            <w:shd w:val="clear" w:color="auto" w:fill="auto"/>
            <w:noWrap/>
            <w:vAlign w:val="center"/>
          </w:tcPr>
          <w:p w:rsidR="0028237D" w:rsidRPr="002B68A9" w:rsidRDefault="0028237D" w:rsidP="009D2028">
            <w:pPr>
              <w:pStyle w:val="TAC"/>
            </w:pPr>
          </w:p>
        </w:tc>
        <w:tc>
          <w:tcPr>
            <w:tcW w:w="411" w:type="pct"/>
            <w:vMerge/>
            <w:shd w:val="clear" w:color="auto" w:fill="auto"/>
            <w:noWrap/>
            <w:vAlign w:val="center"/>
          </w:tcPr>
          <w:p w:rsidR="0028237D" w:rsidRPr="002B68A9" w:rsidRDefault="0028237D" w:rsidP="009D2028">
            <w:pPr>
              <w:pStyle w:val="TAC"/>
            </w:pPr>
          </w:p>
        </w:tc>
        <w:tc>
          <w:tcPr>
            <w:tcW w:w="490" w:type="pct"/>
            <w:vMerge/>
            <w:shd w:val="clear" w:color="auto" w:fill="auto"/>
            <w:noWrap/>
            <w:vAlign w:val="center"/>
          </w:tcPr>
          <w:p w:rsidR="0028237D" w:rsidRPr="002B68A9" w:rsidRDefault="0028237D" w:rsidP="009D2028">
            <w:pPr>
              <w:pStyle w:val="TAC"/>
            </w:pPr>
          </w:p>
        </w:tc>
        <w:tc>
          <w:tcPr>
            <w:tcW w:w="690" w:type="pct"/>
            <w:shd w:val="clear" w:color="auto" w:fill="auto"/>
            <w:noWrap/>
            <w:vAlign w:val="center"/>
          </w:tcPr>
          <w:p w:rsidR="0028237D" w:rsidRPr="002B68A9" w:rsidRDefault="0028237D" w:rsidP="009D2028">
            <w:pPr>
              <w:pStyle w:val="TAC"/>
              <w:rPr>
                <w:rFonts w:eastAsia="MS Mincho"/>
              </w:rPr>
            </w:pPr>
            <w:r w:rsidRPr="002B68A9">
              <w:t>28.7</w:t>
            </w:r>
            <w:r w:rsidRPr="002B68A9">
              <w:rPr>
                <w:vertAlign w:val="superscript"/>
              </w:rPr>
              <w:t>4</w:t>
            </w:r>
          </w:p>
        </w:tc>
        <w:tc>
          <w:tcPr>
            <w:tcW w:w="478" w:type="pct"/>
            <w:vMerge/>
            <w:shd w:val="clear" w:color="auto" w:fill="auto"/>
            <w:vAlign w:val="center"/>
          </w:tcPr>
          <w:p w:rsidR="0028237D" w:rsidRPr="002B68A9" w:rsidRDefault="0028237D" w:rsidP="009D2028">
            <w:pPr>
              <w:pStyle w:val="TAC"/>
            </w:pPr>
          </w:p>
        </w:tc>
        <w:tc>
          <w:tcPr>
            <w:tcW w:w="418" w:type="pct"/>
            <w:vMerge/>
          </w:tcPr>
          <w:p w:rsidR="0028237D" w:rsidRPr="002B68A9" w:rsidRDefault="0028237D" w:rsidP="009D2028">
            <w:pPr>
              <w:pStyle w:val="TAC"/>
            </w:pP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hint="eastAsia"/>
              </w:rPr>
              <w:t>n77</w:t>
            </w:r>
            <w:r w:rsidRPr="002B68A9">
              <w:t>, n78</w:t>
            </w:r>
          </w:p>
        </w:tc>
        <w:tc>
          <w:tcPr>
            <w:tcW w:w="489" w:type="pct"/>
            <w:shd w:val="clear" w:color="auto" w:fill="auto"/>
            <w:noWrap/>
            <w:vAlign w:val="center"/>
          </w:tcPr>
          <w:p w:rsidR="0028237D" w:rsidRPr="002B68A9" w:rsidRDefault="0028237D" w:rsidP="009D2028">
            <w:pPr>
              <w:pStyle w:val="TAC"/>
            </w:pPr>
            <w:r w:rsidRPr="002B68A9">
              <w:rPr>
                <w:rFonts w:hint="eastAsia"/>
              </w:rPr>
              <w:t>3575</w:t>
            </w:r>
          </w:p>
        </w:tc>
        <w:tc>
          <w:tcPr>
            <w:tcW w:w="437" w:type="pct"/>
            <w:shd w:val="clear" w:color="auto" w:fill="auto"/>
            <w:noWrap/>
            <w:vAlign w:val="center"/>
          </w:tcPr>
          <w:p w:rsidR="0028237D" w:rsidRPr="002B68A9" w:rsidRDefault="0028237D" w:rsidP="009D2028">
            <w:pPr>
              <w:pStyle w:val="TAC"/>
            </w:pPr>
            <w:r w:rsidRPr="002B68A9">
              <w:rPr>
                <w:rFonts w:hint="eastAsia"/>
              </w:rPr>
              <w:t>10</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rPr>
                <w:rFonts w:hint="eastAsia"/>
              </w:rPr>
              <w:t>3575</w:t>
            </w:r>
          </w:p>
        </w:tc>
        <w:tc>
          <w:tcPr>
            <w:tcW w:w="690" w:type="pct"/>
            <w:shd w:val="clear" w:color="auto" w:fill="auto"/>
            <w:noWrap/>
            <w:vAlign w:val="center"/>
          </w:tcPr>
          <w:p w:rsidR="0028237D" w:rsidRPr="002B68A9" w:rsidRDefault="0028237D" w:rsidP="009D2028">
            <w:pPr>
              <w:pStyle w:val="TAC"/>
              <w:rPr>
                <w:rFonts w:eastAsia="MS Mincho"/>
              </w:rPr>
            </w:pPr>
            <w:r w:rsidRPr="002B68A9">
              <w:rPr>
                <w:rFonts w:hint="eastAsia"/>
              </w:rPr>
              <w:t>N/A</w:t>
            </w:r>
          </w:p>
        </w:tc>
        <w:tc>
          <w:tcPr>
            <w:tcW w:w="478" w:type="pct"/>
            <w:shd w:val="clear" w:color="auto" w:fill="auto"/>
            <w:vAlign w:val="center"/>
          </w:tcPr>
          <w:p w:rsidR="0028237D" w:rsidRPr="002B68A9" w:rsidRDefault="0028237D" w:rsidP="009D2028">
            <w:pPr>
              <w:pStyle w:val="TAC"/>
            </w:pPr>
            <w:r w:rsidRPr="002B68A9">
              <w:rPr>
                <w:rFonts w:hint="eastAsia"/>
              </w:rPr>
              <w:t>TDD</w:t>
            </w:r>
          </w:p>
        </w:tc>
        <w:tc>
          <w:tcPr>
            <w:tcW w:w="418" w:type="pct"/>
          </w:tcPr>
          <w:p w:rsidR="0028237D" w:rsidRPr="002B68A9" w:rsidRDefault="0028237D" w:rsidP="009D2028">
            <w:pPr>
              <w:pStyle w:val="TAC"/>
            </w:pPr>
            <w:r w:rsidRPr="002B68A9">
              <w:t>N/A</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rPr>
                <w:rFonts w:eastAsia="MS Mincho" w:hint="eastAsia"/>
              </w:rPr>
              <w:t>DC</w:t>
            </w:r>
            <w:r w:rsidRPr="002B68A9">
              <w:rPr>
                <w:rFonts w:eastAsia="MS Mincho"/>
              </w:rPr>
              <w:t>_</w:t>
            </w:r>
            <w:r w:rsidRPr="002B68A9">
              <w:rPr>
                <w:rFonts w:eastAsia="MS Mincho" w:hint="eastAsia"/>
              </w:rPr>
              <w:t>3</w:t>
            </w:r>
            <w:r w:rsidRPr="002B68A9">
              <w:rPr>
                <w:rFonts w:eastAsia="MS Mincho"/>
              </w:rPr>
              <w:t>A_n</w:t>
            </w:r>
            <w:r w:rsidRPr="002B68A9">
              <w:rPr>
                <w:rFonts w:eastAsia="MS Mincho" w:hint="eastAsia"/>
              </w:rPr>
              <w:t>77</w:t>
            </w:r>
            <w:r w:rsidRPr="002B68A9">
              <w:rPr>
                <w:rFonts w:eastAsia="MS Mincho"/>
              </w:rPr>
              <w:t>A</w:t>
            </w:r>
          </w:p>
          <w:p w:rsidR="0028237D" w:rsidRPr="002B68A9" w:rsidRDefault="0028237D" w:rsidP="009D2028">
            <w:pPr>
              <w:pStyle w:val="TAC"/>
              <w:rPr>
                <w:rFonts w:eastAsia="MS Mincho"/>
              </w:rPr>
            </w:pPr>
            <w:r w:rsidRPr="002B68A9">
              <w:rPr>
                <w:rFonts w:eastAsia="MS Mincho" w:hint="eastAsia"/>
              </w:rPr>
              <w:t>DC</w:t>
            </w:r>
            <w:r w:rsidRPr="002B68A9">
              <w:rPr>
                <w:rFonts w:eastAsia="MS Mincho"/>
              </w:rPr>
              <w:t>_</w:t>
            </w:r>
            <w:r w:rsidRPr="002B68A9">
              <w:rPr>
                <w:rFonts w:eastAsia="MS Mincho" w:hint="eastAsia"/>
              </w:rPr>
              <w:t>3</w:t>
            </w:r>
            <w:r w:rsidRPr="002B68A9">
              <w:rPr>
                <w:rFonts w:eastAsia="MS Mincho"/>
              </w:rPr>
              <w:t>A_n</w:t>
            </w:r>
            <w:r w:rsidRPr="002B68A9">
              <w:rPr>
                <w:rFonts w:eastAsia="MS Mincho" w:hint="eastAsia"/>
              </w:rPr>
              <w:t>7</w:t>
            </w:r>
            <w:r w:rsidRPr="002B68A9">
              <w:rPr>
                <w:rFonts w:eastAsia="MS Mincho"/>
              </w:rPr>
              <w:t>8A</w:t>
            </w:r>
          </w:p>
        </w:tc>
        <w:tc>
          <w:tcPr>
            <w:tcW w:w="514" w:type="pct"/>
            <w:vMerge w:val="restart"/>
            <w:shd w:val="clear" w:color="auto" w:fill="auto"/>
            <w:vAlign w:val="center"/>
          </w:tcPr>
          <w:p w:rsidR="0028237D" w:rsidRPr="002B68A9" w:rsidRDefault="0028237D" w:rsidP="009D2028">
            <w:pPr>
              <w:pStyle w:val="TAC"/>
            </w:pPr>
            <w:r w:rsidRPr="002B68A9">
              <w:rPr>
                <w:rFonts w:hint="eastAsia"/>
              </w:rPr>
              <w:t>3</w:t>
            </w:r>
          </w:p>
        </w:tc>
        <w:tc>
          <w:tcPr>
            <w:tcW w:w="489" w:type="pct"/>
            <w:vMerge w:val="restart"/>
            <w:shd w:val="clear" w:color="auto" w:fill="auto"/>
            <w:noWrap/>
            <w:vAlign w:val="center"/>
          </w:tcPr>
          <w:p w:rsidR="0028237D" w:rsidRPr="002B68A9" w:rsidRDefault="0028237D" w:rsidP="009D2028">
            <w:pPr>
              <w:pStyle w:val="TAC"/>
            </w:pPr>
            <w:r w:rsidRPr="002B68A9">
              <w:rPr>
                <w:rFonts w:hint="eastAsia"/>
              </w:rPr>
              <w:t>1765</w:t>
            </w:r>
          </w:p>
        </w:tc>
        <w:tc>
          <w:tcPr>
            <w:tcW w:w="437" w:type="pct"/>
            <w:vMerge w:val="restart"/>
            <w:shd w:val="clear" w:color="auto" w:fill="auto"/>
            <w:noWrap/>
            <w:vAlign w:val="center"/>
          </w:tcPr>
          <w:p w:rsidR="0028237D" w:rsidRPr="002B68A9" w:rsidRDefault="0028237D" w:rsidP="009D2028">
            <w:pPr>
              <w:pStyle w:val="TAC"/>
            </w:pPr>
            <w:r w:rsidRPr="002B68A9">
              <w:t>5</w:t>
            </w:r>
          </w:p>
        </w:tc>
        <w:tc>
          <w:tcPr>
            <w:tcW w:w="411" w:type="pct"/>
            <w:vMerge w:val="restart"/>
            <w:shd w:val="clear" w:color="auto" w:fill="auto"/>
            <w:noWrap/>
            <w:vAlign w:val="center"/>
          </w:tcPr>
          <w:p w:rsidR="0028237D" w:rsidRPr="002B68A9" w:rsidRDefault="0028237D" w:rsidP="009D2028">
            <w:pPr>
              <w:pStyle w:val="TAC"/>
            </w:pPr>
            <w:r w:rsidRPr="002B68A9">
              <w:t>25</w:t>
            </w:r>
          </w:p>
        </w:tc>
        <w:tc>
          <w:tcPr>
            <w:tcW w:w="490" w:type="pct"/>
            <w:vMerge w:val="restart"/>
            <w:shd w:val="clear" w:color="auto" w:fill="auto"/>
            <w:noWrap/>
            <w:vAlign w:val="center"/>
          </w:tcPr>
          <w:p w:rsidR="0028237D" w:rsidRPr="002B68A9" w:rsidRDefault="0028237D" w:rsidP="009D2028">
            <w:pPr>
              <w:pStyle w:val="TAC"/>
            </w:pPr>
            <w:r w:rsidRPr="002B68A9">
              <w:rPr>
                <w:rFonts w:hint="eastAsia"/>
              </w:rPr>
              <w:t>1860</w:t>
            </w:r>
          </w:p>
        </w:tc>
        <w:tc>
          <w:tcPr>
            <w:tcW w:w="690" w:type="pct"/>
            <w:shd w:val="clear" w:color="auto" w:fill="auto"/>
            <w:noWrap/>
            <w:vAlign w:val="center"/>
          </w:tcPr>
          <w:p w:rsidR="0028237D" w:rsidRPr="002B68A9" w:rsidRDefault="0028237D" w:rsidP="009D2028">
            <w:pPr>
              <w:pStyle w:val="TAC"/>
              <w:rPr>
                <w:rFonts w:eastAsia="MS Mincho"/>
              </w:rPr>
            </w:pPr>
            <w:r w:rsidRPr="002B68A9">
              <w:t>8.0</w:t>
            </w:r>
          </w:p>
        </w:tc>
        <w:tc>
          <w:tcPr>
            <w:tcW w:w="478" w:type="pct"/>
            <w:vMerge w:val="restart"/>
            <w:shd w:val="clear" w:color="auto" w:fill="auto"/>
            <w:vAlign w:val="center"/>
          </w:tcPr>
          <w:p w:rsidR="0028237D" w:rsidRPr="002B68A9" w:rsidRDefault="0028237D" w:rsidP="009D2028">
            <w:pPr>
              <w:pStyle w:val="TAC"/>
            </w:pPr>
            <w:r w:rsidRPr="002B68A9">
              <w:t>FDD</w:t>
            </w:r>
          </w:p>
        </w:tc>
        <w:tc>
          <w:tcPr>
            <w:tcW w:w="418" w:type="pct"/>
            <w:vMerge w:val="restart"/>
          </w:tcPr>
          <w:p w:rsidR="0028237D" w:rsidRPr="002B68A9" w:rsidRDefault="0028237D" w:rsidP="009D2028">
            <w:pPr>
              <w:pStyle w:val="TAC"/>
            </w:pPr>
            <w:r w:rsidRPr="002B68A9">
              <w:t>IMD4</w:t>
            </w:r>
            <w:r w:rsidRPr="002B68A9">
              <w:rPr>
                <w:vertAlign w:val="superscript"/>
              </w:rPr>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vMerge/>
            <w:shd w:val="clear" w:color="auto" w:fill="auto"/>
            <w:vAlign w:val="center"/>
          </w:tcPr>
          <w:p w:rsidR="0028237D" w:rsidRPr="002B68A9" w:rsidRDefault="0028237D" w:rsidP="009D2028">
            <w:pPr>
              <w:pStyle w:val="TAC"/>
            </w:pPr>
          </w:p>
        </w:tc>
        <w:tc>
          <w:tcPr>
            <w:tcW w:w="489" w:type="pct"/>
            <w:vMerge/>
            <w:shd w:val="clear" w:color="auto" w:fill="auto"/>
            <w:noWrap/>
            <w:vAlign w:val="center"/>
          </w:tcPr>
          <w:p w:rsidR="0028237D" w:rsidRPr="002B68A9" w:rsidRDefault="0028237D" w:rsidP="009D2028">
            <w:pPr>
              <w:pStyle w:val="TAC"/>
            </w:pPr>
          </w:p>
        </w:tc>
        <w:tc>
          <w:tcPr>
            <w:tcW w:w="437" w:type="pct"/>
            <w:vMerge/>
            <w:shd w:val="clear" w:color="auto" w:fill="auto"/>
            <w:noWrap/>
            <w:vAlign w:val="center"/>
          </w:tcPr>
          <w:p w:rsidR="0028237D" w:rsidRPr="002B68A9" w:rsidRDefault="0028237D" w:rsidP="009D2028">
            <w:pPr>
              <w:pStyle w:val="TAC"/>
            </w:pPr>
          </w:p>
        </w:tc>
        <w:tc>
          <w:tcPr>
            <w:tcW w:w="411" w:type="pct"/>
            <w:vMerge/>
            <w:shd w:val="clear" w:color="auto" w:fill="auto"/>
            <w:noWrap/>
            <w:vAlign w:val="center"/>
          </w:tcPr>
          <w:p w:rsidR="0028237D" w:rsidRPr="002B68A9" w:rsidRDefault="0028237D" w:rsidP="009D2028">
            <w:pPr>
              <w:pStyle w:val="TAC"/>
            </w:pPr>
          </w:p>
        </w:tc>
        <w:tc>
          <w:tcPr>
            <w:tcW w:w="490" w:type="pct"/>
            <w:vMerge/>
            <w:shd w:val="clear" w:color="auto" w:fill="auto"/>
            <w:noWrap/>
            <w:vAlign w:val="center"/>
          </w:tcPr>
          <w:p w:rsidR="0028237D" w:rsidRPr="002B68A9" w:rsidRDefault="0028237D" w:rsidP="009D2028">
            <w:pPr>
              <w:pStyle w:val="TAC"/>
            </w:pPr>
          </w:p>
        </w:tc>
        <w:tc>
          <w:tcPr>
            <w:tcW w:w="690" w:type="pct"/>
            <w:shd w:val="clear" w:color="auto" w:fill="auto"/>
            <w:noWrap/>
            <w:vAlign w:val="center"/>
          </w:tcPr>
          <w:p w:rsidR="0028237D" w:rsidRPr="002B68A9" w:rsidRDefault="0028237D" w:rsidP="009D2028">
            <w:pPr>
              <w:pStyle w:val="TAC"/>
              <w:rPr>
                <w:rFonts w:eastAsia="MS Mincho"/>
              </w:rPr>
            </w:pPr>
            <w:r w:rsidRPr="002B68A9">
              <w:t>10.7</w:t>
            </w:r>
            <w:r w:rsidRPr="002B68A9">
              <w:rPr>
                <w:vertAlign w:val="superscript"/>
              </w:rPr>
              <w:t>4</w:t>
            </w:r>
          </w:p>
        </w:tc>
        <w:tc>
          <w:tcPr>
            <w:tcW w:w="478" w:type="pct"/>
            <w:vMerge/>
            <w:shd w:val="clear" w:color="auto" w:fill="auto"/>
            <w:vAlign w:val="center"/>
          </w:tcPr>
          <w:p w:rsidR="0028237D" w:rsidRPr="002B68A9" w:rsidRDefault="0028237D" w:rsidP="009D2028">
            <w:pPr>
              <w:pStyle w:val="TAC"/>
            </w:pPr>
          </w:p>
        </w:tc>
        <w:tc>
          <w:tcPr>
            <w:tcW w:w="418" w:type="pct"/>
            <w:vMerge/>
          </w:tcPr>
          <w:p w:rsidR="0028237D" w:rsidRPr="002B68A9" w:rsidRDefault="0028237D" w:rsidP="009D2028">
            <w:pPr>
              <w:pStyle w:val="TAC"/>
            </w:pP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hint="eastAsia"/>
              </w:rPr>
              <w:t>n77</w:t>
            </w:r>
            <w:r w:rsidRPr="002B68A9">
              <w:t>, n78</w:t>
            </w:r>
          </w:p>
        </w:tc>
        <w:tc>
          <w:tcPr>
            <w:tcW w:w="489" w:type="pct"/>
            <w:shd w:val="clear" w:color="auto" w:fill="auto"/>
            <w:noWrap/>
            <w:vAlign w:val="center"/>
          </w:tcPr>
          <w:p w:rsidR="0028237D" w:rsidRPr="002B68A9" w:rsidRDefault="0028237D" w:rsidP="009D2028">
            <w:pPr>
              <w:pStyle w:val="TAC"/>
            </w:pPr>
            <w:r w:rsidRPr="002B68A9">
              <w:rPr>
                <w:rFonts w:hint="eastAsia"/>
              </w:rPr>
              <w:t>3435</w:t>
            </w:r>
          </w:p>
        </w:tc>
        <w:tc>
          <w:tcPr>
            <w:tcW w:w="437" w:type="pct"/>
            <w:shd w:val="clear" w:color="auto" w:fill="auto"/>
            <w:noWrap/>
            <w:vAlign w:val="center"/>
          </w:tcPr>
          <w:p w:rsidR="0028237D" w:rsidRPr="002B68A9" w:rsidRDefault="0028237D" w:rsidP="009D2028">
            <w:pPr>
              <w:pStyle w:val="TAC"/>
            </w:pPr>
            <w:r w:rsidRPr="002B68A9">
              <w:rPr>
                <w:rFonts w:hint="eastAsia"/>
              </w:rPr>
              <w:t>10</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rPr>
                <w:rFonts w:hint="eastAsia"/>
              </w:rPr>
              <w:t>3435</w:t>
            </w:r>
          </w:p>
        </w:tc>
        <w:tc>
          <w:tcPr>
            <w:tcW w:w="690" w:type="pct"/>
            <w:shd w:val="clear" w:color="auto" w:fill="auto"/>
            <w:noWrap/>
            <w:vAlign w:val="center"/>
          </w:tcPr>
          <w:p w:rsidR="0028237D" w:rsidRPr="002B68A9" w:rsidRDefault="0028237D" w:rsidP="009D2028">
            <w:pPr>
              <w:pStyle w:val="TAC"/>
              <w:rPr>
                <w:rFonts w:eastAsia="MS Mincho"/>
              </w:rPr>
            </w:pPr>
            <w:r w:rsidRPr="002B68A9">
              <w:rPr>
                <w:rFonts w:hint="eastAsia"/>
              </w:rPr>
              <w:t>N/A</w:t>
            </w:r>
          </w:p>
        </w:tc>
        <w:tc>
          <w:tcPr>
            <w:tcW w:w="478" w:type="pct"/>
            <w:shd w:val="clear" w:color="auto" w:fill="auto"/>
            <w:vAlign w:val="center"/>
          </w:tcPr>
          <w:p w:rsidR="0028237D" w:rsidRPr="002B68A9" w:rsidRDefault="0028237D" w:rsidP="009D2028">
            <w:pPr>
              <w:pStyle w:val="TAC"/>
            </w:pPr>
            <w:r w:rsidRPr="002B68A9">
              <w:rPr>
                <w:rFonts w:hint="eastAsia"/>
              </w:rPr>
              <w:t>TDD</w:t>
            </w:r>
          </w:p>
        </w:tc>
        <w:tc>
          <w:tcPr>
            <w:tcW w:w="418" w:type="pct"/>
          </w:tcPr>
          <w:p w:rsidR="0028237D" w:rsidRPr="002B68A9" w:rsidRDefault="0028237D" w:rsidP="009D2028">
            <w:pPr>
              <w:pStyle w:val="TAC"/>
            </w:pPr>
            <w:r w:rsidRPr="002B68A9">
              <w:t>N/A</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t>DC_3A_n78A</w:t>
            </w:r>
          </w:p>
        </w:tc>
        <w:tc>
          <w:tcPr>
            <w:tcW w:w="514" w:type="pct"/>
            <w:shd w:val="clear" w:color="auto" w:fill="auto"/>
            <w:vAlign w:val="center"/>
          </w:tcPr>
          <w:p w:rsidR="0028237D" w:rsidRPr="002B68A9" w:rsidRDefault="0028237D" w:rsidP="009D2028">
            <w:pPr>
              <w:pStyle w:val="TAC"/>
            </w:pPr>
            <w:r w:rsidRPr="002B68A9">
              <w:rPr>
                <w:rFonts w:eastAsia="MS Mincho"/>
              </w:rPr>
              <w:t>3</w:t>
            </w:r>
          </w:p>
        </w:tc>
        <w:tc>
          <w:tcPr>
            <w:tcW w:w="489" w:type="pct"/>
            <w:shd w:val="clear" w:color="auto" w:fill="auto"/>
            <w:noWrap/>
            <w:vAlign w:val="center"/>
          </w:tcPr>
          <w:p w:rsidR="0028237D" w:rsidRPr="002B68A9" w:rsidRDefault="0028237D" w:rsidP="009D2028">
            <w:pPr>
              <w:pStyle w:val="TAC"/>
            </w:pPr>
            <w:r w:rsidRPr="002B68A9">
              <w:t>1712.5</w:t>
            </w:r>
          </w:p>
        </w:tc>
        <w:tc>
          <w:tcPr>
            <w:tcW w:w="437" w:type="pct"/>
            <w:shd w:val="clear" w:color="auto" w:fill="auto"/>
            <w:noWrap/>
            <w:vAlign w:val="center"/>
          </w:tcPr>
          <w:p w:rsidR="0028237D" w:rsidRPr="002B68A9" w:rsidRDefault="0028237D" w:rsidP="009D2028">
            <w:pPr>
              <w:pStyle w:val="TAC"/>
            </w:pPr>
            <w:r w:rsidRPr="002B68A9">
              <w:rPr>
                <w:rFonts w:eastAsia="MS Mincho"/>
              </w:rPr>
              <w:t>5</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t>1807.5</w:t>
            </w:r>
          </w:p>
        </w:tc>
        <w:tc>
          <w:tcPr>
            <w:tcW w:w="690" w:type="pct"/>
            <w:shd w:val="clear" w:color="auto" w:fill="auto"/>
            <w:noWrap/>
            <w:vAlign w:val="center"/>
          </w:tcPr>
          <w:p w:rsidR="0028237D" w:rsidRPr="002B68A9" w:rsidRDefault="0028237D" w:rsidP="009D2028">
            <w:pPr>
              <w:pStyle w:val="TAC"/>
            </w:pPr>
            <w:r w:rsidRPr="002B68A9">
              <w:t>TBD</w:t>
            </w:r>
            <w:r w:rsidRPr="002B68A9">
              <w:rPr>
                <w:vertAlign w:val="superscript"/>
              </w:rPr>
              <w:t>5</w:t>
            </w:r>
          </w:p>
        </w:tc>
        <w:tc>
          <w:tcPr>
            <w:tcW w:w="478" w:type="pct"/>
            <w:shd w:val="clear" w:color="auto" w:fill="auto"/>
            <w:vAlign w:val="center"/>
          </w:tcPr>
          <w:p w:rsidR="0028237D" w:rsidRPr="002B68A9" w:rsidRDefault="0028237D" w:rsidP="009D2028">
            <w:pPr>
              <w:pStyle w:val="TAC"/>
            </w:pPr>
            <w:r w:rsidRPr="002B68A9">
              <w:t>FDD</w:t>
            </w:r>
          </w:p>
        </w:tc>
        <w:tc>
          <w:tcPr>
            <w:tcW w:w="418" w:type="pct"/>
            <w:vAlign w:val="center"/>
          </w:tcPr>
          <w:p w:rsidR="0028237D" w:rsidRPr="002B68A9" w:rsidRDefault="0028237D" w:rsidP="009D2028">
            <w:pPr>
              <w:pStyle w:val="TAC"/>
            </w:pPr>
            <w:r w:rsidRPr="002B68A9">
              <w:t>IMD2</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eastAsia="MS Mincho"/>
              </w:rPr>
              <w:t>n78</w:t>
            </w:r>
          </w:p>
        </w:tc>
        <w:tc>
          <w:tcPr>
            <w:tcW w:w="489" w:type="pct"/>
            <w:shd w:val="clear" w:color="auto" w:fill="auto"/>
            <w:noWrap/>
            <w:vAlign w:val="center"/>
          </w:tcPr>
          <w:p w:rsidR="0028237D" w:rsidRPr="002B68A9" w:rsidRDefault="0028237D" w:rsidP="009D2028">
            <w:pPr>
              <w:pStyle w:val="TAC"/>
            </w:pPr>
            <w:r w:rsidRPr="002B68A9">
              <w:t>3515</w:t>
            </w:r>
          </w:p>
        </w:tc>
        <w:tc>
          <w:tcPr>
            <w:tcW w:w="437" w:type="pct"/>
            <w:shd w:val="clear" w:color="auto" w:fill="auto"/>
            <w:noWrap/>
            <w:vAlign w:val="center"/>
          </w:tcPr>
          <w:p w:rsidR="0028237D" w:rsidRPr="002B68A9" w:rsidRDefault="0028237D" w:rsidP="009D2028">
            <w:pPr>
              <w:pStyle w:val="TAC"/>
            </w:pPr>
            <w:r w:rsidRPr="002B68A9">
              <w:rPr>
                <w:rFonts w:eastAsia="MS Mincho"/>
              </w:rPr>
              <w:t>10</w:t>
            </w:r>
          </w:p>
        </w:tc>
        <w:tc>
          <w:tcPr>
            <w:tcW w:w="411" w:type="pct"/>
            <w:shd w:val="clear" w:color="auto" w:fill="auto"/>
            <w:noWrap/>
            <w:vAlign w:val="center"/>
          </w:tcPr>
          <w:p w:rsidR="0028237D" w:rsidRPr="002B68A9" w:rsidRDefault="0028237D" w:rsidP="009D2028">
            <w:pPr>
              <w:pStyle w:val="TAC"/>
            </w:pPr>
            <w:r w:rsidRPr="002B68A9">
              <w:t>50</w:t>
            </w:r>
          </w:p>
        </w:tc>
        <w:tc>
          <w:tcPr>
            <w:tcW w:w="490" w:type="pct"/>
            <w:shd w:val="clear" w:color="auto" w:fill="auto"/>
            <w:noWrap/>
            <w:vAlign w:val="center"/>
          </w:tcPr>
          <w:p w:rsidR="0028237D" w:rsidRPr="002B68A9" w:rsidRDefault="0028237D" w:rsidP="009D2028">
            <w:pPr>
              <w:pStyle w:val="TAC"/>
            </w:pPr>
            <w:r w:rsidRPr="002B68A9">
              <w:t>3515</w:t>
            </w:r>
          </w:p>
        </w:tc>
        <w:tc>
          <w:tcPr>
            <w:tcW w:w="690" w:type="pct"/>
            <w:shd w:val="clear" w:color="auto" w:fill="auto"/>
            <w:noWrap/>
            <w:vAlign w:val="center"/>
          </w:tcPr>
          <w:p w:rsidR="0028237D" w:rsidRPr="002B68A9" w:rsidRDefault="0028237D" w:rsidP="009D2028">
            <w:pPr>
              <w:pStyle w:val="TAC"/>
            </w:pPr>
            <w:r w:rsidRPr="002B68A9">
              <w:t>N/A</w:t>
            </w:r>
          </w:p>
        </w:tc>
        <w:tc>
          <w:tcPr>
            <w:tcW w:w="478" w:type="pct"/>
            <w:shd w:val="clear" w:color="auto" w:fill="auto"/>
            <w:vAlign w:val="center"/>
          </w:tcPr>
          <w:p w:rsidR="0028237D" w:rsidRPr="002B68A9" w:rsidRDefault="0028237D" w:rsidP="009D2028">
            <w:pPr>
              <w:pStyle w:val="TAC"/>
            </w:pPr>
            <w:r w:rsidRPr="002B68A9">
              <w:t>TDD</w:t>
            </w:r>
          </w:p>
        </w:tc>
        <w:tc>
          <w:tcPr>
            <w:tcW w:w="418" w:type="pct"/>
            <w:vAlign w:val="center"/>
          </w:tcPr>
          <w:p w:rsidR="0028237D" w:rsidRPr="002B68A9" w:rsidRDefault="0028237D" w:rsidP="009D2028">
            <w:pPr>
              <w:pStyle w:val="TAC"/>
            </w:pPr>
            <w:r w:rsidRPr="002B68A9">
              <w:t>N/A</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eastAsia="MS Mincho"/>
              </w:rPr>
              <w:t>3</w:t>
            </w:r>
          </w:p>
        </w:tc>
        <w:tc>
          <w:tcPr>
            <w:tcW w:w="489" w:type="pct"/>
            <w:shd w:val="clear" w:color="auto" w:fill="auto"/>
            <w:noWrap/>
            <w:vAlign w:val="center"/>
          </w:tcPr>
          <w:p w:rsidR="0028237D" w:rsidRPr="002B68A9" w:rsidRDefault="0028237D" w:rsidP="009D2028">
            <w:pPr>
              <w:pStyle w:val="TAC"/>
            </w:pPr>
            <w:r w:rsidRPr="002B68A9">
              <w:t>1762.5</w:t>
            </w:r>
          </w:p>
        </w:tc>
        <w:tc>
          <w:tcPr>
            <w:tcW w:w="437" w:type="pct"/>
            <w:shd w:val="clear" w:color="auto" w:fill="auto"/>
            <w:noWrap/>
            <w:vAlign w:val="center"/>
          </w:tcPr>
          <w:p w:rsidR="0028237D" w:rsidRPr="002B68A9" w:rsidRDefault="0028237D" w:rsidP="009D2028">
            <w:pPr>
              <w:pStyle w:val="TAC"/>
            </w:pPr>
            <w:r w:rsidRPr="002B68A9">
              <w:rPr>
                <w:rFonts w:eastAsia="MS Mincho"/>
              </w:rPr>
              <w:t>5</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t>1857.5</w:t>
            </w:r>
          </w:p>
        </w:tc>
        <w:tc>
          <w:tcPr>
            <w:tcW w:w="690" w:type="pct"/>
            <w:shd w:val="clear" w:color="auto" w:fill="auto"/>
            <w:noWrap/>
            <w:vAlign w:val="center"/>
          </w:tcPr>
          <w:p w:rsidR="0028237D" w:rsidRPr="002B68A9" w:rsidRDefault="0028237D" w:rsidP="009D2028">
            <w:pPr>
              <w:pStyle w:val="TAC"/>
            </w:pPr>
            <w:r w:rsidRPr="002B68A9">
              <w:t>N/A</w:t>
            </w:r>
          </w:p>
        </w:tc>
        <w:tc>
          <w:tcPr>
            <w:tcW w:w="478" w:type="pct"/>
            <w:shd w:val="clear" w:color="auto" w:fill="auto"/>
            <w:vAlign w:val="center"/>
          </w:tcPr>
          <w:p w:rsidR="0028237D" w:rsidRPr="002B68A9" w:rsidRDefault="0028237D" w:rsidP="009D2028">
            <w:pPr>
              <w:pStyle w:val="TAC"/>
            </w:pPr>
            <w:r w:rsidRPr="002B68A9">
              <w:t>FDD</w:t>
            </w:r>
          </w:p>
        </w:tc>
        <w:tc>
          <w:tcPr>
            <w:tcW w:w="418" w:type="pct"/>
            <w:vAlign w:val="center"/>
          </w:tcPr>
          <w:p w:rsidR="0028237D" w:rsidRPr="002B68A9" w:rsidRDefault="0028237D" w:rsidP="009D2028">
            <w:pPr>
              <w:pStyle w:val="TAC"/>
            </w:pPr>
            <w:r w:rsidRPr="002B68A9">
              <w:t>N/A</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eastAsia="MS Mincho"/>
              </w:rPr>
              <w:t>n78</w:t>
            </w:r>
          </w:p>
        </w:tc>
        <w:tc>
          <w:tcPr>
            <w:tcW w:w="489" w:type="pct"/>
            <w:shd w:val="clear" w:color="auto" w:fill="auto"/>
            <w:noWrap/>
            <w:vAlign w:val="center"/>
          </w:tcPr>
          <w:p w:rsidR="0028237D" w:rsidRPr="002B68A9" w:rsidRDefault="0028237D" w:rsidP="009D2028">
            <w:pPr>
              <w:pStyle w:val="TAC"/>
            </w:pPr>
            <w:r w:rsidRPr="002B68A9">
              <w:t>3465</w:t>
            </w:r>
          </w:p>
        </w:tc>
        <w:tc>
          <w:tcPr>
            <w:tcW w:w="437" w:type="pct"/>
            <w:shd w:val="clear" w:color="auto" w:fill="auto"/>
            <w:noWrap/>
            <w:vAlign w:val="center"/>
          </w:tcPr>
          <w:p w:rsidR="0028237D" w:rsidRPr="002B68A9" w:rsidRDefault="0028237D" w:rsidP="009D2028">
            <w:pPr>
              <w:pStyle w:val="TAC"/>
            </w:pPr>
            <w:r w:rsidRPr="002B68A9">
              <w:rPr>
                <w:rFonts w:eastAsia="MS Mincho"/>
              </w:rPr>
              <w:t>10</w:t>
            </w:r>
          </w:p>
        </w:tc>
        <w:tc>
          <w:tcPr>
            <w:tcW w:w="411" w:type="pct"/>
            <w:shd w:val="clear" w:color="auto" w:fill="auto"/>
            <w:noWrap/>
            <w:vAlign w:val="center"/>
          </w:tcPr>
          <w:p w:rsidR="0028237D" w:rsidRPr="002B68A9" w:rsidRDefault="0028237D" w:rsidP="009D2028">
            <w:pPr>
              <w:pStyle w:val="TAC"/>
            </w:pPr>
            <w:r w:rsidRPr="002B68A9">
              <w:t>50</w:t>
            </w:r>
          </w:p>
        </w:tc>
        <w:tc>
          <w:tcPr>
            <w:tcW w:w="490" w:type="pct"/>
            <w:shd w:val="clear" w:color="auto" w:fill="auto"/>
            <w:noWrap/>
            <w:vAlign w:val="center"/>
          </w:tcPr>
          <w:p w:rsidR="0028237D" w:rsidRPr="002B68A9" w:rsidRDefault="0028237D" w:rsidP="009D2028">
            <w:pPr>
              <w:pStyle w:val="TAC"/>
            </w:pPr>
            <w:r w:rsidRPr="002B68A9">
              <w:t>3465</w:t>
            </w:r>
          </w:p>
        </w:tc>
        <w:tc>
          <w:tcPr>
            <w:tcW w:w="690" w:type="pct"/>
            <w:shd w:val="clear" w:color="auto" w:fill="auto"/>
            <w:noWrap/>
            <w:vAlign w:val="center"/>
          </w:tcPr>
          <w:p w:rsidR="0028237D" w:rsidRPr="002B68A9" w:rsidRDefault="0028237D" w:rsidP="009D2028">
            <w:pPr>
              <w:pStyle w:val="TAC"/>
            </w:pPr>
            <w:r w:rsidRPr="002B68A9">
              <w:t>N/A</w:t>
            </w:r>
          </w:p>
        </w:tc>
        <w:tc>
          <w:tcPr>
            <w:tcW w:w="478" w:type="pct"/>
            <w:shd w:val="clear" w:color="auto" w:fill="auto"/>
            <w:vAlign w:val="center"/>
          </w:tcPr>
          <w:p w:rsidR="0028237D" w:rsidRPr="002B68A9" w:rsidRDefault="0028237D" w:rsidP="009D2028">
            <w:pPr>
              <w:pStyle w:val="TAC"/>
            </w:pPr>
            <w:r w:rsidRPr="002B68A9">
              <w:t>TDD</w:t>
            </w:r>
          </w:p>
        </w:tc>
        <w:tc>
          <w:tcPr>
            <w:tcW w:w="418" w:type="pct"/>
            <w:vAlign w:val="center"/>
          </w:tcPr>
          <w:p w:rsidR="0028237D" w:rsidRPr="002B68A9" w:rsidRDefault="0028237D" w:rsidP="009D2028">
            <w:pPr>
              <w:pStyle w:val="TAC"/>
            </w:pPr>
            <w:r w:rsidRPr="002B68A9">
              <w:t>N/A</w:t>
            </w:r>
          </w:p>
        </w:tc>
      </w:tr>
      <w:tr w:rsidR="002B68A9" w:rsidRPr="002B68A9" w:rsidTr="00F27CE0">
        <w:trPr>
          <w:trHeight w:val="113"/>
          <w:jc w:val="center"/>
        </w:trPr>
        <w:tc>
          <w:tcPr>
            <w:tcW w:w="1070" w:type="pct"/>
            <w:vMerge w:val="restart"/>
            <w:shd w:val="clear" w:color="auto" w:fill="auto"/>
            <w:vAlign w:val="center"/>
            <w:hideMark/>
          </w:tcPr>
          <w:p w:rsidR="0028237D" w:rsidRPr="002B68A9" w:rsidRDefault="0028237D" w:rsidP="009D2028">
            <w:pPr>
              <w:pStyle w:val="TAC"/>
              <w:rPr>
                <w:rFonts w:eastAsia="MS Mincho"/>
              </w:rPr>
            </w:pPr>
            <w:r w:rsidRPr="002B68A9">
              <w:rPr>
                <w:rFonts w:eastAsia="MS Mincho"/>
              </w:rPr>
              <w:t>DC_3A-SUL_n78A-n80A,</w:t>
            </w:r>
            <w:r w:rsidRPr="002B68A9">
              <w:t xml:space="preserve"> DC_</w:t>
            </w:r>
            <w:r w:rsidRPr="002B68A9">
              <w:rPr>
                <w:rFonts w:hint="eastAsia"/>
              </w:rPr>
              <w:t>66</w:t>
            </w:r>
            <w:r w:rsidRPr="002B68A9">
              <w:rPr>
                <w:rFonts w:hint="eastAsia"/>
                <w:lang w:eastAsia="zh-CN"/>
              </w:rPr>
              <w:t>A</w:t>
            </w:r>
            <w:r w:rsidRPr="002B68A9">
              <w:t>-SUL_n7</w:t>
            </w:r>
            <w:r w:rsidRPr="002B68A9">
              <w:rPr>
                <w:rFonts w:hint="eastAsia"/>
              </w:rPr>
              <w:t>8</w:t>
            </w:r>
            <w:r w:rsidRPr="002B68A9">
              <w:rPr>
                <w:rFonts w:hint="eastAsia"/>
                <w:lang w:eastAsia="zh-CN"/>
              </w:rPr>
              <w:t>A</w:t>
            </w:r>
            <w:r w:rsidRPr="002B68A9">
              <w:t>-n86</w:t>
            </w:r>
            <w:r w:rsidRPr="002B68A9">
              <w:rPr>
                <w:rFonts w:hint="eastAsia"/>
                <w:lang w:eastAsia="zh-CN"/>
              </w:rPr>
              <w:t>A</w:t>
            </w:r>
          </w:p>
        </w:tc>
        <w:tc>
          <w:tcPr>
            <w:tcW w:w="514" w:type="pct"/>
            <w:vMerge w:val="restart"/>
            <w:shd w:val="clear" w:color="auto" w:fill="auto"/>
            <w:vAlign w:val="center"/>
            <w:hideMark/>
          </w:tcPr>
          <w:p w:rsidR="0028237D" w:rsidRPr="002B68A9" w:rsidRDefault="0028237D" w:rsidP="009D2028">
            <w:pPr>
              <w:pStyle w:val="TAC"/>
            </w:pPr>
            <w:r w:rsidRPr="002B68A9">
              <w:rPr>
                <w:rFonts w:hint="eastAsia"/>
              </w:rPr>
              <w:t>3</w:t>
            </w:r>
            <w:r w:rsidRPr="002B68A9">
              <w:t>, 66</w:t>
            </w:r>
          </w:p>
        </w:tc>
        <w:tc>
          <w:tcPr>
            <w:tcW w:w="489" w:type="pct"/>
            <w:vMerge w:val="restart"/>
            <w:shd w:val="clear" w:color="auto" w:fill="auto"/>
            <w:noWrap/>
            <w:vAlign w:val="center"/>
            <w:hideMark/>
          </w:tcPr>
          <w:p w:rsidR="0028237D" w:rsidRPr="002B68A9" w:rsidRDefault="0028237D" w:rsidP="009D2028">
            <w:pPr>
              <w:pStyle w:val="TAC"/>
            </w:pPr>
            <w:r w:rsidRPr="002B68A9">
              <w:rPr>
                <w:rFonts w:hint="eastAsia"/>
              </w:rPr>
              <w:t>1740</w:t>
            </w:r>
          </w:p>
        </w:tc>
        <w:tc>
          <w:tcPr>
            <w:tcW w:w="437" w:type="pct"/>
            <w:vMerge w:val="restart"/>
            <w:shd w:val="clear" w:color="auto" w:fill="auto"/>
            <w:noWrap/>
            <w:vAlign w:val="center"/>
            <w:hideMark/>
          </w:tcPr>
          <w:p w:rsidR="0028237D" w:rsidRPr="002B68A9" w:rsidRDefault="0028237D" w:rsidP="009D2028">
            <w:pPr>
              <w:pStyle w:val="TAC"/>
            </w:pPr>
            <w:r w:rsidRPr="002B68A9">
              <w:t>5</w:t>
            </w:r>
          </w:p>
        </w:tc>
        <w:tc>
          <w:tcPr>
            <w:tcW w:w="411" w:type="pct"/>
            <w:vMerge w:val="restart"/>
            <w:shd w:val="clear" w:color="auto" w:fill="auto"/>
            <w:noWrap/>
            <w:vAlign w:val="center"/>
            <w:hideMark/>
          </w:tcPr>
          <w:p w:rsidR="0028237D" w:rsidRPr="002B68A9" w:rsidRDefault="0028237D" w:rsidP="009D2028">
            <w:pPr>
              <w:pStyle w:val="TAC"/>
            </w:pPr>
            <w:r w:rsidRPr="002B68A9">
              <w:t>25</w:t>
            </w:r>
          </w:p>
        </w:tc>
        <w:tc>
          <w:tcPr>
            <w:tcW w:w="490" w:type="pct"/>
            <w:vMerge w:val="restart"/>
            <w:shd w:val="clear" w:color="auto" w:fill="auto"/>
            <w:noWrap/>
            <w:vAlign w:val="center"/>
            <w:hideMark/>
          </w:tcPr>
          <w:p w:rsidR="0028237D" w:rsidRPr="002B68A9" w:rsidRDefault="0028237D" w:rsidP="009D2028">
            <w:pPr>
              <w:pStyle w:val="TAC"/>
            </w:pPr>
            <w:r w:rsidRPr="002B68A9">
              <w:rPr>
                <w:rFonts w:hint="eastAsia"/>
              </w:rPr>
              <w:t>1835</w:t>
            </w:r>
          </w:p>
        </w:tc>
        <w:tc>
          <w:tcPr>
            <w:tcW w:w="690" w:type="pct"/>
            <w:shd w:val="clear" w:color="auto" w:fill="auto"/>
            <w:noWrap/>
            <w:vAlign w:val="center"/>
          </w:tcPr>
          <w:p w:rsidR="0028237D" w:rsidRPr="002B68A9" w:rsidRDefault="0028237D" w:rsidP="009D2028">
            <w:pPr>
              <w:pStyle w:val="TAC"/>
            </w:pPr>
            <w:r w:rsidRPr="002B68A9">
              <w:t>26</w:t>
            </w:r>
          </w:p>
        </w:tc>
        <w:tc>
          <w:tcPr>
            <w:tcW w:w="478" w:type="pct"/>
            <w:vMerge w:val="restart"/>
            <w:shd w:val="clear" w:color="auto" w:fill="auto"/>
            <w:vAlign w:val="center"/>
            <w:hideMark/>
          </w:tcPr>
          <w:p w:rsidR="0028237D" w:rsidRPr="002B68A9" w:rsidRDefault="0028237D" w:rsidP="009D2028">
            <w:pPr>
              <w:pStyle w:val="TAC"/>
            </w:pPr>
            <w:r w:rsidRPr="002B68A9">
              <w:t>FDD</w:t>
            </w:r>
          </w:p>
        </w:tc>
        <w:tc>
          <w:tcPr>
            <w:tcW w:w="418" w:type="pct"/>
            <w:vMerge w:val="restart"/>
            <w:vAlign w:val="center"/>
          </w:tcPr>
          <w:p w:rsidR="0028237D" w:rsidRPr="002B68A9" w:rsidRDefault="0028237D" w:rsidP="009D2028">
            <w:pPr>
              <w:pStyle w:val="TAC"/>
            </w:pPr>
            <w:r w:rsidRPr="002B68A9">
              <w:t>IMD2</w:t>
            </w:r>
            <w:r w:rsidRPr="002B68A9">
              <w:rPr>
                <w:vertAlign w:val="superscript"/>
              </w:rPr>
              <w:t>3</w:t>
            </w:r>
          </w:p>
        </w:tc>
      </w:tr>
      <w:tr w:rsidR="002B68A9" w:rsidRPr="002B68A9" w:rsidTr="00F27CE0">
        <w:trPr>
          <w:trHeight w:val="112"/>
          <w:jc w:val="center"/>
        </w:trPr>
        <w:tc>
          <w:tcPr>
            <w:tcW w:w="1070" w:type="pct"/>
            <w:vMerge/>
            <w:shd w:val="clear" w:color="auto" w:fill="auto"/>
            <w:vAlign w:val="center"/>
            <w:hideMark/>
          </w:tcPr>
          <w:p w:rsidR="0028237D" w:rsidRPr="002B68A9" w:rsidRDefault="0028237D" w:rsidP="009D2028">
            <w:pPr>
              <w:pStyle w:val="TAC"/>
            </w:pPr>
          </w:p>
        </w:tc>
        <w:tc>
          <w:tcPr>
            <w:tcW w:w="514" w:type="pct"/>
            <w:vMerge/>
            <w:shd w:val="clear" w:color="auto" w:fill="auto"/>
            <w:vAlign w:val="center"/>
            <w:hideMark/>
          </w:tcPr>
          <w:p w:rsidR="0028237D" w:rsidRPr="002B68A9" w:rsidRDefault="0028237D" w:rsidP="009D2028">
            <w:pPr>
              <w:pStyle w:val="TAC"/>
            </w:pPr>
          </w:p>
        </w:tc>
        <w:tc>
          <w:tcPr>
            <w:tcW w:w="489" w:type="pct"/>
            <w:vMerge/>
            <w:shd w:val="clear" w:color="auto" w:fill="auto"/>
            <w:noWrap/>
            <w:vAlign w:val="center"/>
            <w:hideMark/>
          </w:tcPr>
          <w:p w:rsidR="0028237D" w:rsidRPr="002B68A9" w:rsidRDefault="0028237D" w:rsidP="009D2028">
            <w:pPr>
              <w:pStyle w:val="TAC"/>
            </w:pPr>
          </w:p>
        </w:tc>
        <w:tc>
          <w:tcPr>
            <w:tcW w:w="437" w:type="pct"/>
            <w:vMerge/>
            <w:shd w:val="clear" w:color="auto" w:fill="auto"/>
            <w:noWrap/>
            <w:vAlign w:val="center"/>
            <w:hideMark/>
          </w:tcPr>
          <w:p w:rsidR="0028237D" w:rsidRPr="002B68A9" w:rsidRDefault="0028237D" w:rsidP="009D2028">
            <w:pPr>
              <w:pStyle w:val="TAC"/>
            </w:pPr>
          </w:p>
        </w:tc>
        <w:tc>
          <w:tcPr>
            <w:tcW w:w="411" w:type="pct"/>
            <w:vMerge/>
            <w:shd w:val="clear" w:color="auto" w:fill="auto"/>
            <w:noWrap/>
            <w:vAlign w:val="center"/>
            <w:hideMark/>
          </w:tcPr>
          <w:p w:rsidR="0028237D" w:rsidRPr="002B68A9" w:rsidRDefault="0028237D" w:rsidP="009D2028">
            <w:pPr>
              <w:pStyle w:val="TAC"/>
            </w:pPr>
          </w:p>
        </w:tc>
        <w:tc>
          <w:tcPr>
            <w:tcW w:w="490" w:type="pct"/>
            <w:vMerge/>
            <w:shd w:val="clear" w:color="auto" w:fill="auto"/>
            <w:noWrap/>
            <w:vAlign w:val="center"/>
            <w:hideMark/>
          </w:tcPr>
          <w:p w:rsidR="0028237D" w:rsidRPr="002B68A9" w:rsidRDefault="0028237D" w:rsidP="009D2028">
            <w:pPr>
              <w:pStyle w:val="TAC"/>
            </w:pPr>
          </w:p>
        </w:tc>
        <w:tc>
          <w:tcPr>
            <w:tcW w:w="690" w:type="pct"/>
            <w:shd w:val="clear" w:color="auto" w:fill="auto"/>
            <w:noWrap/>
            <w:vAlign w:val="center"/>
          </w:tcPr>
          <w:p w:rsidR="0028237D" w:rsidRPr="002B68A9" w:rsidRDefault="0028237D" w:rsidP="009D2028">
            <w:pPr>
              <w:pStyle w:val="TAC"/>
            </w:pPr>
            <w:r w:rsidRPr="002B68A9">
              <w:t>28.7</w:t>
            </w:r>
            <w:r w:rsidRPr="002B68A9">
              <w:rPr>
                <w:vertAlign w:val="superscript"/>
              </w:rPr>
              <w:t>4</w:t>
            </w:r>
          </w:p>
        </w:tc>
        <w:tc>
          <w:tcPr>
            <w:tcW w:w="478" w:type="pct"/>
            <w:vMerge/>
            <w:shd w:val="clear" w:color="auto" w:fill="auto"/>
            <w:vAlign w:val="center"/>
            <w:hideMark/>
          </w:tcPr>
          <w:p w:rsidR="0028237D" w:rsidRPr="002B68A9" w:rsidRDefault="0028237D" w:rsidP="009D2028">
            <w:pPr>
              <w:pStyle w:val="TAC"/>
            </w:pPr>
          </w:p>
        </w:tc>
        <w:tc>
          <w:tcPr>
            <w:tcW w:w="418" w:type="pct"/>
            <w:vMerge/>
            <w:vAlign w:val="center"/>
          </w:tcPr>
          <w:p w:rsidR="0028237D" w:rsidRPr="002B68A9" w:rsidRDefault="0028237D" w:rsidP="009D2028">
            <w:pPr>
              <w:pStyle w:val="TAC"/>
            </w:pPr>
          </w:p>
        </w:tc>
      </w:tr>
      <w:tr w:rsidR="002B68A9" w:rsidRPr="002B68A9" w:rsidTr="00F27CE0">
        <w:trPr>
          <w:trHeight w:val="20"/>
          <w:jc w:val="center"/>
        </w:trPr>
        <w:tc>
          <w:tcPr>
            <w:tcW w:w="1070" w:type="pct"/>
            <w:vMerge/>
            <w:shd w:val="clear" w:color="auto" w:fill="auto"/>
            <w:vAlign w:val="center"/>
            <w:hideMark/>
          </w:tcPr>
          <w:p w:rsidR="0028237D" w:rsidRPr="002B68A9" w:rsidRDefault="0028237D" w:rsidP="009D2028">
            <w:pPr>
              <w:pStyle w:val="TAC"/>
            </w:pPr>
          </w:p>
        </w:tc>
        <w:tc>
          <w:tcPr>
            <w:tcW w:w="514" w:type="pct"/>
            <w:shd w:val="clear" w:color="auto" w:fill="auto"/>
            <w:vAlign w:val="center"/>
            <w:hideMark/>
          </w:tcPr>
          <w:p w:rsidR="0028237D" w:rsidRPr="002B68A9" w:rsidRDefault="0028237D" w:rsidP="009D2028">
            <w:pPr>
              <w:pStyle w:val="TAC"/>
            </w:pPr>
            <w:r w:rsidRPr="002B68A9">
              <w:rPr>
                <w:rFonts w:eastAsia="MS Mincho" w:hint="eastAsia"/>
              </w:rPr>
              <w:t>n78</w:t>
            </w:r>
          </w:p>
        </w:tc>
        <w:tc>
          <w:tcPr>
            <w:tcW w:w="489" w:type="pct"/>
            <w:shd w:val="clear" w:color="auto" w:fill="auto"/>
            <w:noWrap/>
            <w:vAlign w:val="center"/>
            <w:hideMark/>
          </w:tcPr>
          <w:p w:rsidR="0028237D" w:rsidRPr="002B68A9" w:rsidRDefault="0028237D" w:rsidP="009D2028">
            <w:pPr>
              <w:pStyle w:val="TAC"/>
            </w:pPr>
            <w:r w:rsidRPr="002B68A9">
              <w:rPr>
                <w:rFonts w:hint="eastAsia"/>
              </w:rPr>
              <w:t>3575</w:t>
            </w:r>
          </w:p>
        </w:tc>
        <w:tc>
          <w:tcPr>
            <w:tcW w:w="437" w:type="pct"/>
            <w:shd w:val="clear" w:color="auto" w:fill="auto"/>
            <w:noWrap/>
            <w:vAlign w:val="center"/>
            <w:hideMark/>
          </w:tcPr>
          <w:p w:rsidR="0028237D" w:rsidRPr="002B68A9" w:rsidRDefault="0028237D" w:rsidP="009D2028">
            <w:pPr>
              <w:pStyle w:val="TAC"/>
            </w:pPr>
            <w:r w:rsidRPr="002B68A9">
              <w:rPr>
                <w:rFonts w:eastAsia="MS Mincho" w:hint="eastAsia"/>
              </w:rPr>
              <w:t>10</w:t>
            </w:r>
          </w:p>
        </w:tc>
        <w:tc>
          <w:tcPr>
            <w:tcW w:w="411" w:type="pct"/>
            <w:shd w:val="clear" w:color="auto" w:fill="auto"/>
            <w:noWrap/>
            <w:vAlign w:val="center"/>
            <w:hideMark/>
          </w:tcPr>
          <w:p w:rsidR="0028237D" w:rsidRPr="002B68A9" w:rsidRDefault="0028237D" w:rsidP="009D2028">
            <w:pPr>
              <w:pStyle w:val="TAC"/>
            </w:pPr>
            <w:r w:rsidRPr="002B68A9">
              <w:t>25</w:t>
            </w:r>
          </w:p>
        </w:tc>
        <w:tc>
          <w:tcPr>
            <w:tcW w:w="490" w:type="pct"/>
            <w:shd w:val="clear" w:color="auto" w:fill="auto"/>
            <w:noWrap/>
            <w:vAlign w:val="center"/>
            <w:hideMark/>
          </w:tcPr>
          <w:p w:rsidR="0028237D" w:rsidRPr="002B68A9" w:rsidRDefault="0028237D" w:rsidP="009D2028">
            <w:pPr>
              <w:pStyle w:val="TAC"/>
            </w:pPr>
            <w:r w:rsidRPr="002B68A9">
              <w:rPr>
                <w:rFonts w:hint="eastAsia"/>
              </w:rPr>
              <w:t>3575</w:t>
            </w:r>
          </w:p>
        </w:tc>
        <w:tc>
          <w:tcPr>
            <w:tcW w:w="690" w:type="pct"/>
            <w:shd w:val="clear" w:color="auto" w:fill="auto"/>
            <w:noWrap/>
            <w:vAlign w:val="center"/>
            <w:hideMark/>
          </w:tcPr>
          <w:p w:rsidR="0028237D" w:rsidRPr="002B68A9" w:rsidRDefault="0028237D" w:rsidP="009D2028">
            <w:pPr>
              <w:pStyle w:val="TAC"/>
            </w:pPr>
            <w:r w:rsidRPr="002B68A9">
              <w:rPr>
                <w:rFonts w:hint="eastAsia"/>
              </w:rPr>
              <w:t>N/A</w:t>
            </w:r>
          </w:p>
        </w:tc>
        <w:tc>
          <w:tcPr>
            <w:tcW w:w="478" w:type="pct"/>
            <w:shd w:val="clear" w:color="auto" w:fill="auto"/>
            <w:vAlign w:val="center"/>
            <w:hideMark/>
          </w:tcPr>
          <w:p w:rsidR="0028237D" w:rsidRPr="002B68A9" w:rsidRDefault="0028237D" w:rsidP="009D2028">
            <w:pPr>
              <w:pStyle w:val="TAC"/>
            </w:pPr>
            <w:r w:rsidRPr="002B68A9">
              <w:rPr>
                <w:rFonts w:hint="eastAsia"/>
              </w:rPr>
              <w:t>TDD</w:t>
            </w:r>
          </w:p>
        </w:tc>
        <w:tc>
          <w:tcPr>
            <w:tcW w:w="418" w:type="pct"/>
            <w:vAlign w:val="center"/>
          </w:tcPr>
          <w:p w:rsidR="0028237D" w:rsidRPr="002B68A9" w:rsidRDefault="0028237D" w:rsidP="009D2028">
            <w:pPr>
              <w:pStyle w:val="TAC"/>
            </w:pPr>
            <w:r w:rsidRPr="002B68A9">
              <w:t>N/A</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pPr>
          </w:p>
        </w:tc>
        <w:tc>
          <w:tcPr>
            <w:tcW w:w="489" w:type="pct"/>
            <w:shd w:val="clear" w:color="auto" w:fill="auto"/>
            <w:noWrap/>
            <w:vAlign w:val="center"/>
          </w:tcPr>
          <w:p w:rsidR="0028237D" w:rsidRPr="002B68A9" w:rsidRDefault="0028237D" w:rsidP="009D2028">
            <w:pPr>
              <w:pStyle w:val="TAC"/>
              <w:rPr>
                <w:rFonts w:eastAsia="MS Mincho"/>
              </w:rPr>
            </w:pPr>
          </w:p>
        </w:tc>
        <w:tc>
          <w:tcPr>
            <w:tcW w:w="437" w:type="pct"/>
            <w:shd w:val="clear" w:color="auto" w:fill="auto"/>
            <w:noWrap/>
            <w:vAlign w:val="center"/>
          </w:tcPr>
          <w:p w:rsidR="0028237D" w:rsidRPr="002B68A9" w:rsidRDefault="0028237D" w:rsidP="009D2028">
            <w:pPr>
              <w:pStyle w:val="TAC"/>
            </w:pPr>
          </w:p>
        </w:tc>
        <w:tc>
          <w:tcPr>
            <w:tcW w:w="411" w:type="pct"/>
            <w:shd w:val="clear" w:color="auto" w:fill="auto"/>
            <w:noWrap/>
            <w:vAlign w:val="center"/>
          </w:tcPr>
          <w:p w:rsidR="0028237D" w:rsidRPr="002B68A9" w:rsidRDefault="0028237D" w:rsidP="009D2028">
            <w:pPr>
              <w:pStyle w:val="TAC"/>
            </w:pPr>
          </w:p>
        </w:tc>
        <w:tc>
          <w:tcPr>
            <w:tcW w:w="490" w:type="pct"/>
            <w:shd w:val="clear" w:color="auto" w:fill="auto"/>
            <w:noWrap/>
            <w:vAlign w:val="center"/>
          </w:tcPr>
          <w:p w:rsidR="0028237D" w:rsidRPr="002B68A9" w:rsidRDefault="0028237D" w:rsidP="009D2028">
            <w:pPr>
              <w:pStyle w:val="TAC"/>
            </w:pPr>
          </w:p>
        </w:tc>
        <w:tc>
          <w:tcPr>
            <w:tcW w:w="690" w:type="pct"/>
            <w:shd w:val="clear" w:color="auto" w:fill="auto"/>
            <w:noWrap/>
            <w:vAlign w:val="center"/>
          </w:tcPr>
          <w:p w:rsidR="0028237D" w:rsidRPr="002B68A9" w:rsidRDefault="0028237D" w:rsidP="009D2028">
            <w:pPr>
              <w:pStyle w:val="TAC"/>
            </w:pPr>
          </w:p>
        </w:tc>
        <w:tc>
          <w:tcPr>
            <w:tcW w:w="478" w:type="pct"/>
            <w:shd w:val="clear" w:color="auto" w:fill="auto"/>
            <w:vAlign w:val="center"/>
          </w:tcPr>
          <w:p w:rsidR="0028237D" w:rsidRPr="002B68A9" w:rsidRDefault="0028237D" w:rsidP="009D2028">
            <w:pPr>
              <w:pStyle w:val="TAC"/>
            </w:pPr>
          </w:p>
        </w:tc>
        <w:tc>
          <w:tcPr>
            <w:tcW w:w="418" w:type="pct"/>
            <w:vAlign w:val="center"/>
          </w:tcPr>
          <w:p w:rsidR="0028237D" w:rsidRPr="002B68A9" w:rsidRDefault="0028237D" w:rsidP="009D2028">
            <w:pPr>
              <w:pStyle w:val="TAC"/>
            </w:pPr>
          </w:p>
        </w:tc>
      </w:tr>
      <w:tr w:rsidR="002B68A9" w:rsidRPr="002B68A9" w:rsidTr="00F27CE0">
        <w:trPr>
          <w:trHeight w:val="113"/>
          <w:jc w:val="center"/>
        </w:trPr>
        <w:tc>
          <w:tcPr>
            <w:tcW w:w="1070" w:type="pct"/>
            <w:vMerge w:val="restart"/>
            <w:shd w:val="clear" w:color="auto" w:fill="auto"/>
            <w:vAlign w:val="center"/>
            <w:hideMark/>
          </w:tcPr>
          <w:p w:rsidR="0028237D" w:rsidRPr="002B68A9" w:rsidRDefault="0028237D" w:rsidP="009D2028">
            <w:pPr>
              <w:pStyle w:val="TAC"/>
              <w:rPr>
                <w:rFonts w:eastAsia="MS Mincho"/>
              </w:rPr>
            </w:pPr>
            <w:r w:rsidRPr="002B68A9">
              <w:rPr>
                <w:rFonts w:eastAsia="MS Mincho"/>
              </w:rPr>
              <w:t xml:space="preserve">DC_3A_SUL_n78A-n80A, </w:t>
            </w:r>
            <w:r w:rsidRPr="002B68A9">
              <w:t>DC_</w:t>
            </w:r>
            <w:r w:rsidRPr="002B68A9">
              <w:rPr>
                <w:rFonts w:hint="eastAsia"/>
              </w:rPr>
              <w:t>66</w:t>
            </w:r>
            <w:r w:rsidRPr="002B68A9">
              <w:rPr>
                <w:rFonts w:hint="eastAsia"/>
                <w:lang w:eastAsia="zh-CN"/>
              </w:rPr>
              <w:t>A</w:t>
            </w:r>
            <w:r w:rsidRPr="002B68A9">
              <w:t>-SUL_n7</w:t>
            </w:r>
            <w:r w:rsidRPr="002B68A9">
              <w:rPr>
                <w:rFonts w:hint="eastAsia"/>
              </w:rPr>
              <w:t>8</w:t>
            </w:r>
            <w:r w:rsidRPr="002B68A9">
              <w:rPr>
                <w:rFonts w:hint="eastAsia"/>
                <w:lang w:eastAsia="zh-CN"/>
              </w:rPr>
              <w:t>A</w:t>
            </w:r>
            <w:r w:rsidRPr="002B68A9">
              <w:t>-n86</w:t>
            </w:r>
            <w:r w:rsidRPr="002B68A9">
              <w:rPr>
                <w:rFonts w:hint="eastAsia"/>
                <w:lang w:eastAsia="zh-CN"/>
              </w:rPr>
              <w:t>A</w:t>
            </w:r>
          </w:p>
        </w:tc>
        <w:tc>
          <w:tcPr>
            <w:tcW w:w="514" w:type="pct"/>
            <w:vMerge w:val="restart"/>
            <w:shd w:val="clear" w:color="auto" w:fill="auto"/>
            <w:vAlign w:val="center"/>
            <w:hideMark/>
          </w:tcPr>
          <w:p w:rsidR="0028237D" w:rsidRPr="002B68A9" w:rsidRDefault="0028237D" w:rsidP="009D2028">
            <w:pPr>
              <w:pStyle w:val="TAC"/>
            </w:pPr>
            <w:r w:rsidRPr="002B68A9">
              <w:rPr>
                <w:rFonts w:hint="eastAsia"/>
              </w:rPr>
              <w:t>3</w:t>
            </w:r>
            <w:r w:rsidRPr="002B68A9">
              <w:t>, 66</w:t>
            </w:r>
          </w:p>
        </w:tc>
        <w:tc>
          <w:tcPr>
            <w:tcW w:w="489" w:type="pct"/>
            <w:vMerge w:val="restart"/>
            <w:shd w:val="clear" w:color="auto" w:fill="auto"/>
            <w:noWrap/>
            <w:vAlign w:val="center"/>
            <w:hideMark/>
          </w:tcPr>
          <w:p w:rsidR="0028237D" w:rsidRPr="002B68A9" w:rsidRDefault="0028237D" w:rsidP="009D2028">
            <w:pPr>
              <w:pStyle w:val="TAC"/>
            </w:pPr>
            <w:r w:rsidRPr="002B68A9">
              <w:rPr>
                <w:rFonts w:hint="eastAsia"/>
              </w:rPr>
              <w:t>1765</w:t>
            </w:r>
          </w:p>
        </w:tc>
        <w:tc>
          <w:tcPr>
            <w:tcW w:w="437" w:type="pct"/>
            <w:vMerge w:val="restart"/>
            <w:shd w:val="clear" w:color="auto" w:fill="auto"/>
            <w:noWrap/>
            <w:vAlign w:val="center"/>
            <w:hideMark/>
          </w:tcPr>
          <w:p w:rsidR="0028237D" w:rsidRPr="002B68A9" w:rsidRDefault="0028237D" w:rsidP="009D2028">
            <w:pPr>
              <w:pStyle w:val="TAC"/>
            </w:pPr>
            <w:r w:rsidRPr="002B68A9">
              <w:t>5</w:t>
            </w:r>
          </w:p>
        </w:tc>
        <w:tc>
          <w:tcPr>
            <w:tcW w:w="411" w:type="pct"/>
            <w:vMerge w:val="restart"/>
            <w:shd w:val="clear" w:color="auto" w:fill="auto"/>
            <w:noWrap/>
            <w:vAlign w:val="center"/>
            <w:hideMark/>
          </w:tcPr>
          <w:p w:rsidR="0028237D" w:rsidRPr="002B68A9" w:rsidRDefault="0028237D" w:rsidP="009D2028">
            <w:pPr>
              <w:pStyle w:val="TAC"/>
            </w:pPr>
            <w:r w:rsidRPr="002B68A9">
              <w:t>25</w:t>
            </w:r>
          </w:p>
        </w:tc>
        <w:tc>
          <w:tcPr>
            <w:tcW w:w="490" w:type="pct"/>
            <w:vMerge w:val="restart"/>
            <w:shd w:val="clear" w:color="auto" w:fill="auto"/>
            <w:noWrap/>
            <w:vAlign w:val="center"/>
            <w:hideMark/>
          </w:tcPr>
          <w:p w:rsidR="0028237D" w:rsidRPr="002B68A9" w:rsidRDefault="0028237D" w:rsidP="009D2028">
            <w:pPr>
              <w:pStyle w:val="TAC"/>
            </w:pPr>
            <w:r w:rsidRPr="002B68A9">
              <w:rPr>
                <w:rFonts w:hint="eastAsia"/>
              </w:rPr>
              <w:t>1860</w:t>
            </w:r>
          </w:p>
        </w:tc>
        <w:tc>
          <w:tcPr>
            <w:tcW w:w="690" w:type="pct"/>
            <w:shd w:val="clear" w:color="auto" w:fill="auto"/>
            <w:noWrap/>
            <w:vAlign w:val="center"/>
            <w:hideMark/>
          </w:tcPr>
          <w:p w:rsidR="0028237D" w:rsidRPr="002B68A9" w:rsidRDefault="0028237D" w:rsidP="009D2028">
            <w:pPr>
              <w:pStyle w:val="TAC"/>
            </w:pPr>
            <w:r w:rsidRPr="002B68A9">
              <w:rPr>
                <w:rFonts w:hint="eastAsia"/>
              </w:rPr>
              <w:t>8.0</w:t>
            </w:r>
          </w:p>
        </w:tc>
        <w:tc>
          <w:tcPr>
            <w:tcW w:w="478" w:type="pct"/>
            <w:vMerge w:val="restart"/>
            <w:shd w:val="clear" w:color="auto" w:fill="auto"/>
            <w:vAlign w:val="center"/>
            <w:hideMark/>
          </w:tcPr>
          <w:p w:rsidR="0028237D" w:rsidRPr="002B68A9" w:rsidRDefault="0028237D" w:rsidP="009D2028">
            <w:pPr>
              <w:pStyle w:val="TAC"/>
            </w:pPr>
            <w:r w:rsidRPr="002B68A9">
              <w:t>FDD</w:t>
            </w:r>
          </w:p>
        </w:tc>
        <w:tc>
          <w:tcPr>
            <w:tcW w:w="418" w:type="pct"/>
            <w:vMerge w:val="restart"/>
            <w:vAlign w:val="center"/>
          </w:tcPr>
          <w:p w:rsidR="0028237D" w:rsidRPr="002B68A9" w:rsidRDefault="0028237D" w:rsidP="009D2028">
            <w:pPr>
              <w:pStyle w:val="TAC"/>
            </w:pPr>
            <w:r w:rsidRPr="002B68A9">
              <w:t>IMD4</w:t>
            </w:r>
            <w:r w:rsidRPr="002B68A9">
              <w:rPr>
                <w:vertAlign w:val="superscript"/>
              </w:rPr>
              <w:t>3</w:t>
            </w:r>
          </w:p>
        </w:tc>
      </w:tr>
      <w:tr w:rsidR="002B68A9" w:rsidRPr="002B68A9" w:rsidTr="00F27CE0">
        <w:trPr>
          <w:trHeight w:val="112"/>
          <w:jc w:val="center"/>
        </w:trPr>
        <w:tc>
          <w:tcPr>
            <w:tcW w:w="1070" w:type="pct"/>
            <w:vMerge/>
            <w:shd w:val="clear" w:color="auto" w:fill="auto"/>
            <w:vAlign w:val="center"/>
            <w:hideMark/>
          </w:tcPr>
          <w:p w:rsidR="0028237D" w:rsidRPr="002B68A9" w:rsidRDefault="0028237D" w:rsidP="009D2028">
            <w:pPr>
              <w:pStyle w:val="TAC"/>
            </w:pPr>
          </w:p>
        </w:tc>
        <w:tc>
          <w:tcPr>
            <w:tcW w:w="514" w:type="pct"/>
            <w:vMerge/>
            <w:shd w:val="clear" w:color="auto" w:fill="auto"/>
            <w:vAlign w:val="center"/>
            <w:hideMark/>
          </w:tcPr>
          <w:p w:rsidR="0028237D" w:rsidRPr="002B68A9" w:rsidRDefault="0028237D" w:rsidP="009D2028">
            <w:pPr>
              <w:pStyle w:val="TAC"/>
            </w:pPr>
          </w:p>
        </w:tc>
        <w:tc>
          <w:tcPr>
            <w:tcW w:w="489" w:type="pct"/>
            <w:vMerge/>
            <w:shd w:val="clear" w:color="auto" w:fill="auto"/>
            <w:noWrap/>
            <w:vAlign w:val="center"/>
            <w:hideMark/>
          </w:tcPr>
          <w:p w:rsidR="0028237D" w:rsidRPr="002B68A9" w:rsidRDefault="0028237D" w:rsidP="009D2028">
            <w:pPr>
              <w:pStyle w:val="TAC"/>
            </w:pPr>
          </w:p>
        </w:tc>
        <w:tc>
          <w:tcPr>
            <w:tcW w:w="437" w:type="pct"/>
            <w:vMerge/>
            <w:shd w:val="clear" w:color="auto" w:fill="auto"/>
            <w:noWrap/>
            <w:vAlign w:val="center"/>
            <w:hideMark/>
          </w:tcPr>
          <w:p w:rsidR="0028237D" w:rsidRPr="002B68A9" w:rsidRDefault="0028237D" w:rsidP="009D2028">
            <w:pPr>
              <w:pStyle w:val="TAC"/>
            </w:pPr>
          </w:p>
        </w:tc>
        <w:tc>
          <w:tcPr>
            <w:tcW w:w="411" w:type="pct"/>
            <w:vMerge/>
            <w:shd w:val="clear" w:color="auto" w:fill="auto"/>
            <w:noWrap/>
            <w:vAlign w:val="center"/>
            <w:hideMark/>
          </w:tcPr>
          <w:p w:rsidR="0028237D" w:rsidRPr="002B68A9" w:rsidRDefault="0028237D" w:rsidP="009D2028">
            <w:pPr>
              <w:pStyle w:val="TAC"/>
            </w:pPr>
          </w:p>
        </w:tc>
        <w:tc>
          <w:tcPr>
            <w:tcW w:w="490" w:type="pct"/>
            <w:vMerge/>
            <w:shd w:val="clear" w:color="auto" w:fill="auto"/>
            <w:noWrap/>
            <w:vAlign w:val="center"/>
            <w:hideMark/>
          </w:tcPr>
          <w:p w:rsidR="0028237D" w:rsidRPr="002B68A9" w:rsidRDefault="0028237D" w:rsidP="009D2028">
            <w:pPr>
              <w:pStyle w:val="TAC"/>
            </w:pPr>
          </w:p>
        </w:tc>
        <w:tc>
          <w:tcPr>
            <w:tcW w:w="690" w:type="pct"/>
            <w:shd w:val="clear" w:color="auto" w:fill="auto"/>
            <w:noWrap/>
            <w:vAlign w:val="center"/>
            <w:hideMark/>
          </w:tcPr>
          <w:p w:rsidR="0028237D" w:rsidRPr="002B68A9" w:rsidRDefault="0028237D" w:rsidP="009D2028">
            <w:pPr>
              <w:pStyle w:val="TAC"/>
            </w:pPr>
            <w:r w:rsidRPr="002B68A9">
              <w:t>10.7</w:t>
            </w:r>
            <w:r w:rsidRPr="002B68A9">
              <w:rPr>
                <w:vertAlign w:val="superscript"/>
              </w:rPr>
              <w:t>4</w:t>
            </w:r>
          </w:p>
        </w:tc>
        <w:tc>
          <w:tcPr>
            <w:tcW w:w="478" w:type="pct"/>
            <w:vMerge/>
            <w:shd w:val="clear" w:color="auto" w:fill="auto"/>
            <w:vAlign w:val="center"/>
            <w:hideMark/>
          </w:tcPr>
          <w:p w:rsidR="0028237D" w:rsidRPr="002B68A9" w:rsidRDefault="0028237D" w:rsidP="009D2028">
            <w:pPr>
              <w:pStyle w:val="TAC"/>
            </w:pPr>
          </w:p>
        </w:tc>
        <w:tc>
          <w:tcPr>
            <w:tcW w:w="418" w:type="pct"/>
            <w:vMerge/>
            <w:vAlign w:val="center"/>
          </w:tcPr>
          <w:p w:rsidR="0028237D" w:rsidRPr="002B68A9" w:rsidRDefault="0028237D" w:rsidP="009D2028">
            <w:pPr>
              <w:pStyle w:val="TAC"/>
            </w:pP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pPr>
            <w:r w:rsidRPr="002B68A9">
              <w:rPr>
                <w:rFonts w:eastAsia="MS Mincho" w:hint="eastAsia"/>
              </w:rPr>
              <w:t>n78</w:t>
            </w:r>
          </w:p>
        </w:tc>
        <w:tc>
          <w:tcPr>
            <w:tcW w:w="489" w:type="pct"/>
            <w:shd w:val="clear" w:color="auto" w:fill="auto"/>
            <w:noWrap/>
            <w:vAlign w:val="center"/>
          </w:tcPr>
          <w:p w:rsidR="0028237D" w:rsidRPr="002B68A9" w:rsidRDefault="0028237D" w:rsidP="009D2028">
            <w:pPr>
              <w:pStyle w:val="TAC"/>
            </w:pPr>
            <w:r w:rsidRPr="002B68A9">
              <w:rPr>
                <w:rFonts w:hint="eastAsia"/>
              </w:rPr>
              <w:t>3435</w:t>
            </w:r>
          </w:p>
        </w:tc>
        <w:tc>
          <w:tcPr>
            <w:tcW w:w="437" w:type="pct"/>
            <w:shd w:val="clear" w:color="auto" w:fill="auto"/>
            <w:noWrap/>
            <w:vAlign w:val="center"/>
          </w:tcPr>
          <w:p w:rsidR="0028237D" w:rsidRPr="002B68A9" w:rsidRDefault="0028237D" w:rsidP="009D2028">
            <w:pPr>
              <w:pStyle w:val="TAC"/>
            </w:pPr>
            <w:r w:rsidRPr="002B68A9">
              <w:rPr>
                <w:rFonts w:eastAsia="MS Mincho" w:hint="eastAsia"/>
              </w:rPr>
              <w:t>10</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rPr>
                <w:rFonts w:hint="eastAsia"/>
              </w:rPr>
              <w:t>3435</w:t>
            </w:r>
          </w:p>
        </w:tc>
        <w:tc>
          <w:tcPr>
            <w:tcW w:w="690" w:type="pct"/>
            <w:shd w:val="clear" w:color="auto" w:fill="auto"/>
            <w:noWrap/>
            <w:vAlign w:val="center"/>
          </w:tcPr>
          <w:p w:rsidR="0028237D" w:rsidRPr="002B68A9" w:rsidRDefault="0028237D" w:rsidP="009D2028">
            <w:pPr>
              <w:pStyle w:val="TAC"/>
            </w:pPr>
            <w:r w:rsidRPr="002B68A9">
              <w:rPr>
                <w:rFonts w:hint="eastAsia"/>
              </w:rPr>
              <w:t>N/A</w:t>
            </w:r>
          </w:p>
        </w:tc>
        <w:tc>
          <w:tcPr>
            <w:tcW w:w="478" w:type="pct"/>
            <w:shd w:val="clear" w:color="auto" w:fill="auto"/>
            <w:vAlign w:val="center"/>
          </w:tcPr>
          <w:p w:rsidR="0028237D" w:rsidRPr="002B68A9" w:rsidRDefault="0028237D" w:rsidP="009D2028">
            <w:pPr>
              <w:pStyle w:val="TAC"/>
            </w:pPr>
            <w:r w:rsidRPr="002B68A9">
              <w:rPr>
                <w:rFonts w:hint="eastAsia"/>
              </w:rPr>
              <w:t>TDD</w:t>
            </w:r>
          </w:p>
        </w:tc>
        <w:tc>
          <w:tcPr>
            <w:tcW w:w="418" w:type="pct"/>
            <w:vAlign w:val="center"/>
          </w:tcPr>
          <w:p w:rsidR="0028237D" w:rsidRPr="002B68A9" w:rsidRDefault="0028237D" w:rsidP="009D2028">
            <w:pPr>
              <w:pStyle w:val="TAC"/>
            </w:pPr>
            <w:r w:rsidRPr="002B68A9">
              <w:t>N/A</w:t>
            </w:r>
          </w:p>
        </w:tc>
      </w:tr>
      <w:tr w:rsidR="002B68A9" w:rsidRPr="002B68A9" w:rsidTr="00F27CE0">
        <w:trPr>
          <w:trHeight w:val="54"/>
          <w:jc w:val="center"/>
        </w:trPr>
        <w:tc>
          <w:tcPr>
            <w:tcW w:w="1070" w:type="pct"/>
            <w:vMerge w:val="restart"/>
            <w:shd w:val="clear" w:color="auto" w:fill="auto"/>
            <w:vAlign w:val="center"/>
          </w:tcPr>
          <w:p w:rsidR="0028237D" w:rsidRPr="002B68A9" w:rsidRDefault="0028237D" w:rsidP="004275B7">
            <w:pPr>
              <w:keepNext/>
              <w:keepLines/>
              <w:spacing w:after="0"/>
              <w:jc w:val="center"/>
              <w:rPr>
                <w:rFonts w:ascii="Arial" w:eastAsia="MS Mincho" w:hAnsi="Arial" w:cs="Arial"/>
                <w:sz w:val="18"/>
              </w:rPr>
            </w:pPr>
            <w:r w:rsidRPr="002B68A9">
              <w:rPr>
                <w:rFonts w:ascii="Arial" w:eastAsia="MS Mincho" w:hAnsi="Arial" w:cs="Arial"/>
                <w:sz w:val="18"/>
                <w:lang w:eastAsia="ja-JP"/>
              </w:rPr>
              <w:t>DC</w:t>
            </w:r>
            <w:r w:rsidRPr="002B68A9">
              <w:rPr>
                <w:rFonts w:ascii="Arial" w:hAnsi="Arial" w:cs="Arial"/>
                <w:sz w:val="18"/>
                <w:lang w:eastAsia="ja-JP"/>
              </w:rPr>
              <w:t>_</w:t>
            </w:r>
            <w:r w:rsidRPr="002B68A9">
              <w:rPr>
                <w:rFonts w:ascii="Arial" w:eastAsia="MS Mincho" w:hAnsi="Arial" w:cs="Arial"/>
                <w:sz w:val="18"/>
                <w:lang w:eastAsia="ja-JP"/>
              </w:rPr>
              <w:t>3</w:t>
            </w:r>
            <w:r w:rsidRPr="002B68A9">
              <w:rPr>
                <w:rFonts w:ascii="Arial" w:hAnsi="Arial" w:cs="Arial"/>
                <w:sz w:val="18"/>
                <w:lang w:eastAsia="zh-CN"/>
              </w:rPr>
              <w:t>C_n</w:t>
            </w:r>
            <w:r w:rsidRPr="002B68A9">
              <w:rPr>
                <w:rFonts w:ascii="Arial" w:eastAsia="MS Mincho" w:hAnsi="Arial" w:cs="Arial"/>
                <w:sz w:val="18"/>
                <w:lang w:eastAsia="ja-JP"/>
              </w:rPr>
              <w:t>78</w:t>
            </w:r>
            <w:r w:rsidRPr="002B68A9">
              <w:rPr>
                <w:rFonts w:ascii="Arial" w:hAnsi="Arial" w:cs="Arial"/>
                <w:sz w:val="18"/>
                <w:lang w:eastAsia="ja-JP"/>
              </w:rPr>
              <w:t>A</w:t>
            </w:r>
          </w:p>
        </w:tc>
        <w:tc>
          <w:tcPr>
            <w:tcW w:w="514" w:type="pct"/>
            <w:vMerge w:val="restart"/>
            <w:shd w:val="clear" w:color="auto" w:fill="auto"/>
            <w:vAlign w:val="center"/>
          </w:tcPr>
          <w:p w:rsidR="0028237D" w:rsidRPr="002B68A9" w:rsidRDefault="0028237D" w:rsidP="004275B7">
            <w:pPr>
              <w:keepNext/>
              <w:keepLines/>
              <w:spacing w:after="0"/>
              <w:jc w:val="center"/>
              <w:rPr>
                <w:rFonts w:ascii="Arial" w:eastAsia="Malgun Gothic" w:hAnsi="Arial" w:cs="Arial"/>
                <w:sz w:val="18"/>
                <w:lang w:eastAsia="ko-KR"/>
              </w:rPr>
            </w:pPr>
            <w:r w:rsidRPr="002B68A9">
              <w:rPr>
                <w:rFonts w:ascii="Arial" w:hAnsi="Arial" w:cs="Arial"/>
                <w:sz w:val="18"/>
                <w:lang w:eastAsia="ja-JP"/>
              </w:rPr>
              <w:t>3</w:t>
            </w:r>
          </w:p>
        </w:tc>
        <w:tc>
          <w:tcPr>
            <w:tcW w:w="489" w:type="pct"/>
            <w:vMerge w:val="restar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1740</w:t>
            </w:r>
          </w:p>
        </w:tc>
        <w:tc>
          <w:tcPr>
            <w:tcW w:w="437" w:type="pct"/>
            <w:vMerge w:val="restar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rPr>
              <w:t>5</w:t>
            </w:r>
          </w:p>
        </w:tc>
        <w:tc>
          <w:tcPr>
            <w:tcW w:w="411" w:type="pct"/>
            <w:vMerge w:val="restar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rPr>
              <w:t>25</w:t>
            </w:r>
          </w:p>
        </w:tc>
        <w:tc>
          <w:tcPr>
            <w:tcW w:w="490" w:type="pct"/>
            <w:vMerge w:val="restar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1835</w:t>
            </w:r>
          </w:p>
        </w:tc>
        <w:tc>
          <w:tcPr>
            <w:tcW w:w="690"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rPr>
            </w:pPr>
            <w:r w:rsidRPr="002B68A9">
              <w:rPr>
                <w:rFonts w:ascii="Arial" w:eastAsia="MS Mincho" w:hAnsi="Arial" w:cs="Arial"/>
                <w:sz w:val="18"/>
                <w:lang w:eastAsia="ja-JP"/>
              </w:rPr>
              <w:t>26</w:t>
            </w:r>
          </w:p>
        </w:tc>
        <w:tc>
          <w:tcPr>
            <w:tcW w:w="478" w:type="pct"/>
            <w:vMerge w:val="restart"/>
            <w:shd w:val="clear" w:color="auto" w:fill="auto"/>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rPr>
              <w:t>FDD</w:t>
            </w:r>
          </w:p>
        </w:tc>
        <w:tc>
          <w:tcPr>
            <w:tcW w:w="418" w:type="pct"/>
            <w:vMerge w:val="restart"/>
            <w:shd w:val="clear" w:color="auto" w:fill="auto"/>
          </w:tcPr>
          <w:p w:rsidR="0028237D" w:rsidRPr="002B68A9" w:rsidRDefault="0028237D" w:rsidP="004275B7">
            <w:pPr>
              <w:keepNext/>
              <w:keepLines/>
              <w:spacing w:after="0"/>
              <w:jc w:val="center"/>
              <w:rPr>
                <w:rFonts w:ascii="Arial" w:eastAsia="Malgun Gothic" w:hAnsi="Arial" w:cs="Arial"/>
                <w:sz w:val="18"/>
              </w:rPr>
            </w:pPr>
            <w:r w:rsidRPr="002B68A9">
              <w:rPr>
                <w:rFonts w:ascii="Arial" w:hAnsi="Arial" w:cs="Arial"/>
                <w:sz w:val="18"/>
              </w:rPr>
              <w:t>IMD2</w:t>
            </w:r>
            <w:r w:rsidRPr="002B68A9">
              <w:rPr>
                <w:rFonts w:ascii="Arial" w:hAnsi="Arial" w:cs="Arial"/>
                <w:sz w:val="18"/>
                <w:vertAlign w:val="superscript"/>
              </w:rPr>
              <w:t>4</w:t>
            </w:r>
          </w:p>
        </w:tc>
      </w:tr>
      <w:tr w:rsidR="002B68A9" w:rsidRPr="002B68A9" w:rsidTr="00F27CE0">
        <w:trPr>
          <w:trHeight w:val="54"/>
          <w:jc w:val="center"/>
        </w:trPr>
        <w:tc>
          <w:tcPr>
            <w:tcW w:w="1070" w:type="pct"/>
            <w:vMerge/>
            <w:shd w:val="clear" w:color="auto" w:fill="auto"/>
            <w:vAlign w:val="center"/>
          </w:tcPr>
          <w:p w:rsidR="0028237D" w:rsidRPr="002B68A9" w:rsidRDefault="0028237D" w:rsidP="004275B7">
            <w:pPr>
              <w:keepNext/>
              <w:keepLines/>
              <w:spacing w:after="0"/>
              <w:jc w:val="center"/>
              <w:rPr>
                <w:rFonts w:ascii="Arial" w:eastAsia="MS Mincho" w:hAnsi="Arial" w:cs="Arial"/>
                <w:sz w:val="18"/>
              </w:rPr>
            </w:pPr>
          </w:p>
        </w:tc>
        <w:tc>
          <w:tcPr>
            <w:tcW w:w="514" w:type="pct"/>
            <w:vMerge/>
            <w:shd w:val="clear" w:color="auto" w:fill="auto"/>
            <w:vAlign w:val="center"/>
          </w:tcPr>
          <w:p w:rsidR="0028237D" w:rsidRPr="002B68A9" w:rsidRDefault="0028237D" w:rsidP="004275B7">
            <w:pPr>
              <w:keepNext/>
              <w:keepLines/>
              <w:spacing w:after="0"/>
              <w:jc w:val="center"/>
              <w:rPr>
                <w:rFonts w:ascii="Arial" w:eastAsia="Malgun Gothic" w:hAnsi="Arial" w:cs="Arial"/>
                <w:sz w:val="18"/>
                <w:lang w:eastAsia="ko-KR"/>
              </w:rPr>
            </w:pPr>
          </w:p>
        </w:tc>
        <w:tc>
          <w:tcPr>
            <w:tcW w:w="489" w:type="pct"/>
            <w:vMerge/>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437" w:type="pct"/>
            <w:vMerge/>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411" w:type="pct"/>
            <w:vMerge/>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490" w:type="pct"/>
            <w:vMerge/>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690"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rPr>
            </w:pPr>
            <w:r w:rsidRPr="002B68A9">
              <w:rPr>
                <w:rFonts w:ascii="Arial" w:eastAsia="MS Mincho" w:hAnsi="Arial" w:cs="Arial"/>
                <w:sz w:val="18"/>
                <w:lang w:eastAsia="ja-JP"/>
              </w:rPr>
              <w:t>28.7</w:t>
            </w:r>
            <w:r w:rsidRPr="002B68A9">
              <w:rPr>
                <w:rFonts w:cs="Arial"/>
                <w:vertAlign w:val="superscript"/>
                <w:lang w:eastAsia="ko-KR"/>
              </w:rPr>
              <w:t>5</w:t>
            </w:r>
          </w:p>
        </w:tc>
        <w:tc>
          <w:tcPr>
            <w:tcW w:w="478" w:type="pct"/>
            <w:vMerge/>
            <w:shd w:val="clear" w:color="auto" w:fill="auto"/>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418" w:type="pct"/>
            <w:vMerge/>
            <w:shd w:val="clear" w:color="auto" w:fill="auto"/>
          </w:tcPr>
          <w:p w:rsidR="0028237D" w:rsidRPr="002B68A9" w:rsidRDefault="0028237D" w:rsidP="004275B7">
            <w:pPr>
              <w:keepNext/>
              <w:keepLines/>
              <w:spacing w:after="0"/>
              <w:jc w:val="center"/>
              <w:rPr>
                <w:rFonts w:ascii="Arial" w:eastAsia="Malgun Gothic" w:hAnsi="Arial" w:cs="Arial"/>
                <w:sz w:val="18"/>
              </w:rPr>
            </w:pPr>
          </w:p>
        </w:tc>
      </w:tr>
      <w:tr w:rsidR="002B68A9" w:rsidRPr="002B68A9" w:rsidTr="00F27CE0">
        <w:trPr>
          <w:trHeight w:val="54"/>
          <w:jc w:val="center"/>
        </w:trPr>
        <w:tc>
          <w:tcPr>
            <w:tcW w:w="1070" w:type="pct"/>
            <w:vMerge/>
            <w:shd w:val="clear" w:color="auto" w:fill="auto"/>
            <w:vAlign w:val="center"/>
          </w:tcPr>
          <w:p w:rsidR="0028237D" w:rsidRPr="002B68A9" w:rsidRDefault="0028237D" w:rsidP="004275B7">
            <w:pPr>
              <w:keepNext/>
              <w:keepLines/>
              <w:spacing w:after="0"/>
              <w:jc w:val="center"/>
              <w:rPr>
                <w:rFonts w:ascii="Arial" w:eastAsia="MS Mincho" w:hAnsi="Arial" w:cs="Arial"/>
                <w:sz w:val="18"/>
              </w:rPr>
            </w:pPr>
          </w:p>
        </w:tc>
        <w:tc>
          <w:tcPr>
            <w:tcW w:w="514"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lang w:eastAsia="ko-KR"/>
              </w:rPr>
            </w:pPr>
            <w:r w:rsidRPr="002B68A9">
              <w:rPr>
                <w:rFonts w:ascii="Arial" w:eastAsia="MS Mincho" w:hAnsi="Arial" w:cs="Arial"/>
                <w:sz w:val="18"/>
                <w:lang w:eastAsia="ja-JP"/>
              </w:rPr>
              <w:t>n78</w:t>
            </w:r>
          </w:p>
        </w:tc>
        <w:tc>
          <w:tcPr>
            <w:tcW w:w="489"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3575</w:t>
            </w:r>
          </w:p>
        </w:tc>
        <w:tc>
          <w:tcPr>
            <w:tcW w:w="437"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eastAsia="MS Mincho" w:hAnsi="Arial" w:cs="Arial"/>
                <w:sz w:val="18"/>
                <w:lang w:eastAsia="ja-JP"/>
              </w:rPr>
              <w:t>10</w:t>
            </w:r>
          </w:p>
        </w:tc>
        <w:tc>
          <w:tcPr>
            <w:tcW w:w="411"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rPr>
              <w:t>25</w:t>
            </w:r>
          </w:p>
        </w:tc>
        <w:tc>
          <w:tcPr>
            <w:tcW w:w="490"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3575</w:t>
            </w:r>
          </w:p>
        </w:tc>
        <w:tc>
          <w:tcPr>
            <w:tcW w:w="690"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rPr>
            </w:pPr>
            <w:r w:rsidRPr="002B68A9">
              <w:rPr>
                <w:rFonts w:ascii="Arial" w:hAnsi="Arial" w:cs="Arial"/>
                <w:sz w:val="18"/>
                <w:lang w:eastAsia="ja-JP"/>
              </w:rPr>
              <w:t>N/A</w:t>
            </w:r>
          </w:p>
        </w:tc>
        <w:tc>
          <w:tcPr>
            <w:tcW w:w="478"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TDD</w:t>
            </w:r>
          </w:p>
        </w:tc>
        <w:tc>
          <w:tcPr>
            <w:tcW w:w="418" w:type="pct"/>
            <w:shd w:val="clear" w:color="auto" w:fill="auto"/>
          </w:tcPr>
          <w:p w:rsidR="0028237D" w:rsidRPr="002B68A9" w:rsidRDefault="0028237D" w:rsidP="004275B7">
            <w:pPr>
              <w:keepNext/>
              <w:keepLines/>
              <w:spacing w:after="0"/>
              <w:jc w:val="center"/>
              <w:rPr>
                <w:rFonts w:ascii="Arial" w:eastAsia="Malgun Gothic"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070" w:type="pct"/>
            <w:vMerge/>
            <w:shd w:val="clear" w:color="auto" w:fill="auto"/>
            <w:vAlign w:val="center"/>
          </w:tcPr>
          <w:p w:rsidR="0028237D" w:rsidRPr="002B68A9" w:rsidRDefault="0028237D" w:rsidP="004275B7">
            <w:pPr>
              <w:keepNext/>
              <w:keepLines/>
              <w:spacing w:after="0"/>
              <w:jc w:val="center"/>
              <w:rPr>
                <w:rFonts w:ascii="Arial" w:eastAsia="MS Mincho" w:hAnsi="Arial" w:cs="Arial"/>
                <w:sz w:val="18"/>
              </w:rPr>
            </w:pPr>
          </w:p>
        </w:tc>
        <w:tc>
          <w:tcPr>
            <w:tcW w:w="514"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lang w:eastAsia="ko-KR"/>
              </w:rPr>
            </w:pPr>
            <w:r w:rsidRPr="002B68A9">
              <w:rPr>
                <w:rFonts w:ascii="Arial" w:eastAsia="MS Mincho" w:hAnsi="Arial" w:cs="Arial"/>
                <w:sz w:val="18"/>
                <w:lang w:eastAsia="ja-JP"/>
              </w:rPr>
              <w:t>n78</w:t>
            </w:r>
          </w:p>
        </w:tc>
        <w:tc>
          <w:tcPr>
            <w:tcW w:w="489"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eastAsia="MS Mincho" w:hAnsi="Arial" w:cs="Arial"/>
                <w:sz w:val="18"/>
                <w:lang w:eastAsia="ja-JP"/>
              </w:rPr>
              <w:t>3710</w:t>
            </w:r>
          </w:p>
        </w:tc>
        <w:tc>
          <w:tcPr>
            <w:tcW w:w="437"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eastAsia="MS Mincho" w:hAnsi="Arial" w:cs="Arial"/>
                <w:sz w:val="18"/>
                <w:lang w:eastAsia="ja-JP"/>
              </w:rPr>
              <w:t>10</w:t>
            </w:r>
          </w:p>
        </w:tc>
        <w:tc>
          <w:tcPr>
            <w:tcW w:w="411"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rPr>
              <w:t>25</w:t>
            </w:r>
          </w:p>
        </w:tc>
        <w:tc>
          <w:tcPr>
            <w:tcW w:w="490"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eastAsia="MS Mincho" w:hAnsi="Arial" w:cs="Arial"/>
                <w:sz w:val="18"/>
                <w:lang w:eastAsia="ja-JP"/>
              </w:rPr>
              <w:t>3710</w:t>
            </w:r>
          </w:p>
        </w:tc>
        <w:tc>
          <w:tcPr>
            <w:tcW w:w="690"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rPr>
            </w:pPr>
            <w:r w:rsidRPr="002B68A9">
              <w:rPr>
                <w:rFonts w:ascii="Arial" w:hAnsi="Arial" w:cs="Arial"/>
                <w:sz w:val="18"/>
                <w:lang w:eastAsia="ja-JP"/>
              </w:rPr>
              <w:t>N/A</w:t>
            </w:r>
          </w:p>
        </w:tc>
        <w:tc>
          <w:tcPr>
            <w:tcW w:w="478"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TDD</w:t>
            </w:r>
          </w:p>
        </w:tc>
        <w:tc>
          <w:tcPr>
            <w:tcW w:w="418" w:type="pct"/>
            <w:shd w:val="clear" w:color="auto" w:fill="auto"/>
          </w:tcPr>
          <w:p w:rsidR="0028237D" w:rsidRPr="002B68A9" w:rsidRDefault="0028237D" w:rsidP="004275B7">
            <w:pPr>
              <w:keepNext/>
              <w:keepLines/>
              <w:spacing w:after="0"/>
              <w:jc w:val="center"/>
              <w:rPr>
                <w:rFonts w:ascii="Arial" w:eastAsia="Malgun Gothic"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070" w:type="pct"/>
            <w:vMerge w:val="restart"/>
            <w:shd w:val="clear" w:color="auto" w:fill="auto"/>
            <w:vAlign w:val="center"/>
          </w:tcPr>
          <w:p w:rsidR="0028237D" w:rsidRPr="002B68A9" w:rsidRDefault="0028237D" w:rsidP="004275B7">
            <w:pPr>
              <w:keepNext/>
              <w:keepLines/>
              <w:spacing w:after="0"/>
              <w:jc w:val="center"/>
              <w:rPr>
                <w:rFonts w:ascii="Arial" w:eastAsia="MS Mincho" w:hAnsi="Arial" w:cs="Arial"/>
                <w:sz w:val="18"/>
              </w:rPr>
            </w:pPr>
            <w:r w:rsidRPr="002B68A9">
              <w:rPr>
                <w:rFonts w:ascii="Arial" w:eastAsia="MS Mincho" w:hAnsi="Arial" w:cs="Arial"/>
                <w:sz w:val="18"/>
                <w:lang w:eastAsia="ja-JP"/>
              </w:rPr>
              <w:t>DC</w:t>
            </w:r>
            <w:r w:rsidRPr="002B68A9">
              <w:rPr>
                <w:rFonts w:ascii="Arial" w:hAnsi="Arial" w:cs="Arial"/>
                <w:sz w:val="18"/>
                <w:lang w:eastAsia="ja-JP"/>
              </w:rPr>
              <w:t>_</w:t>
            </w:r>
            <w:r w:rsidRPr="002B68A9">
              <w:rPr>
                <w:rFonts w:ascii="Arial" w:eastAsia="MS Mincho" w:hAnsi="Arial" w:cs="Arial"/>
                <w:sz w:val="18"/>
                <w:lang w:eastAsia="ja-JP"/>
              </w:rPr>
              <w:t>3</w:t>
            </w:r>
            <w:r w:rsidRPr="002B68A9">
              <w:rPr>
                <w:rFonts w:ascii="Arial" w:hAnsi="Arial" w:cs="Arial"/>
                <w:sz w:val="18"/>
                <w:lang w:eastAsia="zh-CN"/>
              </w:rPr>
              <w:t>C_n</w:t>
            </w:r>
            <w:r w:rsidRPr="002B68A9">
              <w:rPr>
                <w:rFonts w:ascii="Arial" w:eastAsia="MS Mincho" w:hAnsi="Arial" w:cs="Arial"/>
                <w:sz w:val="18"/>
                <w:lang w:eastAsia="ja-JP"/>
              </w:rPr>
              <w:t>78</w:t>
            </w:r>
            <w:r w:rsidRPr="002B68A9">
              <w:rPr>
                <w:rFonts w:ascii="Arial" w:hAnsi="Arial" w:cs="Arial"/>
                <w:sz w:val="18"/>
                <w:lang w:eastAsia="ja-JP"/>
              </w:rPr>
              <w:t>A</w:t>
            </w:r>
          </w:p>
        </w:tc>
        <w:tc>
          <w:tcPr>
            <w:tcW w:w="514" w:type="pct"/>
            <w:vMerge w:val="restart"/>
            <w:shd w:val="clear" w:color="auto" w:fill="auto"/>
            <w:vAlign w:val="center"/>
          </w:tcPr>
          <w:p w:rsidR="0028237D" w:rsidRPr="002B68A9" w:rsidRDefault="0028237D" w:rsidP="004275B7">
            <w:pPr>
              <w:keepNext/>
              <w:keepLines/>
              <w:spacing w:after="0"/>
              <w:jc w:val="center"/>
              <w:rPr>
                <w:rFonts w:ascii="Arial" w:eastAsia="Malgun Gothic" w:hAnsi="Arial" w:cs="Arial"/>
                <w:sz w:val="18"/>
                <w:lang w:eastAsia="ko-KR"/>
              </w:rPr>
            </w:pPr>
            <w:r w:rsidRPr="002B68A9">
              <w:rPr>
                <w:rFonts w:ascii="Arial" w:hAnsi="Arial" w:cs="Arial"/>
                <w:sz w:val="18"/>
                <w:lang w:eastAsia="ja-JP"/>
              </w:rPr>
              <w:t>3</w:t>
            </w:r>
          </w:p>
        </w:tc>
        <w:tc>
          <w:tcPr>
            <w:tcW w:w="489" w:type="pct"/>
            <w:vMerge w:val="restar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1765</w:t>
            </w:r>
          </w:p>
        </w:tc>
        <w:tc>
          <w:tcPr>
            <w:tcW w:w="437" w:type="pct"/>
            <w:vMerge w:val="restar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rPr>
              <w:t>5</w:t>
            </w:r>
          </w:p>
        </w:tc>
        <w:tc>
          <w:tcPr>
            <w:tcW w:w="411" w:type="pct"/>
            <w:vMerge w:val="restar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rPr>
              <w:t>25</w:t>
            </w:r>
          </w:p>
        </w:tc>
        <w:tc>
          <w:tcPr>
            <w:tcW w:w="490" w:type="pct"/>
            <w:vMerge w:val="restar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1860</w:t>
            </w:r>
          </w:p>
        </w:tc>
        <w:tc>
          <w:tcPr>
            <w:tcW w:w="690"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rPr>
            </w:pPr>
            <w:r w:rsidRPr="002B68A9">
              <w:rPr>
                <w:rFonts w:ascii="Arial" w:eastAsia="MS Mincho" w:hAnsi="Arial" w:cs="Arial"/>
                <w:sz w:val="18"/>
                <w:lang w:eastAsia="ja-JP"/>
              </w:rPr>
              <w:t>8.0</w:t>
            </w:r>
          </w:p>
        </w:tc>
        <w:tc>
          <w:tcPr>
            <w:tcW w:w="478" w:type="pct"/>
            <w:vMerge w:val="restart"/>
            <w:shd w:val="clear" w:color="auto" w:fill="auto"/>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rPr>
              <w:t>FDD</w:t>
            </w:r>
          </w:p>
        </w:tc>
        <w:tc>
          <w:tcPr>
            <w:tcW w:w="418" w:type="pct"/>
            <w:vMerge w:val="restart"/>
            <w:shd w:val="clear" w:color="auto" w:fill="auto"/>
          </w:tcPr>
          <w:p w:rsidR="0028237D" w:rsidRPr="002B68A9" w:rsidRDefault="0028237D" w:rsidP="004275B7">
            <w:pPr>
              <w:keepNext/>
              <w:keepLines/>
              <w:spacing w:after="0"/>
              <w:jc w:val="center"/>
              <w:rPr>
                <w:rFonts w:ascii="Arial" w:eastAsia="Malgun Gothic" w:hAnsi="Arial" w:cs="Arial"/>
                <w:sz w:val="18"/>
              </w:rPr>
            </w:pPr>
            <w:r w:rsidRPr="002B68A9">
              <w:rPr>
                <w:rFonts w:ascii="Arial" w:hAnsi="Arial" w:cs="Arial"/>
                <w:sz w:val="18"/>
              </w:rPr>
              <w:t>IMD4</w:t>
            </w:r>
            <w:r w:rsidRPr="002B68A9">
              <w:rPr>
                <w:rFonts w:ascii="Arial" w:hAnsi="Arial" w:cs="Arial"/>
                <w:sz w:val="18"/>
                <w:vertAlign w:val="superscript"/>
              </w:rPr>
              <w:t>4</w:t>
            </w:r>
          </w:p>
        </w:tc>
      </w:tr>
      <w:tr w:rsidR="002B68A9" w:rsidRPr="002B68A9" w:rsidTr="00F27CE0">
        <w:trPr>
          <w:trHeight w:val="54"/>
          <w:jc w:val="center"/>
        </w:trPr>
        <w:tc>
          <w:tcPr>
            <w:tcW w:w="1070" w:type="pct"/>
            <w:vMerge/>
            <w:shd w:val="clear" w:color="auto" w:fill="auto"/>
            <w:vAlign w:val="center"/>
          </w:tcPr>
          <w:p w:rsidR="0028237D" w:rsidRPr="002B68A9" w:rsidRDefault="0028237D" w:rsidP="004275B7">
            <w:pPr>
              <w:keepNext/>
              <w:keepLines/>
              <w:spacing w:after="0"/>
              <w:jc w:val="center"/>
              <w:rPr>
                <w:rFonts w:ascii="Arial" w:eastAsia="MS Mincho" w:hAnsi="Arial" w:cs="Arial"/>
                <w:sz w:val="18"/>
              </w:rPr>
            </w:pPr>
          </w:p>
        </w:tc>
        <w:tc>
          <w:tcPr>
            <w:tcW w:w="514" w:type="pct"/>
            <w:vMerge/>
            <w:shd w:val="clear" w:color="auto" w:fill="auto"/>
            <w:vAlign w:val="center"/>
          </w:tcPr>
          <w:p w:rsidR="0028237D" w:rsidRPr="002B68A9" w:rsidRDefault="0028237D" w:rsidP="004275B7">
            <w:pPr>
              <w:keepNext/>
              <w:keepLines/>
              <w:spacing w:after="0"/>
              <w:jc w:val="center"/>
              <w:rPr>
                <w:rFonts w:ascii="Arial" w:eastAsia="Malgun Gothic" w:hAnsi="Arial" w:cs="Arial"/>
                <w:sz w:val="18"/>
                <w:lang w:eastAsia="ko-KR"/>
              </w:rPr>
            </w:pPr>
          </w:p>
        </w:tc>
        <w:tc>
          <w:tcPr>
            <w:tcW w:w="489" w:type="pct"/>
            <w:vMerge/>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437" w:type="pct"/>
            <w:vMerge/>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411" w:type="pct"/>
            <w:vMerge/>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490" w:type="pct"/>
            <w:vMerge/>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690"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rPr>
            </w:pPr>
            <w:r w:rsidRPr="002B68A9">
              <w:rPr>
                <w:rFonts w:ascii="Arial" w:eastAsia="MS Mincho" w:hAnsi="Arial" w:cs="Arial"/>
                <w:sz w:val="18"/>
                <w:lang w:eastAsia="ja-JP"/>
              </w:rPr>
              <w:t>10.7</w:t>
            </w:r>
            <w:r w:rsidRPr="002B68A9">
              <w:rPr>
                <w:rFonts w:ascii="Arial" w:hAnsi="Arial" w:cs="Arial"/>
                <w:sz w:val="18"/>
                <w:vertAlign w:val="superscript"/>
                <w:lang w:eastAsia="ko-KR"/>
              </w:rPr>
              <w:t>5</w:t>
            </w:r>
          </w:p>
        </w:tc>
        <w:tc>
          <w:tcPr>
            <w:tcW w:w="478" w:type="pct"/>
            <w:vMerge/>
            <w:shd w:val="clear" w:color="auto" w:fill="auto"/>
            <w:vAlign w:val="center"/>
          </w:tcPr>
          <w:p w:rsidR="0028237D" w:rsidRPr="002B68A9" w:rsidRDefault="0028237D" w:rsidP="004275B7">
            <w:pPr>
              <w:keepNext/>
              <w:keepLines/>
              <w:spacing w:after="0"/>
              <w:jc w:val="center"/>
              <w:rPr>
                <w:rFonts w:ascii="Arial" w:eastAsia="Malgun Gothic" w:hAnsi="Arial" w:cs="Arial"/>
                <w:sz w:val="18"/>
                <w:szCs w:val="18"/>
              </w:rPr>
            </w:pPr>
          </w:p>
        </w:tc>
        <w:tc>
          <w:tcPr>
            <w:tcW w:w="418" w:type="pct"/>
            <w:vMerge/>
            <w:shd w:val="clear" w:color="auto" w:fill="auto"/>
          </w:tcPr>
          <w:p w:rsidR="0028237D" w:rsidRPr="002B68A9" w:rsidRDefault="0028237D" w:rsidP="004275B7">
            <w:pPr>
              <w:keepNext/>
              <w:keepLines/>
              <w:spacing w:after="0"/>
              <w:jc w:val="center"/>
              <w:rPr>
                <w:rFonts w:ascii="Arial" w:eastAsia="Malgun Gothic" w:hAnsi="Arial" w:cs="Arial"/>
                <w:sz w:val="18"/>
              </w:rPr>
            </w:pPr>
          </w:p>
        </w:tc>
      </w:tr>
      <w:tr w:rsidR="002B68A9" w:rsidRPr="002B68A9" w:rsidTr="00F27CE0">
        <w:trPr>
          <w:trHeight w:val="54"/>
          <w:jc w:val="center"/>
        </w:trPr>
        <w:tc>
          <w:tcPr>
            <w:tcW w:w="1070" w:type="pct"/>
            <w:vMerge/>
            <w:shd w:val="clear" w:color="auto" w:fill="auto"/>
            <w:vAlign w:val="center"/>
          </w:tcPr>
          <w:p w:rsidR="0028237D" w:rsidRPr="002B68A9" w:rsidRDefault="0028237D" w:rsidP="004275B7">
            <w:pPr>
              <w:keepNext/>
              <w:keepLines/>
              <w:spacing w:after="0"/>
              <w:jc w:val="center"/>
              <w:rPr>
                <w:rFonts w:ascii="Arial" w:eastAsia="MS Mincho" w:hAnsi="Arial" w:cs="Arial"/>
                <w:sz w:val="18"/>
              </w:rPr>
            </w:pPr>
          </w:p>
        </w:tc>
        <w:tc>
          <w:tcPr>
            <w:tcW w:w="514"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lang w:eastAsia="ko-KR"/>
              </w:rPr>
            </w:pPr>
            <w:r w:rsidRPr="002B68A9">
              <w:rPr>
                <w:rFonts w:ascii="Arial" w:eastAsia="MS Mincho" w:hAnsi="Arial" w:cs="Arial"/>
                <w:sz w:val="18"/>
                <w:lang w:eastAsia="ja-JP"/>
              </w:rPr>
              <w:t>n78</w:t>
            </w:r>
          </w:p>
        </w:tc>
        <w:tc>
          <w:tcPr>
            <w:tcW w:w="489"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3435</w:t>
            </w:r>
          </w:p>
        </w:tc>
        <w:tc>
          <w:tcPr>
            <w:tcW w:w="437"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eastAsia="MS Mincho" w:hAnsi="Arial" w:cs="Arial"/>
                <w:sz w:val="18"/>
                <w:lang w:eastAsia="ja-JP"/>
              </w:rPr>
              <w:t>10</w:t>
            </w:r>
          </w:p>
        </w:tc>
        <w:tc>
          <w:tcPr>
            <w:tcW w:w="411"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rPr>
              <w:t>25</w:t>
            </w:r>
          </w:p>
        </w:tc>
        <w:tc>
          <w:tcPr>
            <w:tcW w:w="490" w:type="pct"/>
            <w:shd w:val="clear" w:color="auto" w:fill="auto"/>
            <w:noWrap/>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3435</w:t>
            </w:r>
          </w:p>
        </w:tc>
        <w:tc>
          <w:tcPr>
            <w:tcW w:w="690"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rPr>
            </w:pPr>
            <w:r w:rsidRPr="002B68A9">
              <w:rPr>
                <w:rFonts w:ascii="Arial" w:hAnsi="Arial" w:cs="Arial"/>
                <w:sz w:val="18"/>
                <w:lang w:eastAsia="ja-JP"/>
              </w:rPr>
              <w:t>N/A</w:t>
            </w:r>
          </w:p>
        </w:tc>
        <w:tc>
          <w:tcPr>
            <w:tcW w:w="478" w:type="pct"/>
            <w:shd w:val="clear" w:color="auto" w:fill="auto"/>
            <w:vAlign w:val="center"/>
          </w:tcPr>
          <w:p w:rsidR="0028237D" w:rsidRPr="002B68A9" w:rsidRDefault="0028237D" w:rsidP="004275B7">
            <w:pPr>
              <w:keepNext/>
              <w:keepLines/>
              <w:spacing w:after="0"/>
              <w:jc w:val="center"/>
              <w:rPr>
                <w:rFonts w:ascii="Arial" w:eastAsia="Malgun Gothic" w:hAnsi="Arial" w:cs="Arial"/>
                <w:sz w:val="18"/>
                <w:szCs w:val="18"/>
              </w:rPr>
            </w:pPr>
            <w:r w:rsidRPr="002B68A9">
              <w:rPr>
                <w:rFonts w:ascii="Arial" w:hAnsi="Arial" w:cs="Arial"/>
                <w:sz w:val="18"/>
                <w:lang w:eastAsia="ja-JP"/>
              </w:rPr>
              <w:t>TDD</w:t>
            </w:r>
          </w:p>
        </w:tc>
        <w:tc>
          <w:tcPr>
            <w:tcW w:w="418" w:type="pct"/>
            <w:shd w:val="clear" w:color="auto" w:fill="auto"/>
          </w:tcPr>
          <w:p w:rsidR="0028237D" w:rsidRPr="002B68A9" w:rsidRDefault="0028237D" w:rsidP="004275B7">
            <w:pPr>
              <w:keepNext/>
              <w:keepLines/>
              <w:spacing w:after="0"/>
              <w:jc w:val="center"/>
              <w:rPr>
                <w:rFonts w:ascii="Arial" w:eastAsia="Malgun Gothic" w:hAnsi="Arial" w:cs="Arial"/>
                <w:sz w:val="18"/>
              </w:rPr>
            </w:pPr>
            <w:r w:rsidRPr="002B68A9">
              <w:rPr>
                <w:rFonts w:ascii="Arial" w:hAnsi="Arial" w:cs="Arial"/>
                <w:sz w:val="18"/>
                <w:lang w:eastAsia="ja-JP"/>
              </w:rPr>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pPr>
            <w:r w:rsidRPr="002B68A9">
              <w:t>DC_5</w:t>
            </w:r>
            <w:r w:rsidRPr="002B68A9">
              <w:rPr>
                <w:rFonts w:hint="eastAsia"/>
              </w:rPr>
              <w:t>A</w:t>
            </w:r>
            <w:r w:rsidRPr="002B68A9">
              <w:t>_</w:t>
            </w:r>
            <w:r w:rsidRPr="002B68A9">
              <w:rPr>
                <w:rFonts w:hint="eastAsia"/>
              </w:rPr>
              <w:t>n</w:t>
            </w:r>
            <w:r w:rsidRPr="002B68A9">
              <w:t>66A</w:t>
            </w:r>
          </w:p>
        </w:tc>
        <w:tc>
          <w:tcPr>
            <w:tcW w:w="514" w:type="pct"/>
            <w:shd w:val="clear" w:color="auto" w:fill="auto"/>
            <w:vAlign w:val="center"/>
          </w:tcPr>
          <w:p w:rsidR="0028237D" w:rsidRPr="002B68A9" w:rsidRDefault="0028237D" w:rsidP="009D2028">
            <w:pPr>
              <w:pStyle w:val="TAC"/>
              <w:rPr>
                <w:rFonts w:eastAsia="MS Mincho"/>
              </w:rPr>
            </w:pPr>
            <w:r w:rsidRPr="002B68A9">
              <w:t>5</w:t>
            </w:r>
          </w:p>
        </w:tc>
        <w:tc>
          <w:tcPr>
            <w:tcW w:w="489" w:type="pct"/>
            <w:shd w:val="clear" w:color="auto" w:fill="auto"/>
            <w:noWrap/>
            <w:vAlign w:val="center"/>
          </w:tcPr>
          <w:p w:rsidR="0028237D" w:rsidRPr="002B68A9" w:rsidRDefault="0028237D" w:rsidP="009D2028">
            <w:pPr>
              <w:pStyle w:val="TAC"/>
            </w:pPr>
            <w:r w:rsidRPr="002B68A9">
              <w:rPr>
                <w:rFonts w:cs="Arial"/>
                <w:lang w:eastAsia="ko-KR"/>
              </w:rPr>
              <w:t>838</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cs="Arial"/>
                <w:lang w:eastAsia="ko-KR"/>
              </w:rPr>
              <w:t>5</w:t>
            </w:r>
          </w:p>
        </w:tc>
        <w:tc>
          <w:tcPr>
            <w:tcW w:w="411" w:type="pct"/>
            <w:shd w:val="clear" w:color="auto" w:fill="auto"/>
            <w:noWrap/>
            <w:vAlign w:val="center"/>
          </w:tcPr>
          <w:p w:rsidR="0028237D" w:rsidRPr="002B68A9" w:rsidRDefault="0028237D" w:rsidP="009D2028">
            <w:pPr>
              <w:pStyle w:val="TAC"/>
            </w:pPr>
            <w:r w:rsidRPr="002B68A9">
              <w:rPr>
                <w:rFonts w:cs="Arial"/>
                <w:lang w:eastAsia="ko-KR"/>
              </w:rPr>
              <w:t>25</w:t>
            </w:r>
          </w:p>
        </w:tc>
        <w:tc>
          <w:tcPr>
            <w:tcW w:w="490" w:type="pct"/>
            <w:shd w:val="clear" w:color="auto" w:fill="auto"/>
            <w:noWrap/>
            <w:vAlign w:val="center"/>
          </w:tcPr>
          <w:p w:rsidR="0028237D" w:rsidRPr="002B68A9" w:rsidRDefault="0028237D" w:rsidP="009D2028">
            <w:pPr>
              <w:pStyle w:val="TAC"/>
            </w:pPr>
            <w:r w:rsidRPr="002B68A9">
              <w:rPr>
                <w:rFonts w:cs="Arial"/>
                <w:lang w:eastAsia="ko-KR"/>
              </w:rPr>
              <w:t>883</w:t>
            </w:r>
          </w:p>
        </w:tc>
        <w:tc>
          <w:tcPr>
            <w:tcW w:w="690" w:type="pct"/>
            <w:shd w:val="clear" w:color="auto" w:fill="auto"/>
            <w:noWrap/>
            <w:vAlign w:val="center"/>
          </w:tcPr>
          <w:p w:rsidR="0028237D" w:rsidRPr="002B68A9" w:rsidRDefault="0028237D" w:rsidP="009D2028">
            <w:pPr>
              <w:pStyle w:val="TAC"/>
            </w:pPr>
            <w:r w:rsidRPr="002B68A9">
              <w:rPr>
                <w:rFonts w:cs="Arial"/>
                <w:lang w:eastAsia="ko-KR"/>
              </w:rPr>
              <w:t>30</w:t>
            </w:r>
          </w:p>
        </w:tc>
        <w:tc>
          <w:tcPr>
            <w:tcW w:w="478" w:type="pct"/>
            <w:vMerge w:val="restart"/>
            <w:shd w:val="clear" w:color="auto" w:fill="auto"/>
            <w:vAlign w:val="center"/>
          </w:tcPr>
          <w:p w:rsidR="0028237D" w:rsidRPr="002B68A9" w:rsidRDefault="0028237D" w:rsidP="009D2028">
            <w:pPr>
              <w:pStyle w:val="TAC"/>
            </w:pPr>
            <w:r w:rsidRPr="002B68A9">
              <w:rPr>
                <w:rFonts w:hint="eastAsia"/>
              </w:rPr>
              <w:t>FDD</w:t>
            </w:r>
          </w:p>
        </w:tc>
        <w:tc>
          <w:tcPr>
            <w:tcW w:w="418" w:type="pct"/>
          </w:tcPr>
          <w:p w:rsidR="0028237D" w:rsidRPr="002B68A9" w:rsidRDefault="0028237D" w:rsidP="009D2028">
            <w:pPr>
              <w:pStyle w:val="TAC"/>
            </w:pPr>
            <w:r w:rsidRPr="002B68A9">
              <w:rPr>
                <w:rFonts w:cs="Arial"/>
                <w:lang w:eastAsia="ko-KR"/>
              </w:rPr>
              <w:t>IMD2</w:t>
            </w:r>
            <w:r w:rsidRPr="002B68A9">
              <w:rPr>
                <w:rFonts w:cs="Arial"/>
                <w:vertAlign w:val="superscript"/>
                <w:lang w:eastAsia="ko-KR"/>
              </w:rPr>
              <w:t>3</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rPr>
                <w:rFonts w:eastAsia="MS Mincho"/>
              </w:rPr>
            </w:pPr>
            <w:r w:rsidRPr="002B68A9">
              <w:t>n66</w:t>
            </w:r>
          </w:p>
        </w:tc>
        <w:tc>
          <w:tcPr>
            <w:tcW w:w="489" w:type="pct"/>
            <w:shd w:val="clear" w:color="auto" w:fill="auto"/>
            <w:noWrap/>
            <w:vAlign w:val="center"/>
          </w:tcPr>
          <w:p w:rsidR="0028237D" w:rsidRPr="002B68A9" w:rsidRDefault="0028237D" w:rsidP="009D2028">
            <w:pPr>
              <w:pStyle w:val="TAC"/>
            </w:pPr>
            <w:r w:rsidRPr="002B68A9">
              <w:rPr>
                <w:rFonts w:cs="Arial"/>
                <w:lang w:eastAsia="ko-KR"/>
              </w:rPr>
              <w:t>1721</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cs="Arial"/>
                <w:lang w:eastAsia="ko-KR"/>
              </w:rPr>
              <w:t>5</w:t>
            </w:r>
          </w:p>
        </w:tc>
        <w:tc>
          <w:tcPr>
            <w:tcW w:w="411" w:type="pct"/>
            <w:shd w:val="clear" w:color="auto" w:fill="auto"/>
            <w:noWrap/>
            <w:vAlign w:val="center"/>
          </w:tcPr>
          <w:p w:rsidR="0028237D" w:rsidRPr="002B68A9" w:rsidRDefault="0028237D" w:rsidP="009D2028">
            <w:pPr>
              <w:pStyle w:val="TAC"/>
            </w:pPr>
            <w:r w:rsidRPr="002B68A9">
              <w:rPr>
                <w:rFonts w:cs="Arial"/>
                <w:lang w:eastAsia="ko-KR"/>
              </w:rPr>
              <w:t>25</w:t>
            </w:r>
          </w:p>
        </w:tc>
        <w:tc>
          <w:tcPr>
            <w:tcW w:w="490" w:type="pct"/>
            <w:shd w:val="clear" w:color="auto" w:fill="auto"/>
            <w:noWrap/>
            <w:vAlign w:val="center"/>
          </w:tcPr>
          <w:p w:rsidR="0028237D" w:rsidRPr="002B68A9" w:rsidRDefault="0028237D" w:rsidP="009D2028">
            <w:pPr>
              <w:pStyle w:val="TAC"/>
            </w:pPr>
            <w:r w:rsidRPr="002B68A9">
              <w:rPr>
                <w:rFonts w:cs="Arial"/>
                <w:lang w:eastAsia="ko-KR"/>
              </w:rPr>
              <w:t>2121</w:t>
            </w:r>
          </w:p>
        </w:tc>
        <w:tc>
          <w:tcPr>
            <w:tcW w:w="690" w:type="pct"/>
            <w:shd w:val="clear" w:color="auto" w:fill="auto"/>
            <w:noWrap/>
            <w:vAlign w:val="center"/>
          </w:tcPr>
          <w:p w:rsidR="0028237D" w:rsidRPr="002B68A9" w:rsidRDefault="0028237D" w:rsidP="009D2028">
            <w:pPr>
              <w:pStyle w:val="TAC"/>
            </w:pPr>
            <w:r w:rsidRPr="002B68A9">
              <w:rPr>
                <w:rFonts w:cs="Arial"/>
                <w:lang w:eastAsia="ko-KR"/>
              </w:rPr>
              <w:t>N/A</w:t>
            </w:r>
          </w:p>
        </w:tc>
        <w:tc>
          <w:tcPr>
            <w:tcW w:w="478" w:type="pct"/>
            <w:vMerge/>
            <w:shd w:val="clear" w:color="auto" w:fill="auto"/>
            <w:vAlign w:val="center"/>
          </w:tcPr>
          <w:p w:rsidR="0028237D" w:rsidRPr="002B68A9" w:rsidRDefault="0028237D" w:rsidP="009D2028">
            <w:pPr>
              <w:pStyle w:val="TAC"/>
            </w:pPr>
          </w:p>
        </w:tc>
        <w:tc>
          <w:tcPr>
            <w:tcW w:w="418" w:type="pct"/>
          </w:tcPr>
          <w:p w:rsidR="0028237D" w:rsidRPr="002B68A9" w:rsidRDefault="0028237D" w:rsidP="009D2028">
            <w:pPr>
              <w:pStyle w:val="TAC"/>
            </w:pPr>
            <w:r w:rsidRPr="002B68A9">
              <w:rPr>
                <w:rFonts w:cs="Arial"/>
                <w:lang w:eastAsia="ja-JP"/>
              </w:rPr>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pPr>
            <w:r w:rsidRPr="002B68A9">
              <w:rPr>
                <w:rFonts w:eastAsia="MS Mincho"/>
              </w:rPr>
              <w:t>DC_</w:t>
            </w:r>
            <w:r w:rsidRPr="002B68A9">
              <w:rPr>
                <w:rFonts w:eastAsia="MS Mincho" w:hint="eastAsia"/>
              </w:rPr>
              <w:t>5A</w:t>
            </w:r>
            <w:r w:rsidRPr="002B68A9">
              <w:rPr>
                <w:rFonts w:eastAsia="MS Mincho"/>
              </w:rPr>
              <w:t>_</w:t>
            </w:r>
            <w:r w:rsidRPr="002B68A9">
              <w:rPr>
                <w:rFonts w:eastAsia="MS Mincho" w:hint="eastAsia"/>
              </w:rPr>
              <w:t>n78</w:t>
            </w:r>
            <w:r w:rsidRPr="002B68A9">
              <w:rPr>
                <w:rFonts w:eastAsia="MS Mincho"/>
              </w:rPr>
              <w:t>A</w:t>
            </w:r>
          </w:p>
        </w:tc>
        <w:tc>
          <w:tcPr>
            <w:tcW w:w="514" w:type="pct"/>
            <w:shd w:val="clear" w:color="auto" w:fill="auto"/>
            <w:vAlign w:val="center"/>
          </w:tcPr>
          <w:p w:rsidR="0028237D" w:rsidRPr="002B68A9" w:rsidRDefault="0028237D" w:rsidP="009D2028">
            <w:pPr>
              <w:pStyle w:val="TAC"/>
              <w:rPr>
                <w:rFonts w:eastAsia="MS Mincho"/>
              </w:rPr>
            </w:pPr>
            <w:r w:rsidRPr="002B68A9">
              <w:rPr>
                <w:rFonts w:hint="eastAsia"/>
              </w:rPr>
              <w:t>5</w:t>
            </w:r>
          </w:p>
        </w:tc>
        <w:tc>
          <w:tcPr>
            <w:tcW w:w="489" w:type="pct"/>
            <w:shd w:val="clear" w:color="auto" w:fill="auto"/>
            <w:noWrap/>
            <w:vAlign w:val="center"/>
          </w:tcPr>
          <w:p w:rsidR="0028237D" w:rsidRPr="002B68A9" w:rsidRDefault="0028237D" w:rsidP="009D2028">
            <w:pPr>
              <w:pStyle w:val="TAC"/>
            </w:pPr>
            <w:r w:rsidRPr="002B68A9">
              <w:rPr>
                <w:rFonts w:hint="eastAsia"/>
              </w:rPr>
              <w:t>844</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hint="eastAsia"/>
              </w:rPr>
              <w:t>5</w:t>
            </w:r>
          </w:p>
        </w:tc>
        <w:tc>
          <w:tcPr>
            <w:tcW w:w="411" w:type="pct"/>
            <w:shd w:val="clear" w:color="auto" w:fill="auto"/>
            <w:noWrap/>
            <w:vAlign w:val="center"/>
          </w:tcPr>
          <w:p w:rsidR="0028237D" w:rsidRPr="002B68A9" w:rsidRDefault="0028237D" w:rsidP="009D2028">
            <w:pPr>
              <w:pStyle w:val="TAC"/>
            </w:pPr>
            <w:r w:rsidRPr="002B68A9">
              <w:rPr>
                <w:rFonts w:hint="eastAsia"/>
              </w:rPr>
              <w:t>25</w:t>
            </w:r>
          </w:p>
        </w:tc>
        <w:tc>
          <w:tcPr>
            <w:tcW w:w="490" w:type="pct"/>
            <w:shd w:val="clear" w:color="auto" w:fill="auto"/>
            <w:noWrap/>
            <w:vAlign w:val="center"/>
          </w:tcPr>
          <w:p w:rsidR="0028237D" w:rsidRPr="002B68A9" w:rsidRDefault="0028237D" w:rsidP="009D2028">
            <w:pPr>
              <w:pStyle w:val="TAC"/>
            </w:pPr>
            <w:r w:rsidRPr="002B68A9">
              <w:rPr>
                <w:rFonts w:hint="eastAsia"/>
              </w:rPr>
              <w:t>889</w:t>
            </w:r>
          </w:p>
        </w:tc>
        <w:tc>
          <w:tcPr>
            <w:tcW w:w="690" w:type="pct"/>
            <w:shd w:val="clear" w:color="auto" w:fill="auto"/>
            <w:noWrap/>
            <w:vAlign w:val="center"/>
          </w:tcPr>
          <w:p w:rsidR="0028237D" w:rsidRPr="002B68A9" w:rsidRDefault="0028237D" w:rsidP="009D2028">
            <w:pPr>
              <w:pStyle w:val="TAC"/>
            </w:pPr>
            <w:r w:rsidRPr="002B68A9">
              <w:rPr>
                <w:rFonts w:hint="eastAsia"/>
              </w:rPr>
              <w:t>8.3</w:t>
            </w:r>
          </w:p>
        </w:tc>
        <w:tc>
          <w:tcPr>
            <w:tcW w:w="478" w:type="pct"/>
            <w:shd w:val="clear" w:color="auto" w:fill="auto"/>
            <w:vAlign w:val="center"/>
          </w:tcPr>
          <w:p w:rsidR="0028237D" w:rsidRPr="002B68A9" w:rsidRDefault="0028237D" w:rsidP="009D2028">
            <w:pPr>
              <w:pStyle w:val="TAC"/>
            </w:pPr>
            <w:r w:rsidRPr="002B68A9">
              <w:rPr>
                <w:rFonts w:hint="eastAsia"/>
              </w:rPr>
              <w:t>FDD</w:t>
            </w:r>
          </w:p>
        </w:tc>
        <w:tc>
          <w:tcPr>
            <w:tcW w:w="418" w:type="pct"/>
            <w:vAlign w:val="center"/>
          </w:tcPr>
          <w:p w:rsidR="0028237D" w:rsidRPr="002B68A9" w:rsidRDefault="0028237D" w:rsidP="009D2028">
            <w:pPr>
              <w:pStyle w:val="TAC"/>
            </w:pPr>
            <w:r w:rsidRPr="002B68A9">
              <w:rPr>
                <w:rFonts w:hint="eastAsia"/>
              </w:rPr>
              <w:t>IMD4</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rPr>
                <w:rFonts w:eastAsia="MS Mincho"/>
              </w:rPr>
            </w:pPr>
            <w:r w:rsidRPr="002B68A9">
              <w:rPr>
                <w:rFonts w:hint="eastAsia"/>
              </w:rPr>
              <w:t>n78</w:t>
            </w:r>
          </w:p>
        </w:tc>
        <w:tc>
          <w:tcPr>
            <w:tcW w:w="489" w:type="pct"/>
            <w:shd w:val="clear" w:color="auto" w:fill="auto"/>
            <w:noWrap/>
            <w:vAlign w:val="center"/>
          </w:tcPr>
          <w:p w:rsidR="0028237D" w:rsidRPr="002B68A9" w:rsidRDefault="0028237D" w:rsidP="009D2028">
            <w:pPr>
              <w:pStyle w:val="TAC"/>
            </w:pPr>
            <w:r w:rsidRPr="002B68A9">
              <w:rPr>
                <w:rFonts w:hint="eastAsia"/>
              </w:rPr>
              <w:t>3421</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hint="eastAsia"/>
              </w:rPr>
              <w:t>10</w:t>
            </w:r>
          </w:p>
        </w:tc>
        <w:tc>
          <w:tcPr>
            <w:tcW w:w="411" w:type="pct"/>
            <w:shd w:val="clear" w:color="auto" w:fill="auto"/>
            <w:noWrap/>
            <w:vAlign w:val="center"/>
          </w:tcPr>
          <w:p w:rsidR="0028237D" w:rsidRPr="002B68A9" w:rsidRDefault="0028237D" w:rsidP="009D2028">
            <w:pPr>
              <w:pStyle w:val="TAC"/>
            </w:pPr>
            <w:r w:rsidRPr="002B68A9">
              <w:rPr>
                <w:rFonts w:hint="eastAsia"/>
              </w:rPr>
              <w:t>52</w:t>
            </w:r>
          </w:p>
        </w:tc>
        <w:tc>
          <w:tcPr>
            <w:tcW w:w="490" w:type="pct"/>
            <w:shd w:val="clear" w:color="auto" w:fill="auto"/>
            <w:noWrap/>
            <w:vAlign w:val="center"/>
          </w:tcPr>
          <w:p w:rsidR="0028237D" w:rsidRPr="002B68A9" w:rsidRDefault="0028237D" w:rsidP="009D2028">
            <w:pPr>
              <w:pStyle w:val="TAC"/>
            </w:pPr>
            <w:r w:rsidRPr="002B68A9">
              <w:rPr>
                <w:rFonts w:hint="eastAsia"/>
              </w:rPr>
              <w:t>3421</w:t>
            </w:r>
          </w:p>
        </w:tc>
        <w:tc>
          <w:tcPr>
            <w:tcW w:w="690" w:type="pct"/>
            <w:shd w:val="clear" w:color="auto" w:fill="auto"/>
            <w:noWrap/>
            <w:vAlign w:val="center"/>
          </w:tcPr>
          <w:p w:rsidR="0028237D" w:rsidRPr="002B68A9" w:rsidRDefault="0028237D" w:rsidP="009D2028">
            <w:pPr>
              <w:pStyle w:val="TAC"/>
            </w:pPr>
            <w:r w:rsidRPr="002B68A9">
              <w:rPr>
                <w:rFonts w:hint="eastAsia"/>
              </w:rPr>
              <w:t>N/A</w:t>
            </w:r>
          </w:p>
        </w:tc>
        <w:tc>
          <w:tcPr>
            <w:tcW w:w="478" w:type="pct"/>
            <w:shd w:val="clear" w:color="auto" w:fill="auto"/>
            <w:vAlign w:val="center"/>
          </w:tcPr>
          <w:p w:rsidR="0028237D" w:rsidRPr="002B68A9" w:rsidRDefault="0028237D" w:rsidP="009D2028">
            <w:pPr>
              <w:pStyle w:val="TAC"/>
            </w:pPr>
            <w:r w:rsidRPr="002B68A9">
              <w:rPr>
                <w:rFonts w:hint="eastAsia"/>
              </w:rPr>
              <w:t>TDD</w:t>
            </w:r>
          </w:p>
        </w:tc>
        <w:tc>
          <w:tcPr>
            <w:tcW w:w="418" w:type="pct"/>
            <w:vAlign w:val="center"/>
          </w:tcPr>
          <w:p w:rsidR="0028237D" w:rsidRPr="002B68A9" w:rsidRDefault="0028237D" w:rsidP="009D2028">
            <w:pPr>
              <w:pStyle w:val="TAC"/>
            </w:pPr>
            <w:r w:rsidRPr="002B68A9">
              <w:rPr>
                <w:rFonts w:hint="eastAsia"/>
              </w:rPr>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rPr>
                <w:rFonts w:eastAsia="MS Mincho" w:cs="Arial"/>
                <w:lang w:eastAsia="ja-JP"/>
              </w:rPr>
            </w:pPr>
            <w:r w:rsidRPr="002B68A9">
              <w:rPr>
                <w:rFonts w:eastAsia="MS Mincho" w:cs="Arial" w:hint="eastAsia"/>
                <w:lang w:eastAsia="ja-JP"/>
              </w:rPr>
              <w:t>DC</w:t>
            </w:r>
            <w:r w:rsidRPr="002B68A9">
              <w:rPr>
                <w:rFonts w:eastAsia="Times New Roman" w:cs="Arial"/>
                <w:lang w:eastAsia="ja-JP"/>
              </w:rPr>
              <w:t>_</w:t>
            </w:r>
            <w:r w:rsidRPr="002B68A9">
              <w:rPr>
                <w:rFonts w:eastAsia="MS Mincho" w:cs="Arial" w:hint="eastAsia"/>
                <w:lang w:eastAsia="zh-CN"/>
              </w:rPr>
              <w:t>8</w:t>
            </w:r>
            <w:r w:rsidRPr="002B68A9">
              <w:rPr>
                <w:rFonts w:eastAsia="MS Mincho" w:cs="Arial" w:hint="eastAsia"/>
                <w:lang w:eastAsia="ja-JP"/>
              </w:rPr>
              <w:t>A_n7</w:t>
            </w:r>
            <w:r w:rsidRPr="002B68A9">
              <w:rPr>
                <w:rFonts w:eastAsia="MS Mincho" w:cs="Arial"/>
                <w:lang w:eastAsia="ja-JP"/>
              </w:rPr>
              <w:t>7</w:t>
            </w:r>
            <w:r w:rsidRPr="002B68A9">
              <w:rPr>
                <w:rFonts w:eastAsia="MS Mincho" w:cs="Arial" w:hint="eastAsia"/>
                <w:lang w:eastAsia="ja-JP"/>
              </w:rPr>
              <w:t>A</w:t>
            </w:r>
          </w:p>
          <w:p w:rsidR="0028237D" w:rsidRPr="002B68A9" w:rsidRDefault="0028237D" w:rsidP="009D2028">
            <w:pPr>
              <w:pStyle w:val="TAC"/>
            </w:pPr>
            <w:r w:rsidRPr="002B68A9">
              <w:rPr>
                <w:rFonts w:eastAsia="MS Mincho" w:cs="Arial" w:hint="eastAsia"/>
                <w:lang w:eastAsia="ja-JP"/>
              </w:rPr>
              <w:t>DC</w:t>
            </w:r>
            <w:r w:rsidRPr="002B68A9">
              <w:rPr>
                <w:rFonts w:eastAsia="Times New Roman" w:cs="Arial"/>
                <w:lang w:eastAsia="ja-JP"/>
              </w:rPr>
              <w:t>_</w:t>
            </w:r>
            <w:r w:rsidRPr="002B68A9">
              <w:rPr>
                <w:rFonts w:eastAsia="MS Mincho" w:cs="Arial" w:hint="eastAsia"/>
                <w:lang w:eastAsia="zh-CN"/>
              </w:rPr>
              <w:t>8</w:t>
            </w:r>
            <w:r w:rsidRPr="002B68A9">
              <w:rPr>
                <w:rFonts w:eastAsia="MS Mincho" w:cs="Arial" w:hint="eastAsia"/>
                <w:lang w:eastAsia="ja-JP"/>
              </w:rPr>
              <w:t>A_n7</w:t>
            </w:r>
            <w:r w:rsidRPr="002B68A9">
              <w:rPr>
                <w:rFonts w:eastAsia="MS Mincho" w:cs="Arial"/>
                <w:lang w:eastAsia="ja-JP"/>
              </w:rPr>
              <w:t>8</w:t>
            </w:r>
            <w:r w:rsidRPr="002B68A9">
              <w:rPr>
                <w:rFonts w:eastAsia="MS Mincho" w:cs="Arial" w:hint="eastAsia"/>
                <w:lang w:eastAsia="ja-JP"/>
              </w:rPr>
              <w:t>A</w:t>
            </w:r>
            <w:r w:rsidRPr="002B68A9">
              <w:t xml:space="preserve"> DC_</w:t>
            </w:r>
            <w:r w:rsidRPr="002B68A9">
              <w:rPr>
                <w:rFonts w:hint="eastAsia"/>
                <w:lang w:eastAsia="zh-CN"/>
              </w:rPr>
              <w:t>8A-</w:t>
            </w:r>
            <w:r w:rsidRPr="002B68A9">
              <w:t>SUL_n</w:t>
            </w:r>
            <w:r w:rsidRPr="002B68A9">
              <w:rPr>
                <w:rFonts w:hint="eastAsia"/>
                <w:lang w:eastAsia="zh-CN"/>
              </w:rPr>
              <w:t>78A</w:t>
            </w:r>
            <w:r w:rsidRPr="002B68A9">
              <w:t>-n</w:t>
            </w:r>
            <w:r w:rsidRPr="002B68A9">
              <w:rPr>
                <w:rFonts w:hint="eastAsia"/>
                <w:lang w:eastAsia="zh-CN"/>
              </w:rPr>
              <w:t>81A</w:t>
            </w:r>
          </w:p>
        </w:tc>
        <w:tc>
          <w:tcPr>
            <w:tcW w:w="514" w:type="pct"/>
            <w:shd w:val="clear" w:color="auto" w:fill="auto"/>
            <w:vAlign w:val="center"/>
          </w:tcPr>
          <w:p w:rsidR="0028237D" w:rsidRPr="002B68A9" w:rsidRDefault="0028237D" w:rsidP="009D2028">
            <w:pPr>
              <w:pStyle w:val="TAC"/>
            </w:pPr>
            <w:r w:rsidRPr="002B68A9">
              <w:rPr>
                <w:rFonts w:hint="eastAsia"/>
                <w:lang w:eastAsia="zh-CN"/>
              </w:rPr>
              <w:t>8</w:t>
            </w:r>
          </w:p>
        </w:tc>
        <w:tc>
          <w:tcPr>
            <w:tcW w:w="489" w:type="pct"/>
            <w:shd w:val="clear" w:color="auto" w:fill="auto"/>
            <w:noWrap/>
            <w:vAlign w:val="center"/>
          </w:tcPr>
          <w:p w:rsidR="0028237D" w:rsidRPr="002B68A9" w:rsidRDefault="0028237D" w:rsidP="009D2028">
            <w:pPr>
              <w:pStyle w:val="TAC"/>
            </w:pPr>
            <w:r w:rsidRPr="002B68A9">
              <w:rPr>
                <w:rFonts w:hint="eastAsia"/>
                <w:lang w:eastAsia="zh-CN"/>
              </w:rPr>
              <w:t>897.5</w:t>
            </w:r>
          </w:p>
        </w:tc>
        <w:tc>
          <w:tcPr>
            <w:tcW w:w="437" w:type="pct"/>
            <w:shd w:val="clear" w:color="auto" w:fill="auto"/>
            <w:noWrap/>
            <w:vAlign w:val="center"/>
          </w:tcPr>
          <w:p w:rsidR="0028237D" w:rsidRPr="002B68A9" w:rsidRDefault="0028237D" w:rsidP="009D2028">
            <w:pPr>
              <w:pStyle w:val="TAC"/>
            </w:pPr>
            <w:r w:rsidRPr="002B68A9">
              <w:t>5</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rPr>
                <w:rFonts w:hint="eastAsia"/>
                <w:lang w:eastAsia="zh-CN"/>
              </w:rPr>
              <w:t>942.5</w:t>
            </w:r>
          </w:p>
        </w:tc>
        <w:tc>
          <w:tcPr>
            <w:tcW w:w="690" w:type="pct"/>
            <w:shd w:val="clear" w:color="auto" w:fill="auto"/>
            <w:noWrap/>
            <w:vAlign w:val="center"/>
          </w:tcPr>
          <w:p w:rsidR="0028237D" w:rsidRPr="002B68A9" w:rsidRDefault="0028237D" w:rsidP="009D2028">
            <w:pPr>
              <w:pStyle w:val="TAC"/>
            </w:pPr>
            <w:r w:rsidRPr="002B68A9">
              <w:rPr>
                <w:rFonts w:hint="eastAsia"/>
                <w:lang w:eastAsia="zh-CN"/>
              </w:rPr>
              <w:t>8.3</w:t>
            </w:r>
          </w:p>
        </w:tc>
        <w:tc>
          <w:tcPr>
            <w:tcW w:w="478" w:type="pct"/>
            <w:shd w:val="clear" w:color="auto" w:fill="auto"/>
            <w:vAlign w:val="center"/>
          </w:tcPr>
          <w:p w:rsidR="0028237D" w:rsidRPr="002B68A9" w:rsidRDefault="0028237D" w:rsidP="009D2028">
            <w:pPr>
              <w:pStyle w:val="TAC"/>
            </w:pPr>
            <w:r w:rsidRPr="002B68A9">
              <w:t>FDD</w:t>
            </w:r>
          </w:p>
        </w:tc>
        <w:tc>
          <w:tcPr>
            <w:tcW w:w="418" w:type="pct"/>
          </w:tcPr>
          <w:p w:rsidR="0028237D" w:rsidRPr="002B68A9" w:rsidRDefault="0028237D" w:rsidP="009D2028">
            <w:pPr>
              <w:pStyle w:val="TAC"/>
            </w:pPr>
            <w:r w:rsidRPr="002B68A9">
              <w:t>IMD</w:t>
            </w:r>
            <w:r w:rsidRPr="002B68A9">
              <w:rPr>
                <w:rFonts w:hint="eastAsia"/>
                <w:lang w:eastAsia="zh-CN"/>
              </w:rPr>
              <w:t>4</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pPr>
            <w:r w:rsidRPr="002B68A9">
              <w:rPr>
                <w:lang w:eastAsia="zh-CN"/>
              </w:rPr>
              <w:t xml:space="preserve">n77, </w:t>
            </w:r>
            <w:r w:rsidRPr="002B68A9">
              <w:rPr>
                <w:rFonts w:hint="eastAsia"/>
                <w:lang w:eastAsia="zh-CN"/>
              </w:rPr>
              <w:t>n78</w:t>
            </w:r>
          </w:p>
        </w:tc>
        <w:tc>
          <w:tcPr>
            <w:tcW w:w="489" w:type="pct"/>
            <w:shd w:val="clear" w:color="auto" w:fill="auto"/>
            <w:noWrap/>
            <w:vAlign w:val="center"/>
          </w:tcPr>
          <w:p w:rsidR="0028237D" w:rsidRPr="002B68A9" w:rsidRDefault="0028237D" w:rsidP="009D2028">
            <w:pPr>
              <w:pStyle w:val="TAC"/>
            </w:pPr>
            <w:r w:rsidRPr="002B68A9">
              <w:rPr>
                <w:rFonts w:hint="eastAsia"/>
                <w:lang w:eastAsia="zh-CN"/>
              </w:rPr>
              <w:t>3635</w:t>
            </w:r>
          </w:p>
        </w:tc>
        <w:tc>
          <w:tcPr>
            <w:tcW w:w="437" w:type="pct"/>
            <w:shd w:val="clear" w:color="auto" w:fill="auto"/>
            <w:noWrap/>
            <w:vAlign w:val="center"/>
          </w:tcPr>
          <w:p w:rsidR="0028237D" w:rsidRPr="002B68A9" w:rsidRDefault="0028237D" w:rsidP="009D2028">
            <w:pPr>
              <w:pStyle w:val="TAC"/>
            </w:pPr>
            <w:r w:rsidRPr="002B68A9">
              <w:rPr>
                <w:rFonts w:hint="eastAsia"/>
                <w:lang w:eastAsia="zh-CN"/>
              </w:rPr>
              <w:t>10</w:t>
            </w:r>
          </w:p>
        </w:tc>
        <w:tc>
          <w:tcPr>
            <w:tcW w:w="411" w:type="pct"/>
            <w:shd w:val="clear" w:color="auto" w:fill="auto"/>
            <w:noWrap/>
            <w:vAlign w:val="center"/>
          </w:tcPr>
          <w:p w:rsidR="0028237D" w:rsidRPr="002B68A9" w:rsidRDefault="0028237D" w:rsidP="009D2028">
            <w:pPr>
              <w:pStyle w:val="TAC"/>
            </w:pPr>
            <w:r w:rsidRPr="002B68A9">
              <w:rPr>
                <w:rFonts w:hint="eastAsia"/>
                <w:lang w:eastAsia="zh-CN"/>
              </w:rPr>
              <w:t>52</w:t>
            </w:r>
          </w:p>
        </w:tc>
        <w:tc>
          <w:tcPr>
            <w:tcW w:w="490" w:type="pct"/>
            <w:shd w:val="clear" w:color="auto" w:fill="auto"/>
            <w:noWrap/>
            <w:vAlign w:val="center"/>
          </w:tcPr>
          <w:p w:rsidR="0028237D" w:rsidRPr="002B68A9" w:rsidRDefault="0028237D" w:rsidP="009D2028">
            <w:pPr>
              <w:pStyle w:val="TAC"/>
            </w:pPr>
            <w:r w:rsidRPr="002B68A9">
              <w:rPr>
                <w:rFonts w:hint="eastAsia"/>
                <w:lang w:eastAsia="zh-CN"/>
              </w:rPr>
              <w:t>3635</w:t>
            </w:r>
          </w:p>
        </w:tc>
        <w:tc>
          <w:tcPr>
            <w:tcW w:w="690" w:type="pct"/>
            <w:shd w:val="clear" w:color="auto" w:fill="auto"/>
            <w:noWrap/>
            <w:vAlign w:val="center"/>
          </w:tcPr>
          <w:p w:rsidR="0028237D" w:rsidRPr="002B68A9" w:rsidRDefault="0028237D" w:rsidP="009D2028">
            <w:pPr>
              <w:pStyle w:val="TAC"/>
            </w:pPr>
            <w:r w:rsidRPr="002B68A9">
              <w:t>N/A</w:t>
            </w:r>
          </w:p>
        </w:tc>
        <w:tc>
          <w:tcPr>
            <w:tcW w:w="478" w:type="pct"/>
            <w:shd w:val="clear" w:color="auto" w:fill="auto"/>
            <w:vAlign w:val="center"/>
          </w:tcPr>
          <w:p w:rsidR="0028237D" w:rsidRPr="002B68A9" w:rsidRDefault="0028237D" w:rsidP="009D2028">
            <w:pPr>
              <w:pStyle w:val="TAC"/>
            </w:pPr>
            <w:r w:rsidRPr="002B68A9">
              <w:rPr>
                <w:rFonts w:hint="eastAsia"/>
                <w:lang w:eastAsia="zh-CN"/>
              </w:rPr>
              <w:t>TDD</w:t>
            </w:r>
          </w:p>
        </w:tc>
        <w:tc>
          <w:tcPr>
            <w:tcW w:w="418" w:type="pct"/>
          </w:tcPr>
          <w:p w:rsidR="0028237D" w:rsidRPr="002B68A9" w:rsidRDefault="0028237D" w:rsidP="009D2028">
            <w:pPr>
              <w:pStyle w:val="TAC"/>
            </w:pPr>
            <w:r w:rsidRPr="002B68A9">
              <w:t>H4</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pPr>
            <w:r w:rsidRPr="002B68A9">
              <w:rPr>
                <w:rFonts w:eastAsia="MS Mincho" w:cs="Arial"/>
                <w:lang w:eastAsia="ja-JP"/>
              </w:rPr>
              <w:t>DC_8A_n79A</w:t>
            </w:r>
            <w:r w:rsidRPr="002B68A9">
              <w:t xml:space="preserve"> DC_</w:t>
            </w:r>
            <w:r w:rsidRPr="002B68A9">
              <w:rPr>
                <w:rFonts w:hint="eastAsia"/>
                <w:lang w:eastAsia="zh-CN"/>
              </w:rPr>
              <w:t>8A-</w:t>
            </w:r>
            <w:r w:rsidRPr="002B68A9">
              <w:t>SUL_n</w:t>
            </w:r>
            <w:r w:rsidRPr="002B68A9">
              <w:rPr>
                <w:rFonts w:hint="eastAsia"/>
                <w:lang w:eastAsia="zh-CN"/>
              </w:rPr>
              <w:t>79A</w:t>
            </w:r>
            <w:r w:rsidRPr="002B68A9">
              <w:t>-n</w:t>
            </w:r>
            <w:r w:rsidRPr="002B68A9">
              <w:rPr>
                <w:rFonts w:hint="eastAsia"/>
                <w:lang w:eastAsia="zh-CN"/>
              </w:rPr>
              <w:t>81A</w:t>
            </w:r>
          </w:p>
        </w:tc>
        <w:tc>
          <w:tcPr>
            <w:tcW w:w="514" w:type="pct"/>
            <w:shd w:val="clear" w:color="auto" w:fill="auto"/>
            <w:vAlign w:val="center"/>
          </w:tcPr>
          <w:p w:rsidR="0028237D" w:rsidRPr="002B68A9" w:rsidRDefault="0028237D" w:rsidP="009D2028">
            <w:pPr>
              <w:pStyle w:val="TAC"/>
            </w:pPr>
            <w:r w:rsidRPr="002B68A9">
              <w:rPr>
                <w:lang w:eastAsia="zh-CN"/>
              </w:rPr>
              <w:t>8</w:t>
            </w:r>
          </w:p>
        </w:tc>
        <w:tc>
          <w:tcPr>
            <w:tcW w:w="489" w:type="pct"/>
            <w:shd w:val="clear" w:color="auto" w:fill="auto"/>
            <w:noWrap/>
            <w:vAlign w:val="center"/>
          </w:tcPr>
          <w:p w:rsidR="0028237D" w:rsidRPr="002B68A9" w:rsidRDefault="0028237D" w:rsidP="009D2028">
            <w:pPr>
              <w:pStyle w:val="TAC"/>
            </w:pPr>
            <w:r w:rsidRPr="002B68A9">
              <w:rPr>
                <w:lang w:eastAsia="zh-CN"/>
              </w:rPr>
              <w:t>897.5</w:t>
            </w:r>
          </w:p>
        </w:tc>
        <w:tc>
          <w:tcPr>
            <w:tcW w:w="437" w:type="pct"/>
            <w:shd w:val="clear" w:color="auto" w:fill="auto"/>
            <w:noWrap/>
            <w:vAlign w:val="center"/>
          </w:tcPr>
          <w:p w:rsidR="0028237D" w:rsidRPr="002B68A9" w:rsidRDefault="0028237D" w:rsidP="009D2028">
            <w:pPr>
              <w:pStyle w:val="TAC"/>
            </w:pPr>
            <w:r w:rsidRPr="002B68A9">
              <w:rPr>
                <w:lang w:eastAsia="zh-CN"/>
              </w:rPr>
              <w:t>5</w:t>
            </w:r>
          </w:p>
        </w:tc>
        <w:tc>
          <w:tcPr>
            <w:tcW w:w="411" w:type="pct"/>
            <w:shd w:val="clear" w:color="auto" w:fill="auto"/>
            <w:noWrap/>
            <w:vAlign w:val="center"/>
          </w:tcPr>
          <w:p w:rsidR="0028237D" w:rsidRPr="002B68A9" w:rsidRDefault="0028237D" w:rsidP="009D2028">
            <w:pPr>
              <w:pStyle w:val="TAC"/>
            </w:pPr>
            <w:r w:rsidRPr="002B68A9">
              <w:rPr>
                <w:lang w:eastAsia="zh-CN"/>
              </w:rPr>
              <w:t>25</w:t>
            </w:r>
          </w:p>
        </w:tc>
        <w:tc>
          <w:tcPr>
            <w:tcW w:w="490" w:type="pct"/>
            <w:shd w:val="clear" w:color="auto" w:fill="auto"/>
            <w:noWrap/>
            <w:vAlign w:val="center"/>
          </w:tcPr>
          <w:p w:rsidR="0028237D" w:rsidRPr="002B68A9" w:rsidRDefault="0028237D" w:rsidP="009D2028">
            <w:pPr>
              <w:pStyle w:val="TAC"/>
            </w:pPr>
            <w:r w:rsidRPr="002B68A9">
              <w:rPr>
                <w:lang w:eastAsia="zh-CN"/>
              </w:rPr>
              <w:t>942.5</w:t>
            </w:r>
          </w:p>
        </w:tc>
        <w:tc>
          <w:tcPr>
            <w:tcW w:w="690" w:type="pct"/>
            <w:shd w:val="clear" w:color="auto" w:fill="auto"/>
            <w:noWrap/>
            <w:vAlign w:val="center"/>
          </w:tcPr>
          <w:p w:rsidR="0028237D" w:rsidRPr="002B68A9" w:rsidRDefault="0028237D" w:rsidP="009D2028">
            <w:pPr>
              <w:pStyle w:val="TAC"/>
            </w:pPr>
            <w:r w:rsidRPr="002B68A9">
              <w:rPr>
                <w:rFonts w:hint="eastAsia"/>
                <w:lang w:eastAsia="zh-CN"/>
              </w:rPr>
              <w:t>4.8</w:t>
            </w:r>
          </w:p>
        </w:tc>
        <w:tc>
          <w:tcPr>
            <w:tcW w:w="478" w:type="pct"/>
            <w:shd w:val="clear" w:color="auto" w:fill="auto"/>
            <w:vAlign w:val="center"/>
          </w:tcPr>
          <w:p w:rsidR="0028237D" w:rsidRPr="002B68A9" w:rsidRDefault="0028237D" w:rsidP="009D2028">
            <w:pPr>
              <w:pStyle w:val="TAC"/>
            </w:pPr>
            <w:r w:rsidRPr="002B68A9">
              <w:rPr>
                <w:lang w:eastAsia="zh-CN"/>
              </w:rPr>
              <w:t>FDD</w:t>
            </w:r>
          </w:p>
        </w:tc>
        <w:tc>
          <w:tcPr>
            <w:tcW w:w="418" w:type="pct"/>
          </w:tcPr>
          <w:p w:rsidR="0028237D" w:rsidRPr="002B68A9" w:rsidRDefault="0028237D" w:rsidP="009D2028">
            <w:pPr>
              <w:pStyle w:val="TAC"/>
            </w:pPr>
            <w:r w:rsidRPr="002B68A9">
              <w:rPr>
                <w:lang w:eastAsia="zh-CN"/>
              </w:rPr>
              <w:t>IMD</w:t>
            </w:r>
            <w:r w:rsidRPr="002B68A9">
              <w:rPr>
                <w:rFonts w:hint="eastAsia"/>
                <w:lang w:eastAsia="zh-CN"/>
              </w:rPr>
              <w:t>5</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pPr>
            <w:r w:rsidRPr="002B68A9">
              <w:rPr>
                <w:lang w:eastAsia="zh-CN"/>
              </w:rPr>
              <w:t>n79</w:t>
            </w:r>
          </w:p>
        </w:tc>
        <w:tc>
          <w:tcPr>
            <w:tcW w:w="489" w:type="pct"/>
            <w:shd w:val="clear" w:color="auto" w:fill="auto"/>
            <w:noWrap/>
            <w:vAlign w:val="center"/>
          </w:tcPr>
          <w:p w:rsidR="0028237D" w:rsidRPr="002B68A9" w:rsidRDefault="0028237D" w:rsidP="009D2028">
            <w:pPr>
              <w:pStyle w:val="TAC"/>
            </w:pPr>
            <w:r w:rsidRPr="002B68A9">
              <w:rPr>
                <w:lang w:eastAsia="zh-CN"/>
              </w:rPr>
              <w:t>4532.5</w:t>
            </w:r>
          </w:p>
        </w:tc>
        <w:tc>
          <w:tcPr>
            <w:tcW w:w="437" w:type="pct"/>
            <w:shd w:val="clear" w:color="auto" w:fill="auto"/>
            <w:noWrap/>
            <w:vAlign w:val="center"/>
          </w:tcPr>
          <w:p w:rsidR="0028237D" w:rsidRPr="002B68A9" w:rsidRDefault="0028237D" w:rsidP="009D2028">
            <w:pPr>
              <w:pStyle w:val="TAC"/>
            </w:pPr>
            <w:r w:rsidRPr="002B68A9">
              <w:rPr>
                <w:lang w:eastAsia="zh-CN"/>
              </w:rPr>
              <w:t>40</w:t>
            </w:r>
          </w:p>
        </w:tc>
        <w:tc>
          <w:tcPr>
            <w:tcW w:w="411" w:type="pct"/>
            <w:shd w:val="clear" w:color="auto" w:fill="auto"/>
            <w:noWrap/>
            <w:vAlign w:val="center"/>
          </w:tcPr>
          <w:p w:rsidR="0028237D" w:rsidRPr="002B68A9" w:rsidRDefault="0028237D" w:rsidP="009D2028">
            <w:pPr>
              <w:pStyle w:val="TAC"/>
            </w:pPr>
            <w:r w:rsidRPr="002B68A9">
              <w:rPr>
                <w:rFonts w:hint="eastAsia"/>
                <w:lang w:eastAsia="zh-CN"/>
              </w:rPr>
              <w:t>216</w:t>
            </w:r>
          </w:p>
        </w:tc>
        <w:tc>
          <w:tcPr>
            <w:tcW w:w="490" w:type="pct"/>
            <w:shd w:val="clear" w:color="auto" w:fill="auto"/>
            <w:noWrap/>
            <w:vAlign w:val="center"/>
          </w:tcPr>
          <w:p w:rsidR="0028237D" w:rsidRPr="002B68A9" w:rsidRDefault="0028237D" w:rsidP="009D2028">
            <w:pPr>
              <w:pStyle w:val="TAC"/>
            </w:pPr>
            <w:r w:rsidRPr="002B68A9">
              <w:rPr>
                <w:lang w:eastAsia="zh-CN"/>
              </w:rPr>
              <w:t>4532.5</w:t>
            </w:r>
          </w:p>
        </w:tc>
        <w:tc>
          <w:tcPr>
            <w:tcW w:w="690" w:type="pct"/>
            <w:shd w:val="clear" w:color="auto" w:fill="auto"/>
            <w:noWrap/>
            <w:vAlign w:val="center"/>
          </w:tcPr>
          <w:p w:rsidR="0028237D" w:rsidRPr="002B68A9" w:rsidRDefault="0028237D" w:rsidP="009D2028">
            <w:pPr>
              <w:pStyle w:val="TAC"/>
            </w:pPr>
            <w:r w:rsidRPr="002B68A9">
              <w:rPr>
                <w:lang w:eastAsia="zh-CN"/>
              </w:rPr>
              <w:t>N/A</w:t>
            </w:r>
          </w:p>
        </w:tc>
        <w:tc>
          <w:tcPr>
            <w:tcW w:w="478" w:type="pct"/>
            <w:shd w:val="clear" w:color="auto" w:fill="auto"/>
            <w:vAlign w:val="center"/>
          </w:tcPr>
          <w:p w:rsidR="0028237D" w:rsidRPr="002B68A9" w:rsidRDefault="0028237D" w:rsidP="009D2028">
            <w:pPr>
              <w:pStyle w:val="TAC"/>
            </w:pPr>
            <w:r w:rsidRPr="002B68A9">
              <w:rPr>
                <w:lang w:eastAsia="zh-CN"/>
              </w:rPr>
              <w:t>TDD</w:t>
            </w:r>
          </w:p>
        </w:tc>
        <w:tc>
          <w:tcPr>
            <w:tcW w:w="418" w:type="pct"/>
          </w:tcPr>
          <w:p w:rsidR="0028237D" w:rsidRPr="002B68A9" w:rsidRDefault="0028237D" w:rsidP="009D2028">
            <w:pPr>
              <w:pStyle w:val="TAC"/>
            </w:pPr>
            <w:r w:rsidRPr="002B68A9">
              <w:rPr>
                <w:lang w:eastAsia="zh-CN"/>
              </w:rPr>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pPr>
            <w:r w:rsidRPr="002B68A9">
              <w:rPr>
                <w:lang w:eastAsia="zh-CN"/>
              </w:rPr>
              <w:t>DC_20A_n8A</w:t>
            </w:r>
          </w:p>
        </w:tc>
        <w:tc>
          <w:tcPr>
            <w:tcW w:w="514" w:type="pct"/>
            <w:shd w:val="clear" w:color="auto" w:fill="auto"/>
            <w:vAlign w:val="center"/>
          </w:tcPr>
          <w:p w:rsidR="0028237D" w:rsidRPr="002B68A9" w:rsidRDefault="0028237D" w:rsidP="009D2028">
            <w:pPr>
              <w:pStyle w:val="TAC"/>
              <w:rPr>
                <w:rFonts w:eastAsia="MS Mincho"/>
              </w:rPr>
            </w:pPr>
            <w:r w:rsidRPr="002B68A9">
              <w:rPr>
                <w:lang w:eastAsia="zh-CN"/>
              </w:rPr>
              <w:t>20</w:t>
            </w:r>
          </w:p>
        </w:tc>
        <w:tc>
          <w:tcPr>
            <w:tcW w:w="489" w:type="pct"/>
            <w:shd w:val="clear" w:color="auto" w:fill="auto"/>
            <w:noWrap/>
            <w:vAlign w:val="center"/>
          </w:tcPr>
          <w:p w:rsidR="0028237D" w:rsidRPr="002B68A9" w:rsidRDefault="0028237D" w:rsidP="009D2028">
            <w:pPr>
              <w:pStyle w:val="TAC"/>
            </w:pPr>
            <w:r w:rsidRPr="002B68A9">
              <w:rPr>
                <w:lang w:eastAsia="zh-CN"/>
              </w:rPr>
              <w:t>849.5</w:t>
            </w:r>
          </w:p>
        </w:tc>
        <w:tc>
          <w:tcPr>
            <w:tcW w:w="437" w:type="pct"/>
            <w:shd w:val="clear" w:color="auto" w:fill="auto"/>
            <w:noWrap/>
            <w:vAlign w:val="center"/>
          </w:tcPr>
          <w:p w:rsidR="0028237D" w:rsidRPr="002B68A9" w:rsidRDefault="0028237D" w:rsidP="009D2028">
            <w:pPr>
              <w:pStyle w:val="TAC"/>
              <w:rPr>
                <w:rFonts w:eastAsia="MS Mincho"/>
              </w:rPr>
            </w:pPr>
            <w:r w:rsidRPr="002B68A9">
              <w:rPr>
                <w:lang w:eastAsia="zh-CN"/>
              </w:rPr>
              <w:t>5</w:t>
            </w:r>
          </w:p>
        </w:tc>
        <w:tc>
          <w:tcPr>
            <w:tcW w:w="411" w:type="pct"/>
            <w:shd w:val="clear" w:color="auto" w:fill="auto"/>
            <w:noWrap/>
            <w:vAlign w:val="center"/>
          </w:tcPr>
          <w:p w:rsidR="0028237D" w:rsidRPr="002B68A9" w:rsidRDefault="0028237D" w:rsidP="009D2028">
            <w:pPr>
              <w:pStyle w:val="TAC"/>
            </w:pPr>
            <w:r w:rsidRPr="002B68A9">
              <w:rPr>
                <w:lang w:eastAsia="zh-CN"/>
              </w:rPr>
              <w:t>25</w:t>
            </w:r>
          </w:p>
        </w:tc>
        <w:tc>
          <w:tcPr>
            <w:tcW w:w="490" w:type="pct"/>
            <w:shd w:val="clear" w:color="auto" w:fill="auto"/>
            <w:noWrap/>
            <w:vAlign w:val="center"/>
          </w:tcPr>
          <w:p w:rsidR="0028237D" w:rsidRPr="002B68A9" w:rsidRDefault="0028237D" w:rsidP="009D2028">
            <w:pPr>
              <w:pStyle w:val="TAC"/>
            </w:pPr>
            <w:r w:rsidRPr="002B68A9">
              <w:rPr>
                <w:lang w:eastAsia="zh-CN"/>
              </w:rPr>
              <w:t>808.5</w:t>
            </w:r>
          </w:p>
        </w:tc>
        <w:tc>
          <w:tcPr>
            <w:tcW w:w="690" w:type="pct"/>
            <w:shd w:val="clear" w:color="auto" w:fill="auto"/>
            <w:noWrap/>
            <w:vAlign w:val="center"/>
          </w:tcPr>
          <w:p w:rsidR="0028237D" w:rsidRPr="002B68A9" w:rsidRDefault="0028237D" w:rsidP="009D2028">
            <w:pPr>
              <w:pStyle w:val="TAC"/>
            </w:pPr>
            <w:r w:rsidRPr="002B68A9">
              <w:rPr>
                <w:rFonts w:hint="eastAsia"/>
                <w:lang w:eastAsia="zh-CN"/>
              </w:rPr>
              <w:t>21</w:t>
            </w:r>
          </w:p>
        </w:tc>
        <w:tc>
          <w:tcPr>
            <w:tcW w:w="478" w:type="pct"/>
            <w:shd w:val="clear" w:color="auto" w:fill="auto"/>
            <w:vAlign w:val="center"/>
          </w:tcPr>
          <w:p w:rsidR="0028237D" w:rsidRPr="002B68A9" w:rsidRDefault="0028237D" w:rsidP="009D2028">
            <w:pPr>
              <w:pStyle w:val="TAC"/>
            </w:pPr>
            <w:r w:rsidRPr="002B68A9">
              <w:rPr>
                <w:lang w:eastAsia="zh-CN"/>
              </w:rPr>
              <w:t>FDD</w:t>
            </w:r>
          </w:p>
        </w:tc>
        <w:tc>
          <w:tcPr>
            <w:tcW w:w="418" w:type="pct"/>
          </w:tcPr>
          <w:p w:rsidR="0028237D" w:rsidRPr="002B68A9" w:rsidRDefault="0028237D" w:rsidP="009D2028">
            <w:pPr>
              <w:pStyle w:val="TAC"/>
            </w:pPr>
            <w:r w:rsidRPr="002B68A9">
              <w:rPr>
                <w:lang w:eastAsia="zh-CN"/>
              </w:rPr>
              <w:t>IMD3</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rPr>
                <w:rFonts w:eastAsia="MS Mincho"/>
              </w:rPr>
            </w:pPr>
            <w:r w:rsidRPr="002B68A9">
              <w:rPr>
                <w:rFonts w:hint="eastAsia"/>
                <w:lang w:eastAsia="zh-CN"/>
              </w:rPr>
              <w:t>n</w:t>
            </w:r>
            <w:r w:rsidRPr="002B68A9">
              <w:rPr>
                <w:lang w:eastAsia="zh-CN"/>
              </w:rPr>
              <w:t>8</w:t>
            </w:r>
          </w:p>
        </w:tc>
        <w:tc>
          <w:tcPr>
            <w:tcW w:w="489" w:type="pct"/>
            <w:shd w:val="clear" w:color="auto" w:fill="auto"/>
            <w:noWrap/>
            <w:vAlign w:val="center"/>
          </w:tcPr>
          <w:p w:rsidR="0028237D" w:rsidRPr="002B68A9" w:rsidRDefault="0028237D" w:rsidP="009D2028">
            <w:pPr>
              <w:pStyle w:val="TAC"/>
            </w:pPr>
            <w:r w:rsidRPr="002B68A9">
              <w:rPr>
                <w:lang w:eastAsia="zh-CN"/>
              </w:rPr>
              <w:t>892.5</w:t>
            </w:r>
          </w:p>
        </w:tc>
        <w:tc>
          <w:tcPr>
            <w:tcW w:w="437" w:type="pct"/>
            <w:shd w:val="clear" w:color="auto" w:fill="auto"/>
            <w:noWrap/>
            <w:vAlign w:val="center"/>
          </w:tcPr>
          <w:p w:rsidR="0028237D" w:rsidRPr="002B68A9" w:rsidRDefault="0028237D" w:rsidP="009D2028">
            <w:pPr>
              <w:pStyle w:val="TAC"/>
              <w:rPr>
                <w:rFonts w:eastAsia="MS Mincho"/>
              </w:rPr>
            </w:pPr>
            <w:r w:rsidRPr="002B68A9">
              <w:rPr>
                <w:lang w:eastAsia="zh-CN"/>
              </w:rPr>
              <w:t>5</w:t>
            </w:r>
          </w:p>
        </w:tc>
        <w:tc>
          <w:tcPr>
            <w:tcW w:w="411" w:type="pct"/>
            <w:shd w:val="clear" w:color="auto" w:fill="auto"/>
            <w:noWrap/>
            <w:vAlign w:val="center"/>
          </w:tcPr>
          <w:p w:rsidR="0028237D" w:rsidRPr="002B68A9" w:rsidRDefault="0028237D" w:rsidP="009D2028">
            <w:pPr>
              <w:pStyle w:val="TAC"/>
            </w:pPr>
            <w:r w:rsidRPr="002B68A9">
              <w:rPr>
                <w:lang w:eastAsia="zh-CN"/>
              </w:rPr>
              <w:t>25</w:t>
            </w:r>
          </w:p>
        </w:tc>
        <w:tc>
          <w:tcPr>
            <w:tcW w:w="490" w:type="pct"/>
            <w:shd w:val="clear" w:color="auto" w:fill="auto"/>
            <w:noWrap/>
            <w:vAlign w:val="center"/>
          </w:tcPr>
          <w:p w:rsidR="0028237D" w:rsidRPr="002B68A9" w:rsidRDefault="0028237D" w:rsidP="009D2028">
            <w:pPr>
              <w:pStyle w:val="TAC"/>
            </w:pPr>
            <w:r w:rsidRPr="002B68A9">
              <w:rPr>
                <w:lang w:eastAsia="zh-CN"/>
              </w:rPr>
              <w:t>937.5</w:t>
            </w:r>
          </w:p>
        </w:tc>
        <w:tc>
          <w:tcPr>
            <w:tcW w:w="690" w:type="pct"/>
            <w:shd w:val="clear" w:color="auto" w:fill="auto"/>
            <w:noWrap/>
            <w:vAlign w:val="center"/>
          </w:tcPr>
          <w:p w:rsidR="0028237D" w:rsidRPr="002B68A9" w:rsidRDefault="0028237D" w:rsidP="009D2028">
            <w:pPr>
              <w:pStyle w:val="TAC"/>
            </w:pPr>
            <w:r w:rsidRPr="002B68A9">
              <w:rPr>
                <w:rFonts w:hint="eastAsia"/>
                <w:lang w:eastAsia="zh-CN"/>
              </w:rPr>
              <w:t>21</w:t>
            </w:r>
          </w:p>
        </w:tc>
        <w:tc>
          <w:tcPr>
            <w:tcW w:w="478" w:type="pct"/>
            <w:shd w:val="clear" w:color="auto" w:fill="auto"/>
            <w:vAlign w:val="center"/>
          </w:tcPr>
          <w:p w:rsidR="0028237D" w:rsidRPr="002B68A9" w:rsidRDefault="0028237D" w:rsidP="009D2028">
            <w:pPr>
              <w:pStyle w:val="TAC"/>
            </w:pPr>
            <w:r w:rsidRPr="002B68A9">
              <w:rPr>
                <w:lang w:eastAsia="zh-CN"/>
              </w:rPr>
              <w:t>FDD</w:t>
            </w:r>
          </w:p>
        </w:tc>
        <w:tc>
          <w:tcPr>
            <w:tcW w:w="418" w:type="pct"/>
          </w:tcPr>
          <w:p w:rsidR="0028237D" w:rsidRPr="002B68A9" w:rsidRDefault="0028237D" w:rsidP="009D2028">
            <w:pPr>
              <w:pStyle w:val="TAC"/>
            </w:pPr>
            <w:r w:rsidRPr="002B68A9">
              <w:rPr>
                <w:lang w:eastAsia="zh-CN"/>
              </w:rPr>
              <w:t>IMD3</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rPr>
                <w:rFonts w:eastAsia="MS Mincho" w:cs="Arial" w:hint="eastAsia"/>
                <w:lang w:eastAsia="ja-JP"/>
              </w:rPr>
              <w:t>DC</w:t>
            </w:r>
            <w:r w:rsidRPr="002B68A9">
              <w:rPr>
                <w:rFonts w:cs="Arial"/>
                <w:lang w:eastAsia="ja-JP"/>
              </w:rPr>
              <w:t>_</w:t>
            </w:r>
            <w:r w:rsidRPr="002B68A9">
              <w:rPr>
                <w:rFonts w:cs="Arial" w:hint="eastAsia"/>
                <w:lang w:eastAsia="zh-CN"/>
              </w:rPr>
              <w:t>20</w:t>
            </w:r>
            <w:r w:rsidRPr="002B68A9">
              <w:rPr>
                <w:rFonts w:cs="Arial"/>
                <w:lang w:eastAsia="ja-JP"/>
              </w:rPr>
              <w:t>A_n</w:t>
            </w:r>
            <w:r w:rsidRPr="002B68A9">
              <w:rPr>
                <w:rFonts w:eastAsia="MS Mincho" w:cs="Arial" w:hint="eastAsia"/>
                <w:lang w:eastAsia="ja-JP"/>
              </w:rPr>
              <w:t>7</w:t>
            </w:r>
            <w:r w:rsidRPr="002B68A9">
              <w:rPr>
                <w:rFonts w:eastAsia="MS Mincho" w:cs="Arial"/>
                <w:lang w:eastAsia="ja-JP"/>
              </w:rPr>
              <w:t>7</w:t>
            </w:r>
            <w:r w:rsidRPr="002B68A9">
              <w:rPr>
                <w:rFonts w:cs="Arial"/>
                <w:lang w:eastAsia="ja-JP"/>
              </w:rPr>
              <w:t>A</w:t>
            </w:r>
          </w:p>
        </w:tc>
        <w:tc>
          <w:tcPr>
            <w:tcW w:w="514" w:type="pct"/>
            <w:shd w:val="clear" w:color="auto" w:fill="auto"/>
            <w:vAlign w:val="center"/>
          </w:tcPr>
          <w:p w:rsidR="0028237D" w:rsidRPr="002B68A9" w:rsidRDefault="0028237D" w:rsidP="009D2028">
            <w:pPr>
              <w:pStyle w:val="TAC"/>
            </w:pPr>
            <w:r w:rsidRPr="002B68A9">
              <w:rPr>
                <w:rFonts w:cs="Arial" w:hint="eastAsia"/>
                <w:lang w:eastAsia="zh-CN"/>
              </w:rPr>
              <w:t>20</w:t>
            </w:r>
          </w:p>
        </w:tc>
        <w:tc>
          <w:tcPr>
            <w:tcW w:w="489" w:type="pct"/>
            <w:shd w:val="clear" w:color="auto" w:fill="auto"/>
            <w:noWrap/>
            <w:vAlign w:val="center"/>
          </w:tcPr>
          <w:p w:rsidR="0028237D" w:rsidRPr="002B68A9" w:rsidRDefault="0028237D" w:rsidP="009D2028">
            <w:pPr>
              <w:pStyle w:val="TAC"/>
            </w:pPr>
            <w:r w:rsidRPr="002B68A9">
              <w:rPr>
                <w:rFonts w:cs="Arial" w:hint="eastAsia"/>
                <w:lang w:eastAsia="zh-CN"/>
              </w:rPr>
              <w:t>850</w:t>
            </w:r>
          </w:p>
        </w:tc>
        <w:tc>
          <w:tcPr>
            <w:tcW w:w="437" w:type="pct"/>
            <w:shd w:val="clear" w:color="auto" w:fill="auto"/>
            <w:noWrap/>
            <w:vAlign w:val="center"/>
          </w:tcPr>
          <w:p w:rsidR="0028237D" w:rsidRPr="002B68A9" w:rsidRDefault="0028237D" w:rsidP="009D2028">
            <w:pPr>
              <w:pStyle w:val="TAC"/>
            </w:pPr>
            <w:r w:rsidRPr="002B68A9">
              <w:rPr>
                <w:rFonts w:cs="Arial"/>
              </w:rPr>
              <w:t>5</w:t>
            </w:r>
          </w:p>
        </w:tc>
        <w:tc>
          <w:tcPr>
            <w:tcW w:w="411" w:type="pct"/>
            <w:shd w:val="clear" w:color="auto" w:fill="auto"/>
            <w:noWrap/>
            <w:vAlign w:val="center"/>
          </w:tcPr>
          <w:p w:rsidR="0028237D" w:rsidRPr="002B68A9" w:rsidRDefault="0028237D" w:rsidP="009D2028">
            <w:pPr>
              <w:pStyle w:val="TAC"/>
            </w:pPr>
            <w:r w:rsidRPr="002B68A9">
              <w:rPr>
                <w:rFonts w:cs="Arial"/>
              </w:rPr>
              <w:t>25</w:t>
            </w:r>
          </w:p>
        </w:tc>
        <w:tc>
          <w:tcPr>
            <w:tcW w:w="490" w:type="pct"/>
            <w:shd w:val="clear" w:color="auto" w:fill="auto"/>
            <w:noWrap/>
            <w:vAlign w:val="center"/>
          </w:tcPr>
          <w:p w:rsidR="0028237D" w:rsidRPr="002B68A9" w:rsidRDefault="0028237D" w:rsidP="009D2028">
            <w:pPr>
              <w:pStyle w:val="TAC"/>
            </w:pPr>
            <w:r w:rsidRPr="002B68A9">
              <w:rPr>
                <w:rFonts w:cs="Arial" w:hint="eastAsia"/>
                <w:lang w:eastAsia="zh-CN"/>
              </w:rPr>
              <w:t>810</w:t>
            </w:r>
          </w:p>
        </w:tc>
        <w:tc>
          <w:tcPr>
            <w:tcW w:w="690" w:type="pct"/>
            <w:shd w:val="clear" w:color="auto" w:fill="auto"/>
            <w:noWrap/>
            <w:vAlign w:val="center"/>
          </w:tcPr>
          <w:p w:rsidR="0028237D" w:rsidRPr="002B68A9" w:rsidRDefault="0028237D" w:rsidP="009D2028">
            <w:pPr>
              <w:pStyle w:val="TAC"/>
            </w:pPr>
            <w:r w:rsidRPr="002B68A9">
              <w:rPr>
                <w:rFonts w:cs="Arial"/>
                <w:lang w:eastAsia="ja-JP"/>
              </w:rPr>
              <w:t>11</w:t>
            </w:r>
          </w:p>
        </w:tc>
        <w:tc>
          <w:tcPr>
            <w:tcW w:w="478" w:type="pct"/>
            <w:shd w:val="clear" w:color="auto" w:fill="auto"/>
            <w:vAlign w:val="center"/>
          </w:tcPr>
          <w:p w:rsidR="0028237D" w:rsidRPr="002B68A9" w:rsidRDefault="0028237D" w:rsidP="009D2028">
            <w:pPr>
              <w:pStyle w:val="TAC"/>
            </w:pPr>
            <w:r w:rsidRPr="002B68A9">
              <w:rPr>
                <w:rFonts w:cs="Arial"/>
              </w:rPr>
              <w:t>FDD</w:t>
            </w:r>
          </w:p>
        </w:tc>
        <w:tc>
          <w:tcPr>
            <w:tcW w:w="418" w:type="pct"/>
            <w:vAlign w:val="center"/>
          </w:tcPr>
          <w:p w:rsidR="0028237D" w:rsidRPr="002B68A9" w:rsidRDefault="0028237D" w:rsidP="009D2028">
            <w:pPr>
              <w:pStyle w:val="TAC"/>
            </w:pPr>
            <w:r w:rsidRPr="002B68A9">
              <w:rPr>
                <w:rFonts w:cs="Arial"/>
                <w:lang w:eastAsia="ja-JP"/>
              </w:rPr>
              <w:t>IMD4</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eastAsia="MS Mincho" w:cs="Arial" w:hint="eastAsia"/>
                <w:lang w:eastAsia="ja-JP"/>
              </w:rPr>
              <w:t>n77</w:t>
            </w:r>
          </w:p>
        </w:tc>
        <w:tc>
          <w:tcPr>
            <w:tcW w:w="489" w:type="pct"/>
            <w:shd w:val="clear" w:color="auto" w:fill="auto"/>
            <w:noWrap/>
            <w:vAlign w:val="center"/>
          </w:tcPr>
          <w:p w:rsidR="0028237D" w:rsidRPr="002B68A9" w:rsidRDefault="0028237D" w:rsidP="009D2028">
            <w:pPr>
              <w:pStyle w:val="TAC"/>
            </w:pPr>
            <w:r w:rsidRPr="002B68A9">
              <w:rPr>
                <w:rFonts w:cs="Arial" w:hint="eastAsia"/>
                <w:lang w:eastAsia="zh-CN"/>
              </w:rPr>
              <w:t>3360</w:t>
            </w:r>
          </w:p>
        </w:tc>
        <w:tc>
          <w:tcPr>
            <w:tcW w:w="437" w:type="pct"/>
            <w:shd w:val="clear" w:color="auto" w:fill="auto"/>
            <w:noWrap/>
            <w:vAlign w:val="center"/>
          </w:tcPr>
          <w:p w:rsidR="0028237D" w:rsidRPr="002B68A9" w:rsidRDefault="0028237D" w:rsidP="009D2028">
            <w:pPr>
              <w:pStyle w:val="TAC"/>
            </w:pPr>
            <w:r w:rsidRPr="002B68A9">
              <w:rPr>
                <w:rFonts w:eastAsia="MS Mincho" w:cs="Arial" w:hint="eastAsia"/>
                <w:lang w:eastAsia="ja-JP"/>
              </w:rPr>
              <w:t>10</w:t>
            </w:r>
          </w:p>
        </w:tc>
        <w:tc>
          <w:tcPr>
            <w:tcW w:w="411" w:type="pct"/>
            <w:shd w:val="clear" w:color="auto" w:fill="auto"/>
            <w:noWrap/>
            <w:vAlign w:val="center"/>
          </w:tcPr>
          <w:p w:rsidR="0028237D" w:rsidRPr="002B68A9" w:rsidRDefault="0028237D" w:rsidP="009D2028">
            <w:pPr>
              <w:pStyle w:val="TAC"/>
            </w:pPr>
            <w:r w:rsidRPr="002B68A9">
              <w:rPr>
                <w:rFonts w:cs="Arial" w:hint="eastAsia"/>
                <w:lang w:eastAsia="zh-CN"/>
              </w:rPr>
              <w:t>50</w:t>
            </w:r>
          </w:p>
        </w:tc>
        <w:tc>
          <w:tcPr>
            <w:tcW w:w="490" w:type="pct"/>
            <w:shd w:val="clear" w:color="auto" w:fill="auto"/>
            <w:noWrap/>
            <w:vAlign w:val="center"/>
          </w:tcPr>
          <w:p w:rsidR="0028237D" w:rsidRPr="002B68A9" w:rsidRDefault="0028237D" w:rsidP="009D2028">
            <w:pPr>
              <w:pStyle w:val="TAC"/>
            </w:pPr>
            <w:r w:rsidRPr="002B68A9">
              <w:rPr>
                <w:rFonts w:cs="Arial" w:hint="eastAsia"/>
                <w:lang w:eastAsia="zh-CN"/>
              </w:rPr>
              <w:t>3360</w:t>
            </w:r>
          </w:p>
        </w:tc>
        <w:tc>
          <w:tcPr>
            <w:tcW w:w="690" w:type="pct"/>
            <w:shd w:val="clear" w:color="auto" w:fill="auto"/>
            <w:noWrap/>
            <w:vAlign w:val="center"/>
          </w:tcPr>
          <w:p w:rsidR="0028237D" w:rsidRPr="002B68A9" w:rsidRDefault="0028237D" w:rsidP="009D2028">
            <w:pPr>
              <w:pStyle w:val="TAC"/>
            </w:pPr>
            <w:r w:rsidRPr="002B68A9">
              <w:rPr>
                <w:rFonts w:cs="Arial" w:hint="eastAsia"/>
                <w:lang w:eastAsia="ja-JP"/>
              </w:rPr>
              <w:t>N/A</w:t>
            </w:r>
          </w:p>
        </w:tc>
        <w:tc>
          <w:tcPr>
            <w:tcW w:w="478" w:type="pct"/>
            <w:shd w:val="clear" w:color="auto" w:fill="auto"/>
            <w:vAlign w:val="center"/>
          </w:tcPr>
          <w:p w:rsidR="0028237D" w:rsidRPr="002B68A9" w:rsidRDefault="0028237D" w:rsidP="009D2028">
            <w:pPr>
              <w:pStyle w:val="TAC"/>
            </w:pPr>
            <w:r w:rsidRPr="002B68A9">
              <w:rPr>
                <w:rFonts w:cs="Arial" w:hint="eastAsia"/>
                <w:lang w:eastAsia="ja-JP"/>
              </w:rPr>
              <w:t>TDD</w:t>
            </w:r>
          </w:p>
        </w:tc>
        <w:tc>
          <w:tcPr>
            <w:tcW w:w="418" w:type="pct"/>
            <w:vAlign w:val="center"/>
          </w:tcPr>
          <w:p w:rsidR="0028237D" w:rsidRPr="002B68A9" w:rsidRDefault="0028237D" w:rsidP="009D2028">
            <w:pPr>
              <w:pStyle w:val="TAC"/>
            </w:pPr>
            <w:r w:rsidRPr="002B68A9">
              <w:rPr>
                <w:rFonts w:cs="Arial"/>
                <w:lang w:eastAsia="ja-JP"/>
              </w:rPr>
              <w:t>N/A</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eastAsia="MS Mincho" w:cs="Arial" w:hint="eastAsia"/>
                <w:lang w:eastAsia="ja-JP"/>
              </w:rPr>
              <w:t>20</w:t>
            </w:r>
          </w:p>
        </w:tc>
        <w:tc>
          <w:tcPr>
            <w:tcW w:w="489" w:type="pct"/>
            <w:shd w:val="clear" w:color="auto" w:fill="auto"/>
            <w:noWrap/>
            <w:vAlign w:val="center"/>
          </w:tcPr>
          <w:p w:rsidR="0028237D" w:rsidRPr="002B68A9" w:rsidRDefault="0028237D" w:rsidP="009D2028">
            <w:pPr>
              <w:pStyle w:val="TAC"/>
            </w:pPr>
            <w:r w:rsidRPr="002B68A9">
              <w:rPr>
                <w:rFonts w:cs="Arial" w:hint="eastAsia"/>
                <w:lang w:eastAsia="zh-CN"/>
              </w:rPr>
              <w:t>840</w:t>
            </w:r>
          </w:p>
        </w:tc>
        <w:tc>
          <w:tcPr>
            <w:tcW w:w="437" w:type="pct"/>
            <w:shd w:val="clear" w:color="auto" w:fill="auto"/>
            <w:noWrap/>
            <w:vAlign w:val="center"/>
          </w:tcPr>
          <w:p w:rsidR="0028237D" w:rsidRPr="002B68A9" w:rsidRDefault="0028237D" w:rsidP="009D2028">
            <w:pPr>
              <w:pStyle w:val="TAC"/>
            </w:pPr>
            <w:r w:rsidRPr="002B68A9">
              <w:rPr>
                <w:rFonts w:cs="Arial"/>
                <w:lang w:eastAsia="zh-CN"/>
              </w:rPr>
              <w:t>5</w:t>
            </w:r>
          </w:p>
        </w:tc>
        <w:tc>
          <w:tcPr>
            <w:tcW w:w="411" w:type="pct"/>
            <w:shd w:val="clear" w:color="auto" w:fill="auto"/>
            <w:noWrap/>
            <w:vAlign w:val="center"/>
          </w:tcPr>
          <w:p w:rsidR="0028237D" w:rsidRPr="002B68A9" w:rsidRDefault="0028237D" w:rsidP="009D2028">
            <w:pPr>
              <w:pStyle w:val="TAC"/>
            </w:pPr>
            <w:r w:rsidRPr="002B68A9">
              <w:rPr>
                <w:rFonts w:cs="Arial"/>
              </w:rPr>
              <w:t>25</w:t>
            </w:r>
          </w:p>
        </w:tc>
        <w:tc>
          <w:tcPr>
            <w:tcW w:w="490" w:type="pct"/>
            <w:shd w:val="clear" w:color="auto" w:fill="auto"/>
            <w:noWrap/>
            <w:vAlign w:val="center"/>
          </w:tcPr>
          <w:p w:rsidR="0028237D" w:rsidRPr="002B68A9" w:rsidRDefault="0028237D" w:rsidP="009D2028">
            <w:pPr>
              <w:pStyle w:val="TAC"/>
            </w:pPr>
            <w:r w:rsidRPr="002B68A9">
              <w:rPr>
                <w:rFonts w:cs="Arial" w:hint="eastAsia"/>
              </w:rPr>
              <w:t>800</w:t>
            </w:r>
          </w:p>
        </w:tc>
        <w:tc>
          <w:tcPr>
            <w:tcW w:w="690" w:type="pct"/>
            <w:shd w:val="clear" w:color="auto" w:fill="auto"/>
            <w:noWrap/>
            <w:vAlign w:val="center"/>
          </w:tcPr>
          <w:p w:rsidR="0028237D" w:rsidRPr="002B68A9" w:rsidRDefault="0028237D" w:rsidP="009D2028">
            <w:pPr>
              <w:pStyle w:val="TAC"/>
            </w:pPr>
            <w:r w:rsidRPr="002B68A9">
              <w:rPr>
                <w:rFonts w:cs="Arial" w:hint="eastAsia"/>
                <w:lang w:eastAsia="zh-CN"/>
              </w:rPr>
              <w:t>6.5</w:t>
            </w:r>
          </w:p>
        </w:tc>
        <w:tc>
          <w:tcPr>
            <w:tcW w:w="478" w:type="pct"/>
            <w:shd w:val="clear" w:color="auto" w:fill="auto"/>
            <w:vAlign w:val="center"/>
          </w:tcPr>
          <w:p w:rsidR="0028237D" w:rsidRPr="002B68A9" w:rsidRDefault="0028237D" w:rsidP="009D2028">
            <w:pPr>
              <w:pStyle w:val="TAC"/>
            </w:pPr>
            <w:r w:rsidRPr="002B68A9">
              <w:rPr>
                <w:rFonts w:cs="Arial"/>
                <w:lang w:eastAsia="ja-JP"/>
              </w:rPr>
              <w:t>FDD</w:t>
            </w:r>
          </w:p>
        </w:tc>
        <w:tc>
          <w:tcPr>
            <w:tcW w:w="418" w:type="pct"/>
            <w:vAlign w:val="center"/>
          </w:tcPr>
          <w:p w:rsidR="0028237D" w:rsidRPr="002B68A9" w:rsidRDefault="0028237D" w:rsidP="009D2028">
            <w:pPr>
              <w:pStyle w:val="TAC"/>
            </w:pPr>
            <w:r w:rsidRPr="002B68A9">
              <w:rPr>
                <w:rFonts w:cs="Arial"/>
              </w:rPr>
              <w:t>IMD5</w:t>
            </w:r>
          </w:p>
        </w:tc>
      </w:tr>
      <w:tr w:rsidR="002B68A9" w:rsidRPr="002B68A9" w:rsidTr="00F27CE0">
        <w:trPr>
          <w:trHeight w:val="113"/>
          <w:jc w:val="center"/>
        </w:trPr>
        <w:tc>
          <w:tcPr>
            <w:tcW w:w="1070" w:type="pct"/>
            <w:vMerge/>
            <w:shd w:val="clear" w:color="auto" w:fill="auto"/>
            <w:vAlign w:val="center"/>
          </w:tcPr>
          <w:p w:rsidR="0028237D" w:rsidRPr="002B68A9" w:rsidRDefault="0028237D" w:rsidP="009D2028">
            <w:pPr>
              <w:pStyle w:val="TAC"/>
              <w:rPr>
                <w:rFonts w:eastAsia="MS Mincho"/>
              </w:rPr>
            </w:pPr>
          </w:p>
        </w:tc>
        <w:tc>
          <w:tcPr>
            <w:tcW w:w="514" w:type="pct"/>
            <w:shd w:val="clear" w:color="auto" w:fill="auto"/>
            <w:vAlign w:val="center"/>
          </w:tcPr>
          <w:p w:rsidR="0028237D" w:rsidRPr="002B68A9" w:rsidRDefault="0028237D" w:rsidP="009D2028">
            <w:pPr>
              <w:pStyle w:val="TAC"/>
            </w:pPr>
            <w:r w:rsidRPr="002B68A9">
              <w:rPr>
                <w:rFonts w:eastAsia="MS Mincho" w:cs="Arial" w:hint="eastAsia"/>
                <w:lang w:eastAsia="ja-JP"/>
              </w:rPr>
              <w:t>n77</w:t>
            </w:r>
          </w:p>
        </w:tc>
        <w:tc>
          <w:tcPr>
            <w:tcW w:w="489" w:type="pct"/>
            <w:shd w:val="clear" w:color="auto" w:fill="auto"/>
            <w:noWrap/>
            <w:vAlign w:val="center"/>
          </w:tcPr>
          <w:p w:rsidR="0028237D" w:rsidRPr="002B68A9" w:rsidRDefault="0028237D" w:rsidP="009D2028">
            <w:pPr>
              <w:pStyle w:val="TAC"/>
            </w:pPr>
            <w:r w:rsidRPr="002B68A9">
              <w:rPr>
                <w:rFonts w:cs="Arial" w:hint="eastAsia"/>
                <w:lang w:eastAsia="zh-CN"/>
              </w:rPr>
              <w:t>4160</w:t>
            </w:r>
          </w:p>
        </w:tc>
        <w:tc>
          <w:tcPr>
            <w:tcW w:w="437" w:type="pct"/>
            <w:shd w:val="clear" w:color="auto" w:fill="auto"/>
            <w:noWrap/>
            <w:vAlign w:val="center"/>
          </w:tcPr>
          <w:p w:rsidR="0028237D" w:rsidRPr="002B68A9" w:rsidRDefault="0028237D" w:rsidP="009D2028">
            <w:pPr>
              <w:pStyle w:val="TAC"/>
            </w:pPr>
            <w:r w:rsidRPr="002B68A9">
              <w:rPr>
                <w:rFonts w:cs="Arial" w:hint="eastAsia"/>
                <w:lang w:eastAsia="zh-CN"/>
              </w:rPr>
              <w:t>10</w:t>
            </w:r>
          </w:p>
        </w:tc>
        <w:tc>
          <w:tcPr>
            <w:tcW w:w="411" w:type="pct"/>
            <w:shd w:val="clear" w:color="auto" w:fill="auto"/>
            <w:noWrap/>
            <w:vAlign w:val="center"/>
          </w:tcPr>
          <w:p w:rsidR="0028237D" w:rsidRPr="002B68A9" w:rsidRDefault="0028237D" w:rsidP="009D2028">
            <w:pPr>
              <w:pStyle w:val="TAC"/>
            </w:pPr>
            <w:r w:rsidRPr="002B68A9">
              <w:rPr>
                <w:rFonts w:cs="Arial" w:hint="eastAsia"/>
              </w:rPr>
              <w:t>50</w:t>
            </w:r>
          </w:p>
        </w:tc>
        <w:tc>
          <w:tcPr>
            <w:tcW w:w="490" w:type="pct"/>
            <w:shd w:val="clear" w:color="auto" w:fill="auto"/>
            <w:noWrap/>
            <w:vAlign w:val="center"/>
          </w:tcPr>
          <w:p w:rsidR="0028237D" w:rsidRPr="002B68A9" w:rsidRDefault="0028237D" w:rsidP="009D2028">
            <w:pPr>
              <w:pStyle w:val="TAC"/>
            </w:pPr>
            <w:r w:rsidRPr="002B68A9">
              <w:rPr>
                <w:rFonts w:cs="Arial" w:hint="eastAsia"/>
              </w:rPr>
              <w:t>4150</w:t>
            </w:r>
          </w:p>
        </w:tc>
        <w:tc>
          <w:tcPr>
            <w:tcW w:w="690" w:type="pct"/>
            <w:shd w:val="clear" w:color="auto" w:fill="auto"/>
            <w:noWrap/>
            <w:vAlign w:val="center"/>
          </w:tcPr>
          <w:p w:rsidR="0028237D" w:rsidRPr="002B68A9" w:rsidRDefault="0028237D" w:rsidP="009D2028">
            <w:pPr>
              <w:pStyle w:val="TAC"/>
            </w:pPr>
            <w:r w:rsidRPr="002B68A9">
              <w:rPr>
                <w:rFonts w:cs="Arial" w:hint="eastAsia"/>
                <w:lang w:eastAsia="zh-CN"/>
              </w:rPr>
              <w:t>N/A</w:t>
            </w:r>
          </w:p>
        </w:tc>
        <w:tc>
          <w:tcPr>
            <w:tcW w:w="478" w:type="pct"/>
            <w:shd w:val="clear" w:color="auto" w:fill="auto"/>
            <w:vAlign w:val="center"/>
          </w:tcPr>
          <w:p w:rsidR="0028237D" w:rsidRPr="002B68A9" w:rsidRDefault="0028237D" w:rsidP="009D2028">
            <w:pPr>
              <w:pStyle w:val="TAC"/>
            </w:pPr>
            <w:r w:rsidRPr="002B68A9">
              <w:rPr>
                <w:rFonts w:cs="Arial" w:hint="eastAsia"/>
                <w:lang w:eastAsia="ja-JP"/>
              </w:rPr>
              <w:t>TDD</w:t>
            </w:r>
          </w:p>
        </w:tc>
        <w:tc>
          <w:tcPr>
            <w:tcW w:w="418" w:type="pct"/>
            <w:vAlign w:val="center"/>
          </w:tcPr>
          <w:p w:rsidR="0028237D" w:rsidRPr="002B68A9" w:rsidRDefault="0028237D" w:rsidP="009D2028">
            <w:pPr>
              <w:pStyle w:val="TAC"/>
            </w:pPr>
            <w:r w:rsidRPr="002B68A9">
              <w:rPr>
                <w:rFonts w:cs="Arial"/>
              </w:rPr>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pPr>
            <w:r w:rsidRPr="002B68A9">
              <w:rPr>
                <w:rFonts w:eastAsia="MS Mincho" w:hint="eastAsia"/>
              </w:rPr>
              <w:t>DC</w:t>
            </w:r>
            <w:r w:rsidRPr="002B68A9">
              <w:rPr>
                <w:rFonts w:eastAsia="MS Mincho"/>
              </w:rPr>
              <w:t>_</w:t>
            </w:r>
            <w:r w:rsidRPr="002B68A9">
              <w:rPr>
                <w:rFonts w:eastAsia="MS Mincho" w:hint="eastAsia"/>
              </w:rPr>
              <w:t>20</w:t>
            </w:r>
            <w:r w:rsidRPr="002B68A9">
              <w:rPr>
                <w:rFonts w:eastAsia="MS Mincho"/>
              </w:rPr>
              <w:t>A_n</w:t>
            </w:r>
            <w:r w:rsidRPr="002B68A9">
              <w:rPr>
                <w:rFonts w:eastAsia="MS Mincho" w:hint="eastAsia"/>
              </w:rPr>
              <w:t>78</w:t>
            </w:r>
            <w:r w:rsidRPr="002B68A9">
              <w:rPr>
                <w:rFonts w:eastAsia="MS Mincho"/>
              </w:rPr>
              <w:t xml:space="preserve">A, </w:t>
            </w:r>
            <w:r w:rsidRPr="002B68A9">
              <w:t>DC_</w:t>
            </w:r>
            <w:r w:rsidRPr="002B68A9">
              <w:rPr>
                <w:rFonts w:hint="eastAsia"/>
                <w:lang w:eastAsia="zh-CN"/>
              </w:rPr>
              <w:t>20A-</w:t>
            </w:r>
            <w:r w:rsidRPr="002B68A9">
              <w:t>SUL_n</w:t>
            </w:r>
            <w:r w:rsidRPr="002B68A9">
              <w:rPr>
                <w:rFonts w:hint="eastAsia"/>
                <w:lang w:eastAsia="zh-CN"/>
              </w:rPr>
              <w:t>78A</w:t>
            </w:r>
            <w:r w:rsidRPr="002B68A9">
              <w:t>-n</w:t>
            </w:r>
            <w:r w:rsidRPr="002B68A9">
              <w:rPr>
                <w:rFonts w:hint="eastAsia"/>
                <w:lang w:eastAsia="zh-CN"/>
              </w:rPr>
              <w:t>82A</w:t>
            </w:r>
          </w:p>
        </w:tc>
        <w:tc>
          <w:tcPr>
            <w:tcW w:w="514" w:type="pct"/>
            <w:shd w:val="clear" w:color="auto" w:fill="auto"/>
            <w:vAlign w:val="center"/>
          </w:tcPr>
          <w:p w:rsidR="0028237D" w:rsidRPr="002B68A9" w:rsidRDefault="0028237D" w:rsidP="009D2028">
            <w:pPr>
              <w:pStyle w:val="TAC"/>
              <w:rPr>
                <w:rFonts w:eastAsia="MS Mincho"/>
              </w:rPr>
            </w:pPr>
            <w:r w:rsidRPr="002B68A9">
              <w:rPr>
                <w:rFonts w:hint="eastAsia"/>
              </w:rPr>
              <w:t>20</w:t>
            </w:r>
          </w:p>
        </w:tc>
        <w:tc>
          <w:tcPr>
            <w:tcW w:w="489" w:type="pct"/>
            <w:shd w:val="clear" w:color="auto" w:fill="auto"/>
            <w:noWrap/>
            <w:vAlign w:val="center"/>
          </w:tcPr>
          <w:p w:rsidR="0028237D" w:rsidRPr="002B68A9" w:rsidRDefault="0028237D" w:rsidP="009D2028">
            <w:pPr>
              <w:pStyle w:val="TAC"/>
            </w:pPr>
            <w:r w:rsidRPr="002B68A9">
              <w:rPr>
                <w:rFonts w:hint="eastAsia"/>
              </w:rPr>
              <w:t>850</w:t>
            </w:r>
          </w:p>
        </w:tc>
        <w:tc>
          <w:tcPr>
            <w:tcW w:w="437" w:type="pct"/>
            <w:shd w:val="clear" w:color="auto" w:fill="auto"/>
            <w:noWrap/>
            <w:vAlign w:val="center"/>
          </w:tcPr>
          <w:p w:rsidR="0028237D" w:rsidRPr="002B68A9" w:rsidRDefault="0028237D" w:rsidP="009D2028">
            <w:pPr>
              <w:pStyle w:val="TAC"/>
              <w:rPr>
                <w:rFonts w:eastAsia="MS Mincho"/>
              </w:rPr>
            </w:pPr>
            <w:r w:rsidRPr="002B68A9">
              <w:t>5</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rPr>
                <w:rFonts w:hint="eastAsia"/>
              </w:rPr>
              <w:t>810</w:t>
            </w:r>
          </w:p>
        </w:tc>
        <w:tc>
          <w:tcPr>
            <w:tcW w:w="690" w:type="pct"/>
            <w:shd w:val="clear" w:color="auto" w:fill="auto"/>
            <w:noWrap/>
            <w:vAlign w:val="center"/>
          </w:tcPr>
          <w:p w:rsidR="0028237D" w:rsidRPr="002B68A9" w:rsidRDefault="0028237D" w:rsidP="009D2028">
            <w:pPr>
              <w:pStyle w:val="TAC"/>
            </w:pPr>
            <w:r w:rsidRPr="002B68A9">
              <w:rPr>
                <w:rFonts w:hint="eastAsia"/>
              </w:rPr>
              <w:t>21.7</w:t>
            </w:r>
          </w:p>
        </w:tc>
        <w:tc>
          <w:tcPr>
            <w:tcW w:w="478" w:type="pct"/>
            <w:shd w:val="clear" w:color="auto" w:fill="auto"/>
            <w:vAlign w:val="center"/>
          </w:tcPr>
          <w:p w:rsidR="0028237D" w:rsidRPr="002B68A9" w:rsidRDefault="0028237D" w:rsidP="009D2028">
            <w:pPr>
              <w:pStyle w:val="TAC"/>
            </w:pPr>
            <w:r w:rsidRPr="002B68A9">
              <w:t>FDD</w:t>
            </w:r>
          </w:p>
        </w:tc>
        <w:tc>
          <w:tcPr>
            <w:tcW w:w="418" w:type="pct"/>
            <w:vAlign w:val="center"/>
          </w:tcPr>
          <w:p w:rsidR="0028237D" w:rsidRPr="002B68A9" w:rsidRDefault="0028237D" w:rsidP="009D2028">
            <w:pPr>
              <w:pStyle w:val="TAC"/>
            </w:pPr>
            <w:r w:rsidRPr="002B68A9">
              <w:t>IMD4</w:t>
            </w:r>
            <w:r w:rsidRPr="002B68A9">
              <w:rPr>
                <w:vertAlign w:val="superscript"/>
              </w:rPr>
              <w:t>4</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rPr>
                <w:rFonts w:eastAsia="MS Mincho"/>
              </w:rPr>
            </w:pPr>
            <w:r w:rsidRPr="002B68A9">
              <w:rPr>
                <w:rFonts w:hint="eastAsia"/>
              </w:rPr>
              <w:t>n78</w:t>
            </w:r>
          </w:p>
        </w:tc>
        <w:tc>
          <w:tcPr>
            <w:tcW w:w="489" w:type="pct"/>
            <w:shd w:val="clear" w:color="auto" w:fill="auto"/>
            <w:noWrap/>
            <w:vAlign w:val="center"/>
          </w:tcPr>
          <w:p w:rsidR="0028237D" w:rsidRPr="002B68A9" w:rsidRDefault="0028237D" w:rsidP="009D2028">
            <w:pPr>
              <w:pStyle w:val="TAC"/>
            </w:pPr>
            <w:r w:rsidRPr="002B68A9">
              <w:rPr>
                <w:rFonts w:hint="eastAsia"/>
              </w:rPr>
              <w:t>3360</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hint="eastAsia"/>
              </w:rPr>
              <w:t>10</w:t>
            </w:r>
          </w:p>
        </w:tc>
        <w:tc>
          <w:tcPr>
            <w:tcW w:w="411" w:type="pct"/>
            <w:shd w:val="clear" w:color="auto" w:fill="auto"/>
            <w:noWrap/>
            <w:vAlign w:val="center"/>
          </w:tcPr>
          <w:p w:rsidR="0028237D" w:rsidRPr="002B68A9" w:rsidRDefault="0028237D" w:rsidP="009D2028">
            <w:pPr>
              <w:pStyle w:val="TAC"/>
            </w:pPr>
            <w:r w:rsidRPr="002B68A9">
              <w:rPr>
                <w:rFonts w:hint="eastAsia"/>
              </w:rPr>
              <w:t>50</w:t>
            </w:r>
          </w:p>
        </w:tc>
        <w:tc>
          <w:tcPr>
            <w:tcW w:w="490" w:type="pct"/>
            <w:shd w:val="clear" w:color="auto" w:fill="auto"/>
            <w:noWrap/>
            <w:vAlign w:val="center"/>
          </w:tcPr>
          <w:p w:rsidR="0028237D" w:rsidRPr="002B68A9" w:rsidRDefault="0028237D" w:rsidP="009D2028">
            <w:pPr>
              <w:pStyle w:val="TAC"/>
            </w:pPr>
            <w:r w:rsidRPr="002B68A9">
              <w:rPr>
                <w:rFonts w:hint="eastAsia"/>
              </w:rPr>
              <w:t>3360</w:t>
            </w:r>
          </w:p>
        </w:tc>
        <w:tc>
          <w:tcPr>
            <w:tcW w:w="690" w:type="pct"/>
            <w:shd w:val="clear" w:color="auto" w:fill="auto"/>
            <w:noWrap/>
            <w:vAlign w:val="center"/>
          </w:tcPr>
          <w:p w:rsidR="0028237D" w:rsidRPr="002B68A9" w:rsidRDefault="0028237D" w:rsidP="009D2028">
            <w:pPr>
              <w:pStyle w:val="TAC"/>
            </w:pPr>
            <w:r w:rsidRPr="002B68A9">
              <w:rPr>
                <w:rFonts w:hint="eastAsia"/>
              </w:rPr>
              <w:t>N/A</w:t>
            </w:r>
          </w:p>
        </w:tc>
        <w:tc>
          <w:tcPr>
            <w:tcW w:w="478" w:type="pct"/>
            <w:shd w:val="clear" w:color="auto" w:fill="auto"/>
            <w:vAlign w:val="center"/>
          </w:tcPr>
          <w:p w:rsidR="0028237D" w:rsidRPr="002B68A9" w:rsidRDefault="0028237D" w:rsidP="009D2028">
            <w:pPr>
              <w:pStyle w:val="TAC"/>
            </w:pPr>
            <w:r w:rsidRPr="002B68A9">
              <w:rPr>
                <w:rFonts w:hint="eastAsia"/>
              </w:rPr>
              <w:t>TDD</w:t>
            </w:r>
          </w:p>
        </w:tc>
        <w:tc>
          <w:tcPr>
            <w:tcW w:w="418" w:type="pct"/>
            <w:vAlign w:val="center"/>
          </w:tcPr>
          <w:p w:rsidR="0028237D" w:rsidRPr="002B68A9" w:rsidRDefault="0028237D" w:rsidP="009D2028">
            <w:pPr>
              <w:pStyle w:val="TAC"/>
            </w:pPr>
            <w:r w:rsidRPr="002B68A9">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pPr>
            <w:r w:rsidRPr="002B68A9">
              <w:rPr>
                <w:rFonts w:eastAsia="MS Mincho" w:hint="eastAsia"/>
              </w:rPr>
              <w:t>DC_</w:t>
            </w:r>
            <w:r w:rsidRPr="002B68A9">
              <w:rPr>
                <w:rFonts w:eastAsia="MS Mincho"/>
              </w:rPr>
              <w:t>2</w:t>
            </w:r>
            <w:r w:rsidRPr="002B68A9">
              <w:rPr>
                <w:rFonts w:eastAsia="MS Mincho" w:hint="eastAsia"/>
              </w:rPr>
              <w:t>1A</w:t>
            </w:r>
            <w:r w:rsidRPr="002B68A9">
              <w:rPr>
                <w:rFonts w:eastAsia="MS Mincho"/>
              </w:rPr>
              <w:t>_n79</w:t>
            </w:r>
            <w:r w:rsidRPr="002B68A9">
              <w:rPr>
                <w:rFonts w:eastAsia="MS Mincho" w:hint="eastAsia"/>
              </w:rPr>
              <w:t>A</w:t>
            </w:r>
          </w:p>
        </w:tc>
        <w:tc>
          <w:tcPr>
            <w:tcW w:w="514" w:type="pct"/>
            <w:shd w:val="clear" w:color="auto" w:fill="auto"/>
            <w:vAlign w:val="center"/>
          </w:tcPr>
          <w:p w:rsidR="0028237D" w:rsidRPr="002B68A9" w:rsidRDefault="0028237D" w:rsidP="009D2028">
            <w:pPr>
              <w:pStyle w:val="TAC"/>
              <w:rPr>
                <w:rFonts w:eastAsia="MS Mincho"/>
              </w:rPr>
            </w:pPr>
            <w:r w:rsidRPr="002B68A9">
              <w:rPr>
                <w:rFonts w:hint="eastAsia"/>
              </w:rPr>
              <w:t>21</w:t>
            </w:r>
          </w:p>
        </w:tc>
        <w:tc>
          <w:tcPr>
            <w:tcW w:w="489" w:type="pct"/>
            <w:shd w:val="clear" w:color="auto" w:fill="auto"/>
            <w:noWrap/>
            <w:vAlign w:val="center"/>
          </w:tcPr>
          <w:p w:rsidR="0028237D" w:rsidRPr="002B68A9" w:rsidRDefault="0028237D" w:rsidP="009D2028">
            <w:pPr>
              <w:pStyle w:val="TAC"/>
            </w:pPr>
            <w:r w:rsidRPr="002B68A9">
              <w:t>1457.5</w:t>
            </w:r>
          </w:p>
        </w:tc>
        <w:tc>
          <w:tcPr>
            <w:tcW w:w="437" w:type="pct"/>
            <w:shd w:val="clear" w:color="auto" w:fill="auto"/>
            <w:noWrap/>
            <w:vAlign w:val="center"/>
          </w:tcPr>
          <w:p w:rsidR="0028237D" w:rsidRPr="002B68A9" w:rsidRDefault="0028237D" w:rsidP="009D2028">
            <w:pPr>
              <w:pStyle w:val="TAC"/>
              <w:rPr>
                <w:rFonts w:eastAsia="MS Mincho"/>
              </w:rPr>
            </w:pPr>
            <w:r w:rsidRPr="002B68A9">
              <w:t>5</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rPr>
                <w:rFonts w:hint="eastAsia"/>
              </w:rPr>
              <w:t>1505.5</w:t>
            </w:r>
          </w:p>
        </w:tc>
        <w:tc>
          <w:tcPr>
            <w:tcW w:w="690" w:type="pct"/>
            <w:shd w:val="clear" w:color="auto" w:fill="auto"/>
            <w:noWrap/>
            <w:vAlign w:val="center"/>
          </w:tcPr>
          <w:p w:rsidR="0028237D" w:rsidRPr="002B68A9" w:rsidRDefault="0028237D" w:rsidP="009D2028">
            <w:pPr>
              <w:pStyle w:val="TAC"/>
            </w:pPr>
            <w:r w:rsidRPr="002B68A9">
              <w:rPr>
                <w:rFonts w:hint="eastAsia"/>
              </w:rPr>
              <w:t>18.4</w:t>
            </w:r>
          </w:p>
        </w:tc>
        <w:tc>
          <w:tcPr>
            <w:tcW w:w="478" w:type="pct"/>
            <w:shd w:val="clear" w:color="auto" w:fill="auto"/>
            <w:vAlign w:val="center"/>
          </w:tcPr>
          <w:p w:rsidR="0028237D" w:rsidRPr="002B68A9" w:rsidRDefault="0028237D" w:rsidP="009D2028">
            <w:pPr>
              <w:pStyle w:val="TAC"/>
            </w:pPr>
            <w:r w:rsidRPr="002B68A9">
              <w:t>FDD</w:t>
            </w:r>
          </w:p>
        </w:tc>
        <w:tc>
          <w:tcPr>
            <w:tcW w:w="418" w:type="pct"/>
            <w:vAlign w:val="center"/>
          </w:tcPr>
          <w:p w:rsidR="0028237D" w:rsidRPr="002B68A9" w:rsidRDefault="0028237D" w:rsidP="009D2028">
            <w:pPr>
              <w:pStyle w:val="TAC"/>
            </w:pPr>
            <w:r w:rsidRPr="002B68A9">
              <w:rPr>
                <w:rFonts w:hint="eastAsia"/>
              </w:rPr>
              <w:t>IMD3</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rPr>
                <w:rFonts w:eastAsia="MS Mincho"/>
              </w:rPr>
            </w:pPr>
            <w:r w:rsidRPr="002B68A9">
              <w:t>n</w:t>
            </w:r>
            <w:r w:rsidRPr="002B68A9">
              <w:rPr>
                <w:rFonts w:hint="eastAsia"/>
              </w:rPr>
              <w:t>7</w:t>
            </w:r>
            <w:r w:rsidRPr="002B68A9">
              <w:t>9</w:t>
            </w:r>
          </w:p>
        </w:tc>
        <w:tc>
          <w:tcPr>
            <w:tcW w:w="489" w:type="pct"/>
            <w:shd w:val="clear" w:color="auto" w:fill="auto"/>
            <w:noWrap/>
            <w:vAlign w:val="center"/>
          </w:tcPr>
          <w:p w:rsidR="0028237D" w:rsidRPr="002B68A9" w:rsidRDefault="0028237D" w:rsidP="009D2028">
            <w:pPr>
              <w:pStyle w:val="TAC"/>
            </w:pPr>
            <w:r w:rsidRPr="002B68A9">
              <w:t>4420.5</w:t>
            </w:r>
          </w:p>
        </w:tc>
        <w:tc>
          <w:tcPr>
            <w:tcW w:w="437" w:type="pct"/>
            <w:shd w:val="clear" w:color="auto" w:fill="auto"/>
            <w:noWrap/>
            <w:vAlign w:val="center"/>
          </w:tcPr>
          <w:p w:rsidR="0028237D" w:rsidRPr="002B68A9" w:rsidRDefault="0028237D" w:rsidP="009D2028">
            <w:pPr>
              <w:pStyle w:val="TAC"/>
              <w:rPr>
                <w:rFonts w:eastAsia="MS Mincho"/>
              </w:rPr>
            </w:pPr>
            <w:r w:rsidRPr="002B68A9">
              <w:t>40</w:t>
            </w:r>
          </w:p>
        </w:tc>
        <w:tc>
          <w:tcPr>
            <w:tcW w:w="411" w:type="pct"/>
            <w:shd w:val="clear" w:color="auto" w:fill="auto"/>
            <w:noWrap/>
            <w:vAlign w:val="center"/>
          </w:tcPr>
          <w:p w:rsidR="0028237D" w:rsidRPr="002B68A9" w:rsidRDefault="0028237D" w:rsidP="009D2028">
            <w:pPr>
              <w:pStyle w:val="TAC"/>
            </w:pPr>
            <w:r w:rsidRPr="002B68A9">
              <w:rPr>
                <w:rFonts w:hint="eastAsia"/>
              </w:rPr>
              <w:t>216</w:t>
            </w:r>
          </w:p>
        </w:tc>
        <w:tc>
          <w:tcPr>
            <w:tcW w:w="490" w:type="pct"/>
            <w:shd w:val="clear" w:color="auto" w:fill="auto"/>
            <w:noWrap/>
            <w:vAlign w:val="center"/>
          </w:tcPr>
          <w:p w:rsidR="0028237D" w:rsidRPr="002B68A9" w:rsidRDefault="0028237D" w:rsidP="009D2028">
            <w:pPr>
              <w:pStyle w:val="TAC"/>
            </w:pPr>
            <w:r w:rsidRPr="002B68A9">
              <w:t>4420.5</w:t>
            </w:r>
          </w:p>
        </w:tc>
        <w:tc>
          <w:tcPr>
            <w:tcW w:w="690" w:type="pct"/>
            <w:shd w:val="clear" w:color="auto" w:fill="auto"/>
            <w:noWrap/>
            <w:vAlign w:val="center"/>
          </w:tcPr>
          <w:p w:rsidR="0028237D" w:rsidRPr="002B68A9" w:rsidRDefault="0028237D" w:rsidP="009D2028">
            <w:pPr>
              <w:pStyle w:val="TAC"/>
            </w:pPr>
            <w:r w:rsidRPr="002B68A9">
              <w:t>N/A</w:t>
            </w:r>
          </w:p>
        </w:tc>
        <w:tc>
          <w:tcPr>
            <w:tcW w:w="478" w:type="pct"/>
            <w:shd w:val="clear" w:color="auto" w:fill="auto"/>
            <w:vAlign w:val="center"/>
          </w:tcPr>
          <w:p w:rsidR="0028237D" w:rsidRPr="002B68A9" w:rsidRDefault="0028237D" w:rsidP="009D2028">
            <w:pPr>
              <w:pStyle w:val="TAC"/>
            </w:pPr>
            <w:r w:rsidRPr="002B68A9">
              <w:rPr>
                <w:rFonts w:hint="eastAsia"/>
              </w:rPr>
              <w:t>TDD</w:t>
            </w:r>
          </w:p>
        </w:tc>
        <w:tc>
          <w:tcPr>
            <w:tcW w:w="418" w:type="pct"/>
            <w:vAlign w:val="center"/>
          </w:tcPr>
          <w:p w:rsidR="0028237D" w:rsidRPr="002B68A9" w:rsidRDefault="0028237D" w:rsidP="009D2028">
            <w:pPr>
              <w:pStyle w:val="TAC"/>
            </w:pPr>
            <w:r w:rsidRPr="002B68A9">
              <w:rPr>
                <w:rFonts w:hint="eastAsia"/>
              </w:rPr>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pPr>
            <w:r w:rsidRPr="002B68A9">
              <w:rPr>
                <w:rFonts w:eastAsia="MS Mincho" w:cs="Arial"/>
                <w:lang w:eastAsia="ja-JP"/>
              </w:rPr>
              <w:t>DC_26A_n41A</w:t>
            </w:r>
          </w:p>
        </w:tc>
        <w:tc>
          <w:tcPr>
            <w:tcW w:w="514" w:type="pct"/>
            <w:shd w:val="clear" w:color="auto" w:fill="auto"/>
            <w:vAlign w:val="center"/>
          </w:tcPr>
          <w:p w:rsidR="0028237D" w:rsidRPr="002B68A9" w:rsidRDefault="0028237D" w:rsidP="009D2028">
            <w:pPr>
              <w:pStyle w:val="TAC"/>
              <w:rPr>
                <w:rFonts w:eastAsia="MS Mincho"/>
              </w:rPr>
            </w:pPr>
            <w:r w:rsidRPr="002B68A9">
              <w:rPr>
                <w:rFonts w:eastAsia="MS Mincho" w:cs="Arial"/>
                <w:lang w:eastAsia="ja-JP"/>
              </w:rPr>
              <w:t>26</w:t>
            </w:r>
          </w:p>
        </w:tc>
        <w:tc>
          <w:tcPr>
            <w:tcW w:w="489" w:type="pct"/>
            <w:shd w:val="clear" w:color="auto" w:fill="auto"/>
            <w:noWrap/>
            <w:vAlign w:val="center"/>
          </w:tcPr>
          <w:p w:rsidR="0028237D" w:rsidRPr="002B68A9" w:rsidRDefault="0028237D" w:rsidP="009D2028">
            <w:pPr>
              <w:pStyle w:val="TAC"/>
            </w:pPr>
            <w:r w:rsidRPr="002B68A9">
              <w:rPr>
                <w:rFonts w:ascii="Calibri" w:hAnsi="Calibri"/>
                <w:sz w:val="22"/>
                <w:szCs w:val="22"/>
              </w:rPr>
              <w:t>839</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ascii="Calibri" w:hAnsi="Calibri"/>
                <w:sz w:val="22"/>
                <w:szCs w:val="22"/>
              </w:rPr>
              <w:t>5</w:t>
            </w:r>
          </w:p>
        </w:tc>
        <w:tc>
          <w:tcPr>
            <w:tcW w:w="411" w:type="pct"/>
            <w:shd w:val="clear" w:color="auto" w:fill="auto"/>
            <w:noWrap/>
            <w:vAlign w:val="center"/>
          </w:tcPr>
          <w:p w:rsidR="0028237D" w:rsidRPr="002B68A9" w:rsidRDefault="0028237D" w:rsidP="009D2028">
            <w:pPr>
              <w:pStyle w:val="TAC"/>
            </w:pPr>
            <w:r w:rsidRPr="002B68A9">
              <w:rPr>
                <w:rFonts w:ascii="Calibri" w:hAnsi="Calibri"/>
                <w:sz w:val="22"/>
                <w:szCs w:val="22"/>
              </w:rPr>
              <w:t>25</w:t>
            </w:r>
          </w:p>
        </w:tc>
        <w:tc>
          <w:tcPr>
            <w:tcW w:w="490" w:type="pct"/>
            <w:shd w:val="clear" w:color="auto" w:fill="auto"/>
            <w:noWrap/>
            <w:vAlign w:val="center"/>
          </w:tcPr>
          <w:p w:rsidR="0028237D" w:rsidRPr="002B68A9" w:rsidRDefault="0028237D" w:rsidP="009D2028">
            <w:pPr>
              <w:pStyle w:val="TAC"/>
            </w:pPr>
            <w:r w:rsidRPr="002B68A9">
              <w:rPr>
                <w:rFonts w:ascii="Calibri" w:hAnsi="Calibri"/>
                <w:sz w:val="22"/>
                <w:szCs w:val="22"/>
              </w:rPr>
              <w:t>884</w:t>
            </w:r>
          </w:p>
        </w:tc>
        <w:tc>
          <w:tcPr>
            <w:tcW w:w="690" w:type="pct"/>
            <w:shd w:val="clear" w:color="auto" w:fill="auto"/>
            <w:noWrap/>
            <w:vAlign w:val="center"/>
          </w:tcPr>
          <w:p w:rsidR="0028237D" w:rsidRPr="002B68A9" w:rsidRDefault="0028237D" w:rsidP="009D2028">
            <w:pPr>
              <w:pStyle w:val="TAC"/>
            </w:pPr>
            <w:r w:rsidRPr="002B68A9">
              <w:rPr>
                <w:rFonts w:cs="Arial"/>
                <w:szCs w:val="18"/>
              </w:rPr>
              <w:t>15.6</w:t>
            </w:r>
          </w:p>
        </w:tc>
        <w:tc>
          <w:tcPr>
            <w:tcW w:w="478" w:type="pct"/>
            <w:shd w:val="clear" w:color="auto" w:fill="auto"/>
            <w:vAlign w:val="center"/>
          </w:tcPr>
          <w:p w:rsidR="0028237D" w:rsidRPr="002B68A9" w:rsidRDefault="0028237D" w:rsidP="009D2028">
            <w:pPr>
              <w:pStyle w:val="TAC"/>
            </w:pPr>
            <w:r w:rsidRPr="002B68A9">
              <w:rPr>
                <w:rFonts w:cs="Arial"/>
                <w:szCs w:val="18"/>
              </w:rPr>
              <w:t>FDD</w:t>
            </w:r>
          </w:p>
        </w:tc>
        <w:tc>
          <w:tcPr>
            <w:tcW w:w="418" w:type="pct"/>
            <w:vAlign w:val="center"/>
          </w:tcPr>
          <w:p w:rsidR="0028237D" w:rsidRPr="002B68A9" w:rsidRDefault="0028237D" w:rsidP="009D2028">
            <w:pPr>
              <w:pStyle w:val="TAC"/>
            </w:pPr>
            <w:r w:rsidRPr="002B68A9">
              <w:t>IMD3</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rPr>
                <w:rFonts w:eastAsia="MS Mincho"/>
              </w:rPr>
            </w:pPr>
            <w:r w:rsidRPr="002B68A9">
              <w:rPr>
                <w:rFonts w:eastAsia="MS Mincho" w:cs="Arial"/>
                <w:lang w:eastAsia="ja-JP"/>
              </w:rPr>
              <w:t>n41</w:t>
            </w:r>
          </w:p>
        </w:tc>
        <w:tc>
          <w:tcPr>
            <w:tcW w:w="489" w:type="pct"/>
            <w:shd w:val="clear" w:color="auto" w:fill="auto"/>
            <w:noWrap/>
            <w:vAlign w:val="center"/>
          </w:tcPr>
          <w:p w:rsidR="0028237D" w:rsidRPr="002B68A9" w:rsidRDefault="0028237D" w:rsidP="009D2028">
            <w:pPr>
              <w:pStyle w:val="TAC"/>
            </w:pPr>
            <w:r w:rsidRPr="002B68A9">
              <w:rPr>
                <w:rFonts w:ascii="Calibri" w:hAnsi="Calibri"/>
                <w:sz w:val="22"/>
                <w:szCs w:val="22"/>
              </w:rPr>
              <w:t>2562</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ascii="Calibri" w:hAnsi="Calibri"/>
                <w:sz w:val="22"/>
                <w:szCs w:val="22"/>
              </w:rPr>
              <w:t>10</w:t>
            </w:r>
          </w:p>
        </w:tc>
        <w:tc>
          <w:tcPr>
            <w:tcW w:w="411" w:type="pct"/>
            <w:shd w:val="clear" w:color="auto" w:fill="auto"/>
            <w:noWrap/>
            <w:vAlign w:val="center"/>
          </w:tcPr>
          <w:p w:rsidR="0028237D" w:rsidRPr="002B68A9" w:rsidRDefault="0028237D" w:rsidP="009D2028">
            <w:pPr>
              <w:pStyle w:val="TAC"/>
            </w:pPr>
            <w:r w:rsidRPr="002B68A9">
              <w:rPr>
                <w:rFonts w:ascii="Calibri" w:hAnsi="Calibri"/>
                <w:sz w:val="22"/>
                <w:szCs w:val="22"/>
              </w:rPr>
              <w:t>52</w:t>
            </w:r>
          </w:p>
        </w:tc>
        <w:tc>
          <w:tcPr>
            <w:tcW w:w="490" w:type="pct"/>
            <w:shd w:val="clear" w:color="auto" w:fill="auto"/>
            <w:noWrap/>
            <w:vAlign w:val="center"/>
          </w:tcPr>
          <w:p w:rsidR="0028237D" w:rsidRPr="002B68A9" w:rsidRDefault="0028237D" w:rsidP="009D2028">
            <w:pPr>
              <w:pStyle w:val="TAC"/>
            </w:pPr>
            <w:r w:rsidRPr="002B68A9">
              <w:rPr>
                <w:rFonts w:ascii="Calibri" w:hAnsi="Calibri"/>
                <w:sz w:val="22"/>
                <w:szCs w:val="22"/>
              </w:rPr>
              <w:t>2562</w:t>
            </w:r>
          </w:p>
        </w:tc>
        <w:tc>
          <w:tcPr>
            <w:tcW w:w="690" w:type="pct"/>
            <w:shd w:val="clear" w:color="auto" w:fill="auto"/>
            <w:noWrap/>
            <w:vAlign w:val="center"/>
          </w:tcPr>
          <w:p w:rsidR="0028237D" w:rsidRPr="002B68A9" w:rsidRDefault="0028237D" w:rsidP="009D2028">
            <w:pPr>
              <w:pStyle w:val="TAC"/>
            </w:pPr>
            <w:r w:rsidRPr="002B68A9">
              <w:rPr>
                <w:rFonts w:cs="Arial"/>
                <w:szCs w:val="18"/>
              </w:rPr>
              <w:t>N/A</w:t>
            </w:r>
          </w:p>
        </w:tc>
        <w:tc>
          <w:tcPr>
            <w:tcW w:w="478" w:type="pct"/>
            <w:shd w:val="clear" w:color="auto" w:fill="auto"/>
            <w:vAlign w:val="center"/>
          </w:tcPr>
          <w:p w:rsidR="0028237D" w:rsidRPr="002B68A9" w:rsidRDefault="0028237D" w:rsidP="009D2028">
            <w:pPr>
              <w:pStyle w:val="TAC"/>
            </w:pPr>
            <w:r w:rsidRPr="002B68A9">
              <w:rPr>
                <w:rFonts w:cs="Arial"/>
                <w:szCs w:val="18"/>
              </w:rPr>
              <w:t>TDD</w:t>
            </w:r>
          </w:p>
        </w:tc>
        <w:tc>
          <w:tcPr>
            <w:tcW w:w="418" w:type="pct"/>
            <w:vAlign w:val="center"/>
          </w:tcPr>
          <w:p w:rsidR="0028237D" w:rsidRPr="002B68A9" w:rsidRDefault="0028237D" w:rsidP="009D2028">
            <w:pPr>
              <w:pStyle w:val="TAC"/>
            </w:pPr>
            <w:r w:rsidRPr="002B68A9">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pPr>
            <w:r w:rsidRPr="002B68A9">
              <w:rPr>
                <w:rFonts w:eastAsia="Yu Mincho" w:cs="Arial"/>
                <w:szCs w:val="24"/>
                <w:lang w:val="en-US" w:eastAsia="ja-JP"/>
              </w:rPr>
              <w:t>DC</w:t>
            </w:r>
            <w:r w:rsidRPr="002B68A9">
              <w:rPr>
                <w:rFonts w:eastAsia="Yu Mincho" w:cs="Arial"/>
                <w:szCs w:val="24"/>
                <w:lang w:val="en-US"/>
              </w:rPr>
              <w:t>_</w:t>
            </w:r>
            <w:r w:rsidRPr="002B68A9">
              <w:rPr>
                <w:rFonts w:eastAsia="Yu Mincho" w:cs="Arial"/>
                <w:szCs w:val="24"/>
                <w:lang w:val="en-US" w:eastAsia="ja-JP"/>
              </w:rPr>
              <w:t>28A</w:t>
            </w:r>
            <w:r w:rsidRPr="002B68A9">
              <w:rPr>
                <w:rFonts w:eastAsia="Yu Mincho" w:cs="Arial"/>
                <w:szCs w:val="24"/>
                <w:lang w:val="en-US"/>
              </w:rPr>
              <w:t>_n</w:t>
            </w:r>
            <w:r w:rsidRPr="002B68A9">
              <w:rPr>
                <w:rFonts w:eastAsia="Yu Mincho" w:cs="Arial"/>
                <w:szCs w:val="24"/>
                <w:lang w:val="en-US" w:eastAsia="ja-JP"/>
              </w:rPr>
              <w:t>51</w:t>
            </w:r>
            <w:r w:rsidRPr="002B68A9">
              <w:rPr>
                <w:rFonts w:eastAsia="Yu Mincho" w:cs="Arial"/>
                <w:szCs w:val="24"/>
                <w:lang w:val="en-US"/>
              </w:rPr>
              <w:t>A</w:t>
            </w:r>
          </w:p>
        </w:tc>
        <w:tc>
          <w:tcPr>
            <w:tcW w:w="514" w:type="pct"/>
            <w:shd w:val="clear" w:color="auto" w:fill="auto"/>
            <w:vAlign w:val="center"/>
          </w:tcPr>
          <w:p w:rsidR="0028237D" w:rsidRPr="002B68A9" w:rsidRDefault="0028237D" w:rsidP="009D2028">
            <w:pPr>
              <w:pStyle w:val="TAC"/>
              <w:rPr>
                <w:rFonts w:eastAsia="MS Mincho"/>
              </w:rPr>
            </w:pPr>
            <w:r w:rsidRPr="002B68A9">
              <w:rPr>
                <w:rFonts w:eastAsia="Yu Mincho" w:cs="Arial"/>
                <w:szCs w:val="24"/>
                <w:lang w:val="en-US" w:eastAsia="ja-JP"/>
              </w:rPr>
              <w:t>28</w:t>
            </w:r>
          </w:p>
        </w:tc>
        <w:tc>
          <w:tcPr>
            <w:tcW w:w="489" w:type="pct"/>
            <w:shd w:val="clear" w:color="auto" w:fill="auto"/>
            <w:noWrap/>
            <w:vAlign w:val="center"/>
          </w:tcPr>
          <w:p w:rsidR="0028237D" w:rsidRPr="002B68A9" w:rsidRDefault="0028237D" w:rsidP="009D2028">
            <w:pPr>
              <w:pStyle w:val="TAC"/>
            </w:pPr>
            <w:r w:rsidRPr="002B68A9">
              <w:rPr>
                <w:rFonts w:cs="Arial"/>
                <w:szCs w:val="18"/>
                <w:lang w:eastAsia="ko-KR"/>
              </w:rPr>
              <w:t>725.5</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cs="Arial"/>
                <w:szCs w:val="18"/>
                <w:lang w:eastAsia="ko-KR"/>
              </w:rPr>
              <w:t>20</w:t>
            </w:r>
          </w:p>
        </w:tc>
        <w:tc>
          <w:tcPr>
            <w:tcW w:w="411" w:type="pct"/>
            <w:shd w:val="clear" w:color="auto" w:fill="auto"/>
            <w:noWrap/>
            <w:vAlign w:val="center"/>
          </w:tcPr>
          <w:p w:rsidR="0028237D" w:rsidRPr="002B68A9" w:rsidRDefault="0028237D" w:rsidP="009D2028">
            <w:pPr>
              <w:pStyle w:val="TAC"/>
            </w:pPr>
            <w:r w:rsidRPr="002B68A9">
              <w:rPr>
                <w:rFonts w:cs="Arial"/>
                <w:szCs w:val="18"/>
                <w:lang w:eastAsia="ko-KR"/>
              </w:rPr>
              <w:t>25</w:t>
            </w:r>
          </w:p>
        </w:tc>
        <w:tc>
          <w:tcPr>
            <w:tcW w:w="490" w:type="pct"/>
            <w:shd w:val="clear" w:color="auto" w:fill="auto"/>
            <w:noWrap/>
            <w:vAlign w:val="center"/>
          </w:tcPr>
          <w:p w:rsidR="0028237D" w:rsidRPr="002B68A9" w:rsidRDefault="0028237D" w:rsidP="009D2028">
            <w:pPr>
              <w:pStyle w:val="TAC"/>
            </w:pPr>
            <w:r w:rsidRPr="002B68A9">
              <w:rPr>
                <w:rFonts w:cs="Arial"/>
                <w:szCs w:val="18"/>
                <w:lang w:eastAsia="ko-KR"/>
              </w:rPr>
              <w:t>765.5</w:t>
            </w:r>
          </w:p>
        </w:tc>
        <w:tc>
          <w:tcPr>
            <w:tcW w:w="690" w:type="pct"/>
            <w:shd w:val="clear" w:color="auto" w:fill="auto"/>
            <w:noWrap/>
            <w:vAlign w:val="center"/>
          </w:tcPr>
          <w:p w:rsidR="0028237D" w:rsidRPr="002B68A9" w:rsidRDefault="0028237D" w:rsidP="009D2028">
            <w:pPr>
              <w:pStyle w:val="TAC"/>
            </w:pPr>
            <w:r w:rsidRPr="002B68A9">
              <w:rPr>
                <w:rFonts w:eastAsia="Yu Mincho" w:cs="Arial"/>
                <w:lang w:eastAsia="ja-JP"/>
              </w:rPr>
              <w:t>5</w:t>
            </w:r>
          </w:p>
        </w:tc>
        <w:tc>
          <w:tcPr>
            <w:tcW w:w="478" w:type="pct"/>
            <w:shd w:val="clear" w:color="auto" w:fill="auto"/>
            <w:vAlign w:val="center"/>
          </w:tcPr>
          <w:p w:rsidR="0028237D" w:rsidRPr="002B68A9" w:rsidRDefault="0028237D" w:rsidP="009D2028">
            <w:pPr>
              <w:pStyle w:val="TAC"/>
            </w:pPr>
            <w:r w:rsidRPr="002B68A9">
              <w:rPr>
                <w:rFonts w:eastAsia="Yu Mincho" w:cs="Arial"/>
                <w:szCs w:val="24"/>
                <w:lang w:val="en-US" w:eastAsia="ja-JP"/>
              </w:rPr>
              <w:t>FDD</w:t>
            </w:r>
          </w:p>
        </w:tc>
        <w:tc>
          <w:tcPr>
            <w:tcW w:w="418" w:type="pct"/>
            <w:vAlign w:val="center"/>
          </w:tcPr>
          <w:p w:rsidR="0028237D" w:rsidRPr="002B68A9" w:rsidRDefault="0028237D" w:rsidP="009D2028">
            <w:pPr>
              <w:pStyle w:val="TAC"/>
            </w:pPr>
            <w:r w:rsidRPr="002B68A9">
              <w:rPr>
                <w:rFonts w:eastAsia="Yu Mincho" w:cs="Arial"/>
                <w:szCs w:val="24"/>
                <w:lang w:val="en-US" w:eastAsia="ja-JP"/>
              </w:rPr>
              <w:t>IMD 4, 5</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rPr>
                <w:rFonts w:eastAsia="MS Mincho"/>
              </w:rPr>
            </w:pPr>
            <w:r w:rsidRPr="002B68A9">
              <w:rPr>
                <w:rFonts w:eastAsia="Yu Mincho" w:cs="Arial"/>
                <w:szCs w:val="24"/>
                <w:lang w:val="en-US" w:eastAsia="ja-JP"/>
              </w:rPr>
              <w:t>n51</w:t>
            </w:r>
          </w:p>
        </w:tc>
        <w:tc>
          <w:tcPr>
            <w:tcW w:w="489" w:type="pct"/>
            <w:shd w:val="clear" w:color="auto" w:fill="auto"/>
            <w:noWrap/>
            <w:vAlign w:val="center"/>
          </w:tcPr>
          <w:p w:rsidR="0028237D" w:rsidRPr="002B68A9" w:rsidRDefault="0028237D" w:rsidP="009D2028">
            <w:pPr>
              <w:pStyle w:val="TAC"/>
            </w:pPr>
            <w:r w:rsidRPr="002B68A9">
              <w:rPr>
                <w:rFonts w:cs="Arial"/>
                <w:lang w:eastAsia="ja-JP"/>
              </w:rPr>
              <w:t>1429.5</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cs="Arial"/>
                <w:lang w:eastAsia="ja-JP"/>
              </w:rPr>
              <w:t>5</w:t>
            </w:r>
          </w:p>
        </w:tc>
        <w:tc>
          <w:tcPr>
            <w:tcW w:w="411" w:type="pct"/>
            <w:shd w:val="clear" w:color="auto" w:fill="auto"/>
            <w:noWrap/>
            <w:vAlign w:val="center"/>
          </w:tcPr>
          <w:p w:rsidR="0028237D" w:rsidRPr="002B68A9" w:rsidRDefault="0028237D" w:rsidP="009D2028">
            <w:pPr>
              <w:pStyle w:val="TAC"/>
            </w:pPr>
            <w:r w:rsidRPr="002B68A9">
              <w:rPr>
                <w:rFonts w:eastAsia="Yu Mincho" w:cs="Arial"/>
                <w:szCs w:val="24"/>
                <w:lang w:val="en-US"/>
              </w:rPr>
              <w:t>25</w:t>
            </w:r>
          </w:p>
        </w:tc>
        <w:tc>
          <w:tcPr>
            <w:tcW w:w="490" w:type="pct"/>
            <w:shd w:val="clear" w:color="auto" w:fill="auto"/>
            <w:noWrap/>
            <w:vAlign w:val="center"/>
          </w:tcPr>
          <w:p w:rsidR="0028237D" w:rsidRPr="002B68A9" w:rsidRDefault="0028237D" w:rsidP="009D2028">
            <w:pPr>
              <w:pStyle w:val="TAC"/>
            </w:pPr>
            <w:r w:rsidRPr="002B68A9">
              <w:rPr>
                <w:rFonts w:cs="Arial"/>
              </w:rPr>
              <w:t>1429.5</w:t>
            </w:r>
          </w:p>
        </w:tc>
        <w:tc>
          <w:tcPr>
            <w:tcW w:w="690" w:type="pct"/>
            <w:shd w:val="clear" w:color="auto" w:fill="auto"/>
            <w:noWrap/>
            <w:vAlign w:val="center"/>
          </w:tcPr>
          <w:p w:rsidR="0028237D" w:rsidRPr="002B68A9" w:rsidRDefault="0028237D" w:rsidP="009D2028">
            <w:pPr>
              <w:pStyle w:val="TAC"/>
            </w:pPr>
            <w:r w:rsidRPr="002B68A9">
              <w:rPr>
                <w:rFonts w:eastAsia="Yu Mincho" w:cs="Arial" w:hint="eastAsia"/>
                <w:lang w:eastAsia="ja-JP"/>
              </w:rPr>
              <w:t>5</w:t>
            </w:r>
          </w:p>
        </w:tc>
        <w:tc>
          <w:tcPr>
            <w:tcW w:w="478" w:type="pct"/>
            <w:shd w:val="clear" w:color="auto" w:fill="auto"/>
            <w:vAlign w:val="center"/>
          </w:tcPr>
          <w:p w:rsidR="0028237D" w:rsidRPr="002B68A9" w:rsidRDefault="0028237D" w:rsidP="009D2028">
            <w:pPr>
              <w:pStyle w:val="TAC"/>
            </w:pPr>
            <w:r w:rsidRPr="002B68A9">
              <w:rPr>
                <w:rFonts w:eastAsia="Yu Mincho" w:cs="Arial"/>
                <w:szCs w:val="24"/>
                <w:lang w:val="en-US" w:eastAsia="ja-JP"/>
              </w:rPr>
              <w:t>TDD</w:t>
            </w:r>
          </w:p>
        </w:tc>
        <w:tc>
          <w:tcPr>
            <w:tcW w:w="418" w:type="pct"/>
            <w:vAlign w:val="center"/>
          </w:tcPr>
          <w:p w:rsidR="0028237D" w:rsidRPr="002B68A9" w:rsidRDefault="0028237D" w:rsidP="009D2028">
            <w:pPr>
              <w:pStyle w:val="TAC"/>
            </w:pPr>
            <w:r w:rsidRPr="002B68A9">
              <w:rPr>
                <w:rFonts w:eastAsia="Yu Mincho" w:cs="Arial"/>
                <w:szCs w:val="24"/>
                <w:lang w:val="en-US" w:eastAsia="ja-JP"/>
              </w:rPr>
              <w:t>IMD 4, 5</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rPr>
                <w:rFonts w:eastAsia="MS Mincho" w:cs="Arial"/>
                <w:lang w:eastAsia="ja-JP"/>
              </w:rPr>
            </w:pPr>
            <w:r w:rsidRPr="002B68A9">
              <w:rPr>
                <w:rFonts w:eastAsia="MS Mincho" w:cs="Arial"/>
                <w:lang w:eastAsia="ja-JP"/>
              </w:rPr>
              <w:t>DC</w:t>
            </w:r>
            <w:r w:rsidRPr="002B68A9">
              <w:rPr>
                <w:rFonts w:cs="Arial"/>
                <w:lang w:eastAsia="ja-JP"/>
              </w:rPr>
              <w:t>_</w:t>
            </w:r>
            <w:r w:rsidRPr="002B68A9">
              <w:rPr>
                <w:rFonts w:cs="Arial"/>
                <w:lang w:eastAsia="zh-CN"/>
              </w:rPr>
              <w:t>26</w:t>
            </w:r>
            <w:r w:rsidRPr="002B68A9">
              <w:rPr>
                <w:rFonts w:cs="Arial"/>
                <w:lang w:eastAsia="ja-JP"/>
              </w:rPr>
              <w:t>A_n</w:t>
            </w:r>
            <w:r w:rsidRPr="002B68A9">
              <w:rPr>
                <w:rFonts w:eastAsia="MS Mincho" w:cs="Arial"/>
                <w:lang w:eastAsia="ja-JP"/>
              </w:rPr>
              <w:t>7</w:t>
            </w:r>
            <w:r w:rsidRPr="002B68A9">
              <w:rPr>
                <w:rFonts w:cs="Arial"/>
                <w:lang w:eastAsia="zh-CN"/>
              </w:rPr>
              <w:t>7</w:t>
            </w:r>
            <w:r w:rsidRPr="002B68A9">
              <w:rPr>
                <w:rFonts w:cs="Arial"/>
                <w:lang w:eastAsia="ja-JP"/>
              </w:rPr>
              <w:t>A</w:t>
            </w:r>
          </w:p>
          <w:p w:rsidR="0028237D" w:rsidRPr="002B68A9" w:rsidRDefault="0028237D" w:rsidP="009D2028">
            <w:pPr>
              <w:pStyle w:val="TAC"/>
            </w:pPr>
            <w:r w:rsidRPr="002B68A9">
              <w:rPr>
                <w:rFonts w:eastAsia="MS Mincho" w:cs="Arial"/>
                <w:lang w:eastAsia="ja-JP"/>
              </w:rPr>
              <w:t>DC</w:t>
            </w:r>
            <w:r w:rsidRPr="002B68A9">
              <w:rPr>
                <w:rFonts w:cs="Arial"/>
                <w:lang w:eastAsia="ja-JP"/>
              </w:rPr>
              <w:t>_</w:t>
            </w:r>
            <w:r w:rsidRPr="002B68A9">
              <w:rPr>
                <w:rFonts w:cs="Arial"/>
                <w:lang w:eastAsia="zh-CN"/>
              </w:rPr>
              <w:t>26</w:t>
            </w:r>
            <w:r w:rsidRPr="002B68A9">
              <w:rPr>
                <w:rFonts w:cs="Arial"/>
                <w:lang w:eastAsia="ja-JP"/>
              </w:rPr>
              <w:t>A_n</w:t>
            </w:r>
            <w:r w:rsidRPr="002B68A9">
              <w:rPr>
                <w:rFonts w:eastAsia="MS Mincho" w:cs="Arial"/>
                <w:lang w:eastAsia="ja-JP"/>
              </w:rPr>
              <w:t>7</w:t>
            </w:r>
            <w:r w:rsidRPr="002B68A9">
              <w:rPr>
                <w:rFonts w:cs="Arial"/>
                <w:lang w:eastAsia="zh-CN"/>
              </w:rPr>
              <w:t>8</w:t>
            </w:r>
            <w:r w:rsidRPr="002B68A9">
              <w:rPr>
                <w:rFonts w:cs="Arial"/>
                <w:lang w:eastAsia="ja-JP"/>
              </w:rPr>
              <w:t>A</w:t>
            </w:r>
          </w:p>
        </w:tc>
        <w:tc>
          <w:tcPr>
            <w:tcW w:w="514" w:type="pct"/>
            <w:shd w:val="clear" w:color="auto" w:fill="auto"/>
            <w:vAlign w:val="center"/>
          </w:tcPr>
          <w:p w:rsidR="0028237D" w:rsidRPr="002B68A9" w:rsidRDefault="0028237D" w:rsidP="009D2028">
            <w:pPr>
              <w:pStyle w:val="TAC"/>
            </w:pPr>
            <w:r w:rsidRPr="002B68A9">
              <w:rPr>
                <w:rFonts w:cs="Arial"/>
                <w:lang w:eastAsia="zh-CN"/>
              </w:rPr>
              <w:t>26</w:t>
            </w:r>
          </w:p>
        </w:tc>
        <w:tc>
          <w:tcPr>
            <w:tcW w:w="489" w:type="pct"/>
            <w:shd w:val="clear" w:color="auto" w:fill="auto"/>
            <w:noWrap/>
            <w:vAlign w:val="center"/>
          </w:tcPr>
          <w:p w:rsidR="0028237D" w:rsidRPr="002B68A9" w:rsidRDefault="0028237D" w:rsidP="009D2028">
            <w:pPr>
              <w:pStyle w:val="TAC"/>
            </w:pPr>
            <w:r w:rsidRPr="002B68A9">
              <w:rPr>
                <w:rFonts w:cs="Arial"/>
                <w:lang w:eastAsia="zh-CN"/>
              </w:rPr>
              <w:t>836.5</w:t>
            </w:r>
          </w:p>
        </w:tc>
        <w:tc>
          <w:tcPr>
            <w:tcW w:w="437" w:type="pct"/>
            <w:shd w:val="clear" w:color="auto" w:fill="auto"/>
            <w:noWrap/>
            <w:vAlign w:val="center"/>
          </w:tcPr>
          <w:p w:rsidR="0028237D" w:rsidRPr="002B68A9" w:rsidRDefault="0028237D" w:rsidP="009D2028">
            <w:pPr>
              <w:pStyle w:val="TAC"/>
            </w:pPr>
            <w:r w:rsidRPr="002B68A9">
              <w:rPr>
                <w:rFonts w:cs="Arial"/>
                <w:lang w:eastAsia="zh-CN"/>
              </w:rPr>
              <w:t>5</w:t>
            </w:r>
          </w:p>
        </w:tc>
        <w:tc>
          <w:tcPr>
            <w:tcW w:w="411" w:type="pct"/>
            <w:shd w:val="clear" w:color="auto" w:fill="auto"/>
            <w:noWrap/>
            <w:vAlign w:val="center"/>
          </w:tcPr>
          <w:p w:rsidR="0028237D" w:rsidRPr="002B68A9" w:rsidRDefault="0028237D" w:rsidP="009D2028">
            <w:pPr>
              <w:pStyle w:val="TAC"/>
            </w:pPr>
            <w:r w:rsidRPr="002B68A9">
              <w:rPr>
                <w:rFonts w:cs="Arial"/>
                <w:lang w:eastAsia="zh-CN"/>
              </w:rPr>
              <w:t>25</w:t>
            </w:r>
          </w:p>
        </w:tc>
        <w:tc>
          <w:tcPr>
            <w:tcW w:w="490" w:type="pct"/>
            <w:shd w:val="clear" w:color="auto" w:fill="auto"/>
            <w:noWrap/>
            <w:vAlign w:val="center"/>
          </w:tcPr>
          <w:p w:rsidR="0028237D" w:rsidRPr="002B68A9" w:rsidRDefault="0028237D" w:rsidP="009D2028">
            <w:pPr>
              <w:pStyle w:val="TAC"/>
            </w:pPr>
            <w:r w:rsidRPr="002B68A9">
              <w:rPr>
                <w:rFonts w:cs="Arial"/>
                <w:lang w:eastAsia="zh-CN"/>
              </w:rPr>
              <w:t>881.5</w:t>
            </w:r>
          </w:p>
        </w:tc>
        <w:tc>
          <w:tcPr>
            <w:tcW w:w="690" w:type="pct"/>
            <w:shd w:val="clear" w:color="auto" w:fill="auto"/>
            <w:noWrap/>
            <w:vAlign w:val="center"/>
          </w:tcPr>
          <w:p w:rsidR="0028237D" w:rsidRPr="002B68A9" w:rsidRDefault="0028237D" w:rsidP="009D2028">
            <w:pPr>
              <w:pStyle w:val="TAC"/>
            </w:pPr>
            <w:r w:rsidRPr="002B68A9">
              <w:rPr>
                <w:rFonts w:cs="Arial"/>
                <w:lang w:eastAsia="zh-CN"/>
              </w:rPr>
              <w:t>11.1</w:t>
            </w:r>
          </w:p>
        </w:tc>
        <w:tc>
          <w:tcPr>
            <w:tcW w:w="478" w:type="pct"/>
            <w:shd w:val="clear" w:color="auto" w:fill="auto"/>
            <w:vAlign w:val="center"/>
          </w:tcPr>
          <w:p w:rsidR="0028237D" w:rsidRPr="002B68A9" w:rsidRDefault="0028237D" w:rsidP="009D2028">
            <w:pPr>
              <w:pStyle w:val="TAC"/>
            </w:pPr>
            <w:r w:rsidRPr="002B68A9">
              <w:rPr>
                <w:rFonts w:cs="Arial"/>
                <w:lang w:eastAsia="zh-CN"/>
              </w:rPr>
              <w:t>FDD</w:t>
            </w:r>
          </w:p>
        </w:tc>
        <w:tc>
          <w:tcPr>
            <w:tcW w:w="418" w:type="pct"/>
            <w:vAlign w:val="center"/>
          </w:tcPr>
          <w:p w:rsidR="0028237D" w:rsidRPr="002B68A9" w:rsidRDefault="0028237D" w:rsidP="009D2028">
            <w:pPr>
              <w:pStyle w:val="TAC"/>
            </w:pPr>
            <w:r w:rsidRPr="002B68A9">
              <w:rPr>
                <w:rFonts w:cs="Arial"/>
                <w:lang w:eastAsia="ja-JP"/>
              </w:rPr>
              <w:t>IMD4</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pPr>
            <w:r w:rsidRPr="002B68A9">
              <w:rPr>
                <w:rFonts w:eastAsia="MS Mincho" w:cs="Arial"/>
                <w:lang w:eastAsia="ja-JP"/>
              </w:rPr>
              <w:t>n77, n7</w:t>
            </w:r>
            <w:r w:rsidRPr="002B68A9">
              <w:rPr>
                <w:rFonts w:cs="Arial"/>
                <w:lang w:eastAsia="zh-CN"/>
              </w:rPr>
              <w:t>8</w:t>
            </w:r>
          </w:p>
        </w:tc>
        <w:tc>
          <w:tcPr>
            <w:tcW w:w="489" w:type="pct"/>
            <w:shd w:val="clear" w:color="auto" w:fill="auto"/>
            <w:noWrap/>
            <w:vAlign w:val="center"/>
          </w:tcPr>
          <w:p w:rsidR="0028237D" w:rsidRPr="002B68A9" w:rsidRDefault="0028237D" w:rsidP="009D2028">
            <w:pPr>
              <w:pStyle w:val="TAC"/>
            </w:pPr>
            <w:r w:rsidRPr="002B68A9">
              <w:rPr>
                <w:rFonts w:cs="Arial"/>
                <w:lang w:eastAsia="zh-CN"/>
              </w:rPr>
              <w:t>3390</w:t>
            </w:r>
          </w:p>
        </w:tc>
        <w:tc>
          <w:tcPr>
            <w:tcW w:w="437" w:type="pct"/>
            <w:shd w:val="clear" w:color="auto" w:fill="auto"/>
            <w:noWrap/>
            <w:vAlign w:val="center"/>
          </w:tcPr>
          <w:p w:rsidR="0028237D" w:rsidRPr="002B68A9" w:rsidRDefault="0028237D" w:rsidP="009D2028">
            <w:pPr>
              <w:pStyle w:val="TAC"/>
            </w:pPr>
            <w:r w:rsidRPr="002B68A9">
              <w:rPr>
                <w:rFonts w:eastAsia="MS Mincho" w:cs="Arial"/>
                <w:lang w:eastAsia="ja-JP"/>
              </w:rPr>
              <w:t>10</w:t>
            </w:r>
          </w:p>
        </w:tc>
        <w:tc>
          <w:tcPr>
            <w:tcW w:w="411" w:type="pct"/>
            <w:shd w:val="clear" w:color="auto" w:fill="auto"/>
            <w:noWrap/>
            <w:vAlign w:val="center"/>
          </w:tcPr>
          <w:p w:rsidR="0028237D" w:rsidRPr="002B68A9" w:rsidRDefault="0028237D" w:rsidP="009D2028">
            <w:pPr>
              <w:pStyle w:val="TAC"/>
            </w:pPr>
            <w:r w:rsidRPr="002B68A9">
              <w:rPr>
                <w:rFonts w:cs="Arial"/>
                <w:lang w:eastAsia="zh-CN"/>
              </w:rPr>
              <w:t>50</w:t>
            </w:r>
          </w:p>
        </w:tc>
        <w:tc>
          <w:tcPr>
            <w:tcW w:w="490" w:type="pct"/>
            <w:shd w:val="clear" w:color="auto" w:fill="auto"/>
            <w:noWrap/>
            <w:vAlign w:val="center"/>
          </w:tcPr>
          <w:p w:rsidR="0028237D" w:rsidRPr="002B68A9" w:rsidRDefault="0028237D" w:rsidP="009D2028">
            <w:pPr>
              <w:pStyle w:val="TAC"/>
            </w:pPr>
            <w:r w:rsidRPr="002B68A9">
              <w:rPr>
                <w:rFonts w:cs="Arial"/>
                <w:lang w:eastAsia="zh-CN"/>
              </w:rPr>
              <w:t>3390</w:t>
            </w:r>
          </w:p>
        </w:tc>
        <w:tc>
          <w:tcPr>
            <w:tcW w:w="690" w:type="pct"/>
            <w:shd w:val="clear" w:color="auto" w:fill="auto"/>
            <w:noWrap/>
            <w:vAlign w:val="center"/>
          </w:tcPr>
          <w:p w:rsidR="0028237D" w:rsidRPr="002B68A9" w:rsidRDefault="0028237D" w:rsidP="009D2028">
            <w:pPr>
              <w:pStyle w:val="TAC"/>
            </w:pPr>
            <w:r w:rsidRPr="002B68A9">
              <w:rPr>
                <w:rFonts w:cs="Arial"/>
                <w:lang w:eastAsia="ja-JP"/>
              </w:rPr>
              <w:t>N/A</w:t>
            </w:r>
          </w:p>
        </w:tc>
        <w:tc>
          <w:tcPr>
            <w:tcW w:w="478" w:type="pct"/>
            <w:shd w:val="clear" w:color="auto" w:fill="auto"/>
            <w:vAlign w:val="center"/>
          </w:tcPr>
          <w:p w:rsidR="0028237D" w:rsidRPr="002B68A9" w:rsidRDefault="0028237D" w:rsidP="009D2028">
            <w:pPr>
              <w:pStyle w:val="TAC"/>
            </w:pPr>
            <w:r w:rsidRPr="002B68A9">
              <w:rPr>
                <w:rFonts w:cs="Arial"/>
                <w:lang w:eastAsia="ja-JP"/>
              </w:rPr>
              <w:t>TDD</w:t>
            </w:r>
          </w:p>
        </w:tc>
        <w:tc>
          <w:tcPr>
            <w:tcW w:w="418" w:type="pct"/>
            <w:vAlign w:val="center"/>
          </w:tcPr>
          <w:p w:rsidR="0028237D" w:rsidRPr="002B68A9" w:rsidRDefault="0028237D" w:rsidP="009D2028">
            <w:pPr>
              <w:pStyle w:val="TAC"/>
            </w:pPr>
            <w:r w:rsidRPr="002B68A9">
              <w:rPr>
                <w:rFonts w:cs="Arial"/>
                <w:lang w:eastAsia="ja-JP"/>
              </w:rPr>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rPr>
                <w:rFonts w:eastAsia="MS Mincho"/>
              </w:rPr>
            </w:pPr>
            <w:r w:rsidRPr="002B68A9">
              <w:rPr>
                <w:rFonts w:eastAsia="MS Mincho"/>
              </w:rPr>
              <w:t>CA_</w:t>
            </w:r>
            <w:r w:rsidRPr="002B68A9">
              <w:rPr>
                <w:rFonts w:eastAsia="MS Mincho" w:hint="eastAsia"/>
              </w:rPr>
              <w:t>28</w:t>
            </w:r>
            <w:r w:rsidRPr="002B68A9">
              <w:rPr>
                <w:rFonts w:eastAsia="MS Mincho"/>
              </w:rPr>
              <w:t>A_n</w:t>
            </w:r>
            <w:r w:rsidRPr="002B68A9">
              <w:rPr>
                <w:rFonts w:eastAsia="MS Mincho" w:hint="eastAsia"/>
              </w:rPr>
              <w:t>77</w:t>
            </w:r>
            <w:r w:rsidRPr="002B68A9">
              <w:rPr>
                <w:rFonts w:eastAsia="MS Mincho"/>
              </w:rPr>
              <w:t>A,</w:t>
            </w:r>
          </w:p>
          <w:p w:rsidR="0028237D" w:rsidRPr="002B68A9" w:rsidRDefault="0028237D" w:rsidP="009D2028">
            <w:pPr>
              <w:pStyle w:val="TAC"/>
            </w:pPr>
            <w:r w:rsidRPr="002B68A9">
              <w:rPr>
                <w:rFonts w:eastAsia="MS Mincho"/>
              </w:rPr>
              <w:t>CA_</w:t>
            </w:r>
            <w:r w:rsidRPr="002B68A9">
              <w:rPr>
                <w:rFonts w:eastAsia="MS Mincho" w:hint="eastAsia"/>
              </w:rPr>
              <w:t>28</w:t>
            </w:r>
            <w:r w:rsidRPr="002B68A9">
              <w:rPr>
                <w:rFonts w:eastAsia="MS Mincho"/>
              </w:rPr>
              <w:t>A_n</w:t>
            </w:r>
            <w:r w:rsidRPr="002B68A9">
              <w:rPr>
                <w:rFonts w:eastAsia="MS Mincho" w:hint="eastAsia"/>
              </w:rPr>
              <w:t>7</w:t>
            </w:r>
            <w:r w:rsidRPr="002B68A9">
              <w:rPr>
                <w:rFonts w:eastAsia="MS Mincho"/>
              </w:rPr>
              <w:t xml:space="preserve">8A, </w:t>
            </w:r>
            <w:r w:rsidRPr="002B68A9">
              <w:t>DC_</w:t>
            </w:r>
            <w:r w:rsidRPr="002B68A9">
              <w:rPr>
                <w:rFonts w:hint="eastAsia"/>
                <w:lang w:eastAsia="zh-CN"/>
              </w:rPr>
              <w:t>28A-</w:t>
            </w:r>
            <w:r w:rsidRPr="002B68A9">
              <w:t>SUL_n</w:t>
            </w:r>
            <w:r w:rsidRPr="002B68A9">
              <w:rPr>
                <w:rFonts w:hint="eastAsia"/>
                <w:lang w:eastAsia="zh-CN"/>
              </w:rPr>
              <w:t>78A</w:t>
            </w:r>
            <w:r w:rsidRPr="002B68A9">
              <w:t>-n</w:t>
            </w:r>
            <w:r w:rsidRPr="002B68A9">
              <w:rPr>
                <w:rFonts w:hint="eastAsia"/>
                <w:lang w:eastAsia="zh-CN"/>
              </w:rPr>
              <w:t>83A</w:t>
            </w:r>
          </w:p>
        </w:tc>
        <w:tc>
          <w:tcPr>
            <w:tcW w:w="514" w:type="pct"/>
            <w:shd w:val="clear" w:color="auto" w:fill="auto"/>
            <w:vAlign w:val="center"/>
          </w:tcPr>
          <w:p w:rsidR="0028237D" w:rsidRPr="002B68A9" w:rsidRDefault="0028237D" w:rsidP="009D2028">
            <w:pPr>
              <w:pStyle w:val="TAC"/>
              <w:rPr>
                <w:rFonts w:eastAsia="MS Mincho"/>
              </w:rPr>
            </w:pPr>
            <w:r w:rsidRPr="002B68A9">
              <w:rPr>
                <w:rFonts w:hint="eastAsia"/>
              </w:rPr>
              <w:t>28</w:t>
            </w:r>
          </w:p>
        </w:tc>
        <w:tc>
          <w:tcPr>
            <w:tcW w:w="489" w:type="pct"/>
            <w:shd w:val="clear" w:color="auto" w:fill="auto"/>
            <w:noWrap/>
            <w:vAlign w:val="center"/>
          </w:tcPr>
          <w:p w:rsidR="0028237D" w:rsidRPr="002B68A9" w:rsidRDefault="0028237D" w:rsidP="009D2028">
            <w:pPr>
              <w:pStyle w:val="TAC"/>
            </w:pPr>
            <w:r w:rsidRPr="002B68A9">
              <w:rPr>
                <w:rFonts w:hint="eastAsia"/>
              </w:rPr>
              <w:t>705.5</w:t>
            </w:r>
          </w:p>
        </w:tc>
        <w:tc>
          <w:tcPr>
            <w:tcW w:w="437" w:type="pct"/>
            <w:shd w:val="clear" w:color="auto" w:fill="auto"/>
            <w:noWrap/>
            <w:vAlign w:val="center"/>
          </w:tcPr>
          <w:p w:rsidR="0028237D" w:rsidRPr="002B68A9" w:rsidRDefault="0028237D" w:rsidP="009D2028">
            <w:pPr>
              <w:pStyle w:val="TAC"/>
              <w:rPr>
                <w:rFonts w:eastAsia="MS Mincho"/>
              </w:rPr>
            </w:pPr>
            <w:r w:rsidRPr="002B68A9">
              <w:t>5</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rPr>
                <w:rFonts w:hint="eastAsia"/>
              </w:rPr>
              <w:t>760.5</w:t>
            </w:r>
          </w:p>
        </w:tc>
        <w:tc>
          <w:tcPr>
            <w:tcW w:w="690" w:type="pct"/>
            <w:shd w:val="clear" w:color="auto" w:fill="auto"/>
            <w:noWrap/>
            <w:vAlign w:val="center"/>
          </w:tcPr>
          <w:p w:rsidR="0028237D" w:rsidRPr="002B68A9" w:rsidRDefault="0028237D" w:rsidP="009D2028">
            <w:pPr>
              <w:pStyle w:val="TAC"/>
            </w:pPr>
            <w:r w:rsidRPr="002B68A9">
              <w:t>5.5</w:t>
            </w:r>
          </w:p>
        </w:tc>
        <w:tc>
          <w:tcPr>
            <w:tcW w:w="478" w:type="pct"/>
            <w:shd w:val="clear" w:color="auto" w:fill="auto"/>
            <w:vAlign w:val="center"/>
          </w:tcPr>
          <w:p w:rsidR="0028237D" w:rsidRPr="002B68A9" w:rsidRDefault="0028237D" w:rsidP="009D2028">
            <w:pPr>
              <w:pStyle w:val="TAC"/>
            </w:pPr>
            <w:r w:rsidRPr="002B68A9">
              <w:t>FDD</w:t>
            </w:r>
          </w:p>
        </w:tc>
        <w:tc>
          <w:tcPr>
            <w:tcW w:w="418" w:type="pct"/>
          </w:tcPr>
          <w:p w:rsidR="0028237D" w:rsidRPr="002B68A9" w:rsidRDefault="0028237D" w:rsidP="009D2028">
            <w:pPr>
              <w:pStyle w:val="TAC"/>
            </w:pPr>
            <w:r w:rsidRPr="002B68A9">
              <w:t>IMD</w:t>
            </w:r>
            <w:r w:rsidRPr="002B68A9">
              <w:rPr>
                <w:rFonts w:hint="eastAsia"/>
              </w:rPr>
              <w:t>5</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rPr>
                <w:rFonts w:eastAsia="MS Mincho"/>
              </w:rPr>
            </w:pPr>
            <w:r w:rsidRPr="002B68A9">
              <w:rPr>
                <w:rFonts w:hint="eastAsia"/>
              </w:rPr>
              <w:t>n77</w:t>
            </w:r>
            <w:r w:rsidRPr="002B68A9">
              <w:t>, n78</w:t>
            </w:r>
          </w:p>
        </w:tc>
        <w:tc>
          <w:tcPr>
            <w:tcW w:w="489" w:type="pct"/>
            <w:shd w:val="clear" w:color="auto" w:fill="auto"/>
            <w:noWrap/>
            <w:vAlign w:val="center"/>
          </w:tcPr>
          <w:p w:rsidR="0028237D" w:rsidRPr="002B68A9" w:rsidRDefault="0028237D" w:rsidP="009D2028">
            <w:pPr>
              <w:pStyle w:val="TAC"/>
            </w:pPr>
            <w:r w:rsidRPr="002B68A9">
              <w:rPr>
                <w:rFonts w:hint="eastAsia"/>
              </w:rPr>
              <w:t>3582.5</w:t>
            </w:r>
          </w:p>
        </w:tc>
        <w:tc>
          <w:tcPr>
            <w:tcW w:w="437" w:type="pct"/>
            <w:shd w:val="clear" w:color="auto" w:fill="auto"/>
            <w:noWrap/>
            <w:vAlign w:val="center"/>
          </w:tcPr>
          <w:p w:rsidR="0028237D" w:rsidRPr="002B68A9" w:rsidRDefault="0028237D" w:rsidP="009D2028">
            <w:pPr>
              <w:pStyle w:val="TAC"/>
              <w:rPr>
                <w:rFonts w:eastAsia="MS Mincho"/>
              </w:rPr>
            </w:pPr>
            <w:r w:rsidRPr="002B68A9">
              <w:rPr>
                <w:rFonts w:hint="eastAsia"/>
              </w:rPr>
              <w:t>10</w:t>
            </w:r>
          </w:p>
        </w:tc>
        <w:tc>
          <w:tcPr>
            <w:tcW w:w="411" w:type="pct"/>
            <w:shd w:val="clear" w:color="auto" w:fill="auto"/>
            <w:noWrap/>
            <w:vAlign w:val="center"/>
          </w:tcPr>
          <w:p w:rsidR="0028237D" w:rsidRPr="002B68A9" w:rsidRDefault="0028237D" w:rsidP="009D2028">
            <w:pPr>
              <w:pStyle w:val="TAC"/>
            </w:pPr>
            <w:r w:rsidRPr="002B68A9">
              <w:t>25</w:t>
            </w:r>
          </w:p>
        </w:tc>
        <w:tc>
          <w:tcPr>
            <w:tcW w:w="490" w:type="pct"/>
            <w:shd w:val="clear" w:color="auto" w:fill="auto"/>
            <w:noWrap/>
            <w:vAlign w:val="center"/>
          </w:tcPr>
          <w:p w:rsidR="0028237D" w:rsidRPr="002B68A9" w:rsidRDefault="0028237D" w:rsidP="009D2028">
            <w:pPr>
              <w:pStyle w:val="TAC"/>
            </w:pPr>
            <w:r w:rsidRPr="002B68A9">
              <w:rPr>
                <w:rFonts w:hint="eastAsia"/>
              </w:rPr>
              <w:t>3582.5</w:t>
            </w:r>
          </w:p>
        </w:tc>
        <w:tc>
          <w:tcPr>
            <w:tcW w:w="690" w:type="pct"/>
            <w:shd w:val="clear" w:color="auto" w:fill="auto"/>
            <w:noWrap/>
            <w:vAlign w:val="center"/>
          </w:tcPr>
          <w:p w:rsidR="0028237D" w:rsidRPr="002B68A9" w:rsidRDefault="0028237D" w:rsidP="009D2028">
            <w:pPr>
              <w:pStyle w:val="TAC"/>
            </w:pPr>
            <w:r w:rsidRPr="002B68A9">
              <w:t>N/A</w:t>
            </w:r>
          </w:p>
        </w:tc>
        <w:tc>
          <w:tcPr>
            <w:tcW w:w="478" w:type="pct"/>
            <w:shd w:val="clear" w:color="auto" w:fill="auto"/>
            <w:vAlign w:val="center"/>
          </w:tcPr>
          <w:p w:rsidR="0028237D" w:rsidRPr="002B68A9" w:rsidRDefault="0028237D" w:rsidP="009D2028">
            <w:pPr>
              <w:pStyle w:val="TAC"/>
            </w:pPr>
            <w:r w:rsidRPr="002B68A9">
              <w:rPr>
                <w:rFonts w:hint="eastAsia"/>
              </w:rPr>
              <w:t>TDD</w:t>
            </w:r>
          </w:p>
        </w:tc>
        <w:tc>
          <w:tcPr>
            <w:tcW w:w="418" w:type="pct"/>
          </w:tcPr>
          <w:p w:rsidR="0028237D" w:rsidRPr="002B68A9" w:rsidRDefault="0028237D" w:rsidP="009D2028">
            <w:pPr>
              <w:pStyle w:val="TAC"/>
            </w:pPr>
            <w:r w:rsidRPr="002B68A9">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706AC2">
            <w:pPr>
              <w:pStyle w:val="TAC"/>
            </w:pPr>
            <w:r w:rsidRPr="002B68A9">
              <w:t>DC_66</w:t>
            </w:r>
            <w:r w:rsidRPr="002B68A9">
              <w:rPr>
                <w:rFonts w:hint="eastAsia"/>
              </w:rPr>
              <w:t>A</w:t>
            </w:r>
            <w:r w:rsidRPr="002B68A9">
              <w:t>_</w:t>
            </w:r>
            <w:r w:rsidRPr="002B68A9">
              <w:rPr>
                <w:rFonts w:hint="eastAsia"/>
              </w:rPr>
              <w:t>n</w:t>
            </w:r>
            <w:r w:rsidRPr="002B68A9">
              <w:t>5A</w:t>
            </w:r>
          </w:p>
        </w:tc>
        <w:tc>
          <w:tcPr>
            <w:tcW w:w="514" w:type="pct"/>
            <w:shd w:val="clear" w:color="auto" w:fill="auto"/>
            <w:vAlign w:val="center"/>
          </w:tcPr>
          <w:p w:rsidR="0028237D" w:rsidRPr="002B68A9" w:rsidRDefault="0028237D" w:rsidP="00706AC2">
            <w:pPr>
              <w:pStyle w:val="TAC"/>
            </w:pPr>
            <w:r w:rsidRPr="002B68A9">
              <w:t>n5</w:t>
            </w:r>
          </w:p>
        </w:tc>
        <w:tc>
          <w:tcPr>
            <w:tcW w:w="489" w:type="pct"/>
            <w:shd w:val="clear" w:color="auto" w:fill="auto"/>
            <w:noWrap/>
            <w:vAlign w:val="center"/>
          </w:tcPr>
          <w:p w:rsidR="0028237D" w:rsidRPr="002B68A9" w:rsidRDefault="0028237D" w:rsidP="00706AC2">
            <w:pPr>
              <w:pStyle w:val="TAC"/>
            </w:pPr>
            <w:r w:rsidRPr="002B68A9">
              <w:rPr>
                <w:rFonts w:cs="Arial"/>
                <w:lang w:eastAsia="ko-KR"/>
              </w:rPr>
              <w:t>838</w:t>
            </w:r>
          </w:p>
        </w:tc>
        <w:tc>
          <w:tcPr>
            <w:tcW w:w="437" w:type="pct"/>
            <w:shd w:val="clear" w:color="auto" w:fill="auto"/>
            <w:noWrap/>
            <w:vAlign w:val="center"/>
          </w:tcPr>
          <w:p w:rsidR="0028237D" w:rsidRPr="002B68A9" w:rsidRDefault="0028237D" w:rsidP="00706AC2">
            <w:pPr>
              <w:pStyle w:val="TAC"/>
            </w:pPr>
            <w:r w:rsidRPr="002B68A9">
              <w:rPr>
                <w:rFonts w:cs="Arial"/>
                <w:lang w:eastAsia="ko-KR"/>
              </w:rPr>
              <w:t>5</w:t>
            </w:r>
          </w:p>
        </w:tc>
        <w:tc>
          <w:tcPr>
            <w:tcW w:w="411" w:type="pct"/>
            <w:shd w:val="clear" w:color="auto" w:fill="auto"/>
            <w:noWrap/>
            <w:vAlign w:val="center"/>
          </w:tcPr>
          <w:p w:rsidR="0028237D" w:rsidRPr="002B68A9" w:rsidRDefault="0028237D" w:rsidP="00706AC2">
            <w:pPr>
              <w:pStyle w:val="TAC"/>
            </w:pPr>
            <w:r w:rsidRPr="002B68A9">
              <w:rPr>
                <w:rFonts w:cs="Arial"/>
                <w:lang w:eastAsia="ko-KR"/>
              </w:rPr>
              <w:t>25</w:t>
            </w:r>
          </w:p>
        </w:tc>
        <w:tc>
          <w:tcPr>
            <w:tcW w:w="490" w:type="pct"/>
            <w:shd w:val="clear" w:color="auto" w:fill="auto"/>
            <w:noWrap/>
            <w:vAlign w:val="center"/>
          </w:tcPr>
          <w:p w:rsidR="0028237D" w:rsidRPr="002B68A9" w:rsidRDefault="0028237D" w:rsidP="00706AC2">
            <w:pPr>
              <w:pStyle w:val="TAC"/>
            </w:pPr>
            <w:r w:rsidRPr="002B68A9">
              <w:rPr>
                <w:rFonts w:cs="Arial"/>
                <w:lang w:eastAsia="ko-KR"/>
              </w:rPr>
              <w:t>883</w:t>
            </w:r>
          </w:p>
        </w:tc>
        <w:tc>
          <w:tcPr>
            <w:tcW w:w="690" w:type="pct"/>
            <w:shd w:val="clear" w:color="auto" w:fill="auto"/>
            <w:noWrap/>
            <w:vAlign w:val="center"/>
          </w:tcPr>
          <w:p w:rsidR="0028237D" w:rsidRPr="002B68A9" w:rsidRDefault="0028237D" w:rsidP="00706AC2">
            <w:pPr>
              <w:pStyle w:val="TAC"/>
            </w:pPr>
            <w:r w:rsidRPr="002B68A9">
              <w:rPr>
                <w:rFonts w:cs="Arial"/>
                <w:lang w:eastAsia="ko-KR"/>
              </w:rPr>
              <w:t>30</w:t>
            </w:r>
          </w:p>
        </w:tc>
        <w:tc>
          <w:tcPr>
            <w:tcW w:w="478" w:type="pct"/>
            <w:shd w:val="clear" w:color="auto" w:fill="auto"/>
            <w:vAlign w:val="center"/>
          </w:tcPr>
          <w:p w:rsidR="0028237D" w:rsidRPr="002B68A9" w:rsidRDefault="0028237D" w:rsidP="00706AC2">
            <w:pPr>
              <w:pStyle w:val="TAC"/>
            </w:pPr>
            <w:r w:rsidRPr="002B68A9">
              <w:rPr>
                <w:rFonts w:hint="eastAsia"/>
              </w:rPr>
              <w:t>FDD</w:t>
            </w:r>
          </w:p>
        </w:tc>
        <w:tc>
          <w:tcPr>
            <w:tcW w:w="418" w:type="pct"/>
          </w:tcPr>
          <w:p w:rsidR="0028237D" w:rsidRPr="002B68A9" w:rsidRDefault="0028237D" w:rsidP="00706AC2">
            <w:pPr>
              <w:pStyle w:val="TAC"/>
            </w:pPr>
            <w:r w:rsidRPr="002B68A9">
              <w:rPr>
                <w:rFonts w:cs="Arial"/>
                <w:lang w:eastAsia="ko-KR"/>
              </w:rPr>
              <w:t>IMD2</w:t>
            </w:r>
            <w:r w:rsidRPr="002B68A9">
              <w:rPr>
                <w:rFonts w:cs="Arial"/>
                <w:vertAlign w:val="superscript"/>
                <w:lang w:eastAsia="ko-KR"/>
              </w:rPr>
              <w:t>3</w:t>
            </w:r>
          </w:p>
        </w:tc>
      </w:tr>
      <w:tr w:rsidR="002B68A9" w:rsidRPr="002B68A9" w:rsidTr="00F27CE0">
        <w:trPr>
          <w:trHeight w:val="112"/>
          <w:jc w:val="center"/>
        </w:trPr>
        <w:tc>
          <w:tcPr>
            <w:tcW w:w="1070" w:type="pct"/>
            <w:vMerge/>
            <w:shd w:val="clear" w:color="auto" w:fill="auto"/>
            <w:vAlign w:val="center"/>
          </w:tcPr>
          <w:p w:rsidR="0028237D" w:rsidRPr="002B68A9" w:rsidRDefault="0028237D" w:rsidP="00706AC2">
            <w:pPr>
              <w:pStyle w:val="TAC"/>
            </w:pPr>
          </w:p>
        </w:tc>
        <w:tc>
          <w:tcPr>
            <w:tcW w:w="514" w:type="pct"/>
            <w:shd w:val="clear" w:color="auto" w:fill="auto"/>
            <w:vAlign w:val="center"/>
          </w:tcPr>
          <w:p w:rsidR="0028237D" w:rsidRPr="002B68A9" w:rsidRDefault="0028237D" w:rsidP="00706AC2">
            <w:pPr>
              <w:pStyle w:val="TAC"/>
            </w:pPr>
            <w:r w:rsidRPr="002B68A9">
              <w:t>66</w:t>
            </w:r>
          </w:p>
        </w:tc>
        <w:tc>
          <w:tcPr>
            <w:tcW w:w="489" w:type="pct"/>
            <w:shd w:val="clear" w:color="auto" w:fill="auto"/>
            <w:noWrap/>
            <w:vAlign w:val="center"/>
          </w:tcPr>
          <w:p w:rsidR="0028237D" w:rsidRPr="002B68A9" w:rsidRDefault="0028237D" w:rsidP="00706AC2">
            <w:pPr>
              <w:pStyle w:val="TAC"/>
            </w:pPr>
            <w:r w:rsidRPr="002B68A9">
              <w:rPr>
                <w:rFonts w:cs="Arial"/>
                <w:lang w:eastAsia="ko-KR"/>
              </w:rPr>
              <w:t>1721</w:t>
            </w:r>
          </w:p>
        </w:tc>
        <w:tc>
          <w:tcPr>
            <w:tcW w:w="437" w:type="pct"/>
            <w:shd w:val="clear" w:color="auto" w:fill="auto"/>
            <w:noWrap/>
            <w:vAlign w:val="center"/>
          </w:tcPr>
          <w:p w:rsidR="0028237D" w:rsidRPr="002B68A9" w:rsidRDefault="0028237D" w:rsidP="00706AC2">
            <w:pPr>
              <w:pStyle w:val="TAC"/>
            </w:pPr>
            <w:r w:rsidRPr="002B68A9">
              <w:rPr>
                <w:rFonts w:cs="Arial"/>
                <w:lang w:eastAsia="ko-KR"/>
              </w:rPr>
              <w:t>5</w:t>
            </w:r>
          </w:p>
        </w:tc>
        <w:tc>
          <w:tcPr>
            <w:tcW w:w="411" w:type="pct"/>
            <w:shd w:val="clear" w:color="auto" w:fill="auto"/>
            <w:noWrap/>
            <w:vAlign w:val="center"/>
          </w:tcPr>
          <w:p w:rsidR="0028237D" w:rsidRPr="002B68A9" w:rsidRDefault="0028237D" w:rsidP="00706AC2">
            <w:pPr>
              <w:pStyle w:val="TAC"/>
            </w:pPr>
            <w:r w:rsidRPr="002B68A9">
              <w:rPr>
                <w:rFonts w:cs="Arial"/>
                <w:lang w:eastAsia="ko-KR"/>
              </w:rPr>
              <w:t>25</w:t>
            </w:r>
          </w:p>
        </w:tc>
        <w:tc>
          <w:tcPr>
            <w:tcW w:w="490" w:type="pct"/>
            <w:shd w:val="clear" w:color="auto" w:fill="auto"/>
            <w:noWrap/>
            <w:vAlign w:val="center"/>
          </w:tcPr>
          <w:p w:rsidR="0028237D" w:rsidRPr="002B68A9" w:rsidRDefault="0028237D" w:rsidP="00706AC2">
            <w:pPr>
              <w:pStyle w:val="TAC"/>
            </w:pPr>
            <w:r w:rsidRPr="002B68A9">
              <w:rPr>
                <w:rFonts w:cs="Arial"/>
                <w:lang w:eastAsia="ko-KR"/>
              </w:rPr>
              <w:t>2121</w:t>
            </w:r>
          </w:p>
        </w:tc>
        <w:tc>
          <w:tcPr>
            <w:tcW w:w="690" w:type="pct"/>
            <w:shd w:val="clear" w:color="auto" w:fill="auto"/>
            <w:noWrap/>
            <w:vAlign w:val="center"/>
          </w:tcPr>
          <w:p w:rsidR="0028237D" w:rsidRPr="002B68A9" w:rsidRDefault="0028237D" w:rsidP="00706AC2">
            <w:pPr>
              <w:pStyle w:val="TAC"/>
            </w:pPr>
            <w:r w:rsidRPr="002B68A9">
              <w:rPr>
                <w:rFonts w:cs="Arial"/>
                <w:lang w:eastAsia="ko-KR"/>
              </w:rPr>
              <w:t>N/A</w:t>
            </w:r>
          </w:p>
        </w:tc>
        <w:tc>
          <w:tcPr>
            <w:tcW w:w="478" w:type="pct"/>
            <w:shd w:val="clear" w:color="auto" w:fill="auto"/>
            <w:vAlign w:val="center"/>
          </w:tcPr>
          <w:p w:rsidR="0028237D" w:rsidRPr="002B68A9" w:rsidRDefault="0028237D" w:rsidP="00706AC2">
            <w:pPr>
              <w:pStyle w:val="TAC"/>
            </w:pPr>
          </w:p>
        </w:tc>
        <w:tc>
          <w:tcPr>
            <w:tcW w:w="418" w:type="pct"/>
          </w:tcPr>
          <w:p w:rsidR="0028237D" w:rsidRPr="002B68A9" w:rsidRDefault="0028237D" w:rsidP="00706AC2">
            <w:pPr>
              <w:pStyle w:val="TAC"/>
            </w:pPr>
            <w:r w:rsidRPr="002B68A9">
              <w:rPr>
                <w:rFonts w:cs="Arial"/>
                <w:lang w:eastAsia="ja-JP"/>
              </w:rPr>
              <w:t>N/A</w:t>
            </w:r>
          </w:p>
        </w:tc>
      </w:tr>
      <w:tr w:rsidR="002B68A9" w:rsidRPr="002B68A9" w:rsidTr="00F27CE0">
        <w:trPr>
          <w:trHeight w:val="112"/>
          <w:jc w:val="center"/>
        </w:trPr>
        <w:tc>
          <w:tcPr>
            <w:tcW w:w="1070" w:type="pct"/>
            <w:vMerge w:val="restart"/>
            <w:shd w:val="clear" w:color="auto" w:fill="auto"/>
            <w:vAlign w:val="center"/>
          </w:tcPr>
          <w:p w:rsidR="0028237D" w:rsidRPr="002B68A9" w:rsidRDefault="0028237D" w:rsidP="009D2028">
            <w:pPr>
              <w:pStyle w:val="TAC"/>
            </w:pPr>
            <w:r w:rsidRPr="002B68A9">
              <w:rPr>
                <w:rFonts w:cs="Arial"/>
                <w:lang w:eastAsia="ja-JP"/>
              </w:rPr>
              <w:t>DC_66A_n71A</w:t>
            </w:r>
          </w:p>
        </w:tc>
        <w:tc>
          <w:tcPr>
            <w:tcW w:w="514" w:type="pct"/>
            <w:shd w:val="clear" w:color="auto" w:fill="auto"/>
            <w:vAlign w:val="center"/>
          </w:tcPr>
          <w:p w:rsidR="0028237D" w:rsidRPr="002B68A9" w:rsidRDefault="0028237D" w:rsidP="009D2028">
            <w:pPr>
              <w:pStyle w:val="TAC"/>
            </w:pPr>
            <w:r w:rsidRPr="002B68A9">
              <w:rPr>
                <w:rFonts w:cs="Arial"/>
                <w:lang w:eastAsia="ja-JP"/>
              </w:rPr>
              <w:t>66</w:t>
            </w:r>
          </w:p>
        </w:tc>
        <w:tc>
          <w:tcPr>
            <w:tcW w:w="489" w:type="pct"/>
            <w:shd w:val="clear" w:color="auto" w:fill="auto"/>
            <w:noWrap/>
            <w:vAlign w:val="center"/>
          </w:tcPr>
          <w:p w:rsidR="0028237D" w:rsidRPr="002B68A9" w:rsidRDefault="0028237D" w:rsidP="009D2028">
            <w:pPr>
              <w:pStyle w:val="TAC"/>
            </w:pPr>
            <w:r w:rsidRPr="002B68A9">
              <w:rPr>
                <w:rFonts w:cs="Arial"/>
                <w:szCs w:val="18"/>
                <w:lang w:eastAsia="ko-KR"/>
              </w:rPr>
              <w:t>1750</w:t>
            </w:r>
          </w:p>
        </w:tc>
        <w:tc>
          <w:tcPr>
            <w:tcW w:w="437" w:type="pct"/>
            <w:shd w:val="clear" w:color="auto" w:fill="auto"/>
            <w:noWrap/>
            <w:vAlign w:val="center"/>
          </w:tcPr>
          <w:p w:rsidR="0028237D" w:rsidRPr="002B68A9" w:rsidRDefault="0028237D" w:rsidP="009D2028">
            <w:pPr>
              <w:pStyle w:val="TAC"/>
            </w:pPr>
            <w:r w:rsidRPr="002B68A9">
              <w:rPr>
                <w:rFonts w:cs="Arial"/>
                <w:szCs w:val="18"/>
                <w:lang w:eastAsia="ko-KR"/>
              </w:rPr>
              <w:t>5</w:t>
            </w:r>
          </w:p>
        </w:tc>
        <w:tc>
          <w:tcPr>
            <w:tcW w:w="411" w:type="pct"/>
            <w:shd w:val="clear" w:color="auto" w:fill="auto"/>
            <w:noWrap/>
            <w:vAlign w:val="center"/>
          </w:tcPr>
          <w:p w:rsidR="0028237D" w:rsidRPr="002B68A9" w:rsidRDefault="0028237D" w:rsidP="009D2028">
            <w:pPr>
              <w:pStyle w:val="TAC"/>
            </w:pPr>
            <w:r w:rsidRPr="002B68A9">
              <w:rPr>
                <w:rFonts w:cs="Arial"/>
                <w:szCs w:val="18"/>
                <w:lang w:eastAsia="ko-KR"/>
              </w:rPr>
              <w:t>25</w:t>
            </w:r>
          </w:p>
        </w:tc>
        <w:tc>
          <w:tcPr>
            <w:tcW w:w="490" w:type="pct"/>
            <w:shd w:val="clear" w:color="auto" w:fill="auto"/>
            <w:noWrap/>
            <w:vAlign w:val="center"/>
          </w:tcPr>
          <w:p w:rsidR="0028237D" w:rsidRPr="002B68A9" w:rsidRDefault="0028237D" w:rsidP="009D2028">
            <w:pPr>
              <w:pStyle w:val="TAC"/>
            </w:pPr>
            <w:r w:rsidRPr="002B68A9">
              <w:rPr>
                <w:rFonts w:cs="Arial"/>
                <w:szCs w:val="18"/>
                <w:lang w:eastAsia="ko-KR"/>
              </w:rPr>
              <w:t>2150</w:t>
            </w:r>
          </w:p>
        </w:tc>
        <w:tc>
          <w:tcPr>
            <w:tcW w:w="690" w:type="pct"/>
            <w:shd w:val="clear" w:color="auto" w:fill="auto"/>
            <w:noWrap/>
            <w:vAlign w:val="center"/>
          </w:tcPr>
          <w:p w:rsidR="0028237D" w:rsidRPr="002B68A9" w:rsidRDefault="0028237D" w:rsidP="009D2028">
            <w:pPr>
              <w:pStyle w:val="TAC"/>
            </w:pPr>
            <w:r w:rsidRPr="002B68A9">
              <w:rPr>
                <w:rFonts w:cs="Arial"/>
                <w:lang w:eastAsia="ja-JP"/>
              </w:rPr>
              <w:t>5</w:t>
            </w:r>
          </w:p>
        </w:tc>
        <w:tc>
          <w:tcPr>
            <w:tcW w:w="478" w:type="pct"/>
            <w:shd w:val="clear" w:color="auto" w:fill="auto"/>
            <w:vAlign w:val="center"/>
          </w:tcPr>
          <w:p w:rsidR="0028237D" w:rsidRPr="002B68A9" w:rsidRDefault="0028237D" w:rsidP="009D2028">
            <w:pPr>
              <w:pStyle w:val="TAC"/>
            </w:pPr>
            <w:r w:rsidRPr="002B68A9">
              <w:rPr>
                <w:rFonts w:cs="Arial"/>
                <w:lang w:eastAsia="ja-JP"/>
              </w:rPr>
              <w:t>FDD</w:t>
            </w:r>
          </w:p>
        </w:tc>
        <w:tc>
          <w:tcPr>
            <w:tcW w:w="418" w:type="pct"/>
            <w:vAlign w:val="center"/>
          </w:tcPr>
          <w:p w:rsidR="0028237D" w:rsidRPr="002B68A9" w:rsidRDefault="0028237D" w:rsidP="009D2028">
            <w:pPr>
              <w:pStyle w:val="TAC"/>
            </w:pPr>
            <w:r w:rsidRPr="002B68A9">
              <w:rPr>
                <w:rFonts w:cs="Arial"/>
                <w:lang w:eastAsia="ja-JP"/>
              </w:rPr>
              <w:t>IMD4</w:t>
            </w:r>
          </w:p>
        </w:tc>
      </w:tr>
      <w:tr w:rsidR="002B68A9" w:rsidRPr="002B68A9" w:rsidTr="00F27CE0">
        <w:trPr>
          <w:trHeight w:val="112"/>
          <w:jc w:val="center"/>
        </w:trPr>
        <w:tc>
          <w:tcPr>
            <w:tcW w:w="1070" w:type="pct"/>
            <w:vMerge/>
            <w:shd w:val="clear" w:color="auto" w:fill="auto"/>
            <w:vAlign w:val="center"/>
          </w:tcPr>
          <w:p w:rsidR="0028237D" w:rsidRPr="002B68A9" w:rsidRDefault="0028237D" w:rsidP="009D2028">
            <w:pPr>
              <w:pStyle w:val="TAC"/>
            </w:pPr>
          </w:p>
        </w:tc>
        <w:tc>
          <w:tcPr>
            <w:tcW w:w="514" w:type="pct"/>
            <w:shd w:val="clear" w:color="auto" w:fill="auto"/>
            <w:vAlign w:val="center"/>
          </w:tcPr>
          <w:p w:rsidR="0028237D" w:rsidRPr="002B68A9" w:rsidRDefault="0028237D" w:rsidP="009D2028">
            <w:pPr>
              <w:pStyle w:val="TAC"/>
            </w:pPr>
            <w:r w:rsidRPr="002B68A9">
              <w:rPr>
                <w:rFonts w:cs="Arial"/>
                <w:lang w:eastAsia="ja-JP"/>
              </w:rPr>
              <w:t>n71</w:t>
            </w:r>
          </w:p>
        </w:tc>
        <w:tc>
          <w:tcPr>
            <w:tcW w:w="489" w:type="pct"/>
            <w:shd w:val="clear" w:color="auto" w:fill="auto"/>
            <w:noWrap/>
            <w:vAlign w:val="center"/>
          </w:tcPr>
          <w:p w:rsidR="0028237D" w:rsidRPr="002B68A9" w:rsidRDefault="0028237D" w:rsidP="009D2028">
            <w:pPr>
              <w:pStyle w:val="TAC"/>
            </w:pPr>
            <w:r w:rsidRPr="002B68A9">
              <w:rPr>
                <w:rFonts w:cs="Arial"/>
                <w:lang w:eastAsia="ja-JP"/>
              </w:rPr>
              <w:t>675</w:t>
            </w:r>
          </w:p>
        </w:tc>
        <w:tc>
          <w:tcPr>
            <w:tcW w:w="437" w:type="pct"/>
            <w:shd w:val="clear" w:color="auto" w:fill="auto"/>
            <w:noWrap/>
            <w:vAlign w:val="center"/>
          </w:tcPr>
          <w:p w:rsidR="0028237D" w:rsidRPr="002B68A9" w:rsidRDefault="0028237D" w:rsidP="009D2028">
            <w:pPr>
              <w:pStyle w:val="TAC"/>
            </w:pPr>
            <w:r w:rsidRPr="002B68A9">
              <w:rPr>
                <w:rFonts w:cs="Arial"/>
                <w:lang w:eastAsia="ja-JP"/>
              </w:rPr>
              <w:t>5</w:t>
            </w:r>
          </w:p>
        </w:tc>
        <w:tc>
          <w:tcPr>
            <w:tcW w:w="411" w:type="pct"/>
            <w:shd w:val="clear" w:color="auto" w:fill="auto"/>
            <w:noWrap/>
            <w:vAlign w:val="center"/>
          </w:tcPr>
          <w:p w:rsidR="0028237D" w:rsidRPr="002B68A9" w:rsidRDefault="0028237D" w:rsidP="009D2028">
            <w:pPr>
              <w:pStyle w:val="TAC"/>
            </w:pPr>
            <w:r w:rsidRPr="002B68A9">
              <w:rPr>
                <w:rFonts w:cs="Arial"/>
                <w:lang w:eastAsia="ja-JP"/>
              </w:rPr>
              <w:t>25</w:t>
            </w:r>
          </w:p>
        </w:tc>
        <w:tc>
          <w:tcPr>
            <w:tcW w:w="490" w:type="pct"/>
            <w:shd w:val="clear" w:color="auto" w:fill="auto"/>
            <w:noWrap/>
            <w:vAlign w:val="center"/>
          </w:tcPr>
          <w:p w:rsidR="0028237D" w:rsidRPr="002B68A9" w:rsidRDefault="0028237D" w:rsidP="009D2028">
            <w:pPr>
              <w:pStyle w:val="TAC"/>
            </w:pPr>
            <w:r w:rsidRPr="002B68A9">
              <w:rPr>
                <w:rFonts w:cs="Arial"/>
              </w:rPr>
              <w:t>629</w:t>
            </w:r>
          </w:p>
        </w:tc>
        <w:tc>
          <w:tcPr>
            <w:tcW w:w="690" w:type="pct"/>
            <w:shd w:val="clear" w:color="auto" w:fill="auto"/>
            <w:noWrap/>
            <w:vAlign w:val="center"/>
          </w:tcPr>
          <w:p w:rsidR="0028237D" w:rsidRPr="002B68A9" w:rsidRDefault="0028237D" w:rsidP="009D2028">
            <w:pPr>
              <w:pStyle w:val="TAC"/>
            </w:pPr>
            <w:r w:rsidRPr="002B68A9">
              <w:rPr>
                <w:rFonts w:cs="Arial"/>
                <w:lang w:eastAsia="ja-JP"/>
              </w:rPr>
              <w:t>N/A</w:t>
            </w:r>
          </w:p>
        </w:tc>
        <w:tc>
          <w:tcPr>
            <w:tcW w:w="478" w:type="pct"/>
            <w:shd w:val="clear" w:color="auto" w:fill="auto"/>
            <w:vAlign w:val="center"/>
          </w:tcPr>
          <w:p w:rsidR="0028237D" w:rsidRPr="002B68A9" w:rsidRDefault="0028237D" w:rsidP="009D2028">
            <w:pPr>
              <w:pStyle w:val="TAC"/>
            </w:pPr>
          </w:p>
        </w:tc>
        <w:tc>
          <w:tcPr>
            <w:tcW w:w="418" w:type="pct"/>
            <w:vAlign w:val="center"/>
          </w:tcPr>
          <w:p w:rsidR="0028237D" w:rsidRPr="002B68A9" w:rsidRDefault="0028237D" w:rsidP="009D2028">
            <w:pPr>
              <w:pStyle w:val="TAC"/>
            </w:pPr>
            <w:r w:rsidRPr="002B68A9">
              <w:rPr>
                <w:rFonts w:cs="Arial"/>
                <w:lang w:eastAsia="ja-JP"/>
              </w:rPr>
              <w:t>N/A</w:t>
            </w:r>
          </w:p>
        </w:tc>
      </w:tr>
      <w:tr w:rsidR="002B68A9" w:rsidRPr="002B68A9" w:rsidTr="00F27CE0">
        <w:trPr>
          <w:trHeight w:val="113"/>
          <w:jc w:val="center"/>
        </w:trPr>
        <w:tc>
          <w:tcPr>
            <w:tcW w:w="1070" w:type="pct"/>
            <w:vMerge w:val="restart"/>
            <w:shd w:val="clear" w:color="auto" w:fill="auto"/>
            <w:vAlign w:val="center"/>
          </w:tcPr>
          <w:p w:rsidR="0028237D" w:rsidRPr="002B68A9" w:rsidRDefault="0028237D" w:rsidP="00706AC2">
            <w:pPr>
              <w:pStyle w:val="TAC"/>
              <w:rPr>
                <w:rFonts w:eastAsia="MS Mincho"/>
              </w:rPr>
            </w:pPr>
            <w:r w:rsidRPr="002B68A9">
              <w:rPr>
                <w:rFonts w:eastAsia="MS Mincho"/>
              </w:rPr>
              <w:t>DC_</w:t>
            </w:r>
            <w:r w:rsidRPr="002B68A9">
              <w:rPr>
                <w:rFonts w:eastAsia="MS Mincho" w:hint="eastAsia"/>
              </w:rPr>
              <w:t>66A</w:t>
            </w:r>
            <w:r w:rsidRPr="002B68A9">
              <w:rPr>
                <w:rFonts w:eastAsia="MS Mincho"/>
              </w:rPr>
              <w:t>_n7</w:t>
            </w:r>
            <w:r w:rsidRPr="002B68A9">
              <w:rPr>
                <w:rFonts w:eastAsia="MS Mincho" w:hint="eastAsia"/>
              </w:rPr>
              <w:t>8A</w:t>
            </w:r>
          </w:p>
        </w:tc>
        <w:tc>
          <w:tcPr>
            <w:tcW w:w="514" w:type="pct"/>
            <w:vMerge w:val="restart"/>
            <w:shd w:val="clear" w:color="auto" w:fill="auto"/>
            <w:vAlign w:val="center"/>
          </w:tcPr>
          <w:p w:rsidR="0028237D" w:rsidRPr="002B68A9" w:rsidRDefault="0028237D" w:rsidP="00706AC2">
            <w:pPr>
              <w:pStyle w:val="TAC"/>
            </w:pPr>
            <w:r w:rsidRPr="002B68A9">
              <w:rPr>
                <w:rFonts w:cs="Arial" w:hint="eastAsia"/>
                <w:lang w:eastAsia="ja-JP"/>
              </w:rPr>
              <w:t>66</w:t>
            </w:r>
          </w:p>
        </w:tc>
        <w:tc>
          <w:tcPr>
            <w:tcW w:w="489" w:type="pct"/>
            <w:vMerge w:val="restart"/>
            <w:shd w:val="clear" w:color="auto" w:fill="auto"/>
            <w:noWrap/>
            <w:vAlign w:val="center"/>
          </w:tcPr>
          <w:p w:rsidR="0028237D" w:rsidRPr="002B68A9" w:rsidRDefault="0028237D" w:rsidP="00706AC2">
            <w:pPr>
              <w:pStyle w:val="TAC"/>
            </w:pPr>
            <w:r w:rsidRPr="002B68A9">
              <w:rPr>
                <w:rFonts w:cs="Arial" w:hint="eastAsia"/>
                <w:lang w:eastAsia="ja-JP"/>
              </w:rPr>
              <w:t>1740</w:t>
            </w:r>
          </w:p>
        </w:tc>
        <w:tc>
          <w:tcPr>
            <w:tcW w:w="437" w:type="pct"/>
            <w:vMerge w:val="restart"/>
            <w:shd w:val="clear" w:color="auto" w:fill="auto"/>
            <w:noWrap/>
            <w:vAlign w:val="center"/>
          </w:tcPr>
          <w:p w:rsidR="0028237D" w:rsidRPr="002B68A9" w:rsidRDefault="0028237D" w:rsidP="00706AC2">
            <w:pPr>
              <w:pStyle w:val="TAC"/>
            </w:pPr>
            <w:r w:rsidRPr="002B68A9">
              <w:rPr>
                <w:rFonts w:cs="Arial"/>
              </w:rPr>
              <w:t>5</w:t>
            </w:r>
          </w:p>
        </w:tc>
        <w:tc>
          <w:tcPr>
            <w:tcW w:w="411" w:type="pct"/>
            <w:vMerge w:val="restart"/>
            <w:shd w:val="clear" w:color="auto" w:fill="auto"/>
            <w:noWrap/>
            <w:vAlign w:val="center"/>
          </w:tcPr>
          <w:p w:rsidR="0028237D" w:rsidRPr="002B68A9" w:rsidRDefault="0028237D" w:rsidP="00706AC2">
            <w:pPr>
              <w:pStyle w:val="TAC"/>
            </w:pPr>
            <w:r w:rsidRPr="002B68A9">
              <w:rPr>
                <w:rFonts w:cs="Arial"/>
              </w:rPr>
              <w:t>25</w:t>
            </w:r>
          </w:p>
        </w:tc>
        <w:tc>
          <w:tcPr>
            <w:tcW w:w="490" w:type="pct"/>
            <w:vMerge w:val="restart"/>
            <w:shd w:val="clear" w:color="auto" w:fill="auto"/>
            <w:noWrap/>
            <w:vAlign w:val="center"/>
          </w:tcPr>
          <w:p w:rsidR="0028237D" w:rsidRPr="002B68A9" w:rsidRDefault="0028237D" w:rsidP="00706AC2">
            <w:pPr>
              <w:pStyle w:val="TAC"/>
            </w:pPr>
            <w:r w:rsidRPr="002B68A9">
              <w:rPr>
                <w:rFonts w:cs="Arial" w:hint="eastAsia"/>
                <w:lang w:eastAsia="ja-JP"/>
              </w:rPr>
              <w:t>1835</w:t>
            </w:r>
          </w:p>
        </w:tc>
        <w:tc>
          <w:tcPr>
            <w:tcW w:w="690" w:type="pct"/>
            <w:shd w:val="clear" w:color="auto" w:fill="auto"/>
            <w:noWrap/>
            <w:vAlign w:val="center"/>
          </w:tcPr>
          <w:p w:rsidR="0028237D" w:rsidRPr="002B68A9" w:rsidRDefault="0028237D" w:rsidP="00706AC2">
            <w:pPr>
              <w:pStyle w:val="TAC"/>
              <w:rPr>
                <w:rFonts w:eastAsia="MS Mincho"/>
              </w:rPr>
            </w:pPr>
            <w:r w:rsidRPr="002B68A9">
              <w:rPr>
                <w:rFonts w:eastAsia="MS Mincho" w:cs="Arial"/>
                <w:lang w:eastAsia="ja-JP"/>
              </w:rPr>
              <w:t>26</w:t>
            </w:r>
          </w:p>
        </w:tc>
        <w:tc>
          <w:tcPr>
            <w:tcW w:w="478" w:type="pct"/>
            <w:vMerge w:val="restart"/>
            <w:shd w:val="clear" w:color="auto" w:fill="auto"/>
            <w:vAlign w:val="center"/>
          </w:tcPr>
          <w:p w:rsidR="0028237D" w:rsidRPr="002B68A9" w:rsidRDefault="0028237D" w:rsidP="00706AC2">
            <w:pPr>
              <w:pStyle w:val="TAC"/>
            </w:pPr>
            <w:r w:rsidRPr="002B68A9">
              <w:rPr>
                <w:rFonts w:cs="Arial"/>
              </w:rPr>
              <w:t>FDD</w:t>
            </w:r>
          </w:p>
        </w:tc>
        <w:tc>
          <w:tcPr>
            <w:tcW w:w="418" w:type="pct"/>
            <w:vMerge w:val="restart"/>
          </w:tcPr>
          <w:p w:rsidR="0028237D" w:rsidRPr="002B68A9" w:rsidRDefault="0028237D" w:rsidP="00706AC2">
            <w:pPr>
              <w:pStyle w:val="TAC"/>
            </w:pPr>
            <w:r w:rsidRPr="002B68A9">
              <w:rPr>
                <w:rFonts w:cs="Arial"/>
              </w:rPr>
              <w:t>IMD2</w:t>
            </w:r>
            <w:r w:rsidRPr="002B68A9">
              <w:rPr>
                <w:rFonts w:cs="Arial"/>
                <w:vertAlign w:val="superscript"/>
              </w:rPr>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706AC2">
            <w:pPr>
              <w:pStyle w:val="TAC"/>
              <w:rPr>
                <w:rFonts w:eastAsia="MS Mincho"/>
              </w:rPr>
            </w:pPr>
          </w:p>
        </w:tc>
        <w:tc>
          <w:tcPr>
            <w:tcW w:w="514" w:type="pct"/>
            <w:vMerge/>
            <w:shd w:val="clear" w:color="auto" w:fill="auto"/>
            <w:vAlign w:val="center"/>
          </w:tcPr>
          <w:p w:rsidR="0028237D" w:rsidRPr="002B68A9" w:rsidRDefault="0028237D" w:rsidP="00706AC2">
            <w:pPr>
              <w:pStyle w:val="TAC"/>
            </w:pPr>
          </w:p>
        </w:tc>
        <w:tc>
          <w:tcPr>
            <w:tcW w:w="489" w:type="pct"/>
            <w:vMerge/>
            <w:shd w:val="clear" w:color="auto" w:fill="auto"/>
            <w:noWrap/>
            <w:vAlign w:val="center"/>
          </w:tcPr>
          <w:p w:rsidR="0028237D" w:rsidRPr="002B68A9" w:rsidRDefault="0028237D" w:rsidP="00706AC2">
            <w:pPr>
              <w:pStyle w:val="TAC"/>
            </w:pPr>
          </w:p>
        </w:tc>
        <w:tc>
          <w:tcPr>
            <w:tcW w:w="437" w:type="pct"/>
            <w:vMerge/>
            <w:shd w:val="clear" w:color="auto" w:fill="auto"/>
            <w:noWrap/>
            <w:vAlign w:val="center"/>
          </w:tcPr>
          <w:p w:rsidR="0028237D" w:rsidRPr="002B68A9" w:rsidRDefault="0028237D" w:rsidP="00706AC2">
            <w:pPr>
              <w:pStyle w:val="TAC"/>
            </w:pPr>
          </w:p>
        </w:tc>
        <w:tc>
          <w:tcPr>
            <w:tcW w:w="411" w:type="pct"/>
            <w:vMerge/>
            <w:shd w:val="clear" w:color="auto" w:fill="auto"/>
            <w:noWrap/>
            <w:vAlign w:val="center"/>
          </w:tcPr>
          <w:p w:rsidR="0028237D" w:rsidRPr="002B68A9" w:rsidRDefault="0028237D" w:rsidP="00706AC2">
            <w:pPr>
              <w:pStyle w:val="TAC"/>
            </w:pPr>
          </w:p>
        </w:tc>
        <w:tc>
          <w:tcPr>
            <w:tcW w:w="490" w:type="pct"/>
            <w:vMerge/>
            <w:shd w:val="clear" w:color="auto" w:fill="auto"/>
            <w:noWrap/>
            <w:vAlign w:val="center"/>
          </w:tcPr>
          <w:p w:rsidR="0028237D" w:rsidRPr="002B68A9" w:rsidRDefault="0028237D" w:rsidP="00706AC2">
            <w:pPr>
              <w:pStyle w:val="TAC"/>
            </w:pPr>
          </w:p>
        </w:tc>
        <w:tc>
          <w:tcPr>
            <w:tcW w:w="690" w:type="pct"/>
            <w:shd w:val="clear" w:color="auto" w:fill="auto"/>
            <w:noWrap/>
            <w:vAlign w:val="center"/>
          </w:tcPr>
          <w:p w:rsidR="0028237D" w:rsidRPr="002B68A9" w:rsidRDefault="0028237D" w:rsidP="00706AC2">
            <w:pPr>
              <w:pStyle w:val="TAC"/>
              <w:rPr>
                <w:rFonts w:eastAsia="MS Mincho"/>
              </w:rPr>
            </w:pPr>
            <w:r w:rsidRPr="002B68A9">
              <w:rPr>
                <w:rFonts w:eastAsia="MS Mincho" w:cs="Arial"/>
                <w:lang w:eastAsia="ja-JP"/>
              </w:rPr>
              <w:t>28.7</w:t>
            </w:r>
            <w:r w:rsidRPr="002B68A9">
              <w:rPr>
                <w:rFonts w:cs="Arial"/>
                <w:vertAlign w:val="superscript"/>
                <w:lang w:eastAsia="ko-KR"/>
              </w:rPr>
              <w:t>4</w:t>
            </w:r>
          </w:p>
        </w:tc>
        <w:tc>
          <w:tcPr>
            <w:tcW w:w="478" w:type="pct"/>
            <w:vMerge/>
            <w:shd w:val="clear" w:color="auto" w:fill="auto"/>
            <w:vAlign w:val="center"/>
          </w:tcPr>
          <w:p w:rsidR="0028237D" w:rsidRPr="002B68A9" w:rsidRDefault="0028237D" w:rsidP="00706AC2">
            <w:pPr>
              <w:pStyle w:val="TAC"/>
            </w:pPr>
          </w:p>
        </w:tc>
        <w:tc>
          <w:tcPr>
            <w:tcW w:w="418" w:type="pct"/>
            <w:vMerge/>
          </w:tcPr>
          <w:p w:rsidR="0028237D" w:rsidRPr="002B68A9" w:rsidRDefault="0028237D" w:rsidP="00706AC2">
            <w:pPr>
              <w:pStyle w:val="TAC"/>
            </w:pPr>
          </w:p>
        </w:tc>
      </w:tr>
      <w:tr w:rsidR="002B68A9" w:rsidRPr="002B68A9" w:rsidTr="00F27CE0">
        <w:trPr>
          <w:trHeight w:val="113"/>
          <w:jc w:val="center"/>
        </w:trPr>
        <w:tc>
          <w:tcPr>
            <w:tcW w:w="1070" w:type="pct"/>
            <w:vMerge/>
            <w:shd w:val="clear" w:color="auto" w:fill="auto"/>
            <w:vAlign w:val="center"/>
          </w:tcPr>
          <w:p w:rsidR="0028237D" w:rsidRPr="002B68A9" w:rsidRDefault="0028237D" w:rsidP="00706AC2">
            <w:pPr>
              <w:pStyle w:val="TAC"/>
              <w:rPr>
                <w:rFonts w:eastAsia="MS Mincho"/>
              </w:rPr>
            </w:pPr>
          </w:p>
        </w:tc>
        <w:tc>
          <w:tcPr>
            <w:tcW w:w="514" w:type="pct"/>
            <w:shd w:val="clear" w:color="auto" w:fill="auto"/>
            <w:vAlign w:val="center"/>
          </w:tcPr>
          <w:p w:rsidR="0028237D" w:rsidRPr="002B68A9" w:rsidRDefault="0028237D" w:rsidP="00706AC2">
            <w:pPr>
              <w:pStyle w:val="TAC"/>
            </w:pPr>
            <w:r w:rsidRPr="002B68A9">
              <w:rPr>
                <w:rFonts w:eastAsia="MS Mincho" w:cs="Arial" w:hint="eastAsia"/>
                <w:lang w:eastAsia="ja-JP"/>
              </w:rPr>
              <w:t>n78</w:t>
            </w:r>
          </w:p>
        </w:tc>
        <w:tc>
          <w:tcPr>
            <w:tcW w:w="489" w:type="pct"/>
            <w:shd w:val="clear" w:color="auto" w:fill="auto"/>
            <w:noWrap/>
            <w:vAlign w:val="center"/>
          </w:tcPr>
          <w:p w:rsidR="0028237D" w:rsidRPr="002B68A9" w:rsidRDefault="0028237D" w:rsidP="00706AC2">
            <w:pPr>
              <w:pStyle w:val="TAC"/>
            </w:pPr>
            <w:r w:rsidRPr="002B68A9">
              <w:rPr>
                <w:rFonts w:cs="Arial" w:hint="eastAsia"/>
                <w:lang w:eastAsia="ja-JP"/>
              </w:rPr>
              <w:t>3575</w:t>
            </w:r>
          </w:p>
        </w:tc>
        <w:tc>
          <w:tcPr>
            <w:tcW w:w="437" w:type="pct"/>
            <w:shd w:val="clear" w:color="auto" w:fill="auto"/>
            <w:noWrap/>
            <w:vAlign w:val="center"/>
          </w:tcPr>
          <w:p w:rsidR="0028237D" w:rsidRPr="002B68A9" w:rsidRDefault="0028237D" w:rsidP="00706AC2">
            <w:pPr>
              <w:pStyle w:val="TAC"/>
            </w:pPr>
            <w:r w:rsidRPr="002B68A9">
              <w:rPr>
                <w:rFonts w:eastAsia="MS Mincho" w:cs="Arial" w:hint="eastAsia"/>
                <w:lang w:eastAsia="ja-JP"/>
              </w:rPr>
              <w:t>10</w:t>
            </w:r>
          </w:p>
        </w:tc>
        <w:tc>
          <w:tcPr>
            <w:tcW w:w="411" w:type="pct"/>
            <w:shd w:val="clear" w:color="auto" w:fill="auto"/>
            <w:noWrap/>
            <w:vAlign w:val="center"/>
          </w:tcPr>
          <w:p w:rsidR="0028237D" w:rsidRPr="002B68A9" w:rsidRDefault="0028237D" w:rsidP="00706AC2">
            <w:pPr>
              <w:pStyle w:val="TAC"/>
            </w:pPr>
            <w:r w:rsidRPr="002B68A9">
              <w:rPr>
                <w:rFonts w:cs="Arial"/>
              </w:rPr>
              <w:t>25</w:t>
            </w:r>
          </w:p>
        </w:tc>
        <w:tc>
          <w:tcPr>
            <w:tcW w:w="490" w:type="pct"/>
            <w:shd w:val="clear" w:color="auto" w:fill="auto"/>
            <w:noWrap/>
            <w:vAlign w:val="center"/>
          </w:tcPr>
          <w:p w:rsidR="0028237D" w:rsidRPr="002B68A9" w:rsidRDefault="0028237D" w:rsidP="00706AC2">
            <w:pPr>
              <w:pStyle w:val="TAC"/>
            </w:pPr>
            <w:r w:rsidRPr="002B68A9">
              <w:rPr>
                <w:rFonts w:cs="Arial" w:hint="eastAsia"/>
                <w:lang w:eastAsia="ja-JP"/>
              </w:rPr>
              <w:t>3575</w:t>
            </w:r>
          </w:p>
        </w:tc>
        <w:tc>
          <w:tcPr>
            <w:tcW w:w="690" w:type="pct"/>
            <w:shd w:val="clear" w:color="auto" w:fill="auto"/>
            <w:noWrap/>
            <w:vAlign w:val="center"/>
          </w:tcPr>
          <w:p w:rsidR="0028237D" w:rsidRPr="002B68A9" w:rsidRDefault="0028237D" w:rsidP="00706AC2">
            <w:pPr>
              <w:pStyle w:val="TAC"/>
              <w:rPr>
                <w:rFonts w:eastAsia="MS Mincho"/>
              </w:rPr>
            </w:pPr>
            <w:r w:rsidRPr="002B68A9">
              <w:rPr>
                <w:rFonts w:cs="Arial" w:hint="eastAsia"/>
                <w:lang w:eastAsia="ja-JP"/>
              </w:rPr>
              <w:t>N/A</w:t>
            </w:r>
          </w:p>
        </w:tc>
        <w:tc>
          <w:tcPr>
            <w:tcW w:w="478" w:type="pct"/>
            <w:shd w:val="clear" w:color="auto" w:fill="auto"/>
            <w:vAlign w:val="center"/>
          </w:tcPr>
          <w:p w:rsidR="0028237D" w:rsidRPr="002B68A9" w:rsidRDefault="0028237D" w:rsidP="00706AC2">
            <w:pPr>
              <w:pStyle w:val="TAC"/>
            </w:pPr>
            <w:r w:rsidRPr="002B68A9">
              <w:rPr>
                <w:rFonts w:cs="Arial" w:hint="eastAsia"/>
                <w:lang w:eastAsia="ja-JP"/>
              </w:rPr>
              <w:t>TDD</w:t>
            </w:r>
          </w:p>
        </w:tc>
        <w:tc>
          <w:tcPr>
            <w:tcW w:w="418" w:type="pct"/>
          </w:tcPr>
          <w:p w:rsidR="0028237D" w:rsidRPr="002B68A9" w:rsidRDefault="0028237D" w:rsidP="00706AC2">
            <w:pPr>
              <w:pStyle w:val="TAC"/>
            </w:pPr>
            <w:r w:rsidRPr="002B68A9">
              <w:rPr>
                <w:rFonts w:cs="Arial"/>
                <w:lang w:eastAsia="ja-JP"/>
              </w:rPr>
              <w:t>N/A</w:t>
            </w:r>
          </w:p>
        </w:tc>
      </w:tr>
      <w:tr w:rsidR="002B68A9" w:rsidRPr="002B68A9" w:rsidTr="00F27CE0">
        <w:trPr>
          <w:trHeight w:val="113"/>
          <w:jc w:val="center"/>
        </w:trPr>
        <w:tc>
          <w:tcPr>
            <w:tcW w:w="1070" w:type="pct"/>
            <w:vMerge/>
            <w:shd w:val="clear" w:color="auto" w:fill="auto"/>
            <w:vAlign w:val="center"/>
          </w:tcPr>
          <w:p w:rsidR="0028237D" w:rsidRPr="002B68A9" w:rsidRDefault="0028237D" w:rsidP="00706AC2">
            <w:pPr>
              <w:pStyle w:val="TAC"/>
              <w:rPr>
                <w:rFonts w:eastAsia="MS Mincho"/>
              </w:rPr>
            </w:pPr>
          </w:p>
        </w:tc>
        <w:tc>
          <w:tcPr>
            <w:tcW w:w="514" w:type="pct"/>
            <w:vMerge w:val="restart"/>
            <w:shd w:val="clear" w:color="auto" w:fill="auto"/>
            <w:vAlign w:val="center"/>
          </w:tcPr>
          <w:p w:rsidR="0028237D" w:rsidRPr="002B68A9" w:rsidRDefault="0028237D" w:rsidP="00706AC2">
            <w:pPr>
              <w:pStyle w:val="TAC"/>
            </w:pPr>
            <w:r w:rsidRPr="002B68A9">
              <w:rPr>
                <w:rFonts w:cs="Arial" w:hint="eastAsia"/>
                <w:lang w:eastAsia="ja-JP"/>
              </w:rPr>
              <w:t>66</w:t>
            </w:r>
          </w:p>
        </w:tc>
        <w:tc>
          <w:tcPr>
            <w:tcW w:w="489" w:type="pct"/>
            <w:vMerge w:val="restart"/>
            <w:shd w:val="clear" w:color="auto" w:fill="auto"/>
            <w:noWrap/>
            <w:vAlign w:val="center"/>
          </w:tcPr>
          <w:p w:rsidR="0028237D" w:rsidRPr="002B68A9" w:rsidRDefault="0028237D" w:rsidP="00706AC2">
            <w:pPr>
              <w:pStyle w:val="TAC"/>
            </w:pPr>
            <w:r w:rsidRPr="002B68A9">
              <w:rPr>
                <w:rFonts w:cs="Arial" w:hint="eastAsia"/>
                <w:lang w:eastAsia="ja-JP"/>
              </w:rPr>
              <w:t>1765</w:t>
            </w:r>
          </w:p>
        </w:tc>
        <w:tc>
          <w:tcPr>
            <w:tcW w:w="437" w:type="pct"/>
            <w:vMerge w:val="restart"/>
            <w:shd w:val="clear" w:color="auto" w:fill="auto"/>
            <w:noWrap/>
            <w:vAlign w:val="center"/>
          </w:tcPr>
          <w:p w:rsidR="0028237D" w:rsidRPr="002B68A9" w:rsidRDefault="0028237D" w:rsidP="00706AC2">
            <w:pPr>
              <w:pStyle w:val="TAC"/>
            </w:pPr>
            <w:r w:rsidRPr="002B68A9">
              <w:rPr>
                <w:rFonts w:cs="Arial"/>
              </w:rPr>
              <w:t>5</w:t>
            </w:r>
          </w:p>
        </w:tc>
        <w:tc>
          <w:tcPr>
            <w:tcW w:w="411" w:type="pct"/>
            <w:vMerge w:val="restart"/>
            <w:shd w:val="clear" w:color="auto" w:fill="auto"/>
            <w:noWrap/>
            <w:vAlign w:val="center"/>
          </w:tcPr>
          <w:p w:rsidR="0028237D" w:rsidRPr="002B68A9" w:rsidRDefault="0028237D" w:rsidP="00706AC2">
            <w:pPr>
              <w:pStyle w:val="TAC"/>
            </w:pPr>
            <w:r w:rsidRPr="002B68A9">
              <w:rPr>
                <w:rFonts w:cs="Arial"/>
              </w:rPr>
              <w:t>25</w:t>
            </w:r>
          </w:p>
        </w:tc>
        <w:tc>
          <w:tcPr>
            <w:tcW w:w="490" w:type="pct"/>
            <w:vMerge w:val="restart"/>
            <w:shd w:val="clear" w:color="auto" w:fill="auto"/>
            <w:noWrap/>
            <w:vAlign w:val="center"/>
          </w:tcPr>
          <w:p w:rsidR="0028237D" w:rsidRPr="002B68A9" w:rsidRDefault="0028237D" w:rsidP="00706AC2">
            <w:pPr>
              <w:pStyle w:val="TAC"/>
            </w:pPr>
            <w:r w:rsidRPr="002B68A9">
              <w:rPr>
                <w:rFonts w:cs="Arial" w:hint="eastAsia"/>
                <w:lang w:eastAsia="ja-JP"/>
              </w:rPr>
              <w:t>1860</w:t>
            </w:r>
          </w:p>
        </w:tc>
        <w:tc>
          <w:tcPr>
            <w:tcW w:w="690" w:type="pct"/>
            <w:shd w:val="clear" w:color="auto" w:fill="auto"/>
            <w:noWrap/>
            <w:vAlign w:val="center"/>
          </w:tcPr>
          <w:p w:rsidR="0028237D" w:rsidRPr="002B68A9" w:rsidRDefault="0028237D" w:rsidP="00706AC2">
            <w:pPr>
              <w:pStyle w:val="TAC"/>
              <w:rPr>
                <w:rFonts w:eastAsia="MS Mincho"/>
              </w:rPr>
            </w:pPr>
            <w:r w:rsidRPr="002B68A9">
              <w:rPr>
                <w:rFonts w:eastAsia="MS Mincho" w:cs="Arial"/>
                <w:lang w:eastAsia="ja-JP"/>
              </w:rPr>
              <w:t>8.0</w:t>
            </w:r>
          </w:p>
        </w:tc>
        <w:tc>
          <w:tcPr>
            <w:tcW w:w="478" w:type="pct"/>
            <w:vMerge w:val="restart"/>
            <w:shd w:val="clear" w:color="auto" w:fill="auto"/>
            <w:vAlign w:val="center"/>
          </w:tcPr>
          <w:p w:rsidR="0028237D" w:rsidRPr="002B68A9" w:rsidRDefault="0028237D" w:rsidP="00706AC2">
            <w:pPr>
              <w:pStyle w:val="TAC"/>
            </w:pPr>
            <w:r w:rsidRPr="002B68A9">
              <w:rPr>
                <w:rFonts w:cs="Arial"/>
              </w:rPr>
              <w:t>FDD</w:t>
            </w:r>
          </w:p>
        </w:tc>
        <w:tc>
          <w:tcPr>
            <w:tcW w:w="418" w:type="pct"/>
            <w:vMerge w:val="restart"/>
          </w:tcPr>
          <w:p w:rsidR="0028237D" w:rsidRPr="002B68A9" w:rsidRDefault="0028237D" w:rsidP="00706AC2">
            <w:pPr>
              <w:pStyle w:val="TAC"/>
            </w:pPr>
            <w:r w:rsidRPr="002B68A9">
              <w:rPr>
                <w:rFonts w:cs="Arial"/>
              </w:rPr>
              <w:t>IMD4</w:t>
            </w:r>
            <w:r w:rsidRPr="002B68A9">
              <w:rPr>
                <w:rFonts w:cs="Arial"/>
                <w:vertAlign w:val="superscript"/>
              </w:rPr>
              <w:t>3</w:t>
            </w:r>
          </w:p>
        </w:tc>
      </w:tr>
      <w:tr w:rsidR="002B68A9" w:rsidRPr="002B68A9" w:rsidTr="00F27CE0">
        <w:trPr>
          <w:trHeight w:val="113"/>
          <w:jc w:val="center"/>
        </w:trPr>
        <w:tc>
          <w:tcPr>
            <w:tcW w:w="1070" w:type="pct"/>
            <w:vMerge/>
            <w:shd w:val="clear" w:color="auto" w:fill="auto"/>
            <w:vAlign w:val="center"/>
          </w:tcPr>
          <w:p w:rsidR="0028237D" w:rsidRPr="002B68A9" w:rsidRDefault="0028237D" w:rsidP="00706AC2">
            <w:pPr>
              <w:pStyle w:val="TAC"/>
              <w:rPr>
                <w:rFonts w:eastAsia="MS Mincho"/>
              </w:rPr>
            </w:pPr>
          </w:p>
        </w:tc>
        <w:tc>
          <w:tcPr>
            <w:tcW w:w="514" w:type="pct"/>
            <w:vMerge/>
            <w:shd w:val="clear" w:color="auto" w:fill="auto"/>
            <w:vAlign w:val="center"/>
          </w:tcPr>
          <w:p w:rsidR="0028237D" w:rsidRPr="002B68A9" w:rsidRDefault="0028237D" w:rsidP="00706AC2">
            <w:pPr>
              <w:pStyle w:val="TAC"/>
            </w:pPr>
          </w:p>
        </w:tc>
        <w:tc>
          <w:tcPr>
            <w:tcW w:w="489" w:type="pct"/>
            <w:vMerge/>
            <w:shd w:val="clear" w:color="auto" w:fill="auto"/>
            <w:noWrap/>
            <w:vAlign w:val="center"/>
          </w:tcPr>
          <w:p w:rsidR="0028237D" w:rsidRPr="002B68A9" w:rsidRDefault="0028237D" w:rsidP="00706AC2">
            <w:pPr>
              <w:pStyle w:val="TAC"/>
            </w:pPr>
          </w:p>
        </w:tc>
        <w:tc>
          <w:tcPr>
            <w:tcW w:w="437" w:type="pct"/>
            <w:vMerge/>
            <w:shd w:val="clear" w:color="auto" w:fill="auto"/>
            <w:noWrap/>
            <w:vAlign w:val="center"/>
          </w:tcPr>
          <w:p w:rsidR="0028237D" w:rsidRPr="002B68A9" w:rsidRDefault="0028237D" w:rsidP="00706AC2">
            <w:pPr>
              <w:pStyle w:val="TAC"/>
            </w:pPr>
          </w:p>
        </w:tc>
        <w:tc>
          <w:tcPr>
            <w:tcW w:w="411" w:type="pct"/>
            <w:vMerge/>
            <w:shd w:val="clear" w:color="auto" w:fill="auto"/>
            <w:noWrap/>
            <w:vAlign w:val="center"/>
          </w:tcPr>
          <w:p w:rsidR="0028237D" w:rsidRPr="002B68A9" w:rsidRDefault="0028237D" w:rsidP="00706AC2">
            <w:pPr>
              <w:pStyle w:val="TAC"/>
            </w:pPr>
          </w:p>
        </w:tc>
        <w:tc>
          <w:tcPr>
            <w:tcW w:w="490" w:type="pct"/>
            <w:vMerge/>
            <w:shd w:val="clear" w:color="auto" w:fill="auto"/>
            <w:noWrap/>
            <w:vAlign w:val="center"/>
          </w:tcPr>
          <w:p w:rsidR="0028237D" w:rsidRPr="002B68A9" w:rsidRDefault="0028237D" w:rsidP="00706AC2">
            <w:pPr>
              <w:pStyle w:val="TAC"/>
            </w:pPr>
          </w:p>
        </w:tc>
        <w:tc>
          <w:tcPr>
            <w:tcW w:w="690" w:type="pct"/>
            <w:shd w:val="clear" w:color="auto" w:fill="auto"/>
            <w:noWrap/>
            <w:vAlign w:val="center"/>
          </w:tcPr>
          <w:p w:rsidR="0028237D" w:rsidRPr="002B68A9" w:rsidRDefault="0028237D" w:rsidP="00706AC2">
            <w:pPr>
              <w:pStyle w:val="TAC"/>
              <w:rPr>
                <w:rFonts w:eastAsia="MS Mincho"/>
              </w:rPr>
            </w:pPr>
            <w:r w:rsidRPr="002B68A9">
              <w:rPr>
                <w:rFonts w:eastAsia="MS Mincho" w:cs="Arial"/>
                <w:lang w:eastAsia="ja-JP"/>
              </w:rPr>
              <w:t>10.7</w:t>
            </w:r>
            <w:r w:rsidRPr="002B68A9">
              <w:rPr>
                <w:rFonts w:cs="Arial"/>
                <w:vertAlign w:val="superscript"/>
                <w:lang w:eastAsia="ko-KR"/>
              </w:rPr>
              <w:t>4</w:t>
            </w:r>
          </w:p>
        </w:tc>
        <w:tc>
          <w:tcPr>
            <w:tcW w:w="478" w:type="pct"/>
            <w:vMerge/>
            <w:shd w:val="clear" w:color="auto" w:fill="auto"/>
            <w:vAlign w:val="center"/>
          </w:tcPr>
          <w:p w:rsidR="0028237D" w:rsidRPr="002B68A9" w:rsidRDefault="0028237D" w:rsidP="00706AC2">
            <w:pPr>
              <w:pStyle w:val="TAC"/>
            </w:pPr>
          </w:p>
        </w:tc>
        <w:tc>
          <w:tcPr>
            <w:tcW w:w="418" w:type="pct"/>
            <w:vMerge/>
          </w:tcPr>
          <w:p w:rsidR="0028237D" w:rsidRPr="002B68A9" w:rsidRDefault="0028237D" w:rsidP="00706AC2">
            <w:pPr>
              <w:pStyle w:val="TAC"/>
            </w:pPr>
          </w:p>
        </w:tc>
      </w:tr>
      <w:tr w:rsidR="002B68A9" w:rsidRPr="002B68A9" w:rsidTr="00F27CE0">
        <w:trPr>
          <w:trHeight w:val="113"/>
          <w:jc w:val="center"/>
        </w:trPr>
        <w:tc>
          <w:tcPr>
            <w:tcW w:w="1070" w:type="pct"/>
            <w:vMerge/>
            <w:shd w:val="clear" w:color="auto" w:fill="auto"/>
            <w:vAlign w:val="center"/>
          </w:tcPr>
          <w:p w:rsidR="0028237D" w:rsidRPr="002B68A9" w:rsidRDefault="0028237D" w:rsidP="00706AC2">
            <w:pPr>
              <w:pStyle w:val="TAC"/>
              <w:rPr>
                <w:rFonts w:eastAsia="MS Mincho"/>
              </w:rPr>
            </w:pPr>
          </w:p>
        </w:tc>
        <w:tc>
          <w:tcPr>
            <w:tcW w:w="514" w:type="pct"/>
            <w:shd w:val="clear" w:color="auto" w:fill="auto"/>
            <w:vAlign w:val="center"/>
          </w:tcPr>
          <w:p w:rsidR="0028237D" w:rsidRPr="002B68A9" w:rsidRDefault="0028237D" w:rsidP="00706AC2">
            <w:pPr>
              <w:pStyle w:val="TAC"/>
            </w:pPr>
            <w:r w:rsidRPr="002B68A9">
              <w:rPr>
                <w:rFonts w:eastAsia="MS Mincho" w:cs="Arial" w:hint="eastAsia"/>
                <w:lang w:eastAsia="ja-JP"/>
              </w:rPr>
              <w:t>n78</w:t>
            </w:r>
          </w:p>
        </w:tc>
        <w:tc>
          <w:tcPr>
            <w:tcW w:w="489" w:type="pct"/>
            <w:shd w:val="clear" w:color="auto" w:fill="auto"/>
            <w:noWrap/>
            <w:vAlign w:val="center"/>
          </w:tcPr>
          <w:p w:rsidR="0028237D" w:rsidRPr="002B68A9" w:rsidRDefault="0028237D" w:rsidP="00706AC2">
            <w:pPr>
              <w:pStyle w:val="TAC"/>
            </w:pPr>
            <w:r w:rsidRPr="002B68A9">
              <w:rPr>
                <w:rFonts w:cs="Arial" w:hint="eastAsia"/>
                <w:lang w:eastAsia="ja-JP"/>
              </w:rPr>
              <w:t>3435</w:t>
            </w:r>
          </w:p>
        </w:tc>
        <w:tc>
          <w:tcPr>
            <w:tcW w:w="437" w:type="pct"/>
            <w:shd w:val="clear" w:color="auto" w:fill="auto"/>
            <w:noWrap/>
            <w:vAlign w:val="center"/>
          </w:tcPr>
          <w:p w:rsidR="0028237D" w:rsidRPr="002B68A9" w:rsidRDefault="0028237D" w:rsidP="00706AC2">
            <w:pPr>
              <w:pStyle w:val="TAC"/>
            </w:pPr>
            <w:r w:rsidRPr="002B68A9">
              <w:rPr>
                <w:rFonts w:eastAsia="MS Mincho" w:cs="Arial" w:hint="eastAsia"/>
                <w:lang w:eastAsia="ja-JP"/>
              </w:rPr>
              <w:t>10</w:t>
            </w:r>
          </w:p>
        </w:tc>
        <w:tc>
          <w:tcPr>
            <w:tcW w:w="411" w:type="pct"/>
            <w:shd w:val="clear" w:color="auto" w:fill="auto"/>
            <w:noWrap/>
            <w:vAlign w:val="center"/>
          </w:tcPr>
          <w:p w:rsidR="0028237D" w:rsidRPr="002B68A9" w:rsidRDefault="0028237D" w:rsidP="00706AC2">
            <w:pPr>
              <w:pStyle w:val="TAC"/>
            </w:pPr>
            <w:r w:rsidRPr="002B68A9">
              <w:rPr>
                <w:rFonts w:cs="Arial"/>
              </w:rPr>
              <w:t>25</w:t>
            </w:r>
          </w:p>
        </w:tc>
        <w:tc>
          <w:tcPr>
            <w:tcW w:w="490" w:type="pct"/>
            <w:shd w:val="clear" w:color="auto" w:fill="auto"/>
            <w:noWrap/>
            <w:vAlign w:val="center"/>
          </w:tcPr>
          <w:p w:rsidR="0028237D" w:rsidRPr="002B68A9" w:rsidRDefault="0028237D" w:rsidP="00706AC2">
            <w:pPr>
              <w:pStyle w:val="TAC"/>
            </w:pPr>
            <w:r w:rsidRPr="002B68A9">
              <w:rPr>
                <w:rFonts w:cs="Arial" w:hint="eastAsia"/>
                <w:lang w:eastAsia="ja-JP"/>
              </w:rPr>
              <w:t>3435</w:t>
            </w:r>
          </w:p>
        </w:tc>
        <w:tc>
          <w:tcPr>
            <w:tcW w:w="690" w:type="pct"/>
            <w:shd w:val="clear" w:color="auto" w:fill="auto"/>
            <w:noWrap/>
            <w:vAlign w:val="center"/>
          </w:tcPr>
          <w:p w:rsidR="0028237D" w:rsidRPr="002B68A9" w:rsidRDefault="0028237D" w:rsidP="00706AC2">
            <w:pPr>
              <w:pStyle w:val="TAC"/>
              <w:rPr>
                <w:rFonts w:eastAsia="MS Mincho"/>
              </w:rPr>
            </w:pPr>
            <w:r w:rsidRPr="002B68A9">
              <w:rPr>
                <w:rFonts w:cs="Arial" w:hint="eastAsia"/>
                <w:lang w:eastAsia="ja-JP"/>
              </w:rPr>
              <w:t>N/A</w:t>
            </w:r>
          </w:p>
        </w:tc>
        <w:tc>
          <w:tcPr>
            <w:tcW w:w="478" w:type="pct"/>
            <w:shd w:val="clear" w:color="auto" w:fill="auto"/>
            <w:vAlign w:val="center"/>
          </w:tcPr>
          <w:p w:rsidR="0028237D" w:rsidRPr="002B68A9" w:rsidRDefault="0028237D" w:rsidP="00706AC2">
            <w:pPr>
              <w:pStyle w:val="TAC"/>
            </w:pPr>
            <w:r w:rsidRPr="002B68A9">
              <w:rPr>
                <w:rFonts w:cs="Arial" w:hint="eastAsia"/>
                <w:lang w:eastAsia="ja-JP"/>
              </w:rPr>
              <w:t>TDD</w:t>
            </w:r>
          </w:p>
        </w:tc>
        <w:tc>
          <w:tcPr>
            <w:tcW w:w="418" w:type="pct"/>
          </w:tcPr>
          <w:p w:rsidR="0028237D" w:rsidRPr="002B68A9" w:rsidRDefault="0028237D" w:rsidP="00706AC2">
            <w:pPr>
              <w:pStyle w:val="TAC"/>
            </w:pPr>
            <w:r w:rsidRPr="002B68A9">
              <w:rPr>
                <w:rFonts w:cs="Arial"/>
                <w:lang w:eastAsia="ja-JP"/>
              </w:rPr>
              <w:t>N/A</w:t>
            </w:r>
          </w:p>
        </w:tc>
      </w:tr>
      <w:tr w:rsidR="0028237D" w:rsidRPr="002B68A9" w:rsidTr="00F27CE0">
        <w:trPr>
          <w:trHeight w:val="112"/>
          <w:jc w:val="center"/>
        </w:trPr>
        <w:tc>
          <w:tcPr>
            <w:tcW w:w="5000" w:type="pct"/>
            <w:gridSpan w:val="9"/>
            <w:shd w:val="clear" w:color="auto" w:fill="auto"/>
            <w:vAlign w:val="center"/>
          </w:tcPr>
          <w:p w:rsidR="0028237D" w:rsidRPr="002B68A9" w:rsidRDefault="0028237D" w:rsidP="00706AC2">
            <w:pPr>
              <w:pStyle w:val="TAN"/>
              <w:rPr>
                <w:lang w:eastAsia="ko-KR"/>
              </w:rPr>
            </w:pPr>
            <w:r w:rsidRPr="002B68A9">
              <w:rPr>
                <w:rFonts w:hint="eastAsia"/>
                <w:lang w:eastAsia="ko-KR"/>
              </w:rPr>
              <w:t>N</w:t>
            </w:r>
            <w:r w:rsidRPr="002B68A9">
              <w:rPr>
                <w:lang w:eastAsia="ko-KR"/>
              </w:rPr>
              <w:t>OTE</w:t>
            </w:r>
            <w:r w:rsidRPr="002B68A9">
              <w:rPr>
                <w:rFonts w:hint="eastAsia"/>
                <w:lang w:eastAsia="ko-KR"/>
              </w:rPr>
              <w:t xml:space="preserve"> 1:</w:t>
            </w:r>
            <w:r w:rsidRPr="002B68A9">
              <w:rPr>
                <w:lang w:eastAsia="ko-KR"/>
              </w:rPr>
              <w:tab/>
            </w:r>
            <w:r w:rsidRPr="002B68A9">
              <w:rPr>
                <w:rFonts w:hint="eastAsia"/>
                <w:lang w:eastAsia="ko-KR"/>
              </w:rPr>
              <w:t>Both of the transmitters shall be set min(+20 dBm, P</w:t>
            </w:r>
            <w:r w:rsidRPr="002B68A9">
              <w:rPr>
                <w:rFonts w:hint="eastAsia"/>
                <w:vertAlign w:val="subscript"/>
                <w:lang w:eastAsia="ko-KR"/>
              </w:rPr>
              <w:t>CMAX_L,c</w:t>
            </w:r>
            <w:r w:rsidRPr="002B68A9">
              <w:rPr>
                <w:rFonts w:hint="eastAsia"/>
                <w:lang w:eastAsia="ko-KR"/>
              </w:rPr>
              <w:t>) as defined in subclause 6.2.5A</w:t>
            </w:r>
            <w:r w:rsidRPr="002B68A9">
              <w:rPr>
                <w:lang w:eastAsia="ko-KR"/>
              </w:rPr>
              <w:t xml:space="preserve">. In case Single UL is allowed and the UE only indicates support of “Single UL” the output power of the active UL shall be set at </w:t>
            </w:r>
            <w:r w:rsidRPr="002B68A9">
              <w:rPr>
                <w:rFonts w:hint="eastAsia"/>
                <w:lang w:eastAsia="ko-KR"/>
              </w:rPr>
              <w:t>P</w:t>
            </w:r>
            <w:r w:rsidRPr="002B68A9">
              <w:rPr>
                <w:rFonts w:hint="eastAsia"/>
                <w:vertAlign w:val="subscript"/>
                <w:lang w:eastAsia="ko-KR"/>
              </w:rPr>
              <w:t>CMAX_L,c</w:t>
            </w:r>
            <w:r w:rsidRPr="002B68A9">
              <w:rPr>
                <w:lang w:eastAsia="ko-KR"/>
              </w:rPr>
              <w:t xml:space="preserve"> or set to the maximum output power according to the UE power scaling capability.</w:t>
            </w:r>
          </w:p>
          <w:p w:rsidR="0028237D" w:rsidRPr="002B68A9" w:rsidRDefault="0028237D" w:rsidP="00706AC2">
            <w:pPr>
              <w:pStyle w:val="TAN"/>
              <w:rPr>
                <w:lang w:eastAsia="zh-CN"/>
              </w:rPr>
            </w:pPr>
            <w:r w:rsidRPr="002B68A9">
              <w:t xml:space="preserve">NOTE </w:t>
            </w:r>
            <w:r w:rsidRPr="002B68A9">
              <w:rPr>
                <w:rFonts w:hint="eastAsia"/>
                <w:lang w:eastAsia="ko-KR"/>
              </w:rPr>
              <w:t>2</w:t>
            </w:r>
            <w:r w:rsidRPr="002B68A9">
              <w:t>:</w:t>
            </w:r>
            <w:r w:rsidRPr="002B68A9">
              <w:tab/>
              <w:t>RB</w:t>
            </w:r>
            <w:r w:rsidRPr="002B68A9">
              <w:rPr>
                <w:vertAlign w:val="subscript"/>
              </w:rPr>
              <w:t>START</w:t>
            </w:r>
            <w:r w:rsidRPr="002B68A9">
              <w:t xml:space="preserve"> = </w:t>
            </w:r>
            <w:r w:rsidRPr="002B68A9">
              <w:rPr>
                <w:rFonts w:hint="eastAsia"/>
                <w:lang w:eastAsia="ko-KR"/>
              </w:rPr>
              <w:t>0</w:t>
            </w:r>
          </w:p>
          <w:p w:rsidR="0028237D" w:rsidRPr="002B68A9" w:rsidRDefault="0028237D" w:rsidP="00706AC2">
            <w:pPr>
              <w:pStyle w:val="TAN"/>
              <w:rPr>
                <w:lang w:eastAsia="ja-JP"/>
              </w:rPr>
            </w:pPr>
            <w:r w:rsidRPr="002B68A9">
              <w:t>NOTE 3:</w:t>
            </w:r>
            <w:r w:rsidRPr="002B68A9">
              <w:tab/>
              <w:t>This band is subject to IMD5 also which MSD is not specified</w:t>
            </w:r>
            <w:r w:rsidRPr="002B68A9">
              <w:rPr>
                <w:lang w:eastAsia="ja-JP"/>
              </w:rPr>
              <w:t>.</w:t>
            </w:r>
          </w:p>
          <w:p w:rsidR="0028237D" w:rsidRPr="002B68A9" w:rsidRDefault="0028237D" w:rsidP="0028237D">
            <w:pPr>
              <w:pStyle w:val="TAN"/>
            </w:pPr>
            <w:r w:rsidRPr="002B68A9">
              <w:t>NOTE 4:</w:t>
            </w:r>
            <w:r w:rsidRPr="002B68A9">
              <w:tab/>
              <w:t>Applicable only if operation with 4 antenna ports is supported in the band with carrier aggregation configured.</w:t>
            </w:r>
          </w:p>
          <w:p w:rsidR="0028237D" w:rsidRPr="002B68A9" w:rsidRDefault="0028237D" w:rsidP="0028237D">
            <w:pPr>
              <w:pStyle w:val="TAN"/>
            </w:pPr>
            <w:r w:rsidRPr="002B68A9">
              <w:t>NOTE 5:</w:t>
            </w:r>
            <w:r w:rsidRPr="002B68A9">
              <w:tab/>
            </w:r>
            <w:r w:rsidRPr="002B68A9">
              <w:rPr>
                <w:lang w:eastAsia="ja-JP"/>
              </w:rPr>
              <w:t>For UEs only indicating support of Single UL, this requirement is verified with non-simultaneous uplink transmissions on the E-UTRA and NR CGs</w:t>
            </w:r>
          </w:p>
        </w:tc>
      </w:tr>
    </w:tbl>
    <w:p w:rsidR="001310A1" w:rsidRPr="002B68A9" w:rsidRDefault="001310A1" w:rsidP="001310A1"/>
    <w:p w:rsidR="001310A1" w:rsidRPr="002B68A9" w:rsidRDefault="001310A1" w:rsidP="001310A1">
      <w:pPr>
        <w:pStyle w:val="Heading6"/>
      </w:pPr>
      <w:bookmarkStart w:id="231" w:name="_Toc526341624"/>
      <w:r w:rsidRPr="002B68A9">
        <w:lastRenderedPageBreak/>
        <w:t>7.3B.2.3.5.2</w:t>
      </w:r>
      <w:r w:rsidRPr="002B68A9">
        <w:tab/>
        <w:t>Reference sensitivity exceptions for intermodulation interference due to dual uplink operation for EN-DC in NR FR1 involving three bands</w:t>
      </w:r>
      <w:bookmarkEnd w:id="231"/>
    </w:p>
    <w:p w:rsidR="001310A1" w:rsidRPr="002B68A9" w:rsidRDefault="001310A1" w:rsidP="001310A1">
      <w:pPr>
        <w:pStyle w:val="TH"/>
      </w:pPr>
      <w:r w:rsidRPr="002B68A9">
        <w:t>Table 7.3B.2.3.5.2-1: Reference sensitivity exceptions</w:t>
      </w:r>
      <w:r w:rsidR="0028237D" w:rsidRPr="002B68A9">
        <w:t xml:space="preserve"> for Scell</w:t>
      </w:r>
      <w:r w:rsidRPr="002B68A9">
        <w:t xml:space="preserve"> due to dual uplink operation for EN-DC in NR FR1 (three bands)</w:t>
      </w:r>
    </w:p>
    <w:tbl>
      <w:tblPr>
        <w:tblW w:w="9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1146"/>
        <w:gridCol w:w="1160"/>
        <w:gridCol w:w="746"/>
        <w:gridCol w:w="824"/>
        <w:gridCol w:w="1299"/>
        <w:gridCol w:w="634"/>
        <w:gridCol w:w="817"/>
        <w:gridCol w:w="757"/>
      </w:tblGrid>
      <w:tr w:rsidR="002B68A9" w:rsidRPr="002B68A9" w:rsidTr="00F27CE0">
        <w:trPr>
          <w:trHeight w:val="231"/>
          <w:tblHeader/>
          <w:jc w:val="center"/>
        </w:trPr>
        <w:tc>
          <w:tcPr>
            <w:tcW w:w="1907" w:type="dxa"/>
            <w:tcBorders>
              <w:bottom w:val="single" w:sz="4" w:space="0" w:color="auto"/>
            </w:tcBorders>
            <w:shd w:val="clear" w:color="auto" w:fill="auto"/>
            <w:vAlign w:val="center"/>
          </w:tcPr>
          <w:p w:rsidR="0028237D" w:rsidRPr="002B68A9" w:rsidRDefault="0028237D" w:rsidP="001310A1">
            <w:pPr>
              <w:keepNext/>
              <w:keepLines/>
              <w:spacing w:after="0"/>
              <w:jc w:val="center"/>
              <w:rPr>
                <w:rFonts w:ascii="Arial" w:hAnsi="Arial" w:cs="Arial"/>
                <w:b/>
                <w:sz w:val="18"/>
              </w:rPr>
            </w:pPr>
            <w:r w:rsidRPr="002B68A9">
              <w:rPr>
                <w:rFonts w:ascii="Arial" w:eastAsia="MS Mincho" w:hAnsi="Arial" w:cs="Arial"/>
                <w:b/>
                <w:sz w:val="18"/>
              </w:rPr>
              <w:lastRenderedPageBreak/>
              <w:t xml:space="preserve">EN-DC </w:t>
            </w:r>
            <w:r w:rsidRPr="002B68A9">
              <w:rPr>
                <w:rFonts w:ascii="Arial" w:hAnsi="Arial" w:cs="Arial"/>
                <w:b/>
                <w:sz w:val="18"/>
              </w:rPr>
              <w:t>Configuration</w:t>
            </w:r>
          </w:p>
        </w:tc>
        <w:tc>
          <w:tcPr>
            <w:tcW w:w="1146" w:type="dxa"/>
            <w:tcBorders>
              <w:bottom w:val="single" w:sz="4" w:space="0" w:color="auto"/>
            </w:tcBorders>
            <w:shd w:val="clear" w:color="auto" w:fill="auto"/>
            <w:vAlign w:val="center"/>
          </w:tcPr>
          <w:p w:rsidR="0028237D" w:rsidRPr="002B68A9" w:rsidRDefault="0028237D" w:rsidP="001310A1">
            <w:pPr>
              <w:keepNext/>
              <w:keepLines/>
              <w:spacing w:after="0"/>
              <w:jc w:val="center"/>
              <w:rPr>
                <w:rFonts w:ascii="Arial" w:hAnsi="Arial" w:cs="Arial"/>
                <w:b/>
                <w:sz w:val="18"/>
              </w:rPr>
            </w:pPr>
            <w:r w:rsidRPr="002B68A9">
              <w:rPr>
                <w:rFonts w:ascii="Arial" w:hAnsi="Arial" w:cs="Arial"/>
                <w:b/>
                <w:sz w:val="18"/>
              </w:rPr>
              <w:t>EUTRA</w:t>
            </w:r>
            <w:r w:rsidRPr="002B68A9">
              <w:rPr>
                <w:rFonts w:ascii="Arial" w:eastAsia="MS Mincho" w:hAnsi="Arial" w:cs="Arial"/>
                <w:b/>
                <w:sz w:val="18"/>
              </w:rPr>
              <w:t>/NR</w:t>
            </w:r>
            <w:r w:rsidRPr="002B68A9">
              <w:rPr>
                <w:rFonts w:ascii="Arial" w:hAnsi="Arial" w:cs="Arial"/>
                <w:b/>
                <w:sz w:val="18"/>
              </w:rPr>
              <w:t xml:space="preserve"> band</w:t>
            </w:r>
          </w:p>
        </w:tc>
        <w:tc>
          <w:tcPr>
            <w:tcW w:w="1160" w:type="dxa"/>
            <w:tcBorders>
              <w:bottom w:val="single" w:sz="4" w:space="0" w:color="auto"/>
            </w:tcBorders>
            <w:shd w:val="clear" w:color="auto" w:fill="auto"/>
            <w:vAlign w:val="center"/>
          </w:tcPr>
          <w:p w:rsidR="0028237D" w:rsidRPr="002B68A9" w:rsidRDefault="0028237D" w:rsidP="001310A1">
            <w:pPr>
              <w:keepNext/>
              <w:keepLines/>
              <w:spacing w:after="0"/>
              <w:jc w:val="center"/>
              <w:rPr>
                <w:rFonts w:ascii="Arial" w:hAnsi="Arial" w:cs="Arial"/>
                <w:b/>
                <w:sz w:val="18"/>
              </w:rPr>
            </w:pPr>
            <w:r w:rsidRPr="002B68A9">
              <w:rPr>
                <w:rFonts w:ascii="Arial" w:hAnsi="Arial" w:cs="Arial"/>
                <w:b/>
                <w:sz w:val="18"/>
              </w:rPr>
              <w:t>UL F</w:t>
            </w:r>
            <w:r w:rsidRPr="002B68A9">
              <w:rPr>
                <w:rFonts w:ascii="Arial" w:hAnsi="Arial" w:cs="Arial"/>
                <w:b/>
                <w:sz w:val="18"/>
                <w:vertAlign w:val="subscript"/>
              </w:rPr>
              <w:t>c</w:t>
            </w:r>
            <w:r w:rsidRPr="002B68A9">
              <w:rPr>
                <w:rFonts w:ascii="Arial" w:hAnsi="Arial" w:cs="Arial"/>
                <w:b/>
                <w:sz w:val="18"/>
              </w:rPr>
              <w:t xml:space="preserve"> </w:t>
            </w:r>
            <w:r w:rsidRPr="002B68A9">
              <w:rPr>
                <w:rFonts w:ascii="Arial" w:hAnsi="Arial" w:cs="Arial"/>
                <w:b/>
                <w:sz w:val="18"/>
              </w:rPr>
              <w:br/>
              <w:t>(MHz)</w:t>
            </w:r>
          </w:p>
        </w:tc>
        <w:tc>
          <w:tcPr>
            <w:tcW w:w="746" w:type="dxa"/>
            <w:tcBorders>
              <w:bottom w:val="single" w:sz="4" w:space="0" w:color="auto"/>
            </w:tcBorders>
            <w:shd w:val="clear" w:color="auto" w:fill="auto"/>
            <w:vAlign w:val="center"/>
          </w:tcPr>
          <w:p w:rsidR="0028237D" w:rsidRPr="002B68A9" w:rsidRDefault="0028237D" w:rsidP="001310A1">
            <w:pPr>
              <w:keepNext/>
              <w:keepLines/>
              <w:spacing w:after="0"/>
              <w:jc w:val="center"/>
              <w:rPr>
                <w:rFonts w:ascii="Arial" w:hAnsi="Arial" w:cs="Arial"/>
                <w:b/>
                <w:sz w:val="18"/>
              </w:rPr>
            </w:pPr>
            <w:r w:rsidRPr="002B68A9">
              <w:rPr>
                <w:rFonts w:ascii="Arial" w:hAnsi="Arial" w:cs="Arial"/>
                <w:b/>
                <w:sz w:val="18"/>
              </w:rPr>
              <w:t xml:space="preserve">UL/DL BW </w:t>
            </w:r>
            <w:r w:rsidRPr="002B68A9">
              <w:rPr>
                <w:rFonts w:ascii="Arial" w:hAnsi="Arial" w:cs="Arial"/>
                <w:b/>
                <w:sz w:val="18"/>
              </w:rPr>
              <w:br/>
              <w:t>(MHz)</w:t>
            </w:r>
          </w:p>
        </w:tc>
        <w:tc>
          <w:tcPr>
            <w:tcW w:w="824" w:type="dxa"/>
            <w:tcBorders>
              <w:bottom w:val="single" w:sz="4" w:space="0" w:color="auto"/>
            </w:tcBorders>
            <w:shd w:val="clear" w:color="auto" w:fill="auto"/>
            <w:vAlign w:val="center"/>
          </w:tcPr>
          <w:p w:rsidR="0028237D" w:rsidRPr="002B68A9" w:rsidRDefault="0028237D" w:rsidP="001310A1">
            <w:pPr>
              <w:keepNext/>
              <w:keepLines/>
              <w:spacing w:after="0"/>
              <w:jc w:val="center"/>
              <w:rPr>
                <w:rFonts w:ascii="Arial" w:hAnsi="Arial" w:cs="Arial"/>
                <w:b/>
                <w:sz w:val="18"/>
              </w:rPr>
            </w:pPr>
            <w:r w:rsidRPr="002B68A9">
              <w:rPr>
                <w:rFonts w:ascii="Arial" w:hAnsi="Arial" w:cs="Arial"/>
                <w:b/>
                <w:sz w:val="18"/>
              </w:rPr>
              <w:t>UL</w:t>
            </w:r>
          </w:p>
          <w:p w:rsidR="0028237D" w:rsidRPr="002B68A9" w:rsidRDefault="0028237D" w:rsidP="001310A1">
            <w:pPr>
              <w:keepNext/>
              <w:keepLines/>
              <w:spacing w:after="0"/>
              <w:jc w:val="center"/>
              <w:rPr>
                <w:rFonts w:ascii="Arial" w:hAnsi="Arial" w:cs="Arial"/>
                <w:b/>
                <w:sz w:val="18"/>
              </w:rPr>
            </w:pPr>
            <w:r w:rsidRPr="002B68A9">
              <w:rPr>
                <w:rFonts w:ascii="Arial" w:hAnsi="Arial" w:cs="Arial"/>
                <w:b/>
                <w:sz w:val="18"/>
              </w:rPr>
              <w:t>L</w:t>
            </w:r>
            <w:r w:rsidRPr="002B68A9">
              <w:rPr>
                <w:rFonts w:ascii="Arial" w:hAnsi="Arial" w:cs="Arial"/>
                <w:b/>
                <w:sz w:val="18"/>
                <w:vertAlign w:val="subscript"/>
              </w:rPr>
              <w:t>CRB</w:t>
            </w:r>
          </w:p>
        </w:tc>
        <w:tc>
          <w:tcPr>
            <w:tcW w:w="1299" w:type="dxa"/>
            <w:tcBorders>
              <w:bottom w:val="single" w:sz="4" w:space="0" w:color="auto"/>
            </w:tcBorders>
            <w:shd w:val="clear" w:color="auto" w:fill="auto"/>
            <w:vAlign w:val="center"/>
          </w:tcPr>
          <w:p w:rsidR="0028237D" w:rsidRPr="002B68A9" w:rsidRDefault="0028237D" w:rsidP="001310A1">
            <w:pPr>
              <w:keepNext/>
              <w:keepLines/>
              <w:spacing w:after="0"/>
              <w:jc w:val="center"/>
              <w:rPr>
                <w:rFonts w:ascii="Arial" w:hAnsi="Arial" w:cs="Arial"/>
                <w:b/>
                <w:sz w:val="18"/>
              </w:rPr>
            </w:pPr>
            <w:r w:rsidRPr="002B68A9">
              <w:rPr>
                <w:rFonts w:ascii="Arial" w:hAnsi="Arial" w:cs="Arial"/>
                <w:b/>
                <w:sz w:val="18"/>
              </w:rPr>
              <w:t>DL F</w:t>
            </w:r>
            <w:r w:rsidRPr="002B68A9">
              <w:rPr>
                <w:rFonts w:ascii="Arial" w:hAnsi="Arial" w:cs="Arial"/>
                <w:b/>
                <w:sz w:val="18"/>
                <w:vertAlign w:val="subscript"/>
              </w:rPr>
              <w:t>c</w:t>
            </w:r>
            <w:r w:rsidRPr="002B68A9">
              <w:rPr>
                <w:rFonts w:ascii="Arial" w:hAnsi="Arial" w:cs="Arial"/>
                <w:b/>
                <w:sz w:val="18"/>
              </w:rPr>
              <w:t xml:space="preserve"> (MHz)</w:t>
            </w:r>
          </w:p>
        </w:tc>
        <w:tc>
          <w:tcPr>
            <w:tcW w:w="634" w:type="dxa"/>
            <w:tcBorders>
              <w:bottom w:val="single" w:sz="4" w:space="0" w:color="auto"/>
            </w:tcBorders>
            <w:shd w:val="clear" w:color="auto" w:fill="auto"/>
            <w:vAlign w:val="center"/>
          </w:tcPr>
          <w:p w:rsidR="0028237D" w:rsidRPr="002B68A9" w:rsidRDefault="0028237D" w:rsidP="001310A1">
            <w:pPr>
              <w:keepNext/>
              <w:keepLines/>
              <w:spacing w:after="0"/>
              <w:jc w:val="center"/>
              <w:rPr>
                <w:rFonts w:ascii="Arial" w:hAnsi="Arial" w:cs="Arial"/>
                <w:b/>
                <w:sz w:val="18"/>
              </w:rPr>
            </w:pPr>
            <w:r w:rsidRPr="002B68A9">
              <w:rPr>
                <w:rFonts w:ascii="Arial" w:hAnsi="Arial" w:cs="Arial"/>
                <w:b/>
                <w:sz w:val="18"/>
              </w:rPr>
              <w:t xml:space="preserve">MSD </w:t>
            </w:r>
            <w:r w:rsidRPr="002B68A9">
              <w:rPr>
                <w:rFonts w:ascii="Arial" w:hAnsi="Arial" w:cs="Arial"/>
                <w:b/>
                <w:sz w:val="18"/>
              </w:rPr>
              <w:br/>
              <w:t>(dB)</w:t>
            </w:r>
          </w:p>
        </w:tc>
        <w:tc>
          <w:tcPr>
            <w:tcW w:w="817" w:type="dxa"/>
            <w:tcBorders>
              <w:bottom w:val="single" w:sz="4" w:space="0" w:color="auto"/>
            </w:tcBorders>
            <w:shd w:val="clear" w:color="auto" w:fill="auto"/>
            <w:vAlign w:val="center"/>
          </w:tcPr>
          <w:p w:rsidR="0028237D" w:rsidRPr="002B68A9" w:rsidRDefault="0028237D" w:rsidP="001310A1">
            <w:pPr>
              <w:keepNext/>
              <w:keepLines/>
              <w:spacing w:after="0"/>
              <w:jc w:val="center"/>
              <w:rPr>
                <w:rFonts w:ascii="Arial" w:hAnsi="Arial" w:cs="Arial"/>
                <w:b/>
                <w:sz w:val="18"/>
              </w:rPr>
            </w:pPr>
            <w:r w:rsidRPr="002B68A9">
              <w:rPr>
                <w:rFonts w:ascii="Arial" w:hAnsi="Arial" w:cs="Arial"/>
                <w:b/>
                <w:sz w:val="18"/>
              </w:rPr>
              <w:t>Duplex mode</w:t>
            </w:r>
          </w:p>
        </w:tc>
        <w:tc>
          <w:tcPr>
            <w:tcW w:w="757" w:type="dxa"/>
            <w:tcBorders>
              <w:bottom w:val="single" w:sz="4" w:space="0" w:color="auto"/>
            </w:tcBorders>
          </w:tcPr>
          <w:p w:rsidR="0028237D" w:rsidRPr="002B68A9" w:rsidRDefault="0028237D" w:rsidP="001310A1">
            <w:pPr>
              <w:keepNext/>
              <w:keepLines/>
              <w:spacing w:after="0"/>
              <w:jc w:val="center"/>
              <w:rPr>
                <w:rFonts w:ascii="Arial" w:hAnsi="Arial" w:cs="Arial"/>
                <w:b/>
                <w:sz w:val="18"/>
              </w:rPr>
            </w:pPr>
            <w:r w:rsidRPr="002B68A9">
              <w:rPr>
                <w:rFonts w:ascii="Arial" w:hAnsi="Arial" w:cs="Arial"/>
                <w:b/>
                <w:sz w:val="18"/>
              </w:rPr>
              <w:t>IMD order</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hAnsi="Arial" w:cs="Arial"/>
                <w:sz w:val="18"/>
              </w:rPr>
              <w:t>DC_</w:t>
            </w:r>
            <w:r w:rsidRPr="002B68A9">
              <w:rPr>
                <w:rFonts w:ascii="Arial" w:hAnsi="Arial" w:cs="Arial"/>
                <w:sz w:val="18"/>
                <w:lang w:val="fr-FR" w:eastAsia="zh-CN"/>
              </w:rPr>
              <w:t>1</w:t>
            </w:r>
            <w:r w:rsidRPr="002B68A9">
              <w:rPr>
                <w:rFonts w:ascii="Arial" w:hAnsi="Arial" w:cs="Arial"/>
                <w:sz w:val="18"/>
              </w:rPr>
              <w:t>A-</w:t>
            </w:r>
            <w:r w:rsidRPr="002B68A9">
              <w:rPr>
                <w:rFonts w:ascii="Arial" w:eastAsia="Malgun Gothic" w:hAnsi="Arial" w:cs="Arial"/>
                <w:sz w:val="18"/>
                <w:lang w:val="fr-FR" w:eastAsia="ko-KR"/>
              </w:rPr>
              <w:t>3</w:t>
            </w:r>
            <w:r w:rsidRPr="002B68A9">
              <w:rPr>
                <w:rFonts w:ascii="Arial" w:eastAsia="Malgun Gothic" w:hAnsi="Arial" w:cs="Arial"/>
                <w:sz w:val="18"/>
                <w:lang w:eastAsia="ko-KR"/>
              </w:rPr>
              <w:t>A_</w:t>
            </w:r>
            <w:r w:rsidRPr="002B68A9">
              <w:rPr>
                <w:rFonts w:ascii="Arial" w:hAnsi="Arial" w:cs="Arial"/>
                <w:sz w:val="18"/>
                <w:lang w:eastAsia="ja-JP"/>
              </w:rPr>
              <w:t>n</w:t>
            </w:r>
            <w:r w:rsidRPr="002B68A9">
              <w:rPr>
                <w:rFonts w:ascii="Arial" w:eastAsia="Malgun Gothic" w:hAnsi="Arial" w:cs="Arial"/>
                <w:sz w:val="18"/>
                <w:lang w:val="fr-FR" w:eastAsia="ko-KR"/>
              </w:rPr>
              <w:t>2</w:t>
            </w:r>
            <w:r w:rsidRPr="002B68A9">
              <w:rPr>
                <w:rFonts w:ascii="Arial" w:eastAsia="Malgun Gothic" w:hAnsi="Arial" w:cs="Arial"/>
                <w:sz w:val="18"/>
                <w:lang w:eastAsia="ko-KR"/>
              </w:rPr>
              <w:t>8</w:t>
            </w:r>
            <w:r w:rsidRPr="002B68A9">
              <w:rPr>
                <w:rFonts w:ascii="Arial" w:hAnsi="Arial" w:cs="Arial"/>
                <w:sz w:val="18"/>
              </w:rPr>
              <w:t>A</w:t>
            </w:r>
          </w:p>
        </w:tc>
        <w:tc>
          <w:tcPr>
            <w:tcW w:w="1146"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1975</w:t>
            </w:r>
          </w:p>
        </w:tc>
        <w:tc>
          <w:tcPr>
            <w:tcW w:w="746"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2165</w:t>
            </w:r>
          </w:p>
        </w:tc>
        <w:tc>
          <w:tcPr>
            <w:tcW w:w="634"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N/A</w:t>
            </w:r>
          </w:p>
        </w:tc>
        <w:tc>
          <w:tcPr>
            <w:tcW w:w="817"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FDD</w:t>
            </w:r>
          </w:p>
        </w:tc>
        <w:tc>
          <w:tcPr>
            <w:tcW w:w="757"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661124">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n28</w:t>
            </w:r>
          </w:p>
        </w:tc>
        <w:tc>
          <w:tcPr>
            <w:tcW w:w="1160"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710.5</w:t>
            </w:r>
          </w:p>
        </w:tc>
        <w:tc>
          <w:tcPr>
            <w:tcW w:w="746"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765.5</w:t>
            </w:r>
          </w:p>
        </w:tc>
        <w:tc>
          <w:tcPr>
            <w:tcW w:w="634"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N/A</w:t>
            </w:r>
          </w:p>
        </w:tc>
        <w:tc>
          <w:tcPr>
            <w:tcW w:w="817"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FDD</w:t>
            </w:r>
          </w:p>
        </w:tc>
        <w:tc>
          <w:tcPr>
            <w:tcW w:w="757"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661124">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1723.5</w:t>
            </w:r>
          </w:p>
        </w:tc>
        <w:tc>
          <w:tcPr>
            <w:tcW w:w="746"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1818.5</w:t>
            </w:r>
          </w:p>
        </w:tc>
        <w:tc>
          <w:tcPr>
            <w:tcW w:w="634"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4.0</w:t>
            </w:r>
          </w:p>
        </w:tc>
        <w:tc>
          <w:tcPr>
            <w:tcW w:w="817"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FDD</w:t>
            </w:r>
          </w:p>
        </w:tc>
        <w:tc>
          <w:tcPr>
            <w:tcW w:w="757"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IMD5</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hAnsi="Arial" w:cs="Arial"/>
                <w:sz w:val="18"/>
              </w:rPr>
              <w:t>DC_</w:t>
            </w:r>
            <w:r w:rsidRPr="002B68A9">
              <w:rPr>
                <w:rFonts w:ascii="Arial" w:hAnsi="Arial" w:cs="Arial"/>
                <w:sz w:val="18"/>
                <w:lang w:val="fr-FR" w:eastAsia="zh-CN"/>
              </w:rPr>
              <w:t>1</w:t>
            </w:r>
            <w:r w:rsidRPr="002B68A9">
              <w:rPr>
                <w:rFonts w:ascii="Arial" w:hAnsi="Arial" w:cs="Arial"/>
                <w:sz w:val="18"/>
              </w:rPr>
              <w:t>A-</w:t>
            </w:r>
            <w:r w:rsidRPr="002B68A9">
              <w:rPr>
                <w:rFonts w:ascii="Arial" w:eastAsia="Malgun Gothic" w:hAnsi="Arial" w:cs="Arial"/>
                <w:sz w:val="18"/>
                <w:lang w:val="fr-FR" w:eastAsia="ko-KR"/>
              </w:rPr>
              <w:t>3</w:t>
            </w:r>
            <w:r w:rsidRPr="002B68A9">
              <w:rPr>
                <w:rFonts w:ascii="Arial" w:eastAsia="Malgun Gothic" w:hAnsi="Arial" w:cs="Arial"/>
                <w:sz w:val="18"/>
                <w:lang w:eastAsia="ko-KR"/>
              </w:rPr>
              <w:t>A_</w:t>
            </w:r>
            <w:r w:rsidRPr="002B68A9">
              <w:rPr>
                <w:rFonts w:ascii="Arial" w:hAnsi="Arial" w:cs="Arial"/>
                <w:sz w:val="18"/>
                <w:lang w:eastAsia="ja-JP"/>
              </w:rPr>
              <w:t>n</w:t>
            </w:r>
            <w:r w:rsidRPr="002B68A9">
              <w:rPr>
                <w:rFonts w:ascii="Arial" w:eastAsia="Malgun Gothic" w:hAnsi="Arial" w:cs="Arial"/>
                <w:sz w:val="18"/>
                <w:lang w:val="fr-FR" w:eastAsia="ko-KR"/>
              </w:rPr>
              <w:t>2</w:t>
            </w:r>
            <w:r w:rsidRPr="002B68A9">
              <w:rPr>
                <w:rFonts w:ascii="Arial" w:eastAsia="Malgun Gothic" w:hAnsi="Arial" w:cs="Arial"/>
                <w:sz w:val="18"/>
                <w:lang w:eastAsia="ko-KR"/>
              </w:rPr>
              <w:t>8</w:t>
            </w:r>
            <w:r w:rsidRPr="002B68A9">
              <w:rPr>
                <w:rFonts w:ascii="Arial" w:hAnsi="Arial" w:cs="Arial"/>
                <w:sz w:val="18"/>
              </w:rPr>
              <w:t>A</w:t>
            </w:r>
          </w:p>
        </w:tc>
        <w:tc>
          <w:tcPr>
            <w:tcW w:w="1146"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1780</w:t>
            </w:r>
          </w:p>
        </w:tc>
        <w:tc>
          <w:tcPr>
            <w:tcW w:w="746"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1875</w:t>
            </w:r>
          </w:p>
        </w:tc>
        <w:tc>
          <w:tcPr>
            <w:tcW w:w="634"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N/A</w:t>
            </w:r>
          </w:p>
        </w:tc>
        <w:tc>
          <w:tcPr>
            <w:tcW w:w="817"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FDD</w:t>
            </w:r>
          </w:p>
        </w:tc>
        <w:tc>
          <w:tcPr>
            <w:tcW w:w="757"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661124">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n28</w:t>
            </w:r>
          </w:p>
        </w:tc>
        <w:tc>
          <w:tcPr>
            <w:tcW w:w="1160"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710.5</w:t>
            </w:r>
          </w:p>
        </w:tc>
        <w:tc>
          <w:tcPr>
            <w:tcW w:w="746"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765.5</w:t>
            </w:r>
          </w:p>
        </w:tc>
        <w:tc>
          <w:tcPr>
            <w:tcW w:w="634"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N/A</w:t>
            </w:r>
          </w:p>
        </w:tc>
        <w:tc>
          <w:tcPr>
            <w:tcW w:w="817"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FDD</w:t>
            </w:r>
          </w:p>
        </w:tc>
        <w:tc>
          <w:tcPr>
            <w:tcW w:w="757"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661124">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1949</w:t>
            </w:r>
          </w:p>
        </w:tc>
        <w:tc>
          <w:tcPr>
            <w:tcW w:w="746"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2139</w:t>
            </w:r>
          </w:p>
        </w:tc>
        <w:tc>
          <w:tcPr>
            <w:tcW w:w="634"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11.0</w:t>
            </w:r>
          </w:p>
        </w:tc>
        <w:tc>
          <w:tcPr>
            <w:tcW w:w="817" w:type="dxa"/>
            <w:shd w:val="clear" w:color="auto" w:fill="auto"/>
            <w:vAlign w:val="center"/>
          </w:tcPr>
          <w:p w:rsidR="0028237D" w:rsidRPr="002B68A9" w:rsidRDefault="0028237D" w:rsidP="00661124">
            <w:pPr>
              <w:keepNext/>
              <w:keepLines/>
              <w:spacing w:after="0"/>
              <w:jc w:val="center"/>
              <w:rPr>
                <w:rFonts w:ascii="Arial" w:eastAsia="MS Mincho" w:hAnsi="Arial" w:cs="Arial"/>
                <w:sz w:val="18"/>
              </w:rPr>
            </w:pPr>
            <w:r w:rsidRPr="002B68A9">
              <w:rPr>
                <w:rFonts w:ascii="Arial" w:eastAsia="MS Mincho" w:hAnsi="Arial" w:cs="Arial"/>
                <w:sz w:val="18"/>
              </w:rPr>
              <w:t>FDD</w:t>
            </w:r>
          </w:p>
        </w:tc>
        <w:tc>
          <w:tcPr>
            <w:tcW w:w="757" w:type="dxa"/>
            <w:shd w:val="clear" w:color="auto" w:fill="auto"/>
            <w:vAlign w:val="center"/>
          </w:tcPr>
          <w:p w:rsidR="0028237D" w:rsidRPr="002B68A9" w:rsidRDefault="0028237D" w:rsidP="00661124">
            <w:pPr>
              <w:keepNext/>
              <w:keepLines/>
              <w:spacing w:after="0"/>
              <w:jc w:val="center"/>
              <w:rPr>
                <w:rFonts w:ascii="Arial" w:hAnsi="Arial" w:cs="Arial"/>
                <w:sz w:val="18"/>
              </w:rPr>
            </w:pPr>
            <w:r w:rsidRPr="002B68A9">
              <w:rPr>
                <w:rFonts w:ascii="Arial" w:eastAsia="MS Mincho" w:hAnsi="Arial" w:cs="Arial"/>
                <w:sz w:val="18"/>
              </w:rPr>
              <w:t>IMD4</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DC_1A-7A_n28A</w:t>
            </w: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1935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2125</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N/A</w:t>
            </w:r>
          </w:p>
        </w:tc>
        <w:tc>
          <w:tcPr>
            <w:tcW w:w="81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n28</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718</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773</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N/A</w:t>
            </w:r>
          </w:p>
        </w:tc>
        <w:tc>
          <w:tcPr>
            <w:tcW w:w="81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2533</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2653</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Theme="minorEastAsia" w:hAnsi="Arial" w:cs="Arial"/>
                <w:sz w:val="18"/>
                <w:lang w:eastAsia="zh-CN"/>
              </w:rPr>
              <w:t>30.0</w:t>
            </w:r>
          </w:p>
        </w:tc>
        <w:tc>
          <w:tcPr>
            <w:tcW w:w="81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Theme="minorEastAsia" w:hAnsi="Arial" w:cs="Arial"/>
                <w:sz w:val="18"/>
                <w:lang w:eastAsia="zh-CN"/>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Theme="minorEastAsia" w:hAnsi="Arial" w:cs="Arial"/>
                <w:sz w:val="18"/>
                <w:lang w:eastAsia="zh-CN"/>
              </w:rPr>
              <w:t>IMD2</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D80FEE">
            <w:pPr>
              <w:keepNext/>
              <w:keepLines/>
              <w:spacing w:after="0"/>
              <w:jc w:val="center"/>
              <w:rPr>
                <w:rFonts w:ascii="Arial" w:hAnsi="Arial" w:cs="Arial"/>
                <w:sz w:val="18"/>
              </w:rPr>
            </w:pPr>
            <w:r w:rsidRPr="002B68A9">
              <w:rPr>
                <w:rFonts w:ascii="Arial" w:eastAsia="MS Mincho" w:hAnsi="Arial" w:cs="Arial"/>
                <w:sz w:val="18"/>
              </w:rPr>
              <w:t>DC_1A-3A_n77A</w:t>
            </w:r>
          </w:p>
        </w:tc>
        <w:tc>
          <w:tcPr>
            <w:tcW w:w="1146" w:type="dxa"/>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1950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2140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val="restart"/>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1712.5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1807.5</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31.5</w:t>
            </w:r>
          </w:p>
        </w:tc>
        <w:tc>
          <w:tcPr>
            <w:tcW w:w="817" w:type="dxa"/>
            <w:vMerge/>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IMD2</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n77</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3757.5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3757.5</w:t>
            </w:r>
          </w:p>
        </w:tc>
        <w:tc>
          <w:tcPr>
            <w:tcW w:w="634"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1950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2140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val="restart"/>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1775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1870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8.5</w:t>
            </w:r>
          </w:p>
        </w:tc>
        <w:tc>
          <w:tcPr>
            <w:tcW w:w="81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n77</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3980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3980</w:t>
            </w:r>
          </w:p>
        </w:tc>
        <w:tc>
          <w:tcPr>
            <w:tcW w:w="634"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shd w:val="clear" w:color="auto" w:fill="auto"/>
            <w:vAlign w:val="center"/>
            <w:hideMark/>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1950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2140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31.0</w:t>
            </w:r>
          </w:p>
        </w:tc>
        <w:tc>
          <w:tcPr>
            <w:tcW w:w="817" w:type="dxa"/>
            <w:vMerge w:val="restart"/>
            <w:shd w:val="clear" w:color="auto" w:fill="auto"/>
            <w:vAlign w:val="center"/>
            <w:hideMark/>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IMD2</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1775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1870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n77</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3915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3915</w:t>
            </w:r>
          </w:p>
        </w:tc>
        <w:tc>
          <w:tcPr>
            <w:tcW w:w="634"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DC_1A-3A_n78A</w:t>
            </w:r>
          </w:p>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DC_1A-3C_n78A</w:t>
            </w: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hint="eastAsia"/>
                <w:sz w:val="18"/>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hint="eastAsia"/>
                <w:sz w:val="18"/>
                <w:szCs w:val="18"/>
                <w:lang w:eastAsia="ko-KR"/>
              </w:rPr>
              <w:t>1930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hint="eastAsia"/>
                <w:sz w:val="18"/>
                <w:szCs w:val="18"/>
                <w:lang w:eastAsia="ko-KR"/>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hint="eastAsia"/>
                <w:sz w:val="18"/>
                <w:szCs w:val="18"/>
                <w:lang w:eastAsia="ko-KR"/>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hint="eastAsia"/>
                <w:sz w:val="18"/>
                <w:szCs w:val="18"/>
                <w:lang w:eastAsia="ko-KR"/>
              </w:rPr>
              <w:t>2120</w:t>
            </w:r>
          </w:p>
        </w:tc>
        <w:tc>
          <w:tcPr>
            <w:tcW w:w="634"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hint="eastAsia"/>
                <w:sz w:val="18"/>
                <w:szCs w:val="18"/>
                <w:lang w:eastAsia="ko-KR"/>
              </w:rPr>
              <w:t>8</w:t>
            </w:r>
            <w:r w:rsidRPr="002B68A9">
              <w:rPr>
                <w:rFonts w:ascii="Arial" w:hAnsi="Arial" w:cs="Arial" w:hint="eastAsia"/>
                <w:sz w:val="18"/>
                <w:szCs w:val="18"/>
                <w:lang w:eastAsia="zh-CN"/>
              </w:rPr>
              <w:t>.3</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hint="eastAsia"/>
                <w:sz w:val="18"/>
                <w:szCs w:val="18"/>
                <w:lang w:eastAsia="ko-KR"/>
              </w:rPr>
              <w:t>FDD</w:t>
            </w:r>
          </w:p>
        </w:tc>
        <w:tc>
          <w:tcPr>
            <w:tcW w:w="757" w:type="dxa"/>
            <w:vAlign w:val="center"/>
          </w:tcPr>
          <w:p w:rsidR="0028237D" w:rsidRPr="002B68A9" w:rsidRDefault="0028237D" w:rsidP="00D80FEE">
            <w:pPr>
              <w:keepNext/>
              <w:keepLines/>
              <w:widowControl w:val="0"/>
              <w:spacing w:after="0"/>
              <w:jc w:val="center"/>
              <w:rPr>
                <w:rFonts w:ascii="Arial" w:eastAsia="Malgun Gothic" w:hAnsi="Arial" w:cs="Arial"/>
                <w:kern w:val="2"/>
                <w:sz w:val="18"/>
                <w:szCs w:val="24"/>
                <w:lang w:val="en-US" w:eastAsia="ko-KR"/>
              </w:rPr>
            </w:pPr>
            <w:r w:rsidRPr="002B68A9">
              <w:rPr>
                <w:rFonts w:ascii="Arial" w:hAnsi="Arial" w:cs="Arial"/>
                <w:kern w:val="2"/>
                <w:sz w:val="18"/>
                <w:szCs w:val="24"/>
                <w:lang w:val="en-US" w:eastAsia="ja-JP"/>
              </w:rPr>
              <w:t>IMD4</w:t>
            </w:r>
          </w:p>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-3*f</w:t>
            </w:r>
            <w:r w:rsidRPr="002B68A9">
              <w:rPr>
                <w:rFonts w:ascii="Arial" w:eastAsia="Malgun Gothic" w:hAnsi="Arial" w:cs="Arial"/>
                <w:kern w:val="2"/>
                <w:sz w:val="18"/>
                <w:szCs w:val="24"/>
                <w:vertAlign w:val="subscript"/>
                <w:lang w:val="en-US" w:eastAsia="ko-KR"/>
              </w:rPr>
              <w:t>B1</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1775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1870</w:t>
            </w:r>
          </w:p>
        </w:tc>
        <w:tc>
          <w:tcPr>
            <w:tcW w:w="634"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757" w:type="dxa"/>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n78</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3670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3670</w:t>
            </w:r>
          </w:p>
        </w:tc>
        <w:tc>
          <w:tcPr>
            <w:tcW w:w="634"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kern w:val="2"/>
                <w:sz w:val="18"/>
                <w:szCs w:val="24"/>
                <w:lang w:val="en-US" w:eastAsia="ja-JP"/>
              </w:rPr>
              <w:t>TDD</w:t>
            </w:r>
          </w:p>
        </w:tc>
        <w:tc>
          <w:tcPr>
            <w:tcW w:w="757" w:type="dxa"/>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hideMark/>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1950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2140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val="restart"/>
            <w:shd w:val="clear" w:color="auto" w:fill="auto"/>
            <w:vAlign w:val="center"/>
            <w:hideMark/>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FDD</w:t>
            </w:r>
          </w:p>
        </w:tc>
        <w:tc>
          <w:tcPr>
            <w:tcW w:w="757" w:type="dxa"/>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1712.5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1807.5</w:t>
            </w:r>
          </w:p>
        </w:tc>
        <w:tc>
          <w:tcPr>
            <w:tcW w:w="634" w:type="dxa"/>
            <w:shd w:val="clear" w:color="auto" w:fill="auto"/>
            <w:vAlign w:val="center"/>
          </w:tcPr>
          <w:p w:rsidR="0028237D" w:rsidRPr="002B68A9" w:rsidRDefault="0028237D" w:rsidP="001E68D3">
            <w:pPr>
              <w:keepNext/>
              <w:keepLines/>
              <w:spacing w:after="0"/>
              <w:jc w:val="center"/>
              <w:rPr>
                <w:rFonts w:ascii="Arial" w:eastAsia="MS Mincho" w:hAnsi="Arial" w:cs="Arial"/>
                <w:sz w:val="18"/>
              </w:rPr>
            </w:pPr>
            <w:r w:rsidRPr="002B68A9">
              <w:rPr>
                <w:rFonts w:ascii="Arial" w:eastAsia="MS Mincho" w:hAnsi="Arial" w:cs="Arial"/>
                <w:sz w:val="18"/>
              </w:rPr>
              <w:t>31.2</w:t>
            </w:r>
          </w:p>
        </w:tc>
        <w:tc>
          <w:tcPr>
            <w:tcW w:w="817" w:type="dxa"/>
            <w:vMerge/>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p>
        </w:tc>
        <w:tc>
          <w:tcPr>
            <w:tcW w:w="757" w:type="dxa"/>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IMD2</w:t>
            </w:r>
          </w:p>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B1</w:t>
            </w:r>
            <w:r w:rsidRPr="002B68A9">
              <w:rPr>
                <w:rFonts w:ascii="Arial" w:eastAsia="Malgun Gothic" w:hAnsi="Arial" w:cs="Arial"/>
                <w:kern w:val="2"/>
                <w:sz w:val="18"/>
                <w:szCs w:val="24"/>
                <w:lang w:val="en-US" w:eastAsia="ko-KR"/>
              </w:rPr>
              <w:t>|</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n78</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3757.5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3757.5</w:t>
            </w:r>
          </w:p>
        </w:tc>
        <w:tc>
          <w:tcPr>
            <w:tcW w:w="634"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1935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2125</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2.8</w:t>
            </w:r>
          </w:p>
        </w:tc>
        <w:tc>
          <w:tcPr>
            <w:tcW w:w="817" w:type="dxa"/>
            <w:vMerge w:val="restart"/>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FDD</w:t>
            </w:r>
          </w:p>
        </w:tc>
        <w:tc>
          <w:tcPr>
            <w:tcW w:w="757" w:type="dxa"/>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IMD5</w:t>
            </w:r>
          </w:p>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w:t>
            </w:r>
            <w:r w:rsidRPr="002B68A9">
              <w:rPr>
                <w:rFonts w:ascii="Arial" w:hAnsi="Arial" w:cs="Arial"/>
                <w:kern w:val="2"/>
                <w:sz w:val="18"/>
                <w:szCs w:val="24"/>
                <w:lang w:val="en-US" w:eastAsia="zh-CN"/>
              </w:rPr>
              <w:t>2*</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w:t>
            </w:r>
            <w:r w:rsidRPr="002B68A9">
              <w:rPr>
                <w:rFonts w:ascii="Arial" w:hAnsi="Arial" w:cs="Arial"/>
                <w:kern w:val="2"/>
                <w:sz w:val="18"/>
                <w:szCs w:val="24"/>
                <w:lang w:val="en-US" w:eastAsia="zh-CN"/>
              </w:rPr>
              <w:t>3*</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w:t>
            </w:r>
            <w:r w:rsidRPr="002B68A9">
              <w:rPr>
                <w:rFonts w:ascii="Arial" w:hAnsi="Arial" w:cs="Arial"/>
                <w:kern w:val="2"/>
                <w:sz w:val="18"/>
                <w:szCs w:val="24"/>
                <w:vertAlign w:val="subscript"/>
                <w:lang w:val="en-US" w:eastAsia="zh-CN"/>
              </w:rPr>
              <w:t>3</w:t>
            </w:r>
            <w:r w:rsidRPr="002B68A9">
              <w:rPr>
                <w:rFonts w:ascii="Arial" w:eastAsia="Malgun Gothic" w:hAnsi="Arial" w:cs="Arial"/>
                <w:kern w:val="2"/>
                <w:sz w:val="18"/>
                <w:szCs w:val="24"/>
                <w:lang w:val="en-US" w:eastAsia="ko-KR"/>
              </w:rPr>
              <w:t>|</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1775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1870</w:t>
            </w:r>
          </w:p>
        </w:tc>
        <w:tc>
          <w:tcPr>
            <w:tcW w:w="634"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c>
          <w:tcPr>
            <w:tcW w:w="81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757" w:type="dxa"/>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n78</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3725</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3725</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DC_1A-5A_n78A</w:t>
            </w: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1930</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2120</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8.3</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FDD</w:t>
            </w:r>
          </w:p>
        </w:tc>
        <w:tc>
          <w:tcPr>
            <w:tcW w:w="757" w:type="dxa"/>
            <w:tcBorders>
              <w:bottom w:val="single" w:sz="4" w:space="0" w:color="auto"/>
            </w:tcBorders>
            <w:vAlign w:val="center"/>
          </w:tcPr>
          <w:p w:rsidR="0028237D" w:rsidRPr="002B68A9" w:rsidRDefault="0028237D" w:rsidP="00D80FEE">
            <w:pPr>
              <w:keepNext/>
              <w:keepLines/>
              <w:widowControl w:val="0"/>
              <w:spacing w:after="0"/>
              <w:jc w:val="center"/>
              <w:rPr>
                <w:rFonts w:ascii="Arial" w:eastAsia="Malgun Gothic" w:hAnsi="Arial" w:cs="Arial"/>
                <w:kern w:val="2"/>
                <w:sz w:val="18"/>
                <w:szCs w:val="24"/>
                <w:lang w:val="en-US" w:eastAsia="ko-KR"/>
              </w:rPr>
            </w:pPr>
            <w:r w:rsidRPr="002B68A9">
              <w:rPr>
                <w:rFonts w:ascii="Arial" w:hAnsi="Arial" w:cs="Arial"/>
                <w:kern w:val="2"/>
                <w:sz w:val="18"/>
                <w:szCs w:val="24"/>
                <w:lang w:val="en-US" w:eastAsia="ja-JP"/>
              </w:rPr>
              <w:t>IMD4</w:t>
            </w:r>
          </w:p>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-3*f</w:t>
            </w:r>
            <w:r w:rsidRPr="002B68A9">
              <w:rPr>
                <w:rFonts w:ascii="Arial" w:eastAsia="Malgun Gothic" w:hAnsi="Arial" w:cs="Arial"/>
                <w:kern w:val="2"/>
                <w:sz w:val="18"/>
                <w:szCs w:val="24"/>
                <w:vertAlign w:val="subscript"/>
                <w:lang w:val="en-US" w:eastAsia="ko-KR"/>
              </w:rPr>
              <w:t>B1</w:t>
            </w:r>
            <w:r w:rsidRPr="002B68A9">
              <w:rPr>
                <w:rFonts w:ascii="Arial" w:eastAsia="Malgun Gothic" w:hAnsi="Arial" w:cs="Arial"/>
                <w:kern w:val="2"/>
                <w:sz w:val="18"/>
                <w:szCs w:val="24"/>
                <w:lang w:val="en-US" w:eastAsia="ko-KR"/>
              </w:rPr>
              <w:t>|</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844</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25</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889</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kern w:val="2"/>
                <w:sz w:val="18"/>
                <w:szCs w:val="24"/>
                <w:lang w:val="en-US" w:eastAsia="ja-JP"/>
              </w:rPr>
              <w:t>FDD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n78</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3670</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10</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52</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3670</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kern w:val="2"/>
                <w:sz w:val="18"/>
                <w:szCs w:val="24"/>
                <w:lang w:val="en-US" w:eastAsia="ja-JP"/>
              </w:rPr>
              <w:t>TDD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1950</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2140</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FDD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844</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25</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889</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8.3</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kern w:val="2"/>
                <w:sz w:val="18"/>
                <w:szCs w:val="24"/>
                <w:lang w:val="en-US" w:eastAsia="ja-JP"/>
              </w:rPr>
              <w:t>FDD</w:t>
            </w:r>
          </w:p>
        </w:tc>
        <w:tc>
          <w:tcPr>
            <w:tcW w:w="757" w:type="dxa"/>
            <w:tcBorders>
              <w:bottom w:val="single" w:sz="4" w:space="0" w:color="auto"/>
            </w:tcBorders>
            <w:vAlign w:val="center"/>
          </w:tcPr>
          <w:p w:rsidR="0028237D" w:rsidRPr="002B68A9" w:rsidRDefault="0028237D" w:rsidP="00D80FEE">
            <w:pPr>
              <w:keepNext/>
              <w:keepLines/>
              <w:widowControl w:val="0"/>
              <w:spacing w:after="0"/>
              <w:jc w:val="center"/>
              <w:rPr>
                <w:rFonts w:ascii="Arial" w:eastAsia="Malgun Gothic" w:hAnsi="Arial" w:cs="Arial"/>
                <w:kern w:val="2"/>
                <w:sz w:val="18"/>
                <w:szCs w:val="24"/>
                <w:lang w:val="en-US" w:eastAsia="ko-KR"/>
              </w:rPr>
            </w:pPr>
            <w:r w:rsidRPr="002B68A9">
              <w:rPr>
                <w:rFonts w:ascii="Arial" w:hAnsi="Arial" w:cs="Arial"/>
                <w:kern w:val="2"/>
                <w:sz w:val="18"/>
                <w:szCs w:val="24"/>
                <w:lang w:val="en-US" w:eastAsia="ja-JP"/>
              </w:rPr>
              <w:t>IMD4</w:t>
            </w:r>
          </w:p>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-3*f</w:t>
            </w:r>
            <w:r w:rsidRPr="002B68A9">
              <w:rPr>
                <w:rFonts w:ascii="Arial" w:eastAsia="Malgun Gothic" w:hAnsi="Arial" w:cs="Arial"/>
                <w:kern w:val="2"/>
                <w:sz w:val="18"/>
                <w:szCs w:val="24"/>
                <w:vertAlign w:val="subscript"/>
                <w:lang w:val="en-US" w:eastAsia="ko-KR"/>
              </w:rPr>
              <w:t>B5</w:t>
            </w:r>
            <w:r w:rsidRPr="002B68A9">
              <w:rPr>
                <w:rFonts w:ascii="Arial" w:eastAsia="Malgun Gothic" w:hAnsi="Arial" w:cs="Arial"/>
                <w:kern w:val="2"/>
                <w:sz w:val="18"/>
                <w:szCs w:val="24"/>
                <w:lang w:val="en-US" w:eastAsia="ko-KR"/>
              </w:rPr>
              <w:t>|</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n78</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3421</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10</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52</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3421</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kern w:val="2"/>
                <w:sz w:val="18"/>
                <w:szCs w:val="24"/>
                <w:lang w:val="en-US" w:eastAsia="ja-JP"/>
              </w:rPr>
              <w:t>TDD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1932</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2122</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18.1</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FDD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eastAsia="Malgun Gothic" w:hAnsi="Arial" w:cs="Arial"/>
                <w:sz w:val="18"/>
                <w:szCs w:val="18"/>
                <w:lang w:eastAsia="ko-KR"/>
              </w:rPr>
            </w:pPr>
            <w:r w:rsidRPr="002B68A9">
              <w:rPr>
                <w:rFonts w:ascii="Arial" w:eastAsia="Malgun Gothic" w:hAnsi="Arial" w:cs="Arial"/>
                <w:sz w:val="18"/>
                <w:szCs w:val="18"/>
                <w:lang w:eastAsia="ko-KR"/>
              </w:rPr>
              <w:t xml:space="preserve"> IMD3</w:t>
            </w:r>
          </w:p>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|f</w:t>
            </w:r>
            <w:r w:rsidRPr="002B68A9">
              <w:rPr>
                <w:rFonts w:ascii="Arial" w:eastAsia="Malgun Gothic" w:hAnsi="Arial" w:cs="Arial"/>
                <w:sz w:val="18"/>
                <w:szCs w:val="18"/>
                <w:vertAlign w:val="subscript"/>
                <w:lang w:eastAsia="ko-KR"/>
              </w:rPr>
              <w:t>B78</w:t>
            </w:r>
            <w:r w:rsidRPr="002B68A9">
              <w:rPr>
                <w:rFonts w:ascii="Arial" w:eastAsia="Malgun Gothic" w:hAnsi="Arial" w:cs="Arial"/>
                <w:sz w:val="18"/>
                <w:szCs w:val="18"/>
                <w:lang w:eastAsia="ko-KR"/>
              </w:rPr>
              <w:t>-2*f</w:t>
            </w:r>
            <w:r w:rsidRPr="002B68A9">
              <w:rPr>
                <w:rFonts w:ascii="Arial" w:eastAsia="Malgun Gothic" w:hAnsi="Arial" w:cs="Arial"/>
                <w:sz w:val="18"/>
                <w:szCs w:val="18"/>
                <w:vertAlign w:val="subscript"/>
                <w:lang w:eastAsia="ko-KR"/>
              </w:rPr>
              <w:t>B5</w:t>
            </w:r>
            <w:r w:rsidRPr="002B68A9">
              <w:rPr>
                <w:rFonts w:ascii="Arial" w:eastAsia="Malgun Gothic" w:hAnsi="Arial" w:cs="Arial"/>
                <w:sz w:val="18"/>
                <w:szCs w:val="18"/>
                <w:lang w:eastAsia="ko-KR"/>
              </w:rPr>
              <w:t>|</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829</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874</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FDD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n78</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3780</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10</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52</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3780</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TDD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1975</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2165</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FDD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840</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885</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3.1</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FDD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eastAsia="Malgun Gothic" w:hAnsi="Arial" w:cs="Arial"/>
                <w:sz w:val="18"/>
                <w:szCs w:val="18"/>
                <w:lang w:eastAsia="ko-KR"/>
              </w:rPr>
            </w:pPr>
            <w:r w:rsidRPr="002B68A9">
              <w:rPr>
                <w:rFonts w:ascii="Arial" w:eastAsia="Malgun Gothic" w:hAnsi="Arial" w:cs="Arial"/>
                <w:sz w:val="18"/>
                <w:szCs w:val="18"/>
                <w:lang w:eastAsia="ko-KR"/>
              </w:rPr>
              <w:t>IMD5</w:t>
            </w:r>
          </w:p>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|2*f</w:t>
            </w:r>
            <w:r w:rsidRPr="002B68A9">
              <w:rPr>
                <w:rFonts w:ascii="Arial" w:eastAsia="Malgun Gothic" w:hAnsi="Arial" w:cs="Arial"/>
                <w:sz w:val="18"/>
                <w:szCs w:val="18"/>
                <w:vertAlign w:val="subscript"/>
                <w:lang w:eastAsia="ko-KR"/>
              </w:rPr>
              <w:t>B78</w:t>
            </w:r>
            <w:r w:rsidRPr="002B68A9">
              <w:rPr>
                <w:rFonts w:ascii="Arial" w:eastAsia="Malgun Gothic" w:hAnsi="Arial" w:cs="Arial"/>
                <w:sz w:val="18"/>
                <w:szCs w:val="18"/>
                <w:lang w:eastAsia="ko-KR"/>
              </w:rPr>
              <w:t>-3*f</w:t>
            </w:r>
            <w:r w:rsidRPr="002B68A9">
              <w:rPr>
                <w:rFonts w:ascii="Arial" w:eastAsia="Malgun Gothic" w:hAnsi="Arial" w:cs="Arial"/>
                <w:sz w:val="18"/>
                <w:szCs w:val="18"/>
                <w:vertAlign w:val="subscript"/>
                <w:lang w:eastAsia="ko-KR"/>
              </w:rPr>
              <w:t>B1</w:t>
            </w:r>
            <w:r w:rsidRPr="002B68A9">
              <w:rPr>
                <w:rFonts w:ascii="Arial" w:eastAsia="Malgun Gothic" w:hAnsi="Arial" w:cs="Arial"/>
                <w:sz w:val="18"/>
                <w:szCs w:val="18"/>
                <w:lang w:eastAsia="ko-KR"/>
              </w:rPr>
              <w:t>|</w:t>
            </w:r>
          </w:p>
        </w:tc>
      </w:tr>
      <w:tr w:rsidR="002B68A9" w:rsidRPr="002B68A9" w:rsidTr="00F27CE0">
        <w:trPr>
          <w:trHeight w:val="22"/>
          <w:jc w:val="center"/>
        </w:trPr>
        <w:tc>
          <w:tcPr>
            <w:tcW w:w="1907" w:type="dxa"/>
            <w:vMerge/>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n78</w:t>
            </w:r>
          </w:p>
        </w:tc>
        <w:tc>
          <w:tcPr>
            <w:tcW w:w="1160"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3405</w:t>
            </w:r>
          </w:p>
        </w:tc>
        <w:tc>
          <w:tcPr>
            <w:tcW w:w="746"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10</w:t>
            </w:r>
          </w:p>
        </w:tc>
        <w:tc>
          <w:tcPr>
            <w:tcW w:w="824"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52</w:t>
            </w:r>
          </w:p>
        </w:tc>
        <w:tc>
          <w:tcPr>
            <w:tcW w:w="1299" w:type="dxa"/>
            <w:tcBorders>
              <w:bottom w:val="single" w:sz="4" w:space="0" w:color="auto"/>
            </w:tcBorders>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3405</w:t>
            </w:r>
          </w:p>
        </w:tc>
        <w:tc>
          <w:tcPr>
            <w:tcW w:w="634"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TDD</w:t>
            </w:r>
          </w:p>
        </w:tc>
        <w:tc>
          <w:tcPr>
            <w:tcW w:w="757" w:type="dxa"/>
            <w:tcBorders>
              <w:bottom w:val="single" w:sz="4" w:space="0" w:color="auto"/>
            </w:tcBorders>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DC_</w:t>
            </w:r>
            <w:r w:rsidRPr="002B68A9">
              <w:rPr>
                <w:rFonts w:ascii="Arial" w:eastAsia="Malgun Gothic" w:hAnsi="Arial" w:cs="Arial"/>
                <w:sz w:val="18"/>
                <w:lang w:eastAsia="ko-KR"/>
              </w:rPr>
              <w:t>1A-7A_n78A</w:t>
            </w: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1930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2120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8.3</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szCs w:val="18"/>
                <w:lang w:eastAsia="ko-KR"/>
              </w:rPr>
              <w:t>FDD</w:t>
            </w:r>
          </w:p>
        </w:tc>
        <w:tc>
          <w:tcPr>
            <w:tcW w:w="757" w:type="dxa"/>
            <w:shd w:val="clear" w:color="auto" w:fill="auto"/>
            <w:vAlign w:val="center"/>
          </w:tcPr>
          <w:p w:rsidR="0028237D" w:rsidRPr="002B68A9" w:rsidRDefault="0028237D" w:rsidP="00D80FEE">
            <w:pPr>
              <w:keepNext/>
              <w:keepLines/>
              <w:widowControl w:val="0"/>
              <w:spacing w:after="0"/>
              <w:jc w:val="center"/>
              <w:rPr>
                <w:rFonts w:ascii="Arial" w:eastAsia="Malgun Gothic" w:hAnsi="Arial" w:cs="Arial"/>
                <w:kern w:val="2"/>
                <w:sz w:val="18"/>
                <w:szCs w:val="24"/>
                <w:lang w:val="en-US" w:eastAsia="ko-KR"/>
              </w:rPr>
            </w:pPr>
            <w:r w:rsidRPr="002B68A9">
              <w:rPr>
                <w:rFonts w:ascii="Arial" w:hAnsi="Arial" w:cs="Arial"/>
                <w:kern w:val="2"/>
                <w:sz w:val="18"/>
                <w:szCs w:val="24"/>
                <w:lang w:val="en-US" w:eastAsia="ja-JP"/>
              </w:rPr>
              <w:t>IMD4</w:t>
            </w:r>
          </w:p>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-3*f</w:t>
            </w:r>
            <w:r w:rsidRPr="002B68A9">
              <w:rPr>
                <w:rFonts w:ascii="Arial" w:eastAsia="Malgun Gothic" w:hAnsi="Arial" w:cs="Arial"/>
                <w:kern w:val="2"/>
                <w:sz w:val="18"/>
                <w:szCs w:val="24"/>
                <w:vertAlign w:val="subscript"/>
                <w:lang w:val="en-US" w:eastAsia="ko-KR"/>
              </w:rPr>
              <w:t>B1</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2550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2670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szCs w:val="18"/>
                <w:lang w:eastAsia="ko-KR"/>
              </w:rPr>
              <w:t>n78</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3670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3670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1977.5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2167.5</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2507.5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2627.5</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9.1</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IMD4</w:t>
            </w:r>
          </w:p>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|f</w:t>
            </w:r>
            <w:r w:rsidRPr="002B68A9">
              <w:rPr>
                <w:rFonts w:ascii="Arial" w:eastAsia="Malgun Gothic" w:hAnsi="Arial" w:cs="Arial"/>
                <w:sz w:val="18"/>
                <w:vertAlign w:val="subscript"/>
                <w:lang w:eastAsia="ko-KR"/>
              </w:rPr>
              <w:t>B78</w:t>
            </w:r>
            <w:r w:rsidRPr="002B68A9">
              <w:rPr>
                <w:rFonts w:ascii="Arial" w:eastAsia="Malgun Gothic" w:hAnsi="Arial" w:cs="Arial"/>
                <w:sz w:val="18"/>
                <w:lang w:eastAsia="ko-KR"/>
              </w:rPr>
              <w:t>-3*f</w:t>
            </w:r>
            <w:r w:rsidRPr="002B68A9">
              <w:rPr>
                <w:rFonts w:ascii="Arial" w:eastAsia="Malgun Gothic" w:hAnsi="Arial" w:cs="Arial"/>
                <w:sz w:val="18"/>
                <w:vertAlign w:val="subscript"/>
                <w:lang w:eastAsia="ko-KR"/>
              </w:rPr>
              <w:t>B1</w:t>
            </w:r>
            <w:r w:rsidRPr="002B68A9">
              <w:rPr>
                <w:rFonts w:ascii="Arial" w:eastAsia="Malgun Gothic" w:hAnsi="Arial" w:cs="Arial"/>
                <w:sz w:val="18"/>
                <w:lang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3305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3305</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1950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2140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8.7</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IMD4</w:t>
            </w:r>
          </w:p>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|2*f</w:t>
            </w:r>
            <w:r w:rsidRPr="002B68A9">
              <w:rPr>
                <w:rFonts w:ascii="Arial" w:eastAsia="Malgun Gothic" w:hAnsi="Arial" w:cs="Arial"/>
                <w:sz w:val="18"/>
                <w:vertAlign w:val="subscript"/>
                <w:lang w:eastAsia="ko-KR"/>
              </w:rPr>
              <w:t>B78</w:t>
            </w:r>
            <w:r w:rsidRPr="002B68A9">
              <w:rPr>
                <w:rFonts w:ascii="Arial" w:eastAsia="Malgun Gothic" w:hAnsi="Arial" w:cs="Arial"/>
                <w:sz w:val="18"/>
                <w:lang w:eastAsia="ko-KR"/>
              </w:rPr>
              <w:t>-2*f</w:t>
            </w:r>
            <w:r w:rsidRPr="002B68A9">
              <w:rPr>
                <w:rFonts w:ascii="Arial" w:eastAsia="Malgun Gothic" w:hAnsi="Arial" w:cs="Arial"/>
                <w:sz w:val="18"/>
                <w:vertAlign w:val="subscript"/>
                <w:lang w:eastAsia="ko-KR"/>
              </w:rPr>
              <w:t>B7</w:t>
            </w:r>
            <w:r w:rsidRPr="002B68A9">
              <w:rPr>
                <w:rFonts w:ascii="Arial" w:eastAsia="Malgun Gothic" w:hAnsi="Arial" w:cs="Arial"/>
                <w:sz w:val="18"/>
                <w:lang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2510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50</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2630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3310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3310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D80FEE">
            <w:pPr>
              <w:keepNext/>
              <w:keepLines/>
              <w:spacing w:after="0"/>
              <w:jc w:val="center"/>
              <w:rPr>
                <w:rFonts w:ascii="Arial" w:hAnsi="Arial" w:cs="Arial"/>
                <w:sz w:val="18"/>
              </w:rPr>
            </w:pPr>
            <w:r w:rsidRPr="002B68A9">
              <w:rPr>
                <w:rFonts w:ascii="Arial" w:eastAsia="MS Mincho" w:hAnsi="Arial" w:cs="Arial"/>
                <w:sz w:val="18"/>
              </w:rPr>
              <w:t>DC_1A-3A_n79A</w:t>
            </w:r>
            <w:r w:rsidRPr="002B68A9">
              <w:rPr>
                <w:rFonts w:ascii="Arial" w:hAnsi="Arial" w:cs="Arial"/>
                <w:sz w:val="18"/>
              </w:rPr>
              <w:t xml:space="preserve"> </w:t>
            </w:r>
          </w:p>
        </w:tc>
        <w:tc>
          <w:tcPr>
            <w:tcW w:w="1146" w:type="dxa"/>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1950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2140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3.6</w:t>
            </w:r>
          </w:p>
        </w:tc>
        <w:tc>
          <w:tcPr>
            <w:tcW w:w="817" w:type="dxa"/>
            <w:vMerge w:val="restart"/>
            <w:shd w:val="clear" w:color="auto" w:fill="auto"/>
            <w:vAlign w:val="center"/>
            <w:hideMark/>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IMD5</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1750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1845</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shd w:val="clear" w:color="auto" w:fill="auto"/>
            <w:vAlign w:val="center"/>
            <w:hideMark/>
          </w:tcPr>
          <w:p w:rsidR="0028237D" w:rsidRPr="002B68A9" w:rsidRDefault="0028237D" w:rsidP="00D80FEE">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n79</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4860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40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216</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4860</w:t>
            </w:r>
          </w:p>
        </w:tc>
        <w:tc>
          <w:tcPr>
            <w:tcW w:w="634"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DC_1A-18A_n77A</w:t>
            </w: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1930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2120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16.4</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IMD3</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18</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825</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870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n7</w:t>
            </w:r>
            <w:r w:rsidRPr="002B68A9">
              <w:rPr>
                <w:rFonts w:ascii="Arial" w:hAnsi="Arial" w:cs="Arial"/>
                <w:sz w:val="18"/>
                <w:lang w:val="en-US" w:eastAsia="ja-JP"/>
              </w:rPr>
              <w:t>7</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3770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3770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DC_1A-18A_n78A</w:t>
            </w: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1930</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2120</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16.4</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zh-CN"/>
              </w:rPr>
              <w:t>IMD3</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18</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819</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864</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r w:rsidRPr="002B68A9" w:rsidDel="00C36913">
              <w:rPr>
                <w:rFonts w:ascii="Arial" w:hAnsi="Arial" w:cs="Arial"/>
                <w:sz w:val="18"/>
                <w:lang w:eastAsia="ja-JP"/>
              </w:rPr>
              <w:t xml:space="preserve"> </w:t>
            </w:r>
          </w:p>
        </w:tc>
      </w:tr>
      <w:tr w:rsidR="002B68A9" w:rsidRPr="002B68A9" w:rsidTr="00F27CE0">
        <w:trPr>
          <w:trHeight w:val="54"/>
          <w:jc w:val="center"/>
        </w:trPr>
        <w:tc>
          <w:tcPr>
            <w:tcW w:w="1907" w:type="dxa"/>
            <w:vMerge/>
            <w:shd w:val="clear" w:color="auto" w:fill="auto"/>
            <w:vAlign w:val="center"/>
          </w:tcPr>
          <w:p w:rsidR="0028237D" w:rsidRPr="002B68A9" w:rsidRDefault="0028237D" w:rsidP="00D80FE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n78</w:t>
            </w:r>
          </w:p>
        </w:tc>
        <w:tc>
          <w:tcPr>
            <w:tcW w:w="1160"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3758</w:t>
            </w:r>
          </w:p>
        </w:tc>
        <w:tc>
          <w:tcPr>
            <w:tcW w:w="746"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52</w:t>
            </w:r>
          </w:p>
        </w:tc>
        <w:tc>
          <w:tcPr>
            <w:tcW w:w="1299" w:type="dxa"/>
            <w:shd w:val="clear" w:color="auto" w:fill="auto"/>
            <w:noWrap/>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3758</w:t>
            </w:r>
          </w:p>
        </w:tc>
        <w:tc>
          <w:tcPr>
            <w:tcW w:w="634"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D80FEE">
            <w:pPr>
              <w:keepNext/>
              <w:keepLines/>
              <w:spacing w:after="0"/>
              <w:jc w:val="center"/>
              <w:rPr>
                <w:rFonts w:ascii="Arial"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D80FEE">
            <w:pPr>
              <w:keepNext/>
              <w:keepLines/>
              <w:spacing w:after="0"/>
              <w:jc w:val="center"/>
              <w:rPr>
                <w:rFonts w:ascii="Arial" w:eastAsia="MS Mincho" w:hAnsi="Arial" w:cs="Arial"/>
                <w:sz w:val="18"/>
              </w:rPr>
            </w:pPr>
            <w:r w:rsidRPr="002B68A9">
              <w:rPr>
                <w:rFonts w:ascii="Arial" w:hAnsi="Arial" w:cs="Arial"/>
                <w:sz w:val="18"/>
              </w:rPr>
              <w:t>N/A</w:t>
            </w:r>
            <w:r w:rsidRPr="002B68A9" w:rsidDel="00C36913">
              <w:rPr>
                <w:rFonts w:ascii="Arial" w:hAnsi="Arial" w:cs="Arial"/>
                <w:sz w:val="18"/>
                <w:lang w:eastAsia="ja-JP"/>
              </w:rPr>
              <w:t xml:space="preserve"> </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DC_1A-18A_n79A</w:t>
            </w: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19</w:t>
            </w:r>
            <w:r w:rsidRPr="002B68A9">
              <w:rPr>
                <w:rFonts w:ascii="Arial" w:hAnsi="Arial" w:cs="Arial"/>
                <w:sz w:val="18"/>
                <w:lang w:eastAsia="ja-JP"/>
              </w:rPr>
              <w:t>35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21</w:t>
            </w:r>
            <w:r w:rsidRPr="002B68A9">
              <w:rPr>
                <w:rFonts w:ascii="Arial" w:hAnsi="Arial" w:cs="Arial"/>
                <w:sz w:val="18"/>
                <w:lang w:eastAsia="ja-JP"/>
              </w:rPr>
              <w:t>25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r>
      <w:tr w:rsidR="002B68A9" w:rsidRPr="002B68A9" w:rsidTr="00F27CE0">
        <w:trPr>
          <w:trHeight w:val="54"/>
          <w:jc w:val="center"/>
        </w:trPr>
        <w:tc>
          <w:tcPr>
            <w:tcW w:w="1907" w:type="dxa"/>
            <w:vMerge/>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8</w:t>
            </w:r>
            <w:r w:rsidRPr="002B68A9">
              <w:rPr>
                <w:rFonts w:ascii="Arial" w:hAnsi="Arial" w:cs="Arial"/>
                <w:sz w:val="18"/>
                <w:lang w:eastAsia="ja-JP"/>
              </w:rPr>
              <w:t>22</w:t>
            </w:r>
            <w:r w:rsidRPr="002B68A9">
              <w:rPr>
                <w:rFonts w:ascii="Arial" w:hAnsi="Arial" w:cs="Arial"/>
                <w:sz w:val="18"/>
              </w:rPr>
              <w:t>.5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8</w:t>
            </w:r>
            <w:r w:rsidRPr="002B68A9">
              <w:rPr>
                <w:rFonts w:ascii="Arial" w:hAnsi="Arial" w:cs="Arial"/>
                <w:sz w:val="18"/>
                <w:lang w:eastAsia="ja-JP"/>
              </w:rPr>
              <w:t>67</w:t>
            </w:r>
            <w:r w:rsidRPr="002B68A9">
              <w:rPr>
                <w:rFonts w:ascii="Arial" w:hAnsi="Arial" w:cs="Arial"/>
                <w:sz w:val="18"/>
              </w:rPr>
              <w:t>.5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18.3</w:t>
            </w:r>
          </w:p>
        </w:tc>
        <w:tc>
          <w:tcPr>
            <w:tcW w:w="81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IMD3</w:t>
            </w:r>
          </w:p>
        </w:tc>
      </w:tr>
      <w:tr w:rsidR="002B68A9" w:rsidRPr="002B68A9" w:rsidTr="00F27CE0">
        <w:trPr>
          <w:trHeight w:val="54"/>
          <w:jc w:val="center"/>
        </w:trPr>
        <w:tc>
          <w:tcPr>
            <w:tcW w:w="1907" w:type="dxa"/>
            <w:vMerge/>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n79</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4782.5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40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216</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4782.5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r>
      <w:tr w:rsidR="002B68A9" w:rsidRPr="002B68A9" w:rsidTr="00F27CE0">
        <w:trPr>
          <w:trHeight w:val="54"/>
          <w:jc w:val="center"/>
        </w:trPr>
        <w:tc>
          <w:tcPr>
            <w:tcW w:w="1907" w:type="dxa"/>
            <w:vMerge/>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19</w:t>
            </w:r>
            <w:r w:rsidRPr="002B68A9">
              <w:rPr>
                <w:rFonts w:ascii="Arial" w:hAnsi="Arial" w:cs="Arial"/>
                <w:sz w:val="18"/>
                <w:lang w:eastAsia="ja-JP"/>
              </w:rPr>
              <w:t>30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21</w:t>
            </w:r>
            <w:r w:rsidRPr="002B68A9">
              <w:rPr>
                <w:rFonts w:ascii="Arial" w:hAnsi="Arial" w:cs="Arial"/>
                <w:sz w:val="18"/>
                <w:lang w:eastAsia="ja-JP"/>
              </w:rPr>
              <w:t>20</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r>
      <w:tr w:rsidR="002B68A9" w:rsidRPr="002B68A9" w:rsidTr="00F27CE0">
        <w:trPr>
          <w:trHeight w:val="54"/>
          <w:jc w:val="center"/>
        </w:trPr>
        <w:tc>
          <w:tcPr>
            <w:tcW w:w="1907" w:type="dxa"/>
            <w:vMerge/>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8</w:t>
            </w:r>
            <w:r w:rsidRPr="002B68A9">
              <w:rPr>
                <w:rFonts w:ascii="Arial" w:hAnsi="Arial" w:cs="Arial"/>
                <w:sz w:val="18"/>
                <w:lang w:eastAsia="ja-JP"/>
              </w:rPr>
              <w:t>20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8</w:t>
            </w:r>
            <w:r w:rsidRPr="002B68A9">
              <w:rPr>
                <w:rFonts w:ascii="Arial" w:hAnsi="Arial" w:cs="Arial"/>
                <w:sz w:val="18"/>
                <w:lang w:eastAsia="ja-JP"/>
              </w:rPr>
              <w:t>6</w:t>
            </w:r>
            <w:r w:rsidRPr="002B68A9">
              <w:rPr>
                <w:rFonts w:ascii="Arial" w:hAnsi="Arial" w:cs="Arial"/>
                <w:sz w:val="18"/>
              </w:rPr>
              <w:t>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8.9</w:t>
            </w:r>
          </w:p>
        </w:tc>
        <w:tc>
          <w:tcPr>
            <w:tcW w:w="81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IMD</w:t>
            </w:r>
            <w:r w:rsidRPr="002B68A9">
              <w:rPr>
                <w:rFonts w:ascii="Arial" w:hAnsi="Arial" w:cs="Arial"/>
                <w:sz w:val="18"/>
                <w:lang w:eastAsia="ja-JP"/>
              </w:rPr>
              <w:t>4</w:t>
            </w:r>
          </w:p>
        </w:tc>
      </w:tr>
      <w:tr w:rsidR="002B68A9" w:rsidRPr="002B68A9" w:rsidTr="00F27CE0">
        <w:trPr>
          <w:trHeight w:val="54"/>
          <w:jc w:val="center"/>
        </w:trPr>
        <w:tc>
          <w:tcPr>
            <w:tcW w:w="1907" w:type="dxa"/>
            <w:vMerge/>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n79</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4925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40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216</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4925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r>
      <w:tr w:rsidR="002B68A9" w:rsidRPr="002B68A9" w:rsidTr="00F27CE0">
        <w:trPr>
          <w:trHeight w:val="54"/>
          <w:jc w:val="center"/>
        </w:trPr>
        <w:tc>
          <w:tcPr>
            <w:tcW w:w="1907" w:type="dxa"/>
            <w:vMerge/>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19</w:t>
            </w:r>
            <w:r w:rsidRPr="002B68A9">
              <w:rPr>
                <w:rFonts w:ascii="Arial" w:hAnsi="Arial" w:cs="Arial"/>
                <w:sz w:val="18"/>
                <w:lang w:eastAsia="ja-JP"/>
              </w:rPr>
              <w:t>35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21</w:t>
            </w:r>
            <w:r w:rsidRPr="002B68A9">
              <w:rPr>
                <w:rFonts w:ascii="Arial" w:hAnsi="Arial" w:cs="Arial"/>
                <w:sz w:val="18"/>
                <w:lang w:eastAsia="ja-JP"/>
              </w:rPr>
              <w:t>25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8.1</w:t>
            </w:r>
          </w:p>
        </w:tc>
        <w:tc>
          <w:tcPr>
            <w:tcW w:w="81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IMD4</w:t>
            </w:r>
          </w:p>
        </w:tc>
      </w:tr>
      <w:tr w:rsidR="002B68A9" w:rsidRPr="002B68A9" w:rsidTr="00F27CE0">
        <w:trPr>
          <w:trHeight w:val="54"/>
          <w:jc w:val="center"/>
        </w:trPr>
        <w:tc>
          <w:tcPr>
            <w:tcW w:w="1907" w:type="dxa"/>
            <w:vMerge/>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8</w:t>
            </w:r>
            <w:r w:rsidRPr="002B68A9">
              <w:rPr>
                <w:rFonts w:ascii="Arial" w:hAnsi="Arial" w:cs="Arial"/>
                <w:sz w:val="18"/>
                <w:lang w:eastAsia="ja-JP"/>
              </w:rPr>
              <w:t>22</w:t>
            </w:r>
            <w:r w:rsidRPr="002B68A9">
              <w:rPr>
                <w:rFonts w:ascii="Arial" w:hAnsi="Arial" w:cs="Arial"/>
                <w:sz w:val="18"/>
              </w:rPr>
              <w:t>.5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8</w:t>
            </w:r>
            <w:r w:rsidRPr="002B68A9">
              <w:rPr>
                <w:rFonts w:ascii="Arial" w:hAnsi="Arial" w:cs="Arial"/>
                <w:sz w:val="18"/>
                <w:lang w:eastAsia="ja-JP"/>
              </w:rPr>
              <w:t>67</w:t>
            </w:r>
            <w:r w:rsidRPr="002B68A9">
              <w:rPr>
                <w:rFonts w:ascii="Arial" w:hAnsi="Arial" w:cs="Arial"/>
                <w:sz w:val="18"/>
              </w:rPr>
              <w:t>.5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Times New Roman"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n79</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4782.5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40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216</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4782.5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Times New Roman" w:hAnsi="Arial" w:cs="Arial"/>
                <w:sz w:val="18"/>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DC_1A-19A_n77A</w:t>
            </w:r>
          </w:p>
          <w:p w:rsidR="0028237D" w:rsidRPr="002B68A9" w:rsidRDefault="0028237D" w:rsidP="00CE23D0">
            <w:pPr>
              <w:keepNext/>
              <w:keepLines/>
              <w:spacing w:after="0"/>
              <w:jc w:val="center"/>
              <w:rPr>
                <w:rFonts w:ascii="Arial" w:hAnsi="Arial" w:cs="Arial"/>
                <w:sz w:val="18"/>
              </w:rPr>
            </w:pPr>
            <w:r w:rsidRPr="002B68A9">
              <w:rPr>
                <w:rFonts w:ascii="Arial" w:eastAsia="MS Mincho" w:hAnsi="Arial" w:cs="Arial"/>
                <w:sz w:val="18"/>
              </w:rPr>
              <w:t>DC_1A-19A_n78A</w:t>
            </w:r>
          </w:p>
        </w:tc>
        <w:tc>
          <w:tcPr>
            <w:tcW w:w="1146" w:type="dxa"/>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1940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2130</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17.8</w:t>
            </w:r>
          </w:p>
        </w:tc>
        <w:tc>
          <w:tcPr>
            <w:tcW w:w="817" w:type="dxa"/>
            <w:vMerge w:val="restart"/>
            <w:shd w:val="clear" w:color="auto" w:fill="auto"/>
            <w:vAlign w:val="center"/>
            <w:hideMark/>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IMD3</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19</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832.5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877.5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n77, n78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3795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3795</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CE23D0">
            <w:pPr>
              <w:keepNext/>
              <w:keepLines/>
              <w:spacing w:after="0"/>
              <w:jc w:val="center"/>
              <w:rPr>
                <w:rFonts w:ascii="Arial" w:hAnsi="Arial" w:cs="Arial"/>
                <w:sz w:val="18"/>
              </w:rPr>
            </w:pPr>
            <w:r w:rsidRPr="002B68A9">
              <w:rPr>
                <w:rFonts w:ascii="Arial" w:eastAsia="MS Mincho" w:hAnsi="Arial" w:cs="Arial"/>
                <w:sz w:val="18"/>
              </w:rPr>
              <w:t>DC_1A-19A_n79A</w:t>
            </w:r>
          </w:p>
        </w:tc>
        <w:tc>
          <w:tcPr>
            <w:tcW w:w="1146" w:type="dxa"/>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1950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2140</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val="restart"/>
            <w:shd w:val="clear" w:color="auto" w:fill="auto"/>
            <w:vAlign w:val="center"/>
            <w:hideMark/>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19</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837.5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882.5</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18.3</w:t>
            </w:r>
          </w:p>
        </w:tc>
        <w:tc>
          <w:tcPr>
            <w:tcW w:w="817" w:type="dxa"/>
            <w:vMerge/>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IMD3</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n79</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4782.5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40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216</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4782.5</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1950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2140</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8.1</w:t>
            </w:r>
          </w:p>
        </w:tc>
        <w:tc>
          <w:tcPr>
            <w:tcW w:w="817" w:type="dxa"/>
            <w:vMerge w:val="restart"/>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19</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837.5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882.5</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c>
          <w:tcPr>
            <w:tcW w:w="817" w:type="dxa"/>
            <w:vMerge/>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n79</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4652.5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40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216</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4652.5</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DC_</w:t>
            </w:r>
            <w:r w:rsidRPr="002B68A9">
              <w:rPr>
                <w:rFonts w:ascii="Arial" w:hAnsi="Arial" w:cs="Arial"/>
                <w:sz w:val="18"/>
                <w:lang w:eastAsia="zh-CN"/>
              </w:rPr>
              <w:t>1</w:t>
            </w:r>
            <w:r w:rsidRPr="002B68A9">
              <w:rPr>
                <w:rFonts w:ascii="Arial" w:hAnsi="Arial" w:cs="Arial"/>
                <w:sz w:val="18"/>
              </w:rPr>
              <w:t>A-</w:t>
            </w:r>
            <w:r w:rsidRPr="002B68A9">
              <w:rPr>
                <w:rFonts w:ascii="Arial" w:hAnsi="Arial" w:cs="Arial"/>
                <w:sz w:val="18"/>
                <w:lang w:eastAsia="zh-CN"/>
              </w:rPr>
              <w:t>20</w:t>
            </w:r>
            <w:r w:rsidRPr="002B68A9">
              <w:rPr>
                <w:rFonts w:ascii="Arial" w:eastAsia="Malgun Gothic" w:hAnsi="Arial" w:cs="Arial"/>
                <w:sz w:val="18"/>
                <w:lang w:eastAsia="ko-KR"/>
              </w:rPr>
              <w:t>A_</w:t>
            </w:r>
            <w:r w:rsidRPr="002B68A9">
              <w:rPr>
                <w:rFonts w:ascii="Arial" w:hAnsi="Arial" w:cs="Arial"/>
                <w:sz w:val="18"/>
                <w:lang w:eastAsia="ja-JP"/>
              </w:rPr>
              <w:t>n</w:t>
            </w:r>
            <w:r w:rsidRPr="002B68A9">
              <w:rPr>
                <w:rFonts w:ascii="Arial" w:eastAsia="Malgun Gothic" w:hAnsi="Arial" w:cs="Arial"/>
                <w:sz w:val="18"/>
                <w:lang w:eastAsia="ko-KR"/>
              </w:rPr>
              <w:t>78</w:t>
            </w:r>
            <w:r w:rsidRPr="002B68A9">
              <w:rPr>
                <w:rFonts w:ascii="Arial" w:hAnsi="Arial" w:cs="Arial"/>
                <w:sz w:val="18"/>
              </w:rPr>
              <w:t>A</w:t>
            </w:r>
          </w:p>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1930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zh-CN"/>
              </w:rPr>
              <w:t>2120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20.3</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C42558">
            <w:pPr>
              <w:keepNext/>
              <w:keepLines/>
              <w:widowControl w:val="0"/>
              <w:spacing w:after="0"/>
              <w:jc w:val="center"/>
              <w:rPr>
                <w:rFonts w:ascii="Arial" w:hAnsi="Arial" w:cs="Arial"/>
                <w:sz w:val="18"/>
              </w:rPr>
            </w:pPr>
            <w:r w:rsidRPr="002B68A9">
              <w:rPr>
                <w:rFonts w:ascii="Arial" w:hAnsi="Arial" w:cs="Arial"/>
                <w:kern w:val="2"/>
                <w:sz w:val="18"/>
                <w:szCs w:val="24"/>
                <w:lang w:val="en-US" w:eastAsia="ja-JP"/>
              </w:rPr>
              <w:t>IMD</w:t>
            </w:r>
            <w:r w:rsidRPr="002B68A9">
              <w:rPr>
                <w:rFonts w:ascii="Arial" w:hAnsi="Arial" w:cs="Arial"/>
                <w:kern w:val="2"/>
                <w:sz w:val="18"/>
                <w:szCs w:val="24"/>
                <w:lang w:val="en-US" w:eastAsia="zh-CN"/>
              </w:rPr>
              <w:t>3</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20</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835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794</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zh-CN"/>
              </w:rPr>
              <w:t>3790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zh-CN"/>
              </w:rPr>
              <w:t>3790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DC_</w:t>
            </w:r>
            <w:r w:rsidRPr="002B68A9">
              <w:rPr>
                <w:rFonts w:ascii="Arial" w:hAnsi="Arial" w:cs="Arial"/>
                <w:sz w:val="18"/>
                <w:lang w:eastAsia="zh-CN"/>
              </w:rPr>
              <w:t>1</w:t>
            </w:r>
            <w:r w:rsidRPr="002B68A9">
              <w:rPr>
                <w:rFonts w:ascii="Arial" w:hAnsi="Arial" w:cs="Arial"/>
                <w:sz w:val="18"/>
              </w:rPr>
              <w:t>A-</w:t>
            </w:r>
            <w:r w:rsidRPr="002B68A9">
              <w:rPr>
                <w:rFonts w:ascii="Arial" w:hAnsi="Arial" w:cs="Arial"/>
                <w:sz w:val="18"/>
                <w:lang w:eastAsia="zh-CN"/>
              </w:rPr>
              <w:t>20</w:t>
            </w:r>
            <w:r w:rsidRPr="002B68A9">
              <w:rPr>
                <w:rFonts w:ascii="Arial" w:eastAsia="Malgun Gothic" w:hAnsi="Arial" w:cs="Arial"/>
                <w:sz w:val="18"/>
                <w:lang w:eastAsia="ko-KR"/>
              </w:rPr>
              <w:t>A_</w:t>
            </w:r>
            <w:r w:rsidRPr="002B68A9">
              <w:rPr>
                <w:rFonts w:ascii="Arial" w:hAnsi="Arial" w:cs="Arial"/>
                <w:sz w:val="18"/>
                <w:lang w:eastAsia="ja-JP"/>
              </w:rPr>
              <w:t>n</w:t>
            </w:r>
            <w:r w:rsidRPr="002B68A9">
              <w:rPr>
                <w:rFonts w:ascii="Arial" w:eastAsia="Malgun Gothic" w:hAnsi="Arial" w:cs="Arial"/>
                <w:sz w:val="18"/>
                <w:lang w:eastAsia="ko-KR"/>
              </w:rPr>
              <w:t>78</w:t>
            </w:r>
            <w:r w:rsidRPr="002B68A9">
              <w:rPr>
                <w:rFonts w:ascii="Arial" w:hAnsi="Arial" w:cs="Arial"/>
                <w:sz w:val="18"/>
              </w:rPr>
              <w:t>A</w:t>
            </w:r>
          </w:p>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zh-CN"/>
              </w:rPr>
              <w:t>1950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zh-CN"/>
              </w:rPr>
              <w:t>2140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20</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851</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810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3.0</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C42558">
            <w:pPr>
              <w:keepNext/>
              <w:keepLines/>
              <w:widowControl w:val="0"/>
              <w:spacing w:after="0"/>
              <w:jc w:val="center"/>
              <w:rPr>
                <w:rFonts w:ascii="Arial" w:hAnsi="Arial" w:cs="Arial"/>
                <w:sz w:val="18"/>
              </w:rPr>
            </w:pPr>
            <w:r w:rsidRPr="002B68A9">
              <w:rPr>
                <w:rFonts w:ascii="Arial" w:hAnsi="Arial" w:cs="Arial"/>
                <w:kern w:val="2"/>
                <w:sz w:val="18"/>
                <w:szCs w:val="24"/>
                <w:lang w:val="en-US" w:eastAsia="ja-JP"/>
              </w:rPr>
              <w:t>IMD</w:t>
            </w:r>
            <w:r w:rsidRPr="002B68A9">
              <w:rPr>
                <w:rFonts w:ascii="Arial" w:hAnsi="Arial" w:cs="Arial" w:hint="eastAsia"/>
                <w:kern w:val="2"/>
                <w:sz w:val="18"/>
                <w:szCs w:val="24"/>
                <w:lang w:val="en-US" w:eastAsia="zh-CN"/>
              </w:rPr>
              <w:t>5</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w:t>
            </w:r>
            <w:r w:rsidRPr="002B68A9">
              <w:rPr>
                <w:rFonts w:ascii="Arial" w:hAnsi="Arial" w:cs="Arial"/>
                <w:kern w:val="2"/>
                <w:sz w:val="18"/>
                <w:szCs w:val="24"/>
                <w:lang w:val="en-US" w:eastAsia="zh-CN"/>
              </w:rPr>
              <w:t>330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zh-CN"/>
              </w:rPr>
              <w:t>3330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DC_1A-21A_n77A</w:t>
            </w:r>
          </w:p>
          <w:p w:rsidR="0028237D" w:rsidRPr="002B68A9" w:rsidRDefault="0028237D" w:rsidP="00CE23D0">
            <w:pPr>
              <w:keepNext/>
              <w:keepLines/>
              <w:spacing w:after="0"/>
              <w:jc w:val="center"/>
              <w:rPr>
                <w:rFonts w:ascii="Arial" w:hAnsi="Arial" w:cs="Arial"/>
                <w:sz w:val="18"/>
              </w:rPr>
            </w:pPr>
            <w:r w:rsidRPr="002B68A9">
              <w:rPr>
                <w:rFonts w:ascii="Arial" w:eastAsia="MS Mincho" w:hAnsi="Arial" w:cs="Arial"/>
                <w:sz w:val="18"/>
              </w:rPr>
              <w:t>DC_1A-21A_n78A</w:t>
            </w:r>
          </w:p>
        </w:tc>
        <w:tc>
          <w:tcPr>
            <w:tcW w:w="1146" w:type="dxa"/>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1964.6</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2154.6</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30.6</w:t>
            </w:r>
          </w:p>
        </w:tc>
        <w:tc>
          <w:tcPr>
            <w:tcW w:w="817" w:type="dxa"/>
            <w:vMerge w:val="restart"/>
            <w:shd w:val="clear" w:color="auto" w:fill="auto"/>
            <w:vAlign w:val="center"/>
            <w:hideMark/>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IMD2</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1450.4</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1498.4</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n77, n78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3605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3605</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shd w:val="clear" w:color="auto" w:fill="auto"/>
            <w:vAlign w:val="center"/>
            <w:hideMark/>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1950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2140</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val="restart"/>
            <w:shd w:val="clear" w:color="auto" w:fill="auto"/>
            <w:vAlign w:val="center"/>
            <w:hideMark/>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1452</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1500</w:t>
            </w:r>
          </w:p>
        </w:tc>
        <w:tc>
          <w:tcPr>
            <w:tcW w:w="634"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2.9</w:t>
            </w:r>
          </w:p>
        </w:tc>
        <w:tc>
          <w:tcPr>
            <w:tcW w:w="817" w:type="dxa"/>
            <w:vMerge/>
            <w:shd w:val="clear" w:color="auto" w:fill="auto"/>
            <w:vAlign w:val="center"/>
            <w:hideMark/>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IMD5</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n77, n78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3675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3675</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DC_2A-66A-(n)71B</w:t>
            </w: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66</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szCs w:val="18"/>
                <w:lang w:eastAsia="ko-KR"/>
              </w:rPr>
              <w:t>1750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szCs w:val="18"/>
                <w:lang w:eastAsia="ko-KR"/>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szCs w:val="18"/>
                <w:lang w:eastAsia="ko-KR"/>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szCs w:val="18"/>
                <w:lang w:eastAsia="ko-KR"/>
              </w:rPr>
              <w:t>2150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5.0</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n71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675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629</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zh-CN"/>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DC</w:t>
            </w:r>
            <w:r w:rsidRPr="002B68A9">
              <w:rPr>
                <w:rFonts w:ascii="Arial" w:hAnsi="Arial" w:cs="Arial"/>
                <w:sz w:val="18"/>
              </w:rPr>
              <w:t>_</w:t>
            </w:r>
            <w:r w:rsidRPr="002B68A9">
              <w:rPr>
                <w:rFonts w:ascii="Arial" w:hAnsi="Arial" w:cs="Arial"/>
                <w:sz w:val="18"/>
                <w:lang w:eastAsia="ja-JP"/>
              </w:rPr>
              <w:t>1</w:t>
            </w:r>
            <w:r w:rsidRPr="002B68A9">
              <w:rPr>
                <w:rFonts w:ascii="Arial" w:hAnsi="Arial" w:cs="Arial"/>
                <w:sz w:val="18"/>
              </w:rPr>
              <w:t>A-</w:t>
            </w:r>
            <w:r w:rsidRPr="002B68A9">
              <w:rPr>
                <w:rFonts w:ascii="Arial" w:hAnsi="Arial" w:cs="Arial"/>
                <w:sz w:val="18"/>
                <w:lang w:eastAsia="ja-JP"/>
              </w:rPr>
              <w:t>28A_n7</w:t>
            </w:r>
            <w:r w:rsidRPr="002B68A9">
              <w:rPr>
                <w:rFonts w:ascii="Arial" w:hAnsi="Arial" w:cs="Arial"/>
                <w:sz w:val="18"/>
                <w:lang w:val="en-US" w:eastAsia="ja-JP"/>
              </w:rPr>
              <w:t>7</w:t>
            </w:r>
            <w:r w:rsidRPr="002B68A9">
              <w:rPr>
                <w:rFonts w:ascii="Arial" w:hAnsi="Arial" w:cs="Arial"/>
                <w:sz w:val="18"/>
              </w:rPr>
              <w:t>A</w:t>
            </w: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1960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2150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15.8</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IMD3</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740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795</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n7</w:t>
            </w:r>
            <w:r w:rsidRPr="002B68A9">
              <w:rPr>
                <w:rFonts w:ascii="Arial" w:hAnsi="Arial" w:cs="Arial"/>
                <w:sz w:val="18"/>
                <w:lang w:val="en-US" w:eastAsia="ja-JP"/>
              </w:rPr>
              <w:t>7</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3630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52</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3630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DC</w:t>
            </w:r>
            <w:r w:rsidRPr="002B68A9">
              <w:rPr>
                <w:rFonts w:ascii="Arial" w:hAnsi="Arial" w:cs="Arial"/>
                <w:sz w:val="18"/>
              </w:rPr>
              <w:t>_</w:t>
            </w:r>
            <w:r w:rsidRPr="002B68A9">
              <w:rPr>
                <w:rFonts w:ascii="Arial" w:hAnsi="Arial" w:cs="Arial"/>
                <w:sz w:val="18"/>
                <w:lang w:eastAsia="ja-JP"/>
              </w:rPr>
              <w:t>1</w:t>
            </w:r>
            <w:r w:rsidRPr="002B68A9">
              <w:rPr>
                <w:rFonts w:ascii="Arial" w:hAnsi="Arial" w:cs="Arial"/>
                <w:sz w:val="18"/>
              </w:rPr>
              <w:t>A-</w:t>
            </w:r>
            <w:r w:rsidRPr="002B68A9">
              <w:rPr>
                <w:rFonts w:ascii="Arial" w:hAnsi="Arial" w:cs="Arial"/>
                <w:sz w:val="18"/>
                <w:lang w:eastAsia="ja-JP"/>
              </w:rPr>
              <w:t>28A_n7</w:t>
            </w:r>
            <w:r w:rsidRPr="002B68A9">
              <w:rPr>
                <w:rFonts w:ascii="Arial" w:hAnsi="Arial" w:cs="Arial"/>
                <w:sz w:val="18"/>
                <w:lang w:val="en-US" w:eastAsia="ja-JP"/>
              </w:rPr>
              <w:t>7</w:t>
            </w:r>
            <w:r w:rsidRPr="002B68A9">
              <w:rPr>
                <w:rFonts w:ascii="Arial" w:hAnsi="Arial" w:cs="Arial"/>
                <w:sz w:val="18"/>
              </w:rPr>
              <w:t>A</w:t>
            </w: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1960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2150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725</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780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4.3</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IMD5</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n7</w:t>
            </w:r>
            <w:r w:rsidRPr="002B68A9">
              <w:rPr>
                <w:rFonts w:ascii="Arial" w:hAnsi="Arial" w:cs="Arial"/>
                <w:sz w:val="18"/>
                <w:lang w:val="en-US" w:eastAsia="ja-JP"/>
              </w:rPr>
              <w:t>7</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3330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52</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3330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DC</w:t>
            </w:r>
            <w:r w:rsidRPr="002B68A9">
              <w:rPr>
                <w:rFonts w:ascii="Arial" w:hAnsi="Arial" w:cs="Arial"/>
                <w:sz w:val="18"/>
              </w:rPr>
              <w:t>_</w:t>
            </w:r>
            <w:r w:rsidRPr="002B68A9">
              <w:rPr>
                <w:rFonts w:ascii="Arial" w:hAnsi="Arial" w:cs="Arial"/>
                <w:sz w:val="18"/>
                <w:lang w:eastAsia="ja-JP"/>
              </w:rPr>
              <w:t>1</w:t>
            </w:r>
            <w:r w:rsidRPr="002B68A9">
              <w:rPr>
                <w:rFonts w:ascii="Arial" w:hAnsi="Arial" w:cs="Arial"/>
                <w:sz w:val="18"/>
              </w:rPr>
              <w:t>A-</w:t>
            </w:r>
            <w:r w:rsidRPr="002B68A9">
              <w:rPr>
                <w:rFonts w:ascii="Arial" w:hAnsi="Arial" w:cs="Arial"/>
                <w:sz w:val="18"/>
                <w:lang w:eastAsia="ja-JP"/>
              </w:rPr>
              <w:t>28A_n78</w:t>
            </w:r>
            <w:r w:rsidRPr="002B68A9">
              <w:rPr>
                <w:rFonts w:ascii="Arial" w:hAnsi="Arial" w:cs="Arial"/>
                <w:sz w:val="18"/>
              </w:rPr>
              <w:t>A</w:t>
            </w: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1960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2150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15.7</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IMD3</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740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795</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n78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3630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52</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3630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DC</w:t>
            </w:r>
            <w:r w:rsidRPr="002B68A9">
              <w:rPr>
                <w:rFonts w:ascii="Arial" w:hAnsi="Arial" w:cs="Arial"/>
                <w:sz w:val="18"/>
              </w:rPr>
              <w:t>_</w:t>
            </w:r>
            <w:r w:rsidRPr="002B68A9">
              <w:rPr>
                <w:rFonts w:ascii="Arial" w:hAnsi="Arial" w:cs="Arial"/>
                <w:sz w:val="18"/>
                <w:lang w:eastAsia="ja-JP"/>
              </w:rPr>
              <w:t>1</w:t>
            </w:r>
            <w:r w:rsidRPr="002B68A9">
              <w:rPr>
                <w:rFonts w:ascii="Arial" w:hAnsi="Arial" w:cs="Arial"/>
                <w:sz w:val="18"/>
              </w:rPr>
              <w:t>A-</w:t>
            </w:r>
            <w:r w:rsidRPr="002B68A9">
              <w:rPr>
                <w:rFonts w:ascii="Arial" w:hAnsi="Arial" w:cs="Arial"/>
                <w:sz w:val="18"/>
                <w:lang w:eastAsia="ja-JP"/>
              </w:rPr>
              <w:t>28A_n78</w:t>
            </w:r>
            <w:r w:rsidRPr="002B68A9">
              <w:rPr>
                <w:rFonts w:ascii="Arial" w:hAnsi="Arial" w:cs="Arial"/>
                <w:sz w:val="18"/>
              </w:rPr>
              <w:t>A</w:t>
            </w: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1970</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2160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739</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794</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4.2</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IMD5</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n78</w:t>
            </w:r>
          </w:p>
        </w:tc>
        <w:tc>
          <w:tcPr>
            <w:tcW w:w="1160"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3352</w:t>
            </w:r>
          </w:p>
        </w:tc>
        <w:tc>
          <w:tcPr>
            <w:tcW w:w="746"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52</w:t>
            </w:r>
          </w:p>
        </w:tc>
        <w:tc>
          <w:tcPr>
            <w:tcW w:w="1299" w:type="dxa"/>
            <w:shd w:val="clear" w:color="auto" w:fill="auto"/>
            <w:noWrap/>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hAnsi="Arial" w:cs="Arial"/>
                <w:sz w:val="18"/>
                <w:lang w:eastAsia="ja-JP"/>
              </w:rPr>
              <w:t>3352</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CE23D0">
            <w:pPr>
              <w:keepNext/>
              <w:keepLines/>
              <w:spacing w:after="0"/>
              <w:jc w:val="center"/>
              <w:rPr>
                <w:rFonts w:ascii="Arial" w:hAnsi="Arial" w:cs="Arial"/>
                <w:sz w:val="18"/>
              </w:rPr>
            </w:pPr>
            <w:r w:rsidRPr="002B68A9">
              <w:rPr>
                <w:rFonts w:ascii="Arial" w:eastAsia="Malgun Gothic" w:hAnsi="Arial" w:cs="Arial"/>
                <w:sz w:val="18"/>
                <w:lang w:eastAsia="ko-KR"/>
              </w:rPr>
              <w:t>DC_1A_n28A-n78A</w:t>
            </w:r>
          </w:p>
        </w:tc>
        <w:tc>
          <w:tcPr>
            <w:tcW w:w="1146"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1</w:t>
            </w:r>
          </w:p>
        </w:tc>
        <w:tc>
          <w:tcPr>
            <w:tcW w:w="1160"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hAnsi="Calibri"/>
                <w:lang w:val="en-US" w:eastAsia="ko-KR"/>
              </w:rPr>
              <w:t>1950</w:t>
            </w:r>
          </w:p>
        </w:tc>
        <w:tc>
          <w:tcPr>
            <w:tcW w:w="746"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hAnsi="Calibri"/>
                <w:lang w:val="en-US" w:eastAsia="ko-KR"/>
              </w:rPr>
              <w:t>5</w:t>
            </w:r>
          </w:p>
        </w:tc>
        <w:tc>
          <w:tcPr>
            <w:tcW w:w="824"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hAnsi="Calibri"/>
                <w:lang w:val="en-US" w:eastAsia="ko-KR"/>
              </w:rPr>
              <w:t>25</w:t>
            </w:r>
          </w:p>
        </w:tc>
        <w:tc>
          <w:tcPr>
            <w:tcW w:w="1299"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hAnsi="Calibri"/>
                <w:lang w:val="en-US" w:eastAsia="ko-KR"/>
              </w:rPr>
              <w:t>2140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n28</w:t>
            </w:r>
          </w:p>
        </w:tc>
        <w:tc>
          <w:tcPr>
            <w:tcW w:w="1160"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733</w:t>
            </w:r>
          </w:p>
        </w:tc>
        <w:tc>
          <w:tcPr>
            <w:tcW w:w="746"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5</w:t>
            </w:r>
          </w:p>
        </w:tc>
        <w:tc>
          <w:tcPr>
            <w:tcW w:w="824"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25</w:t>
            </w:r>
          </w:p>
        </w:tc>
        <w:tc>
          <w:tcPr>
            <w:tcW w:w="1299"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788</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hAnsi="Calibri"/>
                <w:lang w:val="en-US" w:eastAsia="ko-KR"/>
              </w:rPr>
              <w:t>3416</w:t>
            </w:r>
          </w:p>
        </w:tc>
        <w:tc>
          <w:tcPr>
            <w:tcW w:w="746"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hAnsi="Calibri"/>
                <w:lang w:val="en-US" w:eastAsia="ko-KR"/>
              </w:rPr>
              <w:t>10</w:t>
            </w:r>
          </w:p>
        </w:tc>
        <w:tc>
          <w:tcPr>
            <w:tcW w:w="824"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hAnsi="Calibri"/>
                <w:lang w:val="en-US" w:eastAsia="ko-KR"/>
              </w:rPr>
              <w:t>52</w:t>
            </w:r>
          </w:p>
        </w:tc>
        <w:tc>
          <w:tcPr>
            <w:tcW w:w="1299"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hAnsi="Calibri"/>
                <w:lang w:val="en-US" w:eastAsia="ko-KR"/>
              </w:rPr>
              <w:t>3416</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15.7</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IMD3</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1</w:t>
            </w:r>
          </w:p>
        </w:tc>
        <w:tc>
          <w:tcPr>
            <w:tcW w:w="1160"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1950</w:t>
            </w:r>
          </w:p>
        </w:tc>
        <w:tc>
          <w:tcPr>
            <w:tcW w:w="746"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5</w:t>
            </w:r>
          </w:p>
        </w:tc>
        <w:tc>
          <w:tcPr>
            <w:tcW w:w="824"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25</w:t>
            </w:r>
          </w:p>
        </w:tc>
        <w:tc>
          <w:tcPr>
            <w:tcW w:w="1299"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2140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3320</w:t>
            </w:r>
          </w:p>
        </w:tc>
        <w:tc>
          <w:tcPr>
            <w:tcW w:w="746"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10</w:t>
            </w:r>
          </w:p>
        </w:tc>
        <w:tc>
          <w:tcPr>
            <w:tcW w:w="824"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52</w:t>
            </w:r>
          </w:p>
        </w:tc>
        <w:tc>
          <w:tcPr>
            <w:tcW w:w="1299"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3320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CE23D0">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n28</w:t>
            </w:r>
          </w:p>
        </w:tc>
        <w:tc>
          <w:tcPr>
            <w:tcW w:w="1160"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735</w:t>
            </w:r>
          </w:p>
        </w:tc>
        <w:tc>
          <w:tcPr>
            <w:tcW w:w="746"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5</w:t>
            </w:r>
          </w:p>
        </w:tc>
        <w:tc>
          <w:tcPr>
            <w:tcW w:w="824"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25</w:t>
            </w:r>
          </w:p>
        </w:tc>
        <w:tc>
          <w:tcPr>
            <w:tcW w:w="1299" w:type="dxa"/>
            <w:shd w:val="clear" w:color="auto" w:fill="auto"/>
            <w:noWrap/>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Calibri" w:eastAsia="Malgun Gothic" w:hAnsi="Calibri"/>
                <w:lang w:val="en-US" w:eastAsia="ko-KR"/>
              </w:rPr>
              <w:t>790</w:t>
            </w:r>
          </w:p>
        </w:tc>
        <w:tc>
          <w:tcPr>
            <w:tcW w:w="634"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3.3</w:t>
            </w:r>
          </w:p>
        </w:tc>
        <w:tc>
          <w:tcPr>
            <w:tcW w:w="817" w:type="dxa"/>
            <w:shd w:val="clear" w:color="auto" w:fill="auto"/>
            <w:vAlign w:val="center"/>
          </w:tcPr>
          <w:p w:rsidR="0028237D" w:rsidRPr="002B68A9" w:rsidRDefault="0028237D" w:rsidP="00CE23D0">
            <w:pPr>
              <w:keepNext/>
              <w:keepLines/>
              <w:spacing w:after="0"/>
              <w:jc w:val="center"/>
              <w:rPr>
                <w:rFonts w:ascii="Arial" w:eastAsia="MS Mincho"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CE23D0">
            <w:pPr>
              <w:keepNext/>
              <w:keepLines/>
              <w:spacing w:after="0"/>
              <w:jc w:val="center"/>
              <w:rPr>
                <w:rFonts w:ascii="Arial" w:hAnsi="Arial" w:cs="Arial"/>
                <w:sz w:val="18"/>
                <w:lang w:eastAsia="ja-JP"/>
              </w:rPr>
            </w:pPr>
            <w:r w:rsidRPr="002B68A9">
              <w:rPr>
                <w:rFonts w:ascii="Arial" w:eastAsia="Malgun Gothic" w:hAnsi="Arial" w:cs="Arial"/>
                <w:sz w:val="18"/>
                <w:lang w:eastAsia="ko-KR"/>
              </w:rPr>
              <w:t>IMD5</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r w:rsidRPr="002B68A9">
              <w:rPr>
                <w:rFonts w:ascii="Arial" w:hAnsi="Arial" w:cs="Arial"/>
                <w:sz w:val="18"/>
              </w:rPr>
              <w:t>DC_1A-</w:t>
            </w:r>
            <w:r w:rsidRPr="002B68A9">
              <w:rPr>
                <w:rFonts w:ascii="Arial" w:hAnsi="Arial" w:cs="Arial"/>
                <w:sz w:val="18"/>
                <w:lang w:eastAsia="ja-JP"/>
              </w:rPr>
              <w:t>2</w:t>
            </w:r>
            <w:r w:rsidRPr="002B68A9">
              <w:rPr>
                <w:rFonts w:ascii="Arial" w:hAnsi="Arial" w:cs="Arial"/>
                <w:sz w:val="18"/>
              </w:rPr>
              <w:t>8A_n79A</w:t>
            </w: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19</w:t>
            </w:r>
            <w:r w:rsidRPr="002B68A9">
              <w:rPr>
                <w:rFonts w:ascii="Arial" w:hAnsi="Arial" w:cs="Arial"/>
                <w:sz w:val="18"/>
                <w:lang w:eastAsia="ja-JP"/>
              </w:rPr>
              <w:t>30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21</w:t>
            </w:r>
            <w:r w:rsidRPr="002B68A9">
              <w:rPr>
                <w:rFonts w:ascii="Arial" w:hAnsi="Arial" w:cs="Arial"/>
                <w:sz w:val="18"/>
                <w:lang w:eastAsia="ja-JP"/>
              </w:rPr>
              <w:t>20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733</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788</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15.2</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IMD3</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n79</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4648</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40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216</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4648</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19</w:t>
            </w:r>
            <w:r w:rsidRPr="002B68A9">
              <w:rPr>
                <w:rFonts w:ascii="Arial" w:hAnsi="Arial" w:cs="Arial"/>
                <w:sz w:val="18"/>
                <w:lang w:eastAsia="ja-JP"/>
              </w:rPr>
              <w:t>25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21</w:t>
            </w:r>
            <w:r w:rsidRPr="002B68A9">
              <w:rPr>
                <w:rFonts w:ascii="Arial" w:hAnsi="Arial" w:cs="Arial"/>
                <w:sz w:val="18"/>
                <w:lang w:eastAsia="ja-JP"/>
              </w:rPr>
              <w:t>15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740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795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10.0</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IMD</w:t>
            </w:r>
            <w:r w:rsidRPr="002B68A9">
              <w:rPr>
                <w:rFonts w:ascii="Arial" w:hAnsi="Arial" w:cs="Arial"/>
                <w:sz w:val="18"/>
                <w:lang w:eastAsia="ja-JP"/>
              </w:rPr>
              <w:t>4</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n79</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4980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40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216</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4980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19</w:t>
            </w:r>
            <w:r w:rsidRPr="002B68A9">
              <w:rPr>
                <w:rFonts w:ascii="Arial" w:hAnsi="Arial" w:cs="Arial"/>
                <w:sz w:val="18"/>
                <w:lang w:eastAsia="ja-JP"/>
              </w:rPr>
              <w:t>77.5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21</w:t>
            </w:r>
            <w:r w:rsidRPr="002B68A9">
              <w:rPr>
                <w:rFonts w:ascii="Arial" w:hAnsi="Arial" w:cs="Arial"/>
                <w:sz w:val="18"/>
                <w:lang w:eastAsia="ja-JP"/>
              </w:rPr>
              <w:t>67.5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1.2</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745.5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800.5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n79</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4420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216</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4420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1935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2125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4.5</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rPr>
              <w:t>IMD</w:t>
            </w:r>
            <w:r w:rsidRPr="002B68A9">
              <w:rPr>
                <w:rFonts w:ascii="Arial" w:hAnsi="Arial" w:cs="Arial"/>
                <w:sz w:val="18"/>
                <w:lang w:eastAsia="ja-JP"/>
              </w:rPr>
              <w:t>5</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718</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773</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ja-JP"/>
              </w:rPr>
              <w:t>n79</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4807</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216</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4807</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r w:rsidRPr="002B68A9" w:rsidDel="00C36913">
              <w:rPr>
                <w:rFonts w:ascii="Arial" w:hAnsi="Arial" w:cs="Arial"/>
                <w:sz w:val="18"/>
                <w:lang w:eastAsia="ja-JP"/>
              </w:rPr>
              <w:t xml:space="preserve"> </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imes New Roman" w:hAnsi="Arial" w:cs="Arial"/>
                <w:sz w:val="18"/>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r w:rsidRPr="002B68A9">
              <w:rPr>
                <w:rFonts w:ascii="Arial" w:eastAsia="Malgun Gothic" w:hAnsi="Arial" w:cs="Arial"/>
                <w:sz w:val="18"/>
                <w:szCs w:val="18"/>
                <w:lang w:val="en-US" w:eastAsia="ko-KR"/>
              </w:rPr>
              <w:t>DC_1A-41A_n77A</w:t>
            </w: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1970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2160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vMerge w:val="restart"/>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n77</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3400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10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52</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3400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vMerge/>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41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2510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2510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11.0</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Malgun Gothic" w:hAnsi="Arial" w:cs="Arial"/>
                <w:sz w:val="18"/>
                <w:szCs w:val="18"/>
                <w:lang w:val="en-US" w:eastAsia="ko-KR"/>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1930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2120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vMerge w:val="restart"/>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n77</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4150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10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52</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4150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vMerge/>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41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2510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2510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3.6</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Malgun Gothic" w:hAnsi="Arial" w:cs="Arial"/>
                <w:sz w:val="18"/>
                <w:szCs w:val="18"/>
                <w:lang w:val="en-US" w:eastAsia="ko-KR"/>
              </w:rPr>
              <w:t>IMD5</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r w:rsidRPr="002B68A9">
              <w:rPr>
                <w:rFonts w:ascii="Arial" w:hAnsi="Arial" w:cs="Arial"/>
                <w:sz w:val="18"/>
                <w:lang w:eastAsia="ja-JP"/>
              </w:rPr>
              <w:t>DC_</w:t>
            </w:r>
            <w:r w:rsidRPr="002B68A9">
              <w:rPr>
                <w:rFonts w:ascii="Arial" w:hAnsi="Arial" w:cs="Arial"/>
                <w:sz w:val="18"/>
                <w:lang w:eastAsia="zh-CN"/>
              </w:rPr>
              <w:t>1A-</w:t>
            </w:r>
            <w:r w:rsidRPr="002B68A9">
              <w:rPr>
                <w:rFonts w:ascii="Arial" w:hAnsi="Arial" w:cs="Arial"/>
                <w:sz w:val="18"/>
                <w:lang w:eastAsia="ja-JP"/>
              </w:rPr>
              <w:t>41A_n7</w:t>
            </w:r>
            <w:r w:rsidRPr="002B68A9">
              <w:rPr>
                <w:rFonts w:ascii="Arial" w:hAnsi="Arial" w:cs="Arial"/>
                <w:sz w:val="18"/>
              </w:rPr>
              <w:t>8</w:t>
            </w:r>
            <w:r w:rsidRPr="002B68A9">
              <w:rPr>
                <w:rFonts w:ascii="Arial" w:hAnsi="Arial" w:cs="Arial"/>
                <w:sz w:val="18"/>
                <w:lang w:eastAsia="ja-JP"/>
              </w:rPr>
              <w:t>A</w:t>
            </w: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zh-CN"/>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1975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2165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zh-CN"/>
              </w:rPr>
              <w:t>41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2515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12</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hAnsi="Arial" w:cs="Arial"/>
                <w:sz w:val="18"/>
                <w:lang w:eastAsia="zh-CN"/>
              </w:rPr>
              <w:t>n78</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3410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10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52</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lang w:eastAsia="zh-CN"/>
              </w:rPr>
              <w:t>3410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r w:rsidRPr="002B68A9">
              <w:rPr>
                <w:rFonts w:ascii="Arial" w:eastAsia="Malgun Gothic" w:hAnsi="Arial" w:cs="Arial"/>
                <w:sz w:val="18"/>
                <w:szCs w:val="18"/>
                <w:lang w:val="en-US" w:eastAsia="ko-KR"/>
              </w:rPr>
              <w:t>DC_1A-41A_n79A</w:t>
            </w: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1970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2160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vMerge w:val="restart"/>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n79</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4500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216</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4500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vMerge/>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41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2530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2530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Malgun Gothic" w:hAnsi="Arial" w:cs="Arial"/>
                <w:sz w:val="18"/>
                <w:szCs w:val="18"/>
                <w:lang w:val="en-US" w:eastAsia="ko-KR"/>
              </w:rPr>
              <w:t>29.4</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Malgun Gothic" w:hAnsi="Arial" w:cs="Arial"/>
                <w:sz w:val="18"/>
                <w:szCs w:val="18"/>
                <w:lang w:val="en-US" w:eastAsia="ko-KR"/>
              </w:rPr>
              <w:t>IMD2</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1922.5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2112.5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n79</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4980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216</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4980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41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2687.5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Malgun Gothic" w:hAnsi="Arial" w:cs="Arial"/>
                <w:sz w:val="18"/>
                <w:szCs w:val="18"/>
                <w:lang w:val="en-US" w:eastAsia="ko-KR"/>
              </w:rPr>
              <w:t>2687.5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zh-CN"/>
              </w:rPr>
              <w:t>0.0</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Malgun Gothic" w:hAnsi="Arial" w:cs="Arial"/>
                <w:sz w:val="18"/>
                <w:szCs w:val="18"/>
                <w:lang w:val="en-US" w:eastAsia="ko-KR"/>
              </w:rPr>
              <w:t>IMD5</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r w:rsidRPr="002B68A9">
              <w:rPr>
                <w:rFonts w:ascii="Arial" w:eastAsia="Malgun Gothic" w:hAnsi="Arial" w:cs="Arial"/>
                <w:sz w:val="18"/>
                <w:szCs w:val="18"/>
                <w:lang w:val="en-US" w:eastAsia="ko-KR"/>
              </w:rPr>
              <w:t>DC_1A-42A_n79A</w:t>
            </w: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19</w:t>
            </w:r>
            <w:r w:rsidRPr="002B68A9">
              <w:rPr>
                <w:rFonts w:ascii="Arial" w:hAnsi="Arial" w:cs="Arial"/>
                <w:sz w:val="18"/>
                <w:lang w:eastAsia="ja-JP"/>
              </w:rPr>
              <w:t>77.5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2167.5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n79</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Times New Roman" w:hAnsi="Arial" w:cs="Arial"/>
                <w:sz w:val="18"/>
                <w:szCs w:val="18"/>
              </w:rPr>
              <w:t>4420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40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Times New Roman" w:hAnsi="Arial" w:cs="Arial"/>
                <w:sz w:val="18"/>
                <w:szCs w:val="18"/>
              </w:rPr>
              <w:t>216</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4420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42</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3490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3490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heme="minorEastAsia" w:hAnsi="Arial" w:cs="Arial"/>
                <w:sz w:val="18"/>
                <w:lang w:eastAsia="zh-CN"/>
              </w:rPr>
              <w:t>4.8</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heme="minorEastAsia" w:hAnsi="Arial" w:cs="Arial"/>
                <w:sz w:val="18"/>
                <w:lang w:eastAsia="zh-CN"/>
              </w:rPr>
              <w:t>IMD5</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42</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3402.5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3402.5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n79</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Times New Roman" w:hAnsi="Arial" w:cs="Arial"/>
                <w:sz w:val="18"/>
                <w:szCs w:val="18"/>
              </w:rPr>
              <w:t>4640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40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Times New Roman" w:hAnsi="Arial" w:cs="Arial"/>
                <w:sz w:val="18"/>
                <w:szCs w:val="18"/>
              </w:rPr>
              <w:t>216</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4640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19</w:t>
            </w:r>
            <w:r w:rsidRPr="002B68A9">
              <w:rPr>
                <w:rFonts w:ascii="Arial" w:hAnsi="Arial" w:cs="Arial"/>
                <w:sz w:val="18"/>
                <w:lang w:eastAsia="ja-JP"/>
              </w:rPr>
              <w:t>75</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2165</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heme="minorEastAsia" w:hAnsi="Arial" w:cs="Arial"/>
                <w:sz w:val="18"/>
                <w:lang w:eastAsia="zh-CN"/>
              </w:rPr>
              <w:t>15.5</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heme="minorEastAsia" w:hAnsi="Arial" w:cs="Arial"/>
                <w:sz w:val="18"/>
                <w:lang w:eastAsia="zh-CN"/>
              </w:rPr>
              <w:t>IMD3</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42</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3450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3450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hAnsi="Arial" w:cs="Arial"/>
                <w:sz w:val="18"/>
                <w:lang w:eastAsia="ja-JP"/>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n79</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Times New Roman" w:hAnsi="Arial" w:cs="Arial"/>
                <w:sz w:val="18"/>
                <w:szCs w:val="18"/>
              </w:rPr>
              <w:t>4520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40</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eastAsia="Times New Roman" w:hAnsi="Arial" w:cs="Arial"/>
                <w:sz w:val="18"/>
                <w:szCs w:val="18"/>
              </w:rPr>
              <w:t>216</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4520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p>
        </w:tc>
      </w:tr>
      <w:tr w:rsidR="002B68A9" w:rsidRPr="002B68A9" w:rsidTr="00F27CE0">
        <w:trPr>
          <w:trHeight w:val="22"/>
          <w:jc w:val="center"/>
        </w:trPr>
        <w:tc>
          <w:tcPr>
            <w:tcW w:w="1907" w:type="dxa"/>
            <w:vMerge/>
            <w:shd w:val="clear" w:color="auto" w:fill="auto"/>
            <w:vAlign w:val="center"/>
          </w:tcPr>
          <w:p w:rsidR="0028237D" w:rsidRPr="002B68A9" w:rsidRDefault="0028237D" w:rsidP="003F7C32">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3F7C32">
            <w:pPr>
              <w:keepNext/>
              <w:keepLines/>
              <w:spacing w:after="0"/>
              <w:jc w:val="center"/>
              <w:rPr>
                <w:rFonts w:ascii="Arial" w:hAnsi="Arial" w:cs="Arial"/>
                <w:sz w:val="18"/>
                <w:lang w:eastAsia="ja-JP"/>
              </w:rPr>
            </w:pPr>
            <w:r w:rsidRPr="002B68A9">
              <w:rPr>
                <w:rFonts w:ascii="Arial" w:eastAsia="Malgun Gothic" w:hAnsi="Arial" w:cs="Arial"/>
                <w:sz w:val="18"/>
                <w:szCs w:val="18"/>
                <w:lang w:val="en-US" w:eastAsia="ko-KR"/>
              </w:rPr>
              <w:t>1</w:t>
            </w:r>
          </w:p>
        </w:tc>
        <w:tc>
          <w:tcPr>
            <w:tcW w:w="1160"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rPr>
              <w:t>19</w:t>
            </w:r>
            <w:r w:rsidRPr="002B68A9">
              <w:rPr>
                <w:rFonts w:ascii="Arial" w:hAnsi="Arial" w:cs="Arial"/>
                <w:sz w:val="18"/>
                <w:lang w:eastAsia="ja-JP"/>
              </w:rPr>
              <w:t>50</w:t>
            </w:r>
          </w:p>
        </w:tc>
        <w:tc>
          <w:tcPr>
            <w:tcW w:w="746"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5</w:t>
            </w:r>
          </w:p>
        </w:tc>
        <w:tc>
          <w:tcPr>
            <w:tcW w:w="824"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25</w:t>
            </w:r>
          </w:p>
        </w:tc>
        <w:tc>
          <w:tcPr>
            <w:tcW w:w="1299" w:type="dxa"/>
            <w:shd w:val="clear" w:color="auto" w:fill="auto"/>
            <w:noWrap/>
            <w:vAlign w:val="center"/>
          </w:tcPr>
          <w:p w:rsidR="0028237D" w:rsidRPr="002B68A9" w:rsidRDefault="0028237D" w:rsidP="003F7C32">
            <w:pPr>
              <w:keepNext/>
              <w:keepLines/>
              <w:spacing w:after="0"/>
              <w:jc w:val="center"/>
              <w:rPr>
                <w:rFonts w:ascii="Arial" w:hAnsi="Arial" w:cs="Arial"/>
                <w:sz w:val="18"/>
                <w:szCs w:val="18"/>
                <w:lang w:eastAsia="ko-KR"/>
              </w:rPr>
            </w:pPr>
            <w:r w:rsidRPr="002B68A9">
              <w:rPr>
                <w:rFonts w:ascii="Arial" w:hAnsi="Arial" w:cs="Arial"/>
                <w:sz w:val="18"/>
                <w:szCs w:val="18"/>
                <w:lang w:eastAsia="zh-CN"/>
              </w:rPr>
              <w:t>2140</w:t>
            </w:r>
          </w:p>
        </w:tc>
        <w:tc>
          <w:tcPr>
            <w:tcW w:w="634"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heme="minorEastAsia" w:hAnsi="Arial" w:cs="Arial"/>
                <w:sz w:val="18"/>
                <w:lang w:eastAsia="zh-CN"/>
              </w:rPr>
              <w:t>9.3</w:t>
            </w:r>
          </w:p>
        </w:tc>
        <w:tc>
          <w:tcPr>
            <w:tcW w:w="817" w:type="dxa"/>
            <w:shd w:val="clear" w:color="auto" w:fill="auto"/>
            <w:vAlign w:val="center"/>
          </w:tcPr>
          <w:p w:rsidR="0028237D" w:rsidRPr="002B68A9" w:rsidRDefault="0028237D" w:rsidP="003F7C32">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3F7C32">
            <w:pPr>
              <w:keepNext/>
              <w:keepLines/>
              <w:spacing w:after="0"/>
              <w:jc w:val="center"/>
              <w:rPr>
                <w:rFonts w:ascii="Arial" w:hAnsi="Arial" w:cs="Arial"/>
                <w:sz w:val="18"/>
                <w:u w:val="single"/>
                <w:lang w:eastAsia="zh-CN"/>
              </w:rPr>
            </w:pPr>
            <w:r w:rsidRPr="002B68A9">
              <w:rPr>
                <w:rFonts w:ascii="Arial" w:eastAsiaTheme="minorEastAsia" w:hAnsi="Arial" w:cs="Arial"/>
                <w:sz w:val="18"/>
                <w:lang w:eastAsia="zh-CN"/>
              </w:rPr>
              <w:t>IMD4</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7D443E">
            <w:pPr>
              <w:keepNext/>
              <w:keepLines/>
              <w:spacing w:after="0"/>
              <w:jc w:val="center"/>
              <w:rPr>
                <w:rFonts w:ascii="Arial" w:hAnsi="Arial" w:cs="Arial"/>
                <w:sz w:val="18"/>
                <w:lang w:eastAsia="zh-CN"/>
              </w:rPr>
            </w:pPr>
            <w:r w:rsidRPr="002B68A9">
              <w:rPr>
                <w:rFonts w:ascii="Calibri" w:hAnsi="Calibri" w:hint="eastAsia"/>
                <w:lang w:val="en-US" w:eastAsia="ko-KR"/>
              </w:rPr>
              <w:t>DC_1A_n78A-n79A</w:t>
            </w:r>
          </w:p>
        </w:tc>
        <w:tc>
          <w:tcPr>
            <w:tcW w:w="1146"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szCs w:val="18"/>
                <w:lang w:val="en-US" w:eastAsia="ko-KR"/>
              </w:rPr>
            </w:pPr>
            <w:r w:rsidRPr="002B68A9">
              <w:rPr>
                <w:rFonts w:ascii="Calibri" w:eastAsia="Malgun Gothic" w:hAnsi="Calibri" w:hint="eastAsia"/>
                <w:lang w:val="en-US" w:eastAsia="ko-KR"/>
              </w:rPr>
              <w:t>1</w:t>
            </w:r>
          </w:p>
        </w:tc>
        <w:tc>
          <w:tcPr>
            <w:tcW w:w="1160" w:type="dxa"/>
            <w:shd w:val="clear" w:color="auto" w:fill="auto"/>
            <w:noWrap/>
            <w:vAlign w:val="center"/>
          </w:tcPr>
          <w:p w:rsidR="0028237D" w:rsidRPr="002B68A9" w:rsidRDefault="0028237D" w:rsidP="007D443E">
            <w:pPr>
              <w:keepNext/>
              <w:keepLines/>
              <w:spacing w:after="0"/>
              <w:jc w:val="center"/>
              <w:rPr>
                <w:rFonts w:ascii="Arial" w:hAnsi="Arial" w:cs="Arial"/>
                <w:sz w:val="18"/>
              </w:rPr>
            </w:pPr>
            <w:r w:rsidRPr="002B68A9">
              <w:rPr>
                <w:rFonts w:ascii="Calibri" w:eastAsia="Malgun Gothic" w:hAnsi="Calibri" w:hint="eastAsia"/>
                <w:lang w:val="en-US" w:eastAsia="ko-KR"/>
              </w:rPr>
              <w:t>1950</w:t>
            </w:r>
          </w:p>
        </w:tc>
        <w:tc>
          <w:tcPr>
            <w:tcW w:w="746"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lang w:val="en-US" w:eastAsia="ko-KR"/>
              </w:rPr>
              <w:t>5</w:t>
            </w:r>
          </w:p>
        </w:tc>
        <w:tc>
          <w:tcPr>
            <w:tcW w:w="824"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lang w:val="en-US" w:eastAsia="ko-KR"/>
              </w:rPr>
              <w:t>25</w:t>
            </w:r>
          </w:p>
        </w:tc>
        <w:tc>
          <w:tcPr>
            <w:tcW w:w="1299"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2140</w:t>
            </w:r>
          </w:p>
        </w:tc>
        <w:tc>
          <w:tcPr>
            <w:tcW w:w="634"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7D443E">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szCs w:val="18"/>
                <w:lang w:val="en-US" w:eastAsia="ko-KR"/>
              </w:rPr>
            </w:pPr>
            <w:r w:rsidRPr="002B68A9">
              <w:rPr>
                <w:rFonts w:ascii="Calibri" w:eastAsia="Malgun Gothic" w:hAnsi="Calibri"/>
                <w:lang w:val="en-US" w:eastAsia="ko-KR"/>
              </w:rPr>
              <w:t>n</w:t>
            </w:r>
            <w:r w:rsidRPr="002B68A9">
              <w:rPr>
                <w:rFonts w:ascii="Calibri" w:eastAsia="Malgun Gothic" w:hAnsi="Calibri" w:hint="eastAsia"/>
                <w:lang w:val="en-US" w:eastAsia="ko-KR"/>
              </w:rPr>
              <w:t>78</w:t>
            </w:r>
          </w:p>
        </w:tc>
        <w:tc>
          <w:tcPr>
            <w:tcW w:w="1160" w:type="dxa"/>
            <w:shd w:val="clear" w:color="auto" w:fill="auto"/>
            <w:noWrap/>
            <w:vAlign w:val="center"/>
          </w:tcPr>
          <w:p w:rsidR="0028237D" w:rsidRPr="002B68A9" w:rsidRDefault="0028237D" w:rsidP="007D443E">
            <w:pPr>
              <w:keepNext/>
              <w:keepLines/>
              <w:spacing w:after="0"/>
              <w:jc w:val="center"/>
              <w:rPr>
                <w:rFonts w:ascii="Arial" w:hAnsi="Arial" w:cs="Arial"/>
                <w:sz w:val="18"/>
              </w:rPr>
            </w:pPr>
            <w:r w:rsidRPr="002B68A9">
              <w:rPr>
                <w:rFonts w:ascii="Calibri" w:eastAsia="Malgun Gothic" w:hAnsi="Calibri" w:hint="eastAsia"/>
                <w:lang w:val="en-US" w:eastAsia="ko-KR"/>
              </w:rPr>
              <w:t>34</w:t>
            </w:r>
            <w:r w:rsidRPr="002B68A9">
              <w:rPr>
                <w:rFonts w:ascii="Calibri" w:eastAsia="Malgun Gothic" w:hAnsi="Calibri"/>
                <w:lang w:val="en-US" w:eastAsia="ko-KR"/>
              </w:rPr>
              <w:t>1</w:t>
            </w:r>
            <w:r w:rsidRPr="002B68A9">
              <w:rPr>
                <w:rFonts w:ascii="Calibri" w:eastAsia="Malgun Gothic" w:hAnsi="Calibri" w:hint="eastAsia"/>
                <w:lang w:val="en-US" w:eastAsia="ko-KR"/>
              </w:rPr>
              <w:t>0</w:t>
            </w:r>
          </w:p>
        </w:tc>
        <w:tc>
          <w:tcPr>
            <w:tcW w:w="746"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10</w:t>
            </w:r>
          </w:p>
        </w:tc>
        <w:tc>
          <w:tcPr>
            <w:tcW w:w="824"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52</w:t>
            </w:r>
          </w:p>
        </w:tc>
        <w:tc>
          <w:tcPr>
            <w:tcW w:w="1299"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3</w:t>
            </w:r>
            <w:r w:rsidRPr="002B68A9">
              <w:rPr>
                <w:rFonts w:ascii="Calibri" w:eastAsia="Malgun Gothic" w:hAnsi="Calibri"/>
                <w:lang w:val="en-US" w:eastAsia="ko-KR"/>
              </w:rPr>
              <w:t>410</w:t>
            </w:r>
          </w:p>
        </w:tc>
        <w:tc>
          <w:tcPr>
            <w:tcW w:w="634"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7D443E">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szCs w:val="18"/>
                <w:lang w:val="en-US" w:eastAsia="ko-KR"/>
              </w:rPr>
            </w:pPr>
            <w:r w:rsidRPr="002B68A9">
              <w:rPr>
                <w:rFonts w:ascii="Calibri" w:eastAsia="Malgun Gothic" w:hAnsi="Calibri"/>
                <w:lang w:val="en-US" w:eastAsia="ko-KR"/>
              </w:rPr>
              <w:t>n</w:t>
            </w:r>
            <w:r w:rsidRPr="002B68A9">
              <w:rPr>
                <w:rFonts w:ascii="Calibri" w:eastAsia="Malgun Gothic" w:hAnsi="Calibri" w:hint="eastAsia"/>
                <w:lang w:val="en-US" w:eastAsia="ko-KR"/>
              </w:rPr>
              <w:t>79</w:t>
            </w:r>
          </w:p>
        </w:tc>
        <w:tc>
          <w:tcPr>
            <w:tcW w:w="1160" w:type="dxa"/>
            <w:shd w:val="clear" w:color="auto" w:fill="auto"/>
            <w:noWrap/>
            <w:vAlign w:val="center"/>
          </w:tcPr>
          <w:p w:rsidR="0028237D" w:rsidRPr="002B68A9" w:rsidRDefault="0028237D" w:rsidP="007D443E">
            <w:pPr>
              <w:keepNext/>
              <w:keepLines/>
              <w:spacing w:after="0"/>
              <w:jc w:val="center"/>
              <w:rPr>
                <w:rFonts w:ascii="Arial" w:hAnsi="Arial" w:cs="Arial"/>
                <w:sz w:val="18"/>
              </w:rPr>
            </w:pPr>
            <w:r w:rsidRPr="002B68A9">
              <w:rPr>
                <w:rFonts w:ascii="Calibri" w:eastAsia="Malgun Gothic" w:hAnsi="Calibri" w:hint="eastAsia"/>
                <w:lang w:val="en-US" w:eastAsia="ko-KR"/>
              </w:rPr>
              <w:t>4870</w:t>
            </w:r>
          </w:p>
        </w:tc>
        <w:tc>
          <w:tcPr>
            <w:tcW w:w="746"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40</w:t>
            </w:r>
          </w:p>
        </w:tc>
        <w:tc>
          <w:tcPr>
            <w:tcW w:w="824"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216</w:t>
            </w:r>
          </w:p>
        </w:tc>
        <w:tc>
          <w:tcPr>
            <w:tcW w:w="1299"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4870</w:t>
            </w:r>
          </w:p>
        </w:tc>
        <w:tc>
          <w:tcPr>
            <w:tcW w:w="634"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15.9</w:t>
            </w:r>
          </w:p>
        </w:tc>
        <w:tc>
          <w:tcPr>
            <w:tcW w:w="817"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IMD3</w:t>
            </w:r>
          </w:p>
        </w:tc>
      </w:tr>
      <w:tr w:rsidR="002B68A9" w:rsidRPr="002B68A9" w:rsidTr="00F27CE0">
        <w:trPr>
          <w:trHeight w:val="22"/>
          <w:jc w:val="center"/>
        </w:trPr>
        <w:tc>
          <w:tcPr>
            <w:tcW w:w="1907" w:type="dxa"/>
            <w:vMerge/>
            <w:shd w:val="clear" w:color="auto" w:fill="auto"/>
            <w:vAlign w:val="center"/>
          </w:tcPr>
          <w:p w:rsidR="0028237D" w:rsidRPr="002B68A9" w:rsidRDefault="0028237D" w:rsidP="007D443E">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szCs w:val="18"/>
                <w:lang w:val="en-US" w:eastAsia="ko-KR"/>
              </w:rPr>
            </w:pPr>
            <w:r w:rsidRPr="002B68A9">
              <w:rPr>
                <w:rFonts w:ascii="Calibri" w:eastAsia="Malgun Gothic" w:hAnsi="Calibri" w:hint="eastAsia"/>
                <w:lang w:val="en-US" w:eastAsia="ko-KR"/>
              </w:rPr>
              <w:t>1</w:t>
            </w:r>
          </w:p>
        </w:tc>
        <w:tc>
          <w:tcPr>
            <w:tcW w:w="1160" w:type="dxa"/>
            <w:shd w:val="clear" w:color="auto" w:fill="auto"/>
            <w:noWrap/>
            <w:vAlign w:val="center"/>
          </w:tcPr>
          <w:p w:rsidR="0028237D" w:rsidRPr="002B68A9" w:rsidRDefault="0028237D" w:rsidP="007D443E">
            <w:pPr>
              <w:keepNext/>
              <w:keepLines/>
              <w:spacing w:after="0"/>
              <w:jc w:val="center"/>
              <w:rPr>
                <w:rFonts w:ascii="Arial" w:hAnsi="Arial" w:cs="Arial"/>
                <w:sz w:val="18"/>
              </w:rPr>
            </w:pPr>
            <w:r w:rsidRPr="002B68A9">
              <w:rPr>
                <w:rFonts w:ascii="Calibri" w:eastAsia="Malgun Gothic" w:hAnsi="Calibri" w:hint="eastAsia"/>
                <w:lang w:val="en-US" w:eastAsia="ko-KR"/>
              </w:rPr>
              <w:t>1950</w:t>
            </w:r>
          </w:p>
        </w:tc>
        <w:tc>
          <w:tcPr>
            <w:tcW w:w="746"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lang w:val="en-US" w:eastAsia="ko-KR"/>
              </w:rPr>
              <w:t>5</w:t>
            </w:r>
          </w:p>
        </w:tc>
        <w:tc>
          <w:tcPr>
            <w:tcW w:w="824"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lang w:val="en-US" w:eastAsia="ko-KR"/>
              </w:rPr>
              <w:t>25</w:t>
            </w:r>
          </w:p>
        </w:tc>
        <w:tc>
          <w:tcPr>
            <w:tcW w:w="1299"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2140</w:t>
            </w:r>
          </w:p>
        </w:tc>
        <w:tc>
          <w:tcPr>
            <w:tcW w:w="634"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7D443E">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szCs w:val="18"/>
                <w:lang w:val="en-US" w:eastAsia="ko-KR"/>
              </w:rPr>
            </w:pPr>
            <w:r w:rsidRPr="002B68A9">
              <w:rPr>
                <w:rFonts w:ascii="Calibri" w:eastAsia="Malgun Gothic" w:hAnsi="Calibri"/>
                <w:lang w:val="en-US" w:eastAsia="ko-KR"/>
              </w:rPr>
              <w:t>n</w:t>
            </w:r>
            <w:r w:rsidRPr="002B68A9">
              <w:rPr>
                <w:rFonts w:ascii="Calibri" w:eastAsia="Malgun Gothic" w:hAnsi="Calibri" w:hint="eastAsia"/>
                <w:lang w:val="en-US" w:eastAsia="ko-KR"/>
              </w:rPr>
              <w:t>79</w:t>
            </w:r>
          </w:p>
        </w:tc>
        <w:tc>
          <w:tcPr>
            <w:tcW w:w="1160" w:type="dxa"/>
            <w:shd w:val="clear" w:color="auto" w:fill="auto"/>
            <w:noWrap/>
            <w:vAlign w:val="center"/>
          </w:tcPr>
          <w:p w:rsidR="0028237D" w:rsidRPr="002B68A9" w:rsidRDefault="0028237D" w:rsidP="007D443E">
            <w:pPr>
              <w:keepNext/>
              <w:keepLines/>
              <w:spacing w:after="0"/>
              <w:jc w:val="center"/>
              <w:rPr>
                <w:rFonts w:ascii="Arial" w:hAnsi="Arial" w:cs="Arial"/>
                <w:sz w:val="18"/>
              </w:rPr>
            </w:pPr>
            <w:r w:rsidRPr="002B68A9">
              <w:rPr>
                <w:rFonts w:ascii="Calibri" w:eastAsia="Malgun Gothic" w:hAnsi="Calibri" w:hint="eastAsia"/>
                <w:lang w:val="en-US" w:eastAsia="ko-KR"/>
              </w:rPr>
              <w:t>4</w:t>
            </w:r>
            <w:r w:rsidRPr="002B68A9">
              <w:rPr>
                <w:rFonts w:ascii="Calibri" w:eastAsia="Malgun Gothic" w:hAnsi="Calibri"/>
                <w:lang w:val="en-US" w:eastAsia="ko-KR"/>
              </w:rPr>
              <w:t>6</w:t>
            </w:r>
            <w:r w:rsidRPr="002B68A9">
              <w:rPr>
                <w:rFonts w:ascii="Calibri" w:eastAsia="Malgun Gothic" w:hAnsi="Calibri" w:hint="eastAsia"/>
                <w:lang w:val="en-US" w:eastAsia="ko-KR"/>
              </w:rPr>
              <w:t>70</w:t>
            </w:r>
          </w:p>
        </w:tc>
        <w:tc>
          <w:tcPr>
            <w:tcW w:w="746"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40</w:t>
            </w:r>
          </w:p>
        </w:tc>
        <w:tc>
          <w:tcPr>
            <w:tcW w:w="824"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216</w:t>
            </w:r>
          </w:p>
        </w:tc>
        <w:tc>
          <w:tcPr>
            <w:tcW w:w="1299"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4</w:t>
            </w:r>
            <w:r w:rsidRPr="002B68A9">
              <w:rPr>
                <w:rFonts w:ascii="Calibri" w:eastAsia="Malgun Gothic" w:hAnsi="Calibri"/>
                <w:lang w:val="en-US" w:eastAsia="ko-KR"/>
              </w:rPr>
              <w:t>6</w:t>
            </w:r>
            <w:r w:rsidRPr="002B68A9">
              <w:rPr>
                <w:rFonts w:ascii="Calibri" w:eastAsia="Malgun Gothic" w:hAnsi="Calibri" w:hint="eastAsia"/>
                <w:lang w:val="en-US" w:eastAsia="ko-KR"/>
              </w:rPr>
              <w:t>70</w:t>
            </w:r>
          </w:p>
        </w:tc>
        <w:tc>
          <w:tcPr>
            <w:tcW w:w="634"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7D443E">
            <w:pPr>
              <w:keepNext/>
              <w:keepLines/>
              <w:spacing w:after="0"/>
              <w:jc w:val="center"/>
              <w:rPr>
                <w:rFonts w:ascii="Arial" w:hAnsi="Arial" w:cs="Arial"/>
                <w:sz w:val="18"/>
                <w:lang w:eastAsia="zh-CN"/>
              </w:rPr>
            </w:pPr>
          </w:p>
        </w:tc>
        <w:tc>
          <w:tcPr>
            <w:tcW w:w="1146"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szCs w:val="18"/>
                <w:lang w:val="en-US" w:eastAsia="ko-KR"/>
              </w:rPr>
            </w:pPr>
            <w:r w:rsidRPr="002B68A9">
              <w:rPr>
                <w:rFonts w:ascii="Calibri" w:eastAsia="Malgun Gothic" w:hAnsi="Calibri"/>
                <w:lang w:val="en-US" w:eastAsia="ko-KR"/>
              </w:rPr>
              <w:t>n</w:t>
            </w:r>
            <w:r w:rsidRPr="002B68A9">
              <w:rPr>
                <w:rFonts w:ascii="Calibri" w:eastAsia="Malgun Gothic" w:hAnsi="Calibri" w:hint="eastAsia"/>
                <w:lang w:val="en-US" w:eastAsia="ko-KR"/>
              </w:rPr>
              <w:t>78</w:t>
            </w:r>
          </w:p>
        </w:tc>
        <w:tc>
          <w:tcPr>
            <w:tcW w:w="1160" w:type="dxa"/>
            <w:shd w:val="clear" w:color="auto" w:fill="auto"/>
            <w:noWrap/>
            <w:vAlign w:val="center"/>
          </w:tcPr>
          <w:p w:rsidR="0028237D" w:rsidRPr="002B68A9" w:rsidRDefault="0028237D" w:rsidP="007D443E">
            <w:pPr>
              <w:keepNext/>
              <w:keepLines/>
              <w:spacing w:after="0"/>
              <w:jc w:val="center"/>
              <w:rPr>
                <w:rFonts w:ascii="Arial" w:hAnsi="Arial" w:cs="Arial"/>
                <w:sz w:val="18"/>
              </w:rPr>
            </w:pPr>
            <w:r w:rsidRPr="002B68A9">
              <w:rPr>
                <w:rFonts w:ascii="Calibri" w:eastAsia="Malgun Gothic" w:hAnsi="Calibri" w:hint="eastAsia"/>
                <w:lang w:val="en-US" w:eastAsia="ko-KR"/>
              </w:rPr>
              <w:t>34</w:t>
            </w:r>
            <w:r w:rsidRPr="002B68A9">
              <w:rPr>
                <w:rFonts w:ascii="Calibri" w:eastAsia="Malgun Gothic" w:hAnsi="Calibri"/>
                <w:lang w:val="en-US" w:eastAsia="ko-KR"/>
              </w:rPr>
              <w:t>9</w:t>
            </w:r>
            <w:r w:rsidRPr="002B68A9">
              <w:rPr>
                <w:rFonts w:ascii="Calibri" w:eastAsia="Malgun Gothic" w:hAnsi="Calibri" w:hint="eastAsia"/>
                <w:lang w:val="en-US" w:eastAsia="ko-KR"/>
              </w:rPr>
              <w:t>0</w:t>
            </w:r>
          </w:p>
        </w:tc>
        <w:tc>
          <w:tcPr>
            <w:tcW w:w="746"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10</w:t>
            </w:r>
          </w:p>
        </w:tc>
        <w:tc>
          <w:tcPr>
            <w:tcW w:w="824"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52</w:t>
            </w:r>
          </w:p>
        </w:tc>
        <w:tc>
          <w:tcPr>
            <w:tcW w:w="1299" w:type="dxa"/>
            <w:shd w:val="clear" w:color="auto" w:fill="auto"/>
            <w:noWrap/>
            <w:vAlign w:val="center"/>
          </w:tcPr>
          <w:p w:rsidR="0028237D" w:rsidRPr="002B68A9" w:rsidRDefault="0028237D" w:rsidP="007D443E">
            <w:pPr>
              <w:keepNext/>
              <w:keepLines/>
              <w:spacing w:after="0"/>
              <w:jc w:val="center"/>
              <w:rPr>
                <w:rFonts w:ascii="Arial" w:hAnsi="Arial" w:cs="Arial"/>
                <w:sz w:val="18"/>
                <w:szCs w:val="18"/>
                <w:lang w:eastAsia="zh-CN"/>
              </w:rPr>
            </w:pPr>
            <w:r w:rsidRPr="002B68A9">
              <w:rPr>
                <w:rFonts w:ascii="Calibri" w:eastAsia="Malgun Gothic" w:hAnsi="Calibri" w:hint="eastAsia"/>
                <w:lang w:val="en-US" w:eastAsia="ko-KR"/>
              </w:rPr>
              <w:t>3</w:t>
            </w:r>
            <w:r w:rsidRPr="002B68A9">
              <w:rPr>
                <w:rFonts w:ascii="Calibri" w:eastAsia="Malgun Gothic" w:hAnsi="Calibri"/>
                <w:lang w:val="en-US" w:eastAsia="ko-KR"/>
              </w:rPr>
              <w:t>490</w:t>
            </w:r>
          </w:p>
        </w:tc>
        <w:tc>
          <w:tcPr>
            <w:tcW w:w="634"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4.6</w:t>
            </w:r>
          </w:p>
        </w:tc>
        <w:tc>
          <w:tcPr>
            <w:tcW w:w="817"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rsidP="007D443E">
            <w:pPr>
              <w:keepNext/>
              <w:keepLines/>
              <w:spacing w:after="0"/>
              <w:jc w:val="center"/>
              <w:rPr>
                <w:rFonts w:ascii="Arial" w:eastAsiaTheme="minorEastAsia" w:hAnsi="Arial" w:cs="Arial"/>
                <w:sz w:val="18"/>
                <w:lang w:eastAsia="zh-CN"/>
              </w:rPr>
            </w:pPr>
            <w:r w:rsidRPr="002B68A9">
              <w:rPr>
                <w:rFonts w:ascii="Arial" w:eastAsia="Malgun Gothic" w:hAnsi="Arial" w:cs="Arial" w:hint="eastAsia"/>
                <w:sz w:val="18"/>
                <w:lang w:eastAsia="ko-KR"/>
              </w:rPr>
              <w:t>IMD5</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DC_2A-66A_n71</w:t>
            </w:r>
            <w:r w:rsidRPr="002B68A9">
              <w:rPr>
                <w:rFonts w:ascii="Arial" w:hAnsi="Arial" w:cs="Arial"/>
                <w:sz w:val="18"/>
                <w:u w:val="single"/>
                <w:lang w:eastAsia="zh-CN"/>
              </w:rPr>
              <w:t>A</w:t>
            </w: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ja-JP"/>
              </w:rPr>
              <w:t>66</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szCs w:val="18"/>
                <w:lang w:eastAsia="ko-KR"/>
              </w:rPr>
              <w:t>1750</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szCs w:val="18"/>
                <w:lang w:eastAsia="ko-KR"/>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szCs w:val="18"/>
                <w:lang w:eastAsia="ko-KR"/>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szCs w:val="18"/>
                <w:lang w:eastAsia="ko-KR"/>
              </w:rPr>
              <w:t>2150</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u w:val="single"/>
                <w:lang w:eastAsia="zh-CN"/>
              </w:rPr>
              <w:t>5.0</w:t>
            </w:r>
          </w:p>
        </w:tc>
        <w:tc>
          <w:tcPr>
            <w:tcW w:w="817"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rPr>
              <w:t>FDD</w:t>
            </w: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hint="eastAsia"/>
                <w:sz w:val="18"/>
                <w:u w:val="single"/>
                <w:lang w:eastAsia="zh-CN"/>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7D443E">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ja-JP"/>
              </w:rPr>
              <w:t>n71</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ja-JP"/>
              </w:rPr>
              <w:t>67</w:t>
            </w:r>
            <w:r w:rsidRPr="002B68A9">
              <w:rPr>
                <w:rFonts w:ascii="Arial" w:hAnsi="Arial" w:cs="Arial"/>
                <w:sz w:val="18"/>
                <w:lang w:eastAsia="zh-CN"/>
              </w:rPr>
              <w:t>5</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u w:val="single"/>
                <w:lang w:eastAsia="zh-CN"/>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rPr>
              <w:t>6</w:t>
            </w:r>
            <w:r w:rsidRPr="002B68A9">
              <w:rPr>
                <w:rFonts w:ascii="Arial" w:hAnsi="Arial" w:cs="Arial"/>
                <w:sz w:val="18"/>
                <w:lang w:eastAsia="zh-CN"/>
              </w:rPr>
              <w:t>29</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u w:val="single"/>
                <w:lang w:eastAsia="zh-CN"/>
              </w:rPr>
              <w:t>N/A</w:t>
            </w:r>
          </w:p>
        </w:tc>
        <w:tc>
          <w:tcPr>
            <w:tcW w:w="817"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u w:val="single"/>
                <w:lang w:eastAsia="zh-CN"/>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rPr>
              <w:t>DC_</w:t>
            </w:r>
            <w:r w:rsidRPr="002B68A9">
              <w:rPr>
                <w:rFonts w:ascii="Arial" w:eastAsia="Malgun Gothic" w:hAnsi="Arial" w:cs="Arial"/>
                <w:sz w:val="18"/>
                <w:lang w:eastAsia="ko-KR"/>
              </w:rPr>
              <w:t>3</w:t>
            </w:r>
            <w:r w:rsidRPr="002B68A9">
              <w:rPr>
                <w:rFonts w:ascii="Arial" w:hAnsi="Arial" w:cs="Arial"/>
                <w:sz w:val="18"/>
              </w:rPr>
              <w:t>A-</w:t>
            </w:r>
            <w:r w:rsidRPr="002B68A9">
              <w:rPr>
                <w:rFonts w:ascii="Arial" w:eastAsia="Malgun Gothic" w:hAnsi="Arial" w:cs="Arial"/>
                <w:sz w:val="18"/>
                <w:lang w:eastAsia="ko-KR"/>
              </w:rPr>
              <w:t>5A_n78</w:t>
            </w:r>
            <w:r w:rsidRPr="002B68A9">
              <w:rPr>
                <w:rFonts w:ascii="Arial" w:hAnsi="Arial" w:cs="Arial"/>
                <w:sz w:val="18"/>
              </w:rPr>
              <w:t>A</w:t>
            </w: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3</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1730</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1825</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kern w:val="2"/>
                <w:sz w:val="18"/>
                <w:szCs w:val="24"/>
                <w:lang w:val="en-US"/>
              </w:rPr>
              <w:t>N/A</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kern w:val="2"/>
                <w:sz w:val="18"/>
                <w:szCs w:val="24"/>
                <w:lang w:val="en-US"/>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844</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889</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8.3</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7D443E">
            <w:pPr>
              <w:keepNext/>
              <w:keepLines/>
              <w:widowControl w:val="0"/>
              <w:spacing w:after="0"/>
              <w:jc w:val="center"/>
              <w:rPr>
                <w:rFonts w:ascii="Arial" w:eastAsia="Malgun Gothic" w:hAnsi="Arial" w:cs="Arial"/>
                <w:kern w:val="2"/>
                <w:sz w:val="18"/>
                <w:szCs w:val="24"/>
                <w:lang w:val="en-US" w:eastAsia="ko-KR"/>
              </w:rPr>
            </w:pPr>
            <w:r w:rsidRPr="002B68A9">
              <w:rPr>
                <w:rFonts w:ascii="Arial" w:hAnsi="Arial" w:cs="Arial"/>
                <w:kern w:val="2"/>
                <w:sz w:val="18"/>
                <w:szCs w:val="24"/>
                <w:lang w:val="en-US" w:eastAsia="ja-JP"/>
              </w:rPr>
              <w:t>IMD4</w:t>
            </w:r>
          </w:p>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-3*f</w:t>
            </w:r>
            <w:r w:rsidRPr="002B68A9">
              <w:rPr>
                <w:rFonts w:ascii="Arial" w:eastAsia="Malgun Gothic" w:hAnsi="Arial" w:cs="Arial"/>
                <w:kern w:val="2"/>
                <w:sz w:val="18"/>
                <w:szCs w:val="24"/>
                <w:vertAlign w:val="subscript"/>
                <w:lang w:val="en-US" w:eastAsia="ko-KR"/>
              </w:rPr>
              <w:t>B5</w:t>
            </w:r>
            <w:r w:rsidRPr="002B68A9">
              <w:rPr>
                <w:rFonts w:ascii="Arial" w:eastAsia="Malgun Gothic" w:hAnsi="Arial" w:cs="Arial"/>
                <w:kern w:val="2"/>
                <w:sz w:val="18"/>
                <w:szCs w:val="24"/>
                <w:lang w:val="en-US" w:eastAsia="ko-KR"/>
              </w:rPr>
              <w:t>|</w:t>
            </w:r>
            <w:r w:rsidRPr="002B68A9">
              <w:rPr>
                <w:rFonts w:ascii="Arial" w:eastAsia="Malgun Gothic" w:hAnsi="Arial" w:cs="Arial"/>
                <w:kern w:val="2"/>
                <w:sz w:val="18"/>
                <w:szCs w:val="24"/>
                <w:vertAlign w:val="superscript"/>
                <w:lang w:val="en-US" w:eastAsia="ko-KR"/>
              </w:rPr>
              <w:t>4</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3421</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zh-CN"/>
              </w:rPr>
              <w:t>10</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zh-CN"/>
              </w:rPr>
              <w:t>52</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3421</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kern w:val="2"/>
                <w:sz w:val="18"/>
                <w:szCs w:val="24"/>
                <w:lang w:val="en-US"/>
              </w:rPr>
              <w:t>N/A</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kern w:val="2"/>
                <w:sz w:val="18"/>
                <w:szCs w:val="24"/>
                <w:lang w:val="en-US"/>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3</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1740</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1835</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lang w:eastAsia="ko-KR"/>
              </w:rPr>
              <w:t>26.0</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hint="eastAsia"/>
                <w:sz w:val="18"/>
                <w:lang w:eastAsia="zh-CN"/>
              </w:rPr>
              <w:t>FDD</w:t>
            </w:r>
          </w:p>
        </w:tc>
        <w:tc>
          <w:tcPr>
            <w:tcW w:w="757"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eastAsia="Malgun Gothic" w:hAnsi="Arial" w:cs="Arial" w:hint="eastAsia"/>
                <w:sz w:val="18"/>
                <w:lang w:eastAsia="ko-KR"/>
              </w:rPr>
              <w:t>IMD2</w:t>
            </w:r>
          </w:p>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rPr>
              <w:t>|f</w:t>
            </w:r>
            <w:r w:rsidRPr="002B68A9">
              <w:rPr>
                <w:rFonts w:ascii="Arial" w:eastAsia="Malgun Gothic" w:hAnsi="Arial" w:cs="Arial"/>
                <w:sz w:val="18"/>
                <w:vertAlign w:val="subscript"/>
              </w:rPr>
              <w:t>B78</w:t>
            </w:r>
            <w:r w:rsidRPr="002B68A9">
              <w:rPr>
                <w:rFonts w:ascii="Arial" w:eastAsia="Malgun Gothic" w:hAnsi="Arial" w:cs="Arial"/>
                <w:sz w:val="18"/>
              </w:rPr>
              <w:t>-f</w:t>
            </w:r>
            <w:r w:rsidRPr="002B68A9">
              <w:rPr>
                <w:rFonts w:ascii="Arial" w:eastAsia="Malgun Gothic" w:hAnsi="Arial" w:cs="Arial"/>
                <w:sz w:val="18"/>
                <w:vertAlign w:val="subscript"/>
              </w:rPr>
              <w:t>B</w:t>
            </w:r>
            <w:r w:rsidRPr="002B68A9">
              <w:rPr>
                <w:rFonts w:ascii="Arial" w:eastAsia="Malgun Gothic" w:hAnsi="Arial" w:cs="Arial" w:hint="eastAsia"/>
                <w:sz w:val="18"/>
                <w:vertAlign w:val="subscript"/>
                <w:lang w:eastAsia="ko-KR"/>
              </w:rPr>
              <w:t>3</w:t>
            </w:r>
            <w:r w:rsidRPr="002B68A9">
              <w:rPr>
                <w:rFonts w:ascii="Arial" w:eastAsia="Malgun Gothic" w:hAnsi="Arial" w:cs="Arial"/>
                <w:sz w:val="18"/>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lang w:eastAsia="ko-KR"/>
              </w:rPr>
              <w:t>28.7</w:t>
            </w:r>
            <w:r w:rsidRPr="002B68A9">
              <w:rPr>
                <w:rFonts w:ascii="Arial" w:eastAsia="Malgun Gothic" w:hAnsi="Arial" w:cs="Arial"/>
                <w:sz w:val="18"/>
                <w:vertAlign w:val="superscript"/>
                <w:lang w:eastAsia="ko-KR"/>
              </w:rPr>
              <w:t>5</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p>
        </w:tc>
        <w:tc>
          <w:tcPr>
            <w:tcW w:w="757" w:type="dxa"/>
            <w:shd w:val="clear" w:color="auto" w:fill="auto"/>
            <w:vAlign w:val="center"/>
          </w:tcPr>
          <w:p w:rsidR="0028237D" w:rsidRPr="002B68A9" w:rsidRDefault="0028237D" w:rsidP="007D443E">
            <w:pPr>
              <w:keepNext/>
              <w:keepLines/>
              <w:spacing w:after="0"/>
              <w:jc w:val="center"/>
              <w:rPr>
                <w:rFonts w:ascii="Arial" w:hAnsi="Arial" w:cs="Arial"/>
                <w:sz w:val="18"/>
              </w:rPr>
            </w:pP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rPr>
              <w:t>840</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rPr>
              <w:t>885</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rPr>
              <w:t>N/A</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szCs w:val="18"/>
              </w:rPr>
              <w:t>FDD</w:t>
            </w:r>
          </w:p>
        </w:tc>
        <w:tc>
          <w:tcPr>
            <w:tcW w:w="75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ja-JP"/>
              </w:rPr>
              <w:t>3575</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ja-JP"/>
              </w:rPr>
              <w:t>3575</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TDD</w:t>
            </w: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ja-JP"/>
              </w:rPr>
              <w:t>3710</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lang w:eastAsia="ja-JP"/>
              </w:rPr>
              <w:t>3710</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TDD</w:t>
            </w: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3</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1770</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lang w:eastAsia="ko-KR"/>
              </w:rPr>
              <w:t>1865</w:t>
            </w: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lang w:eastAsia="ko-KR"/>
              </w:rPr>
              <w:t>8.0</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IMD4</w:t>
            </w:r>
          </w:p>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rPr>
              <w:t>|f</w:t>
            </w:r>
            <w:r w:rsidRPr="002B68A9">
              <w:rPr>
                <w:rFonts w:ascii="Arial" w:eastAsia="Malgun Gothic" w:hAnsi="Arial" w:cs="Arial"/>
                <w:sz w:val="18"/>
                <w:vertAlign w:val="subscript"/>
              </w:rPr>
              <w:t>B78</w:t>
            </w:r>
            <w:r w:rsidRPr="002B68A9">
              <w:rPr>
                <w:rFonts w:ascii="Arial" w:eastAsia="Malgun Gothic" w:hAnsi="Arial" w:cs="Arial"/>
                <w:sz w:val="18"/>
              </w:rPr>
              <w:t>-</w:t>
            </w:r>
            <w:r w:rsidRPr="002B68A9">
              <w:rPr>
                <w:rFonts w:ascii="Arial" w:eastAsia="Malgun Gothic" w:hAnsi="Arial" w:cs="Arial"/>
                <w:sz w:val="18"/>
                <w:lang w:eastAsia="ko-KR"/>
              </w:rPr>
              <w:t>3*</w:t>
            </w:r>
            <w:r w:rsidRPr="002B68A9">
              <w:rPr>
                <w:rFonts w:ascii="Arial" w:eastAsia="Malgun Gothic" w:hAnsi="Arial" w:cs="Arial"/>
                <w:sz w:val="18"/>
              </w:rPr>
              <w:t>f</w:t>
            </w:r>
            <w:r w:rsidRPr="002B68A9">
              <w:rPr>
                <w:rFonts w:ascii="Arial" w:eastAsia="Malgun Gothic" w:hAnsi="Arial" w:cs="Arial"/>
                <w:sz w:val="18"/>
                <w:vertAlign w:val="subscript"/>
              </w:rPr>
              <w:t>B</w:t>
            </w:r>
            <w:r w:rsidRPr="002B68A9">
              <w:rPr>
                <w:rFonts w:ascii="Arial" w:eastAsia="Malgun Gothic" w:hAnsi="Arial" w:cs="Arial"/>
                <w:sz w:val="18"/>
                <w:vertAlign w:val="subscript"/>
                <w:lang w:eastAsia="ko-KR"/>
              </w:rPr>
              <w:t>3</w:t>
            </w:r>
            <w:r w:rsidRPr="002B68A9">
              <w:rPr>
                <w:rFonts w:ascii="Arial" w:eastAsia="Malgun Gothic" w:hAnsi="Arial" w:cs="Arial"/>
                <w:sz w:val="18"/>
              </w:rPr>
              <w:t>|</w:t>
            </w:r>
            <w:r w:rsidRPr="002B68A9">
              <w:rPr>
                <w:rFonts w:ascii="Arial" w:eastAsia="Malgun Gothic" w:hAnsi="Arial" w:cs="Arial"/>
                <w:sz w:val="18"/>
                <w:vertAlign w:val="superscript"/>
                <w:lang w:eastAsia="ko-KR"/>
              </w:rPr>
              <w:t>4</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p>
        </w:tc>
        <w:tc>
          <w:tcPr>
            <w:tcW w:w="634"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eastAsia="Malgun Gothic" w:hAnsi="Arial" w:cs="Arial"/>
                <w:sz w:val="18"/>
                <w:lang w:eastAsia="ko-KR"/>
              </w:rPr>
              <w:t>10.7</w:t>
            </w:r>
            <w:r w:rsidRPr="002B68A9">
              <w:rPr>
                <w:rFonts w:ascii="Arial" w:eastAsia="Malgun Gothic" w:hAnsi="Arial" w:cs="Arial"/>
                <w:sz w:val="18"/>
                <w:vertAlign w:val="superscript"/>
                <w:lang w:eastAsia="ko-KR"/>
              </w:rPr>
              <w:t>5</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p>
        </w:tc>
        <w:tc>
          <w:tcPr>
            <w:tcW w:w="757" w:type="dxa"/>
            <w:shd w:val="clear" w:color="auto" w:fill="auto"/>
            <w:vAlign w:val="center"/>
          </w:tcPr>
          <w:p w:rsidR="0028237D" w:rsidRPr="002B68A9" w:rsidRDefault="0028237D" w:rsidP="007D443E">
            <w:pPr>
              <w:keepNext/>
              <w:keepLines/>
              <w:spacing w:after="0"/>
              <w:jc w:val="center"/>
              <w:rPr>
                <w:rFonts w:ascii="Arial" w:hAnsi="Arial" w:cs="Arial"/>
                <w:sz w:val="18"/>
              </w:rPr>
            </w:pP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FF2F3C">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szCs w:val="18"/>
                <w:lang w:val="en-US" w:eastAsia="ko-KR"/>
              </w:rPr>
              <w:t>DC_3A-7A_n28A</w:t>
            </w: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3</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1712.5</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1807.5</w:t>
            </w:r>
          </w:p>
        </w:tc>
        <w:tc>
          <w:tcPr>
            <w:tcW w:w="634"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hAnsi="Arial" w:cs="Arial" w:hint="eastAsia"/>
                <w:sz w:val="18"/>
                <w:lang w:eastAsia="zh-CN"/>
              </w:rPr>
              <w:t>N/A</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hint="eastAsia"/>
                <w:sz w:val="18"/>
                <w:lang w:eastAsia="zh-CN"/>
              </w:rPr>
              <w:t>FDD</w:t>
            </w: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n28</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743</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798</w:t>
            </w:r>
          </w:p>
        </w:tc>
        <w:tc>
          <w:tcPr>
            <w:tcW w:w="634"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hAnsi="Arial" w:cs="Arial"/>
                <w:sz w:val="18"/>
                <w:lang w:eastAsia="zh-CN"/>
              </w:rPr>
              <w:t>N/A</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2562</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10</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52</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2682</w:t>
            </w:r>
          </w:p>
        </w:tc>
        <w:tc>
          <w:tcPr>
            <w:tcW w:w="634"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hAnsi="Arial" w:cs="Arial"/>
                <w:sz w:val="18"/>
                <w:lang w:eastAsia="zh-CN"/>
              </w:rPr>
              <w:t>16.9</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IMD3</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2543</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szCs w:val="18"/>
                <w:lang w:val="en-US" w:eastAsia="ko-KR"/>
              </w:rPr>
              <w:t>10</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hAnsi="Arial" w:cs="Arial"/>
                <w:sz w:val="18"/>
                <w:szCs w:val="18"/>
                <w:lang w:val="en-US" w:eastAsia="ko-KR"/>
              </w:rPr>
              <w:t>52</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2663</w:t>
            </w:r>
          </w:p>
        </w:tc>
        <w:tc>
          <w:tcPr>
            <w:tcW w:w="634"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hAnsi="Arial" w:cs="Arial"/>
                <w:sz w:val="18"/>
                <w:lang w:eastAsia="zh-CN"/>
              </w:rPr>
              <w:t>N/A</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n28</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710.5</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765.5</w:t>
            </w:r>
          </w:p>
        </w:tc>
        <w:tc>
          <w:tcPr>
            <w:tcW w:w="634"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hAnsi="Arial" w:cs="Arial"/>
                <w:sz w:val="18"/>
                <w:lang w:eastAsia="zh-CN"/>
              </w:rPr>
              <w:t>N/A</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7D443E">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3</w:t>
            </w:r>
          </w:p>
        </w:tc>
        <w:tc>
          <w:tcPr>
            <w:tcW w:w="1160"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1737.5</w:t>
            </w:r>
          </w:p>
        </w:tc>
        <w:tc>
          <w:tcPr>
            <w:tcW w:w="746"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7D443E">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1832.5</w:t>
            </w:r>
          </w:p>
        </w:tc>
        <w:tc>
          <w:tcPr>
            <w:tcW w:w="634" w:type="dxa"/>
            <w:shd w:val="clear" w:color="auto" w:fill="auto"/>
            <w:vAlign w:val="center"/>
          </w:tcPr>
          <w:p w:rsidR="0028237D" w:rsidRPr="002B68A9" w:rsidRDefault="0028237D" w:rsidP="007D443E">
            <w:pPr>
              <w:keepNext/>
              <w:keepLines/>
              <w:spacing w:after="0"/>
              <w:jc w:val="center"/>
              <w:rPr>
                <w:rFonts w:ascii="Arial" w:eastAsia="Malgun Gothic" w:hAnsi="Arial" w:cs="Arial"/>
                <w:sz w:val="18"/>
                <w:lang w:eastAsia="ko-KR"/>
              </w:rPr>
            </w:pPr>
            <w:r w:rsidRPr="002B68A9">
              <w:rPr>
                <w:rFonts w:ascii="Arial" w:hAnsi="Arial" w:cs="Arial"/>
                <w:sz w:val="18"/>
                <w:lang w:eastAsia="zh-CN"/>
              </w:rPr>
              <w:t>26.0</w:t>
            </w:r>
          </w:p>
        </w:tc>
        <w:tc>
          <w:tcPr>
            <w:tcW w:w="817" w:type="dxa"/>
            <w:shd w:val="clear" w:color="auto" w:fill="auto"/>
            <w:vAlign w:val="center"/>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tcPr>
          <w:p w:rsidR="0028237D" w:rsidRPr="002B68A9" w:rsidRDefault="0028237D" w:rsidP="007D443E">
            <w:pPr>
              <w:keepNext/>
              <w:keepLines/>
              <w:spacing w:after="0"/>
              <w:jc w:val="center"/>
              <w:rPr>
                <w:rFonts w:ascii="Arial" w:hAnsi="Arial" w:cs="Arial"/>
                <w:sz w:val="18"/>
              </w:rPr>
            </w:pPr>
            <w:r w:rsidRPr="002B68A9">
              <w:rPr>
                <w:rFonts w:ascii="Arial" w:hAnsi="Arial" w:cs="Arial"/>
                <w:sz w:val="18"/>
                <w:lang w:eastAsia="zh-CN"/>
              </w:rPr>
              <w:t>IMD2</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sz w:val="18"/>
              </w:rPr>
              <w:t>DC_3C-7C_n78A</w:t>
            </w: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hint="eastAsia"/>
                <w:sz w:val="18"/>
                <w:lang w:eastAsia="zh-CN"/>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hint="eastAsia"/>
                <w:kern w:val="2"/>
                <w:sz w:val="18"/>
                <w:szCs w:val="24"/>
                <w:lang w:val="en-US" w:eastAsia="zh-CN"/>
              </w:rPr>
              <w:t>1725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hint="eastAsia"/>
                <w:kern w:val="2"/>
                <w:sz w:val="18"/>
                <w:szCs w:val="24"/>
                <w:lang w:val="en-US" w:eastAsia="zh-CN"/>
              </w:rPr>
              <w:t>1820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hint="eastAsia"/>
                <w:kern w:val="2"/>
                <w:sz w:val="18"/>
                <w:szCs w:val="24"/>
                <w:lang w:val="en-US" w:eastAsia="zh-CN"/>
              </w:rPr>
              <w:t>17.6</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zh-CN"/>
              </w:rPr>
            </w:pPr>
            <w:r w:rsidRPr="002B68A9">
              <w:rPr>
                <w:rFonts w:ascii="Arial" w:hAnsi="Arial" w:cs="Arial"/>
                <w:kern w:val="2"/>
                <w:sz w:val="18"/>
                <w:szCs w:val="24"/>
                <w:lang w:val="en-US" w:eastAsia="ja-JP"/>
              </w:rPr>
              <w:t>IMD</w:t>
            </w:r>
            <w:r w:rsidRPr="002B68A9">
              <w:rPr>
                <w:rFonts w:ascii="Arial" w:hAnsi="Arial" w:cs="Arial" w:hint="eastAsia"/>
                <w:kern w:val="2"/>
                <w:sz w:val="18"/>
                <w:szCs w:val="24"/>
                <w:lang w:val="en-US" w:eastAsia="zh-CN"/>
              </w:rPr>
              <w:t>3</w:t>
            </w:r>
          </w:p>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w:t>
            </w:r>
            <w:r w:rsidRPr="002B68A9">
              <w:rPr>
                <w:rFonts w:ascii="Arial" w:hAnsi="Arial" w:cs="Arial" w:hint="eastAsia"/>
                <w:kern w:val="2"/>
                <w:sz w:val="18"/>
                <w:szCs w:val="24"/>
                <w:lang w:val="en-US" w:eastAsia="zh-CN"/>
              </w:rPr>
              <w:t>2</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w:t>
            </w:r>
            <w:r w:rsidRPr="002B68A9">
              <w:rPr>
                <w:rFonts w:ascii="Arial" w:hAnsi="Arial" w:cs="Arial" w:hint="eastAsia"/>
                <w:kern w:val="2"/>
                <w:sz w:val="18"/>
                <w:szCs w:val="24"/>
                <w:vertAlign w:val="subscript"/>
                <w:lang w:val="en-US" w:eastAsia="zh-CN"/>
              </w:rPr>
              <w:t>7</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25</w:t>
            </w:r>
            <w:r w:rsidRPr="002B68A9">
              <w:rPr>
                <w:rFonts w:ascii="Arial" w:hAnsi="Arial" w:cs="Arial" w:hint="eastAsia"/>
                <w:sz w:val="18"/>
                <w:lang w:eastAsia="zh-CN"/>
              </w:rPr>
              <w:t>65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hint="eastAsia"/>
                <w:sz w:val="18"/>
                <w:lang w:eastAsia="zh-CN"/>
              </w:rPr>
              <w:t>2685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hint="eastAsia"/>
                <w:kern w:val="2"/>
                <w:sz w:val="18"/>
                <w:szCs w:val="24"/>
                <w:lang w:val="en-US" w:eastAsia="zh-CN"/>
              </w:rPr>
              <w:t>3310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hint="eastAsia"/>
                <w:kern w:val="2"/>
                <w:sz w:val="18"/>
                <w:szCs w:val="24"/>
                <w:lang w:val="en-US" w:eastAsia="zh-CN"/>
              </w:rPr>
              <w:t>3310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hint="eastAsia"/>
                <w:sz w:val="18"/>
                <w:lang w:eastAsia="zh-CN"/>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hint="eastAsia"/>
                <w:kern w:val="2"/>
                <w:sz w:val="18"/>
                <w:szCs w:val="24"/>
                <w:lang w:val="en-US" w:eastAsia="zh-CN"/>
              </w:rPr>
              <w:t>1725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hint="eastAsia"/>
                <w:kern w:val="2"/>
                <w:sz w:val="18"/>
                <w:szCs w:val="24"/>
                <w:lang w:val="en-US" w:eastAsia="zh-CN"/>
              </w:rPr>
              <w:t>1820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hint="eastAsia"/>
                <w:kern w:val="2"/>
                <w:sz w:val="18"/>
                <w:szCs w:val="24"/>
                <w:lang w:val="en-US" w:eastAsia="zh-CN"/>
              </w:rPr>
              <w:t>8.6</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zh-CN"/>
              </w:rPr>
            </w:pPr>
            <w:r w:rsidRPr="002B68A9">
              <w:rPr>
                <w:rFonts w:ascii="Arial" w:hAnsi="Arial" w:cs="Arial"/>
                <w:kern w:val="2"/>
                <w:sz w:val="18"/>
                <w:szCs w:val="24"/>
                <w:lang w:val="en-US" w:eastAsia="ja-JP"/>
              </w:rPr>
              <w:t>IMD</w:t>
            </w:r>
            <w:r w:rsidRPr="002B68A9">
              <w:rPr>
                <w:rFonts w:ascii="Arial" w:hAnsi="Arial" w:cs="Arial" w:hint="eastAsia"/>
                <w:kern w:val="2"/>
                <w:sz w:val="18"/>
                <w:szCs w:val="24"/>
                <w:lang w:val="en-US" w:eastAsia="zh-CN"/>
              </w:rPr>
              <w:t>4</w:t>
            </w:r>
          </w:p>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kern w:val="2"/>
                <w:sz w:val="18"/>
                <w:szCs w:val="24"/>
                <w:lang w:val="en-US" w:eastAsia="ko-KR"/>
              </w:rPr>
              <w:t>|</w:t>
            </w:r>
            <w:r w:rsidRPr="002B68A9">
              <w:rPr>
                <w:rFonts w:ascii="Arial" w:hAnsi="Arial" w:cs="Arial" w:hint="eastAsia"/>
                <w:kern w:val="2"/>
                <w:sz w:val="18"/>
                <w:szCs w:val="24"/>
                <w:lang w:val="en-US" w:eastAsia="zh-CN"/>
              </w:rPr>
              <w:t>2*</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w:t>
            </w:r>
            <w:r w:rsidRPr="002B68A9">
              <w:rPr>
                <w:rFonts w:ascii="Arial" w:hAnsi="Arial" w:cs="Arial"/>
                <w:kern w:val="2"/>
                <w:sz w:val="18"/>
                <w:szCs w:val="24"/>
                <w:lang w:val="en-US" w:eastAsia="zh-CN"/>
              </w:rPr>
              <w:t>2</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w:t>
            </w:r>
            <w:r w:rsidRPr="002B68A9">
              <w:rPr>
                <w:rFonts w:ascii="Arial" w:hAnsi="Arial" w:cs="Arial"/>
                <w:kern w:val="2"/>
                <w:sz w:val="18"/>
                <w:szCs w:val="24"/>
                <w:vertAlign w:val="subscript"/>
                <w:lang w:val="en-US" w:eastAsia="zh-CN"/>
              </w:rPr>
              <w:t>7</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25</w:t>
            </w:r>
            <w:r w:rsidRPr="002B68A9">
              <w:rPr>
                <w:rFonts w:ascii="Arial" w:hAnsi="Arial" w:cs="Arial" w:hint="eastAsia"/>
                <w:sz w:val="18"/>
                <w:lang w:eastAsia="zh-CN"/>
              </w:rPr>
              <w:t>65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26</w:t>
            </w:r>
            <w:r w:rsidRPr="002B68A9">
              <w:rPr>
                <w:rFonts w:ascii="Arial" w:hAnsi="Arial" w:cs="Arial" w:hint="eastAsia"/>
                <w:sz w:val="18"/>
                <w:lang w:eastAsia="zh-CN"/>
              </w:rPr>
              <w:t>85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hint="eastAsia"/>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34</w:t>
            </w:r>
            <w:r w:rsidRPr="002B68A9">
              <w:rPr>
                <w:rFonts w:ascii="Arial" w:hAnsi="Arial" w:cs="Arial" w:hint="eastAsia"/>
                <w:kern w:val="2"/>
                <w:sz w:val="18"/>
                <w:szCs w:val="24"/>
                <w:lang w:val="en-US" w:eastAsia="zh-CN"/>
              </w:rPr>
              <w:t>75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kern w:val="2"/>
                <w:sz w:val="18"/>
                <w:szCs w:val="24"/>
                <w:lang w:val="en-US" w:eastAsia="ko-KR"/>
              </w:rPr>
              <w:t>34</w:t>
            </w:r>
            <w:r w:rsidRPr="002B68A9">
              <w:rPr>
                <w:rFonts w:ascii="Arial" w:hAnsi="Arial" w:cs="Arial" w:hint="eastAsia"/>
                <w:kern w:val="2"/>
                <w:sz w:val="18"/>
                <w:szCs w:val="24"/>
                <w:lang w:val="en-US" w:eastAsia="zh-CN"/>
              </w:rPr>
              <w:t>75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szCs w:val="18"/>
                <w:lang w:val="en-US" w:eastAsia="ko-KR"/>
              </w:rPr>
              <w:t>DC_3A-20A_n28A</w:t>
            </w:r>
          </w:p>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hint="eastAsia"/>
                <w:sz w:val="18"/>
                <w:szCs w:val="18"/>
                <w:lang w:val="en-US" w:eastAsia="ko-KR"/>
              </w:rPr>
              <w:t>20</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hint="eastAsia"/>
                <w:sz w:val="18"/>
                <w:szCs w:val="18"/>
                <w:lang w:val="en-US" w:eastAsia="ko-KR"/>
              </w:rPr>
              <w:t>852</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hint="eastAsia"/>
                <w:sz w:val="18"/>
                <w:szCs w:val="18"/>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hint="eastAsia"/>
                <w:sz w:val="18"/>
                <w:szCs w:val="18"/>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811</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hint="eastAsia"/>
                <w:sz w:val="18"/>
                <w:lang w:eastAsia="zh-CN"/>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hint="eastAsia"/>
                <w:sz w:val="18"/>
                <w:lang w:eastAsia="zh-CN"/>
              </w:rPr>
              <w:t>FDD</w:t>
            </w:r>
          </w:p>
        </w:tc>
        <w:tc>
          <w:tcPr>
            <w:tcW w:w="757" w:type="dxa"/>
            <w:shd w:val="clear" w:color="auto" w:fill="auto"/>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n28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738</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793</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1723</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lang w:val="en-US" w:eastAsia="ko-KR"/>
              </w:rPr>
              <w:t>1818</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9.4</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IMD4</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szCs w:val="18"/>
                <w:lang w:val="en-US"/>
              </w:rPr>
              <w:t>DC_3A-28A_n77A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3</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1712.5</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1807.5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szCs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28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715</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770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15.3</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Yu Gothic" w:hAnsi="Arial" w:cs="Arial"/>
                <w:sz w:val="18"/>
                <w:szCs w:val="18"/>
                <w:lang w:val="en-US"/>
              </w:rPr>
              <w:t>IMD3</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n77</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4195</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10</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4195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szCs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3</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1755</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1850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17.0</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Yu Gothic" w:hAnsi="Arial" w:cs="Arial"/>
                <w:sz w:val="18"/>
                <w:szCs w:val="18"/>
                <w:lang w:val="en-US"/>
              </w:rPr>
              <w:t>IMD3</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28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735</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790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szCs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n77</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3320</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10</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Yu Gothic" w:hAnsi="Arial" w:cs="Arial"/>
                <w:sz w:val="18"/>
                <w:szCs w:val="18"/>
                <w:lang w:val="en-US"/>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Yu Gothic" w:hAnsi="Arial" w:cs="Arial"/>
                <w:sz w:val="18"/>
                <w:szCs w:val="18"/>
                <w:lang w:val="en-US"/>
              </w:rPr>
              <w:t>3320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szCs w:val="18"/>
                <w:lang w:eastAsia="ja-JP"/>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DC_3A-28A_n78A</w:t>
            </w: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1750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1850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26.0</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hint="eastAsia"/>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IMD2</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760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760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3600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3600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1775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1870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17.3</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IMD3</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740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760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3350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3350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1775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1845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8.0</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IMD4</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740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760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3480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3480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1775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1875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8.0</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IMD5</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740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760.5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3600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3600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1775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rPr>
              <w:t>1870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705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780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8.3</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IMD5</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3600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ja-JP"/>
              </w:rPr>
              <w:t>3600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szCs w:val="18"/>
                <w:lang w:val="en-US"/>
              </w:rPr>
              <w:t>DC_3A-28A_n79A</w:t>
            </w: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3</w:t>
            </w:r>
          </w:p>
        </w:tc>
        <w:tc>
          <w:tcPr>
            <w:tcW w:w="1160"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1770</w:t>
            </w:r>
          </w:p>
        </w:tc>
        <w:tc>
          <w:tcPr>
            <w:tcW w:w="746"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1865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28</w:t>
            </w:r>
          </w:p>
        </w:tc>
        <w:tc>
          <w:tcPr>
            <w:tcW w:w="1160"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725</w:t>
            </w:r>
          </w:p>
        </w:tc>
        <w:tc>
          <w:tcPr>
            <w:tcW w:w="746"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780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10.3</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IMD4</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n79</w:t>
            </w:r>
          </w:p>
        </w:tc>
        <w:tc>
          <w:tcPr>
            <w:tcW w:w="1160"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4530</w:t>
            </w:r>
          </w:p>
        </w:tc>
        <w:tc>
          <w:tcPr>
            <w:tcW w:w="746"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40</w:t>
            </w:r>
          </w:p>
        </w:tc>
        <w:tc>
          <w:tcPr>
            <w:tcW w:w="824"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216</w:t>
            </w:r>
          </w:p>
        </w:tc>
        <w:tc>
          <w:tcPr>
            <w:tcW w:w="1299"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4530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3</w:t>
            </w:r>
          </w:p>
        </w:tc>
        <w:tc>
          <w:tcPr>
            <w:tcW w:w="1160"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1775</w:t>
            </w:r>
          </w:p>
        </w:tc>
        <w:tc>
          <w:tcPr>
            <w:tcW w:w="746"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1870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5.7</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IMD5</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28</w:t>
            </w:r>
          </w:p>
        </w:tc>
        <w:tc>
          <w:tcPr>
            <w:tcW w:w="1160"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725</w:t>
            </w:r>
          </w:p>
        </w:tc>
        <w:tc>
          <w:tcPr>
            <w:tcW w:w="746"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780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Yu Gothic" w:hAnsi="Arial" w:cs="Arial"/>
                <w:sz w:val="18"/>
                <w:szCs w:val="18"/>
                <w:lang w:val="en-US"/>
              </w:rPr>
              <w:t>n79</w:t>
            </w:r>
          </w:p>
        </w:tc>
        <w:tc>
          <w:tcPr>
            <w:tcW w:w="1160"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4770</w:t>
            </w:r>
          </w:p>
        </w:tc>
        <w:tc>
          <w:tcPr>
            <w:tcW w:w="746"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40</w:t>
            </w:r>
          </w:p>
        </w:tc>
        <w:tc>
          <w:tcPr>
            <w:tcW w:w="824"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216</w:t>
            </w:r>
          </w:p>
        </w:tc>
        <w:tc>
          <w:tcPr>
            <w:tcW w:w="1299" w:type="dxa"/>
            <w:shd w:val="clear" w:color="auto" w:fill="auto"/>
            <w:noWrap/>
            <w:vAlign w:val="center"/>
          </w:tcPr>
          <w:p w:rsidR="0028237D" w:rsidRPr="002B68A9" w:rsidRDefault="0028237D" w:rsidP="005858FF">
            <w:pPr>
              <w:keepNext/>
              <w:keepLines/>
              <w:spacing w:after="0"/>
              <w:jc w:val="center"/>
              <w:rPr>
                <w:rFonts w:ascii="Calibri" w:eastAsia="Malgun Gothic" w:hAnsi="Calibri"/>
                <w:lang w:val="en-US" w:eastAsia="ko-KR"/>
              </w:rPr>
            </w:pPr>
            <w:r w:rsidRPr="002B68A9">
              <w:rPr>
                <w:rFonts w:ascii="Arial" w:eastAsia="Yu Gothic" w:hAnsi="Arial" w:cs="Arial"/>
                <w:sz w:val="18"/>
                <w:szCs w:val="18"/>
                <w:lang w:val="en-US"/>
              </w:rPr>
              <w:t>4770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szCs w:val="18"/>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DC_3A_n28A-n78A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Malgun Gothic" w:hAnsi="Arial" w:cs="Arial"/>
                <w:sz w:val="18"/>
                <w:lang w:eastAsia="ko-KR"/>
              </w:rPr>
              <w:t>3</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eastAsia="Malgun Gothic" w:hAnsi="Calibri"/>
                <w:lang w:val="en-US" w:eastAsia="ko-KR"/>
              </w:rPr>
              <w:t>1750</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eastAsia="Malgun Gothic" w:hAnsi="Calibri"/>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eastAsia="Malgun Gothic" w:hAnsi="Calibri"/>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eastAsia="Malgun Gothic" w:hAnsi="Calibri"/>
                <w:lang w:val="en-US" w:eastAsia="ko-KR"/>
              </w:rPr>
              <w:t>1845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Malgun Gothic" w:hAnsi="Arial" w:cs="Arial"/>
                <w:sz w:val="18"/>
                <w:lang w:eastAsia="ko-KR"/>
              </w:rPr>
              <w:t>n28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eastAsia="Malgun Gothic" w:hAnsi="Calibri"/>
                <w:lang w:val="en-US" w:eastAsia="ko-KR"/>
              </w:rPr>
              <w:t>743</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eastAsia="Malgun Gothic" w:hAnsi="Calibri"/>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eastAsia="Malgun Gothic" w:hAnsi="Calibri"/>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eastAsia="Malgun Gothic" w:hAnsi="Calibri"/>
                <w:lang w:val="en-US" w:eastAsia="ko-KR"/>
              </w:rPr>
              <w:t>798</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hAnsi="Calibri"/>
                <w:lang w:val="en-US" w:eastAsia="ko-KR"/>
              </w:rPr>
              <w:t>3764</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hAnsi="Calibri"/>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hAnsi="Calibri"/>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szCs w:val="18"/>
                <w:lang w:eastAsia="ja-JP"/>
              </w:rPr>
            </w:pPr>
            <w:r w:rsidRPr="002B68A9">
              <w:rPr>
                <w:rFonts w:ascii="Calibri" w:hAnsi="Calibri"/>
                <w:lang w:val="en-US" w:eastAsia="ko-KR"/>
              </w:rPr>
              <w:t>3764</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szCs w:val="18"/>
              </w:rPr>
            </w:pPr>
            <w:r w:rsidRPr="002B68A9">
              <w:rPr>
                <w:rFonts w:ascii="Arial" w:eastAsia="Malgun Gothic" w:hAnsi="Arial" w:cs="Arial"/>
                <w:sz w:val="18"/>
                <w:lang w:eastAsia="ko-KR"/>
              </w:rPr>
              <w:t>4.5</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IMD5</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Calibri" w:hAnsi="Calibri" w:hint="eastAsia"/>
                <w:lang w:val="en-US" w:eastAsia="ko-KR"/>
              </w:rPr>
              <w:t>DC_3A_n78A-n79A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Calibri" w:eastAsia="Malgun Gothic" w:hAnsi="Calibri"/>
                <w:lang w:val="en-US" w:eastAsia="ko-KR"/>
              </w:rPr>
              <w:t>3</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1770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18</w:t>
            </w:r>
            <w:r w:rsidRPr="002B68A9">
              <w:rPr>
                <w:rFonts w:ascii="Calibri" w:eastAsia="Malgun Gothic" w:hAnsi="Calibri"/>
                <w:lang w:val="en-US" w:eastAsia="ko-KR"/>
              </w:rPr>
              <w:t>6</w:t>
            </w:r>
            <w:r w:rsidRPr="002B68A9">
              <w:rPr>
                <w:rFonts w:ascii="Calibri" w:eastAsia="Malgun Gothic" w:hAnsi="Calibri" w:hint="eastAsia"/>
                <w:lang w:val="en-US" w:eastAsia="ko-KR"/>
              </w:rPr>
              <w:t>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Calibri" w:eastAsia="Malgun Gothic" w:hAnsi="Calibri"/>
                <w:lang w:val="en-US" w:eastAsia="ko-KR"/>
              </w:rPr>
              <w:t>n</w:t>
            </w:r>
            <w:r w:rsidRPr="002B68A9">
              <w:rPr>
                <w:rFonts w:ascii="Calibri" w:eastAsia="Malgun Gothic" w:hAnsi="Calibri" w:hint="eastAsia"/>
                <w:lang w:val="en-US" w:eastAsia="ko-KR"/>
              </w:rPr>
              <w:t>78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3</w:t>
            </w:r>
            <w:r w:rsidRPr="002B68A9">
              <w:rPr>
                <w:rFonts w:ascii="Calibri" w:eastAsia="Malgun Gothic" w:hAnsi="Calibri"/>
                <w:lang w:val="en-US" w:eastAsia="ko-KR"/>
              </w:rPr>
              <w:t>34</w:t>
            </w:r>
            <w:r w:rsidRPr="002B68A9">
              <w:rPr>
                <w:rFonts w:ascii="Calibri" w:eastAsia="Malgun Gothic" w:hAnsi="Calibri" w:hint="eastAsia"/>
                <w:lang w:val="en-US" w:eastAsia="ko-KR"/>
              </w:rPr>
              <w:t>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3</w:t>
            </w:r>
            <w:r w:rsidRPr="002B68A9">
              <w:rPr>
                <w:rFonts w:ascii="Calibri" w:eastAsia="Malgun Gothic" w:hAnsi="Calibri"/>
                <w:lang w:val="en-US" w:eastAsia="ko-KR"/>
              </w:rPr>
              <w:t>340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Calibri" w:eastAsia="Malgun Gothic" w:hAnsi="Calibri"/>
                <w:lang w:val="en-US" w:eastAsia="ko-KR"/>
              </w:rPr>
              <w:t>n</w:t>
            </w:r>
            <w:r w:rsidRPr="002B68A9">
              <w:rPr>
                <w:rFonts w:ascii="Calibri" w:eastAsia="Malgun Gothic" w:hAnsi="Calibri" w:hint="eastAsia"/>
                <w:lang w:val="en-US" w:eastAsia="ko-KR"/>
              </w:rPr>
              <w:t>79</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4</w:t>
            </w:r>
            <w:r w:rsidRPr="002B68A9">
              <w:rPr>
                <w:rFonts w:ascii="Calibri" w:eastAsia="Malgun Gothic" w:hAnsi="Calibri"/>
                <w:lang w:val="en-US" w:eastAsia="ko-KR"/>
              </w:rPr>
              <w:t>91</w:t>
            </w:r>
            <w:r w:rsidRPr="002B68A9">
              <w:rPr>
                <w:rFonts w:ascii="Calibri" w:eastAsia="Malgun Gothic" w:hAnsi="Calibri" w:hint="eastAsia"/>
                <w:lang w:val="en-US" w:eastAsia="ko-KR"/>
              </w:rPr>
              <w:t>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40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216</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4</w:t>
            </w:r>
            <w:r w:rsidRPr="002B68A9">
              <w:rPr>
                <w:rFonts w:ascii="Calibri" w:eastAsia="Malgun Gothic" w:hAnsi="Calibri"/>
                <w:lang w:val="en-US" w:eastAsia="ko-KR"/>
              </w:rPr>
              <w:t>91</w:t>
            </w:r>
            <w:r w:rsidRPr="002B68A9">
              <w:rPr>
                <w:rFonts w:ascii="Calibri" w:eastAsia="Malgun Gothic" w:hAnsi="Calibri" w:hint="eastAsia"/>
                <w:lang w:val="en-US" w:eastAsia="ko-KR"/>
              </w:rPr>
              <w:t>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hint="eastAsia"/>
                <w:sz w:val="18"/>
                <w:lang w:eastAsia="ko-KR"/>
              </w:rPr>
              <w:t>16.3</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IMD3</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Calibri" w:eastAsia="Malgun Gothic" w:hAnsi="Calibri"/>
                <w:lang w:val="en-US" w:eastAsia="ko-KR"/>
              </w:rPr>
              <w:t>3</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1770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18</w:t>
            </w:r>
            <w:r w:rsidRPr="002B68A9">
              <w:rPr>
                <w:rFonts w:ascii="Calibri" w:eastAsia="Malgun Gothic" w:hAnsi="Calibri"/>
                <w:lang w:val="en-US" w:eastAsia="ko-KR"/>
              </w:rPr>
              <w:t>6</w:t>
            </w:r>
            <w:r w:rsidRPr="002B68A9">
              <w:rPr>
                <w:rFonts w:ascii="Calibri" w:eastAsia="Malgun Gothic" w:hAnsi="Calibri" w:hint="eastAsia"/>
                <w:lang w:val="en-US" w:eastAsia="ko-KR"/>
              </w:rPr>
              <w:t>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Calibri" w:eastAsia="Malgun Gothic" w:hAnsi="Calibri"/>
                <w:lang w:val="en-US" w:eastAsia="ko-KR"/>
              </w:rPr>
              <w:t>n</w:t>
            </w:r>
            <w:r w:rsidRPr="002B68A9">
              <w:rPr>
                <w:rFonts w:ascii="Calibri" w:eastAsia="Malgun Gothic" w:hAnsi="Calibri" w:hint="eastAsia"/>
                <w:lang w:val="en-US" w:eastAsia="ko-KR"/>
              </w:rPr>
              <w:t>79</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4</w:t>
            </w:r>
            <w:r w:rsidRPr="002B68A9">
              <w:rPr>
                <w:rFonts w:ascii="Calibri" w:eastAsia="Malgun Gothic" w:hAnsi="Calibri"/>
                <w:lang w:val="en-US" w:eastAsia="ko-KR"/>
              </w:rPr>
              <w:t>51</w:t>
            </w:r>
            <w:r w:rsidRPr="002B68A9">
              <w:rPr>
                <w:rFonts w:ascii="Calibri" w:eastAsia="Malgun Gothic" w:hAnsi="Calibri" w:hint="eastAsia"/>
                <w:lang w:val="en-US" w:eastAsia="ko-KR"/>
              </w:rPr>
              <w:t>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40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216</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4</w:t>
            </w:r>
            <w:r w:rsidRPr="002B68A9">
              <w:rPr>
                <w:rFonts w:ascii="Calibri" w:eastAsia="Malgun Gothic" w:hAnsi="Calibri"/>
                <w:lang w:val="en-US" w:eastAsia="ko-KR"/>
              </w:rPr>
              <w:t>51</w:t>
            </w:r>
            <w:r w:rsidRPr="002B68A9">
              <w:rPr>
                <w:rFonts w:ascii="Calibri" w:eastAsia="Malgun Gothic" w:hAnsi="Calibri" w:hint="eastAsia"/>
                <w:lang w:val="en-US" w:eastAsia="ko-KR"/>
              </w:rPr>
              <w:t>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Calibri" w:eastAsia="Malgun Gothic" w:hAnsi="Calibri"/>
                <w:lang w:val="en-US" w:eastAsia="ko-KR"/>
              </w:rPr>
              <w:t>n</w:t>
            </w:r>
            <w:r w:rsidRPr="002B68A9">
              <w:rPr>
                <w:rFonts w:ascii="Calibri" w:eastAsia="Malgun Gothic" w:hAnsi="Calibri" w:hint="eastAsia"/>
                <w:lang w:val="en-US" w:eastAsia="ko-KR"/>
              </w:rPr>
              <w:t>78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3</w:t>
            </w:r>
            <w:r w:rsidRPr="002B68A9">
              <w:rPr>
                <w:rFonts w:ascii="Calibri" w:eastAsia="Malgun Gothic" w:hAnsi="Calibri"/>
                <w:lang w:val="en-US" w:eastAsia="ko-KR"/>
              </w:rPr>
              <w:t>71</w:t>
            </w:r>
            <w:r w:rsidRPr="002B68A9">
              <w:rPr>
                <w:rFonts w:ascii="Calibri" w:eastAsia="Malgun Gothic" w:hAnsi="Calibri" w:hint="eastAsia"/>
                <w:lang w:val="en-US" w:eastAsia="ko-KR"/>
              </w:rPr>
              <w:t>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hint="eastAsia"/>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Calibri" w:eastAsia="Malgun Gothic" w:hAnsi="Calibri" w:hint="eastAsia"/>
                <w:lang w:val="en-US" w:eastAsia="ko-KR"/>
              </w:rPr>
              <w:t>3</w:t>
            </w:r>
            <w:r w:rsidRPr="002B68A9">
              <w:rPr>
                <w:rFonts w:ascii="Calibri" w:eastAsia="Malgun Gothic" w:hAnsi="Calibri"/>
                <w:lang w:val="en-US" w:eastAsia="ko-KR"/>
              </w:rPr>
              <w:t>710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hint="eastAsia"/>
                <w:sz w:val="18"/>
                <w:lang w:eastAsia="ko-KR"/>
              </w:rPr>
              <w:t>4.2</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ja-JP"/>
              </w:rPr>
            </w:pPr>
            <w:r w:rsidRPr="002B68A9">
              <w:rPr>
                <w:rFonts w:ascii="Arial" w:eastAsia="Malgun Gothic" w:hAnsi="Arial" w:cs="Arial" w:hint="eastAsia"/>
                <w:sz w:val="18"/>
                <w:lang w:eastAsia="ko-KR"/>
              </w:rPr>
              <w:t>IMD5</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DC_</w:t>
            </w:r>
            <w:r w:rsidRPr="002B68A9">
              <w:rPr>
                <w:rFonts w:ascii="Arial" w:hAnsi="Arial" w:cs="Arial"/>
                <w:sz w:val="18"/>
                <w:lang w:eastAsia="zh-CN"/>
              </w:rPr>
              <w:t>3</w:t>
            </w:r>
            <w:r w:rsidRPr="002B68A9">
              <w:rPr>
                <w:rFonts w:ascii="Arial" w:hAnsi="Arial" w:cs="Arial"/>
                <w:sz w:val="18"/>
              </w:rPr>
              <w:t>A-</w:t>
            </w:r>
            <w:r w:rsidRPr="002B68A9">
              <w:rPr>
                <w:rFonts w:ascii="Arial" w:eastAsia="Malgun Gothic" w:hAnsi="Arial" w:cs="Arial"/>
                <w:sz w:val="18"/>
                <w:lang w:eastAsia="ko-KR"/>
              </w:rPr>
              <w:t>7A_</w:t>
            </w:r>
            <w:r w:rsidRPr="002B68A9">
              <w:rPr>
                <w:rFonts w:ascii="Arial" w:hAnsi="Arial" w:cs="Arial"/>
                <w:sz w:val="18"/>
                <w:lang w:eastAsia="ja-JP"/>
              </w:rPr>
              <w:t>n</w:t>
            </w:r>
            <w:r w:rsidRPr="002B68A9">
              <w:rPr>
                <w:rFonts w:ascii="Arial" w:eastAsia="Malgun Gothic" w:hAnsi="Arial" w:cs="Arial"/>
                <w:sz w:val="18"/>
                <w:lang w:eastAsia="ko-KR"/>
              </w:rPr>
              <w:t>78</w:t>
            </w:r>
            <w:r w:rsidRPr="002B68A9">
              <w:rPr>
                <w:rFonts w:ascii="Arial" w:hAnsi="Arial" w:cs="Arial"/>
                <w:sz w:val="18"/>
              </w:rPr>
              <w:t>A</w:t>
            </w:r>
          </w:p>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DC_3C-7A_n78A</w:t>
            </w:r>
          </w:p>
        </w:tc>
        <w:tc>
          <w:tcPr>
            <w:tcW w:w="1146"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hint="eastAsia"/>
                <w:sz w:val="18"/>
                <w:lang w:eastAsia="zh-CN"/>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hint="eastAsia"/>
                <w:kern w:val="2"/>
                <w:sz w:val="18"/>
                <w:szCs w:val="24"/>
                <w:lang w:val="en-US" w:eastAsia="zh-CN"/>
              </w:rPr>
              <w:t>1725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hint="eastAsia"/>
                <w:kern w:val="2"/>
                <w:sz w:val="18"/>
                <w:szCs w:val="24"/>
                <w:lang w:val="en-US" w:eastAsia="zh-CN"/>
              </w:rPr>
              <w:t>1820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hAnsi="Arial" w:cs="Arial" w:hint="eastAsia"/>
                <w:kern w:val="2"/>
                <w:sz w:val="18"/>
                <w:szCs w:val="24"/>
                <w:lang w:val="en-US" w:eastAsia="zh-CN"/>
              </w:rPr>
              <w:t>17.6</w:t>
            </w:r>
          </w:p>
        </w:tc>
        <w:tc>
          <w:tcPr>
            <w:tcW w:w="817"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zh-CN"/>
              </w:rPr>
            </w:pPr>
            <w:r w:rsidRPr="002B68A9">
              <w:rPr>
                <w:rFonts w:ascii="Arial" w:hAnsi="Arial" w:cs="Arial"/>
                <w:kern w:val="2"/>
                <w:sz w:val="18"/>
                <w:szCs w:val="24"/>
                <w:lang w:val="en-US" w:eastAsia="ja-JP"/>
              </w:rPr>
              <w:t>IMD</w:t>
            </w:r>
            <w:r w:rsidRPr="002B68A9">
              <w:rPr>
                <w:rFonts w:ascii="Arial" w:hAnsi="Arial" w:cs="Arial" w:hint="eastAsia"/>
                <w:kern w:val="2"/>
                <w:sz w:val="18"/>
                <w:szCs w:val="24"/>
                <w:lang w:val="en-US" w:eastAsia="zh-CN"/>
              </w:rPr>
              <w:t>3</w:t>
            </w:r>
          </w:p>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w:t>
            </w:r>
            <w:r w:rsidRPr="002B68A9">
              <w:rPr>
                <w:rFonts w:ascii="Arial" w:hAnsi="Arial" w:cs="Arial"/>
                <w:kern w:val="2"/>
                <w:sz w:val="18"/>
                <w:szCs w:val="24"/>
                <w:lang w:val="en-US" w:eastAsia="zh-CN"/>
              </w:rPr>
              <w:t>2</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w:t>
            </w:r>
            <w:r w:rsidRPr="002B68A9">
              <w:rPr>
                <w:rFonts w:ascii="Arial" w:hAnsi="Arial" w:cs="Arial"/>
                <w:kern w:val="2"/>
                <w:sz w:val="18"/>
                <w:szCs w:val="24"/>
                <w:vertAlign w:val="subscript"/>
                <w:lang w:val="en-US" w:eastAsia="zh-CN"/>
              </w:rPr>
              <w:t>7</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sz w:val="18"/>
                <w:lang w:eastAsia="ko-KR"/>
              </w:rPr>
              <w:t>25</w:t>
            </w:r>
            <w:r w:rsidRPr="002B68A9">
              <w:rPr>
                <w:rFonts w:ascii="Arial" w:hAnsi="Arial" w:cs="Arial"/>
                <w:sz w:val="18"/>
                <w:lang w:eastAsia="zh-CN"/>
              </w:rPr>
              <w:t>65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sz w:val="18"/>
                <w:lang w:eastAsia="zh-CN"/>
              </w:rPr>
              <w:t>2685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sz w:val="18"/>
                <w:lang w:eastAsia="ko-KR"/>
              </w:rPr>
              <w:t>N/A</w:t>
            </w:r>
          </w:p>
        </w:tc>
        <w:tc>
          <w:tcPr>
            <w:tcW w:w="817"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kern w:val="2"/>
                <w:sz w:val="18"/>
                <w:szCs w:val="24"/>
                <w:lang w:val="en-US" w:eastAsia="zh-CN"/>
              </w:rPr>
              <w:t>3310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kern w:val="2"/>
                <w:sz w:val="18"/>
                <w:szCs w:val="24"/>
                <w:lang w:val="en-US" w:eastAsia="zh-CN"/>
              </w:rPr>
              <w:t>3310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lastRenderedPageBreak/>
              <w:t>DC_</w:t>
            </w:r>
            <w:r w:rsidRPr="002B68A9">
              <w:rPr>
                <w:rFonts w:ascii="Arial" w:hAnsi="Arial" w:cs="Arial"/>
                <w:sz w:val="18"/>
                <w:lang w:eastAsia="zh-CN"/>
              </w:rPr>
              <w:t>3</w:t>
            </w:r>
            <w:r w:rsidRPr="002B68A9">
              <w:rPr>
                <w:rFonts w:ascii="Arial" w:hAnsi="Arial" w:cs="Arial"/>
                <w:sz w:val="18"/>
              </w:rPr>
              <w:t>A-</w:t>
            </w:r>
            <w:r w:rsidRPr="002B68A9">
              <w:rPr>
                <w:rFonts w:ascii="Arial" w:eastAsia="Malgun Gothic" w:hAnsi="Arial" w:cs="Arial"/>
                <w:sz w:val="18"/>
                <w:lang w:eastAsia="ko-KR"/>
              </w:rPr>
              <w:t>7A_</w:t>
            </w:r>
            <w:r w:rsidRPr="002B68A9">
              <w:rPr>
                <w:rFonts w:ascii="Arial" w:hAnsi="Arial" w:cs="Arial"/>
                <w:sz w:val="18"/>
                <w:lang w:eastAsia="ja-JP"/>
              </w:rPr>
              <w:t>n</w:t>
            </w:r>
            <w:r w:rsidRPr="002B68A9">
              <w:rPr>
                <w:rFonts w:ascii="Arial" w:eastAsia="Malgun Gothic" w:hAnsi="Arial" w:cs="Arial"/>
                <w:sz w:val="18"/>
                <w:lang w:eastAsia="ko-KR"/>
              </w:rPr>
              <w:t>78</w:t>
            </w:r>
            <w:r w:rsidRPr="002B68A9">
              <w:rPr>
                <w:rFonts w:ascii="Arial" w:hAnsi="Arial" w:cs="Arial"/>
                <w:sz w:val="18"/>
              </w:rPr>
              <w:t>A</w:t>
            </w:r>
          </w:p>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DC_3C-7A_n78A</w:t>
            </w:r>
          </w:p>
        </w:tc>
        <w:tc>
          <w:tcPr>
            <w:tcW w:w="1146"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hint="eastAsia"/>
                <w:sz w:val="18"/>
                <w:lang w:eastAsia="zh-CN"/>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hint="eastAsia"/>
                <w:kern w:val="2"/>
                <w:sz w:val="18"/>
                <w:szCs w:val="24"/>
                <w:lang w:val="en-US" w:eastAsia="zh-CN"/>
              </w:rPr>
              <w:t>1725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hint="eastAsia"/>
                <w:kern w:val="2"/>
                <w:sz w:val="18"/>
                <w:szCs w:val="24"/>
                <w:lang w:val="en-US" w:eastAsia="zh-CN"/>
              </w:rPr>
              <w:t>1820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hAnsi="Arial" w:cs="Arial" w:hint="eastAsia"/>
                <w:kern w:val="2"/>
                <w:sz w:val="18"/>
                <w:szCs w:val="24"/>
                <w:lang w:val="en-US" w:eastAsia="zh-CN"/>
              </w:rPr>
              <w:t>8.6</w:t>
            </w:r>
          </w:p>
        </w:tc>
        <w:tc>
          <w:tcPr>
            <w:tcW w:w="817"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zh-CN"/>
              </w:rPr>
            </w:pPr>
            <w:r w:rsidRPr="002B68A9">
              <w:rPr>
                <w:rFonts w:ascii="Arial" w:hAnsi="Arial" w:cs="Arial"/>
                <w:kern w:val="2"/>
                <w:sz w:val="18"/>
                <w:szCs w:val="24"/>
                <w:lang w:val="en-US" w:eastAsia="ja-JP"/>
              </w:rPr>
              <w:t>IMD</w:t>
            </w:r>
            <w:r w:rsidRPr="002B68A9">
              <w:rPr>
                <w:rFonts w:ascii="Arial" w:hAnsi="Arial" w:cs="Arial" w:hint="eastAsia"/>
                <w:kern w:val="2"/>
                <w:sz w:val="18"/>
                <w:szCs w:val="24"/>
                <w:lang w:val="en-US" w:eastAsia="zh-CN"/>
              </w:rPr>
              <w:t>4</w:t>
            </w:r>
          </w:p>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kern w:val="2"/>
                <w:sz w:val="18"/>
                <w:szCs w:val="24"/>
                <w:lang w:val="en-US" w:eastAsia="ko-KR"/>
              </w:rPr>
              <w:t>|</w:t>
            </w:r>
            <w:r w:rsidRPr="002B68A9">
              <w:rPr>
                <w:rFonts w:ascii="Arial" w:hAnsi="Arial" w:cs="Arial" w:hint="eastAsia"/>
                <w:kern w:val="2"/>
                <w:sz w:val="18"/>
                <w:szCs w:val="24"/>
                <w:lang w:val="en-US" w:eastAsia="zh-CN"/>
              </w:rPr>
              <w:t>2*</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w:t>
            </w:r>
            <w:r w:rsidRPr="002B68A9">
              <w:rPr>
                <w:rFonts w:ascii="Arial" w:hAnsi="Arial" w:cs="Arial"/>
                <w:kern w:val="2"/>
                <w:sz w:val="18"/>
                <w:szCs w:val="24"/>
                <w:lang w:val="en-US" w:eastAsia="zh-CN"/>
              </w:rPr>
              <w:t>2</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w:t>
            </w:r>
            <w:r w:rsidRPr="002B68A9">
              <w:rPr>
                <w:rFonts w:ascii="Arial" w:hAnsi="Arial" w:cs="Arial"/>
                <w:kern w:val="2"/>
                <w:sz w:val="18"/>
                <w:szCs w:val="24"/>
                <w:vertAlign w:val="subscript"/>
                <w:lang w:val="en-US" w:eastAsia="zh-CN"/>
              </w:rPr>
              <w:t>7</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sz w:val="18"/>
                <w:lang w:eastAsia="ko-KR"/>
              </w:rPr>
              <w:t>25</w:t>
            </w:r>
            <w:r w:rsidRPr="002B68A9">
              <w:rPr>
                <w:rFonts w:ascii="Arial" w:hAnsi="Arial" w:cs="Arial"/>
                <w:sz w:val="18"/>
                <w:lang w:eastAsia="zh-CN"/>
              </w:rPr>
              <w:t>65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sz w:val="18"/>
                <w:lang w:eastAsia="ko-KR"/>
              </w:rPr>
              <w:t>26</w:t>
            </w:r>
            <w:r w:rsidRPr="002B68A9">
              <w:rPr>
                <w:rFonts w:ascii="Arial" w:hAnsi="Arial" w:cs="Arial"/>
                <w:sz w:val="18"/>
                <w:lang w:eastAsia="zh-CN"/>
              </w:rPr>
              <w:t>85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sz w:val="18"/>
                <w:lang w:eastAsia="ko-KR"/>
              </w:rPr>
              <w:t>N/A</w:t>
            </w:r>
          </w:p>
        </w:tc>
        <w:tc>
          <w:tcPr>
            <w:tcW w:w="817"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34</w:t>
            </w:r>
            <w:r w:rsidRPr="002B68A9">
              <w:rPr>
                <w:rFonts w:ascii="Arial" w:hAnsi="Arial" w:cs="Arial"/>
                <w:kern w:val="2"/>
                <w:sz w:val="18"/>
                <w:szCs w:val="24"/>
                <w:lang w:val="en-US" w:eastAsia="zh-CN"/>
              </w:rPr>
              <w:t>75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eastAsia="Malgun Gothic" w:hAnsi="Arial" w:cs="Arial"/>
                <w:kern w:val="2"/>
                <w:sz w:val="18"/>
                <w:szCs w:val="24"/>
                <w:lang w:val="en-US" w:eastAsia="ko-KR"/>
              </w:rPr>
              <w:t>34</w:t>
            </w:r>
            <w:r w:rsidRPr="002B68A9">
              <w:rPr>
                <w:rFonts w:ascii="Arial" w:hAnsi="Arial" w:cs="Arial"/>
                <w:kern w:val="2"/>
                <w:sz w:val="18"/>
                <w:szCs w:val="24"/>
                <w:lang w:val="en-US" w:eastAsia="zh-CN"/>
              </w:rPr>
              <w:t>75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hideMark/>
          </w:tcPr>
          <w:p w:rsidR="0028237D" w:rsidRPr="002B68A9" w:rsidRDefault="0028237D" w:rsidP="005858FF">
            <w:pPr>
              <w:keepNext/>
              <w:keepLines/>
              <w:spacing w:after="0"/>
              <w:jc w:val="center"/>
              <w:rPr>
                <w:rFonts w:ascii="Arial" w:eastAsia="Malgun Gothic" w:hAnsi="Arial" w:cs="Arial"/>
                <w:sz w:val="18"/>
                <w:szCs w:val="18"/>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eastAsia="MS Mincho" w:hAnsi="Arial" w:cs="Arial"/>
                <w:sz w:val="18"/>
              </w:rPr>
              <w:t>DC_3A-19A_n79A</w:t>
            </w: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rPr>
              <w:t>840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szCs w:val="18"/>
              </w:rPr>
              <w:t>885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rPr>
              <w:t>N/A</w:t>
            </w:r>
          </w:p>
        </w:tc>
        <w:tc>
          <w:tcPr>
            <w:tcW w:w="81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szCs w:val="18"/>
              </w:rPr>
              <w:t>FDD</w:t>
            </w:r>
          </w:p>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rPr>
              <w:t>N/A</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3445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3445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n79</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4435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216</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4435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1782.5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1877.5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0.2</w:t>
            </w:r>
          </w:p>
        </w:tc>
        <w:tc>
          <w:tcPr>
            <w:tcW w:w="81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19</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842.5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887.5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n79</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4420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216</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4420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DC_</w:t>
            </w:r>
            <w:r w:rsidRPr="002B68A9">
              <w:rPr>
                <w:rFonts w:ascii="Arial" w:hAnsi="Arial" w:cs="Arial"/>
                <w:sz w:val="18"/>
                <w:lang w:eastAsia="zh-CN"/>
              </w:rPr>
              <w:t>3</w:t>
            </w:r>
            <w:r w:rsidRPr="002B68A9">
              <w:rPr>
                <w:rFonts w:ascii="Arial" w:hAnsi="Arial" w:cs="Arial"/>
                <w:sz w:val="18"/>
              </w:rPr>
              <w:t>A-</w:t>
            </w:r>
            <w:r w:rsidRPr="002B68A9">
              <w:rPr>
                <w:rFonts w:ascii="Arial" w:hAnsi="Arial" w:cs="Arial"/>
                <w:sz w:val="18"/>
                <w:lang w:eastAsia="zh-CN"/>
              </w:rPr>
              <w:t>20</w:t>
            </w:r>
            <w:r w:rsidRPr="002B68A9">
              <w:rPr>
                <w:rFonts w:ascii="Arial" w:eastAsia="Malgun Gothic" w:hAnsi="Arial" w:cs="Arial"/>
                <w:sz w:val="18"/>
                <w:lang w:eastAsia="ko-KR"/>
              </w:rPr>
              <w:t>A_</w:t>
            </w:r>
            <w:r w:rsidRPr="002B68A9">
              <w:rPr>
                <w:rFonts w:ascii="Arial" w:hAnsi="Arial" w:cs="Arial"/>
                <w:sz w:val="18"/>
                <w:lang w:eastAsia="ja-JP"/>
              </w:rPr>
              <w:t>n</w:t>
            </w:r>
            <w:r w:rsidRPr="002B68A9">
              <w:rPr>
                <w:rFonts w:ascii="Arial" w:eastAsia="Malgun Gothic" w:hAnsi="Arial" w:cs="Arial"/>
                <w:sz w:val="18"/>
                <w:lang w:eastAsia="ko-KR"/>
              </w:rPr>
              <w:t>78</w:t>
            </w:r>
            <w:r w:rsidRPr="002B68A9">
              <w:rPr>
                <w:rFonts w:ascii="Arial" w:hAnsi="Arial" w:cs="Arial"/>
                <w:sz w:val="18"/>
              </w:rPr>
              <w:t>A</w:t>
            </w:r>
          </w:p>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DC_3C-20A_n78A</w:t>
            </w: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hint="eastAsia"/>
                <w:sz w:val="18"/>
                <w:lang w:eastAsia="zh-CN"/>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hint="eastAsia"/>
                <w:kern w:val="2"/>
                <w:sz w:val="18"/>
                <w:szCs w:val="24"/>
                <w:lang w:val="en-US" w:eastAsia="zh-CN"/>
              </w:rPr>
              <w:t>1725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hint="eastAsia"/>
                <w:kern w:val="2"/>
                <w:sz w:val="18"/>
                <w:szCs w:val="24"/>
                <w:lang w:val="en-US" w:eastAsia="zh-CN"/>
              </w:rPr>
              <w:t>1820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hint="eastAsia"/>
                <w:kern w:val="2"/>
                <w:sz w:val="18"/>
                <w:szCs w:val="24"/>
                <w:lang w:val="en-US" w:eastAsia="zh-CN"/>
              </w:rPr>
              <w:t>17.3</w:t>
            </w:r>
          </w:p>
        </w:tc>
        <w:tc>
          <w:tcPr>
            <w:tcW w:w="817" w:type="dxa"/>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zh-CN"/>
              </w:rPr>
            </w:pPr>
            <w:r w:rsidRPr="002B68A9">
              <w:rPr>
                <w:rFonts w:ascii="Arial" w:hAnsi="Arial" w:cs="Arial"/>
                <w:kern w:val="2"/>
                <w:sz w:val="18"/>
                <w:szCs w:val="24"/>
                <w:lang w:val="en-US" w:eastAsia="ja-JP"/>
              </w:rPr>
              <w:t>IMD</w:t>
            </w:r>
            <w:r w:rsidRPr="002B68A9">
              <w:rPr>
                <w:rFonts w:ascii="Arial" w:hAnsi="Arial" w:cs="Arial" w:hint="eastAsia"/>
                <w:kern w:val="2"/>
                <w:sz w:val="18"/>
                <w:szCs w:val="24"/>
                <w:lang w:val="en-US" w:eastAsia="zh-CN"/>
              </w:rPr>
              <w:t>3</w:t>
            </w:r>
          </w:p>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w:t>
            </w:r>
            <w:r w:rsidRPr="002B68A9">
              <w:rPr>
                <w:rFonts w:ascii="Arial" w:hAnsi="Arial" w:cs="Arial"/>
                <w:kern w:val="2"/>
                <w:sz w:val="18"/>
                <w:szCs w:val="24"/>
                <w:lang w:val="en-US" w:eastAsia="zh-CN"/>
              </w:rPr>
              <w:t>2</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w:t>
            </w:r>
            <w:r w:rsidRPr="002B68A9">
              <w:rPr>
                <w:rFonts w:ascii="Arial" w:hAnsi="Arial" w:cs="Arial"/>
                <w:kern w:val="2"/>
                <w:sz w:val="18"/>
                <w:szCs w:val="24"/>
                <w:vertAlign w:val="subscript"/>
                <w:lang w:val="en-US" w:eastAsia="zh-CN"/>
              </w:rPr>
              <w:t>20</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20</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845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804</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N/A</w:t>
            </w:r>
          </w:p>
        </w:tc>
        <w:tc>
          <w:tcPr>
            <w:tcW w:w="817" w:type="dxa"/>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kern w:val="2"/>
                <w:sz w:val="18"/>
                <w:szCs w:val="24"/>
                <w:lang w:val="en-US" w:eastAsia="zh-CN"/>
              </w:rPr>
              <w:t>3510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kern w:val="2"/>
                <w:sz w:val="18"/>
                <w:szCs w:val="24"/>
                <w:lang w:val="en-US" w:eastAsia="zh-CN"/>
              </w:rPr>
              <w:t>3510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DC_3A-21A_n77A</w:t>
            </w:r>
          </w:p>
          <w:p w:rsidR="0028237D" w:rsidRPr="002B68A9" w:rsidRDefault="0028237D" w:rsidP="005858FF">
            <w:pPr>
              <w:keepNext/>
              <w:keepLines/>
              <w:spacing w:after="0"/>
              <w:jc w:val="center"/>
              <w:rPr>
                <w:rFonts w:ascii="Arial" w:hAnsi="Arial" w:cs="Arial"/>
                <w:sz w:val="18"/>
              </w:rPr>
            </w:pPr>
            <w:r w:rsidRPr="002B68A9">
              <w:rPr>
                <w:rFonts w:ascii="Arial" w:eastAsia="MS Mincho" w:hAnsi="Arial" w:cs="Arial"/>
                <w:sz w:val="18"/>
              </w:rPr>
              <w:t>DC_3A-21A_n78A</w:t>
            </w: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1767.5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1862.5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1459.5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1507.5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8.8</w:t>
            </w:r>
          </w:p>
        </w:tc>
        <w:tc>
          <w:tcPr>
            <w:tcW w:w="81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n77, 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3795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3795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DC_3A-21A_n77A</w:t>
            </w: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1771.6</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1866.6</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3.4</w:t>
            </w:r>
          </w:p>
        </w:tc>
        <w:tc>
          <w:tcPr>
            <w:tcW w:w="81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IMD5</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1450.4</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1498.4</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n77</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3935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3935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eastAsia="MS Mincho" w:hAnsi="Arial" w:cs="Arial"/>
                <w:sz w:val="18"/>
              </w:rPr>
              <w:t>DC_3A-21A_n79A</w:t>
            </w:r>
            <w:r w:rsidRPr="002B68A9">
              <w:rPr>
                <w:rFonts w:ascii="Arial" w:hAnsi="Arial" w:cs="Arial"/>
                <w:sz w:val="18"/>
              </w:rPr>
              <w:t xml:space="preserve"> </w:t>
            </w: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1774.2</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1869.2</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17.8</w:t>
            </w:r>
          </w:p>
        </w:tc>
        <w:tc>
          <w:tcPr>
            <w:tcW w:w="81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IMD3</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1450.4</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1498.4</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n79</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4770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216</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4770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DC_</w:t>
            </w:r>
            <w:r w:rsidRPr="002B68A9">
              <w:rPr>
                <w:rFonts w:ascii="Arial" w:eastAsia="Malgun Gothic" w:hAnsi="Arial" w:cs="Arial"/>
                <w:sz w:val="18"/>
                <w:lang w:eastAsia="ko-KR"/>
              </w:rPr>
              <w:t>5</w:t>
            </w:r>
            <w:r w:rsidRPr="002B68A9">
              <w:rPr>
                <w:rFonts w:ascii="Arial" w:hAnsi="Arial" w:cs="Arial"/>
                <w:sz w:val="18"/>
              </w:rPr>
              <w:t>A-</w:t>
            </w:r>
            <w:r w:rsidRPr="002B68A9">
              <w:rPr>
                <w:rFonts w:ascii="Arial" w:eastAsia="Malgun Gothic" w:hAnsi="Arial" w:cs="Arial"/>
                <w:sz w:val="18"/>
                <w:lang w:eastAsia="ko-KR"/>
              </w:rPr>
              <w:t>7A</w:t>
            </w:r>
            <w:r w:rsidRPr="002B68A9">
              <w:rPr>
                <w:rFonts w:ascii="Arial" w:hAnsi="Arial" w:cs="Arial"/>
                <w:sz w:val="18"/>
                <w:lang w:eastAsia="zh-CN"/>
              </w:rPr>
              <w:t>_</w:t>
            </w:r>
            <w:r w:rsidRPr="002B68A9">
              <w:rPr>
                <w:rFonts w:ascii="Arial" w:hAnsi="Arial" w:cs="Arial"/>
                <w:sz w:val="18"/>
                <w:lang w:eastAsia="ja-JP"/>
              </w:rPr>
              <w:t>n</w:t>
            </w:r>
            <w:r w:rsidRPr="002B68A9">
              <w:rPr>
                <w:rFonts w:ascii="Arial" w:eastAsia="Malgun Gothic" w:hAnsi="Arial" w:cs="Arial"/>
                <w:sz w:val="18"/>
                <w:lang w:eastAsia="ko-KR"/>
              </w:rPr>
              <w:t>78</w:t>
            </w:r>
            <w:r w:rsidRPr="002B68A9">
              <w:rPr>
                <w:rFonts w:ascii="Arial" w:hAnsi="Arial" w:cs="Arial"/>
                <w:sz w:val="18"/>
              </w:rPr>
              <w:t>A</w:t>
            </w: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844</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889</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8.3</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eastAsia="Malgun Gothic" w:hAnsi="Arial" w:cs="Arial"/>
                <w:kern w:val="2"/>
                <w:sz w:val="18"/>
                <w:szCs w:val="24"/>
                <w:lang w:val="en-US" w:eastAsia="ko-KR"/>
              </w:rPr>
            </w:pPr>
            <w:r w:rsidRPr="002B68A9">
              <w:rPr>
                <w:rFonts w:ascii="Arial" w:hAnsi="Arial" w:cs="Arial"/>
                <w:kern w:val="2"/>
                <w:sz w:val="18"/>
                <w:szCs w:val="24"/>
                <w:lang w:val="en-US" w:eastAsia="ja-JP"/>
              </w:rPr>
              <w:t>IMD4</w:t>
            </w:r>
          </w:p>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-3*f</w:t>
            </w:r>
            <w:r w:rsidRPr="002B68A9">
              <w:rPr>
                <w:rFonts w:ascii="Arial" w:eastAsia="Malgun Gothic" w:hAnsi="Arial" w:cs="Arial"/>
                <w:kern w:val="2"/>
                <w:sz w:val="18"/>
                <w:szCs w:val="24"/>
                <w:vertAlign w:val="subscript"/>
                <w:lang w:val="en-US" w:eastAsia="ko-KR"/>
              </w:rPr>
              <w:t>B5</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2550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2670</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3421</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3421</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844</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889</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r w:rsidRPr="002B68A9" w:rsidDel="00EB2117">
              <w:rPr>
                <w:rFonts w:ascii="Arial" w:eastAsia="Malgun Gothic" w:hAnsi="Arial" w:cs="Arial"/>
                <w:sz w:val="18"/>
                <w:lang w:eastAsia="ko-KR"/>
              </w:rPr>
              <w:t xml:space="preserve"> </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r w:rsidRPr="002B68A9" w:rsidDel="00EB2117">
              <w:rPr>
                <w:rFonts w:ascii="Arial" w:eastAsia="Malgun Gothic" w:hAnsi="Arial" w:cs="Arial"/>
                <w:sz w:val="18"/>
                <w:lang w:eastAsia="ko-KR"/>
              </w:rPr>
              <w:t xml:space="preserve"> </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2525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2645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30.1</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r w:rsidRPr="002B68A9" w:rsidDel="00EB2117">
              <w:rPr>
                <w:rFonts w:ascii="Arial" w:eastAsia="Malgun Gothic" w:hAnsi="Arial" w:cs="Arial"/>
                <w:sz w:val="18"/>
                <w:lang w:eastAsia="ko-KR"/>
              </w:rPr>
              <w:t xml:space="preserve"> </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3489</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3489</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r w:rsidRPr="002B68A9" w:rsidDel="00EB2117">
              <w:rPr>
                <w:rFonts w:ascii="Arial" w:eastAsia="Malgun Gothic" w:hAnsi="Arial" w:cs="Arial"/>
                <w:sz w:val="18"/>
                <w:lang w:eastAsia="ko-KR"/>
              </w:rPr>
              <w:t xml:space="preserve"> </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r w:rsidRPr="002B68A9" w:rsidDel="00EB2117">
              <w:rPr>
                <w:rFonts w:ascii="Arial" w:eastAsia="Malgun Gothic" w:hAnsi="Arial" w:cs="Arial"/>
                <w:sz w:val="18"/>
                <w:lang w:eastAsia="ko-KR"/>
              </w:rPr>
              <w:t xml:space="preserve"> </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834</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879</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30.2</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IMD2</w:t>
            </w:r>
          </w:p>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|f</w:t>
            </w:r>
            <w:r w:rsidRPr="002B68A9">
              <w:rPr>
                <w:rFonts w:ascii="Arial" w:eastAsia="Malgun Gothic" w:hAnsi="Arial" w:cs="Arial"/>
                <w:sz w:val="18"/>
                <w:vertAlign w:val="subscript"/>
                <w:lang w:eastAsia="ko-KR"/>
              </w:rPr>
              <w:t>B78</w:t>
            </w:r>
            <w:r w:rsidRPr="002B68A9">
              <w:rPr>
                <w:rFonts w:ascii="Arial" w:eastAsia="Malgun Gothic" w:hAnsi="Arial" w:cs="Arial"/>
                <w:sz w:val="18"/>
                <w:lang w:eastAsia="ko-KR"/>
              </w:rPr>
              <w:t>-f</w:t>
            </w:r>
            <w:r w:rsidRPr="002B68A9">
              <w:rPr>
                <w:rFonts w:ascii="Arial" w:eastAsia="Malgun Gothic" w:hAnsi="Arial" w:cs="Arial"/>
                <w:sz w:val="18"/>
                <w:vertAlign w:val="subscript"/>
                <w:lang w:eastAsia="ko-KR"/>
              </w:rPr>
              <w:t>B7</w:t>
            </w:r>
            <w:r w:rsidRPr="002B68A9">
              <w:rPr>
                <w:rFonts w:ascii="Arial" w:eastAsia="Malgun Gothic" w:hAnsi="Arial" w:cs="Arial"/>
                <w:sz w:val="18"/>
                <w:lang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2550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2670</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3429</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3429</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830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875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3.3</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IMD5</w:t>
            </w:r>
          </w:p>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|2*f</w:t>
            </w:r>
            <w:r w:rsidRPr="002B68A9">
              <w:rPr>
                <w:rFonts w:ascii="Arial" w:eastAsia="Malgun Gothic" w:hAnsi="Arial" w:cs="Arial"/>
                <w:sz w:val="18"/>
                <w:vertAlign w:val="subscript"/>
                <w:lang w:eastAsia="ko-KR"/>
              </w:rPr>
              <w:t>B78</w:t>
            </w:r>
            <w:r w:rsidRPr="002B68A9">
              <w:rPr>
                <w:rFonts w:ascii="Arial" w:eastAsia="Malgun Gothic" w:hAnsi="Arial" w:cs="Arial"/>
                <w:sz w:val="18"/>
                <w:lang w:eastAsia="ko-KR"/>
              </w:rPr>
              <w:t>-3f</w:t>
            </w:r>
            <w:r w:rsidRPr="002B68A9">
              <w:rPr>
                <w:rFonts w:ascii="Arial" w:eastAsia="Malgun Gothic" w:hAnsi="Arial" w:cs="Arial"/>
                <w:sz w:val="18"/>
                <w:vertAlign w:val="subscript"/>
                <w:lang w:eastAsia="ko-KR"/>
              </w:rPr>
              <w:t>B7</w:t>
            </w:r>
            <w:r w:rsidRPr="002B68A9">
              <w:rPr>
                <w:rFonts w:ascii="Arial" w:eastAsia="Malgun Gothic" w:hAnsi="Arial" w:cs="Arial"/>
                <w:sz w:val="18"/>
                <w:lang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2525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2645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3350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3350</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hAnsi="Arial" w:cs="Arial"/>
                <w:lang w:eastAsia="ja-JP"/>
              </w:rPr>
              <w:t>DC_5A_41A_n78A</w:t>
            </w: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5</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860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885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30.2</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IMD2</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41</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2615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2615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3500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3500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5</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856.5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881.5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3.1</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Theme="minorEastAsia" w:hAnsi="Arial" w:cs="Arial"/>
                <w:kern w:val="2"/>
                <w:sz w:val="18"/>
                <w:szCs w:val="24"/>
                <w:lang w:val="en-US" w:eastAsia="zh-CN"/>
              </w:rPr>
              <w:t>IMD5</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41</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2620.5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2620.5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3490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Malgun Gothic" w:hAnsi="Arial" w:cs="Arial"/>
                <w:sz w:val="18"/>
                <w:lang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szCs w:val="18"/>
                <w:lang w:val="en-US" w:eastAsia="ko-KR"/>
              </w:rPr>
            </w:pPr>
            <w:r w:rsidRPr="002B68A9">
              <w:rPr>
                <w:rFonts w:ascii="Arial" w:eastAsiaTheme="minorEastAsia" w:hAnsi="Arial" w:cs="Arial"/>
                <w:sz w:val="18"/>
                <w:szCs w:val="18"/>
                <w:lang w:val="en-US" w:eastAsia="zh-CN"/>
              </w:rPr>
              <w:t>3490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szCs w:val="18"/>
                <w:lang w:val="en-US" w:eastAsia="ko-KR"/>
              </w:rPr>
              <w:t>DC_7A-20A_n28A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sz w:val="18"/>
                <w:szCs w:val="18"/>
                <w:lang w:val="en-US" w:eastAsia="ko-KR"/>
              </w:rPr>
              <w:t>20</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sz w:val="18"/>
                <w:szCs w:val="18"/>
                <w:lang w:val="en-US" w:eastAsia="ko-KR"/>
              </w:rPr>
              <w:t>852</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sz w:val="18"/>
                <w:szCs w:val="18"/>
                <w:lang w:val="en-US" w:eastAsia="ko-KR"/>
              </w:rPr>
              <w:t>811</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sz w:val="18"/>
                <w:szCs w:val="18"/>
                <w:lang w:val="en-US" w:eastAsia="ko-KR"/>
              </w:rPr>
              <w:t>n28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sz w:val="18"/>
                <w:szCs w:val="18"/>
                <w:lang w:val="en-US" w:eastAsia="ko-KR"/>
              </w:rPr>
              <w:t>738</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szCs w:val="18"/>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szCs w:val="18"/>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sz w:val="18"/>
                <w:szCs w:val="18"/>
                <w:lang w:val="en-US" w:eastAsia="ko-KR"/>
              </w:rPr>
              <w:t>793</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sz w:val="18"/>
                <w:szCs w:val="18"/>
                <w:lang w:val="en-US"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sz w:val="18"/>
                <w:szCs w:val="18"/>
                <w:lang w:val="en-US" w:eastAsia="ko-KR"/>
              </w:rPr>
              <w:t>2550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szCs w:val="18"/>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szCs w:val="18"/>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kern w:val="2"/>
                <w:sz w:val="18"/>
                <w:szCs w:val="24"/>
                <w:lang w:val="en-US" w:eastAsia="zh-CN"/>
              </w:rPr>
            </w:pPr>
            <w:r w:rsidRPr="002B68A9">
              <w:rPr>
                <w:rFonts w:ascii="Arial" w:eastAsia="Malgun Gothic" w:hAnsi="Arial" w:cs="Arial"/>
                <w:sz w:val="18"/>
                <w:szCs w:val="18"/>
                <w:lang w:val="en-US" w:eastAsia="ko-KR"/>
              </w:rPr>
              <w:t>2670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kern w:val="2"/>
                <w:sz w:val="18"/>
                <w:szCs w:val="24"/>
                <w:lang w:val="en-US" w:eastAsia="zh-CN"/>
              </w:rPr>
              <w:t>5.9</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kern w:val="2"/>
                <w:sz w:val="18"/>
                <w:szCs w:val="24"/>
                <w:lang w:val="en-US" w:eastAsia="zh-CN"/>
              </w:rPr>
              <w:t>IMD5</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rPr>
              <w:t>DC_</w:t>
            </w:r>
            <w:r w:rsidRPr="002B68A9">
              <w:rPr>
                <w:rFonts w:ascii="Arial" w:hAnsi="Arial" w:cs="Arial"/>
                <w:sz w:val="18"/>
                <w:lang w:eastAsia="zh-CN"/>
              </w:rPr>
              <w:t>7</w:t>
            </w:r>
            <w:r w:rsidRPr="002B68A9">
              <w:rPr>
                <w:rFonts w:ascii="Arial" w:hAnsi="Arial" w:cs="Arial"/>
                <w:sz w:val="18"/>
              </w:rPr>
              <w:t>A-</w:t>
            </w:r>
            <w:r w:rsidRPr="002B68A9">
              <w:rPr>
                <w:rFonts w:ascii="Arial" w:hAnsi="Arial" w:cs="Arial"/>
                <w:sz w:val="18"/>
                <w:lang w:eastAsia="zh-CN"/>
              </w:rPr>
              <w:t>20</w:t>
            </w:r>
            <w:r w:rsidRPr="002B68A9">
              <w:rPr>
                <w:rFonts w:ascii="Arial" w:eastAsia="Malgun Gothic" w:hAnsi="Arial" w:cs="Arial"/>
                <w:sz w:val="18"/>
                <w:lang w:eastAsia="ko-KR"/>
              </w:rPr>
              <w:t>A_</w:t>
            </w:r>
            <w:r w:rsidRPr="002B68A9">
              <w:rPr>
                <w:rFonts w:ascii="Arial" w:hAnsi="Arial" w:cs="Arial"/>
                <w:sz w:val="18"/>
                <w:lang w:eastAsia="ja-JP"/>
              </w:rPr>
              <w:t>n</w:t>
            </w:r>
            <w:r w:rsidRPr="002B68A9">
              <w:rPr>
                <w:rFonts w:ascii="Arial" w:eastAsia="Malgun Gothic" w:hAnsi="Arial" w:cs="Arial"/>
                <w:sz w:val="18"/>
                <w:lang w:eastAsia="ko-KR"/>
              </w:rPr>
              <w:t>78</w:t>
            </w:r>
            <w:r w:rsidRPr="002B68A9">
              <w:rPr>
                <w:rFonts w:ascii="Arial" w:hAnsi="Arial" w:cs="Arial"/>
                <w:sz w:val="18"/>
              </w:rPr>
              <w:t>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7</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2560</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2680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20</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851</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810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30.5</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zh-CN"/>
              </w:rPr>
            </w:pPr>
            <w:r w:rsidRPr="002B68A9">
              <w:rPr>
                <w:rFonts w:ascii="Arial" w:hAnsi="Arial" w:cs="Arial"/>
                <w:kern w:val="2"/>
                <w:sz w:val="18"/>
                <w:szCs w:val="24"/>
                <w:lang w:val="en-US" w:eastAsia="ja-JP"/>
              </w:rPr>
              <w:t>IMD</w:t>
            </w:r>
            <w:r w:rsidRPr="002B68A9">
              <w:rPr>
                <w:rFonts w:ascii="Arial" w:hAnsi="Arial" w:cs="Arial"/>
                <w:kern w:val="2"/>
                <w:sz w:val="18"/>
                <w:szCs w:val="24"/>
                <w:lang w:val="en-US" w:eastAsia="zh-CN"/>
              </w:rPr>
              <w:t>2</w:t>
            </w:r>
          </w:p>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w:t>
            </w:r>
            <w:r w:rsidRPr="002B68A9">
              <w:rPr>
                <w:rFonts w:ascii="Arial" w:hAnsi="Arial" w:cs="Arial"/>
                <w:kern w:val="2"/>
                <w:sz w:val="18"/>
                <w:szCs w:val="24"/>
                <w:vertAlign w:val="subscript"/>
                <w:lang w:val="en-US" w:eastAsia="zh-CN"/>
              </w:rPr>
              <w:t>7</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3</w:t>
            </w:r>
            <w:r w:rsidRPr="002B68A9">
              <w:rPr>
                <w:rFonts w:ascii="Arial" w:hAnsi="Arial" w:cs="Arial"/>
                <w:kern w:val="2"/>
                <w:sz w:val="18"/>
                <w:szCs w:val="24"/>
                <w:lang w:val="en-US" w:eastAsia="zh-CN"/>
              </w:rPr>
              <w:t>370</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3370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rPr>
              <w:t>DC_</w:t>
            </w:r>
            <w:r w:rsidRPr="002B68A9">
              <w:rPr>
                <w:rFonts w:ascii="Arial" w:hAnsi="Arial" w:cs="Arial"/>
                <w:sz w:val="18"/>
                <w:lang w:eastAsia="zh-CN"/>
              </w:rPr>
              <w:t>7</w:t>
            </w:r>
            <w:r w:rsidRPr="002B68A9">
              <w:rPr>
                <w:rFonts w:ascii="Arial" w:hAnsi="Arial" w:cs="Arial"/>
                <w:sz w:val="18"/>
              </w:rPr>
              <w:t>A-</w:t>
            </w:r>
            <w:r w:rsidRPr="002B68A9">
              <w:rPr>
                <w:rFonts w:ascii="Arial" w:hAnsi="Arial" w:cs="Arial"/>
                <w:sz w:val="18"/>
                <w:lang w:eastAsia="zh-CN"/>
              </w:rPr>
              <w:t>20</w:t>
            </w:r>
            <w:r w:rsidRPr="002B68A9">
              <w:rPr>
                <w:rFonts w:ascii="Arial" w:eastAsia="Malgun Gothic" w:hAnsi="Arial" w:cs="Arial"/>
                <w:sz w:val="18"/>
                <w:lang w:eastAsia="ko-KR"/>
              </w:rPr>
              <w:t>A_</w:t>
            </w:r>
            <w:r w:rsidRPr="002B68A9">
              <w:rPr>
                <w:rFonts w:ascii="Arial" w:hAnsi="Arial" w:cs="Arial"/>
                <w:sz w:val="18"/>
                <w:lang w:eastAsia="ja-JP"/>
              </w:rPr>
              <w:t>n</w:t>
            </w:r>
            <w:r w:rsidRPr="002B68A9">
              <w:rPr>
                <w:rFonts w:ascii="Arial" w:eastAsia="Malgun Gothic" w:hAnsi="Arial" w:cs="Arial"/>
                <w:sz w:val="18"/>
                <w:lang w:eastAsia="ko-KR"/>
              </w:rPr>
              <w:t>78</w:t>
            </w:r>
            <w:r w:rsidRPr="002B68A9">
              <w:rPr>
                <w:rFonts w:ascii="Arial" w:hAnsi="Arial" w:cs="Arial"/>
                <w:sz w:val="18"/>
              </w:rPr>
              <w:t>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7</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2560</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2680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20</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851</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810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3.0</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zh-CN"/>
              </w:rPr>
            </w:pPr>
            <w:r w:rsidRPr="002B68A9">
              <w:rPr>
                <w:rFonts w:ascii="Arial" w:hAnsi="Arial" w:cs="Arial"/>
                <w:kern w:val="2"/>
                <w:sz w:val="18"/>
                <w:szCs w:val="24"/>
                <w:lang w:val="en-US" w:eastAsia="ja-JP"/>
              </w:rPr>
              <w:t>IMD</w:t>
            </w:r>
            <w:r w:rsidRPr="002B68A9">
              <w:rPr>
                <w:rFonts w:ascii="Arial" w:hAnsi="Arial" w:cs="Arial"/>
                <w:kern w:val="2"/>
                <w:sz w:val="18"/>
                <w:szCs w:val="24"/>
                <w:lang w:val="en-US" w:eastAsia="zh-CN"/>
              </w:rPr>
              <w:t>5</w:t>
            </w:r>
          </w:p>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w:t>
            </w:r>
            <w:r w:rsidRPr="002B68A9">
              <w:rPr>
                <w:rFonts w:ascii="Arial" w:hAnsi="Arial" w:cs="Arial"/>
                <w:kern w:val="2"/>
                <w:sz w:val="18"/>
                <w:szCs w:val="24"/>
                <w:lang w:val="en-US" w:eastAsia="zh-CN"/>
              </w:rPr>
              <w:t>2*</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w:t>
            </w:r>
            <w:r w:rsidRPr="002B68A9">
              <w:rPr>
                <w:rFonts w:ascii="Arial" w:hAnsi="Arial" w:cs="Arial"/>
                <w:kern w:val="2"/>
                <w:sz w:val="18"/>
                <w:szCs w:val="24"/>
                <w:lang w:val="en-US" w:eastAsia="zh-CN"/>
              </w:rPr>
              <w:t>3</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w:t>
            </w:r>
            <w:r w:rsidRPr="002B68A9">
              <w:rPr>
                <w:rFonts w:ascii="Arial" w:hAnsi="Arial" w:cs="Arial"/>
                <w:kern w:val="2"/>
                <w:sz w:val="18"/>
                <w:szCs w:val="24"/>
                <w:vertAlign w:val="subscript"/>
                <w:lang w:val="en-US" w:eastAsia="zh-CN"/>
              </w:rPr>
              <w:t>7</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34</w:t>
            </w:r>
            <w:r w:rsidRPr="002B68A9">
              <w:rPr>
                <w:rFonts w:ascii="Arial" w:hAnsi="Arial" w:cs="Arial"/>
                <w:kern w:val="2"/>
                <w:sz w:val="18"/>
                <w:szCs w:val="24"/>
                <w:lang w:val="en-US" w:eastAsia="zh-CN"/>
              </w:rPr>
              <w:t>35</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34</w:t>
            </w:r>
            <w:r w:rsidRPr="002B68A9">
              <w:rPr>
                <w:rFonts w:ascii="Arial" w:hAnsi="Arial" w:cs="Arial"/>
                <w:kern w:val="2"/>
                <w:sz w:val="18"/>
                <w:szCs w:val="24"/>
                <w:lang w:val="en-US" w:eastAsia="zh-CN"/>
              </w:rPr>
              <w:t>35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rPr>
              <w:lastRenderedPageBreak/>
              <w:t>DC_</w:t>
            </w:r>
            <w:r w:rsidRPr="002B68A9">
              <w:rPr>
                <w:rFonts w:ascii="Arial" w:hAnsi="Arial" w:cs="Arial"/>
                <w:sz w:val="18"/>
                <w:lang w:eastAsia="zh-CN"/>
              </w:rPr>
              <w:t>7</w:t>
            </w:r>
            <w:r w:rsidRPr="002B68A9">
              <w:rPr>
                <w:rFonts w:ascii="Arial" w:hAnsi="Arial" w:cs="Arial"/>
                <w:sz w:val="18"/>
              </w:rPr>
              <w:t>A-</w:t>
            </w:r>
            <w:r w:rsidRPr="002B68A9">
              <w:rPr>
                <w:rFonts w:ascii="Arial" w:hAnsi="Arial" w:cs="Arial"/>
                <w:sz w:val="18"/>
                <w:lang w:eastAsia="zh-CN"/>
              </w:rPr>
              <w:t>20</w:t>
            </w:r>
            <w:r w:rsidRPr="002B68A9">
              <w:rPr>
                <w:rFonts w:ascii="Arial" w:eastAsia="Malgun Gothic" w:hAnsi="Arial" w:cs="Arial"/>
                <w:sz w:val="18"/>
                <w:lang w:eastAsia="ko-KR"/>
              </w:rPr>
              <w:t>A_</w:t>
            </w:r>
            <w:r w:rsidRPr="002B68A9">
              <w:rPr>
                <w:rFonts w:ascii="Arial" w:hAnsi="Arial" w:cs="Arial"/>
                <w:sz w:val="18"/>
                <w:lang w:eastAsia="ja-JP"/>
              </w:rPr>
              <w:t>n</w:t>
            </w:r>
            <w:r w:rsidRPr="002B68A9">
              <w:rPr>
                <w:rFonts w:ascii="Arial" w:eastAsia="Malgun Gothic" w:hAnsi="Arial" w:cs="Arial"/>
                <w:sz w:val="18"/>
                <w:lang w:eastAsia="ko-KR"/>
              </w:rPr>
              <w:t>78</w:t>
            </w:r>
            <w:r w:rsidRPr="002B68A9">
              <w:rPr>
                <w:rFonts w:ascii="Arial" w:hAnsi="Arial" w:cs="Arial"/>
                <w:sz w:val="18"/>
              </w:rPr>
              <w:t>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7</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2555</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2675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kern w:val="2"/>
                <w:sz w:val="18"/>
                <w:szCs w:val="24"/>
                <w:lang w:val="en-US" w:eastAsia="zh-CN"/>
              </w:rPr>
              <w:t>30.8</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kern w:val="2"/>
                <w:sz w:val="18"/>
                <w:szCs w:val="24"/>
                <w:lang w:val="en-US" w:eastAsia="ja-JP"/>
              </w:rPr>
              <w:t>FDD</w:t>
            </w:r>
          </w:p>
        </w:tc>
        <w:tc>
          <w:tcPr>
            <w:tcW w:w="757" w:type="dxa"/>
            <w:shd w:val="clear" w:color="auto" w:fill="auto"/>
            <w:vAlign w:val="center"/>
          </w:tcPr>
          <w:p w:rsidR="0028237D" w:rsidRPr="002B68A9" w:rsidRDefault="0028237D" w:rsidP="005858FF">
            <w:pPr>
              <w:keepNext/>
              <w:keepLines/>
              <w:widowControl w:val="0"/>
              <w:spacing w:after="0"/>
              <w:jc w:val="center"/>
              <w:rPr>
                <w:rFonts w:ascii="Arial" w:hAnsi="Arial" w:cs="Arial"/>
                <w:kern w:val="2"/>
                <w:sz w:val="18"/>
                <w:szCs w:val="24"/>
                <w:lang w:val="en-US" w:eastAsia="zh-CN"/>
              </w:rPr>
            </w:pPr>
            <w:r w:rsidRPr="002B68A9">
              <w:rPr>
                <w:rFonts w:ascii="Arial" w:hAnsi="Arial" w:cs="Arial"/>
                <w:kern w:val="2"/>
                <w:sz w:val="18"/>
                <w:szCs w:val="24"/>
                <w:lang w:val="en-US" w:eastAsia="ja-JP"/>
              </w:rPr>
              <w:t>IMD</w:t>
            </w:r>
            <w:r w:rsidRPr="002B68A9">
              <w:rPr>
                <w:rFonts w:ascii="Arial" w:hAnsi="Arial" w:cs="Arial"/>
                <w:kern w:val="2"/>
                <w:sz w:val="18"/>
                <w:szCs w:val="24"/>
                <w:lang w:val="en-US" w:eastAsia="zh-CN"/>
              </w:rPr>
              <w:t>2</w:t>
            </w:r>
          </w:p>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B78</w:t>
            </w:r>
            <w:r w:rsidRPr="002B68A9">
              <w:rPr>
                <w:rFonts w:ascii="Arial" w:eastAsia="Malgun Gothic" w:hAnsi="Arial" w:cs="Arial"/>
                <w:kern w:val="2"/>
                <w:sz w:val="18"/>
                <w:szCs w:val="24"/>
                <w:lang w:val="en-US" w:eastAsia="ko-KR"/>
              </w:rPr>
              <w:t>-f</w:t>
            </w:r>
            <w:r w:rsidRPr="002B68A9">
              <w:rPr>
                <w:rFonts w:ascii="Arial" w:eastAsia="Malgun Gothic" w:hAnsi="Arial" w:cs="Arial"/>
                <w:kern w:val="2"/>
                <w:sz w:val="18"/>
                <w:szCs w:val="24"/>
                <w:vertAlign w:val="subscript"/>
                <w:lang w:val="en-US" w:eastAsia="ko-KR"/>
              </w:rPr>
              <w:t>B</w:t>
            </w:r>
            <w:r w:rsidRPr="002B68A9">
              <w:rPr>
                <w:rFonts w:ascii="Arial" w:hAnsi="Arial" w:cs="Arial"/>
                <w:kern w:val="2"/>
                <w:sz w:val="18"/>
                <w:szCs w:val="24"/>
                <w:vertAlign w:val="subscript"/>
                <w:lang w:val="en-US" w:eastAsia="zh-CN"/>
              </w:rPr>
              <w:t>20</w:t>
            </w:r>
            <w:r w:rsidRPr="002B68A9">
              <w:rPr>
                <w:rFonts w:ascii="Arial" w:eastAsia="Malgun Gothic" w:hAnsi="Arial" w:cs="Arial"/>
                <w:kern w:val="2"/>
                <w:sz w:val="18"/>
                <w:szCs w:val="24"/>
                <w:lang w:val="en-US" w:eastAsia="ko-KR"/>
              </w:rPr>
              <w:t>|</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hAnsi="Arial" w:cs="Arial"/>
                <w:sz w:val="18"/>
                <w:lang w:eastAsia="zh-CN"/>
              </w:rPr>
              <w:t>20</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845</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zh-CN"/>
              </w:rPr>
              <w:t>804</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zh-CN"/>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3</w:t>
            </w:r>
            <w:r w:rsidRPr="002B68A9">
              <w:rPr>
                <w:rFonts w:ascii="Arial" w:hAnsi="Arial" w:cs="Arial"/>
                <w:kern w:val="2"/>
                <w:sz w:val="18"/>
                <w:szCs w:val="24"/>
                <w:lang w:val="en-US" w:eastAsia="zh-CN"/>
              </w:rPr>
              <w:t>520</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3</w:t>
            </w:r>
            <w:r w:rsidRPr="002B68A9">
              <w:rPr>
                <w:rFonts w:ascii="Arial" w:hAnsi="Arial" w:cs="Arial"/>
                <w:kern w:val="2"/>
                <w:sz w:val="18"/>
                <w:szCs w:val="24"/>
                <w:lang w:val="en-US" w:eastAsia="zh-CN"/>
              </w:rPr>
              <w:t>520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kern w:val="2"/>
                <w:sz w:val="18"/>
                <w:szCs w:val="24"/>
                <w:lang w:val="en-US" w:eastAsia="ko-KR"/>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DC</w:t>
            </w:r>
            <w:r w:rsidRPr="002B68A9">
              <w:rPr>
                <w:rFonts w:ascii="Arial" w:hAnsi="Arial" w:cs="Arial"/>
                <w:sz w:val="18"/>
              </w:rPr>
              <w:t>_7A-28A</w:t>
            </w:r>
            <w:r w:rsidRPr="002B68A9">
              <w:rPr>
                <w:rFonts w:ascii="Arial" w:hAnsi="Arial" w:cs="Arial"/>
                <w:sz w:val="18"/>
                <w:lang w:eastAsia="ja-JP"/>
              </w:rPr>
              <w:t>_n78A</w:t>
            </w: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2570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2670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720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780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8.3</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IMD2</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3350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3421</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2570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2670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720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790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3.0</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IMD5</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3460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3421</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2570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2650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30.5</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IMD2</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740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ja-JP"/>
              </w:rPr>
              <w:t>768</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3390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3421</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hAnsi="Arial" w:cs="Arial"/>
                <w:kern w:val="2"/>
                <w:sz w:val="18"/>
                <w:szCs w:val="24"/>
                <w:lang w:val="en-US"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DC_7A_n28A-n78A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2565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2685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kern w:val="2"/>
                <w:sz w:val="18"/>
                <w:szCs w:val="24"/>
                <w:lang w:val="en-US"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n28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745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800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3310</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3310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29.7</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kern w:val="2"/>
                <w:sz w:val="18"/>
                <w:szCs w:val="24"/>
                <w:lang w:val="en-US"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S Mincho" w:hAnsi="Arial" w:cs="Arial"/>
                <w:sz w:val="18"/>
              </w:rPr>
              <w:t>IMD2</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2565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2685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kern w:val="2"/>
                <w:sz w:val="18"/>
                <w:szCs w:val="24"/>
                <w:lang w:val="en-US"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3365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sz w:val="18"/>
                <w:lang w:eastAsia="ko-KR"/>
              </w:rPr>
              <w:t>3365</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kern w:val="2"/>
                <w:sz w:val="18"/>
                <w:szCs w:val="24"/>
                <w:lang w:val="en-US" w:eastAsia="ko-KR"/>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eastAsia="Malgun Gothic" w:hAnsi="Arial" w:cs="Arial"/>
                <w:sz w:val="18"/>
                <w:lang w:eastAsia="ko-KR"/>
              </w:rPr>
              <w:t>n28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lang w:val="en-US" w:eastAsia="ko-KR"/>
              </w:rPr>
              <w:t>745</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Calibri" w:eastAsia="Malgun Gothic" w:hAnsi="Calibri"/>
                <w:lang w:val="en-US" w:eastAsia="ko-KR"/>
              </w:rPr>
              <w:t>800</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eastAsia="Malgun Gothic" w:hAnsi="Arial" w:cs="Arial"/>
                <w:kern w:val="2"/>
                <w:sz w:val="18"/>
                <w:szCs w:val="24"/>
                <w:lang w:val="en-US" w:eastAsia="ko-KR"/>
              </w:rPr>
              <w:t>28.8</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kern w:val="2"/>
                <w:sz w:val="18"/>
                <w:szCs w:val="24"/>
                <w:lang w:val="en-US" w:eastAsia="ja-JP"/>
              </w:rPr>
            </w:pPr>
            <w:r w:rsidRPr="002B68A9">
              <w:rPr>
                <w:rFonts w:ascii="Arial" w:eastAsia="Malgun Gothic" w:hAnsi="Arial" w:cs="Arial"/>
                <w:kern w:val="2"/>
                <w:sz w:val="18"/>
                <w:szCs w:val="24"/>
                <w:lang w:val="en-US"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eastAsia="MS Mincho" w:hAnsi="Arial" w:cs="Arial"/>
                <w:sz w:val="18"/>
              </w:rPr>
              <w:t>IMD2</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DC</w:t>
            </w:r>
            <w:r w:rsidRPr="002B68A9">
              <w:rPr>
                <w:rFonts w:ascii="Arial" w:hAnsi="Arial" w:cs="Arial"/>
                <w:sz w:val="18"/>
              </w:rPr>
              <w:t>_</w:t>
            </w:r>
            <w:r w:rsidRPr="002B68A9">
              <w:rPr>
                <w:rFonts w:ascii="Arial" w:hAnsi="Arial" w:cs="Arial"/>
                <w:sz w:val="18"/>
                <w:lang w:eastAsia="zh-CN"/>
              </w:rPr>
              <w:t>7</w:t>
            </w:r>
            <w:r w:rsidRPr="002B68A9">
              <w:rPr>
                <w:rFonts w:ascii="Arial" w:hAnsi="Arial" w:cs="Arial"/>
                <w:sz w:val="18"/>
              </w:rPr>
              <w:t>A-</w:t>
            </w:r>
            <w:r w:rsidRPr="002B68A9">
              <w:rPr>
                <w:rFonts w:ascii="Arial" w:hAnsi="Arial" w:cs="Arial"/>
                <w:sz w:val="18"/>
                <w:lang w:eastAsia="zh-CN"/>
              </w:rPr>
              <w:t>46</w:t>
            </w:r>
            <w:r w:rsidRPr="002B68A9">
              <w:rPr>
                <w:rFonts w:ascii="Arial" w:hAnsi="Arial" w:cs="Arial"/>
                <w:sz w:val="18"/>
                <w:lang w:eastAsia="ja-JP"/>
              </w:rPr>
              <w:t>A</w:t>
            </w:r>
            <w:r w:rsidRPr="002B68A9">
              <w:rPr>
                <w:rFonts w:ascii="Arial" w:hAnsi="Arial" w:cs="Arial"/>
                <w:sz w:val="18"/>
                <w:lang w:eastAsia="zh-CN"/>
              </w:rPr>
              <w:t>_</w:t>
            </w:r>
            <w:r w:rsidRPr="002B68A9">
              <w:rPr>
                <w:rFonts w:ascii="Arial" w:hAnsi="Arial" w:cs="Arial"/>
                <w:sz w:val="18"/>
                <w:lang w:eastAsia="ja-JP"/>
              </w:rPr>
              <w:t>n7</w:t>
            </w:r>
            <w:r w:rsidRPr="002B68A9">
              <w:rPr>
                <w:rFonts w:ascii="Arial" w:hAnsi="Arial" w:cs="Arial"/>
                <w:sz w:val="18"/>
                <w:lang w:eastAsia="zh-CN"/>
              </w:rPr>
              <w:t>8</w:t>
            </w:r>
            <w:r w:rsidRPr="002B68A9">
              <w:rPr>
                <w:rFonts w:ascii="Arial" w:hAnsi="Arial" w:cs="Arial"/>
                <w:sz w:val="18"/>
              </w:rPr>
              <w:t>A</w:t>
            </w:r>
            <w:r w:rsidRPr="002B68A9">
              <w:rPr>
                <w:rFonts w:ascii="Arial" w:hAnsi="Arial" w:cs="Arial"/>
                <w:sz w:val="18"/>
                <w:vertAlign w:val="superscript"/>
                <w:lang w:eastAsia="zh-CN"/>
              </w:rPr>
              <w:t>6</w:t>
            </w: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7</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46</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lang w:eastAsia="zh-CN"/>
              </w:rPr>
              <w:t>IMD2, IMD5</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n7</w:t>
            </w:r>
            <w:r w:rsidRPr="002B68A9">
              <w:rPr>
                <w:rFonts w:ascii="Arial" w:hAnsi="Arial" w:cs="Arial"/>
                <w:sz w:val="18"/>
                <w:lang w:eastAsia="zh-CN"/>
              </w:rPr>
              <w:t>8</w:t>
            </w:r>
          </w:p>
        </w:tc>
        <w:tc>
          <w:tcPr>
            <w:tcW w:w="1160"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746"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824"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1299" w:type="dxa"/>
            <w:shd w:val="clear" w:color="auto" w:fill="auto"/>
            <w:noWrap/>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634"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algun Gothic" w:hAnsi="Arial" w:cs="Arial"/>
                <w:sz w:val="18"/>
                <w:lang w:eastAsia="ko-KR"/>
              </w:rPr>
            </w:pPr>
            <w:r w:rsidRPr="002B68A9">
              <w:rPr>
                <w:rFonts w:ascii="Arial" w:hAnsi="Arial" w:cs="Arial"/>
                <w:sz w:val="18"/>
                <w:lang w:eastAsia="ja-JP"/>
              </w:rPr>
              <w:t>TDD</w:t>
            </w:r>
          </w:p>
        </w:tc>
        <w:tc>
          <w:tcPr>
            <w:tcW w:w="757" w:type="dxa"/>
            <w:shd w:val="clear" w:color="auto" w:fill="auto"/>
            <w:vAlign w:val="center"/>
          </w:tcPr>
          <w:p w:rsidR="0028237D" w:rsidRPr="002B68A9" w:rsidRDefault="0028237D" w:rsidP="005858FF">
            <w:pPr>
              <w:keepNext/>
              <w:keepLines/>
              <w:spacing w:after="0"/>
              <w:jc w:val="center"/>
              <w:rPr>
                <w:rFonts w:ascii="Arial" w:eastAsia="Malgun Gothic" w:hAnsi="Arial" w:cs="Arial"/>
                <w:kern w:val="2"/>
                <w:sz w:val="18"/>
                <w:szCs w:val="24"/>
                <w:lang w:val="en-US" w:eastAsia="ko-KR"/>
              </w:rPr>
            </w:pPr>
            <w:r w:rsidRPr="002B68A9">
              <w:rPr>
                <w:rFonts w:ascii="Arial" w:hAnsi="Arial" w:cs="Arial"/>
                <w:sz w:val="18"/>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DC</w:t>
            </w:r>
            <w:r w:rsidRPr="002B68A9">
              <w:rPr>
                <w:rFonts w:ascii="Arial" w:hAnsi="Arial" w:cs="Arial"/>
                <w:sz w:val="18"/>
              </w:rPr>
              <w:t>_</w:t>
            </w:r>
            <w:r w:rsidRPr="002B68A9">
              <w:rPr>
                <w:rFonts w:ascii="Arial" w:hAnsi="Arial" w:cs="Arial"/>
                <w:sz w:val="18"/>
                <w:lang w:eastAsia="ja-JP"/>
              </w:rPr>
              <w:t>1</w:t>
            </w:r>
            <w:r w:rsidRPr="002B68A9">
              <w:rPr>
                <w:rFonts w:ascii="Arial" w:hAnsi="Arial" w:cs="Arial"/>
                <w:sz w:val="18"/>
                <w:lang w:val="en-US" w:eastAsia="ja-JP"/>
              </w:rPr>
              <w:t>8</w:t>
            </w:r>
            <w:r w:rsidRPr="002B68A9">
              <w:rPr>
                <w:rFonts w:ascii="Arial" w:hAnsi="Arial" w:cs="Arial"/>
                <w:sz w:val="18"/>
              </w:rPr>
              <w:t>A-</w:t>
            </w:r>
            <w:r w:rsidRPr="002B68A9">
              <w:rPr>
                <w:rFonts w:ascii="Arial" w:hAnsi="Arial" w:cs="Arial"/>
                <w:sz w:val="18"/>
                <w:lang w:eastAsia="ja-JP"/>
              </w:rPr>
              <w:t>28A_n77</w:t>
            </w:r>
            <w:r w:rsidRPr="002B68A9">
              <w:rPr>
                <w:rFonts w:ascii="Arial" w:hAnsi="Arial" w:cs="Arial"/>
                <w:sz w:val="18"/>
              </w:rPr>
              <w:t>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1</w:t>
            </w:r>
            <w:r w:rsidRPr="002B68A9">
              <w:rPr>
                <w:rFonts w:ascii="Arial" w:hAnsi="Arial" w:cs="Arial"/>
                <w:sz w:val="18"/>
                <w:lang w:val="en-US" w:eastAsia="ja-JP"/>
              </w:rPr>
              <w:t>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820</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865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723</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778</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4.4</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IMD5</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n7</w:t>
            </w:r>
            <w:r w:rsidRPr="002B68A9">
              <w:rPr>
                <w:rFonts w:ascii="Arial" w:hAnsi="Arial" w:cs="Arial"/>
                <w:sz w:val="18"/>
                <w:lang w:val="en-US" w:eastAsia="ja-JP"/>
              </w:rPr>
              <w:t>7</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4058</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4058</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DC</w:t>
            </w:r>
            <w:r w:rsidRPr="002B68A9">
              <w:rPr>
                <w:rFonts w:ascii="Arial" w:hAnsi="Arial" w:cs="Arial"/>
                <w:sz w:val="18"/>
              </w:rPr>
              <w:t>_</w:t>
            </w:r>
            <w:r w:rsidRPr="002B68A9">
              <w:rPr>
                <w:rFonts w:ascii="Arial" w:hAnsi="Arial" w:cs="Arial"/>
                <w:sz w:val="18"/>
                <w:lang w:eastAsia="ja-JP"/>
              </w:rPr>
              <w:t>1</w:t>
            </w:r>
            <w:r w:rsidRPr="002B68A9">
              <w:rPr>
                <w:rFonts w:ascii="Arial" w:hAnsi="Arial" w:cs="Arial"/>
                <w:sz w:val="18"/>
                <w:lang w:val="en-US" w:eastAsia="ja-JP"/>
              </w:rPr>
              <w:t>8</w:t>
            </w:r>
            <w:r w:rsidRPr="002B68A9">
              <w:rPr>
                <w:rFonts w:ascii="Arial" w:hAnsi="Arial" w:cs="Arial"/>
                <w:sz w:val="18"/>
              </w:rPr>
              <w:t>A-</w:t>
            </w:r>
            <w:r w:rsidRPr="002B68A9">
              <w:rPr>
                <w:rFonts w:ascii="Arial" w:hAnsi="Arial" w:cs="Arial"/>
                <w:sz w:val="18"/>
                <w:lang w:eastAsia="ja-JP"/>
              </w:rPr>
              <w:t>28A_n77</w:t>
            </w:r>
            <w:r w:rsidRPr="002B68A9">
              <w:rPr>
                <w:rFonts w:ascii="Arial" w:hAnsi="Arial" w:cs="Arial"/>
                <w:sz w:val="18"/>
              </w:rPr>
              <w:t>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1</w:t>
            </w:r>
            <w:r w:rsidRPr="002B68A9">
              <w:rPr>
                <w:rFonts w:ascii="Arial" w:hAnsi="Arial" w:cs="Arial"/>
                <w:sz w:val="18"/>
                <w:lang w:val="en-US" w:eastAsia="ja-JP"/>
              </w:rPr>
              <w:t>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820</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865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3.9</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IMD5</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723</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778</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n7</w:t>
            </w:r>
            <w:r w:rsidRPr="002B68A9">
              <w:rPr>
                <w:rFonts w:ascii="Arial" w:hAnsi="Arial" w:cs="Arial"/>
                <w:sz w:val="18"/>
                <w:lang w:val="en-US" w:eastAsia="ja-JP"/>
              </w:rPr>
              <w:t>7</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3757</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3757</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DC</w:t>
            </w:r>
            <w:r w:rsidRPr="002B68A9">
              <w:rPr>
                <w:rFonts w:ascii="Arial" w:hAnsi="Arial" w:cs="Arial"/>
                <w:sz w:val="18"/>
              </w:rPr>
              <w:t>_</w:t>
            </w:r>
            <w:r w:rsidRPr="002B68A9">
              <w:rPr>
                <w:rFonts w:ascii="Arial" w:hAnsi="Arial" w:cs="Arial"/>
                <w:sz w:val="18"/>
                <w:lang w:eastAsia="ja-JP"/>
              </w:rPr>
              <w:t>1</w:t>
            </w:r>
            <w:r w:rsidRPr="002B68A9">
              <w:rPr>
                <w:rFonts w:ascii="Arial" w:hAnsi="Arial" w:cs="Arial"/>
                <w:sz w:val="18"/>
                <w:lang w:val="en-US" w:eastAsia="ja-JP"/>
              </w:rPr>
              <w:t>8</w:t>
            </w:r>
            <w:r w:rsidRPr="002B68A9">
              <w:rPr>
                <w:rFonts w:ascii="Arial" w:hAnsi="Arial" w:cs="Arial"/>
                <w:sz w:val="18"/>
              </w:rPr>
              <w:t>A-</w:t>
            </w:r>
            <w:r w:rsidRPr="002B68A9">
              <w:rPr>
                <w:rFonts w:ascii="Arial" w:hAnsi="Arial" w:cs="Arial"/>
                <w:sz w:val="18"/>
                <w:lang w:eastAsia="ja-JP"/>
              </w:rPr>
              <w:t>28A_n78</w:t>
            </w:r>
            <w:r w:rsidRPr="002B68A9">
              <w:rPr>
                <w:rFonts w:ascii="Arial" w:hAnsi="Arial" w:cs="Arial"/>
                <w:sz w:val="18"/>
              </w:rPr>
              <w:t>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1</w:t>
            </w:r>
            <w:r w:rsidRPr="002B68A9">
              <w:rPr>
                <w:rFonts w:ascii="Arial" w:hAnsi="Arial" w:cs="Arial"/>
                <w:sz w:val="18"/>
                <w:lang w:val="en-US" w:eastAsia="ja-JP"/>
              </w:rPr>
              <w:t>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819</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864</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3.8</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IMD5</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28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723</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778</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ja-JP"/>
              </w:rPr>
              <w:t>n78</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3756</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52</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3756</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c>
          <w:tcPr>
            <w:tcW w:w="817"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N/A</w:t>
            </w:r>
          </w:p>
        </w:tc>
      </w:tr>
      <w:tr w:rsidR="002B68A9" w:rsidRPr="002B68A9" w:rsidTr="00F27CE0">
        <w:trPr>
          <w:trHeight w:val="54"/>
          <w:jc w:val="center"/>
        </w:trPr>
        <w:tc>
          <w:tcPr>
            <w:tcW w:w="1907" w:type="dxa"/>
            <w:vMerge w:val="restart"/>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DC_19A-21A_n77A</w:t>
            </w:r>
          </w:p>
          <w:p w:rsidR="0028237D" w:rsidRPr="002B68A9" w:rsidRDefault="0028237D" w:rsidP="005858FF">
            <w:pPr>
              <w:keepNext/>
              <w:keepLines/>
              <w:spacing w:after="0"/>
              <w:jc w:val="center"/>
              <w:rPr>
                <w:rFonts w:ascii="Arial" w:hAnsi="Arial" w:cs="Arial"/>
                <w:sz w:val="18"/>
              </w:rPr>
            </w:pPr>
            <w:r w:rsidRPr="002B68A9">
              <w:rPr>
                <w:rFonts w:ascii="Arial" w:eastAsia="MS Mincho" w:hAnsi="Arial" w:cs="Arial"/>
                <w:sz w:val="18"/>
              </w:rPr>
              <w:t>DC_19A-21A_n78A</w:t>
            </w: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19</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837.5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882.5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18.7</w:t>
            </w:r>
          </w:p>
        </w:tc>
        <w:tc>
          <w:tcPr>
            <w:tcW w:w="817" w:type="dxa"/>
            <w:vMerge w:val="restart"/>
            <w:shd w:val="clear" w:color="auto" w:fill="auto"/>
            <w:vAlign w:val="center"/>
            <w:hideMark/>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IMD3</w:t>
            </w:r>
          </w:p>
        </w:tc>
      </w:tr>
      <w:tr w:rsidR="002B68A9" w:rsidRPr="002B68A9" w:rsidTr="00F27CE0">
        <w:trPr>
          <w:trHeight w:val="22"/>
          <w:jc w:val="center"/>
        </w:trPr>
        <w:tc>
          <w:tcPr>
            <w:tcW w:w="1907" w:type="dxa"/>
            <w:vMerge/>
            <w:shd w:val="clear" w:color="auto" w:fill="auto"/>
            <w:vAlign w:val="center"/>
            <w:hideMark/>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1450.4</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1498.4</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shd w:val="clear" w:color="auto" w:fill="auto"/>
            <w:vAlign w:val="center"/>
            <w:hideMark/>
          </w:tcPr>
          <w:p w:rsidR="0028237D" w:rsidRPr="002B68A9" w:rsidRDefault="0028237D" w:rsidP="005858FF">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n77, n78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3783.3</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3783.3</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S Mincho" w:hAnsi="Arial" w:cs="Arial"/>
                <w:sz w:val="18"/>
              </w:rPr>
              <w:t>DC_19A-21A_n77A</w:t>
            </w: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19</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837.5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882.5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1454.5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1502.5</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9.0</w:t>
            </w:r>
          </w:p>
        </w:tc>
        <w:tc>
          <w:tcPr>
            <w:tcW w:w="81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n77</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4015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4015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S Mincho" w:hAnsi="Arial" w:cs="Arial"/>
                <w:sz w:val="18"/>
              </w:rPr>
              <w:t>DC_19A-21A_n79A</w:t>
            </w: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19</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837.5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882.2</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c>
          <w:tcPr>
            <w:tcW w:w="81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1452</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1500</w:t>
            </w:r>
          </w:p>
        </w:tc>
        <w:tc>
          <w:tcPr>
            <w:tcW w:w="634"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3.8</w:t>
            </w:r>
          </w:p>
        </w:tc>
        <w:tc>
          <w:tcPr>
            <w:tcW w:w="817" w:type="dxa"/>
            <w:vMerge/>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IMD5</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n79</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4850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216</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4850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S Mincho" w:hAnsi="Arial" w:cs="Arial"/>
                <w:sz w:val="18"/>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Yu Gothic" w:hAnsi="Arial" w:cs="Arial"/>
                <w:sz w:val="18"/>
                <w:szCs w:val="18"/>
                <w:lang w:val="en-US"/>
              </w:rPr>
              <w:t>DC_21A-28A_n77A</w:t>
            </w: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1452</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1500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730.5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785.5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Yu Gothic" w:hAnsi="Arial" w:cs="Arial"/>
                <w:sz w:val="18"/>
                <w:szCs w:val="18"/>
                <w:lang w:val="en-US"/>
              </w:rPr>
              <w:t>16.9</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Yu Gothic" w:hAnsi="Arial" w:cs="Arial"/>
                <w:sz w:val="18"/>
                <w:szCs w:val="18"/>
                <w:lang w:val="en-US"/>
              </w:rPr>
              <w:t>IMD3</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n77</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3689.5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3689.5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1450.5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1498.5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Yu Gothic" w:hAnsi="Arial" w:cs="Arial"/>
                <w:sz w:val="18"/>
                <w:szCs w:val="18"/>
                <w:lang w:val="en-US"/>
              </w:rPr>
              <w:t>9.9</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Yu Gothic" w:hAnsi="Arial" w:cs="Arial"/>
                <w:sz w:val="18"/>
                <w:szCs w:val="18"/>
                <w:lang w:val="en-US"/>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730.5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785.5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n77</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3690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52</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3690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sz w:val="18"/>
                <w:szCs w:val="18"/>
                <w:lang w:val="en-US"/>
              </w:rPr>
              <w:t>DC_28A-42A_n79A</w:t>
            </w: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1450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1498</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Yu Gothic" w:hAnsi="Arial" w:cs="Arial"/>
                <w:sz w:val="18"/>
                <w:szCs w:val="18"/>
                <w:lang w:val="en-US"/>
              </w:rPr>
              <w:t>5.2</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Yu Gothic" w:hAnsi="Arial" w:cs="Arial"/>
                <w:sz w:val="18"/>
                <w:szCs w:val="18"/>
                <w:lang w:val="en-US"/>
              </w:rPr>
              <w:t>IMD5</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28</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730.5</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785.5</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n79</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4420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40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216</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Yu Gothic" w:hAnsi="Arial" w:cs="Arial"/>
                <w:sz w:val="18"/>
                <w:szCs w:val="18"/>
                <w:lang w:val="en-US"/>
              </w:rPr>
              <w:t>4420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zh-CN"/>
              </w:rPr>
              <w:t>TDD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2"/>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DC_66A_(n)71B</w:t>
            </w: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66</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ko-KR"/>
              </w:rPr>
              <w:t>1750</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szCs w:val="18"/>
                <w:lang w:eastAsia="ko-KR"/>
              </w:rPr>
              <w:t>2150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5</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lang w:eastAsia="ja-JP"/>
              </w:rPr>
              <w:t>IMD4</w:t>
            </w:r>
          </w:p>
        </w:tc>
      </w:tr>
      <w:tr w:rsidR="002B68A9" w:rsidRPr="002B68A9" w:rsidTr="00F27CE0">
        <w:trPr>
          <w:trHeight w:val="22"/>
          <w:jc w:val="center"/>
        </w:trPr>
        <w:tc>
          <w:tcPr>
            <w:tcW w:w="1907" w:type="dxa"/>
            <w:vMerge/>
            <w:shd w:val="clear" w:color="auto" w:fill="auto"/>
            <w:vAlign w:val="center"/>
          </w:tcPr>
          <w:p w:rsidR="0028237D" w:rsidRPr="002B68A9" w:rsidRDefault="0028237D" w:rsidP="005858FF">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n71</w:t>
            </w:r>
          </w:p>
        </w:tc>
        <w:tc>
          <w:tcPr>
            <w:tcW w:w="1160"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678</w:t>
            </w:r>
          </w:p>
        </w:tc>
        <w:tc>
          <w:tcPr>
            <w:tcW w:w="746"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10</w:t>
            </w:r>
          </w:p>
        </w:tc>
        <w:tc>
          <w:tcPr>
            <w:tcW w:w="824"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lang w:eastAsia="ja-JP"/>
              </w:rPr>
              <w:t>10 (</w:t>
            </w:r>
            <w:r w:rsidRPr="002B68A9">
              <w:rPr>
                <w:rFonts w:ascii="Arial" w:hAnsi="Arial" w:cs="Arial"/>
                <w:sz w:val="18"/>
                <w:szCs w:val="18"/>
                <w:lang w:eastAsia="ja-JP"/>
              </w:rPr>
              <w:t>RB</w:t>
            </w:r>
            <w:r w:rsidRPr="002B68A9">
              <w:rPr>
                <w:rFonts w:ascii="Arial" w:hAnsi="Arial" w:cs="Arial"/>
                <w:sz w:val="18"/>
                <w:szCs w:val="18"/>
                <w:vertAlign w:val="subscript"/>
                <w:lang w:eastAsia="ja-JP"/>
              </w:rPr>
              <w:t>start</w:t>
            </w:r>
            <w:r w:rsidRPr="002B68A9">
              <w:rPr>
                <w:rFonts w:ascii="Arial" w:hAnsi="Arial" w:cs="Arial"/>
                <w:sz w:val="18"/>
                <w:lang w:eastAsia="ja-JP"/>
              </w:rPr>
              <w:t xml:space="preserve"> =0)</w:t>
            </w:r>
          </w:p>
        </w:tc>
        <w:tc>
          <w:tcPr>
            <w:tcW w:w="1299" w:type="dxa"/>
            <w:shd w:val="clear" w:color="auto" w:fill="auto"/>
            <w:noWrap/>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hAnsi="Arial" w:cs="Arial"/>
                <w:sz w:val="18"/>
              </w:rPr>
              <w:t>632</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hAnsi="Arial" w:cs="Arial"/>
                <w:sz w:val="18"/>
              </w:rPr>
              <w:t>N/A</w:t>
            </w:r>
          </w:p>
        </w:tc>
      </w:tr>
      <w:tr w:rsidR="002B68A9" w:rsidRPr="002B68A9" w:rsidTr="00F27CE0">
        <w:trPr>
          <w:trHeight w:val="216"/>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Calibri" w:hAnsi="Calibri" w:hint="eastAsia"/>
                <w:lang w:val="en-US" w:eastAsia="ko-KR"/>
              </w:rPr>
              <w:t>DC_19A_n78A-n79A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lang w:val="en-US" w:eastAsia="ko-KR"/>
              </w:rPr>
              <w:t>19</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835</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w:t>
            </w:r>
            <w:r w:rsidRPr="002B68A9">
              <w:rPr>
                <w:rFonts w:ascii="Calibri" w:eastAsia="Malgun Gothic" w:hAnsi="Calibri"/>
                <w:lang w:val="en-US" w:eastAsia="ko-KR"/>
              </w:rPr>
              <w:t>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Calibri" w:eastAsia="Malgun Gothic" w:hAnsi="Calibri" w:hint="eastAsia"/>
                <w:lang w:val="en-US" w:eastAsia="ko-KR"/>
              </w:rPr>
              <w:t>880</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78</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3</w:t>
            </w:r>
            <w:r w:rsidRPr="002B68A9">
              <w:rPr>
                <w:rFonts w:ascii="Calibri" w:eastAsia="Malgun Gothic" w:hAnsi="Calibri"/>
                <w:lang w:val="en-US" w:eastAsia="ko-KR"/>
              </w:rPr>
              <w:t>68</w:t>
            </w:r>
            <w:r w:rsidRPr="002B68A9">
              <w:rPr>
                <w:rFonts w:ascii="Calibri" w:eastAsia="Malgun Gothic" w:hAnsi="Calibri" w:hint="eastAsia"/>
                <w:lang w:val="en-US" w:eastAsia="ko-KR"/>
              </w:rPr>
              <w:t>0</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10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52</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3</w:t>
            </w:r>
            <w:r w:rsidRPr="002B68A9">
              <w:rPr>
                <w:rFonts w:ascii="Calibri" w:eastAsia="Malgun Gothic" w:hAnsi="Calibri"/>
                <w:lang w:val="en-US" w:eastAsia="ko-KR"/>
              </w:rPr>
              <w:t>680</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79</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4</w:t>
            </w:r>
            <w:r w:rsidRPr="002B68A9">
              <w:rPr>
                <w:rFonts w:ascii="Calibri" w:eastAsia="Malgun Gothic" w:hAnsi="Calibri"/>
                <w:lang w:val="en-US" w:eastAsia="ko-KR"/>
              </w:rPr>
              <w:t>51</w:t>
            </w:r>
            <w:r w:rsidRPr="002B68A9">
              <w:rPr>
                <w:rFonts w:ascii="Calibri" w:eastAsia="Malgun Gothic" w:hAnsi="Calibri" w:hint="eastAsia"/>
                <w:lang w:val="en-US" w:eastAsia="ko-KR"/>
              </w:rPr>
              <w:t>5</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40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216</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4</w:t>
            </w:r>
            <w:r w:rsidRPr="002B68A9">
              <w:rPr>
                <w:rFonts w:ascii="Calibri" w:eastAsia="Malgun Gothic" w:hAnsi="Calibri"/>
                <w:lang w:val="en-US" w:eastAsia="ko-KR"/>
              </w:rPr>
              <w:t>51</w:t>
            </w:r>
            <w:r w:rsidRPr="002B68A9">
              <w:rPr>
                <w:rFonts w:ascii="Calibri" w:eastAsia="Malgun Gothic" w:hAnsi="Calibri" w:hint="eastAsia"/>
                <w:lang w:val="en-US" w:eastAsia="ko-KR"/>
              </w:rPr>
              <w:t>5</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29.3</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IMD2</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19</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835</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w:t>
            </w:r>
            <w:r w:rsidRPr="002B68A9">
              <w:rPr>
                <w:rFonts w:ascii="Calibri" w:eastAsia="Malgun Gothic" w:hAnsi="Calibri"/>
                <w:lang w:val="en-US" w:eastAsia="ko-KR"/>
              </w:rPr>
              <w:t>5</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880</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79</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4</w:t>
            </w:r>
            <w:r w:rsidRPr="002B68A9">
              <w:rPr>
                <w:rFonts w:ascii="Calibri" w:eastAsia="Malgun Gothic" w:hAnsi="Calibri"/>
                <w:lang w:val="en-US" w:eastAsia="ko-KR"/>
              </w:rPr>
              <w:t>550</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40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216</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4</w:t>
            </w:r>
            <w:r w:rsidRPr="002B68A9">
              <w:rPr>
                <w:rFonts w:ascii="Calibri" w:eastAsia="Malgun Gothic" w:hAnsi="Calibri"/>
                <w:lang w:val="en-US" w:eastAsia="ko-KR"/>
              </w:rPr>
              <w:t>550</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78</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3</w:t>
            </w:r>
            <w:r w:rsidRPr="002B68A9">
              <w:rPr>
                <w:rFonts w:ascii="Calibri" w:eastAsia="Malgun Gothic" w:hAnsi="Calibri"/>
                <w:lang w:val="en-US" w:eastAsia="ko-KR"/>
              </w:rPr>
              <w:t>715</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10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52</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3</w:t>
            </w:r>
            <w:r w:rsidRPr="002B68A9">
              <w:rPr>
                <w:rFonts w:ascii="Calibri" w:eastAsia="Malgun Gothic" w:hAnsi="Calibri"/>
                <w:lang w:val="en-US" w:eastAsia="ko-KR"/>
              </w:rPr>
              <w:t>715</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28.8</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IMD2</w:t>
            </w:r>
          </w:p>
        </w:tc>
      </w:tr>
      <w:tr w:rsidR="002B68A9" w:rsidRPr="002B68A9" w:rsidTr="00F27CE0">
        <w:trPr>
          <w:trHeight w:val="216"/>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Calibri" w:eastAsia="Malgun Gothic" w:hAnsi="Calibri" w:hint="eastAsia"/>
                <w:lang w:val="en-US" w:eastAsia="ko-KR"/>
              </w:rPr>
              <w:lastRenderedPageBreak/>
              <w:t>DC_</w:t>
            </w:r>
            <w:r w:rsidRPr="002B68A9">
              <w:rPr>
                <w:rFonts w:ascii="Calibri" w:eastAsia="Malgun Gothic" w:hAnsi="Calibri"/>
                <w:lang w:val="en-US" w:eastAsia="ko-KR"/>
              </w:rPr>
              <w:t>20A_n28</w:t>
            </w:r>
            <w:r w:rsidRPr="002B68A9">
              <w:rPr>
                <w:rFonts w:ascii="Calibri" w:eastAsia="Malgun Gothic" w:hAnsi="Calibri" w:hint="eastAsia"/>
                <w:lang w:val="en-US" w:eastAsia="ko-KR"/>
              </w:rPr>
              <w:t>A-</w:t>
            </w:r>
            <w:r w:rsidRPr="002B68A9">
              <w:rPr>
                <w:rFonts w:ascii="Calibri" w:eastAsia="Malgun Gothic" w:hAnsi="Calibri"/>
                <w:lang w:val="en-US" w:eastAsia="ko-KR"/>
              </w:rPr>
              <w:t>n</w:t>
            </w:r>
            <w:r w:rsidRPr="002B68A9">
              <w:rPr>
                <w:rFonts w:ascii="Calibri" w:eastAsia="Malgun Gothic" w:hAnsi="Calibri" w:hint="eastAsia"/>
                <w:lang w:val="en-US" w:eastAsia="ko-KR"/>
              </w:rPr>
              <w:t>7</w:t>
            </w:r>
            <w:r w:rsidRPr="002B68A9">
              <w:rPr>
                <w:rFonts w:ascii="Calibri" w:eastAsia="Malgun Gothic" w:hAnsi="Calibri"/>
                <w:lang w:val="en-US" w:eastAsia="ko-KR"/>
              </w:rPr>
              <w:t>8</w:t>
            </w:r>
            <w:r w:rsidRPr="002B68A9">
              <w:rPr>
                <w:rFonts w:ascii="Calibri" w:eastAsia="Malgun Gothic" w:hAnsi="Calibri" w:hint="eastAsia"/>
                <w:lang w:val="en-US" w:eastAsia="ko-KR"/>
              </w:rPr>
              <w:t>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20</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857</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Calibri" w:eastAsia="Malgun Gothic" w:hAnsi="Calibri" w:hint="eastAsia"/>
                <w:lang w:val="en-US" w:eastAsia="ko-KR"/>
              </w:rPr>
              <w:t>81</w:t>
            </w:r>
            <w:r w:rsidRPr="002B68A9">
              <w:rPr>
                <w:rFonts w:ascii="Calibri" w:eastAsia="Malgun Gothic" w:hAnsi="Calibri"/>
                <w:lang w:val="en-US" w:eastAsia="ko-KR"/>
              </w:rPr>
              <w:t>6</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n28</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743</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w:t>
            </w:r>
            <w:r w:rsidRPr="002B68A9">
              <w:rPr>
                <w:rFonts w:ascii="Calibri" w:eastAsia="Malgun Gothic" w:hAnsi="Calibri"/>
                <w:lang w:val="en-US" w:eastAsia="ko-KR"/>
              </w:rPr>
              <w:t>5</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lang w:val="en-US" w:eastAsia="ko-KR"/>
              </w:rPr>
              <w:t>798</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n78</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3314</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hAnsi="Calibri"/>
                <w:lang w:val="en-US" w:eastAsia="ko-KR"/>
              </w:rPr>
              <w:t>10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hAnsi="Calibri" w:hint="eastAsia"/>
                <w:lang w:val="en-US" w:eastAsia="ko-KR"/>
              </w:rPr>
              <w:t>52</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3314</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8.</w:t>
            </w:r>
            <w:r w:rsidRPr="002B68A9">
              <w:rPr>
                <w:rFonts w:ascii="Arial" w:eastAsia="Malgun Gothic" w:hAnsi="Arial" w:cs="Arial"/>
                <w:sz w:val="18"/>
                <w:lang w:eastAsia="ko-KR"/>
              </w:rPr>
              <w:t>7</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IMD4</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20</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837</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25</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79</w:t>
            </w:r>
            <w:r w:rsidRPr="002B68A9">
              <w:rPr>
                <w:rFonts w:ascii="Calibri" w:eastAsia="Malgun Gothic" w:hAnsi="Calibri"/>
                <w:lang w:val="en-US" w:eastAsia="ko-KR"/>
              </w:rPr>
              <w:t>6</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7</w:t>
            </w:r>
            <w:r w:rsidRPr="002B68A9">
              <w:rPr>
                <w:rFonts w:ascii="Calibri" w:eastAsia="Malgun Gothic" w:hAnsi="Calibri"/>
                <w:lang w:val="en-US" w:eastAsia="ko-KR"/>
              </w:rPr>
              <w:t>8</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3310</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10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52</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3310</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2</w:t>
            </w:r>
            <w:r w:rsidRPr="002B68A9">
              <w:rPr>
                <w:rFonts w:ascii="Calibri" w:eastAsia="Malgun Gothic" w:hAnsi="Calibri"/>
                <w:lang w:val="en-US" w:eastAsia="ko-KR"/>
              </w:rPr>
              <w:t>8</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744</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hAnsi="Calibri"/>
                <w:lang w:val="en-US" w:eastAsia="ko-KR"/>
              </w:rPr>
              <w:t>5</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hAnsi="Calibri" w:hint="eastAsia"/>
                <w:lang w:val="en-US" w:eastAsia="ko-KR"/>
              </w:rPr>
              <w:t>25</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79</w:t>
            </w:r>
            <w:r w:rsidRPr="002B68A9">
              <w:rPr>
                <w:rFonts w:ascii="Calibri" w:eastAsia="Malgun Gothic" w:hAnsi="Calibri"/>
                <w:lang w:val="en-US" w:eastAsia="ko-KR"/>
              </w:rPr>
              <w:t>9</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9.4</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IMD4</w:t>
            </w:r>
          </w:p>
        </w:tc>
      </w:tr>
      <w:tr w:rsidR="002B68A9" w:rsidRPr="002B68A9" w:rsidTr="00F27CE0">
        <w:trPr>
          <w:trHeight w:val="216"/>
          <w:jc w:val="center"/>
        </w:trPr>
        <w:tc>
          <w:tcPr>
            <w:tcW w:w="1907" w:type="dxa"/>
            <w:vMerge w:val="restart"/>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Calibri" w:hAnsi="Calibri" w:hint="eastAsia"/>
                <w:lang w:val="en-US" w:eastAsia="ko-KR"/>
              </w:rPr>
              <w:t>DC_</w:t>
            </w:r>
            <w:r w:rsidRPr="002B68A9">
              <w:rPr>
                <w:rFonts w:ascii="Calibri" w:hAnsi="Calibri"/>
                <w:lang w:val="en-US" w:eastAsia="ko-KR"/>
              </w:rPr>
              <w:t>2</w:t>
            </w:r>
            <w:r w:rsidRPr="002B68A9">
              <w:rPr>
                <w:rFonts w:ascii="Calibri" w:hAnsi="Calibri" w:hint="eastAsia"/>
                <w:lang w:val="en-US" w:eastAsia="ko-KR"/>
              </w:rPr>
              <w:t>1A_n78A-n79A</w:t>
            </w:r>
          </w:p>
        </w:tc>
        <w:tc>
          <w:tcPr>
            <w:tcW w:w="1146" w:type="dxa"/>
            <w:shd w:val="clear" w:color="auto" w:fill="auto"/>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lang w:val="en-US" w:eastAsia="ko-KR"/>
              </w:rPr>
              <w:t>21</w:t>
            </w:r>
          </w:p>
        </w:tc>
        <w:tc>
          <w:tcPr>
            <w:tcW w:w="1160" w:type="dxa"/>
            <w:shd w:val="clear" w:color="auto" w:fill="auto"/>
            <w:noWrap/>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1453</w:t>
            </w:r>
          </w:p>
        </w:tc>
        <w:tc>
          <w:tcPr>
            <w:tcW w:w="746" w:type="dxa"/>
            <w:shd w:val="clear" w:color="auto" w:fill="auto"/>
            <w:noWrap/>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w:t>
            </w:r>
          </w:p>
        </w:tc>
        <w:tc>
          <w:tcPr>
            <w:tcW w:w="824" w:type="dxa"/>
            <w:shd w:val="clear" w:color="auto" w:fill="auto"/>
            <w:noWrap/>
            <w:vAlign w:val="center"/>
          </w:tcPr>
          <w:p w:rsidR="0028237D" w:rsidRPr="002B68A9" w:rsidRDefault="0028237D" w:rsidP="005858FF">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25</w:t>
            </w:r>
          </w:p>
        </w:tc>
        <w:tc>
          <w:tcPr>
            <w:tcW w:w="1299" w:type="dxa"/>
            <w:shd w:val="clear" w:color="auto" w:fill="auto"/>
            <w:noWrap/>
            <w:vAlign w:val="center"/>
          </w:tcPr>
          <w:p w:rsidR="0028237D" w:rsidRPr="002B68A9" w:rsidRDefault="0028237D" w:rsidP="005858FF">
            <w:pPr>
              <w:keepNext/>
              <w:keepLines/>
              <w:spacing w:after="0"/>
              <w:jc w:val="center"/>
              <w:rPr>
                <w:rFonts w:ascii="Arial" w:hAnsi="Arial" w:cs="Arial"/>
                <w:sz w:val="18"/>
              </w:rPr>
            </w:pPr>
            <w:r w:rsidRPr="002B68A9">
              <w:rPr>
                <w:rFonts w:ascii="Calibri" w:eastAsia="Malgun Gothic" w:hAnsi="Calibri" w:hint="eastAsia"/>
                <w:lang w:val="en-US" w:eastAsia="ko-KR"/>
              </w:rPr>
              <w:t>1501</w:t>
            </w:r>
          </w:p>
        </w:tc>
        <w:tc>
          <w:tcPr>
            <w:tcW w:w="634"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rsidP="005858FF">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rsidP="005858FF">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78</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3420</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10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52</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3</w:t>
            </w:r>
            <w:r w:rsidRPr="002B68A9">
              <w:rPr>
                <w:rFonts w:ascii="Calibri" w:eastAsia="Malgun Gothic" w:hAnsi="Calibri"/>
                <w:lang w:val="en-US" w:eastAsia="ko-KR"/>
              </w:rPr>
              <w:t>420</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79</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4</w:t>
            </w:r>
            <w:r w:rsidRPr="002B68A9">
              <w:rPr>
                <w:rFonts w:ascii="Calibri" w:eastAsia="Malgun Gothic" w:hAnsi="Calibri"/>
                <w:lang w:val="en-US" w:eastAsia="ko-KR"/>
              </w:rPr>
              <w:t>873</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40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216</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4</w:t>
            </w:r>
            <w:r w:rsidRPr="002B68A9">
              <w:rPr>
                <w:rFonts w:ascii="Calibri" w:eastAsia="Malgun Gothic" w:hAnsi="Calibri"/>
                <w:lang w:val="en-US" w:eastAsia="ko-KR"/>
              </w:rPr>
              <w:t>873</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30.1</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IMD2</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21</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1453</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25</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1501</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FDD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B68A9"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79</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4</w:t>
            </w:r>
            <w:r w:rsidRPr="002B68A9">
              <w:rPr>
                <w:rFonts w:ascii="Calibri" w:eastAsia="Malgun Gothic" w:hAnsi="Calibri"/>
                <w:lang w:val="en-US" w:eastAsia="ko-KR"/>
              </w:rPr>
              <w:t>940</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40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216</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4</w:t>
            </w:r>
            <w:r w:rsidRPr="002B68A9">
              <w:rPr>
                <w:rFonts w:ascii="Calibri" w:eastAsia="Malgun Gothic" w:hAnsi="Calibri"/>
                <w:lang w:val="en-US" w:eastAsia="ko-KR"/>
              </w:rPr>
              <w:t>940</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N/A</w:t>
            </w:r>
          </w:p>
        </w:tc>
      </w:tr>
      <w:tr w:rsidR="0028237D" w:rsidRPr="002B68A9" w:rsidTr="00F27CE0">
        <w:trPr>
          <w:trHeight w:val="216"/>
          <w:jc w:val="center"/>
        </w:trPr>
        <w:tc>
          <w:tcPr>
            <w:tcW w:w="1907" w:type="dxa"/>
            <w:vMerge/>
            <w:shd w:val="clear" w:color="auto" w:fill="auto"/>
            <w:vAlign w:val="center"/>
          </w:tcPr>
          <w:p w:rsidR="0028237D" w:rsidRPr="002B68A9" w:rsidRDefault="0028237D">
            <w:pPr>
              <w:keepNext/>
              <w:keepLines/>
              <w:spacing w:after="0"/>
              <w:jc w:val="center"/>
              <w:rPr>
                <w:rFonts w:ascii="Arial" w:hAnsi="Arial" w:cs="Arial"/>
                <w:sz w:val="18"/>
              </w:rPr>
            </w:pPr>
          </w:p>
        </w:tc>
        <w:tc>
          <w:tcPr>
            <w:tcW w:w="1146" w:type="dxa"/>
            <w:shd w:val="clear" w:color="auto" w:fill="auto"/>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lang w:val="en-US" w:eastAsia="ko-KR"/>
              </w:rPr>
              <w:t>n</w:t>
            </w:r>
            <w:r w:rsidRPr="002B68A9">
              <w:rPr>
                <w:rFonts w:ascii="Calibri" w:eastAsia="Malgun Gothic" w:hAnsi="Calibri" w:hint="eastAsia"/>
                <w:lang w:val="en-US" w:eastAsia="ko-KR"/>
              </w:rPr>
              <w:t>78</w:t>
            </w:r>
          </w:p>
        </w:tc>
        <w:tc>
          <w:tcPr>
            <w:tcW w:w="1160"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3487</w:t>
            </w:r>
          </w:p>
        </w:tc>
        <w:tc>
          <w:tcPr>
            <w:tcW w:w="746"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10</w:t>
            </w:r>
          </w:p>
        </w:tc>
        <w:tc>
          <w:tcPr>
            <w:tcW w:w="824" w:type="dxa"/>
            <w:shd w:val="clear" w:color="auto" w:fill="auto"/>
            <w:noWrap/>
            <w:vAlign w:val="center"/>
          </w:tcPr>
          <w:p w:rsidR="0028237D" w:rsidRPr="002B68A9" w:rsidRDefault="0028237D">
            <w:pPr>
              <w:keepNext/>
              <w:keepLines/>
              <w:spacing w:after="0"/>
              <w:jc w:val="center"/>
              <w:rPr>
                <w:rFonts w:ascii="Arial" w:hAnsi="Arial" w:cs="Arial"/>
                <w:sz w:val="18"/>
                <w:lang w:eastAsia="ja-JP"/>
              </w:rPr>
            </w:pPr>
            <w:r w:rsidRPr="002B68A9">
              <w:rPr>
                <w:rFonts w:ascii="Calibri" w:eastAsia="Malgun Gothic" w:hAnsi="Calibri" w:hint="eastAsia"/>
                <w:lang w:val="en-US" w:eastAsia="ko-KR"/>
              </w:rPr>
              <w:t>52</w:t>
            </w:r>
          </w:p>
        </w:tc>
        <w:tc>
          <w:tcPr>
            <w:tcW w:w="1299" w:type="dxa"/>
            <w:shd w:val="clear" w:color="auto" w:fill="auto"/>
            <w:noWrap/>
            <w:vAlign w:val="center"/>
          </w:tcPr>
          <w:p w:rsidR="0028237D" w:rsidRPr="002B68A9" w:rsidRDefault="0028237D">
            <w:pPr>
              <w:keepNext/>
              <w:keepLines/>
              <w:spacing w:after="0"/>
              <w:jc w:val="center"/>
              <w:rPr>
                <w:rFonts w:ascii="Arial" w:hAnsi="Arial" w:cs="Arial"/>
                <w:sz w:val="18"/>
              </w:rPr>
            </w:pPr>
            <w:r w:rsidRPr="002B68A9">
              <w:rPr>
                <w:rFonts w:ascii="Calibri" w:eastAsia="Malgun Gothic" w:hAnsi="Calibri" w:hint="eastAsia"/>
                <w:lang w:val="en-US" w:eastAsia="ko-KR"/>
              </w:rPr>
              <w:t>3</w:t>
            </w:r>
            <w:r w:rsidRPr="002B68A9">
              <w:rPr>
                <w:rFonts w:ascii="Calibri" w:eastAsia="Malgun Gothic" w:hAnsi="Calibri"/>
                <w:lang w:val="en-US" w:eastAsia="ko-KR"/>
              </w:rPr>
              <w:t>487</w:t>
            </w:r>
          </w:p>
        </w:tc>
        <w:tc>
          <w:tcPr>
            <w:tcW w:w="634"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29.8</w:t>
            </w:r>
          </w:p>
        </w:tc>
        <w:tc>
          <w:tcPr>
            <w:tcW w:w="817" w:type="dxa"/>
            <w:shd w:val="clear" w:color="auto" w:fill="auto"/>
            <w:vAlign w:val="center"/>
          </w:tcPr>
          <w:p w:rsidR="0028237D" w:rsidRPr="002B68A9" w:rsidRDefault="0028237D">
            <w:pPr>
              <w:keepNext/>
              <w:keepLines/>
              <w:spacing w:after="0"/>
              <w:jc w:val="center"/>
              <w:rPr>
                <w:rFonts w:ascii="Arial" w:eastAsia="MS Mincho" w:hAnsi="Arial" w:cs="Arial"/>
                <w:sz w:val="18"/>
              </w:rPr>
            </w:pPr>
            <w:r w:rsidRPr="002B68A9">
              <w:rPr>
                <w:rFonts w:ascii="Arial" w:eastAsia="Malgun Gothic" w:hAnsi="Arial" w:cs="Arial" w:hint="eastAsia"/>
                <w:sz w:val="18"/>
                <w:lang w:eastAsia="ko-KR"/>
              </w:rPr>
              <w:t>TDD</w:t>
            </w:r>
          </w:p>
        </w:tc>
        <w:tc>
          <w:tcPr>
            <w:tcW w:w="757" w:type="dxa"/>
            <w:shd w:val="clear" w:color="auto" w:fill="auto"/>
            <w:vAlign w:val="center"/>
          </w:tcPr>
          <w:p w:rsidR="0028237D" w:rsidRPr="002B68A9" w:rsidRDefault="0028237D">
            <w:pPr>
              <w:keepNext/>
              <w:keepLines/>
              <w:spacing w:after="0"/>
              <w:jc w:val="center"/>
              <w:rPr>
                <w:rFonts w:ascii="Arial" w:hAnsi="Arial" w:cs="Arial"/>
                <w:sz w:val="18"/>
              </w:rPr>
            </w:pPr>
            <w:r w:rsidRPr="002B68A9">
              <w:rPr>
                <w:rFonts w:ascii="Arial" w:eastAsia="Malgun Gothic" w:hAnsi="Arial" w:cs="Arial" w:hint="eastAsia"/>
                <w:sz w:val="18"/>
                <w:lang w:eastAsia="ko-KR"/>
              </w:rPr>
              <w:t>IMD2</w:t>
            </w:r>
          </w:p>
        </w:tc>
      </w:tr>
    </w:tbl>
    <w:p w:rsidR="001310A1" w:rsidRPr="002B68A9" w:rsidRDefault="001310A1" w:rsidP="001310A1"/>
    <w:p w:rsidR="003B058F" w:rsidRPr="002B68A9" w:rsidRDefault="003B058F" w:rsidP="003B058F">
      <w:pPr>
        <w:pStyle w:val="Heading6"/>
      </w:pPr>
      <w:bookmarkStart w:id="232" w:name="_Toc526341625"/>
      <w:r w:rsidRPr="002B68A9">
        <w:rPr>
          <w:rFonts w:eastAsia="Times New Roman"/>
        </w:rPr>
        <w:t>7.3B.</w:t>
      </w:r>
      <w:r w:rsidRPr="002B68A9">
        <w:t>2.</w:t>
      </w:r>
      <w:r w:rsidRPr="002B68A9">
        <w:rPr>
          <w:rFonts w:eastAsia="Times New Roman"/>
        </w:rPr>
        <w:t>3.5.3</w:t>
      </w:r>
      <w:r w:rsidRPr="002B68A9">
        <w:rPr>
          <w:rFonts w:eastAsia="Times New Roman"/>
        </w:rPr>
        <w:tab/>
      </w:r>
      <w:r w:rsidRPr="002B68A9">
        <w:rPr>
          <w:rFonts w:hint="eastAsia"/>
        </w:rPr>
        <w:t xml:space="preserve">MSD </w:t>
      </w:r>
      <w:r w:rsidRPr="002B68A9">
        <w:t>exceptions due to</w:t>
      </w:r>
      <w:r w:rsidRPr="002B68A9">
        <w:rPr>
          <w:rFonts w:hint="eastAsia"/>
          <w:lang w:eastAsia="zh-CN"/>
        </w:rPr>
        <w:t xml:space="preserve"> Tx leakage issue</w:t>
      </w:r>
      <w:bookmarkEnd w:id="232"/>
    </w:p>
    <w:p w:rsidR="003B058F" w:rsidRPr="002B68A9" w:rsidRDefault="003B058F" w:rsidP="003B058F">
      <w:pPr>
        <w:pStyle w:val="TH"/>
      </w:pPr>
      <w:r w:rsidRPr="002B68A9">
        <w:t xml:space="preserve">Table 7.3B.2.3.5.3-1: </w:t>
      </w:r>
      <w:r w:rsidRPr="002B68A9">
        <w:rPr>
          <w:rFonts w:hint="eastAsia"/>
        </w:rPr>
        <w:t xml:space="preserve">MSD </w:t>
      </w:r>
      <w:r w:rsidRPr="002B68A9">
        <w:t>exceptions due to</w:t>
      </w:r>
      <w:r w:rsidRPr="002B68A9">
        <w:rPr>
          <w:rFonts w:hint="eastAsia"/>
          <w:lang w:eastAsia="zh-CN"/>
        </w:rPr>
        <w:t xml:space="preserve"> Tx leakage issue</w:t>
      </w:r>
      <w:r w:rsidRPr="002B68A9">
        <w:t xml:space="preserve"> (three bands)</w:t>
      </w:r>
    </w:p>
    <w:tbl>
      <w:tblPr>
        <w:tblW w:w="9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1109"/>
        <w:gridCol w:w="992"/>
        <w:gridCol w:w="1134"/>
        <w:gridCol w:w="1701"/>
        <w:gridCol w:w="993"/>
        <w:gridCol w:w="708"/>
        <w:gridCol w:w="851"/>
      </w:tblGrid>
      <w:tr w:rsidR="002B68A9" w:rsidRPr="002B68A9" w:rsidTr="001E3B3B">
        <w:trPr>
          <w:trHeight w:val="225"/>
          <w:jc w:val="center"/>
        </w:trPr>
        <w:tc>
          <w:tcPr>
            <w:tcW w:w="9022" w:type="dxa"/>
            <w:gridSpan w:val="8"/>
            <w:tcBorders>
              <w:top w:val="single" w:sz="4" w:space="0" w:color="auto"/>
              <w:left w:val="single" w:sz="4" w:space="0" w:color="auto"/>
              <w:bottom w:val="single" w:sz="4" w:space="0" w:color="auto"/>
              <w:right w:val="single" w:sz="4" w:space="0" w:color="auto"/>
            </w:tcBorders>
            <w:vAlign w:val="center"/>
          </w:tcPr>
          <w:p w:rsidR="003B058F" w:rsidRPr="002B68A9" w:rsidRDefault="003B058F" w:rsidP="001E3B3B">
            <w:pPr>
              <w:pStyle w:val="TAH"/>
            </w:pPr>
            <w:r w:rsidRPr="002B68A9">
              <w:t>MSD due to</w:t>
            </w:r>
            <w:r w:rsidRPr="002B68A9">
              <w:rPr>
                <w:rFonts w:hint="eastAsia"/>
                <w:lang w:eastAsia="zh-CN"/>
              </w:rPr>
              <w:t xml:space="preserve"> Tx leakage issue </w:t>
            </w:r>
            <w:r w:rsidRPr="002B68A9">
              <w:t>exception for the DL band</w:t>
            </w:r>
          </w:p>
        </w:tc>
      </w:tr>
      <w:tr w:rsidR="002B68A9" w:rsidRPr="002B68A9" w:rsidTr="001E3B3B">
        <w:trPr>
          <w:trHeight w:val="225"/>
          <w:jc w:val="center"/>
        </w:trPr>
        <w:tc>
          <w:tcPr>
            <w:tcW w:w="1534" w:type="dxa"/>
            <w:tcBorders>
              <w:top w:val="single" w:sz="4" w:space="0" w:color="auto"/>
              <w:left w:val="single" w:sz="4" w:space="0" w:color="auto"/>
              <w:bottom w:val="single" w:sz="4" w:space="0" w:color="auto"/>
              <w:right w:val="single" w:sz="4" w:space="0" w:color="auto"/>
            </w:tcBorders>
            <w:vAlign w:val="center"/>
          </w:tcPr>
          <w:p w:rsidR="003B058F" w:rsidRPr="002B68A9" w:rsidRDefault="003B058F" w:rsidP="001E3B3B">
            <w:pPr>
              <w:pStyle w:val="TAH"/>
            </w:pPr>
            <w:r w:rsidRPr="002B68A9">
              <w:rPr>
                <w:rFonts w:cs="Arial"/>
              </w:rPr>
              <w:t xml:space="preserve">EUTRA </w:t>
            </w:r>
            <w:r w:rsidRPr="002B68A9">
              <w:rPr>
                <w:rFonts w:cs="Arial" w:hint="eastAsia"/>
                <w:lang w:eastAsia="zh-CN"/>
              </w:rPr>
              <w:t>and NR DC</w:t>
            </w:r>
            <w:r w:rsidRPr="002B68A9">
              <w:rPr>
                <w:rFonts w:cs="Arial"/>
              </w:rPr>
              <w:t xml:space="preserve"> Configuration</w:t>
            </w:r>
          </w:p>
        </w:tc>
        <w:tc>
          <w:tcPr>
            <w:tcW w:w="1109" w:type="dxa"/>
            <w:tcBorders>
              <w:top w:val="single" w:sz="4" w:space="0" w:color="auto"/>
              <w:left w:val="single" w:sz="4" w:space="0" w:color="auto"/>
              <w:bottom w:val="single" w:sz="4" w:space="0" w:color="auto"/>
              <w:right w:val="single" w:sz="4" w:space="0" w:color="auto"/>
            </w:tcBorders>
            <w:vAlign w:val="center"/>
          </w:tcPr>
          <w:p w:rsidR="003B058F" w:rsidRPr="002B68A9" w:rsidRDefault="003B058F" w:rsidP="001E3B3B">
            <w:pPr>
              <w:pStyle w:val="TAH"/>
            </w:pPr>
            <w:r w:rsidRPr="002B68A9">
              <w:t>E-UTRA</w:t>
            </w:r>
            <w:r w:rsidRPr="002B68A9">
              <w:rPr>
                <w:rFonts w:hint="eastAsia"/>
                <w:lang w:eastAsia="zh-CN"/>
              </w:rPr>
              <w:t xml:space="preserve"> and </w:t>
            </w:r>
            <w:r w:rsidRPr="002B68A9">
              <w:t>NR band</w:t>
            </w:r>
          </w:p>
        </w:tc>
        <w:tc>
          <w:tcPr>
            <w:tcW w:w="992" w:type="dxa"/>
            <w:tcBorders>
              <w:top w:val="single" w:sz="4" w:space="0" w:color="auto"/>
              <w:left w:val="single" w:sz="4" w:space="0" w:color="auto"/>
              <w:bottom w:val="single" w:sz="4" w:space="0" w:color="auto"/>
              <w:right w:val="single" w:sz="4" w:space="0" w:color="auto"/>
            </w:tcBorders>
            <w:vAlign w:val="center"/>
          </w:tcPr>
          <w:p w:rsidR="003B058F" w:rsidRPr="002B68A9" w:rsidRDefault="003B058F" w:rsidP="001E3B3B">
            <w:pPr>
              <w:pStyle w:val="TAH"/>
            </w:pPr>
            <w:r w:rsidRPr="002B68A9">
              <w:t>UL Fc</w:t>
            </w:r>
          </w:p>
          <w:p w:rsidR="003B058F" w:rsidRPr="002B68A9" w:rsidRDefault="003B058F" w:rsidP="001E3B3B">
            <w:pPr>
              <w:pStyle w:val="TAH"/>
            </w:pPr>
            <w:r w:rsidRPr="002B68A9">
              <w:t>(MHz)</w:t>
            </w:r>
          </w:p>
        </w:tc>
        <w:tc>
          <w:tcPr>
            <w:tcW w:w="1134" w:type="dxa"/>
            <w:tcBorders>
              <w:top w:val="single" w:sz="4" w:space="0" w:color="auto"/>
              <w:left w:val="single" w:sz="4" w:space="0" w:color="auto"/>
              <w:bottom w:val="single" w:sz="4" w:space="0" w:color="auto"/>
              <w:right w:val="single" w:sz="4" w:space="0" w:color="auto"/>
            </w:tcBorders>
            <w:vAlign w:val="center"/>
          </w:tcPr>
          <w:p w:rsidR="003B058F" w:rsidRPr="002B68A9" w:rsidRDefault="003B058F" w:rsidP="001E3B3B">
            <w:pPr>
              <w:pStyle w:val="TAH"/>
            </w:pPr>
            <w:r w:rsidRPr="002B68A9">
              <w:t>UL/DL BW (MHz)</w:t>
            </w:r>
          </w:p>
        </w:tc>
        <w:tc>
          <w:tcPr>
            <w:tcW w:w="1701" w:type="dxa"/>
            <w:tcBorders>
              <w:top w:val="single" w:sz="4" w:space="0" w:color="auto"/>
              <w:left w:val="single" w:sz="4" w:space="0" w:color="auto"/>
              <w:bottom w:val="single" w:sz="4" w:space="0" w:color="auto"/>
              <w:right w:val="single" w:sz="4" w:space="0" w:color="auto"/>
            </w:tcBorders>
            <w:vAlign w:val="center"/>
          </w:tcPr>
          <w:p w:rsidR="003B058F" w:rsidRPr="002B68A9" w:rsidRDefault="003B058F" w:rsidP="001E3B3B">
            <w:pPr>
              <w:pStyle w:val="TAH"/>
              <w:rPr>
                <w:lang w:eastAsia="zh-CN"/>
              </w:rPr>
            </w:pPr>
            <w:r w:rsidRPr="002B68A9">
              <w:t>UL</w:t>
            </w:r>
          </w:p>
          <w:p w:rsidR="003B058F" w:rsidRPr="002B68A9" w:rsidRDefault="003B058F" w:rsidP="001E3B3B">
            <w:pPr>
              <w:pStyle w:val="TAH"/>
              <w:rPr>
                <w:lang w:eastAsia="zh-CN"/>
              </w:rPr>
            </w:pPr>
            <w:r w:rsidRPr="002B68A9">
              <w:t>C</w:t>
            </w:r>
            <w:r w:rsidRPr="002B68A9">
              <w:rPr>
                <w:rFonts w:hint="eastAsia"/>
                <w:vertAlign w:val="subscript"/>
                <w:lang w:eastAsia="zh-CN"/>
              </w:rPr>
              <w:t>L</w:t>
            </w:r>
            <w:r w:rsidRPr="002B68A9">
              <w:rPr>
                <w:vertAlign w:val="subscript"/>
              </w:rPr>
              <w:t>RB</w:t>
            </w:r>
          </w:p>
        </w:tc>
        <w:tc>
          <w:tcPr>
            <w:tcW w:w="993" w:type="dxa"/>
            <w:tcBorders>
              <w:top w:val="single" w:sz="4" w:space="0" w:color="auto"/>
              <w:left w:val="single" w:sz="4" w:space="0" w:color="auto"/>
              <w:bottom w:val="single" w:sz="4" w:space="0" w:color="auto"/>
              <w:right w:val="single" w:sz="4" w:space="0" w:color="auto"/>
            </w:tcBorders>
            <w:vAlign w:val="center"/>
          </w:tcPr>
          <w:p w:rsidR="003B058F" w:rsidRPr="002B68A9" w:rsidRDefault="003B058F" w:rsidP="001E3B3B">
            <w:pPr>
              <w:pStyle w:val="TAH"/>
              <w:rPr>
                <w:lang w:eastAsia="zh-CN"/>
              </w:rPr>
            </w:pPr>
            <w:r w:rsidRPr="002B68A9">
              <w:rPr>
                <w:rFonts w:hint="eastAsia"/>
                <w:lang w:eastAsia="zh-CN"/>
              </w:rPr>
              <w:t xml:space="preserve">DL </w:t>
            </w:r>
            <w:r w:rsidRPr="002B68A9">
              <w:t>F</w:t>
            </w:r>
            <w:r w:rsidRPr="002B68A9">
              <w:rPr>
                <w:vertAlign w:val="subscript"/>
              </w:rPr>
              <w:t>C</w:t>
            </w:r>
          </w:p>
          <w:p w:rsidR="003B058F" w:rsidRPr="002B68A9" w:rsidRDefault="003B058F" w:rsidP="001E3B3B">
            <w:pPr>
              <w:pStyle w:val="TAH"/>
            </w:pPr>
            <w:r w:rsidRPr="002B68A9">
              <w:t>(MHz)</w:t>
            </w:r>
          </w:p>
        </w:tc>
        <w:tc>
          <w:tcPr>
            <w:tcW w:w="708" w:type="dxa"/>
            <w:tcBorders>
              <w:top w:val="single" w:sz="4" w:space="0" w:color="auto"/>
              <w:left w:val="single" w:sz="4" w:space="0" w:color="auto"/>
              <w:bottom w:val="single" w:sz="4" w:space="0" w:color="auto"/>
              <w:right w:val="single" w:sz="4" w:space="0" w:color="auto"/>
            </w:tcBorders>
            <w:vAlign w:val="center"/>
          </w:tcPr>
          <w:p w:rsidR="003B058F" w:rsidRPr="002B68A9" w:rsidRDefault="003B058F" w:rsidP="001E3B3B">
            <w:pPr>
              <w:pStyle w:val="TAH"/>
            </w:pPr>
            <w:r w:rsidRPr="002B68A9">
              <w:t>MSD</w:t>
            </w:r>
          </w:p>
          <w:p w:rsidR="003B058F" w:rsidRPr="002B68A9" w:rsidRDefault="003B058F" w:rsidP="001E3B3B">
            <w:pPr>
              <w:pStyle w:val="TAH"/>
            </w:pPr>
            <w:r w:rsidRPr="002B68A9">
              <w:t>(dB)</w:t>
            </w:r>
          </w:p>
        </w:tc>
        <w:tc>
          <w:tcPr>
            <w:tcW w:w="851" w:type="dxa"/>
            <w:tcBorders>
              <w:top w:val="single" w:sz="4" w:space="0" w:color="auto"/>
              <w:left w:val="single" w:sz="4" w:space="0" w:color="auto"/>
              <w:bottom w:val="single" w:sz="4" w:space="0" w:color="auto"/>
              <w:right w:val="single" w:sz="4" w:space="0" w:color="auto"/>
            </w:tcBorders>
            <w:vAlign w:val="center"/>
          </w:tcPr>
          <w:p w:rsidR="003B058F" w:rsidRPr="002B68A9" w:rsidRDefault="003B058F" w:rsidP="001E3B3B">
            <w:pPr>
              <w:pStyle w:val="TAH"/>
            </w:pPr>
            <w:r w:rsidRPr="002B68A9">
              <w:t>Duplex mode</w:t>
            </w:r>
          </w:p>
        </w:tc>
      </w:tr>
      <w:tr w:rsidR="002B68A9" w:rsidRPr="002B68A9" w:rsidTr="001E3B3B">
        <w:trPr>
          <w:trHeight w:val="225"/>
          <w:jc w:val="center"/>
        </w:trPr>
        <w:tc>
          <w:tcPr>
            <w:tcW w:w="1534" w:type="dxa"/>
            <w:vMerge w:val="restart"/>
            <w:tcBorders>
              <w:top w:val="single" w:sz="4" w:space="0" w:color="auto"/>
              <w:left w:val="single" w:sz="4" w:space="0" w:color="auto"/>
              <w:right w:val="single" w:sz="4" w:space="0" w:color="auto"/>
            </w:tcBorders>
            <w:vAlign w:val="center"/>
          </w:tcPr>
          <w:p w:rsidR="00844AF5" w:rsidRPr="002B68A9" w:rsidRDefault="003713C2" w:rsidP="001E3B3B">
            <w:pPr>
              <w:pStyle w:val="TAC"/>
            </w:pPr>
            <w:r w:rsidRPr="002B68A9">
              <w:rPr>
                <w:rFonts w:cs="Arial"/>
                <w:lang w:eastAsia="ja-JP"/>
              </w:rPr>
              <w:t>DC</w:t>
            </w:r>
            <w:r w:rsidR="00844AF5" w:rsidRPr="002B68A9">
              <w:rPr>
                <w:rFonts w:cs="Arial"/>
                <w:lang w:eastAsia="ja-JP"/>
              </w:rPr>
              <w:t>_2A-</w:t>
            </w:r>
            <w:r w:rsidR="00844AF5" w:rsidRPr="002B68A9">
              <w:rPr>
                <w:rFonts w:cs="Arial" w:hint="eastAsia"/>
                <w:lang w:eastAsia="zh-CN"/>
              </w:rPr>
              <w:t>66A-(n)</w:t>
            </w:r>
            <w:r w:rsidR="00844AF5" w:rsidRPr="002B68A9">
              <w:rPr>
                <w:rFonts w:cs="Arial"/>
                <w:lang w:eastAsia="zh-CN"/>
              </w:rPr>
              <w:t>71</w:t>
            </w:r>
            <w:r w:rsidR="00844AF5" w:rsidRPr="002B68A9">
              <w:rPr>
                <w:rFonts w:cs="Arial" w:hint="eastAsia"/>
                <w:lang w:eastAsia="zh-CN"/>
              </w:rPr>
              <w:t>B</w:t>
            </w: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ja-JP"/>
              </w:rPr>
              <w:t>7</w:t>
            </w:r>
            <w:r w:rsidRPr="002B68A9">
              <w:rPr>
                <w:lang w:eastAsia="ja-JP"/>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66</w:t>
            </w:r>
            <w:r w:rsidRPr="002B68A9">
              <w:rPr>
                <w:lang w:eastAsia="zh-CN"/>
              </w:rPr>
              <w:t>5.5</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rPr>
                <w:lang w:eastAsia="ja-JP"/>
              </w:rPr>
            </w:pPr>
            <w:r w:rsidRPr="002B68A9">
              <w:rPr>
                <w:lang w:eastAsia="ja-JP"/>
              </w:rPr>
              <w:t>5 (RB</w:t>
            </w:r>
            <w:r w:rsidRPr="002B68A9">
              <w:rPr>
                <w:vertAlign w:val="subscript"/>
                <w:lang w:eastAsia="ja-JP"/>
              </w:rPr>
              <w:t xml:space="preserve">end </w:t>
            </w:r>
            <w:r w:rsidRPr="002B68A9">
              <w:rPr>
                <w:lang w:eastAsia="ja-JP"/>
              </w:rPr>
              <w:t>=24)</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6</w:t>
            </w:r>
            <w:r w:rsidRPr="002B68A9">
              <w:rPr>
                <w:lang w:eastAsia="zh-CN"/>
              </w:rPr>
              <w:t>19.5</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rPr>
                <w:lang w:eastAsia="zh-CN"/>
              </w:rPr>
            </w:pPr>
            <w:r w:rsidRPr="002B68A9">
              <w:rPr>
                <w:lang w:eastAsia="ja-JP"/>
              </w:rPr>
              <w:t>0</w:t>
            </w:r>
          </w:p>
        </w:tc>
        <w:tc>
          <w:tcPr>
            <w:tcW w:w="851" w:type="dxa"/>
            <w:vMerge w:val="restart"/>
            <w:tcBorders>
              <w:top w:val="single" w:sz="4" w:space="0" w:color="auto"/>
              <w:left w:val="single" w:sz="4" w:space="0" w:color="auto"/>
              <w:right w:val="single" w:sz="4" w:space="0" w:color="auto"/>
            </w:tcBorders>
            <w:vAlign w:val="center"/>
          </w:tcPr>
          <w:p w:rsidR="00844AF5" w:rsidRPr="002B68A9" w:rsidRDefault="00844AF5" w:rsidP="001E3B3B">
            <w:pPr>
              <w:pStyle w:val="TAC"/>
            </w:pPr>
            <w:r w:rsidRPr="002B68A9">
              <w:t>FDD</w:t>
            </w:r>
          </w:p>
        </w:tc>
      </w:tr>
      <w:tr w:rsidR="002B68A9" w:rsidRPr="002B68A9" w:rsidTr="001E3B3B">
        <w:trPr>
          <w:trHeight w:val="225"/>
          <w:jc w:val="center"/>
        </w:trPr>
        <w:tc>
          <w:tcPr>
            <w:tcW w:w="1534" w:type="dxa"/>
            <w:vMerge/>
            <w:tcBorders>
              <w:left w:val="single" w:sz="4" w:space="0" w:color="auto"/>
              <w:right w:val="single" w:sz="4" w:space="0" w:color="auto"/>
            </w:tcBorders>
            <w:vAlign w:val="center"/>
          </w:tcPr>
          <w:p w:rsidR="00844AF5" w:rsidRPr="002B68A9"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ja-JP"/>
              </w:rPr>
              <w:t>n</w:t>
            </w:r>
            <w:r w:rsidRPr="002B68A9">
              <w:rPr>
                <w:lang w:eastAsia="ja-JP"/>
              </w:rPr>
              <w:t>7</w:t>
            </w:r>
            <w:r w:rsidRPr="002B68A9">
              <w:rPr>
                <w:rFonts w:hint="eastAsia"/>
                <w:lang w:eastAsia="ja-JP"/>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zh-CN"/>
              </w:rPr>
              <w:t>675.5</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ja-JP"/>
              </w:rPr>
              <w:t>1</w:t>
            </w:r>
            <w:r w:rsidRPr="002B68A9">
              <w:rPr>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rPr>
                <w:lang w:eastAsia="ja-JP"/>
              </w:rPr>
            </w:pPr>
            <w:r w:rsidRPr="002B68A9">
              <w:rPr>
                <w:lang w:eastAsia="ja-JP"/>
              </w:rPr>
              <w:t>15 (RB</w:t>
            </w:r>
            <w:r w:rsidRPr="002B68A9">
              <w:rPr>
                <w:vertAlign w:val="subscript"/>
                <w:lang w:eastAsia="ja-JP"/>
              </w:rPr>
              <w:t xml:space="preserve">start </w:t>
            </w:r>
            <w:r w:rsidRPr="002B68A9">
              <w:rPr>
                <w:lang w:eastAsia="ja-JP"/>
              </w:rPr>
              <w:t>= 0)</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t>6</w:t>
            </w:r>
            <w:r w:rsidRPr="002B68A9">
              <w:rPr>
                <w:lang w:eastAsia="zh-CN"/>
              </w:rPr>
              <w:t>29.5</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rPr>
                <w:lang w:eastAsia="zh-CN"/>
              </w:rPr>
            </w:pPr>
            <w:r w:rsidRPr="002B68A9">
              <w:rPr>
                <w:rFonts w:cs="Arial"/>
              </w:rPr>
              <w:t>1.8</w:t>
            </w:r>
          </w:p>
        </w:tc>
        <w:tc>
          <w:tcPr>
            <w:tcW w:w="851" w:type="dxa"/>
            <w:vMerge/>
            <w:tcBorders>
              <w:left w:val="single" w:sz="4" w:space="0" w:color="auto"/>
              <w:right w:val="single" w:sz="4" w:space="0" w:color="auto"/>
            </w:tcBorders>
          </w:tcPr>
          <w:p w:rsidR="00844AF5" w:rsidRPr="002B68A9" w:rsidRDefault="00844AF5" w:rsidP="001E3B3B">
            <w:pPr>
              <w:pStyle w:val="TAC"/>
            </w:pPr>
          </w:p>
        </w:tc>
      </w:tr>
      <w:tr w:rsidR="002B68A9" w:rsidRPr="002B68A9" w:rsidTr="001E3B3B">
        <w:trPr>
          <w:trHeight w:val="225"/>
          <w:jc w:val="center"/>
        </w:trPr>
        <w:tc>
          <w:tcPr>
            <w:tcW w:w="1534" w:type="dxa"/>
            <w:vMerge/>
            <w:tcBorders>
              <w:left w:val="single" w:sz="4" w:space="0" w:color="auto"/>
              <w:right w:val="single" w:sz="4" w:space="0" w:color="auto"/>
            </w:tcBorders>
            <w:vAlign w:val="center"/>
          </w:tcPr>
          <w:p w:rsidR="00844AF5" w:rsidRPr="002B68A9"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fi-FI"/>
              </w:rPr>
              <w:t>7</w:t>
            </w:r>
            <w:r w:rsidRPr="002B68A9">
              <w:rPr>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6</w:t>
            </w:r>
            <w:r w:rsidRPr="002B68A9">
              <w:rPr>
                <w:lang w:eastAsia="zh-CN"/>
              </w:rPr>
              <w:t>70.5</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ja-JP"/>
              </w:rPr>
              <w:t>15</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15 (RB</w:t>
            </w:r>
            <w:r w:rsidRPr="002B68A9">
              <w:rPr>
                <w:vertAlign w:val="subscript"/>
                <w:lang w:eastAsia="ja-JP"/>
              </w:rPr>
              <w:t>end</w:t>
            </w:r>
            <w:r w:rsidRPr="002B68A9">
              <w:rPr>
                <w:lang w:eastAsia="ja-JP"/>
              </w:rPr>
              <w:t xml:space="preserve"> = 74)</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62</w:t>
            </w:r>
            <w:r w:rsidRPr="002B68A9">
              <w:rPr>
                <w:lang w:eastAsia="zh-CN"/>
              </w:rPr>
              <w:t>4.5</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rPr>
                <w:lang w:eastAsia="zh-CN"/>
              </w:rPr>
            </w:pPr>
            <w:r w:rsidRPr="002B68A9">
              <w:rPr>
                <w:lang w:eastAsia="ja-JP"/>
              </w:rPr>
              <w:t>0</w:t>
            </w:r>
          </w:p>
        </w:tc>
        <w:tc>
          <w:tcPr>
            <w:tcW w:w="851" w:type="dxa"/>
            <w:vMerge/>
            <w:tcBorders>
              <w:left w:val="single" w:sz="4" w:space="0" w:color="auto"/>
              <w:right w:val="single" w:sz="4" w:space="0" w:color="auto"/>
            </w:tcBorders>
          </w:tcPr>
          <w:p w:rsidR="00844AF5" w:rsidRPr="002B68A9" w:rsidRDefault="00844AF5" w:rsidP="001E3B3B">
            <w:pPr>
              <w:pStyle w:val="TAC"/>
            </w:pPr>
          </w:p>
        </w:tc>
      </w:tr>
      <w:tr w:rsidR="002B68A9" w:rsidRPr="002B68A9" w:rsidTr="001E3B3B">
        <w:trPr>
          <w:trHeight w:val="225"/>
          <w:jc w:val="center"/>
        </w:trPr>
        <w:tc>
          <w:tcPr>
            <w:tcW w:w="1534" w:type="dxa"/>
            <w:vMerge/>
            <w:tcBorders>
              <w:left w:val="single" w:sz="4" w:space="0" w:color="auto"/>
              <w:right w:val="single" w:sz="4" w:space="0" w:color="auto"/>
            </w:tcBorders>
            <w:vAlign w:val="center"/>
          </w:tcPr>
          <w:p w:rsidR="00844AF5" w:rsidRPr="002B68A9"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fi-FI"/>
              </w:rPr>
              <w:t>n</w:t>
            </w:r>
            <w:r w:rsidRPr="002B68A9">
              <w:rPr>
                <w:lang w:eastAsia="fi-FI"/>
              </w:rPr>
              <w:t>7</w:t>
            </w:r>
            <w:r w:rsidRPr="002B68A9">
              <w:rPr>
                <w:rFonts w:hint="eastAsia"/>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68</w:t>
            </w:r>
            <w:r w:rsidRPr="002B68A9">
              <w:rPr>
                <w:lang w:eastAsia="zh-CN"/>
              </w:rPr>
              <w:t>0.5</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5 (RB</w:t>
            </w:r>
            <w:r w:rsidRPr="002B68A9">
              <w:rPr>
                <w:vertAlign w:val="subscript"/>
                <w:lang w:eastAsia="ja-JP"/>
              </w:rPr>
              <w:t>start</w:t>
            </w:r>
            <w:r w:rsidRPr="002B68A9">
              <w:rPr>
                <w:lang w:eastAsia="ja-JP"/>
              </w:rPr>
              <w:t xml:space="preserve"> = 0)</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zh-CN"/>
              </w:rPr>
              <w:t>634.5</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rPr>
                <w:lang w:eastAsia="zh-CN"/>
              </w:rPr>
            </w:pPr>
            <w:r w:rsidRPr="002B68A9">
              <w:rPr>
                <w:lang w:eastAsia="ja-JP"/>
              </w:rPr>
              <w:t>1.6</w:t>
            </w:r>
          </w:p>
        </w:tc>
        <w:tc>
          <w:tcPr>
            <w:tcW w:w="851" w:type="dxa"/>
            <w:vMerge/>
            <w:tcBorders>
              <w:left w:val="single" w:sz="4" w:space="0" w:color="auto"/>
              <w:right w:val="single" w:sz="4" w:space="0" w:color="auto"/>
            </w:tcBorders>
          </w:tcPr>
          <w:p w:rsidR="00844AF5" w:rsidRPr="002B68A9" w:rsidRDefault="00844AF5" w:rsidP="001E3B3B">
            <w:pPr>
              <w:pStyle w:val="TAC"/>
            </w:pPr>
          </w:p>
        </w:tc>
      </w:tr>
      <w:tr w:rsidR="002B68A9" w:rsidRPr="002B68A9" w:rsidTr="001E3B3B">
        <w:trPr>
          <w:trHeight w:val="225"/>
          <w:jc w:val="center"/>
        </w:trPr>
        <w:tc>
          <w:tcPr>
            <w:tcW w:w="1534" w:type="dxa"/>
            <w:vMerge/>
            <w:tcBorders>
              <w:left w:val="single" w:sz="4" w:space="0" w:color="auto"/>
              <w:right w:val="single" w:sz="4" w:space="0" w:color="auto"/>
            </w:tcBorders>
            <w:vAlign w:val="center"/>
          </w:tcPr>
          <w:p w:rsidR="00844AF5" w:rsidRPr="002B68A9"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fi-FI"/>
              </w:rPr>
              <w:t>7</w:t>
            </w:r>
            <w:r w:rsidRPr="002B68A9">
              <w:rPr>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668</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ja-JP"/>
              </w:rPr>
              <w:t>10</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10 (RB</w:t>
            </w:r>
            <w:r w:rsidRPr="002B68A9">
              <w:rPr>
                <w:vertAlign w:val="subscript"/>
                <w:lang w:eastAsia="ja-JP"/>
              </w:rPr>
              <w:t>end</w:t>
            </w:r>
            <w:r w:rsidRPr="002B68A9">
              <w:rPr>
                <w:lang w:eastAsia="ja-JP"/>
              </w:rPr>
              <w:t xml:space="preserve"> = 49)</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622</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rPr>
                <w:lang w:eastAsia="zh-CN"/>
              </w:rPr>
            </w:pPr>
            <w:r w:rsidRPr="002B68A9">
              <w:rPr>
                <w:lang w:eastAsia="ja-JP"/>
              </w:rPr>
              <w:t>0</w:t>
            </w:r>
          </w:p>
        </w:tc>
        <w:tc>
          <w:tcPr>
            <w:tcW w:w="851" w:type="dxa"/>
            <w:vMerge/>
            <w:tcBorders>
              <w:left w:val="single" w:sz="4" w:space="0" w:color="auto"/>
              <w:right w:val="single" w:sz="4" w:space="0" w:color="auto"/>
            </w:tcBorders>
          </w:tcPr>
          <w:p w:rsidR="00844AF5" w:rsidRPr="002B68A9" w:rsidRDefault="00844AF5" w:rsidP="001E3B3B">
            <w:pPr>
              <w:pStyle w:val="TAC"/>
            </w:pPr>
          </w:p>
        </w:tc>
      </w:tr>
      <w:tr w:rsidR="002B68A9" w:rsidRPr="002B68A9" w:rsidTr="003F7C32">
        <w:trPr>
          <w:trHeight w:val="225"/>
          <w:jc w:val="center"/>
        </w:trPr>
        <w:tc>
          <w:tcPr>
            <w:tcW w:w="1534" w:type="dxa"/>
            <w:vMerge/>
            <w:tcBorders>
              <w:left w:val="single" w:sz="4" w:space="0" w:color="auto"/>
              <w:right w:val="single" w:sz="4" w:space="0" w:color="auto"/>
            </w:tcBorders>
            <w:vAlign w:val="center"/>
          </w:tcPr>
          <w:p w:rsidR="00844AF5" w:rsidRPr="002B68A9"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fi-FI"/>
              </w:rPr>
              <w:t>n</w:t>
            </w:r>
            <w:r w:rsidRPr="002B68A9">
              <w:rPr>
                <w:lang w:eastAsia="fi-FI"/>
              </w:rPr>
              <w:t>7</w:t>
            </w:r>
            <w:r w:rsidRPr="002B68A9">
              <w:rPr>
                <w:rFonts w:hint="eastAsia"/>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678</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rFonts w:hint="eastAsia"/>
                <w:lang w:eastAsia="ja-JP"/>
              </w:rPr>
              <w:t>1</w:t>
            </w:r>
            <w:r w:rsidRPr="002B68A9">
              <w:rPr>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10 (RB</w:t>
            </w:r>
            <w:r w:rsidRPr="002B68A9">
              <w:rPr>
                <w:vertAlign w:val="subscript"/>
                <w:lang w:eastAsia="ja-JP"/>
              </w:rPr>
              <w:t>start</w:t>
            </w:r>
            <w:r w:rsidRPr="002B68A9">
              <w:rPr>
                <w:lang w:eastAsia="ja-JP"/>
              </w:rPr>
              <w:t xml:space="preserve"> = 0)</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pPr>
            <w:r w:rsidRPr="002B68A9">
              <w:rPr>
                <w:lang w:eastAsia="ja-JP"/>
              </w:rPr>
              <w:t>632</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1E3B3B">
            <w:pPr>
              <w:pStyle w:val="TAC"/>
              <w:rPr>
                <w:lang w:eastAsia="zh-CN"/>
              </w:rPr>
            </w:pPr>
            <w:r w:rsidRPr="002B68A9">
              <w:rPr>
                <w:lang w:eastAsia="ja-JP"/>
              </w:rPr>
              <w:t>1.7</w:t>
            </w:r>
          </w:p>
        </w:tc>
        <w:tc>
          <w:tcPr>
            <w:tcW w:w="851" w:type="dxa"/>
            <w:vMerge/>
            <w:tcBorders>
              <w:left w:val="single" w:sz="4" w:space="0" w:color="auto"/>
              <w:right w:val="single" w:sz="4" w:space="0" w:color="auto"/>
            </w:tcBorders>
          </w:tcPr>
          <w:p w:rsidR="00844AF5" w:rsidRPr="002B68A9" w:rsidRDefault="00844AF5" w:rsidP="001E3B3B">
            <w:pPr>
              <w:pStyle w:val="TAC"/>
            </w:pPr>
          </w:p>
        </w:tc>
      </w:tr>
      <w:tr w:rsidR="002B68A9" w:rsidRPr="002B68A9" w:rsidTr="003F7C32">
        <w:trPr>
          <w:trHeight w:val="225"/>
          <w:jc w:val="center"/>
        </w:trPr>
        <w:tc>
          <w:tcPr>
            <w:tcW w:w="1534" w:type="dxa"/>
            <w:vMerge/>
            <w:tcBorders>
              <w:left w:val="single" w:sz="4" w:space="0" w:color="auto"/>
              <w:right w:val="single" w:sz="4" w:space="0" w:color="auto"/>
            </w:tcBorders>
            <w:vAlign w:val="center"/>
          </w:tcPr>
          <w:p w:rsidR="00844AF5" w:rsidRPr="002B68A9" w:rsidRDefault="00844AF5" w:rsidP="00844AF5">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fi-FI"/>
              </w:rPr>
            </w:pPr>
            <w:r w:rsidRPr="002B68A9">
              <w:rPr>
                <w:lang w:eastAsia="zh-CN"/>
              </w:rPr>
              <w:t>71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lang w:eastAsia="zh-CN"/>
              </w:rPr>
              <w:t>668</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lang w:eastAsia="zh-CN"/>
              </w:rPr>
              <w:t>10</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lang w:eastAsia="ja-JP"/>
              </w:rPr>
              <w:t>10 (RB</w:t>
            </w:r>
            <w:r w:rsidRPr="002B68A9">
              <w:rPr>
                <w:vertAlign w:val="subscript"/>
                <w:lang w:eastAsia="zh-CN"/>
              </w:rPr>
              <w:t>start</w:t>
            </w:r>
            <w:r w:rsidRPr="002B68A9">
              <w:rPr>
                <w:lang w:eastAsia="ja-JP"/>
              </w:rPr>
              <w:t xml:space="preserve"> = </w:t>
            </w:r>
            <w:r w:rsidRPr="002B68A9">
              <w:rPr>
                <w:lang w:eastAsia="zh-CN"/>
              </w:rPr>
              <w:t>0</w:t>
            </w:r>
            <w:r w:rsidRPr="002B68A9">
              <w:rPr>
                <w:lang w:eastAsia="ja-JP"/>
              </w:rPr>
              <w:t>)</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lang w:eastAsia="ja-JP"/>
              </w:rPr>
              <w:t>622</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rFonts w:cs="Arial"/>
                <w:szCs w:val="18"/>
              </w:rPr>
              <w:t>17.2</w:t>
            </w:r>
          </w:p>
        </w:tc>
        <w:tc>
          <w:tcPr>
            <w:tcW w:w="851" w:type="dxa"/>
            <w:vMerge/>
            <w:tcBorders>
              <w:left w:val="single" w:sz="4" w:space="0" w:color="auto"/>
              <w:right w:val="single" w:sz="4" w:space="0" w:color="auto"/>
            </w:tcBorders>
          </w:tcPr>
          <w:p w:rsidR="00844AF5" w:rsidRPr="002B68A9" w:rsidRDefault="00844AF5" w:rsidP="00844AF5">
            <w:pPr>
              <w:pStyle w:val="TAC"/>
            </w:pPr>
          </w:p>
        </w:tc>
      </w:tr>
      <w:tr w:rsidR="00844AF5" w:rsidRPr="002B68A9" w:rsidTr="001E3B3B">
        <w:trPr>
          <w:trHeight w:val="225"/>
          <w:jc w:val="center"/>
        </w:trPr>
        <w:tc>
          <w:tcPr>
            <w:tcW w:w="1534" w:type="dxa"/>
            <w:vMerge/>
            <w:tcBorders>
              <w:left w:val="single" w:sz="4" w:space="0" w:color="auto"/>
              <w:bottom w:val="single" w:sz="4" w:space="0" w:color="auto"/>
              <w:right w:val="single" w:sz="4" w:space="0" w:color="auto"/>
            </w:tcBorders>
            <w:vAlign w:val="center"/>
          </w:tcPr>
          <w:p w:rsidR="00844AF5" w:rsidRPr="002B68A9" w:rsidRDefault="00844AF5" w:rsidP="00844AF5">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fi-FI"/>
              </w:rPr>
            </w:pPr>
            <w:r w:rsidRPr="002B68A9">
              <w:rPr>
                <w:lang w:eastAsia="zh-CN"/>
              </w:rPr>
              <w:t>n71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lang w:eastAsia="zh-CN"/>
              </w:rPr>
              <w:t>678</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lang w:eastAsia="zh-CN"/>
              </w:rPr>
              <w:t>10</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lang w:eastAsia="ja-JP"/>
              </w:rPr>
              <w:t>10 (RB</w:t>
            </w:r>
            <w:r w:rsidRPr="002B68A9">
              <w:rPr>
                <w:vertAlign w:val="subscript"/>
                <w:lang w:eastAsia="zh-CN"/>
              </w:rPr>
              <w:t>end</w:t>
            </w:r>
            <w:r w:rsidRPr="002B68A9">
              <w:rPr>
                <w:lang w:eastAsia="ja-JP"/>
              </w:rPr>
              <w:t xml:space="preserve"> = </w:t>
            </w:r>
            <w:r w:rsidRPr="002B68A9">
              <w:rPr>
                <w:lang w:eastAsia="zh-CN"/>
              </w:rPr>
              <w:t>51</w:t>
            </w:r>
            <w:r w:rsidRPr="002B68A9">
              <w:rPr>
                <w:lang w:eastAsia="ja-JP"/>
              </w:rPr>
              <w:t>)</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lang w:eastAsia="ja-JP"/>
              </w:rPr>
              <w:t>632</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2B68A9" w:rsidRDefault="00844AF5" w:rsidP="00844AF5">
            <w:pPr>
              <w:pStyle w:val="TAC"/>
              <w:rPr>
                <w:lang w:eastAsia="ja-JP"/>
              </w:rPr>
            </w:pPr>
            <w:r w:rsidRPr="002B68A9">
              <w:rPr>
                <w:rFonts w:cs="Arial"/>
                <w:szCs w:val="18"/>
              </w:rPr>
              <w:t>29.4</w:t>
            </w:r>
          </w:p>
        </w:tc>
        <w:tc>
          <w:tcPr>
            <w:tcW w:w="851" w:type="dxa"/>
            <w:vMerge/>
            <w:tcBorders>
              <w:left w:val="single" w:sz="4" w:space="0" w:color="auto"/>
              <w:bottom w:val="single" w:sz="4" w:space="0" w:color="auto"/>
              <w:right w:val="single" w:sz="4" w:space="0" w:color="auto"/>
            </w:tcBorders>
          </w:tcPr>
          <w:p w:rsidR="00844AF5" w:rsidRPr="002B68A9" w:rsidRDefault="00844AF5" w:rsidP="00844AF5">
            <w:pPr>
              <w:pStyle w:val="TAC"/>
            </w:pPr>
          </w:p>
        </w:tc>
      </w:tr>
    </w:tbl>
    <w:p w:rsidR="001310A1" w:rsidRPr="002B68A9" w:rsidRDefault="001310A1" w:rsidP="001310A1"/>
    <w:p w:rsidR="001310A1" w:rsidRPr="002B68A9" w:rsidRDefault="001310A1" w:rsidP="001310A1">
      <w:pPr>
        <w:pStyle w:val="Heading4"/>
        <w:rPr>
          <w:rFonts w:eastAsia="MS Mincho"/>
        </w:rPr>
      </w:pPr>
      <w:bookmarkStart w:id="233" w:name="_Toc526341626"/>
      <w:r w:rsidRPr="002B68A9">
        <w:rPr>
          <w:rFonts w:eastAsia="MS Mincho"/>
        </w:rPr>
        <w:t>7.3B.2.4</w:t>
      </w:r>
      <w:r w:rsidRPr="002B68A9">
        <w:rPr>
          <w:rFonts w:eastAsia="MS Mincho"/>
        </w:rPr>
        <w:tab/>
        <w:t>Inter-band EN-DC including FR2</w:t>
      </w:r>
      <w:bookmarkEnd w:id="233"/>
    </w:p>
    <w:p w:rsidR="001310A1" w:rsidRPr="002B68A9" w:rsidRDefault="001310A1" w:rsidP="001310A1">
      <w:pPr>
        <w:pStyle w:val="Heading5"/>
      </w:pPr>
      <w:bookmarkStart w:id="234" w:name="_Toc526341627"/>
      <w:r w:rsidRPr="002B68A9">
        <w:t>7.3B.2.4.1</w:t>
      </w:r>
      <w:r w:rsidRPr="002B68A9">
        <w:tab/>
        <w:t>Reference sensitivity exceptions due to UL harmonic interference for EN-DC in NR FR2</w:t>
      </w:r>
      <w:bookmarkEnd w:id="234"/>
    </w:p>
    <w:p w:rsidR="001310A1" w:rsidRPr="002B68A9" w:rsidRDefault="001310A1" w:rsidP="001310A1">
      <w:r w:rsidRPr="002B68A9">
        <w:rPr>
          <w:lang w:val="en-US"/>
        </w:rPr>
        <w:t>Reference sensitivity exceptions are specified for the condition when there is uplink transmission only in the aggressor band.</w:t>
      </w:r>
    </w:p>
    <w:p w:rsidR="001310A1" w:rsidRPr="002B68A9" w:rsidRDefault="001310A1" w:rsidP="001310A1">
      <w:r w:rsidRPr="002B68A9">
        <w:rPr>
          <w:lang w:val="en-US"/>
        </w:rPr>
        <w:t xml:space="preserve">Sensitivity degradation is allowed for a band in frequency range 2 if it is impacted by UL harmonic interference from the band in frequency range 1 of the same DC configuration. Reference sensitivity exceptions are specified in Table </w:t>
      </w:r>
      <w:r w:rsidRPr="002B68A9">
        <w:t>7.3B.2.4.1</w:t>
      </w:r>
      <w:r w:rsidRPr="002B68A9">
        <w:rPr>
          <w:lang w:val="en-US"/>
        </w:rPr>
        <w:t xml:space="preserve">-1 </w:t>
      </w:r>
      <w:r w:rsidRPr="002B68A9">
        <w:t xml:space="preserve">with uplink configuration specified in </w:t>
      </w:r>
      <w:r w:rsidRPr="002B68A9">
        <w:rPr>
          <w:lang w:val="en-US"/>
        </w:rPr>
        <w:t xml:space="preserve">Table </w:t>
      </w:r>
      <w:r w:rsidRPr="002B68A9">
        <w:t>7.3B.2.4.1-2</w:t>
      </w:r>
      <w:r w:rsidRPr="002B68A9">
        <w:rPr>
          <w:lang w:val="en-US"/>
        </w:rPr>
        <w:t>.</w:t>
      </w:r>
    </w:p>
    <w:p w:rsidR="001310A1" w:rsidRPr="002B68A9" w:rsidRDefault="001310A1" w:rsidP="001310A1">
      <w:pPr>
        <w:pStyle w:val="TH"/>
      </w:pPr>
      <w:r w:rsidRPr="002B68A9">
        <w:t>Table 7.3B.2.4.1-1: Reference sensitivity exceptions due to UL harmonic for EN-DC in NR FR2</w:t>
      </w:r>
    </w:p>
    <w:tbl>
      <w:tblPr>
        <w:tblW w:w="8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6"/>
        <w:gridCol w:w="1375"/>
        <w:gridCol w:w="1374"/>
        <w:gridCol w:w="1413"/>
        <w:gridCol w:w="1375"/>
        <w:gridCol w:w="1374"/>
      </w:tblGrid>
      <w:tr w:rsidR="002B68A9" w:rsidRPr="002B68A9" w:rsidTr="001310A1">
        <w:trPr>
          <w:trHeight w:val="255"/>
          <w:jc w:val="center"/>
        </w:trPr>
        <w:tc>
          <w:tcPr>
            <w:tcW w:w="1366" w:type="dxa"/>
            <w:shd w:val="clear" w:color="auto" w:fill="auto"/>
            <w:vAlign w:val="center"/>
          </w:tcPr>
          <w:p w:rsidR="001310A1" w:rsidRPr="002B68A9" w:rsidRDefault="001310A1" w:rsidP="001310A1">
            <w:pPr>
              <w:pStyle w:val="TAH"/>
              <w:rPr>
                <w:rFonts w:cs="Arial"/>
              </w:rPr>
            </w:pPr>
            <w:r w:rsidRPr="002B68A9">
              <w:rPr>
                <w:rFonts w:cs="Arial"/>
              </w:rPr>
              <w:t>UL Band</w:t>
            </w:r>
          </w:p>
        </w:tc>
        <w:tc>
          <w:tcPr>
            <w:tcW w:w="1375" w:type="dxa"/>
            <w:shd w:val="clear" w:color="auto" w:fill="auto"/>
            <w:vAlign w:val="center"/>
          </w:tcPr>
          <w:p w:rsidR="001310A1" w:rsidRPr="002B68A9" w:rsidRDefault="001310A1" w:rsidP="001310A1">
            <w:pPr>
              <w:pStyle w:val="TAH"/>
              <w:rPr>
                <w:rFonts w:cs="Arial"/>
              </w:rPr>
            </w:pPr>
            <w:r w:rsidRPr="002B68A9">
              <w:rPr>
                <w:rFonts w:cs="Arial"/>
              </w:rPr>
              <w:t>DL Band</w:t>
            </w:r>
          </w:p>
        </w:tc>
        <w:tc>
          <w:tcPr>
            <w:tcW w:w="1374" w:type="dxa"/>
            <w:shd w:val="clear" w:color="auto" w:fill="auto"/>
            <w:vAlign w:val="center"/>
          </w:tcPr>
          <w:p w:rsidR="001310A1" w:rsidRPr="002B68A9" w:rsidRDefault="001310A1" w:rsidP="001310A1">
            <w:pPr>
              <w:pStyle w:val="TAH"/>
              <w:rPr>
                <w:rFonts w:cs="Arial"/>
              </w:rPr>
            </w:pPr>
            <w:r w:rsidRPr="002B68A9">
              <w:rPr>
                <w:rFonts w:cs="Arial"/>
              </w:rPr>
              <w:t>50 MHz</w:t>
            </w:r>
            <w:r w:rsidRPr="002B68A9">
              <w:rPr>
                <w:rFonts w:cs="Arial"/>
              </w:rPr>
              <w:br/>
              <w:t>(dBm)</w:t>
            </w:r>
          </w:p>
        </w:tc>
        <w:tc>
          <w:tcPr>
            <w:tcW w:w="1413" w:type="dxa"/>
            <w:shd w:val="clear" w:color="auto" w:fill="auto"/>
            <w:vAlign w:val="center"/>
          </w:tcPr>
          <w:p w:rsidR="001310A1" w:rsidRPr="002B68A9" w:rsidRDefault="001310A1" w:rsidP="001310A1">
            <w:pPr>
              <w:pStyle w:val="TAH"/>
              <w:rPr>
                <w:rFonts w:cs="Arial"/>
              </w:rPr>
            </w:pPr>
            <w:r w:rsidRPr="002B68A9">
              <w:rPr>
                <w:rFonts w:cs="Arial"/>
              </w:rPr>
              <w:t>100 MHz</w:t>
            </w:r>
            <w:r w:rsidRPr="002B68A9">
              <w:rPr>
                <w:rFonts w:cs="Arial"/>
              </w:rPr>
              <w:br/>
              <w:t>(dBm)</w:t>
            </w:r>
          </w:p>
        </w:tc>
        <w:tc>
          <w:tcPr>
            <w:tcW w:w="1375" w:type="dxa"/>
            <w:shd w:val="clear" w:color="auto" w:fill="auto"/>
            <w:vAlign w:val="center"/>
          </w:tcPr>
          <w:p w:rsidR="001310A1" w:rsidRPr="002B68A9" w:rsidRDefault="001310A1" w:rsidP="001310A1">
            <w:pPr>
              <w:pStyle w:val="TAH"/>
              <w:rPr>
                <w:rFonts w:cs="Arial"/>
              </w:rPr>
            </w:pPr>
            <w:r w:rsidRPr="002B68A9">
              <w:rPr>
                <w:rFonts w:cs="Arial"/>
              </w:rPr>
              <w:t>200 MHz</w:t>
            </w:r>
            <w:r w:rsidRPr="002B68A9">
              <w:rPr>
                <w:rFonts w:cs="Arial"/>
              </w:rPr>
              <w:br/>
              <w:t>(dBm)</w:t>
            </w:r>
          </w:p>
        </w:tc>
        <w:tc>
          <w:tcPr>
            <w:tcW w:w="1374" w:type="dxa"/>
            <w:shd w:val="clear" w:color="auto" w:fill="auto"/>
            <w:vAlign w:val="center"/>
          </w:tcPr>
          <w:p w:rsidR="001310A1" w:rsidRPr="002B68A9" w:rsidRDefault="001310A1" w:rsidP="001310A1">
            <w:pPr>
              <w:pStyle w:val="TAH"/>
              <w:rPr>
                <w:rFonts w:cs="Arial"/>
              </w:rPr>
            </w:pPr>
            <w:r w:rsidRPr="002B68A9">
              <w:rPr>
                <w:rFonts w:cs="Arial"/>
              </w:rPr>
              <w:t>400 MHz</w:t>
            </w:r>
            <w:r w:rsidRPr="002B68A9">
              <w:rPr>
                <w:rFonts w:cs="Arial"/>
              </w:rPr>
              <w:br/>
              <w:t>(dBm)</w:t>
            </w:r>
          </w:p>
        </w:tc>
      </w:tr>
      <w:tr w:rsidR="001310A1" w:rsidRPr="002B68A9" w:rsidTr="001310A1">
        <w:trPr>
          <w:trHeight w:val="255"/>
          <w:jc w:val="center"/>
        </w:trPr>
        <w:tc>
          <w:tcPr>
            <w:tcW w:w="1366" w:type="dxa"/>
            <w:shd w:val="clear" w:color="auto" w:fill="auto"/>
            <w:vAlign w:val="center"/>
          </w:tcPr>
          <w:p w:rsidR="001310A1" w:rsidRPr="002B68A9" w:rsidRDefault="001310A1" w:rsidP="001310A1">
            <w:pPr>
              <w:pStyle w:val="TAC"/>
              <w:rPr>
                <w:rFonts w:cs="Arial"/>
              </w:rPr>
            </w:pPr>
            <w:r w:rsidRPr="002B68A9">
              <w:rPr>
                <w:rFonts w:cs="Arial"/>
                <w:lang w:eastAsia="ja-JP"/>
              </w:rPr>
              <w:t>X</w:t>
            </w:r>
          </w:p>
        </w:tc>
        <w:tc>
          <w:tcPr>
            <w:tcW w:w="1375" w:type="dxa"/>
            <w:shd w:val="clear" w:color="auto" w:fill="auto"/>
            <w:vAlign w:val="center"/>
          </w:tcPr>
          <w:p w:rsidR="001310A1" w:rsidRPr="002B68A9" w:rsidRDefault="001310A1" w:rsidP="001310A1">
            <w:pPr>
              <w:pStyle w:val="TAC"/>
              <w:rPr>
                <w:rFonts w:cs="Arial"/>
              </w:rPr>
            </w:pPr>
            <w:r w:rsidRPr="002B68A9">
              <w:rPr>
                <w:rFonts w:cs="Arial"/>
                <w:lang w:eastAsia="ja-JP"/>
              </w:rPr>
              <w:t>Y</w:t>
            </w:r>
          </w:p>
        </w:tc>
        <w:tc>
          <w:tcPr>
            <w:tcW w:w="1374" w:type="dxa"/>
            <w:shd w:val="clear" w:color="auto" w:fill="auto"/>
            <w:vAlign w:val="center"/>
          </w:tcPr>
          <w:p w:rsidR="001310A1" w:rsidRPr="002B68A9" w:rsidRDefault="001310A1" w:rsidP="001310A1">
            <w:pPr>
              <w:pStyle w:val="TAC"/>
              <w:rPr>
                <w:rFonts w:cs="Arial"/>
              </w:rPr>
            </w:pPr>
          </w:p>
        </w:tc>
        <w:tc>
          <w:tcPr>
            <w:tcW w:w="1413" w:type="dxa"/>
            <w:shd w:val="clear" w:color="auto" w:fill="auto"/>
            <w:vAlign w:val="center"/>
          </w:tcPr>
          <w:p w:rsidR="001310A1" w:rsidRPr="002B68A9" w:rsidRDefault="001310A1" w:rsidP="001310A1">
            <w:pPr>
              <w:pStyle w:val="TAC"/>
              <w:rPr>
                <w:rFonts w:cs="Arial"/>
              </w:rPr>
            </w:pPr>
          </w:p>
        </w:tc>
        <w:tc>
          <w:tcPr>
            <w:tcW w:w="1375" w:type="dxa"/>
            <w:shd w:val="clear" w:color="auto" w:fill="auto"/>
            <w:vAlign w:val="center"/>
          </w:tcPr>
          <w:p w:rsidR="001310A1" w:rsidRPr="002B68A9" w:rsidRDefault="001310A1" w:rsidP="001310A1">
            <w:pPr>
              <w:pStyle w:val="TAC"/>
              <w:rPr>
                <w:rFonts w:cs="Arial"/>
              </w:rPr>
            </w:pPr>
          </w:p>
        </w:tc>
        <w:tc>
          <w:tcPr>
            <w:tcW w:w="1374" w:type="dxa"/>
            <w:shd w:val="clear" w:color="auto" w:fill="auto"/>
            <w:vAlign w:val="center"/>
          </w:tcPr>
          <w:p w:rsidR="001310A1" w:rsidRPr="002B68A9" w:rsidRDefault="001310A1" w:rsidP="001310A1">
            <w:pPr>
              <w:pStyle w:val="TAC"/>
              <w:rPr>
                <w:rFonts w:cs="Arial"/>
              </w:rPr>
            </w:pPr>
          </w:p>
        </w:tc>
      </w:tr>
    </w:tbl>
    <w:p w:rsidR="001310A1" w:rsidRPr="002B68A9" w:rsidRDefault="001310A1" w:rsidP="001310A1"/>
    <w:p w:rsidR="001310A1" w:rsidRPr="002B68A9" w:rsidRDefault="001310A1" w:rsidP="001310A1">
      <w:pPr>
        <w:pStyle w:val="TH"/>
      </w:pPr>
      <w:r w:rsidRPr="002B68A9">
        <w:lastRenderedPageBreak/>
        <w:t xml:space="preserve">Table </w:t>
      </w:r>
      <w:r w:rsidRPr="002B68A9">
        <w:rPr>
          <w:rFonts w:eastAsia="MS Mincho"/>
        </w:rPr>
        <w:t>7.3B.2.4</w:t>
      </w:r>
      <w:r w:rsidRPr="002B68A9">
        <w:t>.1-2: Uplink configuration</w:t>
      </w:r>
      <w:r w:rsidRPr="002B68A9">
        <w:rPr>
          <w:rFonts w:hint="eastAsia"/>
          <w:lang w:eastAsia="zh-CN"/>
        </w:rPr>
        <w:t xml:space="preserve"> </w:t>
      </w:r>
      <w:r w:rsidRPr="002B68A9">
        <w:rPr>
          <w:lang w:eastAsia="zh-CN"/>
        </w:rPr>
        <w:t>for r</w:t>
      </w:r>
      <w:r w:rsidRPr="002B68A9">
        <w:t>eference sensitivity exceptions due to UL harmonic interference</w:t>
      </w:r>
    </w:p>
    <w:tbl>
      <w:tblPr>
        <w:tblW w:w="9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739"/>
        <w:gridCol w:w="736"/>
        <w:gridCol w:w="736"/>
        <w:gridCol w:w="736"/>
        <w:gridCol w:w="736"/>
        <w:gridCol w:w="736"/>
        <w:gridCol w:w="736"/>
        <w:gridCol w:w="736"/>
        <w:gridCol w:w="736"/>
        <w:gridCol w:w="736"/>
        <w:gridCol w:w="736"/>
        <w:gridCol w:w="736"/>
      </w:tblGrid>
      <w:tr w:rsidR="002B68A9" w:rsidRPr="002B68A9" w:rsidTr="008A4B68">
        <w:trPr>
          <w:trHeight w:val="285"/>
          <w:jc w:val="center"/>
        </w:trPr>
        <w:tc>
          <w:tcPr>
            <w:tcW w:w="0" w:type="auto"/>
            <w:shd w:val="clear" w:color="auto" w:fill="auto"/>
          </w:tcPr>
          <w:p w:rsidR="008A4B68" w:rsidRPr="002B68A9" w:rsidRDefault="008A4B68" w:rsidP="008A4B68">
            <w:pPr>
              <w:pStyle w:val="TAH"/>
            </w:pPr>
            <w:r w:rsidRPr="002B68A9">
              <w:t>UL band</w:t>
            </w:r>
          </w:p>
        </w:tc>
        <w:tc>
          <w:tcPr>
            <w:tcW w:w="0" w:type="auto"/>
            <w:shd w:val="clear" w:color="auto" w:fill="auto"/>
          </w:tcPr>
          <w:p w:rsidR="008A4B68" w:rsidRPr="002B68A9" w:rsidRDefault="008A4B68" w:rsidP="008A4B68">
            <w:pPr>
              <w:pStyle w:val="TAH"/>
            </w:pPr>
            <w:r w:rsidRPr="002B68A9">
              <w:t>DL band</w:t>
            </w:r>
          </w:p>
        </w:tc>
        <w:tc>
          <w:tcPr>
            <w:tcW w:w="0" w:type="auto"/>
            <w:shd w:val="clear" w:color="auto" w:fill="auto"/>
          </w:tcPr>
          <w:p w:rsidR="008A4B68" w:rsidRPr="002B68A9" w:rsidRDefault="008A4B68" w:rsidP="008A4B68">
            <w:pPr>
              <w:pStyle w:val="TAH"/>
            </w:pPr>
            <w:r w:rsidRPr="002B68A9">
              <w:t>5 MHz</w:t>
            </w:r>
          </w:p>
          <w:p w:rsidR="008A4B68" w:rsidRPr="002B68A9" w:rsidRDefault="008A4B68" w:rsidP="008A4B68">
            <w:pPr>
              <w:pStyle w:val="TAH"/>
            </w:pPr>
            <w:r w:rsidRPr="002B68A9">
              <w:t>(dBm)</w:t>
            </w:r>
          </w:p>
        </w:tc>
        <w:tc>
          <w:tcPr>
            <w:tcW w:w="736" w:type="dxa"/>
            <w:shd w:val="clear" w:color="auto" w:fill="auto"/>
          </w:tcPr>
          <w:p w:rsidR="008A4B68" w:rsidRPr="002B68A9" w:rsidRDefault="008A4B68" w:rsidP="008A4B68">
            <w:pPr>
              <w:pStyle w:val="TAH"/>
            </w:pPr>
            <w:r w:rsidRPr="002B68A9">
              <w:t>10 MHz</w:t>
            </w:r>
          </w:p>
          <w:p w:rsidR="008A4B68" w:rsidRPr="002B68A9" w:rsidRDefault="008A4B68" w:rsidP="008A4B68">
            <w:pPr>
              <w:pStyle w:val="TAH"/>
            </w:pPr>
            <w:r w:rsidRPr="002B68A9">
              <w:t>(dBm)</w:t>
            </w:r>
          </w:p>
        </w:tc>
        <w:tc>
          <w:tcPr>
            <w:tcW w:w="736" w:type="dxa"/>
            <w:shd w:val="clear" w:color="auto" w:fill="auto"/>
          </w:tcPr>
          <w:p w:rsidR="008A4B68" w:rsidRPr="002B68A9" w:rsidRDefault="008A4B68" w:rsidP="008A4B68">
            <w:pPr>
              <w:pStyle w:val="TAH"/>
            </w:pPr>
            <w:r w:rsidRPr="002B68A9">
              <w:t>15 MHz</w:t>
            </w:r>
          </w:p>
          <w:p w:rsidR="008A4B68" w:rsidRPr="002B68A9" w:rsidRDefault="008A4B68" w:rsidP="008A4B68">
            <w:pPr>
              <w:pStyle w:val="TAH"/>
            </w:pPr>
            <w:r w:rsidRPr="002B68A9">
              <w:t>(dBm)</w:t>
            </w:r>
          </w:p>
        </w:tc>
        <w:tc>
          <w:tcPr>
            <w:tcW w:w="736" w:type="dxa"/>
            <w:shd w:val="clear" w:color="auto" w:fill="auto"/>
          </w:tcPr>
          <w:p w:rsidR="008A4B68" w:rsidRPr="002B68A9" w:rsidRDefault="008A4B68" w:rsidP="008A4B68">
            <w:pPr>
              <w:pStyle w:val="TAH"/>
            </w:pPr>
            <w:r w:rsidRPr="002B68A9">
              <w:t>20 MHz</w:t>
            </w:r>
          </w:p>
          <w:p w:rsidR="008A4B68" w:rsidRPr="002B68A9" w:rsidRDefault="008A4B68" w:rsidP="008A4B68">
            <w:pPr>
              <w:pStyle w:val="TAH"/>
            </w:pPr>
            <w:r w:rsidRPr="002B68A9">
              <w:t>(dBm)</w:t>
            </w:r>
          </w:p>
        </w:tc>
        <w:tc>
          <w:tcPr>
            <w:tcW w:w="736" w:type="dxa"/>
            <w:shd w:val="clear" w:color="auto" w:fill="auto"/>
          </w:tcPr>
          <w:p w:rsidR="008A4B68" w:rsidRPr="002B68A9" w:rsidRDefault="008A4B68" w:rsidP="008A4B68">
            <w:pPr>
              <w:pStyle w:val="TAH"/>
            </w:pPr>
            <w:r w:rsidRPr="002B68A9">
              <w:t>25 MHz</w:t>
            </w:r>
          </w:p>
          <w:p w:rsidR="008A4B68" w:rsidRPr="002B68A9" w:rsidRDefault="008A4B68" w:rsidP="008A4B68">
            <w:pPr>
              <w:pStyle w:val="TAH"/>
            </w:pPr>
            <w:r w:rsidRPr="002B68A9">
              <w:t>(dBm)</w:t>
            </w:r>
          </w:p>
        </w:tc>
        <w:tc>
          <w:tcPr>
            <w:tcW w:w="736" w:type="dxa"/>
            <w:shd w:val="clear" w:color="auto" w:fill="auto"/>
          </w:tcPr>
          <w:p w:rsidR="008A4B68" w:rsidRPr="002B68A9" w:rsidRDefault="008A4B68" w:rsidP="008A4B68">
            <w:pPr>
              <w:pStyle w:val="TAH"/>
            </w:pPr>
            <w:r w:rsidRPr="002B68A9">
              <w:t>40 MHz</w:t>
            </w:r>
          </w:p>
          <w:p w:rsidR="008A4B68" w:rsidRPr="002B68A9" w:rsidRDefault="008A4B68" w:rsidP="008A4B68">
            <w:pPr>
              <w:pStyle w:val="TAH"/>
            </w:pPr>
            <w:r w:rsidRPr="002B68A9">
              <w:t>(dBm)</w:t>
            </w:r>
          </w:p>
        </w:tc>
        <w:tc>
          <w:tcPr>
            <w:tcW w:w="736" w:type="dxa"/>
            <w:shd w:val="clear" w:color="auto" w:fill="auto"/>
          </w:tcPr>
          <w:p w:rsidR="008A4B68" w:rsidRPr="002B68A9" w:rsidRDefault="008A4B68" w:rsidP="008A4B68">
            <w:pPr>
              <w:pStyle w:val="TAH"/>
            </w:pPr>
            <w:r w:rsidRPr="002B68A9">
              <w:t>50 MHz</w:t>
            </w:r>
          </w:p>
          <w:p w:rsidR="008A4B68" w:rsidRPr="002B68A9" w:rsidRDefault="008A4B68" w:rsidP="008A4B68">
            <w:pPr>
              <w:pStyle w:val="TAH"/>
            </w:pPr>
            <w:r w:rsidRPr="002B68A9">
              <w:t>(dBm)</w:t>
            </w:r>
          </w:p>
        </w:tc>
        <w:tc>
          <w:tcPr>
            <w:tcW w:w="736" w:type="dxa"/>
            <w:shd w:val="clear" w:color="auto" w:fill="auto"/>
          </w:tcPr>
          <w:p w:rsidR="008A4B68" w:rsidRPr="002B68A9" w:rsidRDefault="008A4B68" w:rsidP="008A4B68">
            <w:pPr>
              <w:pStyle w:val="TAH"/>
            </w:pPr>
            <w:r w:rsidRPr="002B68A9">
              <w:t>60 MHz</w:t>
            </w:r>
          </w:p>
          <w:p w:rsidR="008A4B68" w:rsidRPr="002B68A9" w:rsidRDefault="008A4B68" w:rsidP="008A4B68">
            <w:pPr>
              <w:pStyle w:val="TAH"/>
            </w:pPr>
            <w:r w:rsidRPr="002B68A9">
              <w:t>(dBm)</w:t>
            </w:r>
          </w:p>
        </w:tc>
        <w:tc>
          <w:tcPr>
            <w:tcW w:w="736" w:type="dxa"/>
            <w:shd w:val="clear" w:color="auto" w:fill="auto"/>
          </w:tcPr>
          <w:p w:rsidR="008A4B68" w:rsidRPr="002B68A9" w:rsidRDefault="008A4B68" w:rsidP="008A4B68">
            <w:pPr>
              <w:pStyle w:val="TAH"/>
            </w:pPr>
            <w:r w:rsidRPr="002B68A9">
              <w:t>80 MHz</w:t>
            </w:r>
          </w:p>
          <w:p w:rsidR="008A4B68" w:rsidRPr="002B68A9" w:rsidRDefault="008A4B68" w:rsidP="008A4B68">
            <w:pPr>
              <w:pStyle w:val="TAH"/>
            </w:pPr>
            <w:r w:rsidRPr="002B68A9">
              <w:t>(dBm)</w:t>
            </w:r>
          </w:p>
        </w:tc>
        <w:tc>
          <w:tcPr>
            <w:tcW w:w="736" w:type="dxa"/>
          </w:tcPr>
          <w:p w:rsidR="008A4B68" w:rsidRPr="002B68A9" w:rsidRDefault="008A4B68" w:rsidP="008A4B68">
            <w:pPr>
              <w:pStyle w:val="TAH"/>
            </w:pPr>
            <w:r w:rsidRPr="002B68A9">
              <w:t>90 MHz</w:t>
            </w:r>
          </w:p>
          <w:p w:rsidR="008A4B68" w:rsidRPr="002B68A9" w:rsidRDefault="008A4B68" w:rsidP="008A4B68">
            <w:pPr>
              <w:pStyle w:val="TAH"/>
            </w:pPr>
            <w:r w:rsidRPr="002B68A9">
              <w:t>(dBm)</w:t>
            </w:r>
          </w:p>
        </w:tc>
        <w:tc>
          <w:tcPr>
            <w:tcW w:w="736" w:type="dxa"/>
            <w:shd w:val="clear" w:color="auto" w:fill="auto"/>
          </w:tcPr>
          <w:p w:rsidR="008A4B68" w:rsidRPr="002B68A9" w:rsidRDefault="008A4B68" w:rsidP="008A4B68">
            <w:pPr>
              <w:pStyle w:val="TAH"/>
            </w:pPr>
            <w:r w:rsidRPr="002B68A9">
              <w:t>100 MHz</w:t>
            </w:r>
          </w:p>
          <w:p w:rsidR="008A4B68" w:rsidRPr="002B68A9" w:rsidRDefault="008A4B68" w:rsidP="008A4B68">
            <w:pPr>
              <w:pStyle w:val="TAH"/>
            </w:pPr>
            <w:r w:rsidRPr="002B68A9">
              <w:t>(dBm)</w:t>
            </w:r>
          </w:p>
        </w:tc>
      </w:tr>
      <w:tr w:rsidR="008A4B68" w:rsidRPr="002B68A9" w:rsidTr="008A4B68">
        <w:trPr>
          <w:trHeight w:val="285"/>
          <w:jc w:val="center"/>
        </w:trPr>
        <w:tc>
          <w:tcPr>
            <w:tcW w:w="0" w:type="auto"/>
            <w:shd w:val="clear" w:color="auto" w:fill="auto"/>
            <w:hideMark/>
          </w:tcPr>
          <w:p w:rsidR="008A4B68" w:rsidRPr="002B68A9" w:rsidRDefault="008A4B68" w:rsidP="008A4B68">
            <w:pPr>
              <w:pStyle w:val="TAC"/>
            </w:pPr>
            <w:r w:rsidRPr="002B68A9">
              <w:t>X</w:t>
            </w:r>
          </w:p>
        </w:tc>
        <w:tc>
          <w:tcPr>
            <w:tcW w:w="0" w:type="auto"/>
            <w:shd w:val="clear" w:color="auto" w:fill="auto"/>
            <w:hideMark/>
          </w:tcPr>
          <w:p w:rsidR="008A4B68" w:rsidRPr="002B68A9" w:rsidRDefault="008A4B68" w:rsidP="008A4B68">
            <w:pPr>
              <w:pStyle w:val="TAC"/>
            </w:pPr>
            <w:r w:rsidRPr="002B68A9">
              <w:t>Y</w:t>
            </w:r>
          </w:p>
        </w:tc>
        <w:tc>
          <w:tcPr>
            <w:tcW w:w="0" w:type="auto"/>
            <w:shd w:val="clear" w:color="auto" w:fill="auto"/>
          </w:tcPr>
          <w:p w:rsidR="008A4B68" w:rsidRPr="002B68A9" w:rsidRDefault="008A4B68" w:rsidP="008A4B68">
            <w:pPr>
              <w:pStyle w:val="TAC"/>
            </w:pPr>
          </w:p>
        </w:tc>
        <w:tc>
          <w:tcPr>
            <w:tcW w:w="736" w:type="dxa"/>
            <w:shd w:val="clear" w:color="auto" w:fill="auto"/>
          </w:tcPr>
          <w:p w:rsidR="008A4B68" w:rsidRPr="002B68A9" w:rsidRDefault="008A4B68" w:rsidP="008A4B68">
            <w:pPr>
              <w:pStyle w:val="TAC"/>
            </w:pPr>
          </w:p>
        </w:tc>
        <w:tc>
          <w:tcPr>
            <w:tcW w:w="736" w:type="dxa"/>
            <w:shd w:val="clear" w:color="auto" w:fill="auto"/>
          </w:tcPr>
          <w:p w:rsidR="008A4B68" w:rsidRPr="002B68A9" w:rsidRDefault="008A4B68" w:rsidP="008A4B68">
            <w:pPr>
              <w:pStyle w:val="TAC"/>
            </w:pPr>
          </w:p>
        </w:tc>
        <w:tc>
          <w:tcPr>
            <w:tcW w:w="736" w:type="dxa"/>
            <w:shd w:val="clear" w:color="auto" w:fill="auto"/>
          </w:tcPr>
          <w:p w:rsidR="008A4B68" w:rsidRPr="002B68A9" w:rsidRDefault="008A4B68" w:rsidP="008A4B68">
            <w:pPr>
              <w:pStyle w:val="TAC"/>
            </w:pPr>
          </w:p>
        </w:tc>
        <w:tc>
          <w:tcPr>
            <w:tcW w:w="736" w:type="dxa"/>
            <w:shd w:val="clear" w:color="auto" w:fill="auto"/>
          </w:tcPr>
          <w:p w:rsidR="008A4B68" w:rsidRPr="002B68A9" w:rsidRDefault="008A4B68" w:rsidP="008A4B68">
            <w:pPr>
              <w:pStyle w:val="TAC"/>
            </w:pPr>
          </w:p>
        </w:tc>
        <w:tc>
          <w:tcPr>
            <w:tcW w:w="736" w:type="dxa"/>
            <w:shd w:val="clear" w:color="auto" w:fill="auto"/>
          </w:tcPr>
          <w:p w:rsidR="008A4B68" w:rsidRPr="002B68A9" w:rsidRDefault="008A4B68" w:rsidP="008A4B68">
            <w:pPr>
              <w:pStyle w:val="TAC"/>
            </w:pPr>
          </w:p>
        </w:tc>
        <w:tc>
          <w:tcPr>
            <w:tcW w:w="736" w:type="dxa"/>
            <w:shd w:val="clear" w:color="auto" w:fill="auto"/>
          </w:tcPr>
          <w:p w:rsidR="008A4B68" w:rsidRPr="002B68A9" w:rsidRDefault="008A4B68" w:rsidP="008A4B68">
            <w:pPr>
              <w:pStyle w:val="TAC"/>
            </w:pPr>
          </w:p>
        </w:tc>
        <w:tc>
          <w:tcPr>
            <w:tcW w:w="736" w:type="dxa"/>
            <w:shd w:val="clear" w:color="auto" w:fill="auto"/>
          </w:tcPr>
          <w:p w:rsidR="008A4B68" w:rsidRPr="002B68A9" w:rsidRDefault="008A4B68" w:rsidP="008A4B68">
            <w:pPr>
              <w:pStyle w:val="TAC"/>
            </w:pPr>
          </w:p>
        </w:tc>
        <w:tc>
          <w:tcPr>
            <w:tcW w:w="736" w:type="dxa"/>
            <w:shd w:val="clear" w:color="auto" w:fill="auto"/>
          </w:tcPr>
          <w:p w:rsidR="008A4B68" w:rsidRPr="002B68A9" w:rsidRDefault="008A4B68" w:rsidP="008A4B68">
            <w:pPr>
              <w:pStyle w:val="TAC"/>
            </w:pPr>
          </w:p>
        </w:tc>
        <w:tc>
          <w:tcPr>
            <w:tcW w:w="736" w:type="dxa"/>
          </w:tcPr>
          <w:p w:rsidR="008A4B68" w:rsidRPr="002B68A9" w:rsidRDefault="008A4B68" w:rsidP="008A4B68">
            <w:pPr>
              <w:pStyle w:val="TAC"/>
            </w:pPr>
          </w:p>
        </w:tc>
        <w:tc>
          <w:tcPr>
            <w:tcW w:w="736" w:type="dxa"/>
            <w:shd w:val="clear" w:color="auto" w:fill="auto"/>
          </w:tcPr>
          <w:p w:rsidR="008A4B68" w:rsidRPr="002B68A9" w:rsidRDefault="008A4B68" w:rsidP="008A4B68">
            <w:pPr>
              <w:pStyle w:val="TAC"/>
            </w:pPr>
          </w:p>
        </w:tc>
      </w:tr>
    </w:tbl>
    <w:p w:rsidR="001310A1" w:rsidRPr="002B68A9" w:rsidRDefault="001310A1" w:rsidP="001310A1"/>
    <w:p w:rsidR="00AD4876" w:rsidRPr="002B68A9" w:rsidRDefault="00AD4876" w:rsidP="00AD4876">
      <w:pPr>
        <w:pStyle w:val="Heading4"/>
        <w:rPr>
          <w:rFonts w:eastAsia="MS Mincho"/>
        </w:rPr>
      </w:pPr>
      <w:bookmarkStart w:id="235" w:name="_Toc526341628"/>
      <w:r w:rsidRPr="002B68A9">
        <w:rPr>
          <w:rFonts w:eastAsia="MS Mincho"/>
        </w:rPr>
        <w:t>7.3B.2.5</w:t>
      </w:r>
      <w:r w:rsidRPr="002B68A9">
        <w:rPr>
          <w:rFonts w:eastAsia="MS Mincho"/>
        </w:rPr>
        <w:tab/>
        <w:t>Inter-band EN-DC including both FR1 and FR2</w:t>
      </w:r>
      <w:bookmarkEnd w:id="235"/>
    </w:p>
    <w:p w:rsidR="00AD4876" w:rsidRPr="002B68A9" w:rsidRDefault="00AD4876" w:rsidP="00AD4876">
      <w:pPr>
        <w:pStyle w:val="Heading5"/>
      </w:pPr>
      <w:bookmarkStart w:id="236" w:name="_Toc526341629"/>
      <w:r w:rsidRPr="002B68A9">
        <w:t>7.3B.2.5.1</w:t>
      </w:r>
      <w:r w:rsidRPr="002B68A9">
        <w:tab/>
        <w:t>Reference sensitivity exceptions due to UL harmonic interference for EN-DC including both FR1 and FR2</w:t>
      </w:r>
      <w:bookmarkEnd w:id="236"/>
    </w:p>
    <w:p w:rsidR="00AD4876" w:rsidRPr="002B68A9" w:rsidRDefault="00AD4876" w:rsidP="001310A1">
      <w:r w:rsidRPr="002B68A9">
        <w:t xml:space="preserve">For inter-band EN-DC of LTE and NR in both FR1 and FR2, the UE is allowed to apply each </w:t>
      </w:r>
      <w:r w:rsidRPr="002B68A9">
        <w:rPr>
          <w:lang w:val="en-US"/>
        </w:rPr>
        <w:t>sensitivity degradation</w:t>
      </w:r>
      <w:r w:rsidRPr="002B68A9">
        <w:t xml:space="preserve"> for EN-DC in FR1 specified in clause 7.3B.2.3 TS 38.101-3 and for EN-DC including FR2 specified in clause 7.3B.2.3 of TS 38.101-3 independently.</w:t>
      </w:r>
    </w:p>
    <w:p w:rsidR="001310A1" w:rsidRPr="002B68A9" w:rsidRDefault="001310A1" w:rsidP="001310A1">
      <w:pPr>
        <w:pStyle w:val="Heading3"/>
      </w:pPr>
      <w:bookmarkStart w:id="237" w:name="_Toc526341630"/>
      <w:r w:rsidRPr="002B68A9">
        <w:rPr>
          <w:rFonts w:eastAsia="MS Mincho"/>
        </w:rPr>
        <w:t>7.3B.3</w:t>
      </w:r>
      <w:r w:rsidRPr="002B68A9">
        <w:rPr>
          <w:rFonts w:eastAsia="MS Mincho"/>
        </w:rPr>
        <w:tab/>
      </w:r>
      <w:r w:rsidRPr="002B68A9">
        <w:t>ΔR</w:t>
      </w:r>
      <w:r w:rsidRPr="002B68A9">
        <w:rPr>
          <w:vertAlign w:val="subscript"/>
        </w:rPr>
        <w:t>IB,c</w:t>
      </w:r>
      <w:r w:rsidR="0075149D" w:rsidRPr="002B68A9">
        <w:t>, ΔR</w:t>
      </w:r>
      <w:r w:rsidR="0075149D" w:rsidRPr="002B68A9">
        <w:rPr>
          <w:vertAlign w:val="subscript"/>
        </w:rPr>
        <w:t>IBNC</w:t>
      </w:r>
      <w:r w:rsidR="0075149D" w:rsidRPr="002B68A9">
        <w:t xml:space="preserve"> </w:t>
      </w:r>
      <w:r w:rsidRPr="002B68A9">
        <w:t>for EN-DC</w:t>
      </w:r>
      <w:bookmarkEnd w:id="237"/>
    </w:p>
    <w:p w:rsidR="001310A1" w:rsidRPr="002B68A9" w:rsidRDefault="001310A1" w:rsidP="001310A1">
      <w:pPr>
        <w:rPr>
          <w:lang w:val="en-US"/>
        </w:rPr>
      </w:pPr>
      <w:r w:rsidRPr="002B68A9">
        <w:rPr>
          <w:lang w:val="en-US"/>
        </w:rPr>
        <w:t>&lt;Editor’s note: Table number to be updated&gt;</w:t>
      </w:r>
    </w:p>
    <w:p w:rsidR="001310A1" w:rsidRPr="002B68A9" w:rsidRDefault="001310A1" w:rsidP="001310A1">
      <w:r w:rsidRPr="002B68A9">
        <w:t xml:space="preserve">For the UE which supports inter-band EN-DC configuration, the minimum requirement for reference sensitivity in Table 7.3.1-1 and Table 7.3.1-1a in </w:t>
      </w:r>
      <w:r w:rsidR="00571B04" w:rsidRPr="002B68A9">
        <w:t>[4]</w:t>
      </w:r>
      <w:r w:rsidRPr="002B68A9">
        <w:t xml:space="preserve">, Table 7.3-1 in </w:t>
      </w:r>
      <w:r w:rsidR="00571B04" w:rsidRPr="002B68A9">
        <w:t>[2]</w:t>
      </w:r>
      <w:r w:rsidRPr="002B68A9">
        <w:t xml:space="preserve"> and Table 7.3.1-1 in </w:t>
      </w:r>
      <w:r w:rsidR="00571B04" w:rsidRPr="002B68A9">
        <w:t>[3]</w:t>
      </w:r>
      <w:r w:rsidRPr="002B68A9">
        <w:t xml:space="preserve"> shall be increased by the amount given in ΔR</w:t>
      </w:r>
      <w:r w:rsidRPr="002B68A9">
        <w:rPr>
          <w:vertAlign w:val="subscript"/>
        </w:rPr>
        <w:t>IB,c</w:t>
      </w:r>
      <w:r w:rsidR="0075149D" w:rsidRPr="002B68A9">
        <w:t>,ΔR</w:t>
      </w:r>
      <w:r w:rsidR="0075149D" w:rsidRPr="002B68A9">
        <w:rPr>
          <w:vertAlign w:val="subscript"/>
        </w:rPr>
        <w:t xml:space="preserve">IBNC </w:t>
      </w:r>
      <w:r w:rsidRPr="002B68A9">
        <w:t xml:space="preserve">in Tables below </w:t>
      </w:r>
      <w:bookmarkStart w:id="238" w:name="_Hlk506624570"/>
      <w:r w:rsidRPr="002B68A9">
        <w:t xml:space="preserve">where unless otherwise stated, the same </w:t>
      </w:r>
      <w:r w:rsidR="0075149D" w:rsidRPr="002B68A9">
        <w:t>ΔR</w:t>
      </w:r>
      <w:r w:rsidR="0075149D" w:rsidRPr="002B68A9">
        <w:rPr>
          <w:vertAlign w:val="subscript"/>
        </w:rPr>
        <w:t>IB,c</w:t>
      </w:r>
      <w:r w:rsidR="0075149D" w:rsidRPr="002B68A9">
        <w:t>, ΔR</w:t>
      </w:r>
      <w:r w:rsidR="0075149D" w:rsidRPr="002B68A9">
        <w:rPr>
          <w:vertAlign w:val="subscript"/>
        </w:rPr>
        <w:t>IBNC</w:t>
      </w:r>
      <w:r w:rsidRPr="002B68A9">
        <w:rPr>
          <w:vertAlign w:val="subscript"/>
        </w:rPr>
        <w:t xml:space="preserve"> </w:t>
      </w:r>
      <w:r w:rsidR="0075149D" w:rsidRPr="002B68A9">
        <w:t>are</w:t>
      </w:r>
      <w:r w:rsidRPr="002B68A9">
        <w:t xml:space="preserve"> applicable to NR band(s) </w:t>
      </w:r>
      <w:r w:rsidRPr="002B68A9">
        <w:rPr>
          <w:rFonts w:eastAsia="MS Mincho"/>
          <w:lang w:eastAsia="ja-JP"/>
        </w:rPr>
        <w:t xml:space="preserve">part </w:t>
      </w:r>
      <w:r w:rsidRPr="002B68A9">
        <w:t xml:space="preserve">for DC configurations which </w:t>
      </w:r>
      <w:r w:rsidRPr="002B68A9">
        <w:rPr>
          <w:rFonts w:eastAsia="MS Mincho" w:hint="eastAsia"/>
          <w:lang w:eastAsia="ja-JP"/>
        </w:rPr>
        <w:t>h</w:t>
      </w:r>
      <w:r w:rsidRPr="002B68A9">
        <w:rPr>
          <w:rFonts w:eastAsia="MS Mincho"/>
          <w:lang w:eastAsia="ja-JP"/>
        </w:rPr>
        <w:t>a</w:t>
      </w:r>
      <w:r w:rsidRPr="002B68A9">
        <w:rPr>
          <w:rFonts w:eastAsia="MS Mincho" w:hint="eastAsia"/>
          <w:lang w:eastAsia="ja-JP"/>
        </w:rPr>
        <w:t xml:space="preserve">ve </w:t>
      </w:r>
      <w:r w:rsidRPr="002B68A9">
        <w:t xml:space="preserve">the same </w:t>
      </w:r>
      <w:bookmarkStart w:id="239" w:name="_Hlk506624606"/>
      <w:r w:rsidRPr="002B68A9">
        <w:t>NR operating band combination</w:t>
      </w:r>
      <w:bookmarkEnd w:id="238"/>
      <w:bookmarkEnd w:id="239"/>
      <w:r w:rsidRPr="002B68A9">
        <w:t xml:space="preserve">. Unless otherwise stated, </w:t>
      </w:r>
      <w:r w:rsidR="0075149D" w:rsidRPr="002B68A9">
        <w:t>ΔR</w:t>
      </w:r>
      <w:r w:rsidR="0075149D" w:rsidRPr="002B68A9">
        <w:rPr>
          <w:vertAlign w:val="subscript"/>
        </w:rPr>
        <w:t>IB,c</w:t>
      </w:r>
      <w:r w:rsidR="0075149D" w:rsidRPr="002B68A9">
        <w:t xml:space="preserve"> or ΔR</w:t>
      </w:r>
      <w:r w:rsidR="0075149D" w:rsidRPr="002B68A9">
        <w:rPr>
          <w:vertAlign w:val="subscript"/>
        </w:rPr>
        <w:t xml:space="preserve">IBNC </w:t>
      </w:r>
      <w:r w:rsidRPr="002B68A9">
        <w:t>is set to zero.</w:t>
      </w:r>
    </w:p>
    <w:p w:rsidR="001310A1" w:rsidRPr="002B68A9" w:rsidRDefault="001310A1" w:rsidP="001310A1">
      <w:pPr>
        <w:pStyle w:val="Heading4"/>
        <w:rPr>
          <w:rFonts w:eastAsia="MS Mincho"/>
        </w:rPr>
      </w:pPr>
      <w:bookmarkStart w:id="240" w:name="_Toc526341631"/>
      <w:r w:rsidRPr="002B68A9">
        <w:rPr>
          <w:rFonts w:eastAsia="MS Mincho"/>
        </w:rPr>
        <w:lastRenderedPageBreak/>
        <w:t>7.3B.3.1</w:t>
      </w:r>
      <w:r w:rsidRPr="002B68A9">
        <w:rPr>
          <w:rFonts w:eastAsia="MS Mincho"/>
        </w:rPr>
        <w:tab/>
        <w:t>Intra-band contiguous EN-DC</w:t>
      </w:r>
      <w:bookmarkEnd w:id="240"/>
    </w:p>
    <w:p w:rsidR="001310A1" w:rsidRPr="002B68A9" w:rsidRDefault="001310A1" w:rsidP="001310A1">
      <w:pPr>
        <w:pStyle w:val="Heading4"/>
        <w:rPr>
          <w:rFonts w:eastAsia="MS Mincho"/>
        </w:rPr>
      </w:pPr>
      <w:bookmarkStart w:id="241" w:name="_Toc526341632"/>
      <w:r w:rsidRPr="002B68A9">
        <w:rPr>
          <w:rFonts w:eastAsia="MS Mincho"/>
        </w:rPr>
        <w:t>7.3B.3.2</w:t>
      </w:r>
      <w:r w:rsidRPr="002B68A9">
        <w:rPr>
          <w:rFonts w:eastAsia="MS Mincho"/>
        </w:rPr>
        <w:tab/>
        <w:t>Intra-band non-contiguous EN-DC</w:t>
      </w:r>
      <w:bookmarkEnd w:id="241"/>
    </w:p>
    <w:p w:rsidR="00701BDB" w:rsidRPr="002B68A9" w:rsidRDefault="00701BDB" w:rsidP="00701BDB">
      <w:pPr>
        <w:pStyle w:val="TH"/>
      </w:pPr>
      <w:r w:rsidRPr="002B68A9">
        <w:t xml:space="preserve">Table </w:t>
      </w:r>
      <w:r w:rsidRPr="002B68A9">
        <w:rPr>
          <w:rFonts w:eastAsia="PMingLiU" w:hint="eastAsia"/>
          <w:lang w:eastAsia="zh-TW"/>
        </w:rPr>
        <w:t>7</w:t>
      </w:r>
      <w:r w:rsidRPr="002B68A9">
        <w:t>.</w:t>
      </w:r>
      <w:r w:rsidRPr="002B68A9">
        <w:rPr>
          <w:rFonts w:eastAsia="PMingLiU" w:hint="eastAsia"/>
          <w:lang w:eastAsia="zh-TW"/>
        </w:rPr>
        <w:t>3</w:t>
      </w:r>
      <w:r w:rsidRPr="002B68A9">
        <w:t>B.</w:t>
      </w:r>
      <w:r w:rsidRPr="002B68A9">
        <w:rPr>
          <w:rFonts w:eastAsia="PMingLiU" w:hint="eastAsia"/>
          <w:lang w:eastAsia="zh-TW"/>
        </w:rPr>
        <w:t>3</w:t>
      </w:r>
      <w:r w:rsidRPr="002B68A9">
        <w:t>.</w:t>
      </w:r>
      <w:r w:rsidRPr="002B68A9">
        <w:rPr>
          <w:rFonts w:eastAsia="PMingLiU" w:hint="eastAsia"/>
          <w:lang w:eastAsia="zh-TW"/>
        </w:rPr>
        <w:t>2</w:t>
      </w:r>
      <w:r w:rsidRPr="002B68A9">
        <w:t xml:space="preserve">-1: Intra-band non-contiguous </w:t>
      </w:r>
      <w:r w:rsidRPr="002B68A9">
        <w:rPr>
          <w:rFonts w:eastAsia="PMingLiU" w:hint="eastAsia"/>
          <w:lang w:eastAsia="zh-TW"/>
        </w:rPr>
        <w:t>EN-DC</w:t>
      </w:r>
      <w:r w:rsidRPr="002B68A9">
        <w:t xml:space="preserve"> with one uplink configuration for reference sensitivity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2"/>
        <w:gridCol w:w="1883"/>
        <w:gridCol w:w="2127"/>
        <w:gridCol w:w="1093"/>
        <w:gridCol w:w="856"/>
        <w:gridCol w:w="992"/>
      </w:tblGrid>
      <w:tr w:rsidR="002B68A9" w:rsidRPr="002B68A9" w:rsidTr="00701BDB">
        <w:trPr>
          <w:trHeight w:val="416"/>
          <w:tblHeader/>
          <w:jc w:val="center"/>
        </w:trPr>
        <w:tc>
          <w:tcPr>
            <w:tcW w:w="1482"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H"/>
              <w:snapToGrid w:val="0"/>
              <w:rPr>
                <w:rFonts w:cs="Arial"/>
                <w:szCs w:val="18"/>
              </w:rPr>
            </w:pPr>
            <w:r w:rsidRPr="002B68A9">
              <w:rPr>
                <w:rFonts w:eastAsia="PMingLiU" w:cs="Arial" w:hint="eastAsia"/>
                <w:szCs w:val="18"/>
                <w:lang w:eastAsia="zh-TW"/>
              </w:rPr>
              <w:lastRenderedPageBreak/>
              <w:t>DC</w:t>
            </w:r>
            <w:r w:rsidRPr="002B68A9">
              <w:rPr>
                <w:rFonts w:cs="Arial"/>
                <w:szCs w:val="18"/>
              </w:rPr>
              <w:t xml:space="preserve"> configuration</w:t>
            </w:r>
          </w:p>
        </w:tc>
        <w:tc>
          <w:tcPr>
            <w:tcW w:w="188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H"/>
              <w:snapToGrid w:val="0"/>
              <w:rPr>
                <w:rFonts w:cs="Arial"/>
                <w:szCs w:val="18"/>
              </w:rPr>
            </w:pPr>
            <w:r w:rsidRPr="002B68A9">
              <w:rPr>
                <w:rFonts w:cs="Arial"/>
                <w:szCs w:val="18"/>
              </w:rPr>
              <w:t>Aggregated channel bandwidth (</w:t>
            </w:r>
            <w:r w:rsidRPr="002B68A9">
              <w:rPr>
                <w:rFonts w:eastAsia="PMingLiU" w:cs="Arial" w:hint="eastAsia"/>
                <w:szCs w:val="18"/>
                <w:lang w:eastAsia="zh-TW"/>
              </w:rPr>
              <w:t>LTE</w:t>
            </w:r>
            <w:r w:rsidRPr="002B68A9">
              <w:rPr>
                <w:rFonts w:cs="Arial"/>
                <w:szCs w:val="18"/>
              </w:rPr>
              <w:t>+</w:t>
            </w:r>
            <w:r w:rsidRPr="002B68A9">
              <w:rPr>
                <w:rFonts w:eastAsia="PMingLiU" w:cs="Arial" w:hint="eastAsia"/>
                <w:szCs w:val="18"/>
                <w:lang w:eastAsia="zh-TW"/>
              </w:rPr>
              <w:t>NR</w:t>
            </w:r>
            <w:r w:rsidRPr="002B68A9">
              <w:rPr>
                <w:rFonts w:cs="Arial"/>
                <w:szCs w:val="18"/>
              </w:rPr>
              <w:t>)</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H"/>
              <w:snapToGrid w:val="0"/>
              <w:rPr>
                <w:rFonts w:cs="Arial"/>
                <w:szCs w:val="18"/>
              </w:rPr>
            </w:pPr>
            <w:r w:rsidRPr="002B68A9">
              <w:rPr>
                <w:rFonts w:cs="Arial"/>
                <w:szCs w:val="18"/>
              </w:rPr>
              <w:t>W</w:t>
            </w:r>
            <w:r w:rsidRPr="002B68A9">
              <w:rPr>
                <w:rFonts w:cs="Arial"/>
                <w:szCs w:val="18"/>
                <w:vertAlign w:val="subscript"/>
              </w:rPr>
              <w:t xml:space="preserve">gap </w:t>
            </w:r>
            <w:r w:rsidRPr="002B68A9">
              <w:rPr>
                <w:rFonts w:cs="Arial"/>
                <w:szCs w:val="18"/>
              </w:rPr>
              <w:t xml:space="preserve">/ </w:t>
            </w:r>
            <w:r w:rsidR="003075B9" w:rsidRPr="002B68A9">
              <w:rPr>
                <w:rFonts w:cs="Arial"/>
                <w:szCs w:val="18"/>
              </w:rPr>
              <w:t>(MHz)</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H"/>
              <w:snapToGrid w:val="0"/>
              <w:rPr>
                <w:rFonts w:cs="Arial"/>
                <w:szCs w:val="18"/>
              </w:rPr>
            </w:pPr>
            <w:r w:rsidRPr="002B68A9">
              <w:rPr>
                <w:rFonts w:cs="Arial"/>
                <w:szCs w:val="18"/>
              </w:rPr>
              <w:t xml:space="preserve">UL </w:t>
            </w:r>
            <w:r w:rsidRPr="002B68A9">
              <w:rPr>
                <w:rFonts w:eastAsia="PMingLiU" w:cs="Arial" w:hint="eastAsia"/>
                <w:szCs w:val="18"/>
                <w:lang w:eastAsia="zh-TW"/>
              </w:rPr>
              <w:t>LTE</w:t>
            </w:r>
            <w:r w:rsidRPr="002B68A9">
              <w:rPr>
                <w:rFonts w:cs="Arial"/>
                <w:szCs w:val="18"/>
              </w:rPr>
              <w:t xml:space="preserve"> allocation</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H"/>
              <w:snapToGrid w:val="0"/>
              <w:rPr>
                <w:rFonts w:cs="Arial"/>
                <w:szCs w:val="18"/>
              </w:rPr>
            </w:pPr>
            <w:r w:rsidRPr="002B68A9">
              <w:rPr>
                <w:rFonts w:cs="Arial"/>
                <w:szCs w:val="18"/>
              </w:rPr>
              <w:t>ΔR</w:t>
            </w:r>
            <w:r w:rsidRPr="002B68A9">
              <w:rPr>
                <w:rFonts w:cs="Arial"/>
                <w:szCs w:val="18"/>
                <w:vertAlign w:val="subscript"/>
              </w:rPr>
              <w:t>IBNC</w:t>
            </w:r>
            <w:r w:rsidRPr="002B68A9">
              <w:rPr>
                <w:rFonts w:cs="Arial"/>
                <w:szCs w:val="18"/>
              </w:rPr>
              <w:t xml:space="preserve"> (dB)</w:t>
            </w:r>
          </w:p>
        </w:tc>
        <w:tc>
          <w:tcPr>
            <w:tcW w:w="992"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H"/>
              <w:snapToGrid w:val="0"/>
              <w:rPr>
                <w:rFonts w:cs="Arial"/>
                <w:szCs w:val="18"/>
              </w:rPr>
            </w:pPr>
            <w:r w:rsidRPr="002B68A9">
              <w:rPr>
                <w:rFonts w:cs="Arial"/>
                <w:szCs w:val="18"/>
              </w:rPr>
              <w:t>Duplex mode</w:t>
            </w:r>
          </w:p>
        </w:tc>
      </w:tr>
      <w:tr w:rsidR="002B68A9" w:rsidRPr="002B68A9" w:rsidTr="005F055C">
        <w:trPr>
          <w:trHeight w:val="142"/>
          <w:jc w:val="center"/>
        </w:trPr>
        <w:tc>
          <w:tcPr>
            <w:tcW w:w="1482" w:type="dxa"/>
            <w:vMerge w:val="restart"/>
            <w:tcBorders>
              <w:left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DC</w:t>
            </w:r>
            <w:r w:rsidRPr="002B68A9">
              <w:rPr>
                <w:szCs w:val="18"/>
              </w:rPr>
              <w:t>_3A</w:t>
            </w:r>
            <w:r w:rsidR="00E94CBB" w:rsidRPr="002B68A9">
              <w:rPr>
                <w:szCs w:val="18"/>
              </w:rPr>
              <w:t>_n</w:t>
            </w:r>
            <w:r w:rsidRPr="002B68A9">
              <w:rPr>
                <w:szCs w:val="18"/>
              </w:rPr>
              <w:t>3A</w:t>
            </w:r>
          </w:p>
        </w:tc>
        <w:tc>
          <w:tcPr>
            <w:tcW w:w="1883" w:type="dxa"/>
            <w:vMerge w:val="restart"/>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5MHz</w:t>
            </w:r>
            <w:r w:rsidRPr="002B68A9">
              <w:rPr>
                <w:szCs w:val="18"/>
              </w:rPr>
              <w:t>+</w:t>
            </w:r>
            <w:r w:rsidRPr="002B68A9">
              <w:rPr>
                <w:rFonts w:eastAsia="PMingLiU" w:hint="eastAsia"/>
                <w:szCs w:val="18"/>
                <w:lang w:eastAsia="zh-TW"/>
              </w:rPr>
              <w:t>5MHz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45.0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65.0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4.7</w:t>
            </w:r>
          </w:p>
        </w:tc>
        <w:tc>
          <w:tcPr>
            <w:tcW w:w="992" w:type="dxa"/>
            <w:vMerge w:val="restart"/>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hint="eastAsia"/>
                <w:szCs w:val="18"/>
              </w:rPr>
              <w:t>FDD</w:t>
            </w:r>
          </w:p>
        </w:tc>
      </w:tr>
      <w:tr w:rsidR="002B68A9" w:rsidRPr="002B68A9" w:rsidTr="005F055C">
        <w:trPr>
          <w:trHeight w:val="190"/>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sidDel="00B44008">
              <w:rPr>
                <w:szCs w:val="18"/>
              </w:rPr>
              <w:t xml:space="preserve"> </w:t>
            </w:r>
            <w:r w:rsidRPr="002B68A9">
              <w:rPr>
                <w:rFonts w:hint="eastAsia"/>
                <w:szCs w:val="18"/>
              </w:rPr>
              <w:t>≤</w:t>
            </w:r>
            <w:r w:rsidRPr="002B68A9">
              <w:rPr>
                <w:szCs w:val="18"/>
              </w:rPr>
              <w:t xml:space="preserve"> 45.0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25</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22"/>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5MHz</w:t>
            </w:r>
            <w:r w:rsidRPr="002B68A9">
              <w:rPr>
                <w:szCs w:val="18"/>
              </w:rPr>
              <w:t>+</w:t>
            </w:r>
            <w:r w:rsidRPr="002B68A9">
              <w:rPr>
                <w:rFonts w:eastAsia="PMingLiU" w:hint="eastAsia"/>
                <w:szCs w:val="18"/>
                <w:lang w:eastAsia="zh-TW"/>
              </w:rPr>
              <w:t>10MHz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40.0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60.0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3.8</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82"/>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40.0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25</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13"/>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5MHz</w:t>
            </w:r>
            <w:r w:rsidRPr="002B68A9">
              <w:rPr>
                <w:szCs w:val="18"/>
              </w:rPr>
              <w:t>+</w:t>
            </w:r>
            <w:r w:rsidRPr="002B68A9">
              <w:rPr>
                <w:rFonts w:eastAsia="PMingLiU" w:hint="eastAsia"/>
                <w:szCs w:val="18"/>
                <w:lang w:eastAsia="zh-TW"/>
              </w:rPr>
              <w:t>15MHz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35.0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55.0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3.6</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73"/>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35.0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25</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06"/>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5MHz</w:t>
            </w:r>
            <w:r w:rsidRPr="002B68A9">
              <w:rPr>
                <w:szCs w:val="18"/>
              </w:rPr>
              <w:t>+</w:t>
            </w:r>
            <w:r w:rsidRPr="002B68A9">
              <w:rPr>
                <w:rFonts w:eastAsia="PMingLiU" w:hint="eastAsia"/>
                <w:szCs w:val="18"/>
                <w:lang w:eastAsia="zh-TW"/>
              </w:rPr>
              <w:t>20MHz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50.0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3.4</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4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30.0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25</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98"/>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5MHz+25MHz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25</w:t>
            </w:r>
            <w:r w:rsidRPr="002B68A9">
              <w:rPr>
                <w:szCs w:val="18"/>
              </w:rPr>
              <w:t>.0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w:t>
            </w:r>
            <w:r w:rsidRPr="002B68A9">
              <w:rPr>
                <w:rFonts w:eastAsia="PMingLiU" w:hint="eastAsia"/>
                <w:szCs w:val="18"/>
                <w:lang w:eastAsia="zh-TW"/>
              </w:rPr>
              <w:t>45</w:t>
            </w:r>
            <w:r w:rsidRPr="002B68A9">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3.2</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5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w:t>
            </w:r>
            <w:r w:rsidRPr="002B68A9">
              <w:rPr>
                <w:rFonts w:eastAsia="PMingLiU" w:hint="eastAsia"/>
                <w:szCs w:val="18"/>
                <w:lang w:eastAsia="zh-TW"/>
              </w:rPr>
              <w:t>25</w:t>
            </w:r>
            <w:r w:rsidRPr="002B68A9">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25</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89"/>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5MHz+30MHz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20</w:t>
            </w:r>
            <w:r w:rsidRPr="002B68A9">
              <w:rPr>
                <w:szCs w:val="18"/>
              </w:rPr>
              <w:t>.0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w:t>
            </w:r>
            <w:r w:rsidRPr="002B68A9">
              <w:rPr>
                <w:rFonts w:eastAsia="PMingLiU" w:hint="eastAsia"/>
                <w:szCs w:val="18"/>
                <w:lang w:eastAsia="zh-TW"/>
              </w:rPr>
              <w:t>4</w:t>
            </w:r>
            <w:r w:rsidRPr="002B68A9">
              <w:rPr>
                <w:szCs w:val="18"/>
              </w:rPr>
              <w:t xml:space="preserve">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3.0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50"/>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w:t>
            </w:r>
            <w:r w:rsidRPr="002B68A9">
              <w:rPr>
                <w:rFonts w:eastAsia="PMingLiU" w:hint="eastAsia"/>
                <w:szCs w:val="18"/>
                <w:lang w:eastAsia="zh-TW"/>
              </w:rPr>
              <w:t>2</w:t>
            </w:r>
            <w:r w:rsidRPr="002B68A9">
              <w:rPr>
                <w:szCs w:val="18"/>
              </w:rPr>
              <w:t xml:space="preserve">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25</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81"/>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10MHz</w:t>
            </w:r>
            <w:r w:rsidRPr="002B68A9">
              <w:rPr>
                <w:szCs w:val="18"/>
              </w:rPr>
              <w:t>+</w:t>
            </w:r>
            <w:r w:rsidRPr="002B68A9">
              <w:rPr>
                <w:rFonts w:eastAsia="PMingLiU" w:hint="eastAsia"/>
                <w:szCs w:val="18"/>
                <w:lang w:eastAsia="zh-TW"/>
              </w:rPr>
              <w:t>5MHz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60.0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5.1</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41"/>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30.0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215"/>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10MHz</w:t>
            </w:r>
            <w:r w:rsidRPr="002B68A9">
              <w:rPr>
                <w:szCs w:val="18"/>
              </w:rPr>
              <w:t>+</w:t>
            </w:r>
            <w:r w:rsidRPr="002B68A9">
              <w:rPr>
                <w:rFonts w:eastAsia="PMingLiU" w:hint="eastAsia"/>
                <w:szCs w:val="18"/>
                <w:lang w:eastAsia="zh-TW"/>
              </w:rPr>
              <w:t>10MHz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25.0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55.0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4.3</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19"/>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25.0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52"/>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10MHz</w:t>
            </w:r>
            <w:r w:rsidRPr="002B68A9">
              <w:rPr>
                <w:szCs w:val="18"/>
              </w:rPr>
              <w:t>+</w:t>
            </w:r>
            <w:r w:rsidRPr="002B68A9">
              <w:rPr>
                <w:rFonts w:eastAsia="PMingLiU" w:hint="eastAsia"/>
                <w:szCs w:val="18"/>
                <w:lang w:eastAsia="zh-TW"/>
              </w:rPr>
              <w:t>15MHz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50.0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3.8</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11"/>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20.0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85"/>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10MHz</w:t>
            </w:r>
            <w:r w:rsidRPr="002B68A9">
              <w:rPr>
                <w:szCs w:val="18"/>
              </w:rPr>
              <w:t>+</w:t>
            </w:r>
            <w:r w:rsidRPr="002B68A9">
              <w:rPr>
                <w:rFonts w:eastAsia="PMingLiU" w:hint="eastAsia"/>
                <w:szCs w:val="18"/>
                <w:lang w:eastAsia="zh-TW"/>
              </w:rPr>
              <w:t>20MHz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15.0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45.0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3.</w:t>
            </w:r>
            <w:r w:rsidRPr="002B68A9">
              <w:rPr>
                <w:rFonts w:eastAsia="PMingLiU" w:hint="eastAsia"/>
                <w:szCs w:val="18"/>
                <w:lang w:eastAsia="zh-TW"/>
              </w:rPr>
              <w:t>5</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03"/>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15.0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7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10MHz+</w:t>
            </w:r>
            <w:r w:rsidRPr="002B68A9">
              <w:rPr>
                <w:rFonts w:eastAsia="PMingLiU" w:hint="eastAsia"/>
                <w:szCs w:val="18"/>
                <w:lang w:eastAsia="zh-TW"/>
              </w:rPr>
              <w:t>25MHz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w:t>
            </w:r>
            <w:r w:rsidRPr="002B68A9">
              <w:rPr>
                <w:rFonts w:eastAsia="PMingLiU" w:hint="eastAsia"/>
                <w:szCs w:val="18"/>
                <w:lang w:eastAsia="zh-TW"/>
              </w:rPr>
              <w:t>0</w:t>
            </w:r>
            <w:r w:rsidRPr="002B68A9">
              <w:rPr>
                <w:szCs w:val="18"/>
              </w:rPr>
              <w:t>.0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4</w:t>
            </w:r>
            <w:r w:rsidRPr="002B68A9">
              <w:rPr>
                <w:rFonts w:eastAsia="PMingLiU" w:hint="eastAsia"/>
                <w:szCs w:val="18"/>
                <w:lang w:eastAsia="zh-TW"/>
              </w:rPr>
              <w:t>0</w:t>
            </w:r>
            <w:r w:rsidRPr="002B68A9">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3.2</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96"/>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1</w:t>
            </w:r>
            <w:r w:rsidRPr="002B68A9">
              <w:rPr>
                <w:rFonts w:eastAsia="PMingLiU" w:hint="eastAsia"/>
                <w:szCs w:val="18"/>
                <w:lang w:eastAsia="zh-TW"/>
              </w:rPr>
              <w:t>0</w:t>
            </w:r>
            <w:r w:rsidRPr="002B68A9">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69"/>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10MHz</w:t>
            </w:r>
            <w:r w:rsidRPr="002B68A9">
              <w:rPr>
                <w:szCs w:val="18"/>
              </w:rPr>
              <w:t>+</w:t>
            </w:r>
            <w:r w:rsidRPr="002B68A9">
              <w:rPr>
                <w:rFonts w:eastAsia="PMingLiU" w:hint="eastAsia"/>
                <w:szCs w:val="18"/>
                <w:lang w:eastAsia="zh-TW"/>
              </w:rPr>
              <w:t>30MHz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5.0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w:t>
            </w:r>
            <w:r w:rsidRPr="002B68A9">
              <w:rPr>
                <w:rFonts w:eastAsia="PMingLiU" w:hint="eastAsia"/>
                <w:szCs w:val="18"/>
                <w:lang w:eastAsia="zh-TW"/>
              </w:rPr>
              <w:t>35</w:t>
            </w:r>
            <w:r w:rsidRPr="002B68A9">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2.8</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8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w:t>
            </w:r>
            <w:r w:rsidRPr="002B68A9">
              <w:rPr>
                <w:rFonts w:hint="eastAsia"/>
                <w:szCs w:val="18"/>
              </w:rPr>
              <w:t>≤</w:t>
            </w:r>
            <w:r w:rsidRPr="002B68A9">
              <w:rPr>
                <w:szCs w:val="18"/>
              </w:rPr>
              <w:t xml:space="preserve"> 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62"/>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15MHz</w:t>
            </w:r>
            <w:r w:rsidRPr="002B68A9">
              <w:rPr>
                <w:szCs w:val="18"/>
              </w:rPr>
              <w:t>+</w:t>
            </w:r>
            <w:r w:rsidRPr="002B68A9">
              <w:rPr>
                <w:rFonts w:eastAsia="PMingLiU" w:hint="eastAsia"/>
                <w:szCs w:val="18"/>
                <w:lang w:eastAsia="zh-TW"/>
              </w:rPr>
              <w:t>5MHz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25.0 &lt; W</w:t>
            </w:r>
            <w:r w:rsidRPr="002B68A9">
              <w:rPr>
                <w:szCs w:val="18"/>
                <w:vertAlign w:val="subscript"/>
              </w:rPr>
              <w:t>gap</w:t>
            </w:r>
            <w:r w:rsidRPr="002B68A9">
              <w:rPr>
                <w:szCs w:val="18"/>
              </w:rPr>
              <w:t xml:space="preserve"> ≤ 55.0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6</w:t>
            </w:r>
            <w:r w:rsidRPr="002B68A9">
              <w:rPr>
                <w:rFonts w:hint="eastAsia"/>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79"/>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25.0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53"/>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15MHz</w:t>
            </w:r>
            <w:r w:rsidRPr="002B68A9">
              <w:rPr>
                <w:szCs w:val="18"/>
              </w:rPr>
              <w:t>+</w:t>
            </w:r>
            <w:r w:rsidRPr="002B68A9">
              <w:rPr>
                <w:rFonts w:eastAsia="PMingLiU" w:hint="eastAsia"/>
                <w:szCs w:val="18"/>
                <w:lang w:eastAsia="zh-TW"/>
              </w:rPr>
              <w:t>10MHz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20.0 &lt; W</w:t>
            </w:r>
            <w:r w:rsidRPr="002B68A9">
              <w:rPr>
                <w:szCs w:val="18"/>
                <w:vertAlign w:val="subscript"/>
              </w:rPr>
              <w:t>gap</w:t>
            </w:r>
            <w:r w:rsidRPr="002B68A9">
              <w:rPr>
                <w:szCs w:val="18"/>
              </w:rPr>
              <w:t xml:space="preserve"> ≤ 50.0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4.7</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71"/>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20.0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45"/>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15MHz</w:t>
            </w:r>
            <w:r w:rsidRPr="002B68A9">
              <w:rPr>
                <w:szCs w:val="18"/>
              </w:rPr>
              <w:t>+</w:t>
            </w:r>
            <w:r w:rsidRPr="002B68A9">
              <w:rPr>
                <w:rFonts w:eastAsia="PMingLiU" w:hint="eastAsia"/>
                <w:szCs w:val="18"/>
                <w:lang w:eastAsia="zh-TW"/>
              </w:rPr>
              <w:t>15MHz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15.0 &lt; W</w:t>
            </w:r>
            <w:r w:rsidRPr="002B68A9">
              <w:rPr>
                <w:szCs w:val="18"/>
                <w:vertAlign w:val="subscript"/>
              </w:rPr>
              <w:t>gap</w:t>
            </w:r>
            <w:r w:rsidRPr="002B68A9">
              <w:rPr>
                <w:szCs w:val="18"/>
              </w:rPr>
              <w:t xml:space="preserve">  ≤ 45.0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4.2</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206"/>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15.0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3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15MHz</w:t>
            </w:r>
            <w:r w:rsidRPr="002B68A9">
              <w:rPr>
                <w:szCs w:val="18"/>
              </w:rPr>
              <w:t>+</w:t>
            </w:r>
            <w:r w:rsidRPr="002B68A9">
              <w:rPr>
                <w:rFonts w:eastAsia="PMingLiU" w:hint="eastAsia"/>
                <w:szCs w:val="18"/>
                <w:lang w:eastAsia="zh-TW"/>
              </w:rPr>
              <w:t>20MHz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10.0 &lt; W</w:t>
            </w:r>
            <w:r w:rsidRPr="002B68A9">
              <w:rPr>
                <w:szCs w:val="18"/>
                <w:vertAlign w:val="subscript"/>
              </w:rPr>
              <w:t>gap</w:t>
            </w:r>
            <w:r w:rsidRPr="002B68A9">
              <w:rPr>
                <w:szCs w:val="18"/>
              </w:rPr>
              <w:t xml:space="preserve"> ≤ 40.0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3.8</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55"/>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10.0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29"/>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15MHz</w:t>
            </w:r>
            <w:r w:rsidRPr="002B68A9">
              <w:rPr>
                <w:szCs w:val="18"/>
              </w:rPr>
              <w:t>+</w:t>
            </w:r>
            <w:r w:rsidRPr="002B68A9">
              <w:rPr>
                <w:rFonts w:eastAsia="PMingLiU" w:hint="eastAsia"/>
                <w:szCs w:val="18"/>
                <w:lang w:eastAsia="zh-TW"/>
              </w:rPr>
              <w:t>25MHz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5</w:t>
            </w:r>
            <w:r w:rsidRPr="002B68A9">
              <w:rPr>
                <w:szCs w:val="18"/>
              </w:rPr>
              <w:t>.0 &lt; W</w:t>
            </w:r>
            <w:r w:rsidRPr="002B68A9">
              <w:rPr>
                <w:szCs w:val="18"/>
                <w:vertAlign w:val="subscript"/>
              </w:rPr>
              <w:t>gap</w:t>
            </w:r>
            <w:r w:rsidRPr="002B68A9">
              <w:rPr>
                <w:szCs w:val="18"/>
              </w:rPr>
              <w:t xml:space="preserve"> ≤ </w:t>
            </w:r>
            <w:r w:rsidRPr="002B68A9">
              <w:rPr>
                <w:rFonts w:eastAsia="PMingLiU" w:hint="eastAsia"/>
                <w:szCs w:val="18"/>
                <w:lang w:eastAsia="zh-TW"/>
              </w:rPr>
              <w:t>35</w:t>
            </w:r>
            <w:r w:rsidRPr="002B68A9">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3.5</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89"/>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w:t>
            </w:r>
            <w:r w:rsidRPr="002B68A9">
              <w:rPr>
                <w:rFonts w:eastAsia="PMingLiU" w:hint="eastAsia"/>
                <w:szCs w:val="18"/>
                <w:lang w:eastAsia="zh-TW"/>
              </w:rPr>
              <w:t>5</w:t>
            </w:r>
            <w:r w:rsidRPr="002B68A9">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21"/>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15MHz</w:t>
            </w:r>
            <w:r w:rsidRPr="002B68A9">
              <w:rPr>
                <w:szCs w:val="18"/>
              </w:rPr>
              <w:t>+</w:t>
            </w:r>
            <w:r w:rsidRPr="002B68A9">
              <w:rPr>
                <w:rFonts w:eastAsia="PMingLiU" w:hint="eastAsia"/>
                <w:szCs w:val="18"/>
                <w:lang w:eastAsia="zh-TW"/>
              </w:rPr>
              <w:t>30MHz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0</w:t>
            </w:r>
            <w:r w:rsidRPr="002B68A9">
              <w:rPr>
                <w:szCs w:val="18"/>
              </w:rPr>
              <w:t>.0 &lt; W</w:t>
            </w:r>
            <w:r w:rsidRPr="002B68A9">
              <w:rPr>
                <w:szCs w:val="18"/>
                <w:vertAlign w:val="subscript"/>
              </w:rPr>
              <w:t>gap</w:t>
            </w:r>
            <w:r w:rsidRPr="002B68A9">
              <w:rPr>
                <w:szCs w:val="18"/>
              </w:rPr>
              <w:t xml:space="preserve"> ≤ </w:t>
            </w:r>
            <w:r w:rsidRPr="002B68A9">
              <w:rPr>
                <w:rFonts w:eastAsia="PMingLiU" w:hint="eastAsia"/>
                <w:szCs w:val="18"/>
                <w:lang w:eastAsia="zh-TW"/>
              </w:rPr>
              <w:t>30</w:t>
            </w:r>
            <w:r w:rsidRPr="002B68A9">
              <w:rPr>
                <w:szCs w:val="18"/>
              </w:rPr>
              <w:t>.0</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12</w:t>
            </w:r>
            <w:r w:rsidRPr="002B68A9">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3.3</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4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20MHz</w:t>
            </w:r>
            <w:r w:rsidRPr="002B68A9">
              <w:rPr>
                <w:szCs w:val="18"/>
              </w:rPr>
              <w:t>+5</w:t>
            </w:r>
            <w:r w:rsidRPr="002B68A9">
              <w:rPr>
                <w:rFonts w:eastAsia="PMingLiU" w:hint="eastAsia"/>
                <w:szCs w:val="18"/>
                <w:lang w:eastAsia="zh-TW"/>
              </w:rPr>
              <w:t>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15.0 &lt; W</w:t>
            </w:r>
            <w:r w:rsidRPr="002B68A9">
              <w:rPr>
                <w:szCs w:val="18"/>
                <w:vertAlign w:val="subscript"/>
              </w:rPr>
              <w:t>gap</w:t>
            </w:r>
            <w:r w:rsidRPr="002B68A9">
              <w:rPr>
                <w:szCs w:val="18"/>
              </w:rPr>
              <w:t xml:space="preserve"> ≤ 50.0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16</w:t>
            </w:r>
            <w:r w:rsidRPr="002B68A9">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6.5</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74"/>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15.0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05"/>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20MHz</w:t>
            </w:r>
            <w:r w:rsidRPr="002B68A9">
              <w:rPr>
                <w:szCs w:val="18"/>
              </w:rPr>
              <w:t>+</w:t>
            </w:r>
            <w:r w:rsidRPr="002B68A9">
              <w:rPr>
                <w:rFonts w:eastAsia="PMingLiU" w:hint="eastAsia"/>
                <w:szCs w:val="18"/>
                <w:lang w:eastAsia="zh-TW"/>
              </w:rPr>
              <w:t>10MHz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10.0 &lt; W</w:t>
            </w:r>
            <w:r w:rsidRPr="002B68A9">
              <w:rPr>
                <w:szCs w:val="18"/>
                <w:vertAlign w:val="subscript"/>
              </w:rPr>
              <w:t>gap</w:t>
            </w:r>
            <w:r w:rsidRPr="002B68A9">
              <w:rPr>
                <w:szCs w:val="18"/>
              </w:rPr>
              <w:t xml:space="preserve"> ≤ 45.0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16</w:t>
            </w:r>
            <w:r w:rsidRPr="002B68A9">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5.1</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65"/>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10.0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9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20MHz</w:t>
            </w:r>
            <w:r w:rsidRPr="002B68A9">
              <w:rPr>
                <w:szCs w:val="18"/>
              </w:rPr>
              <w:t>+</w:t>
            </w:r>
            <w:r w:rsidRPr="002B68A9">
              <w:rPr>
                <w:rFonts w:eastAsia="PMingLiU" w:hint="eastAsia"/>
                <w:szCs w:val="18"/>
                <w:lang w:eastAsia="zh-TW"/>
              </w:rPr>
              <w:t>15MHz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5.0 &lt; W</w:t>
            </w:r>
            <w:r w:rsidRPr="002B68A9">
              <w:rPr>
                <w:szCs w:val="18"/>
                <w:vertAlign w:val="subscript"/>
              </w:rPr>
              <w:t>gap</w:t>
            </w:r>
            <w:r w:rsidRPr="002B68A9">
              <w:rPr>
                <w:szCs w:val="18"/>
              </w:rPr>
              <w:t xml:space="preserve"> ≤ 40.0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16</w:t>
            </w:r>
            <w:r w:rsidRPr="002B68A9">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4.5</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15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32</w:t>
            </w:r>
            <w:r w:rsidRPr="002B68A9">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90"/>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20MHz</w:t>
            </w:r>
            <w:r w:rsidRPr="002B68A9">
              <w:rPr>
                <w:szCs w:val="18"/>
              </w:rPr>
              <w:t>+</w:t>
            </w:r>
            <w:r w:rsidRPr="002B68A9">
              <w:rPr>
                <w:rFonts w:eastAsia="PMingLiU" w:hint="eastAsia"/>
                <w:szCs w:val="18"/>
                <w:lang w:eastAsia="zh-TW"/>
              </w:rPr>
              <w:t>20MHz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35.0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16</w:t>
            </w:r>
            <w:r w:rsidRPr="002B68A9">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4.1</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4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tcBorders>
              <w:left w:val="single" w:sz="4" w:space="0" w:color="auto"/>
              <w:right w:val="single" w:sz="4" w:space="0" w:color="auto"/>
            </w:tcBorders>
            <w:vAlign w:val="center"/>
          </w:tcPr>
          <w:p w:rsidR="00701BDB" w:rsidRPr="002B68A9" w:rsidRDefault="00701BDB" w:rsidP="005F055C">
            <w:pPr>
              <w:pStyle w:val="TAC"/>
              <w:snapToGrid w:val="0"/>
              <w:rPr>
                <w:szCs w:val="18"/>
              </w:rPr>
            </w:pPr>
            <w:r w:rsidRPr="002B68A9">
              <w:rPr>
                <w:rFonts w:eastAsia="PMingLiU" w:hint="eastAsia"/>
                <w:szCs w:val="18"/>
                <w:lang w:eastAsia="zh-TW"/>
              </w:rPr>
              <w:t>20MHz</w:t>
            </w:r>
            <w:r w:rsidRPr="002B68A9">
              <w:rPr>
                <w:szCs w:val="18"/>
              </w:rPr>
              <w:t>+</w:t>
            </w:r>
            <w:r w:rsidRPr="002B68A9">
              <w:rPr>
                <w:rFonts w:eastAsia="PMingLiU" w:hint="eastAsia"/>
                <w:szCs w:val="18"/>
                <w:lang w:eastAsia="zh-TW"/>
              </w:rPr>
              <w:t>25MHz</w:t>
            </w:r>
            <w:r w:rsidRPr="002B68A9">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w:t>
            </w:r>
            <w:r w:rsidRPr="002B68A9">
              <w:rPr>
                <w:rFonts w:eastAsia="PMingLiU" w:hint="eastAsia"/>
                <w:szCs w:val="18"/>
                <w:lang w:eastAsia="zh-TW"/>
              </w:rPr>
              <w:t>30</w:t>
            </w:r>
            <w:r w:rsidRPr="002B68A9">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16</w:t>
            </w:r>
            <w:r w:rsidRPr="002B68A9">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3.8</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2B68A9" w:rsidRPr="002B68A9" w:rsidTr="005F055C">
        <w:trPr>
          <w:trHeight w:val="47"/>
          <w:jc w:val="center"/>
        </w:trPr>
        <w:tc>
          <w:tcPr>
            <w:tcW w:w="148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c>
          <w:tcPr>
            <w:tcW w:w="1883" w:type="dxa"/>
            <w:tcBorders>
              <w:left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20MHz</w:t>
            </w:r>
            <w:r w:rsidRPr="002B68A9">
              <w:rPr>
                <w:szCs w:val="18"/>
              </w:rPr>
              <w:t>+</w:t>
            </w:r>
            <w:r w:rsidRPr="002B68A9">
              <w:rPr>
                <w:rFonts w:eastAsia="PMingLiU" w:hint="eastAsia"/>
                <w:szCs w:val="18"/>
                <w:lang w:eastAsia="zh-TW"/>
              </w:rPr>
              <w:t>30MHz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szCs w:val="18"/>
              </w:rPr>
            </w:pPr>
            <w:r w:rsidRPr="002B68A9">
              <w:rPr>
                <w:szCs w:val="18"/>
              </w:rPr>
              <w:t>0.0 &lt; W</w:t>
            </w:r>
            <w:r w:rsidRPr="002B68A9">
              <w:rPr>
                <w:szCs w:val="18"/>
                <w:vertAlign w:val="subscript"/>
              </w:rPr>
              <w:t>gap</w:t>
            </w:r>
            <w:r w:rsidRPr="002B68A9">
              <w:rPr>
                <w:szCs w:val="18"/>
              </w:rPr>
              <w:t xml:space="preserve"> ≤ </w:t>
            </w:r>
            <w:r w:rsidRPr="002B68A9">
              <w:rPr>
                <w:rFonts w:eastAsia="PMingLiU" w:hint="eastAsia"/>
                <w:szCs w:val="18"/>
                <w:lang w:eastAsia="zh-TW"/>
              </w:rPr>
              <w:t>2</w:t>
            </w:r>
            <w:r w:rsidRPr="002B68A9">
              <w:rPr>
                <w:szCs w:val="18"/>
              </w:rPr>
              <w:t xml:space="preserve">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szCs w:val="18"/>
              </w:rPr>
              <w:t>16</w:t>
            </w:r>
            <w:r w:rsidRPr="002B68A9">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2B68A9" w:rsidRDefault="00701BDB" w:rsidP="005F055C">
            <w:pPr>
              <w:pStyle w:val="TAC"/>
              <w:snapToGrid w:val="0"/>
              <w:rPr>
                <w:rFonts w:eastAsia="PMingLiU"/>
                <w:szCs w:val="18"/>
                <w:lang w:eastAsia="zh-TW"/>
              </w:rPr>
            </w:pPr>
            <w:r w:rsidRPr="002B68A9">
              <w:rPr>
                <w:rFonts w:eastAsia="PMingLiU" w:hint="eastAsia"/>
                <w:szCs w:val="18"/>
                <w:lang w:eastAsia="zh-TW"/>
              </w:rPr>
              <w:t>3.6</w:t>
            </w:r>
          </w:p>
        </w:tc>
        <w:tc>
          <w:tcPr>
            <w:tcW w:w="992" w:type="dxa"/>
            <w:vMerge/>
            <w:tcBorders>
              <w:left w:val="single" w:sz="4" w:space="0" w:color="auto"/>
              <w:right w:val="single" w:sz="4" w:space="0" w:color="auto"/>
            </w:tcBorders>
            <w:vAlign w:val="center"/>
          </w:tcPr>
          <w:p w:rsidR="00701BDB" w:rsidRPr="002B68A9" w:rsidRDefault="00701BDB" w:rsidP="005F055C">
            <w:pPr>
              <w:pStyle w:val="TAC"/>
              <w:snapToGrid w:val="0"/>
              <w:rPr>
                <w:szCs w:val="18"/>
              </w:rPr>
            </w:pPr>
          </w:p>
        </w:tc>
      </w:tr>
      <w:tr w:rsidR="00701BDB" w:rsidRPr="002B68A9" w:rsidTr="005F055C">
        <w:trPr>
          <w:trHeight w:val="47"/>
          <w:jc w:val="center"/>
        </w:trPr>
        <w:tc>
          <w:tcPr>
            <w:tcW w:w="8433" w:type="dxa"/>
            <w:gridSpan w:val="6"/>
            <w:tcBorders>
              <w:left w:val="single" w:sz="4" w:space="0" w:color="auto"/>
              <w:right w:val="single" w:sz="4" w:space="0" w:color="auto"/>
            </w:tcBorders>
            <w:vAlign w:val="center"/>
          </w:tcPr>
          <w:p w:rsidR="00701BDB" w:rsidRPr="002B68A9" w:rsidRDefault="00701BDB" w:rsidP="005F055C">
            <w:pPr>
              <w:pStyle w:val="TAN"/>
              <w:adjustRightInd w:val="0"/>
              <w:snapToGrid w:val="0"/>
              <w:rPr>
                <w:rFonts w:cs="Arial"/>
              </w:rPr>
            </w:pPr>
            <w:r w:rsidRPr="002B68A9">
              <w:rPr>
                <w:rFonts w:cs="Arial"/>
              </w:rPr>
              <w:t>NOTE 1:</w:t>
            </w:r>
            <w:r w:rsidRPr="002B68A9">
              <w:rPr>
                <w:rFonts w:cs="Arial"/>
              </w:rPr>
              <w:tab/>
            </w:r>
            <w:r w:rsidRPr="002B68A9">
              <w:rPr>
                <w:rFonts w:cs="Arial"/>
                <w:vertAlign w:val="superscript"/>
              </w:rPr>
              <w:t>1</w:t>
            </w:r>
            <w:r w:rsidRPr="002B68A9">
              <w:rPr>
                <w:rFonts w:cs="Arial"/>
              </w:rPr>
              <w:t xml:space="preserve"> refers to the UL resource blocks shall be located as close as possible to the downlink operating band but confined within the transmission.</w:t>
            </w:r>
          </w:p>
          <w:p w:rsidR="00701BDB" w:rsidRPr="002B68A9" w:rsidRDefault="00701BDB" w:rsidP="005F055C">
            <w:pPr>
              <w:pStyle w:val="TAN"/>
              <w:adjustRightInd w:val="0"/>
              <w:snapToGrid w:val="0"/>
              <w:rPr>
                <w:rFonts w:cs="Arial"/>
              </w:rPr>
            </w:pPr>
            <w:r w:rsidRPr="002B68A9">
              <w:rPr>
                <w:rFonts w:cs="Arial"/>
              </w:rPr>
              <w:t>NOTE 2:</w:t>
            </w:r>
            <w:r w:rsidRPr="002B68A9">
              <w:rPr>
                <w:rFonts w:cs="Arial"/>
              </w:rPr>
              <w:tab/>
              <w:t>W</w:t>
            </w:r>
            <w:r w:rsidRPr="002B68A9">
              <w:rPr>
                <w:rFonts w:cs="Arial"/>
                <w:vertAlign w:val="subscript"/>
              </w:rPr>
              <w:t>gap</w:t>
            </w:r>
            <w:r w:rsidRPr="002B68A9">
              <w:rPr>
                <w:rFonts w:cs="Arial"/>
              </w:rPr>
              <w:t xml:space="preserve"> is the sub-block gap between the two sub-blocks.</w:t>
            </w:r>
          </w:p>
          <w:p w:rsidR="00701BDB" w:rsidRPr="002B68A9" w:rsidRDefault="00701BDB" w:rsidP="005F055C">
            <w:pPr>
              <w:pStyle w:val="TAN"/>
              <w:adjustRightInd w:val="0"/>
              <w:snapToGrid w:val="0"/>
              <w:rPr>
                <w:rFonts w:cs="Arial"/>
              </w:rPr>
            </w:pPr>
            <w:r w:rsidRPr="002B68A9">
              <w:rPr>
                <w:rFonts w:cs="Arial"/>
              </w:rPr>
              <w:t>NOTE 3:</w:t>
            </w:r>
            <w:r w:rsidRPr="002B68A9">
              <w:rPr>
                <w:rFonts w:cs="Arial"/>
              </w:rPr>
              <w:tab/>
              <w:t>The carrier center frequency of PCC in the UL operating band is configured closer to the DL operating band.</w:t>
            </w:r>
          </w:p>
          <w:p w:rsidR="00701BDB" w:rsidRPr="002B68A9" w:rsidRDefault="00701BDB" w:rsidP="005F055C">
            <w:pPr>
              <w:pStyle w:val="TAN"/>
              <w:adjustRightInd w:val="0"/>
              <w:snapToGrid w:val="0"/>
              <w:rPr>
                <w:rFonts w:cs="Arial"/>
              </w:rPr>
            </w:pPr>
            <w:r w:rsidRPr="002B68A9">
              <w:rPr>
                <w:rFonts w:cs="Arial"/>
              </w:rPr>
              <w:t xml:space="preserve">NOTE </w:t>
            </w:r>
            <w:r w:rsidRPr="002B68A9">
              <w:rPr>
                <w:rFonts w:eastAsia="PMingLiU" w:cs="Arial" w:hint="eastAsia"/>
                <w:lang w:eastAsia="zh-TW"/>
              </w:rPr>
              <w:t>4</w:t>
            </w:r>
            <w:r w:rsidRPr="002B68A9">
              <w:rPr>
                <w:rFonts w:cs="Arial"/>
              </w:rPr>
              <w:t>:</w:t>
            </w:r>
            <w:r w:rsidRPr="002B68A9">
              <w:rPr>
                <w:rFonts w:cs="Arial"/>
              </w:rPr>
              <w:tab/>
              <w:t>All combinations of channel bandwidths defined in Table 5.3B.1.3</w:t>
            </w:r>
            <w:r w:rsidRPr="002B68A9">
              <w:rPr>
                <w:rFonts w:eastAsia="PMingLiU" w:cs="Arial" w:hint="eastAsia"/>
                <w:lang w:eastAsia="zh-TW"/>
              </w:rPr>
              <w:t>-1</w:t>
            </w:r>
            <w:r w:rsidRPr="002B68A9">
              <w:rPr>
                <w:rFonts w:cs="Arial"/>
              </w:rPr>
              <w:t>.</w:t>
            </w:r>
          </w:p>
          <w:p w:rsidR="00701BDB" w:rsidRPr="002B68A9" w:rsidRDefault="00701BDB" w:rsidP="005F055C">
            <w:pPr>
              <w:pStyle w:val="TAN"/>
              <w:adjustRightInd w:val="0"/>
              <w:snapToGrid w:val="0"/>
              <w:rPr>
                <w:rFonts w:cs="Arial"/>
              </w:rPr>
            </w:pPr>
            <w:r w:rsidRPr="002B68A9">
              <w:rPr>
                <w:rFonts w:cs="Arial"/>
              </w:rPr>
              <w:t xml:space="preserve">NOTE </w:t>
            </w:r>
            <w:r w:rsidRPr="002B68A9">
              <w:rPr>
                <w:rFonts w:eastAsia="PMingLiU" w:cs="Arial" w:hint="eastAsia"/>
                <w:lang w:eastAsia="zh-TW"/>
              </w:rPr>
              <w:t>5</w:t>
            </w:r>
            <w:r w:rsidRPr="002B68A9">
              <w:rPr>
                <w:rFonts w:cs="Arial"/>
              </w:rPr>
              <w:t>:</w:t>
            </w:r>
            <w:r w:rsidRPr="002B68A9">
              <w:rPr>
                <w:rFonts w:cs="Arial"/>
              </w:rPr>
              <w:tab/>
            </w:r>
            <w:r w:rsidRPr="002B68A9">
              <w:rPr>
                <w:rFonts w:eastAsia="PMingLiU" w:cs="Arial" w:hint="eastAsia"/>
                <w:vertAlign w:val="superscript"/>
                <w:lang w:eastAsia="zh-TW"/>
              </w:rPr>
              <w:t>5</w:t>
            </w:r>
            <w:r w:rsidRPr="002B68A9">
              <w:rPr>
                <w:rFonts w:cs="Arial"/>
              </w:rPr>
              <w:t xml:space="preserve"> refers to the UL resource blocks shall be located at RB</w:t>
            </w:r>
            <w:r w:rsidRPr="002B68A9">
              <w:rPr>
                <w:rFonts w:cs="Arial"/>
                <w:vertAlign w:val="subscript"/>
              </w:rPr>
              <w:t>start</w:t>
            </w:r>
            <w:r w:rsidRPr="002B68A9">
              <w:rPr>
                <w:rFonts w:cs="Arial"/>
              </w:rPr>
              <w:t>=</w:t>
            </w:r>
            <w:r w:rsidRPr="002B68A9">
              <w:rPr>
                <w:rFonts w:cs="Arial" w:hint="eastAsia"/>
              </w:rPr>
              <w:t>25</w:t>
            </w:r>
            <w:r w:rsidRPr="002B68A9">
              <w:rPr>
                <w:rFonts w:cs="Arial"/>
              </w:rPr>
              <w:t>.</w:t>
            </w:r>
          </w:p>
          <w:p w:rsidR="00701BDB" w:rsidRPr="002B68A9" w:rsidRDefault="00701BDB" w:rsidP="005F055C">
            <w:pPr>
              <w:pStyle w:val="TAN"/>
              <w:adjustRightInd w:val="0"/>
              <w:snapToGrid w:val="0"/>
              <w:rPr>
                <w:rFonts w:cs="Arial"/>
              </w:rPr>
            </w:pPr>
            <w:r w:rsidRPr="002B68A9">
              <w:rPr>
                <w:rFonts w:cs="Arial"/>
              </w:rPr>
              <w:t xml:space="preserve">NOTE </w:t>
            </w:r>
            <w:r w:rsidRPr="002B68A9">
              <w:rPr>
                <w:rFonts w:eastAsia="PMingLiU" w:cs="Arial" w:hint="eastAsia"/>
                <w:lang w:eastAsia="zh-TW"/>
              </w:rPr>
              <w:t>6</w:t>
            </w:r>
            <w:r w:rsidRPr="002B68A9">
              <w:rPr>
                <w:rFonts w:cs="Arial"/>
              </w:rPr>
              <w:t>:</w:t>
            </w:r>
            <w:r w:rsidRPr="002B68A9">
              <w:rPr>
                <w:rFonts w:cs="Arial"/>
              </w:rPr>
              <w:tab/>
            </w:r>
            <w:r w:rsidRPr="002B68A9">
              <w:rPr>
                <w:rFonts w:eastAsia="PMingLiU" w:cs="Arial" w:hint="eastAsia"/>
                <w:vertAlign w:val="superscript"/>
                <w:lang w:eastAsia="zh-TW"/>
              </w:rPr>
              <w:t>6</w:t>
            </w:r>
            <w:r w:rsidRPr="002B68A9">
              <w:rPr>
                <w:rFonts w:cs="Arial"/>
              </w:rPr>
              <w:t xml:space="preserve"> refers to the UL resource blocks shall be located at RB</w:t>
            </w:r>
            <w:r w:rsidRPr="002B68A9">
              <w:rPr>
                <w:rFonts w:cs="Arial"/>
                <w:vertAlign w:val="subscript"/>
              </w:rPr>
              <w:t>start</w:t>
            </w:r>
            <w:r w:rsidRPr="002B68A9">
              <w:rPr>
                <w:rFonts w:cs="Arial"/>
              </w:rPr>
              <w:t>=3</w:t>
            </w:r>
            <w:r w:rsidRPr="002B68A9">
              <w:rPr>
                <w:rFonts w:cs="Arial" w:hint="eastAsia"/>
              </w:rPr>
              <w:t>5</w:t>
            </w:r>
            <w:r w:rsidRPr="002B68A9">
              <w:rPr>
                <w:rFonts w:cs="Arial"/>
              </w:rPr>
              <w:t>.</w:t>
            </w:r>
          </w:p>
          <w:p w:rsidR="00701BDB" w:rsidRPr="002B68A9" w:rsidRDefault="00701BDB" w:rsidP="005F055C">
            <w:pPr>
              <w:pStyle w:val="TAN"/>
              <w:snapToGrid w:val="0"/>
              <w:rPr>
                <w:rFonts w:eastAsia="PMingLiU" w:cs="Arial"/>
                <w:lang w:eastAsia="zh-TW"/>
              </w:rPr>
            </w:pPr>
            <w:r w:rsidRPr="002B68A9">
              <w:rPr>
                <w:rFonts w:cs="Arial"/>
              </w:rPr>
              <w:t xml:space="preserve">NOTE </w:t>
            </w:r>
            <w:r w:rsidRPr="002B68A9">
              <w:rPr>
                <w:rFonts w:eastAsia="PMingLiU" w:cs="Arial" w:hint="eastAsia"/>
                <w:lang w:eastAsia="zh-TW"/>
              </w:rPr>
              <w:t>7</w:t>
            </w:r>
            <w:r w:rsidRPr="002B68A9">
              <w:rPr>
                <w:rFonts w:cs="Arial"/>
              </w:rPr>
              <w:t>:</w:t>
            </w:r>
            <w:r w:rsidRPr="002B68A9">
              <w:rPr>
                <w:rFonts w:cs="Arial"/>
              </w:rPr>
              <w:tab/>
            </w:r>
            <w:r w:rsidRPr="002B68A9">
              <w:rPr>
                <w:rFonts w:eastAsia="PMingLiU" w:cs="Arial" w:hint="eastAsia"/>
                <w:vertAlign w:val="superscript"/>
                <w:lang w:eastAsia="zh-TW"/>
              </w:rPr>
              <w:t>7</w:t>
            </w:r>
            <w:r w:rsidRPr="002B68A9">
              <w:rPr>
                <w:rFonts w:cs="Arial"/>
              </w:rPr>
              <w:t xml:space="preserve"> refers to the UL resource blocks shall be located at RB</w:t>
            </w:r>
            <w:r w:rsidRPr="002B68A9">
              <w:rPr>
                <w:rFonts w:cs="Arial"/>
                <w:vertAlign w:val="subscript"/>
              </w:rPr>
              <w:t>start</w:t>
            </w:r>
            <w:r w:rsidRPr="002B68A9">
              <w:rPr>
                <w:rFonts w:cs="Arial"/>
              </w:rPr>
              <w:t>=</w:t>
            </w:r>
            <w:r w:rsidRPr="002B68A9">
              <w:rPr>
                <w:rFonts w:cs="Arial" w:hint="eastAsia"/>
              </w:rPr>
              <w:t>50</w:t>
            </w:r>
            <w:r w:rsidRPr="002B68A9">
              <w:rPr>
                <w:rFonts w:cs="Arial"/>
              </w:rPr>
              <w:t xml:space="preserve">. </w:t>
            </w:r>
          </w:p>
        </w:tc>
      </w:tr>
    </w:tbl>
    <w:p w:rsidR="00701BDB" w:rsidRPr="002B68A9" w:rsidRDefault="00701BDB" w:rsidP="00701BDB"/>
    <w:p w:rsidR="001310A1" w:rsidRPr="002B68A9" w:rsidRDefault="001310A1" w:rsidP="001310A1">
      <w:pPr>
        <w:pStyle w:val="Heading4"/>
        <w:rPr>
          <w:rFonts w:eastAsia="MS Mincho"/>
        </w:rPr>
      </w:pPr>
      <w:bookmarkStart w:id="242" w:name="_Toc526341633"/>
      <w:r w:rsidRPr="002B68A9">
        <w:rPr>
          <w:rFonts w:eastAsia="MS Mincho"/>
        </w:rPr>
        <w:lastRenderedPageBreak/>
        <w:t>7.3B.3.3</w:t>
      </w:r>
      <w:r w:rsidRPr="002B68A9">
        <w:rPr>
          <w:rFonts w:eastAsia="MS Mincho"/>
        </w:rPr>
        <w:tab/>
        <w:t>Inter-band EN-DC within FR1</w:t>
      </w:r>
      <w:bookmarkEnd w:id="242"/>
    </w:p>
    <w:p w:rsidR="001310A1" w:rsidRPr="002B68A9" w:rsidRDefault="001310A1" w:rsidP="001310A1">
      <w:pPr>
        <w:pStyle w:val="Heading5"/>
      </w:pPr>
      <w:bookmarkStart w:id="243" w:name="_Toc526341634"/>
      <w:r w:rsidRPr="002B68A9">
        <w:t>7.3B.3.3.1</w:t>
      </w:r>
      <w:r w:rsidRPr="002B68A9">
        <w:tab/>
        <w:t>ΔR</w:t>
      </w:r>
      <w:r w:rsidRPr="002B68A9">
        <w:rPr>
          <w:vertAlign w:val="subscript"/>
        </w:rPr>
        <w:t>IB,c</w:t>
      </w:r>
      <w:r w:rsidRPr="002B68A9">
        <w:t xml:space="preserve"> for EN-DC in two bands</w:t>
      </w:r>
      <w:bookmarkEnd w:id="243"/>
    </w:p>
    <w:p w:rsidR="001310A1" w:rsidRPr="002B68A9" w:rsidRDefault="001310A1" w:rsidP="001310A1">
      <w:pPr>
        <w:pStyle w:val="TH"/>
      </w:pPr>
      <w:r w:rsidRPr="002B68A9">
        <w:t>Table 7.3B.3.3.1-1: ΔR</w:t>
      </w:r>
      <w:r w:rsidRPr="002B68A9">
        <w:rPr>
          <w:vertAlign w:val="subscript"/>
        </w:rPr>
        <w:t>IB,c</w:t>
      </w:r>
      <w:r w:rsidRPr="002B68A9">
        <w:t xml:space="preserve"> due to EN-DC(two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2952"/>
        <w:gridCol w:w="2952"/>
      </w:tblGrid>
      <w:tr w:rsidR="002B68A9" w:rsidRPr="002B68A9" w:rsidTr="00634539">
        <w:trPr>
          <w:jc w:val="center"/>
        </w:trPr>
        <w:tc>
          <w:tcPr>
            <w:tcW w:w="2336" w:type="dxa"/>
            <w:vAlign w:val="center"/>
          </w:tcPr>
          <w:p w:rsidR="001310A1" w:rsidRPr="002B68A9" w:rsidRDefault="001310A1" w:rsidP="00634539">
            <w:pPr>
              <w:pStyle w:val="TAH"/>
              <w:rPr>
                <w:rFonts w:cs="Arial"/>
              </w:rPr>
            </w:pPr>
            <w:r w:rsidRPr="002B68A9">
              <w:rPr>
                <w:rFonts w:cs="Arial"/>
              </w:rPr>
              <w:lastRenderedPageBreak/>
              <w:t>Inter-band EN-DC configuration</w:t>
            </w:r>
          </w:p>
        </w:tc>
        <w:tc>
          <w:tcPr>
            <w:tcW w:w="2952" w:type="dxa"/>
            <w:vAlign w:val="center"/>
          </w:tcPr>
          <w:p w:rsidR="001310A1" w:rsidRPr="002B68A9" w:rsidRDefault="001310A1" w:rsidP="00634539">
            <w:pPr>
              <w:pStyle w:val="TAH"/>
              <w:rPr>
                <w:rFonts w:cs="Arial"/>
              </w:rPr>
            </w:pPr>
            <w:r w:rsidRPr="002B68A9">
              <w:rPr>
                <w:rFonts w:cs="Arial"/>
              </w:rPr>
              <w:t>E-UTRA or NR Band</w:t>
            </w:r>
          </w:p>
        </w:tc>
        <w:tc>
          <w:tcPr>
            <w:tcW w:w="2952" w:type="dxa"/>
            <w:vAlign w:val="center"/>
          </w:tcPr>
          <w:p w:rsidR="001310A1" w:rsidRPr="002B68A9" w:rsidRDefault="001310A1" w:rsidP="00634539">
            <w:pPr>
              <w:pStyle w:val="TAH"/>
              <w:rPr>
                <w:rFonts w:cs="Arial"/>
              </w:rPr>
            </w:pPr>
            <w:r w:rsidRPr="002B68A9">
              <w:rPr>
                <w:rFonts w:cs="Arial"/>
              </w:rPr>
              <w:t>ΔR</w:t>
            </w:r>
            <w:r w:rsidRPr="002B68A9">
              <w:rPr>
                <w:rFonts w:cs="Arial"/>
                <w:vertAlign w:val="subscript"/>
              </w:rPr>
              <w:t>IB,c</w:t>
            </w:r>
            <w:r w:rsidRPr="002B68A9">
              <w:rPr>
                <w:rFonts w:cs="Arial"/>
              </w:rPr>
              <w:t xml:space="preserve"> (dB)</w:t>
            </w:r>
          </w:p>
        </w:tc>
      </w:tr>
      <w:tr w:rsidR="002B68A9" w:rsidRPr="002B68A9" w:rsidTr="00634539">
        <w:trPr>
          <w:jc w:val="center"/>
        </w:trPr>
        <w:tc>
          <w:tcPr>
            <w:tcW w:w="2336" w:type="dxa"/>
            <w:vAlign w:val="center"/>
          </w:tcPr>
          <w:p w:rsidR="001310A1" w:rsidRPr="002B68A9" w:rsidRDefault="001310A1" w:rsidP="00634539">
            <w:pPr>
              <w:pStyle w:val="TAH"/>
              <w:rPr>
                <w:rFonts w:cs="Arial"/>
                <w:b w:val="0"/>
              </w:rPr>
            </w:pPr>
            <w:r w:rsidRPr="002B68A9">
              <w:rPr>
                <w:b w:val="0"/>
              </w:rPr>
              <w:t>DC_</w:t>
            </w:r>
            <w:r w:rsidRPr="002B68A9">
              <w:rPr>
                <w:rFonts w:eastAsia="MS Mincho"/>
                <w:b w:val="0"/>
                <w:lang w:eastAsia="ja-JP"/>
              </w:rPr>
              <w:t>1</w:t>
            </w:r>
            <w:r w:rsidRPr="002B68A9">
              <w:rPr>
                <w:b w:val="0"/>
              </w:rPr>
              <w:t>_n28</w:t>
            </w:r>
          </w:p>
        </w:tc>
        <w:tc>
          <w:tcPr>
            <w:tcW w:w="2952" w:type="dxa"/>
            <w:vAlign w:val="center"/>
          </w:tcPr>
          <w:p w:rsidR="001310A1" w:rsidRPr="002B68A9" w:rsidRDefault="001310A1" w:rsidP="00634539">
            <w:pPr>
              <w:pStyle w:val="TAH"/>
              <w:rPr>
                <w:rFonts w:cs="Arial"/>
                <w:b w:val="0"/>
              </w:rPr>
            </w:pPr>
            <w:r w:rsidRPr="002B68A9">
              <w:rPr>
                <w:rFonts w:eastAsia="MS Mincho"/>
                <w:b w:val="0"/>
                <w:lang w:eastAsia="ja-JP"/>
              </w:rPr>
              <w:t>n28</w:t>
            </w:r>
          </w:p>
        </w:tc>
        <w:tc>
          <w:tcPr>
            <w:tcW w:w="2952" w:type="dxa"/>
            <w:vAlign w:val="center"/>
          </w:tcPr>
          <w:p w:rsidR="001310A1" w:rsidRPr="002B68A9" w:rsidRDefault="001310A1" w:rsidP="00634539">
            <w:pPr>
              <w:pStyle w:val="TAH"/>
              <w:rPr>
                <w:rFonts w:cs="Arial"/>
                <w:b w:val="0"/>
              </w:rPr>
            </w:pPr>
            <w:r w:rsidRPr="002B68A9">
              <w:rPr>
                <w:rFonts w:eastAsia="MS Mincho"/>
                <w:b w:val="0"/>
                <w:lang w:eastAsia="ja-JP"/>
              </w:rPr>
              <w:t>0.2</w:t>
            </w:r>
          </w:p>
        </w:tc>
      </w:tr>
      <w:tr w:rsidR="002B68A9" w:rsidRPr="002B68A9" w:rsidTr="00C42558">
        <w:trPr>
          <w:jc w:val="center"/>
        </w:trPr>
        <w:tc>
          <w:tcPr>
            <w:tcW w:w="2336" w:type="dxa"/>
            <w:vAlign w:val="center"/>
          </w:tcPr>
          <w:p w:rsidR="00706AC2" w:rsidRPr="002B68A9" w:rsidRDefault="00706AC2" w:rsidP="00706AC2">
            <w:pPr>
              <w:pStyle w:val="TAH"/>
              <w:rPr>
                <w:b w:val="0"/>
              </w:rPr>
            </w:pPr>
            <w:r w:rsidRPr="002B68A9">
              <w:rPr>
                <w:b w:val="0"/>
              </w:rPr>
              <w:t>DC_</w:t>
            </w:r>
            <w:r w:rsidRPr="002B68A9">
              <w:rPr>
                <w:rFonts w:eastAsia="MS Mincho"/>
                <w:b w:val="0"/>
                <w:lang w:eastAsia="ja-JP"/>
              </w:rPr>
              <w:t>1</w:t>
            </w:r>
            <w:r w:rsidRPr="002B68A9">
              <w:rPr>
                <w:b w:val="0"/>
              </w:rPr>
              <w:t>_n51</w:t>
            </w:r>
          </w:p>
        </w:tc>
        <w:tc>
          <w:tcPr>
            <w:tcW w:w="2952" w:type="dxa"/>
            <w:vAlign w:val="center"/>
          </w:tcPr>
          <w:p w:rsidR="00706AC2" w:rsidRPr="002B68A9" w:rsidRDefault="00706AC2" w:rsidP="00706AC2">
            <w:pPr>
              <w:pStyle w:val="TAH"/>
              <w:rPr>
                <w:rFonts w:eastAsia="MS Mincho"/>
                <w:b w:val="0"/>
                <w:lang w:eastAsia="ja-JP"/>
              </w:rPr>
            </w:pPr>
            <w:r w:rsidRPr="002B68A9">
              <w:rPr>
                <w:rFonts w:eastAsia="MS Mincho"/>
                <w:b w:val="0"/>
                <w:lang w:eastAsia="ja-JP"/>
              </w:rPr>
              <w:t>n51</w:t>
            </w:r>
          </w:p>
        </w:tc>
        <w:tc>
          <w:tcPr>
            <w:tcW w:w="2952" w:type="dxa"/>
          </w:tcPr>
          <w:p w:rsidR="00706AC2" w:rsidRPr="002B68A9" w:rsidRDefault="00706AC2" w:rsidP="00706AC2">
            <w:pPr>
              <w:pStyle w:val="TAH"/>
              <w:rPr>
                <w:rFonts w:eastAsia="MS Mincho"/>
                <w:b w:val="0"/>
                <w:lang w:eastAsia="ja-JP"/>
              </w:rPr>
            </w:pPr>
            <w:r w:rsidRPr="002B68A9">
              <w:rPr>
                <w:rFonts w:eastAsia="MS Mincho"/>
                <w:b w:val="0"/>
                <w:lang w:eastAsia="ja-JP"/>
              </w:rPr>
              <w:t>0.1</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t>DC_</w:t>
            </w:r>
            <w:r w:rsidRPr="002B68A9">
              <w:rPr>
                <w:rFonts w:eastAsia="MS Mincho" w:hint="eastAsia"/>
                <w:lang w:eastAsia="ja-JP"/>
              </w:rPr>
              <w:t>1</w:t>
            </w:r>
            <w:r w:rsidRPr="002B68A9">
              <w:t>_n</w:t>
            </w:r>
            <w:r w:rsidRPr="002B68A9">
              <w:rPr>
                <w:rFonts w:eastAsia="MS Mincho" w:hint="eastAsia"/>
                <w:lang w:eastAsia="ja-JP"/>
              </w:rPr>
              <w:t>77</w:t>
            </w:r>
          </w:p>
        </w:tc>
        <w:tc>
          <w:tcPr>
            <w:tcW w:w="2952" w:type="dxa"/>
            <w:vAlign w:val="center"/>
          </w:tcPr>
          <w:p w:rsidR="00706AC2" w:rsidRPr="002B68A9" w:rsidRDefault="00706AC2" w:rsidP="00706AC2">
            <w:pPr>
              <w:pStyle w:val="TAC"/>
            </w:pPr>
            <w:r w:rsidRPr="002B68A9">
              <w:rPr>
                <w:rFonts w:eastAsia="MS Mincho" w:hint="eastAsia"/>
                <w:lang w:eastAsia="ja-JP"/>
              </w:rPr>
              <w:t>1</w:t>
            </w:r>
          </w:p>
        </w:tc>
        <w:tc>
          <w:tcPr>
            <w:tcW w:w="2952" w:type="dxa"/>
            <w:vAlign w:val="center"/>
          </w:tcPr>
          <w:p w:rsidR="00706AC2" w:rsidRPr="002B68A9" w:rsidRDefault="00706AC2" w:rsidP="00706AC2">
            <w:pPr>
              <w:pStyle w:val="TAC"/>
            </w:pPr>
            <w:r w:rsidRPr="002B68A9">
              <w:rPr>
                <w:rFonts w:eastAsia="MS Mincho" w:hint="eastAsia"/>
                <w:lang w:eastAsia="ja-JP"/>
              </w:rPr>
              <w:t>0.2</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hint="eastAsia"/>
                <w:lang w:eastAsia="ja-JP"/>
              </w:rPr>
              <w:t>n77</w:t>
            </w:r>
          </w:p>
        </w:tc>
        <w:tc>
          <w:tcPr>
            <w:tcW w:w="2952" w:type="dxa"/>
            <w:vAlign w:val="center"/>
          </w:tcPr>
          <w:p w:rsidR="00706AC2" w:rsidRPr="002B68A9" w:rsidRDefault="00706AC2" w:rsidP="00706AC2">
            <w:pPr>
              <w:pStyle w:val="TAC"/>
            </w:pPr>
            <w:r w:rsidRPr="002B68A9">
              <w:rPr>
                <w:rFonts w:eastAsia="MS Mincho" w:hint="eastAsia"/>
                <w:lang w:eastAsia="ja-JP"/>
              </w:rPr>
              <w:t>0.5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hint="eastAsia"/>
                <w:lang w:eastAsia="ja-JP"/>
              </w:rPr>
              <w:t>1</w:t>
            </w:r>
            <w:r w:rsidRPr="002B68A9">
              <w:t>_n</w:t>
            </w:r>
            <w:r w:rsidRPr="002B68A9">
              <w:rPr>
                <w:rFonts w:eastAsia="MS Mincho" w:hint="eastAsia"/>
                <w:lang w:eastAsia="ja-JP"/>
              </w:rPr>
              <w:t>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lang w:eastAsia="ja-JP"/>
              </w:rPr>
              <w:t>n78</w:t>
            </w:r>
          </w:p>
        </w:tc>
        <w:tc>
          <w:tcPr>
            <w:tcW w:w="2952" w:type="dxa"/>
            <w:vAlign w:val="center"/>
          </w:tcPr>
          <w:p w:rsidR="00706AC2" w:rsidRPr="002B68A9" w:rsidRDefault="00706AC2" w:rsidP="00706AC2">
            <w:pPr>
              <w:pStyle w:val="TAC"/>
            </w:pPr>
            <w:r w:rsidRPr="002B68A9">
              <w:rPr>
                <w:rFonts w:eastAsia="MS Mincho" w:hint="eastAsia"/>
                <w:lang w:eastAsia="ja-JP"/>
              </w:rPr>
              <w:t>0.</w:t>
            </w:r>
            <w:r w:rsidRPr="002B68A9">
              <w:rPr>
                <w:rFonts w:eastAsia="MS Mincho"/>
                <w:lang w:eastAsia="ja-JP"/>
              </w:rPr>
              <w:t>5</w:t>
            </w:r>
          </w:p>
        </w:tc>
      </w:tr>
      <w:tr w:rsidR="002B68A9" w:rsidRPr="002B68A9" w:rsidTr="00706AC2">
        <w:trPr>
          <w:jc w:val="center"/>
        </w:trPr>
        <w:tc>
          <w:tcPr>
            <w:tcW w:w="2336" w:type="dxa"/>
            <w:vMerge w:val="restart"/>
            <w:vAlign w:val="center"/>
          </w:tcPr>
          <w:p w:rsidR="00706AC2" w:rsidRPr="002B68A9" w:rsidRDefault="00706AC2" w:rsidP="00706AC2">
            <w:pPr>
              <w:pStyle w:val="TAC"/>
            </w:pPr>
            <w:r w:rsidRPr="002B68A9">
              <w:rPr>
                <w:rFonts w:cs="Arial" w:hint="eastAsia"/>
                <w:lang w:eastAsia="zh-CN"/>
              </w:rPr>
              <w:t>DC</w:t>
            </w:r>
            <w:r w:rsidRPr="002B68A9">
              <w:rPr>
                <w:rFonts w:cs="Arial"/>
              </w:rPr>
              <w:t>_</w:t>
            </w:r>
            <w:r w:rsidRPr="002B68A9">
              <w:rPr>
                <w:rFonts w:cs="Arial"/>
                <w:lang w:val="sv-SE"/>
              </w:rPr>
              <w:t>2</w:t>
            </w:r>
            <w:r w:rsidRPr="002B68A9">
              <w:rPr>
                <w:rFonts w:cs="Arial" w:hint="eastAsia"/>
                <w:lang w:eastAsia="zh-CN"/>
              </w:rPr>
              <w:t>_</w:t>
            </w:r>
            <w:r w:rsidRPr="002B68A9">
              <w:rPr>
                <w:rFonts w:cs="Arial"/>
              </w:rPr>
              <w:t>n66</w:t>
            </w:r>
          </w:p>
        </w:tc>
        <w:tc>
          <w:tcPr>
            <w:tcW w:w="2952" w:type="dxa"/>
            <w:vAlign w:val="center"/>
          </w:tcPr>
          <w:p w:rsidR="00706AC2" w:rsidRPr="002B68A9" w:rsidRDefault="00706AC2" w:rsidP="00706AC2">
            <w:pPr>
              <w:pStyle w:val="TAC"/>
            </w:pPr>
            <w:r w:rsidRPr="002B68A9">
              <w:rPr>
                <w:rFonts w:cs="Arial"/>
                <w:lang w:val="sv-SE" w:eastAsia="zh-CN"/>
              </w:rPr>
              <w:t>2</w:t>
            </w:r>
          </w:p>
        </w:tc>
        <w:tc>
          <w:tcPr>
            <w:tcW w:w="2952" w:type="dxa"/>
            <w:vAlign w:val="center"/>
          </w:tcPr>
          <w:p w:rsidR="00706AC2" w:rsidRPr="002B68A9" w:rsidRDefault="00706AC2" w:rsidP="00706AC2">
            <w:pPr>
              <w:pStyle w:val="TAC"/>
            </w:pPr>
            <w:r w:rsidRPr="002B68A9">
              <w:rPr>
                <w:rFonts w:cs="Arial" w:hint="eastAsia"/>
                <w:lang w:eastAsia="zh-CN"/>
              </w:rPr>
              <w:t>0</w:t>
            </w:r>
            <w:r w:rsidRPr="002B68A9">
              <w:rPr>
                <w:rFonts w:cs="Arial"/>
                <w:lang w:eastAsia="zh-CN"/>
              </w:rPr>
              <w:t>.3</w:t>
            </w:r>
          </w:p>
        </w:tc>
      </w:tr>
      <w:tr w:rsidR="002B68A9" w:rsidRPr="002B68A9" w:rsidTr="00706AC2">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cs="Arial" w:hint="eastAsia"/>
                <w:lang w:eastAsia="ja-JP"/>
              </w:rPr>
              <w:t>n66</w:t>
            </w:r>
          </w:p>
        </w:tc>
        <w:tc>
          <w:tcPr>
            <w:tcW w:w="2952" w:type="dxa"/>
            <w:vAlign w:val="center"/>
          </w:tcPr>
          <w:p w:rsidR="00706AC2" w:rsidRPr="002B68A9" w:rsidRDefault="00706AC2" w:rsidP="00706AC2">
            <w:pPr>
              <w:pStyle w:val="TAC"/>
            </w:pPr>
            <w:r w:rsidRPr="002B68A9">
              <w:rPr>
                <w:rFonts w:cs="Arial" w:hint="eastAsia"/>
                <w:lang w:eastAsia="zh-CN"/>
              </w:rPr>
              <w:t>0</w:t>
            </w:r>
            <w:r w:rsidRPr="002B68A9">
              <w:rPr>
                <w:rFonts w:cs="Arial"/>
                <w:lang w:eastAsia="zh-CN"/>
              </w:rPr>
              <w:t>.3</w:t>
            </w:r>
          </w:p>
        </w:tc>
      </w:tr>
      <w:tr w:rsidR="002B68A9" w:rsidRPr="002B68A9" w:rsidTr="00706AC2">
        <w:trPr>
          <w:jc w:val="center"/>
        </w:trPr>
        <w:tc>
          <w:tcPr>
            <w:tcW w:w="2336" w:type="dxa"/>
            <w:vMerge w:val="restart"/>
            <w:vAlign w:val="center"/>
          </w:tcPr>
          <w:p w:rsidR="00706AC2" w:rsidRPr="002B68A9" w:rsidRDefault="00706AC2" w:rsidP="00706AC2">
            <w:pPr>
              <w:pStyle w:val="TAC"/>
            </w:pPr>
            <w:r w:rsidRPr="002B68A9">
              <w:rPr>
                <w:rFonts w:cs="Arial" w:hint="eastAsia"/>
                <w:lang w:eastAsia="zh-CN"/>
              </w:rPr>
              <w:t>DC</w:t>
            </w:r>
            <w:r w:rsidRPr="002B68A9">
              <w:rPr>
                <w:rFonts w:cs="Arial"/>
              </w:rPr>
              <w:t>_</w:t>
            </w:r>
            <w:r w:rsidRPr="002B68A9">
              <w:rPr>
                <w:rFonts w:cs="Arial"/>
                <w:lang w:val="sv-SE"/>
              </w:rPr>
              <w:t>2</w:t>
            </w:r>
            <w:r w:rsidRPr="002B68A9">
              <w:rPr>
                <w:rFonts w:cs="Arial" w:hint="eastAsia"/>
                <w:lang w:eastAsia="zh-CN"/>
              </w:rPr>
              <w:t>_</w:t>
            </w:r>
            <w:r w:rsidRPr="002B68A9">
              <w:rPr>
                <w:rFonts w:cs="Arial"/>
              </w:rPr>
              <w:t>n78</w:t>
            </w:r>
          </w:p>
        </w:tc>
        <w:tc>
          <w:tcPr>
            <w:tcW w:w="2952" w:type="dxa"/>
            <w:vAlign w:val="center"/>
          </w:tcPr>
          <w:p w:rsidR="00706AC2" w:rsidRPr="002B68A9" w:rsidRDefault="00706AC2" w:rsidP="00706AC2">
            <w:pPr>
              <w:pStyle w:val="TAC"/>
            </w:pPr>
            <w:r w:rsidRPr="002B68A9">
              <w:rPr>
                <w:rFonts w:cs="Arial"/>
                <w:lang w:val="sv-SE" w:eastAsia="zh-CN"/>
              </w:rPr>
              <w:t>2</w:t>
            </w:r>
          </w:p>
        </w:tc>
        <w:tc>
          <w:tcPr>
            <w:tcW w:w="2952" w:type="dxa"/>
            <w:vAlign w:val="center"/>
          </w:tcPr>
          <w:p w:rsidR="00706AC2" w:rsidRPr="002B68A9" w:rsidRDefault="00706AC2" w:rsidP="00706AC2">
            <w:pPr>
              <w:pStyle w:val="TAC"/>
            </w:pPr>
            <w:r w:rsidRPr="002B68A9">
              <w:rPr>
                <w:rFonts w:cs="Arial" w:hint="eastAsia"/>
                <w:lang w:eastAsia="zh-CN"/>
              </w:rPr>
              <w:t>0</w:t>
            </w:r>
            <w:r w:rsidRPr="002B68A9">
              <w:rPr>
                <w:rFonts w:cs="Arial"/>
                <w:lang w:eastAsia="zh-CN"/>
              </w:rPr>
              <w:t>.2</w:t>
            </w:r>
          </w:p>
        </w:tc>
      </w:tr>
      <w:tr w:rsidR="002B68A9" w:rsidRPr="002B68A9" w:rsidTr="00706AC2">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cs="Arial"/>
                <w:lang w:eastAsia="ja-JP"/>
              </w:rPr>
              <w:t>n</w:t>
            </w:r>
            <w:r w:rsidRPr="002B68A9">
              <w:rPr>
                <w:rFonts w:cs="Arial" w:hint="eastAsia"/>
                <w:lang w:eastAsia="ja-JP"/>
              </w:rPr>
              <w:t>7</w:t>
            </w:r>
            <w:r w:rsidRPr="002B68A9">
              <w:rPr>
                <w:rFonts w:cs="Arial"/>
                <w:lang w:eastAsia="ja-JP"/>
              </w:rPr>
              <w:t>8</w:t>
            </w:r>
          </w:p>
        </w:tc>
        <w:tc>
          <w:tcPr>
            <w:tcW w:w="2952" w:type="dxa"/>
            <w:vAlign w:val="center"/>
          </w:tcPr>
          <w:p w:rsidR="00706AC2" w:rsidRPr="002B68A9" w:rsidRDefault="00706AC2" w:rsidP="00706AC2">
            <w:pPr>
              <w:pStyle w:val="TAC"/>
            </w:pPr>
            <w:r w:rsidRPr="002B68A9">
              <w:rPr>
                <w:rFonts w:cs="Arial" w:hint="eastAsia"/>
                <w:lang w:eastAsia="zh-CN"/>
              </w:rPr>
              <w:t>0</w:t>
            </w:r>
            <w:r w:rsidRPr="002B68A9">
              <w:rPr>
                <w:rFonts w:cs="Arial"/>
                <w:lang w:eastAsia="zh-CN"/>
              </w:rPr>
              <w:t>.5</w:t>
            </w:r>
          </w:p>
        </w:tc>
      </w:tr>
      <w:tr w:rsidR="002B68A9" w:rsidRPr="002B68A9" w:rsidTr="00C42558">
        <w:trPr>
          <w:jc w:val="center"/>
        </w:trPr>
        <w:tc>
          <w:tcPr>
            <w:tcW w:w="2336" w:type="dxa"/>
            <w:vMerge w:val="restart"/>
            <w:vAlign w:val="center"/>
          </w:tcPr>
          <w:p w:rsidR="00706AC2" w:rsidRPr="002B68A9" w:rsidRDefault="00706AC2" w:rsidP="00706AC2">
            <w:pPr>
              <w:pStyle w:val="TAC"/>
            </w:pPr>
            <w:r w:rsidRPr="002B68A9">
              <w:t>DC_</w:t>
            </w:r>
            <w:r w:rsidRPr="002B68A9">
              <w:rPr>
                <w:rFonts w:eastAsia="MS Mincho"/>
                <w:lang w:eastAsia="ja-JP"/>
              </w:rPr>
              <w:t>3</w:t>
            </w:r>
            <w:r w:rsidRPr="002B68A9">
              <w:t>_n</w:t>
            </w:r>
            <w:r w:rsidRPr="002B68A9">
              <w:rPr>
                <w:rFonts w:eastAsia="MS Mincho" w:hint="eastAsia"/>
                <w:lang w:eastAsia="ja-JP"/>
              </w:rPr>
              <w:t>51</w:t>
            </w:r>
          </w:p>
        </w:tc>
        <w:tc>
          <w:tcPr>
            <w:tcW w:w="2952" w:type="dxa"/>
            <w:vAlign w:val="center"/>
          </w:tcPr>
          <w:p w:rsidR="00706AC2" w:rsidRPr="002B68A9" w:rsidRDefault="00706AC2" w:rsidP="00706AC2">
            <w:pPr>
              <w:pStyle w:val="TAC"/>
            </w:pPr>
            <w:r w:rsidRPr="002B68A9">
              <w:rPr>
                <w:rFonts w:eastAsia="MS Mincho"/>
                <w:lang w:eastAsia="ja-JP"/>
              </w:rPr>
              <w:t>3</w:t>
            </w:r>
          </w:p>
        </w:tc>
        <w:tc>
          <w:tcPr>
            <w:tcW w:w="2952" w:type="dxa"/>
          </w:tcPr>
          <w:p w:rsidR="00706AC2" w:rsidRPr="002B68A9" w:rsidRDefault="00706AC2" w:rsidP="00706AC2">
            <w:pPr>
              <w:pStyle w:val="TAC"/>
            </w:pPr>
            <w:r w:rsidRPr="002B68A9">
              <w:rPr>
                <w:rFonts w:eastAsia="MS Mincho" w:hint="eastAsia"/>
                <w:lang w:eastAsia="ja-JP"/>
              </w:rPr>
              <w:t>0.2</w:t>
            </w:r>
          </w:p>
        </w:tc>
      </w:tr>
      <w:tr w:rsidR="002B68A9" w:rsidRPr="002B68A9" w:rsidTr="00C42558">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lang w:eastAsia="ja-JP"/>
              </w:rPr>
              <w:t>n</w:t>
            </w:r>
            <w:r w:rsidRPr="002B68A9">
              <w:rPr>
                <w:rFonts w:eastAsia="MS Mincho" w:hint="eastAsia"/>
                <w:lang w:eastAsia="ja-JP"/>
              </w:rPr>
              <w:t>5</w:t>
            </w:r>
            <w:r w:rsidRPr="002B68A9">
              <w:rPr>
                <w:rFonts w:eastAsia="MS Mincho"/>
                <w:lang w:eastAsia="ja-JP"/>
              </w:rPr>
              <w:t>1</w:t>
            </w:r>
          </w:p>
        </w:tc>
        <w:tc>
          <w:tcPr>
            <w:tcW w:w="2952" w:type="dxa"/>
          </w:tcPr>
          <w:p w:rsidR="00706AC2" w:rsidRPr="002B68A9" w:rsidRDefault="00706AC2" w:rsidP="00706AC2">
            <w:pPr>
              <w:pStyle w:val="TAC"/>
            </w:pPr>
            <w:r w:rsidRPr="002B68A9">
              <w:rPr>
                <w:rFonts w:eastAsia="MS Mincho" w:hint="eastAsia"/>
                <w:lang w:eastAsia="ja-JP"/>
              </w:rPr>
              <w:t>0.2</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t>DC_</w:t>
            </w:r>
            <w:r w:rsidRPr="002B68A9">
              <w:rPr>
                <w:rFonts w:eastAsia="MS Mincho"/>
                <w:lang w:eastAsia="ja-JP"/>
              </w:rPr>
              <w:t>3</w:t>
            </w:r>
            <w:r w:rsidRPr="002B68A9">
              <w:t>_n</w:t>
            </w:r>
            <w:r w:rsidRPr="002B68A9">
              <w:rPr>
                <w:rFonts w:eastAsia="MS Mincho" w:hint="eastAsia"/>
                <w:lang w:eastAsia="ja-JP"/>
              </w:rPr>
              <w:t>77</w:t>
            </w:r>
          </w:p>
        </w:tc>
        <w:tc>
          <w:tcPr>
            <w:tcW w:w="2952" w:type="dxa"/>
            <w:vAlign w:val="center"/>
          </w:tcPr>
          <w:p w:rsidR="00706AC2" w:rsidRPr="002B68A9" w:rsidRDefault="00706AC2" w:rsidP="00706AC2">
            <w:pPr>
              <w:pStyle w:val="TAC"/>
            </w:pPr>
            <w:r w:rsidRPr="002B68A9">
              <w:rPr>
                <w:rFonts w:eastAsia="MS Mincho"/>
                <w:lang w:eastAsia="ja-JP"/>
              </w:rPr>
              <w:t>3</w:t>
            </w:r>
          </w:p>
        </w:tc>
        <w:tc>
          <w:tcPr>
            <w:tcW w:w="2952" w:type="dxa"/>
            <w:vAlign w:val="center"/>
          </w:tcPr>
          <w:p w:rsidR="00706AC2" w:rsidRPr="002B68A9" w:rsidRDefault="00706AC2" w:rsidP="00706AC2">
            <w:pPr>
              <w:pStyle w:val="TAC"/>
            </w:pPr>
            <w:r w:rsidRPr="002B68A9">
              <w:rPr>
                <w:rFonts w:eastAsia="MS Mincho" w:hint="eastAsia"/>
                <w:lang w:eastAsia="ja-JP"/>
              </w:rPr>
              <w:t>0.2</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hint="eastAsia"/>
                <w:lang w:eastAsia="ja-JP"/>
              </w:rPr>
              <w:t>n77</w:t>
            </w:r>
          </w:p>
        </w:tc>
        <w:tc>
          <w:tcPr>
            <w:tcW w:w="2952" w:type="dxa"/>
            <w:vAlign w:val="center"/>
          </w:tcPr>
          <w:p w:rsidR="00706AC2" w:rsidRPr="002B68A9" w:rsidRDefault="00706AC2" w:rsidP="00706AC2">
            <w:pPr>
              <w:pStyle w:val="TAC"/>
            </w:pPr>
            <w:r w:rsidRPr="002B68A9">
              <w:rPr>
                <w:rFonts w:eastAsia="MS Mincho" w:hint="eastAsia"/>
                <w:lang w:eastAsia="ja-JP"/>
              </w:rPr>
              <w:t>0.5</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t>DC_</w:t>
            </w:r>
            <w:r w:rsidRPr="002B68A9">
              <w:rPr>
                <w:rFonts w:eastAsia="MS Mincho"/>
                <w:lang w:eastAsia="ja-JP"/>
              </w:rPr>
              <w:t>3</w:t>
            </w:r>
            <w:r w:rsidRPr="002B68A9">
              <w:t>_n</w:t>
            </w:r>
            <w:r w:rsidRPr="002B68A9">
              <w:rPr>
                <w:rFonts w:eastAsia="MS Mincho" w:hint="eastAsia"/>
                <w:lang w:eastAsia="ja-JP"/>
              </w:rPr>
              <w:t>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lang w:eastAsia="ja-JP"/>
              </w:rPr>
              <w:t>3</w:t>
            </w:r>
          </w:p>
        </w:tc>
        <w:tc>
          <w:tcPr>
            <w:tcW w:w="2952" w:type="dxa"/>
            <w:vAlign w:val="center"/>
          </w:tcPr>
          <w:p w:rsidR="00706AC2" w:rsidRPr="002B68A9" w:rsidRDefault="00706AC2" w:rsidP="00706AC2">
            <w:pPr>
              <w:pStyle w:val="TAC"/>
            </w:pPr>
            <w:r w:rsidRPr="002B68A9">
              <w:rPr>
                <w:rFonts w:eastAsia="MS Mincho" w:hint="eastAsia"/>
                <w:lang w:eastAsia="ja-JP"/>
              </w:rPr>
              <w:t>0.2</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hint="eastAsia"/>
                <w:lang w:eastAsia="ja-JP"/>
              </w:rPr>
              <w:t>n7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hint="eastAsia"/>
                <w:lang w:eastAsia="ja-JP"/>
              </w:rPr>
              <w:t>0.5</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t>DC_</w:t>
            </w:r>
            <w:r w:rsidRPr="002B68A9">
              <w:rPr>
                <w:rFonts w:eastAsia="MS Mincho"/>
                <w:lang w:eastAsia="ja-JP"/>
              </w:rPr>
              <w:t>5</w:t>
            </w:r>
            <w:r w:rsidRPr="002B68A9">
              <w:t>_n</w:t>
            </w:r>
            <w:r w:rsidRPr="002B68A9">
              <w:rPr>
                <w:rFonts w:eastAsia="MS Mincho" w:hint="eastAsia"/>
                <w:lang w:eastAsia="ja-JP"/>
              </w:rPr>
              <w:t>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lang w:eastAsia="ja-JP"/>
              </w:rPr>
              <w:t>5</w:t>
            </w:r>
          </w:p>
        </w:tc>
        <w:tc>
          <w:tcPr>
            <w:tcW w:w="2952" w:type="dxa"/>
            <w:vAlign w:val="center"/>
          </w:tcPr>
          <w:p w:rsidR="00706AC2" w:rsidRPr="002B68A9" w:rsidRDefault="00706AC2" w:rsidP="00706AC2">
            <w:pPr>
              <w:pStyle w:val="TAC"/>
            </w:pPr>
            <w:r w:rsidRPr="002B68A9">
              <w:rPr>
                <w:rFonts w:eastAsia="MS Mincho" w:hint="eastAsia"/>
                <w:lang w:eastAsia="ja-JP"/>
              </w:rPr>
              <w:t>0.2</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hint="eastAsia"/>
                <w:lang w:eastAsia="ja-JP"/>
              </w:rPr>
              <w:t>n7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hint="eastAsia"/>
                <w:lang w:eastAsia="ja-JP"/>
              </w:rPr>
              <w:t>0.5</w:t>
            </w:r>
          </w:p>
        </w:tc>
      </w:tr>
      <w:tr w:rsidR="002B68A9" w:rsidRPr="002B68A9" w:rsidTr="00C42558">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7</w:t>
            </w:r>
            <w:r w:rsidRPr="002B68A9">
              <w:t>_n51</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n51</w:t>
            </w:r>
          </w:p>
        </w:tc>
        <w:tc>
          <w:tcPr>
            <w:tcW w:w="2952" w:type="dxa"/>
          </w:tcPr>
          <w:p w:rsidR="00706AC2" w:rsidRPr="002B68A9" w:rsidRDefault="00706AC2" w:rsidP="00706AC2">
            <w:pPr>
              <w:pStyle w:val="TAC"/>
              <w:rPr>
                <w:rFonts w:eastAsia="MS Mincho"/>
                <w:lang w:eastAsia="ja-JP"/>
              </w:rPr>
            </w:pPr>
            <w:r w:rsidRPr="002B68A9">
              <w:rPr>
                <w:rFonts w:eastAsia="MS Mincho"/>
                <w:lang w:eastAsia="ja-JP"/>
              </w:rPr>
              <w:t>0.2</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7</w:t>
            </w:r>
            <w:r w:rsidRPr="002B68A9">
              <w:t>_n</w:t>
            </w:r>
            <w:r w:rsidRPr="002B68A9">
              <w:rPr>
                <w:rFonts w:eastAsia="MS Mincho" w:hint="eastAsia"/>
                <w:lang w:eastAsia="ja-JP"/>
              </w:rPr>
              <w:t>7</w:t>
            </w:r>
            <w:r w:rsidRPr="002B68A9">
              <w:rPr>
                <w:rFonts w:eastAsia="MS Mincho"/>
                <w:lang w:eastAsia="ja-JP"/>
              </w:rPr>
              <w:t>7</w:t>
            </w:r>
          </w:p>
        </w:tc>
        <w:tc>
          <w:tcPr>
            <w:tcW w:w="2952" w:type="dxa"/>
            <w:vAlign w:val="center"/>
          </w:tcPr>
          <w:p w:rsidR="00706AC2" w:rsidRPr="002B68A9" w:rsidRDefault="00706AC2" w:rsidP="00706AC2">
            <w:pPr>
              <w:pStyle w:val="TAC"/>
            </w:pPr>
            <w:r w:rsidRPr="002B68A9">
              <w:rPr>
                <w:rFonts w:eastAsia="MS Mincho"/>
                <w:lang w:eastAsia="ja-JP"/>
              </w:rPr>
              <w:t>n78</w:t>
            </w:r>
          </w:p>
        </w:tc>
        <w:tc>
          <w:tcPr>
            <w:tcW w:w="2952" w:type="dxa"/>
            <w:vAlign w:val="center"/>
          </w:tcPr>
          <w:p w:rsidR="00706AC2" w:rsidRPr="002B68A9" w:rsidRDefault="00706AC2" w:rsidP="00706AC2">
            <w:pPr>
              <w:pStyle w:val="TAC"/>
            </w:pPr>
            <w:r w:rsidRPr="002B68A9">
              <w:rPr>
                <w:rFonts w:eastAsia="MS Mincho" w:hint="eastAsia"/>
                <w:lang w:eastAsia="ja-JP"/>
              </w:rPr>
              <w:t>0.</w:t>
            </w:r>
            <w:r w:rsidRPr="002B68A9">
              <w:rPr>
                <w:rFonts w:eastAsia="MS Mincho"/>
                <w:lang w:eastAsia="ja-JP"/>
              </w:rPr>
              <w:t>5</w:t>
            </w:r>
          </w:p>
        </w:tc>
      </w:tr>
      <w:tr w:rsidR="002B68A9" w:rsidRPr="002B68A9" w:rsidTr="00C42558">
        <w:trPr>
          <w:jc w:val="center"/>
        </w:trPr>
        <w:tc>
          <w:tcPr>
            <w:tcW w:w="2336" w:type="dxa"/>
            <w:vAlign w:val="center"/>
          </w:tcPr>
          <w:p w:rsidR="00706AC2" w:rsidRPr="002B68A9" w:rsidRDefault="00706AC2" w:rsidP="00706AC2">
            <w:pPr>
              <w:pStyle w:val="TAC"/>
            </w:pPr>
            <w:r w:rsidRPr="002B68A9">
              <w:t>DC_7_n78</w:t>
            </w:r>
          </w:p>
        </w:tc>
        <w:tc>
          <w:tcPr>
            <w:tcW w:w="2952" w:type="dxa"/>
            <w:vAlign w:val="center"/>
          </w:tcPr>
          <w:p w:rsidR="00706AC2" w:rsidRPr="002B68A9" w:rsidRDefault="00706AC2" w:rsidP="00706AC2">
            <w:pPr>
              <w:pStyle w:val="TAC"/>
              <w:rPr>
                <w:rFonts w:eastAsia="MS Mincho"/>
                <w:lang w:eastAsia="ja-JP"/>
              </w:rPr>
            </w:pPr>
            <w:r w:rsidRPr="002B68A9">
              <w:t>n78</w:t>
            </w:r>
          </w:p>
        </w:tc>
        <w:tc>
          <w:tcPr>
            <w:tcW w:w="2952" w:type="dxa"/>
            <w:vAlign w:val="center"/>
          </w:tcPr>
          <w:p w:rsidR="00706AC2" w:rsidRPr="002B68A9" w:rsidRDefault="00706AC2" w:rsidP="00706AC2">
            <w:pPr>
              <w:pStyle w:val="TAC"/>
              <w:rPr>
                <w:rFonts w:eastAsia="MS Mincho"/>
                <w:lang w:eastAsia="ja-JP"/>
              </w:rPr>
            </w:pPr>
            <w:r w:rsidRPr="002B68A9">
              <w:t>0.5</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t>DC_</w:t>
            </w:r>
            <w:r w:rsidRPr="002B68A9">
              <w:rPr>
                <w:rFonts w:eastAsia="MS Mincho"/>
                <w:lang w:eastAsia="ja-JP"/>
              </w:rPr>
              <w:t>8</w:t>
            </w:r>
            <w:r w:rsidRPr="002B68A9">
              <w:t>_n</w:t>
            </w:r>
            <w:r w:rsidRPr="002B68A9">
              <w:rPr>
                <w:rFonts w:eastAsia="MS Mincho" w:hint="eastAsia"/>
                <w:lang w:eastAsia="ja-JP"/>
              </w:rPr>
              <w:t>77</w:t>
            </w:r>
          </w:p>
        </w:tc>
        <w:tc>
          <w:tcPr>
            <w:tcW w:w="2952" w:type="dxa"/>
            <w:vAlign w:val="center"/>
          </w:tcPr>
          <w:p w:rsidR="00706AC2" w:rsidRPr="002B68A9" w:rsidRDefault="00706AC2" w:rsidP="00706AC2">
            <w:pPr>
              <w:pStyle w:val="TAC"/>
            </w:pPr>
            <w:r w:rsidRPr="002B68A9">
              <w:rPr>
                <w:rFonts w:eastAsia="MS Mincho"/>
                <w:lang w:eastAsia="ja-JP"/>
              </w:rPr>
              <w:t>3</w:t>
            </w:r>
          </w:p>
        </w:tc>
        <w:tc>
          <w:tcPr>
            <w:tcW w:w="2952" w:type="dxa"/>
            <w:vAlign w:val="center"/>
          </w:tcPr>
          <w:p w:rsidR="00706AC2" w:rsidRPr="002B68A9" w:rsidRDefault="00706AC2" w:rsidP="00706AC2">
            <w:pPr>
              <w:pStyle w:val="TAC"/>
            </w:pPr>
            <w:r w:rsidRPr="002B68A9">
              <w:rPr>
                <w:rFonts w:eastAsia="MS Mincho" w:hint="eastAsia"/>
                <w:lang w:eastAsia="ja-JP"/>
              </w:rPr>
              <w:t>0.2</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hint="eastAsia"/>
                <w:lang w:eastAsia="ja-JP"/>
              </w:rPr>
              <w:t>n77</w:t>
            </w:r>
          </w:p>
        </w:tc>
        <w:tc>
          <w:tcPr>
            <w:tcW w:w="2952" w:type="dxa"/>
            <w:vAlign w:val="center"/>
          </w:tcPr>
          <w:p w:rsidR="00706AC2" w:rsidRPr="002B68A9" w:rsidRDefault="00706AC2" w:rsidP="00706AC2">
            <w:pPr>
              <w:pStyle w:val="TAC"/>
            </w:pPr>
            <w:r w:rsidRPr="002B68A9">
              <w:rPr>
                <w:rFonts w:eastAsia="MS Mincho" w:hint="eastAsia"/>
                <w:lang w:eastAsia="ja-JP"/>
              </w:rPr>
              <w:t>0.5</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t>DC_</w:t>
            </w:r>
            <w:r w:rsidRPr="002B68A9">
              <w:rPr>
                <w:rFonts w:eastAsia="MS Mincho"/>
                <w:lang w:eastAsia="ja-JP"/>
              </w:rPr>
              <w:t>8</w:t>
            </w:r>
            <w:r w:rsidRPr="002B68A9">
              <w:t>_n</w:t>
            </w:r>
            <w:r w:rsidRPr="002B68A9">
              <w:rPr>
                <w:rFonts w:eastAsia="MS Mincho" w:hint="eastAsia"/>
                <w:lang w:eastAsia="ja-JP"/>
              </w:rPr>
              <w:t>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lang w:eastAsia="ja-JP"/>
              </w:rPr>
              <w:t>3</w:t>
            </w:r>
          </w:p>
        </w:tc>
        <w:tc>
          <w:tcPr>
            <w:tcW w:w="2952" w:type="dxa"/>
            <w:vAlign w:val="center"/>
          </w:tcPr>
          <w:p w:rsidR="00706AC2" w:rsidRPr="002B68A9" w:rsidRDefault="00706AC2" w:rsidP="00706AC2">
            <w:pPr>
              <w:pStyle w:val="TAC"/>
            </w:pPr>
            <w:r w:rsidRPr="002B68A9">
              <w:rPr>
                <w:rFonts w:eastAsia="MS Mincho" w:hint="eastAsia"/>
                <w:lang w:eastAsia="ja-JP"/>
              </w:rPr>
              <w:t>0.2</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hint="eastAsia"/>
                <w:lang w:eastAsia="ja-JP"/>
              </w:rPr>
              <w:t>n7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hint="eastAsia"/>
                <w:lang w:eastAsia="ja-JP"/>
              </w:rPr>
              <w:t>0.5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11</w:t>
            </w:r>
            <w:r w:rsidRPr="002B68A9">
              <w:t>_n</w:t>
            </w:r>
            <w:r w:rsidRPr="002B68A9">
              <w:rPr>
                <w:rFonts w:eastAsia="MS Mincho"/>
                <w:lang w:eastAsia="ja-JP"/>
              </w:rPr>
              <w:t>77</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n77</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0.5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11</w:t>
            </w:r>
            <w:r w:rsidRPr="002B68A9">
              <w:t>_n</w:t>
            </w:r>
            <w:r w:rsidRPr="002B68A9">
              <w:rPr>
                <w:rFonts w:eastAsia="MS Mincho"/>
                <w:lang w:eastAsia="ja-JP"/>
              </w:rPr>
              <w:t>78</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n78</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0.5</w:t>
            </w:r>
          </w:p>
        </w:tc>
      </w:tr>
      <w:tr w:rsidR="002B68A9" w:rsidRPr="002B68A9" w:rsidTr="00706AC2">
        <w:trPr>
          <w:jc w:val="center"/>
        </w:trPr>
        <w:tc>
          <w:tcPr>
            <w:tcW w:w="2336" w:type="dxa"/>
            <w:vMerge w:val="restart"/>
            <w:vAlign w:val="center"/>
          </w:tcPr>
          <w:p w:rsidR="00706AC2" w:rsidRPr="002B68A9" w:rsidRDefault="00706AC2" w:rsidP="00706AC2">
            <w:pPr>
              <w:pStyle w:val="TAC"/>
            </w:pPr>
            <w:r w:rsidRPr="002B68A9">
              <w:rPr>
                <w:rFonts w:cs="Arial" w:hint="eastAsia"/>
                <w:lang w:eastAsia="zh-CN"/>
              </w:rPr>
              <w:t>DC</w:t>
            </w:r>
            <w:r w:rsidRPr="002B68A9">
              <w:rPr>
                <w:rFonts w:cs="Arial"/>
              </w:rPr>
              <w:t>_12</w:t>
            </w:r>
            <w:r w:rsidRPr="002B68A9">
              <w:rPr>
                <w:rFonts w:cs="Arial"/>
                <w:lang w:val="sv-SE"/>
              </w:rPr>
              <w:t>A</w:t>
            </w:r>
            <w:r w:rsidRPr="002B68A9">
              <w:rPr>
                <w:rFonts w:cs="Arial" w:hint="eastAsia"/>
                <w:lang w:eastAsia="zh-CN"/>
              </w:rPr>
              <w:t>_</w:t>
            </w:r>
            <w:r w:rsidRPr="002B68A9">
              <w:rPr>
                <w:rFonts w:cs="Arial"/>
              </w:rPr>
              <w:t>n5A</w:t>
            </w:r>
          </w:p>
        </w:tc>
        <w:tc>
          <w:tcPr>
            <w:tcW w:w="2952" w:type="dxa"/>
            <w:vAlign w:val="center"/>
          </w:tcPr>
          <w:p w:rsidR="00706AC2" w:rsidRPr="002B68A9" w:rsidRDefault="00706AC2" w:rsidP="00706AC2">
            <w:pPr>
              <w:pStyle w:val="TAC"/>
            </w:pPr>
            <w:r w:rsidRPr="002B68A9">
              <w:rPr>
                <w:rFonts w:eastAsia="Yu Mincho" w:cs="Arial" w:hint="eastAsia"/>
                <w:lang w:eastAsia="ja-JP"/>
              </w:rPr>
              <w:t>12</w:t>
            </w:r>
          </w:p>
        </w:tc>
        <w:tc>
          <w:tcPr>
            <w:tcW w:w="2952" w:type="dxa"/>
            <w:vAlign w:val="center"/>
          </w:tcPr>
          <w:p w:rsidR="00706AC2" w:rsidRPr="002B68A9" w:rsidRDefault="00706AC2" w:rsidP="00706AC2">
            <w:pPr>
              <w:pStyle w:val="TAC"/>
            </w:pPr>
            <w:r w:rsidRPr="002B68A9">
              <w:rPr>
                <w:rFonts w:cs="Arial" w:hint="eastAsia"/>
                <w:lang w:eastAsia="zh-CN"/>
              </w:rPr>
              <w:t>0</w:t>
            </w:r>
            <w:r w:rsidRPr="002B68A9">
              <w:rPr>
                <w:rFonts w:cs="Arial"/>
                <w:lang w:eastAsia="zh-CN"/>
              </w:rPr>
              <w:t>.3</w:t>
            </w:r>
          </w:p>
        </w:tc>
      </w:tr>
      <w:tr w:rsidR="002B68A9" w:rsidRPr="002B68A9" w:rsidTr="00706AC2">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cs="Arial"/>
                <w:lang w:eastAsia="ja-JP"/>
              </w:rPr>
              <w:t>n</w:t>
            </w:r>
            <w:r w:rsidRPr="002B68A9">
              <w:rPr>
                <w:rFonts w:cs="Arial" w:hint="eastAsia"/>
                <w:lang w:eastAsia="ja-JP"/>
              </w:rPr>
              <w:t>5</w:t>
            </w:r>
          </w:p>
        </w:tc>
        <w:tc>
          <w:tcPr>
            <w:tcW w:w="2952" w:type="dxa"/>
            <w:vAlign w:val="center"/>
          </w:tcPr>
          <w:p w:rsidR="00706AC2" w:rsidRPr="002B68A9" w:rsidRDefault="00706AC2" w:rsidP="00706AC2">
            <w:pPr>
              <w:pStyle w:val="TAC"/>
            </w:pPr>
            <w:r w:rsidRPr="002B68A9">
              <w:rPr>
                <w:rFonts w:cs="Arial" w:hint="eastAsia"/>
                <w:lang w:eastAsia="zh-CN"/>
              </w:rPr>
              <w:t>0</w:t>
            </w:r>
            <w:r w:rsidRPr="002B68A9">
              <w:rPr>
                <w:rFonts w:cs="Arial"/>
                <w:lang w:eastAsia="zh-CN"/>
              </w:rPr>
              <w:t>.5</w:t>
            </w:r>
          </w:p>
        </w:tc>
      </w:tr>
      <w:tr w:rsidR="002B68A9" w:rsidRPr="002B68A9" w:rsidTr="00706AC2">
        <w:trPr>
          <w:jc w:val="center"/>
        </w:trPr>
        <w:tc>
          <w:tcPr>
            <w:tcW w:w="2336" w:type="dxa"/>
            <w:vAlign w:val="center"/>
          </w:tcPr>
          <w:p w:rsidR="00706AC2" w:rsidRPr="002B68A9" w:rsidRDefault="00706AC2" w:rsidP="00706AC2">
            <w:pPr>
              <w:pStyle w:val="TAC"/>
            </w:pPr>
            <w:r w:rsidRPr="002B68A9">
              <w:rPr>
                <w:rFonts w:cs="Arial" w:hint="eastAsia"/>
                <w:lang w:eastAsia="zh-CN"/>
              </w:rPr>
              <w:t>DC</w:t>
            </w:r>
            <w:r w:rsidRPr="002B68A9">
              <w:rPr>
                <w:rFonts w:cs="Arial"/>
              </w:rPr>
              <w:t>_12</w:t>
            </w:r>
            <w:r w:rsidRPr="002B68A9">
              <w:rPr>
                <w:rFonts w:cs="Arial"/>
                <w:lang w:val="sv-SE"/>
              </w:rPr>
              <w:t>A</w:t>
            </w:r>
            <w:r w:rsidRPr="002B68A9">
              <w:rPr>
                <w:rFonts w:cs="Arial" w:hint="eastAsia"/>
                <w:lang w:eastAsia="zh-CN"/>
              </w:rPr>
              <w:t>_</w:t>
            </w:r>
            <w:r w:rsidRPr="002B68A9">
              <w:rPr>
                <w:rFonts w:cs="Arial"/>
              </w:rPr>
              <w:t>n66A</w:t>
            </w:r>
          </w:p>
        </w:tc>
        <w:tc>
          <w:tcPr>
            <w:tcW w:w="2952" w:type="dxa"/>
            <w:vAlign w:val="center"/>
          </w:tcPr>
          <w:p w:rsidR="00706AC2" w:rsidRPr="002B68A9" w:rsidRDefault="00706AC2" w:rsidP="00706AC2">
            <w:pPr>
              <w:pStyle w:val="TAC"/>
            </w:pPr>
            <w:r w:rsidRPr="002B68A9">
              <w:rPr>
                <w:rFonts w:cs="Arial"/>
                <w:lang w:eastAsia="ja-JP"/>
              </w:rPr>
              <w:t>12</w:t>
            </w:r>
          </w:p>
        </w:tc>
        <w:tc>
          <w:tcPr>
            <w:tcW w:w="2952" w:type="dxa"/>
            <w:vAlign w:val="center"/>
          </w:tcPr>
          <w:p w:rsidR="00706AC2" w:rsidRPr="002B68A9" w:rsidRDefault="00706AC2" w:rsidP="00706AC2">
            <w:pPr>
              <w:pStyle w:val="TAC"/>
            </w:pPr>
            <w:r w:rsidRPr="002B68A9">
              <w:rPr>
                <w:rFonts w:cs="Arial" w:hint="eastAsia"/>
                <w:lang w:eastAsia="zh-CN"/>
              </w:rPr>
              <w:t>0</w:t>
            </w:r>
            <w:r w:rsidRPr="002B68A9">
              <w:rPr>
                <w:rFonts w:cs="Arial"/>
                <w:lang w:eastAsia="zh-CN"/>
              </w:rPr>
              <w:t>.5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hint="eastAsia"/>
                <w:lang w:eastAsia="ja-JP"/>
              </w:rPr>
              <w:t>1</w:t>
            </w:r>
            <w:r w:rsidRPr="002B68A9">
              <w:rPr>
                <w:rFonts w:eastAsia="MS Mincho"/>
                <w:lang w:eastAsia="ja-JP"/>
              </w:rPr>
              <w:t>8</w:t>
            </w:r>
            <w:r w:rsidRPr="002B68A9">
              <w:t>_n</w:t>
            </w:r>
            <w:r w:rsidRPr="002B68A9">
              <w:rPr>
                <w:rFonts w:eastAsia="MS Mincho" w:hint="eastAsia"/>
                <w:lang w:eastAsia="ja-JP"/>
              </w:rPr>
              <w:t>7</w:t>
            </w:r>
            <w:r w:rsidRPr="002B68A9">
              <w:rPr>
                <w:rFonts w:eastAsia="MS Mincho"/>
                <w:lang w:eastAsia="ja-JP"/>
              </w:rPr>
              <w:t>7</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n77</w:t>
            </w:r>
          </w:p>
        </w:tc>
        <w:tc>
          <w:tcPr>
            <w:tcW w:w="2952" w:type="dxa"/>
            <w:vAlign w:val="center"/>
          </w:tcPr>
          <w:p w:rsidR="00706AC2" w:rsidRPr="002B68A9" w:rsidRDefault="00706AC2" w:rsidP="00706AC2">
            <w:pPr>
              <w:pStyle w:val="TAC"/>
              <w:rPr>
                <w:rFonts w:eastAsia="MS Mincho"/>
                <w:lang w:eastAsia="ja-JP"/>
              </w:rPr>
            </w:pPr>
            <w:r w:rsidRPr="002B68A9">
              <w:rPr>
                <w:rFonts w:eastAsia="MS Mincho" w:hint="eastAsia"/>
                <w:lang w:eastAsia="ja-JP"/>
              </w:rPr>
              <w:t>0.</w:t>
            </w:r>
            <w:r w:rsidRPr="002B68A9">
              <w:rPr>
                <w:rFonts w:eastAsia="MS Mincho"/>
                <w:lang w:eastAsia="ja-JP"/>
              </w:rPr>
              <w:t>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hint="eastAsia"/>
                <w:lang w:eastAsia="ja-JP"/>
              </w:rPr>
              <w:t>1</w:t>
            </w:r>
            <w:r w:rsidRPr="002B68A9">
              <w:rPr>
                <w:rFonts w:eastAsia="MS Mincho"/>
                <w:lang w:eastAsia="ja-JP"/>
              </w:rPr>
              <w:t>9</w:t>
            </w:r>
            <w:r w:rsidRPr="002B68A9">
              <w:t>_n</w:t>
            </w:r>
            <w:r w:rsidRPr="002B68A9">
              <w:rPr>
                <w:rFonts w:eastAsia="MS Mincho" w:hint="eastAsia"/>
                <w:lang w:eastAsia="ja-JP"/>
              </w:rPr>
              <w:t>7</w:t>
            </w:r>
            <w:r w:rsidRPr="002B68A9">
              <w:rPr>
                <w:rFonts w:eastAsia="MS Mincho"/>
                <w:lang w:eastAsia="ja-JP"/>
              </w:rPr>
              <w:t>7</w:t>
            </w:r>
          </w:p>
        </w:tc>
        <w:tc>
          <w:tcPr>
            <w:tcW w:w="2952" w:type="dxa"/>
            <w:vAlign w:val="center"/>
          </w:tcPr>
          <w:p w:rsidR="00706AC2" w:rsidRPr="002B68A9" w:rsidRDefault="00706AC2" w:rsidP="00706AC2">
            <w:pPr>
              <w:pStyle w:val="TAC"/>
            </w:pPr>
            <w:r w:rsidRPr="002B68A9">
              <w:rPr>
                <w:rFonts w:eastAsia="MS Mincho"/>
                <w:lang w:eastAsia="ja-JP"/>
              </w:rPr>
              <w:t>n77</w:t>
            </w:r>
          </w:p>
        </w:tc>
        <w:tc>
          <w:tcPr>
            <w:tcW w:w="2952" w:type="dxa"/>
            <w:vAlign w:val="center"/>
          </w:tcPr>
          <w:p w:rsidR="00706AC2" w:rsidRPr="002B68A9" w:rsidRDefault="00706AC2" w:rsidP="00706AC2">
            <w:pPr>
              <w:pStyle w:val="TAC"/>
            </w:pPr>
            <w:r w:rsidRPr="002B68A9">
              <w:rPr>
                <w:rFonts w:eastAsia="MS Mincho" w:hint="eastAsia"/>
                <w:lang w:eastAsia="ja-JP"/>
              </w:rPr>
              <w:t>0.</w:t>
            </w:r>
            <w:r w:rsidRPr="002B68A9">
              <w:rPr>
                <w:rFonts w:eastAsia="MS Mincho"/>
                <w:lang w:eastAsia="ja-JP"/>
              </w:rPr>
              <w:t>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hint="eastAsia"/>
                <w:lang w:eastAsia="ja-JP"/>
              </w:rPr>
              <w:t>1</w:t>
            </w:r>
            <w:r w:rsidRPr="002B68A9">
              <w:rPr>
                <w:rFonts w:eastAsia="MS Mincho"/>
                <w:lang w:eastAsia="ja-JP"/>
              </w:rPr>
              <w:t>9</w:t>
            </w:r>
            <w:r w:rsidRPr="002B68A9">
              <w:t>_n</w:t>
            </w:r>
            <w:r w:rsidRPr="002B68A9">
              <w:rPr>
                <w:rFonts w:eastAsia="MS Mincho" w:hint="eastAsia"/>
                <w:lang w:eastAsia="ja-JP"/>
              </w:rPr>
              <w:t>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lang w:eastAsia="ja-JP"/>
              </w:rPr>
              <w:t>n78</w:t>
            </w:r>
          </w:p>
        </w:tc>
        <w:tc>
          <w:tcPr>
            <w:tcW w:w="2952" w:type="dxa"/>
            <w:vAlign w:val="center"/>
          </w:tcPr>
          <w:p w:rsidR="00706AC2" w:rsidRPr="002B68A9" w:rsidRDefault="00706AC2" w:rsidP="00706AC2">
            <w:pPr>
              <w:pStyle w:val="TAC"/>
            </w:pPr>
            <w:r w:rsidRPr="002B68A9">
              <w:rPr>
                <w:rFonts w:eastAsia="MS Mincho" w:hint="eastAsia"/>
                <w:lang w:eastAsia="ja-JP"/>
              </w:rPr>
              <w:t>0.</w:t>
            </w:r>
            <w:r w:rsidRPr="002B68A9">
              <w:rPr>
                <w:rFonts w:eastAsia="MS Mincho"/>
                <w:lang w:eastAsia="ja-JP"/>
              </w:rPr>
              <w:t>5</w:t>
            </w:r>
          </w:p>
        </w:tc>
      </w:tr>
      <w:tr w:rsidR="002B68A9" w:rsidRPr="002B68A9" w:rsidTr="00C42558">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20</w:t>
            </w:r>
            <w:r w:rsidRPr="002B68A9">
              <w:t>_n51</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n51</w:t>
            </w:r>
          </w:p>
        </w:tc>
        <w:tc>
          <w:tcPr>
            <w:tcW w:w="2952" w:type="dxa"/>
          </w:tcPr>
          <w:p w:rsidR="00706AC2" w:rsidRPr="002B68A9" w:rsidRDefault="00706AC2" w:rsidP="00706AC2">
            <w:pPr>
              <w:pStyle w:val="TAC"/>
              <w:rPr>
                <w:rFonts w:eastAsia="MS Mincho"/>
                <w:lang w:eastAsia="ja-JP"/>
              </w:rPr>
            </w:pPr>
            <w:r w:rsidRPr="002B68A9">
              <w:rPr>
                <w:rFonts w:eastAsia="MS Mincho"/>
                <w:lang w:eastAsia="ja-JP"/>
              </w:rPr>
              <w:t>0.2</w:t>
            </w:r>
          </w:p>
        </w:tc>
      </w:tr>
      <w:tr w:rsidR="002B68A9" w:rsidRPr="002B68A9" w:rsidTr="00C42558">
        <w:trPr>
          <w:jc w:val="center"/>
        </w:trPr>
        <w:tc>
          <w:tcPr>
            <w:tcW w:w="2336" w:type="dxa"/>
            <w:vAlign w:val="center"/>
          </w:tcPr>
          <w:p w:rsidR="00706AC2" w:rsidRPr="002B68A9" w:rsidRDefault="00706AC2" w:rsidP="00706AC2">
            <w:pPr>
              <w:pStyle w:val="TAC"/>
            </w:pPr>
            <w:r w:rsidRPr="002B68A9">
              <w:t>DC_20_n77</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n77</w:t>
            </w:r>
          </w:p>
        </w:tc>
        <w:tc>
          <w:tcPr>
            <w:tcW w:w="2952" w:type="dxa"/>
          </w:tcPr>
          <w:p w:rsidR="00706AC2" w:rsidRPr="002B68A9" w:rsidRDefault="00706AC2" w:rsidP="00706AC2">
            <w:pPr>
              <w:pStyle w:val="TAC"/>
              <w:rPr>
                <w:rFonts w:eastAsia="MS Mincho"/>
                <w:lang w:eastAsia="ja-JP"/>
              </w:rPr>
            </w:pPr>
            <w:r w:rsidRPr="002B68A9">
              <w:rPr>
                <w:rFonts w:eastAsia="MS Mincho"/>
                <w:lang w:eastAsia="ja-JP"/>
              </w:rPr>
              <w:t>0.5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20</w:t>
            </w:r>
            <w:r w:rsidRPr="002B68A9">
              <w:t>_n</w:t>
            </w:r>
            <w:r w:rsidRPr="002B68A9">
              <w:rPr>
                <w:rFonts w:eastAsia="MS Mincho" w:hint="eastAsia"/>
                <w:lang w:eastAsia="ja-JP"/>
              </w:rPr>
              <w:t>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lang w:eastAsia="ja-JP"/>
              </w:rPr>
              <w:t>n78</w:t>
            </w:r>
          </w:p>
        </w:tc>
        <w:tc>
          <w:tcPr>
            <w:tcW w:w="2952" w:type="dxa"/>
            <w:vAlign w:val="center"/>
          </w:tcPr>
          <w:p w:rsidR="00706AC2" w:rsidRPr="002B68A9" w:rsidRDefault="00706AC2" w:rsidP="00706AC2">
            <w:pPr>
              <w:pStyle w:val="TAC"/>
            </w:pPr>
            <w:r w:rsidRPr="002B68A9">
              <w:rPr>
                <w:rFonts w:eastAsia="MS Mincho" w:hint="eastAsia"/>
                <w:lang w:eastAsia="ja-JP"/>
              </w:rPr>
              <w:t>0.</w:t>
            </w:r>
            <w:r w:rsidRPr="002B68A9">
              <w:rPr>
                <w:rFonts w:eastAsia="MS Mincho"/>
                <w:lang w:eastAsia="ja-JP"/>
              </w:rPr>
              <w:t>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21</w:t>
            </w:r>
            <w:r w:rsidRPr="002B68A9">
              <w:t>_n</w:t>
            </w:r>
            <w:r w:rsidRPr="002B68A9">
              <w:rPr>
                <w:rFonts w:eastAsia="MS Mincho" w:hint="eastAsia"/>
                <w:lang w:eastAsia="ja-JP"/>
              </w:rPr>
              <w:t>7</w:t>
            </w:r>
            <w:r w:rsidRPr="002B68A9">
              <w:rPr>
                <w:rFonts w:eastAsia="MS Mincho"/>
                <w:lang w:eastAsia="ja-JP"/>
              </w:rPr>
              <w:t>7</w:t>
            </w:r>
          </w:p>
        </w:tc>
        <w:tc>
          <w:tcPr>
            <w:tcW w:w="2952" w:type="dxa"/>
            <w:vAlign w:val="center"/>
          </w:tcPr>
          <w:p w:rsidR="00706AC2" w:rsidRPr="002B68A9" w:rsidRDefault="00706AC2" w:rsidP="00706AC2">
            <w:pPr>
              <w:pStyle w:val="TAC"/>
            </w:pPr>
            <w:r w:rsidRPr="002B68A9">
              <w:rPr>
                <w:rFonts w:eastAsia="MS Mincho"/>
                <w:lang w:eastAsia="ja-JP"/>
              </w:rPr>
              <w:t>n77</w:t>
            </w:r>
          </w:p>
        </w:tc>
        <w:tc>
          <w:tcPr>
            <w:tcW w:w="2952" w:type="dxa"/>
            <w:vAlign w:val="center"/>
          </w:tcPr>
          <w:p w:rsidR="00706AC2" w:rsidRPr="002B68A9" w:rsidRDefault="00706AC2" w:rsidP="00706AC2">
            <w:pPr>
              <w:pStyle w:val="TAC"/>
            </w:pPr>
            <w:r w:rsidRPr="002B68A9">
              <w:rPr>
                <w:rFonts w:eastAsia="MS Mincho" w:hint="eastAsia"/>
                <w:lang w:eastAsia="ja-JP"/>
              </w:rPr>
              <w:t>0.</w:t>
            </w:r>
            <w:r w:rsidRPr="002B68A9">
              <w:rPr>
                <w:rFonts w:eastAsia="MS Mincho"/>
                <w:lang w:eastAsia="ja-JP"/>
              </w:rPr>
              <w:t>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21</w:t>
            </w:r>
            <w:r w:rsidRPr="002B68A9">
              <w:t>_n</w:t>
            </w:r>
            <w:r w:rsidRPr="002B68A9">
              <w:rPr>
                <w:rFonts w:eastAsia="MS Mincho" w:hint="eastAsia"/>
                <w:lang w:eastAsia="ja-JP"/>
              </w:rPr>
              <w:t>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lang w:eastAsia="ja-JP"/>
              </w:rPr>
              <w:t>n78</w:t>
            </w:r>
          </w:p>
        </w:tc>
        <w:tc>
          <w:tcPr>
            <w:tcW w:w="2952" w:type="dxa"/>
            <w:vAlign w:val="center"/>
          </w:tcPr>
          <w:p w:rsidR="00706AC2" w:rsidRPr="002B68A9" w:rsidRDefault="00706AC2" w:rsidP="00706AC2">
            <w:pPr>
              <w:pStyle w:val="TAC"/>
            </w:pPr>
            <w:r w:rsidRPr="002B68A9">
              <w:rPr>
                <w:rFonts w:eastAsia="MS Mincho" w:hint="eastAsia"/>
                <w:lang w:eastAsia="ja-JP"/>
              </w:rPr>
              <w:t>0.</w:t>
            </w:r>
            <w:r w:rsidRPr="002B68A9">
              <w:rPr>
                <w:rFonts w:eastAsia="MS Mincho"/>
                <w:lang w:eastAsia="ja-JP"/>
              </w:rPr>
              <w:t>5</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t>DC_25_n41</w:t>
            </w:r>
          </w:p>
        </w:tc>
        <w:tc>
          <w:tcPr>
            <w:tcW w:w="2952" w:type="dxa"/>
            <w:vMerge w:val="restart"/>
            <w:vAlign w:val="center"/>
          </w:tcPr>
          <w:p w:rsidR="00706AC2" w:rsidRPr="002B68A9" w:rsidRDefault="00706AC2" w:rsidP="00706AC2">
            <w:pPr>
              <w:pStyle w:val="TAC"/>
              <w:rPr>
                <w:rFonts w:eastAsia="MS Mincho"/>
                <w:lang w:eastAsia="ja-JP"/>
              </w:rPr>
            </w:pPr>
            <w:r w:rsidRPr="002B68A9">
              <w:rPr>
                <w:rFonts w:eastAsia="MS Mincho"/>
                <w:lang w:eastAsia="ja-JP"/>
              </w:rPr>
              <w:t>n41</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0</w:t>
            </w:r>
            <w:r w:rsidRPr="002B68A9">
              <w:rPr>
                <w:rFonts w:eastAsia="MS Mincho"/>
                <w:vertAlign w:val="superscript"/>
                <w:lang w:eastAsia="ja-JP"/>
              </w:rPr>
              <w:t>f</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Merge/>
            <w:vAlign w:val="center"/>
          </w:tcPr>
          <w:p w:rsidR="00706AC2" w:rsidRPr="002B68A9" w:rsidRDefault="00706AC2" w:rsidP="00706AC2">
            <w:pPr>
              <w:pStyle w:val="TAC"/>
              <w:rPr>
                <w:rFonts w:eastAsia="MS Mincho"/>
                <w:lang w:eastAsia="ja-JP"/>
              </w:rPr>
            </w:pP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0.5</w:t>
            </w:r>
            <w:r w:rsidRPr="002B68A9">
              <w:rPr>
                <w:rFonts w:eastAsia="MS Mincho"/>
                <w:vertAlign w:val="superscript"/>
                <w:lang w:eastAsia="ja-JP"/>
              </w:rPr>
              <w:t>2</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26</w:t>
            </w:r>
            <w:r w:rsidRPr="002B68A9">
              <w:t>A_n</w:t>
            </w:r>
            <w:r w:rsidRPr="002B68A9">
              <w:rPr>
                <w:rFonts w:eastAsia="MS Mincho"/>
                <w:lang w:eastAsia="ja-JP"/>
              </w:rPr>
              <w:t>77</w:t>
            </w:r>
            <w:r w:rsidRPr="002B68A9">
              <w:t>A</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n77</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0.5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26</w:t>
            </w:r>
            <w:r w:rsidRPr="002B68A9">
              <w:t>_n</w:t>
            </w:r>
            <w:r w:rsidRPr="002B68A9">
              <w:rPr>
                <w:rFonts w:eastAsia="MS Mincho"/>
                <w:lang w:eastAsia="ja-JP"/>
              </w:rPr>
              <w:t>78</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n78</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0.5</w:t>
            </w:r>
          </w:p>
        </w:tc>
      </w:tr>
      <w:tr w:rsidR="002B68A9" w:rsidRPr="002B68A9" w:rsidTr="00C42558">
        <w:trPr>
          <w:jc w:val="center"/>
        </w:trPr>
        <w:tc>
          <w:tcPr>
            <w:tcW w:w="2336" w:type="dxa"/>
          </w:tcPr>
          <w:p w:rsidR="00F37C59" w:rsidRPr="002B68A9" w:rsidRDefault="00F37C59" w:rsidP="00F37C59">
            <w:pPr>
              <w:pStyle w:val="TAC"/>
            </w:pPr>
            <w:r w:rsidRPr="002B68A9">
              <w:t>DC_28A_n51</w:t>
            </w:r>
          </w:p>
        </w:tc>
        <w:tc>
          <w:tcPr>
            <w:tcW w:w="2952" w:type="dxa"/>
          </w:tcPr>
          <w:p w:rsidR="00F37C59" w:rsidRPr="002B68A9" w:rsidRDefault="00F37C59" w:rsidP="00F37C59">
            <w:pPr>
              <w:pStyle w:val="TAC"/>
              <w:rPr>
                <w:rFonts w:eastAsia="MS Mincho"/>
                <w:lang w:eastAsia="ja-JP"/>
              </w:rPr>
            </w:pPr>
            <w:r w:rsidRPr="002B68A9">
              <w:t>n51</w:t>
            </w:r>
          </w:p>
        </w:tc>
        <w:tc>
          <w:tcPr>
            <w:tcW w:w="2952" w:type="dxa"/>
          </w:tcPr>
          <w:p w:rsidR="00F37C59" w:rsidRPr="002B68A9" w:rsidRDefault="00F37C59" w:rsidP="00F37C59">
            <w:pPr>
              <w:pStyle w:val="TAC"/>
              <w:rPr>
                <w:rFonts w:eastAsia="MS Mincho"/>
                <w:lang w:eastAsia="ja-JP"/>
              </w:rPr>
            </w:pPr>
            <w:r w:rsidRPr="002B68A9">
              <w:t>0.2</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t>DC_</w:t>
            </w:r>
            <w:r w:rsidRPr="002B68A9">
              <w:rPr>
                <w:rFonts w:eastAsia="MS Mincho"/>
                <w:lang w:eastAsia="ja-JP"/>
              </w:rPr>
              <w:t>28</w:t>
            </w:r>
            <w:r w:rsidRPr="002B68A9">
              <w:t>_n</w:t>
            </w:r>
            <w:r w:rsidRPr="002B68A9">
              <w:rPr>
                <w:rFonts w:eastAsia="MS Mincho" w:hint="eastAsia"/>
                <w:lang w:eastAsia="ja-JP"/>
              </w:rPr>
              <w:t>77</w:t>
            </w:r>
          </w:p>
        </w:tc>
        <w:tc>
          <w:tcPr>
            <w:tcW w:w="2952" w:type="dxa"/>
            <w:vAlign w:val="center"/>
          </w:tcPr>
          <w:p w:rsidR="00706AC2" w:rsidRPr="002B68A9" w:rsidRDefault="00706AC2" w:rsidP="00706AC2">
            <w:pPr>
              <w:pStyle w:val="TAC"/>
            </w:pPr>
            <w:r w:rsidRPr="002B68A9">
              <w:rPr>
                <w:rFonts w:eastAsia="MS Mincho"/>
                <w:lang w:eastAsia="ja-JP"/>
              </w:rPr>
              <w:t>28</w:t>
            </w:r>
          </w:p>
        </w:tc>
        <w:tc>
          <w:tcPr>
            <w:tcW w:w="2952" w:type="dxa"/>
            <w:vAlign w:val="center"/>
          </w:tcPr>
          <w:p w:rsidR="00706AC2" w:rsidRPr="002B68A9" w:rsidRDefault="00706AC2" w:rsidP="00706AC2">
            <w:pPr>
              <w:pStyle w:val="TAC"/>
            </w:pPr>
            <w:r w:rsidRPr="002B68A9">
              <w:rPr>
                <w:rFonts w:eastAsia="MS Mincho" w:hint="eastAsia"/>
                <w:lang w:eastAsia="ja-JP"/>
              </w:rPr>
              <w:t>0.2</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hint="eastAsia"/>
                <w:lang w:eastAsia="ja-JP"/>
              </w:rPr>
              <w:t>n77</w:t>
            </w:r>
          </w:p>
        </w:tc>
        <w:tc>
          <w:tcPr>
            <w:tcW w:w="2952" w:type="dxa"/>
            <w:vAlign w:val="center"/>
          </w:tcPr>
          <w:p w:rsidR="00706AC2" w:rsidRPr="002B68A9" w:rsidRDefault="00706AC2" w:rsidP="00706AC2">
            <w:pPr>
              <w:pStyle w:val="TAC"/>
            </w:pPr>
            <w:r w:rsidRPr="002B68A9">
              <w:rPr>
                <w:rFonts w:eastAsia="MS Mincho" w:hint="eastAsia"/>
                <w:lang w:eastAsia="ja-JP"/>
              </w:rPr>
              <w:t>0.5</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t>DC_</w:t>
            </w:r>
            <w:r w:rsidRPr="002B68A9">
              <w:rPr>
                <w:rFonts w:eastAsia="MS Mincho"/>
                <w:lang w:eastAsia="ja-JP"/>
              </w:rPr>
              <w:t>28</w:t>
            </w:r>
            <w:r w:rsidRPr="002B68A9">
              <w:t>_n</w:t>
            </w:r>
            <w:r w:rsidRPr="002B68A9">
              <w:rPr>
                <w:rFonts w:eastAsia="MS Mincho" w:hint="eastAsia"/>
                <w:lang w:eastAsia="ja-JP"/>
              </w:rPr>
              <w:t>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lang w:eastAsia="ja-JP"/>
              </w:rPr>
              <w:t>28</w:t>
            </w:r>
          </w:p>
        </w:tc>
        <w:tc>
          <w:tcPr>
            <w:tcW w:w="2952" w:type="dxa"/>
            <w:vAlign w:val="center"/>
          </w:tcPr>
          <w:p w:rsidR="00706AC2" w:rsidRPr="002B68A9" w:rsidRDefault="00706AC2" w:rsidP="00706AC2">
            <w:pPr>
              <w:pStyle w:val="TAC"/>
            </w:pPr>
            <w:r w:rsidRPr="002B68A9">
              <w:rPr>
                <w:rFonts w:eastAsia="MS Mincho" w:hint="eastAsia"/>
                <w:lang w:eastAsia="ja-JP"/>
              </w:rPr>
              <w:t>0.2</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hint="eastAsia"/>
                <w:lang w:eastAsia="ja-JP"/>
              </w:rPr>
              <w:t>n7</w:t>
            </w:r>
            <w:r w:rsidRPr="002B68A9">
              <w:rPr>
                <w:rFonts w:eastAsia="MS Mincho"/>
                <w:lang w:eastAsia="ja-JP"/>
              </w:rPr>
              <w:t>8</w:t>
            </w:r>
          </w:p>
        </w:tc>
        <w:tc>
          <w:tcPr>
            <w:tcW w:w="2952" w:type="dxa"/>
            <w:vAlign w:val="center"/>
          </w:tcPr>
          <w:p w:rsidR="00706AC2" w:rsidRPr="002B68A9" w:rsidRDefault="00706AC2" w:rsidP="00706AC2">
            <w:pPr>
              <w:pStyle w:val="TAC"/>
            </w:pPr>
            <w:r w:rsidRPr="002B68A9">
              <w:rPr>
                <w:rFonts w:eastAsia="MS Mincho" w:hint="eastAsia"/>
                <w:lang w:eastAsia="ja-JP"/>
              </w:rPr>
              <w:t>0.5</w:t>
            </w:r>
          </w:p>
        </w:tc>
      </w:tr>
      <w:tr w:rsidR="002B68A9" w:rsidRPr="002B68A9" w:rsidTr="00C42558">
        <w:trPr>
          <w:jc w:val="center"/>
        </w:trPr>
        <w:tc>
          <w:tcPr>
            <w:tcW w:w="2336" w:type="dxa"/>
            <w:vMerge w:val="restart"/>
            <w:vAlign w:val="center"/>
          </w:tcPr>
          <w:p w:rsidR="00F37C59" w:rsidRPr="002B68A9" w:rsidRDefault="00F37C59" w:rsidP="00F37C59">
            <w:pPr>
              <w:pStyle w:val="TAC"/>
            </w:pPr>
            <w:r w:rsidRPr="002B68A9">
              <w:t>DC_30_n66</w:t>
            </w:r>
          </w:p>
        </w:tc>
        <w:tc>
          <w:tcPr>
            <w:tcW w:w="2952" w:type="dxa"/>
          </w:tcPr>
          <w:p w:rsidR="00F37C59" w:rsidRPr="002B68A9" w:rsidRDefault="00F37C59" w:rsidP="00F37C59">
            <w:pPr>
              <w:pStyle w:val="TAC"/>
            </w:pPr>
            <w:r w:rsidRPr="002B68A9">
              <w:t>30</w:t>
            </w:r>
          </w:p>
        </w:tc>
        <w:tc>
          <w:tcPr>
            <w:tcW w:w="2952" w:type="dxa"/>
          </w:tcPr>
          <w:p w:rsidR="00F37C59" w:rsidRPr="002B68A9" w:rsidRDefault="00F37C59" w:rsidP="00F37C59">
            <w:pPr>
              <w:pStyle w:val="TAC"/>
            </w:pPr>
            <w:r w:rsidRPr="002B68A9">
              <w:t>0.5</w:t>
            </w:r>
          </w:p>
        </w:tc>
      </w:tr>
      <w:tr w:rsidR="002B68A9" w:rsidRPr="002B68A9" w:rsidTr="00C42558">
        <w:trPr>
          <w:jc w:val="center"/>
        </w:trPr>
        <w:tc>
          <w:tcPr>
            <w:tcW w:w="2336" w:type="dxa"/>
            <w:vMerge/>
          </w:tcPr>
          <w:p w:rsidR="00F37C59" w:rsidRPr="002B68A9" w:rsidRDefault="00F37C59" w:rsidP="00F37C59">
            <w:pPr>
              <w:pStyle w:val="TAC"/>
            </w:pPr>
          </w:p>
        </w:tc>
        <w:tc>
          <w:tcPr>
            <w:tcW w:w="2952" w:type="dxa"/>
          </w:tcPr>
          <w:p w:rsidR="00F37C59" w:rsidRPr="002B68A9" w:rsidRDefault="00F37C59" w:rsidP="00F37C59">
            <w:pPr>
              <w:pStyle w:val="TAC"/>
            </w:pPr>
            <w:r w:rsidRPr="002B68A9">
              <w:t>n66</w:t>
            </w:r>
          </w:p>
        </w:tc>
        <w:tc>
          <w:tcPr>
            <w:tcW w:w="2952" w:type="dxa"/>
          </w:tcPr>
          <w:p w:rsidR="00F37C59" w:rsidRPr="002B68A9" w:rsidRDefault="00F37C59" w:rsidP="00F37C59">
            <w:pPr>
              <w:pStyle w:val="TAC"/>
            </w:pPr>
            <w:r w:rsidRPr="002B68A9">
              <w:t>0.4</w:t>
            </w:r>
          </w:p>
        </w:tc>
      </w:tr>
      <w:tr w:rsidR="002B68A9" w:rsidRPr="002B68A9" w:rsidTr="00634539">
        <w:trPr>
          <w:jc w:val="center"/>
        </w:trPr>
        <w:tc>
          <w:tcPr>
            <w:tcW w:w="2336" w:type="dxa"/>
            <w:vMerge w:val="restart"/>
            <w:vAlign w:val="center"/>
          </w:tcPr>
          <w:p w:rsidR="00706AC2" w:rsidRPr="002B68A9" w:rsidRDefault="00706AC2" w:rsidP="00706AC2">
            <w:pPr>
              <w:pStyle w:val="TAC"/>
            </w:pPr>
            <w:r w:rsidRPr="002B68A9">
              <w:rPr>
                <w:rFonts w:cs="Arial"/>
              </w:rPr>
              <w:t>DC_</w:t>
            </w:r>
            <w:r w:rsidRPr="002B68A9">
              <w:rPr>
                <w:rFonts w:eastAsia="MS Mincho" w:cs="Arial" w:hint="eastAsia"/>
                <w:lang w:eastAsia="ja-JP"/>
              </w:rPr>
              <w:t>38</w:t>
            </w:r>
            <w:r w:rsidR="00E94CBB" w:rsidRPr="002B68A9">
              <w:rPr>
                <w:rFonts w:cs="Arial"/>
              </w:rPr>
              <w:t>_n</w:t>
            </w:r>
            <w:r w:rsidRPr="002B68A9">
              <w:rPr>
                <w:rFonts w:cs="Arial"/>
              </w:rPr>
              <w:t>78</w:t>
            </w:r>
          </w:p>
        </w:tc>
        <w:tc>
          <w:tcPr>
            <w:tcW w:w="2952" w:type="dxa"/>
            <w:vAlign w:val="center"/>
          </w:tcPr>
          <w:p w:rsidR="00706AC2" w:rsidRPr="002B68A9" w:rsidRDefault="00706AC2" w:rsidP="00706AC2">
            <w:pPr>
              <w:pStyle w:val="TAC"/>
            </w:pPr>
            <w:r w:rsidRPr="002B68A9">
              <w:rPr>
                <w:rFonts w:eastAsia="MS Mincho" w:cs="Arial"/>
                <w:lang w:eastAsia="ja-JP"/>
              </w:rPr>
              <w:t>38</w:t>
            </w:r>
          </w:p>
        </w:tc>
        <w:tc>
          <w:tcPr>
            <w:tcW w:w="2952" w:type="dxa"/>
            <w:vAlign w:val="center"/>
          </w:tcPr>
          <w:p w:rsidR="00706AC2" w:rsidRPr="002B68A9" w:rsidRDefault="00706AC2" w:rsidP="00706AC2">
            <w:pPr>
              <w:pStyle w:val="TAC"/>
            </w:pPr>
            <w:r w:rsidRPr="002B68A9">
              <w:rPr>
                <w:rFonts w:eastAsia="MS Mincho" w:cs="Arial"/>
                <w:lang w:eastAsia="ja-JP"/>
              </w:rPr>
              <w:t>0.4</w:t>
            </w:r>
          </w:p>
        </w:tc>
      </w:tr>
      <w:tr w:rsidR="002B68A9" w:rsidRPr="002B68A9" w:rsidTr="00634539">
        <w:trPr>
          <w:jc w:val="center"/>
        </w:trPr>
        <w:tc>
          <w:tcPr>
            <w:tcW w:w="2336" w:type="dxa"/>
            <w:vMerge/>
            <w:vAlign w:val="center"/>
          </w:tcPr>
          <w:p w:rsidR="00706AC2" w:rsidRPr="002B68A9" w:rsidRDefault="00706AC2" w:rsidP="00706AC2">
            <w:pPr>
              <w:pStyle w:val="TAC"/>
            </w:pPr>
          </w:p>
        </w:tc>
        <w:tc>
          <w:tcPr>
            <w:tcW w:w="2952" w:type="dxa"/>
            <w:vAlign w:val="center"/>
          </w:tcPr>
          <w:p w:rsidR="00706AC2" w:rsidRPr="002B68A9" w:rsidRDefault="00706AC2" w:rsidP="00706AC2">
            <w:pPr>
              <w:pStyle w:val="TAC"/>
            </w:pPr>
            <w:r w:rsidRPr="002B68A9">
              <w:rPr>
                <w:rFonts w:eastAsia="MS Mincho" w:cs="Arial"/>
                <w:lang w:eastAsia="ja-JP"/>
              </w:rPr>
              <w:t>n78</w:t>
            </w:r>
          </w:p>
        </w:tc>
        <w:tc>
          <w:tcPr>
            <w:tcW w:w="2952" w:type="dxa"/>
            <w:vAlign w:val="center"/>
          </w:tcPr>
          <w:p w:rsidR="00706AC2" w:rsidRPr="002B68A9" w:rsidRDefault="00706AC2" w:rsidP="00706AC2">
            <w:pPr>
              <w:pStyle w:val="TAC"/>
            </w:pPr>
            <w:r w:rsidRPr="002B68A9">
              <w:rPr>
                <w:rFonts w:eastAsia="MS Mincho" w:cs="Arial"/>
                <w:lang w:eastAsia="ja-JP"/>
              </w:rPr>
              <w:t>0.5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39</w:t>
            </w:r>
            <w:r w:rsidRPr="002B68A9">
              <w:t>_n</w:t>
            </w:r>
            <w:r w:rsidRPr="002B68A9">
              <w:rPr>
                <w:rFonts w:eastAsia="MS Mincho"/>
                <w:lang w:eastAsia="ja-JP"/>
              </w:rPr>
              <w:t>78</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n78</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0.5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39</w:t>
            </w:r>
            <w:r w:rsidRPr="002B68A9">
              <w:t>_n</w:t>
            </w:r>
            <w:r w:rsidRPr="002B68A9">
              <w:rPr>
                <w:rFonts w:eastAsia="MS Mincho"/>
                <w:lang w:eastAsia="ja-JP"/>
              </w:rPr>
              <w:t>79</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n79</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0.5</w:t>
            </w:r>
          </w:p>
        </w:tc>
      </w:tr>
      <w:tr w:rsidR="002B68A9" w:rsidRPr="002B68A9" w:rsidTr="00C42558">
        <w:trPr>
          <w:jc w:val="center"/>
        </w:trPr>
        <w:tc>
          <w:tcPr>
            <w:tcW w:w="2336" w:type="dxa"/>
            <w:vMerge w:val="restart"/>
          </w:tcPr>
          <w:p w:rsidR="00F37C59" w:rsidRPr="002B68A9" w:rsidRDefault="00F37C59" w:rsidP="00F37C59">
            <w:pPr>
              <w:pStyle w:val="TAC"/>
            </w:pPr>
            <w:r w:rsidRPr="002B68A9">
              <w:t>DC_40_n77</w:t>
            </w:r>
          </w:p>
          <w:p w:rsidR="00F37C59" w:rsidRPr="002B68A9" w:rsidRDefault="00F37C59" w:rsidP="00F37C59">
            <w:pPr>
              <w:pStyle w:val="TAC"/>
            </w:pPr>
          </w:p>
        </w:tc>
        <w:tc>
          <w:tcPr>
            <w:tcW w:w="2952" w:type="dxa"/>
          </w:tcPr>
          <w:p w:rsidR="00F37C59" w:rsidRPr="002B68A9" w:rsidRDefault="00F37C59" w:rsidP="00F37C59">
            <w:pPr>
              <w:pStyle w:val="TAC"/>
            </w:pPr>
            <w:r w:rsidRPr="002B68A9">
              <w:t>40</w:t>
            </w:r>
          </w:p>
        </w:tc>
        <w:tc>
          <w:tcPr>
            <w:tcW w:w="2952" w:type="dxa"/>
          </w:tcPr>
          <w:p w:rsidR="00F37C59" w:rsidRPr="002B68A9" w:rsidRDefault="00F37C59" w:rsidP="00F37C59">
            <w:pPr>
              <w:pStyle w:val="TAC"/>
            </w:pPr>
            <w:r w:rsidRPr="002B68A9">
              <w:t>0.4</w:t>
            </w:r>
          </w:p>
        </w:tc>
      </w:tr>
      <w:tr w:rsidR="002B68A9" w:rsidRPr="002B68A9" w:rsidTr="00802564">
        <w:trPr>
          <w:jc w:val="center"/>
        </w:trPr>
        <w:tc>
          <w:tcPr>
            <w:tcW w:w="2336" w:type="dxa"/>
            <w:vMerge/>
          </w:tcPr>
          <w:p w:rsidR="00F37C59" w:rsidRPr="002B68A9" w:rsidRDefault="00F37C59" w:rsidP="00F37C59">
            <w:pPr>
              <w:pStyle w:val="TAC"/>
            </w:pPr>
          </w:p>
        </w:tc>
        <w:tc>
          <w:tcPr>
            <w:tcW w:w="2952" w:type="dxa"/>
          </w:tcPr>
          <w:p w:rsidR="00F37C59" w:rsidRPr="002B68A9" w:rsidRDefault="00F37C59" w:rsidP="00F37C59">
            <w:pPr>
              <w:pStyle w:val="TAC"/>
            </w:pPr>
            <w:r w:rsidRPr="002B68A9">
              <w:t>n77</w:t>
            </w:r>
          </w:p>
        </w:tc>
        <w:tc>
          <w:tcPr>
            <w:tcW w:w="2952" w:type="dxa"/>
          </w:tcPr>
          <w:p w:rsidR="00F37C59" w:rsidRPr="002B68A9" w:rsidRDefault="00F37C59" w:rsidP="00F37C59">
            <w:pPr>
              <w:pStyle w:val="TAC"/>
            </w:pPr>
            <w:r w:rsidRPr="002B68A9">
              <w:t>0.5</w:t>
            </w:r>
          </w:p>
        </w:tc>
      </w:tr>
      <w:tr w:rsidR="002B68A9" w:rsidRPr="002B68A9" w:rsidTr="00802564">
        <w:trPr>
          <w:jc w:val="center"/>
        </w:trPr>
        <w:tc>
          <w:tcPr>
            <w:tcW w:w="2336" w:type="dxa"/>
          </w:tcPr>
          <w:p w:rsidR="00F37C59" w:rsidRPr="002B68A9" w:rsidRDefault="00F37C59" w:rsidP="00F37C59">
            <w:pPr>
              <w:pStyle w:val="TAC"/>
            </w:pPr>
            <w:r w:rsidRPr="002B68A9">
              <w:t>DC_41_n77</w:t>
            </w:r>
          </w:p>
        </w:tc>
        <w:tc>
          <w:tcPr>
            <w:tcW w:w="2952" w:type="dxa"/>
          </w:tcPr>
          <w:p w:rsidR="00F37C59" w:rsidRPr="002B68A9" w:rsidRDefault="00F37C59" w:rsidP="00F37C59">
            <w:pPr>
              <w:pStyle w:val="TAC"/>
            </w:pPr>
            <w:r w:rsidRPr="002B68A9">
              <w:t>n77</w:t>
            </w:r>
          </w:p>
        </w:tc>
        <w:tc>
          <w:tcPr>
            <w:tcW w:w="2952" w:type="dxa"/>
          </w:tcPr>
          <w:p w:rsidR="00F37C59" w:rsidRPr="002B68A9" w:rsidRDefault="00F37C59" w:rsidP="00F37C59">
            <w:pPr>
              <w:pStyle w:val="TAC"/>
            </w:pPr>
            <w:r w:rsidRPr="002B68A9">
              <w:t>0.5</w:t>
            </w:r>
          </w:p>
        </w:tc>
      </w:tr>
      <w:tr w:rsidR="002B68A9" w:rsidRPr="002B68A9" w:rsidTr="00C42558">
        <w:trPr>
          <w:jc w:val="center"/>
        </w:trPr>
        <w:tc>
          <w:tcPr>
            <w:tcW w:w="2336" w:type="dxa"/>
          </w:tcPr>
          <w:p w:rsidR="00F37C59" w:rsidRPr="002B68A9" w:rsidRDefault="00F37C59" w:rsidP="00F37C59">
            <w:pPr>
              <w:pStyle w:val="TAC"/>
            </w:pPr>
            <w:r w:rsidRPr="002B68A9">
              <w:t>DC_41_n78</w:t>
            </w:r>
          </w:p>
        </w:tc>
        <w:tc>
          <w:tcPr>
            <w:tcW w:w="2952" w:type="dxa"/>
          </w:tcPr>
          <w:p w:rsidR="00F37C59" w:rsidRPr="002B68A9" w:rsidRDefault="00F37C59" w:rsidP="00F37C59">
            <w:pPr>
              <w:pStyle w:val="TAC"/>
              <w:rPr>
                <w:rFonts w:eastAsia="MS Mincho"/>
                <w:lang w:eastAsia="ja-JP"/>
              </w:rPr>
            </w:pPr>
            <w:r w:rsidRPr="002B68A9">
              <w:t>n78</w:t>
            </w:r>
          </w:p>
        </w:tc>
        <w:tc>
          <w:tcPr>
            <w:tcW w:w="2952" w:type="dxa"/>
          </w:tcPr>
          <w:p w:rsidR="00F37C59" w:rsidRPr="002B68A9" w:rsidRDefault="00F37C59" w:rsidP="00F37C59">
            <w:pPr>
              <w:pStyle w:val="TAC"/>
              <w:rPr>
                <w:rFonts w:eastAsia="MS Mincho"/>
                <w:lang w:eastAsia="ja-JP"/>
              </w:rPr>
            </w:pPr>
            <w:r w:rsidRPr="002B68A9">
              <w:t>0.5</w:t>
            </w:r>
          </w:p>
        </w:tc>
      </w:tr>
      <w:tr w:rsidR="002B68A9" w:rsidRPr="002B68A9" w:rsidTr="00634539">
        <w:trPr>
          <w:jc w:val="center"/>
        </w:trPr>
        <w:tc>
          <w:tcPr>
            <w:tcW w:w="2336" w:type="dxa"/>
            <w:vAlign w:val="center"/>
          </w:tcPr>
          <w:p w:rsidR="00706AC2" w:rsidRPr="002B68A9" w:rsidRDefault="00706AC2" w:rsidP="00706AC2">
            <w:pPr>
              <w:pStyle w:val="TAC"/>
            </w:pPr>
            <w:r w:rsidRPr="002B68A9">
              <w:t>DC_</w:t>
            </w:r>
            <w:r w:rsidRPr="002B68A9">
              <w:rPr>
                <w:rFonts w:eastAsia="MS Mincho"/>
                <w:lang w:eastAsia="ja-JP"/>
              </w:rPr>
              <w:t>41</w:t>
            </w:r>
            <w:r w:rsidRPr="002B68A9">
              <w:t>_n</w:t>
            </w:r>
            <w:r w:rsidRPr="002B68A9">
              <w:rPr>
                <w:rFonts w:eastAsia="MS Mincho"/>
                <w:lang w:eastAsia="ja-JP"/>
              </w:rPr>
              <w:t>79</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n79</w:t>
            </w:r>
          </w:p>
        </w:tc>
        <w:tc>
          <w:tcPr>
            <w:tcW w:w="2952" w:type="dxa"/>
            <w:vAlign w:val="center"/>
          </w:tcPr>
          <w:p w:rsidR="00706AC2" w:rsidRPr="002B68A9" w:rsidRDefault="00706AC2" w:rsidP="00706AC2">
            <w:pPr>
              <w:pStyle w:val="TAC"/>
              <w:rPr>
                <w:rFonts w:eastAsia="MS Mincho"/>
                <w:lang w:eastAsia="ja-JP"/>
              </w:rPr>
            </w:pPr>
            <w:r w:rsidRPr="002B68A9">
              <w:rPr>
                <w:rFonts w:eastAsia="MS Mincho"/>
                <w:lang w:eastAsia="ja-JP"/>
              </w:rPr>
              <w:t>0.5</w:t>
            </w:r>
          </w:p>
        </w:tc>
      </w:tr>
      <w:tr w:rsidR="002B68A9" w:rsidRPr="002B68A9" w:rsidTr="00C42558">
        <w:trPr>
          <w:jc w:val="center"/>
        </w:trPr>
        <w:tc>
          <w:tcPr>
            <w:tcW w:w="2336" w:type="dxa"/>
          </w:tcPr>
          <w:p w:rsidR="00F37C59" w:rsidRPr="002B68A9" w:rsidRDefault="00F37C59" w:rsidP="00F37C59">
            <w:pPr>
              <w:pStyle w:val="TAC"/>
            </w:pPr>
            <w:r w:rsidRPr="002B68A9">
              <w:t>DC_42_n51</w:t>
            </w:r>
          </w:p>
        </w:tc>
        <w:tc>
          <w:tcPr>
            <w:tcW w:w="2952" w:type="dxa"/>
          </w:tcPr>
          <w:p w:rsidR="00F37C59" w:rsidRPr="002B68A9" w:rsidRDefault="00F37C59" w:rsidP="00F37C59">
            <w:pPr>
              <w:pStyle w:val="TAC"/>
              <w:rPr>
                <w:rFonts w:eastAsia="MS Mincho"/>
                <w:lang w:eastAsia="ja-JP"/>
              </w:rPr>
            </w:pPr>
            <w:r w:rsidRPr="002B68A9">
              <w:t>n51</w:t>
            </w:r>
          </w:p>
        </w:tc>
        <w:tc>
          <w:tcPr>
            <w:tcW w:w="2952" w:type="dxa"/>
          </w:tcPr>
          <w:p w:rsidR="00F37C59" w:rsidRPr="002B68A9" w:rsidRDefault="00F37C59" w:rsidP="00F37C59">
            <w:pPr>
              <w:pStyle w:val="TAC"/>
              <w:rPr>
                <w:rFonts w:eastAsia="MS Mincho"/>
                <w:lang w:eastAsia="ja-JP"/>
              </w:rPr>
            </w:pPr>
            <w:r w:rsidRPr="002B68A9">
              <w:t>0.2</w:t>
            </w:r>
          </w:p>
        </w:tc>
      </w:tr>
      <w:tr w:rsidR="002B68A9" w:rsidRPr="002B68A9" w:rsidTr="00C42558">
        <w:trPr>
          <w:jc w:val="center"/>
        </w:trPr>
        <w:tc>
          <w:tcPr>
            <w:tcW w:w="2336" w:type="dxa"/>
            <w:vMerge w:val="restart"/>
            <w:vAlign w:val="center"/>
          </w:tcPr>
          <w:p w:rsidR="00F37C59" w:rsidRPr="002B68A9" w:rsidRDefault="00F37C59" w:rsidP="00F37C59">
            <w:pPr>
              <w:pStyle w:val="TAC"/>
            </w:pPr>
            <w:r w:rsidRPr="002B68A9">
              <w:t>DC_66A</w:t>
            </w:r>
            <w:r w:rsidR="00E94CBB" w:rsidRPr="002B68A9">
              <w:t>_n</w:t>
            </w:r>
            <w:r w:rsidRPr="002B68A9">
              <w:t>78A</w:t>
            </w:r>
          </w:p>
        </w:tc>
        <w:tc>
          <w:tcPr>
            <w:tcW w:w="2952" w:type="dxa"/>
          </w:tcPr>
          <w:p w:rsidR="00F37C59" w:rsidRPr="002B68A9" w:rsidRDefault="00F37C59" w:rsidP="00F37C59">
            <w:pPr>
              <w:pStyle w:val="TAC"/>
            </w:pPr>
            <w:r w:rsidRPr="002B68A9">
              <w:t>66</w:t>
            </w:r>
          </w:p>
        </w:tc>
        <w:tc>
          <w:tcPr>
            <w:tcW w:w="2952" w:type="dxa"/>
          </w:tcPr>
          <w:p w:rsidR="00F37C59" w:rsidRPr="002B68A9" w:rsidRDefault="00F37C59" w:rsidP="00F37C59">
            <w:pPr>
              <w:pStyle w:val="TAC"/>
            </w:pPr>
            <w:r w:rsidRPr="002B68A9">
              <w:t>0.2</w:t>
            </w:r>
          </w:p>
        </w:tc>
      </w:tr>
      <w:tr w:rsidR="002B68A9" w:rsidRPr="002B68A9" w:rsidTr="00802564">
        <w:trPr>
          <w:jc w:val="center"/>
        </w:trPr>
        <w:tc>
          <w:tcPr>
            <w:tcW w:w="2336" w:type="dxa"/>
            <w:vMerge/>
          </w:tcPr>
          <w:p w:rsidR="00F37C59" w:rsidRPr="002B68A9" w:rsidRDefault="00F37C59" w:rsidP="00F37C59">
            <w:pPr>
              <w:pStyle w:val="TAC"/>
            </w:pPr>
          </w:p>
        </w:tc>
        <w:tc>
          <w:tcPr>
            <w:tcW w:w="2952" w:type="dxa"/>
          </w:tcPr>
          <w:p w:rsidR="00F37C59" w:rsidRPr="002B68A9" w:rsidRDefault="00F37C59" w:rsidP="00F37C59">
            <w:pPr>
              <w:pStyle w:val="TAC"/>
            </w:pPr>
            <w:r w:rsidRPr="002B68A9">
              <w:t>n78</w:t>
            </w:r>
          </w:p>
        </w:tc>
        <w:tc>
          <w:tcPr>
            <w:tcW w:w="2952" w:type="dxa"/>
          </w:tcPr>
          <w:p w:rsidR="00F37C59" w:rsidRPr="002B68A9" w:rsidRDefault="00F37C59" w:rsidP="00F37C59">
            <w:pPr>
              <w:pStyle w:val="TAC"/>
            </w:pPr>
            <w:r w:rsidRPr="002B68A9">
              <w:t>0.5</w:t>
            </w:r>
          </w:p>
        </w:tc>
      </w:tr>
      <w:tr w:rsidR="00706AC2" w:rsidRPr="002B68A9" w:rsidTr="00634539">
        <w:trPr>
          <w:jc w:val="center"/>
        </w:trPr>
        <w:tc>
          <w:tcPr>
            <w:tcW w:w="8240" w:type="dxa"/>
            <w:gridSpan w:val="3"/>
            <w:vAlign w:val="center"/>
          </w:tcPr>
          <w:p w:rsidR="00706AC2" w:rsidRPr="002B68A9" w:rsidRDefault="00706AC2" w:rsidP="00706AC2">
            <w:pPr>
              <w:keepNext/>
              <w:keepLines/>
              <w:spacing w:after="0"/>
              <w:ind w:left="851" w:hanging="851"/>
              <w:jc w:val="center"/>
              <w:rPr>
                <w:rFonts w:ascii="Arial" w:hAnsi="Arial" w:cs="Arial"/>
                <w:sz w:val="18"/>
              </w:rPr>
            </w:pPr>
            <w:r w:rsidRPr="002B68A9">
              <w:rPr>
                <w:rFonts w:ascii="Arial" w:hAnsi="Arial" w:cs="Arial"/>
                <w:sz w:val="18"/>
              </w:rPr>
              <w:t>NOTE 1:</w:t>
            </w:r>
            <w:r w:rsidRPr="002B68A9">
              <w:tab/>
            </w:r>
            <w:r w:rsidRPr="002B68A9">
              <w:rPr>
                <w:rFonts w:ascii="Arial" w:hAnsi="Arial" w:cs="Arial"/>
                <w:sz w:val="18"/>
              </w:rPr>
              <w:t>The requirement is applied for UE transmitting on the frequency range of 2545-2690MHz.</w:t>
            </w:r>
          </w:p>
          <w:p w:rsidR="00706AC2" w:rsidRPr="002B68A9" w:rsidRDefault="00706AC2" w:rsidP="00706AC2">
            <w:pPr>
              <w:pStyle w:val="TAC"/>
              <w:rPr>
                <w:rFonts w:eastAsia="MS Mincho"/>
                <w:lang w:eastAsia="ja-JP"/>
              </w:rPr>
            </w:pPr>
            <w:r w:rsidRPr="002B68A9">
              <w:rPr>
                <w:rFonts w:cs="Arial"/>
              </w:rPr>
              <w:t>NOTE 2:</w:t>
            </w:r>
            <w:r w:rsidRPr="002B68A9">
              <w:tab/>
            </w:r>
            <w:r w:rsidRPr="002B68A9">
              <w:rPr>
                <w:rFonts w:cs="Arial"/>
              </w:rPr>
              <w:t>The requirement is applied for UE transmitting on the frequency range of 2496-2545MHz.</w:t>
            </w:r>
          </w:p>
        </w:tc>
      </w:tr>
    </w:tbl>
    <w:p w:rsidR="001310A1" w:rsidRPr="002B68A9" w:rsidRDefault="001310A1" w:rsidP="001310A1"/>
    <w:p w:rsidR="001310A1" w:rsidRPr="002B68A9" w:rsidRDefault="001310A1" w:rsidP="001310A1">
      <w:pPr>
        <w:pStyle w:val="Heading5"/>
      </w:pPr>
      <w:bookmarkStart w:id="244" w:name="_Toc526341635"/>
      <w:r w:rsidRPr="002B68A9">
        <w:lastRenderedPageBreak/>
        <w:t>7.3B.3.3.2</w:t>
      </w:r>
      <w:r w:rsidRPr="002B68A9">
        <w:tab/>
        <w:t>ΔR</w:t>
      </w:r>
      <w:r w:rsidRPr="002B68A9">
        <w:rPr>
          <w:vertAlign w:val="subscript"/>
        </w:rPr>
        <w:t>IB,c</w:t>
      </w:r>
      <w:r w:rsidRPr="002B68A9">
        <w:t xml:space="preserve"> for EN-DC three bands</w:t>
      </w:r>
      <w:bookmarkEnd w:id="244"/>
    </w:p>
    <w:p w:rsidR="001310A1" w:rsidRPr="002B68A9" w:rsidRDefault="001310A1" w:rsidP="001310A1">
      <w:pPr>
        <w:pStyle w:val="TH"/>
      </w:pPr>
      <w:r w:rsidRPr="002B68A9">
        <w:t>Table 7.3B.3.3.2-1: ΔR</w:t>
      </w:r>
      <w:r w:rsidRPr="002B68A9">
        <w:rPr>
          <w:vertAlign w:val="subscript"/>
        </w:rPr>
        <w:t>IB,c</w:t>
      </w:r>
      <w:r w:rsidRPr="002B68A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1"/>
        <w:gridCol w:w="2952"/>
        <w:gridCol w:w="2952"/>
      </w:tblGrid>
      <w:tr w:rsidR="002B68A9" w:rsidRPr="002B68A9" w:rsidTr="00634539">
        <w:trPr>
          <w:tblHeader/>
          <w:jc w:val="center"/>
        </w:trPr>
        <w:tc>
          <w:tcPr>
            <w:tcW w:w="2221" w:type="dxa"/>
            <w:vAlign w:val="center"/>
          </w:tcPr>
          <w:p w:rsidR="001310A1" w:rsidRPr="002B68A9" w:rsidRDefault="001310A1" w:rsidP="00634539">
            <w:pPr>
              <w:pStyle w:val="TAH"/>
              <w:rPr>
                <w:rFonts w:cs="Arial"/>
              </w:rPr>
            </w:pPr>
            <w:r w:rsidRPr="002B68A9">
              <w:rPr>
                <w:rFonts w:cs="Arial"/>
              </w:rPr>
              <w:lastRenderedPageBreak/>
              <w:t>Inter-band EN-DC configuration</w:t>
            </w:r>
          </w:p>
        </w:tc>
        <w:tc>
          <w:tcPr>
            <w:tcW w:w="2952" w:type="dxa"/>
            <w:vAlign w:val="center"/>
          </w:tcPr>
          <w:p w:rsidR="001310A1" w:rsidRPr="002B68A9" w:rsidRDefault="001310A1" w:rsidP="00634539">
            <w:pPr>
              <w:pStyle w:val="TAH"/>
              <w:rPr>
                <w:rFonts w:cs="Arial"/>
              </w:rPr>
            </w:pPr>
            <w:r w:rsidRPr="002B68A9">
              <w:rPr>
                <w:rFonts w:cs="Arial"/>
              </w:rPr>
              <w:t>E-UTRA or NR Band</w:t>
            </w:r>
          </w:p>
        </w:tc>
        <w:tc>
          <w:tcPr>
            <w:tcW w:w="2952" w:type="dxa"/>
            <w:vAlign w:val="center"/>
          </w:tcPr>
          <w:p w:rsidR="001310A1" w:rsidRPr="002B68A9" w:rsidRDefault="001310A1" w:rsidP="00634539">
            <w:pPr>
              <w:pStyle w:val="TAH"/>
              <w:rPr>
                <w:rFonts w:cs="Arial"/>
              </w:rPr>
            </w:pPr>
            <w:r w:rsidRPr="002B68A9">
              <w:rPr>
                <w:rFonts w:cs="Arial"/>
              </w:rPr>
              <w:t>ΔR</w:t>
            </w:r>
            <w:r w:rsidRPr="002B68A9">
              <w:rPr>
                <w:rFonts w:cs="Arial"/>
                <w:vertAlign w:val="subscript"/>
              </w:rPr>
              <w:t>IB,c</w:t>
            </w:r>
            <w:r w:rsidRPr="002B68A9">
              <w:rPr>
                <w:rFonts w:cs="Arial"/>
              </w:rPr>
              <w:t xml:space="preserve"> (dB)</w:t>
            </w:r>
          </w:p>
        </w:tc>
      </w:tr>
      <w:tr w:rsidR="002B68A9" w:rsidRPr="002B68A9" w:rsidTr="00634539">
        <w:trPr>
          <w:jc w:val="center"/>
        </w:trPr>
        <w:tc>
          <w:tcPr>
            <w:tcW w:w="2221" w:type="dxa"/>
            <w:vAlign w:val="center"/>
          </w:tcPr>
          <w:p w:rsidR="00661124" w:rsidRPr="002B68A9" w:rsidRDefault="00741972" w:rsidP="00634539">
            <w:pPr>
              <w:pStyle w:val="TAC"/>
              <w:rPr>
                <w:rFonts w:cs="Arial"/>
                <w:lang w:val="en-US"/>
              </w:rPr>
            </w:pPr>
            <w:r w:rsidRPr="002B68A9">
              <w:rPr>
                <w:rFonts w:cs="Arial"/>
                <w:lang w:val="en-US"/>
              </w:rPr>
              <w:t>DC_1-3_n28</w:t>
            </w:r>
          </w:p>
        </w:tc>
        <w:tc>
          <w:tcPr>
            <w:tcW w:w="2952" w:type="dxa"/>
            <w:vAlign w:val="center"/>
          </w:tcPr>
          <w:p w:rsidR="00661124" w:rsidRPr="002B68A9" w:rsidRDefault="00661124" w:rsidP="00634539">
            <w:pPr>
              <w:pStyle w:val="TAC"/>
              <w:rPr>
                <w:rFonts w:cs="Arial"/>
                <w:lang w:eastAsia="ja-JP"/>
              </w:rPr>
            </w:pPr>
            <w:r w:rsidRPr="002B68A9">
              <w:rPr>
                <w:rFonts w:cs="Arial"/>
                <w:lang w:eastAsia="ja-JP"/>
              </w:rPr>
              <w:t>n</w:t>
            </w:r>
            <w:r w:rsidRPr="002B68A9">
              <w:rPr>
                <w:rFonts w:cs="Arial"/>
                <w:lang w:val="fr-FR" w:eastAsia="ja-JP"/>
              </w:rPr>
              <w:t>28</w:t>
            </w:r>
          </w:p>
        </w:tc>
        <w:tc>
          <w:tcPr>
            <w:tcW w:w="2952" w:type="dxa"/>
            <w:vAlign w:val="center"/>
          </w:tcPr>
          <w:p w:rsidR="00661124" w:rsidRPr="002B68A9" w:rsidRDefault="00661124" w:rsidP="00634539">
            <w:pPr>
              <w:pStyle w:val="TAC"/>
              <w:rPr>
                <w:rFonts w:cs="Arial"/>
                <w:lang w:eastAsia="zh-CN"/>
              </w:rPr>
            </w:pPr>
            <w:r w:rsidRPr="002B68A9">
              <w:rPr>
                <w:rFonts w:eastAsia="Malgun Gothic" w:cs="Arial"/>
                <w:lang w:eastAsia="ko-KR"/>
              </w:rPr>
              <w:t>0.2</w:t>
            </w:r>
          </w:p>
        </w:tc>
      </w:tr>
      <w:tr w:rsidR="002B68A9" w:rsidRPr="002B68A9" w:rsidTr="00634539">
        <w:trPr>
          <w:jc w:val="center"/>
        </w:trPr>
        <w:tc>
          <w:tcPr>
            <w:tcW w:w="2221" w:type="dxa"/>
            <w:vMerge w:val="restart"/>
            <w:vAlign w:val="center"/>
          </w:tcPr>
          <w:p w:rsidR="00661124" w:rsidRPr="002B68A9" w:rsidRDefault="00661124" w:rsidP="00634539">
            <w:pPr>
              <w:pStyle w:val="TAC"/>
              <w:rPr>
                <w:rFonts w:cs="Arial"/>
                <w:szCs w:val="18"/>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3_n77</w:t>
            </w:r>
          </w:p>
        </w:tc>
        <w:tc>
          <w:tcPr>
            <w:tcW w:w="2952" w:type="dxa"/>
            <w:vAlign w:val="center"/>
          </w:tcPr>
          <w:p w:rsidR="00661124" w:rsidRPr="002B68A9" w:rsidRDefault="00661124" w:rsidP="00634539">
            <w:pPr>
              <w:pStyle w:val="TAC"/>
              <w:rPr>
                <w:rFonts w:eastAsia="MS Mincho" w:cs="Arial"/>
                <w:szCs w:val="18"/>
                <w:lang w:eastAsia="ja-JP"/>
              </w:rPr>
            </w:pPr>
            <w:r w:rsidRPr="002B68A9">
              <w:rPr>
                <w:rFonts w:cs="Arial" w:hint="eastAsia"/>
                <w:lang w:eastAsia="ja-JP"/>
              </w:rPr>
              <w:t>1</w:t>
            </w:r>
          </w:p>
        </w:tc>
        <w:tc>
          <w:tcPr>
            <w:tcW w:w="2952" w:type="dxa"/>
            <w:vAlign w:val="center"/>
          </w:tcPr>
          <w:p w:rsidR="00661124" w:rsidRPr="002B68A9" w:rsidRDefault="00661124" w:rsidP="00634539">
            <w:pPr>
              <w:pStyle w:val="TAC"/>
              <w:rPr>
                <w:rFonts w:cs="Arial"/>
                <w:szCs w:val="18"/>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661124" w:rsidRPr="002B68A9" w:rsidRDefault="00661124" w:rsidP="00634539">
            <w:pPr>
              <w:pStyle w:val="TAC"/>
              <w:rPr>
                <w:rFonts w:cs="Arial"/>
                <w:szCs w:val="18"/>
              </w:rPr>
            </w:pPr>
          </w:p>
        </w:tc>
        <w:tc>
          <w:tcPr>
            <w:tcW w:w="2952" w:type="dxa"/>
            <w:vAlign w:val="center"/>
          </w:tcPr>
          <w:p w:rsidR="00661124" w:rsidRPr="002B68A9" w:rsidRDefault="00661124" w:rsidP="00634539">
            <w:pPr>
              <w:pStyle w:val="TAC"/>
              <w:rPr>
                <w:rFonts w:eastAsia="MS Mincho" w:cs="Arial"/>
                <w:szCs w:val="18"/>
                <w:lang w:eastAsia="ja-JP"/>
              </w:rPr>
            </w:pPr>
            <w:r w:rsidRPr="002B68A9">
              <w:rPr>
                <w:rFonts w:cs="Arial" w:hint="eastAsia"/>
                <w:lang w:eastAsia="ja-JP"/>
              </w:rPr>
              <w:t>3</w:t>
            </w:r>
          </w:p>
        </w:tc>
        <w:tc>
          <w:tcPr>
            <w:tcW w:w="2952" w:type="dxa"/>
            <w:vAlign w:val="center"/>
          </w:tcPr>
          <w:p w:rsidR="00661124" w:rsidRPr="002B68A9" w:rsidRDefault="00661124" w:rsidP="00634539">
            <w:pPr>
              <w:pStyle w:val="TAC"/>
              <w:rPr>
                <w:rFonts w:cs="Arial"/>
                <w:szCs w:val="18"/>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661124" w:rsidRPr="002B68A9" w:rsidRDefault="00661124" w:rsidP="00634539">
            <w:pPr>
              <w:pStyle w:val="TAC"/>
              <w:rPr>
                <w:rFonts w:cs="Arial"/>
                <w:szCs w:val="18"/>
              </w:rPr>
            </w:pPr>
          </w:p>
        </w:tc>
        <w:tc>
          <w:tcPr>
            <w:tcW w:w="2952" w:type="dxa"/>
            <w:vAlign w:val="center"/>
          </w:tcPr>
          <w:p w:rsidR="00661124" w:rsidRPr="002B68A9" w:rsidRDefault="00661124" w:rsidP="00634539">
            <w:pPr>
              <w:pStyle w:val="TAC"/>
              <w:rPr>
                <w:rFonts w:eastAsia="MS Mincho" w:cs="Arial"/>
                <w:szCs w:val="18"/>
                <w:lang w:eastAsia="ja-JP"/>
              </w:rPr>
            </w:pPr>
            <w:r w:rsidRPr="002B68A9">
              <w:rPr>
                <w:rFonts w:cs="Arial" w:hint="eastAsia"/>
                <w:lang w:eastAsia="ja-JP"/>
              </w:rPr>
              <w:t>n77</w:t>
            </w:r>
          </w:p>
        </w:tc>
        <w:tc>
          <w:tcPr>
            <w:tcW w:w="2952" w:type="dxa"/>
            <w:vAlign w:val="center"/>
          </w:tcPr>
          <w:p w:rsidR="00661124" w:rsidRPr="002B68A9" w:rsidRDefault="00661124" w:rsidP="00634539">
            <w:pPr>
              <w:pStyle w:val="TAC"/>
              <w:rPr>
                <w:rFonts w:cs="Arial"/>
                <w:szCs w:val="18"/>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661124" w:rsidRPr="002B68A9" w:rsidRDefault="00661124" w:rsidP="00634539">
            <w:pPr>
              <w:pStyle w:val="TAC"/>
            </w:pPr>
            <w:r w:rsidRPr="002B68A9">
              <w:rPr>
                <w:rFonts w:cs="Arial"/>
                <w:szCs w:val="18"/>
              </w:rPr>
              <w:t>DC_1-3_n78</w:t>
            </w:r>
          </w:p>
        </w:tc>
        <w:tc>
          <w:tcPr>
            <w:tcW w:w="2952" w:type="dxa"/>
            <w:vAlign w:val="center"/>
          </w:tcPr>
          <w:p w:rsidR="00661124" w:rsidRPr="002B68A9" w:rsidRDefault="00661124" w:rsidP="00634539">
            <w:pPr>
              <w:pStyle w:val="TAC"/>
              <w:rPr>
                <w:rFonts w:eastAsia="MS Mincho" w:cs="Arial"/>
                <w:lang w:eastAsia="ja-JP"/>
              </w:rPr>
            </w:pPr>
            <w:r w:rsidRPr="002B68A9">
              <w:rPr>
                <w:rFonts w:eastAsia="MS Mincho" w:cs="Arial"/>
                <w:szCs w:val="18"/>
                <w:lang w:eastAsia="ja-JP"/>
              </w:rPr>
              <w:t>1</w:t>
            </w:r>
          </w:p>
        </w:tc>
        <w:tc>
          <w:tcPr>
            <w:tcW w:w="2952" w:type="dxa"/>
            <w:vAlign w:val="center"/>
          </w:tcPr>
          <w:p w:rsidR="00661124" w:rsidRPr="002B68A9" w:rsidRDefault="00661124" w:rsidP="00634539">
            <w:pPr>
              <w:pStyle w:val="TAC"/>
              <w:rPr>
                <w:rFonts w:cs="Arial"/>
                <w:lang w:eastAsia="zh-CN"/>
              </w:rPr>
            </w:pPr>
            <w:r w:rsidRPr="002B68A9">
              <w:rPr>
                <w:rFonts w:cs="Arial" w:hint="eastAsia"/>
                <w:szCs w:val="18"/>
                <w:lang w:eastAsia="zh-CN"/>
              </w:rPr>
              <w:t>0.2</w:t>
            </w:r>
          </w:p>
        </w:tc>
      </w:tr>
      <w:tr w:rsidR="002B68A9" w:rsidRPr="002B68A9" w:rsidTr="00634539">
        <w:trPr>
          <w:jc w:val="center"/>
        </w:trPr>
        <w:tc>
          <w:tcPr>
            <w:tcW w:w="2221" w:type="dxa"/>
            <w:vMerge/>
            <w:vAlign w:val="center"/>
          </w:tcPr>
          <w:p w:rsidR="00661124" w:rsidRPr="002B68A9" w:rsidRDefault="00661124" w:rsidP="00634539">
            <w:pPr>
              <w:pStyle w:val="TAC"/>
            </w:pPr>
          </w:p>
        </w:tc>
        <w:tc>
          <w:tcPr>
            <w:tcW w:w="2952" w:type="dxa"/>
            <w:vAlign w:val="center"/>
          </w:tcPr>
          <w:p w:rsidR="00661124" w:rsidRPr="002B68A9" w:rsidRDefault="00661124" w:rsidP="00634539">
            <w:pPr>
              <w:pStyle w:val="TAC"/>
              <w:rPr>
                <w:rFonts w:eastAsia="MS Mincho" w:cs="Arial"/>
                <w:lang w:eastAsia="ja-JP"/>
              </w:rPr>
            </w:pPr>
            <w:r w:rsidRPr="002B68A9">
              <w:rPr>
                <w:rFonts w:cs="Arial" w:hint="eastAsia"/>
                <w:szCs w:val="18"/>
                <w:lang w:eastAsia="zh-CN"/>
              </w:rPr>
              <w:t>3</w:t>
            </w:r>
          </w:p>
        </w:tc>
        <w:tc>
          <w:tcPr>
            <w:tcW w:w="2952" w:type="dxa"/>
            <w:vAlign w:val="center"/>
          </w:tcPr>
          <w:p w:rsidR="00661124" w:rsidRPr="002B68A9" w:rsidRDefault="00661124" w:rsidP="00634539">
            <w:pPr>
              <w:pStyle w:val="TAC"/>
              <w:rPr>
                <w:rFonts w:cs="Arial"/>
                <w:lang w:eastAsia="zh-CN"/>
              </w:rPr>
            </w:pPr>
            <w:r w:rsidRPr="002B68A9">
              <w:rPr>
                <w:rFonts w:cs="Arial" w:hint="eastAsia"/>
                <w:szCs w:val="18"/>
                <w:lang w:eastAsia="zh-CN"/>
              </w:rPr>
              <w:t>0.2</w:t>
            </w:r>
          </w:p>
        </w:tc>
      </w:tr>
      <w:tr w:rsidR="002B68A9" w:rsidRPr="002B68A9" w:rsidTr="00634539">
        <w:trPr>
          <w:jc w:val="center"/>
        </w:trPr>
        <w:tc>
          <w:tcPr>
            <w:tcW w:w="2221" w:type="dxa"/>
            <w:vMerge/>
            <w:vAlign w:val="center"/>
          </w:tcPr>
          <w:p w:rsidR="00661124" w:rsidRPr="002B68A9" w:rsidRDefault="00661124" w:rsidP="00634539">
            <w:pPr>
              <w:pStyle w:val="TAC"/>
            </w:pPr>
          </w:p>
        </w:tc>
        <w:tc>
          <w:tcPr>
            <w:tcW w:w="2952" w:type="dxa"/>
            <w:vAlign w:val="center"/>
          </w:tcPr>
          <w:p w:rsidR="00661124" w:rsidRPr="002B68A9" w:rsidRDefault="00661124" w:rsidP="00634539">
            <w:pPr>
              <w:pStyle w:val="TAC"/>
              <w:rPr>
                <w:rFonts w:eastAsia="MS Mincho" w:cs="Arial"/>
                <w:lang w:eastAsia="ja-JP"/>
              </w:rPr>
            </w:pPr>
            <w:r w:rsidRPr="002B68A9">
              <w:rPr>
                <w:rFonts w:eastAsia="MS Mincho" w:cs="Arial"/>
                <w:szCs w:val="18"/>
                <w:lang w:eastAsia="ja-JP"/>
              </w:rPr>
              <w:t>n78</w:t>
            </w:r>
          </w:p>
        </w:tc>
        <w:tc>
          <w:tcPr>
            <w:tcW w:w="2952" w:type="dxa"/>
            <w:vAlign w:val="center"/>
          </w:tcPr>
          <w:p w:rsidR="00661124" w:rsidRPr="002B68A9" w:rsidRDefault="00661124" w:rsidP="00634539">
            <w:pPr>
              <w:pStyle w:val="TAC"/>
              <w:rPr>
                <w:rFonts w:cs="Arial"/>
                <w:lang w:eastAsia="zh-CN"/>
              </w:rPr>
            </w:pPr>
            <w:r w:rsidRPr="002B68A9">
              <w:rPr>
                <w:rFonts w:cs="Arial" w:hint="eastAsia"/>
                <w:szCs w:val="18"/>
                <w:lang w:eastAsia="zh-CN"/>
              </w:rPr>
              <w:t>0.5</w:t>
            </w:r>
          </w:p>
        </w:tc>
      </w:tr>
      <w:tr w:rsidR="002B68A9" w:rsidRPr="002B68A9" w:rsidTr="00634539">
        <w:trPr>
          <w:jc w:val="center"/>
        </w:trPr>
        <w:tc>
          <w:tcPr>
            <w:tcW w:w="2221" w:type="dxa"/>
            <w:vMerge w:val="restart"/>
            <w:vAlign w:val="center"/>
          </w:tcPr>
          <w:p w:rsidR="00661124" w:rsidRPr="002B68A9" w:rsidRDefault="00661124" w:rsidP="00634539">
            <w:pPr>
              <w:pStyle w:val="TAC"/>
            </w:pPr>
            <w:r w:rsidRPr="002B68A9">
              <w:rPr>
                <w:rFonts w:cs="Arial"/>
                <w:szCs w:val="18"/>
              </w:rPr>
              <w:t>DC_1-5_n78</w:t>
            </w:r>
          </w:p>
        </w:tc>
        <w:tc>
          <w:tcPr>
            <w:tcW w:w="2952" w:type="dxa"/>
            <w:vAlign w:val="center"/>
          </w:tcPr>
          <w:p w:rsidR="00661124" w:rsidRPr="002B68A9" w:rsidRDefault="00661124" w:rsidP="00634539">
            <w:pPr>
              <w:pStyle w:val="TAC"/>
              <w:rPr>
                <w:rFonts w:eastAsia="MS Mincho" w:cs="Arial"/>
                <w:lang w:eastAsia="ja-JP"/>
              </w:rPr>
            </w:pPr>
            <w:r w:rsidRPr="002B68A9">
              <w:rPr>
                <w:rFonts w:eastAsia="MS Mincho" w:cs="Arial"/>
                <w:szCs w:val="18"/>
                <w:lang w:eastAsia="ja-JP"/>
              </w:rPr>
              <w:t>1</w:t>
            </w:r>
          </w:p>
        </w:tc>
        <w:tc>
          <w:tcPr>
            <w:tcW w:w="2952" w:type="dxa"/>
            <w:vAlign w:val="center"/>
          </w:tcPr>
          <w:p w:rsidR="00661124" w:rsidRPr="002B68A9" w:rsidRDefault="00661124" w:rsidP="00634539">
            <w:pPr>
              <w:pStyle w:val="TAC"/>
              <w:rPr>
                <w:rFonts w:cs="Arial"/>
                <w:lang w:eastAsia="zh-CN"/>
              </w:rPr>
            </w:pPr>
            <w:r w:rsidRPr="002B68A9">
              <w:rPr>
                <w:rFonts w:cs="Arial" w:hint="eastAsia"/>
                <w:szCs w:val="18"/>
                <w:lang w:eastAsia="zh-CN"/>
              </w:rPr>
              <w:t>0.2</w:t>
            </w:r>
          </w:p>
        </w:tc>
      </w:tr>
      <w:tr w:rsidR="002B68A9" w:rsidRPr="002B68A9" w:rsidTr="00634539">
        <w:trPr>
          <w:jc w:val="center"/>
        </w:trPr>
        <w:tc>
          <w:tcPr>
            <w:tcW w:w="2221" w:type="dxa"/>
            <w:vMerge/>
            <w:vAlign w:val="center"/>
          </w:tcPr>
          <w:p w:rsidR="00661124" w:rsidRPr="002B68A9" w:rsidRDefault="00661124" w:rsidP="00634539">
            <w:pPr>
              <w:pStyle w:val="TAC"/>
            </w:pPr>
          </w:p>
        </w:tc>
        <w:tc>
          <w:tcPr>
            <w:tcW w:w="2952" w:type="dxa"/>
            <w:vAlign w:val="center"/>
          </w:tcPr>
          <w:p w:rsidR="00661124" w:rsidRPr="002B68A9" w:rsidRDefault="00661124" w:rsidP="00634539">
            <w:pPr>
              <w:pStyle w:val="TAC"/>
              <w:rPr>
                <w:rFonts w:eastAsia="MS Mincho" w:cs="Arial"/>
                <w:lang w:eastAsia="ja-JP"/>
              </w:rPr>
            </w:pPr>
            <w:r w:rsidRPr="002B68A9">
              <w:rPr>
                <w:rFonts w:cs="Arial" w:hint="eastAsia"/>
                <w:szCs w:val="18"/>
                <w:lang w:eastAsia="zh-CN"/>
              </w:rPr>
              <w:t>5</w:t>
            </w:r>
          </w:p>
        </w:tc>
        <w:tc>
          <w:tcPr>
            <w:tcW w:w="2952" w:type="dxa"/>
            <w:vAlign w:val="center"/>
          </w:tcPr>
          <w:p w:rsidR="00661124" w:rsidRPr="002B68A9" w:rsidRDefault="00661124" w:rsidP="00634539">
            <w:pPr>
              <w:pStyle w:val="TAC"/>
              <w:rPr>
                <w:rFonts w:cs="Arial"/>
                <w:lang w:eastAsia="zh-CN"/>
              </w:rPr>
            </w:pPr>
            <w:r w:rsidRPr="002B68A9">
              <w:rPr>
                <w:rFonts w:cs="Arial" w:hint="eastAsia"/>
                <w:szCs w:val="18"/>
                <w:lang w:eastAsia="zh-CN"/>
              </w:rPr>
              <w:t>0.2</w:t>
            </w:r>
          </w:p>
        </w:tc>
      </w:tr>
      <w:tr w:rsidR="002B68A9" w:rsidRPr="002B68A9" w:rsidTr="00634539">
        <w:trPr>
          <w:jc w:val="center"/>
        </w:trPr>
        <w:tc>
          <w:tcPr>
            <w:tcW w:w="2221" w:type="dxa"/>
            <w:vMerge/>
            <w:vAlign w:val="center"/>
          </w:tcPr>
          <w:p w:rsidR="00661124" w:rsidRPr="002B68A9" w:rsidRDefault="00661124" w:rsidP="00634539">
            <w:pPr>
              <w:pStyle w:val="TAC"/>
            </w:pPr>
          </w:p>
        </w:tc>
        <w:tc>
          <w:tcPr>
            <w:tcW w:w="2952" w:type="dxa"/>
            <w:vAlign w:val="center"/>
          </w:tcPr>
          <w:p w:rsidR="00661124" w:rsidRPr="002B68A9" w:rsidRDefault="00661124" w:rsidP="00634539">
            <w:pPr>
              <w:pStyle w:val="TAC"/>
              <w:rPr>
                <w:rFonts w:eastAsia="MS Mincho" w:cs="Arial"/>
                <w:lang w:eastAsia="ja-JP"/>
              </w:rPr>
            </w:pPr>
            <w:r w:rsidRPr="002B68A9">
              <w:rPr>
                <w:rFonts w:eastAsia="MS Mincho" w:cs="Arial"/>
                <w:szCs w:val="18"/>
                <w:lang w:eastAsia="ja-JP"/>
              </w:rPr>
              <w:t>n78</w:t>
            </w:r>
          </w:p>
        </w:tc>
        <w:tc>
          <w:tcPr>
            <w:tcW w:w="2952" w:type="dxa"/>
            <w:vAlign w:val="center"/>
          </w:tcPr>
          <w:p w:rsidR="00661124" w:rsidRPr="002B68A9" w:rsidRDefault="00661124" w:rsidP="00634539">
            <w:pPr>
              <w:pStyle w:val="TAC"/>
              <w:rPr>
                <w:rFonts w:cs="Arial"/>
                <w:lang w:eastAsia="zh-CN"/>
              </w:rPr>
            </w:pPr>
            <w:r w:rsidRPr="002B68A9">
              <w:rPr>
                <w:rFonts w:cs="Arial" w:hint="eastAsia"/>
                <w:szCs w:val="18"/>
                <w:lang w:eastAsia="zh-CN"/>
              </w:rPr>
              <w:t>0.5</w:t>
            </w:r>
          </w:p>
        </w:tc>
      </w:tr>
      <w:tr w:rsidR="002B68A9" w:rsidRPr="002B68A9" w:rsidTr="00634539">
        <w:trPr>
          <w:jc w:val="center"/>
        </w:trPr>
        <w:tc>
          <w:tcPr>
            <w:tcW w:w="2221" w:type="dxa"/>
            <w:vAlign w:val="center"/>
          </w:tcPr>
          <w:p w:rsidR="00671014" w:rsidRPr="002B68A9" w:rsidRDefault="00671014" w:rsidP="00634539">
            <w:pPr>
              <w:pStyle w:val="TAC"/>
            </w:pPr>
            <w:r w:rsidRPr="002B68A9">
              <w:t>DC_1-7_n28</w:t>
            </w:r>
          </w:p>
        </w:tc>
        <w:tc>
          <w:tcPr>
            <w:tcW w:w="2952" w:type="dxa"/>
            <w:vAlign w:val="center"/>
          </w:tcPr>
          <w:p w:rsidR="00671014" w:rsidRPr="002B68A9" w:rsidRDefault="00671014" w:rsidP="00634539">
            <w:pPr>
              <w:pStyle w:val="TAC"/>
              <w:rPr>
                <w:rFonts w:eastAsia="MS Mincho" w:cs="Arial"/>
                <w:szCs w:val="18"/>
                <w:lang w:eastAsia="ja-JP"/>
              </w:rPr>
            </w:pPr>
            <w:r w:rsidRPr="002B68A9">
              <w:rPr>
                <w:rFonts w:eastAsia="MS Mincho" w:cs="Arial"/>
                <w:szCs w:val="18"/>
                <w:lang w:eastAsia="ja-JP"/>
              </w:rPr>
              <w:t>n28</w:t>
            </w:r>
          </w:p>
        </w:tc>
        <w:tc>
          <w:tcPr>
            <w:tcW w:w="2952" w:type="dxa"/>
            <w:vAlign w:val="center"/>
          </w:tcPr>
          <w:p w:rsidR="00671014" w:rsidRPr="002B68A9" w:rsidRDefault="00671014" w:rsidP="00634539">
            <w:pPr>
              <w:pStyle w:val="TAC"/>
              <w:rPr>
                <w:rFonts w:cs="Arial"/>
                <w:szCs w:val="18"/>
                <w:lang w:eastAsia="zh-CN"/>
              </w:rPr>
            </w:pPr>
            <w:r w:rsidRPr="002B68A9">
              <w:rPr>
                <w:rFonts w:cs="Arial"/>
                <w:szCs w:val="18"/>
                <w:lang w:eastAsia="zh-CN"/>
              </w:rPr>
              <w:t>0.2</w:t>
            </w:r>
          </w:p>
        </w:tc>
      </w:tr>
      <w:tr w:rsidR="002B68A9" w:rsidRPr="002B68A9" w:rsidTr="00634539">
        <w:trPr>
          <w:jc w:val="center"/>
        </w:trPr>
        <w:tc>
          <w:tcPr>
            <w:tcW w:w="2221" w:type="dxa"/>
            <w:vMerge w:val="restart"/>
            <w:vAlign w:val="center"/>
          </w:tcPr>
          <w:p w:rsidR="00661124" w:rsidRPr="002B68A9" w:rsidRDefault="00661124" w:rsidP="00634539">
            <w:pPr>
              <w:pStyle w:val="TAC"/>
            </w:pPr>
            <w:r w:rsidRPr="002B68A9">
              <w:t>DC_1-7_n78</w:t>
            </w:r>
          </w:p>
          <w:p w:rsidR="00F30488" w:rsidRPr="002B68A9" w:rsidRDefault="00F30488" w:rsidP="00634539">
            <w:pPr>
              <w:pStyle w:val="TAC"/>
            </w:pPr>
            <w:r w:rsidRPr="002B68A9">
              <w:t>DC_1-7-7_n78</w:t>
            </w:r>
          </w:p>
        </w:tc>
        <w:tc>
          <w:tcPr>
            <w:tcW w:w="2952" w:type="dxa"/>
            <w:vAlign w:val="center"/>
          </w:tcPr>
          <w:p w:rsidR="00661124" w:rsidRPr="002B68A9" w:rsidRDefault="00661124" w:rsidP="00634539">
            <w:pPr>
              <w:pStyle w:val="TAC"/>
              <w:rPr>
                <w:rFonts w:cs="Arial"/>
                <w:lang w:eastAsia="zh-CN"/>
              </w:rPr>
            </w:pPr>
            <w:r w:rsidRPr="002B68A9">
              <w:rPr>
                <w:rFonts w:eastAsia="MS Mincho" w:cs="Arial"/>
                <w:lang w:eastAsia="ja-JP"/>
              </w:rPr>
              <w:t>1</w:t>
            </w:r>
          </w:p>
        </w:tc>
        <w:tc>
          <w:tcPr>
            <w:tcW w:w="2952" w:type="dxa"/>
            <w:vAlign w:val="center"/>
          </w:tcPr>
          <w:p w:rsidR="00661124" w:rsidRPr="002B68A9" w:rsidRDefault="00661124" w:rsidP="00634539">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661124" w:rsidRPr="002B68A9" w:rsidRDefault="00661124" w:rsidP="00634539">
            <w:pPr>
              <w:pStyle w:val="TAC"/>
            </w:pPr>
          </w:p>
        </w:tc>
        <w:tc>
          <w:tcPr>
            <w:tcW w:w="2952" w:type="dxa"/>
            <w:vAlign w:val="center"/>
          </w:tcPr>
          <w:p w:rsidR="00661124" w:rsidRPr="002B68A9" w:rsidRDefault="00661124" w:rsidP="00634539">
            <w:pPr>
              <w:pStyle w:val="TAC"/>
              <w:rPr>
                <w:rFonts w:cs="Arial"/>
                <w:lang w:eastAsia="zh-CN"/>
              </w:rPr>
            </w:pPr>
            <w:r w:rsidRPr="002B68A9">
              <w:rPr>
                <w:rFonts w:eastAsia="MS Mincho" w:cs="Arial"/>
                <w:lang w:eastAsia="ja-JP"/>
              </w:rPr>
              <w:t>7</w:t>
            </w:r>
          </w:p>
        </w:tc>
        <w:tc>
          <w:tcPr>
            <w:tcW w:w="2952" w:type="dxa"/>
            <w:vAlign w:val="center"/>
          </w:tcPr>
          <w:p w:rsidR="00661124" w:rsidRPr="002B68A9" w:rsidRDefault="00661124" w:rsidP="00634539">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661124" w:rsidRPr="002B68A9" w:rsidRDefault="00661124" w:rsidP="00634539">
            <w:pPr>
              <w:pStyle w:val="TAC"/>
            </w:pPr>
          </w:p>
        </w:tc>
        <w:tc>
          <w:tcPr>
            <w:tcW w:w="2952" w:type="dxa"/>
            <w:vAlign w:val="center"/>
          </w:tcPr>
          <w:p w:rsidR="00661124" w:rsidRPr="002B68A9" w:rsidRDefault="00661124" w:rsidP="00634539">
            <w:pPr>
              <w:pStyle w:val="TAC"/>
              <w:rPr>
                <w:rFonts w:cs="Arial"/>
                <w:lang w:eastAsia="zh-CN"/>
              </w:rPr>
            </w:pPr>
            <w:r w:rsidRPr="002B68A9">
              <w:rPr>
                <w:rFonts w:eastAsia="MS Mincho" w:cs="Arial"/>
                <w:lang w:eastAsia="ja-JP"/>
              </w:rPr>
              <w:t>n78</w:t>
            </w:r>
          </w:p>
        </w:tc>
        <w:tc>
          <w:tcPr>
            <w:tcW w:w="2952" w:type="dxa"/>
            <w:vAlign w:val="center"/>
          </w:tcPr>
          <w:p w:rsidR="00661124" w:rsidRPr="002B68A9" w:rsidRDefault="00661124" w:rsidP="00634539">
            <w:pPr>
              <w:pStyle w:val="TAC"/>
              <w:rPr>
                <w:rFonts w:cs="Arial"/>
                <w:lang w:eastAsia="zh-CN"/>
              </w:rPr>
            </w:pPr>
            <w:r w:rsidRPr="002B68A9">
              <w:rPr>
                <w:rFonts w:cs="Arial" w:hint="eastAsia"/>
                <w:lang w:eastAsia="zh-CN"/>
              </w:rPr>
              <w:t>0.5</w:t>
            </w:r>
          </w:p>
        </w:tc>
      </w:tr>
      <w:tr w:rsidR="002B68A9" w:rsidRPr="002B68A9" w:rsidTr="00C42558">
        <w:trPr>
          <w:jc w:val="center"/>
        </w:trPr>
        <w:tc>
          <w:tcPr>
            <w:tcW w:w="2221" w:type="dxa"/>
            <w:vMerge w:val="restart"/>
            <w:vAlign w:val="center"/>
          </w:tcPr>
          <w:p w:rsidR="00741972" w:rsidRPr="002B68A9" w:rsidRDefault="00741972" w:rsidP="00634539">
            <w:pPr>
              <w:pStyle w:val="TAC"/>
            </w:pPr>
            <w:r w:rsidRPr="002B68A9">
              <w:t>DC_1-</w:t>
            </w:r>
            <w:r w:rsidRPr="002B68A9">
              <w:rPr>
                <w:rFonts w:hint="eastAsia"/>
                <w:lang w:eastAsia="zh-CN"/>
              </w:rPr>
              <w:t>8</w:t>
            </w:r>
            <w:r w:rsidRPr="002B68A9">
              <w:t>_n78</w:t>
            </w:r>
          </w:p>
        </w:tc>
        <w:tc>
          <w:tcPr>
            <w:tcW w:w="2952" w:type="dxa"/>
            <w:vAlign w:val="center"/>
          </w:tcPr>
          <w:p w:rsidR="00741972" w:rsidRPr="002B68A9" w:rsidRDefault="00741972" w:rsidP="00634539">
            <w:pPr>
              <w:pStyle w:val="TAC"/>
              <w:rPr>
                <w:rFonts w:eastAsia="MS Mincho" w:cs="Arial"/>
                <w:lang w:eastAsia="ja-JP"/>
              </w:rPr>
            </w:pPr>
            <w:r w:rsidRPr="002B68A9">
              <w:rPr>
                <w:rFonts w:cs="Arial" w:hint="eastAsia"/>
                <w:lang w:val="en-US" w:eastAsia="zh-CN"/>
              </w:rPr>
              <w:t>8</w:t>
            </w:r>
          </w:p>
        </w:tc>
        <w:tc>
          <w:tcPr>
            <w:tcW w:w="2952" w:type="dxa"/>
            <w:vAlign w:val="center"/>
          </w:tcPr>
          <w:p w:rsidR="00741972" w:rsidRPr="002B68A9" w:rsidRDefault="00741972" w:rsidP="00634539">
            <w:pPr>
              <w:pStyle w:val="TAC"/>
              <w:rPr>
                <w:rFonts w:cs="Arial"/>
                <w:lang w:eastAsia="zh-CN"/>
              </w:rPr>
            </w:pPr>
            <w:r w:rsidRPr="002B68A9">
              <w:rPr>
                <w:rFonts w:cs="Arial" w:hint="eastAsia"/>
                <w:lang w:eastAsia="zh-CN"/>
              </w:rPr>
              <w:t>0.2</w:t>
            </w:r>
          </w:p>
        </w:tc>
      </w:tr>
      <w:tr w:rsidR="002B68A9" w:rsidRPr="002B68A9" w:rsidTr="00C42558">
        <w:trPr>
          <w:jc w:val="center"/>
        </w:trPr>
        <w:tc>
          <w:tcPr>
            <w:tcW w:w="2221" w:type="dxa"/>
            <w:vMerge/>
            <w:vAlign w:val="center"/>
          </w:tcPr>
          <w:p w:rsidR="00741972" w:rsidRPr="002B68A9" w:rsidRDefault="00741972" w:rsidP="00634539">
            <w:pPr>
              <w:pStyle w:val="TAC"/>
            </w:pPr>
          </w:p>
        </w:tc>
        <w:tc>
          <w:tcPr>
            <w:tcW w:w="2952" w:type="dxa"/>
            <w:vAlign w:val="center"/>
          </w:tcPr>
          <w:p w:rsidR="00741972" w:rsidRPr="002B68A9" w:rsidRDefault="00741972" w:rsidP="00634539">
            <w:pPr>
              <w:pStyle w:val="TAC"/>
              <w:rPr>
                <w:rFonts w:eastAsia="MS Mincho" w:cs="Arial"/>
                <w:lang w:eastAsia="ja-JP"/>
              </w:rPr>
            </w:pPr>
            <w:r w:rsidRPr="002B68A9">
              <w:rPr>
                <w:rFonts w:cs="Arial" w:hint="eastAsia"/>
                <w:lang w:eastAsia="ja-JP"/>
              </w:rPr>
              <w:t>n7</w:t>
            </w:r>
            <w:r w:rsidRPr="002B68A9">
              <w:rPr>
                <w:rFonts w:cs="Arial" w:hint="eastAsia"/>
                <w:lang w:val="en-US" w:eastAsia="zh-CN"/>
              </w:rPr>
              <w:t>8</w:t>
            </w:r>
          </w:p>
        </w:tc>
        <w:tc>
          <w:tcPr>
            <w:tcW w:w="2952" w:type="dxa"/>
            <w:vAlign w:val="center"/>
          </w:tcPr>
          <w:p w:rsidR="00741972" w:rsidRPr="002B68A9" w:rsidRDefault="00741972" w:rsidP="00634539">
            <w:pPr>
              <w:pStyle w:val="TAC"/>
              <w:rPr>
                <w:rFonts w:cs="Arial"/>
                <w:lang w:eastAsia="zh-CN"/>
              </w:rPr>
            </w:pPr>
            <w:r w:rsidRPr="002B68A9">
              <w:rPr>
                <w:rFonts w:cs="Arial" w:hint="eastAsia"/>
                <w:lang w:eastAsia="zh-CN"/>
              </w:rPr>
              <w:t>0.5</w:t>
            </w:r>
          </w:p>
        </w:tc>
      </w:tr>
      <w:tr w:rsidR="002B68A9" w:rsidRPr="002B68A9" w:rsidTr="00C42558">
        <w:trPr>
          <w:jc w:val="center"/>
        </w:trPr>
        <w:tc>
          <w:tcPr>
            <w:tcW w:w="2221" w:type="dxa"/>
            <w:vAlign w:val="center"/>
          </w:tcPr>
          <w:p w:rsidR="00741972" w:rsidRPr="002B68A9" w:rsidRDefault="00741972" w:rsidP="00634539">
            <w:pPr>
              <w:pStyle w:val="TAC"/>
            </w:pPr>
            <w:r w:rsidRPr="002B68A9">
              <w:rPr>
                <w:rFonts w:cs="Arial"/>
              </w:rPr>
              <w:t>DC_1-18</w:t>
            </w:r>
            <w:r w:rsidR="00E94CBB" w:rsidRPr="002B68A9">
              <w:rPr>
                <w:rFonts w:cs="Arial"/>
              </w:rPr>
              <w:t>_n</w:t>
            </w:r>
            <w:r w:rsidRPr="002B68A9">
              <w:rPr>
                <w:rFonts w:cs="Arial"/>
              </w:rPr>
              <w:t>77</w:t>
            </w:r>
          </w:p>
        </w:tc>
        <w:tc>
          <w:tcPr>
            <w:tcW w:w="2952" w:type="dxa"/>
            <w:vAlign w:val="center"/>
          </w:tcPr>
          <w:p w:rsidR="00741972" w:rsidRPr="002B68A9" w:rsidRDefault="00741972" w:rsidP="00634539">
            <w:pPr>
              <w:pStyle w:val="TAC"/>
              <w:rPr>
                <w:rFonts w:eastAsia="MS Mincho" w:cs="Arial"/>
                <w:lang w:eastAsia="ja-JP"/>
              </w:rPr>
            </w:pPr>
            <w:r w:rsidRPr="002B68A9">
              <w:rPr>
                <w:rFonts w:cs="Arial" w:hint="eastAsia"/>
                <w:lang w:eastAsia="ja-JP"/>
              </w:rPr>
              <w:t>n7</w:t>
            </w:r>
            <w:r w:rsidRPr="002B68A9">
              <w:rPr>
                <w:rFonts w:cs="Arial" w:hint="eastAsia"/>
                <w:lang w:val="en-US" w:eastAsia="ja-JP"/>
              </w:rPr>
              <w:t>7</w:t>
            </w:r>
          </w:p>
        </w:tc>
        <w:tc>
          <w:tcPr>
            <w:tcW w:w="2952" w:type="dxa"/>
            <w:vAlign w:val="center"/>
          </w:tcPr>
          <w:p w:rsidR="00741972" w:rsidRPr="002B68A9" w:rsidRDefault="00741972" w:rsidP="00634539">
            <w:pPr>
              <w:pStyle w:val="TAC"/>
              <w:rPr>
                <w:rFonts w:cs="Arial"/>
                <w:lang w:eastAsia="zh-CN"/>
              </w:rPr>
            </w:pPr>
            <w:r w:rsidRPr="002B68A9">
              <w:rPr>
                <w:rFonts w:cs="Arial" w:hint="eastAsia"/>
                <w:lang w:eastAsia="ja-JP"/>
              </w:rPr>
              <w:t>0.5</w:t>
            </w:r>
          </w:p>
        </w:tc>
      </w:tr>
      <w:tr w:rsidR="002B68A9" w:rsidRPr="002B68A9" w:rsidTr="00634539">
        <w:trPr>
          <w:jc w:val="center"/>
        </w:trPr>
        <w:tc>
          <w:tcPr>
            <w:tcW w:w="2221" w:type="dxa"/>
            <w:vAlign w:val="center"/>
          </w:tcPr>
          <w:p w:rsidR="00741972" w:rsidRPr="002B68A9" w:rsidRDefault="00741972" w:rsidP="00634539">
            <w:pPr>
              <w:pStyle w:val="TAC"/>
            </w:pPr>
            <w:r w:rsidRPr="002B68A9">
              <w:rPr>
                <w:rFonts w:cs="Arial"/>
              </w:rPr>
              <w:t>DC_1-18</w:t>
            </w:r>
            <w:r w:rsidR="00E94CBB" w:rsidRPr="002B68A9">
              <w:rPr>
                <w:rFonts w:cs="Arial"/>
              </w:rPr>
              <w:t>_n</w:t>
            </w:r>
            <w:r w:rsidRPr="002B68A9">
              <w:rPr>
                <w:rFonts w:cs="Arial"/>
              </w:rPr>
              <w:t>78</w:t>
            </w:r>
          </w:p>
        </w:tc>
        <w:tc>
          <w:tcPr>
            <w:tcW w:w="2952" w:type="dxa"/>
            <w:vAlign w:val="center"/>
          </w:tcPr>
          <w:p w:rsidR="00741972" w:rsidRPr="002B68A9" w:rsidRDefault="00741972" w:rsidP="00634539">
            <w:pPr>
              <w:pStyle w:val="TAC"/>
              <w:rPr>
                <w:rFonts w:eastAsia="MS Mincho" w:cs="Arial"/>
                <w:lang w:eastAsia="ja-JP"/>
              </w:rPr>
            </w:pPr>
            <w:r w:rsidRPr="002B68A9">
              <w:rPr>
                <w:rFonts w:cs="Arial" w:hint="eastAsia"/>
                <w:lang w:eastAsia="ja-JP"/>
              </w:rPr>
              <w:t>n78</w:t>
            </w:r>
          </w:p>
        </w:tc>
        <w:tc>
          <w:tcPr>
            <w:tcW w:w="2952" w:type="dxa"/>
            <w:vAlign w:val="center"/>
          </w:tcPr>
          <w:p w:rsidR="00741972" w:rsidRPr="002B68A9" w:rsidRDefault="00741972" w:rsidP="00634539">
            <w:pPr>
              <w:pStyle w:val="TAC"/>
              <w:rPr>
                <w:rFonts w:cs="Arial"/>
                <w:lang w:eastAsia="zh-CN"/>
              </w:rPr>
            </w:pPr>
            <w:r w:rsidRPr="002B68A9">
              <w:rPr>
                <w:rFonts w:cs="Arial" w:hint="eastAsia"/>
                <w:lang w:eastAsia="ja-JP"/>
              </w:rPr>
              <w:t>0</w:t>
            </w:r>
            <w:r w:rsidRPr="002B68A9">
              <w:rPr>
                <w:rFonts w:cs="Arial"/>
                <w:lang w:eastAsia="ja-JP"/>
              </w:rPr>
              <w:t>.5</w:t>
            </w:r>
          </w:p>
        </w:tc>
      </w:tr>
      <w:tr w:rsidR="002B68A9" w:rsidRPr="002B68A9" w:rsidTr="00634539">
        <w:trPr>
          <w:jc w:val="center"/>
        </w:trPr>
        <w:tc>
          <w:tcPr>
            <w:tcW w:w="2221" w:type="dxa"/>
            <w:vAlign w:val="center"/>
          </w:tcPr>
          <w:p w:rsidR="00B91417" w:rsidRPr="002B68A9" w:rsidRDefault="00B91417" w:rsidP="00634539">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19_n77</w:t>
            </w:r>
          </w:p>
        </w:tc>
        <w:tc>
          <w:tcPr>
            <w:tcW w:w="2952" w:type="dxa"/>
            <w:vAlign w:val="center"/>
          </w:tcPr>
          <w:p w:rsidR="00B91417" w:rsidRPr="002B68A9" w:rsidRDefault="00B91417" w:rsidP="00B478E0">
            <w:pPr>
              <w:pStyle w:val="TAC"/>
              <w:rPr>
                <w:rFonts w:cs="Arial"/>
                <w:lang w:eastAsia="ja-JP"/>
              </w:rPr>
            </w:pPr>
            <w:r w:rsidRPr="002B68A9">
              <w:rPr>
                <w:rFonts w:cs="Arial" w:hint="eastAsia"/>
                <w:lang w:eastAsia="ja-JP"/>
              </w:rPr>
              <w:t>n77</w:t>
            </w:r>
          </w:p>
        </w:tc>
        <w:tc>
          <w:tcPr>
            <w:tcW w:w="2952" w:type="dxa"/>
            <w:vAlign w:val="center"/>
          </w:tcPr>
          <w:p w:rsidR="00B91417" w:rsidRPr="002B68A9" w:rsidRDefault="00B91417" w:rsidP="00B478E0">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Align w:val="center"/>
          </w:tcPr>
          <w:p w:rsidR="00B91417" w:rsidRPr="002B68A9" w:rsidRDefault="00B91417" w:rsidP="00634539">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19_n78</w:t>
            </w:r>
          </w:p>
        </w:tc>
        <w:tc>
          <w:tcPr>
            <w:tcW w:w="2952" w:type="dxa"/>
            <w:vAlign w:val="center"/>
          </w:tcPr>
          <w:p w:rsidR="00B91417" w:rsidRPr="002B68A9" w:rsidRDefault="00B91417" w:rsidP="00B478E0">
            <w:pPr>
              <w:pStyle w:val="TAC"/>
              <w:rPr>
                <w:rFonts w:cs="Arial"/>
                <w:lang w:eastAsia="ja-JP"/>
              </w:rPr>
            </w:pPr>
            <w:r w:rsidRPr="002B68A9">
              <w:rPr>
                <w:rFonts w:cs="Arial" w:hint="eastAsia"/>
                <w:lang w:eastAsia="ja-JP"/>
              </w:rPr>
              <w:t>n78</w:t>
            </w:r>
          </w:p>
        </w:tc>
        <w:tc>
          <w:tcPr>
            <w:tcW w:w="2952" w:type="dxa"/>
            <w:vAlign w:val="center"/>
          </w:tcPr>
          <w:p w:rsidR="00B91417" w:rsidRPr="002B68A9" w:rsidRDefault="00B91417" w:rsidP="00B478E0">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634539">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1-19_n79</w:t>
            </w:r>
          </w:p>
        </w:tc>
        <w:tc>
          <w:tcPr>
            <w:tcW w:w="2952" w:type="dxa"/>
            <w:vAlign w:val="center"/>
          </w:tcPr>
          <w:p w:rsidR="00B91417" w:rsidRPr="002B68A9" w:rsidRDefault="00B91417" w:rsidP="00634539">
            <w:pPr>
              <w:pStyle w:val="TAC"/>
              <w:rPr>
                <w:rFonts w:cs="Arial"/>
                <w:lang w:eastAsia="ja-JP"/>
              </w:rPr>
            </w:pPr>
            <w:r w:rsidRPr="002B68A9">
              <w:rPr>
                <w:rFonts w:cs="Arial" w:hint="eastAsia"/>
                <w:lang w:eastAsia="ja-JP"/>
              </w:rPr>
              <w:t>1</w:t>
            </w:r>
          </w:p>
        </w:tc>
        <w:tc>
          <w:tcPr>
            <w:tcW w:w="2952" w:type="dxa"/>
            <w:vAlign w:val="center"/>
          </w:tcPr>
          <w:p w:rsidR="00B91417" w:rsidRPr="002B68A9" w:rsidRDefault="00B91417" w:rsidP="00634539">
            <w:pPr>
              <w:pStyle w:val="TAC"/>
              <w:rPr>
                <w:rFonts w:cs="Arial"/>
                <w:lang w:eastAsia="zh-CN"/>
              </w:rPr>
            </w:pPr>
            <w:r w:rsidRPr="002B68A9">
              <w:rPr>
                <w:rFonts w:cs="Arial" w:hint="eastAsia"/>
                <w:lang w:eastAsia="zh-CN"/>
              </w:rPr>
              <w:t>0.3</w:t>
            </w:r>
          </w:p>
        </w:tc>
      </w:tr>
      <w:tr w:rsidR="002B68A9" w:rsidRPr="002B68A9" w:rsidTr="00634539">
        <w:trPr>
          <w:jc w:val="center"/>
        </w:trPr>
        <w:tc>
          <w:tcPr>
            <w:tcW w:w="2221" w:type="dxa"/>
            <w:vMerge/>
            <w:vAlign w:val="center"/>
          </w:tcPr>
          <w:p w:rsidR="00B91417" w:rsidRPr="002B68A9" w:rsidRDefault="00B91417" w:rsidP="00634539">
            <w:pPr>
              <w:pStyle w:val="TAC"/>
              <w:rPr>
                <w:rFonts w:cs="Arial"/>
              </w:rPr>
            </w:pPr>
          </w:p>
        </w:tc>
        <w:tc>
          <w:tcPr>
            <w:tcW w:w="2952" w:type="dxa"/>
            <w:vAlign w:val="center"/>
          </w:tcPr>
          <w:p w:rsidR="00B91417" w:rsidRPr="002B68A9" w:rsidRDefault="00B91417" w:rsidP="00634539">
            <w:pPr>
              <w:pStyle w:val="TAC"/>
              <w:rPr>
                <w:rFonts w:cs="Arial"/>
                <w:lang w:eastAsia="ja-JP"/>
              </w:rPr>
            </w:pPr>
            <w:r w:rsidRPr="002B68A9">
              <w:rPr>
                <w:rFonts w:cs="Arial" w:hint="eastAsia"/>
                <w:lang w:eastAsia="ja-JP"/>
              </w:rPr>
              <w:t>19</w:t>
            </w:r>
          </w:p>
        </w:tc>
        <w:tc>
          <w:tcPr>
            <w:tcW w:w="2952" w:type="dxa"/>
            <w:vAlign w:val="center"/>
          </w:tcPr>
          <w:p w:rsidR="00B91417" w:rsidRPr="002B68A9" w:rsidRDefault="00B91417" w:rsidP="00634539">
            <w:pPr>
              <w:pStyle w:val="TAC"/>
              <w:rPr>
                <w:rFonts w:cs="Arial"/>
                <w:lang w:eastAsia="zh-CN"/>
              </w:rPr>
            </w:pPr>
            <w:r w:rsidRPr="002B68A9">
              <w:rPr>
                <w:rFonts w:cs="Arial" w:hint="eastAsia"/>
                <w:lang w:eastAsia="zh-CN"/>
              </w:rPr>
              <w:t>0.3</w:t>
            </w:r>
          </w:p>
        </w:tc>
      </w:tr>
      <w:tr w:rsidR="002B68A9" w:rsidRPr="002B68A9" w:rsidTr="00634539">
        <w:trPr>
          <w:jc w:val="center"/>
        </w:trPr>
        <w:tc>
          <w:tcPr>
            <w:tcW w:w="2221" w:type="dxa"/>
            <w:vMerge w:val="restart"/>
            <w:vAlign w:val="center"/>
          </w:tcPr>
          <w:p w:rsidR="00B91417" w:rsidRPr="002B68A9" w:rsidRDefault="00B91417" w:rsidP="00634539">
            <w:pPr>
              <w:pStyle w:val="TAC"/>
              <w:rPr>
                <w:rFonts w:cs="Arial"/>
              </w:rPr>
            </w:pPr>
            <w:r w:rsidRPr="002B68A9">
              <w:rPr>
                <w:rFonts w:cs="Arial"/>
              </w:rPr>
              <w:t>DC_1-20_n28</w:t>
            </w:r>
          </w:p>
        </w:tc>
        <w:tc>
          <w:tcPr>
            <w:tcW w:w="2952" w:type="dxa"/>
            <w:vAlign w:val="center"/>
          </w:tcPr>
          <w:p w:rsidR="00B91417" w:rsidRPr="002B68A9" w:rsidRDefault="00B91417" w:rsidP="00634539">
            <w:pPr>
              <w:pStyle w:val="TAC"/>
              <w:rPr>
                <w:rFonts w:cs="Arial"/>
                <w:lang w:val="en-US" w:eastAsia="ja-JP"/>
              </w:rPr>
            </w:pPr>
            <w:r w:rsidRPr="002B68A9">
              <w:rPr>
                <w:rFonts w:cs="Arial"/>
                <w:lang w:val="en-US" w:eastAsia="ja-JP"/>
              </w:rPr>
              <w:t>1</w:t>
            </w:r>
          </w:p>
        </w:tc>
        <w:tc>
          <w:tcPr>
            <w:tcW w:w="2952" w:type="dxa"/>
            <w:vAlign w:val="center"/>
          </w:tcPr>
          <w:p w:rsidR="00B91417" w:rsidRPr="002B68A9" w:rsidRDefault="00B91417" w:rsidP="00634539">
            <w:pPr>
              <w:pStyle w:val="TAC"/>
              <w:rPr>
                <w:rFonts w:cs="Arial"/>
                <w:lang w:eastAsia="zh-CN"/>
              </w:rPr>
            </w:pPr>
            <w:r w:rsidRPr="002B68A9">
              <w:rPr>
                <w:rFonts w:cs="Arial"/>
                <w:lang w:eastAsia="zh-CN"/>
              </w:rPr>
              <w:t>0.0</w:t>
            </w:r>
          </w:p>
        </w:tc>
      </w:tr>
      <w:tr w:rsidR="002B68A9" w:rsidRPr="002B68A9" w:rsidTr="00634539">
        <w:trPr>
          <w:jc w:val="center"/>
        </w:trPr>
        <w:tc>
          <w:tcPr>
            <w:tcW w:w="2221" w:type="dxa"/>
            <w:vMerge/>
            <w:vAlign w:val="center"/>
          </w:tcPr>
          <w:p w:rsidR="00B91417" w:rsidRPr="002B68A9" w:rsidRDefault="00B91417" w:rsidP="00634539">
            <w:pPr>
              <w:pStyle w:val="TAC"/>
              <w:rPr>
                <w:rFonts w:cs="Arial"/>
              </w:rPr>
            </w:pPr>
          </w:p>
        </w:tc>
        <w:tc>
          <w:tcPr>
            <w:tcW w:w="2952" w:type="dxa"/>
            <w:vAlign w:val="center"/>
          </w:tcPr>
          <w:p w:rsidR="00B91417" w:rsidRPr="002B68A9" w:rsidRDefault="00B91417" w:rsidP="00634539">
            <w:pPr>
              <w:pStyle w:val="TAC"/>
              <w:rPr>
                <w:rFonts w:cs="Arial"/>
                <w:lang w:val="en-US" w:eastAsia="ja-JP"/>
              </w:rPr>
            </w:pPr>
            <w:r w:rsidRPr="002B68A9">
              <w:rPr>
                <w:rFonts w:cs="Arial"/>
                <w:lang w:val="en-US" w:eastAsia="ja-JP"/>
              </w:rPr>
              <w:t>20</w:t>
            </w:r>
          </w:p>
        </w:tc>
        <w:tc>
          <w:tcPr>
            <w:tcW w:w="2952" w:type="dxa"/>
            <w:vAlign w:val="center"/>
          </w:tcPr>
          <w:p w:rsidR="00B91417" w:rsidRPr="002B68A9" w:rsidRDefault="00B91417" w:rsidP="00634539">
            <w:pPr>
              <w:pStyle w:val="TAC"/>
              <w:rPr>
                <w:rFonts w:cs="Arial"/>
                <w:lang w:eastAsia="zh-CN"/>
              </w:rPr>
            </w:pPr>
            <w:r w:rsidRPr="002B68A9">
              <w:rPr>
                <w:rFonts w:cs="Arial"/>
                <w:lang w:eastAsia="zh-CN"/>
              </w:rPr>
              <w:t>0.2</w:t>
            </w:r>
          </w:p>
        </w:tc>
      </w:tr>
      <w:tr w:rsidR="002B68A9" w:rsidRPr="002B68A9" w:rsidTr="00634539">
        <w:trPr>
          <w:jc w:val="center"/>
        </w:trPr>
        <w:tc>
          <w:tcPr>
            <w:tcW w:w="2221" w:type="dxa"/>
            <w:vMerge/>
            <w:vAlign w:val="center"/>
          </w:tcPr>
          <w:p w:rsidR="00B91417" w:rsidRPr="002B68A9" w:rsidRDefault="00B91417" w:rsidP="00634539">
            <w:pPr>
              <w:pStyle w:val="TAC"/>
              <w:rPr>
                <w:rFonts w:cs="Arial"/>
              </w:rPr>
            </w:pPr>
          </w:p>
        </w:tc>
        <w:tc>
          <w:tcPr>
            <w:tcW w:w="2952" w:type="dxa"/>
            <w:vAlign w:val="center"/>
          </w:tcPr>
          <w:p w:rsidR="00B91417" w:rsidRPr="002B68A9" w:rsidRDefault="00B91417" w:rsidP="00634539">
            <w:pPr>
              <w:pStyle w:val="TAC"/>
              <w:rPr>
                <w:rFonts w:cs="Arial"/>
                <w:lang w:val="en-US" w:eastAsia="ja-JP"/>
              </w:rPr>
            </w:pPr>
            <w:r w:rsidRPr="002B68A9">
              <w:rPr>
                <w:rFonts w:cs="Arial"/>
                <w:lang w:val="en-US" w:eastAsia="ja-JP"/>
              </w:rPr>
              <w:t>n28</w:t>
            </w:r>
          </w:p>
        </w:tc>
        <w:tc>
          <w:tcPr>
            <w:tcW w:w="2952" w:type="dxa"/>
            <w:vAlign w:val="center"/>
          </w:tcPr>
          <w:p w:rsidR="00B91417" w:rsidRPr="002B68A9" w:rsidRDefault="00B91417" w:rsidP="00634539">
            <w:pPr>
              <w:pStyle w:val="TAC"/>
              <w:rPr>
                <w:rFonts w:cs="Arial"/>
                <w:lang w:eastAsia="zh-CN"/>
              </w:rPr>
            </w:pPr>
            <w:r w:rsidRPr="002B68A9">
              <w:rPr>
                <w:rFonts w:cs="Arial"/>
                <w:lang w:eastAsia="zh-CN"/>
              </w:rPr>
              <w:t>0.2</w:t>
            </w:r>
          </w:p>
        </w:tc>
      </w:tr>
      <w:tr w:rsidR="002B68A9" w:rsidRPr="002B68A9" w:rsidTr="00C42558">
        <w:trPr>
          <w:jc w:val="center"/>
        </w:trPr>
        <w:tc>
          <w:tcPr>
            <w:tcW w:w="2221" w:type="dxa"/>
            <w:vAlign w:val="center"/>
          </w:tcPr>
          <w:p w:rsidR="00B91417" w:rsidRPr="002B68A9" w:rsidRDefault="00B91417" w:rsidP="00634539">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zh-CN"/>
              </w:rPr>
              <w:t>20</w:t>
            </w:r>
            <w:r w:rsidRPr="002B68A9">
              <w:rPr>
                <w:rFonts w:cs="Arial" w:hint="eastAsia"/>
                <w:lang w:eastAsia="ja-JP"/>
              </w:rPr>
              <w:t>_n78</w:t>
            </w:r>
          </w:p>
        </w:tc>
        <w:tc>
          <w:tcPr>
            <w:tcW w:w="2952" w:type="dxa"/>
            <w:vAlign w:val="center"/>
          </w:tcPr>
          <w:p w:rsidR="00B91417" w:rsidRPr="002B68A9" w:rsidDel="00BF2BAF" w:rsidRDefault="00B91417" w:rsidP="00634539">
            <w:pPr>
              <w:pStyle w:val="TAC"/>
              <w:rPr>
                <w:rFonts w:cs="Arial"/>
                <w:lang w:eastAsia="ja-JP"/>
              </w:rPr>
            </w:pPr>
            <w:r w:rsidRPr="002B68A9">
              <w:rPr>
                <w:rFonts w:eastAsia="MS Mincho" w:cs="Arial"/>
                <w:lang w:eastAsia="ja-JP"/>
              </w:rPr>
              <w:t>n78</w:t>
            </w:r>
          </w:p>
        </w:tc>
        <w:tc>
          <w:tcPr>
            <w:tcW w:w="2952" w:type="dxa"/>
            <w:vAlign w:val="center"/>
          </w:tcPr>
          <w:p w:rsidR="00B91417" w:rsidRPr="002B68A9" w:rsidDel="00BF2BAF" w:rsidRDefault="00B91417" w:rsidP="00634539">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Align w:val="center"/>
          </w:tcPr>
          <w:p w:rsidR="00B91417" w:rsidRPr="002B68A9" w:rsidRDefault="00B91417" w:rsidP="00634539">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1-21_n77</w:t>
            </w:r>
          </w:p>
        </w:tc>
        <w:tc>
          <w:tcPr>
            <w:tcW w:w="2952" w:type="dxa"/>
            <w:vAlign w:val="center"/>
          </w:tcPr>
          <w:p w:rsidR="00B91417" w:rsidRPr="002B68A9" w:rsidRDefault="00B91417" w:rsidP="00B478E0">
            <w:pPr>
              <w:pStyle w:val="TAC"/>
              <w:rPr>
                <w:rFonts w:cs="Arial"/>
                <w:lang w:eastAsia="ja-JP"/>
              </w:rPr>
            </w:pPr>
            <w:r w:rsidRPr="002B68A9">
              <w:rPr>
                <w:rFonts w:cs="Arial" w:hint="eastAsia"/>
                <w:lang w:eastAsia="ja-JP"/>
              </w:rPr>
              <w:t>n77</w:t>
            </w:r>
          </w:p>
        </w:tc>
        <w:tc>
          <w:tcPr>
            <w:tcW w:w="2952" w:type="dxa"/>
            <w:vAlign w:val="center"/>
          </w:tcPr>
          <w:p w:rsidR="00B91417" w:rsidRPr="002B68A9" w:rsidRDefault="00B91417" w:rsidP="00B478E0">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634539">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21_n78</w:t>
            </w:r>
          </w:p>
        </w:tc>
        <w:tc>
          <w:tcPr>
            <w:tcW w:w="2952" w:type="dxa"/>
            <w:vAlign w:val="center"/>
          </w:tcPr>
          <w:p w:rsidR="00B91417" w:rsidRPr="002B68A9" w:rsidRDefault="00B91417" w:rsidP="00634539">
            <w:pPr>
              <w:pStyle w:val="TAC"/>
              <w:rPr>
                <w:rFonts w:eastAsia="Malgun Gothic" w:cs="Arial"/>
                <w:lang w:eastAsia="ko-KR"/>
              </w:rPr>
            </w:pPr>
            <w:r w:rsidRPr="002B68A9">
              <w:rPr>
                <w:rFonts w:cs="Arial" w:hint="eastAsia"/>
                <w:lang w:eastAsia="ja-JP"/>
              </w:rPr>
              <w:t>1</w:t>
            </w:r>
          </w:p>
        </w:tc>
        <w:tc>
          <w:tcPr>
            <w:tcW w:w="2952" w:type="dxa"/>
            <w:vAlign w:val="center"/>
          </w:tcPr>
          <w:p w:rsidR="00B91417" w:rsidRPr="002B68A9" w:rsidRDefault="00B91417" w:rsidP="00634539">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634539">
            <w:pPr>
              <w:pStyle w:val="TAC"/>
              <w:rPr>
                <w:rFonts w:cs="Arial"/>
              </w:rPr>
            </w:pPr>
          </w:p>
        </w:tc>
        <w:tc>
          <w:tcPr>
            <w:tcW w:w="2952" w:type="dxa"/>
            <w:vAlign w:val="center"/>
          </w:tcPr>
          <w:p w:rsidR="00B91417" w:rsidRPr="002B68A9" w:rsidRDefault="00B91417" w:rsidP="00634539">
            <w:pPr>
              <w:pStyle w:val="TAC"/>
              <w:rPr>
                <w:rFonts w:eastAsia="Malgun Gothic" w:cs="Arial"/>
                <w:lang w:eastAsia="ko-KR"/>
              </w:rPr>
            </w:pPr>
            <w:r w:rsidRPr="002B68A9">
              <w:rPr>
                <w:rFonts w:cs="Arial" w:hint="eastAsia"/>
                <w:lang w:eastAsia="ja-JP"/>
              </w:rPr>
              <w:t>n78</w:t>
            </w:r>
          </w:p>
        </w:tc>
        <w:tc>
          <w:tcPr>
            <w:tcW w:w="2952" w:type="dxa"/>
            <w:vAlign w:val="center"/>
          </w:tcPr>
          <w:p w:rsidR="00B91417" w:rsidRPr="002B68A9" w:rsidRDefault="00B91417" w:rsidP="00634539">
            <w:pPr>
              <w:pStyle w:val="TAC"/>
              <w:rPr>
                <w:rFonts w:cs="Arial"/>
                <w:lang w:eastAsia="zh-CN"/>
              </w:rPr>
            </w:pPr>
            <w:r w:rsidRPr="002B68A9">
              <w:rPr>
                <w:rFonts w:cs="Arial" w:hint="eastAsia"/>
                <w:lang w:eastAsia="zh-CN"/>
              </w:rPr>
              <w:t>0.5</w:t>
            </w:r>
          </w:p>
        </w:tc>
      </w:tr>
      <w:tr w:rsidR="002B68A9" w:rsidRPr="002B68A9" w:rsidTr="00C42558">
        <w:trPr>
          <w:jc w:val="center"/>
        </w:trPr>
        <w:tc>
          <w:tcPr>
            <w:tcW w:w="2221" w:type="dxa"/>
            <w:vMerge w:val="restart"/>
            <w:vAlign w:val="center"/>
          </w:tcPr>
          <w:p w:rsidR="00B91417" w:rsidRPr="002B68A9" w:rsidRDefault="00B91417" w:rsidP="00634539">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2</w:t>
            </w:r>
            <w:r w:rsidRPr="002B68A9">
              <w:rPr>
                <w:rFonts w:cs="Arial"/>
                <w:lang w:eastAsia="ja-JP"/>
              </w:rPr>
              <w:t>8</w:t>
            </w:r>
            <w:r w:rsidRPr="002B68A9">
              <w:rPr>
                <w:rFonts w:cs="Arial" w:hint="eastAsia"/>
                <w:lang w:eastAsia="ja-JP"/>
              </w:rPr>
              <w:t>_n7</w:t>
            </w:r>
            <w:r w:rsidRPr="002B68A9">
              <w:rPr>
                <w:rFonts w:cs="Arial"/>
                <w:lang w:eastAsia="ja-JP"/>
              </w:rPr>
              <w:t>7</w:t>
            </w:r>
          </w:p>
        </w:tc>
        <w:tc>
          <w:tcPr>
            <w:tcW w:w="2952" w:type="dxa"/>
            <w:vAlign w:val="center"/>
          </w:tcPr>
          <w:p w:rsidR="00B91417" w:rsidRPr="002B68A9" w:rsidRDefault="00B91417" w:rsidP="00634539">
            <w:pPr>
              <w:pStyle w:val="TAC"/>
              <w:rPr>
                <w:rFonts w:cs="Arial"/>
                <w:lang w:eastAsia="ja-JP"/>
              </w:rPr>
            </w:pPr>
            <w:r w:rsidRPr="002B68A9">
              <w:rPr>
                <w:rFonts w:cs="Arial" w:hint="eastAsia"/>
                <w:lang w:eastAsia="ja-JP"/>
              </w:rPr>
              <w:t>28</w:t>
            </w:r>
          </w:p>
        </w:tc>
        <w:tc>
          <w:tcPr>
            <w:tcW w:w="2952" w:type="dxa"/>
            <w:vAlign w:val="center"/>
          </w:tcPr>
          <w:p w:rsidR="00B91417" w:rsidRPr="002B68A9" w:rsidRDefault="00B91417" w:rsidP="00634539">
            <w:pPr>
              <w:pStyle w:val="TAC"/>
              <w:rPr>
                <w:rFonts w:cs="Arial"/>
                <w:lang w:eastAsia="zh-CN"/>
              </w:rPr>
            </w:pPr>
            <w:r w:rsidRPr="002B68A9">
              <w:rPr>
                <w:rFonts w:cs="Arial" w:hint="eastAsia"/>
                <w:lang w:eastAsia="ja-JP"/>
              </w:rPr>
              <w:t>0.2</w:t>
            </w:r>
          </w:p>
        </w:tc>
      </w:tr>
      <w:tr w:rsidR="002B68A9" w:rsidRPr="002B68A9" w:rsidTr="00C42558">
        <w:trPr>
          <w:jc w:val="center"/>
        </w:trPr>
        <w:tc>
          <w:tcPr>
            <w:tcW w:w="2221" w:type="dxa"/>
            <w:vMerge/>
            <w:vAlign w:val="center"/>
          </w:tcPr>
          <w:p w:rsidR="00B91417" w:rsidRPr="002B68A9" w:rsidRDefault="00B91417" w:rsidP="00634539">
            <w:pPr>
              <w:pStyle w:val="TAC"/>
              <w:rPr>
                <w:rFonts w:cs="Arial"/>
              </w:rPr>
            </w:pPr>
          </w:p>
        </w:tc>
        <w:tc>
          <w:tcPr>
            <w:tcW w:w="2952" w:type="dxa"/>
            <w:vAlign w:val="center"/>
          </w:tcPr>
          <w:p w:rsidR="00B91417" w:rsidRPr="002B68A9" w:rsidRDefault="00B91417" w:rsidP="00634539">
            <w:pPr>
              <w:pStyle w:val="TAC"/>
              <w:rPr>
                <w:rFonts w:cs="Arial"/>
                <w:lang w:eastAsia="ja-JP"/>
              </w:rPr>
            </w:pPr>
            <w:r w:rsidRPr="002B68A9">
              <w:rPr>
                <w:rFonts w:cs="Arial" w:hint="eastAsia"/>
                <w:lang w:eastAsia="ja-JP"/>
              </w:rPr>
              <w:t>n7</w:t>
            </w:r>
            <w:r w:rsidRPr="002B68A9">
              <w:rPr>
                <w:rFonts w:cs="Arial" w:hint="eastAsia"/>
                <w:lang w:val="en-US" w:eastAsia="ja-JP"/>
              </w:rPr>
              <w:t>7</w:t>
            </w:r>
          </w:p>
        </w:tc>
        <w:tc>
          <w:tcPr>
            <w:tcW w:w="2952" w:type="dxa"/>
            <w:vAlign w:val="center"/>
          </w:tcPr>
          <w:p w:rsidR="00B91417" w:rsidRPr="002B68A9" w:rsidRDefault="00B91417" w:rsidP="00634539">
            <w:pPr>
              <w:pStyle w:val="TAC"/>
              <w:rPr>
                <w:rFonts w:cs="Arial"/>
                <w:lang w:eastAsia="zh-CN"/>
              </w:rPr>
            </w:pPr>
            <w:r w:rsidRPr="002B68A9">
              <w:rPr>
                <w:rFonts w:cs="Arial" w:hint="eastAsia"/>
                <w:lang w:eastAsia="ja-JP"/>
              </w:rPr>
              <w:t>0.5</w:t>
            </w:r>
          </w:p>
        </w:tc>
      </w:tr>
      <w:tr w:rsidR="002B68A9" w:rsidRPr="002B68A9" w:rsidTr="00C42558">
        <w:trPr>
          <w:jc w:val="center"/>
        </w:trPr>
        <w:tc>
          <w:tcPr>
            <w:tcW w:w="2221" w:type="dxa"/>
            <w:vMerge w:val="restart"/>
            <w:vAlign w:val="center"/>
          </w:tcPr>
          <w:p w:rsidR="00B91417" w:rsidRPr="002B68A9" w:rsidRDefault="00B91417" w:rsidP="00634539">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eastAsia="ja-JP"/>
              </w:rPr>
              <w:t>2</w:t>
            </w:r>
            <w:r w:rsidRPr="002B68A9">
              <w:rPr>
                <w:rFonts w:cs="Arial"/>
                <w:lang w:eastAsia="ja-JP"/>
              </w:rPr>
              <w:t>8</w:t>
            </w:r>
            <w:r w:rsidRPr="002B68A9">
              <w:rPr>
                <w:rFonts w:cs="Arial" w:hint="eastAsia"/>
                <w:lang w:eastAsia="ja-JP"/>
              </w:rPr>
              <w:t>_n78</w:t>
            </w:r>
          </w:p>
        </w:tc>
        <w:tc>
          <w:tcPr>
            <w:tcW w:w="2952" w:type="dxa"/>
            <w:vAlign w:val="center"/>
          </w:tcPr>
          <w:p w:rsidR="00B91417" w:rsidRPr="002B68A9" w:rsidRDefault="00B91417" w:rsidP="00634539">
            <w:pPr>
              <w:pStyle w:val="TAC"/>
              <w:rPr>
                <w:rFonts w:cs="Arial"/>
                <w:lang w:eastAsia="ja-JP"/>
              </w:rPr>
            </w:pPr>
            <w:r w:rsidRPr="002B68A9">
              <w:rPr>
                <w:rFonts w:cs="Arial" w:hint="eastAsia"/>
                <w:lang w:eastAsia="ja-JP"/>
              </w:rPr>
              <w:t>28</w:t>
            </w:r>
          </w:p>
        </w:tc>
        <w:tc>
          <w:tcPr>
            <w:tcW w:w="2952" w:type="dxa"/>
            <w:vAlign w:val="center"/>
          </w:tcPr>
          <w:p w:rsidR="00B91417" w:rsidRPr="002B68A9" w:rsidRDefault="00B91417" w:rsidP="00634539">
            <w:pPr>
              <w:pStyle w:val="TAC"/>
              <w:rPr>
                <w:rFonts w:cs="Arial"/>
                <w:lang w:eastAsia="zh-CN"/>
              </w:rPr>
            </w:pPr>
            <w:r w:rsidRPr="002B68A9">
              <w:rPr>
                <w:rFonts w:cs="Arial" w:hint="eastAsia"/>
                <w:lang w:eastAsia="ja-JP"/>
              </w:rPr>
              <w:t>0.2</w:t>
            </w:r>
          </w:p>
        </w:tc>
      </w:tr>
      <w:tr w:rsidR="002B68A9" w:rsidRPr="002B68A9" w:rsidTr="00634539">
        <w:trPr>
          <w:jc w:val="center"/>
        </w:trPr>
        <w:tc>
          <w:tcPr>
            <w:tcW w:w="2221" w:type="dxa"/>
            <w:vMerge/>
            <w:vAlign w:val="center"/>
          </w:tcPr>
          <w:p w:rsidR="00B91417" w:rsidRPr="002B68A9" w:rsidRDefault="00B91417" w:rsidP="00634539">
            <w:pPr>
              <w:pStyle w:val="TAC"/>
              <w:rPr>
                <w:rFonts w:cs="Arial"/>
              </w:rPr>
            </w:pPr>
          </w:p>
        </w:tc>
        <w:tc>
          <w:tcPr>
            <w:tcW w:w="2952" w:type="dxa"/>
            <w:vAlign w:val="center"/>
          </w:tcPr>
          <w:p w:rsidR="00B91417" w:rsidRPr="002B68A9" w:rsidRDefault="00B91417" w:rsidP="00634539">
            <w:pPr>
              <w:pStyle w:val="TAC"/>
              <w:rPr>
                <w:rFonts w:cs="Arial"/>
                <w:lang w:eastAsia="ja-JP"/>
              </w:rPr>
            </w:pPr>
            <w:r w:rsidRPr="002B68A9">
              <w:rPr>
                <w:rFonts w:cs="Arial" w:hint="eastAsia"/>
                <w:lang w:eastAsia="ja-JP"/>
              </w:rPr>
              <w:t>n78</w:t>
            </w:r>
          </w:p>
        </w:tc>
        <w:tc>
          <w:tcPr>
            <w:tcW w:w="2952" w:type="dxa"/>
            <w:vAlign w:val="center"/>
          </w:tcPr>
          <w:p w:rsidR="00B91417" w:rsidRPr="002B68A9" w:rsidRDefault="00B91417" w:rsidP="00634539">
            <w:pPr>
              <w:pStyle w:val="TAC"/>
              <w:rPr>
                <w:rFonts w:cs="Arial"/>
                <w:lang w:eastAsia="zh-CN"/>
              </w:rPr>
            </w:pPr>
            <w:r w:rsidRPr="002B68A9">
              <w:rPr>
                <w:rFonts w:cs="Arial" w:hint="eastAsia"/>
                <w:lang w:eastAsia="ja-JP"/>
              </w:rPr>
              <w:t>0.5</w:t>
            </w:r>
          </w:p>
        </w:tc>
      </w:tr>
      <w:tr w:rsidR="002B68A9" w:rsidRPr="002B68A9" w:rsidTr="00393A1F">
        <w:trPr>
          <w:jc w:val="center"/>
        </w:trPr>
        <w:tc>
          <w:tcPr>
            <w:tcW w:w="2221" w:type="dxa"/>
            <w:vMerge w:val="restart"/>
            <w:vAlign w:val="center"/>
          </w:tcPr>
          <w:p w:rsidR="00B91417" w:rsidRPr="002B68A9" w:rsidRDefault="00B91417" w:rsidP="001949A1">
            <w:pPr>
              <w:pStyle w:val="TAC"/>
              <w:rPr>
                <w:rFonts w:cs="Arial"/>
              </w:rPr>
            </w:pPr>
            <w:r w:rsidRPr="002B68A9">
              <w:rPr>
                <w:rFonts w:eastAsia="Malgun Gothic" w:cs="Arial" w:hint="eastAsia"/>
                <w:lang w:eastAsia="ko-KR"/>
              </w:rPr>
              <w:t>DC_1_n28-n78</w:t>
            </w:r>
          </w:p>
        </w:tc>
        <w:tc>
          <w:tcPr>
            <w:tcW w:w="2952" w:type="dxa"/>
            <w:vAlign w:val="center"/>
          </w:tcPr>
          <w:p w:rsidR="00B91417" w:rsidRPr="002B68A9" w:rsidRDefault="00B91417" w:rsidP="001949A1">
            <w:pPr>
              <w:pStyle w:val="TAC"/>
              <w:rPr>
                <w:rFonts w:cs="Arial"/>
                <w:lang w:eastAsia="ja-JP"/>
              </w:rPr>
            </w:pPr>
            <w:r w:rsidRPr="002B68A9">
              <w:rPr>
                <w:rFonts w:eastAsia="Malgun Gothic" w:cs="Arial" w:hint="eastAsia"/>
                <w:lang w:eastAsia="ko-KR"/>
              </w:rPr>
              <w:t>1</w:t>
            </w:r>
          </w:p>
        </w:tc>
        <w:tc>
          <w:tcPr>
            <w:tcW w:w="2952" w:type="dxa"/>
            <w:vAlign w:val="center"/>
          </w:tcPr>
          <w:p w:rsidR="00B91417" w:rsidRPr="002B68A9" w:rsidRDefault="00B91417" w:rsidP="001949A1">
            <w:pPr>
              <w:pStyle w:val="TAC"/>
              <w:rPr>
                <w:rFonts w:cs="Arial"/>
                <w:lang w:eastAsia="ja-JP"/>
              </w:rPr>
            </w:pPr>
            <w:r w:rsidRPr="002B68A9">
              <w:rPr>
                <w:rFonts w:cs="Arial" w:hint="eastAsia"/>
                <w:lang w:eastAsia="zh-CN"/>
              </w:rPr>
              <w:t>0</w:t>
            </w:r>
          </w:p>
        </w:tc>
      </w:tr>
      <w:tr w:rsidR="002B68A9" w:rsidRPr="002B68A9" w:rsidTr="00393A1F">
        <w:trPr>
          <w:jc w:val="center"/>
        </w:trPr>
        <w:tc>
          <w:tcPr>
            <w:tcW w:w="2221" w:type="dxa"/>
            <w:vMerge/>
            <w:vAlign w:val="center"/>
          </w:tcPr>
          <w:p w:rsidR="00B91417" w:rsidRPr="002B68A9" w:rsidRDefault="00B91417" w:rsidP="001949A1">
            <w:pPr>
              <w:pStyle w:val="TAC"/>
              <w:rPr>
                <w:rFonts w:cs="Arial"/>
              </w:rPr>
            </w:pPr>
          </w:p>
        </w:tc>
        <w:tc>
          <w:tcPr>
            <w:tcW w:w="2952" w:type="dxa"/>
            <w:vAlign w:val="center"/>
          </w:tcPr>
          <w:p w:rsidR="00B91417" w:rsidRPr="002B68A9" w:rsidRDefault="00B91417" w:rsidP="001949A1">
            <w:pPr>
              <w:pStyle w:val="TAC"/>
              <w:rPr>
                <w:rFonts w:cs="Arial"/>
                <w:lang w:eastAsia="ja-JP"/>
              </w:rPr>
            </w:pPr>
            <w:r w:rsidRPr="002B68A9">
              <w:rPr>
                <w:rFonts w:eastAsia="Malgun Gothic" w:cs="Arial"/>
                <w:lang w:eastAsia="ko-KR"/>
              </w:rPr>
              <w:t>n</w:t>
            </w:r>
            <w:r w:rsidRPr="002B68A9">
              <w:rPr>
                <w:rFonts w:eastAsia="Malgun Gothic" w:cs="Arial" w:hint="eastAsia"/>
                <w:lang w:eastAsia="ko-KR"/>
              </w:rPr>
              <w:t>2</w:t>
            </w:r>
            <w:r w:rsidRPr="002B68A9">
              <w:rPr>
                <w:rFonts w:eastAsia="Malgun Gothic" w:cs="Arial"/>
                <w:lang w:eastAsia="ko-KR"/>
              </w:rPr>
              <w:t>8</w:t>
            </w:r>
          </w:p>
        </w:tc>
        <w:tc>
          <w:tcPr>
            <w:tcW w:w="2952" w:type="dxa"/>
            <w:vAlign w:val="center"/>
          </w:tcPr>
          <w:p w:rsidR="00B91417" w:rsidRPr="002B68A9" w:rsidRDefault="00B91417" w:rsidP="001949A1">
            <w:pPr>
              <w:pStyle w:val="TAC"/>
              <w:rPr>
                <w:rFonts w:eastAsia="MS Mincho" w:cs="Arial"/>
                <w:lang w:eastAsia="ja-JP"/>
              </w:rPr>
            </w:pPr>
            <w:r w:rsidRPr="002B68A9">
              <w:rPr>
                <w:rFonts w:cs="Arial" w:hint="eastAsia"/>
                <w:lang w:eastAsia="zh-CN"/>
              </w:rPr>
              <w:t>0</w:t>
            </w:r>
            <w:r w:rsidRPr="002B68A9">
              <w:rPr>
                <w:rFonts w:cs="Arial"/>
                <w:lang w:eastAsia="zh-CN"/>
              </w:rPr>
              <w:t>.2</w:t>
            </w:r>
          </w:p>
        </w:tc>
      </w:tr>
      <w:tr w:rsidR="002B68A9" w:rsidRPr="002B68A9" w:rsidTr="00393A1F">
        <w:trPr>
          <w:jc w:val="center"/>
        </w:trPr>
        <w:tc>
          <w:tcPr>
            <w:tcW w:w="2221" w:type="dxa"/>
            <w:vMerge/>
            <w:vAlign w:val="center"/>
          </w:tcPr>
          <w:p w:rsidR="00B91417" w:rsidRPr="002B68A9" w:rsidRDefault="00B91417" w:rsidP="001949A1">
            <w:pPr>
              <w:pStyle w:val="TAC"/>
              <w:rPr>
                <w:rFonts w:cs="Arial"/>
              </w:rPr>
            </w:pPr>
          </w:p>
        </w:tc>
        <w:tc>
          <w:tcPr>
            <w:tcW w:w="2952" w:type="dxa"/>
            <w:vAlign w:val="center"/>
          </w:tcPr>
          <w:p w:rsidR="00B91417" w:rsidRPr="002B68A9" w:rsidRDefault="00B91417" w:rsidP="001949A1">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78</w:t>
            </w:r>
          </w:p>
        </w:tc>
        <w:tc>
          <w:tcPr>
            <w:tcW w:w="2952" w:type="dxa"/>
            <w:vAlign w:val="center"/>
          </w:tcPr>
          <w:p w:rsidR="00B91417" w:rsidRPr="002B68A9" w:rsidRDefault="00B91417" w:rsidP="001949A1">
            <w:pPr>
              <w:pStyle w:val="TAC"/>
              <w:rPr>
                <w:rFonts w:eastAsia="MS Mincho" w:cs="Arial"/>
                <w:lang w:eastAsia="ja-JP"/>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834864">
            <w:pPr>
              <w:pStyle w:val="TAC"/>
              <w:rPr>
                <w:rFonts w:cs="Arial"/>
                <w:szCs w:val="18"/>
              </w:rPr>
            </w:pPr>
            <w:r w:rsidRPr="002B68A9">
              <w:rPr>
                <w:rFonts w:eastAsia="Malgun Gothic" w:cs="Arial" w:hint="eastAsia"/>
                <w:lang w:eastAsia="ko-KR"/>
              </w:rPr>
              <w:t>DC_1_n28-n7</w:t>
            </w:r>
            <w:r w:rsidRPr="002B68A9">
              <w:rPr>
                <w:rFonts w:eastAsia="Malgun Gothic" w:cs="Arial"/>
                <w:lang w:eastAsia="ko-KR"/>
              </w:rPr>
              <w:t>9</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lang w:eastAsia="ja-JP"/>
              </w:rPr>
              <w:t>1</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lang w:eastAsia="ja-JP"/>
              </w:rPr>
              <w:t>0.3</w:t>
            </w:r>
          </w:p>
        </w:tc>
      </w:tr>
      <w:tr w:rsidR="002B68A9" w:rsidRPr="002B68A9" w:rsidTr="00634539">
        <w:trPr>
          <w:jc w:val="center"/>
        </w:trPr>
        <w:tc>
          <w:tcPr>
            <w:tcW w:w="2221" w:type="dxa"/>
            <w:vMerge/>
            <w:vAlign w:val="center"/>
          </w:tcPr>
          <w:p w:rsidR="00B91417" w:rsidRPr="002B68A9" w:rsidRDefault="00B91417" w:rsidP="00834864">
            <w:pPr>
              <w:pStyle w:val="TAC"/>
              <w:rPr>
                <w:rFonts w:cs="Arial"/>
                <w:szCs w:val="18"/>
              </w:rPr>
            </w:pP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lang w:eastAsia="ja-JP"/>
              </w:rPr>
              <w:t>28</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lang w:eastAsia="ja-JP"/>
              </w:rPr>
              <w:t>0.3</w:t>
            </w:r>
          </w:p>
        </w:tc>
      </w:tr>
      <w:tr w:rsidR="002B68A9" w:rsidRPr="002B68A9" w:rsidTr="00634539">
        <w:trPr>
          <w:jc w:val="center"/>
        </w:trPr>
        <w:tc>
          <w:tcPr>
            <w:tcW w:w="2221" w:type="dxa"/>
            <w:vMerge w:val="restart"/>
            <w:vAlign w:val="center"/>
          </w:tcPr>
          <w:p w:rsidR="00B91417" w:rsidRPr="002B68A9" w:rsidRDefault="00B91417" w:rsidP="00834864">
            <w:pPr>
              <w:pStyle w:val="TAC"/>
              <w:rPr>
                <w:rFonts w:cs="Arial"/>
              </w:rPr>
            </w:pPr>
            <w:r w:rsidRPr="002B68A9">
              <w:rPr>
                <w:rFonts w:cs="Arial"/>
                <w:szCs w:val="18"/>
              </w:rPr>
              <w:t>DC_1-42_n77</w:t>
            </w:r>
          </w:p>
        </w:tc>
        <w:tc>
          <w:tcPr>
            <w:tcW w:w="2952" w:type="dxa"/>
            <w:vAlign w:val="center"/>
          </w:tcPr>
          <w:p w:rsidR="00B91417" w:rsidRPr="002B68A9" w:rsidRDefault="00B91417" w:rsidP="00834864">
            <w:pPr>
              <w:pStyle w:val="TAC"/>
              <w:rPr>
                <w:rFonts w:cs="Arial"/>
                <w:lang w:eastAsia="ja-JP"/>
              </w:rPr>
            </w:pPr>
            <w:r w:rsidRPr="002B68A9">
              <w:rPr>
                <w:rFonts w:cs="Arial"/>
                <w:szCs w:val="18"/>
                <w:lang w:eastAsia="ja-JP"/>
              </w:rPr>
              <w:t>1</w:t>
            </w:r>
          </w:p>
        </w:tc>
        <w:tc>
          <w:tcPr>
            <w:tcW w:w="2952" w:type="dxa"/>
            <w:vAlign w:val="center"/>
          </w:tcPr>
          <w:p w:rsidR="00B91417" w:rsidRPr="002B68A9" w:rsidRDefault="00B91417" w:rsidP="00834864">
            <w:pPr>
              <w:pStyle w:val="TAC"/>
              <w:rPr>
                <w:rFonts w:eastAsia="MS Mincho" w:cs="Arial"/>
                <w:lang w:eastAsia="ja-JP"/>
              </w:rPr>
            </w:pPr>
            <w:r w:rsidRPr="002B68A9">
              <w:rPr>
                <w:rFonts w:cs="Arial" w:hint="eastAsia"/>
                <w:szCs w:val="18"/>
                <w:lang w:eastAsia="ja-JP"/>
              </w:rPr>
              <w:t>0.2</w:t>
            </w:r>
          </w:p>
        </w:tc>
      </w:tr>
      <w:tr w:rsidR="002B68A9" w:rsidRPr="002B68A9" w:rsidTr="00634539">
        <w:trPr>
          <w:jc w:val="center"/>
        </w:trPr>
        <w:tc>
          <w:tcPr>
            <w:tcW w:w="2221" w:type="dxa"/>
            <w:vMerge/>
            <w:vAlign w:val="center"/>
          </w:tcPr>
          <w:p w:rsidR="00B91417" w:rsidRPr="002B68A9" w:rsidRDefault="00B91417" w:rsidP="00834864">
            <w:pPr>
              <w:pStyle w:val="TAC"/>
              <w:rPr>
                <w:rFonts w:cs="Arial"/>
              </w:rPr>
            </w:pPr>
          </w:p>
        </w:tc>
        <w:tc>
          <w:tcPr>
            <w:tcW w:w="2952" w:type="dxa"/>
            <w:vAlign w:val="center"/>
          </w:tcPr>
          <w:p w:rsidR="00B91417" w:rsidRPr="002B68A9" w:rsidRDefault="00B91417" w:rsidP="00834864">
            <w:pPr>
              <w:pStyle w:val="TAC"/>
              <w:rPr>
                <w:rFonts w:cs="Arial"/>
                <w:lang w:eastAsia="ja-JP"/>
              </w:rPr>
            </w:pPr>
            <w:r w:rsidRPr="002B68A9">
              <w:rPr>
                <w:rFonts w:cs="Arial" w:hint="eastAsia"/>
                <w:szCs w:val="18"/>
                <w:lang w:eastAsia="zh-CN"/>
              </w:rPr>
              <w:t>42</w:t>
            </w:r>
          </w:p>
        </w:tc>
        <w:tc>
          <w:tcPr>
            <w:tcW w:w="2952" w:type="dxa"/>
            <w:vAlign w:val="center"/>
          </w:tcPr>
          <w:p w:rsidR="00B91417" w:rsidRPr="002B68A9" w:rsidRDefault="00B91417" w:rsidP="00834864">
            <w:pPr>
              <w:pStyle w:val="TAC"/>
              <w:rPr>
                <w:rFonts w:eastAsia="MS Mincho" w:cs="Arial"/>
                <w:lang w:eastAsia="ja-JP"/>
              </w:rPr>
            </w:pPr>
            <w:r w:rsidRPr="002B68A9">
              <w:rPr>
                <w:rFonts w:cs="Arial" w:hint="eastAsia"/>
                <w:szCs w:val="18"/>
                <w:lang w:eastAsia="ja-JP"/>
              </w:rPr>
              <w:t>0.5</w:t>
            </w:r>
          </w:p>
        </w:tc>
      </w:tr>
      <w:tr w:rsidR="002B68A9" w:rsidRPr="002B68A9" w:rsidTr="00634539">
        <w:trPr>
          <w:jc w:val="center"/>
        </w:trPr>
        <w:tc>
          <w:tcPr>
            <w:tcW w:w="2221" w:type="dxa"/>
            <w:vMerge/>
            <w:vAlign w:val="center"/>
          </w:tcPr>
          <w:p w:rsidR="00B91417" w:rsidRPr="002B68A9" w:rsidRDefault="00B91417" w:rsidP="00834864">
            <w:pPr>
              <w:pStyle w:val="TAC"/>
              <w:rPr>
                <w:rFonts w:cs="Arial"/>
              </w:rPr>
            </w:pPr>
          </w:p>
        </w:tc>
        <w:tc>
          <w:tcPr>
            <w:tcW w:w="2952" w:type="dxa"/>
            <w:vAlign w:val="center"/>
          </w:tcPr>
          <w:p w:rsidR="00B91417" w:rsidRPr="002B68A9" w:rsidRDefault="00B91417" w:rsidP="00834864">
            <w:pPr>
              <w:pStyle w:val="TAC"/>
              <w:rPr>
                <w:rFonts w:cs="Arial"/>
                <w:lang w:eastAsia="ja-JP"/>
              </w:rPr>
            </w:pPr>
            <w:r w:rsidRPr="002B68A9">
              <w:rPr>
                <w:rFonts w:cs="Arial"/>
                <w:szCs w:val="18"/>
                <w:lang w:eastAsia="ja-JP"/>
              </w:rPr>
              <w:t>n77</w:t>
            </w:r>
          </w:p>
        </w:tc>
        <w:tc>
          <w:tcPr>
            <w:tcW w:w="2952" w:type="dxa"/>
            <w:vAlign w:val="center"/>
          </w:tcPr>
          <w:p w:rsidR="00B91417" w:rsidRPr="002B68A9" w:rsidRDefault="00B91417" w:rsidP="00834864">
            <w:pPr>
              <w:pStyle w:val="TAC"/>
              <w:rPr>
                <w:rFonts w:eastAsia="MS Mincho" w:cs="Arial"/>
                <w:lang w:eastAsia="ja-JP"/>
              </w:rPr>
            </w:pPr>
            <w:r w:rsidRPr="002B68A9">
              <w:rPr>
                <w:rFonts w:cs="Arial" w:hint="eastAsia"/>
                <w:szCs w:val="18"/>
                <w:lang w:eastAsia="ja-JP"/>
              </w:rPr>
              <w:t>0.5</w:t>
            </w:r>
          </w:p>
        </w:tc>
      </w:tr>
      <w:tr w:rsidR="002B68A9" w:rsidRPr="002B68A9" w:rsidTr="00634539">
        <w:trPr>
          <w:jc w:val="center"/>
        </w:trPr>
        <w:tc>
          <w:tcPr>
            <w:tcW w:w="2221" w:type="dxa"/>
            <w:vAlign w:val="center"/>
          </w:tcPr>
          <w:p w:rsidR="00B91417" w:rsidRPr="002B68A9" w:rsidRDefault="00B91417" w:rsidP="00834864">
            <w:pPr>
              <w:pStyle w:val="TAC"/>
              <w:rPr>
                <w:rFonts w:cs="Arial"/>
              </w:rPr>
            </w:pPr>
            <w:r w:rsidRPr="002B68A9">
              <w:rPr>
                <w:rFonts w:cs="Arial"/>
                <w:szCs w:val="18"/>
              </w:rPr>
              <w:t>DC_1-4</w:t>
            </w:r>
            <w:r w:rsidRPr="002B68A9">
              <w:rPr>
                <w:rFonts w:cs="Arial"/>
                <w:szCs w:val="18"/>
                <w:lang w:val="sv-SE"/>
              </w:rPr>
              <w:t>1</w:t>
            </w:r>
            <w:r w:rsidRPr="002B68A9">
              <w:rPr>
                <w:rFonts w:cs="Arial"/>
                <w:szCs w:val="18"/>
              </w:rPr>
              <w:t>_n77</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lang w:eastAsia="ja-JP"/>
              </w:rPr>
              <w:t>n77</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lang w:eastAsia="ja-JP"/>
              </w:rPr>
              <w:t>0.5</w:t>
            </w:r>
          </w:p>
        </w:tc>
      </w:tr>
      <w:tr w:rsidR="002B68A9" w:rsidRPr="002B68A9" w:rsidTr="00634539">
        <w:trPr>
          <w:jc w:val="center"/>
        </w:trPr>
        <w:tc>
          <w:tcPr>
            <w:tcW w:w="2221" w:type="dxa"/>
            <w:vAlign w:val="center"/>
          </w:tcPr>
          <w:p w:rsidR="00B91417" w:rsidRPr="002B68A9" w:rsidRDefault="00B91417" w:rsidP="00834864">
            <w:pPr>
              <w:pStyle w:val="TAC"/>
              <w:rPr>
                <w:rFonts w:cs="Arial"/>
              </w:rPr>
            </w:pPr>
            <w:r w:rsidRPr="002B68A9">
              <w:rPr>
                <w:rFonts w:cs="Arial"/>
                <w:szCs w:val="18"/>
              </w:rPr>
              <w:t>DC_1-4</w:t>
            </w:r>
            <w:r w:rsidRPr="002B68A9">
              <w:rPr>
                <w:rFonts w:cs="Arial"/>
                <w:szCs w:val="18"/>
                <w:lang w:val="sv-SE"/>
              </w:rPr>
              <w:t>1</w:t>
            </w:r>
            <w:r w:rsidRPr="002B68A9">
              <w:rPr>
                <w:rFonts w:cs="Arial"/>
                <w:szCs w:val="18"/>
              </w:rPr>
              <w:t>_n7</w:t>
            </w:r>
            <w:r w:rsidRPr="002B68A9">
              <w:rPr>
                <w:rFonts w:cs="Arial"/>
                <w:szCs w:val="18"/>
                <w:lang w:val="sv-SE"/>
              </w:rPr>
              <w:t>8</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lang w:eastAsia="ja-JP"/>
              </w:rPr>
              <w:t>n78</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lang w:eastAsia="ja-JP"/>
              </w:rPr>
              <w:t>0.5</w:t>
            </w:r>
          </w:p>
        </w:tc>
      </w:tr>
      <w:tr w:rsidR="002B68A9" w:rsidRPr="002B68A9" w:rsidTr="00634539">
        <w:trPr>
          <w:jc w:val="center"/>
        </w:trPr>
        <w:tc>
          <w:tcPr>
            <w:tcW w:w="2221" w:type="dxa"/>
            <w:vMerge w:val="restart"/>
            <w:vAlign w:val="center"/>
          </w:tcPr>
          <w:p w:rsidR="00B91417" w:rsidRPr="002B68A9" w:rsidRDefault="00B91417" w:rsidP="00834864">
            <w:pPr>
              <w:pStyle w:val="TAC"/>
              <w:rPr>
                <w:rFonts w:cs="Arial"/>
              </w:rPr>
            </w:pPr>
            <w:r w:rsidRPr="002B68A9">
              <w:rPr>
                <w:rFonts w:cs="Arial"/>
                <w:szCs w:val="18"/>
              </w:rPr>
              <w:t>DC_1-42_n78</w:t>
            </w:r>
          </w:p>
        </w:tc>
        <w:tc>
          <w:tcPr>
            <w:tcW w:w="2952" w:type="dxa"/>
            <w:vAlign w:val="center"/>
          </w:tcPr>
          <w:p w:rsidR="00B91417" w:rsidRPr="002B68A9" w:rsidRDefault="00B91417" w:rsidP="00834864">
            <w:pPr>
              <w:pStyle w:val="TAC"/>
              <w:rPr>
                <w:rFonts w:cs="Arial"/>
                <w:szCs w:val="18"/>
                <w:lang w:eastAsia="ja-JP"/>
              </w:rPr>
            </w:pPr>
            <w:r w:rsidRPr="002B68A9">
              <w:rPr>
                <w:rFonts w:cs="Arial"/>
                <w:szCs w:val="18"/>
                <w:lang w:eastAsia="ja-JP"/>
              </w:rPr>
              <w:t>1</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szCs w:val="18"/>
                <w:lang w:eastAsia="ja-JP"/>
              </w:rPr>
              <w:t>0.2</w:t>
            </w:r>
          </w:p>
        </w:tc>
      </w:tr>
      <w:tr w:rsidR="002B68A9" w:rsidRPr="002B68A9" w:rsidTr="00634539">
        <w:trPr>
          <w:jc w:val="center"/>
        </w:trPr>
        <w:tc>
          <w:tcPr>
            <w:tcW w:w="2221" w:type="dxa"/>
            <w:vMerge/>
            <w:vAlign w:val="center"/>
          </w:tcPr>
          <w:p w:rsidR="00B91417" w:rsidRPr="002B68A9" w:rsidRDefault="00B91417" w:rsidP="00834864">
            <w:pPr>
              <w:pStyle w:val="TAC"/>
              <w:rPr>
                <w:rFonts w:cs="Arial"/>
              </w:rPr>
            </w:pP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szCs w:val="18"/>
                <w:lang w:eastAsia="zh-CN"/>
              </w:rPr>
              <w:t>42</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szCs w:val="18"/>
                <w:lang w:eastAsia="ja-JP"/>
              </w:rPr>
              <w:t>0.5</w:t>
            </w:r>
          </w:p>
        </w:tc>
      </w:tr>
      <w:tr w:rsidR="002B68A9" w:rsidRPr="002B68A9" w:rsidTr="00634539">
        <w:trPr>
          <w:jc w:val="center"/>
        </w:trPr>
        <w:tc>
          <w:tcPr>
            <w:tcW w:w="2221" w:type="dxa"/>
            <w:vMerge/>
            <w:vAlign w:val="center"/>
          </w:tcPr>
          <w:p w:rsidR="00B91417" w:rsidRPr="002B68A9" w:rsidRDefault="00B91417" w:rsidP="00834864">
            <w:pPr>
              <w:pStyle w:val="TAC"/>
              <w:rPr>
                <w:rFonts w:cs="Arial"/>
              </w:rPr>
            </w:pPr>
          </w:p>
        </w:tc>
        <w:tc>
          <w:tcPr>
            <w:tcW w:w="2952" w:type="dxa"/>
            <w:vAlign w:val="center"/>
          </w:tcPr>
          <w:p w:rsidR="00B91417" w:rsidRPr="002B68A9" w:rsidRDefault="00B91417" w:rsidP="00834864">
            <w:pPr>
              <w:pStyle w:val="TAC"/>
              <w:rPr>
                <w:rFonts w:cs="Arial"/>
                <w:szCs w:val="18"/>
                <w:lang w:eastAsia="ja-JP"/>
              </w:rPr>
            </w:pPr>
            <w:r w:rsidRPr="002B68A9">
              <w:rPr>
                <w:rFonts w:cs="Arial"/>
                <w:szCs w:val="18"/>
                <w:lang w:eastAsia="ja-JP"/>
              </w:rPr>
              <w:t>n78</w:t>
            </w:r>
          </w:p>
        </w:tc>
        <w:tc>
          <w:tcPr>
            <w:tcW w:w="2952" w:type="dxa"/>
            <w:vAlign w:val="center"/>
          </w:tcPr>
          <w:p w:rsidR="00B91417" w:rsidRPr="002B68A9" w:rsidRDefault="00B91417" w:rsidP="00834864">
            <w:pPr>
              <w:pStyle w:val="TAC"/>
              <w:rPr>
                <w:rFonts w:cs="Arial"/>
                <w:szCs w:val="18"/>
                <w:lang w:eastAsia="ja-JP"/>
              </w:rPr>
            </w:pPr>
            <w:r w:rsidRPr="002B68A9">
              <w:rPr>
                <w:rFonts w:cs="Arial" w:hint="eastAsia"/>
                <w:szCs w:val="18"/>
                <w:lang w:eastAsia="ja-JP"/>
              </w:rPr>
              <w:t>0.5</w:t>
            </w:r>
          </w:p>
        </w:tc>
      </w:tr>
      <w:tr w:rsidR="002B68A9" w:rsidRPr="002B68A9" w:rsidTr="00634539">
        <w:trPr>
          <w:jc w:val="center"/>
        </w:trPr>
        <w:tc>
          <w:tcPr>
            <w:tcW w:w="2221" w:type="dxa"/>
            <w:vAlign w:val="center"/>
          </w:tcPr>
          <w:p w:rsidR="00B91417" w:rsidRPr="002B68A9" w:rsidRDefault="00B91417" w:rsidP="00834864">
            <w:pPr>
              <w:pStyle w:val="TAC"/>
              <w:rPr>
                <w:rFonts w:cs="Arial"/>
              </w:rPr>
            </w:pPr>
            <w:r w:rsidRPr="002B68A9">
              <w:rPr>
                <w:rFonts w:cs="Arial"/>
                <w:szCs w:val="18"/>
              </w:rPr>
              <w:t>DC_1-42_n79</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szCs w:val="18"/>
                <w:lang w:eastAsia="zh-CN"/>
              </w:rPr>
              <w:t>42</w:t>
            </w:r>
          </w:p>
        </w:tc>
        <w:tc>
          <w:tcPr>
            <w:tcW w:w="2952" w:type="dxa"/>
            <w:vAlign w:val="center"/>
          </w:tcPr>
          <w:p w:rsidR="00B91417" w:rsidRPr="002B68A9" w:rsidRDefault="00B91417" w:rsidP="00B478E0">
            <w:pPr>
              <w:pStyle w:val="TAC"/>
              <w:rPr>
                <w:rFonts w:cs="Arial"/>
                <w:szCs w:val="18"/>
                <w:lang w:eastAsia="zh-CN"/>
              </w:rPr>
            </w:pPr>
            <w:r w:rsidRPr="002B68A9">
              <w:rPr>
                <w:rFonts w:cs="Arial" w:hint="eastAsia"/>
                <w:szCs w:val="18"/>
                <w:lang w:eastAsia="zh-CN"/>
              </w:rPr>
              <w:t>0.5</w:t>
            </w:r>
          </w:p>
        </w:tc>
      </w:tr>
      <w:tr w:rsidR="002B68A9" w:rsidRPr="002B68A9" w:rsidTr="00634539">
        <w:trPr>
          <w:jc w:val="center"/>
        </w:trPr>
        <w:tc>
          <w:tcPr>
            <w:tcW w:w="2221" w:type="dxa"/>
            <w:vMerge w:val="restart"/>
            <w:vAlign w:val="center"/>
          </w:tcPr>
          <w:p w:rsidR="00B91417" w:rsidRPr="002B68A9" w:rsidRDefault="00B91417" w:rsidP="00D91524">
            <w:pPr>
              <w:pStyle w:val="TAC"/>
            </w:pPr>
            <w:r w:rsidRPr="002B68A9">
              <w:rPr>
                <w:rFonts w:eastAsia="Malgun Gothic" w:cs="Arial" w:hint="eastAsia"/>
                <w:lang w:eastAsia="ko-KR"/>
              </w:rPr>
              <w:t>DC_1_n77-</w:t>
            </w:r>
            <w:r w:rsidRPr="002B68A9">
              <w:rPr>
                <w:rFonts w:eastAsia="Malgun Gothic" w:cs="Arial"/>
                <w:lang w:eastAsia="ko-KR"/>
              </w:rPr>
              <w:t>n79</w:t>
            </w: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hint="eastAsia"/>
                <w:szCs w:val="18"/>
                <w:lang w:eastAsia="ko-KR"/>
              </w:rPr>
              <w:t>1</w:t>
            </w: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hint="eastAsia"/>
                <w:szCs w:val="18"/>
                <w:lang w:eastAsia="ko-KR"/>
              </w:rPr>
              <w:t>0.2</w:t>
            </w:r>
          </w:p>
        </w:tc>
      </w:tr>
      <w:tr w:rsidR="002B68A9" w:rsidRPr="002B68A9" w:rsidTr="00634539">
        <w:trPr>
          <w:jc w:val="center"/>
        </w:trPr>
        <w:tc>
          <w:tcPr>
            <w:tcW w:w="2221" w:type="dxa"/>
            <w:vMerge/>
            <w:vAlign w:val="center"/>
          </w:tcPr>
          <w:p w:rsidR="00B91417" w:rsidRPr="002B68A9" w:rsidRDefault="00B91417" w:rsidP="00D91524">
            <w:pPr>
              <w:pStyle w:val="TAC"/>
            </w:pP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7</w:t>
            </w: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hint="eastAsia"/>
                <w:szCs w:val="18"/>
                <w:lang w:eastAsia="ko-KR"/>
              </w:rPr>
              <w:t>0.5</w:t>
            </w:r>
          </w:p>
        </w:tc>
      </w:tr>
      <w:tr w:rsidR="002B68A9" w:rsidRPr="002B68A9" w:rsidTr="00634539">
        <w:trPr>
          <w:jc w:val="center"/>
        </w:trPr>
        <w:tc>
          <w:tcPr>
            <w:tcW w:w="2221" w:type="dxa"/>
            <w:vMerge/>
            <w:vAlign w:val="center"/>
          </w:tcPr>
          <w:p w:rsidR="00B91417" w:rsidRPr="002B68A9" w:rsidRDefault="00B91417" w:rsidP="00D91524">
            <w:pPr>
              <w:pStyle w:val="TAC"/>
            </w:pP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9</w:t>
            </w: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hint="eastAsia"/>
                <w:szCs w:val="18"/>
                <w:lang w:eastAsia="ko-KR"/>
              </w:rPr>
              <w:t>0.0</w:t>
            </w:r>
          </w:p>
        </w:tc>
      </w:tr>
      <w:tr w:rsidR="002B68A9" w:rsidRPr="002B68A9" w:rsidTr="00634539">
        <w:trPr>
          <w:jc w:val="center"/>
        </w:trPr>
        <w:tc>
          <w:tcPr>
            <w:tcW w:w="2221" w:type="dxa"/>
            <w:vMerge w:val="restart"/>
            <w:vAlign w:val="center"/>
          </w:tcPr>
          <w:p w:rsidR="00B91417" w:rsidRPr="002B68A9" w:rsidRDefault="00B91417" w:rsidP="00D91524">
            <w:pPr>
              <w:pStyle w:val="TAC"/>
            </w:pPr>
            <w:r w:rsidRPr="002B68A9">
              <w:rPr>
                <w:rFonts w:eastAsia="Malgun Gothic" w:cs="Arial" w:hint="eastAsia"/>
                <w:lang w:eastAsia="ko-KR"/>
              </w:rPr>
              <w:t>DC_1_n78-</w:t>
            </w:r>
            <w:r w:rsidRPr="002B68A9">
              <w:rPr>
                <w:rFonts w:eastAsia="Malgun Gothic" w:cs="Arial"/>
                <w:lang w:eastAsia="ko-KR"/>
              </w:rPr>
              <w:t>n79</w:t>
            </w: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hint="eastAsia"/>
                <w:szCs w:val="18"/>
                <w:lang w:eastAsia="ko-KR"/>
              </w:rPr>
              <w:t>1</w:t>
            </w: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hint="eastAsia"/>
                <w:szCs w:val="18"/>
                <w:lang w:eastAsia="ko-KR"/>
              </w:rPr>
              <w:t>0.0</w:t>
            </w:r>
          </w:p>
        </w:tc>
      </w:tr>
      <w:tr w:rsidR="002B68A9" w:rsidRPr="002B68A9" w:rsidTr="00634539">
        <w:trPr>
          <w:jc w:val="center"/>
        </w:trPr>
        <w:tc>
          <w:tcPr>
            <w:tcW w:w="2221" w:type="dxa"/>
            <w:vMerge/>
            <w:vAlign w:val="center"/>
          </w:tcPr>
          <w:p w:rsidR="00B91417" w:rsidRPr="002B68A9" w:rsidRDefault="00B91417" w:rsidP="00D91524">
            <w:pPr>
              <w:pStyle w:val="TAC"/>
            </w:pP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8</w:t>
            </w: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hint="eastAsia"/>
                <w:szCs w:val="18"/>
                <w:lang w:eastAsia="ko-KR"/>
              </w:rPr>
              <w:t>0.5</w:t>
            </w:r>
          </w:p>
        </w:tc>
      </w:tr>
      <w:tr w:rsidR="002B68A9" w:rsidRPr="002B68A9" w:rsidTr="00634539">
        <w:trPr>
          <w:jc w:val="center"/>
        </w:trPr>
        <w:tc>
          <w:tcPr>
            <w:tcW w:w="2221" w:type="dxa"/>
            <w:vMerge/>
            <w:vAlign w:val="center"/>
          </w:tcPr>
          <w:p w:rsidR="00B91417" w:rsidRPr="002B68A9" w:rsidRDefault="00B91417" w:rsidP="00D91524">
            <w:pPr>
              <w:pStyle w:val="TAC"/>
            </w:pP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szCs w:val="18"/>
                <w:lang w:eastAsia="ko-KR"/>
              </w:rPr>
              <w:t>n</w:t>
            </w:r>
            <w:r w:rsidRPr="002B68A9">
              <w:rPr>
                <w:rFonts w:eastAsia="Malgun Gothic" w:cs="Arial" w:hint="eastAsia"/>
                <w:szCs w:val="18"/>
                <w:lang w:eastAsia="ko-KR"/>
              </w:rPr>
              <w:t>7</w:t>
            </w:r>
            <w:r w:rsidRPr="002B68A9">
              <w:rPr>
                <w:rFonts w:eastAsia="Malgun Gothic" w:cs="Arial"/>
                <w:szCs w:val="18"/>
                <w:lang w:eastAsia="ko-KR"/>
              </w:rPr>
              <w:t>9</w:t>
            </w:r>
          </w:p>
        </w:tc>
        <w:tc>
          <w:tcPr>
            <w:tcW w:w="2952" w:type="dxa"/>
            <w:vAlign w:val="center"/>
          </w:tcPr>
          <w:p w:rsidR="00B91417" w:rsidRPr="002B68A9" w:rsidRDefault="00B91417" w:rsidP="00D91524">
            <w:pPr>
              <w:pStyle w:val="TAC"/>
              <w:rPr>
                <w:rFonts w:cs="Arial"/>
                <w:lang w:val="en-US" w:eastAsia="zh-CN"/>
              </w:rPr>
            </w:pPr>
            <w:r w:rsidRPr="002B68A9">
              <w:rPr>
                <w:rFonts w:eastAsia="Malgun Gothic" w:cs="Arial" w:hint="eastAsia"/>
                <w:szCs w:val="18"/>
                <w:lang w:eastAsia="ko-KR"/>
              </w:rPr>
              <w:t>0.0</w:t>
            </w:r>
          </w:p>
        </w:tc>
      </w:tr>
      <w:tr w:rsidR="002B68A9" w:rsidRPr="002B68A9" w:rsidTr="00C42558">
        <w:trPr>
          <w:jc w:val="center"/>
        </w:trPr>
        <w:tc>
          <w:tcPr>
            <w:tcW w:w="2221" w:type="dxa"/>
            <w:vAlign w:val="center"/>
          </w:tcPr>
          <w:p w:rsidR="00B91417" w:rsidRPr="002B68A9" w:rsidRDefault="00B91417" w:rsidP="00D91524">
            <w:pPr>
              <w:pStyle w:val="TAC"/>
              <w:rPr>
                <w:rFonts w:cs="Arial"/>
              </w:rPr>
            </w:pPr>
            <w:r w:rsidRPr="002B68A9">
              <w:t>DC_</w:t>
            </w:r>
            <w:r w:rsidRPr="002B68A9">
              <w:rPr>
                <w:rFonts w:hint="eastAsia"/>
                <w:lang w:eastAsia="zh-CN"/>
              </w:rPr>
              <w:t>1-</w:t>
            </w:r>
            <w:r w:rsidRPr="002B68A9">
              <w:t>SUL_n</w:t>
            </w:r>
            <w:r w:rsidRPr="002B68A9">
              <w:rPr>
                <w:rFonts w:hint="eastAsia"/>
                <w:lang w:eastAsia="zh-CN"/>
              </w:rPr>
              <w:t>78</w:t>
            </w:r>
            <w:r w:rsidRPr="002B68A9">
              <w:t>-n</w:t>
            </w:r>
            <w:r w:rsidRPr="002B68A9">
              <w:rPr>
                <w:rFonts w:hint="eastAsia"/>
                <w:lang w:eastAsia="zh-CN"/>
              </w:rPr>
              <w:t>84</w:t>
            </w:r>
          </w:p>
        </w:tc>
        <w:tc>
          <w:tcPr>
            <w:tcW w:w="2952" w:type="dxa"/>
            <w:vAlign w:val="center"/>
          </w:tcPr>
          <w:p w:rsidR="00B91417" w:rsidRPr="002B68A9" w:rsidDel="00BF2BAF" w:rsidRDefault="00B91417" w:rsidP="00D91524">
            <w:pPr>
              <w:pStyle w:val="TAC"/>
              <w:rPr>
                <w:rFonts w:cs="Arial"/>
                <w:szCs w:val="18"/>
                <w:lang w:eastAsia="zh-CN"/>
              </w:rPr>
            </w:pPr>
            <w:r w:rsidRPr="002B68A9">
              <w:rPr>
                <w:rFonts w:cs="Arial"/>
                <w:lang w:val="en-US" w:eastAsia="zh-CN"/>
              </w:rPr>
              <w:t>n</w:t>
            </w:r>
            <w:r w:rsidRPr="002B68A9">
              <w:rPr>
                <w:rFonts w:cs="Arial" w:hint="eastAsia"/>
                <w:lang w:val="en-US" w:eastAsia="zh-CN"/>
              </w:rPr>
              <w:t>78</w:t>
            </w:r>
          </w:p>
        </w:tc>
        <w:tc>
          <w:tcPr>
            <w:tcW w:w="2952" w:type="dxa"/>
            <w:vAlign w:val="center"/>
          </w:tcPr>
          <w:p w:rsidR="00B91417" w:rsidRPr="002B68A9" w:rsidDel="00BF2BAF" w:rsidRDefault="00B91417" w:rsidP="00D91524">
            <w:pPr>
              <w:pStyle w:val="TAC"/>
              <w:rPr>
                <w:rFonts w:cs="Arial"/>
                <w:szCs w:val="18"/>
                <w:lang w:eastAsia="zh-CN"/>
              </w:rPr>
            </w:pPr>
            <w:r w:rsidRPr="002B68A9">
              <w:rPr>
                <w:rFonts w:cs="Arial" w:hint="eastAsia"/>
                <w:lang w:val="en-US" w:eastAsia="zh-CN"/>
              </w:rPr>
              <w:t>0.5</w:t>
            </w:r>
          </w:p>
        </w:tc>
      </w:tr>
      <w:tr w:rsidR="002B68A9" w:rsidRPr="002B68A9" w:rsidTr="00634539">
        <w:trPr>
          <w:jc w:val="center"/>
        </w:trPr>
        <w:tc>
          <w:tcPr>
            <w:tcW w:w="2221" w:type="dxa"/>
            <w:vMerge w:val="restart"/>
            <w:vAlign w:val="center"/>
          </w:tcPr>
          <w:p w:rsidR="00B91417" w:rsidRPr="002B68A9" w:rsidRDefault="00B91417" w:rsidP="00D91524">
            <w:pPr>
              <w:pStyle w:val="TAC"/>
              <w:rPr>
                <w:rFonts w:cs="Arial"/>
                <w:lang w:eastAsia="zh-CN"/>
              </w:rPr>
            </w:pPr>
            <w:r w:rsidRPr="002B68A9">
              <w:rPr>
                <w:rFonts w:cs="Arial" w:hint="eastAsia"/>
                <w:lang w:eastAsia="zh-CN"/>
              </w:rPr>
              <w:t>DC</w:t>
            </w:r>
            <w:r w:rsidRPr="002B68A9">
              <w:rPr>
                <w:rFonts w:cs="Arial"/>
              </w:rPr>
              <w:t>_</w:t>
            </w:r>
            <w:r w:rsidRPr="002B68A9">
              <w:rPr>
                <w:rFonts w:cs="Arial"/>
                <w:lang w:val="sv-SE"/>
              </w:rPr>
              <w:t>2</w:t>
            </w:r>
            <w:r w:rsidRPr="002B68A9">
              <w:rPr>
                <w:rFonts w:cs="Arial"/>
              </w:rPr>
              <w:t>_5</w:t>
            </w:r>
            <w:r w:rsidRPr="002B68A9">
              <w:rPr>
                <w:rFonts w:cs="Arial" w:hint="eastAsia"/>
                <w:lang w:eastAsia="zh-CN"/>
              </w:rPr>
              <w:t>_</w:t>
            </w:r>
            <w:r w:rsidRPr="002B68A9">
              <w:rPr>
                <w:rFonts w:cs="Arial"/>
              </w:rPr>
              <w:t>n66</w:t>
            </w:r>
          </w:p>
        </w:tc>
        <w:tc>
          <w:tcPr>
            <w:tcW w:w="2952" w:type="dxa"/>
            <w:vAlign w:val="center"/>
          </w:tcPr>
          <w:p w:rsidR="00B91417" w:rsidRPr="002B68A9" w:rsidRDefault="00B91417" w:rsidP="00D91524">
            <w:pPr>
              <w:pStyle w:val="TAC"/>
              <w:rPr>
                <w:rFonts w:cs="Arial"/>
                <w:lang w:eastAsia="zh-CN"/>
              </w:rPr>
            </w:pPr>
            <w:r w:rsidRPr="002B68A9">
              <w:rPr>
                <w:rFonts w:cs="Arial"/>
                <w:lang w:val="sv-SE" w:eastAsia="zh-CN"/>
              </w:rPr>
              <w:t>2</w:t>
            </w:r>
          </w:p>
        </w:tc>
        <w:tc>
          <w:tcPr>
            <w:tcW w:w="2952" w:type="dxa"/>
            <w:vAlign w:val="center"/>
          </w:tcPr>
          <w:p w:rsidR="00B91417" w:rsidRPr="002B68A9" w:rsidRDefault="00B91417" w:rsidP="00D91524">
            <w:pPr>
              <w:pStyle w:val="TAC"/>
              <w:rPr>
                <w:rFonts w:cs="Arial"/>
                <w:lang w:eastAsia="zh-CN"/>
              </w:rPr>
            </w:pPr>
            <w:r w:rsidRPr="002B68A9">
              <w:rPr>
                <w:rFonts w:cs="Arial" w:hint="eastAsia"/>
                <w:lang w:eastAsia="zh-CN"/>
              </w:rPr>
              <w:t>0</w:t>
            </w:r>
            <w:r w:rsidRPr="002B68A9">
              <w:rPr>
                <w:rFonts w:cs="Arial"/>
                <w:lang w:eastAsia="zh-CN"/>
              </w:rPr>
              <w:t>.3</w:t>
            </w:r>
          </w:p>
        </w:tc>
      </w:tr>
      <w:tr w:rsidR="002B68A9" w:rsidRPr="002B68A9" w:rsidTr="00634539">
        <w:trPr>
          <w:jc w:val="center"/>
        </w:trPr>
        <w:tc>
          <w:tcPr>
            <w:tcW w:w="2221" w:type="dxa"/>
            <w:vMerge/>
            <w:vAlign w:val="center"/>
          </w:tcPr>
          <w:p w:rsidR="00B91417" w:rsidRPr="002B68A9" w:rsidRDefault="00B91417" w:rsidP="00D91524">
            <w:pPr>
              <w:pStyle w:val="TAC"/>
              <w:rPr>
                <w:rFonts w:cs="Arial"/>
                <w:lang w:eastAsia="zh-CN"/>
              </w:rPr>
            </w:pPr>
          </w:p>
        </w:tc>
        <w:tc>
          <w:tcPr>
            <w:tcW w:w="2952" w:type="dxa"/>
            <w:vAlign w:val="center"/>
          </w:tcPr>
          <w:p w:rsidR="00B91417" w:rsidRPr="002B68A9" w:rsidRDefault="00B91417" w:rsidP="00D91524">
            <w:pPr>
              <w:pStyle w:val="TAC"/>
              <w:rPr>
                <w:rFonts w:cs="Arial"/>
                <w:lang w:eastAsia="zh-CN"/>
              </w:rPr>
            </w:pPr>
            <w:r w:rsidRPr="002B68A9">
              <w:rPr>
                <w:rFonts w:cs="Arial" w:hint="eastAsia"/>
                <w:lang w:eastAsia="ja-JP"/>
              </w:rPr>
              <w:t>n66</w:t>
            </w:r>
          </w:p>
        </w:tc>
        <w:tc>
          <w:tcPr>
            <w:tcW w:w="2952" w:type="dxa"/>
            <w:vAlign w:val="center"/>
          </w:tcPr>
          <w:p w:rsidR="00B91417" w:rsidRPr="002B68A9" w:rsidRDefault="00B91417" w:rsidP="00D91524">
            <w:pPr>
              <w:pStyle w:val="TAC"/>
              <w:rPr>
                <w:rFonts w:cs="Arial"/>
                <w:lang w:eastAsia="zh-CN"/>
              </w:rPr>
            </w:pPr>
            <w:r w:rsidRPr="002B68A9">
              <w:rPr>
                <w:rFonts w:cs="Arial" w:hint="eastAsia"/>
                <w:lang w:eastAsia="zh-CN"/>
              </w:rPr>
              <w:t>0</w:t>
            </w:r>
            <w:r w:rsidRPr="002B68A9">
              <w:rPr>
                <w:rFonts w:cs="Arial"/>
                <w:lang w:eastAsia="zh-CN"/>
              </w:rPr>
              <w:t>.3</w:t>
            </w:r>
          </w:p>
        </w:tc>
      </w:tr>
      <w:tr w:rsidR="002B68A9" w:rsidRPr="002B68A9" w:rsidTr="00634539">
        <w:trPr>
          <w:jc w:val="center"/>
        </w:trPr>
        <w:tc>
          <w:tcPr>
            <w:tcW w:w="2221" w:type="dxa"/>
            <w:vMerge w:val="restart"/>
            <w:vAlign w:val="center"/>
          </w:tcPr>
          <w:p w:rsidR="00B91417" w:rsidRPr="002B68A9" w:rsidRDefault="00B91417" w:rsidP="00D91524">
            <w:pPr>
              <w:pStyle w:val="TAC"/>
              <w:rPr>
                <w:rFonts w:cs="Arial"/>
                <w:lang w:eastAsia="zh-CN"/>
              </w:rPr>
            </w:pPr>
            <w:r w:rsidRPr="002B68A9">
              <w:rPr>
                <w:rFonts w:cs="Arial" w:hint="eastAsia"/>
                <w:lang w:eastAsia="zh-CN"/>
              </w:rPr>
              <w:t>DC</w:t>
            </w:r>
            <w:r w:rsidRPr="002B68A9">
              <w:rPr>
                <w:rFonts w:cs="Arial"/>
              </w:rPr>
              <w:t>_</w:t>
            </w:r>
            <w:r w:rsidRPr="002B68A9">
              <w:rPr>
                <w:rFonts w:cs="Arial"/>
                <w:lang w:val="sv-SE"/>
              </w:rPr>
              <w:t>2</w:t>
            </w:r>
            <w:r w:rsidRPr="002B68A9">
              <w:rPr>
                <w:rFonts w:cs="Arial"/>
              </w:rPr>
              <w:t>_30</w:t>
            </w:r>
            <w:r w:rsidRPr="002B68A9">
              <w:rPr>
                <w:rFonts w:cs="Arial" w:hint="eastAsia"/>
                <w:lang w:eastAsia="zh-CN"/>
              </w:rPr>
              <w:t>_</w:t>
            </w:r>
            <w:r w:rsidRPr="002B68A9">
              <w:rPr>
                <w:rFonts w:cs="Arial"/>
              </w:rPr>
              <w:t>n66</w:t>
            </w:r>
          </w:p>
        </w:tc>
        <w:tc>
          <w:tcPr>
            <w:tcW w:w="2952" w:type="dxa"/>
            <w:vAlign w:val="center"/>
          </w:tcPr>
          <w:p w:rsidR="00B91417" w:rsidRPr="002B68A9" w:rsidRDefault="00B91417" w:rsidP="00D91524">
            <w:pPr>
              <w:pStyle w:val="TAC"/>
              <w:rPr>
                <w:rFonts w:cs="Arial"/>
                <w:lang w:eastAsia="zh-CN"/>
              </w:rPr>
            </w:pPr>
            <w:r w:rsidRPr="002B68A9">
              <w:rPr>
                <w:rFonts w:cs="Arial"/>
                <w:lang w:val="sv-SE" w:eastAsia="zh-CN"/>
              </w:rPr>
              <w:t>2</w:t>
            </w:r>
          </w:p>
        </w:tc>
        <w:tc>
          <w:tcPr>
            <w:tcW w:w="2952" w:type="dxa"/>
            <w:vAlign w:val="center"/>
          </w:tcPr>
          <w:p w:rsidR="00B91417" w:rsidRPr="002B68A9" w:rsidRDefault="00B91417" w:rsidP="00D91524">
            <w:pPr>
              <w:pStyle w:val="TAC"/>
              <w:rPr>
                <w:rFonts w:cs="Arial"/>
                <w:lang w:eastAsia="zh-CN"/>
              </w:rPr>
            </w:pPr>
            <w:r w:rsidRPr="002B68A9">
              <w:rPr>
                <w:rFonts w:cs="Arial" w:hint="eastAsia"/>
                <w:lang w:eastAsia="zh-CN"/>
              </w:rPr>
              <w:t>0</w:t>
            </w:r>
            <w:r w:rsidRPr="002B68A9">
              <w:rPr>
                <w:rFonts w:cs="Arial"/>
                <w:lang w:eastAsia="zh-CN"/>
              </w:rPr>
              <w:t>.4</w:t>
            </w:r>
          </w:p>
        </w:tc>
      </w:tr>
      <w:tr w:rsidR="002B68A9" w:rsidRPr="002B68A9" w:rsidTr="00634539">
        <w:trPr>
          <w:jc w:val="center"/>
        </w:trPr>
        <w:tc>
          <w:tcPr>
            <w:tcW w:w="2221" w:type="dxa"/>
            <w:vMerge/>
            <w:vAlign w:val="center"/>
          </w:tcPr>
          <w:p w:rsidR="00B91417" w:rsidRPr="002B68A9" w:rsidRDefault="00B91417" w:rsidP="00D91524">
            <w:pPr>
              <w:pStyle w:val="TAC"/>
              <w:rPr>
                <w:rFonts w:cs="Arial"/>
                <w:lang w:eastAsia="zh-CN"/>
              </w:rPr>
            </w:pPr>
          </w:p>
        </w:tc>
        <w:tc>
          <w:tcPr>
            <w:tcW w:w="2952" w:type="dxa"/>
            <w:vAlign w:val="center"/>
          </w:tcPr>
          <w:p w:rsidR="00B91417" w:rsidRPr="002B68A9" w:rsidRDefault="00B91417" w:rsidP="00D91524">
            <w:pPr>
              <w:pStyle w:val="TAC"/>
              <w:rPr>
                <w:rFonts w:cs="Arial"/>
                <w:lang w:eastAsia="zh-CN"/>
              </w:rPr>
            </w:pPr>
            <w:r w:rsidRPr="002B68A9">
              <w:rPr>
                <w:rFonts w:cs="Arial"/>
                <w:lang w:eastAsia="zh-CN"/>
              </w:rPr>
              <w:t>30</w:t>
            </w:r>
          </w:p>
        </w:tc>
        <w:tc>
          <w:tcPr>
            <w:tcW w:w="2952" w:type="dxa"/>
            <w:vAlign w:val="center"/>
          </w:tcPr>
          <w:p w:rsidR="00B91417" w:rsidRPr="002B68A9" w:rsidRDefault="00B91417" w:rsidP="00D91524">
            <w:pPr>
              <w:pStyle w:val="TAC"/>
              <w:rPr>
                <w:rFonts w:cs="Arial"/>
                <w:lang w:eastAsia="zh-CN"/>
              </w:rPr>
            </w:pPr>
            <w:r w:rsidRPr="002B68A9">
              <w:rPr>
                <w:rFonts w:cs="Arial"/>
                <w:lang w:eastAsia="zh-CN"/>
              </w:rPr>
              <w:t>0.5</w:t>
            </w:r>
          </w:p>
        </w:tc>
      </w:tr>
      <w:tr w:rsidR="002B68A9" w:rsidRPr="002B68A9" w:rsidTr="00634539">
        <w:trPr>
          <w:jc w:val="center"/>
        </w:trPr>
        <w:tc>
          <w:tcPr>
            <w:tcW w:w="2221" w:type="dxa"/>
            <w:vMerge/>
            <w:vAlign w:val="center"/>
          </w:tcPr>
          <w:p w:rsidR="00B91417" w:rsidRPr="002B68A9" w:rsidRDefault="00B91417" w:rsidP="00D91524">
            <w:pPr>
              <w:pStyle w:val="TAC"/>
              <w:rPr>
                <w:rFonts w:cs="Arial"/>
                <w:lang w:eastAsia="zh-CN"/>
              </w:rPr>
            </w:pPr>
          </w:p>
        </w:tc>
        <w:tc>
          <w:tcPr>
            <w:tcW w:w="2952" w:type="dxa"/>
            <w:vAlign w:val="center"/>
          </w:tcPr>
          <w:p w:rsidR="00B91417" w:rsidRPr="002B68A9" w:rsidRDefault="00B91417" w:rsidP="00D91524">
            <w:pPr>
              <w:pStyle w:val="TAC"/>
              <w:rPr>
                <w:rFonts w:cs="Arial"/>
                <w:lang w:eastAsia="zh-CN"/>
              </w:rPr>
            </w:pPr>
            <w:r w:rsidRPr="002B68A9">
              <w:rPr>
                <w:rFonts w:cs="Arial" w:hint="eastAsia"/>
                <w:lang w:eastAsia="ja-JP"/>
              </w:rPr>
              <w:t>n66</w:t>
            </w:r>
          </w:p>
        </w:tc>
        <w:tc>
          <w:tcPr>
            <w:tcW w:w="2952" w:type="dxa"/>
            <w:vAlign w:val="center"/>
          </w:tcPr>
          <w:p w:rsidR="00B91417" w:rsidRPr="002B68A9" w:rsidRDefault="00B91417" w:rsidP="00D91524">
            <w:pPr>
              <w:pStyle w:val="TAC"/>
              <w:rPr>
                <w:rFonts w:cs="Arial"/>
                <w:lang w:eastAsia="zh-CN"/>
              </w:rPr>
            </w:pPr>
            <w:r w:rsidRPr="002B68A9">
              <w:rPr>
                <w:rFonts w:cs="Arial" w:hint="eastAsia"/>
                <w:lang w:eastAsia="zh-CN"/>
              </w:rPr>
              <w:t>0</w:t>
            </w:r>
            <w:r w:rsidRPr="002B68A9">
              <w:rPr>
                <w:rFonts w:cs="Arial"/>
                <w:lang w:eastAsia="zh-CN"/>
              </w:rPr>
              <w:t>.4</w:t>
            </w:r>
          </w:p>
        </w:tc>
      </w:tr>
      <w:tr w:rsidR="002B68A9" w:rsidRPr="002B68A9" w:rsidTr="00C42558">
        <w:trPr>
          <w:jc w:val="center"/>
        </w:trPr>
        <w:tc>
          <w:tcPr>
            <w:tcW w:w="2221" w:type="dxa"/>
            <w:vMerge w:val="restart"/>
            <w:vAlign w:val="center"/>
          </w:tcPr>
          <w:p w:rsidR="00B91417" w:rsidRPr="002B68A9" w:rsidRDefault="00B91417" w:rsidP="00D91524">
            <w:pPr>
              <w:pStyle w:val="TAC"/>
              <w:rPr>
                <w:lang w:val="en-US"/>
              </w:rPr>
            </w:pPr>
            <w:r w:rsidRPr="002B68A9">
              <w:rPr>
                <w:rFonts w:cs="Arial" w:hint="eastAsia"/>
                <w:lang w:eastAsia="zh-CN"/>
              </w:rPr>
              <w:t>DC</w:t>
            </w:r>
            <w:r w:rsidRPr="002B68A9">
              <w:rPr>
                <w:rFonts w:cs="Arial"/>
              </w:rPr>
              <w:t>_</w:t>
            </w:r>
            <w:r w:rsidRPr="002B68A9">
              <w:rPr>
                <w:rFonts w:cs="Arial" w:hint="eastAsia"/>
                <w:lang w:eastAsia="zh-CN"/>
              </w:rPr>
              <w:t>2</w:t>
            </w:r>
            <w:r w:rsidRPr="002B68A9">
              <w:rPr>
                <w:rFonts w:cs="Arial"/>
              </w:rPr>
              <w:t>-</w:t>
            </w:r>
            <w:r w:rsidRPr="002B68A9">
              <w:rPr>
                <w:rFonts w:cs="Arial" w:hint="eastAsia"/>
                <w:lang w:eastAsia="zh-CN"/>
              </w:rPr>
              <w:t>66_</w:t>
            </w:r>
            <w:r w:rsidRPr="002B68A9">
              <w:rPr>
                <w:rFonts w:cs="Arial"/>
              </w:rPr>
              <w:t>n</w:t>
            </w:r>
            <w:r w:rsidRPr="002B68A9">
              <w:rPr>
                <w:rFonts w:cs="Arial" w:hint="eastAsia"/>
                <w:lang w:eastAsia="zh-CN"/>
              </w:rPr>
              <w:t>71</w:t>
            </w:r>
            <w:r w:rsidRPr="002B68A9">
              <w:rPr>
                <w:rFonts w:cs="Arial"/>
                <w:lang w:val="en-US" w:eastAsia="zh-CN"/>
              </w:rPr>
              <w:t>B</w:t>
            </w:r>
          </w:p>
        </w:tc>
        <w:tc>
          <w:tcPr>
            <w:tcW w:w="2952" w:type="dxa"/>
            <w:vAlign w:val="center"/>
          </w:tcPr>
          <w:p w:rsidR="00B91417" w:rsidRPr="002B68A9" w:rsidRDefault="00B91417" w:rsidP="00D91524">
            <w:pPr>
              <w:pStyle w:val="TAC"/>
              <w:rPr>
                <w:rFonts w:cs="Arial"/>
                <w:lang w:val="en-US" w:eastAsia="zh-CN"/>
              </w:rPr>
            </w:pPr>
            <w:r w:rsidRPr="002B68A9">
              <w:rPr>
                <w:rFonts w:cs="Arial" w:hint="eastAsia"/>
                <w:lang w:eastAsia="zh-CN"/>
              </w:rPr>
              <w:t>2</w:t>
            </w:r>
          </w:p>
        </w:tc>
        <w:tc>
          <w:tcPr>
            <w:tcW w:w="2952" w:type="dxa"/>
            <w:vAlign w:val="center"/>
          </w:tcPr>
          <w:p w:rsidR="00B91417" w:rsidRPr="002B68A9" w:rsidRDefault="00B91417" w:rsidP="00D91524">
            <w:pPr>
              <w:pStyle w:val="TAC"/>
              <w:rPr>
                <w:rFonts w:cs="Arial"/>
                <w:lang w:val="en-US" w:eastAsia="zh-CN"/>
              </w:rPr>
            </w:pPr>
            <w:r w:rsidRPr="002B68A9">
              <w:rPr>
                <w:rFonts w:cs="Arial" w:hint="eastAsia"/>
                <w:lang w:eastAsia="zh-CN"/>
              </w:rPr>
              <w:t>0.3</w:t>
            </w:r>
          </w:p>
        </w:tc>
      </w:tr>
      <w:tr w:rsidR="002B68A9" w:rsidRPr="002B68A9" w:rsidTr="00C42558">
        <w:trPr>
          <w:jc w:val="center"/>
        </w:trPr>
        <w:tc>
          <w:tcPr>
            <w:tcW w:w="2221" w:type="dxa"/>
            <w:vMerge/>
            <w:vAlign w:val="center"/>
          </w:tcPr>
          <w:p w:rsidR="00B91417" w:rsidRPr="002B68A9" w:rsidRDefault="00B91417" w:rsidP="00D91524">
            <w:pPr>
              <w:pStyle w:val="TAC"/>
            </w:pPr>
          </w:p>
        </w:tc>
        <w:tc>
          <w:tcPr>
            <w:tcW w:w="2952" w:type="dxa"/>
            <w:vAlign w:val="center"/>
          </w:tcPr>
          <w:p w:rsidR="00B91417" w:rsidRPr="002B68A9" w:rsidRDefault="00B91417" w:rsidP="00D91524">
            <w:pPr>
              <w:pStyle w:val="TAC"/>
              <w:rPr>
                <w:rFonts w:cs="Arial"/>
                <w:lang w:val="en-US" w:eastAsia="zh-CN"/>
              </w:rPr>
            </w:pPr>
            <w:r w:rsidRPr="002B68A9">
              <w:rPr>
                <w:rFonts w:cs="Arial" w:hint="eastAsia"/>
                <w:lang w:eastAsia="zh-CN"/>
              </w:rPr>
              <w:t>66</w:t>
            </w:r>
          </w:p>
        </w:tc>
        <w:tc>
          <w:tcPr>
            <w:tcW w:w="2952" w:type="dxa"/>
            <w:vAlign w:val="center"/>
          </w:tcPr>
          <w:p w:rsidR="00B91417" w:rsidRPr="002B68A9" w:rsidRDefault="00B91417" w:rsidP="00D91524">
            <w:pPr>
              <w:pStyle w:val="TAC"/>
              <w:rPr>
                <w:rFonts w:cs="Arial"/>
                <w:lang w:val="en-US" w:eastAsia="zh-CN"/>
              </w:rPr>
            </w:pPr>
            <w:r w:rsidRPr="002B68A9">
              <w:rPr>
                <w:rFonts w:cs="Arial" w:hint="eastAsia"/>
                <w:lang w:eastAsia="zh-CN"/>
              </w:rPr>
              <w:t>0.3</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eastAsia="Malgun Gothic" w:hint="eastAsia"/>
                <w:lang w:eastAsia="ko-KR"/>
              </w:rPr>
              <w:t>DC_3_n3-n77</w:t>
            </w: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B91417" w:rsidRPr="002B68A9" w:rsidRDefault="00B91417" w:rsidP="003354F3">
            <w:pPr>
              <w:pStyle w:val="TAC"/>
              <w:rPr>
                <w:rFonts w:cs="Arial"/>
                <w:lang w:eastAsia="zh-CN"/>
              </w:rPr>
            </w:pPr>
            <w:r w:rsidRPr="002B68A9">
              <w:rPr>
                <w:rFonts w:eastAsia="Malgun Gothic" w:cs="Arial" w:hint="eastAsia"/>
                <w:lang w:eastAsia="ko-KR"/>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3</w:t>
            </w:r>
          </w:p>
        </w:tc>
        <w:tc>
          <w:tcPr>
            <w:tcW w:w="2952" w:type="dxa"/>
            <w:vAlign w:val="center"/>
          </w:tcPr>
          <w:p w:rsidR="00B91417" w:rsidRPr="002B68A9" w:rsidRDefault="00B91417" w:rsidP="003354F3">
            <w:pPr>
              <w:pStyle w:val="TAC"/>
              <w:rPr>
                <w:rFonts w:cs="Arial"/>
                <w:lang w:eastAsia="zh-CN"/>
              </w:rPr>
            </w:pPr>
            <w:r w:rsidRPr="002B68A9">
              <w:rPr>
                <w:rFonts w:eastAsia="Malgun Gothic" w:cs="Arial" w:hint="eastAsia"/>
                <w:lang w:eastAsia="ko-KR"/>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77</w:t>
            </w:r>
          </w:p>
        </w:tc>
        <w:tc>
          <w:tcPr>
            <w:tcW w:w="2952" w:type="dxa"/>
            <w:vAlign w:val="center"/>
          </w:tcPr>
          <w:p w:rsidR="00B91417" w:rsidRPr="002B68A9" w:rsidRDefault="00B91417" w:rsidP="003354F3">
            <w:pPr>
              <w:pStyle w:val="TAC"/>
              <w:rPr>
                <w:rFonts w:cs="Arial"/>
                <w:lang w:eastAsia="zh-CN"/>
              </w:rPr>
            </w:pPr>
            <w:r w:rsidRPr="002B68A9">
              <w:rPr>
                <w:rFonts w:eastAsia="Malgun Gothic" w:cs="Arial" w:hint="eastAsia"/>
                <w:lang w:eastAsia="ko-KR"/>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eastAsia="Malgun Gothic" w:hint="eastAsia"/>
                <w:lang w:eastAsia="ko-KR"/>
              </w:rPr>
              <w:t>DC_3_n3-n78</w:t>
            </w: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B91417" w:rsidRPr="002B68A9" w:rsidRDefault="00B91417" w:rsidP="003354F3">
            <w:pPr>
              <w:pStyle w:val="TAC"/>
              <w:rPr>
                <w:rFonts w:cs="Arial"/>
                <w:lang w:eastAsia="zh-CN"/>
              </w:rPr>
            </w:pPr>
            <w:r w:rsidRPr="002B68A9">
              <w:rPr>
                <w:rFonts w:eastAsia="Malgun Gothic" w:cs="Arial" w:hint="eastAsia"/>
                <w:lang w:eastAsia="ko-KR"/>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3</w:t>
            </w:r>
          </w:p>
        </w:tc>
        <w:tc>
          <w:tcPr>
            <w:tcW w:w="2952" w:type="dxa"/>
            <w:vAlign w:val="center"/>
          </w:tcPr>
          <w:p w:rsidR="00B91417" w:rsidRPr="002B68A9" w:rsidRDefault="00B91417" w:rsidP="003354F3">
            <w:pPr>
              <w:pStyle w:val="TAC"/>
              <w:rPr>
                <w:rFonts w:cs="Arial"/>
                <w:lang w:eastAsia="zh-CN"/>
              </w:rPr>
            </w:pPr>
            <w:r w:rsidRPr="002B68A9">
              <w:rPr>
                <w:rFonts w:eastAsia="Malgun Gothic" w:cs="Arial" w:hint="eastAsia"/>
                <w:lang w:eastAsia="ko-KR"/>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78</w:t>
            </w:r>
          </w:p>
        </w:tc>
        <w:tc>
          <w:tcPr>
            <w:tcW w:w="2952" w:type="dxa"/>
            <w:vAlign w:val="center"/>
          </w:tcPr>
          <w:p w:rsidR="00B91417" w:rsidRPr="002B68A9" w:rsidRDefault="00B91417" w:rsidP="003354F3">
            <w:pPr>
              <w:pStyle w:val="TAC"/>
              <w:rPr>
                <w:rFonts w:cs="Arial"/>
                <w:lang w:eastAsia="zh-CN"/>
              </w:rPr>
            </w:pPr>
            <w:r w:rsidRPr="002B68A9">
              <w:rPr>
                <w:rFonts w:eastAsia="Malgun Gothic" w:cs="Arial" w:hint="eastAsia"/>
                <w:lang w:eastAsia="ko-KR"/>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rPr>
              <w:t>DC_</w:t>
            </w:r>
            <w:r w:rsidRPr="002B68A9">
              <w:rPr>
                <w:rFonts w:eastAsia="Malgun Gothic" w:cs="Arial" w:hint="eastAsia"/>
                <w:lang w:eastAsia="ko-KR"/>
              </w:rPr>
              <w:t>3</w:t>
            </w:r>
            <w:r w:rsidRPr="002B68A9">
              <w:rPr>
                <w:rFonts w:cs="Arial"/>
              </w:rPr>
              <w:t>-</w:t>
            </w:r>
            <w:r w:rsidRPr="002B68A9">
              <w:rPr>
                <w:rFonts w:eastAsia="Malgun Gothic" w:cs="Arial" w:hint="eastAsia"/>
                <w:lang w:eastAsia="ko-KR"/>
              </w:rPr>
              <w:t>5_n78</w:t>
            </w: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hint="eastAsia"/>
                <w:lang w:eastAsia="ko-KR"/>
              </w:rPr>
              <w:t>5</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lang w:val="en-US"/>
              </w:rPr>
            </w:pPr>
            <w:r w:rsidRPr="002B68A9">
              <w:rPr>
                <w:rFonts w:cs="Arial"/>
              </w:rPr>
              <w:t>DC_</w:t>
            </w:r>
            <w:r w:rsidRPr="002B68A9">
              <w:rPr>
                <w:rFonts w:eastAsia="Malgun Gothic" w:cs="Arial" w:hint="eastAsia"/>
                <w:lang w:eastAsia="ko-KR"/>
              </w:rPr>
              <w:t>3</w:t>
            </w:r>
            <w:r w:rsidRPr="002B68A9">
              <w:rPr>
                <w:rFonts w:cs="Arial"/>
              </w:rPr>
              <w:t>-</w:t>
            </w:r>
            <w:r w:rsidRPr="002B68A9">
              <w:rPr>
                <w:rFonts w:cs="Arial" w:hint="eastAsia"/>
                <w:lang w:eastAsia="zh-CN"/>
              </w:rPr>
              <w:t>7</w:t>
            </w:r>
            <w:r w:rsidRPr="002B68A9">
              <w:rPr>
                <w:rFonts w:eastAsia="Malgun Gothic" w:cs="Arial" w:hint="eastAsia"/>
                <w:lang w:eastAsia="ko-KR"/>
              </w:rPr>
              <w:t>_n78</w:t>
            </w:r>
            <w:r w:rsidRPr="002B68A9">
              <w:rPr>
                <w:rFonts w:cs="Arial"/>
                <w:lang w:val="en-US"/>
              </w:rPr>
              <w:t>, DC_3-7-7_n78</w:t>
            </w:r>
          </w:p>
        </w:tc>
        <w:tc>
          <w:tcPr>
            <w:tcW w:w="2952" w:type="dxa"/>
            <w:vAlign w:val="center"/>
          </w:tcPr>
          <w:p w:rsidR="00B91417" w:rsidRPr="002B68A9" w:rsidRDefault="00B91417" w:rsidP="003354F3">
            <w:pPr>
              <w:pStyle w:val="TAC"/>
              <w:rPr>
                <w:rFonts w:cs="Arial"/>
                <w:lang w:eastAsia="ja-JP"/>
              </w:rPr>
            </w:pPr>
            <w:r w:rsidRPr="002B68A9">
              <w:rPr>
                <w:rFonts w:eastAsia="Malgun Gothic" w:cs="Arial" w:hint="eastAsia"/>
                <w:lang w:eastAsia="ko-KR"/>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zh-CN"/>
              </w:rPr>
            </w:pPr>
            <w:r w:rsidRPr="002B68A9">
              <w:rPr>
                <w:rFonts w:cs="Arial"/>
                <w:lang w:eastAsia="zh-CN"/>
              </w:rPr>
              <w:t>7</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rPr>
              <w:t>DC_</w:t>
            </w:r>
            <w:r w:rsidRPr="002B68A9">
              <w:rPr>
                <w:rFonts w:eastAsia="Malgun Gothic" w:cs="Arial" w:hint="eastAsia"/>
                <w:lang w:eastAsia="ko-KR"/>
              </w:rPr>
              <w:t>3</w:t>
            </w:r>
            <w:r w:rsidRPr="002B68A9">
              <w:rPr>
                <w:rFonts w:cs="Arial"/>
              </w:rPr>
              <w:t>-</w:t>
            </w:r>
            <w:r w:rsidRPr="002B68A9">
              <w:rPr>
                <w:rFonts w:cs="Arial" w:hint="eastAsia"/>
                <w:lang w:eastAsia="zh-CN"/>
              </w:rPr>
              <w:t>8</w:t>
            </w:r>
            <w:r w:rsidRPr="002B68A9">
              <w:rPr>
                <w:rFonts w:eastAsia="Malgun Gothic" w:cs="Arial" w:hint="eastAsia"/>
                <w:lang w:eastAsia="ko-KR"/>
              </w:rPr>
              <w:t>_n78</w:t>
            </w:r>
          </w:p>
        </w:tc>
        <w:tc>
          <w:tcPr>
            <w:tcW w:w="2952" w:type="dxa"/>
            <w:vAlign w:val="center"/>
          </w:tcPr>
          <w:p w:rsidR="00B91417" w:rsidRPr="002B68A9" w:rsidRDefault="00B91417" w:rsidP="003354F3">
            <w:pPr>
              <w:pStyle w:val="TAC"/>
              <w:rPr>
                <w:rFonts w:cs="Arial"/>
                <w:lang w:eastAsia="ja-JP"/>
              </w:rPr>
            </w:pPr>
            <w:r w:rsidRPr="002B68A9">
              <w:rPr>
                <w:rFonts w:cs="Arial" w:hint="eastAsia"/>
                <w:lang w:val="en-US" w:eastAsia="zh-CN"/>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w:t>
            </w:r>
            <w:r w:rsidRPr="002B68A9">
              <w:rPr>
                <w:rFonts w:cs="Arial" w:hint="eastAsia"/>
                <w:lang w:val="en-US" w:eastAsia="zh-CN"/>
              </w:rPr>
              <w:t>.2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val="en-US" w:eastAsia="zh-CN"/>
              </w:rPr>
              <w:t>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n7</w:t>
            </w:r>
            <w:r w:rsidRPr="002B68A9">
              <w:rPr>
                <w:rFonts w:cs="Arial" w:hint="eastAsia"/>
                <w:lang w:val="en-US" w:eastAsia="zh-CN"/>
              </w:rPr>
              <w:t>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rPr>
              <w:t>DC_</w:t>
            </w:r>
            <w:r w:rsidRPr="002B68A9">
              <w:rPr>
                <w:rFonts w:cs="Arial" w:hint="eastAsia"/>
                <w:lang w:eastAsia="ja-JP"/>
              </w:rPr>
              <w:t>3-19_n77</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n77</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rPr>
              <w:t>DC_</w:t>
            </w:r>
            <w:r w:rsidRPr="002B68A9">
              <w:rPr>
                <w:rFonts w:cs="Arial" w:hint="eastAsia"/>
                <w:lang w:eastAsia="ja-JP"/>
              </w:rPr>
              <w:t>3-19_n78</w:t>
            </w:r>
          </w:p>
        </w:tc>
        <w:tc>
          <w:tcPr>
            <w:tcW w:w="2952" w:type="dxa"/>
            <w:vAlign w:val="center"/>
          </w:tcPr>
          <w:p w:rsidR="00B91417" w:rsidRPr="002B68A9" w:rsidRDefault="00B91417" w:rsidP="003354F3">
            <w:pPr>
              <w:pStyle w:val="TAC"/>
              <w:rPr>
                <w:rFonts w:eastAsia="Malgun Gothic" w:cs="Arial"/>
                <w:lang w:eastAsia="ko-KR"/>
              </w:rPr>
            </w:pPr>
            <w:r w:rsidRPr="002B68A9">
              <w:rPr>
                <w:rFonts w:cs="Arial" w:hint="eastAsia"/>
                <w:lang w:eastAsia="ja-JP"/>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cs="Arial" w:hint="eastAsia"/>
                <w:lang w:eastAsia="ja-JP"/>
              </w:rPr>
              <w:t>n78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lang w:eastAsia="ja-JP"/>
              </w:rPr>
              <w:t>DC</w:t>
            </w:r>
            <w:r w:rsidRPr="002B68A9">
              <w:rPr>
                <w:rFonts w:cs="Arial"/>
                <w:lang w:eastAsia="zh-CN"/>
              </w:rPr>
              <w:t>_</w:t>
            </w:r>
            <w:r w:rsidRPr="002B68A9">
              <w:rPr>
                <w:rFonts w:cs="Arial"/>
                <w:lang w:eastAsia="zh-TW"/>
              </w:rPr>
              <w:t>3</w:t>
            </w:r>
            <w:r w:rsidRPr="002B68A9">
              <w:rPr>
                <w:rFonts w:cs="Arial"/>
                <w:lang w:eastAsia="zh-CN"/>
              </w:rPr>
              <w:t>-20_</w:t>
            </w:r>
            <w:r w:rsidRPr="002B68A9">
              <w:rPr>
                <w:rFonts w:cs="Arial"/>
                <w:lang w:eastAsia="ja-JP"/>
              </w:rPr>
              <w:t>n28</w:t>
            </w:r>
          </w:p>
        </w:tc>
        <w:tc>
          <w:tcPr>
            <w:tcW w:w="2952" w:type="dxa"/>
            <w:vAlign w:val="center"/>
          </w:tcPr>
          <w:p w:rsidR="00B91417" w:rsidRPr="002B68A9" w:rsidRDefault="00B91417" w:rsidP="003354F3">
            <w:pPr>
              <w:pStyle w:val="TAC"/>
              <w:rPr>
                <w:rFonts w:cs="Arial"/>
                <w:lang w:eastAsia="ja-JP"/>
              </w:rPr>
            </w:pPr>
            <w:r w:rsidRPr="002B68A9">
              <w:rPr>
                <w:rFonts w:cs="Arial"/>
                <w:lang w:val="fr-FR" w:eastAsia="zh-TW"/>
              </w:rPr>
              <w:t>20</w:t>
            </w:r>
          </w:p>
        </w:tc>
        <w:tc>
          <w:tcPr>
            <w:tcW w:w="2952" w:type="dxa"/>
            <w:vAlign w:val="center"/>
          </w:tcPr>
          <w:p w:rsidR="00B91417" w:rsidRPr="002B68A9" w:rsidRDefault="00B91417" w:rsidP="003354F3">
            <w:pPr>
              <w:pStyle w:val="TAC"/>
              <w:rPr>
                <w:rFonts w:cs="Arial"/>
                <w:lang w:eastAsia="zh-CN"/>
              </w:rPr>
            </w:pPr>
            <w:r w:rsidRPr="002B68A9">
              <w:rPr>
                <w:rFonts w:eastAsia="Malgun Gothic" w:cs="Arial"/>
                <w:lang w:eastAsia="ko-KR"/>
              </w:rPr>
              <w:t>0.1</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lang w:eastAsia="ja-JP"/>
              </w:rPr>
              <w:t>n</w:t>
            </w:r>
            <w:r w:rsidRPr="002B68A9">
              <w:rPr>
                <w:rFonts w:cs="Arial"/>
                <w:lang w:val="fr-FR" w:eastAsia="ja-JP"/>
              </w:rPr>
              <w:t>28</w:t>
            </w:r>
          </w:p>
        </w:tc>
        <w:tc>
          <w:tcPr>
            <w:tcW w:w="2952" w:type="dxa"/>
            <w:vAlign w:val="center"/>
          </w:tcPr>
          <w:p w:rsidR="00B91417" w:rsidRPr="002B68A9" w:rsidRDefault="00B91417" w:rsidP="003354F3">
            <w:pPr>
              <w:pStyle w:val="TAC"/>
              <w:rPr>
                <w:rFonts w:cs="Arial"/>
                <w:lang w:eastAsia="zh-CN"/>
              </w:rPr>
            </w:pPr>
            <w:r w:rsidRPr="002B68A9">
              <w:rPr>
                <w:rFonts w:eastAsia="Malgun Gothic" w:cs="Arial"/>
                <w:lang w:eastAsia="ko-KR"/>
              </w:rPr>
              <w:t>0.1</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3-19_n79</w:t>
            </w:r>
          </w:p>
        </w:tc>
        <w:tc>
          <w:tcPr>
            <w:tcW w:w="2952" w:type="dxa"/>
            <w:vAlign w:val="center"/>
          </w:tcPr>
          <w:p w:rsidR="00B91417" w:rsidRPr="002B68A9" w:rsidRDefault="00B91417" w:rsidP="003354F3">
            <w:pPr>
              <w:pStyle w:val="TAC"/>
              <w:rPr>
                <w:rFonts w:cs="Arial"/>
                <w:lang w:eastAsia="ja-JP"/>
              </w:rPr>
            </w:pPr>
          </w:p>
        </w:tc>
        <w:tc>
          <w:tcPr>
            <w:tcW w:w="2952" w:type="dxa"/>
            <w:vAlign w:val="center"/>
          </w:tcPr>
          <w:p w:rsidR="00B91417" w:rsidRPr="002B68A9" w:rsidRDefault="00B91417" w:rsidP="003354F3">
            <w:pPr>
              <w:pStyle w:val="TAC"/>
              <w:rPr>
                <w:rFonts w:cs="Arial"/>
                <w:lang w:eastAsia="zh-CN"/>
              </w:rPr>
            </w:pP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p>
        </w:tc>
        <w:tc>
          <w:tcPr>
            <w:tcW w:w="2952" w:type="dxa"/>
            <w:vAlign w:val="center"/>
          </w:tcPr>
          <w:p w:rsidR="00B91417" w:rsidRPr="002B68A9" w:rsidRDefault="00B91417" w:rsidP="003354F3">
            <w:pPr>
              <w:pStyle w:val="TAC"/>
              <w:rPr>
                <w:rFonts w:cs="Arial"/>
                <w:lang w:eastAsia="zh-CN"/>
              </w:rPr>
            </w:pP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p>
        </w:tc>
        <w:tc>
          <w:tcPr>
            <w:tcW w:w="2952" w:type="dxa"/>
            <w:vAlign w:val="center"/>
          </w:tcPr>
          <w:p w:rsidR="00B91417" w:rsidRPr="002B68A9" w:rsidRDefault="00B91417" w:rsidP="003354F3">
            <w:pPr>
              <w:pStyle w:val="TAC"/>
              <w:rPr>
                <w:rFonts w:cs="Arial"/>
                <w:lang w:eastAsia="zh-CN"/>
              </w:rPr>
            </w:pP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3-2</w:t>
            </w:r>
            <w:r w:rsidRPr="002B68A9">
              <w:rPr>
                <w:rFonts w:cs="Arial" w:hint="eastAsia"/>
                <w:lang w:eastAsia="zh-CN"/>
              </w:rPr>
              <w:t>0</w:t>
            </w:r>
            <w:r w:rsidRPr="002B68A9">
              <w:rPr>
                <w:rFonts w:cs="Arial" w:hint="eastAsia"/>
                <w:lang w:eastAsia="ja-JP"/>
              </w:rPr>
              <w:t>_n7</w:t>
            </w:r>
            <w:r w:rsidRPr="002B68A9">
              <w:rPr>
                <w:rFonts w:cs="Arial" w:hint="eastAsia"/>
                <w:lang w:eastAsia="zh-CN"/>
              </w:rPr>
              <w:t>8</w:t>
            </w:r>
          </w:p>
        </w:tc>
        <w:tc>
          <w:tcPr>
            <w:tcW w:w="2952" w:type="dxa"/>
            <w:vAlign w:val="center"/>
          </w:tcPr>
          <w:p w:rsidR="00B91417" w:rsidRPr="002B68A9" w:rsidRDefault="00B91417" w:rsidP="003354F3">
            <w:pPr>
              <w:pStyle w:val="TAC"/>
              <w:rPr>
                <w:rFonts w:cs="Arial"/>
                <w:lang w:eastAsia="ja-JP"/>
              </w:rPr>
            </w:pPr>
            <w:r w:rsidRPr="002B68A9">
              <w:rPr>
                <w:rFonts w:eastAsia="MS Mincho" w:cs="Arial"/>
                <w:lang w:eastAsia="ja-JP"/>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lang w:eastAsia="ja-JP"/>
              </w:rPr>
            </w:pPr>
          </w:p>
        </w:tc>
        <w:tc>
          <w:tcPr>
            <w:tcW w:w="2952" w:type="dxa"/>
            <w:vAlign w:val="center"/>
          </w:tcPr>
          <w:p w:rsidR="00B91417" w:rsidRPr="002B68A9" w:rsidRDefault="00B91417" w:rsidP="003354F3">
            <w:pPr>
              <w:pStyle w:val="TAC"/>
              <w:rPr>
                <w:rFonts w:cs="Arial"/>
                <w:lang w:eastAsia="ja-JP"/>
              </w:rPr>
            </w:pPr>
            <w:r w:rsidRPr="002B68A9">
              <w:rPr>
                <w:rFonts w:eastAsia="MS Mincho" w:cs="Arial"/>
                <w:lang w:eastAsia="ja-JP"/>
              </w:rPr>
              <w:t>n78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3-21_n77</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0.3</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21</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n77</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rPr>
              <w:t>DC_</w:t>
            </w:r>
            <w:r w:rsidRPr="002B68A9">
              <w:rPr>
                <w:rFonts w:cs="Arial" w:hint="eastAsia"/>
                <w:lang w:eastAsia="ja-JP"/>
              </w:rPr>
              <w:t>3-21_n78</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0.3</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21</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n78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3-21_n79</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0.3</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21</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C42558">
        <w:trPr>
          <w:jc w:val="center"/>
        </w:trPr>
        <w:tc>
          <w:tcPr>
            <w:tcW w:w="2221" w:type="dxa"/>
            <w:vMerge w:val="restart"/>
            <w:vAlign w:val="center"/>
          </w:tcPr>
          <w:p w:rsidR="00B91417" w:rsidRPr="002B68A9" w:rsidRDefault="00B91417" w:rsidP="003354F3">
            <w:pPr>
              <w:pStyle w:val="TAC"/>
              <w:rPr>
                <w:rFonts w:cs="Arial"/>
              </w:rPr>
            </w:pPr>
            <w:r w:rsidRPr="002B68A9">
              <w:rPr>
                <w:rFonts w:cs="Arial"/>
              </w:rPr>
              <w:t>DC_3-28_n78</w:t>
            </w:r>
          </w:p>
        </w:tc>
        <w:tc>
          <w:tcPr>
            <w:tcW w:w="2952" w:type="dxa"/>
            <w:vAlign w:val="center"/>
          </w:tcPr>
          <w:p w:rsidR="00B91417" w:rsidRPr="002B68A9" w:rsidDel="00BF2BAF" w:rsidRDefault="00B91417" w:rsidP="003354F3">
            <w:pPr>
              <w:pStyle w:val="TAC"/>
              <w:rPr>
                <w:rFonts w:cs="Arial"/>
                <w:lang w:eastAsia="ja-JP"/>
              </w:rPr>
            </w:pPr>
            <w:r w:rsidRPr="002B68A9">
              <w:rPr>
                <w:rFonts w:cs="Arial"/>
                <w:lang w:eastAsia="ja-JP"/>
              </w:rPr>
              <w:t>3</w:t>
            </w:r>
          </w:p>
        </w:tc>
        <w:tc>
          <w:tcPr>
            <w:tcW w:w="2952" w:type="dxa"/>
            <w:vAlign w:val="center"/>
          </w:tcPr>
          <w:p w:rsidR="00B91417" w:rsidRPr="002B68A9" w:rsidDel="00BF2BAF" w:rsidRDefault="00B91417" w:rsidP="003354F3">
            <w:pPr>
              <w:pStyle w:val="TAC"/>
              <w:rPr>
                <w:rFonts w:cs="Arial"/>
                <w:lang w:eastAsia="zh-CN"/>
              </w:rPr>
            </w:pPr>
            <w:r w:rsidRPr="002B68A9">
              <w:rPr>
                <w:rFonts w:cs="Arial" w:hint="eastAsia"/>
                <w:lang w:eastAsia="zh-CN"/>
              </w:rPr>
              <w:t>0.2</w:t>
            </w:r>
          </w:p>
        </w:tc>
      </w:tr>
      <w:tr w:rsidR="002B68A9" w:rsidRPr="002B68A9" w:rsidTr="00C42558">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Del="00BF2BAF" w:rsidRDefault="00B91417" w:rsidP="003354F3">
            <w:pPr>
              <w:pStyle w:val="TAC"/>
              <w:rPr>
                <w:rFonts w:cs="Arial"/>
                <w:lang w:eastAsia="ja-JP"/>
              </w:rPr>
            </w:pPr>
            <w:r w:rsidRPr="002B68A9">
              <w:rPr>
                <w:rFonts w:cs="Arial"/>
                <w:lang w:eastAsia="ja-JP"/>
              </w:rPr>
              <w:t>n78</w:t>
            </w:r>
          </w:p>
        </w:tc>
        <w:tc>
          <w:tcPr>
            <w:tcW w:w="2952" w:type="dxa"/>
            <w:vAlign w:val="center"/>
          </w:tcPr>
          <w:p w:rsidR="00B91417" w:rsidRPr="002B68A9" w:rsidDel="00BF2BAF"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eastAsia="Malgun Gothic" w:cs="Arial" w:hint="eastAsia"/>
                <w:lang w:eastAsia="ko-KR"/>
              </w:rPr>
              <w:t>D</w:t>
            </w:r>
            <w:r w:rsidRPr="002B68A9">
              <w:rPr>
                <w:rFonts w:eastAsia="Malgun Gothic" w:cs="Arial"/>
                <w:lang w:eastAsia="ko-KR"/>
              </w:rPr>
              <w:t>C_3_n28-n78</w:t>
            </w:r>
          </w:p>
        </w:tc>
        <w:tc>
          <w:tcPr>
            <w:tcW w:w="2952" w:type="dxa"/>
            <w:vAlign w:val="center"/>
          </w:tcPr>
          <w:p w:rsidR="00B91417" w:rsidRPr="002B68A9" w:rsidRDefault="00B91417" w:rsidP="003354F3">
            <w:pPr>
              <w:pStyle w:val="TAC"/>
              <w:rPr>
                <w:rFonts w:cs="Arial"/>
                <w:lang w:eastAsia="ja-JP"/>
              </w:rPr>
            </w:pPr>
            <w:r w:rsidRPr="002B68A9">
              <w:rPr>
                <w:rFonts w:eastAsia="Malgun Gothic" w:cs="Arial" w:hint="eastAsia"/>
                <w:lang w:eastAsia="ko-KR"/>
              </w:rPr>
              <w:t>3</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eastAsia="Malgun Gothic" w:cs="Arial"/>
                <w:lang w:eastAsia="ko-KR"/>
              </w:rPr>
              <w:t>n</w:t>
            </w:r>
            <w:r w:rsidRPr="002B68A9">
              <w:rPr>
                <w:rFonts w:eastAsia="Malgun Gothic" w:cs="Arial" w:hint="eastAsia"/>
                <w:lang w:eastAsia="ko-KR"/>
              </w:rPr>
              <w:t>28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C0ED7">
        <w:trPr>
          <w:jc w:val="center"/>
        </w:trPr>
        <w:tc>
          <w:tcPr>
            <w:tcW w:w="2221" w:type="dxa"/>
            <w:vMerge w:val="restart"/>
            <w:vAlign w:val="center"/>
          </w:tcPr>
          <w:p w:rsidR="00B91417" w:rsidRPr="002B68A9" w:rsidRDefault="00B91417" w:rsidP="003354F3">
            <w:pPr>
              <w:pStyle w:val="TAC"/>
              <w:rPr>
                <w:rFonts w:cs="Arial"/>
                <w:lang w:eastAsia="ja-JP"/>
              </w:rPr>
            </w:pPr>
            <w:r w:rsidRPr="002B68A9">
              <w:rPr>
                <w:rFonts w:cs="Arial"/>
              </w:rPr>
              <w:t>DC_</w:t>
            </w:r>
            <w:r w:rsidRPr="002B68A9">
              <w:rPr>
                <w:rFonts w:cs="Arial"/>
                <w:lang w:eastAsia="ja-JP"/>
              </w:rPr>
              <w:t>3</w:t>
            </w:r>
            <w:r w:rsidRPr="002B68A9">
              <w:rPr>
                <w:rFonts w:cs="Arial"/>
                <w:lang w:val="en-US" w:eastAsia="ja-JP"/>
              </w:rPr>
              <w:t>-38_</w:t>
            </w:r>
            <w:r w:rsidRPr="002B68A9">
              <w:rPr>
                <w:rFonts w:cs="Arial" w:hint="eastAsia"/>
                <w:lang w:eastAsia="ja-JP"/>
              </w:rPr>
              <w:t>n7</w:t>
            </w:r>
            <w:r w:rsidRPr="002B68A9">
              <w:rPr>
                <w:rFonts w:cs="Arial" w:hint="eastAsia"/>
                <w:lang w:val="en-US" w:eastAsia="zh-CN"/>
              </w:rPr>
              <w:t>8</w:t>
            </w:r>
          </w:p>
        </w:tc>
        <w:tc>
          <w:tcPr>
            <w:tcW w:w="2952" w:type="dxa"/>
            <w:vAlign w:val="center"/>
          </w:tcPr>
          <w:p w:rsidR="00B91417" w:rsidRPr="002B68A9" w:rsidRDefault="00B91417" w:rsidP="003354F3">
            <w:pPr>
              <w:pStyle w:val="TAC"/>
              <w:rPr>
                <w:rFonts w:cs="Arial"/>
                <w:lang w:eastAsia="ja-JP"/>
              </w:rPr>
            </w:pPr>
            <w:r w:rsidRPr="002B68A9">
              <w:rPr>
                <w:rFonts w:eastAsia="MS Mincho" w:cs="Arial"/>
                <w:lang w:eastAsia="ja-JP"/>
              </w:rPr>
              <w:t>3</w:t>
            </w:r>
          </w:p>
        </w:tc>
        <w:tc>
          <w:tcPr>
            <w:tcW w:w="2952" w:type="dxa"/>
          </w:tcPr>
          <w:p w:rsidR="00B91417" w:rsidRPr="002B68A9" w:rsidRDefault="00B91417" w:rsidP="003354F3">
            <w:pPr>
              <w:pStyle w:val="TAC"/>
              <w:rPr>
                <w:rFonts w:cs="Arial"/>
                <w:lang w:eastAsia="ja-JP"/>
              </w:rPr>
            </w:pPr>
            <w:r w:rsidRPr="002B68A9">
              <w:rPr>
                <w:rFonts w:cs="Arial" w:hint="eastAsia"/>
                <w:lang w:eastAsia="zh-CN"/>
              </w:rPr>
              <w:t>0.2</w:t>
            </w:r>
          </w:p>
        </w:tc>
      </w:tr>
      <w:tr w:rsidR="002B68A9" w:rsidRPr="002B68A9" w:rsidTr="006C0ED7">
        <w:trPr>
          <w:jc w:val="center"/>
        </w:trPr>
        <w:tc>
          <w:tcPr>
            <w:tcW w:w="2221" w:type="dxa"/>
            <w:vMerge/>
            <w:vAlign w:val="center"/>
          </w:tcPr>
          <w:p w:rsidR="00B91417" w:rsidRPr="002B68A9" w:rsidRDefault="00B91417" w:rsidP="003354F3">
            <w:pPr>
              <w:pStyle w:val="TAC"/>
              <w:rPr>
                <w:rFonts w:cs="Arial"/>
                <w:lang w:eastAsia="ja-JP"/>
              </w:rPr>
            </w:pPr>
          </w:p>
        </w:tc>
        <w:tc>
          <w:tcPr>
            <w:tcW w:w="2952" w:type="dxa"/>
            <w:vAlign w:val="center"/>
          </w:tcPr>
          <w:p w:rsidR="00B91417" w:rsidRPr="002B68A9" w:rsidRDefault="00B91417" w:rsidP="003354F3">
            <w:pPr>
              <w:pStyle w:val="TAC"/>
              <w:rPr>
                <w:rFonts w:cs="Arial"/>
                <w:lang w:eastAsia="ja-JP"/>
              </w:rPr>
            </w:pPr>
            <w:r w:rsidRPr="002B68A9">
              <w:rPr>
                <w:rFonts w:eastAsia="MS Mincho" w:cs="Arial"/>
                <w:lang w:eastAsia="ja-JP"/>
              </w:rPr>
              <w:t>38</w:t>
            </w:r>
          </w:p>
        </w:tc>
        <w:tc>
          <w:tcPr>
            <w:tcW w:w="2952" w:type="dxa"/>
          </w:tcPr>
          <w:p w:rsidR="00B91417" w:rsidRPr="002B68A9" w:rsidRDefault="00B91417" w:rsidP="003354F3">
            <w:pPr>
              <w:pStyle w:val="TAC"/>
              <w:rPr>
                <w:rFonts w:cs="Arial"/>
                <w:lang w:eastAsia="ja-JP"/>
              </w:rPr>
            </w:pPr>
            <w:r w:rsidRPr="002B68A9">
              <w:rPr>
                <w:rFonts w:cs="Arial" w:hint="eastAsia"/>
                <w:lang w:eastAsia="zh-CN"/>
              </w:rPr>
              <w:t>0.4</w:t>
            </w:r>
          </w:p>
        </w:tc>
      </w:tr>
      <w:tr w:rsidR="002B68A9" w:rsidRPr="002B68A9" w:rsidTr="006C0ED7">
        <w:trPr>
          <w:jc w:val="center"/>
        </w:trPr>
        <w:tc>
          <w:tcPr>
            <w:tcW w:w="2221" w:type="dxa"/>
            <w:vMerge/>
            <w:vAlign w:val="center"/>
          </w:tcPr>
          <w:p w:rsidR="00B91417" w:rsidRPr="002B68A9" w:rsidRDefault="00B91417" w:rsidP="003354F3">
            <w:pPr>
              <w:pStyle w:val="TAC"/>
              <w:rPr>
                <w:rFonts w:cs="Arial"/>
                <w:lang w:eastAsia="ja-JP"/>
              </w:rPr>
            </w:pPr>
          </w:p>
        </w:tc>
        <w:tc>
          <w:tcPr>
            <w:tcW w:w="2952" w:type="dxa"/>
            <w:vAlign w:val="center"/>
          </w:tcPr>
          <w:p w:rsidR="00B91417" w:rsidRPr="002B68A9" w:rsidRDefault="00B91417" w:rsidP="003354F3">
            <w:pPr>
              <w:pStyle w:val="TAC"/>
              <w:rPr>
                <w:rFonts w:cs="Arial"/>
                <w:lang w:eastAsia="ja-JP"/>
              </w:rPr>
            </w:pPr>
            <w:r w:rsidRPr="002B68A9">
              <w:rPr>
                <w:rFonts w:eastAsia="MS Mincho" w:cs="Arial"/>
                <w:lang w:eastAsia="ja-JP"/>
              </w:rPr>
              <w:t>n78</w:t>
            </w:r>
          </w:p>
        </w:tc>
        <w:tc>
          <w:tcPr>
            <w:tcW w:w="2952" w:type="dxa"/>
          </w:tcPr>
          <w:p w:rsidR="00B91417" w:rsidRPr="002B68A9" w:rsidRDefault="00B91417" w:rsidP="003354F3">
            <w:pPr>
              <w:pStyle w:val="TAC"/>
              <w:rPr>
                <w:rFonts w:cs="Arial"/>
                <w:lang w:eastAsia="ja-JP"/>
              </w:rPr>
            </w:pPr>
            <w:r w:rsidRPr="002B68A9">
              <w:rPr>
                <w:rFonts w:cs="Arial" w:hint="eastAsia"/>
                <w:lang w:eastAsia="zh-CN"/>
              </w:rPr>
              <w:t>0.5</w:t>
            </w:r>
          </w:p>
        </w:tc>
      </w:tr>
      <w:tr w:rsidR="002B68A9" w:rsidRPr="002B68A9" w:rsidTr="006C0ED7">
        <w:trPr>
          <w:jc w:val="center"/>
        </w:trPr>
        <w:tc>
          <w:tcPr>
            <w:tcW w:w="2221" w:type="dxa"/>
            <w:vMerge w:val="restart"/>
            <w:vAlign w:val="center"/>
          </w:tcPr>
          <w:p w:rsidR="00B91417" w:rsidRPr="002B68A9" w:rsidRDefault="00B91417" w:rsidP="003354F3">
            <w:pPr>
              <w:pStyle w:val="TAC"/>
              <w:rPr>
                <w:rFonts w:cs="Arial"/>
                <w:lang w:eastAsia="ja-JP"/>
              </w:rPr>
            </w:pPr>
            <w:r w:rsidRPr="002B68A9">
              <w:rPr>
                <w:rFonts w:cs="Arial"/>
              </w:rPr>
              <w:t>DC_</w:t>
            </w:r>
            <w:r w:rsidRPr="002B68A9">
              <w:rPr>
                <w:rFonts w:cs="Arial"/>
                <w:lang w:eastAsia="ja-JP"/>
              </w:rPr>
              <w:t>3</w:t>
            </w:r>
            <w:r w:rsidRPr="002B68A9">
              <w:rPr>
                <w:rFonts w:cs="Arial"/>
              </w:rPr>
              <w:t>-</w:t>
            </w:r>
            <w:r w:rsidRPr="002B68A9">
              <w:rPr>
                <w:rFonts w:cs="Arial" w:hint="eastAsia"/>
                <w:lang w:val="en-US" w:eastAsia="ja-JP"/>
              </w:rPr>
              <w:t>41</w:t>
            </w:r>
            <w:r w:rsidRPr="002B68A9">
              <w:rPr>
                <w:rFonts w:cs="Arial"/>
                <w:lang w:val="en-US" w:eastAsia="ja-JP"/>
              </w:rPr>
              <w:t>_</w:t>
            </w:r>
            <w:r w:rsidRPr="002B68A9">
              <w:rPr>
                <w:rFonts w:cs="Arial" w:hint="eastAsia"/>
                <w:lang w:eastAsia="ja-JP"/>
              </w:rPr>
              <w:t>n7</w:t>
            </w:r>
            <w:r w:rsidRPr="002B68A9">
              <w:rPr>
                <w:rFonts w:cs="Arial" w:hint="eastAsia"/>
                <w:lang w:val="en-US" w:eastAsia="zh-CN"/>
              </w:rPr>
              <w:t>8</w:t>
            </w:r>
          </w:p>
        </w:tc>
        <w:tc>
          <w:tcPr>
            <w:tcW w:w="2952" w:type="dxa"/>
            <w:vAlign w:val="center"/>
          </w:tcPr>
          <w:p w:rsidR="00B91417" w:rsidRPr="002B68A9" w:rsidRDefault="00B91417" w:rsidP="003354F3">
            <w:pPr>
              <w:pStyle w:val="TAC"/>
              <w:rPr>
                <w:rFonts w:cs="Arial"/>
                <w:lang w:eastAsia="ja-JP"/>
              </w:rPr>
            </w:pPr>
            <w:r w:rsidRPr="002B68A9">
              <w:rPr>
                <w:rFonts w:cs="Arial"/>
                <w:lang w:eastAsia="ja-JP"/>
              </w:rPr>
              <w:t>3</w:t>
            </w:r>
          </w:p>
        </w:tc>
        <w:tc>
          <w:tcPr>
            <w:tcW w:w="2952" w:type="dxa"/>
          </w:tcPr>
          <w:p w:rsidR="00B91417" w:rsidRPr="002B68A9" w:rsidRDefault="00B91417" w:rsidP="003354F3">
            <w:pPr>
              <w:pStyle w:val="TAC"/>
              <w:rPr>
                <w:rFonts w:cs="Arial"/>
                <w:lang w:eastAsia="ja-JP"/>
              </w:rPr>
            </w:pPr>
            <w:r w:rsidRPr="002B68A9">
              <w:rPr>
                <w:rFonts w:cs="Arial" w:hint="eastAsia"/>
                <w:lang w:eastAsia="zh-CN"/>
              </w:rPr>
              <w:t>0</w:t>
            </w:r>
            <w:r w:rsidRPr="002B68A9">
              <w:rPr>
                <w:rFonts w:cs="Arial"/>
                <w:lang w:eastAsia="zh-CN"/>
              </w:rPr>
              <w:t>.2</w:t>
            </w:r>
          </w:p>
        </w:tc>
      </w:tr>
      <w:tr w:rsidR="002B68A9" w:rsidRPr="002B68A9" w:rsidTr="006C0ED7">
        <w:trPr>
          <w:jc w:val="center"/>
        </w:trPr>
        <w:tc>
          <w:tcPr>
            <w:tcW w:w="2221" w:type="dxa"/>
            <w:vMerge/>
            <w:vAlign w:val="center"/>
          </w:tcPr>
          <w:p w:rsidR="00B91417" w:rsidRPr="002B68A9" w:rsidRDefault="00B91417" w:rsidP="003354F3">
            <w:pPr>
              <w:pStyle w:val="TAC"/>
              <w:rPr>
                <w:rFonts w:cs="Arial"/>
                <w:lang w:eastAsia="ja-JP"/>
              </w:rPr>
            </w:pPr>
          </w:p>
        </w:tc>
        <w:tc>
          <w:tcPr>
            <w:tcW w:w="2952" w:type="dxa"/>
            <w:vMerge w:val="restart"/>
            <w:vAlign w:val="center"/>
          </w:tcPr>
          <w:p w:rsidR="00B91417" w:rsidRPr="002B68A9" w:rsidRDefault="00B91417" w:rsidP="003354F3">
            <w:pPr>
              <w:pStyle w:val="TAC"/>
              <w:rPr>
                <w:rFonts w:cs="Arial"/>
                <w:lang w:eastAsia="ja-JP"/>
              </w:rPr>
            </w:pPr>
            <w:r w:rsidRPr="002B68A9">
              <w:rPr>
                <w:rFonts w:cs="Arial" w:hint="eastAsia"/>
                <w:lang w:val="en-US" w:eastAsia="ja-JP"/>
              </w:rPr>
              <w:t>41</w:t>
            </w:r>
          </w:p>
        </w:tc>
        <w:tc>
          <w:tcPr>
            <w:tcW w:w="2952" w:type="dxa"/>
          </w:tcPr>
          <w:p w:rsidR="00B91417" w:rsidRPr="002B68A9" w:rsidRDefault="00B91417" w:rsidP="003354F3">
            <w:pPr>
              <w:pStyle w:val="TAC"/>
              <w:rPr>
                <w:rFonts w:cs="Arial"/>
                <w:lang w:eastAsia="ja-JP"/>
              </w:rPr>
            </w:pPr>
            <w:r w:rsidRPr="002B68A9">
              <w:rPr>
                <w:rFonts w:cs="Arial" w:hint="eastAsia"/>
                <w:lang w:eastAsia="zh-CN"/>
              </w:rPr>
              <w:t>0</w:t>
            </w:r>
            <w:r w:rsidRPr="002B68A9">
              <w:rPr>
                <w:rFonts w:cs="Arial"/>
                <w:vertAlign w:val="superscript"/>
                <w:lang w:eastAsia="zh-CN"/>
              </w:rPr>
              <w:t>1</w:t>
            </w:r>
          </w:p>
        </w:tc>
      </w:tr>
      <w:tr w:rsidR="002B68A9" w:rsidRPr="002B68A9" w:rsidTr="006C0ED7">
        <w:trPr>
          <w:jc w:val="center"/>
        </w:trPr>
        <w:tc>
          <w:tcPr>
            <w:tcW w:w="2221" w:type="dxa"/>
            <w:vMerge/>
            <w:vAlign w:val="center"/>
          </w:tcPr>
          <w:p w:rsidR="00B91417" w:rsidRPr="002B68A9" w:rsidRDefault="00B91417" w:rsidP="003354F3">
            <w:pPr>
              <w:pStyle w:val="TAC"/>
              <w:rPr>
                <w:rFonts w:cs="Arial"/>
                <w:lang w:eastAsia="ja-JP"/>
              </w:rPr>
            </w:pPr>
          </w:p>
        </w:tc>
        <w:tc>
          <w:tcPr>
            <w:tcW w:w="2952" w:type="dxa"/>
            <w:vMerge/>
            <w:vAlign w:val="center"/>
          </w:tcPr>
          <w:p w:rsidR="00B91417" w:rsidRPr="002B68A9" w:rsidRDefault="00B91417" w:rsidP="003354F3">
            <w:pPr>
              <w:pStyle w:val="TAC"/>
              <w:rPr>
                <w:rFonts w:cs="Arial"/>
                <w:lang w:eastAsia="ja-JP"/>
              </w:rPr>
            </w:pPr>
          </w:p>
        </w:tc>
        <w:tc>
          <w:tcPr>
            <w:tcW w:w="2952" w:type="dxa"/>
          </w:tcPr>
          <w:p w:rsidR="00B91417" w:rsidRPr="002B68A9" w:rsidRDefault="00B91417" w:rsidP="003354F3">
            <w:pPr>
              <w:pStyle w:val="TAC"/>
              <w:rPr>
                <w:rFonts w:cs="Arial"/>
                <w:lang w:eastAsia="ja-JP"/>
              </w:rPr>
            </w:pPr>
            <w:r w:rsidRPr="002B68A9">
              <w:rPr>
                <w:rFonts w:cs="Arial"/>
                <w:lang w:eastAsia="zh-CN"/>
              </w:rPr>
              <w:t>0.5</w:t>
            </w:r>
            <w:r w:rsidRPr="002B68A9">
              <w:rPr>
                <w:rFonts w:cs="Arial"/>
                <w:vertAlign w:val="superscript"/>
                <w:lang w:eastAsia="zh-CN"/>
              </w:rPr>
              <w:t>2</w:t>
            </w:r>
          </w:p>
        </w:tc>
      </w:tr>
      <w:tr w:rsidR="002B68A9" w:rsidRPr="002B68A9" w:rsidTr="006C0ED7">
        <w:trPr>
          <w:jc w:val="center"/>
        </w:trPr>
        <w:tc>
          <w:tcPr>
            <w:tcW w:w="2221" w:type="dxa"/>
            <w:vMerge/>
            <w:vAlign w:val="center"/>
          </w:tcPr>
          <w:p w:rsidR="00B91417" w:rsidRPr="002B68A9" w:rsidRDefault="00B91417" w:rsidP="003354F3">
            <w:pPr>
              <w:pStyle w:val="TAC"/>
              <w:rPr>
                <w:rFonts w:cs="Arial"/>
                <w:lang w:eastAsia="ja-JP"/>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n7</w:t>
            </w:r>
            <w:r w:rsidRPr="002B68A9">
              <w:rPr>
                <w:rFonts w:cs="Arial" w:hint="eastAsia"/>
                <w:lang w:val="en-US" w:eastAsia="zh-CN"/>
              </w:rPr>
              <w:t>8</w:t>
            </w:r>
          </w:p>
        </w:tc>
        <w:tc>
          <w:tcPr>
            <w:tcW w:w="2952" w:type="dxa"/>
          </w:tcPr>
          <w:p w:rsidR="00B91417" w:rsidRPr="002B68A9" w:rsidRDefault="00B91417" w:rsidP="003354F3">
            <w:pPr>
              <w:pStyle w:val="TAC"/>
              <w:rPr>
                <w:rFonts w:cs="Arial"/>
                <w:lang w:eastAsia="ja-JP"/>
              </w:rPr>
            </w:pPr>
            <w:r w:rsidRPr="002B68A9">
              <w:rPr>
                <w:rFonts w:cs="Arial" w:hint="eastAsia"/>
                <w:lang w:eastAsia="ja-JP"/>
              </w:rPr>
              <w:t>0</w:t>
            </w:r>
            <w:r w:rsidRPr="002B68A9">
              <w:rPr>
                <w:rFonts w:cs="Arial" w:hint="eastAsia"/>
                <w:lang w:eastAsia="zh-CN"/>
              </w:rPr>
              <w:t>.5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lang w:eastAsia="ja-JP"/>
              </w:rPr>
            </w:pPr>
            <w:r w:rsidRPr="002B68A9">
              <w:rPr>
                <w:rFonts w:cs="Arial" w:hint="eastAsia"/>
                <w:lang w:eastAsia="ja-JP"/>
              </w:rPr>
              <w:t>DC</w:t>
            </w:r>
            <w:r w:rsidRPr="002B68A9">
              <w:rPr>
                <w:rFonts w:cs="Arial"/>
              </w:rPr>
              <w:t>_</w:t>
            </w:r>
            <w:r w:rsidRPr="002B68A9">
              <w:rPr>
                <w:rFonts w:cs="Arial" w:hint="eastAsia"/>
                <w:lang w:eastAsia="ja-JP"/>
              </w:rPr>
              <w:t>3-42_n7</w:t>
            </w:r>
            <w:r w:rsidRPr="002B68A9">
              <w:rPr>
                <w:rFonts w:cs="Arial" w:hint="eastAsia"/>
                <w:lang w:eastAsia="zh-CN"/>
              </w:rPr>
              <w:t>7</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3</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lang w:eastAsia="ja-JP"/>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42</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Merge/>
            <w:vAlign w:val="center"/>
          </w:tcPr>
          <w:p w:rsidR="00B91417" w:rsidRPr="002B68A9" w:rsidRDefault="00B91417" w:rsidP="003354F3">
            <w:pPr>
              <w:pStyle w:val="TAC"/>
              <w:rPr>
                <w:rFonts w:cs="Arial"/>
                <w:lang w:eastAsia="ja-JP"/>
              </w:rPr>
            </w:pPr>
          </w:p>
        </w:tc>
        <w:tc>
          <w:tcPr>
            <w:tcW w:w="2952" w:type="dxa"/>
            <w:vAlign w:val="center"/>
          </w:tcPr>
          <w:p w:rsidR="00B91417" w:rsidRPr="002B68A9" w:rsidRDefault="00B91417" w:rsidP="003354F3">
            <w:pPr>
              <w:pStyle w:val="TAC"/>
              <w:rPr>
                <w:rFonts w:cs="Arial"/>
                <w:lang w:eastAsia="ja-JP"/>
              </w:rPr>
            </w:pPr>
            <w:r w:rsidRPr="002B68A9">
              <w:rPr>
                <w:rFonts w:cs="Arial"/>
                <w:lang w:eastAsia="ja-JP"/>
              </w:rPr>
              <w:t>n</w:t>
            </w:r>
            <w:r w:rsidRPr="002B68A9">
              <w:rPr>
                <w:rFonts w:cs="Arial" w:hint="eastAsia"/>
                <w:lang w:eastAsia="ja-JP"/>
              </w:rPr>
              <w:t>77</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3-42_n78</w:t>
            </w:r>
          </w:p>
        </w:tc>
        <w:tc>
          <w:tcPr>
            <w:tcW w:w="2952" w:type="dxa"/>
            <w:vAlign w:val="center"/>
          </w:tcPr>
          <w:p w:rsidR="00B91417" w:rsidRPr="002B68A9" w:rsidRDefault="00B91417" w:rsidP="003354F3">
            <w:pPr>
              <w:pStyle w:val="TAC"/>
              <w:rPr>
                <w:rFonts w:cs="Arial"/>
                <w:lang w:eastAsia="ja-JP"/>
              </w:rPr>
            </w:pPr>
            <w:r w:rsidRPr="002B68A9">
              <w:rPr>
                <w:rFonts w:cs="Arial"/>
                <w:lang w:eastAsia="ja-JP"/>
              </w:rPr>
              <w:t>3</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w:t>
            </w:r>
            <w:r w:rsidRPr="002B68A9">
              <w:rPr>
                <w:rFonts w:cs="Arial"/>
                <w:lang w:eastAsia="ja-JP"/>
              </w:rPr>
              <w:t>.2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lang w:eastAsia="ja-JP"/>
              </w:rPr>
              <w:t>42</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w:t>
            </w:r>
            <w:r w:rsidRPr="002B68A9">
              <w:rPr>
                <w:rFonts w:cs="Arial"/>
                <w:lang w:eastAsia="ja-JP"/>
              </w:rPr>
              <w:t>.5</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n7</w:t>
            </w:r>
            <w:r w:rsidRPr="002B68A9">
              <w:rPr>
                <w:rFonts w:cs="Arial"/>
                <w:lang w:eastAsia="ja-JP"/>
              </w:rPr>
              <w:t>8</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3-42_n7</w:t>
            </w:r>
            <w:r w:rsidRPr="002B68A9">
              <w:rPr>
                <w:rFonts w:cs="Arial" w:hint="eastAsia"/>
                <w:lang w:eastAsia="zh-CN"/>
              </w:rPr>
              <w:t>9</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3</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42</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0.5</w:t>
            </w:r>
          </w:p>
        </w:tc>
      </w:tr>
      <w:tr w:rsidR="002B68A9" w:rsidRPr="002B68A9" w:rsidTr="001E68D3">
        <w:trPr>
          <w:jc w:val="center"/>
        </w:trPr>
        <w:tc>
          <w:tcPr>
            <w:tcW w:w="2221" w:type="dxa"/>
            <w:vMerge w:val="restart"/>
            <w:vAlign w:val="center"/>
          </w:tcPr>
          <w:p w:rsidR="00B91417" w:rsidRPr="002B68A9" w:rsidRDefault="00B91417" w:rsidP="003354F3">
            <w:pPr>
              <w:pStyle w:val="TAC"/>
              <w:rPr>
                <w:rFonts w:cs="Arial"/>
              </w:rPr>
            </w:pPr>
            <w:r w:rsidRPr="002B68A9">
              <w:rPr>
                <w:rFonts w:eastAsia="Malgun Gothic" w:cs="Arial" w:hint="eastAsia"/>
                <w:lang w:eastAsia="ko-KR"/>
              </w:rPr>
              <w:t>DC_3_</w:t>
            </w:r>
            <w:r w:rsidRPr="002B68A9">
              <w:rPr>
                <w:rFonts w:eastAsia="Malgun Gothic" w:cs="Arial"/>
                <w:lang w:eastAsia="ko-KR"/>
              </w:rPr>
              <w:t>n</w:t>
            </w:r>
            <w:r w:rsidRPr="002B68A9">
              <w:rPr>
                <w:rFonts w:eastAsia="Malgun Gothic" w:cs="Arial" w:hint="eastAsia"/>
                <w:lang w:eastAsia="ko-KR"/>
              </w:rPr>
              <w:t>77-</w:t>
            </w: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B91417" w:rsidRPr="002B68A9" w:rsidDel="00BF2BAF" w:rsidRDefault="00B91417" w:rsidP="003354F3">
            <w:pPr>
              <w:pStyle w:val="TAC"/>
              <w:rPr>
                <w:rFonts w:cs="Arial"/>
                <w:lang w:eastAsia="ja-JP"/>
              </w:rPr>
            </w:pPr>
            <w:r w:rsidRPr="002B68A9">
              <w:rPr>
                <w:rFonts w:eastAsia="Malgun Gothic" w:cs="Arial" w:hint="eastAsia"/>
                <w:lang w:eastAsia="ko-KR"/>
              </w:rPr>
              <w:t>3</w:t>
            </w:r>
          </w:p>
        </w:tc>
        <w:tc>
          <w:tcPr>
            <w:tcW w:w="2952" w:type="dxa"/>
          </w:tcPr>
          <w:p w:rsidR="00B91417" w:rsidRPr="002B68A9" w:rsidDel="00BF2BAF" w:rsidRDefault="00B91417" w:rsidP="003354F3">
            <w:pPr>
              <w:pStyle w:val="TAC"/>
              <w:rPr>
                <w:rFonts w:cs="Arial"/>
                <w:lang w:eastAsia="ja-JP"/>
              </w:rPr>
            </w:pPr>
            <w:r w:rsidRPr="002B68A9">
              <w:rPr>
                <w:rFonts w:eastAsia="Malgun Gothic" w:cs="Arial" w:hint="eastAsia"/>
                <w:lang w:eastAsia="ko-KR"/>
              </w:rPr>
              <w:t>0.2</w:t>
            </w:r>
          </w:p>
        </w:tc>
      </w:tr>
      <w:tr w:rsidR="002B68A9" w:rsidRPr="002B68A9" w:rsidTr="001E68D3">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Del="00BF2BAF" w:rsidRDefault="00B91417" w:rsidP="003354F3">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77</w:t>
            </w:r>
          </w:p>
        </w:tc>
        <w:tc>
          <w:tcPr>
            <w:tcW w:w="2952" w:type="dxa"/>
          </w:tcPr>
          <w:p w:rsidR="00B91417" w:rsidRPr="002B68A9" w:rsidDel="00BF2BAF" w:rsidRDefault="00B91417" w:rsidP="003354F3">
            <w:pPr>
              <w:pStyle w:val="TAC"/>
              <w:rPr>
                <w:rFonts w:cs="Arial"/>
                <w:lang w:eastAsia="ja-JP"/>
              </w:rPr>
            </w:pPr>
            <w:r w:rsidRPr="002B68A9">
              <w:rPr>
                <w:rFonts w:eastAsia="Malgun Gothic" w:cs="Arial" w:hint="eastAsia"/>
                <w:lang w:eastAsia="ko-KR"/>
              </w:rPr>
              <w:t>0.5</w:t>
            </w:r>
          </w:p>
        </w:tc>
      </w:tr>
      <w:tr w:rsidR="002B68A9" w:rsidRPr="002B68A9" w:rsidTr="001E68D3">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Del="00BF2BAF" w:rsidRDefault="00B91417" w:rsidP="003354F3">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79</w:t>
            </w:r>
          </w:p>
        </w:tc>
        <w:tc>
          <w:tcPr>
            <w:tcW w:w="2952" w:type="dxa"/>
          </w:tcPr>
          <w:p w:rsidR="00B91417" w:rsidRPr="002B68A9" w:rsidDel="00BF2BAF" w:rsidRDefault="00B91417" w:rsidP="003354F3">
            <w:pPr>
              <w:pStyle w:val="TAC"/>
              <w:rPr>
                <w:rFonts w:cs="Arial"/>
                <w:lang w:eastAsia="ja-JP"/>
              </w:rPr>
            </w:pPr>
            <w:r w:rsidRPr="002B68A9">
              <w:rPr>
                <w:rFonts w:eastAsia="Malgun Gothic" w:cs="Arial" w:hint="eastAsia"/>
                <w:lang w:eastAsia="ko-KR"/>
              </w:rPr>
              <w:t>0.0</w:t>
            </w:r>
          </w:p>
        </w:tc>
      </w:tr>
      <w:tr w:rsidR="002B68A9" w:rsidRPr="002B68A9" w:rsidTr="001E68D3">
        <w:trPr>
          <w:jc w:val="center"/>
        </w:trPr>
        <w:tc>
          <w:tcPr>
            <w:tcW w:w="2221" w:type="dxa"/>
            <w:vMerge w:val="restart"/>
            <w:vAlign w:val="center"/>
          </w:tcPr>
          <w:p w:rsidR="00B91417" w:rsidRPr="002B68A9" w:rsidRDefault="00B91417" w:rsidP="003354F3">
            <w:pPr>
              <w:pStyle w:val="TAC"/>
              <w:rPr>
                <w:rFonts w:cs="Arial"/>
              </w:rPr>
            </w:pPr>
            <w:r w:rsidRPr="002B68A9">
              <w:rPr>
                <w:rFonts w:eastAsia="Malgun Gothic" w:cs="Arial" w:hint="eastAsia"/>
                <w:lang w:eastAsia="ko-KR"/>
              </w:rPr>
              <w:t>DC_3_</w:t>
            </w: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r w:rsidRPr="002B68A9">
              <w:rPr>
                <w:rFonts w:eastAsia="Malgun Gothic" w:cs="Arial" w:hint="eastAsia"/>
                <w:lang w:eastAsia="ko-KR"/>
              </w:rPr>
              <w:t>-</w:t>
            </w: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B91417" w:rsidRPr="002B68A9" w:rsidDel="00BF2BAF" w:rsidRDefault="00B91417" w:rsidP="003354F3">
            <w:pPr>
              <w:pStyle w:val="TAC"/>
              <w:rPr>
                <w:rFonts w:cs="Arial"/>
                <w:lang w:eastAsia="ja-JP"/>
              </w:rPr>
            </w:pPr>
            <w:r w:rsidRPr="002B68A9">
              <w:rPr>
                <w:rFonts w:eastAsia="Malgun Gothic" w:cs="Arial" w:hint="eastAsia"/>
                <w:lang w:eastAsia="ko-KR"/>
              </w:rPr>
              <w:t>3</w:t>
            </w:r>
          </w:p>
        </w:tc>
        <w:tc>
          <w:tcPr>
            <w:tcW w:w="2952" w:type="dxa"/>
          </w:tcPr>
          <w:p w:rsidR="00B91417" w:rsidRPr="002B68A9" w:rsidDel="00BF2BAF" w:rsidRDefault="00B91417" w:rsidP="003354F3">
            <w:pPr>
              <w:pStyle w:val="TAC"/>
              <w:rPr>
                <w:rFonts w:cs="Arial"/>
                <w:lang w:eastAsia="ja-JP"/>
              </w:rPr>
            </w:pPr>
            <w:r w:rsidRPr="002B68A9">
              <w:rPr>
                <w:rFonts w:eastAsia="Malgun Gothic" w:cs="Arial" w:hint="eastAsia"/>
                <w:lang w:eastAsia="ko-KR"/>
              </w:rPr>
              <w:t>0.2</w:t>
            </w:r>
          </w:p>
        </w:tc>
      </w:tr>
      <w:tr w:rsidR="002B68A9" w:rsidRPr="002B68A9" w:rsidTr="001E68D3">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Del="00BF2BAF" w:rsidRDefault="00B91417" w:rsidP="003354F3">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78</w:t>
            </w:r>
          </w:p>
        </w:tc>
        <w:tc>
          <w:tcPr>
            <w:tcW w:w="2952" w:type="dxa"/>
          </w:tcPr>
          <w:p w:rsidR="00B91417" w:rsidRPr="002B68A9" w:rsidDel="00BF2BAF" w:rsidRDefault="00B91417" w:rsidP="003354F3">
            <w:pPr>
              <w:pStyle w:val="TAC"/>
              <w:rPr>
                <w:rFonts w:cs="Arial"/>
                <w:lang w:eastAsia="ja-JP"/>
              </w:rPr>
            </w:pPr>
            <w:r w:rsidRPr="002B68A9">
              <w:rPr>
                <w:rFonts w:eastAsia="Malgun Gothic" w:cs="Arial" w:hint="eastAsia"/>
                <w:lang w:eastAsia="ko-KR"/>
              </w:rPr>
              <w:t>0.5</w:t>
            </w:r>
          </w:p>
        </w:tc>
      </w:tr>
      <w:tr w:rsidR="002B68A9" w:rsidRPr="002B68A9" w:rsidTr="001E68D3">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Del="00BF2BAF" w:rsidRDefault="00B91417" w:rsidP="003354F3">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79</w:t>
            </w:r>
          </w:p>
        </w:tc>
        <w:tc>
          <w:tcPr>
            <w:tcW w:w="2952" w:type="dxa"/>
          </w:tcPr>
          <w:p w:rsidR="00B91417" w:rsidRPr="002B68A9" w:rsidDel="00BF2BAF" w:rsidRDefault="00B91417" w:rsidP="003354F3">
            <w:pPr>
              <w:pStyle w:val="TAC"/>
              <w:rPr>
                <w:rFonts w:cs="Arial"/>
                <w:lang w:eastAsia="ja-JP"/>
              </w:rPr>
            </w:pPr>
            <w:r w:rsidRPr="002B68A9">
              <w:rPr>
                <w:rFonts w:eastAsia="Malgun Gothic" w:cs="Arial" w:hint="eastAsia"/>
                <w:lang w:eastAsia="ko-KR"/>
              </w:rPr>
              <w:t>0.0</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t>DC_</w:t>
            </w:r>
            <w:r w:rsidRPr="002B68A9">
              <w:rPr>
                <w:rFonts w:hint="eastAsia"/>
                <w:lang w:eastAsia="zh-CN"/>
              </w:rPr>
              <w:t>3-</w:t>
            </w:r>
            <w:r w:rsidRPr="002B68A9">
              <w:t>SUL_n</w:t>
            </w:r>
            <w:r w:rsidRPr="002B68A9">
              <w:rPr>
                <w:rFonts w:hint="eastAsia"/>
                <w:lang w:eastAsia="zh-CN"/>
              </w:rPr>
              <w:t>78</w:t>
            </w:r>
            <w:r w:rsidRPr="002B68A9">
              <w:t>-n</w:t>
            </w:r>
            <w:r w:rsidRPr="002B68A9">
              <w:rPr>
                <w:rFonts w:hint="eastAsia"/>
                <w:lang w:eastAsia="zh-CN"/>
              </w:rPr>
              <w:t>80</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3</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lang w:eastAsia="ja-JP"/>
              </w:rPr>
              <w:t>n</w:t>
            </w:r>
            <w:r w:rsidRPr="002B68A9">
              <w:rPr>
                <w:rFonts w:cs="Arial" w:hint="eastAsia"/>
                <w:lang w:eastAsia="ja-JP"/>
              </w:rPr>
              <w:t>78</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lang w:eastAsia="ja-JP"/>
              </w:rPr>
              <w:t>n</w:t>
            </w:r>
            <w:r w:rsidRPr="002B68A9">
              <w:rPr>
                <w:rFonts w:cs="Arial" w:hint="eastAsia"/>
                <w:lang w:eastAsia="ja-JP"/>
              </w:rPr>
              <w:t>80</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0.2</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t>DC_</w:t>
            </w:r>
            <w:r w:rsidRPr="002B68A9">
              <w:rPr>
                <w:rFonts w:hint="eastAsia"/>
                <w:lang w:eastAsia="zh-CN"/>
              </w:rPr>
              <w:t>3-</w:t>
            </w:r>
            <w:r w:rsidRPr="002B68A9">
              <w:t>SUL_n</w:t>
            </w:r>
            <w:r w:rsidRPr="002B68A9">
              <w:rPr>
                <w:rFonts w:hint="eastAsia"/>
                <w:lang w:eastAsia="zh-CN"/>
              </w:rPr>
              <w:t>78</w:t>
            </w:r>
            <w:r w:rsidRPr="002B68A9">
              <w:t>-n</w:t>
            </w:r>
            <w:r w:rsidRPr="002B68A9">
              <w:rPr>
                <w:rFonts w:hint="eastAsia"/>
                <w:lang w:eastAsia="zh-CN"/>
              </w:rPr>
              <w:t>82</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3</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lang w:eastAsia="ja-JP"/>
              </w:rPr>
              <w:t>n</w:t>
            </w:r>
            <w:r w:rsidRPr="002B68A9">
              <w:rPr>
                <w:rFonts w:cs="Arial" w:hint="eastAsia"/>
                <w:lang w:eastAsia="ja-JP"/>
              </w:rPr>
              <w:t>78</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rPr>
              <w:lastRenderedPageBreak/>
              <w:t>DC_</w:t>
            </w:r>
            <w:r w:rsidRPr="002B68A9">
              <w:rPr>
                <w:rFonts w:eastAsia="Malgun Gothic" w:cs="Arial" w:hint="eastAsia"/>
                <w:lang w:eastAsia="ko-KR"/>
              </w:rPr>
              <w:t>5</w:t>
            </w:r>
            <w:r w:rsidRPr="002B68A9">
              <w:rPr>
                <w:rFonts w:cs="Arial"/>
              </w:rPr>
              <w:t>-</w:t>
            </w:r>
            <w:r w:rsidRPr="002B68A9">
              <w:rPr>
                <w:rFonts w:eastAsia="Malgun Gothic" w:cs="Arial" w:hint="eastAsia"/>
                <w:lang w:eastAsia="ko-KR"/>
              </w:rPr>
              <w:t>7_n78</w:t>
            </w: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hint="eastAsia"/>
                <w:lang w:eastAsia="ko-KR"/>
              </w:rPr>
              <w:t>5</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eastAsia="Malgun Gothic" w:cs="Arial" w:hint="eastAsia"/>
                <w:lang w:eastAsia="ko-KR"/>
              </w:rPr>
              <w:t>7</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0.2</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hint="eastAsia"/>
                <w:lang w:eastAsia="zh-CN"/>
              </w:rPr>
              <w:t>DC</w:t>
            </w:r>
            <w:r w:rsidRPr="002B68A9">
              <w:rPr>
                <w:rFonts w:cs="Arial"/>
              </w:rPr>
              <w:t>_</w:t>
            </w:r>
            <w:r w:rsidRPr="002B68A9">
              <w:rPr>
                <w:rFonts w:cs="Arial"/>
                <w:lang w:val="sv-SE"/>
              </w:rPr>
              <w:t>5</w:t>
            </w:r>
            <w:r w:rsidRPr="002B68A9">
              <w:rPr>
                <w:rFonts w:cs="Arial"/>
              </w:rPr>
              <w:t>_30</w:t>
            </w:r>
            <w:r w:rsidRPr="002B68A9">
              <w:rPr>
                <w:rFonts w:cs="Arial" w:hint="eastAsia"/>
                <w:lang w:eastAsia="zh-CN"/>
              </w:rPr>
              <w:t>_</w:t>
            </w:r>
            <w:r w:rsidRPr="002B68A9">
              <w:rPr>
                <w:rFonts w:cs="Arial"/>
              </w:rPr>
              <w:t>n66</w:t>
            </w:r>
          </w:p>
        </w:tc>
        <w:tc>
          <w:tcPr>
            <w:tcW w:w="2952" w:type="dxa"/>
            <w:vAlign w:val="center"/>
          </w:tcPr>
          <w:p w:rsidR="00B91417" w:rsidRPr="002B68A9" w:rsidRDefault="00B91417" w:rsidP="003354F3">
            <w:pPr>
              <w:pStyle w:val="TAC"/>
              <w:rPr>
                <w:rFonts w:eastAsia="Malgun Gothic" w:cs="Arial"/>
                <w:lang w:eastAsia="ko-KR"/>
              </w:rPr>
            </w:pPr>
            <w:r w:rsidRPr="002B68A9">
              <w:rPr>
                <w:rFonts w:cs="Arial"/>
                <w:lang w:eastAsia="zh-CN"/>
              </w:rPr>
              <w:t>30</w:t>
            </w:r>
          </w:p>
        </w:tc>
        <w:tc>
          <w:tcPr>
            <w:tcW w:w="2952" w:type="dxa"/>
            <w:vAlign w:val="center"/>
          </w:tcPr>
          <w:p w:rsidR="00B91417" w:rsidRPr="002B68A9" w:rsidRDefault="00B91417" w:rsidP="003354F3">
            <w:pPr>
              <w:pStyle w:val="TAC"/>
              <w:rPr>
                <w:rFonts w:cs="Arial"/>
                <w:lang w:eastAsia="zh-CN"/>
              </w:rPr>
            </w:pPr>
            <w:r w:rsidRPr="002B68A9">
              <w:rPr>
                <w:rFonts w:cs="Arial"/>
                <w:lang w:eastAsia="zh-CN"/>
              </w:rPr>
              <w:t>0.5</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eastAsia="Malgun Gothic" w:cs="Arial"/>
                <w:lang w:eastAsia="ko-KR"/>
              </w:rPr>
            </w:pPr>
            <w:r w:rsidRPr="002B68A9">
              <w:rPr>
                <w:rFonts w:cs="Arial" w:hint="eastAsia"/>
                <w:lang w:eastAsia="ja-JP"/>
              </w:rPr>
              <w:t>n66</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w:t>
            </w:r>
            <w:r w:rsidRPr="002B68A9">
              <w:rPr>
                <w:rFonts w:cs="Arial"/>
                <w:lang w:eastAsia="zh-CN"/>
              </w:rPr>
              <w:t>.4</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rPr>
              <w:t>DC_7-7_n78</w:t>
            </w:r>
          </w:p>
        </w:tc>
        <w:tc>
          <w:tcPr>
            <w:tcW w:w="2952" w:type="dxa"/>
            <w:vAlign w:val="center"/>
          </w:tcPr>
          <w:p w:rsidR="00B91417" w:rsidRPr="002B68A9" w:rsidRDefault="00B91417" w:rsidP="003354F3">
            <w:pPr>
              <w:pStyle w:val="TAC"/>
              <w:rPr>
                <w:rFonts w:cs="Arial"/>
                <w:lang w:eastAsia="ja-JP"/>
              </w:rPr>
            </w:pPr>
            <w:r w:rsidRPr="002B68A9">
              <w:rPr>
                <w:rFonts w:eastAsia="Malgun Gothic" w:cs="Arial" w:hint="eastAsia"/>
                <w:lang w:eastAsia="ko-KR"/>
              </w:rPr>
              <w:t>7</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0.0</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C42558">
        <w:trPr>
          <w:jc w:val="center"/>
        </w:trPr>
        <w:tc>
          <w:tcPr>
            <w:tcW w:w="2221" w:type="dxa"/>
            <w:vMerge w:val="restart"/>
            <w:vAlign w:val="center"/>
          </w:tcPr>
          <w:p w:rsidR="00B91417" w:rsidRPr="002B68A9" w:rsidRDefault="00B91417" w:rsidP="003354F3">
            <w:pPr>
              <w:pStyle w:val="TAC"/>
              <w:rPr>
                <w:rFonts w:cs="Arial"/>
              </w:rPr>
            </w:pPr>
            <w:r w:rsidRPr="002B68A9">
              <w:rPr>
                <w:rFonts w:cs="Arial"/>
                <w:lang w:eastAsia="ja-JP"/>
              </w:rPr>
              <w:t>DC</w:t>
            </w:r>
            <w:r w:rsidRPr="002B68A9">
              <w:rPr>
                <w:rFonts w:cs="Arial"/>
                <w:lang w:eastAsia="zh-CN"/>
              </w:rPr>
              <w:t>_</w:t>
            </w:r>
            <w:r w:rsidRPr="002B68A9">
              <w:rPr>
                <w:rFonts w:cs="Arial"/>
                <w:lang w:eastAsia="zh-TW"/>
              </w:rPr>
              <w:t>7</w:t>
            </w:r>
            <w:r w:rsidRPr="002B68A9">
              <w:rPr>
                <w:rFonts w:cs="Arial"/>
                <w:lang w:eastAsia="zh-CN"/>
              </w:rPr>
              <w:t>-20_</w:t>
            </w:r>
            <w:r w:rsidRPr="002B68A9">
              <w:rPr>
                <w:rFonts w:cs="Arial"/>
                <w:lang w:eastAsia="ja-JP"/>
              </w:rPr>
              <w:t>n28</w:t>
            </w:r>
          </w:p>
        </w:tc>
        <w:tc>
          <w:tcPr>
            <w:tcW w:w="2952" w:type="dxa"/>
            <w:vAlign w:val="center"/>
          </w:tcPr>
          <w:p w:rsidR="00B91417" w:rsidRPr="002B68A9" w:rsidDel="00BF2BAF" w:rsidRDefault="00B91417" w:rsidP="003354F3">
            <w:pPr>
              <w:pStyle w:val="TAC"/>
              <w:rPr>
                <w:rFonts w:eastAsia="MS Mincho" w:cs="Arial"/>
                <w:lang w:eastAsia="ja-JP"/>
              </w:rPr>
            </w:pPr>
            <w:r w:rsidRPr="002B68A9">
              <w:rPr>
                <w:rFonts w:cs="Arial"/>
                <w:lang w:val="fr-FR" w:eastAsia="zh-TW"/>
              </w:rPr>
              <w:t>20</w:t>
            </w:r>
          </w:p>
        </w:tc>
        <w:tc>
          <w:tcPr>
            <w:tcW w:w="2952" w:type="dxa"/>
            <w:vAlign w:val="center"/>
          </w:tcPr>
          <w:p w:rsidR="00B91417" w:rsidRPr="002B68A9" w:rsidDel="00BF2BAF" w:rsidRDefault="00B91417" w:rsidP="003354F3">
            <w:pPr>
              <w:pStyle w:val="TAC"/>
              <w:rPr>
                <w:rFonts w:cs="Arial"/>
                <w:lang w:eastAsia="zh-CN"/>
              </w:rPr>
            </w:pPr>
            <w:r w:rsidRPr="002B68A9">
              <w:rPr>
                <w:rFonts w:eastAsia="Malgun Gothic" w:cs="Arial"/>
                <w:lang w:eastAsia="ko-KR"/>
              </w:rPr>
              <w:t>0.2</w:t>
            </w:r>
          </w:p>
        </w:tc>
      </w:tr>
      <w:tr w:rsidR="002B68A9" w:rsidRPr="002B68A9" w:rsidTr="00C42558">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Del="00BF2BAF" w:rsidRDefault="00B91417" w:rsidP="003354F3">
            <w:pPr>
              <w:pStyle w:val="TAC"/>
              <w:rPr>
                <w:rFonts w:eastAsia="MS Mincho" w:cs="Arial"/>
                <w:lang w:eastAsia="ja-JP"/>
              </w:rPr>
            </w:pPr>
            <w:r w:rsidRPr="002B68A9">
              <w:rPr>
                <w:rFonts w:cs="Arial"/>
                <w:lang w:eastAsia="ja-JP"/>
              </w:rPr>
              <w:t>n</w:t>
            </w:r>
            <w:r w:rsidRPr="002B68A9">
              <w:rPr>
                <w:rFonts w:cs="Arial"/>
                <w:lang w:val="fr-FR" w:eastAsia="ja-JP"/>
              </w:rPr>
              <w:t>28</w:t>
            </w:r>
          </w:p>
        </w:tc>
        <w:tc>
          <w:tcPr>
            <w:tcW w:w="2952" w:type="dxa"/>
            <w:vAlign w:val="center"/>
          </w:tcPr>
          <w:p w:rsidR="00B91417" w:rsidRPr="002B68A9" w:rsidDel="00BF2BAF" w:rsidRDefault="00B91417" w:rsidP="003354F3">
            <w:pPr>
              <w:pStyle w:val="TAC"/>
              <w:rPr>
                <w:rFonts w:cs="Arial"/>
                <w:lang w:eastAsia="zh-CN"/>
              </w:rPr>
            </w:pPr>
            <w:r w:rsidRPr="002B68A9">
              <w:rPr>
                <w:rFonts w:eastAsia="Malgun Gothic" w:cs="Arial"/>
                <w:lang w:eastAsia="ko-KR"/>
              </w:rPr>
              <w:t>0.2</w:t>
            </w:r>
          </w:p>
        </w:tc>
      </w:tr>
      <w:tr w:rsidR="002B68A9" w:rsidRPr="002B68A9" w:rsidTr="00634539">
        <w:trPr>
          <w:jc w:val="center"/>
        </w:trPr>
        <w:tc>
          <w:tcPr>
            <w:tcW w:w="2221" w:type="dxa"/>
            <w:vAlign w:val="center"/>
          </w:tcPr>
          <w:p w:rsidR="00B91417" w:rsidRPr="002B68A9" w:rsidRDefault="00B91417" w:rsidP="003354F3">
            <w:pPr>
              <w:pStyle w:val="TAC"/>
              <w:rPr>
                <w:rFonts w:cs="Arial"/>
              </w:rPr>
            </w:pPr>
            <w:r w:rsidRPr="002B68A9">
              <w:rPr>
                <w:rFonts w:cs="Arial"/>
              </w:rPr>
              <w:t>DC_7-20</w:t>
            </w:r>
            <w:r w:rsidRPr="002B68A9">
              <w:rPr>
                <w:rFonts w:cs="Arial" w:hint="eastAsia"/>
                <w:lang w:eastAsia="zh-CN"/>
              </w:rPr>
              <w:t>_</w:t>
            </w:r>
            <w:r w:rsidRPr="002B68A9">
              <w:rPr>
                <w:rFonts w:cs="Arial"/>
              </w:rPr>
              <w:t>n78</w:t>
            </w:r>
          </w:p>
        </w:tc>
        <w:tc>
          <w:tcPr>
            <w:tcW w:w="2952" w:type="dxa"/>
            <w:vAlign w:val="center"/>
          </w:tcPr>
          <w:p w:rsidR="00B91417" w:rsidRPr="002B68A9" w:rsidRDefault="00B91417" w:rsidP="00B478E0">
            <w:pPr>
              <w:pStyle w:val="TAC"/>
              <w:rPr>
                <w:rFonts w:cs="Arial"/>
                <w:lang w:eastAsia="zh-CN"/>
              </w:rPr>
            </w:pPr>
            <w:r w:rsidRPr="002B68A9">
              <w:rPr>
                <w:rFonts w:eastAsia="MS Mincho" w:cs="Arial"/>
                <w:lang w:eastAsia="ja-JP"/>
              </w:rPr>
              <w:t>n78</w:t>
            </w:r>
          </w:p>
        </w:tc>
        <w:tc>
          <w:tcPr>
            <w:tcW w:w="2952" w:type="dxa"/>
            <w:vAlign w:val="center"/>
          </w:tcPr>
          <w:p w:rsidR="00B91417" w:rsidRPr="002B68A9" w:rsidRDefault="00B91417" w:rsidP="00B478E0">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Align w:val="center"/>
          </w:tcPr>
          <w:p w:rsidR="00B91417" w:rsidRPr="002B68A9" w:rsidRDefault="00B91417" w:rsidP="003354F3">
            <w:pPr>
              <w:pStyle w:val="TAC"/>
              <w:rPr>
                <w:rFonts w:cs="Arial"/>
              </w:rPr>
            </w:pPr>
            <w:r w:rsidRPr="002B68A9">
              <w:rPr>
                <w:rFonts w:cs="Arial"/>
              </w:rPr>
              <w:t>DC_7-2</w:t>
            </w:r>
            <w:r w:rsidRPr="002B68A9">
              <w:rPr>
                <w:rFonts w:cs="Arial" w:hint="eastAsia"/>
                <w:lang w:eastAsia="zh-CN"/>
              </w:rPr>
              <w:t>8_</w:t>
            </w:r>
            <w:r w:rsidRPr="002B68A9">
              <w:rPr>
                <w:rFonts w:cs="Arial"/>
              </w:rPr>
              <w:t>n78</w:t>
            </w:r>
          </w:p>
        </w:tc>
        <w:tc>
          <w:tcPr>
            <w:tcW w:w="2952" w:type="dxa"/>
            <w:vAlign w:val="center"/>
          </w:tcPr>
          <w:p w:rsidR="00B91417" w:rsidRPr="002B68A9" w:rsidRDefault="00B91417" w:rsidP="003354F3">
            <w:pPr>
              <w:pStyle w:val="TAC"/>
              <w:rPr>
                <w:rFonts w:eastAsia="MS Mincho" w:cs="Arial"/>
                <w:lang w:eastAsia="ja-JP"/>
              </w:rPr>
            </w:pPr>
            <w:r w:rsidRPr="002B68A9">
              <w:rPr>
                <w:rFonts w:cs="Arial"/>
                <w:lang w:eastAsia="ja-JP"/>
              </w:rPr>
              <w:t>n78</w:t>
            </w:r>
          </w:p>
        </w:tc>
        <w:tc>
          <w:tcPr>
            <w:tcW w:w="2952" w:type="dxa"/>
            <w:vAlign w:val="center"/>
          </w:tcPr>
          <w:p w:rsidR="00B91417" w:rsidRPr="002B68A9" w:rsidRDefault="00B91417" w:rsidP="003354F3">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Align w:val="center"/>
          </w:tcPr>
          <w:p w:rsidR="00B91417" w:rsidRPr="002B68A9" w:rsidRDefault="00B91417" w:rsidP="003354F3">
            <w:pPr>
              <w:pStyle w:val="TAC"/>
              <w:rPr>
                <w:rFonts w:cs="Arial"/>
              </w:rPr>
            </w:pPr>
            <w:r w:rsidRPr="002B68A9">
              <w:rPr>
                <w:rFonts w:eastAsia="Malgun Gothic" w:cs="Arial" w:hint="eastAsia"/>
                <w:lang w:eastAsia="ko-KR"/>
              </w:rPr>
              <w:t>DC_7_n28-n78</w:t>
            </w:r>
          </w:p>
        </w:tc>
        <w:tc>
          <w:tcPr>
            <w:tcW w:w="2952" w:type="dxa"/>
            <w:vAlign w:val="center"/>
          </w:tcPr>
          <w:p w:rsidR="00B91417" w:rsidRPr="002B68A9" w:rsidRDefault="00B91417" w:rsidP="00B478E0">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B91417" w:rsidRPr="002B68A9" w:rsidRDefault="00B91417" w:rsidP="00B478E0">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Align w:val="center"/>
          </w:tcPr>
          <w:p w:rsidR="00B91417" w:rsidRPr="002B68A9" w:rsidRDefault="00B91417" w:rsidP="003354F3">
            <w:pPr>
              <w:pStyle w:val="TAC"/>
              <w:rPr>
                <w:rFonts w:cs="Arial"/>
              </w:rPr>
            </w:pPr>
            <w:r w:rsidRPr="002B68A9">
              <w:rPr>
                <w:rFonts w:cs="Arial"/>
              </w:rPr>
              <w:t>DC_</w:t>
            </w:r>
            <w:r w:rsidRPr="002B68A9">
              <w:rPr>
                <w:rFonts w:cs="Arial" w:hint="eastAsia"/>
                <w:lang w:eastAsia="zh-CN"/>
              </w:rPr>
              <w:t>7</w:t>
            </w:r>
            <w:r w:rsidRPr="002B68A9">
              <w:rPr>
                <w:rFonts w:cs="Arial"/>
              </w:rPr>
              <w:t>-</w:t>
            </w:r>
            <w:r w:rsidRPr="002B68A9">
              <w:rPr>
                <w:rFonts w:cs="Arial" w:hint="eastAsia"/>
                <w:lang w:eastAsia="zh-CN"/>
              </w:rPr>
              <w:t>46_</w:t>
            </w:r>
            <w:r w:rsidRPr="002B68A9">
              <w:rPr>
                <w:rFonts w:cs="Arial" w:hint="eastAsia"/>
                <w:lang w:eastAsia="ja-JP"/>
              </w:rPr>
              <w:t>n78</w:t>
            </w:r>
          </w:p>
        </w:tc>
        <w:tc>
          <w:tcPr>
            <w:tcW w:w="2952" w:type="dxa"/>
            <w:vAlign w:val="center"/>
          </w:tcPr>
          <w:p w:rsidR="00B91417" w:rsidRPr="002B68A9" w:rsidRDefault="00B91417" w:rsidP="00B478E0">
            <w:pPr>
              <w:pStyle w:val="TAC"/>
              <w:rPr>
                <w:rFonts w:cs="Arial"/>
                <w:lang w:eastAsia="ja-JP"/>
              </w:rPr>
            </w:pPr>
            <w:r w:rsidRPr="002B68A9">
              <w:rPr>
                <w:rFonts w:cs="Arial" w:hint="eastAsia"/>
                <w:lang w:eastAsia="ja-JP"/>
              </w:rPr>
              <w:t>n78</w:t>
            </w:r>
          </w:p>
        </w:tc>
        <w:tc>
          <w:tcPr>
            <w:tcW w:w="2952" w:type="dxa"/>
            <w:vAlign w:val="center"/>
          </w:tcPr>
          <w:p w:rsidR="00B91417" w:rsidRPr="002B68A9" w:rsidRDefault="00B91417" w:rsidP="00B478E0">
            <w:pPr>
              <w:pStyle w:val="TAC"/>
              <w:rPr>
                <w:rFonts w:cs="Arial"/>
                <w:lang w:eastAsia="zh-CN"/>
              </w:rPr>
            </w:pPr>
            <w:r w:rsidRPr="002B68A9">
              <w:rPr>
                <w:rFonts w:cs="Arial" w:hint="eastAsia"/>
                <w:lang w:eastAsia="zh-CN"/>
              </w:rPr>
              <w:t>0.5</w:t>
            </w:r>
          </w:p>
        </w:tc>
      </w:tr>
      <w:tr w:rsidR="002B68A9" w:rsidRPr="002B68A9" w:rsidTr="00C42558">
        <w:trPr>
          <w:jc w:val="center"/>
        </w:trPr>
        <w:tc>
          <w:tcPr>
            <w:tcW w:w="2221" w:type="dxa"/>
            <w:vMerge w:val="restart"/>
            <w:vAlign w:val="center"/>
          </w:tcPr>
          <w:p w:rsidR="00B91417" w:rsidRPr="002B68A9" w:rsidRDefault="00B91417" w:rsidP="003354F3">
            <w:pPr>
              <w:pStyle w:val="TAC"/>
              <w:rPr>
                <w:rFonts w:cs="Arial"/>
              </w:rPr>
            </w:pPr>
            <w:r w:rsidRPr="002B68A9">
              <w:t>DC_</w:t>
            </w:r>
            <w:r w:rsidRPr="002B68A9">
              <w:rPr>
                <w:rFonts w:hint="eastAsia"/>
                <w:lang w:eastAsia="zh-CN"/>
              </w:rPr>
              <w:t>8</w:t>
            </w:r>
            <w:r w:rsidRPr="002B68A9">
              <w:rPr>
                <w:lang w:eastAsia="zh-CN"/>
              </w:rPr>
              <w:t>A</w:t>
            </w:r>
            <w:r w:rsidRPr="002B68A9">
              <w:rPr>
                <w:rFonts w:hint="eastAsia"/>
                <w:lang w:eastAsia="zh-CN"/>
              </w:rPr>
              <w:t>-</w:t>
            </w:r>
            <w:r w:rsidRPr="002B68A9">
              <w:t>SUL_n</w:t>
            </w:r>
            <w:r w:rsidRPr="002B68A9">
              <w:rPr>
                <w:rFonts w:hint="eastAsia"/>
                <w:lang w:eastAsia="zh-CN"/>
              </w:rPr>
              <w:t>78</w:t>
            </w:r>
            <w:r w:rsidRPr="002B68A9">
              <w:t>-n</w:t>
            </w:r>
            <w:r w:rsidRPr="002B68A9">
              <w:rPr>
                <w:rFonts w:hint="eastAsia"/>
                <w:lang w:eastAsia="zh-CN"/>
              </w:rPr>
              <w:t>81</w:t>
            </w:r>
          </w:p>
        </w:tc>
        <w:tc>
          <w:tcPr>
            <w:tcW w:w="2952" w:type="dxa"/>
            <w:vAlign w:val="center"/>
          </w:tcPr>
          <w:p w:rsidR="00B91417" w:rsidRPr="002B68A9" w:rsidDel="00BF2BAF" w:rsidRDefault="00B91417" w:rsidP="003354F3">
            <w:pPr>
              <w:pStyle w:val="TAC"/>
              <w:rPr>
                <w:rFonts w:cs="Arial"/>
                <w:lang w:eastAsia="ja-JP"/>
              </w:rPr>
            </w:pPr>
            <w:r w:rsidRPr="002B68A9">
              <w:rPr>
                <w:rFonts w:cs="Arial" w:hint="eastAsia"/>
                <w:lang w:eastAsia="ja-JP"/>
              </w:rPr>
              <w:t>8</w:t>
            </w:r>
          </w:p>
        </w:tc>
        <w:tc>
          <w:tcPr>
            <w:tcW w:w="2952" w:type="dxa"/>
            <w:vAlign w:val="center"/>
          </w:tcPr>
          <w:p w:rsidR="00B91417" w:rsidRPr="002B68A9" w:rsidDel="00BF2BAF" w:rsidRDefault="00B91417" w:rsidP="003354F3">
            <w:pPr>
              <w:pStyle w:val="TAC"/>
              <w:rPr>
                <w:rFonts w:cs="Arial"/>
              </w:rPr>
            </w:pPr>
            <w:r w:rsidRPr="002B68A9">
              <w:rPr>
                <w:rFonts w:cs="Arial" w:hint="eastAsia"/>
                <w:lang w:eastAsia="ja-JP"/>
              </w:rPr>
              <w:t>0.2</w:t>
            </w:r>
          </w:p>
        </w:tc>
      </w:tr>
      <w:tr w:rsidR="002B68A9" w:rsidRPr="002B68A9" w:rsidTr="00C42558">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Del="00BF2BAF" w:rsidRDefault="00B91417" w:rsidP="003354F3">
            <w:pPr>
              <w:pStyle w:val="TAC"/>
              <w:rPr>
                <w:rFonts w:cs="Arial"/>
                <w:lang w:eastAsia="ja-JP"/>
              </w:rPr>
            </w:pPr>
            <w:r w:rsidRPr="002B68A9">
              <w:rPr>
                <w:rFonts w:cs="Arial"/>
                <w:lang w:eastAsia="ja-JP"/>
              </w:rPr>
              <w:t>n</w:t>
            </w:r>
            <w:r w:rsidRPr="002B68A9">
              <w:rPr>
                <w:rFonts w:cs="Arial" w:hint="eastAsia"/>
                <w:lang w:eastAsia="ja-JP"/>
              </w:rPr>
              <w:t>78</w:t>
            </w:r>
          </w:p>
        </w:tc>
        <w:tc>
          <w:tcPr>
            <w:tcW w:w="2952" w:type="dxa"/>
            <w:vAlign w:val="center"/>
          </w:tcPr>
          <w:p w:rsidR="00B91417" w:rsidRPr="002B68A9" w:rsidDel="00BF2BAF" w:rsidRDefault="00B91417" w:rsidP="003354F3">
            <w:pPr>
              <w:pStyle w:val="TAC"/>
              <w:rPr>
                <w:rFonts w:cs="Arial"/>
              </w:rPr>
            </w:pPr>
            <w:r w:rsidRPr="002B68A9">
              <w:rPr>
                <w:rFonts w:cs="Arial"/>
                <w:lang w:eastAsia="ja-JP"/>
              </w:rPr>
              <w:t>0.2</w:t>
            </w:r>
          </w:p>
        </w:tc>
      </w:tr>
      <w:tr w:rsidR="002B68A9" w:rsidRPr="002B68A9" w:rsidTr="00C42558">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Del="00BF2BAF" w:rsidRDefault="00B91417" w:rsidP="003354F3">
            <w:pPr>
              <w:pStyle w:val="TAC"/>
              <w:rPr>
                <w:rFonts w:cs="Arial"/>
                <w:lang w:eastAsia="ja-JP"/>
              </w:rPr>
            </w:pPr>
            <w:r w:rsidRPr="002B68A9">
              <w:rPr>
                <w:rFonts w:cs="Arial"/>
                <w:lang w:eastAsia="ja-JP"/>
              </w:rPr>
              <w:t>n</w:t>
            </w:r>
            <w:r w:rsidRPr="002B68A9">
              <w:rPr>
                <w:rFonts w:cs="Arial" w:hint="eastAsia"/>
                <w:lang w:eastAsia="ja-JP"/>
              </w:rPr>
              <w:t>81</w:t>
            </w:r>
          </w:p>
        </w:tc>
        <w:tc>
          <w:tcPr>
            <w:tcW w:w="2952" w:type="dxa"/>
            <w:vAlign w:val="center"/>
          </w:tcPr>
          <w:p w:rsidR="00B91417" w:rsidRPr="002B68A9" w:rsidDel="00BF2BAF" w:rsidRDefault="00B91417" w:rsidP="003354F3">
            <w:pPr>
              <w:pStyle w:val="TAC"/>
              <w:rPr>
                <w:rFonts w:cs="Arial"/>
              </w:rPr>
            </w:pPr>
            <w:r w:rsidRPr="002B68A9">
              <w:rPr>
                <w:rFonts w:cs="Arial" w:hint="eastAsia"/>
                <w:lang w:eastAsia="ja-JP"/>
              </w:rPr>
              <w:t>0.2</w:t>
            </w:r>
          </w:p>
        </w:tc>
      </w:tr>
      <w:tr w:rsidR="002B68A9" w:rsidRPr="002B68A9" w:rsidTr="00634539">
        <w:trPr>
          <w:jc w:val="center"/>
        </w:trPr>
        <w:tc>
          <w:tcPr>
            <w:tcW w:w="2221" w:type="dxa"/>
            <w:vAlign w:val="center"/>
          </w:tcPr>
          <w:p w:rsidR="00B91417" w:rsidRPr="002B68A9" w:rsidRDefault="00B91417" w:rsidP="003354F3">
            <w:pPr>
              <w:pStyle w:val="TAC"/>
              <w:rPr>
                <w:rFonts w:cs="Arial"/>
              </w:rPr>
            </w:pPr>
            <w:r w:rsidRPr="002B68A9">
              <w:rPr>
                <w:rFonts w:cs="Arial"/>
              </w:rPr>
              <w:t>DC_</w:t>
            </w:r>
            <w:r w:rsidRPr="002B68A9">
              <w:rPr>
                <w:rFonts w:cs="Arial" w:hint="eastAsia"/>
                <w:lang w:eastAsia="ja-JP"/>
              </w:rPr>
              <w:t>1</w:t>
            </w:r>
            <w:r w:rsidRPr="002B68A9">
              <w:rPr>
                <w:rFonts w:cs="Arial" w:hint="eastAsia"/>
                <w:lang w:val="en-US" w:eastAsia="ja-JP"/>
              </w:rPr>
              <w:t>8</w:t>
            </w:r>
            <w:r w:rsidRPr="002B68A9">
              <w:rPr>
                <w:rFonts w:cs="Arial"/>
              </w:rPr>
              <w:t>-</w:t>
            </w:r>
            <w:r w:rsidRPr="002B68A9">
              <w:rPr>
                <w:rFonts w:cs="Arial" w:hint="eastAsia"/>
                <w:lang w:eastAsia="ja-JP"/>
              </w:rPr>
              <w:t>28_n7</w:t>
            </w:r>
            <w:r w:rsidRPr="002B68A9">
              <w:rPr>
                <w:rFonts w:cs="Arial"/>
                <w:lang w:eastAsia="ja-JP"/>
              </w:rPr>
              <w:t>7</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n7</w:t>
            </w:r>
            <w:r w:rsidRPr="002B68A9">
              <w:rPr>
                <w:rFonts w:cs="Arial" w:hint="eastAsia"/>
                <w:lang w:val="en-US" w:eastAsia="ja-JP"/>
              </w:rPr>
              <w:t>7</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Align w:val="center"/>
          </w:tcPr>
          <w:p w:rsidR="00B91417" w:rsidRPr="002B68A9" w:rsidRDefault="00B91417" w:rsidP="003354F3">
            <w:pPr>
              <w:pStyle w:val="TAC"/>
              <w:rPr>
                <w:rFonts w:cs="Arial"/>
              </w:rPr>
            </w:pPr>
            <w:r w:rsidRPr="002B68A9">
              <w:rPr>
                <w:rFonts w:cs="Arial"/>
              </w:rPr>
              <w:t>DC_</w:t>
            </w:r>
            <w:r w:rsidRPr="002B68A9">
              <w:rPr>
                <w:rFonts w:cs="Arial" w:hint="eastAsia"/>
                <w:lang w:eastAsia="ja-JP"/>
              </w:rPr>
              <w:t>1</w:t>
            </w:r>
            <w:r w:rsidRPr="002B68A9">
              <w:rPr>
                <w:rFonts w:cs="Arial" w:hint="eastAsia"/>
                <w:lang w:val="en-US" w:eastAsia="ja-JP"/>
              </w:rPr>
              <w:t>8</w:t>
            </w:r>
            <w:r w:rsidRPr="002B68A9">
              <w:rPr>
                <w:rFonts w:cs="Arial"/>
              </w:rPr>
              <w:t>-</w:t>
            </w:r>
            <w:r w:rsidRPr="002B68A9">
              <w:rPr>
                <w:rFonts w:cs="Arial" w:hint="eastAsia"/>
                <w:lang w:eastAsia="ja-JP"/>
              </w:rPr>
              <w:t>28_n78</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n78</w:t>
            </w:r>
          </w:p>
        </w:tc>
        <w:tc>
          <w:tcPr>
            <w:tcW w:w="2952" w:type="dxa"/>
            <w:vAlign w:val="center"/>
          </w:tcPr>
          <w:p w:rsidR="00B91417" w:rsidRPr="002B68A9" w:rsidRDefault="00B91417" w:rsidP="003354F3">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Align w:val="center"/>
          </w:tcPr>
          <w:p w:rsidR="00B91417" w:rsidRPr="002B68A9" w:rsidRDefault="00B91417" w:rsidP="003354F3">
            <w:pPr>
              <w:pStyle w:val="TAC"/>
              <w:rPr>
                <w:rFonts w:cs="Arial"/>
                <w:lang w:eastAsia="ja-JP"/>
              </w:rPr>
            </w:pPr>
            <w:r w:rsidRPr="002B68A9">
              <w:rPr>
                <w:rFonts w:cs="Arial"/>
              </w:rPr>
              <w:t>DC_</w:t>
            </w:r>
            <w:r w:rsidRPr="002B68A9">
              <w:rPr>
                <w:rFonts w:cs="Arial" w:hint="eastAsia"/>
                <w:lang w:eastAsia="ja-JP"/>
              </w:rPr>
              <w:t>19-21_n77</w:t>
            </w:r>
          </w:p>
        </w:tc>
        <w:tc>
          <w:tcPr>
            <w:tcW w:w="2952" w:type="dxa"/>
            <w:vAlign w:val="center"/>
          </w:tcPr>
          <w:p w:rsidR="00B91417" w:rsidRPr="002B68A9" w:rsidRDefault="00B91417" w:rsidP="00B478E0">
            <w:pPr>
              <w:pStyle w:val="TAC"/>
              <w:rPr>
                <w:rFonts w:cs="Arial"/>
                <w:lang w:eastAsia="ja-JP"/>
              </w:rPr>
            </w:pPr>
            <w:r w:rsidRPr="002B68A9">
              <w:rPr>
                <w:rFonts w:cs="Arial" w:hint="eastAsia"/>
                <w:lang w:eastAsia="ja-JP"/>
              </w:rPr>
              <w:t>n77</w:t>
            </w:r>
          </w:p>
        </w:tc>
        <w:tc>
          <w:tcPr>
            <w:tcW w:w="2952" w:type="dxa"/>
            <w:vAlign w:val="center"/>
          </w:tcPr>
          <w:p w:rsidR="00B91417" w:rsidRPr="002B68A9" w:rsidRDefault="00B91417" w:rsidP="00B478E0">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Align w:val="center"/>
          </w:tcPr>
          <w:p w:rsidR="00B91417" w:rsidRPr="002B68A9" w:rsidRDefault="00B91417" w:rsidP="003354F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19-21_n78</w:t>
            </w:r>
          </w:p>
        </w:tc>
        <w:tc>
          <w:tcPr>
            <w:tcW w:w="2952" w:type="dxa"/>
            <w:vAlign w:val="center"/>
          </w:tcPr>
          <w:p w:rsidR="00B91417" w:rsidRPr="002B68A9" w:rsidRDefault="00B91417" w:rsidP="00B478E0">
            <w:pPr>
              <w:pStyle w:val="TAC"/>
              <w:rPr>
                <w:rFonts w:cs="Arial"/>
                <w:lang w:eastAsia="ja-JP"/>
              </w:rPr>
            </w:pPr>
            <w:r w:rsidRPr="002B68A9">
              <w:rPr>
                <w:rFonts w:cs="Arial" w:hint="eastAsia"/>
                <w:lang w:eastAsia="ja-JP"/>
              </w:rPr>
              <w:t>n78</w:t>
            </w:r>
          </w:p>
        </w:tc>
        <w:tc>
          <w:tcPr>
            <w:tcW w:w="2952" w:type="dxa"/>
            <w:vAlign w:val="center"/>
          </w:tcPr>
          <w:p w:rsidR="00B91417" w:rsidRPr="002B68A9" w:rsidRDefault="00B91417" w:rsidP="00B478E0">
            <w:pPr>
              <w:pStyle w:val="TAC"/>
              <w:rPr>
                <w:rFonts w:cs="Arial"/>
                <w:lang w:eastAsia="zh-CN"/>
              </w:rPr>
            </w:pPr>
            <w:r w:rsidRPr="002B68A9">
              <w:rPr>
                <w:rFonts w:cs="Arial" w:hint="eastAsia"/>
                <w:lang w:eastAsia="zh-CN"/>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szCs w:val="18"/>
              </w:rPr>
              <w:t>DC_19-42_n77</w:t>
            </w:r>
          </w:p>
        </w:tc>
        <w:tc>
          <w:tcPr>
            <w:tcW w:w="2952" w:type="dxa"/>
            <w:vAlign w:val="center"/>
          </w:tcPr>
          <w:p w:rsidR="00B91417" w:rsidRPr="002B68A9" w:rsidRDefault="00B91417" w:rsidP="00B478E0">
            <w:pPr>
              <w:pStyle w:val="TAC"/>
              <w:rPr>
                <w:rFonts w:cs="Arial"/>
                <w:lang w:eastAsia="ja-JP"/>
              </w:rPr>
            </w:pPr>
            <w:r w:rsidRPr="002B68A9">
              <w:rPr>
                <w:rFonts w:cs="Arial" w:hint="eastAsia"/>
                <w:szCs w:val="18"/>
                <w:lang w:eastAsia="zh-CN"/>
              </w:rPr>
              <w:t>42</w:t>
            </w:r>
          </w:p>
        </w:tc>
        <w:tc>
          <w:tcPr>
            <w:tcW w:w="2952" w:type="dxa"/>
            <w:vAlign w:val="center"/>
          </w:tcPr>
          <w:p w:rsidR="00B91417" w:rsidRPr="002B68A9" w:rsidRDefault="00B91417" w:rsidP="00B478E0">
            <w:pPr>
              <w:pStyle w:val="TAC"/>
              <w:rPr>
                <w:rFonts w:cs="Arial"/>
                <w:lang w:eastAsia="zh-CN"/>
              </w:rPr>
            </w:pPr>
            <w:r w:rsidRPr="002B68A9">
              <w:rPr>
                <w:rFonts w:cs="Arial" w:hint="eastAsia"/>
                <w:szCs w:val="18"/>
                <w:lang w:eastAsia="ja-JP"/>
              </w:rPr>
              <w:t>0.5</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B478E0">
            <w:pPr>
              <w:pStyle w:val="TAC"/>
              <w:rPr>
                <w:rFonts w:cs="Arial"/>
                <w:lang w:eastAsia="ja-JP"/>
              </w:rPr>
            </w:pPr>
            <w:r w:rsidRPr="002B68A9">
              <w:rPr>
                <w:rFonts w:cs="Arial"/>
                <w:szCs w:val="18"/>
                <w:lang w:eastAsia="ja-JP"/>
              </w:rPr>
              <w:t>n77</w:t>
            </w:r>
          </w:p>
        </w:tc>
        <w:tc>
          <w:tcPr>
            <w:tcW w:w="2952" w:type="dxa"/>
            <w:vAlign w:val="center"/>
          </w:tcPr>
          <w:p w:rsidR="00B91417" w:rsidRPr="002B68A9" w:rsidRDefault="00B91417" w:rsidP="00B478E0">
            <w:pPr>
              <w:pStyle w:val="TAC"/>
              <w:rPr>
                <w:rFonts w:cs="Arial"/>
                <w:lang w:eastAsia="zh-CN"/>
              </w:rPr>
            </w:pPr>
            <w:r w:rsidRPr="002B68A9">
              <w:rPr>
                <w:rFonts w:cs="Arial" w:hint="eastAsia"/>
                <w:szCs w:val="18"/>
                <w:lang w:eastAsia="ja-JP"/>
              </w:rPr>
              <w:t>0.5</w:t>
            </w:r>
          </w:p>
        </w:tc>
      </w:tr>
      <w:tr w:rsidR="002B68A9" w:rsidRPr="002B68A9" w:rsidTr="00634539">
        <w:trPr>
          <w:jc w:val="center"/>
        </w:trPr>
        <w:tc>
          <w:tcPr>
            <w:tcW w:w="2221" w:type="dxa"/>
            <w:vMerge w:val="restart"/>
            <w:vAlign w:val="center"/>
          </w:tcPr>
          <w:p w:rsidR="00B91417" w:rsidRPr="002B68A9" w:rsidRDefault="00B91417" w:rsidP="003354F3">
            <w:pPr>
              <w:pStyle w:val="TAC"/>
              <w:rPr>
                <w:rFonts w:cs="Arial"/>
              </w:rPr>
            </w:pPr>
            <w:r w:rsidRPr="002B68A9">
              <w:rPr>
                <w:rFonts w:cs="Arial"/>
                <w:szCs w:val="18"/>
              </w:rPr>
              <w:t>DC_19-42_n78</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szCs w:val="18"/>
                <w:lang w:eastAsia="zh-CN"/>
              </w:rPr>
              <w:t>42</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szCs w:val="18"/>
                <w:lang w:eastAsia="ja-JP"/>
              </w:rPr>
              <w:t>0.5</w:t>
            </w:r>
          </w:p>
        </w:tc>
      </w:tr>
      <w:tr w:rsidR="002B68A9" w:rsidRPr="002B68A9" w:rsidTr="00634539">
        <w:trPr>
          <w:jc w:val="center"/>
        </w:trPr>
        <w:tc>
          <w:tcPr>
            <w:tcW w:w="2221" w:type="dxa"/>
            <w:vMerge/>
            <w:vAlign w:val="center"/>
          </w:tcPr>
          <w:p w:rsidR="00B91417" w:rsidRPr="002B68A9" w:rsidRDefault="00B91417" w:rsidP="003354F3">
            <w:pPr>
              <w:pStyle w:val="TAC"/>
              <w:rPr>
                <w:rFonts w:cs="Arial"/>
              </w:rPr>
            </w:pPr>
          </w:p>
        </w:tc>
        <w:tc>
          <w:tcPr>
            <w:tcW w:w="2952" w:type="dxa"/>
            <w:vAlign w:val="center"/>
          </w:tcPr>
          <w:p w:rsidR="00B91417" w:rsidRPr="002B68A9" w:rsidRDefault="00B91417" w:rsidP="003354F3">
            <w:pPr>
              <w:pStyle w:val="TAC"/>
              <w:rPr>
                <w:rFonts w:cs="Arial"/>
                <w:szCs w:val="18"/>
                <w:lang w:eastAsia="ja-JP"/>
              </w:rPr>
            </w:pPr>
            <w:r w:rsidRPr="002B68A9">
              <w:rPr>
                <w:rFonts w:cs="Arial"/>
                <w:szCs w:val="18"/>
                <w:lang w:eastAsia="ja-JP"/>
              </w:rPr>
              <w:t>n78</w:t>
            </w:r>
          </w:p>
        </w:tc>
        <w:tc>
          <w:tcPr>
            <w:tcW w:w="2952" w:type="dxa"/>
            <w:vAlign w:val="center"/>
          </w:tcPr>
          <w:p w:rsidR="00B91417" w:rsidRPr="002B68A9" w:rsidRDefault="00B91417" w:rsidP="003354F3">
            <w:pPr>
              <w:pStyle w:val="TAC"/>
              <w:rPr>
                <w:rFonts w:cs="Arial"/>
                <w:szCs w:val="18"/>
                <w:lang w:eastAsia="ja-JP"/>
              </w:rPr>
            </w:pPr>
            <w:r w:rsidRPr="002B68A9">
              <w:rPr>
                <w:rFonts w:cs="Arial" w:hint="eastAsia"/>
                <w:szCs w:val="18"/>
                <w:lang w:eastAsia="ja-JP"/>
              </w:rPr>
              <w:t>0.5</w:t>
            </w:r>
          </w:p>
        </w:tc>
      </w:tr>
      <w:tr w:rsidR="002B68A9" w:rsidRPr="002B68A9" w:rsidTr="00634539">
        <w:trPr>
          <w:jc w:val="center"/>
        </w:trPr>
        <w:tc>
          <w:tcPr>
            <w:tcW w:w="2221" w:type="dxa"/>
            <w:vAlign w:val="center"/>
          </w:tcPr>
          <w:p w:rsidR="00B91417" w:rsidRPr="002B68A9" w:rsidRDefault="00B91417" w:rsidP="003354F3">
            <w:pPr>
              <w:pStyle w:val="TAC"/>
              <w:rPr>
                <w:rFonts w:cs="Arial"/>
              </w:rPr>
            </w:pPr>
            <w:r w:rsidRPr="002B68A9">
              <w:rPr>
                <w:rFonts w:cs="Arial"/>
                <w:szCs w:val="18"/>
              </w:rPr>
              <w:t>DC_19-42_n7</w:t>
            </w:r>
            <w:r w:rsidRPr="002B68A9">
              <w:rPr>
                <w:rFonts w:cs="Arial" w:hint="eastAsia"/>
                <w:szCs w:val="18"/>
                <w:lang w:eastAsia="zh-CN"/>
              </w:rPr>
              <w:t>9</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szCs w:val="18"/>
                <w:lang w:eastAsia="ja-JP"/>
              </w:rPr>
              <w:t>42</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szCs w:val="18"/>
                <w:lang w:eastAsia="ja-JP"/>
              </w:rPr>
              <w:t>0.5</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eastAsia="Malgun Gothic" w:cs="Arial" w:hint="eastAsia"/>
                <w:szCs w:val="18"/>
                <w:lang w:eastAsia="ko-KR"/>
              </w:rPr>
              <w:t>DC_19_n77-n79</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19</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77</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0.5</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eastAsia="Malgun Gothic" w:cs="Arial" w:hint="eastAsia"/>
                <w:szCs w:val="18"/>
                <w:lang w:eastAsia="ko-KR"/>
              </w:rPr>
              <w:t>DC_19_n78-n79</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19</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0.5</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eastAsia="Malgun Gothic" w:cs="Arial" w:hint="eastAsia"/>
                <w:szCs w:val="18"/>
                <w:lang w:eastAsia="ko-KR"/>
              </w:rPr>
              <w:t>DC_20_n8-n75</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20</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75</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eastAsia="Malgun Gothic" w:cs="Arial" w:hint="eastAsia"/>
                <w:szCs w:val="18"/>
                <w:lang w:eastAsia="ko-KR"/>
              </w:rPr>
              <w:t>DC_20_n28-n75</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20</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28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0.2</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75</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eastAsia="Malgun Gothic" w:cs="Arial" w:hint="eastAsia"/>
                <w:szCs w:val="18"/>
                <w:lang w:eastAsia="ko-KR"/>
              </w:rPr>
              <w:t>DC_20_n</w:t>
            </w:r>
            <w:r w:rsidRPr="002B68A9">
              <w:rPr>
                <w:rFonts w:eastAsia="Malgun Gothic" w:cs="Arial"/>
                <w:szCs w:val="18"/>
                <w:lang w:eastAsia="ko-KR"/>
              </w:rPr>
              <w:t>2</w:t>
            </w:r>
            <w:r w:rsidRPr="002B68A9">
              <w:rPr>
                <w:rFonts w:eastAsia="Malgun Gothic" w:cs="Arial" w:hint="eastAsia"/>
                <w:szCs w:val="18"/>
                <w:lang w:eastAsia="ko-KR"/>
              </w:rPr>
              <w:t>8-n78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20</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0.2</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n2</w:t>
            </w:r>
            <w:r w:rsidRPr="002B68A9">
              <w:rPr>
                <w:rFonts w:eastAsia="Malgun Gothic" w:cs="Arial" w:hint="eastAsia"/>
                <w:lang w:eastAsia="ko-KR"/>
              </w:rPr>
              <w:t>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0.2</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0.5</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eastAsia="Malgun Gothic" w:cs="Arial" w:hint="eastAsia"/>
                <w:szCs w:val="18"/>
                <w:lang w:eastAsia="ko-KR"/>
              </w:rPr>
              <w:t>DC_20_n75-n78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20</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5</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0.5</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eastAsia="Malgun Gothic" w:cs="Arial" w:hint="eastAsia"/>
                <w:szCs w:val="18"/>
                <w:lang w:eastAsia="ko-KR"/>
              </w:rPr>
              <w:t>DC_20_n7</w:t>
            </w:r>
            <w:r w:rsidRPr="002B68A9">
              <w:rPr>
                <w:rFonts w:eastAsia="Malgun Gothic" w:cs="Arial"/>
                <w:szCs w:val="18"/>
                <w:lang w:eastAsia="ko-KR"/>
              </w:rPr>
              <w:t>6</w:t>
            </w:r>
            <w:r w:rsidRPr="002B68A9">
              <w:rPr>
                <w:rFonts w:eastAsia="Malgun Gothic" w:cs="Arial" w:hint="eastAsia"/>
                <w:szCs w:val="18"/>
                <w:lang w:eastAsia="ko-KR"/>
              </w:rPr>
              <w:t>-n78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20</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6</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B91417" w:rsidRPr="002B68A9" w:rsidDel="00BF2BAF" w:rsidRDefault="00B91417" w:rsidP="008436E3">
            <w:pPr>
              <w:pStyle w:val="TAC"/>
              <w:rPr>
                <w:rFonts w:cs="Arial"/>
                <w:szCs w:val="18"/>
                <w:lang w:eastAsia="ja-JP"/>
              </w:rPr>
            </w:pPr>
            <w:r w:rsidRPr="002B68A9">
              <w:rPr>
                <w:rFonts w:eastAsia="Malgun Gothic" w:cs="Arial" w:hint="eastAsia"/>
                <w:lang w:eastAsia="ko-KR"/>
              </w:rPr>
              <w:t>0.5</w:t>
            </w:r>
          </w:p>
        </w:tc>
      </w:tr>
      <w:tr w:rsidR="002B68A9" w:rsidRPr="002B68A9" w:rsidTr="00634539">
        <w:trPr>
          <w:jc w:val="center"/>
        </w:trPr>
        <w:tc>
          <w:tcPr>
            <w:tcW w:w="2221" w:type="dxa"/>
            <w:vAlign w:val="center"/>
          </w:tcPr>
          <w:p w:rsidR="00B91417" w:rsidRPr="002B68A9" w:rsidDel="00C538E8" w:rsidRDefault="00B91417" w:rsidP="008436E3">
            <w:pPr>
              <w:pStyle w:val="TAC"/>
              <w:rPr>
                <w:rFonts w:cs="Arial"/>
                <w:szCs w:val="18"/>
              </w:rPr>
            </w:pPr>
            <w:r w:rsidRPr="002B68A9">
              <w:t>DC_</w:t>
            </w:r>
            <w:r w:rsidRPr="002B68A9">
              <w:rPr>
                <w:rFonts w:hint="eastAsia"/>
                <w:lang w:eastAsia="zh-CN"/>
              </w:rPr>
              <w:t>20-</w:t>
            </w:r>
            <w:r w:rsidRPr="002B68A9">
              <w:t>SUL_n</w:t>
            </w:r>
            <w:r w:rsidRPr="002B68A9">
              <w:rPr>
                <w:rFonts w:hint="eastAsia"/>
                <w:lang w:eastAsia="zh-CN"/>
              </w:rPr>
              <w:t>78</w:t>
            </w:r>
            <w:r w:rsidRPr="002B68A9">
              <w:t>-n</w:t>
            </w:r>
            <w:r w:rsidRPr="002B68A9">
              <w:rPr>
                <w:rFonts w:hint="eastAsia"/>
                <w:lang w:eastAsia="zh-CN"/>
              </w:rPr>
              <w:t>82</w:t>
            </w:r>
          </w:p>
        </w:tc>
        <w:tc>
          <w:tcPr>
            <w:tcW w:w="2952" w:type="dxa"/>
            <w:vAlign w:val="center"/>
          </w:tcPr>
          <w:p w:rsidR="00B91417" w:rsidRPr="002B68A9" w:rsidDel="00C538E8" w:rsidRDefault="00B91417" w:rsidP="008436E3">
            <w:pPr>
              <w:pStyle w:val="TAC"/>
              <w:rPr>
                <w:rFonts w:cs="Arial"/>
              </w:rPr>
            </w:pPr>
            <w:r w:rsidRPr="002B68A9">
              <w:rPr>
                <w:rFonts w:cs="Arial"/>
                <w:lang w:val="en-US" w:eastAsia="zh-CN"/>
              </w:rPr>
              <w:t>n</w:t>
            </w:r>
            <w:r w:rsidRPr="002B68A9">
              <w:rPr>
                <w:rFonts w:cs="Arial" w:hint="eastAsia"/>
                <w:lang w:val="en-US" w:eastAsia="zh-CN"/>
              </w:rPr>
              <w:t>78</w:t>
            </w:r>
          </w:p>
        </w:tc>
        <w:tc>
          <w:tcPr>
            <w:tcW w:w="2952" w:type="dxa"/>
            <w:vAlign w:val="center"/>
          </w:tcPr>
          <w:p w:rsidR="00B91417" w:rsidRPr="002B68A9" w:rsidDel="00C538E8" w:rsidRDefault="00B91417" w:rsidP="008436E3">
            <w:pPr>
              <w:pStyle w:val="TAC"/>
              <w:rPr>
                <w:rFonts w:cs="Arial"/>
              </w:rPr>
            </w:pPr>
            <w:r w:rsidRPr="002B68A9">
              <w:rPr>
                <w:rFonts w:cs="Arial" w:hint="eastAsia"/>
                <w:lang w:val="en-US" w:eastAsia="zh-CN"/>
              </w:rPr>
              <w:t>0.5</w:t>
            </w:r>
          </w:p>
        </w:tc>
      </w:tr>
      <w:tr w:rsidR="002B68A9" w:rsidRPr="002B68A9" w:rsidTr="00634539">
        <w:trPr>
          <w:jc w:val="center"/>
        </w:trPr>
        <w:tc>
          <w:tcPr>
            <w:tcW w:w="2221" w:type="dxa"/>
            <w:vMerge w:val="restart"/>
            <w:vAlign w:val="center"/>
          </w:tcPr>
          <w:p w:rsidR="00B91417" w:rsidRPr="002B68A9" w:rsidDel="00C538E8" w:rsidRDefault="00B91417" w:rsidP="008436E3">
            <w:pPr>
              <w:pStyle w:val="TAC"/>
              <w:rPr>
                <w:rFonts w:cs="Arial"/>
                <w:szCs w:val="18"/>
              </w:rPr>
            </w:pPr>
            <w:r w:rsidRPr="002B68A9">
              <w:t>DC_</w:t>
            </w:r>
            <w:r w:rsidRPr="002B68A9">
              <w:rPr>
                <w:rFonts w:hint="eastAsia"/>
                <w:lang w:eastAsia="zh-CN"/>
              </w:rPr>
              <w:t>20-</w:t>
            </w:r>
            <w:r w:rsidRPr="002B68A9">
              <w:t>SUL_n</w:t>
            </w:r>
            <w:r w:rsidRPr="002B68A9">
              <w:rPr>
                <w:rFonts w:hint="eastAsia"/>
                <w:lang w:eastAsia="zh-CN"/>
              </w:rPr>
              <w:t>78</w:t>
            </w:r>
            <w:r w:rsidRPr="002B68A9">
              <w:t>-n</w:t>
            </w:r>
            <w:r w:rsidRPr="002B68A9">
              <w:rPr>
                <w:rFonts w:hint="eastAsia"/>
                <w:lang w:eastAsia="zh-CN"/>
              </w:rPr>
              <w:t>83</w:t>
            </w:r>
          </w:p>
        </w:tc>
        <w:tc>
          <w:tcPr>
            <w:tcW w:w="2952" w:type="dxa"/>
            <w:vAlign w:val="center"/>
          </w:tcPr>
          <w:p w:rsidR="00B91417" w:rsidRPr="002B68A9" w:rsidDel="00C538E8" w:rsidRDefault="00B91417" w:rsidP="008436E3">
            <w:pPr>
              <w:pStyle w:val="TAC"/>
              <w:rPr>
                <w:rFonts w:cs="Arial"/>
              </w:rPr>
            </w:pPr>
            <w:r w:rsidRPr="002B68A9">
              <w:rPr>
                <w:rFonts w:cs="Arial" w:hint="eastAsia"/>
                <w:lang w:val="en-US" w:eastAsia="zh-CN"/>
              </w:rPr>
              <w:t>20</w:t>
            </w:r>
          </w:p>
        </w:tc>
        <w:tc>
          <w:tcPr>
            <w:tcW w:w="2952" w:type="dxa"/>
            <w:vAlign w:val="center"/>
          </w:tcPr>
          <w:p w:rsidR="00B91417" w:rsidRPr="002B68A9" w:rsidDel="00C538E8" w:rsidRDefault="00B91417" w:rsidP="008436E3">
            <w:pPr>
              <w:pStyle w:val="TAC"/>
              <w:rPr>
                <w:rFonts w:cs="Arial"/>
              </w:rPr>
            </w:pPr>
            <w:r w:rsidRPr="002B68A9">
              <w:rPr>
                <w:rFonts w:cs="Arial" w:hint="eastAsia"/>
                <w:lang w:val="en-US" w:eastAsia="zh-CN"/>
              </w:rPr>
              <w:t>0.2</w:t>
            </w:r>
          </w:p>
        </w:tc>
      </w:tr>
      <w:tr w:rsidR="002B68A9" w:rsidRPr="002B68A9" w:rsidTr="00634539">
        <w:trPr>
          <w:jc w:val="center"/>
        </w:trPr>
        <w:tc>
          <w:tcPr>
            <w:tcW w:w="2221" w:type="dxa"/>
            <w:vMerge/>
            <w:vAlign w:val="center"/>
          </w:tcPr>
          <w:p w:rsidR="00B91417" w:rsidRPr="002B68A9" w:rsidDel="00C538E8" w:rsidRDefault="00B91417" w:rsidP="008436E3">
            <w:pPr>
              <w:pStyle w:val="TAC"/>
              <w:rPr>
                <w:rFonts w:cs="Arial"/>
                <w:szCs w:val="18"/>
              </w:rPr>
            </w:pPr>
          </w:p>
        </w:tc>
        <w:tc>
          <w:tcPr>
            <w:tcW w:w="2952" w:type="dxa"/>
            <w:vAlign w:val="center"/>
          </w:tcPr>
          <w:p w:rsidR="00B91417" w:rsidRPr="002B68A9" w:rsidDel="00C538E8" w:rsidRDefault="00B91417" w:rsidP="008436E3">
            <w:pPr>
              <w:pStyle w:val="TAC"/>
              <w:rPr>
                <w:rFonts w:cs="Arial"/>
              </w:rPr>
            </w:pPr>
            <w:r w:rsidRPr="002B68A9">
              <w:rPr>
                <w:rFonts w:cs="Arial"/>
                <w:lang w:val="en-US" w:eastAsia="zh-CN"/>
              </w:rPr>
              <w:t>n</w:t>
            </w:r>
            <w:r w:rsidRPr="002B68A9">
              <w:rPr>
                <w:rFonts w:cs="Arial" w:hint="eastAsia"/>
                <w:lang w:val="en-US" w:eastAsia="zh-CN"/>
              </w:rPr>
              <w:t>78</w:t>
            </w:r>
          </w:p>
        </w:tc>
        <w:tc>
          <w:tcPr>
            <w:tcW w:w="2952" w:type="dxa"/>
            <w:vAlign w:val="center"/>
          </w:tcPr>
          <w:p w:rsidR="00B91417" w:rsidRPr="002B68A9" w:rsidDel="00C538E8" w:rsidRDefault="00B91417" w:rsidP="008436E3">
            <w:pPr>
              <w:pStyle w:val="TAC"/>
              <w:rPr>
                <w:rFonts w:cs="Arial"/>
              </w:rPr>
            </w:pPr>
            <w:r w:rsidRPr="002B68A9">
              <w:rPr>
                <w:rFonts w:cs="Arial" w:hint="eastAsia"/>
                <w:lang w:val="en-US" w:eastAsia="zh-CN"/>
              </w:rPr>
              <w:t>0.5</w:t>
            </w:r>
          </w:p>
        </w:tc>
      </w:tr>
      <w:tr w:rsidR="002B68A9" w:rsidRPr="002B68A9" w:rsidTr="00634539">
        <w:trPr>
          <w:jc w:val="center"/>
        </w:trPr>
        <w:tc>
          <w:tcPr>
            <w:tcW w:w="2221" w:type="dxa"/>
            <w:vMerge/>
            <w:vAlign w:val="center"/>
          </w:tcPr>
          <w:p w:rsidR="00B91417" w:rsidRPr="002B68A9" w:rsidDel="00C538E8" w:rsidRDefault="00B91417" w:rsidP="008436E3">
            <w:pPr>
              <w:pStyle w:val="TAC"/>
              <w:rPr>
                <w:rFonts w:cs="Arial"/>
                <w:szCs w:val="18"/>
              </w:rPr>
            </w:pPr>
          </w:p>
        </w:tc>
        <w:tc>
          <w:tcPr>
            <w:tcW w:w="2952" w:type="dxa"/>
            <w:vAlign w:val="center"/>
          </w:tcPr>
          <w:p w:rsidR="00B91417" w:rsidRPr="002B68A9" w:rsidDel="00C538E8" w:rsidRDefault="00B91417" w:rsidP="008436E3">
            <w:pPr>
              <w:pStyle w:val="TAC"/>
              <w:rPr>
                <w:rFonts w:cs="Arial"/>
              </w:rPr>
            </w:pPr>
            <w:r w:rsidRPr="002B68A9">
              <w:rPr>
                <w:rFonts w:cs="Arial"/>
                <w:lang w:val="en-US" w:eastAsia="zh-CN"/>
              </w:rPr>
              <w:t>n</w:t>
            </w:r>
            <w:r w:rsidRPr="002B68A9">
              <w:rPr>
                <w:rFonts w:cs="Arial" w:hint="eastAsia"/>
                <w:lang w:val="en-US" w:eastAsia="zh-CN"/>
              </w:rPr>
              <w:t>8</w:t>
            </w:r>
            <w:r w:rsidRPr="002B68A9">
              <w:rPr>
                <w:rFonts w:cs="Arial"/>
                <w:lang w:val="en-US" w:eastAsia="zh-CN"/>
              </w:rPr>
              <w:t>3</w:t>
            </w:r>
          </w:p>
        </w:tc>
        <w:tc>
          <w:tcPr>
            <w:tcW w:w="2952" w:type="dxa"/>
            <w:vAlign w:val="center"/>
          </w:tcPr>
          <w:p w:rsidR="00B91417" w:rsidRPr="002B68A9" w:rsidDel="00C538E8" w:rsidRDefault="00B91417" w:rsidP="008436E3">
            <w:pPr>
              <w:pStyle w:val="TAC"/>
              <w:rPr>
                <w:rFonts w:cs="Arial"/>
              </w:rPr>
            </w:pPr>
            <w:r w:rsidRPr="002B68A9">
              <w:rPr>
                <w:rFonts w:cs="Arial" w:hint="eastAsia"/>
                <w:lang w:val="en-US" w:eastAsia="zh-CN"/>
              </w:rPr>
              <w:t>0.2</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21-42_n77</w:t>
            </w:r>
          </w:p>
        </w:tc>
        <w:tc>
          <w:tcPr>
            <w:tcW w:w="2952" w:type="dxa"/>
            <w:vAlign w:val="center"/>
          </w:tcPr>
          <w:p w:rsidR="00B91417" w:rsidRPr="002B68A9" w:rsidRDefault="00B91417" w:rsidP="00B478E0">
            <w:pPr>
              <w:pStyle w:val="TAC"/>
              <w:rPr>
                <w:rFonts w:cs="Arial"/>
                <w:szCs w:val="18"/>
                <w:lang w:eastAsia="ja-JP"/>
              </w:rPr>
            </w:pPr>
            <w:r w:rsidRPr="002B68A9">
              <w:rPr>
                <w:rFonts w:cs="Arial"/>
                <w:lang w:eastAsia="ja-JP"/>
              </w:rPr>
              <w:t>42</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lang w:eastAsia="ja-JP"/>
              </w:rPr>
              <w:t>0.5</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RDefault="00B91417" w:rsidP="008436E3">
            <w:pPr>
              <w:pStyle w:val="TAC"/>
              <w:rPr>
                <w:rFonts w:cs="Arial"/>
                <w:szCs w:val="18"/>
                <w:lang w:eastAsia="ja-JP"/>
              </w:rPr>
            </w:pPr>
            <w:r w:rsidRPr="002B68A9">
              <w:rPr>
                <w:rFonts w:cs="Arial" w:hint="eastAsia"/>
                <w:lang w:eastAsia="ja-JP"/>
              </w:rPr>
              <w:t>n77</w:t>
            </w:r>
          </w:p>
        </w:tc>
        <w:tc>
          <w:tcPr>
            <w:tcW w:w="2952" w:type="dxa"/>
            <w:vAlign w:val="center"/>
          </w:tcPr>
          <w:p w:rsidR="00B91417" w:rsidRPr="002B68A9" w:rsidRDefault="00B91417" w:rsidP="008436E3">
            <w:pPr>
              <w:pStyle w:val="TAC"/>
              <w:rPr>
                <w:rFonts w:cs="Arial"/>
                <w:szCs w:val="18"/>
                <w:lang w:eastAsia="ja-JP"/>
              </w:rPr>
            </w:pPr>
            <w:r w:rsidRPr="002B68A9">
              <w:rPr>
                <w:rFonts w:cs="Arial" w:hint="eastAsia"/>
                <w:lang w:eastAsia="ja-JP"/>
              </w:rPr>
              <w:t>0.5</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21-42_n78</w:t>
            </w:r>
          </w:p>
        </w:tc>
        <w:tc>
          <w:tcPr>
            <w:tcW w:w="2952" w:type="dxa"/>
            <w:vAlign w:val="center"/>
          </w:tcPr>
          <w:p w:rsidR="00B91417" w:rsidRPr="002B68A9" w:rsidRDefault="00B91417" w:rsidP="00B478E0">
            <w:pPr>
              <w:pStyle w:val="TAC"/>
              <w:rPr>
                <w:rFonts w:cs="Arial"/>
                <w:lang w:eastAsia="ja-JP"/>
              </w:rPr>
            </w:pPr>
            <w:r w:rsidRPr="002B68A9">
              <w:rPr>
                <w:rFonts w:cs="Arial"/>
                <w:lang w:eastAsia="ja-JP"/>
              </w:rPr>
              <w:t>42</w:t>
            </w:r>
          </w:p>
        </w:tc>
        <w:tc>
          <w:tcPr>
            <w:tcW w:w="2952" w:type="dxa"/>
            <w:vAlign w:val="center"/>
          </w:tcPr>
          <w:p w:rsidR="00B91417" w:rsidRPr="002B68A9" w:rsidRDefault="00B91417" w:rsidP="00B478E0">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RDefault="00B91417" w:rsidP="008436E3">
            <w:pPr>
              <w:pStyle w:val="TAC"/>
              <w:rPr>
                <w:rFonts w:cs="Arial"/>
                <w:lang w:eastAsia="ja-JP"/>
              </w:rPr>
            </w:pPr>
            <w:r w:rsidRPr="002B68A9">
              <w:rPr>
                <w:rFonts w:cs="Arial" w:hint="eastAsia"/>
                <w:lang w:eastAsia="ja-JP"/>
              </w:rPr>
              <w:t>n78</w:t>
            </w:r>
          </w:p>
        </w:tc>
        <w:tc>
          <w:tcPr>
            <w:tcW w:w="2952" w:type="dxa"/>
            <w:vAlign w:val="center"/>
          </w:tcPr>
          <w:p w:rsidR="00B91417" w:rsidRPr="002B68A9" w:rsidRDefault="00B91417" w:rsidP="008436E3">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Align w:val="center"/>
          </w:tcPr>
          <w:p w:rsidR="00B91417" w:rsidRPr="002B68A9" w:rsidRDefault="00B91417" w:rsidP="008436E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21-42_n79</w:t>
            </w:r>
          </w:p>
        </w:tc>
        <w:tc>
          <w:tcPr>
            <w:tcW w:w="2952" w:type="dxa"/>
            <w:vAlign w:val="center"/>
          </w:tcPr>
          <w:p w:rsidR="00B91417" w:rsidRPr="002B68A9" w:rsidRDefault="00B91417" w:rsidP="00B478E0">
            <w:pPr>
              <w:pStyle w:val="TAC"/>
              <w:rPr>
                <w:rFonts w:cs="Arial"/>
                <w:lang w:eastAsia="ja-JP"/>
              </w:rPr>
            </w:pPr>
            <w:r w:rsidRPr="002B68A9">
              <w:rPr>
                <w:rFonts w:cs="Arial"/>
                <w:lang w:eastAsia="ja-JP"/>
              </w:rPr>
              <w:t>42</w:t>
            </w:r>
          </w:p>
        </w:tc>
        <w:tc>
          <w:tcPr>
            <w:tcW w:w="2952" w:type="dxa"/>
            <w:vAlign w:val="center"/>
          </w:tcPr>
          <w:p w:rsidR="00B91417" w:rsidRPr="002B68A9" w:rsidRDefault="00B91417" w:rsidP="00B478E0">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Merge w:val="restart"/>
            <w:vAlign w:val="center"/>
          </w:tcPr>
          <w:p w:rsidR="00B91417" w:rsidRPr="002B68A9" w:rsidRDefault="00B91417" w:rsidP="008436E3">
            <w:pPr>
              <w:pStyle w:val="TAC"/>
            </w:pPr>
            <w:r w:rsidRPr="002B68A9">
              <w:rPr>
                <w:rFonts w:eastAsia="Malgun Gothic" w:cs="Arial" w:hint="eastAsia"/>
                <w:lang w:eastAsia="ko-KR"/>
              </w:rPr>
              <w:t>DC_21_n77-n79</w:t>
            </w: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hint="eastAsia"/>
                <w:lang w:eastAsia="ko-KR"/>
              </w:rPr>
              <w:t>21</w:t>
            </w: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pP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lang w:eastAsia="ko-KR"/>
              </w:rPr>
              <w:t>n</w:t>
            </w:r>
            <w:r w:rsidRPr="002B68A9">
              <w:rPr>
                <w:rFonts w:eastAsia="Malgun Gothic" w:cs="Arial" w:hint="eastAsia"/>
                <w:lang w:eastAsia="ko-KR"/>
              </w:rPr>
              <w:t>77</w:t>
            </w: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hint="eastAsia"/>
                <w:lang w:eastAsia="ko-KR"/>
              </w:rPr>
              <w:t>0.5</w:t>
            </w:r>
          </w:p>
        </w:tc>
      </w:tr>
      <w:tr w:rsidR="002B68A9" w:rsidRPr="002B68A9" w:rsidTr="00634539">
        <w:trPr>
          <w:jc w:val="center"/>
        </w:trPr>
        <w:tc>
          <w:tcPr>
            <w:tcW w:w="2221" w:type="dxa"/>
            <w:vMerge/>
            <w:vAlign w:val="center"/>
          </w:tcPr>
          <w:p w:rsidR="00B91417" w:rsidRPr="002B68A9" w:rsidRDefault="00B91417" w:rsidP="008436E3">
            <w:pPr>
              <w:pStyle w:val="TAC"/>
            </w:pP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hint="eastAsia"/>
                <w:lang w:eastAsia="ko-KR"/>
              </w:rPr>
              <w:t>0.0</w:t>
            </w:r>
          </w:p>
        </w:tc>
      </w:tr>
      <w:tr w:rsidR="002B68A9" w:rsidRPr="002B68A9" w:rsidTr="00634539">
        <w:trPr>
          <w:jc w:val="center"/>
        </w:trPr>
        <w:tc>
          <w:tcPr>
            <w:tcW w:w="2221" w:type="dxa"/>
            <w:vMerge w:val="restart"/>
            <w:vAlign w:val="center"/>
          </w:tcPr>
          <w:p w:rsidR="00B91417" w:rsidRPr="002B68A9" w:rsidRDefault="00B91417" w:rsidP="008436E3">
            <w:pPr>
              <w:pStyle w:val="TAC"/>
            </w:pPr>
            <w:r w:rsidRPr="002B68A9">
              <w:rPr>
                <w:rFonts w:eastAsia="Malgun Gothic" w:cs="Arial" w:hint="eastAsia"/>
                <w:lang w:eastAsia="ko-KR"/>
              </w:rPr>
              <w:t>DC_21_n78</w:t>
            </w:r>
            <w:r w:rsidRPr="002B68A9">
              <w:rPr>
                <w:rFonts w:eastAsia="Malgun Gothic" w:cs="Arial"/>
                <w:lang w:eastAsia="ko-KR"/>
              </w:rPr>
              <w:t>-n79</w:t>
            </w: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hint="eastAsia"/>
                <w:lang w:eastAsia="ko-KR"/>
              </w:rPr>
              <w:t>21</w:t>
            </w: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hint="eastAsia"/>
                <w:lang w:eastAsia="ko-KR"/>
              </w:rPr>
              <w:t>0.0</w:t>
            </w:r>
          </w:p>
        </w:tc>
      </w:tr>
      <w:tr w:rsidR="002B68A9" w:rsidRPr="002B68A9" w:rsidTr="00634539">
        <w:trPr>
          <w:jc w:val="center"/>
        </w:trPr>
        <w:tc>
          <w:tcPr>
            <w:tcW w:w="2221" w:type="dxa"/>
            <w:vMerge/>
            <w:vAlign w:val="center"/>
          </w:tcPr>
          <w:p w:rsidR="00B91417" w:rsidRPr="002B68A9" w:rsidRDefault="00B91417" w:rsidP="008436E3">
            <w:pPr>
              <w:pStyle w:val="TAC"/>
            </w:pP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hint="eastAsia"/>
                <w:lang w:eastAsia="ko-KR"/>
              </w:rPr>
              <w:t>0.5</w:t>
            </w:r>
          </w:p>
        </w:tc>
      </w:tr>
      <w:tr w:rsidR="002B68A9" w:rsidRPr="002B68A9" w:rsidTr="00634539">
        <w:trPr>
          <w:jc w:val="center"/>
        </w:trPr>
        <w:tc>
          <w:tcPr>
            <w:tcW w:w="2221" w:type="dxa"/>
            <w:vMerge/>
            <w:vAlign w:val="center"/>
          </w:tcPr>
          <w:p w:rsidR="00B91417" w:rsidRPr="002B68A9" w:rsidRDefault="00B91417" w:rsidP="008436E3">
            <w:pPr>
              <w:pStyle w:val="TAC"/>
            </w:pP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B91417" w:rsidRPr="002B68A9" w:rsidRDefault="00B91417" w:rsidP="008436E3">
            <w:pPr>
              <w:pStyle w:val="TAC"/>
              <w:rPr>
                <w:rFonts w:cs="Arial"/>
                <w:lang w:val="en-US" w:eastAsia="zh-CN"/>
              </w:rPr>
            </w:pPr>
            <w:r w:rsidRPr="002B68A9">
              <w:rPr>
                <w:rFonts w:eastAsia="Malgun Gothic" w:cs="Arial" w:hint="eastAsia"/>
                <w:lang w:eastAsia="ko-KR"/>
              </w:rPr>
              <w:t>0.0</w:t>
            </w:r>
          </w:p>
        </w:tc>
      </w:tr>
      <w:tr w:rsidR="002B68A9" w:rsidRPr="002B68A9" w:rsidTr="00C42558">
        <w:trPr>
          <w:jc w:val="center"/>
        </w:trPr>
        <w:tc>
          <w:tcPr>
            <w:tcW w:w="2221" w:type="dxa"/>
            <w:vMerge w:val="restart"/>
            <w:vAlign w:val="center"/>
          </w:tcPr>
          <w:p w:rsidR="00B91417" w:rsidRPr="002B68A9" w:rsidRDefault="00B91417" w:rsidP="008436E3">
            <w:pPr>
              <w:pStyle w:val="TAC"/>
              <w:rPr>
                <w:rFonts w:cs="Arial"/>
              </w:rPr>
            </w:pPr>
            <w:r w:rsidRPr="002B68A9">
              <w:t>DC_</w:t>
            </w:r>
            <w:r w:rsidRPr="002B68A9">
              <w:rPr>
                <w:rFonts w:hint="eastAsia"/>
                <w:lang w:eastAsia="zh-CN"/>
              </w:rPr>
              <w:t>28-</w:t>
            </w:r>
            <w:r w:rsidRPr="002B68A9">
              <w:t>SUL_n</w:t>
            </w:r>
            <w:r w:rsidRPr="002B68A9">
              <w:rPr>
                <w:rFonts w:hint="eastAsia"/>
                <w:lang w:eastAsia="zh-CN"/>
              </w:rPr>
              <w:t>78</w:t>
            </w:r>
            <w:r w:rsidRPr="002B68A9">
              <w:t>-n</w:t>
            </w:r>
            <w:r w:rsidRPr="002B68A9">
              <w:rPr>
                <w:rFonts w:hint="eastAsia"/>
                <w:lang w:eastAsia="zh-CN"/>
              </w:rPr>
              <w:t>83</w:t>
            </w:r>
          </w:p>
        </w:tc>
        <w:tc>
          <w:tcPr>
            <w:tcW w:w="2952" w:type="dxa"/>
            <w:vAlign w:val="center"/>
          </w:tcPr>
          <w:p w:rsidR="00B91417" w:rsidRPr="002B68A9" w:rsidDel="00BF2BAF" w:rsidRDefault="00B91417" w:rsidP="008436E3">
            <w:pPr>
              <w:pStyle w:val="TAC"/>
              <w:rPr>
                <w:rFonts w:cs="Arial"/>
                <w:lang w:eastAsia="ja-JP"/>
              </w:rPr>
            </w:pPr>
            <w:r w:rsidRPr="002B68A9">
              <w:rPr>
                <w:rFonts w:cs="Arial" w:hint="eastAsia"/>
                <w:lang w:val="en-US" w:eastAsia="zh-CN"/>
              </w:rPr>
              <w:t>28</w:t>
            </w:r>
          </w:p>
        </w:tc>
        <w:tc>
          <w:tcPr>
            <w:tcW w:w="2952" w:type="dxa"/>
            <w:vAlign w:val="center"/>
          </w:tcPr>
          <w:p w:rsidR="00B91417" w:rsidRPr="002B68A9" w:rsidDel="00BF2BAF" w:rsidRDefault="00B91417" w:rsidP="008436E3">
            <w:pPr>
              <w:pStyle w:val="TAC"/>
              <w:rPr>
                <w:rFonts w:cs="Arial"/>
                <w:lang w:eastAsia="ja-JP"/>
              </w:rPr>
            </w:pPr>
            <w:r w:rsidRPr="002B68A9">
              <w:rPr>
                <w:rFonts w:cs="Arial" w:hint="eastAsia"/>
                <w:lang w:val="en-US" w:eastAsia="zh-CN"/>
              </w:rPr>
              <w:t>0.2</w:t>
            </w:r>
          </w:p>
        </w:tc>
      </w:tr>
      <w:tr w:rsidR="002B68A9" w:rsidRPr="002B68A9" w:rsidTr="00C42558">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lang w:eastAsia="ja-JP"/>
              </w:rPr>
            </w:pPr>
            <w:r w:rsidRPr="002B68A9">
              <w:rPr>
                <w:rFonts w:cs="Arial"/>
                <w:lang w:val="en-US" w:eastAsia="zh-CN"/>
              </w:rPr>
              <w:t>n</w:t>
            </w:r>
            <w:r w:rsidRPr="002B68A9">
              <w:rPr>
                <w:rFonts w:cs="Arial" w:hint="eastAsia"/>
                <w:lang w:val="en-US" w:eastAsia="zh-CN"/>
              </w:rPr>
              <w:t>78</w:t>
            </w:r>
          </w:p>
        </w:tc>
        <w:tc>
          <w:tcPr>
            <w:tcW w:w="2952" w:type="dxa"/>
            <w:vAlign w:val="center"/>
          </w:tcPr>
          <w:p w:rsidR="00B91417" w:rsidRPr="002B68A9" w:rsidDel="00BF2BAF" w:rsidRDefault="00B91417" w:rsidP="008436E3">
            <w:pPr>
              <w:pStyle w:val="TAC"/>
              <w:rPr>
                <w:rFonts w:cs="Arial"/>
                <w:lang w:eastAsia="ja-JP"/>
              </w:rPr>
            </w:pPr>
            <w:r w:rsidRPr="002B68A9">
              <w:rPr>
                <w:rFonts w:cs="Arial" w:hint="eastAsia"/>
                <w:lang w:val="en-US" w:eastAsia="zh-CN"/>
              </w:rPr>
              <w:t>0.5</w:t>
            </w:r>
          </w:p>
        </w:tc>
      </w:tr>
      <w:tr w:rsidR="002B68A9" w:rsidRPr="002B68A9" w:rsidTr="00C42558">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lang w:eastAsia="ja-JP"/>
              </w:rPr>
            </w:pPr>
            <w:r w:rsidRPr="002B68A9">
              <w:rPr>
                <w:rFonts w:cs="Arial"/>
                <w:lang w:val="en-US" w:eastAsia="zh-CN"/>
              </w:rPr>
              <w:t>n</w:t>
            </w:r>
            <w:r w:rsidRPr="002B68A9">
              <w:rPr>
                <w:rFonts w:cs="Arial" w:hint="eastAsia"/>
                <w:lang w:val="en-US" w:eastAsia="zh-CN"/>
              </w:rPr>
              <w:t>8</w:t>
            </w:r>
            <w:r w:rsidRPr="002B68A9">
              <w:rPr>
                <w:rFonts w:cs="Arial"/>
                <w:lang w:val="en-US" w:eastAsia="zh-CN"/>
              </w:rPr>
              <w:t>3</w:t>
            </w:r>
          </w:p>
        </w:tc>
        <w:tc>
          <w:tcPr>
            <w:tcW w:w="2952" w:type="dxa"/>
            <w:vAlign w:val="center"/>
          </w:tcPr>
          <w:p w:rsidR="00B91417" w:rsidRPr="002B68A9" w:rsidDel="00BF2BAF" w:rsidRDefault="00B91417" w:rsidP="008436E3">
            <w:pPr>
              <w:pStyle w:val="TAC"/>
              <w:rPr>
                <w:rFonts w:cs="Arial"/>
                <w:lang w:eastAsia="ja-JP"/>
              </w:rPr>
            </w:pPr>
            <w:r w:rsidRPr="002B68A9">
              <w:rPr>
                <w:rFonts w:cs="Arial" w:hint="eastAsia"/>
                <w:lang w:val="en-US" w:eastAsia="zh-CN"/>
              </w:rPr>
              <w:t>0.2</w:t>
            </w:r>
          </w:p>
        </w:tc>
      </w:tr>
      <w:tr w:rsidR="002B68A9" w:rsidRPr="002B68A9" w:rsidTr="00C42558">
        <w:trPr>
          <w:jc w:val="center"/>
        </w:trPr>
        <w:tc>
          <w:tcPr>
            <w:tcW w:w="2221" w:type="dxa"/>
            <w:vMerge w:val="restart"/>
            <w:vAlign w:val="center"/>
          </w:tcPr>
          <w:p w:rsidR="00B91417" w:rsidRPr="002B68A9" w:rsidRDefault="00B91417" w:rsidP="008436E3">
            <w:pPr>
              <w:pStyle w:val="TAC"/>
              <w:rPr>
                <w:rFonts w:cs="Arial"/>
              </w:rPr>
            </w:pPr>
            <w:r w:rsidRPr="002B68A9">
              <w:rPr>
                <w:rFonts w:cs="Arial"/>
                <w:szCs w:val="18"/>
              </w:rPr>
              <w:t>DC_</w:t>
            </w:r>
            <w:r w:rsidRPr="002B68A9">
              <w:rPr>
                <w:rFonts w:cs="Arial"/>
                <w:szCs w:val="18"/>
                <w:lang w:val="sv-SE"/>
              </w:rPr>
              <w:t>2</w:t>
            </w:r>
            <w:r w:rsidRPr="002B68A9">
              <w:rPr>
                <w:rFonts w:cs="Arial" w:hint="eastAsia"/>
                <w:szCs w:val="18"/>
                <w:lang w:val="sv-SE" w:eastAsia="zh-CN"/>
              </w:rPr>
              <w:t>8</w:t>
            </w:r>
            <w:r w:rsidRPr="002B68A9">
              <w:rPr>
                <w:rFonts w:cs="Arial"/>
                <w:szCs w:val="18"/>
              </w:rPr>
              <w:t>-42_n7</w:t>
            </w:r>
            <w:r w:rsidRPr="002B68A9">
              <w:rPr>
                <w:rFonts w:cs="Arial" w:hint="eastAsia"/>
                <w:szCs w:val="18"/>
                <w:lang w:val="sv-SE" w:eastAsia="zh-CN"/>
              </w:rPr>
              <w:t>7</w:t>
            </w:r>
          </w:p>
        </w:tc>
        <w:tc>
          <w:tcPr>
            <w:tcW w:w="2952" w:type="dxa"/>
            <w:vAlign w:val="center"/>
          </w:tcPr>
          <w:p w:rsidR="00B91417" w:rsidRPr="002B68A9" w:rsidRDefault="00B91417" w:rsidP="008436E3">
            <w:pPr>
              <w:pStyle w:val="TAC"/>
              <w:rPr>
                <w:rFonts w:cs="Arial"/>
                <w:lang w:val="en-US" w:eastAsia="zh-CN"/>
              </w:rPr>
            </w:pPr>
            <w:r w:rsidRPr="002B68A9">
              <w:rPr>
                <w:rFonts w:cs="Arial"/>
                <w:lang w:eastAsia="ja-JP"/>
              </w:rPr>
              <w:t>28</w:t>
            </w:r>
          </w:p>
        </w:tc>
        <w:tc>
          <w:tcPr>
            <w:tcW w:w="2952" w:type="dxa"/>
            <w:vAlign w:val="center"/>
          </w:tcPr>
          <w:p w:rsidR="00B91417" w:rsidRPr="002B68A9" w:rsidRDefault="00B91417" w:rsidP="008436E3">
            <w:pPr>
              <w:pStyle w:val="TAC"/>
              <w:rPr>
                <w:rFonts w:cs="Arial"/>
                <w:lang w:val="en-US" w:eastAsia="zh-CN"/>
              </w:rPr>
            </w:pPr>
            <w:r w:rsidRPr="002B68A9">
              <w:rPr>
                <w:rFonts w:hint="eastAsia"/>
                <w:lang w:val="en-US" w:eastAsia="ja-JP"/>
              </w:rPr>
              <w:t>0.2</w:t>
            </w:r>
          </w:p>
        </w:tc>
      </w:tr>
      <w:tr w:rsidR="002B68A9" w:rsidRPr="002B68A9" w:rsidTr="00C42558">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RDefault="00B91417" w:rsidP="008436E3">
            <w:pPr>
              <w:pStyle w:val="TAC"/>
              <w:rPr>
                <w:rFonts w:cs="Arial"/>
                <w:lang w:val="en-US" w:eastAsia="zh-CN"/>
              </w:rPr>
            </w:pPr>
            <w:r w:rsidRPr="002B68A9">
              <w:rPr>
                <w:rFonts w:cs="Arial" w:hint="eastAsia"/>
                <w:lang w:eastAsia="zh-CN"/>
              </w:rPr>
              <w:t>42</w:t>
            </w:r>
          </w:p>
        </w:tc>
        <w:tc>
          <w:tcPr>
            <w:tcW w:w="2952" w:type="dxa"/>
            <w:vAlign w:val="center"/>
          </w:tcPr>
          <w:p w:rsidR="00B91417" w:rsidRPr="002B68A9" w:rsidRDefault="00B91417" w:rsidP="008436E3">
            <w:pPr>
              <w:pStyle w:val="TAC"/>
              <w:rPr>
                <w:rFonts w:cs="Arial"/>
                <w:lang w:val="en-US" w:eastAsia="zh-CN"/>
              </w:rPr>
            </w:pPr>
            <w:r w:rsidRPr="002B68A9">
              <w:rPr>
                <w:rFonts w:hint="eastAsia"/>
                <w:lang w:val="en-US" w:eastAsia="ja-JP"/>
              </w:rPr>
              <w:t>0.5</w:t>
            </w:r>
          </w:p>
        </w:tc>
      </w:tr>
      <w:tr w:rsidR="002B68A9" w:rsidRPr="002B68A9" w:rsidTr="00C42558">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RDefault="00B91417" w:rsidP="008436E3">
            <w:pPr>
              <w:pStyle w:val="TAC"/>
              <w:rPr>
                <w:rFonts w:cs="Arial"/>
                <w:lang w:val="en-US" w:eastAsia="zh-CN"/>
              </w:rPr>
            </w:pPr>
            <w:r w:rsidRPr="002B68A9">
              <w:rPr>
                <w:rFonts w:cs="Arial"/>
                <w:szCs w:val="18"/>
                <w:lang w:eastAsia="ja-JP"/>
              </w:rPr>
              <w:t>n7</w:t>
            </w:r>
            <w:r w:rsidRPr="002B68A9">
              <w:rPr>
                <w:rFonts w:cs="Arial" w:hint="eastAsia"/>
                <w:szCs w:val="18"/>
                <w:lang w:eastAsia="zh-CN"/>
              </w:rPr>
              <w:t>7</w:t>
            </w:r>
          </w:p>
        </w:tc>
        <w:tc>
          <w:tcPr>
            <w:tcW w:w="2952" w:type="dxa"/>
            <w:vAlign w:val="center"/>
          </w:tcPr>
          <w:p w:rsidR="00B91417" w:rsidRPr="002B68A9" w:rsidRDefault="00B91417" w:rsidP="008436E3">
            <w:pPr>
              <w:pStyle w:val="TAC"/>
              <w:rPr>
                <w:rFonts w:cs="Arial"/>
                <w:lang w:val="en-US" w:eastAsia="zh-CN"/>
              </w:rPr>
            </w:pPr>
            <w:r w:rsidRPr="002B68A9">
              <w:rPr>
                <w:rFonts w:hint="eastAsia"/>
                <w:lang w:val="en-US" w:eastAsia="ja-JP"/>
              </w:rPr>
              <w:t>0.5</w:t>
            </w:r>
          </w:p>
        </w:tc>
      </w:tr>
      <w:tr w:rsidR="002B68A9" w:rsidRPr="002B68A9" w:rsidTr="00C42558">
        <w:trPr>
          <w:jc w:val="center"/>
        </w:trPr>
        <w:tc>
          <w:tcPr>
            <w:tcW w:w="2221" w:type="dxa"/>
            <w:vMerge w:val="restart"/>
            <w:vAlign w:val="center"/>
          </w:tcPr>
          <w:p w:rsidR="00B91417" w:rsidRPr="002B68A9" w:rsidRDefault="00B91417" w:rsidP="008436E3">
            <w:pPr>
              <w:pStyle w:val="TAC"/>
              <w:rPr>
                <w:rFonts w:cs="Arial"/>
              </w:rPr>
            </w:pPr>
            <w:r w:rsidRPr="002B68A9">
              <w:rPr>
                <w:rFonts w:cs="Arial"/>
                <w:szCs w:val="18"/>
              </w:rPr>
              <w:t>DC_</w:t>
            </w:r>
            <w:r w:rsidRPr="002B68A9">
              <w:rPr>
                <w:rFonts w:cs="Arial"/>
                <w:szCs w:val="18"/>
                <w:lang w:val="sv-SE"/>
              </w:rPr>
              <w:t>2</w:t>
            </w:r>
            <w:r w:rsidRPr="002B68A9">
              <w:rPr>
                <w:rFonts w:cs="Arial" w:hint="eastAsia"/>
                <w:szCs w:val="18"/>
                <w:lang w:val="sv-SE" w:eastAsia="zh-CN"/>
              </w:rPr>
              <w:t>8</w:t>
            </w:r>
            <w:r w:rsidRPr="002B68A9">
              <w:rPr>
                <w:rFonts w:cs="Arial"/>
                <w:szCs w:val="18"/>
              </w:rPr>
              <w:t>-42_n7</w:t>
            </w:r>
            <w:r w:rsidRPr="002B68A9">
              <w:rPr>
                <w:rFonts w:cs="Arial" w:hint="eastAsia"/>
                <w:szCs w:val="18"/>
                <w:lang w:val="sv-SE" w:eastAsia="zh-CN"/>
              </w:rPr>
              <w:t>8</w:t>
            </w:r>
          </w:p>
        </w:tc>
        <w:tc>
          <w:tcPr>
            <w:tcW w:w="2952" w:type="dxa"/>
            <w:vAlign w:val="center"/>
          </w:tcPr>
          <w:p w:rsidR="00B91417" w:rsidRPr="002B68A9" w:rsidRDefault="00B91417" w:rsidP="008436E3">
            <w:pPr>
              <w:pStyle w:val="TAC"/>
              <w:rPr>
                <w:rFonts w:cs="Arial"/>
                <w:lang w:val="en-US" w:eastAsia="zh-CN"/>
              </w:rPr>
            </w:pPr>
            <w:r w:rsidRPr="002B68A9">
              <w:rPr>
                <w:rFonts w:cs="Arial"/>
                <w:lang w:eastAsia="ja-JP"/>
              </w:rPr>
              <w:t>28</w:t>
            </w:r>
          </w:p>
        </w:tc>
        <w:tc>
          <w:tcPr>
            <w:tcW w:w="2952" w:type="dxa"/>
            <w:vAlign w:val="center"/>
          </w:tcPr>
          <w:p w:rsidR="00B91417" w:rsidRPr="002B68A9" w:rsidRDefault="00B91417" w:rsidP="008436E3">
            <w:pPr>
              <w:pStyle w:val="TAC"/>
              <w:rPr>
                <w:rFonts w:cs="Arial"/>
                <w:lang w:val="en-US" w:eastAsia="zh-CN"/>
              </w:rPr>
            </w:pPr>
            <w:r w:rsidRPr="002B68A9">
              <w:rPr>
                <w:rFonts w:hint="eastAsia"/>
                <w:lang w:val="en-US" w:eastAsia="ja-JP"/>
              </w:rPr>
              <w:t>0.2</w:t>
            </w:r>
          </w:p>
        </w:tc>
      </w:tr>
      <w:tr w:rsidR="002B68A9" w:rsidRPr="002B68A9" w:rsidTr="00C42558">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RDefault="00B91417" w:rsidP="008436E3">
            <w:pPr>
              <w:pStyle w:val="TAC"/>
              <w:rPr>
                <w:rFonts w:cs="Arial"/>
                <w:lang w:val="en-US" w:eastAsia="zh-CN"/>
              </w:rPr>
            </w:pPr>
            <w:r w:rsidRPr="002B68A9">
              <w:rPr>
                <w:rFonts w:cs="Arial" w:hint="eastAsia"/>
                <w:lang w:eastAsia="zh-CN"/>
              </w:rPr>
              <w:t>42</w:t>
            </w:r>
          </w:p>
        </w:tc>
        <w:tc>
          <w:tcPr>
            <w:tcW w:w="2952" w:type="dxa"/>
            <w:vAlign w:val="center"/>
          </w:tcPr>
          <w:p w:rsidR="00B91417" w:rsidRPr="002B68A9" w:rsidRDefault="00B91417" w:rsidP="008436E3">
            <w:pPr>
              <w:pStyle w:val="TAC"/>
              <w:rPr>
                <w:rFonts w:cs="Arial"/>
                <w:lang w:val="en-US" w:eastAsia="zh-CN"/>
              </w:rPr>
            </w:pPr>
            <w:r w:rsidRPr="002B68A9">
              <w:rPr>
                <w:rFonts w:hint="eastAsia"/>
                <w:lang w:val="en-US" w:eastAsia="ja-JP"/>
              </w:rPr>
              <w:t>0.5</w:t>
            </w:r>
          </w:p>
        </w:tc>
      </w:tr>
      <w:tr w:rsidR="002B68A9" w:rsidRPr="002B68A9" w:rsidTr="00C42558">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RDefault="00B91417" w:rsidP="008436E3">
            <w:pPr>
              <w:pStyle w:val="TAC"/>
              <w:rPr>
                <w:rFonts w:cs="Arial"/>
                <w:lang w:val="en-US" w:eastAsia="zh-CN"/>
              </w:rPr>
            </w:pPr>
            <w:r w:rsidRPr="002B68A9">
              <w:rPr>
                <w:rFonts w:cs="Arial"/>
                <w:szCs w:val="18"/>
                <w:lang w:eastAsia="ja-JP"/>
              </w:rPr>
              <w:t>n78</w:t>
            </w:r>
          </w:p>
        </w:tc>
        <w:tc>
          <w:tcPr>
            <w:tcW w:w="2952" w:type="dxa"/>
            <w:vAlign w:val="center"/>
          </w:tcPr>
          <w:p w:rsidR="00B91417" w:rsidRPr="002B68A9" w:rsidRDefault="00B91417" w:rsidP="008436E3">
            <w:pPr>
              <w:pStyle w:val="TAC"/>
              <w:rPr>
                <w:rFonts w:cs="Arial"/>
                <w:lang w:val="en-US" w:eastAsia="zh-CN"/>
              </w:rPr>
            </w:pPr>
            <w:r w:rsidRPr="002B68A9">
              <w:rPr>
                <w:rFonts w:hint="eastAsia"/>
                <w:lang w:val="en-US" w:eastAsia="ja-JP"/>
              </w:rPr>
              <w:t>0.5</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2</w:t>
            </w:r>
            <w:r w:rsidRPr="002B68A9">
              <w:rPr>
                <w:rFonts w:cs="Arial"/>
                <w:lang w:val="sv-SE" w:eastAsia="ja-JP"/>
              </w:rPr>
              <w:t>8</w:t>
            </w:r>
            <w:r w:rsidRPr="002B68A9">
              <w:rPr>
                <w:rFonts w:cs="Arial" w:hint="eastAsia"/>
                <w:lang w:eastAsia="ja-JP"/>
              </w:rPr>
              <w:t>-42_n79</w:t>
            </w:r>
          </w:p>
        </w:tc>
        <w:tc>
          <w:tcPr>
            <w:tcW w:w="2952" w:type="dxa"/>
            <w:vAlign w:val="center"/>
          </w:tcPr>
          <w:p w:rsidR="00B91417" w:rsidRPr="002B68A9" w:rsidRDefault="00B91417" w:rsidP="008436E3">
            <w:pPr>
              <w:pStyle w:val="TAC"/>
              <w:rPr>
                <w:rFonts w:cs="Arial"/>
                <w:lang w:val="sv-SE" w:eastAsia="ja-JP"/>
              </w:rPr>
            </w:pPr>
            <w:r w:rsidRPr="002B68A9">
              <w:rPr>
                <w:rFonts w:cs="Arial" w:hint="eastAsia"/>
                <w:szCs w:val="18"/>
                <w:lang w:eastAsia="ja-JP"/>
              </w:rPr>
              <w:t>28</w:t>
            </w:r>
          </w:p>
        </w:tc>
        <w:tc>
          <w:tcPr>
            <w:tcW w:w="2952" w:type="dxa"/>
            <w:vAlign w:val="center"/>
          </w:tcPr>
          <w:p w:rsidR="00B91417" w:rsidRPr="002B68A9" w:rsidRDefault="00B91417" w:rsidP="008436E3">
            <w:pPr>
              <w:pStyle w:val="TAC"/>
              <w:rPr>
                <w:rFonts w:cs="Arial"/>
                <w:lang w:eastAsia="ja-JP"/>
              </w:rPr>
            </w:pPr>
            <w:r w:rsidRPr="002B68A9">
              <w:rPr>
                <w:rFonts w:cs="Arial" w:hint="eastAsia"/>
                <w:szCs w:val="18"/>
                <w:lang w:eastAsia="ja-JP"/>
              </w:rPr>
              <w:t>0</w:t>
            </w:r>
            <w:r w:rsidRPr="002B68A9">
              <w:rPr>
                <w:rFonts w:cs="Arial"/>
                <w:szCs w:val="18"/>
                <w:lang w:eastAsia="ja-JP"/>
              </w:rPr>
              <w:t>.2</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RDefault="00B91417" w:rsidP="008436E3">
            <w:pPr>
              <w:pStyle w:val="TAC"/>
              <w:rPr>
                <w:rFonts w:cs="Arial"/>
                <w:lang w:eastAsia="ja-JP"/>
              </w:rPr>
            </w:pPr>
            <w:r w:rsidRPr="002B68A9">
              <w:rPr>
                <w:rFonts w:cs="Arial" w:hint="eastAsia"/>
                <w:szCs w:val="18"/>
                <w:lang w:eastAsia="zh-CN"/>
              </w:rPr>
              <w:t>42</w:t>
            </w:r>
          </w:p>
        </w:tc>
        <w:tc>
          <w:tcPr>
            <w:tcW w:w="2952" w:type="dxa"/>
            <w:vAlign w:val="center"/>
          </w:tcPr>
          <w:p w:rsidR="00B91417" w:rsidRPr="002B68A9" w:rsidRDefault="00B91417" w:rsidP="008436E3">
            <w:pPr>
              <w:pStyle w:val="TAC"/>
              <w:rPr>
                <w:rFonts w:cs="Arial"/>
                <w:lang w:eastAsia="ja-JP"/>
              </w:rPr>
            </w:pPr>
            <w:r w:rsidRPr="002B68A9">
              <w:rPr>
                <w:rFonts w:cs="Arial" w:hint="eastAsia"/>
                <w:szCs w:val="18"/>
                <w:lang w:eastAsia="ja-JP"/>
              </w:rPr>
              <w:t>0.5</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cs="Arial"/>
                <w:szCs w:val="18"/>
              </w:rPr>
              <w:t>DC_</w:t>
            </w:r>
            <w:r w:rsidRPr="002B68A9">
              <w:rPr>
                <w:rFonts w:cs="Arial" w:hint="eastAsia"/>
                <w:szCs w:val="18"/>
                <w:lang w:val="sv-SE" w:eastAsia="zh-CN"/>
              </w:rPr>
              <w:t>41</w:t>
            </w:r>
            <w:r w:rsidRPr="002B68A9">
              <w:rPr>
                <w:rFonts w:cs="Arial"/>
                <w:szCs w:val="18"/>
              </w:rPr>
              <w:t>-42_n7</w:t>
            </w:r>
            <w:r w:rsidRPr="002B68A9">
              <w:rPr>
                <w:rFonts w:cs="Arial" w:hint="eastAsia"/>
                <w:szCs w:val="18"/>
                <w:lang w:val="sv-SE" w:eastAsia="zh-CN"/>
              </w:rPr>
              <w:t>7</w:t>
            </w:r>
          </w:p>
        </w:tc>
        <w:tc>
          <w:tcPr>
            <w:tcW w:w="2952" w:type="dxa"/>
            <w:vAlign w:val="center"/>
          </w:tcPr>
          <w:p w:rsidR="00B91417" w:rsidRPr="002B68A9" w:rsidRDefault="00B91417" w:rsidP="008436E3">
            <w:pPr>
              <w:pStyle w:val="TAC"/>
              <w:rPr>
                <w:rFonts w:cs="Arial"/>
                <w:szCs w:val="18"/>
                <w:lang w:eastAsia="ja-JP"/>
              </w:rPr>
            </w:pPr>
            <w:r w:rsidRPr="002B68A9">
              <w:rPr>
                <w:rFonts w:cs="Arial" w:hint="eastAsia"/>
                <w:lang w:eastAsia="ja-JP"/>
              </w:rPr>
              <w:t>42</w:t>
            </w:r>
          </w:p>
        </w:tc>
        <w:tc>
          <w:tcPr>
            <w:tcW w:w="2952" w:type="dxa"/>
            <w:vAlign w:val="center"/>
          </w:tcPr>
          <w:p w:rsidR="00B91417" w:rsidRPr="002B68A9" w:rsidRDefault="00B91417" w:rsidP="008436E3">
            <w:pPr>
              <w:pStyle w:val="TAC"/>
              <w:rPr>
                <w:lang w:val="en-US" w:eastAsia="ja-JP"/>
              </w:rPr>
            </w:pPr>
            <w:r w:rsidRPr="002B68A9">
              <w:rPr>
                <w:rFonts w:cs="Arial" w:hint="eastAsia"/>
                <w:lang w:eastAsia="ja-JP"/>
              </w:rPr>
              <w:t>0.5</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RDefault="00B91417" w:rsidP="008436E3">
            <w:pPr>
              <w:pStyle w:val="TAC"/>
              <w:rPr>
                <w:rFonts w:cs="Arial"/>
                <w:szCs w:val="18"/>
                <w:lang w:eastAsia="ja-JP"/>
              </w:rPr>
            </w:pPr>
            <w:r w:rsidRPr="002B68A9">
              <w:rPr>
                <w:rFonts w:cs="Arial" w:hint="eastAsia"/>
                <w:lang w:eastAsia="ja-JP"/>
              </w:rPr>
              <w:t>n77</w:t>
            </w:r>
          </w:p>
        </w:tc>
        <w:tc>
          <w:tcPr>
            <w:tcW w:w="2952" w:type="dxa"/>
            <w:vAlign w:val="center"/>
          </w:tcPr>
          <w:p w:rsidR="00B91417" w:rsidRPr="002B68A9" w:rsidRDefault="00B91417" w:rsidP="008436E3">
            <w:pPr>
              <w:pStyle w:val="TAC"/>
              <w:rPr>
                <w:lang w:val="en-US" w:eastAsia="ja-JP"/>
              </w:rPr>
            </w:pPr>
            <w:r w:rsidRPr="002B68A9">
              <w:rPr>
                <w:rFonts w:cs="Arial" w:hint="eastAsia"/>
                <w:lang w:eastAsia="ja-JP"/>
              </w:rPr>
              <w:t>0.5</w:t>
            </w:r>
          </w:p>
        </w:tc>
      </w:tr>
      <w:tr w:rsidR="002B68A9" w:rsidRPr="002B68A9" w:rsidTr="00634539">
        <w:trPr>
          <w:jc w:val="center"/>
        </w:trPr>
        <w:tc>
          <w:tcPr>
            <w:tcW w:w="2221" w:type="dxa"/>
            <w:vMerge w:val="restart"/>
            <w:vAlign w:val="center"/>
          </w:tcPr>
          <w:p w:rsidR="00B91417" w:rsidRPr="002B68A9" w:rsidRDefault="00B91417" w:rsidP="008436E3">
            <w:pPr>
              <w:pStyle w:val="TAC"/>
              <w:rPr>
                <w:rFonts w:cs="Arial"/>
              </w:rPr>
            </w:pPr>
            <w:r w:rsidRPr="002B68A9">
              <w:rPr>
                <w:rFonts w:cs="Arial"/>
                <w:szCs w:val="18"/>
              </w:rPr>
              <w:t>DC_</w:t>
            </w:r>
            <w:r w:rsidRPr="002B68A9">
              <w:rPr>
                <w:rFonts w:cs="Arial" w:hint="eastAsia"/>
                <w:szCs w:val="18"/>
                <w:lang w:val="sv-SE" w:eastAsia="zh-CN"/>
              </w:rPr>
              <w:t>41</w:t>
            </w:r>
            <w:r w:rsidRPr="002B68A9">
              <w:rPr>
                <w:rFonts w:cs="Arial"/>
                <w:szCs w:val="18"/>
              </w:rPr>
              <w:t>-42_n7</w:t>
            </w:r>
            <w:r w:rsidRPr="002B68A9">
              <w:rPr>
                <w:rFonts w:cs="Arial" w:hint="eastAsia"/>
                <w:szCs w:val="18"/>
                <w:lang w:val="sv-SE" w:eastAsia="zh-CN"/>
              </w:rPr>
              <w:t>8</w:t>
            </w:r>
          </w:p>
        </w:tc>
        <w:tc>
          <w:tcPr>
            <w:tcW w:w="2952" w:type="dxa"/>
            <w:vAlign w:val="center"/>
          </w:tcPr>
          <w:p w:rsidR="00B91417" w:rsidRPr="002B68A9" w:rsidRDefault="00B91417" w:rsidP="008436E3">
            <w:pPr>
              <w:pStyle w:val="TAC"/>
              <w:rPr>
                <w:rFonts w:cs="Arial"/>
                <w:szCs w:val="18"/>
                <w:lang w:eastAsia="ja-JP"/>
              </w:rPr>
            </w:pPr>
            <w:r w:rsidRPr="002B68A9">
              <w:rPr>
                <w:rFonts w:cs="Arial" w:hint="eastAsia"/>
                <w:lang w:eastAsia="ja-JP"/>
              </w:rPr>
              <w:t>42</w:t>
            </w:r>
          </w:p>
        </w:tc>
        <w:tc>
          <w:tcPr>
            <w:tcW w:w="2952" w:type="dxa"/>
            <w:vAlign w:val="center"/>
          </w:tcPr>
          <w:p w:rsidR="00B91417" w:rsidRPr="002B68A9" w:rsidRDefault="00B91417" w:rsidP="008436E3">
            <w:pPr>
              <w:pStyle w:val="TAC"/>
              <w:rPr>
                <w:lang w:val="en-US" w:eastAsia="ja-JP"/>
              </w:rPr>
            </w:pPr>
            <w:r w:rsidRPr="002B68A9">
              <w:rPr>
                <w:rFonts w:cs="Arial" w:hint="eastAsia"/>
                <w:lang w:eastAsia="ja-JP"/>
              </w:rPr>
              <w:t>0.5</w:t>
            </w:r>
          </w:p>
        </w:tc>
      </w:tr>
      <w:tr w:rsidR="002B68A9" w:rsidRPr="002B68A9" w:rsidTr="00634539">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RDefault="00B91417" w:rsidP="008436E3">
            <w:pPr>
              <w:pStyle w:val="TAC"/>
              <w:rPr>
                <w:rFonts w:cs="Arial"/>
                <w:szCs w:val="18"/>
                <w:lang w:eastAsia="ja-JP"/>
              </w:rPr>
            </w:pPr>
            <w:r w:rsidRPr="002B68A9">
              <w:rPr>
                <w:rFonts w:cs="Arial" w:hint="eastAsia"/>
                <w:lang w:eastAsia="ja-JP"/>
              </w:rPr>
              <w:t>n78</w:t>
            </w:r>
          </w:p>
        </w:tc>
        <w:tc>
          <w:tcPr>
            <w:tcW w:w="2952" w:type="dxa"/>
            <w:vAlign w:val="center"/>
          </w:tcPr>
          <w:p w:rsidR="00B91417" w:rsidRPr="002B68A9" w:rsidRDefault="00B91417" w:rsidP="008436E3">
            <w:pPr>
              <w:pStyle w:val="TAC"/>
              <w:rPr>
                <w:lang w:val="en-US" w:eastAsia="ja-JP"/>
              </w:rPr>
            </w:pPr>
            <w:r w:rsidRPr="002B68A9">
              <w:rPr>
                <w:rFonts w:cs="Arial" w:hint="eastAsia"/>
                <w:lang w:eastAsia="ja-JP"/>
              </w:rPr>
              <w:t>0.5</w:t>
            </w:r>
          </w:p>
        </w:tc>
      </w:tr>
      <w:tr w:rsidR="002B68A9" w:rsidRPr="002B68A9" w:rsidTr="00634539">
        <w:trPr>
          <w:jc w:val="center"/>
        </w:trPr>
        <w:tc>
          <w:tcPr>
            <w:tcW w:w="2221" w:type="dxa"/>
            <w:vAlign w:val="center"/>
          </w:tcPr>
          <w:p w:rsidR="00B91417" w:rsidRPr="002B68A9" w:rsidRDefault="00B91417" w:rsidP="008436E3">
            <w:pPr>
              <w:pStyle w:val="TAC"/>
              <w:rPr>
                <w:rFonts w:cs="Arial"/>
              </w:rPr>
            </w:pPr>
            <w:r w:rsidRPr="002B68A9">
              <w:rPr>
                <w:rFonts w:cs="Arial"/>
                <w:szCs w:val="18"/>
              </w:rPr>
              <w:t>DC_</w:t>
            </w:r>
            <w:r w:rsidRPr="002B68A9">
              <w:rPr>
                <w:rFonts w:cs="Arial"/>
                <w:szCs w:val="18"/>
                <w:lang w:val="sv-SE"/>
              </w:rPr>
              <w:t>41</w:t>
            </w:r>
            <w:r w:rsidRPr="002B68A9">
              <w:rPr>
                <w:rFonts w:cs="Arial"/>
                <w:szCs w:val="18"/>
              </w:rPr>
              <w:t>-42_n7</w:t>
            </w:r>
            <w:r w:rsidRPr="002B68A9">
              <w:rPr>
                <w:rFonts w:cs="Arial"/>
                <w:szCs w:val="18"/>
                <w:lang w:val="sv-SE"/>
              </w:rPr>
              <w:t>9</w:t>
            </w:r>
          </w:p>
        </w:tc>
        <w:tc>
          <w:tcPr>
            <w:tcW w:w="2952" w:type="dxa"/>
            <w:vAlign w:val="center"/>
          </w:tcPr>
          <w:p w:rsidR="00B91417" w:rsidRPr="002B68A9" w:rsidRDefault="00B91417" w:rsidP="008436E3">
            <w:pPr>
              <w:pStyle w:val="TAC"/>
              <w:rPr>
                <w:rFonts w:cs="Arial"/>
                <w:lang w:eastAsia="ja-JP"/>
              </w:rPr>
            </w:pPr>
            <w:r w:rsidRPr="002B68A9">
              <w:rPr>
                <w:rFonts w:cs="Arial" w:hint="eastAsia"/>
                <w:lang w:eastAsia="ja-JP"/>
              </w:rPr>
              <w:t>42</w:t>
            </w:r>
          </w:p>
        </w:tc>
        <w:tc>
          <w:tcPr>
            <w:tcW w:w="2952" w:type="dxa"/>
            <w:vAlign w:val="center"/>
          </w:tcPr>
          <w:p w:rsidR="00B91417" w:rsidRPr="002B68A9" w:rsidRDefault="00B91417" w:rsidP="008436E3">
            <w:pPr>
              <w:pStyle w:val="TAC"/>
              <w:rPr>
                <w:rFonts w:cs="Arial"/>
                <w:lang w:eastAsia="ja-JP"/>
              </w:rPr>
            </w:pPr>
            <w:r w:rsidRPr="002B68A9">
              <w:rPr>
                <w:rFonts w:cs="Arial" w:hint="eastAsia"/>
                <w:lang w:eastAsia="ja-JP"/>
              </w:rPr>
              <w:t>0.5</w:t>
            </w:r>
          </w:p>
        </w:tc>
      </w:tr>
      <w:tr w:rsidR="002B68A9" w:rsidRPr="002B68A9" w:rsidTr="00634539">
        <w:trPr>
          <w:jc w:val="center"/>
        </w:trPr>
        <w:tc>
          <w:tcPr>
            <w:tcW w:w="2221" w:type="dxa"/>
            <w:vAlign w:val="center"/>
          </w:tcPr>
          <w:p w:rsidR="00B91417" w:rsidRPr="002B68A9" w:rsidRDefault="00B91417" w:rsidP="008436E3">
            <w:pPr>
              <w:pStyle w:val="TAC"/>
              <w:rPr>
                <w:rFonts w:cs="Arial"/>
              </w:rPr>
            </w:pPr>
            <w:r w:rsidRPr="002B68A9">
              <w:rPr>
                <w:rFonts w:cs="Arial"/>
              </w:rPr>
              <w:t>DC_41_n77</w:t>
            </w:r>
          </w:p>
        </w:tc>
        <w:tc>
          <w:tcPr>
            <w:tcW w:w="2952" w:type="dxa"/>
            <w:vAlign w:val="center"/>
          </w:tcPr>
          <w:p w:rsidR="00B91417" w:rsidRPr="002B68A9" w:rsidRDefault="00B91417" w:rsidP="008436E3">
            <w:pPr>
              <w:pStyle w:val="TAC"/>
              <w:rPr>
                <w:rFonts w:cs="Arial"/>
                <w:szCs w:val="18"/>
                <w:lang w:eastAsia="ja-JP"/>
              </w:rPr>
            </w:pPr>
            <w:r w:rsidRPr="002B68A9">
              <w:rPr>
                <w:rFonts w:cs="Arial" w:hint="eastAsia"/>
                <w:lang w:eastAsia="ja-JP"/>
              </w:rPr>
              <w:t>n77</w:t>
            </w:r>
          </w:p>
        </w:tc>
        <w:tc>
          <w:tcPr>
            <w:tcW w:w="2952" w:type="dxa"/>
            <w:vAlign w:val="center"/>
          </w:tcPr>
          <w:p w:rsidR="00B91417" w:rsidRPr="002B68A9" w:rsidRDefault="00B91417" w:rsidP="008436E3">
            <w:pPr>
              <w:pStyle w:val="TAC"/>
              <w:rPr>
                <w:lang w:val="en-US" w:eastAsia="ja-JP"/>
              </w:rPr>
            </w:pPr>
            <w:r w:rsidRPr="002B68A9">
              <w:rPr>
                <w:rFonts w:cs="Arial" w:hint="eastAsia"/>
                <w:lang w:eastAsia="ja-JP"/>
              </w:rPr>
              <w:t>0.5</w:t>
            </w:r>
          </w:p>
        </w:tc>
      </w:tr>
      <w:tr w:rsidR="002B68A9" w:rsidRPr="002B68A9" w:rsidTr="00634539">
        <w:trPr>
          <w:jc w:val="center"/>
        </w:trPr>
        <w:tc>
          <w:tcPr>
            <w:tcW w:w="2221" w:type="dxa"/>
            <w:vAlign w:val="center"/>
          </w:tcPr>
          <w:p w:rsidR="00B91417" w:rsidRPr="002B68A9" w:rsidRDefault="00B91417" w:rsidP="008436E3">
            <w:pPr>
              <w:pStyle w:val="TAC"/>
              <w:rPr>
                <w:rFonts w:cs="Arial"/>
              </w:rPr>
            </w:pPr>
            <w:r w:rsidRPr="002B68A9">
              <w:rPr>
                <w:rFonts w:cs="Arial"/>
              </w:rPr>
              <w:t>DC_41_n7</w:t>
            </w:r>
            <w:r w:rsidRPr="002B68A9">
              <w:rPr>
                <w:rFonts w:cs="Arial" w:hint="eastAsia"/>
                <w:lang w:eastAsia="zh-CN"/>
              </w:rPr>
              <w:t>8</w:t>
            </w:r>
          </w:p>
        </w:tc>
        <w:tc>
          <w:tcPr>
            <w:tcW w:w="2952" w:type="dxa"/>
            <w:vAlign w:val="center"/>
          </w:tcPr>
          <w:p w:rsidR="00B91417" w:rsidRPr="002B68A9" w:rsidRDefault="00B91417" w:rsidP="008436E3">
            <w:pPr>
              <w:pStyle w:val="TAC"/>
              <w:rPr>
                <w:rFonts w:cs="Arial"/>
                <w:szCs w:val="18"/>
                <w:lang w:eastAsia="ja-JP"/>
              </w:rPr>
            </w:pPr>
            <w:r w:rsidRPr="002B68A9">
              <w:rPr>
                <w:rFonts w:cs="Arial" w:hint="eastAsia"/>
                <w:lang w:eastAsia="ja-JP"/>
              </w:rPr>
              <w:t>n7</w:t>
            </w:r>
            <w:r w:rsidRPr="002B68A9">
              <w:rPr>
                <w:rFonts w:cs="Arial" w:hint="eastAsia"/>
                <w:lang w:eastAsia="zh-CN"/>
              </w:rPr>
              <w:t>8</w:t>
            </w:r>
          </w:p>
        </w:tc>
        <w:tc>
          <w:tcPr>
            <w:tcW w:w="2952" w:type="dxa"/>
            <w:vAlign w:val="center"/>
          </w:tcPr>
          <w:p w:rsidR="00B91417" w:rsidRPr="002B68A9" w:rsidRDefault="00B91417" w:rsidP="008436E3">
            <w:pPr>
              <w:pStyle w:val="TAC"/>
              <w:rPr>
                <w:lang w:val="en-US" w:eastAsia="ja-JP"/>
              </w:rPr>
            </w:pPr>
            <w:r w:rsidRPr="002B68A9">
              <w:rPr>
                <w:rFonts w:cs="Arial" w:hint="eastAsia"/>
                <w:lang w:eastAsia="ja-JP"/>
              </w:rPr>
              <w:t>0.5</w:t>
            </w:r>
          </w:p>
        </w:tc>
      </w:tr>
      <w:tr w:rsidR="002B68A9" w:rsidRPr="002B68A9" w:rsidTr="00634539">
        <w:trPr>
          <w:jc w:val="center"/>
        </w:trPr>
        <w:tc>
          <w:tcPr>
            <w:tcW w:w="2221" w:type="dxa"/>
            <w:vAlign w:val="center"/>
          </w:tcPr>
          <w:p w:rsidR="00B91417" w:rsidRPr="002B68A9" w:rsidRDefault="00B91417" w:rsidP="008436E3">
            <w:pPr>
              <w:pStyle w:val="TAC"/>
              <w:rPr>
                <w:rFonts w:cs="Arial"/>
              </w:rPr>
            </w:pPr>
            <w:r w:rsidRPr="002B68A9">
              <w:rPr>
                <w:rFonts w:cs="Arial"/>
              </w:rPr>
              <w:t>DC_41_n7</w:t>
            </w:r>
            <w:r w:rsidRPr="002B68A9">
              <w:rPr>
                <w:rFonts w:cs="Arial" w:hint="eastAsia"/>
                <w:lang w:eastAsia="zh-CN"/>
              </w:rPr>
              <w:t>9</w:t>
            </w:r>
          </w:p>
        </w:tc>
        <w:tc>
          <w:tcPr>
            <w:tcW w:w="2952" w:type="dxa"/>
            <w:vAlign w:val="center"/>
          </w:tcPr>
          <w:p w:rsidR="00B91417" w:rsidRPr="002B68A9" w:rsidRDefault="00B91417" w:rsidP="008436E3">
            <w:pPr>
              <w:pStyle w:val="TAC"/>
              <w:rPr>
                <w:rFonts w:cs="Arial"/>
                <w:szCs w:val="18"/>
                <w:lang w:eastAsia="ja-JP"/>
              </w:rPr>
            </w:pPr>
            <w:r w:rsidRPr="002B68A9">
              <w:rPr>
                <w:rFonts w:cs="Arial" w:hint="eastAsia"/>
                <w:lang w:eastAsia="ja-JP"/>
              </w:rPr>
              <w:t>n7</w:t>
            </w:r>
            <w:r w:rsidRPr="002B68A9">
              <w:rPr>
                <w:rFonts w:cs="Arial" w:hint="eastAsia"/>
                <w:lang w:eastAsia="zh-CN"/>
              </w:rPr>
              <w:t>9</w:t>
            </w:r>
          </w:p>
        </w:tc>
        <w:tc>
          <w:tcPr>
            <w:tcW w:w="2952" w:type="dxa"/>
            <w:vAlign w:val="center"/>
          </w:tcPr>
          <w:p w:rsidR="00B91417" w:rsidRPr="002B68A9" w:rsidRDefault="00B91417" w:rsidP="008436E3">
            <w:pPr>
              <w:pStyle w:val="TAC"/>
              <w:rPr>
                <w:lang w:val="en-US" w:eastAsia="ja-JP"/>
              </w:rPr>
            </w:pPr>
            <w:r w:rsidRPr="002B68A9">
              <w:rPr>
                <w:rFonts w:cs="Arial" w:hint="eastAsia"/>
                <w:lang w:eastAsia="ja-JP"/>
              </w:rPr>
              <w:t>0.5</w:t>
            </w:r>
          </w:p>
        </w:tc>
      </w:tr>
      <w:tr w:rsidR="002B68A9" w:rsidRPr="002B68A9" w:rsidTr="00C42558">
        <w:trPr>
          <w:jc w:val="center"/>
        </w:trPr>
        <w:tc>
          <w:tcPr>
            <w:tcW w:w="2221" w:type="dxa"/>
            <w:vMerge w:val="restart"/>
            <w:vAlign w:val="center"/>
          </w:tcPr>
          <w:p w:rsidR="00B91417" w:rsidRPr="002B68A9" w:rsidRDefault="00B91417" w:rsidP="008436E3">
            <w:pPr>
              <w:pStyle w:val="TAC"/>
              <w:rPr>
                <w:rFonts w:cs="Arial"/>
              </w:rPr>
            </w:pPr>
            <w:r w:rsidRPr="002B68A9">
              <w:t>DC_</w:t>
            </w:r>
            <w:r w:rsidRPr="002B68A9">
              <w:rPr>
                <w:rFonts w:hint="eastAsia"/>
                <w:lang w:eastAsia="zh-CN"/>
              </w:rPr>
              <w:t>66-</w:t>
            </w:r>
            <w:r w:rsidRPr="002B68A9">
              <w:t>SUL_n</w:t>
            </w:r>
            <w:r w:rsidRPr="002B68A9">
              <w:rPr>
                <w:rFonts w:hint="eastAsia"/>
                <w:lang w:eastAsia="zh-CN"/>
              </w:rPr>
              <w:t>78</w:t>
            </w:r>
            <w:r w:rsidRPr="002B68A9">
              <w:t>-n86</w:t>
            </w:r>
          </w:p>
        </w:tc>
        <w:tc>
          <w:tcPr>
            <w:tcW w:w="2952" w:type="dxa"/>
            <w:vAlign w:val="center"/>
          </w:tcPr>
          <w:p w:rsidR="00B91417" w:rsidRPr="002B68A9" w:rsidDel="00BF2BAF" w:rsidRDefault="00B91417" w:rsidP="008436E3">
            <w:pPr>
              <w:pStyle w:val="TAC"/>
              <w:rPr>
                <w:rFonts w:cs="Arial"/>
                <w:lang w:eastAsia="ja-JP"/>
              </w:rPr>
            </w:pPr>
            <w:r w:rsidRPr="002B68A9">
              <w:rPr>
                <w:rFonts w:cs="Arial" w:hint="eastAsia"/>
                <w:lang w:val="en-US" w:eastAsia="zh-CN"/>
              </w:rPr>
              <w:t>66</w:t>
            </w:r>
          </w:p>
        </w:tc>
        <w:tc>
          <w:tcPr>
            <w:tcW w:w="2952" w:type="dxa"/>
            <w:vAlign w:val="center"/>
          </w:tcPr>
          <w:p w:rsidR="00B91417" w:rsidRPr="002B68A9" w:rsidDel="00BF2BAF" w:rsidRDefault="00B91417" w:rsidP="008436E3">
            <w:pPr>
              <w:pStyle w:val="TAC"/>
              <w:rPr>
                <w:rFonts w:cs="Arial"/>
                <w:lang w:eastAsia="ja-JP"/>
              </w:rPr>
            </w:pPr>
            <w:r w:rsidRPr="002B68A9">
              <w:rPr>
                <w:rFonts w:cs="Arial" w:hint="eastAsia"/>
                <w:lang w:val="en-US" w:eastAsia="zh-CN"/>
              </w:rPr>
              <w:t>0.2</w:t>
            </w:r>
          </w:p>
        </w:tc>
      </w:tr>
      <w:tr w:rsidR="002B68A9" w:rsidRPr="002B68A9" w:rsidTr="00C42558">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lang w:eastAsia="ja-JP"/>
              </w:rPr>
            </w:pPr>
            <w:r w:rsidRPr="002B68A9">
              <w:rPr>
                <w:rFonts w:cs="Arial"/>
                <w:lang w:val="en-US" w:eastAsia="zh-CN"/>
              </w:rPr>
              <w:t>n</w:t>
            </w:r>
            <w:r w:rsidRPr="002B68A9">
              <w:rPr>
                <w:rFonts w:cs="Arial" w:hint="eastAsia"/>
                <w:lang w:val="en-US" w:eastAsia="zh-CN"/>
              </w:rPr>
              <w:t>78</w:t>
            </w:r>
          </w:p>
        </w:tc>
        <w:tc>
          <w:tcPr>
            <w:tcW w:w="2952" w:type="dxa"/>
            <w:vAlign w:val="center"/>
          </w:tcPr>
          <w:p w:rsidR="00B91417" w:rsidRPr="002B68A9" w:rsidDel="00BF2BAF" w:rsidRDefault="00B91417" w:rsidP="008436E3">
            <w:pPr>
              <w:pStyle w:val="TAC"/>
              <w:rPr>
                <w:rFonts w:cs="Arial"/>
                <w:lang w:eastAsia="ja-JP"/>
              </w:rPr>
            </w:pPr>
            <w:r w:rsidRPr="002B68A9">
              <w:rPr>
                <w:rFonts w:cs="Arial" w:hint="eastAsia"/>
                <w:lang w:val="en-US" w:eastAsia="zh-CN"/>
              </w:rPr>
              <w:t>0.5</w:t>
            </w:r>
          </w:p>
        </w:tc>
      </w:tr>
      <w:tr w:rsidR="002B68A9" w:rsidRPr="002B68A9" w:rsidTr="00C42558">
        <w:trPr>
          <w:jc w:val="center"/>
        </w:trPr>
        <w:tc>
          <w:tcPr>
            <w:tcW w:w="2221" w:type="dxa"/>
            <w:vMerge/>
            <w:vAlign w:val="center"/>
          </w:tcPr>
          <w:p w:rsidR="00B91417" w:rsidRPr="002B68A9" w:rsidRDefault="00B91417" w:rsidP="008436E3">
            <w:pPr>
              <w:pStyle w:val="TAC"/>
              <w:rPr>
                <w:rFonts w:cs="Arial"/>
              </w:rPr>
            </w:pPr>
          </w:p>
        </w:tc>
        <w:tc>
          <w:tcPr>
            <w:tcW w:w="2952" w:type="dxa"/>
            <w:vAlign w:val="center"/>
          </w:tcPr>
          <w:p w:rsidR="00B91417" w:rsidRPr="002B68A9" w:rsidDel="00BF2BAF" w:rsidRDefault="00B91417" w:rsidP="008436E3">
            <w:pPr>
              <w:pStyle w:val="TAC"/>
              <w:rPr>
                <w:rFonts w:cs="Arial"/>
                <w:lang w:eastAsia="ja-JP"/>
              </w:rPr>
            </w:pPr>
            <w:r w:rsidRPr="002B68A9">
              <w:rPr>
                <w:rFonts w:cs="Arial"/>
                <w:lang w:val="en-US" w:eastAsia="zh-CN"/>
              </w:rPr>
              <w:t>n86</w:t>
            </w:r>
          </w:p>
        </w:tc>
        <w:tc>
          <w:tcPr>
            <w:tcW w:w="2952" w:type="dxa"/>
            <w:vAlign w:val="center"/>
          </w:tcPr>
          <w:p w:rsidR="00B91417" w:rsidRPr="002B68A9" w:rsidDel="00BF2BAF" w:rsidRDefault="00B91417" w:rsidP="008436E3">
            <w:pPr>
              <w:pStyle w:val="TAC"/>
              <w:rPr>
                <w:rFonts w:cs="Arial"/>
                <w:lang w:eastAsia="ja-JP"/>
              </w:rPr>
            </w:pPr>
            <w:r w:rsidRPr="002B68A9">
              <w:rPr>
                <w:rFonts w:cs="Arial" w:hint="eastAsia"/>
                <w:lang w:val="en-US" w:eastAsia="zh-CN"/>
              </w:rPr>
              <w:t>0.2</w:t>
            </w:r>
          </w:p>
        </w:tc>
      </w:tr>
      <w:tr w:rsidR="00B91417" w:rsidRPr="002B68A9" w:rsidTr="00C42558">
        <w:trPr>
          <w:jc w:val="center"/>
        </w:trPr>
        <w:tc>
          <w:tcPr>
            <w:tcW w:w="8125" w:type="dxa"/>
            <w:gridSpan w:val="3"/>
            <w:vAlign w:val="center"/>
          </w:tcPr>
          <w:p w:rsidR="00B91417" w:rsidRPr="002B68A9" w:rsidRDefault="00B91417" w:rsidP="00C42558">
            <w:pPr>
              <w:keepNext/>
              <w:keepLines/>
              <w:overflowPunct w:val="0"/>
              <w:autoSpaceDE w:val="0"/>
              <w:autoSpaceDN w:val="0"/>
              <w:adjustRightInd w:val="0"/>
              <w:spacing w:after="0"/>
              <w:ind w:left="870" w:hanging="870"/>
              <w:textAlignment w:val="baseline"/>
              <w:rPr>
                <w:rFonts w:ascii="Arial" w:hAnsi="Arial" w:cs="Arial"/>
                <w:sz w:val="18"/>
                <w:lang w:eastAsia="ja-JP"/>
              </w:rPr>
            </w:pPr>
            <w:r w:rsidRPr="002B68A9">
              <w:rPr>
                <w:rFonts w:ascii="Arial" w:hAnsi="Arial" w:cs="Arial"/>
                <w:sz w:val="18"/>
                <w:lang w:eastAsia="ja-JP"/>
              </w:rPr>
              <w:t>NOTE 1:</w:t>
            </w:r>
            <w:r w:rsidRPr="002B68A9">
              <w:tab/>
            </w:r>
            <w:r w:rsidRPr="002B68A9">
              <w:rPr>
                <w:rFonts w:ascii="Arial" w:hAnsi="Arial" w:cs="Arial"/>
                <w:sz w:val="18"/>
                <w:lang w:eastAsia="ja-JP"/>
              </w:rPr>
              <w:t>The requirement is applied for UE transmitting on the frequency range of 2545-2690MHz.</w:t>
            </w:r>
          </w:p>
          <w:p w:rsidR="00B91417" w:rsidRPr="002B68A9" w:rsidDel="00C538E8" w:rsidRDefault="00B91417" w:rsidP="00C42558">
            <w:pPr>
              <w:pStyle w:val="TAC"/>
              <w:ind w:left="870" w:hanging="870"/>
              <w:jc w:val="left"/>
              <w:rPr>
                <w:rFonts w:cs="Arial"/>
                <w:lang w:eastAsia="ja-JP"/>
              </w:rPr>
            </w:pPr>
            <w:r w:rsidRPr="002B68A9">
              <w:rPr>
                <w:rFonts w:cs="Arial"/>
                <w:lang w:eastAsia="ja-JP"/>
              </w:rPr>
              <w:t>NOTE 2:</w:t>
            </w:r>
            <w:r w:rsidRPr="002B68A9">
              <w:tab/>
            </w:r>
            <w:r w:rsidRPr="002B68A9">
              <w:rPr>
                <w:rFonts w:cs="Arial"/>
                <w:lang w:eastAsia="ja-JP"/>
              </w:rPr>
              <w:t>The requirement is applied for UE transmitting on the frequency range of 2496-2545MHz.</w:t>
            </w:r>
          </w:p>
        </w:tc>
      </w:tr>
    </w:tbl>
    <w:p w:rsidR="001310A1" w:rsidRPr="002B68A9" w:rsidRDefault="001310A1" w:rsidP="001310A1"/>
    <w:p w:rsidR="001310A1" w:rsidRPr="002B68A9" w:rsidRDefault="001310A1" w:rsidP="001310A1">
      <w:pPr>
        <w:pStyle w:val="Heading5"/>
      </w:pPr>
      <w:bookmarkStart w:id="245" w:name="_Toc526341636"/>
      <w:r w:rsidRPr="002B68A9">
        <w:lastRenderedPageBreak/>
        <w:t>7.3B.3.3.3</w:t>
      </w:r>
      <w:r w:rsidRPr="002B68A9">
        <w:tab/>
        <w:t>ΔR</w:t>
      </w:r>
      <w:r w:rsidRPr="002B68A9">
        <w:rPr>
          <w:vertAlign w:val="subscript"/>
        </w:rPr>
        <w:t>IB,c</w:t>
      </w:r>
      <w:r w:rsidRPr="002B68A9">
        <w:t xml:space="preserve"> for EN-DC four bands</w:t>
      </w:r>
      <w:bookmarkEnd w:id="245"/>
    </w:p>
    <w:p w:rsidR="001310A1" w:rsidRPr="002B68A9" w:rsidRDefault="001310A1" w:rsidP="001310A1">
      <w:pPr>
        <w:pStyle w:val="TH"/>
      </w:pPr>
      <w:r w:rsidRPr="002B68A9">
        <w:t>Table 7.3B.3.3.3-1: ΔR</w:t>
      </w:r>
      <w:r w:rsidRPr="002B68A9">
        <w:rPr>
          <w:vertAlign w:val="subscript"/>
        </w:rPr>
        <w:t>IB,c</w:t>
      </w:r>
      <w:r w:rsidRPr="002B68A9">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1"/>
        <w:gridCol w:w="2952"/>
        <w:gridCol w:w="2952"/>
      </w:tblGrid>
      <w:tr w:rsidR="002B68A9" w:rsidRPr="002B68A9" w:rsidTr="003D2DAB">
        <w:trPr>
          <w:tblHeader/>
          <w:jc w:val="center"/>
        </w:trPr>
        <w:tc>
          <w:tcPr>
            <w:tcW w:w="2221" w:type="dxa"/>
            <w:vAlign w:val="center"/>
          </w:tcPr>
          <w:p w:rsidR="001310A1" w:rsidRPr="002B68A9" w:rsidRDefault="001310A1" w:rsidP="003D2DAB">
            <w:pPr>
              <w:pStyle w:val="TAH"/>
              <w:rPr>
                <w:rFonts w:cs="Arial"/>
              </w:rPr>
            </w:pPr>
            <w:r w:rsidRPr="002B68A9">
              <w:rPr>
                <w:rFonts w:cs="Arial"/>
              </w:rPr>
              <w:lastRenderedPageBreak/>
              <w:t>Inter-band EN-DC configuration</w:t>
            </w:r>
          </w:p>
        </w:tc>
        <w:tc>
          <w:tcPr>
            <w:tcW w:w="2952" w:type="dxa"/>
            <w:vAlign w:val="center"/>
          </w:tcPr>
          <w:p w:rsidR="001310A1" w:rsidRPr="002B68A9" w:rsidRDefault="001310A1" w:rsidP="003D2DAB">
            <w:pPr>
              <w:pStyle w:val="TAH"/>
              <w:rPr>
                <w:rFonts w:cs="Arial"/>
              </w:rPr>
            </w:pPr>
            <w:r w:rsidRPr="002B68A9">
              <w:rPr>
                <w:rFonts w:cs="Arial"/>
              </w:rPr>
              <w:t>E-UTRA or NR Band</w:t>
            </w:r>
          </w:p>
        </w:tc>
        <w:tc>
          <w:tcPr>
            <w:tcW w:w="2952" w:type="dxa"/>
            <w:vAlign w:val="center"/>
          </w:tcPr>
          <w:p w:rsidR="001310A1" w:rsidRPr="002B68A9" w:rsidRDefault="001310A1" w:rsidP="003D2DAB">
            <w:pPr>
              <w:pStyle w:val="TAH"/>
              <w:rPr>
                <w:rFonts w:cs="Arial"/>
              </w:rPr>
            </w:pPr>
            <w:r w:rsidRPr="002B68A9">
              <w:rPr>
                <w:rFonts w:cs="Arial"/>
              </w:rPr>
              <w:t>ΔR</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8F3C7D">
        <w:trPr>
          <w:jc w:val="center"/>
        </w:trPr>
        <w:tc>
          <w:tcPr>
            <w:tcW w:w="2221" w:type="dxa"/>
            <w:vMerge w:val="restart"/>
            <w:vAlign w:val="center"/>
          </w:tcPr>
          <w:p w:rsidR="000F3CF7" w:rsidRPr="002B68A9" w:rsidRDefault="000F3CF7" w:rsidP="000F3CF7">
            <w:pPr>
              <w:pStyle w:val="TAC"/>
              <w:rPr>
                <w:lang w:eastAsia="zh-CN"/>
              </w:rPr>
            </w:pPr>
            <w:r w:rsidRPr="002B68A9">
              <w:rPr>
                <w:lang w:eastAsia="zh-CN"/>
              </w:rPr>
              <w:t>DC_1-3-5_n78</w:t>
            </w:r>
          </w:p>
        </w:tc>
        <w:tc>
          <w:tcPr>
            <w:tcW w:w="2952" w:type="dxa"/>
            <w:vAlign w:val="center"/>
          </w:tcPr>
          <w:p w:rsidR="000F3CF7" w:rsidRPr="002B68A9" w:rsidRDefault="000F3CF7" w:rsidP="000F3CF7">
            <w:pPr>
              <w:pStyle w:val="TAC"/>
              <w:rPr>
                <w:rFonts w:eastAsia="Malgun Gothic" w:cs="Arial"/>
                <w:lang w:eastAsia="ko-KR"/>
              </w:rPr>
            </w:pPr>
            <w:r w:rsidRPr="002B68A9">
              <w:rPr>
                <w:rFonts w:cs="Arial" w:hint="eastAsia"/>
                <w:lang w:eastAsia="ja-JP"/>
              </w:rPr>
              <w:t>1</w:t>
            </w:r>
          </w:p>
        </w:tc>
        <w:tc>
          <w:tcPr>
            <w:tcW w:w="2952" w:type="dxa"/>
          </w:tcPr>
          <w:p w:rsidR="000F3CF7" w:rsidRPr="002B68A9" w:rsidRDefault="000F3CF7" w:rsidP="000F3CF7">
            <w:pPr>
              <w:pStyle w:val="TAC"/>
              <w:rPr>
                <w:rFonts w:eastAsia="MS Mincho" w:cs="Arial"/>
                <w:lang w:eastAsia="ja-JP"/>
              </w:rPr>
            </w:pPr>
            <w:r w:rsidRPr="002B68A9">
              <w:rPr>
                <w:rFonts w:cs="Arial"/>
                <w:lang w:eastAsia="ja-JP"/>
              </w:rPr>
              <w:t>0.2</w:t>
            </w:r>
          </w:p>
        </w:tc>
      </w:tr>
      <w:tr w:rsidR="002B68A9" w:rsidRPr="002B68A9" w:rsidTr="008F3C7D">
        <w:trPr>
          <w:jc w:val="center"/>
        </w:trPr>
        <w:tc>
          <w:tcPr>
            <w:tcW w:w="2221" w:type="dxa"/>
            <w:vMerge/>
            <w:vAlign w:val="center"/>
          </w:tcPr>
          <w:p w:rsidR="000F3CF7" w:rsidRPr="002B68A9" w:rsidRDefault="000F3CF7" w:rsidP="000F3CF7">
            <w:pPr>
              <w:pStyle w:val="TAC"/>
              <w:rPr>
                <w:lang w:eastAsia="zh-CN"/>
              </w:rPr>
            </w:pPr>
          </w:p>
        </w:tc>
        <w:tc>
          <w:tcPr>
            <w:tcW w:w="2952" w:type="dxa"/>
            <w:vAlign w:val="center"/>
          </w:tcPr>
          <w:p w:rsidR="000F3CF7" w:rsidRPr="002B68A9" w:rsidRDefault="000F3CF7" w:rsidP="000F3CF7">
            <w:pPr>
              <w:pStyle w:val="TAC"/>
              <w:rPr>
                <w:rFonts w:eastAsia="Malgun Gothic" w:cs="Arial"/>
                <w:lang w:eastAsia="ko-KR"/>
              </w:rPr>
            </w:pPr>
            <w:r w:rsidRPr="002B68A9">
              <w:rPr>
                <w:rFonts w:cs="Arial" w:hint="eastAsia"/>
                <w:lang w:val="en-US" w:eastAsia="zh-CN"/>
              </w:rPr>
              <w:t>3</w:t>
            </w:r>
          </w:p>
        </w:tc>
        <w:tc>
          <w:tcPr>
            <w:tcW w:w="2952" w:type="dxa"/>
          </w:tcPr>
          <w:p w:rsidR="000F3CF7" w:rsidRPr="002B68A9" w:rsidRDefault="000F3CF7" w:rsidP="000F3CF7">
            <w:pPr>
              <w:pStyle w:val="TAC"/>
              <w:rPr>
                <w:rFonts w:eastAsia="MS Mincho" w:cs="Arial"/>
                <w:lang w:eastAsia="ja-JP"/>
              </w:rPr>
            </w:pPr>
            <w:r w:rsidRPr="002B68A9">
              <w:rPr>
                <w:rFonts w:cs="Arial"/>
                <w:lang w:eastAsia="ja-JP"/>
              </w:rPr>
              <w:t>0.2</w:t>
            </w:r>
          </w:p>
        </w:tc>
      </w:tr>
      <w:tr w:rsidR="002B68A9" w:rsidRPr="002B68A9" w:rsidTr="008F3C7D">
        <w:trPr>
          <w:jc w:val="center"/>
        </w:trPr>
        <w:tc>
          <w:tcPr>
            <w:tcW w:w="2221" w:type="dxa"/>
            <w:vMerge/>
            <w:vAlign w:val="center"/>
          </w:tcPr>
          <w:p w:rsidR="000F3CF7" w:rsidRPr="002B68A9" w:rsidRDefault="000F3CF7" w:rsidP="000F3CF7">
            <w:pPr>
              <w:pStyle w:val="TAC"/>
              <w:rPr>
                <w:lang w:eastAsia="zh-CN"/>
              </w:rPr>
            </w:pPr>
          </w:p>
        </w:tc>
        <w:tc>
          <w:tcPr>
            <w:tcW w:w="2952" w:type="dxa"/>
            <w:vAlign w:val="center"/>
          </w:tcPr>
          <w:p w:rsidR="000F3CF7" w:rsidRPr="002B68A9" w:rsidRDefault="000F3CF7" w:rsidP="000F3CF7">
            <w:pPr>
              <w:pStyle w:val="TAC"/>
              <w:rPr>
                <w:rFonts w:eastAsia="Malgun Gothic" w:cs="Arial"/>
                <w:lang w:eastAsia="ko-KR"/>
              </w:rPr>
            </w:pPr>
            <w:r w:rsidRPr="002B68A9">
              <w:rPr>
                <w:rFonts w:cs="Arial" w:hint="eastAsia"/>
                <w:lang w:eastAsia="ja-JP"/>
              </w:rPr>
              <w:t>n7</w:t>
            </w:r>
            <w:r w:rsidRPr="002B68A9">
              <w:rPr>
                <w:rFonts w:cs="Arial" w:hint="eastAsia"/>
                <w:lang w:val="en-US" w:eastAsia="zh-CN"/>
              </w:rPr>
              <w:t>8</w:t>
            </w:r>
          </w:p>
        </w:tc>
        <w:tc>
          <w:tcPr>
            <w:tcW w:w="2952" w:type="dxa"/>
          </w:tcPr>
          <w:p w:rsidR="000F3CF7" w:rsidRPr="002B68A9" w:rsidRDefault="000F3CF7" w:rsidP="000F3CF7">
            <w:pPr>
              <w:pStyle w:val="TAC"/>
              <w:rPr>
                <w:rFonts w:eastAsia="MS Mincho" w:cs="Arial"/>
                <w:lang w:eastAsia="ja-JP"/>
              </w:rPr>
            </w:pPr>
            <w:r w:rsidRPr="002B68A9">
              <w:rPr>
                <w:rFonts w:cs="Arial"/>
                <w:lang w:eastAsia="ja-JP"/>
              </w:rPr>
              <w:t>0.5</w:t>
            </w:r>
          </w:p>
        </w:tc>
      </w:tr>
      <w:tr w:rsidR="002B68A9" w:rsidRPr="002B68A9" w:rsidTr="00C42558">
        <w:trPr>
          <w:jc w:val="center"/>
        </w:trPr>
        <w:tc>
          <w:tcPr>
            <w:tcW w:w="2221" w:type="dxa"/>
            <w:vAlign w:val="center"/>
          </w:tcPr>
          <w:p w:rsidR="000F3CF7" w:rsidRPr="002B68A9" w:rsidRDefault="000F3CF7" w:rsidP="000F3CF7">
            <w:pPr>
              <w:pStyle w:val="TAC"/>
              <w:rPr>
                <w:lang w:eastAsia="zh-CN"/>
              </w:rPr>
            </w:pPr>
            <w:r w:rsidRPr="002B68A9">
              <w:rPr>
                <w:lang w:eastAsia="zh-CN"/>
              </w:rPr>
              <w:t>DC_1-3-7_n28</w:t>
            </w:r>
          </w:p>
        </w:tc>
        <w:tc>
          <w:tcPr>
            <w:tcW w:w="2952" w:type="dxa"/>
            <w:vAlign w:val="center"/>
          </w:tcPr>
          <w:p w:rsidR="000F3CF7" w:rsidRPr="002B68A9" w:rsidRDefault="000F3CF7" w:rsidP="000F3CF7">
            <w:pPr>
              <w:pStyle w:val="TAC"/>
              <w:rPr>
                <w:rFonts w:eastAsia="Malgun Gothic" w:cs="Arial"/>
                <w:lang w:eastAsia="ko-KR"/>
              </w:rPr>
            </w:pPr>
            <w:r w:rsidRPr="002B68A9">
              <w:rPr>
                <w:rFonts w:cs="Arial"/>
                <w:lang w:eastAsia="ja-JP"/>
              </w:rPr>
              <w:t>n28</w:t>
            </w:r>
          </w:p>
        </w:tc>
        <w:tc>
          <w:tcPr>
            <w:tcW w:w="2952" w:type="dxa"/>
          </w:tcPr>
          <w:p w:rsidR="000F3CF7" w:rsidRPr="002B68A9" w:rsidRDefault="000F3CF7" w:rsidP="000F3CF7">
            <w:pPr>
              <w:pStyle w:val="TAC"/>
              <w:rPr>
                <w:rFonts w:eastAsia="MS Mincho" w:cs="Arial"/>
                <w:lang w:eastAsia="ja-JP"/>
              </w:rPr>
            </w:pPr>
            <w:r w:rsidRPr="002B68A9">
              <w:rPr>
                <w:rFonts w:cs="Arial"/>
                <w:lang w:eastAsia="ja-JP"/>
              </w:rPr>
              <w:t>0.2</w:t>
            </w:r>
          </w:p>
        </w:tc>
      </w:tr>
      <w:tr w:rsidR="002B68A9" w:rsidRPr="002B68A9" w:rsidTr="003D2DAB">
        <w:trPr>
          <w:jc w:val="center"/>
        </w:trPr>
        <w:tc>
          <w:tcPr>
            <w:tcW w:w="2221" w:type="dxa"/>
            <w:vMerge w:val="restart"/>
            <w:vAlign w:val="center"/>
          </w:tcPr>
          <w:p w:rsidR="000F3CF7" w:rsidRPr="002B68A9" w:rsidRDefault="000F3CF7" w:rsidP="000F3CF7">
            <w:pPr>
              <w:pStyle w:val="TAC"/>
              <w:rPr>
                <w:lang w:eastAsia="zh-CN"/>
              </w:rPr>
            </w:pPr>
            <w:r w:rsidRPr="002B68A9">
              <w:rPr>
                <w:lang w:eastAsia="zh-CN"/>
              </w:rPr>
              <w:t>DC_1-3-7_n78</w:t>
            </w:r>
          </w:p>
          <w:p w:rsidR="000F3CF7" w:rsidRPr="002B68A9" w:rsidRDefault="000F3CF7" w:rsidP="000F3CF7">
            <w:pPr>
              <w:pStyle w:val="TAC"/>
              <w:rPr>
                <w:rFonts w:cs="Arial"/>
              </w:rPr>
            </w:pPr>
            <w:r w:rsidRPr="002B68A9">
              <w:rPr>
                <w:lang w:eastAsia="zh-CN"/>
              </w:rPr>
              <w:t>DC_1-3-7-7_n78</w:t>
            </w:r>
          </w:p>
        </w:tc>
        <w:tc>
          <w:tcPr>
            <w:tcW w:w="2952" w:type="dxa"/>
            <w:vAlign w:val="center"/>
          </w:tcPr>
          <w:p w:rsidR="000F3CF7" w:rsidRPr="002B68A9" w:rsidRDefault="000F3CF7" w:rsidP="000F3CF7">
            <w:pPr>
              <w:pStyle w:val="TAC"/>
              <w:rPr>
                <w:rFonts w:cs="Arial"/>
              </w:rPr>
            </w:pPr>
            <w:r w:rsidRPr="002B68A9">
              <w:rPr>
                <w:rFonts w:eastAsia="Malgun Gothic" w:cs="Arial" w:hint="eastAsia"/>
                <w:lang w:eastAsia="ko-KR"/>
              </w:rPr>
              <w:t>1</w:t>
            </w:r>
          </w:p>
        </w:tc>
        <w:tc>
          <w:tcPr>
            <w:tcW w:w="2952" w:type="dxa"/>
            <w:vAlign w:val="center"/>
          </w:tcPr>
          <w:p w:rsidR="000F3CF7" w:rsidRPr="002B68A9" w:rsidRDefault="000F3CF7" w:rsidP="000F3CF7">
            <w:pPr>
              <w:pStyle w:val="TAC"/>
              <w:rPr>
                <w:rFonts w:cs="Arial"/>
              </w:rPr>
            </w:pPr>
            <w:r w:rsidRPr="002B68A9">
              <w:rPr>
                <w:rFonts w:eastAsia="MS Mincho" w:cs="Arial"/>
                <w:lang w:eastAsia="ja-JP"/>
              </w:rPr>
              <w:t>0.3</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rPr>
            </w:pPr>
            <w:r w:rsidRPr="002B68A9">
              <w:rPr>
                <w:rFonts w:eastAsia="Malgun Gothic" w:cs="Arial" w:hint="eastAsia"/>
                <w:lang w:eastAsia="ko-KR"/>
              </w:rPr>
              <w:t>3</w:t>
            </w:r>
          </w:p>
        </w:tc>
        <w:tc>
          <w:tcPr>
            <w:tcW w:w="2952" w:type="dxa"/>
            <w:vAlign w:val="center"/>
          </w:tcPr>
          <w:p w:rsidR="000F3CF7" w:rsidRPr="002B68A9" w:rsidRDefault="000F3CF7" w:rsidP="000F3CF7">
            <w:pPr>
              <w:pStyle w:val="TAC"/>
              <w:rPr>
                <w:rFonts w:cs="Arial"/>
              </w:rPr>
            </w:pPr>
            <w:r w:rsidRPr="002B68A9">
              <w:rPr>
                <w:rFonts w:eastAsia="MS Mincho" w:cs="Arial"/>
                <w:lang w:eastAsia="ja-JP"/>
              </w:rPr>
              <w:t>0.3</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lang w:val="en-US" w:eastAsia="zh-CN"/>
              </w:rPr>
            </w:pPr>
            <w:r w:rsidRPr="002B68A9">
              <w:rPr>
                <w:rFonts w:eastAsia="Malgun Gothic" w:cs="Arial" w:hint="eastAsia"/>
                <w:lang w:eastAsia="ko-KR"/>
              </w:rPr>
              <w:t>7</w:t>
            </w:r>
          </w:p>
        </w:tc>
        <w:tc>
          <w:tcPr>
            <w:tcW w:w="2952" w:type="dxa"/>
            <w:vAlign w:val="center"/>
          </w:tcPr>
          <w:p w:rsidR="000F3CF7" w:rsidRPr="002B68A9" w:rsidRDefault="000F3CF7" w:rsidP="000F3CF7">
            <w:pPr>
              <w:pStyle w:val="TAC"/>
              <w:rPr>
                <w:rFonts w:cs="Arial"/>
                <w:lang w:val="en-US" w:eastAsia="zh-CN"/>
              </w:rPr>
            </w:pPr>
            <w:r w:rsidRPr="002B68A9">
              <w:rPr>
                <w:rFonts w:eastAsia="MS Mincho" w:cs="Arial"/>
                <w:lang w:eastAsia="ja-JP"/>
              </w:rPr>
              <w:t>0.3</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0F3CF7" w:rsidRPr="002B68A9" w:rsidRDefault="000F3CF7" w:rsidP="000F3CF7">
            <w:pPr>
              <w:pStyle w:val="TAC"/>
              <w:rPr>
                <w:rFonts w:cs="Arial"/>
              </w:rPr>
            </w:pPr>
            <w:r w:rsidRPr="002B68A9">
              <w:rPr>
                <w:rFonts w:eastAsia="MS Mincho" w:cs="Arial"/>
                <w:lang w:eastAsia="ja-JP"/>
              </w:rPr>
              <w:t>0.5</w:t>
            </w:r>
          </w:p>
        </w:tc>
      </w:tr>
      <w:tr w:rsidR="002B68A9" w:rsidRPr="002B68A9" w:rsidTr="003D2DAB">
        <w:trPr>
          <w:jc w:val="center"/>
        </w:trPr>
        <w:tc>
          <w:tcPr>
            <w:tcW w:w="2221" w:type="dxa"/>
            <w:vMerge w:val="restart"/>
            <w:vAlign w:val="center"/>
          </w:tcPr>
          <w:p w:rsidR="000F3CF7" w:rsidRPr="002B68A9" w:rsidRDefault="000F3CF7" w:rsidP="000F3CF7">
            <w:pPr>
              <w:pStyle w:val="TAC"/>
              <w:rPr>
                <w:rFonts w:cs="Arial"/>
              </w:rPr>
            </w:pPr>
            <w:r w:rsidRPr="002B68A9">
              <w:rPr>
                <w:lang w:eastAsia="zh-CN"/>
              </w:rPr>
              <w:t>DC_1-3-8_n78</w:t>
            </w:r>
          </w:p>
        </w:tc>
        <w:tc>
          <w:tcPr>
            <w:tcW w:w="2952" w:type="dxa"/>
            <w:vAlign w:val="center"/>
          </w:tcPr>
          <w:p w:rsidR="000F3CF7" w:rsidRPr="002B68A9" w:rsidRDefault="000F3CF7" w:rsidP="000F3CF7">
            <w:pPr>
              <w:pStyle w:val="TAC"/>
              <w:rPr>
                <w:rFonts w:cs="Arial"/>
                <w:lang w:eastAsia="ja-JP"/>
              </w:rPr>
            </w:pPr>
            <w:r w:rsidRPr="002B68A9">
              <w:rPr>
                <w:rFonts w:eastAsia="Malgun Gothic" w:cs="Arial" w:hint="eastAsia"/>
                <w:lang w:eastAsia="ko-KR"/>
              </w:rPr>
              <w:t>1</w:t>
            </w:r>
          </w:p>
        </w:tc>
        <w:tc>
          <w:tcPr>
            <w:tcW w:w="2952" w:type="dxa"/>
            <w:vAlign w:val="center"/>
          </w:tcPr>
          <w:p w:rsidR="000F3CF7" w:rsidRPr="002B68A9" w:rsidRDefault="000F3CF7" w:rsidP="000F3CF7">
            <w:pPr>
              <w:pStyle w:val="TAC"/>
              <w:rPr>
                <w:rFonts w:eastAsia="MS Mincho" w:cs="Arial"/>
                <w:lang w:eastAsia="ja-JP"/>
              </w:rPr>
            </w:pPr>
            <w:r w:rsidRPr="002B68A9">
              <w:rPr>
                <w:rFonts w:cs="Arial" w:hint="eastAsia"/>
                <w:lang w:eastAsia="zh-CN"/>
              </w:rPr>
              <w:t>0</w:t>
            </w:r>
            <w:r w:rsidRPr="002B68A9">
              <w:rPr>
                <w:rFonts w:cs="Arial" w:hint="eastAsia"/>
                <w:lang w:val="en-US" w:eastAsia="zh-CN"/>
              </w:rPr>
              <w:t>.2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lang w:eastAsia="ja-JP"/>
              </w:rPr>
            </w:pPr>
            <w:r w:rsidRPr="002B68A9">
              <w:rPr>
                <w:rFonts w:eastAsia="Malgun Gothic" w:cs="Arial" w:hint="eastAsia"/>
                <w:lang w:eastAsia="ko-KR"/>
              </w:rPr>
              <w:t>3</w:t>
            </w:r>
          </w:p>
        </w:tc>
        <w:tc>
          <w:tcPr>
            <w:tcW w:w="2952" w:type="dxa"/>
            <w:vAlign w:val="center"/>
          </w:tcPr>
          <w:p w:rsidR="000F3CF7" w:rsidRPr="002B68A9" w:rsidRDefault="000F3CF7" w:rsidP="000F3CF7">
            <w:pPr>
              <w:pStyle w:val="TAC"/>
              <w:rPr>
                <w:rFonts w:eastAsia="MS Mincho" w:cs="Arial"/>
                <w:lang w:eastAsia="ja-JP"/>
              </w:rPr>
            </w:pPr>
            <w:r w:rsidRPr="002B68A9">
              <w:rPr>
                <w:rFonts w:cs="Arial" w:hint="eastAsia"/>
                <w:lang w:val="en-US" w:eastAsia="zh-CN"/>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lang w:eastAsia="ja-JP"/>
              </w:rPr>
            </w:pPr>
            <w:r w:rsidRPr="002B68A9">
              <w:rPr>
                <w:rFonts w:eastAsia="Malgun Gothic" w:cs="Arial"/>
                <w:lang w:eastAsia="ko-KR"/>
              </w:rPr>
              <w:t>8</w:t>
            </w:r>
          </w:p>
        </w:tc>
        <w:tc>
          <w:tcPr>
            <w:tcW w:w="2952" w:type="dxa"/>
            <w:vAlign w:val="center"/>
          </w:tcPr>
          <w:p w:rsidR="000F3CF7" w:rsidRPr="002B68A9" w:rsidRDefault="000F3CF7" w:rsidP="000F3CF7">
            <w:pPr>
              <w:pStyle w:val="TAC"/>
              <w:rPr>
                <w:rFonts w:eastAsia="MS Mincho" w:cs="Arial"/>
                <w:lang w:eastAsia="ja-JP"/>
              </w:rPr>
            </w:pPr>
            <w:r w:rsidRPr="002B68A9">
              <w:rPr>
                <w:rFonts w:cs="Arial" w:hint="eastAsia"/>
                <w:lang w:eastAsia="zh-CN"/>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lang w:eastAsia="ja-JP"/>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0F3CF7" w:rsidRPr="002B68A9" w:rsidRDefault="000F3CF7" w:rsidP="000F3CF7">
            <w:pPr>
              <w:pStyle w:val="TAC"/>
              <w:rPr>
                <w:rFonts w:eastAsia="MS Mincho" w:cs="Arial"/>
                <w:lang w:eastAsia="ja-JP"/>
              </w:rPr>
            </w:pPr>
            <w:r w:rsidRPr="002B68A9">
              <w:rPr>
                <w:rFonts w:cs="Arial" w:hint="eastAsia"/>
                <w:lang w:eastAsia="zh-CN"/>
              </w:rPr>
              <w:t>0.5</w:t>
            </w:r>
          </w:p>
        </w:tc>
      </w:tr>
      <w:tr w:rsidR="002B68A9" w:rsidRPr="002B68A9" w:rsidTr="003D2DAB">
        <w:trPr>
          <w:jc w:val="center"/>
        </w:trPr>
        <w:tc>
          <w:tcPr>
            <w:tcW w:w="2221" w:type="dxa"/>
            <w:vMerge w:val="restart"/>
            <w:vAlign w:val="center"/>
          </w:tcPr>
          <w:p w:rsidR="000F3CF7" w:rsidRPr="002B68A9" w:rsidRDefault="000F3CF7" w:rsidP="000F3CF7">
            <w:pPr>
              <w:pStyle w:val="TAC"/>
              <w:rPr>
                <w:rFonts w:cs="Arial"/>
              </w:rPr>
            </w:pPr>
            <w:r w:rsidRPr="002B68A9">
              <w:rPr>
                <w:lang w:eastAsia="zh-CN"/>
              </w:rPr>
              <w:t>DC_1-3-28_n77</w:t>
            </w:r>
          </w:p>
        </w:tc>
        <w:tc>
          <w:tcPr>
            <w:tcW w:w="2952" w:type="dxa"/>
            <w:vAlign w:val="center"/>
          </w:tcPr>
          <w:p w:rsidR="000F3CF7" w:rsidRPr="002B68A9" w:rsidRDefault="000F3CF7" w:rsidP="000F3CF7">
            <w:pPr>
              <w:pStyle w:val="TAC"/>
              <w:rPr>
                <w:rFonts w:cs="Arial"/>
              </w:rPr>
            </w:pPr>
            <w:r w:rsidRPr="002B68A9">
              <w:rPr>
                <w:rFonts w:eastAsia="Malgun Gothic" w:cs="Arial" w:hint="eastAsia"/>
                <w:lang w:eastAsia="ko-KR"/>
              </w:rPr>
              <w:t>1</w:t>
            </w:r>
          </w:p>
        </w:tc>
        <w:tc>
          <w:tcPr>
            <w:tcW w:w="2952" w:type="dxa"/>
            <w:vAlign w:val="center"/>
          </w:tcPr>
          <w:p w:rsidR="000F3CF7" w:rsidRPr="002B68A9" w:rsidRDefault="000F3CF7" w:rsidP="000F3CF7">
            <w:pPr>
              <w:pStyle w:val="TAC"/>
              <w:rPr>
                <w:rFonts w:cs="Arial"/>
              </w:rPr>
            </w:pPr>
            <w:r w:rsidRPr="002B68A9">
              <w:rPr>
                <w:rFonts w:hint="eastAsia"/>
                <w:lang w:val="en-US"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rPr>
            </w:pPr>
            <w:r w:rsidRPr="002B68A9">
              <w:rPr>
                <w:rFonts w:eastAsia="Malgun Gothic" w:cs="Arial" w:hint="eastAsia"/>
                <w:lang w:eastAsia="ko-KR"/>
              </w:rPr>
              <w:t>3</w:t>
            </w:r>
          </w:p>
        </w:tc>
        <w:tc>
          <w:tcPr>
            <w:tcW w:w="2952" w:type="dxa"/>
            <w:vAlign w:val="center"/>
          </w:tcPr>
          <w:p w:rsidR="000F3CF7" w:rsidRPr="002B68A9" w:rsidRDefault="000F3CF7" w:rsidP="000F3CF7">
            <w:pPr>
              <w:pStyle w:val="TAC"/>
              <w:rPr>
                <w:rFonts w:cs="Arial"/>
              </w:rPr>
            </w:pPr>
            <w:r w:rsidRPr="002B68A9">
              <w:rPr>
                <w:rFonts w:hint="eastAsia"/>
                <w:lang w:val="en-US"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lang w:val="en-US" w:eastAsia="zh-CN"/>
              </w:rPr>
            </w:pPr>
            <w:r w:rsidRPr="002B68A9">
              <w:rPr>
                <w:rFonts w:eastAsia="Malgun Gothic" w:cs="Arial"/>
                <w:lang w:val="sv-SE" w:eastAsia="ko-KR"/>
              </w:rPr>
              <w:t>2</w:t>
            </w:r>
            <w:r w:rsidRPr="002B68A9">
              <w:rPr>
                <w:rFonts w:eastAsia="Malgun Gothic" w:cs="Arial"/>
                <w:lang w:eastAsia="ko-KR"/>
              </w:rPr>
              <w:t>8</w:t>
            </w:r>
          </w:p>
        </w:tc>
        <w:tc>
          <w:tcPr>
            <w:tcW w:w="2952" w:type="dxa"/>
            <w:vAlign w:val="center"/>
          </w:tcPr>
          <w:p w:rsidR="000F3CF7" w:rsidRPr="002B68A9" w:rsidRDefault="000F3CF7" w:rsidP="000F3CF7">
            <w:pPr>
              <w:pStyle w:val="TAC"/>
              <w:rPr>
                <w:rFonts w:cs="Arial"/>
                <w:lang w:val="en-US" w:eastAsia="zh-CN"/>
              </w:rPr>
            </w:pPr>
            <w:r w:rsidRPr="002B68A9">
              <w:rPr>
                <w:rFonts w:hint="eastAsia"/>
                <w:lang w:val="en-US"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lang w:val="sv-SE"/>
              </w:rPr>
            </w:pPr>
            <w:r w:rsidRPr="002B68A9">
              <w:rPr>
                <w:rFonts w:cs="Arial" w:hint="eastAsia"/>
                <w:lang w:eastAsia="ja-JP"/>
              </w:rPr>
              <w:t>n</w:t>
            </w:r>
            <w:r w:rsidRPr="002B68A9">
              <w:rPr>
                <w:rFonts w:eastAsia="Malgun Gothic" w:cs="Arial" w:hint="eastAsia"/>
                <w:lang w:eastAsia="ko-KR"/>
              </w:rPr>
              <w:t>7</w:t>
            </w:r>
            <w:r w:rsidRPr="002B68A9">
              <w:rPr>
                <w:rFonts w:eastAsia="Malgun Gothic" w:cs="Arial"/>
                <w:lang w:val="sv-SE" w:eastAsia="ko-KR"/>
              </w:rPr>
              <w:t>7</w:t>
            </w:r>
          </w:p>
        </w:tc>
        <w:tc>
          <w:tcPr>
            <w:tcW w:w="2952" w:type="dxa"/>
            <w:vAlign w:val="center"/>
          </w:tcPr>
          <w:p w:rsidR="000F3CF7" w:rsidRPr="002B68A9" w:rsidRDefault="000F3CF7" w:rsidP="000F3CF7">
            <w:pPr>
              <w:pStyle w:val="TAC"/>
              <w:rPr>
                <w:rFonts w:cs="Arial"/>
              </w:rPr>
            </w:pPr>
            <w:r w:rsidRPr="002B68A9">
              <w:rPr>
                <w:rFonts w:hint="eastAsia"/>
                <w:lang w:val="en-US" w:eastAsia="ja-JP"/>
              </w:rPr>
              <w:t>0.5</w:t>
            </w:r>
          </w:p>
        </w:tc>
      </w:tr>
      <w:tr w:rsidR="002B68A9" w:rsidRPr="002B68A9" w:rsidTr="003D2DAB">
        <w:trPr>
          <w:jc w:val="center"/>
        </w:trPr>
        <w:tc>
          <w:tcPr>
            <w:tcW w:w="2221" w:type="dxa"/>
            <w:vMerge w:val="restart"/>
            <w:vAlign w:val="center"/>
          </w:tcPr>
          <w:p w:rsidR="000F3CF7" w:rsidRPr="002B68A9" w:rsidRDefault="000F3CF7" w:rsidP="000F3CF7">
            <w:pPr>
              <w:pStyle w:val="TAC"/>
              <w:rPr>
                <w:lang w:eastAsia="zh-CN"/>
              </w:rPr>
            </w:pPr>
            <w:r w:rsidRPr="002B68A9">
              <w:rPr>
                <w:lang w:eastAsia="zh-CN"/>
              </w:rPr>
              <w:t>DC_1-3-28_n78</w:t>
            </w:r>
          </w:p>
          <w:p w:rsidR="000F3CF7" w:rsidRPr="002B68A9" w:rsidRDefault="000F3CF7" w:rsidP="000F3CF7">
            <w:pPr>
              <w:pStyle w:val="TAC"/>
              <w:rPr>
                <w:rFonts w:cs="Arial"/>
              </w:rPr>
            </w:pPr>
            <w:r w:rsidRPr="002B68A9">
              <w:rPr>
                <w:lang w:eastAsia="zh-CN"/>
              </w:rPr>
              <w:t>DC_1-3</w:t>
            </w:r>
            <w:r w:rsidR="0059092C" w:rsidRPr="002B68A9">
              <w:rPr>
                <w:lang w:eastAsia="zh-CN"/>
              </w:rPr>
              <w:t>_</w:t>
            </w:r>
            <w:r w:rsidRPr="002B68A9">
              <w:rPr>
                <w:lang w:eastAsia="zh-CN"/>
              </w:rPr>
              <w:t>n28</w:t>
            </w:r>
            <w:r w:rsidR="0059092C" w:rsidRPr="002B68A9">
              <w:rPr>
                <w:lang w:eastAsia="zh-CN"/>
              </w:rPr>
              <w:t>-</w:t>
            </w:r>
            <w:r w:rsidRPr="002B68A9">
              <w:rPr>
                <w:lang w:eastAsia="zh-CN"/>
              </w:rPr>
              <w:t>n78</w:t>
            </w:r>
          </w:p>
        </w:tc>
        <w:tc>
          <w:tcPr>
            <w:tcW w:w="2952" w:type="dxa"/>
            <w:vAlign w:val="center"/>
          </w:tcPr>
          <w:p w:rsidR="000F3CF7" w:rsidRPr="002B68A9" w:rsidRDefault="000F3CF7" w:rsidP="000F3CF7">
            <w:pPr>
              <w:pStyle w:val="TAC"/>
              <w:rPr>
                <w:rFonts w:cs="Arial"/>
              </w:rPr>
            </w:pPr>
            <w:r w:rsidRPr="002B68A9">
              <w:rPr>
                <w:rFonts w:eastAsia="Malgun Gothic" w:cs="Arial" w:hint="eastAsia"/>
                <w:lang w:eastAsia="ko-KR"/>
              </w:rPr>
              <w:t>1</w:t>
            </w:r>
          </w:p>
        </w:tc>
        <w:tc>
          <w:tcPr>
            <w:tcW w:w="2952" w:type="dxa"/>
            <w:vAlign w:val="center"/>
          </w:tcPr>
          <w:p w:rsidR="000F3CF7" w:rsidRPr="002B68A9" w:rsidRDefault="000F3CF7" w:rsidP="000F3CF7">
            <w:pPr>
              <w:pStyle w:val="TAC"/>
              <w:rPr>
                <w:rFonts w:cs="Arial"/>
              </w:rPr>
            </w:pPr>
            <w:r w:rsidRPr="002B68A9">
              <w:rPr>
                <w:rFonts w:hint="eastAsia"/>
                <w:lang w:val="en-US"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rPr>
            </w:pPr>
            <w:r w:rsidRPr="002B68A9">
              <w:rPr>
                <w:rFonts w:eastAsia="Malgun Gothic" w:cs="Arial" w:hint="eastAsia"/>
                <w:lang w:eastAsia="ko-KR"/>
              </w:rPr>
              <w:t>3</w:t>
            </w:r>
          </w:p>
        </w:tc>
        <w:tc>
          <w:tcPr>
            <w:tcW w:w="2952" w:type="dxa"/>
            <w:vAlign w:val="center"/>
          </w:tcPr>
          <w:p w:rsidR="000F3CF7" w:rsidRPr="002B68A9" w:rsidRDefault="000F3CF7" w:rsidP="000F3CF7">
            <w:pPr>
              <w:pStyle w:val="TAC"/>
              <w:rPr>
                <w:rFonts w:cs="Arial"/>
              </w:rPr>
            </w:pPr>
            <w:r w:rsidRPr="002B68A9">
              <w:rPr>
                <w:rFonts w:hint="eastAsia"/>
                <w:lang w:val="en-US"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lang w:val="en-US" w:eastAsia="zh-CN"/>
              </w:rPr>
            </w:pPr>
            <w:r w:rsidRPr="002B68A9">
              <w:rPr>
                <w:rFonts w:eastAsia="Malgun Gothic" w:cs="Arial"/>
                <w:lang w:val="sv-SE" w:eastAsia="ko-KR"/>
              </w:rPr>
              <w:t>2</w:t>
            </w:r>
            <w:r w:rsidRPr="002B68A9">
              <w:rPr>
                <w:rFonts w:eastAsia="Malgun Gothic" w:cs="Arial"/>
                <w:lang w:eastAsia="ko-KR"/>
              </w:rPr>
              <w:t>8</w:t>
            </w:r>
            <w:r w:rsidRPr="002B68A9">
              <w:rPr>
                <w:rFonts w:eastAsia="Malgun Gothic" w:cs="Arial"/>
                <w:lang w:val="en-US" w:eastAsia="ko-KR"/>
              </w:rPr>
              <w:t xml:space="preserve"> or n28</w:t>
            </w:r>
          </w:p>
        </w:tc>
        <w:tc>
          <w:tcPr>
            <w:tcW w:w="2952" w:type="dxa"/>
            <w:vAlign w:val="center"/>
          </w:tcPr>
          <w:p w:rsidR="000F3CF7" w:rsidRPr="002B68A9" w:rsidRDefault="000F3CF7" w:rsidP="000F3CF7">
            <w:pPr>
              <w:pStyle w:val="TAC"/>
              <w:rPr>
                <w:rFonts w:cs="Arial"/>
                <w:lang w:val="en-US" w:eastAsia="zh-CN"/>
              </w:rPr>
            </w:pPr>
            <w:r w:rsidRPr="002B68A9">
              <w:rPr>
                <w:rFonts w:hint="eastAsia"/>
                <w:lang w:val="en-US"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lang w:val="sv-SE"/>
              </w:rPr>
            </w:pPr>
            <w:r w:rsidRPr="002B68A9">
              <w:rPr>
                <w:rFonts w:cs="Arial" w:hint="eastAsia"/>
                <w:lang w:eastAsia="ja-JP"/>
              </w:rPr>
              <w:t>n</w:t>
            </w:r>
            <w:r w:rsidRPr="002B68A9">
              <w:rPr>
                <w:rFonts w:eastAsia="Malgun Gothic" w:cs="Arial" w:hint="eastAsia"/>
                <w:lang w:eastAsia="ko-KR"/>
              </w:rPr>
              <w:t>7</w:t>
            </w:r>
            <w:r w:rsidRPr="002B68A9">
              <w:rPr>
                <w:rFonts w:eastAsia="Malgun Gothic" w:cs="Arial"/>
                <w:lang w:val="sv-SE" w:eastAsia="ko-KR"/>
              </w:rPr>
              <w:t>8</w:t>
            </w:r>
          </w:p>
        </w:tc>
        <w:tc>
          <w:tcPr>
            <w:tcW w:w="2952" w:type="dxa"/>
            <w:vAlign w:val="center"/>
          </w:tcPr>
          <w:p w:rsidR="000F3CF7" w:rsidRPr="002B68A9" w:rsidRDefault="000F3CF7" w:rsidP="000F3CF7">
            <w:pPr>
              <w:pStyle w:val="TAC"/>
              <w:rPr>
                <w:rFonts w:cs="Arial"/>
              </w:rPr>
            </w:pPr>
            <w:r w:rsidRPr="002B68A9">
              <w:rPr>
                <w:rFonts w:hint="eastAsia"/>
                <w:lang w:val="en-US" w:eastAsia="ja-JP"/>
              </w:rPr>
              <w:t>0.5</w:t>
            </w:r>
          </w:p>
        </w:tc>
      </w:tr>
      <w:tr w:rsidR="002B68A9" w:rsidRPr="002B68A9" w:rsidTr="003D2DAB">
        <w:trPr>
          <w:jc w:val="center"/>
        </w:trPr>
        <w:tc>
          <w:tcPr>
            <w:tcW w:w="2221" w:type="dxa"/>
            <w:vMerge w:val="restart"/>
            <w:vAlign w:val="center"/>
          </w:tcPr>
          <w:p w:rsidR="000F3CF7" w:rsidRPr="002B68A9" w:rsidRDefault="000F3CF7" w:rsidP="000F3CF7">
            <w:pPr>
              <w:pStyle w:val="TAC"/>
              <w:rPr>
                <w:rFonts w:cs="Arial"/>
              </w:rPr>
            </w:pPr>
            <w:r w:rsidRPr="002B68A9">
              <w:rPr>
                <w:lang w:eastAsia="zh-CN"/>
              </w:rPr>
              <w:t>DC_1-3-28_n79</w:t>
            </w:r>
          </w:p>
        </w:tc>
        <w:tc>
          <w:tcPr>
            <w:tcW w:w="2952" w:type="dxa"/>
            <w:vAlign w:val="center"/>
          </w:tcPr>
          <w:p w:rsidR="000F3CF7" w:rsidRPr="002B68A9" w:rsidRDefault="000F3CF7" w:rsidP="000F3CF7">
            <w:pPr>
              <w:pStyle w:val="TAC"/>
              <w:rPr>
                <w:rFonts w:cs="Arial"/>
              </w:rPr>
            </w:pPr>
            <w:r w:rsidRPr="002B68A9">
              <w:rPr>
                <w:rFonts w:eastAsia="Malgun Gothic" w:cs="Arial" w:hint="eastAsia"/>
                <w:lang w:eastAsia="ko-KR"/>
              </w:rPr>
              <w:t>1</w:t>
            </w:r>
          </w:p>
        </w:tc>
        <w:tc>
          <w:tcPr>
            <w:tcW w:w="2952" w:type="dxa"/>
            <w:vAlign w:val="center"/>
          </w:tcPr>
          <w:p w:rsidR="000F3CF7" w:rsidRPr="002B68A9" w:rsidRDefault="000F3CF7" w:rsidP="000F3CF7">
            <w:pPr>
              <w:pStyle w:val="TAC"/>
              <w:rPr>
                <w:rFonts w:cs="Arial"/>
              </w:rPr>
            </w:pPr>
            <w:r w:rsidRPr="002B68A9">
              <w:rPr>
                <w:rFonts w:hint="eastAsia"/>
                <w:lang w:val="en-US"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rPr>
            </w:pPr>
            <w:r w:rsidRPr="002B68A9">
              <w:rPr>
                <w:rFonts w:eastAsia="Malgun Gothic" w:cs="Arial" w:hint="eastAsia"/>
                <w:lang w:eastAsia="ko-KR"/>
              </w:rPr>
              <w:t>3</w:t>
            </w:r>
          </w:p>
        </w:tc>
        <w:tc>
          <w:tcPr>
            <w:tcW w:w="2952" w:type="dxa"/>
            <w:vAlign w:val="center"/>
          </w:tcPr>
          <w:p w:rsidR="000F3CF7" w:rsidRPr="002B68A9" w:rsidRDefault="000F3CF7" w:rsidP="000F3CF7">
            <w:pPr>
              <w:pStyle w:val="TAC"/>
              <w:rPr>
                <w:rFonts w:cs="Arial"/>
              </w:rPr>
            </w:pPr>
            <w:r w:rsidRPr="002B68A9">
              <w:rPr>
                <w:rFonts w:hint="eastAsia"/>
                <w:lang w:val="en-US"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lang w:val="en-US" w:eastAsia="zh-CN"/>
              </w:rPr>
            </w:pPr>
            <w:r w:rsidRPr="002B68A9">
              <w:rPr>
                <w:rFonts w:eastAsia="Malgun Gothic" w:cs="Arial"/>
                <w:lang w:val="sv-SE" w:eastAsia="ko-KR"/>
              </w:rPr>
              <w:t>2</w:t>
            </w:r>
            <w:r w:rsidRPr="002B68A9">
              <w:rPr>
                <w:rFonts w:eastAsia="Malgun Gothic" w:cs="Arial"/>
                <w:lang w:eastAsia="ko-KR"/>
              </w:rPr>
              <w:t>8</w:t>
            </w:r>
          </w:p>
        </w:tc>
        <w:tc>
          <w:tcPr>
            <w:tcW w:w="2952" w:type="dxa"/>
            <w:vAlign w:val="center"/>
          </w:tcPr>
          <w:p w:rsidR="000F3CF7" w:rsidRPr="002B68A9" w:rsidRDefault="000F3CF7" w:rsidP="000F3CF7">
            <w:pPr>
              <w:pStyle w:val="TAC"/>
              <w:rPr>
                <w:rFonts w:cs="Arial"/>
                <w:lang w:val="en-US" w:eastAsia="zh-CN"/>
              </w:rPr>
            </w:pPr>
            <w:r w:rsidRPr="002B68A9">
              <w:rPr>
                <w:rFonts w:hint="eastAsia"/>
                <w:lang w:val="en-US" w:eastAsia="ja-JP"/>
              </w:rPr>
              <w:t>0.2</w:t>
            </w:r>
          </w:p>
        </w:tc>
      </w:tr>
      <w:tr w:rsidR="002B68A9" w:rsidRPr="002B68A9" w:rsidTr="003D2DAB">
        <w:trPr>
          <w:jc w:val="center"/>
        </w:trPr>
        <w:tc>
          <w:tcPr>
            <w:tcW w:w="2221" w:type="dxa"/>
            <w:vMerge w:val="restart"/>
            <w:vAlign w:val="center"/>
          </w:tcPr>
          <w:p w:rsidR="000F3CF7" w:rsidRPr="002B68A9" w:rsidRDefault="000F3CF7" w:rsidP="000F3CF7">
            <w:pPr>
              <w:pStyle w:val="TAC"/>
              <w:rPr>
                <w:rFonts w:cs="Arial"/>
              </w:rPr>
            </w:pPr>
            <w:r w:rsidRPr="002B68A9">
              <w:rPr>
                <w:rFonts w:cs="Arial"/>
              </w:rPr>
              <w:t>DC_</w:t>
            </w:r>
            <w:r w:rsidRPr="002B68A9">
              <w:rPr>
                <w:rFonts w:cs="Arial" w:hint="eastAsia"/>
                <w:lang w:eastAsia="ja-JP"/>
              </w:rPr>
              <w:t>1-3-19</w:t>
            </w:r>
            <w:r w:rsidRPr="002B68A9">
              <w:rPr>
                <w:rFonts w:cs="Arial"/>
                <w:lang w:val="sv-SE" w:eastAsia="ja-JP"/>
              </w:rPr>
              <w:t>_</w:t>
            </w:r>
            <w:r w:rsidRPr="002B68A9">
              <w:rPr>
                <w:rFonts w:cs="Arial" w:hint="eastAsia"/>
                <w:lang w:eastAsia="ja-JP"/>
              </w:rPr>
              <w:t>n78</w:t>
            </w:r>
          </w:p>
        </w:tc>
        <w:tc>
          <w:tcPr>
            <w:tcW w:w="2952" w:type="dxa"/>
            <w:vAlign w:val="center"/>
          </w:tcPr>
          <w:p w:rsidR="000F3CF7" w:rsidRPr="002B68A9" w:rsidRDefault="000F3CF7" w:rsidP="000F3CF7">
            <w:pPr>
              <w:pStyle w:val="TAC"/>
              <w:rPr>
                <w:rFonts w:cs="Arial"/>
              </w:rPr>
            </w:pPr>
            <w:r w:rsidRPr="002B68A9">
              <w:rPr>
                <w:rFonts w:cs="Arial" w:hint="eastAsia"/>
                <w:lang w:eastAsia="ja-JP"/>
              </w:rPr>
              <w:t>1</w:t>
            </w:r>
          </w:p>
        </w:tc>
        <w:tc>
          <w:tcPr>
            <w:tcW w:w="2952" w:type="dxa"/>
            <w:vAlign w:val="center"/>
          </w:tcPr>
          <w:p w:rsidR="000F3CF7" w:rsidRPr="002B68A9" w:rsidRDefault="000F3CF7" w:rsidP="000F3CF7">
            <w:pPr>
              <w:pStyle w:val="TAC"/>
              <w:rPr>
                <w:rFonts w:cs="Arial"/>
              </w:rPr>
            </w:pPr>
            <w:r w:rsidRPr="002B68A9">
              <w:rPr>
                <w:rFonts w:cs="Arial"/>
                <w:lang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rPr>
            </w:pPr>
            <w:r w:rsidRPr="002B68A9">
              <w:rPr>
                <w:rFonts w:cs="Arial" w:hint="eastAsia"/>
                <w:lang w:eastAsia="ja-JP"/>
              </w:rPr>
              <w:t>3</w:t>
            </w:r>
          </w:p>
        </w:tc>
        <w:tc>
          <w:tcPr>
            <w:tcW w:w="2952" w:type="dxa"/>
            <w:vAlign w:val="center"/>
          </w:tcPr>
          <w:p w:rsidR="000F3CF7" w:rsidRPr="002B68A9" w:rsidRDefault="000F3CF7" w:rsidP="000F3CF7">
            <w:pPr>
              <w:pStyle w:val="TAC"/>
              <w:rPr>
                <w:rFonts w:cs="Arial"/>
              </w:rPr>
            </w:pPr>
            <w:r w:rsidRPr="002B68A9">
              <w:rPr>
                <w:rFonts w:cs="Arial"/>
                <w:lang w:eastAsia="ja-JP"/>
              </w:rPr>
              <w:t>0.2</w:t>
            </w:r>
          </w:p>
        </w:tc>
      </w:tr>
      <w:tr w:rsidR="002B68A9" w:rsidRPr="002B68A9" w:rsidTr="003D2DAB">
        <w:trPr>
          <w:jc w:val="center"/>
        </w:trPr>
        <w:tc>
          <w:tcPr>
            <w:tcW w:w="2221" w:type="dxa"/>
            <w:vMerge/>
            <w:vAlign w:val="center"/>
          </w:tcPr>
          <w:p w:rsidR="000F3CF7" w:rsidRPr="002B68A9" w:rsidRDefault="000F3CF7" w:rsidP="000F3CF7">
            <w:pPr>
              <w:pStyle w:val="TAC"/>
              <w:rPr>
                <w:rFonts w:cs="Arial"/>
              </w:rPr>
            </w:pPr>
          </w:p>
        </w:tc>
        <w:tc>
          <w:tcPr>
            <w:tcW w:w="2952" w:type="dxa"/>
            <w:vAlign w:val="center"/>
          </w:tcPr>
          <w:p w:rsidR="000F3CF7" w:rsidRPr="002B68A9" w:rsidRDefault="000F3CF7" w:rsidP="000F3CF7">
            <w:pPr>
              <w:pStyle w:val="TAC"/>
              <w:rPr>
                <w:rFonts w:cs="Arial"/>
              </w:rPr>
            </w:pPr>
            <w:r w:rsidRPr="002B68A9">
              <w:rPr>
                <w:rFonts w:cs="Arial" w:hint="eastAsia"/>
                <w:lang w:eastAsia="ja-JP"/>
              </w:rPr>
              <w:t>n78</w:t>
            </w:r>
          </w:p>
        </w:tc>
        <w:tc>
          <w:tcPr>
            <w:tcW w:w="2952" w:type="dxa"/>
            <w:vAlign w:val="center"/>
          </w:tcPr>
          <w:p w:rsidR="000F3CF7" w:rsidRPr="002B68A9" w:rsidRDefault="000F3CF7" w:rsidP="000F3CF7">
            <w:pPr>
              <w:pStyle w:val="TAC"/>
              <w:rPr>
                <w:rFonts w:cs="Arial"/>
              </w:rPr>
            </w:pPr>
            <w:r w:rsidRPr="002B68A9">
              <w:rPr>
                <w:rFonts w:cs="Arial"/>
                <w:lang w:eastAsia="ja-JP"/>
              </w:rPr>
              <w:t>0.5</w:t>
            </w:r>
          </w:p>
        </w:tc>
      </w:tr>
      <w:tr w:rsidR="002B68A9" w:rsidRPr="002B68A9" w:rsidTr="003D2DAB">
        <w:trPr>
          <w:jc w:val="center"/>
        </w:trPr>
        <w:tc>
          <w:tcPr>
            <w:tcW w:w="2221" w:type="dxa"/>
            <w:vMerge w:val="restart"/>
            <w:vAlign w:val="center"/>
          </w:tcPr>
          <w:p w:rsidR="004A1EFE" w:rsidRPr="002B68A9" w:rsidRDefault="004A1EFE" w:rsidP="004A1EFE">
            <w:pPr>
              <w:pStyle w:val="TAC"/>
              <w:rPr>
                <w:rFonts w:cs="Arial"/>
                <w:lang w:eastAsia="ja-JP"/>
              </w:rPr>
            </w:pPr>
            <w:r w:rsidRPr="002B68A9">
              <w:rPr>
                <w:rFonts w:eastAsia="MS Mincho" w:cs="Arial"/>
                <w:lang w:eastAsia="ja-JP"/>
              </w:rPr>
              <w:t>DC_1-3-20_n28</w:t>
            </w:r>
          </w:p>
        </w:tc>
        <w:tc>
          <w:tcPr>
            <w:tcW w:w="2952" w:type="dxa"/>
            <w:vAlign w:val="center"/>
          </w:tcPr>
          <w:p w:rsidR="004A1EFE" w:rsidRPr="002B68A9" w:rsidRDefault="004A1EFE" w:rsidP="004A1EFE">
            <w:pPr>
              <w:pStyle w:val="TAC"/>
              <w:rPr>
                <w:rFonts w:eastAsia="MS Mincho" w:cs="Arial"/>
                <w:lang w:eastAsia="ja-JP"/>
              </w:rPr>
            </w:pPr>
            <w:r w:rsidRPr="002B68A9">
              <w:rPr>
                <w:rFonts w:cs="Arial"/>
                <w:lang w:val="fr-FR" w:eastAsia="zh-TW"/>
              </w:rPr>
              <w:t>20</w:t>
            </w:r>
          </w:p>
        </w:tc>
        <w:tc>
          <w:tcPr>
            <w:tcW w:w="2952" w:type="dxa"/>
            <w:vAlign w:val="center"/>
          </w:tcPr>
          <w:p w:rsidR="004A1EFE" w:rsidRPr="002B68A9" w:rsidRDefault="004A1EFE" w:rsidP="004A1EFE">
            <w:pPr>
              <w:pStyle w:val="TAC"/>
              <w:rPr>
                <w:rFonts w:eastAsia="MS Mincho" w:cs="Arial"/>
                <w:lang w:eastAsia="ja-JP"/>
              </w:rPr>
            </w:pPr>
            <w:r w:rsidRPr="002B68A9">
              <w:rPr>
                <w:rFonts w:eastAsia="Malgun Gothic" w:cs="Arial"/>
                <w:lang w:eastAsia="ko-KR"/>
              </w:rPr>
              <w:t>0.2</w:t>
            </w:r>
          </w:p>
        </w:tc>
      </w:tr>
      <w:tr w:rsidR="002B68A9" w:rsidRPr="002B68A9" w:rsidTr="003D2DAB">
        <w:trPr>
          <w:jc w:val="center"/>
        </w:trPr>
        <w:tc>
          <w:tcPr>
            <w:tcW w:w="2221" w:type="dxa"/>
            <w:vMerge/>
            <w:vAlign w:val="center"/>
          </w:tcPr>
          <w:p w:rsidR="004A1EFE" w:rsidRPr="002B68A9" w:rsidRDefault="004A1EFE" w:rsidP="004A1EFE">
            <w:pPr>
              <w:pStyle w:val="TAC"/>
              <w:rPr>
                <w:rFonts w:cs="Arial"/>
                <w:lang w:eastAsia="ja-JP"/>
              </w:rPr>
            </w:pPr>
          </w:p>
        </w:tc>
        <w:tc>
          <w:tcPr>
            <w:tcW w:w="2952" w:type="dxa"/>
            <w:vAlign w:val="center"/>
          </w:tcPr>
          <w:p w:rsidR="004A1EFE" w:rsidRPr="002B68A9" w:rsidRDefault="004A1EFE" w:rsidP="004A1EFE">
            <w:pPr>
              <w:pStyle w:val="TAC"/>
              <w:rPr>
                <w:rFonts w:eastAsia="MS Mincho" w:cs="Arial"/>
                <w:lang w:eastAsia="ja-JP"/>
              </w:rPr>
            </w:pPr>
            <w:r w:rsidRPr="002B68A9">
              <w:rPr>
                <w:rFonts w:cs="Arial"/>
                <w:lang w:eastAsia="ja-JP"/>
              </w:rPr>
              <w:t>n</w:t>
            </w:r>
            <w:r w:rsidRPr="002B68A9">
              <w:rPr>
                <w:rFonts w:cs="Arial"/>
                <w:lang w:val="fr-FR" w:eastAsia="ja-JP"/>
              </w:rPr>
              <w:t>28</w:t>
            </w:r>
          </w:p>
        </w:tc>
        <w:tc>
          <w:tcPr>
            <w:tcW w:w="2952" w:type="dxa"/>
            <w:vAlign w:val="center"/>
          </w:tcPr>
          <w:p w:rsidR="004A1EFE" w:rsidRPr="002B68A9" w:rsidRDefault="004A1EFE" w:rsidP="004A1EFE">
            <w:pPr>
              <w:pStyle w:val="TAC"/>
              <w:rPr>
                <w:rFonts w:eastAsia="MS Mincho" w:cs="Arial"/>
                <w:lang w:eastAsia="ja-JP"/>
              </w:rPr>
            </w:pPr>
            <w:r w:rsidRPr="002B68A9">
              <w:rPr>
                <w:rFonts w:eastAsia="Malgun Gothic" w:cs="Arial"/>
                <w:lang w:eastAsia="ko-KR"/>
              </w:rPr>
              <w:t>0.2</w:t>
            </w:r>
          </w:p>
        </w:tc>
      </w:tr>
      <w:tr w:rsidR="002B68A9" w:rsidRPr="002B68A9" w:rsidTr="003D2DAB">
        <w:trPr>
          <w:jc w:val="center"/>
        </w:trPr>
        <w:tc>
          <w:tcPr>
            <w:tcW w:w="2221" w:type="dxa"/>
            <w:vMerge w:val="restart"/>
            <w:vAlign w:val="center"/>
          </w:tcPr>
          <w:p w:rsidR="004A1EFE" w:rsidRPr="002B68A9" w:rsidRDefault="004A1EFE" w:rsidP="004A1EFE">
            <w:pPr>
              <w:pStyle w:val="TAC"/>
              <w:rPr>
                <w:rFonts w:cs="Arial"/>
              </w:rPr>
            </w:pPr>
            <w:r w:rsidRPr="002B68A9">
              <w:rPr>
                <w:rFonts w:cs="Arial" w:hint="eastAsia"/>
                <w:lang w:eastAsia="ja-JP"/>
              </w:rPr>
              <w:t>DC_1-3-20</w:t>
            </w:r>
            <w:r w:rsidRPr="002B68A9">
              <w:rPr>
                <w:rFonts w:cs="Arial"/>
                <w:lang w:eastAsia="ja-JP"/>
              </w:rPr>
              <w:t>_</w:t>
            </w:r>
            <w:r w:rsidRPr="002B68A9">
              <w:rPr>
                <w:rFonts w:cs="Arial" w:hint="eastAsia"/>
                <w:lang w:eastAsia="ja-JP"/>
              </w:rPr>
              <w:t>n78</w:t>
            </w:r>
          </w:p>
        </w:tc>
        <w:tc>
          <w:tcPr>
            <w:tcW w:w="2952" w:type="dxa"/>
            <w:vAlign w:val="center"/>
          </w:tcPr>
          <w:p w:rsidR="004A1EFE" w:rsidRPr="002B68A9" w:rsidRDefault="004A1EFE" w:rsidP="004A1EFE">
            <w:pPr>
              <w:pStyle w:val="TAC"/>
              <w:rPr>
                <w:rFonts w:cs="Arial"/>
              </w:rPr>
            </w:pPr>
            <w:r w:rsidRPr="002B68A9">
              <w:rPr>
                <w:rFonts w:eastAsia="MS Mincho" w:cs="Arial"/>
                <w:lang w:eastAsia="ja-JP"/>
              </w:rPr>
              <w:t>1</w:t>
            </w:r>
          </w:p>
        </w:tc>
        <w:tc>
          <w:tcPr>
            <w:tcW w:w="2952" w:type="dxa"/>
            <w:vAlign w:val="center"/>
          </w:tcPr>
          <w:p w:rsidR="004A1EFE" w:rsidRPr="002B68A9" w:rsidRDefault="004A1EFE" w:rsidP="004A1EFE">
            <w:pPr>
              <w:pStyle w:val="TAC"/>
              <w:rPr>
                <w:rFonts w:cs="Arial"/>
              </w:rPr>
            </w:pPr>
            <w:r w:rsidRPr="002B68A9">
              <w:rPr>
                <w:rFonts w:eastAsia="MS Mincho" w:cs="Arial"/>
                <w:lang w:eastAsia="ja-JP"/>
              </w:rPr>
              <w:t>0.2</w:t>
            </w:r>
          </w:p>
        </w:tc>
      </w:tr>
      <w:tr w:rsidR="002B68A9" w:rsidRPr="002B68A9" w:rsidTr="003D2DAB">
        <w:trPr>
          <w:jc w:val="center"/>
        </w:trPr>
        <w:tc>
          <w:tcPr>
            <w:tcW w:w="2221" w:type="dxa"/>
            <w:vMerge/>
            <w:vAlign w:val="center"/>
          </w:tcPr>
          <w:p w:rsidR="004A1EFE" w:rsidRPr="002B68A9" w:rsidRDefault="004A1EFE" w:rsidP="004A1EFE">
            <w:pPr>
              <w:pStyle w:val="TAC"/>
              <w:rPr>
                <w:rFonts w:cs="Arial"/>
              </w:rPr>
            </w:pPr>
          </w:p>
        </w:tc>
        <w:tc>
          <w:tcPr>
            <w:tcW w:w="2952" w:type="dxa"/>
            <w:vAlign w:val="center"/>
          </w:tcPr>
          <w:p w:rsidR="004A1EFE" w:rsidRPr="002B68A9" w:rsidRDefault="004A1EFE" w:rsidP="004A1EFE">
            <w:pPr>
              <w:pStyle w:val="TAC"/>
              <w:rPr>
                <w:rFonts w:cs="Arial"/>
              </w:rPr>
            </w:pPr>
            <w:r w:rsidRPr="002B68A9">
              <w:rPr>
                <w:rFonts w:eastAsia="MS Mincho" w:cs="Arial"/>
                <w:lang w:eastAsia="ja-JP"/>
              </w:rPr>
              <w:t>3</w:t>
            </w:r>
          </w:p>
        </w:tc>
        <w:tc>
          <w:tcPr>
            <w:tcW w:w="2952" w:type="dxa"/>
            <w:vAlign w:val="center"/>
          </w:tcPr>
          <w:p w:rsidR="004A1EFE" w:rsidRPr="002B68A9" w:rsidRDefault="004A1EFE" w:rsidP="004A1EFE">
            <w:pPr>
              <w:pStyle w:val="TAC"/>
              <w:rPr>
                <w:rFonts w:cs="Arial"/>
              </w:rPr>
            </w:pPr>
            <w:r w:rsidRPr="002B68A9">
              <w:rPr>
                <w:rFonts w:eastAsia="MS Mincho" w:cs="Arial"/>
                <w:lang w:eastAsia="ja-JP"/>
              </w:rPr>
              <w:t>0.2</w:t>
            </w:r>
          </w:p>
        </w:tc>
      </w:tr>
      <w:tr w:rsidR="002B68A9" w:rsidRPr="002B68A9" w:rsidTr="003D2DAB">
        <w:trPr>
          <w:jc w:val="center"/>
        </w:trPr>
        <w:tc>
          <w:tcPr>
            <w:tcW w:w="2221" w:type="dxa"/>
            <w:vMerge/>
            <w:vAlign w:val="center"/>
          </w:tcPr>
          <w:p w:rsidR="004A1EFE" w:rsidRPr="002B68A9" w:rsidRDefault="004A1EFE" w:rsidP="004A1EFE">
            <w:pPr>
              <w:pStyle w:val="TAC"/>
              <w:rPr>
                <w:rFonts w:cs="Arial"/>
              </w:rPr>
            </w:pPr>
          </w:p>
        </w:tc>
        <w:tc>
          <w:tcPr>
            <w:tcW w:w="2952" w:type="dxa"/>
            <w:vAlign w:val="center"/>
          </w:tcPr>
          <w:p w:rsidR="004A1EFE" w:rsidRPr="002B68A9" w:rsidRDefault="004A1EFE" w:rsidP="004A1EFE">
            <w:pPr>
              <w:pStyle w:val="TAC"/>
              <w:rPr>
                <w:rFonts w:cs="Arial"/>
              </w:rPr>
            </w:pPr>
            <w:r w:rsidRPr="002B68A9">
              <w:rPr>
                <w:rFonts w:eastAsia="MS Mincho" w:cs="Arial"/>
                <w:lang w:eastAsia="ja-JP"/>
              </w:rPr>
              <w:t>n78</w:t>
            </w:r>
          </w:p>
        </w:tc>
        <w:tc>
          <w:tcPr>
            <w:tcW w:w="2952" w:type="dxa"/>
            <w:vAlign w:val="center"/>
          </w:tcPr>
          <w:p w:rsidR="004A1EFE" w:rsidRPr="002B68A9" w:rsidRDefault="004A1EFE" w:rsidP="004A1EFE">
            <w:pPr>
              <w:pStyle w:val="TAC"/>
              <w:rPr>
                <w:rFonts w:cs="Arial"/>
              </w:rPr>
            </w:pPr>
            <w:r w:rsidRPr="002B68A9">
              <w:rPr>
                <w:rFonts w:eastAsia="MS Mincho" w:cs="Arial"/>
                <w:lang w:eastAsia="ja-JP"/>
              </w:rPr>
              <w:t>0.5</w:t>
            </w:r>
          </w:p>
        </w:tc>
      </w:tr>
      <w:tr w:rsidR="002B68A9" w:rsidRPr="002B68A9" w:rsidTr="003D2DAB">
        <w:trPr>
          <w:jc w:val="center"/>
        </w:trPr>
        <w:tc>
          <w:tcPr>
            <w:tcW w:w="2221" w:type="dxa"/>
            <w:vMerge w:val="restart"/>
            <w:vAlign w:val="center"/>
          </w:tcPr>
          <w:p w:rsidR="004A1EFE" w:rsidRPr="002B68A9" w:rsidRDefault="004A1EFE" w:rsidP="004A1EFE">
            <w:pPr>
              <w:pStyle w:val="TAC"/>
              <w:rPr>
                <w:rFonts w:cs="Arial"/>
              </w:rPr>
            </w:pPr>
            <w:r w:rsidRPr="002B68A9">
              <w:rPr>
                <w:rFonts w:cs="Arial"/>
              </w:rPr>
              <w:t>DC_</w:t>
            </w:r>
            <w:r w:rsidRPr="002B68A9">
              <w:rPr>
                <w:rFonts w:cs="Arial" w:hint="eastAsia"/>
                <w:lang w:eastAsia="ja-JP"/>
              </w:rPr>
              <w:t>1-3-21</w:t>
            </w:r>
            <w:r w:rsidRPr="002B68A9">
              <w:rPr>
                <w:rFonts w:cs="Arial"/>
                <w:lang w:val="sv-SE" w:eastAsia="ja-JP"/>
              </w:rPr>
              <w:t>_</w:t>
            </w:r>
            <w:r w:rsidRPr="002B68A9">
              <w:rPr>
                <w:rFonts w:cs="Arial" w:hint="eastAsia"/>
                <w:lang w:eastAsia="ja-JP"/>
              </w:rPr>
              <w:t>n77</w:t>
            </w:r>
          </w:p>
        </w:tc>
        <w:tc>
          <w:tcPr>
            <w:tcW w:w="2952" w:type="dxa"/>
            <w:vAlign w:val="center"/>
          </w:tcPr>
          <w:p w:rsidR="004A1EFE" w:rsidRPr="002B68A9" w:rsidRDefault="004A1EFE" w:rsidP="004A1EFE">
            <w:pPr>
              <w:pStyle w:val="TAC"/>
              <w:rPr>
                <w:rFonts w:cs="Arial"/>
              </w:rPr>
            </w:pPr>
            <w:r w:rsidRPr="002B68A9">
              <w:rPr>
                <w:rFonts w:cs="Arial" w:hint="eastAsia"/>
                <w:lang w:eastAsia="ja-JP"/>
              </w:rPr>
              <w:t>1</w:t>
            </w:r>
          </w:p>
        </w:tc>
        <w:tc>
          <w:tcPr>
            <w:tcW w:w="2952" w:type="dxa"/>
            <w:vAlign w:val="center"/>
          </w:tcPr>
          <w:p w:rsidR="004A1EFE" w:rsidRPr="002B68A9" w:rsidRDefault="004A1EFE" w:rsidP="004A1EFE">
            <w:pPr>
              <w:pStyle w:val="TAC"/>
              <w:rPr>
                <w:rFonts w:cs="Arial"/>
              </w:rPr>
            </w:pPr>
            <w:r w:rsidRPr="002B68A9">
              <w:rPr>
                <w:rFonts w:cs="Arial"/>
                <w:lang w:eastAsia="ja-JP"/>
              </w:rPr>
              <w:t>0.2</w:t>
            </w:r>
          </w:p>
        </w:tc>
      </w:tr>
      <w:tr w:rsidR="002B68A9" w:rsidRPr="002B68A9" w:rsidTr="003D2DAB">
        <w:trPr>
          <w:jc w:val="center"/>
        </w:trPr>
        <w:tc>
          <w:tcPr>
            <w:tcW w:w="2221" w:type="dxa"/>
            <w:vMerge/>
            <w:vAlign w:val="center"/>
          </w:tcPr>
          <w:p w:rsidR="004A1EFE" w:rsidRPr="002B68A9" w:rsidRDefault="004A1EFE" w:rsidP="004A1EFE">
            <w:pPr>
              <w:pStyle w:val="TAC"/>
              <w:rPr>
                <w:rFonts w:cs="Arial"/>
              </w:rPr>
            </w:pPr>
          </w:p>
        </w:tc>
        <w:tc>
          <w:tcPr>
            <w:tcW w:w="2952" w:type="dxa"/>
            <w:vAlign w:val="center"/>
          </w:tcPr>
          <w:p w:rsidR="004A1EFE" w:rsidRPr="002B68A9" w:rsidRDefault="004A1EFE" w:rsidP="004A1EFE">
            <w:pPr>
              <w:pStyle w:val="TAC"/>
              <w:rPr>
                <w:rFonts w:cs="Arial"/>
              </w:rPr>
            </w:pPr>
            <w:r w:rsidRPr="002B68A9">
              <w:rPr>
                <w:rFonts w:cs="Arial" w:hint="eastAsia"/>
                <w:lang w:eastAsia="ja-JP"/>
              </w:rPr>
              <w:t>3</w:t>
            </w:r>
          </w:p>
        </w:tc>
        <w:tc>
          <w:tcPr>
            <w:tcW w:w="2952" w:type="dxa"/>
            <w:vAlign w:val="center"/>
          </w:tcPr>
          <w:p w:rsidR="004A1EFE" w:rsidRPr="002B68A9" w:rsidRDefault="004A1EFE" w:rsidP="004A1EFE">
            <w:pPr>
              <w:pStyle w:val="TAC"/>
              <w:rPr>
                <w:rFonts w:cs="Arial"/>
              </w:rPr>
            </w:pPr>
            <w:r w:rsidRPr="002B68A9">
              <w:rPr>
                <w:rFonts w:cs="Arial"/>
                <w:lang w:eastAsia="ja-JP"/>
              </w:rPr>
              <w:t>0.3</w:t>
            </w:r>
          </w:p>
        </w:tc>
      </w:tr>
      <w:tr w:rsidR="002B68A9" w:rsidRPr="002B68A9" w:rsidTr="003D2DAB">
        <w:trPr>
          <w:jc w:val="center"/>
        </w:trPr>
        <w:tc>
          <w:tcPr>
            <w:tcW w:w="2221" w:type="dxa"/>
            <w:vMerge/>
            <w:vAlign w:val="center"/>
          </w:tcPr>
          <w:p w:rsidR="004A1EFE" w:rsidRPr="002B68A9" w:rsidRDefault="004A1EFE" w:rsidP="004A1EFE">
            <w:pPr>
              <w:pStyle w:val="TAC"/>
              <w:rPr>
                <w:rFonts w:cs="Arial"/>
              </w:rPr>
            </w:pPr>
          </w:p>
        </w:tc>
        <w:tc>
          <w:tcPr>
            <w:tcW w:w="2952" w:type="dxa"/>
            <w:vAlign w:val="center"/>
          </w:tcPr>
          <w:p w:rsidR="004A1EFE" w:rsidRPr="002B68A9" w:rsidRDefault="004A1EFE" w:rsidP="004A1EFE">
            <w:pPr>
              <w:pStyle w:val="TAC"/>
              <w:rPr>
                <w:rFonts w:cs="Arial"/>
                <w:lang w:val="en-US" w:eastAsia="zh-CN"/>
              </w:rPr>
            </w:pPr>
            <w:r w:rsidRPr="002B68A9">
              <w:rPr>
                <w:rFonts w:cs="Arial" w:hint="eastAsia"/>
                <w:lang w:eastAsia="ja-JP"/>
              </w:rPr>
              <w:t>21</w:t>
            </w:r>
          </w:p>
        </w:tc>
        <w:tc>
          <w:tcPr>
            <w:tcW w:w="2952" w:type="dxa"/>
            <w:vAlign w:val="center"/>
          </w:tcPr>
          <w:p w:rsidR="004A1EFE" w:rsidRPr="002B68A9" w:rsidRDefault="004A1EFE" w:rsidP="004A1EFE">
            <w:pPr>
              <w:pStyle w:val="TAC"/>
              <w:rPr>
                <w:rFonts w:cs="Arial"/>
                <w:lang w:val="en-US" w:eastAsia="zh-CN"/>
              </w:rPr>
            </w:pPr>
            <w:r w:rsidRPr="002B68A9">
              <w:rPr>
                <w:rFonts w:cs="Arial"/>
                <w:lang w:eastAsia="ja-JP"/>
              </w:rPr>
              <w:t>0.5</w:t>
            </w:r>
          </w:p>
        </w:tc>
      </w:tr>
      <w:tr w:rsidR="002B68A9" w:rsidRPr="002B68A9" w:rsidTr="003D2DAB">
        <w:trPr>
          <w:jc w:val="center"/>
        </w:trPr>
        <w:tc>
          <w:tcPr>
            <w:tcW w:w="2221" w:type="dxa"/>
            <w:vMerge/>
            <w:vAlign w:val="center"/>
          </w:tcPr>
          <w:p w:rsidR="004A1EFE" w:rsidRPr="002B68A9" w:rsidRDefault="004A1EFE" w:rsidP="004A1EFE">
            <w:pPr>
              <w:pStyle w:val="TAC"/>
              <w:rPr>
                <w:rFonts w:cs="Arial"/>
              </w:rPr>
            </w:pPr>
          </w:p>
        </w:tc>
        <w:tc>
          <w:tcPr>
            <w:tcW w:w="2952" w:type="dxa"/>
            <w:vAlign w:val="center"/>
          </w:tcPr>
          <w:p w:rsidR="004A1EFE" w:rsidRPr="002B68A9" w:rsidRDefault="004A1EFE" w:rsidP="004A1EFE">
            <w:pPr>
              <w:pStyle w:val="TAC"/>
              <w:rPr>
                <w:rFonts w:cs="Arial"/>
              </w:rPr>
            </w:pPr>
            <w:r w:rsidRPr="002B68A9">
              <w:rPr>
                <w:rFonts w:cs="Arial" w:hint="eastAsia"/>
                <w:lang w:eastAsia="ja-JP"/>
              </w:rPr>
              <w:t>n77</w:t>
            </w:r>
          </w:p>
        </w:tc>
        <w:tc>
          <w:tcPr>
            <w:tcW w:w="2952" w:type="dxa"/>
            <w:vAlign w:val="center"/>
          </w:tcPr>
          <w:p w:rsidR="004A1EFE" w:rsidRPr="002B68A9" w:rsidRDefault="004A1EFE" w:rsidP="004A1EFE">
            <w:pPr>
              <w:pStyle w:val="TAC"/>
              <w:rPr>
                <w:rFonts w:cs="Arial"/>
              </w:rPr>
            </w:pPr>
            <w:r w:rsidRPr="002B68A9">
              <w:rPr>
                <w:rFonts w:cs="Arial"/>
                <w:lang w:eastAsia="ja-JP"/>
              </w:rPr>
              <w:t>0.5</w:t>
            </w:r>
          </w:p>
        </w:tc>
      </w:tr>
      <w:tr w:rsidR="002B68A9" w:rsidRPr="002B68A9" w:rsidTr="003D2DAB">
        <w:trPr>
          <w:jc w:val="center"/>
        </w:trPr>
        <w:tc>
          <w:tcPr>
            <w:tcW w:w="2221" w:type="dxa"/>
            <w:vMerge w:val="restart"/>
            <w:vAlign w:val="center"/>
          </w:tcPr>
          <w:p w:rsidR="004A1EFE" w:rsidRPr="002B68A9" w:rsidRDefault="004A1EFE" w:rsidP="004A1EFE">
            <w:pPr>
              <w:pStyle w:val="TAC"/>
              <w:rPr>
                <w:rFonts w:cs="Arial"/>
              </w:rPr>
            </w:pPr>
            <w:r w:rsidRPr="002B68A9">
              <w:rPr>
                <w:rFonts w:cs="Arial"/>
              </w:rPr>
              <w:t>DC_</w:t>
            </w:r>
            <w:r w:rsidRPr="002B68A9">
              <w:rPr>
                <w:rFonts w:cs="Arial" w:hint="eastAsia"/>
                <w:lang w:eastAsia="ja-JP"/>
              </w:rPr>
              <w:t>1-3-21</w:t>
            </w:r>
            <w:r w:rsidRPr="002B68A9">
              <w:rPr>
                <w:rFonts w:cs="Arial"/>
                <w:lang w:val="sv-SE" w:eastAsia="ja-JP"/>
              </w:rPr>
              <w:t>_</w:t>
            </w:r>
            <w:r w:rsidRPr="002B68A9">
              <w:rPr>
                <w:rFonts w:cs="Arial" w:hint="eastAsia"/>
                <w:lang w:eastAsia="ja-JP"/>
              </w:rPr>
              <w:t>n78</w:t>
            </w:r>
          </w:p>
        </w:tc>
        <w:tc>
          <w:tcPr>
            <w:tcW w:w="2952" w:type="dxa"/>
            <w:vAlign w:val="center"/>
          </w:tcPr>
          <w:p w:rsidR="004A1EFE" w:rsidRPr="002B68A9" w:rsidRDefault="004A1EFE" w:rsidP="004A1EFE">
            <w:pPr>
              <w:pStyle w:val="TAC"/>
              <w:rPr>
                <w:rFonts w:cs="Arial"/>
              </w:rPr>
            </w:pPr>
            <w:r w:rsidRPr="002B68A9">
              <w:rPr>
                <w:rFonts w:cs="Arial" w:hint="eastAsia"/>
                <w:lang w:eastAsia="ja-JP"/>
              </w:rPr>
              <w:t>1</w:t>
            </w:r>
          </w:p>
        </w:tc>
        <w:tc>
          <w:tcPr>
            <w:tcW w:w="2952" w:type="dxa"/>
            <w:vAlign w:val="center"/>
          </w:tcPr>
          <w:p w:rsidR="004A1EFE" w:rsidRPr="002B68A9" w:rsidRDefault="004A1EFE" w:rsidP="004A1EFE">
            <w:pPr>
              <w:pStyle w:val="TAC"/>
              <w:rPr>
                <w:rFonts w:cs="Arial"/>
              </w:rPr>
            </w:pPr>
            <w:r w:rsidRPr="002B68A9">
              <w:rPr>
                <w:rFonts w:cs="Arial"/>
                <w:lang w:eastAsia="ja-JP"/>
              </w:rPr>
              <w:t>0.2</w:t>
            </w:r>
          </w:p>
        </w:tc>
      </w:tr>
      <w:tr w:rsidR="002B68A9" w:rsidRPr="002B68A9" w:rsidTr="003D2DAB">
        <w:trPr>
          <w:jc w:val="center"/>
        </w:trPr>
        <w:tc>
          <w:tcPr>
            <w:tcW w:w="2221" w:type="dxa"/>
            <w:vMerge/>
            <w:vAlign w:val="center"/>
          </w:tcPr>
          <w:p w:rsidR="004A1EFE" w:rsidRPr="002B68A9" w:rsidRDefault="004A1EFE" w:rsidP="004A1EFE">
            <w:pPr>
              <w:pStyle w:val="TAC"/>
              <w:rPr>
                <w:rFonts w:cs="Arial"/>
              </w:rPr>
            </w:pPr>
          </w:p>
        </w:tc>
        <w:tc>
          <w:tcPr>
            <w:tcW w:w="2952" w:type="dxa"/>
            <w:vAlign w:val="center"/>
          </w:tcPr>
          <w:p w:rsidR="004A1EFE" w:rsidRPr="002B68A9" w:rsidRDefault="004A1EFE" w:rsidP="004A1EFE">
            <w:pPr>
              <w:pStyle w:val="TAC"/>
              <w:rPr>
                <w:rFonts w:cs="Arial"/>
              </w:rPr>
            </w:pPr>
            <w:r w:rsidRPr="002B68A9">
              <w:rPr>
                <w:rFonts w:cs="Arial" w:hint="eastAsia"/>
                <w:lang w:eastAsia="ja-JP"/>
              </w:rPr>
              <w:t>3</w:t>
            </w:r>
          </w:p>
        </w:tc>
        <w:tc>
          <w:tcPr>
            <w:tcW w:w="2952" w:type="dxa"/>
            <w:vAlign w:val="center"/>
          </w:tcPr>
          <w:p w:rsidR="004A1EFE" w:rsidRPr="002B68A9" w:rsidRDefault="004A1EFE" w:rsidP="004A1EFE">
            <w:pPr>
              <w:pStyle w:val="TAC"/>
              <w:rPr>
                <w:rFonts w:cs="Arial"/>
              </w:rPr>
            </w:pPr>
            <w:r w:rsidRPr="002B68A9">
              <w:rPr>
                <w:rFonts w:cs="Arial"/>
                <w:lang w:eastAsia="ja-JP"/>
              </w:rPr>
              <w:t>0.3</w:t>
            </w:r>
          </w:p>
        </w:tc>
      </w:tr>
      <w:tr w:rsidR="002B68A9" w:rsidRPr="002B68A9" w:rsidTr="003D2DAB">
        <w:trPr>
          <w:jc w:val="center"/>
        </w:trPr>
        <w:tc>
          <w:tcPr>
            <w:tcW w:w="2221" w:type="dxa"/>
            <w:vMerge/>
            <w:vAlign w:val="center"/>
          </w:tcPr>
          <w:p w:rsidR="004A1EFE" w:rsidRPr="002B68A9" w:rsidRDefault="004A1EFE" w:rsidP="004A1EFE">
            <w:pPr>
              <w:pStyle w:val="TAC"/>
              <w:rPr>
                <w:rFonts w:cs="Arial"/>
              </w:rPr>
            </w:pPr>
          </w:p>
        </w:tc>
        <w:tc>
          <w:tcPr>
            <w:tcW w:w="2952" w:type="dxa"/>
            <w:vAlign w:val="center"/>
          </w:tcPr>
          <w:p w:rsidR="004A1EFE" w:rsidRPr="002B68A9" w:rsidRDefault="004A1EFE" w:rsidP="004A1EFE">
            <w:pPr>
              <w:pStyle w:val="TAC"/>
              <w:rPr>
                <w:rFonts w:cs="Arial"/>
                <w:lang w:val="en-US" w:eastAsia="zh-CN"/>
              </w:rPr>
            </w:pPr>
            <w:r w:rsidRPr="002B68A9">
              <w:rPr>
                <w:rFonts w:cs="Arial" w:hint="eastAsia"/>
                <w:lang w:eastAsia="ja-JP"/>
              </w:rPr>
              <w:t>21</w:t>
            </w:r>
          </w:p>
        </w:tc>
        <w:tc>
          <w:tcPr>
            <w:tcW w:w="2952" w:type="dxa"/>
            <w:vAlign w:val="center"/>
          </w:tcPr>
          <w:p w:rsidR="004A1EFE" w:rsidRPr="002B68A9" w:rsidRDefault="004A1EFE" w:rsidP="004A1EFE">
            <w:pPr>
              <w:pStyle w:val="TAC"/>
              <w:rPr>
                <w:rFonts w:cs="Arial"/>
                <w:lang w:val="en-US" w:eastAsia="zh-CN"/>
              </w:rPr>
            </w:pPr>
            <w:r w:rsidRPr="002B68A9">
              <w:rPr>
                <w:rFonts w:cs="Arial"/>
                <w:lang w:eastAsia="ja-JP"/>
              </w:rPr>
              <w:t>0.5</w:t>
            </w:r>
          </w:p>
        </w:tc>
      </w:tr>
      <w:tr w:rsidR="002B68A9" w:rsidRPr="002B68A9" w:rsidTr="003D2DAB">
        <w:trPr>
          <w:jc w:val="center"/>
        </w:trPr>
        <w:tc>
          <w:tcPr>
            <w:tcW w:w="2221" w:type="dxa"/>
            <w:vMerge/>
            <w:vAlign w:val="center"/>
          </w:tcPr>
          <w:p w:rsidR="004A1EFE" w:rsidRPr="002B68A9" w:rsidRDefault="004A1EFE" w:rsidP="004A1EFE">
            <w:pPr>
              <w:pStyle w:val="TAC"/>
              <w:rPr>
                <w:rFonts w:cs="Arial"/>
              </w:rPr>
            </w:pPr>
          </w:p>
        </w:tc>
        <w:tc>
          <w:tcPr>
            <w:tcW w:w="2952" w:type="dxa"/>
            <w:vAlign w:val="center"/>
          </w:tcPr>
          <w:p w:rsidR="004A1EFE" w:rsidRPr="002B68A9" w:rsidRDefault="004A1EFE" w:rsidP="004A1EFE">
            <w:pPr>
              <w:pStyle w:val="TAC"/>
              <w:rPr>
                <w:rFonts w:cs="Arial"/>
              </w:rPr>
            </w:pPr>
            <w:r w:rsidRPr="002B68A9">
              <w:rPr>
                <w:rFonts w:cs="Arial" w:hint="eastAsia"/>
                <w:lang w:eastAsia="ja-JP"/>
              </w:rPr>
              <w:t>n78</w:t>
            </w:r>
          </w:p>
        </w:tc>
        <w:tc>
          <w:tcPr>
            <w:tcW w:w="2952" w:type="dxa"/>
            <w:vAlign w:val="center"/>
          </w:tcPr>
          <w:p w:rsidR="004A1EFE" w:rsidRPr="002B68A9" w:rsidRDefault="004A1EFE" w:rsidP="004A1EFE">
            <w:pPr>
              <w:pStyle w:val="TAC"/>
              <w:rPr>
                <w:rFonts w:cs="Arial"/>
              </w:rPr>
            </w:pPr>
            <w:r w:rsidRPr="002B68A9">
              <w:rPr>
                <w:rFonts w:cs="Arial"/>
                <w:lang w:eastAsia="ja-JP"/>
              </w:rPr>
              <w:t>0.5</w:t>
            </w:r>
          </w:p>
        </w:tc>
      </w:tr>
      <w:tr w:rsidR="002B68A9" w:rsidRPr="002B68A9" w:rsidTr="003D2DAB">
        <w:trPr>
          <w:jc w:val="center"/>
        </w:trPr>
        <w:tc>
          <w:tcPr>
            <w:tcW w:w="2221" w:type="dxa"/>
            <w:vMerge w:val="restart"/>
            <w:vAlign w:val="center"/>
          </w:tcPr>
          <w:p w:rsidR="00B91417" w:rsidRPr="002B68A9" w:rsidRDefault="00B91417" w:rsidP="004A1EFE">
            <w:pPr>
              <w:pStyle w:val="TAC"/>
              <w:rPr>
                <w:rFonts w:cs="Arial"/>
              </w:rPr>
            </w:pPr>
            <w:r w:rsidRPr="002B68A9">
              <w:rPr>
                <w:rFonts w:cs="Arial"/>
              </w:rPr>
              <w:t>DC_</w:t>
            </w:r>
            <w:r w:rsidRPr="002B68A9">
              <w:rPr>
                <w:rFonts w:cs="Arial" w:hint="eastAsia"/>
                <w:lang w:eastAsia="ja-JP"/>
              </w:rPr>
              <w:t>1-3-21</w:t>
            </w:r>
            <w:r w:rsidRPr="002B68A9">
              <w:rPr>
                <w:rFonts w:cs="Arial"/>
                <w:lang w:val="sv-SE" w:eastAsia="ja-JP"/>
              </w:rPr>
              <w:t>_</w:t>
            </w:r>
            <w:r w:rsidRPr="002B68A9">
              <w:rPr>
                <w:rFonts w:cs="Arial" w:hint="eastAsia"/>
                <w:lang w:eastAsia="ja-JP"/>
              </w:rPr>
              <w:t>n79</w:t>
            </w:r>
          </w:p>
        </w:tc>
        <w:tc>
          <w:tcPr>
            <w:tcW w:w="2952" w:type="dxa"/>
            <w:vAlign w:val="center"/>
          </w:tcPr>
          <w:p w:rsidR="00B91417" w:rsidRPr="002B68A9" w:rsidRDefault="00B91417" w:rsidP="00B478E0">
            <w:pPr>
              <w:pStyle w:val="TAC"/>
              <w:rPr>
                <w:rFonts w:cs="Arial"/>
              </w:rPr>
            </w:pPr>
            <w:r w:rsidRPr="002B68A9">
              <w:rPr>
                <w:rFonts w:cs="Arial" w:hint="eastAsia"/>
                <w:lang w:eastAsia="ja-JP"/>
              </w:rPr>
              <w:t>3</w:t>
            </w:r>
          </w:p>
        </w:tc>
        <w:tc>
          <w:tcPr>
            <w:tcW w:w="2952" w:type="dxa"/>
            <w:vAlign w:val="center"/>
          </w:tcPr>
          <w:p w:rsidR="00B91417" w:rsidRPr="002B68A9" w:rsidRDefault="00B91417" w:rsidP="00B478E0">
            <w:pPr>
              <w:pStyle w:val="TAC"/>
              <w:rPr>
                <w:rFonts w:cs="Arial"/>
              </w:rPr>
            </w:pPr>
            <w:r w:rsidRPr="002B68A9">
              <w:rPr>
                <w:rFonts w:cs="Arial"/>
                <w:lang w:eastAsia="ja-JP"/>
              </w:rPr>
              <w:t>0.3</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cs="Arial"/>
                <w:lang w:val="en-US" w:eastAsia="zh-CN"/>
              </w:rPr>
            </w:pPr>
            <w:r w:rsidRPr="002B68A9">
              <w:rPr>
                <w:rFonts w:cs="Arial" w:hint="eastAsia"/>
                <w:lang w:eastAsia="ja-JP"/>
              </w:rPr>
              <w:t>21</w:t>
            </w:r>
          </w:p>
        </w:tc>
        <w:tc>
          <w:tcPr>
            <w:tcW w:w="2952" w:type="dxa"/>
            <w:vAlign w:val="center"/>
          </w:tcPr>
          <w:p w:rsidR="00B91417" w:rsidRPr="002B68A9" w:rsidRDefault="00B91417" w:rsidP="004A1EFE">
            <w:pPr>
              <w:pStyle w:val="TAC"/>
              <w:rPr>
                <w:rFonts w:cs="Arial"/>
                <w:lang w:val="en-US" w:eastAsia="zh-CN"/>
              </w:rPr>
            </w:pPr>
            <w:r w:rsidRPr="002B68A9">
              <w:rPr>
                <w:rFonts w:cs="Arial"/>
                <w:lang w:eastAsia="ja-JP"/>
              </w:rPr>
              <w:t>0.5</w:t>
            </w:r>
          </w:p>
        </w:tc>
      </w:tr>
      <w:tr w:rsidR="002B68A9" w:rsidRPr="002B68A9" w:rsidTr="00C42558">
        <w:trPr>
          <w:jc w:val="center"/>
        </w:trPr>
        <w:tc>
          <w:tcPr>
            <w:tcW w:w="2221" w:type="dxa"/>
            <w:vMerge w:val="restart"/>
            <w:vAlign w:val="center"/>
          </w:tcPr>
          <w:p w:rsidR="00B91417" w:rsidRPr="002B68A9" w:rsidRDefault="00B91417" w:rsidP="004A1EFE">
            <w:pPr>
              <w:pStyle w:val="TAC"/>
            </w:pPr>
            <w:r w:rsidRPr="002B68A9">
              <w:t>DC_1-3-42_n77</w:t>
            </w:r>
          </w:p>
        </w:tc>
        <w:tc>
          <w:tcPr>
            <w:tcW w:w="2952" w:type="dxa"/>
            <w:vAlign w:val="center"/>
          </w:tcPr>
          <w:p w:rsidR="00B91417" w:rsidRPr="002B68A9" w:rsidRDefault="00B91417" w:rsidP="004A1EFE">
            <w:pPr>
              <w:pStyle w:val="TAC"/>
              <w:rPr>
                <w:rFonts w:cs="Arial"/>
              </w:rPr>
            </w:pPr>
            <w:r w:rsidRPr="002B68A9">
              <w:t>1</w:t>
            </w:r>
          </w:p>
        </w:tc>
        <w:tc>
          <w:tcPr>
            <w:tcW w:w="2952" w:type="dxa"/>
            <w:vAlign w:val="center"/>
          </w:tcPr>
          <w:p w:rsidR="00B91417" w:rsidRPr="002B68A9" w:rsidRDefault="00B91417" w:rsidP="004A1EFE">
            <w:pPr>
              <w:pStyle w:val="TAC"/>
              <w:rPr>
                <w:rFonts w:cs="Arial"/>
              </w:rPr>
            </w:pPr>
            <w:r w:rsidRPr="002B68A9">
              <w:t>0.2</w:t>
            </w:r>
          </w:p>
        </w:tc>
      </w:tr>
      <w:tr w:rsidR="002B68A9" w:rsidRPr="002B68A9" w:rsidTr="00C42558">
        <w:trPr>
          <w:jc w:val="center"/>
        </w:trPr>
        <w:tc>
          <w:tcPr>
            <w:tcW w:w="2221" w:type="dxa"/>
            <w:vMerge/>
            <w:vAlign w:val="center"/>
          </w:tcPr>
          <w:p w:rsidR="00B91417" w:rsidRPr="002B68A9" w:rsidRDefault="00B91417" w:rsidP="004A1EFE">
            <w:pPr>
              <w:pStyle w:val="TAC"/>
            </w:pPr>
          </w:p>
        </w:tc>
        <w:tc>
          <w:tcPr>
            <w:tcW w:w="2952" w:type="dxa"/>
            <w:vAlign w:val="center"/>
          </w:tcPr>
          <w:p w:rsidR="00B91417" w:rsidRPr="002B68A9" w:rsidRDefault="00B91417" w:rsidP="004A1EFE">
            <w:pPr>
              <w:pStyle w:val="TAC"/>
              <w:rPr>
                <w:rFonts w:cs="Arial"/>
              </w:rPr>
            </w:pPr>
            <w:r w:rsidRPr="002B68A9">
              <w:t>3</w:t>
            </w:r>
          </w:p>
        </w:tc>
        <w:tc>
          <w:tcPr>
            <w:tcW w:w="2952" w:type="dxa"/>
            <w:vAlign w:val="center"/>
          </w:tcPr>
          <w:p w:rsidR="00B91417" w:rsidRPr="002B68A9" w:rsidRDefault="00B91417" w:rsidP="004A1EFE">
            <w:pPr>
              <w:pStyle w:val="TAC"/>
              <w:rPr>
                <w:rFonts w:cs="Arial"/>
              </w:rPr>
            </w:pPr>
            <w:r w:rsidRPr="002B68A9">
              <w:t>0.2</w:t>
            </w:r>
          </w:p>
        </w:tc>
      </w:tr>
      <w:tr w:rsidR="002B68A9" w:rsidRPr="002B68A9" w:rsidTr="00C42558">
        <w:trPr>
          <w:jc w:val="center"/>
        </w:trPr>
        <w:tc>
          <w:tcPr>
            <w:tcW w:w="2221" w:type="dxa"/>
            <w:vMerge/>
            <w:vAlign w:val="center"/>
          </w:tcPr>
          <w:p w:rsidR="00B91417" w:rsidRPr="002B68A9" w:rsidRDefault="00B91417" w:rsidP="004A1EFE">
            <w:pPr>
              <w:pStyle w:val="TAC"/>
            </w:pPr>
          </w:p>
        </w:tc>
        <w:tc>
          <w:tcPr>
            <w:tcW w:w="2952" w:type="dxa"/>
            <w:vAlign w:val="center"/>
          </w:tcPr>
          <w:p w:rsidR="00B91417" w:rsidRPr="002B68A9" w:rsidRDefault="00B91417" w:rsidP="004A1EFE">
            <w:pPr>
              <w:pStyle w:val="TAC"/>
              <w:rPr>
                <w:rFonts w:cs="Arial"/>
              </w:rPr>
            </w:pPr>
            <w:r w:rsidRPr="002B68A9">
              <w:t>42</w:t>
            </w:r>
          </w:p>
        </w:tc>
        <w:tc>
          <w:tcPr>
            <w:tcW w:w="2952" w:type="dxa"/>
            <w:vAlign w:val="center"/>
          </w:tcPr>
          <w:p w:rsidR="00B91417" w:rsidRPr="002B68A9" w:rsidRDefault="00B91417" w:rsidP="004A1EFE">
            <w:pPr>
              <w:pStyle w:val="TAC"/>
              <w:rPr>
                <w:rFonts w:cs="Arial"/>
              </w:rPr>
            </w:pPr>
            <w:r w:rsidRPr="002B68A9">
              <w:t>0.5</w:t>
            </w:r>
          </w:p>
        </w:tc>
      </w:tr>
      <w:tr w:rsidR="002B68A9" w:rsidRPr="002B68A9" w:rsidTr="00C42558">
        <w:trPr>
          <w:jc w:val="center"/>
        </w:trPr>
        <w:tc>
          <w:tcPr>
            <w:tcW w:w="2221" w:type="dxa"/>
            <w:vMerge/>
            <w:vAlign w:val="center"/>
          </w:tcPr>
          <w:p w:rsidR="00B91417" w:rsidRPr="002B68A9" w:rsidRDefault="00B91417" w:rsidP="004A1EFE">
            <w:pPr>
              <w:pStyle w:val="TAC"/>
            </w:pPr>
          </w:p>
        </w:tc>
        <w:tc>
          <w:tcPr>
            <w:tcW w:w="2952" w:type="dxa"/>
            <w:vAlign w:val="center"/>
          </w:tcPr>
          <w:p w:rsidR="00B91417" w:rsidRPr="002B68A9" w:rsidRDefault="00B91417" w:rsidP="004A1EFE">
            <w:pPr>
              <w:pStyle w:val="TAC"/>
              <w:rPr>
                <w:rFonts w:cs="Arial"/>
              </w:rPr>
            </w:pPr>
            <w:r w:rsidRPr="002B68A9">
              <w:t>n77</w:t>
            </w:r>
          </w:p>
        </w:tc>
        <w:tc>
          <w:tcPr>
            <w:tcW w:w="2952" w:type="dxa"/>
            <w:vAlign w:val="center"/>
          </w:tcPr>
          <w:p w:rsidR="00B91417" w:rsidRPr="002B68A9" w:rsidRDefault="00B91417" w:rsidP="004A1EFE">
            <w:pPr>
              <w:pStyle w:val="TAC"/>
              <w:rPr>
                <w:rFonts w:cs="Arial"/>
              </w:rPr>
            </w:pPr>
            <w:r w:rsidRPr="002B68A9">
              <w:t>0.5</w:t>
            </w:r>
          </w:p>
        </w:tc>
      </w:tr>
      <w:tr w:rsidR="002B68A9" w:rsidRPr="002B68A9" w:rsidTr="00C42558">
        <w:trPr>
          <w:jc w:val="center"/>
        </w:trPr>
        <w:tc>
          <w:tcPr>
            <w:tcW w:w="2221" w:type="dxa"/>
            <w:vMerge w:val="restart"/>
            <w:vAlign w:val="center"/>
          </w:tcPr>
          <w:p w:rsidR="00B91417" w:rsidRPr="002B68A9" w:rsidRDefault="00B91417" w:rsidP="004A1EFE">
            <w:pPr>
              <w:pStyle w:val="TAC"/>
            </w:pPr>
            <w:r w:rsidRPr="002B68A9">
              <w:t>DC_1-3-42_n78</w:t>
            </w:r>
          </w:p>
        </w:tc>
        <w:tc>
          <w:tcPr>
            <w:tcW w:w="2952" w:type="dxa"/>
            <w:vAlign w:val="center"/>
          </w:tcPr>
          <w:p w:rsidR="00B91417" w:rsidRPr="002B68A9" w:rsidRDefault="00B91417" w:rsidP="004A1EFE">
            <w:pPr>
              <w:pStyle w:val="TAC"/>
              <w:rPr>
                <w:rFonts w:cs="Arial"/>
              </w:rPr>
            </w:pPr>
            <w:r w:rsidRPr="002B68A9">
              <w:t>1</w:t>
            </w:r>
          </w:p>
        </w:tc>
        <w:tc>
          <w:tcPr>
            <w:tcW w:w="2952" w:type="dxa"/>
            <w:vAlign w:val="center"/>
          </w:tcPr>
          <w:p w:rsidR="00B91417" w:rsidRPr="002B68A9" w:rsidRDefault="00B91417" w:rsidP="004A1EFE">
            <w:pPr>
              <w:pStyle w:val="TAC"/>
              <w:rPr>
                <w:rFonts w:cs="Arial"/>
              </w:rPr>
            </w:pPr>
            <w:r w:rsidRPr="002B68A9">
              <w:t>0.2</w:t>
            </w:r>
          </w:p>
        </w:tc>
      </w:tr>
      <w:tr w:rsidR="002B68A9" w:rsidRPr="002B68A9" w:rsidTr="00C42558">
        <w:trPr>
          <w:jc w:val="center"/>
        </w:trPr>
        <w:tc>
          <w:tcPr>
            <w:tcW w:w="2221" w:type="dxa"/>
            <w:vMerge/>
            <w:vAlign w:val="center"/>
          </w:tcPr>
          <w:p w:rsidR="00B91417" w:rsidRPr="002B68A9" w:rsidRDefault="00B91417" w:rsidP="004A1EFE">
            <w:pPr>
              <w:pStyle w:val="TAC"/>
            </w:pPr>
          </w:p>
        </w:tc>
        <w:tc>
          <w:tcPr>
            <w:tcW w:w="2952" w:type="dxa"/>
            <w:vAlign w:val="center"/>
          </w:tcPr>
          <w:p w:rsidR="00B91417" w:rsidRPr="002B68A9" w:rsidRDefault="00B91417" w:rsidP="004A1EFE">
            <w:pPr>
              <w:pStyle w:val="TAC"/>
              <w:rPr>
                <w:rFonts w:cs="Arial"/>
              </w:rPr>
            </w:pPr>
            <w:r w:rsidRPr="002B68A9">
              <w:t>3</w:t>
            </w:r>
          </w:p>
        </w:tc>
        <w:tc>
          <w:tcPr>
            <w:tcW w:w="2952" w:type="dxa"/>
            <w:vAlign w:val="center"/>
          </w:tcPr>
          <w:p w:rsidR="00B91417" w:rsidRPr="002B68A9" w:rsidRDefault="00B91417" w:rsidP="004A1EFE">
            <w:pPr>
              <w:pStyle w:val="TAC"/>
              <w:rPr>
                <w:rFonts w:cs="Arial"/>
              </w:rPr>
            </w:pPr>
            <w:r w:rsidRPr="002B68A9">
              <w:t>0.2</w:t>
            </w:r>
          </w:p>
        </w:tc>
      </w:tr>
      <w:tr w:rsidR="002B68A9" w:rsidRPr="002B68A9" w:rsidTr="00C42558">
        <w:trPr>
          <w:jc w:val="center"/>
        </w:trPr>
        <w:tc>
          <w:tcPr>
            <w:tcW w:w="2221" w:type="dxa"/>
            <w:vMerge/>
            <w:vAlign w:val="center"/>
          </w:tcPr>
          <w:p w:rsidR="00B91417" w:rsidRPr="002B68A9" w:rsidRDefault="00B91417" w:rsidP="004A1EFE">
            <w:pPr>
              <w:pStyle w:val="TAC"/>
            </w:pPr>
          </w:p>
        </w:tc>
        <w:tc>
          <w:tcPr>
            <w:tcW w:w="2952" w:type="dxa"/>
            <w:vAlign w:val="center"/>
          </w:tcPr>
          <w:p w:rsidR="00B91417" w:rsidRPr="002B68A9" w:rsidRDefault="00B91417" w:rsidP="004A1EFE">
            <w:pPr>
              <w:pStyle w:val="TAC"/>
              <w:rPr>
                <w:rFonts w:cs="Arial"/>
              </w:rPr>
            </w:pPr>
            <w:r w:rsidRPr="002B68A9">
              <w:t>42</w:t>
            </w:r>
          </w:p>
        </w:tc>
        <w:tc>
          <w:tcPr>
            <w:tcW w:w="2952" w:type="dxa"/>
            <w:vAlign w:val="center"/>
          </w:tcPr>
          <w:p w:rsidR="00B91417" w:rsidRPr="002B68A9" w:rsidRDefault="00B91417" w:rsidP="004A1EFE">
            <w:pPr>
              <w:pStyle w:val="TAC"/>
              <w:rPr>
                <w:rFonts w:cs="Arial"/>
              </w:rPr>
            </w:pPr>
            <w:r w:rsidRPr="002B68A9">
              <w:t>0.5</w:t>
            </w:r>
          </w:p>
        </w:tc>
      </w:tr>
      <w:tr w:rsidR="002B68A9" w:rsidRPr="002B68A9" w:rsidTr="00C42558">
        <w:trPr>
          <w:jc w:val="center"/>
        </w:trPr>
        <w:tc>
          <w:tcPr>
            <w:tcW w:w="2221" w:type="dxa"/>
            <w:vMerge/>
            <w:vAlign w:val="center"/>
          </w:tcPr>
          <w:p w:rsidR="00B91417" w:rsidRPr="002B68A9" w:rsidRDefault="00B91417" w:rsidP="004A1EFE">
            <w:pPr>
              <w:pStyle w:val="TAC"/>
            </w:pPr>
          </w:p>
        </w:tc>
        <w:tc>
          <w:tcPr>
            <w:tcW w:w="2952" w:type="dxa"/>
            <w:vAlign w:val="center"/>
          </w:tcPr>
          <w:p w:rsidR="00B91417" w:rsidRPr="002B68A9" w:rsidRDefault="00B91417" w:rsidP="004A1EFE">
            <w:pPr>
              <w:pStyle w:val="TAC"/>
              <w:rPr>
                <w:rFonts w:cs="Arial"/>
              </w:rPr>
            </w:pPr>
            <w:r w:rsidRPr="002B68A9">
              <w:t>n78</w:t>
            </w:r>
          </w:p>
        </w:tc>
        <w:tc>
          <w:tcPr>
            <w:tcW w:w="2952" w:type="dxa"/>
            <w:vAlign w:val="center"/>
          </w:tcPr>
          <w:p w:rsidR="00B91417" w:rsidRPr="002B68A9" w:rsidRDefault="00B91417" w:rsidP="004A1EFE">
            <w:pPr>
              <w:pStyle w:val="TAC"/>
              <w:rPr>
                <w:rFonts w:cs="Arial"/>
              </w:rPr>
            </w:pPr>
            <w:r w:rsidRPr="002B68A9">
              <w:t>0.5</w:t>
            </w:r>
          </w:p>
        </w:tc>
      </w:tr>
      <w:tr w:rsidR="002B68A9" w:rsidRPr="002B68A9" w:rsidTr="00C42558">
        <w:trPr>
          <w:jc w:val="center"/>
        </w:trPr>
        <w:tc>
          <w:tcPr>
            <w:tcW w:w="2221" w:type="dxa"/>
            <w:vMerge w:val="restart"/>
            <w:vAlign w:val="center"/>
          </w:tcPr>
          <w:p w:rsidR="00B91417" w:rsidRPr="002B68A9" w:rsidRDefault="00B91417" w:rsidP="004A1EFE">
            <w:pPr>
              <w:pStyle w:val="TAC"/>
            </w:pPr>
            <w:r w:rsidRPr="002B68A9">
              <w:t>DC_1-3-42_n79</w:t>
            </w:r>
          </w:p>
        </w:tc>
        <w:tc>
          <w:tcPr>
            <w:tcW w:w="2952" w:type="dxa"/>
            <w:vAlign w:val="center"/>
          </w:tcPr>
          <w:p w:rsidR="00B91417" w:rsidRPr="002B68A9" w:rsidRDefault="00B91417" w:rsidP="004A1EFE">
            <w:pPr>
              <w:pStyle w:val="TAC"/>
              <w:rPr>
                <w:rFonts w:cs="Arial"/>
              </w:rPr>
            </w:pPr>
            <w:r w:rsidRPr="002B68A9">
              <w:t>1</w:t>
            </w:r>
          </w:p>
        </w:tc>
        <w:tc>
          <w:tcPr>
            <w:tcW w:w="2952" w:type="dxa"/>
            <w:vAlign w:val="center"/>
          </w:tcPr>
          <w:p w:rsidR="00B91417" w:rsidRPr="002B68A9" w:rsidRDefault="00B91417" w:rsidP="004A1EFE">
            <w:pPr>
              <w:pStyle w:val="TAC"/>
              <w:rPr>
                <w:rFonts w:cs="Arial"/>
              </w:rPr>
            </w:pPr>
            <w:r w:rsidRPr="002B68A9">
              <w:t>0.2</w:t>
            </w:r>
          </w:p>
        </w:tc>
      </w:tr>
      <w:tr w:rsidR="002B68A9" w:rsidRPr="002B68A9" w:rsidTr="00C42558">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cs="Arial"/>
              </w:rPr>
            </w:pPr>
            <w:r w:rsidRPr="002B68A9">
              <w:t>3</w:t>
            </w:r>
          </w:p>
        </w:tc>
        <w:tc>
          <w:tcPr>
            <w:tcW w:w="2952" w:type="dxa"/>
            <w:vAlign w:val="center"/>
          </w:tcPr>
          <w:p w:rsidR="00B91417" w:rsidRPr="002B68A9" w:rsidRDefault="00B91417" w:rsidP="004A1EFE">
            <w:pPr>
              <w:pStyle w:val="TAC"/>
              <w:rPr>
                <w:rFonts w:cs="Arial"/>
              </w:rPr>
            </w:pPr>
            <w:r w:rsidRPr="002B68A9">
              <w:t>0.2</w:t>
            </w:r>
          </w:p>
        </w:tc>
      </w:tr>
      <w:tr w:rsidR="002B68A9" w:rsidRPr="002B68A9" w:rsidTr="00C42558">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cs="Arial"/>
              </w:rPr>
            </w:pPr>
            <w:r w:rsidRPr="002B68A9">
              <w:t>42</w:t>
            </w:r>
          </w:p>
        </w:tc>
        <w:tc>
          <w:tcPr>
            <w:tcW w:w="2952" w:type="dxa"/>
            <w:vAlign w:val="center"/>
          </w:tcPr>
          <w:p w:rsidR="00B91417" w:rsidRPr="002B68A9" w:rsidRDefault="00B91417" w:rsidP="004A1EFE">
            <w:pPr>
              <w:pStyle w:val="TAC"/>
              <w:rPr>
                <w:rFonts w:cs="Arial"/>
              </w:rPr>
            </w:pPr>
            <w:r w:rsidRPr="002B68A9">
              <w:t>0.5</w:t>
            </w:r>
          </w:p>
        </w:tc>
      </w:tr>
      <w:tr w:rsidR="002B68A9" w:rsidRPr="002B68A9" w:rsidTr="003D2DAB">
        <w:trPr>
          <w:jc w:val="center"/>
        </w:trPr>
        <w:tc>
          <w:tcPr>
            <w:tcW w:w="2221" w:type="dxa"/>
            <w:vMerge w:val="restart"/>
            <w:vAlign w:val="center"/>
          </w:tcPr>
          <w:p w:rsidR="00B91417" w:rsidRPr="002B68A9" w:rsidRDefault="00B91417" w:rsidP="004A1EFE">
            <w:pPr>
              <w:pStyle w:val="TAC"/>
            </w:pPr>
            <w:r w:rsidRPr="002B68A9">
              <w:rPr>
                <w:rFonts w:cs="Arial"/>
                <w:lang w:eastAsia="ja-JP"/>
              </w:rPr>
              <w:t>DC</w:t>
            </w:r>
            <w:r w:rsidRPr="002B68A9">
              <w:rPr>
                <w:rFonts w:cs="Arial"/>
              </w:rPr>
              <w:t>_</w:t>
            </w:r>
            <w:r w:rsidRPr="002B68A9">
              <w:rPr>
                <w:rFonts w:eastAsia="Malgun Gothic" w:cs="Arial"/>
                <w:lang w:eastAsia="ko-KR"/>
              </w:rPr>
              <w:t>1-</w:t>
            </w:r>
            <w:r w:rsidRPr="002B68A9">
              <w:rPr>
                <w:rFonts w:eastAsia="Malgun Gothic"/>
              </w:rPr>
              <w:t>5</w:t>
            </w:r>
            <w:r w:rsidRPr="002B68A9">
              <w:t>-</w:t>
            </w:r>
            <w:r w:rsidRPr="002B68A9">
              <w:rPr>
                <w:rFonts w:eastAsia="Malgun Gothic"/>
              </w:rPr>
              <w:t>7_</w:t>
            </w:r>
            <w:r w:rsidRPr="002B68A9">
              <w:t>n</w:t>
            </w:r>
            <w:r w:rsidRPr="002B68A9">
              <w:rPr>
                <w:rFonts w:eastAsia="Malgun Gothic"/>
              </w:rPr>
              <w:t>78</w:t>
            </w:r>
          </w:p>
          <w:p w:rsidR="00B91417" w:rsidRPr="002B68A9" w:rsidRDefault="00B91417" w:rsidP="004A1EFE">
            <w:pPr>
              <w:pStyle w:val="TAC"/>
              <w:rPr>
                <w:rFonts w:cs="Arial"/>
              </w:rPr>
            </w:pPr>
            <w:r w:rsidRPr="002B68A9">
              <w:rPr>
                <w:rFonts w:cs="Arial"/>
                <w:lang w:eastAsia="ja-JP"/>
              </w:rPr>
              <w:t>DC</w:t>
            </w:r>
            <w:r w:rsidRPr="002B68A9">
              <w:rPr>
                <w:rFonts w:cs="Arial"/>
              </w:rPr>
              <w:t>_</w:t>
            </w:r>
            <w:r w:rsidRPr="002B68A9">
              <w:rPr>
                <w:rFonts w:eastAsia="Malgun Gothic" w:cs="Arial"/>
                <w:lang w:eastAsia="ko-KR"/>
              </w:rPr>
              <w:t>1-</w:t>
            </w:r>
            <w:r w:rsidRPr="002B68A9">
              <w:rPr>
                <w:rFonts w:eastAsia="Malgun Gothic"/>
              </w:rPr>
              <w:t>5</w:t>
            </w:r>
            <w:r w:rsidRPr="002B68A9">
              <w:t>-</w:t>
            </w:r>
            <w:r w:rsidRPr="002B68A9">
              <w:rPr>
                <w:rFonts w:eastAsia="Malgun Gothic"/>
              </w:rPr>
              <w:t>7-7_</w:t>
            </w:r>
            <w:r w:rsidRPr="002B68A9">
              <w:t>n</w:t>
            </w:r>
            <w:r w:rsidRPr="002B68A9">
              <w:rPr>
                <w:rFonts w:eastAsia="Malgun Gothic"/>
              </w:rPr>
              <w:t>78</w:t>
            </w:r>
          </w:p>
        </w:tc>
        <w:tc>
          <w:tcPr>
            <w:tcW w:w="2952" w:type="dxa"/>
            <w:vAlign w:val="center"/>
          </w:tcPr>
          <w:p w:rsidR="00B91417" w:rsidRPr="002B68A9" w:rsidRDefault="00B91417" w:rsidP="004A1EFE">
            <w:pPr>
              <w:pStyle w:val="TAC"/>
              <w:rPr>
                <w:rFonts w:cs="Arial"/>
              </w:rPr>
            </w:pPr>
            <w:r w:rsidRPr="002B68A9">
              <w:rPr>
                <w:rFonts w:eastAsia="Malgun Gothic" w:cs="Arial"/>
                <w:lang w:eastAsia="ko-KR"/>
              </w:rPr>
              <w:t>1</w:t>
            </w:r>
          </w:p>
        </w:tc>
        <w:tc>
          <w:tcPr>
            <w:tcW w:w="2952" w:type="dxa"/>
            <w:vAlign w:val="center"/>
          </w:tcPr>
          <w:p w:rsidR="00B91417" w:rsidRPr="002B68A9" w:rsidRDefault="00B91417" w:rsidP="004A1EFE">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cs="Arial"/>
              </w:rPr>
            </w:pPr>
            <w:r w:rsidRPr="002B68A9">
              <w:rPr>
                <w:rFonts w:eastAsia="Malgun Gothic" w:cs="Arial"/>
                <w:lang w:eastAsia="ko-KR"/>
              </w:rPr>
              <w:t>5</w:t>
            </w:r>
          </w:p>
        </w:tc>
        <w:tc>
          <w:tcPr>
            <w:tcW w:w="2952" w:type="dxa"/>
            <w:vAlign w:val="center"/>
          </w:tcPr>
          <w:p w:rsidR="00B91417" w:rsidRPr="002B68A9" w:rsidRDefault="00B91417" w:rsidP="004A1EFE">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cs="Arial"/>
                <w:lang w:val="en-US" w:eastAsia="zh-CN"/>
              </w:rPr>
            </w:pPr>
            <w:r w:rsidRPr="002B68A9">
              <w:rPr>
                <w:rFonts w:eastAsia="Malgun Gothic" w:cs="Arial"/>
                <w:lang w:eastAsia="ko-KR"/>
              </w:rPr>
              <w:t>7</w:t>
            </w:r>
          </w:p>
        </w:tc>
        <w:tc>
          <w:tcPr>
            <w:tcW w:w="2952" w:type="dxa"/>
            <w:vAlign w:val="center"/>
          </w:tcPr>
          <w:p w:rsidR="00B91417" w:rsidRPr="002B68A9" w:rsidRDefault="00B91417" w:rsidP="004A1EFE">
            <w:pPr>
              <w:pStyle w:val="TAC"/>
              <w:rPr>
                <w:rFonts w:cs="Arial"/>
                <w:lang w:val="en-US" w:eastAsia="zh-CN"/>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cs="Arial"/>
              </w:rPr>
            </w:pPr>
            <w:r w:rsidRPr="002B68A9">
              <w:rPr>
                <w:rFonts w:cs="Arial"/>
                <w:lang w:eastAsia="ja-JP"/>
              </w:rPr>
              <w:t>n</w:t>
            </w:r>
            <w:r w:rsidRPr="002B68A9">
              <w:rPr>
                <w:rFonts w:eastAsia="Malgun Gothic" w:cs="Arial"/>
                <w:lang w:eastAsia="ko-KR"/>
              </w:rPr>
              <w:t>78</w:t>
            </w:r>
          </w:p>
        </w:tc>
        <w:tc>
          <w:tcPr>
            <w:tcW w:w="2952" w:type="dxa"/>
            <w:vAlign w:val="center"/>
          </w:tcPr>
          <w:p w:rsidR="00B91417" w:rsidRPr="002B68A9" w:rsidRDefault="00B91417" w:rsidP="004A1EFE">
            <w:pPr>
              <w:pStyle w:val="TAC"/>
              <w:rPr>
                <w:rFonts w:cs="Arial"/>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B91417" w:rsidRPr="002B68A9" w:rsidRDefault="00B91417" w:rsidP="004A1EFE">
            <w:pPr>
              <w:pStyle w:val="TAC"/>
              <w:rPr>
                <w:rFonts w:eastAsia="MS Mincho" w:cs="Arial"/>
                <w:lang w:eastAsia="ja-JP"/>
              </w:rPr>
            </w:pPr>
            <w:r w:rsidRPr="002B68A9">
              <w:rPr>
                <w:rFonts w:eastAsia="MS Mincho" w:cs="Arial"/>
                <w:lang w:eastAsia="ja-JP"/>
              </w:rPr>
              <w:t>DC_1-7-20_n28</w:t>
            </w:r>
          </w:p>
        </w:tc>
        <w:tc>
          <w:tcPr>
            <w:tcW w:w="2952" w:type="dxa"/>
            <w:vAlign w:val="center"/>
          </w:tcPr>
          <w:p w:rsidR="00B91417" w:rsidRPr="002B68A9" w:rsidRDefault="00B91417" w:rsidP="004A1EFE">
            <w:pPr>
              <w:pStyle w:val="TAC"/>
              <w:rPr>
                <w:rFonts w:eastAsia="MS Mincho" w:cs="Arial"/>
                <w:lang w:eastAsia="ja-JP"/>
              </w:rPr>
            </w:pPr>
            <w:r w:rsidRPr="002B68A9">
              <w:rPr>
                <w:rFonts w:cs="Arial"/>
                <w:lang w:val="fr-FR" w:eastAsia="zh-TW"/>
              </w:rPr>
              <w:t>20</w:t>
            </w: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lang w:eastAsia="ko-KR"/>
              </w:rPr>
              <w:t>0.2</w:t>
            </w:r>
          </w:p>
        </w:tc>
      </w:tr>
      <w:tr w:rsidR="002B68A9" w:rsidRPr="002B68A9" w:rsidTr="003D2DAB">
        <w:trPr>
          <w:jc w:val="center"/>
        </w:trPr>
        <w:tc>
          <w:tcPr>
            <w:tcW w:w="2221" w:type="dxa"/>
            <w:vMerge/>
            <w:vAlign w:val="center"/>
          </w:tcPr>
          <w:p w:rsidR="00B91417" w:rsidRPr="002B68A9" w:rsidRDefault="00B91417" w:rsidP="004A1EFE">
            <w:pPr>
              <w:pStyle w:val="TAC"/>
              <w:rPr>
                <w:rFonts w:eastAsia="MS Mincho" w:cs="Arial"/>
                <w:lang w:eastAsia="ja-JP"/>
              </w:rPr>
            </w:pPr>
          </w:p>
        </w:tc>
        <w:tc>
          <w:tcPr>
            <w:tcW w:w="2952" w:type="dxa"/>
            <w:vAlign w:val="center"/>
          </w:tcPr>
          <w:p w:rsidR="00B91417" w:rsidRPr="002B68A9" w:rsidRDefault="00B91417" w:rsidP="004A1EFE">
            <w:pPr>
              <w:pStyle w:val="TAC"/>
              <w:rPr>
                <w:rFonts w:eastAsia="MS Mincho" w:cs="Arial"/>
                <w:lang w:eastAsia="ja-JP"/>
              </w:rPr>
            </w:pPr>
            <w:r w:rsidRPr="002B68A9">
              <w:rPr>
                <w:rFonts w:cs="Arial"/>
                <w:lang w:eastAsia="ja-JP"/>
              </w:rPr>
              <w:t>n</w:t>
            </w:r>
            <w:r w:rsidRPr="002B68A9">
              <w:rPr>
                <w:rFonts w:cs="Arial"/>
                <w:lang w:val="fr-FR" w:eastAsia="ja-JP"/>
              </w:rPr>
              <w:t>28</w:t>
            </w: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lang w:eastAsia="ko-KR"/>
              </w:rPr>
              <w:t>0.2</w:t>
            </w:r>
          </w:p>
        </w:tc>
      </w:tr>
      <w:tr w:rsidR="002B68A9" w:rsidRPr="002B68A9" w:rsidTr="003D2DAB">
        <w:trPr>
          <w:jc w:val="center"/>
        </w:trPr>
        <w:tc>
          <w:tcPr>
            <w:tcW w:w="2221" w:type="dxa"/>
            <w:vMerge w:val="restart"/>
            <w:vAlign w:val="center"/>
          </w:tcPr>
          <w:p w:rsidR="00B91417" w:rsidRPr="002B68A9" w:rsidRDefault="00B91417" w:rsidP="004A1EFE">
            <w:pPr>
              <w:pStyle w:val="TAC"/>
              <w:rPr>
                <w:rFonts w:cs="Arial"/>
              </w:rPr>
            </w:pPr>
            <w:r w:rsidRPr="002B68A9">
              <w:rPr>
                <w:rFonts w:eastAsia="MS Mincho" w:cs="Arial" w:hint="eastAsia"/>
                <w:lang w:eastAsia="ja-JP"/>
              </w:rPr>
              <w:t>DC_1-7-20</w:t>
            </w:r>
            <w:r w:rsidRPr="002B68A9">
              <w:rPr>
                <w:rFonts w:eastAsia="MS Mincho" w:cs="Arial"/>
                <w:lang w:eastAsia="ja-JP"/>
              </w:rPr>
              <w:t>_</w:t>
            </w:r>
            <w:r w:rsidRPr="002B68A9">
              <w:rPr>
                <w:rFonts w:eastAsia="MS Mincho" w:cs="Arial" w:hint="eastAsia"/>
                <w:lang w:eastAsia="ja-JP"/>
              </w:rPr>
              <w:t>n78</w:t>
            </w:r>
          </w:p>
        </w:tc>
        <w:tc>
          <w:tcPr>
            <w:tcW w:w="2952" w:type="dxa"/>
            <w:vAlign w:val="center"/>
          </w:tcPr>
          <w:p w:rsidR="00B91417" w:rsidRPr="002B68A9" w:rsidRDefault="00B91417" w:rsidP="004A1EFE">
            <w:pPr>
              <w:pStyle w:val="TAC"/>
              <w:rPr>
                <w:rFonts w:cs="Arial"/>
              </w:rPr>
            </w:pPr>
            <w:r w:rsidRPr="002B68A9">
              <w:rPr>
                <w:rFonts w:eastAsia="MS Mincho" w:cs="Arial"/>
                <w:lang w:eastAsia="ja-JP"/>
              </w:rPr>
              <w:t>1</w:t>
            </w:r>
          </w:p>
        </w:tc>
        <w:tc>
          <w:tcPr>
            <w:tcW w:w="2952" w:type="dxa"/>
            <w:vAlign w:val="center"/>
          </w:tcPr>
          <w:p w:rsidR="00B91417" w:rsidRPr="002B68A9" w:rsidRDefault="00B91417" w:rsidP="004A1EFE">
            <w:pPr>
              <w:pStyle w:val="TAC"/>
              <w:rPr>
                <w:rFonts w:cs="Arial"/>
              </w:rPr>
            </w:pPr>
            <w:r w:rsidRPr="002B68A9">
              <w:rPr>
                <w:rFonts w:eastAsia="MS Mincho" w:cs="Arial"/>
                <w:lang w:eastAsia="ja-JP"/>
              </w:rPr>
              <w:t>0.2</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cs="Arial"/>
              </w:rPr>
            </w:pPr>
            <w:r w:rsidRPr="002B68A9">
              <w:rPr>
                <w:rFonts w:eastAsia="MS Mincho" w:cs="Arial"/>
                <w:lang w:eastAsia="ja-JP"/>
              </w:rPr>
              <w:t>7</w:t>
            </w:r>
          </w:p>
        </w:tc>
        <w:tc>
          <w:tcPr>
            <w:tcW w:w="2952" w:type="dxa"/>
            <w:vAlign w:val="center"/>
          </w:tcPr>
          <w:p w:rsidR="00B91417" w:rsidRPr="002B68A9" w:rsidRDefault="00B91417" w:rsidP="004A1EFE">
            <w:pPr>
              <w:pStyle w:val="TAC"/>
              <w:rPr>
                <w:rFonts w:cs="Arial"/>
              </w:rPr>
            </w:pPr>
            <w:r w:rsidRPr="002B68A9">
              <w:rPr>
                <w:rFonts w:eastAsia="MS Mincho" w:cs="Arial"/>
                <w:lang w:eastAsia="ja-JP"/>
              </w:rPr>
              <w:t>0.2</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cs="Arial"/>
                <w:lang w:val="en-US" w:eastAsia="zh-CN"/>
              </w:rPr>
            </w:pPr>
            <w:r w:rsidRPr="002B68A9">
              <w:rPr>
                <w:rFonts w:eastAsia="MS Mincho" w:cs="Arial"/>
                <w:lang w:eastAsia="ja-JP"/>
              </w:rPr>
              <w:t>20</w:t>
            </w:r>
          </w:p>
        </w:tc>
        <w:tc>
          <w:tcPr>
            <w:tcW w:w="2952" w:type="dxa"/>
            <w:vAlign w:val="center"/>
          </w:tcPr>
          <w:p w:rsidR="00B91417" w:rsidRPr="002B68A9" w:rsidRDefault="00B91417" w:rsidP="004A1EFE">
            <w:pPr>
              <w:pStyle w:val="TAC"/>
              <w:rPr>
                <w:rFonts w:cs="Arial"/>
                <w:lang w:val="en-US" w:eastAsia="zh-CN"/>
              </w:rPr>
            </w:pPr>
            <w:r w:rsidRPr="002B68A9">
              <w:rPr>
                <w:rFonts w:eastAsia="MS Mincho" w:cs="Arial"/>
                <w:lang w:eastAsia="ja-JP"/>
              </w:rPr>
              <w:t>0.2</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cs="Arial"/>
              </w:rPr>
            </w:pPr>
            <w:r w:rsidRPr="002B68A9">
              <w:rPr>
                <w:rFonts w:eastAsia="MS Mincho" w:cs="Arial"/>
                <w:lang w:eastAsia="ja-JP"/>
              </w:rPr>
              <w:t>n78</w:t>
            </w:r>
          </w:p>
        </w:tc>
        <w:tc>
          <w:tcPr>
            <w:tcW w:w="2952" w:type="dxa"/>
            <w:vAlign w:val="center"/>
          </w:tcPr>
          <w:p w:rsidR="00B91417" w:rsidRPr="002B68A9" w:rsidRDefault="00B91417" w:rsidP="004A1EFE">
            <w:pPr>
              <w:pStyle w:val="TAC"/>
              <w:rPr>
                <w:rFonts w:cs="Arial"/>
              </w:rPr>
            </w:pPr>
            <w:r w:rsidRPr="002B68A9">
              <w:rPr>
                <w:rFonts w:eastAsia="MS Mincho" w:cs="Arial"/>
                <w:lang w:eastAsia="ja-JP"/>
              </w:rPr>
              <w:t>0.5</w:t>
            </w:r>
          </w:p>
        </w:tc>
      </w:tr>
      <w:tr w:rsidR="002B68A9" w:rsidRPr="002B68A9" w:rsidTr="003D2DAB">
        <w:trPr>
          <w:jc w:val="center"/>
        </w:trPr>
        <w:tc>
          <w:tcPr>
            <w:tcW w:w="2221" w:type="dxa"/>
            <w:vMerge w:val="restart"/>
            <w:vAlign w:val="center"/>
          </w:tcPr>
          <w:p w:rsidR="00B91417" w:rsidRPr="002B68A9" w:rsidRDefault="00B91417" w:rsidP="004A1EFE">
            <w:pPr>
              <w:pStyle w:val="TAC"/>
              <w:rPr>
                <w:rFonts w:cs="Arial"/>
              </w:rPr>
            </w:pPr>
            <w:r w:rsidRPr="002B68A9">
              <w:rPr>
                <w:rFonts w:eastAsia="Malgun Gothic" w:cs="Arial" w:hint="eastAsia"/>
                <w:lang w:eastAsia="ko-KR"/>
              </w:rPr>
              <w:t>DC_1-7</w:t>
            </w:r>
            <w:r w:rsidRPr="002B68A9">
              <w:rPr>
                <w:rFonts w:eastAsia="Malgun Gothic" w:cs="Arial"/>
                <w:lang w:eastAsia="ko-KR"/>
              </w:rPr>
              <w:t>_n28-n78</w:t>
            </w: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hint="eastAsia"/>
                <w:lang w:eastAsia="ko-KR"/>
              </w:rPr>
              <w:t>1</w:t>
            </w: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hint="eastAsia"/>
                <w:lang w:eastAsia="ko-KR"/>
              </w:rPr>
              <w:t>7</w:t>
            </w: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lang w:eastAsia="ko-KR"/>
              </w:rPr>
              <w:t>n</w:t>
            </w:r>
            <w:r w:rsidRPr="002B68A9">
              <w:rPr>
                <w:rFonts w:eastAsia="Malgun Gothic" w:cs="Arial" w:hint="eastAsia"/>
                <w:lang w:eastAsia="ko-KR"/>
              </w:rPr>
              <w:t>28</w:t>
            </w: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4A1EFE">
            <w:pPr>
              <w:pStyle w:val="TAC"/>
              <w:rPr>
                <w:rFonts w:cs="Arial"/>
              </w:rPr>
            </w:pP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lang w:eastAsia="ko-KR"/>
              </w:rPr>
              <w:t>n</w:t>
            </w:r>
            <w:r w:rsidRPr="002B68A9">
              <w:rPr>
                <w:rFonts w:eastAsia="Malgun Gothic" w:cs="Arial" w:hint="eastAsia"/>
                <w:lang w:eastAsia="ko-KR"/>
              </w:rPr>
              <w:t>78</w:t>
            </w:r>
          </w:p>
        </w:tc>
        <w:tc>
          <w:tcPr>
            <w:tcW w:w="2952" w:type="dxa"/>
            <w:vAlign w:val="center"/>
          </w:tcPr>
          <w:p w:rsidR="00B91417" w:rsidRPr="002B68A9" w:rsidRDefault="00B91417" w:rsidP="004A1EFE">
            <w:pPr>
              <w:pStyle w:val="TAC"/>
              <w:rPr>
                <w:rFonts w:eastAsia="MS Mincho" w:cs="Arial"/>
                <w:lang w:eastAsia="ja-JP"/>
              </w:rPr>
            </w:pPr>
            <w:r w:rsidRPr="002B68A9">
              <w:rPr>
                <w:rFonts w:eastAsia="Malgun Gothic" w:cs="Arial" w:hint="eastAsia"/>
                <w:lang w:eastAsia="ko-KR"/>
              </w:rPr>
              <w:t>0.5</w:t>
            </w:r>
          </w:p>
        </w:tc>
      </w:tr>
      <w:tr w:rsidR="002B68A9" w:rsidRPr="002B68A9" w:rsidTr="00C42558">
        <w:trPr>
          <w:jc w:val="center"/>
        </w:trPr>
        <w:tc>
          <w:tcPr>
            <w:tcW w:w="2221" w:type="dxa"/>
            <w:vAlign w:val="center"/>
          </w:tcPr>
          <w:p w:rsidR="00B91417" w:rsidRPr="002B68A9" w:rsidRDefault="00B91417" w:rsidP="00805018">
            <w:pPr>
              <w:pStyle w:val="TAC"/>
              <w:rPr>
                <w:rFonts w:cs="Arial"/>
              </w:rPr>
            </w:pPr>
            <w:r w:rsidRPr="002B68A9">
              <w:rPr>
                <w:rFonts w:cs="Arial"/>
              </w:rPr>
              <w:t>DC_</w:t>
            </w:r>
            <w:r w:rsidRPr="002B68A9">
              <w:rPr>
                <w:rFonts w:cs="Arial"/>
                <w:lang w:eastAsia="ja-JP"/>
              </w:rPr>
              <w:t>1-</w:t>
            </w:r>
            <w:r w:rsidRPr="002B68A9">
              <w:rPr>
                <w:rFonts w:cs="Arial"/>
                <w:lang w:val="sv-SE" w:eastAsia="ja-JP"/>
              </w:rPr>
              <w:t>18</w:t>
            </w:r>
            <w:r w:rsidRPr="002B68A9">
              <w:rPr>
                <w:rFonts w:cs="Arial"/>
                <w:lang w:eastAsia="ja-JP"/>
              </w:rPr>
              <w:t>-</w:t>
            </w:r>
            <w:r w:rsidRPr="002B68A9">
              <w:rPr>
                <w:rFonts w:cs="Arial"/>
                <w:lang w:val="sv-SE" w:eastAsia="ja-JP"/>
              </w:rPr>
              <w:t>28_</w:t>
            </w:r>
            <w:r w:rsidRPr="002B68A9">
              <w:rPr>
                <w:rFonts w:cs="Arial"/>
                <w:lang w:eastAsia="ja-JP"/>
              </w:rPr>
              <w:t>n7</w:t>
            </w:r>
            <w:r w:rsidRPr="002B68A9">
              <w:rPr>
                <w:rFonts w:cs="Arial"/>
                <w:lang w:val="sv-SE" w:eastAsia="ja-JP"/>
              </w:rPr>
              <w:t>7</w:t>
            </w:r>
          </w:p>
        </w:tc>
        <w:tc>
          <w:tcPr>
            <w:tcW w:w="2952" w:type="dxa"/>
            <w:vAlign w:val="center"/>
          </w:tcPr>
          <w:p w:rsidR="00B91417" w:rsidRPr="002B68A9" w:rsidRDefault="00B91417" w:rsidP="00805018">
            <w:pPr>
              <w:pStyle w:val="TAC"/>
              <w:rPr>
                <w:rFonts w:cs="Arial"/>
                <w:szCs w:val="18"/>
                <w:lang w:eastAsia="ja-JP"/>
              </w:rPr>
            </w:pPr>
            <w:r w:rsidRPr="002B68A9">
              <w:rPr>
                <w:rFonts w:cs="Arial"/>
              </w:rPr>
              <w:t>n77</w:t>
            </w:r>
          </w:p>
        </w:tc>
        <w:tc>
          <w:tcPr>
            <w:tcW w:w="2952" w:type="dxa"/>
          </w:tcPr>
          <w:p w:rsidR="00B91417" w:rsidRPr="002B68A9" w:rsidRDefault="00B91417" w:rsidP="00805018">
            <w:pPr>
              <w:pStyle w:val="TAC"/>
              <w:rPr>
                <w:rFonts w:cs="Arial"/>
                <w:szCs w:val="18"/>
                <w:lang w:eastAsia="ja-JP"/>
              </w:rPr>
            </w:pPr>
            <w:r w:rsidRPr="002B68A9">
              <w:rPr>
                <w:rFonts w:cs="Arial"/>
                <w:szCs w:val="18"/>
                <w:lang w:eastAsia="ja-JP"/>
              </w:rPr>
              <w:t>0.5</w:t>
            </w:r>
          </w:p>
        </w:tc>
      </w:tr>
      <w:tr w:rsidR="002B68A9" w:rsidRPr="002B68A9" w:rsidTr="00C42558">
        <w:trPr>
          <w:jc w:val="center"/>
        </w:trPr>
        <w:tc>
          <w:tcPr>
            <w:tcW w:w="2221" w:type="dxa"/>
            <w:vAlign w:val="center"/>
          </w:tcPr>
          <w:p w:rsidR="00B91417" w:rsidRPr="002B68A9" w:rsidRDefault="00B91417" w:rsidP="00805018">
            <w:pPr>
              <w:pStyle w:val="TAC"/>
              <w:rPr>
                <w:rFonts w:cs="Arial"/>
              </w:rPr>
            </w:pPr>
            <w:r w:rsidRPr="002B68A9">
              <w:rPr>
                <w:rFonts w:cs="Arial"/>
              </w:rPr>
              <w:t>DC_</w:t>
            </w:r>
            <w:r w:rsidRPr="002B68A9">
              <w:rPr>
                <w:rFonts w:cs="Arial"/>
                <w:lang w:eastAsia="ja-JP"/>
              </w:rPr>
              <w:t>1-</w:t>
            </w:r>
            <w:r w:rsidRPr="002B68A9">
              <w:rPr>
                <w:rFonts w:cs="Arial"/>
                <w:lang w:val="sv-SE" w:eastAsia="ja-JP"/>
              </w:rPr>
              <w:t>18</w:t>
            </w:r>
            <w:r w:rsidRPr="002B68A9">
              <w:rPr>
                <w:rFonts w:cs="Arial"/>
                <w:lang w:eastAsia="ja-JP"/>
              </w:rPr>
              <w:t>-</w:t>
            </w:r>
            <w:r w:rsidRPr="002B68A9">
              <w:rPr>
                <w:rFonts w:cs="Arial"/>
                <w:lang w:val="sv-SE" w:eastAsia="ja-JP"/>
              </w:rPr>
              <w:t>28_</w:t>
            </w:r>
            <w:r w:rsidRPr="002B68A9">
              <w:rPr>
                <w:rFonts w:cs="Arial"/>
                <w:lang w:eastAsia="ja-JP"/>
              </w:rPr>
              <w:t>n7</w:t>
            </w:r>
            <w:r w:rsidRPr="002B68A9">
              <w:rPr>
                <w:rFonts w:cs="Arial"/>
                <w:lang w:val="sv-SE" w:eastAsia="ja-JP"/>
              </w:rPr>
              <w:t>8</w:t>
            </w:r>
          </w:p>
        </w:tc>
        <w:tc>
          <w:tcPr>
            <w:tcW w:w="2952" w:type="dxa"/>
            <w:vAlign w:val="center"/>
          </w:tcPr>
          <w:p w:rsidR="00B91417" w:rsidRPr="002B68A9" w:rsidRDefault="00B91417" w:rsidP="00805018">
            <w:pPr>
              <w:pStyle w:val="TAC"/>
              <w:rPr>
                <w:rFonts w:cs="Arial"/>
                <w:szCs w:val="18"/>
                <w:lang w:eastAsia="ja-JP"/>
              </w:rPr>
            </w:pPr>
            <w:r w:rsidRPr="002B68A9">
              <w:rPr>
                <w:rFonts w:cs="Arial"/>
                <w:szCs w:val="18"/>
                <w:lang w:eastAsia="zh-CN"/>
              </w:rPr>
              <w:t>n78</w:t>
            </w:r>
          </w:p>
        </w:tc>
        <w:tc>
          <w:tcPr>
            <w:tcW w:w="2952" w:type="dxa"/>
          </w:tcPr>
          <w:p w:rsidR="00B91417" w:rsidRPr="002B68A9" w:rsidRDefault="00B91417" w:rsidP="00805018">
            <w:pPr>
              <w:pStyle w:val="TAC"/>
              <w:rPr>
                <w:rFonts w:cs="Arial"/>
                <w:szCs w:val="18"/>
                <w:lang w:eastAsia="ja-JP"/>
              </w:rPr>
            </w:pPr>
            <w:r w:rsidRPr="002B68A9">
              <w:rPr>
                <w:rFonts w:cs="Arial"/>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19</w:t>
            </w:r>
            <w:r w:rsidRPr="002B68A9">
              <w:rPr>
                <w:rFonts w:cs="Arial" w:hint="eastAsia"/>
                <w:lang w:eastAsia="ja-JP"/>
              </w:rPr>
              <w:t>-</w:t>
            </w:r>
            <w:r w:rsidRPr="002B68A9">
              <w:rPr>
                <w:rFonts w:cs="Arial"/>
                <w:lang w:val="sv-SE" w:eastAsia="ja-JP"/>
              </w:rPr>
              <w:t>42_</w:t>
            </w:r>
            <w:r w:rsidRPr="002B68A9">
              <w:rPr>
                <w:rFonts w:cs="Arial" w:hint="eastAsia"/>
                <w:lang w:eastAsia="ja-JP"/>
              </w:rPr>
              <w:t>n77</w:t>
            </w:r>
          </w:p>
        </w:tc>
        <w:tc>
          <w:tcPr>
            <w:tcW w:w="2952" w:type="dxa"/>
            <w:vAlign w:val="center"/>
          </w:tcPr>
          <w:p w:rsidR="00B91417" w:rsidRPr="002B68A9" w:rsidRDefault="00B91417" w:rsidP="00805018">
            <w:pPr>
              <w:pStyle w:val="TAC"/>
              <w:rPr>
                <w:rFonts w:cs="Arial"/>
              </w:rPr>
            </w:pPr>
            <w:r w:rsidRPr="002B68A9">
              <w:rPr>
                <w:rFonts w:cs="Arial"/>
                <w:szCs w:val="18"/>
                <w:lang w:eastAsia="ja-JP"/>
              </w:rPr>
              <w:t>1</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szCs w:val="18"/>
                <w:lang w:eastAsia="ja-JP"/>
              </w:rPr>
              <w:t>n77</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19</w:t>
            </w:r>
            <w:r w:rsidRPr="002B68A9">
              <w:rPr>
                <w:rFonts w:cs="Arial" w:hint="eastAsia"/>
                <w:lang w:eastAsia="ja-JP"/>
              </w:rPr>
              <w:t>-</w:t>
            </w:r>
            <w:r w:rsidRPr="002B68A9">
              <w:rPr>
                <w:rFonts w:cs="Arial"/>
                <w:lang w:val="sv-SE" w:eastAsia="ja-JP"/>
              </w:rPr>
              <w:t>42_</w:t>
            </w:r>
            <w:r w:rsidRPr="002B68A9">
              <w:rPr>
                <w:rFonts w:cs="Arial" w:hint="eastAsia"/>
                <w:lang w:eastAsia="ja-JP"/>
              </w:rPr>
              <w:t>n78</w:t>
            </w:r>
          </w:p>
        </w:tc>
        <w:tc>
          <w:tcPr>
            <w:tcW w:w="2952" w:type="dxa"/>
            <w:vAlign w:val="center"/>
          </w:tcPr>
          <w:p w:rsidR="00B91417" w:rsidRPr="002B68A9" w:rsidRDefault="00B91417" w:rsidP="00805018">
            <w:pPr>
              <w:pStyle w:val="TAC"/>
              <w:rPr>
                <w:rFonts w:cs="Arial"/>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szCs w:val="18"/>
                <w:lang w:eastAsia="ja-JP"/>
              </w:rPr>
              <w:t>n78</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19</w:t>
            </w:r>
            <w:r w:rsidRPr="002B68A9">
              <w:rPr>
                <w:rFonts w:cs="Arial" w:hint="eastAsia"/>
                <w:lang w:eastAsia="ja-JP"/>
              </w:rPr>
              <w:t>-</w:t>
            </w:r>
            <w:r w:rsidRPr="002B68A9">
              <w:rPr>
                <w:rFonts w:cs="Arial"/>
                <w:lang w:val="sv-SE" w:eastAsia="ja-JP"/>
              </w:rPr>
              <w:t>42_</w:t>
            </w:r>
            <w:r w:rsidRPr="002B68A9">
              <w:rPr>
                <w:rFonts w:cs="Arial" w:hint="eastAsia"/>
                <w:lang w:eastAsia="ja-JP"/>
              </w:rPr>
              <w:t>n79</w:t>
            </w:r>
          </w:p>
        </w:tc>
        <w:tc>
          <w:tcPr>
            <w:tcW w:w="2952" w:type="dxa"/>
            <w:vAlign w:val="center"/>
          </w:tcPr>
          <w:p w:rsidR="00B91417" w:rsidRPr="002B68A9" w:rsidRDefault="00B91417" w:rsidP="00805018">
            <w:pPr>
              <w:pStyle w:val="TAC"/>
              <w:rPr>
                <w:rFonts w:cs="Arial"/>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eastAsia="Malgun Gothic" w:cs="Arial" w:hint="eastAsia"/>
                <w:lang w:eastAsia="ko-KR"/>
              </w:rPr>
              <w:t>DC_1-20</w:t>
            </w:r>
            <w:r w:rsidRPr="002B68A9">
              <w:rPr>
                <w:rFonts w:eastAsia="Malgun Gothic" w:cs="Arial"/>
                <w:lang w:eastAsia="ko-KR"/>
              </w:rPr>
              <w:t>_n28-n78</w:t>
            </w:r>
          </w:p>
        </w:tc>
        <w:tc>
          <w:tcPr>
            <w:tcW w:w="2952" w:type="dxa"/>
            <w:vAlign w:val="center"/>
          </w:tcPr>
          <w:p w:rsidR="00B91417" w:rsidRPr="002B68A9" w:rsidRDefault="00B91417" w:rsidP="00805018">
            <w:pPr>
              <w:pStyle w:val="TAC"/>
              <w:rPr>
                <w:rFonts w:cs="Arial"/>
                <w:lang w:eastAsia="ja-JP"/>
              </w:rPr>
            </w:pPr>
            <w:r w:rsidRPr="002B68A9">
              <w:rPr>
                <w:rFonts w:eastAsia="Malgun Gothic" w:cs="Arial" w:hint="eastAsia"/>
                <w:lang w:eastAsia="ko-KR"/>
              </w:rPr>
              <w:t>1</w:t>
            </w:r>
          </w:p>
        </w:tc>
        <w:tc>
          <w:tcPr>
            <w:tcW w:w="2952" w:type="dxa"/>
            <w:vAlign w:val="center"/>
          </w:tcPr>
          <w:p w:rsidR="00B91417" w:rsidRPr="002B68A9" w:rsidRDefault="00B91417" w:rsidP="00805018">
            <w:pPr>
              <w:pStyle w:val="TAC"/>
              <w:rPr>
                <w:rFonts w:cs="Arial"/>
                <w:lang w:eastAsia="ja-JP"/>
              </w:rPr>
            </w:pPr>
            <w:r w:rsidRPr="002B68A9">
              <w:rPr>
                <w:rFonts w:eastAsia="Malgun Gothic" w:cs="Arial" w:hint="eastAsia"/>
                <w:lang w:eastAsia="ko-KR"/>
              </w:rPr>
              <w:t>0.0</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eastAsia="Malgun Gothic" w:cs="Arial" w:hint="eastAsia"/>
                <w:lang w:eastAsia="ko-KR"/>
              </w:rPr>
              <w:t>20</w:t>
            </w:r>
          </w:p>
        </w:tc>
        <w:tc>
          <w:tcPr>
            <w:tcW w:w="2952" w:type="dxa"/>
            <w:vAlign w:val="center"/>
          </w:tcPr>
          <w:p w:rsidR="00B91417" w:rsidRPr="002B68A9" w:rsidRDefault="00B91417" w:rsidP="00805018">
            <w:pPr>
              <w:pStyle w:val="TAC"/>
              <w:rPr>
                <w:rFonts w:cs="Arial"/>
                <w:lang w:eastAsia="ja-JP"/>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eastAsia="Malgun Gothic" w:cs="Arial"/>
                <w:lang w:eastAsia="ko-KR"/>
              </w:rPr>
              <w:t>n</w:t>
            </w:r>
            <w:r w:rsidRPr="002B68A9">
              <w:rPr>
                <w:rFonts w:eastAsia="Malgun Gothic" w:cs="Arial" w:hint="eastAsia"/>
                <w:lang w:eastAsia="ko-KR"/>
              </w:rPr>
              <w:t>28</w:t>
            </w:r>
          </w:p>
        </w:tc>
        <w:tc>
          <w:tcPr>
            <w:tcW w:w="2952" w:type="dxa"/>
            <w:vAlign w:val="center"/>
          </w:tcPr>
          <w:p w:rsidR="00B91417" w:rsidRPr="002B68A9" w:rsidRDefault="00B91417" w:rsidP="00805018">
            <w:pPr>
              <w:pStyle w:val="TAC"/>
              <w:rPr>
                <w:rFonts w:cs="Arial"/>
                <w:lang w:eastAsia="ja-JP"/>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78</w:t>
            </w:r>
          </w:p>
        </w:tc>
        <w:tc>
          <w:tcPr>
            <w:tcW w:w="2952" w:type="dxa"/>
            <w:vAlign w:val="center"/>
          </w:tcPr>
          <w:p w:rsidR="00B91417" w:rsidRPr="002B68A9" w:rsidRDefault="00B91417" w:rsidP="00805018">
            <w:pPr>
              <w:pStyle w:val="TAC"/>
              <w:rPr>
                <w:rFonts w:cs="Arial"/>
                <w:lang w:eastAsia="ja-JP"/>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21</w:t>
            </w:r>
            <w:r w:rsidRPr="002B68A9">
              <w:rPr>
                <w:rFonts w:cs="Arial" w:hint="eastAsia"/>
                <w:lang w:eastAsia="ja-JP"/>
              </w:rPr>
              <w:t>-</w:t>
            </w:r>
            <w:r w:rsidRPr="002B68A9">
              <w:rPr>
                <w:rFonts w:cs="Arial"/>
                <w:lang w:val="sv-SE" w:eastAsia="ja-JP"/>
              </w:rPr>
              <w:t>42_</w:t>
            </w:r>
            <w:r w:rsidRPr="002B68A9">
              <w:rPr>
                <w:rFonts w:cs="Arial" w:hint="eastAsia"/>
                <w:lang w:eastAsia="ja-JP"/>
              </w:rPr>
              <w:t>n77</w:t>
            </w:r>
          </w:p>
        </w:tc>
        <w:tc>
          <w:tcPr>
            <w:tcW w:w="2952" w:type="dxa"/>
            <w:vAlign w:val="center"/>
          </w:tcPr>
          <w:p w:rsidR="00B91417" w:rsidRPr="002B68A9" w:rsidRDefault="00B91417" w:rsidP="00805018">
            <w:pPr>
              <w:pStyle w:val="TAC"/>
              <w:rPr>
                <w:rFonts w:cs="Arial"/>
              </w:rPr>
            </w:pPr>
            <w:r w:rsidRPr="002B68A9">
              <w:rPr>
                <w:rFonts w:cs="Arial" w:hint="eastAsia"/>
                <w:lang w:eastAsia="ja-JP"/>
              </w:rPr>
              <w:t>1</w:t>
            </w:r>
          </w:p>
        </w:tc>
        <w:tc>
          <w:tcPr>
            <w:tcW w:w="2952" w:type="dxa"/>
            <w:vAlign w:val="center"/>
          </w:tcPr>
          <w:p w:rsidR="00B91417" w:rsidRPr="002B68A9" w:rsidRDefault="00B91417" w:rsidP="00805018">
            <w:pPr>
              <w:pStyle w:val="TAC"/>
              <w:rPr>
                <w:rFonts w:cs="Arial"/>
              </w:rPr>
            </w:pPr>
            <w:r w:rsidRPr="002B68A9">
              <w:rPr>
                <w:rFonts w:cs="Arial" w:hint="eastAsia"/>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lang w:eastAsia="ja-JP"/>
              </w:rPr>
              <w:t>42</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n77</w:t>
            </w:r>
          </w:p>
        </w:tc>
        <w:tc>
          <w:tcPr>
            <w:tcW w:w="2952" w:type="dxa"/>
            <w:vAlign w:val="center"/>
          </w:tcPr>
          <w:p w:rsidR="00B91417" w:rsidRPr="002B68A9" w:rsidRDefault="00B91417" w:rsidP="00805018">
            <w:pPr>
              <w:pStyle w:val="TAC"/>
              <w:rPr>
                <w:rFonts w:cs="Arial"/>
              </w:rPr>
            </w:pPr>
            <w:r w:rsidRPr="002B68A9">
              <w:rPr>
                <w:rFonts w:cs="Arial" w:hint="eastAsia"/>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21</w:t>
            </w:r>
            <w:r w:rsidRPr="002B68A9">
              <w:rPr>
                <w:rFonts w:cs="Arial" w:hint="eastAsia"/>
                <w:lang w:eastAsia="ja-JP"/>
              </w:rPr>
              <w:t>-</w:t>
            </w:r>
            <w:r w:rsidRPr="002B68A9">
              <w:rPr>
                <w:rFonts w:cs="Arial"/>
                <w:lang w:val="sv-SE" w:eastAsia="ja-JP"/>
              </w:rPr>
              <w:t>42_</w:t>
            </w:r>
            <w:r w:rsidRPr="002B68A9">
              <w:rPr>
                <w:rFonts w:cs="Arial" w:hint="eastAsia"/>
                <w:lang w:eastAsia="ja-JP"/>
              </w:rPr>
              <w:t>n78</w:t>
            </w:r>
          </w:p>
        </w:tc>
        <w:tc>
          <w:tcPr>
            <w:tcW w:w="2952" w:type="dxa"/>
            <w:vAlign w:val="center"/>
          </w:tcPr>
          <w:p w:rsidR="00B91417" w:rsidRPr="002B68A9" w:rsidRDefault="00B91417" w:rsidP="00805018">
            <w:pPr>
              <w:pStyle w:val="TAC"/>
              <w:rPr>
                <w:rFonts w:cs="Arial"/>
              </w:rPr>
            </w:pPr>
            <w:r w:rsidRPr="002B68A9">
              <w:rPr>
                <w:rFonts w:cs="Arial" w:hint="eastAsia"/>
                <w:lang w:eastAsia="ja-JP"/>
              </w:rPr>
              <w:t>42</w:t>
            </w:r>
          </w:p>
        </w:tc>
        <w:tc>
          <w:tcPr>
            <w:tcW w:w="2952" w:type="dxa"/>
            <w:vAlign w:val="center"/>
          </w:tcPr>
          <w:p w:rsidR="00B91417" w:rsidRPr="002B68A9" w:rsidRDefault="00B91417" w:rsidP="00805018">
            <w:pPr>
              <w:pStyle w:val="TAC"/>
              <w:rPr>
                <w:rFonts w:cs="Arial"/>
              </w:rPr>
            </w:pPr>
            <w:r w:rsidRPr="002B68A9">
              <w:rPr>
                <w:rFonts w:cs="Arial" w:hint="eastAsia"/>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n78</w:t>
            </w:r>
          </w:p>
        </w:tc>
        <w:tc>
          <w:tcPr>
            <w:tcW w:w="2952" w:type="dxa"/>
            <w:vAlign w:val="center"/>
          </w:tcPr>
          <w:p w:rsidR="00B91417" w:rsidRPr="002B68A9" w:rsidRDefault="00B91417" w:rsidP="00805018">
            <w:pPr>
              <w:pStyle w:val="TAC"/>
              <w:rPr>
                <w:rFonts w:cs="Arial"/>
              </w:rPr>
            </w:pPr>
            <w:r w:rsidRPr="002B68A9">
              <w:rPr>
                <w:rFonts w:cs="Arial" w:hint="eastAsia"/>
                <w:lang w:eastAsia="ja-JP"/>
              </w:rPr>
              <w:t>0.5</w:t>
            </w:r>
          </w:p>
        </w:tc>
      </w:tr>
      <w:tr w:rsidR="002B68A9" w:rsidRPr="002B68A9" w:rsidTr="003D2DAB">
        <w:trPr>
          <w:jc w:val="center"/>
        </w:trPr>
        <w:tc>
          <w:tcPr>
            <w:tcW w:w="2221" w:type="dxa"/>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21</w:t>
            </w:r>
            <w:r w:rsidRPr="002B68A9">
              <w:rPr>
                <w:rFonts w:cs="Arial" w:hint="eastAsia"/>
                <w:lang w:eastAsia="ja-JP"/>
              </w:rPr>
              <w:t>-</w:t>
            </w:r>
            <w:r w:rsidRPr="002B68A9">
              <w:rPr>
                <w:rFonts w:cs="Arial"/>
                <w:lang w:val="sv-SE" w:eastAsia="ja-JP"/>
              </w:rPr>
              <w:t>42_</w:t>
            </w:r>
            <w:r w:rsidRPr="002B68A9">
              <w:rPr>
                <w:rFonts w:cs="Arial" w:hint="eastAsia"/>
                <w:lang w:eastAsia="ja-JP"/>
              </w:rPr>
              <w:t>n79</w:t>
            </w:r>
          </w:p>
        </w:tc>
        <w:tc>
          <w:tcPr>
            <w:tcW w:w="2952" w:type="dxa"/>
            <w:vAlign w:val="center"/>
          </w:tcPr>
          <w:p w:rsidR="00B91417" w:rsidRPr="002B68A9" w:rsidRDefault="00B91417" w:rsidP="00805018">
            <w:pPr>
              <w:pStyle w:val="TAC"/>
              <w:rPr>
                <w:rFonts w:cs="Arial"/>
              </w:rPr>
            </w:pPr>
            <w:r w:rsidRPr="002B68A9">
              <w:rPr>
                <w:rFonts w:cs="Arial" w:hint="eastAsia"/>
                <w:lang w:eastAsia="ja-JP"/>
              </w:rPr>
              <w:t>42</w:t>
            </w:r>
          </w:p>
        </w:tc>
        <w:tc>
          <w:tcPr>
            <w:tcW w:w="2952" w:type="dxa"/>
            <w:vAlign w:val="center"/>
          </w:tcPr>
          <w:p w:rsidR="00B91417" w:rsidRPr="002B68A9" w:rsidRDefault="00B91417" w:rsidP="00805018">
            <w:pPr>
              <w:pStyle w:val="TAC"/>
              <w:rPr>
                <w:rFonts w:cs="Arial"/>
              </w:rPr>
            </w:pPr>
            <w:r w:rsidRPr="002B68A9">
              <w:rPr>
                <w:rFonts w:cs="Arial" w:hint="eastAsia"/>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szCs w:val="18"/>
              </w:rPr>
              <w:t>DC_1-28-</w:t>
            </w:r>
            <w:r w:rsidRPr="002B68A9">
              <w:rPr>
                <w:rFonts w:cs="Arial" w:hint="eastAsia"/>
                <w:szCs w:val="18"/>
                <w:lang w:eastAsia="ja-JP"/>
              </w:rPr>
              <w:t>42</w:t>
            </w:r>
            <w:r w:rsidRPr="002B68A9">
              <w:rPr>
                <w:rFonts w:cs="Arial"/>
                <w:szCs w:val="18"/>
              </w:rPr>
              <w:t>_n77</w:t>
            </w:r>
          </w:p>
        </w:tc>
        <w:tc>
          <w:tcPr>
            <w:tcW w:w="2952" w:type="dxa"/>
            <w:vAlign w:val="center"/>
          </w:tcPr>
          <w:p w:rsidR="00B91417" w:rsidRPr="002B68A9" w:rsidRDefault="00B91417" w:rsidP="00805018">
            <w:pPr>
              <w:pStyle w:val="TAC"/>
              <w:rPr>
                <w:rFonts w:cs="Arial"/>
              </w:rPr>
            </w:pPr>
            <w:r w:rsidRPr="002B68A9">
              <w:rPr>
                <w:rFonts w:cs="Arial"/>
                <w:szCs w:val="18"/>
                <w:lang w:eastAsia="ja-JP"/>
              </w:rPr>
              <w:t>1</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28</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w:t>
            </w:r>
            <w:r w:rsidRPr="002B68A9">
              <w:rPr>
                <w:rFonts w:cs="Arial"/>
                <w:szCs w:val="18"/>
                <w:lang w:eastAsia="ja-JP"/>
              </w:rPr>
              <w:t>.2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szCs w:val="18"/>
                <w:lang w:eastAsia="ja-JP"/>
              </w:rPr>
              <w:t>n77</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szCs w:val="18"/>
              </w:rPr>
              <w:t>DC_1-28-</w:t>
            </w:r>
            <w:r w:rsidRPr="002B68A9">
              <w:rPr>
                <w:rFonts w:cs="Arial" w:hint="eastAsia"/>
                <w:szCs w:val="18"/>
                <w:lang w:eastAsia="ja-JP"/>
              </w:rPr>
              <w:t>42</w:t>
            </w:r>
            <w:r w:rsidRPr="002B68A9">
              <w:rPr>
                <w:rFonts w:cs="Arial"/>
                <w:szCs w:val="18"/>
              </w:rPr>
              <w:t>_n7</w:t>
            </w:r>
            <w:r w:rsidRPr="002B68A9">
              <w:rPr>
                <w:rFonts w:cs="Arial"/>
                <w:szCs w:val="18"/>
                <w:lang w:val="sv-SE"/>
              </w:rPr>
              <w:t>8</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28</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w:t>
            </w:r>
            <w:r w:rsidRPr="002B68A9">
              <w:rPr>
                <w:rFonts w:cs="Arial"/>
                <w:szCs w:val="18"/>
                <w:lang w:eastAsia="ja-JP"/>
              </w:rPr>
              <w:t>.2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szCs w:val="18"/>
                <w:lang w:eastAsia="ja-JP"/>
              </w:rPr>
              <w:t>n78</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szCs w:val="18"/>
              </w:rPr>
              <w:t>DC_1-28-</w:t>
            </w:r>
            <w:r w:rsidRPr="002B68A9">
              <w:rPr>
                <w:rFonts w:cs="Arial" w:hint="eastAsia"/>
                <w:szCs w:val="18"/>
                <w:lang w:eastAsia="ja-JP"/>
              </w:rPr>
              <w:t>42</w:t>
            </w:r>
            <w:r w:rsidRPr="002B68A9">
              <w:rPr>
                <w:rFonts w:cs="Arial"/>
                <w:szCs w:val="18"/>
              </w:rPr>
              <w:t>_n7</w:t>
            </w:r>
            <w:r w:rsidRPr="002B68A9">
              <w:rPr>
                <w:rFonts w:cs="Arial"/>
                <w:szCs w:val="18"/>
                <w:lang w:val="sv-SE"/>
              </w:rPr>
              <w:t>9</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28</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w:t>
            </w:r>
            <w:r w:rsidRPr="002B68A9">
              <w:rPr>
                <w:rFonts w:cs="Arial"/>
                <w:szCs w:val="18"/>
                <w:lang w:eastAsia="ja-JP"/>
              </w:rPr>
              <w:t>.2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szCs w:val="18"/>
              </w:rPr>
              <w:t>DC_1-</w:t>
            </w:r>
            <w:r w:rsidRPr="002B68A9">
              <w:rPr>
                <w:rFonts w:cs="Arial"/>
                <w:szCs w:val="18"/>
                <w:lang w:val="sv-SE"/>
              </w:rPr>
              <w:t>41</w:t>
            </w:r>
            <w:r w:rsidRPr="002B68A9">
              <w:rPr>
                <w:rFonts w:cs="Arial"/>
                <w:szCs w:val="18"/>
              </w:rPr>
              <w:t>-</w:t>
            </w:r>
            <w:r w:rsidRPr="002B68A9">
              <w:rPr>
                <w:rFonts w:cs="Arial" w:hint="eastAsia"/>
                <w:szCs w:val="18"/>
                <w:lang w:eastAsia="ja-JP"/>
              </w:rPr>
              <w:t>42</w:t>
            </w:r>
            <w:r w:rsidRPr="002B68A9">
              <w:rPr>
                <w:rFonts w:cs="Arial"/>
                <w:szCs w:val="18"/>
              </w:rPr>
              <w:t>_n77</w:t>
            </w:r>
          </w:p>
        </w:tc>
        <w:tc>
          <w:tcPr>
            <w:tcW w:w="2952" w:type="dxa"/>
            <w:vAlign w:val="center"/>
          </w:tcPr>
          <w:p w:rsidR="00B91417" w:rsidRPr="002B68A9" w:rsidRDefault="00B91417" w:rsidP="00805018">
            <w:pPr>
              <w:pStyle w:val="TAC"/>
              <w:rPr>
                <w:rFonts w:cs="Arial"/>
              </w:rPr>
            </w:pPr>
            <w:r w:rsidRPr="002B68A9">
              <w:rPr>
                <w:rFonts w:cs="Arial" w:hint="eastAsia"/>
                <w:lang w:eastAsia="ja-JP"/>
              </w:rPr>
              <w:t>42</w:t>
            </w:r>
          </w:p>
        </w:tc>
        <w:tc>
          <w:tcPr>
            <w:tcW w:w="2952" w:type="dxa"/>
            <w:vAlign w:val="center"/>
          </w:tcPr>
          <w:p w:rsidR="00B91417" w:rsidRPr="002B68A9" w:rsidRDefault="00B91417" w:rsidP="00805018">
            <w:pPr>
              <w:pStyle w:val="TAC"/>
              <w:rPr>
                <w:rFonts w:cs="Arial"/>
              </w:rPr>
            </w:pPr>
            <w:r w:rsidRPr="002B68A9">
              <w:rPr>
                <w:rFonts w:cs="Arial" w:hint="eastAsia"/>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sv-SE"/>
              </w:rPr>
            </w:pPr>
            <w:r w:rsidRPr="002B68A9">
              <w:rPr>
                <w:rFonts w:cs="Arial" w:hint="eastAsia"/>
                <w:lang w:eastAsia="ja-JP"/>
              </w:rPr>
              <w:t>n77</w:t>
            </w:r>
          </w:p>
        </w:tc>
        <w:tc>
          <w:tcPr>
            <w:tcW w:w="2952" w:type="dxa"/>
            <w:vAlign w:val="center"/>
          </w:tcPr>
          <w:p w:rsidR="00B91417" w:rsidRPr="002B68A9" w:rsidRDefault="00B91417" w:rsidP="00805018">
            <w:pPr>
              <w:pStyle w:val="TAC"/>
              <w:rPr>
                <w:rFonts w:cs="Arial"/>
              </w:rPr>
            </w:pPr>
            <w:r w:rsidRPr="002B68A9">
              <w:rPr>
                <w:rFonts w:cs="Arial" w:hint="eastAsia"/>
                <w:lang w:eastAsia="ja-JP"/>
              </w:rPr>
              <w:t>0.5</w:t>
            </w:r>
          </w:p>
        </w:tc>
      </w:tr>
      <w:tr w:rsidR="002B68A9" w:rsidRPr="002B68A9" w:rsidTr="00C42558">
        <w:trPr>
          <w:jc w:val="center"/>
        </w:trPr>
        <w:tc>
          <w:tcPr>
            <w:tcW w:w="2221" w:type="dxa"/>
            <w:vMerge w:val="restart"/>
            <w:vAlign w:val="center"/>
          </w:tcPr>
          <w:p w:rsidR="00B91417" w:rsidRPr="002B68A9" w:rsidRDefault="00B91417" w:rsidP="00805018">
            <w:pPr>
              <w:pStyle w:val="TAC"/>
            </w:pPr>
            <w:r w:rsidRPr="002B68A9">
              <w:t>DC_1-41-42_n78</w:t>
            </w:r>
          </w:p>
        </w:tc>
        <w:tc>
          <w:tcPr>
            <w:tcW w:w="2952" w:type="dxa"/>
            <w:vAlign w:val="center"/>
          </w:tcPr>
          <w:p w:rsidR="00B91417" w:rsidRPr="002B68A9" w:rsidRDefault="00B91417" w:rsidP="00805018">
            <w:pPr>
              <w:pStyle w:val="TAC"/>
            </w:pPr>
            <w:r w:rsidRPr="002B68A9">
              <w:t>42</w:t>
            </w:r>
          </w:p>
        </w:tc>
        <w:tc>
          <w:tcPr>
            <w:tcW w:w="2952" w:type="dxa"/>
            <w:vAlign w:val="center"/>
          </w:tcPr>
          <w:p w:rsidR="00B91417" w:rsidRPr="002B68A9" w:rsidRDefault="00B91417" w:rsidP="00805018">
            <w:pPr>
              <w:pStyle w:val="TAC"/>
            </w:pPr>
            <w:r w:rsidRPr="002B68A9">
              <w:t>0.5</w:t>
            </w:r>
          </w:p>
        </w:tc>
      </w:tr>
      <w:tr w:rsidR="002B68A9" w:rsidRPr="002B68A9" w:rsidTr="003D2DAB">
        <w:trPr>
          <w:jc w:val="center"/>
        </w:trPr>
        <w:tc>
          <w:tcPr>
            <w:tcW w:w="2221" w:type="dxa"/>
            <w:vMerge/>
            <w:vAlign w:val="center"/>
          </w:tcPr>
          <w:p w:rsidR="00B91417" w:rsidRPr="002B68A9" w:rsidRDefault="00B91417" w:rsidP="00805018">
            <w:pPr>
              <w:pStyle w:val="TAC"/>
            </w:pPr>
          </w:p>
        </w:tc>
        <w:tc>
          <w:tcPr>
            <w:tcW w:w="2952" w:type="dxa"/>
            <w:vAlign w:val="center"/>
          </w:tcPr>
          <w:p w:rsidR="00B91417" w:rsidRPr="002B68A9" w:rsidRDefault="00B91417" w:rsidP="00805018">
            <w:pPr>
              <w:pStyle w:val="TAC"/>
            </w:pPr>
            <w:r w:rsidRPr="002B68A9">
              <w:t>n78</w:t>
            </w:r>
          </w:p>
        </w:tc>
        <w:tc>
          <w:tcPr>
            <w:tcW w:w="2952" w:type="dxa"/>
            <w:vAlign w:val="center"/>
          </w:tcPr>
          <w:p w:rsidR="00B91417" w:rsidRPr="002B68A9" w:rsidRDefault="00B91417" w:rsidP="00805018">
            <w:pPr>
              <w:pStyle w:val="TAC"/>
            </w:pPr>
            <w:r w:rsidRPr="002B68A9">
              <w:t>0.5</w:t>
            </w:r>
          </w:p>
        </w:tc>
      </w:tr>
      <w:tr w:rsidR="002B68A9" w:rsidRPr="002B68A9" w:rsidTr="00C42558">
        <w:trPr>
          <w:jc w:val="center"/>
        </w:trPr>
        <w:tc>
          <w:tcPr>
            <w:tcW w:w="2221" w:type="dxa"/>
            <w:vAlign w:val="center"/>
          </w:tcPr>
          <w:p w:rsidR="00B91417" w:rsidRPr="002B68A9" w:rsidRDefault="00B91417" w:rsidP="00805018">
            <w:pPr>
              <w:pStyle w:val="TAC"/>
            </w:pPr>
            <w:r w:rsidRPr="002B68A9">
              <w:rPr>
                <w:rFonts w:cs="Arial"/>
              </w:rPr>
              <w:t>DC_</w:t>
            </w:r>
            <w:r w:rsidRPr="002B68A9">
              <w:rPr>
                <w:rFonts w:cs="Arial" w:hint="eastAsia"/>
                <w:lang w:eastAsia="ja-JP"/>
              </w:rPr>
              <w:t>1-41-42</w:t>
            </w:r>
            <w:r w:rsidRPr="002B68A9">
              <w:rPr>
                <w:rFonts w:cs="Arial"/>
                <w:lang w:val="sv-SE" w:eastAsia="ja-JP"/>
              </w:rPr>
              <w:t>_</w:t>
            </w:r>
            <w:r w:rsidRPr="002B68A9">
              <w:rPr>
                <w:rFonts w:cs="Arial" w:hint="eastAsia"/>
                <w:lang w:eastAsia="ja-JP"/>
              </w:rPr>
              <w:t>n79</w:t>
            </w:r>
          </w:p>
        </w:tc>
        <w:tc>
          <w:tcPr>
            <w:tcW w:w="2952" w:type="dxa"/>
            <w:vAlign w:val="center"/>
          </w:tcPr>
          <w:p w:rsidR="00B91417" w:rsidRPr="002B68A9" w:rsidRDefault="00B91417" w:rsidP="00805018">
            <w:pPr>
              <w:pStyle w:val="TAC"/>
            </w:pPr>
            <w:r w:rsidRPr="002B68A9">
              <w:rPr>
                <w:rFonts w:cs="Arial" w:hint="eastAsia"/>
                <w:lang w:eastAsia="ja-JP"/>
              </w:rPr>
              <w:t>42</w:t>
            </w:r>
          </w:p>
        </w:tc>
        <w:tc>
          <w:tcPr>
            <w:tcW w:w="2952" w:type="dxa"/>
            <w:vAlign w:val="center"/>
          </w:tcPr>
          <w:p w:rsidR="00B91417" w:rsidRPr="002B68A9" w:rsidRDefault="00B91417" w:rsidP="00805018">
            <w:pPr>
              <w:pStyle w:val="TAC"/>
            </w:pPr>
            <w:r w:rsidRPr="002B68A9">
              <w:rPr>
                <w:rFonts w:cs="Arial" w:hint="eastAsia"/>
                <w:lang w:eastAsia="ja-JP"/>
              </w:rPr>
              <w:t>0.5</w:t>
            </w:r>
          </w:p>
        </w:tc>
      </w:tr>
      <w:tr w:rsidR="002B68A9" w:rsidRPr="002B68A9" w:rsidTr="00C42558">
        <w:trPr>
          <w:jc w:val="center"/>
        </w:trPr>
        <w:tc>
          <w:tcPr>
            <w:tcW w:w="2221" w:type="dxa"/>
            <w:vAlign w:val="center"/>
          </w:tcPr>
          <w:p w:rsidR="00B91417" w:rsidRPr="002B68A9" w:rsidRDefault="00B91417" w:rsidP="00805018">
            <w:pPr>
              <w:pStyle w:val="TAC"/>
              <w:rPr>
                <w:rFonts w:cs="Arial"/>
              </w:rPr>
            </w:pPr>
            <w:r w:rsidRPr="002B68A9">
              <w:t>DC_1-41-42_n79</w:t>
            </w:r>
          </w:p>
        </w:tc>
        <w:tc>
          <w:tcPr>
            <w:tcW w:w="2952" w:type="dxa"/>
            <w:vAlign w:val="center"/>
          </w:tcPr>
          <w:p w:rsidR="00B91417" w:rsidRPr="002B68A9" w:rsidRDefault="00B91417" w:rsidP="00805018">
            <w:pPr>
              <w:pStyle w:val="TAC"/>
              <w:rPr>
                <w:rFonts w:cs="Arial"/>
              </w:rPr>
            </w:pPr>
            <w:r w:rsidRPr="002B68A9">
              <w:t>42</w:t>
            </w:r>
          </w:p>
        </w:tc>
        <w:tc>
          <w:tcPr>
            <w:tcW w:w="2952" w:type="dxa"/>
            <w:vAlign w:val="center"/>
          </w:tcPr>
          <w:p w:rsidR="00B91417" w:rsidRPr="002B68A9" w:rsidRDefault="00B91417" w:rsidP="00805018">
            <w:pPr>
              <w:pStyle w:val="TAC"/>
              <w:rPr>
                <w:rFonts w:cs="Arial"/>
              </w:rPr>
            </w:pPr>
            <w:r w:rsidRPr="002B68A9">
              <w:t>0.5</w:t>
            </w:r>
          </w:p>
        </w:tc>
      </w:tr>
      <w:tr w:rsidR="002B68A9" w:rsidRPr="002B68A9" w:rsidTr="00C42558">
        <w:trPr>
          <w:jc w:val="center"/>
        </w:trPr>
        <w:tc>
          <w:tcPr>
            <w:tcW w:w="2221" w:type="dxa"/>
            <w:vMerge w:val="restart"/>
            <w:vAlign w:val="center"/>
          </w:tcPr>
          <w:p w:rsidR="00B91417" w:rsidRPr="002B68A9" w:rsidDel="00C538E8" w:rsidRDefault="00B91417" w:rsidP="00805018">
            <w:pPr>
              <w:pStyle w:val="TAC"/>
              <w:rPr>
                <w:rFonts w:cs="Arial"/>
              </w:rPr>
            </w:pPr>
            <w:r w:rsidRPr="002B68A9">
              <w:t>DC_2-66-(n)71B</w:t>
            </w:r>
          </w:p>
        </w:tc>
        <w:tc>
          <w:tcPr>
            <w:tcW w:w="2952" w:type="dxa"/>
            <w:vAlign w:val="center"/>
          </w:tcPr>
          <w:p w:rsidR="00B91417" w:rsidRPr="002B68A9" w:rsidDel="00C538E8" w:rsidRDefault="00B91417" w:rsidP="00805018">
            <w:pPr>
              <w:pStyle w:val="TAC"/>
              <w:rPr>
                <w:rFonts w:cs="Arial"/>
                <w:lang w:eastAsia="ja-JP"/>
              </w:rPr>
            </w:pPr>
            <w:r w:rsidRPr="002B68A9">
              <w:t>2</w:t>
            </w:r>
          </w:p>
        </w:tc>
        <w:tc>
          <w:tcPr>
            <w:tcW w:w="2952" w:type="dxa"/>
            <w:vAlign w:val="center"/>
          </w:tcPr>
          <w:p w:rsidR="00B91417" w:rsidRPr="002B68A9" w:rsidDel="00C538E8" w:rsidRDefault="00B91417" w:rsidP="00805018">
            <w:pPr>
              <w:pStyle w:val="TAC"/>
              <w:rPr>
                <w:rFonts w:cs="Arial"/>
                <w:lang w:eastAsia="ja-JP"/>
              </w:rPr>
            </w:pPr>
            <w:r w:rsidRPr="002B68A9">
              <w:t>0.3</w:t>
            </w:r>
          </w:p>
        </w:tc>
      </w:tr>
      <w:tr w:rsidR="002B68A9" w:rsidRPr="002B68A9" w:rsidTr="00C42558">
        <w:trPr>
          <w:jc w:val="center"/>
        </w:trPr>
        <w:tc>
          <w:tcPr>
            <w:tcW w:w="2221" w:type="dxa"/>
            <w:vMerge/>
            <w:vAlign w:val="center"/>
          </w:tcPr>
          <w:p w:rsidR="00B91417" w:rsidRPr="002B68A9" w:rsidDel="00C538E8" w:rsidRDefault="00B91417" w:rsidP="00805018">
            <w:pPr>
              <w:pStyle w:val="TAC"/>
              <w:rPr>
                <w:rFonts w:cs="Arial"/>
              </w:rPr>
            </w:pPr>
          </w:p>
        </w:tc>
        <w:tc>
          <w:tcPr>
            <w:tcW w:w="2952" w:type="dxa"/>
            <w:vAlign w:val="center"/>
          </w:tcPr>
          <w:p w:rsidR="00B91417" w:rsidRPr="002B68A9" w:rsidDel="00C538E8" w:rsidRDefault="00B91417" w:rsidP="00805018">
            <w:pPr>
              <w:pStyle w:val="TAC"/>
              <w:rPr>
                <w:rFonts w:cs="Arial"/>
                <w:lang w:eastAsia="ja-JP"/>
              </w:rPr>
            </w:pPr>
            <w:r w:rsidRPr="002B68A9">
              <w:t>66</w:t>
            </w:r>
          </w:p>
        </w:tc>
        <w:tc>
          <w:tcPr>
            <w:tcW w:w="2952" w:type="dxa"/>
            <w:vAlign w:val="center"/>
          </w:tcPr>
          <w:p w:rsidR="00B91417" w:rsidRPr="002B68A9" w:rsidDel="00C538E8" w:rsidRDefault="00B91417" w:rsidP="00805018">
            <w:pPr>
              <w:pStyle w:val="TAC"/>
              <w:rPr>
                <w:rFonts w:cs="Arial"/>
                <w:lang w:eastAsia="ja-JP"/>
              </w:rPr>
            </w:pPr>
            <w:r w:rsidRPr="002B68A9">
              <w:t>0.3</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lang w:val="en-US"/>
              </w:rPr>
            </w:pPr>
            <w:r w:rsidRPr="002B68A9">
              <w:rPr>
                <w:rFonts w:cs="Arial"/>
              </w:rPr>
              <w:t>DC_</w:t>
            </w:r>
            <w:r w:rsidRPr="002B68A9">
              <w:rPr>
                <w:rFonts w:eastAsia="Malgun Gothic" w:cs="Arial" w:hint="eastAsia"/>
                <w:lang w:eastAsia="ko-KR"/>
              </w:rPr>
              <w:t>3</w:t>
            </w:r>
            <w:r w:rsidRPr="002B68A9">
              <w:rPr>
                <w:rFonts w:cs="Arial"/>
              </w:rPr>
              <w:t>-</w:t>
            </w:r>
            <w:r w:rsidRPr="002B68A9">
              <w:rPr>
                <w:rFonts w:eastAsia="Malgun Gothic" w:cs="Arial" w:hint="eastAsia"/>
                <w:lang w:eastAsia="ko-KR"/>
              </w:rPr>
              <w:t>5-7</w:t>
            </w:r>
            <w:r w:rsidRPr="002B68A9">
              <w:rPr>
                <w:rFonts w:eastAsia="Malgun Gothic" w:cs="Arial"/>
                <w:lang w:val="sv-SE" w:eastAsia="ko-KR"/>
              </w:rPr>
              <w:t>_</w:t>
            </w:r>
            <w:r w:rsidRPr="002B68A9">
              <w:rPr>
                <w:rFonts w:cs="Arial" w:hint="eastAsia"/>
                <w:lang w:eastAsia="ja-JP"/>
              </w:rPr>
              <w:t>n</w:t>
            </w:r>
            <w:r w:rsidRPr="002B68A9">
              <w:rPr>
                <w:rFonts w:eastAsia="Malgun Gothic" w:cs="Arial" w:hint="eastAsia"/>
                <w:lang w:eastAsia="ko-KR"/>
              </w:rPr>
              <w:t>78</w:t>
            </w:r>
            <w:r w:rsidRPr="002B68A9">
              <w:rPr>
                <w:rFonts w:cs="Arial"/>
                <w:lang w:val="en-US"/>
              </w:rPr>
              <w:t xml:space="preserve">, </w:t>
            </w:r>
            <w:r w:rsidRPr="002B68A9">
              <w:t>DC_</w:t>
            </w:r>
            <w:r w:rsidRPr="002B68A9">
              <w:rPr>
                <w:rFonts w:eastAsia="Malgun Gothic" w:hint="eastAsia"/>
                <w:lang w:eastAsia="ko-KR"/>
              </w:rPr>
              <w:t>3</w:t>
            </w:r>
            <w:r w:rsidRPr="002B68A9">
              <w:t>-</w:t>
            </w:r>
            <w:r w:rsidRPr="002B68A9">
              <w:rPr>
                <w:rFonts w:eastAsia="Malgun Gothic" w:hint="eastAsia"/>
                <w:lang w:eastAsia="ko-KR"/>
              </w:rPr>
              <w:t>5-7-7_n78</w:t>
            </w: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3</w:t>
            </w:r>
          </w:p>
        </w:tc>
        <w:tc>
          <w:tcPr>
            <w:tcW w:w="2952" w:type="dxa"/>
            <w:vAlign w:val="center"/>
          </w:tcPr>
          <w:p w:rsidR="00B91417" w:rsidRPr="002B68A9" w:rsidRDefault="00B91417" w:rsidP="00805018">
            <w:pPr>
              <w:pStyle w:val="TAC"/>
              <w:rPr>
                <w:rFonts w:cs="Arial"/>
              </w:rPr>
            </w:pPr>
            <w:r w:rsidRPr="002B68A9">
              <w:rPr>
                <w:rFonts w:eastAsia="Malgun Gothic" w:cs="Arial"/>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5</w:t>
            </w: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eastAsia="Malgun Gothic" w:cs="Arial" w:hint="eastAsia"/>
                <w:lang w:eastAsia="ko-KR"/>
              </w:rPr>
              <w:t>7</w:t>
            </w:r>
          </w:p>
        </w:tc>
        <w:tc>
          <w:tcPr>
            <w:tcW w:w="2952" w:type="dxa"/>
            <w:vAlign w:val="center"/>
          </w:tcPr>
          <w:p w:rsidR="00B91417" w:rsidRPr="002B68A9" w:rsidRDefault="00B91417" w:rsidP="00805018">
            <w:pPr>
              <w:pStyle w:val="TAC"/>
              <w:rPr>
                <w:rFonts w:cs="Arial"/>
                <w:lang w:val="en-US" w:eastAsia="zh-CN"/>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805018">
            <w:pPr>
              <w:pStyle w:val="TAC"/>
              <w:rPr>
                <w:rFonts w:cs="Arial"/>
              </w:rPr>
            </w:pPr>
            <w:r w:rsidRPr="002B68A9">
              <w:rPr>
                <w:rFonts w:eastAsia="Malgun Gothic" w:cs="Arial"/>
                <w:lang w:eastAsia="ko-KR"/>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eastAsia="Malgun Gothic" w:cs="Arial" w:hint="eastAsia"/>
                <w:lang w:eastAsia="ko-KR"/>
              </w:rPr>
              <w:t>3</w:t>
            </w:r>
            <w:r w:rsidRPr="002B68A9">
              <w:rPr>
                <w:rFonts w:cs="Arial"/>
              </w:rPr>
              <w:t>-</w:t>
            </w:r>
            <w:r w:rsidRPr="002B68A9">
              <w:rPr>
                <w:rFonts w:eastAsia="Malgun Gothic" w:cs="Arial" w:hint="eastAsia"/>
                <w:lang w:eastAsia="ko-KR"/>
              </w:rPr>
              <w:t>7-7</w:t>
            </w:r>
            <w:r w:rsidRPr="002B68A9">
              <w:rPr>
                <w:rFonts w:eastAsia="Malgun Gothic" w:cs="Arial"/>
                <w:lang w:val="sv-SE" w:eastAsia="ko-KR"/>
              </w:rPr>
              <w:t>_</w:t>
            </w: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3</w:t>
            </w:r>
          </w:p>
        </w:tc>
        <w:tc>
          <w:tcPr>
            <w:tcW w:w="2952" w:type="dxa"/>
            <w:vAlign w:val="center"/>
          </w:tcPr>
          <w:p w:rsidR="00B91417" w:rsidRPr="002B68A9" w:rsidRDefault="00B91417" w:rsidP="00805018">
            <w:pPr>
              <w:pStyle w:val="TAC"/>
              <w:rPr>
                <w:rFonts w:cs="Arial"/>
              </w:rPr>
            </w:pPr>
            <w:r w:rsidRPr="002B68A9">
              <w:rPr>
                <w:rFonts w:eastAsia="Malgun Gothic" w:cs="Arial"/>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7</w:t>
            </w: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805018">
            <w:pPr>
              <w:pStyle w:val="TAC"/>
              <w:rPr>
                <w:rFonts w:cs="Arial"/>
                <w:lang w:val="en-US" w:eastAsia="zh-CN"/>
              </w:rPr>
            </w:pPr>
            <w:r w:rsidRPr="002B68A9">
              <w:rPr>
                <w:rFonts w:eastAsia="Malgun Gothic" w:cs="Arial"/>
                <w:lang w:eastAsia="ko-KR"/>
              </w:rPr>
              <w:t>0.5</w:t>
            </w:r>
          </w:p>
        </w:tc>
      </w:tr>
      <w:tr w:rsidR="002B68A9" w:rsidRPr="002B68A9" w:rsidTr="008F3C7D">
        <w:trPr>
          <w:jc w:val="center"/>
        </w:trPr>
        <w:tc>
          <w:tcPr>
            <w:tcW w:w="2221" w:type="dxa"/>
            <w:vMerge w:val="restart"/>
            <w:vAlign w:val="center"/>
          </w:tcPr>
          <w:p w:rsidR="00B91417" w:rsidRPr="002B68A9" w:rsidRDefault="00B91417" w:rsidP="00805018">
            <w:pPr>
              <w:pStyle w:val="TAC"/>
              <w:rPr>
                <w:rFonts w:cs="Arial"/>
              </w:rPr>
            </w:pPr>
            <w:r w:rsidRPr="002B68A9">
              <w:rPr>
                <w:rFonts w:cs="Arial"/>
                <w:lang w:eastAsia="ja-JP"/>
              </w:rPr>
              <w:t>DC_3-7-20_n28</w:t>
            </w:r>
          </w:p>
        </w:tc>
        <w:tc>
          <w:tcPr>
            <w:tcW w:w="2952" w:type="dxa"/>
            <w:vAlign w:val="center"/>
          </w:tcPr>
          <w:p w:rsidR="00B91417" w:rsidRPr="002B68A9" w:rsidRDefault="00B91417" w:rsidP="00805018">
            <w:pPr>
              <w:pStyle w:val="TAC"/>
              <w:rPr>
                <w:rFonts w:cs="Arial"/>
                <w:lang w:eastAsia="ja-JP"/>
              </w:rPr>
            </w:pPr>
            <w:r w:rsidRPr="002B68A9">
              <w:rPr>
                <w:rFonts w:cs="Arial"/>
                <w:lang w:val="fr-FR" w:eastAsia="zh-TW"/>
              </w:rPr>
              <w:t>20</w:t>
            </w:r>
          </w:p>
        </w:tc>
        <w:tc>
          <w:tcPr>
            <w:tcW w:w="2952" w:type="dxa"/>
          </w:tcPr>
          <w:p w:rsidR="00B91417" w:rsidRPr="002B68A9" w:rsidRDefault="00B91417" w:rsidP="00805018">
            <w:pPr>
              <w:pStyle w:val="TAC"/>
              <w:rPr>
                <w:rFonts w:eastAsia="Malgun Gothic" w:cs="Arial"/>
                <w:lang w:eastAsia="ko-KR"/>
              </w:rPr>
            </w:pPr>
            <w:r w:rsidRPr="002B68A9">
              <w:rPr>
                <w:rFonts w:eastAsia="Malgun Gothic" w:cs="Arial"/>
                <w:lang w:eastAsia="ko-KR"/>
              </w:rPr>
              <w:t>0.2</w:t>
            </w:r>
          </w:p>
        </w:tc>
      </w:tr>
      <w:tr w:rsidR="002B68A9" w:rsidRPr="002B68A9" w:rsidTr="008F3C7D">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cs="Arial"/>
                <w:lang w:eastAsia="ja-JP"/>
              </w:rPr>
              <w:t>n</w:t>
            </w:r>
            <w:r w:rsidRPr="002B68A9">
              <w:rPr>
                <w:rFonts w:cs="Arial"/>
                <w:lang w:val="fr-FR" w:eastAsia="ja-JP"/>
              </w:rPr>
              <w:t>28</w:t>
            </w:r>
          </w:p>
        </w:tc>
        <w:tc>
          <w:tcPr>
            <w:tcW w:w="2952" w:type="dxa"/>
          </w:tcPr>
          <w:p w:rsidR="00B91417" w:rsidRPr="002B68A9" w:rsidRDefault="00B91417" w:rsidP="00805018">
            <w:pPr>
              <w:pStyle w:val="TAC"/>
              <w:rPr>
                <w:rFonts w:eastAsia="Malgun Gothic" w:cs="Arial"/>
                <w:lang w:eastAsia="ko-KR"/>
              </w:rPr>
            </w:pPr>
            <w:r w:rsidRPr="002B68A9">
              <w:rPr>
                <w:rFonts w:eastAsia="Malgun Gothic" w:cs="Arial"/>
                <w:lang w:eastAsia="ko-KR"/>
              </w:rPr>
              <w:t>0.1</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lang w:val="sv-SE" w:eastAsia="ja-JP"/>
              </w:rPr>
              <w:t>3</w:t>
            </w:r>
            <w:r w:rsidRPr="002B68A9">
              <w:rPr>
                <w:rFonts w:cs="Arial" w:hint="eastAsia"/>
                <w:lang w:eastAsia="ja-JP"/>
              </w:rPr>
              <w:t>-</w:t>
            </w:r>
            <w:r w:rsidRPr="002B68A9">
              <w:rPr>
                <w:rFonts w:cs="Arial"/>
                <w:lang w:val="sv-SE" w:eastAsia="ja-JP"/>
              </w:rPr>
              <w:t>7</w:t>
            </w:r>
            <w:r w:rsidRPr="002B68A9">
              <w:rPr>
                <w:rFonts w:cs="Arial" w:hint="eastAsia"/>
                <w:lang w:eastAsia="ja-JP"/>
              </w:rPr>
              <w:t>-</w:t>
            </w:r>
            <w:r w:rsidRPr="002B68A9">
              <w:rPr>
                <w:rFonts w:cs="Arial"/>
                <w:lang w:val="sv-SE" w:eastAsia="ja-JP"/>
              </w:rPr>
              <w:t>20_</w:t>
            </w:r>
            <w:r w:rsidRPr="002B68A9">
              <w:rPr>
                <w:rFonts w:cs="Arial" w:hint="eastAsia"/>
                <w:lang w:eastAsia="ja-JP"/>
              </w:rPr>
              <w:t>n7</w:t>
            </w:r>
            <w:r w:rsidRPr="002B68A9">
              <w:rPr>
                <w:rFonts w:cs="Arial"/>
                <w:lang w:val="sv-SE" w:eastAsia="ja-JP"/>
              </w:rPr>
              <w:t>8</w:t>
            </w:r>
          </w:p>
        </w:tc>
        <w:tc>
          <w:tcPr>
            <w:tcW w:w="2952" w:type="dxa"/>
            <w:vAlign w:val="center"/>
          </w:tcPr>
          <w:p w:rsidR="00B91417" w:rsidRPr="002B68A9" w:rsidRDefault="00B91417" w:rsidP="00805018">
            <w:pPr>
              <w:pStyle w:val="TAC"/>
              <w:rPr>
                <w:rFonts w:cs="Arial"/>
                <w:lang w:eastAsia="ja-JP"/>
              </w:rPr>
            </w:pPr>
            <w:r w:rsidRPr="002B68A9">
              <w:rPr>
                <w:rFonts w:eastAsia="MS Mincho" w:cs="Arial"/>
                <w:lang w:eastAsia="ja-JP"/>
              </w:rPr>
              <w:t>3</w:t>
            </w:r>
          </w:p>
        </w:tc>
        <w:tc>
          <w:tcPr>
            <w:tcW w:w="2952" w:type="dxa"/>
            <w:vAlign w:val="center"/>
          </w:tcPr>
          <w:p w:rsidR="00B91417" w:rsidRPr="002B68A9" w:rsidRDefault="00B91417" w:rsidP="00805018">
            <w:pPr>
              <w:pStyle w:val="TAC"/>
              <w:rPr>
                <w:rFonts w:eastAsia="Malgun Gothic" w:cs="Arial"/>
                <w:lang w:eastAsia="ko-KR"/>
              </w:rPr>
            </w:pPr>
            <w:r w:rsidRPr="002B68A9">
              <w:rPr>
                <w:rFonts w:eastAsia="MS Mincho" w:cs="Arial"/>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eastAsia="MS Mincho" w:cs="Arial"/>
                <w:lang w:eastAsia="ja-JP"/>
              </w:rPr>
              <w:t>7</w:t>
            </w:r>
          </w:p>
        </w:tc>
        <w:tc>
          <w:tcPr>
            <w:tcW w:w="2952" w:type="dxa"/>
            <w:vAlign w:val="center"/>
          </w:tcPr>
          <w:p w:rsidR="00B91417" w:rsidRPr="002B68A9" w:rsidRDefault="00B91417" w:rsidP="00805018">
            <w:pPr>
              <w:pStyle w:val="TAC"/>
              <w:rPr>
                <w:rFonts w:eastAsia="Malgun Gothic" w:cs="Arial"/>
                <w:lang w:eastAsia="ko-KR"/>
              </w:rPr>
            </w:pPr>
            <w:r w:rsidRPr="002B68A9">
              <w:rPr>
                <w:rFonts w:eastAsia="MS Mincho" w:cs="Arial"/>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eastAsia="MS Mincho" w:cs="Arial"/>
                <w:lang w:eastAsia="ja-JP"/>
              </w:rPr>
              <w:t>n78</w:t>
            </w:r>
          </w:p>
        </w:tc>
        <w:tc>
          <w:tcPr>
            <w:tcW w:w="2952" w:type="dxa"/>
            <w:vAlign w:val="center"/>
          </w:tcPr>
          <w:p w:rsidR="00B91417" w:rsidRPr="002B68A9" w:rsidRDefault="00B91417" w:rsidP="00805018">
            <w:pPr>
              <w:pStyle w:val="TAC"/>
              <w:rPr>
                <w:rFonts w:eastAsia="Malgun Gothic" w:cs="Arial"/>
                <w:lang w:eastAsia="ko-KR"/>
              </w:rPr>
            </w:pPr>
            <w:r w:rsidRPr="002B68A9">
              <w:rPr>
                <w:rFonts w:eastAsia="MS Mincho" w:cs="Arial"/>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eastAsia="Malgun Gothic" w:cs="Arial"/>
                <w:lang w:eastAsia="ko-KR"/>
              </w:rPr>
            </w:pPr>
            <w:r w:rsidRPr="002B68A9">
              <w:rPr>
                <w:rFonts w:cs="Arial"/>
              </w:rPr>
              <w:t>DC_</w:t>
            </w:r>
            <w:r w:rsidRPr="002B68A9">
              <w:rPr>
                <w:rFonts w:eastAsia="Malgun Gothic" w:cs="Arial" w:hint="eastAsia"/>
                <w:lang w:eastAsia="ko-KR"/>
              </w:rPr>
              <w:t>3</w:t>
            </w:r>
            <w:r w:rsidRPr="002B68A9">
              <w:rPr>
                <w:rFonts w:cs="Arial"/>
                <w:lang w:val="sv-SE"/>
              </w:rPr>
              <w:t>-</w:t>
            </w:r>
            <w:r w:rsidRPr="002B68A9">
              <w:rPr>
                <w:rFonts w:eastAsia="Malgun Gothic" w:cs="Arial" w:hint="eastAsia"/>
                <w:lang w:eastAsia="ko-KR"/>
              </w:rPr>
              <w:t>7</w:t>
            </w:r>
            <w:r w:rsidRPr="002B68A9">
              <w:rPr>
                <w:rFonts w:eastAsia="Malgun Gothic" w:cs="Arial"/>
                <w:lang w:val="sv-SE" w:eastAsia="ko-KR"/>
              </w:rPr>
              <w:t>-28_</w:t>
            </w:r>
            <w:r w:rsidRPr="002B68A9">
              <w:rPr>
                <w:rFonts w:cs="Arial" w:hint="eastAsia"/>
                <w:lang w:eastAsia="ja-JP"/>
              </w:rPr>
              <w:t>n</w:t>
            </w:r>
            <w:r w:rsidRPr="002B68A9">
              <w:rPr>
                <w:rFonts w:eastAsia="Malgun Gothic" w:cs="Arial" w:hint="eastAsia"/>
                <w:lang w:eastAsia="ko-KR"/>
              </w:rPr>
              <w:t>78</w:t>
            </w:r>
          </w:p>
          <w:p w:rsidR="00B91417" w:rsidRPr="002B68A9" w:rsidRDefault="00B91417" w:rsidP="00805018">
            <w:pPr>
              <w:pStyle w:val="TAC"/>
              <w:rPr>
                <w:rFonts w:cs="Arial"/>
              </w:rPr>
            </w:pPr>
            <w:r w:rsidRPr="002B68A9">
              <w:rPr>
                <w:rFonts w:cs="Arial"/>
              </w:rPr>
              <w:t>DC_</w:t>
            </w:r>
            <w:r w:rsidRPr="002B68A9">
              <w:rPr>
                <w:rFonts w:eastAsia="Malgun Gothic" w:cs="Arial" w:hint="eastAsia"/>
                <w:lang w:eastAsia="ko-KR"/>
              </w:rPr>
              <w:t>3</w:t>
            </w:r>
            <w:r w:rsidRPr="002B68A9">
              <w:rPr>
                <w:rFonts w:cs="Arial"/>
                <w:lang w:val="sv-SE"/>
              </w:rPr>
              <w:t>-</w:t>
            </w:r>
            <w:r w:rsidRPr="002B68A9">
              <w:rPr>
                <w:rFonts w:eastAsia="Malgun Gothic" w:cs="Arial" w:hint="eastAsia"/>
                <w:lang w:eastAsia="ko-KR"/>
              </w:rPr>
              <w:t>7</w:t>
            </w:r>
            <w:r w:rsidRPr="002B68A9">
              <w:rPr>
                <w:rFonts w:eastAsia="Malgun Gothic" w:cs="Arial"/>
                <w:lang w:val="sv-SE" w:eastAsia="ko-KR"/>
              </w:rPr>
              <w:t>_n28-</w:t>
            </w: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805018">
            <w:pPr>
              <w:pStyle w:val="TAC"/>
              <w:rPr>
                <w:rFonts w:cs="Arial"/>
              </w:rPr>
            </w:pPr>
            <w:r w:rsidRPr="002B68A9">
              <w:rPr>
                <w:rFonts w:cs="Arial"/>
                <w:lang w:eastAsia="ja-JP"/>
              </w:rPr>
              <w:t>3</w:t>
            </w:r>
          </w:p>
        </w:tc>
        <w:tc>
          <w:tcPr>
            <w:tcW w:w="2952" w:type="dxa"/>
            <w:vAlign w:val="center"/>
          </w:tcPr>
          <w:p w:rsidR="00B91417" w:rsidRPr="002B68A9" w:rsidRDefault="00B91417" w:rsidP="00805018">
            <w:pPr>
              <w:pStyle w:val="TAC"/>
              <w:rPr>
                <w:rFonts w:cs="Arial"/>
              </w:rPr>
            </w:pPr>
            <w:r w:rsidRPr="002B68A9">
              <w:rPr>
                <w:rFonts w:eastAsia="Malgun Gothic" w:cs="Arial"/>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lang w:eastAsia="ja-JP"/>
              </w:rPr>
              <w:t>7</w:t>
            </w: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lang w:eastAsia="ja-JP"/>
              </w:rPr>
              <w:t>28 or n28</w:t>
            </w:r>
          </w:p>
        </w:tc>
        <w:tc>
          <w:tcPr>
            <w:tcW w:w="2952" w:type="dxa"/>
            <w:vAlign w:val="center"/>
          </w:tcPr>
          <w:p w:rsidR="00B91417" w:rsidRPr="002B68A9" w:rsidRDefault="00B91417" w:rsidP="00805018">
            <w:pPr>
              <w:pStyle w:val="TAC"/>
              <w:rPr>
                <w:rFonts w:cs="Arial"/>
                <w:lang w:val="en-US" w:eastAsia="zh-CN"/>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lang w:eastAsia="ja-JP"/>
              </w:rPr>
              <w:t>n78</w:t>
            </w:r>
          </w:p>
        </w:tc>
        <w:tc>
          <w:tcPr>
            <w:tcW w:w="2952" w:type="dxa"/>
            <w:vAlign w:val="center"/>
          </w:tcPr>
          <w:p w:rsidR="00B91417" w:rsidRPr="002B68A9" w:rsidRDefault="00B91417" w:rsidP="00805018">
            <w:pPr>
              <w:pStyle w:val="TAC"/>
              <w:rPr>
                <w:rFonts w:cs="Arial"/>
              </w:rPr>
            </w:pPr>
            <w:r w:rsidRPr="002B68A9">
              <w:rPr>
                <w:rFonts w:eastAsia="Malgun Gothic" w:cs="Arial"/>
                <w:lang w:eastAsia="ko-KR"/>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3-19-21</w:t>
            </w:r>
            <w:r w:rsidRPr="002B68A9">
              <w:rPr>
                <w:rFonts w:cs="Arial"/>
                <w:lang w:val="sv-SE" w:eastAsia="ja-JP"/>
              </w:rPr>
              <w:t>_</w:t>
            </w:r>
            <w:r w:rsidRPr="002B68A9">
              <w:rPr>
                <w:rFonts w:cs="Arial" w:hint="eastAsia"/>
                <w:lang w:eastAsia="ja-JP"/>
              </w:rPr>
              <w:t>n77</w:t>
            </w:r>
          </w:p>
        </w:tc>
        <w:tc>
          <w:tcPr>
            <w:tcW w:w="2952" w:type="dxa"/>
            <w:vAlign w:val="center"/>
          </w:tcPr>
          <w:p w:rsidR="00B91417" w:rsidRPr="002B68A9" w:rsidRDefault="00B91417" w:rsidP="00805018">
            <w:pPr>
              <w:pStyle w:val="TAC"/>
              <w:rPr>
                <w:rFonts w:cs="Arial"/>
              </w:rPr>
            </w:pPr>
            <w:r w:rsidRPr="002B68A9">
              <w:rPr>
                <w:rFonts w:cs="Arial" w:hint="eastAsia"/>
                <w:lang w:eastAsia="ja-JP"/>
              </w:rPr>
              <w:t>3</w:t>
            </w:r>
          </w:p>
        </w:tc>
        <w:tc>
          <w:tcPr>
            <w:tcW w:w="2952" w:type="dxa"/>
            <w:vAlign w:val="center"/>
          </w:tcPr>
          <w:p w:rsidR="00B91417" w:rsidRPr="002B68A9" w:rsidRDefault="00B91417" w:rsidP="00805018">
            <w:pPr>
              <w:pStyle w:val="TAC"/>
              <w:rPr>
                <w:rFonts w:cs="Arial"/>
              </w:rPr>
            </w:pPr>
            <w:r w:rsidRPr="002B68A9">
              <w:rPr>
                <w:rFonts w:cs="Arial"/>
                <w:lang w:eastAsia="ja-JP"/>
              </w:rPr>
              <w:t>0.3</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lang w:eastAsia="ja-JP"/>
              </w:rPr>
              <w:t>21</w:t>
            </w:r>
          </w:p>
        </w:tc>
        <w:tc>
          <w:tcPr>
            <w:tcW w:w="2952" w:type="dxa"/>
            <w:vAlign w:val="center"/>
          </w:tcPr>
          <w:p w:rsidR="00B91417" w:rsidRPr="002B68A9" w:rsidRDefault="00B91417" w:rsidP="00805018">
            <w:pPr>
              <w:pStyle w:val="TAC"/>
              <w:rPr>
                <w:rFonts w:cs="Arial"/>
                <w:lang w:val="en-US" w:eastAsia="zh-CN"/>
              </w:rPr>
            </w:pPr>
            <w:r w:rsidRPr="002B68A9">
              <w:rPr>
                <w:rFonts w:cs="Arial"/>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n77</w:t>
            </w:r>
          </w:p>
        </w:tc>
        <w:tc>
          <w:tcPr>
            <w:tcW w:w="2952" w:type="dxa"/>
            <w:vAlign w:val="center"/>
          </w:tcPr>
          <w:p w:rsidR="00B91417" w:rsidRPr="002B68A9" w:rsidRDefault="00B91417" w:rsidP="00805018">
            <w:pPr>
              <w:pStyle w:val="TAC"/>
              <w:rPr>
                <w:rFonts w:cs="Arial"/>
              </w:rPr>
            </w:pPr>
            <w:r w:rsidRPr="002B68A9">
              <w:rPr>
                <w:rFonts w:cs="Arial"/>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3-19-21</w:t>
            </w:r>
            <w:r w:rsidRPr="002B68A9">
              <w:rPr>
                <w:rFonts w:cs="Arial"/>
                <w:lang w:val="sv-SE" w:eastAsia="ja-JP"/>
              </w:rPr>
              <w:t>_</w:t>
            </w:r>
            <w:r w:rsidRPr="002B68A9">
              <w:rPr>
                <w:rFonts w:cs="Arial" w:hint="eastAsia"/>
                <w:lang w:eastAsia="ja-JP"/>
              </w:rPr>
              <w:t>n78</w:t>
            </w:r>
          </w:p>
        </w:tc>
        <w:tc>
          <w:tcPr>
            <w:tcW w:w="2952" w:type="dxa"/>
            <w:vAlign w:val="center"/>
          </w:tcPr>
          <w:p w:rsidR="00B91417" w:rsidRPr="002B68A9" w:rsidRDefault="00B91417" w:rsidP="00805018">
            <w:pPr>
              <w:pStyle w:val="TAC"/>
              <w:rPr>
                <w:rFonts w:cs="Arial"/>
              </w:rPr>
            </w:pPr>
            <w:r w:rsidRPr="002B68A9">
              <w:rPr>
                <w:rFonts w:cs="Arial" w:hint="eastAsia"/>
                <w:lang w:eastAsia="ja-JP"/>
              </w:rPr>
              <w:t>3</w:t>
            </w:r>
          </w:p>
        </w:tc>
        <w:tc>
          <w:tcPr>
            <w:tcW w:w="2952" w:type="dxa"/>
            <w:vAlign w:val="center"/>
          </w:tcPr>
          <w:p w:rsidR="00B91417" w:rsidRPr="002B68A9" w:rsidRDefault="00B91417" w:rsidP="00805018">
            <w:pPr>
              <w:pStyle w:val="TAC"/>
              <w:rPr>
                <w:rFonts w:cs="Arial"/>
              </w:rPr>
            </w:pPr>
            <w:r w:rsidRPr="002B68A9">
              <w:rPr>
                <w:rFonts w:cs="Arial"/>
                <w:lang w:eastAsia="ja-JP"/>
              </w:rPr>
              <w:t>0.3</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lang w:eastAsia="ja-JP"/>
              </w:rPr>
              <w:t>21</w:t>
            </w:r>
          </w:p>
        </w:tc>
        <w:tc>
          <w:tcPr>
            <w:tcW w:w="2952" w:type="dxa"/>
            <w:vAlign w:val="center"/>
          </w:tcPr>
          <w:p w:rsidR="00B91417" w:rsidRPr="002B68A9" w:rsidRDefault="00B91417" w:rsidP="00805018">
            <w:pPr>
              <w:pStyle w:val="TAC"/>
              <w:rPr>
                <w:rFonts w:cs="Arial"/>
                <w:lang w:val="en-US" w:eastAsia="zh-CN"/>
              </w:rPr>
            </w:pPr>
            <w:r w:rsidRPr="002B68A9">
              <w:rPr>
                <w:rFonts w:cs="Arial"/>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n78</w:t>
            </w:r>
          </w:p>
        </w:tc>
        <w:tc>
          <w:tcPr>
            <w:tcW w:w="2952" w:type="dxa"/>
            <w:vAlign w:val="center"/>
          </w:tcPr>
          <w:p w:rsidR="00B91417" w:rsidRPr="002B68A9" w:rsidRDefault="00B91417" w:rsidP="00805018">
            <w:pPr>
              <w:pStyle w:val="TAC"/>
              <w:rPr>
                <w:rFonts w:cs="Arial"/>
              </w:rPr>
            </w:pPr>
            <w:r w:rsidRPr="002B68A9">
              <w:rPr>
                <w:rFonts w:cs="Arial"/>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3-19-21</w:t>
            </w:r>
            <w:r w:rsidRPr="002B68A9">
              <w:rPr>
                <w:rFonts w:cs="Arial"/>
                <w:lang w:val="sv-SE" w:eastAsia="ja-JP"/>
              </w:rPr>
              <w:t>_</w:t>
            </w:r>
            <w:r w:rsidRPr="002B68A9">
              <w:rPr>
                <w:rFonts w:cs="Arial" w:hint="eastAsia"/>
                <w:lang w:eastAsia="ja-JP"/>
              </w:rPr>
              <w:t>n79</w:t>
            </w:r>
          </w:p>
        </w:tc>
        <w:tc>
          <w:tcPr>
            <w:tcW w:w="2952" w:type="dxa"/>
            <w:vAlign w:val="center"/>
          </w:tcPr>
          <w:p w:rsidR="00B91417" w:rsidRPr="002B68A9" w:rsidRDefault="00B91417" w:rsidP="00805018">
            <w:pPr>
              <w:pStyle w:val="TAC"/>
              <w:rPr>
                <w:rFonts w:cs="Arial"/>
              </w:rPr>
            </w:pPr>
            <w:r w:rsidRPr="002B68A9">
              <w:rPr>
                <w:rFonts w:cs="Arial" w:hint="eastAsia"/>
                <w:lang w:eastAsia="ja-JP"/>
              </w:rPr>
              <w:t>3</w:t>
            </w:r>
          </w:p>
        </w:tc>
        <w:tc>
          <w:tcPr>
            <w:tcW w:w="2952" w:type="dxa"/>
            <w:vAlign w:val="center"/>
          </w:tcPr>
          <w:p w:rsidR="00B91417" w:rsidRPr="002B68A9" w:rsidRDefault="00B91417" w:rsidP="00805018">
            <w:pPr>
              <w:pStyle w:val="TAC"/>
              <w:rPr>
                <w:rFonts w:cs="Arial"/>
              </w:rPr>
            </w:pPr>
            <w:r w:rsidRPr="002B68A9">
              <w:rPr>
                <w:rFonts w:cs="Arial"/>
                <w:lang w:eastAsia="ja-JP"/>
              </w:rPr>
              <w:t>0.3</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lang w:eastAsia="ja-JP"/>
              </w:rPr>
              <w:t>21</w:t>
            </w:r>
          </w:p>
        </w:tc>
        <w:tc>
          <w:tcPr>
            <w:tcW w:w="2952" w:type="dxa"/>
            <w:vAlign w:val="center"/>
          </w:tcPr>
          <w:p w:rsidR="00B91417" w:rsidRPr="002B68A9" w:rsidRDefault="00B91417" w:rsidP="00805018">
            <w:pPr>
              <w:pStyle w:val="TAC"/>
              <w:rPr>
                <w:rFonts w:cs="Arial"/>
                <w:lang w:val="en-US" w:eastAsia="zh-CN"/>
              </w:rPr>
            </w:pPr>
            <w:r w:rsidRPr="002B68A9">
              <w:rPr>
                <w:rFonts w:cs="Arial"/>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3-19-</w:t>
            </w:r>
            <w:r w:rsidRPr="002B68A9">
              <w:rPr>
                <w:rFonts w:cs="Arial"/>
                <w:lang w:val="sv-SE" w:eastAsia="ja-JP"/>
              </w:rPr>
              <w:t>42_</w:t>
            </w:r>
            <w:r w:rsidRPr="002B68A9">
              <w:rPr>
                <w:rFonts w:cs="Arial" w:hint="eastAsia"/>
                <w:lang w:eastAsia="ja-JP"/>
              </w:rPr>
              <w:t>n77</w:t>
            </w:r>
          </w:p>
        </w:tc>
        <w:tc>
          <w:tcPr>
            <w:tcW w:w="2952" w:type="dxa"/>
            <w:vAlign w:val="center"/>
          </w:tcPr>
          <w:p w:rsidR="00B91417" w:rsidRPr="002B68A9" w:rsidRDefault="00B91417" w:rsidP="00805018">
            <w:pPr>
              <w:pStyle w:val="TAC"/>
              <w:rPr>
                <w:rFonts w:cs="Arial"/>
              </w:rPr>
            </w:pPr>
            <w:r w:rsidRPr="002B68A9">
              <w:rPr>
                <w:rFonts w:cs="Arial"/>
                <w:szCs w:val="18"/>
                <w:lang w:eastAsia="ja-JP"/>
              </w:rPr>
              <w:t>3</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szCs w:val="18"/>
                <w:lang w:eastAsia="ja-JP"/>
              </w:rPr>
              <w:t>n77</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3-19-</w:t>
            </w:r>
            <w:r w:rsidRPr="002B68A9">
              <w:rPr>
                <w:rFonts w:cs="Arial"/>
                <w:lang w:val="sv-SE" w:eastAsia="ja-JP"/>
              </w:rPr>
              <w:t>42_</w:t>
            </w:r>
            <w:r w:rsidRPr="002B68A9">
              <w:rPr>
                <w:rFonts w:cs="Arial" w:hint="eastAsia"/>
                <w:lang w:eastAsia="ja-JP"/>
              </w:rPr>
              <w:t>n78</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0.2</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0.5</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3-19-</w:t>
            </w:r>
            <w:r w:rsidRPr="002B68A9">
              <w:rPr>
                <w:rFonts w:cs="Arial"/>
                <w:lang w:val="sv-SE" w:eastAsia="ja-JP"/>
              </w:rPr>
              <w:t>42_</w:t>
            </w:r>
            <w:r w:rsidRPr="002B68A9">
              <w:rPr>
                <w:rFonts w:cs="Arial" w:hint="eastAsia"/>
                <w:lang w:eastAsia="ja-JP"/>
              </w:rPr>
              <w:t>n79</w:t>
            </w:r>
          </w:p>
        </w:tc>
        <w:tc>
          <w:tcPr>
            <w:tcW w:w="2952" w:type="dxa"/>
            <w:vAlign w:val="center"/>
          </w:tcPr>
          <w:p w:rsidR="00B91417" w:rsidRPr="002B68A9" w:rsidRDefault="00B91417" w:rsidP="00805018">
            <w:pPr>
              <w:pStyle w:val="TAC"/>
              <w:rPr>
                <w:rFonts w:cs="Arial"/>
              </w:rPr>
            </w:pPr>
            <w:r w:rsidRPr="002B68A9">
              <w:rPr>
                <w:rFonts w:cs="Arial"/>
                <w:szCs w:val="18"/>
                <w:lang w:eastAsia="ja-JP"/>
              </w:rPr>
              <w:t>3</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0.5</w:t>
            </w:r>
          </w:p>
        </w:tc>
      </w:tr>
      <w:tr w:rsidR="002B68A9" w:rsidRPr="002B68A9" w:rsidTr="001E68D3">
        <w:trPr>
          <w:jc w:val="center"/>
        </w:trPr>
        <w:tc>
          <w:tcPr>
            <w:tcW w:w="2221" w:type="dxa"/>
            <w:vMerge w:val="restart"/>
            <w:vAlign w:val="center"/>
          </w:tcPr>
          <w:p w:rsidR="00B91417" w:rsidRPr="002B68A9" w:rsidRDefault="00B91417" w:rsidP="00805018">
            <w:pPr>
              <w:pStyle w:val="TAC"/>
            </w:pPr>
            <w:r w:rsidRPr="002B68A9">
              <w:rPr>
                <w:rFonts w:eastAsia="Malgun Gothic" w:cs="Arial" w:hint="eastAsia"/>
                <w:lang w:eastAsia="ko-KR"/>
              </w:rPr>
              <w:t>DC_3-</w:t>
            </w:r>
            <w:r w:rsidRPr="002B68A9">
              <w:rPr>
                <w:rFonts w:eastAsia="Malgun Gothic" w:cs="Arial"/>
                <w:lang w:eastAsia="ko-KR"/>
              </w:rPr>
              <w:t>20_n28-n78</w:t>
            </w:r>
          </w:p>
        </w:tc>
        <w:tc>
          <w:tcPr>
            <w:tcW w:w="2952" w:type="dxa"/>
            <w:vAlign w:val="center"/>
          </w:tcPr>
          <w:p w:rsidR="00B91417" w:rsidRPr="002B68A9" w:rsidRDefault="00B91417" w:rsidP="00805018">
            <w:pPr>
              <w:pStyle w:val="TAC"/>
              <w:rPr>
                <w:rFonts w:cs="Arial"/>
                <w:lang w:eastAsia="ja-JP"/>
              </w:rPr>
            </w:pPr>
            <w:r w:rsidRPr="002B68A9">
              <w:rPr>
                <w:rFonts w:cs="Arial"/>
                <w:lang w:eastAsia="ja-JP"/>
              </w:rPr>
              <w:t>3</w:t>
            </w:r>
          </w:p>
        </w:tc>
        <w:tc>
          <w:tcPr>
            <w:tcW w:w="2952" w:type="dxa"/>
          </w:tcPr>
          <w:p w:rsidR="00B91417" w:rsidRPr="002B68A9" w:rsidRDefault="00B91417" w:rsidP="00805018">
            <w:pPr>
              <w:pStyle w:val="TAC"/>
              <w:rPr>
                <w:rFonts w:cs="Arial"/>
                <w:lang w:val="en-US" w:eastAsia="ja-JP"/>
              </w:rPr>
            </w:pPr>
            <w:r w:rsidRPr="002B68A9">
              <w:rPr>
                <w:rFonts w:eastAsia="Malgun Gothic" w:cs="Arial"/>
                <w:lang w:eastAsia="ko-KR"/>
              </w:rPr>
              <w:t>0.2</w:t>
            </w:r>
          </w:p>
        </w:tc>
      </w:tr>
      <w:tr w:rsidR="002B68A9" w:rsidRPr="002B68A9" w:rsidTr="001E68D3">
        <w:trPr>
          <w:jc w:val="center"/>
        </w:trPr>
        <w:tc>
          <w:tcPr>
            <w:tcW w:w="2221" w:type="dxa"/>
            <w:vMerge/>
            <w:vAlign w:val="center"/>
          </w:tcPr>
          <w:p w:rsidR="00B91417" w:rsidRPr="002B68A9" w:rsidRDefault="00B91417" w:rsidP="00805018">
            <w:pPr>
              <w:pStyle w:val="TAC"/>
            </w:pPr>
          </w:p>
        </w:tc>
        <w:tc>
          <w:tcPr>
            <w:tcW w:w="2952" w:type="dxa"/>
            <w:vAlign w:val="center"/>
          </w:tcPr>
          <w:p w:rsidR="00B91417" w:rsidRPr="002B68A9" w:rsidRDefault="00B91417" w:rsidP="00805018">
            <w:pPr>
              <w:pStyle w:val="TAC"/>
              <w:rPr>
                <w:rFonts w:cs="Arial"/>
                <w:lang w:eastAsia="ja-JP"/>
              </w:rPr>
            </w:pPr>
            <w:r w:rsidRPr="002B68A9">
              <w:rPr>
                <w:rFonts w:cs="Arial"/>
                <w:lang w:eastAsia="ja-JP"/>
              </w:rPr>
              <w:t>20</w:t>
            </w:r>
          </w:p>
        </w:tc>
        <w:tc>
          <w:tcPr>
            <w:tcW w:w="2952" w:type="dxa"/>
          </w:tcPr>
          <w:p w:rsidR="00B91417" w:rsidRPr="002B68A9" w:rsidRDefault="00B91417" w:rsidP="00805018">
            <w:pPr>
              <w:pStyle w:val="TAC"/>
              <w:rPr>
                <w:rFonts w:cs="Arial"/>
                <w:lang w:val="en-US" w:eastAsia="ja-JP"/>
              </w:rPr>
            </w:pPr>
            <w:r w:rsidRPr="002B68A9">
              <w:rPr>
                <w:rFonts w:eastAsia="Malgun Gothic" w:cs="Arial" w:hint="eastAsia"/>
                <w:lang w:eastAsia="ko-KR"/>
              </w:rPr>
              <w:t>0.2</w:t>
            </w:r>
          </w:p>
        </w:tc>
      </w:tr>
      <w:tr w:rsidR="002B68A9" w:rsidRPr="002B68A9" w:rsidTr="001E68D3">
        <w:trPr>
          <w:jc w:val="center"/>
        </w:trPr>
        <w:tc>
          <w:tcPr>
            <w:tcW w:w="2221" w:type="dxa"/>
            <w:vMerge/>
            <w:vAlign w:val="center"/>
          </w:tcPr>
          <w:p w:rsidR="00B91417" w:rsidRPr="002B68A9" w:rsidRDefault="00B91417" w:rsidP="00805018">
            <w:pPr>
              <w:pStyle w:val="TAC"/>
            </w:pPr>
          </w:p>
        </w:tc>
        <w:tc>
          <w:tcPr>
            <w:tcW w:w="2952" w:type="dxa"/>
            <w:vAlign w:val="center"/>
          </w:tcPr>
          <w:p w:rsidR="00B91417" w:rsidRPr="002B68A9" w:rsidRDefault="00B91417" w:rsidP="00805018">
            <w:pPr>
              <w:pStyle w:val="TAC"/>
              <w:rPr>
                <w:rFonts w:cs="Arial"/>
                <w:lang w:eastAsia="ja-JP"/>
              </w:rPr>
            </w:pPr>
            <w:r w:rsidRPr="002B68A9">
              <w:rPr>
                <w:rFonts w:cs="Arial"/>
                <w:lang w:eastAsia="ja-JP"/>
              </w:rPr>
              <w:t>n28</w:t>
            </w:r>
          </w:p>
        </w:tc>
        <w:tc>
          <w:tcPr>
            <w:tcW w:w="2952" w:type="dxa"/>
          </w:tcPr>
          <w:p w:rsidR="00B91417" w:rsidRPr="002B68A9" w:rsidRDefault="00B91417" w:rsidP="00805018">
            <w:pPr>
              <w:pStyle w:val="TAC"/>
              <w:rPr>
                <w:rFonts w:cs="Arial"/>
                <w:lang w:val="en-US" w:eastAsia="ja-JP"/>
              </w:rPr>
            </w:pPr>
            <w:r w:rsidRPr="002B68A9">
              <w:rPr>
                <w:rFonts w:eastAsia="Malgun Gothic" w:cs="Arial" w:hint="eastAsia"/>
                <w:lang w:eastAsia="ko-KR"/>
              </w:rPr>
              <w:t>0.2</w:t>
            </w:r>
          </w:p>
        </w:tc>
      </w:tr>
      <w:tr w:rsidR="002B68A9" w:rsidRPr="002B68A9" w:rsidTr="001E68D3">
        <w:trPr>
          <w:jc w:val="center"/>
        </w:trPr>
        <w:tc>
          <w:tcPr>
            <w:tcW w:w="2221" w:type="dxa"/>
            <w:vMerge/>
            <w:vAlign w:val="center"/>
          </w:tcPr>
          <w:p w:rsidR="00B91417" w:rsidRPr="002B68A9" w:rsidRDefault="00B91417" w:rsidP="00805018">
            <w:pPr>
              <w:pStyle w:val="TAC"/>
            </w:pPr>
          </w:p>
        </w:tc>
        <w:tc>
          <w:tcPr>
            <w:tcW w:w="2952" w:type="dxa"/>
            <w:vAlign w:val="center"/>
          </w:tcPr>
          <w:p w:rsidR="00B91417" w:rsidRPr="002B68A9" w:rsidRDefault="00B91417" w:rsidP="00805018">
            <w:pPr>
              <w:pStyle w:val="TAC"/>
              <w:rPr>
                <w:rFonts w:cs="Arial"/>
                <w:lang w:eastAsia="ja-JP"/>
              </w:rPr>
            </w:pPr>
            <w:r w:rsidRPr="002B68A9">
              <w:rPr>
                <w:rFonts w:cs="Arial"/>
                <w:lang w:eastAsia="ja-JP"/>
              </w:rPr>
              <w:t>n78</w:t>
            </w:r>
          </w:p>
        </w:tc>
        <w:tc>
          <w:tcPr>
            <w:tcW w:w="2952" w:type="dxa"/>
          </w:tcPr>
          <w:p w:rsidR="00B91417" w:rsidRPr="002B68A9" w:rsidRDefault="00B91417" w:rsidP="00805018">
            <w:pPr>
              <w:pStyle w:val="TAC"/>
              <w:rPr>
                <w:rFonts w:cs="Arial"/>
                <w:lang w:val="en-US" w:eastAsia="ja-JP"/>
              </w:rPr>
            </w:pPr>
            <w:r w:rsidRPr="002B68A9">
              <w:rPr>
                <w:rFonts w:eastAsia="Malgun Gothic" w:cs="Arial"/>
                <w:lang w:eastAsia="ko-KR"/>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t>DC_3-21-42_n77</w:t>
            </w:r>
          </w:p>
        </w:tc>
        <w:tc>
          <w:tcPr>
            <w:tcW w:w="2952" w:type="dxa"/>
            <w:vAlign w:val="center"/>
          </w:tcPr>
          <w:p w:rsidR="00B91417" w:rsidRPr="002B68A9" w:rsidRDefault="00B91417" w:rsidP="00805018">
            <w:pPr>
              <w:pStyle w:val="TAC"/>
              <w:rPr>
                <w:rFonts w:cs="Arial"/>
              </w:rPr>
            </w:pPr>
            <w:r w:rsidRPr="002B68A9">
              <w:rPr>
                <w:rFonts w:cs="Arial" w:hint="eastAsia"/>
                <w:lang w:eastAsia="ja-JP"/>
              </w:rPr>
              <w:t>3</w:t>
            </w:r>
          </w:p>
        </w:tc>
        <w:tc>
          <w:tcPr>
            <w:tcW w:w="2952" w:type="dxa"/>
            <w:vAlign w:val="center"/>
          </w:tcPr>
          <w:p w:rsidR="00B91417" w:rsidRPr="002B68A9" w:rsidRDefault="00B91417" w:rsidP="00805018">
            <w:pPr>
              <w:pStyle w:val="TAC"/>
              <w:rPr>
                <w:rFonts w:cs="Arial"/>
              </w:rPr>
            </w:pPr>
            <w:r w:rsidRPr="002B68A9">
              <w:rPr>
                <w:rFonts w:cs="Arial" w:hint="eastAsia"/>
                <w:lang w:val="en-US" w:eastAsia="ja-JP"/>
              </w:rPr>
              <w:t>0.3</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21</w:t>
            </w:r>
          </w:p>
        </w:tc>
        <w:tc>
          <w:tcPr>
            <w:tcW w:w="2952" w:type="dxa"/>
            <w:vAlign w:val="center"/>
          </w:tcPr>
          <w:p w:rsidR="00B91417" w:rsidRPr="002B68A9" w:rsidRDefault="00B91417" w:rsidP="00805018">
            <w:pPr>
              <w:pStyle w:val="TAC"/>
              <w:rPr>
                <w:rFonts w:cs="Arial"/>
              </w:rPr>
            </w:pPr>
            <w:r w:rsidRPr="002B68A9">
              <w:rPr>
                <w:rFonts w:cs="Arial"/>
                <w:lang w:val="en-US" w:eastAsia="ko-KR"/>
              </w:rPr>
              <w:t>0</w:t>
            </w:r>
            <w:r w:rsidRPr="002B68A9">
              <w:rPr>
                <w:rFonts w:cs="Arial" w:hint="eastAsia"/>
                <w:lang w:val="en-US" w:eastAsia="ja-JP"/>
              </w:rPr>
              <w:t>.5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42</w:t>
            </w:r>
          </w:p>
        </w:tc>
        <w:tc>
          <w:tcPr>
            <w:tcW w:w="2952" w:type="dxa"/>
            <w:vAlign w:val="center"/>
          </w:tcPr>
          <w:p w:rsidR="00B91417" w:rsidRPr="002B68A9" w:rsidRDefault="00B91417" w:rsidP="00805018">
            <w:pPr>
              <w:pStyle w:val="TAC"/>
              <w:rPr>
                <w:rFonts w:cs="Arial"/>
              </w:rPr>
            </w:pPr>
            <w:r w:rsidRPr="002B68A9">
              <w:rPr>
                <w:rFonts w:cs="Arial"/>
                <w:lang w:val="en-US" w:eastAsia="ko-KR"/>
              </w:rPr>
              <w:t>0</w:t>
            </w:r>
            <w:r w:rsidRPr="002B68A9">
              <w:rPr>
                <w:rFonts w:cs="Arial" w:hint="eastAsia"/>
                <w:lang w:val="en-US" w:eastAsia="ja-JP"/>
              </w:rPr>
              <w:t>.5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n77</w:t>
            </w:r>
          </w:p>
        </w:tc>
        <w:tc>
          <w:tcPr>
            <w:tcW w:w="2952" w:type="dxa"/>
            <w:vAlign w:val="center"/>
          </w:tcPr>
          <w:p w:rsidR="00B91417" w:rsidRPr="002B68A9" w:rsidRDefault="00B91417" w:rsidP="00805018">
            <w:pPr>
              <w:pStyle w:val="TAC"/>
              <w:rPr>
                <w:rFonts w:cs="Arial"/>
              </w:rPr>
            </w:pPr>
            <w:r w:rsidRPr="002B68A9">
              <w:rPr>
                <w:rFonts w:cs="Arial" w:hint="eastAsia"/>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3-21-42</w:t>
            </w:r>
            <w:r w:rsidRPr="002B68A9">
              <w:rPr>
                <w:rFonts w:cs="Arial"/>
                <w:lang w:eastAsia="ja-JP"/>
              </w:rPr>
              <w:t>_</w:t>
            </w:r>
            <w:r w:rsidRPr="002B68A9">
              <w:rPr>
                <w:rFonts w:cs="Arial" w:hint="eastAsia"/>
                <w:lang w:eastAsia="ja-JP"/>
              </w:rPr>
              <w:t>n78</w:t>
            </w:r>
          </w:p>
        </w:tc>
        <w:tc>
          <w:tcPr>
            <w:tcW w:w="2952" w:type="dxa"/>
            <w:vAlign w:val="center"/>
          </w:tcPr>
          <w:p w:rsidR="00B91417" w:rsidRPr="002B68A9" w:rsidRDefault="00B91417" w:rsidP="00805018">
            <w:pPr>
              <w:pStyle w:val="TAC"/>
              <w:rPr>
                <w:rFonts w:cs="Arial"/>
              </w:rPr>
            </w:pPr>
            <w:r w:rsidRPr="002B68A9">
              <w:rPr>
                <w:rFonts w:cs="Arial" w:hint="eastAsia"/>
                <w:lang w:eastAsia="ja-JP"/>
              </w:rPr>
              <w:t>3</w:t>
            </w:r>
          </w:p>
        </w:tc>
        <w:tc>
          <w:tcPr>
            <w:tcW w:w="2952" w:type="dxa"/>
            <w:vAlign w:val="center"/>
          </w:tcPr>
          <w:p w:rsidR="00B91417" w:rsidRPr="002B68A9" w:rsidRDefault="00B91417" w:rsidP="00805018">
            <w:pPr>
              <w:pStyle w:val="TAC"/>
              <w:rPr>
                <w:rFonts w:cs="Arial"/>
              </w:rPr>
            </w:pPr>
            <w:r w:rsidRPr="002B68A9">
              <w:rPr>
                <w:rFonts w:cs="Arial" w:hint="eastAsia"/>
                <w:lang w:val="en-US" w:eastAsia="ja-JP"/>
              </w:rPr>
              <w:t>0.3</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21</w:t>
            </w:r>
          </w:p>
        </w:tc>
        <w:tc>
          <w:tcPr>
            <w:tcW w:w="2952" w:type="dxa"/>
            <w:vAlign w:val="center"/>
          </w:tcPr>
          <w:p w:rsidR="00B91417" w:rsidRPr="002B68A9" w:rsidRDefault="00B91417" w:rsidP="00805018">
            <w:pPr>
              <w:pStyle w:val="TAC"/>
              <w:rPr>
                <w:rFonts w:cs="Arial"/>
              </w:rPr>
            </w:pPr>
            <w:r w:rsidRPr="002B68A9">
              <w:rPr>
                <w:rFonts w:cs="Arial"/>
                <w:lang w:val="en-US" w:eastAsia="ko-KR"/>
              </w:rPr>
              <w:t>0</w:t>
            </w:r>
            <w:r w:rsidRPr="002B68A9">
              <w:rPr>
                <w:rFonts w:cs="Arial" w:hint="eastAsia"/>
                <w:lang w:val="en-US" w:eastAsia="ja-JP"/>
              </w:rPr>
              <w:t>.5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42</w:t>
            </w:r>
          </w:p>
        </w:tc>
        <w:tc>
          <w:tcPr>
            <w:tcW w:w="2952" w:type="dxa"/>
            <w:vAlign w:val="center"/>
          </w:tcPr>
          <w:p w:rsidR="00B91417" w:rsidRPr="002B68A9" w:rsidRDefault="00B91417" w:rsidP="00805018">
            <w:pPr>
              <w:pStyle w:val="TAC"/>
              <w:rPr>
                <w:rFonts w:cs="Arial"/>
              </w:rPr>
            </w:pPr>
            <w:r w:rsidRPr="002B68A9">
              <w:rPr>
                <w:rFonts w:cs="Arial"/>
                <w:lang w:val="en-US" w:eastAsia="ko-KR"/>
              </w:rPr>
              <w:t>0</w:t>
            </w:r>
            <w:r w:rsidRPr="002B68A9">
              <w:rPr>
                <w:rFonts w:cs="Arial" w:hint="eastAsia"/>
                <w:lang w:val="en-US" w:eastAsia="ja-JP"/>
              </w:rPr>
              <w:t>.5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n78</w:t>
            </w:r>
          </w:p>
        </w:tc>
        <w:tc>
          <w:tcPr>
            <w:tcW w:w="2952" w:type="dxa"/>
            <w:vAlign w:val="center"/>
          </w:tcPr>
          <w:p w:rsidR="00B91417" w:rsidRPr="002B68A9" w:rsidRDefault="00B91417" w:rsidP="00805018">
            <w:pPr>
              <w:pStyle w:val="TAC"/>
              <w:rPr>
                <w:rFonts w:cs="Arial"/>
              </w:rPr>
            </w:pPr>
            <w:r w:rsidRPr="002B68A9">
              <w:rPr>
                <w:rFonts w:cs="Arial" w:hint="eastAsia"/>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3-21-42</w:t>
            </w:r>
            <w:r w:rsidRPr="002B68A9">
              <w:rPr>
                <w:rFonts w:cs="Arial"/>
                <w:lang w:eastAsia="ja-JP"/>
              </w:rPr>
              <w:t>_</w:t>
            </w:r>
            <w:r w:rsidRPr="002B68A9">
              <w:rPr>
                <w:rFonts w:cs="Arial" w:hint="eastAsia"/>
                <w:lang w:eastAsia="ja-JP"/>
              </w:rPr>
              <w:t>n79</w:t>
            </w:r>
          </w:p>
        </w:tc>
        <w:tc>
          <w:tcPr>
            <w:tcW w:w="2952" w:type="dxa"/>
            <w:vAlign w:val="center"/>
          </w:tcPr>
          <w:p w:rsidR="00B91417" w:rsidRPr="002B68A9" w:rsidRDefault="00B91417" w:rsidP="00805018">
            <w:pPr>
              <w:pStyle w:val="TAC"/>
              <w:rPr>
                <w:rFonts w:cs="Arial"/>
              </w:rPr>
            </w:pPr>
            <w:r w:rsidRPr="002B68A9">
              <w:rPr>
                <w:rFonts w:cs="Arial" w:hint="eastAsia"/>
                <w:lang w:eastAsia="ja-JP"/>
              </w:rPr>
              <w:t>3</w:t>
            </w:r>
          </w:p>
        </w:tc>
        <w:tc>
          <w:tcPr>
            <w:tcW w:w="2952" w:type="dxa"/>
            <w:vAlign w:val="center"/>
          </w:tcPr>
          <w:p w:rsidR="00B91417" w:rsidRPr="002B68A9" w:rsidRDefault="00B91417" w:rsidP="00805018">
            <w:pPr>
              <w:pStyle w:val="TAC"/>
              <w:rPr>
                <w:rFonts w:cs="Arial"/>
              </w:rPr>
            </w:pPr>
            <w:r w:rsidRPr="002B68A9">
              <w:rPr>
                <w:rFonts w:cs="Arial" w:hint="eastAsia"/>
                <w:lang w:val="en-US" w:eastAsia="ja-JP"/>
              </w:rPr>
              <w:t>0.3</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21</w:t>
            </w:r>
          </w:p>
        </w:tc>
        <w:tc>
          <w:tcPr>
            <w:tcW w:w="2952" w:type="dxa"/>
            <w:vAlign w:val="center"/>
          </w:tcPr>
          <w:p w:rsidR="00B91417" w:rsidRPr="002B68A9" w:rsidRDefault="00B91417" w:rsidP="00805018">
            <w:pPr>
              <w:pStyle w:val="TAC"/>
              <w:rPr>
                <w:rFonts w:cs="Arial"/>
              </w:rPr>
            </w:pPr>
            <w:r w:rsidRPr="002B68A9">
              <w:rPr>
                <w:rFonts w:cs="Arial"/>
                <w:lang w:val="en-US" w:eastAsia="ko-KR"/>
              </w:rPr>
              <w:t>0</w:t>
            </w:r>
            <w:r w:rsidRPr="002B68A9">
              <w:rPr>
                <w:rFonts w:cs="Arial" w:hint="eastAsia"/>
                <w:lang w:val="en-US" w:eastAsia="ja-JP"/>
              </w:rPr>
              <w:t>.5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lang w:eastAsia="ja-JP"/>
              </w:rPr>
              <w:t>42</w:t>
            </w:r>
          </w:p>
        </w:tc>
        <w:tc>
          <w:tcPr>
            <w:tcW w:w="2952" w:type="dxa"/>
            <w:vAlign w:val="center"/>
          </w:tcPr>
          <w:p w:rsidR="00B91417" w:rsidRPr="002B68A9" w:rsidRDefault="00B91417" w:rsidP="00805018">
            <w:pPr>
              <w:pStyle w:val="TAC"/>
              <w:rPr>
                <w:rFonts w:cs="Arial"/>
              </w:rPr>
            </w:pPr>
            <w:r w:rsidRPr="002B68A9">
              <w:rPr>
                <w:rFonts w:cs="Arial"/>
                <w:lang w:val="en-US" w:eastAsia="ko-KR"/>
              </w:rPr>
              <w:t>0</w:t>
            </w:r>
            <w:r w:rsidRPr="002B68A9">
              <w:rPr>
                <w:rFonts w:cs="Arial" w:hint="eastAsia"/>
                <w:lang w:val="en-US" w:eastAsia="ja-JP"/>
              </w:rPr>
              <w:t>.5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3-</w:t>
            </w:r>
            <w:r w:rsidRPr="002B68A9">
              <w:rPr>
                <w:rFonts w:cs="Arial"/>
                <w:lang w:val="sv-SE" w:eastAsia="ja-JP"/>
              </w:rPr>
              <w:t>28</w:t>
            </w:r>
            <w:r w:rsidRPr="002B68A9">
              <w:rPr>
                <w:rFonts w:cs="Arial" w:hint="eastAsia"/>
                <w:lang w:eastAsia="ja-JP"/>
              </w:rPr>
              <w:t>-</w:t>
            </w:r>
            <w:r w:rsidRPr="002B68A9">
              <w:rPr>
                <w:rFonts w:cs="Arial"/>
                <w:lang w:val="sv-SE" w:eastAsia="ja-JP"/>
              </w:rPr>
              <w:t>42_</w:t>
            </w:r>
            <w:r w:rsidRPr="002B68A9">
              <w:rPr>
                <w:rFonts w:cs="Arial" w:hint="eastAsia"/>
                <w:lang w:eastAsia="ja-JP"/>
              </w:rPr>
              <w:t>n77</w:t>
            </w:r>
          </w:p>
        </w:tc>
        <w:tc>
          <w:tcPr>
            <w:tcW w:w="2952" w:type="dxa"/>
            <w:vAlign w:val="center"/>
          </w:tcPr>
          <w:p w:rsidR="00B91417" w:rsidRPr="002B68A9" w:rsidRDefault="00B91417" w:rsidP="00805018">
            <w:pPr>
              <w:pStyle w:val="TAC"/>
              <w:rPr>
                <w:rFonts w:cs="Arial"/>
              </w:rPr>
            </w:pPr>
            <w:r w:rsidRPr="002B68A9">
              <w:rPr>
                <w:rFonts w:cs="Arial"/>
                <w:szCs w:val="18"/>
                <w:lang w:eastAsia="ja-JP"/>
              </w:rPr>
              <w:t>3</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28</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w:t>
            </w:r>
            <w:r w:rsidRPr="002B68A9">
              <w:rPr>
                <w:rFonts w:cs="Arial"/>
                <w:szCs w:val="18"/>
                <w:lang w:eastAsia="ja-JP"/>
              </w:rPr>
              <w:t>.2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szCs w:val="18"/>
                <w:lang w:eastAsia="ja-JP"/>
              </w:rPr>
              <w:t>n77</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3-</w:t>
            </w:r>
            <w:r w:rsidRPr="002B68A9">
              <w:rPr>
                <w:rFonts w:cs="Arial"/>
                <w:lang w:val="sv-SE" w:eastAsia="ja-JP"/>
              </w:rPr>
              <w:t>28</w:t>
            </w:r>
            <w:r w:rsidRPr="002B68A9">
              <w:rPr>
                <w:rFonts w:cs="Arial" w:hint="eastAsia"/>
                <w:lang w:eastAsia="ja-JP"/>
              </w:rPr>
              <w:t>-</w:t>
            </w:r>
            <w:r w:rsidRPr="002B68A9">
              <w:rPr>
                <w:rFonts w:cs="Arial"/>
                <w:lang w:val="sv-SE" w:eastAsia="ja-JP"/>
              </w:rPr>
              <w:t>42_</w:t>
            </w:r>
            <w:r w:rsidRPr="002B68A9">
              <w:rPr>
                <w:rFonts w:cs="Arial" w:hint="eastAsia"/>
                <w:lang w:eastAsia="ja-JP"/>
              </w:rPr>
              <w:t>n78</w:t>
            </w:r>
          </w:p>
        </w:tc>
        <w:tc>
          <w:tcPr>
            <w:tcW w:w="2952" w:type="dxa"/>
            <w:vAlign w:val="center"/>
          </w:tcPr>
          <w:p w:rsidR="00B91417" w:rsidRPr="002B68A9" w:rsidRDefault="00B91417" w:rsidP="00805018">
            <w:pPr>
              <w:pStyle w:val="TAC"/>
              <w:rPr>
                <w:rFonts w:cs="Arial"/>
              </w:rPr>
            </w:pPr>
            <w:r w:rsidRPr="002B68A9">
              <w:rPr>
                <w:rFonts w:cs="Arial"/>
                <w:szCs w:val="18"/>
                <w:lang w:eastAsia="ja-JP"/>
              </w:rPr>
              <w:t>3</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28</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w:t>
            </w:r>
            <w:r w:rsidRPr="002B68A9">
              <w:rPr>
                <w:rFonts w:cs="Arial"/>
                <w:szCs w:val="18"/>
                <w:lang w:eastAsia="ja-JP"/>
              </w:rPr>
              <w:t>.2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cs="Arial"/>
                <w:szCs w:val="18"/>
                <w:lang w:eastAsia="ja-JP"/>
              </w:rPr>
              <w:t>n78</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3-</w:t>
            </w:r>
            <w:r w:rsidRPr="002B68A9">
              <w:rPr>
                <w:rFonts w:cs="Arial"/>
                <w:lang w:val="sv-SE" w:eastAsia="ja-JP"/>
              </w:rPr>
              <w:t>28</w:t>
            </w:r>
            <w:r w:rsidRPr="002B68A9">
              <w:rPr>
                <w:rFonts w:cs="Arial" w:hint="eastAsia"/>
                <w:lang w:eastAsia="ja-JP"/>
              </w:rPr>
              <w:t>-</w:t>
            </w:r>
            <w:r w:rsidRPr="002B68A9">
              <w:rPr>
                <w:rFonts w:cs="Arial"/>
                <w:lang w:val="sv-SE" w:eastAsia="ja-JP"/>
              </w:rPr>
              <w:t>42_</w:t>
            </w:r>
            <w:r w:rsidRPr="002B68A9">
              <w:rPr>
                <w:rFonts w:cs="Arial" w:hint="eastAsia"/>
                <w:lang w:eastAsia="ja-JP"/>
              </w:rPr>
              <w:t>n79</w:t>
            </w:r>
          </w:p>
        </w:tc>
        <w:tc>
          <w:tcPr>
            <w:tcW w:w="2952" w:type="dxa"/>
            <w:vAlign w:val="center"/>
          </w:tcPr>
          <w:p w:rsidR="00B91417" w:rsidRPr="002B68A9" w:rsidRDefault="00B91417" w:rsidP="00805018">
            <w:pPr>
              <w:pStyle w:val="TAC"/>
              <w:rPr>
                <w:rFonts w:cs="Arial"/>
              </w:rPr>
            </w:pPr>
            <w:r w:rsidRPr="002B68A9">
              <w:rPr>
                <w:rFonts w:cs="Arial"/>
                <w:szCs w:val="18"/>
                <w:lang w:eastAsia="ja-JP"/>
              </w:rPr>
              <w:t>3</w:t>
            </w:r>
          </w:p>
        </w:tc>
        <w:tc>
          <w:tcPr>
            <w:tcW w:w="2952" w:type="dxa"/>
            <w:vAlign w:val="center"/>
          </w:tcPr>
          <w:p w:rsidR="00B91417" w:rsidRPr="002B68A9" w:rsidRDefault="00B91417" w:rsidP="00805018">
            <w:pPr>
              <w:pStyle w:val="TAC"/>
              <w:rPr>
                <w:rFonts w:cs="Arial"/>
              </w:rPr>
            </w:pPr>
            <w:r w:rsidRPr="002B68A9">
              <w:rPr>
                <w:rFonts w:cs="Arial" w:hint="eastAsia"/>
                <w:szCs w:val="18"/>
                <w:lang w:eastAsia="ja-JP"/>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28</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w:t>
            </w:r>
            <w:r w:rsidRPr="002B68A9">
              <w:rPr>
                <w:rFonts w:cs="Arial"/>
                <w:szCs w:val="18"/>
                <w:lang w:eastAsia="ja-JP"/>
              </w:rPr>
              <w:t>.2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lang w:val="en-US" w:eastAsia="zh-CN"/>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eastAsia="Malgun Gothic" w:cs="Arial" w:hint="eastAsia"/>
                <w:lang w:eastAsia="ko-KR"/>
              </w:rPr>
              <w:t>5</w:t>
            </w:r>
            <w:r w:rsidRPr="002B68A9">
              <w:rPr>
                <w:rFonts w:cs="Arial"/>
              </w:rPr>
              <w:t>-</w:t>
            </w:r>
            <w:r w:rsidRPr="002B68A9">
              <w:rPr>
                <w:rFonts w:eastAsia="Malgun Gothic" w:cs="Arial" w:hint="eastAsia"/>
                <w:lang w:eastAsia="ko-KR"/>
              </w:rPr>
              <w:t>7-7</w:t>
            </w:r>
            <w:r w:rsidRPr="002B68A9">
              <w:rPr>
                <w:rFonts w:eastAsia="Malgun Gothic" w:cs="Arial"/>
                <w:lang w:val="sv-SE" w:eastAsia="ko-KR"/>
              </w:rPr>
              <w:t>_</w:t>
            </w: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5</w:t>
            </w: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7</w:t>
            </w:r>
          </w:p>
        </w:tc>
        <w:tc>
          <w:tcPr>
            <w:tcW w:w="2952" w:type="dxa"/>
            <w:vAlign w:val="center"/>
          </w:tcPr>
          <w:p w:rsidR="00B91417" w:rsidRPr="002B68A9" w:rsidRDefault="00B91417" w:rsidP="00805018">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val="en-US" w:eastAsia="zh-CN"/>
              </w:rPr>
            </w:pPr>
            <w:r w:rsidRPr="002B68A9">
              <w:rPr>
                <w:rFonts w:cs="Arial" w:hint="eastAsia"/>
                <w:lang w:eastAsia="ja-JP"/>
              </w:rPr>
              <w:t>n</w:t>
            </w:r>
            <w:r w:rsidRPr="002B68A9">
              <w:rPr>
                <w:rFonts w:eastAsia="Malgun Gothic" w:cs="Arial" w:hint="eastAsia"/>
                <w:lang w:eastAsia="ko-KR"/>
              </w:rPr>
              <w:t>78</w:t>
            </w:r>
          </w:p>
        </w:tc>
        <w:tc>
          <w:tcPr>
            <w:tcW w:w="2952" w:type="dxa"/>
            <w:vAlign w:val="center"/>
          </w:tcPr>
          <w:p w:rsidR="00B91417" w:rsidRPr="002B68A9" w:rsidRDefault="00B91417" w:rsidP="00805018">
            <w:pPr>
              <w:pStyle w:val="TAC"/>
              <w:rPr>
                <w:rFonts w:cs="Arial"/>
                <w:lang w:val="en-US" w:eastAsia="zh-CN"/>
              </w:rPr>
            </w:pPr>
            <w:r w:rsidRPr="002B68A9">
              <w:rPr>
                <w:rFonts w:eastAsia="Malgun Gothic" w:cs="Arial" w:hint="eastAsia"/>
                <w:lang w:eastAsia="ko-KR"/>
              </w:rPr>
              <w:t>0.5</w:t>
            </w:r>
          </w:p>
        </w:tc>
      </w:tr>
      <w:tr w:rsidR="002B68A9" w:rsidRPr="002B68A9" w:rsidTr="001E68D3">
        <w:trPr>
          <w:jc w:val="center"/>
        </w:trPr>
        <w:tc>
          <w:tcPr>
            <w:tcW w:w="2221" w:type="dxa"/>
            <w:vMerge w:val="restart"/>
            <w:vAlign w:val="center"/>
          </w:tcPr>
          <w:p w:rsidR="00B91417" w:rsidRPr="002B68A9" w:rsidRDefault="00B91417" w:rsidP="00805018">
            <w:pPr>
              <w:pStyle w:val="TAC"/>
              <w:rPr>
                <w:rFonts w:cs="Arial"/>
              </w:rPr>
            </w:pPr>
            <w:r w:rsidRPr="002B68A9">
              <w:rPr>
                <w:rFonts w:eastAsia="Malgun Gothic" w:cs="Arial" w:hint="eastAsia"/>
                <w:lang w:eastAsia="ko-KR"/>
              </w:rPr>
              <w:t>DC_7-</w:t>
            </w:r>
            <w:r w:rsidRPr="002B68A9">
              <w:rPr>
                <w:rFonts w:eastAsia="Malgun Gothic" w:cs="Arial"/>
                <w:lang w:eastAsia="ko-KR"/>
              </w:rPr>
              <w:t>20_n28-n78</w:t>
            </w:r>
          </w:p>
        </w:tc>
        <w:tc>
          <w:tcPr>
            <w:tcW w:w="2952" w:type="dxa"/>
            <w:vAlign w:val="center"/>
          </w:tcPr>
          <w:p w:rsidR="00B91417" w:rsidRPr="002B68A9" w:rsidRDefault="00B91417" w:rsidP="00805018">
            <w:pPr>
              <w:pStyle w:val="TAC"/>
              <w:rPr>
                <w:rFonts w:cs="Arial"/>
                <w:lang w:eastAsia="ja-JP"/>
              </w:rPr>
            </w:pPr>
            <w:r w:rsidRPr="002B68A9">
              <w:rPr>
                <w:rFonts w:cs="Arial"/>
                <w:lang w:eastAsia="ja-JP"/>
              </w:rPr>
              <w:t>7</w:t>
            </w:r>
          </w:p>
        </w:tc>
        <w:tc>
          <w:tcPr>
            <w:tcW w:w="2952" w:type="dxa"/>
          </w:tcPr>
          <w:p w:rsidR="00B91417" w:rsidRPr="002B68A9" w:rsidRDefault="00B91417" w:rsidP="00805018">
            <w:pPr>
              <w:pStyle w:val="TAC"/>
              <w:rPr>
                <w:rFonts w:cs="Arial"/>
                <w:lang w:eastAsia="ja-JP"/>
              </w:rPr>
            </w:pPr>
            <w:r w:rsidRPr="002B68A9">
              <w:rPr>
                <w:rFonts w:eastAsia="Malgun Gothic" w:cs="Arial"/>
                <w:lang w:eastAsia="ko-KR"/>
              </w:rPr>
              <w:t>0.0</w:t>
            </w:r>
          </w:p>
        </w:tc>
      </w:tr>
      <w:tr w:rsidR="002B68A9" w:rsidRPr="002B68A9" w:rsidTr="001E68D3">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cs="Arial"/>
                <w:lang w:eastAsia="ja-JP"/>
              </w:rPr>
              <w:t>20</w:t>
            </w:r>
          </w:p>
        </w:tc>
        <w:tc>
          <w:tcPr>
            <w:tcW w:w="2952" w:type="dxa"/>
          </w:tcPr>
          <w:p w:rsidR="00B91417" w:rsidRPr="002B68A9" w:rsidRDefault="00B91417" w:rsidP="00805018">
            <w:pPr>
              <w:pStyle w:val="TAC"/>
              <w:rPr>
                <w:rFonts w:cs="Arial"/>
                <w:lang w:eastAsia="ja-JP"/>
              </w:rPr>
            </w:pPr>
            <w:r w:rsidRPr="002B68A9">
              <w:rPr>
                <w:rFonts w:eastAsia="Malgun Gothic" w:cs="Arial" w:hint="eastAsia"/>
                <w:lang w:eastAsia="ko-KR"/>
              </w:rPr>
              <w:t>0.2</w:t>
            </w:r>
          </w:p>
        </w:tc>
      </w:tr>
      <w:tr w:rsidR="002B68A9" w:rsidRPr="002B68A9" w:rsidTr="001E68D3">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cs="Arial"/>
                <w:lang w:eastAsia="ja-JP"/>
              </w:rPr>
              <w:t>n28</w:t>
            </w:r>
          </w:p>
        </w:tc>
        <w:tc>
          <w:tcPr>
            <w:tcW w:w="2952" w:type="dxa"/>
          </w:tcPr>
          <w:p w:rsidR="00B91417" w:rsidRPr="002B68A9" w:rsidRDefault="00B91417" w:rsidP="00805018">
            <w:pPr>
              <w:pStyle w:val="TAC"/>
              <w:rPr>
                <w:rFonts w:cs="Arial"/>
                <w:lang w:eastAsia="ja-JP"/>
              </w:rPr>
            </w:pPr>
            <w:r w:rsidRPr="002B68A9">
              <w:rPr>
                <w:rFonts w:eastAsia="Malgun Gothic" w:cs="Arial" w:hint="eastAsia"/>
                <w:lang w:eastAsia="ko-KR"/>
              </w:rPr>
              <w:t>0.2</w:t>
            </w:r>
          </w:p>
        </w:tc>
      </w:tr>
      <w:tr w:rsidR="002B68A9" w:rsidRPr="002B68A9" w:rsidTr="001E68D3">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cs="Arial"/>
                <w:lang w:eastAsia="ja-JP"/>
              </w:rPr>
              <w:t>n78</w:t>
            </w:r>
          </w:p>
        </w:tc>
        <w:tc>
          <w:tcPr>
            <w:tcW w:w="2952" w:type="dxa"/>
          </w:tcPr>
          <w:p w:rsidR="00B91417" w:rsidRPr="002B68A9" w:rsidRDefault="00B91417" w:rsidP="00805018">
            <w:pPr>
              <w:pStyle w:val="TAC"/>
              <w:rPr>
                <w:rFonts w:cs="Arial"/>
                <w:lang w:eastAsia="ja-JP"/>
              </w:rPr>
            </w:pPr>
            <w:r w:rsidRPr="002B68A9">
              <w:rPr>
                <w:rFonts w:eastAsia="Malgun Gothic" w:cs="Arial"/>
                <w:lang w:eastAsia="ko-KR"/>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9</w:t>
            </w:r>
            <w:r w:rsidRPr="002B68A9">
              <w:rPr>
                <w:rFonts w:cs="Arial" w:hint="eastAsia"/>
                <w:lang w:eastAsia="ja-JP"/>
              </w:rPr>
              <w:t>-</w:t>
            </w:r>
            <w:r w:rsidRPr="002B68A9">
              <w:rPr>
                <w:rFonts w:cs="Arial"/>
                <w:lang w:val="sv-SE" w:eastAsia="ja-JP"/>
              </w:rPr>
              <w:t>21</w:t>
            </w:r>
            <w:r w:rsidRPr="002B68A9">
              <w:rPr>
                <w:rFonts w:cs="Arial" w:hint="eastAsia"/>
                <w:lang w:eastAsia="ja-JP"/>
              </w:rPr>
              <w:t>-</w:t>
            </w:r>
            <w:r w:rsidRPr="002B68A9">
              <w:rPr>
                <w:rFonts w:cs="Arial"/>
                <w:lang w:val="sv-SE" w:eastAsia="ja-JP"/>
              </w:rPr>
              <w:t>42_</w:t>
            </w:r>
            <w:r w:rsidRPr="002B68A9">
              <w:rPr>
                <w:rFonts w:cs="Arial" w:hint="eastAsia"/>
                <w:lang w:eastAsia="ja-JP"/>
              </w:rPr>
              <w:t>n77</w:t>
            </w:r>
          </w:p>
        </w:tc>
        <w:tc>
          <w:tcPr>
            <w:tcW w:w="2952" w:type="dxa"/>
            <w:vAlign w:val="center"/>
          </w:tcPr>
          <w:p w:rsidR="00B91417" w:rsidRPr="002B68A9" w:rsidRDefault="00B91417" w:rsidP="00805018">
            <w:pPr>
              <w:pStyle w:val="TAC"/>
              <w:rPr>
                <w:rFonts w:cs="Arial"/>
                <w:lang w:eastAsia="ja-JP"/>
              </w:rPr>
            </w:pPr>
            <w:r w:rsidRPr="002B68A9">
              <w:rPr>
                <w:rFonts w:cs="Arial" w:hint="eastAsia"/>
                <w:lang w:eastAsia="ja-JP"/>
              </w:rPr>
              <w:t>42</w:t>
            </w:r>
          </w:p>
        </w:tc>
        <w:tc>
          <w:tcPr>
            <w:tcW w:w="2952" w:type="dxa"/>
            <w:vAlign w:val="center"/>
          </w:tcPr>
          <w:p w:rsidR="00B91417" w:rsidRPr="002B68A9" w:rsidRDefault="00B91417" w:rsidP="00805018">
            <w:pPr>
              <w:pStyle w:val="TAC"/>
              <w:rPr>
                <w:rFonts w:eastAsia="Malgun Gothic" w:cs="Arial"/>
                <w:lang w:eastAsia="ko-KR"/>
              </w:rPr>
            </w:pPr>
            <w:r w:rsidRPr="002B68A9">
              <w:rPr>
                <w:rFonts w:cs="Arial" w:hint="eastAsia"/>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cs="Arial" w:hint="eastAsia"/>
                <w:lang w:eastAsia="ja-JP"/>
              </w:rPr>
              <w:t>n77</w:t>
            </w:r>
          </w:p>
        </w:tc>
        <w:tc>
          <w:tcPr>
            <w:tcW w:w="2952" w:type="dxa"/>
            <w:vAlign w:val="center"/>
          </w:tcPr>
          <w:p w:rsidR="00B91417" w:rsidRPr="002B68A9" w:rsidRDefault="00B91417" w:rsidP="00805018">
            <w:pPr>
              <w:pStyle w:val="TAC"/>
              <w:rPr>
                <w:rFonts w:eastAsia="Malgun Gothic" w:cs="Arial"/>
                <w:lang w:eastAsia="ko-KR"/>
              </w:rPr>
            </w:pPr>
            <w:r w:rsidRPr="002B68A9">
              <w:rPr>
                <w:rFonts w:cs="Arial" w:hint="eastAsia"/>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9</w:t>
            </w:r>
            <w:r w:rsidRPr="002B68A9">
              <w:rPr>
                <w:rFonts w:cs="Arial" w:hint="eastAsia"/>
                <w:lang w:eastAsia="ja-JP"/>
              </w:rPr>
              <w:t>-</w:t>
            </w:r>
            <w:r w:rsidRPr="002B68A9">
              <w:rPr>
                <w:rFonts w:cs="Arial"/>
                <w:lang w:val="sv-SE" w:eastAsia="ja-JP"/>
              </w:rPr>
              <w:t>21</w:t>
            </w:r>
            <w:r w:rsidRPr="002B68A9">
              <w:rPr>
                <w:rFonts w:cs="Arial" w:hint="eastAsia"/>
                <w:lang w:eastAsia="ja-JP"/>
              </w:rPr>
              <w:t>-</w:t>
            </w:r>
            <w:r w:rsidRPr="002B68A9">
              <w:rPr>
                <w:rFonts w:cs="Arial"/>
                <w:lang w:val="sv-SE" w:eastAsia="ja-JP"/>
              </w:rPr>
              <w:t>42_</w:t>
            </w:r>
            <w:r w:rsidRPr="002B68A9">
              <w:rPr>
                <w:rFonts w:cs="Arial" w:hint="eastAsia"/>
                <w:lang w:eastAsia="ja-JP"/>
              </w:rPr>
              <w:t>n78</w:t>
            </w:r>
          </w:p>
        </w:tc>
        <w:tc>
          <w:tcPr>
            <w:tcW w:w="2952" w:type="dxa"/>
            <w:vAlign w:val="center"/>
          </w:tcPr>
          <w:p w:rsidR="00B91417" w:rsidRPr="002B68A9" w:rsidRDefault="00B91417" w:rsidP="00805018">
            <w:pPr>
              <w:pStyle w:val="TAC"/>
              <w:rPr>
                <w:rFonts w:cs="Arial"/>
                <w:lang w:eastAsia="ja-JP"/>
              </w:rPr>
            </w:pPr>
            <w:r w:rsidRPr="002B68A9">
              <w:rPr>
                <w:rFonts w:cs="Arial" w:hint="eastAsia"/>
                <w:lang w:eastAsia="ja-JP"/>
              </w:rPr>
              <w:t>42</w:t>
            </w:r>
          </w:p>
        </w:tc>
        <w:tc>
          <w:tcPr>
            <w:tcW w:w="2952" w:type="dxa"/>
            <w:vAlign w:val="center"/>
          </w:tcPr>
          <w:p w:rsidR="00B91417" w:rsidRPr="002B68A9" w:rsidRDefault="00B91417" w:rsidP="00805018">
            <w:pPr>
              <w:pStyle w:val="TAC"/>
              <w:rPr>
                <w:rFonts w:eastAsia="Malgun Gothic" w:cs="Arial"/>
                <w:lang w:eastAsia="ko-KR"/>
              </w:rPr>
            </w:pPr>
            <w:r w:rsidRPr="002B68A9">
              <w:rPr>
                <w:rFonts w:cs="Arial" w:hint="eastAsia"/>
                <w:lang w:eastAsia="ja-JP"/>
              </w:rPr>
              <w:t>0.5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lang w:eastAsia="ja-JP"/>
              </w:rPr>
            </w:pPr>
            <w:r w:rsidRPr="002B68A9">
              <w:rPr>
                <w:rFonts w:cs="Arial" w:hint="eastAsia"/>
                <w:lang w:eastAsia="ja-JP"/>
              </w:rPr>
              <w:t>n78</w:t>
            </w:r>
          </w:p>
        </w:tc>
        <w:tc>
          <w:tcPr>
            <w:tcW w:w="2952" w:type="dxa"/>
            <w:vAlign w:val="center"/>
          </w:tcPr>
          <w:p w:rsidR="00B91417" w:rsidRPr="002B68A9" w:rsidRDefault="00B91417" w:rsidP="00805018">
            <w:pPr>
              <w:pStyle w:val="TAC"/>
              <w:rPr>
                <w:rFonts w:eastAsia="Malgun Gothic" w:cs="Arial"/>
                <w:lang w:eastAsia="ko-KR"/>
              </w:rPr>
            </w:pPr>
            <w:r w:rsidRPr="002B68A9">
              <w:rPr>
                <w:rFonts w:cs="Arial" w:hint="eastAsia"/>
                <w:lang w:eastAsia="ja-JP"/>
              </w:rPr>
              <w:t>0.5</w:t>
            </w:r>
          </w:p>
        </w:tc>
      </w:tr>
      <w:tr w:rsidR="002B68A9" w:rsidRPr="002B68A9" w:rsidTr="003D2DAB">
        <w:trPr>
          <w:jc w:val="center"/>
        </w:trPr>
        <w:tc>
          <w:tcPr>
            <w:tcW w:w="2221" w:type="dxa"/>
            <w:vAlign w:val="center"/>
          </w:tcPr>
          <w:p w:rsidR="00B91417" w:rsidRPr="002B68A9" w:rsidRDefault="00B91417" w:rsidP="00805018">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9</w:t>
            </w:r>
            <w:r w:rsidRPr="002B68A9">
              <w:rPr>
                <w:rFonts w:cs="Arial" w:hint="eastAsia"/>
                <w:lang w:eastAsia="ja-JP"/>
              </w:rPr>
              <w:t>-</w:t>
            </w:r>
            <w:r w:rsidRPr="002B68A9">
              <w:rPr>
                <w:rFonts w:cs="Arial"/>
                <w:lang w:val="sv-SE" w:eastAsia="ja-JP"/>
              </w:rPr>
              <w:t>21</w:t>
            </w:r>
            <w:r w:rsidRPr="002B68A9">
              <w:rPr>
                <w:rFonts w:cs="Arial" w:hint="eastAsia"/>
                <w:lang w:eastAsia="ja-JP"/>
              </w:rPr>
              <w:t>-</w:t>
            </w:r>
            <w:r w:rsidRPr="002B68A9">
              <w:rPr>
                <w:rFonts w:cs="Arial"/>
                <w:lang w:val="sv-SE" w:eastAsia="ja-JP"/>
              </w:rPr>
              <w:t>42_</w:t>
            </w:r>
            <w:r w:rsidRPr="002B68A9">
              <w:rPr>
                <w:rFonts w:cs="Arial" w:hint="eastAsia"/>
                <w:lang w:eastAsia="ja-JP"/>
              </w:rPr>
              <w:t>n79</w:t>
            </w:r>
          </w:p>
        </w:tc>
        <w:tc>
          <w:tcPr>
            <w:tcW w:w="2952" w:type="dxa"/>
            <w:vAlign w:val="center"/>
          </w:tcPr>
          <w:p w:rsidR="00B91417" w:rsidRPr="002B68A9" w:rsidRDefault="00B91417" w:rsidP="00805018">
            <w:pPr>
              <w:pStyle w:val="TAC"/>
              <w:rPr>
                <w:rFonts w:cs="Arial"/>
                <w:lang w:eastAsia="ja-JP"/>
              </w:rPr>
            </w:pPr>
            <w:r w:rsidRPr="002B68A9">
              <w:rPr>
                <w:rFonts w:cs="Arial" w:hint="eastAsia"/>
                <w:lang w:eastAsia="ja-JP"/>
              </w:rPr>
              <w:t>42</w:t>
            </w:r>
          </w:p>
        </w:tc>
        <w:tc>
          <w:tcPr>
            <w:tcW w:w="2952" w:type="dxa"/>
            <w:vAlign w:val="center"/>
          </w:tcPr>
          <w:p w:rsidR="00B91417" w:rsidRPr="002B68A9" w:rsidRDefault="00B91417" w:rsidP="00805018">
            <w:pPr>
              <w:pStyle w:val="TAC"/>
              <w:rPr>
                <w:rFonts w:eastAsia="Malgun Gothic" w:cs="Arial"/>
                <w:lang w:eastAsia="ko-KR"/>
              </w:rPr>
            </w:pPr>
            <w:r w:rsidRPr="002B68A9">
              <w:rPr>
                <w:rFonts w:cs="Arial" w:hint="eastAsia"/>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lang w:val="sv-SE" w:eastAsia="ja-JP"/>
              </w:rPr>
              <w:t>21</w:t>
            </w:r>
            <w:r w:rsidRPr="002B68A9">
              <w:rPr>
                <w:rFonts w:cs="Arial" w:hint="eastAsia"/>
                <w:lang w:eastAsia="ja-JP"/>
              </w:rPr>
              <w:t>-</w:t>
            </w:r>
            <w:r w:rsidRPr="002B68A9">
              <w:rPr>
                <w:rFonts w:cs="Arial"/>
                <w:lang w:val="sv-SE" w:eastAsia="ja-JP"/>
              </w:rPr>
              <w:t>28</w:t>
            </w:r>
            <w:r w:rsidRPr="002B68A9">
              <w:rPr>
                <w:rFonts w:cs="Arial" w:hint="eastAsia"/>
                <w:lang w:eastAsia="ja-JP"/>
              </w:rPr>
              <w:t>-</w:t>
            </w:r>
            <w:r w:rsidRPr="002B68A9">
              <w:rPr>
                <w:rFonts w:cs="Arial"/>
                <w:lang w:val="sv-SE" w:eastAsia="ja-JP"/>
              </w:rPr>
              <w:t>42_</w:t>
            </w:r>
            <w:r w:rsidRPr="002B68A9">
              <w:rPr>
                <w:rFonts w:cs="Arial" w:hint="eastAsia"/>
                <w:lang w:eastAsia="ja-JP"/>
              </w:rPr>
              <w:t>n77</w:t>
            </w:r>
          </w:p>
        </w:tc>
        <w:tc>
          <w:tcPr>
            <w:tcW w:w="2952" w:type="dxa"/>
            <w:vAlign w:val="center"/>
          </w:tcPr>
          <w:p w:rsidR="00B91417" w:rsidRPr="002B68A9" w:rsidRDefault="00B91417" w:rsidP="00805018">
            <w:pPr>
              <w:pStyle w:val="TAC"/>
              <w:rPr>
                <w:rFonts w:cs="Arial"/>
                <w:lang w:eastAsia="ja-JP"/>
              </w:rPr>
            </w:pPr>
            <w:r w:rsidRPr="002B68A9">
              <w:rPr>
                <w:rFonts w:cs="Arial" w:hint="eastAsia"/>
                <w:szCs w:val="18"/>
                <w:lang w:eastAsia="ja-JP"/>
              </w:rPr>
              <w:t>28</w:t>
            </w:r>
          </w:p>
        </w:tc>
        <w:tc>
          <w:tcPr>
            <w:tcW w:w="2952" w:type="dxa"/>
            <w:vAlign w:val="center"/>
          </w:tcPr>
          <w:p w:rsidR="00B91417" w:rsidRPr="002B68A9" w:rsidRDefault="00B91417" w:rsidP="00805018">
            <w:pPr>
              <w:pStyle w:val="TAC"/>
              <w:rPr>
                <w:rFonts w:cs="Arial"/>
                <w:lang w:eastAsia="ja-JP"/>
              </w:rPr>
            </w:pPr>
            <w:r w:rsidRPr="002B68A9">
              <w:rPr>
                <w:rFonts w:cs="Arial"/>
                <w:lang w:val="en-US" w:eastAsia="ko-KR"/>
              </w:rPr>
              <w:t>0</w:t>
            </w:r>
            <w:r w:rsidRPr="002B68A9">
              <w:rPr>
                <w:rFonts w:cs="Arial"/>
                <w:lang w:val="en-US" w:eastAsia="ja-JP"/>
              </w:rPr>
              <w:t>.2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szCs w:val="18"/>
                <w:lang w:eastAsia="ja-JP"/>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lang w:val="en-US" w:eastAsia="ko-KR"/>
              </w:rPr>
            </w:pPr>
            <w:r w:rsidRPr="002B68A9">
              <w:rPr>
                <w:rFonts w:cs="Arial"/>
                <w:lang w:val="en-US" w:eastAsia="ko-KR"/>
              </w:rPr>
              <w:t>0</w:t>
            </w:r>
            <w:r w:rsidRPr="002B68A9">
              <w:rPr>
                <w:rFonts w:cs="Arial"/>
                <w:lang w:val="en-US" w:eastAsia="ja-JP"/>
              </w:rPr>
              <w:t>.5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szCs w:val="18"/>
                <w:lang w:eastAsia="zh-CN"/>
              </w:rPr>
            </w:pPr>
            <w:r w:rsidRPr="002B68A9">
              <w:rPr>
                <w:rFonts w:cs="Arial"/>
                <w:szCs w:val="18"/>
                <w:lang w:eastAsia="ja-JP"/>
              </w:rPr>
              <w:t>n77</w:t>
            </w:r>
          </w:p>
        </w:tc>
        <w:tc>
          <w:tcPr>
            <w:tcW w:w="2952" w:type="dxa"/>
            <w:vAlign w:val="center"/>
          </w:tcPr>
          <w:p w:rsidR="00B91417" w:rsidRPr="002B68A9" w:rsidRDefault="00B91417" w:rsidP="00805018">
            <w:pPr>
              <w:pStyle w:val="TAC"/>
              <w:rPr>
                <w:rFonts w:cs="Arial"/>
                <w:lang w:val="en-US" w:eastAsia="ko-KR"/>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lang w:val="sv-SE" w:eastAsia="ja-JP"/>
              </w:rPr>
              <w:t>21</w:t>
            </w:r>
            <w:r w:rsidRPr="002B68A9">
              <w:rPr>
                <w:rFonts w:cs="Arial" w:hint="eastAsia"/>
                <w:lang w:eastAsia="ja-JP"/>
              </w:rPr>
              <w:t>-</w:t>
            </w:r>
            <w:r w:rsidRPr="002B68A9">
              <w:rPr>
                <w:rFonts w:cs="Arial"/>
                <w:lang w:val="sv-SE" w:eastAsia="ja-JP"/>
              </w:rPr>
              <w:t>28</w:t>
            </w:r>
            <w:r w:rsidRPr="002B68A9">
              <w:rPr>
                <w:rFonts w:cs="Arial" w:hint="eastAsia"/>
                <w:lang w:eastAsia="ja-JP"/>
              </w:rPr>
              <w:t>-</w:t>
            </w:r>
            <w:r w:rsidRPr="002B68A9">
              <w:rPr>
                <w:rFonts w:cs="Arial"/>
                <w:lang w:val="sv-SE" w:eastAsia="ja-JP"/>
              </w:rPr>
              <w:t>42_</w:t>
            </w:r>
            <w:r w:rsidRPr="002B68A9">
              <w:rPr>
                <w:rFonts w:cs="Arial" w:hint="eastAsia"/>
                <w:lang w:eastAsia="ja-JP"/>
              </w:rPr>
              <w:t>n78</w:t>
            </w:r>
          </w:p>
        </w:tc>
        <w:tc>
          <w:tcPr>
            <w:tcW w:w="2952" w:type="dxa"/>
            <w:vAlign w:val="center"/>
          </w:tcPr>
          <w:p w:rsidR="00B91417" w:rsidRPr="002B68A9" w:rsidRDefault="00B91417" w:rsidP="00805018">
            <w:pPr>
              <w:pStyle w:val="TAC"/>
              <w:rPr>
                <w:rFonts w:cs="Arial"/>
                <w:szCs w:val="18"/>
                <w:lang w:eastAsia="ja-JP"/>
              </w:rPr>
            </w:pPr>
            <w:r w:rsidRPr="002B68A9">
              <w:rPr>
                <w:rFonts w:cs="Arial" w:hint="eastAsia"/>
                <w:szCs w:val="18"/>
                <w:lang w:eastAsia="ja-JP"/>
              </w:rPr>
              <w:t>28</w:t>
            </w:r>
          </w:p>
        </w:tc>
        <w:tc>
          <w:tcPr>
            <w:tcW w:w="2952" w:type="dxa"/>
            <w:vAlign w:val="center"/>
          </w:tcPr>
          <w:p w:rsidR="00B91417" w:rsidRPr="002B68A9" w:rsidRDefault="00B91417" w:rsidP="00805018">
            <w:pPr>
              <w:pStyle w:val="TAC"/>
              <w:rPr>
                <w:rFonts w:cs="Arial"/>
                <w:szCs w:val="18"/>
                <w:lang w:eastAsia="ja-JP"/>
              </w:rPr>
            </w:pPr>
            <w:r w:rsidRPr="002B68A9">
              <w:rPr>
                <w:rFonts w:cs="Arial"/>
                <w:lang w:val="en-US" w:eastAsia="ko-KR"/>
              </w:rPr>
              <w:t>0</w:t>
            </w:r>
            <w:r w:rsidRPr="002B68A9">
              <w:rPr>
                <w:rFonts w:cs="Arial"/>
                <w:lang w:val="en-US" w:eastAsia="ja-JP"/>
              </w:rPr>
              <w:t>.2</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szCs w:val="18"/>
                <w:lang w:eastAsia="ja-JP"/>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lang w:val="en-US" w:eastAsia="ko-KR"/>
              </w:rPr>
            </w:pPr>
            <w:r w:rsidRPr="002B68A9">
              <w:rPr>
                <w:rFonts w:cs="Arial"/>
                <w:lang w:val="en-US" w:eastAsia="ko-KR"/>
              </w:rPr>
              <w:t>0</w:t>
            </w:r>
            <w:r w:rsidRPr="002B68A9">
              <w:rPr>
                <w:rFonts w:cs="Arial"/>
                <w:lang w:val="en-US" w:eastAsia="ja-JP"/>
              </w:rPr>
              <w:t>.5</w:t>
            </w:r>
          </w:p>
        </w:tc>
      </w:tr>
      <w:tr w:rsidR="002B68A9"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szCs w:val="18"/>
                <w:lang w:eastAsia="zh-CN"/>
              </w:rPr>
            </w:pPr>
            <w:r w:rsidRPr="002B68A9">
              <w:rPr>
                <w:rFonts w:cs="Arial"/>
                <w:szCs w:val="18"/>
                <w:lang w:eastAsia="ja-JP"/>
              </w:rPr>
              <w:t>n78</w:t>
            </w:r>
          </w:p>
        </w:tc>
        <w:tc>
          <w:tcPr>
            <w:tcW w:w="2952" w:type="dxa"/>
            <w:vAlign w:val="center"/>
          </w:tcPr>
          <w:p w:rsidR="00B91417" w:rsidRPr="002B68A9" w:rsidRDefault="00B91417" w:rsidP="00805018">
            <w:pPr>
              <w:pStyle w:val="TAC"/>
              <w:rPr>
                <w:rFonts w:cs="Arial"/>
                <w:lang w:val="en-US" w:eastAsia="ko-KR"/>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RDefault="00B91417" w:rsidP="00805018">
            <w:pPr>
              <w:pStyle w:val="TAC"/>
              <w:rPr>
                <w:rFonts w:cs="Arial"/>
              </w:rPr>
            </w:pPr>
            <w:r w:rsidRPr="002B68A9">
              <w:rPr>
                <w:rFonts w:cs="Arial"/>
              </w:rPr>
              <w:t>DC_</w:t>
            </w:r>
            <w:r w:rsidRPr="002B68A9">
              <w:rPr>
                <w:rFonts w:cs="Arial"/>
                <w:lang w:val="sv-SE" w:eastAsia="ja-JP"/>
              </w:rPr>
              <w:t>21</w:t>
            </w:r>
            <w:r w:rsidRPr="002B68A9">
              <w:rPr>
                <w:rFonts w:cs="Arial" w:hint="eastAsia"/>
                <w:lang w:eastAsia="ja-JP"/>
              </w:rPr>
              <w:t>-</w:t>
            </w:r>
            <w:r w:rsidRPr="002B68A9">
              <w:rPr>
                <w:rFonts w:cs="Arial"/>
                <w:lang w:val="sv-SE" w:eastAsia="ja-JP"/>
              </w:rPr>
              <w:t>28</w:t>
            </w:r>
            <w:r w:rsidRPr="002B68A9">
              <w:rPr>
                <w:rFonts w:cs="Arial" w:hint="eastAsia"/>
                <w:lang w:eastAsia="ja-JP"/>
              </w:rPr>
              <w:t>-</w:t>
            </w:r>
            <w:r w:rsidRPr="002B68A9">
              <w:rPr>
                <w:rFonts w:cs="Arial"/>
                <w:lang w:val="sv-SE" w:eastAsia="ja-JP"/>
              </w:rPr>
              <w:t>42_</w:t>
            </w:r>
            <w:r w:rsidRPr="002B68A9">
              <w:rPr>
                <w:rFonts w:cs="Arial" w:hint="eastAsia"/>
                <w:lang w:eastAsia="ja-JP"/>
              </w:rPr>
              <w:t>n79</w:t>
            </w:r>
          </w:p>
        </w:tc>
        <w:tc>
          <w:tcPr>
            <w:tcW w:w="2952" w:type="dxa"/>
            <w:vAlign w:val="center"/>
          </w:tcPr>
          <w:p w:rsidR="00B91417" w:rsidRPr="002B68A9" w:rsidRDefault="00B91417" w:rsidP="00805018">
            <w:pPr>
              <w:pStyle w:val="TAC"/>
              <w:rPr>
                <w:rFonts w:cs="Arial"/>
                <w:szCs w:val="18"/>
                <w:lang w:eastAsia="ja-JP"/>
              </w:rPr>
            </w:pPr>
            <w:r w:rsidRPr="002B68A9">
              <w:rPr>
                <w:rFonts w:cs="Arial" w:hint="eastAsia"/>
                <w:szCs w:val="18"/>
                <w:lang w:eastAsia="ja-JP"/>
              </w:rPr>
              <w:t>28</w:t>
            </w:r>
          </w:p>
        </w:tc>
        <w:tc>
          <w:tcPr>
            <w:tcW w:w="2952" w:type="dxa"/>
            <w:vAlign w:val="center"/>
          </w:tcPr>
          <w:p w:rsidR="00B91417" w:rsidRPr="002B68A9" w:rsidRDefault="00B91417" w:rsidP="00805018">
            <w:pPr>
              <w:pStyle w:val="TAC"/>
              <w:rPr>
                <w:rFonts w:cs="Arial"/>
                <w:szCs w:val="18"/>
                <w:lang w:eastAsia="ja-JP"/>
              </w:rPr>
            </w:pPr>
            <w:r w:rsidRPr="002B68A9">
              <w:rPr>
                <w:rFonts w:cs="Arial"/>
                <w:lang w:val="en-US" w:eastAsia="ko-KR"/>
              </w:rPr>
              <w:t>0</w:t>
            </w:r>
            <w:r w:rsidRPr="002B68A9">
              <w:rPr>
                <w:rFonts w:cs="Arial"/>
                <w:lang w:val="en-US" w:eastAsia="ja-JP"/>
              </w:rPr>
              <w:t>.2</w:t>
            </w:r>
          </w:p>
        </w:tc>
      </w:tr>
      <w:tr w:rsidR="00B91417" w:rsidRPr="002B68A9" w:rsidTr="003D2DAB">
        <w:trPr>
          <w:jc w:val="center"/>
        </w:trPr>
        <w:tc>
          <w:tcPr>
            <w:tcW w:w="2221" w:type="dxa"/>
            <w:vMerge/>
            <w:vAlign w:val="center"/>
          </w:tcPr>
          <w:p w:rsidR="00B91417" w:rsidRPr="002B68A9" w:rsidRDefault="00B91417" w:rsidP="00805018">
            <w:pPr>
              <w:pStyle w:val="TAC"/>
              <w:rPr>
                <w:rFonts w:cs="Arial"/>
              </w:rPr>
            </w:pPr>
          </w:p>
        </w:tc>
        <w:tc>
          <w:tcPr>
            <w:tcW w:w="2952" w:type="dxa"/>
            <w:vAlign w:val="center"/>
          </w:tcPr>
          <w:p w:rsidR="00B91417" w:rsidRPr="002B68A9" w:rsidRDefault="00B91417" w:rsidP="00805018">
            <w:pPr>
              <w:pStyle w:val="TAC"/>
              <w:rPr>
                <w:rFonts w:cs="Arial"/>
                <w:szCs w:val="18"/>
                <w:lang w:eastAsia="ja-JP"/>
              </w:rPr>
            </w:pPr>
            <w:r w:rsidRPr="002B68A9">
              <w:rPr>
                <w:rFonts w:cs="Arial" w:hint="eastAsia"/>
                <w:szCs w:val="18"/>
                <w:lang w:eastAsia="zh-CN"/>
              </w:rPr>
              <w:t>42</w:t>
            </w:r>
          </w:p>
        </w:tc>
        <w:tc>
          <w:tcPr>
            <w:tcW w:w="2952" w:type="dxa"/>
            <w:vAlign w:val="center"/>
          </w:tcPr>
          <w:p w:rsidR="00B91417" w:rsidRPr="002B68A9" w:rsidRDefault="00B91417" w:rsidP="00805018">
            <w:pPr>
              <w:pStyle w:val="TAC"/>
              <w:rPr>
                <w:rFonts w:cs="Arial"/>
                <w:lang w:val="en-US" w:eastAsia="ko-KR"/>
              </w:rPr>
            </w:pPr>
            <w:r w:rsidRPr="002B68A9">
              <w:rPr>
                <w:rFonts w:cs="Arial"/>
                <w:lang w:val="en-US" w:eastAsia="ko-KR"/>
              </w:rPr>
              <w:t>0</w:t>
            </w:r>
            <w:r w:rsidRPr="002B68A9">
              <w:rPr>
                <w:rFonts w:cs="Arial"/>
                <w:lang w:val="en-US" w:eastAsia="ja-JP"/>
              </w:rPr>
              <w:t>.5</w:t>
            </w:r>
          </w:p>
        </w:tc>
      </w:tr>
    </w:tbl>
    <w:p w:rsidR="00160755" w:rsidRPr="002B68A9" w:rsidRDefault="00160755" w:rsidP="00160755"/>
    <w:p w:rsidR="001310A1" w:rsidRPr="002B68A9" w:rsidRDefault="001310A1" w:rsidP="001310A1">
      <w:pPr>
        <w:pStyle w:val="Heading5"/>
      </w:pPr>
      <w:bookmarkStart w:id="246" w:name="_Toc526341637"/>
      <w:r w:rsidRPr="002B68A9">
        <w:lastRenderedPageBreak/>
        <w:t>7.3B.3.3.4</w:t>
      </w:r>
      <w:r w:rsidRPr="002B68A9">
        <w:tab/>
        <w:t>ΔR</w:t>
      </w:r>
      <w:r w:rsidRPr="002B68A9">
        <w:rPr>
          <w:vertAlign w:val="subscript"/>
        </w:rPr>
        <w:t>IB,c</w:t>
      </w:r>
      <w:r w:rsidRPr="002B68A9">
        <w:t xml:space="preserve"> for EN-DC five bands</w:t>
      </w:r>
      <w:bookmarkEnd w:id="246"/>
    </w:p>
    <w:p w:rsidR="001310A1" w:rsidRPr="002B68A9" w:rsidRDefault="001310A1" w:rsidP="001310A1">
      <w:pPr>
        <w:pStyle w:val="TH"/>
      </w:pPr>
      <w:r w:rsidRPr="002B68A9">
        <w:t>Table 7.3B.3.3.4-1: ΔR</w:t>
      </w:r>
      <w:r w:rsidRPr="002B68A9">
        <w:rPr>
          <w:vertAlign w:val="subscript"/>
        </w:rPr>
        <w:t>IB,c</w:t>
      </w:r>
      <w:r w:rsidRPr="002B68A9">
        <w:t xml:space="preserve"> due to EN-DC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1936"/>
        <w:gridCol w:w="1106"/>
      </w:tblGrid>
      <w:tr w:rsidR="002B68A9" w:rsidRPr="002B68A9" w:rsidTr="006C6322">
        <w:trPr>
          <w:tblHeader/>
          <w:jc w:val="center"/>
        </w:trPr>
        <w:tc>
          <w:tcPr>
            <w:tcW w:w="0" w:type="auto"/>
          </w:tcPr>
          <w:p w:rsidR="001310A1" w:rsidRPr="002B68A9" w:rsidRDefault="001310A1" w:rsidP="001310A1">
            <w:pPr>
              <w:pStyle w:val="TAH"/>
              <w:rPr>
                <w:rFonts w:cs="Arial"/>
              </w:rPr>
            </w:pPr>
            <w:r w:rsidRPr="002B68A9">
              <w:rPr>
                <w:rFonts w:cs="Arial"/>
              </w:rPr>
              <w:lastRenderedPageBreak/>
              <w:t>Inter-band EN-DC configuration</w:t>
            </w:r>
          </w:p>
        </w:tc>
        <w:tc>
          <w:tcPr>
            <w:tcW w:w="0" w:type="auto"/>
          </w:tcPr>
          <w:p w:rsidR="001310A1" w:rsidRPr="002B68A9" w:rsidRDefault="001310A1" w:rsidP="001310A1">
            <w:pPr>
              <w:pStyle w:val="TAH"/>
              <w:rPr>
                <w:rFonts w:cs="Arial"/>
              </w:rPr>
            </w:pPr>
            <w:r w:rsidRPr="002B68A9">
              <w:rPr>
                <w:rFonts w:cs="Arial"/>
              </w:rPr>
              <w:t>E-UTRA or NR Band</w:t>
            </w:r>
          </w:p>
        </w:tc>
        <w:tc>
          <w:tcPr>
            <w:tcW w:w="0" w:type="auto"/>
          </w:tcPr>
          <w:p w:rsidR="001310A1" w:rsidRPr="002B68A9" w:rsidRDefault="001310A1" w:rsidP="001310A1">
            <w:pPr>
              <w:pStyle w:val="TAH"/>
              <w:rPr>
                <w:rFonts w:cs="Arial"/>
              </w:rPr>
            </w:pPr>
            <w:r w:rsidRPr="002B68A9">
              <w:rPr>
                <w:rFonts w:cs="Arial"/>
              </w:rPr>
              <w:t>ΔR</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1310A1">
        <w:trPr>
          <w:jc w:val="center"/>
        </w:trPr>
        <w:tc>
          <w:tcPr>
            <w:tcW w:w="0" w:type="auto"/>
            <w:vMerge w:val="restart"/>
            <w:vAlign w:val="center"/>
          </w:tcPr>
          <w:p w:rsidR="001310A1" w:rsidRPr="002B68A9" w:rsidRDefault="001310A1" w:rsidP="001310A1">
            <w:pPr>
              <w:pStyle w:val="TAC"/>
            </w:pPr>
            <w:r w:rsidRPr="002B68A9">
              <w:t>DC_</w:t>
            </w:r>
            <w:r w:rsidRPr="002B68A9">
              <w:rPr>
                <w:rFonts w:eastAsia="Malgun Gothic" w:hint="eastAsia"/>
                <w:lang w:eastAsia="ko-KR"/>
              </w:rPr>
              <w:t>1-3</w:t>
            </w:r>
            <w:r w:rsidRPr="002B68A9">
              <w:t>-</w:t>
            </w:r>
            <w:r w:rsidRPr="002B68A9">
              <w:rPr>
                <w:rFonts w:eastAsia="Malgun Gothic" w:hint="eastAsia"/>
                <w:lang w:eastAsia="ko-KR"/>
              </w:rPr>
              <w:t>5-7</w:t>
            </w:r>
            <w:r w:rsidRPr="002B68A9">
              <w:rPr>
                <w:rFonts w:eastAsia="Malgun Gothic"/>
                <w:lang w:val="fi-FI" w:eastAsia="ko-KR"/>
              </w:rPr>
              <w:t>_</w:t>
            </w:r>
            <w:r w:rsidRPr="002B68A9">
              <w:rPr>
                <w:rFonts w:hint="eastAsia"/>
                <w:lang w:eastAsia="ja-JP"/>
              </w:rPr>
              <w:t>n</w:t>
            </w:r>
            <w:r w:rsidRPr="002B68A9">
              <w:rPr>
                <w:rFonts w:eastAsia="Malgun Gothic" w:hint="eastAsia"/>
                <w:lang w:eastAsia="ko-KR"/>
              </w:rPr>
              <w:t>78</w:t>
            </w:r>
            <w:r w:rsidR="00C01F2C" w:rsidRPr="002B68A9">
              <w:t>,</w:t>
            </w:r>
          </w:p>
          <w:p w:rsidR="00C01F2C" w:rsidRPr="002B68A9" w:rsidRDefault="00C01F2C" w:rsidP="001310A1">
            <w:pPr>
              <w:pStyle w:val="TAC"/>
            </w:pPr>
            <w:r w:rsidRPr="002B68A9">
              <w:rPr>
                <w:lang w:eastAsia="ja-JP"/>
              </w:rPr>
              <w:t>DC_1-3-5-7-7_n78</w:t>
            </w:r>
          </w:p>
        </w:tc>
        <w:tc>
          <w:tcPr>
            <w:tcW w:w="0" w:type="auto"/>
            <w:vAlign w:val="center"/>
          </w:tcPr>
          <w:p w:rsidR="001310A1" w:rsidRPr="002B68A9" w:rsidRDefault="001310A1" w:rsidP="001310A1">
            <w:pPr>
              <w:pStyle w:val="TAC"/>
            </w:pPr>
            <w:r w:rsidRPr="002B68A9">
              <w:rPr>
                <w:rFonts w:eastAsia="Malgun Gothic" w:hint="eastAsia"/>
                <w:lang w:eastAsia="ko-KR"/>
              </w:rPr>
              <w:t>1</w:t>
            </w:r>
          </w:p>
        </w:tc>
        <w:tc>
          <w:tcPr>
            <w:tcW w:w="0" w:type="auto"/>
          </w:tcPr>
          <w:p w:rsidR="001310A1" w:rsidRPr="002B68A9" w:rsidRDefault="001310A1" w:rsidP="001310A1">
            <w:pPr>
              <w:pStyle w:val="TAC"/>
            </w:pPr>
            <w:r w:rsidRPr="002B68A9">
              <w:rPr>
                <w:rFonts w:eastAsia="Malgun Gothic" w:hint="eastAsia"/>
                <w:lang w:eastAsia="ko-KR"/>
              </w:rPr>
              <w:t>0.2</w:t>
            </w:r>
          </w:p>
        </w:tc>
      </w:tr>
      <w:tr w:rsidR="002B68A9" w:rsidRPr="002B68A9" w:rsidTr="001310A1">
        <w:trPr>
          <w:jc w:val="center"/>
        </w:trPr>
        <w:tc>
          <w:tcPr>
            <w:tcW w:w="0" w:type="auto"/>
            <w:vMerge/>
            <w:vAlign w:val="center"/>
          </w:tcPr>
          <w:p w:rsidR="001310A1" w:rsidRPr="002B68A9" w:rsidRDefault="001310A1" w:rsidP="001310A1">
            <w:pPr>
              <w:pStyle w:val="TAC"/>
            </w:pPr>
          </w:p>
        </w:tc>
        <w:tc>
          <w:tcPr>
            <w:tcW w:w="0" w:type="auto"/>
            <w:vAlign w:val="center"/>
          </w:tcPr>
          <w:p w:rsidR="001310A1" w:rsidRPr="002B68A9" w:rsidRDefault="001310A1" w:rsidP="001310A1">
            <w:pPr>
              <w:pStyle w:val="TAC"/>
            </w:pPr>
            <w:r w:rsidRPr="002B68A9">
              <w:rPr>
                <w:rFonts w:eastAsia="Malgun Gothic" w:hint="eastAsia"/>
                <w:lang w:eastAsia="ko-KR"/>
              </w:rPr>
              <w:t>3</w:t>
            </w:r>
          </w:p>
        </w:tc>
        <w:tc>
          <w:tcPr>
            <w:tcW w:w="0" w:type="auto"/>
          </w:tcPr>
          <w:p w:rsidR="001310A1" w:rsidRPr="002B68A9" w:rsidRDefault="001310A1" w:rsidP="001310A1">
            <w:pPr>
              <w:pStyle w:val="TAC"/>
            </w:pPr>
            <w:r w:rsidRPr="002B68A9">
              <w:rPr>
                <w:rFonts w:eastAsia="Malgun Gothic"/>
                <w:lang w:eastAsia="ko-KR"/>
              </w:rPr>
              <w:t>0.2</w:t>
            </w:r>
          </w:p>
        </w:tc>
      </w:tr>
      <w:tr w:rsidR="002B68A9" w:rsidRPr="002B68A9" w:rsidTr="001310A1">
        <w:trPr>
          <w:jc w:val="center"/>
        </w:trPr>
        <w:tc>
          <w:tcPr>
            <w:tcW w:w="0" w:type="auto"/>
            <w:vMerge/>
            <w:vAlign w:val="center"/>
          </w:tcPr>
          <w:p w:rsidR="001310A1" w:rsidRPr="002B68A9" w:rsidRDefault="001310A1" w:rsidP="001310A1">
            <w:pPr>
              <w:pStyle w:val="TAC"/>
            </w:pPr>
          </w:p>
        </w:tc>
        <w:tc>
          <w:tcPr>
            <w:tcW w:w="0" w:type="auto"/>
            <w:vAlign w:val="center"/>
          </w:tcPr>
          <w:p w:rsidR="001310A1" w:rsidRPr="002B68A9" w:rsidRDefault="001310A1" w:rsidP="001310A1">
            <w:pPr>
              <w:pStyle w:val="TAC"/>
            </w:pPr>
            <w:r w:rsidRPr="002B68A9">
              <w:rPr>
                <w:rFonts w:eastAsia="Malgun Gothic" w:hint="eastAsia"/>
                <w:lang w:eastAsia="ko-KR"/>
              </w:rPr>
              <w:t>5</w:t>
            </w:r>
          </w:p>
        </w:tc>
        <w:tc>
          <w:tcPr>
            <w:tcW w:w="0" w:type="auto"/>
          </w:tcPr>
          <w:p w:rsidR="001310A1" w:rsidRPr="002B68A9" w:rsidRDefault="001310A1" w:rsidP="001310A1">
            <w:pPr>
              <w:pStyle w:val="TAC"/>
            </w:pPr>
            <w:r w:rsidRPr="002B68A9">
              <w:rPr>
                <w:rFonts w:eastAsia="Malgun Gothic" w:hint="eastAsia"/>
                <w:lang w:eastAsia="ko-KR"/>
              </w:rPr>
              <w:t>0.2</w:t>
            </w:r>
          </w:p>
        </w:tc>
      </w:tr>
      <w:tr w:rsidR="002B68A9" w:rsidRPr="002B68A9" w:rsidTr="001310A1">
        <w:trPr>
          <w:jc w:val="center"/>
        </w:trPr>
        <w:tc>
          <w:tcPr>
            <w:tcW w:w="0" w:type="auto"/>
            <w:vMerge/>
            <w:vAlign w:val="center"/>
          </w:tcPr>
          <w:p w:rsidR="001310A1" w:rsidRPr="002B68A9" w:rsidRDefault="001310A1" w:rsidP="001310A1">
            <w:pPr>
              <w:pStyle w:val="TAC"/>
            </w:pPr>
          </w:p>
        </w:tc>
        <w:tc>
          <w:tcPr>
            <w:tcW w:w="0" w:type="auto"/>
            <w:vAlign w:val="center"/>
          </w:tcPr>
          <w:p w:rsidR="001310A1" w:rsidRPr="002B68A9" w:rsidRDefault="001310A1" w:rsidP="001310A1">
            <w:pPr>
              <w:pStyle w:val="TAC"/>
              <w:rPr>
                <w:lang w:val="en-US" w:eastAsia="zh-CN"/>
              </w:rPr>
            </w:pPr>
            <w:r w:rsidRPr="002B68A9">
              <w:rPr>
                <w:rFonts w:eastAsia="Malgun Gothic" w:hint="eastAsia"/>
                <w:lang w:eastAsia="ko-KR"/>
              </w:rPr>
              <w:t>7</w:t>
            </w:r>
          </w:p>
        </w:tc>
        <w:tc>
          <w:tcPr>
            <w:tcW w:w="0" w:type="auto"/>
          </w:tcPr>
          <w:p w:rsidR="001310A1" w:rsidRPr="002B68A9" w:rsidRDefault="001310A1" w:rsidP="001310A1">
            <w:pPr>
              <w:pStyle w:val="TAC"/>
              <w:rPr>
                <w:lang w:val="en-US" w:eastAsia="zh-CN"/>
              </w:rPr>
            </w:pPr>
            <w:r w:rsidRPr="002B68A9">
              <w:rPr>
                <w:rFonts w:eastAsia="Malgun Gothic" w:hint="eastAsia"/>
                <w:lang w:eastAsia="ko-KR"/>
              </w:rPr>
              <w:t>0.2</w:t>
            </w:r>
          </w:p>
        </w:tc>
      </w:tr>
      <w:tr w:rsidR="002B68A9" w:rsidRPr="002B68A9" w:rsidTr="001310A1">
        <w:trPr>
          <w:jc w:val="center"/>
        </w:trPr>
        <w:tc>
          <w:tcPr>
            <w:tcW w:w="0" w:type="auto"/>
            <w:vMerge/>
            <w:vAlign w:val="center"/>
          </w:tcPr>
          <w:p w:rsidR="001310A1" w:rsidRPr="002B68A9" w:rsidRDefault="001310A1" w:rsidP="001310A1">
            <w:pPr>
              <w:pStyle w:val="TAC"/>
            </w:pPr>
          </w:p>
        </w:tc>
        <w:tc>
          <w:tcPr>
            <w:tcW w:w="0" w:type="auto"/>
            <w:vAlign w:val="center"/>
          </w:tcPr>
          <w:p w:rsidR="001310A1" w:rsidRPr="002B68A9" w:rsidRDefault="001310A1" w:rsidP="001310A1">
            <w:pPr>
              <w:pStyle w:val="TAC"/>
              <w:rPr>
                <w:lang w:val="en-US" w:eastAsia="zh-CN"/>
              </w:rPr>
            </w:pPr>
            <w:r w:rsidRPr="002B68A9">
              <w:rPr>
                <w:rFonts w:hint="eastAsia"/>
                <w:lang w:eastAsia="ja-JP"/>
              </w:rPr>
              <w:t>n</w:t>
            </w:r>
            <w:r w:rsidRPr="002B68A9">
              <w:rPr>
                <w:rFonts w:eastAsia="Malgun Gothic" w:hint="eastAsia"/>
                <w:lang w:eastAsia="ko-KR"/>
              </w:rPr>
              <w:t>78</w:t>
            </w:r>
          </w:p>
        </w:tc>
        <w:tc>
          <w:tcPr>
            <w:tcW w:w="0" w:type="auto"/>
          </w:tcPr>
          <w:p w:rsidR="001310A1" w:rsidRPr="002B68A9" w:rsidRDefault="001310A1" w:rsidP="001310A1">
            <w:pPr>
              <w:pStyle w:val="TAC"/>
              <w:rPr>
                <w:lang w:val="en-US" w:eastAsia="zh-CN"/>
              </w:rPr>
            </w:pPr>
            <w:r w:rsidRPr="002B68A9">
              <w:rPr>
                <w:rFonts w:eastAsia="Malgun Gothic"/>
                <w:lang w:eastAsia="ko-KR"/>
              </w:rPr>
              <w:t>0.5</w:t>
            </w:r>
          </w:p>
        </w:tc>
      </w:tr>
      <w:tr w:rsidR="002B68A9" w:rsidRPr="002B68A9" w:rsidTr="00C42558">
        <w:trPr>
          <w:jc w:val="center"/>
        </w:trPr>
        <w:tc>
          <w:tcPr>
            <w:tcW w:w="0" w:type="auto"/>
            <w:vMerge w:val="restart"/>
            <w:vAlign w:val="center"/>
          </w:tcPr>
          <w:p w:rsidR="006E44F7" w:rsidRPr="002B68A9" w:rsidRDefault="006E44F7" w:rsidP="006E44F7">
            <w:pPr>
              <w:pStyle w:val="TAC"/>
              <w:rPr>
                <w:rFonts w:eastAsia="MS Mincho" w:cs="Arial"/>
                <w:lang w:eastAsia="ja-JP"/>
              </w:rPr>
            </w:pPr>
            <w:r w:rsidRPr="002B68A9">
              <w:rPr>
                <w:rFonts w:eastAsia="MS Mincho" w:cs="Arial" w:hint="eastAsia"/>
                <w:lang w:eastAsia="ja-JP"/>
              </w:rPr>
              <w:t>DC</w:t>
            </w:r>
            <w:r w:rsidRPr="002B68A9">
              <w:rPr>
                <w:rFonts w:cs="Arial"/>
              </w:rPr>
              <w:t>_1-3-</w:t>
            </w:r>
            <w:r w:rsidRPr="002B68A9">
              <w:rPr>
                <w:rFonts w:eastAsia="MS Mincho" w:cs="Arial" w:hint="eastAsia"/>
                <w:lang w:eastAsia="ja-JP"/>
              </w:rPr>
              <w:t>7</w:t>
            </w:r>
            <w:r w:rsidRPr="002B68A9">
              <w:rPr>
                <w:rFonts w:cs="Arial"/>
              </w:rPr>
              <w:t>-20_</w:t>
            </w:r>
            <w:r w:rsidRPr="002B68A9">
              <w:rPr>
                <w:rFonts w:eastAsia="MS Mincho" w:cs="Arial"/>
                <w:lang w:eastAsia="ja-JP"/>
              </w:rPr>
              <w:t>n28</w:t>
            </w:r>
          </w:p>
        </w:tc>
        <w:tc>
          <w:tcPr>
            <w:tcW w:w="0" w:type="auto"/>
            <w:vAlign w:val="center"/>
          </w:tcPr>
          <w:p w:rsidR="006E44F7" w:rsidRPr="002B68A9" w:rsidRDefault="006E44F7" w:rsidP="006E44F7">
            <w:pPr>
              <w:pStyle w:val="TAC"/>
              <w:rPr>
                <w:rFonts w:eastAsia="MS Mincho" w:cs="Arial"/>
                <w:lang w:eastAsia="ja-JP"/>
              </w:rPr>
            </w:pPr>
            <w:r w:rsidRPr="002B68A9">
              <w:rPr>
                <w:rFonts w:cs="Arial"/>
                <w:lang w:val="fr-FR" w:eastAsia="ja-JP"/>
              </w:rPr>
              <w:t>20</w:t>
            </w:r>
          </w:p>
        </w:tc>
        <w:tc>
          <w:tcPr>
            <w:tcW w:w="0" w:type="auto"/>
          </w:tcPr>
          <w:p w:rsidR="006E44F7" w:rsidRPr="002B68A9" w:rsidRDefault="006E44F7" w:rsidP="006E44F7">
            <w:pPr>
              <w:pStyle w:val="TAC"/>
              <w:rPr>
                <w:rFonts w:eastAsia="MS Mincho" w:cs="Arial"/>
                <w:lang w:eastAsia="ja-JP"/>
              </w:rPr>
            </w:pPr>
            <w:r w:rsidRPr="002B68A9">
              <w:rPr>
                <w:rFonts w:eastAsia="Malgun Gothic" w:cs="Arial"/>
                <w:lang w:eastAsia="ko-KR"/>
              </w:rPr>
              <w:t>0.2</w:t>
            </w:r>
          </w:p>
        </w:tc>
      </w:tr>
      <w:tr w:rsidR="002B68A9" w:rsidRPr="002B68A9" w:rsidTr="00C42558">
        <w:trPr>
          <w:jc w:val="center"/>
        </w:trPr>
        <w:tc>
          <w:tcPr>
            <w:tcW w:w="0" w:type="auto"/>
            <w:vMerge/>
            <w:vAlign w:val="center"/>
          </w:tcPr>
          <w:p w:rsidR="006E44F7" w:rsidRPr="002B68A9" w:rsidRDefault="006E44F7" w:rsidP="006E44F7">
            <w:pPr>
              <w:pStyle w:val="TAC"/>
              <w:rPr>
                <w:rFonts w:eastAsia="MS Mincho" w:cs="Arial"/>
                <w:lang w:eastAsia="ja-JP"/>
              </w:rPr>
            </w:pPr>
          </w:p>
        </w:tc>
        <w:tc>
          <w:tcPr>
            <w:tcW w:w="0" w:type="auto"/>
            <w:vAlign w:val="center"/>
          </w:tcPr>
          <w:p w:rsidR="006E44F7" w:rsidRPr="002B68A9" w:rsidRDefault="006E44F7" w:rsidP="006E44F7">
            <w:pPr>
              <w:pStyle w:val="TAC"/>
              <w:rPr>
                <w:rFonts w:eastAsia="MS Mincho" w:cs="Arial"/>
                <w:lang w:eastAsia="ja-JP"/>
              </w:rPr>
            </w:pPr>
            <w:r w:rsidRPr="002B68A9">
              <w:rPr>
                <w:rFonts w:cs="Arial"/>
                <w:lang w:eastAsia="ja-JP"/>
              </w:rPr>
              <w:t>n</w:t>
            </w:r>
            <w:r w:rsidRPr="002B68A9">
              <w:rPr>
                <w:rFonts w:cs="Arial"/>
                <w:lang w:val="fr-FR" w:eastAsia="ja-JP"/>
              </w:rPr>
              <w:t>28</w:t>
            </w:r>
          </w:p>
        </w:tc>
        <w:tc>
          <w:tcPr>
            <w:tcW w:w="0" w:type="auto"/>
          </w:tcPr>
          <w:p w:rsidR="006E44F7" w:rsidRPr="002B68A9" w:rsidRDefault="006E44F7" w:rsidP="006E44F7">
            <w:pPr>
              <w:pStyle w:val="TAC"/>
              <w:rPr>
                <w:rFonts w:eastAsia="MS Mincho" w:cs="Arial"/>
                <w:lang w:eastAsia="ja-JP"/>
              </w:rPr>
            </w:pPr>
            <w:r w:rsidRPr="002B68A9">
              <w:rPr>
                <w:rFonts w:eastAsia="Malgun Gothic" w:cs="Arial"/>
                <w:lang w:eastAsia="ko-KR"/>
              </w:rPr>
              <w:t>0.2</w:t>
            </w:r>
          </w:p>
        </w:tc>
      </w:tr>
      <w:tr w:rsidR="002B68A9" w:rsidRPr="002B68A9" w:rsidTr="00C42558">
        <w:trPr>
          <w:jc w:val="center"/>
        </w:trPr>
        <w:tc>
          <w:tcPr>
            <w:tcW w:w="0" w:type="auto"/>
            <w:vMerge w:val="restart"/>
            <w:vAlign w:val="center"/>
          </w:tcPr>
          <w:p w:rsidR="006E44F7" w:rsidRPr="002B68A9" w:rsidRDefault="006E44F7" w:rsidP="006E44F7">
            <w:pPr>
              <w:pStyle w:val="TAC"/>
            </w:pPr>
            <w:r w:rsidRPr="002B68A9">
              <w:rPr>
                <w:rFonts w:eastAsia="MS Mincho" w:cs="Arial" w:hint="eastAsia"/>
                <w:lang w:eastAsia="ja-JP"/>
              </w:rPr>
              <w:t>DC</w:t>
            </w:r>
            <w:r w:rsidRPr="002B68A9">
              <w:rPr>
                <w:rFonts w:cs="Arial"/>
              </w:rPr>
              <w:t>_1-3-</w:t>
            </w:r>
            <w:r w:rsidRPr="002B68A9">
              <w:rPr>
                <w:rFonts w:eastAsia="MS Mincho" w:cs="Arial" w:hint="eastAsia"/>
                <w:lang w:eastAsia="ja-JP"/>
              </w:rPr>
              <w:t>7</w:t>
            </w:r>
            <w:r w:rsidRPr="002B68A9">
              <w:rPr>
                <w:rFonts w:cs="Arial"/>
              </w:rPr>
              <w:t>-20_</w:t>
            </w:r>
            <w:r w:rsidRPr="002B68A9">
              <w:rPr>
                <w:rFonts w:eastAsia="MS Mincho" w:cs="Arial"/>
                <w:lang w:eastAsia="ja-JP"/>
              </w:rPr>
              <w:t>n78</w:t>
            </w:r>
          </w:p>
        </w:tc>
        <w:tc>
          <w:tcPr>
            <w:tcW w:w="0" w:type="auto"/>
            <w:vAlign w:val="center"/>
          </w:tcPr>
          <w:p w:rsidR="006E44F7" w:rsidRPr="002B68A9" w:rsidRDefault="006E44F7" w:rsidP="006E44F7">
            <w:pPr>
              <w:pStyle w:val="TAC"/>
              <w:rPr>
                <w:lang w:eastAsia="ja-JP"/>
              </w:rPr>
            </w:pPr>
            <w:r w:rsidRPr="002B68A9">
              <w:rPr>
                <w:rFonts w:eastAsia="MS Mincho" w:cs="Arial"/>
                <w:lang w:eastAsia="ja-JP"/>
              </w:rPr>
              <w:t>1</w:t>
            </w:r>
          </w:p>
        </w:tc>
        <w:tc>
          <w:tcPr>
            <w:tcW w:w="0" w:type="auto"/>
            <w:vAlign w:val="center"/>
          </w:tcPr>
          <w:p w:rsidR="006E44F7" w:rsidRPr="002B68A9" w:rsidRDefault="006E44F7" w:rsidP="006E44F7">
            <w:pPr>
              <w:pStyle w:val="TAC"/>
              <w:rPr>
                <w:rFonts w:eastAsia="Malgun Gothic"/>
                <w:lang w:eastAsia="ko-KR"/>
              </w:rPr>
            </w:pPr>
            <w:r w:rsidRPr="002B68A9">
              <w:rPr>
                <w:rFonts w:eastAsia="MS Mincho" w:cs="Arial"/>
                <w:lang w:eastAsia="ja-JP"/>
              </w:rPr>
              <w:t>0.2</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lang w:eastAsia="ja-JP"/>
              </w:rPr>
            </w:pPr>
            <w:r w:rsidRPr="002B68A9">
              <w:rPr>
                <w:rFonts w:eastAsia="MS Mincho" w:cs="Arial"/>
                <w:lang w:eastAsia="ja-JP"/>
              </w:rPr>
              <w:t>3</w:t>
            </w:r>
          </w:p>
        </w:tc>
        <w:tc>
          <w:tcPr>
            <w:tcW w:w="0" w:type="auto"/>
            <w:vAlign w:val="center"/>
          </w:tcPr>
          <w:p w:rsidR="006E44F7" w:rsidRPr="002B68A9" w:rsidRDefault="006E44F7" w:rsidP="006E44F7">
            <w:pPr>
              <w:pStyle w:val="TAC"/>
              <w:rPr>
                <w:rFonts w:eastAsia="Malgun Gothic"/>
                <w:lang w:eastAsia="ko-KR"/>
              </w:rPr>
            </w:pPr>
            <w:r w:rsidRPr="002B68A9">
              <w:rPr>
                <w:rFonts w:eastAsia="MS Mincho" w:cs="Arial"/>
                <w:lang w:eastAsia="ja-JP"/>
              </w:rPr>
              <w:t>0.2</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lang w:eastAsia="ja-JP"/>
              </w:rPr>
            </w:pPr>
            <w:r w:rsidRPr="002B68A9">
              <w:rPr>
                <w:rFonts w:eastAsia="MS Mincho" w:cs="Arial"/>
                <w:lang w:eastAsia="ja-JP"/>
              </w:rPr>
              <w:t>7</w:t>
            </w:r>
          </w:p>
        </w:tc>
        <w:tc>
          <w:tcPr>
            <w:tcW w:w="0" w:type="auto"/>
            <w:vAlign w:val="center"/>
          </w:tcPr>
          <w:p w:rsidR="006E44F7" w:rsidRPr="002B68A9" w:rsidRDefault="006E44F7" w:rsidP="006E44F7">
            <w:pPr>
              <w:pStyle w:val="TAC"/>
              <w:rPr>
                <w:rFonts w:eastAsia="Malgun Gothic"/>
                <w:lang w:eastAsia="ko-KR"/>
              </w:rPr>
            </w:pPr>
            <w:r w:rsidRPr="002B68A9">
              <w:rPr>
                <w:rFonts w:eastAsia="MS Mincho" w:cs="Arial"/>
                <w:lang w:eastAsia="ja-JP"/>
              </w:rPr>
              <w:t>0.2</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lang w:eastAsia="ja-JP"/>
              </w:rPr>
            </w:pPr>
            <w:r w:rsidRPr="002B68A9">
              <w:rPr>
                <w:rFonts w:eastAsia="MS Mincho" w:cs="Arial"/>
                <w:lang w:eastAsia="ja-JP"/>
              </w:rPr>
              <w:t>n78</w:t>
            </w:r>
          </w:p>
        </w:tc>
        <w:tc>
          <w:tcPr>
            <w:tcW w:w="0" w:type="auto"/>
            <w:vAlign w:val="center"/>
          </w:tcPr>
          <w:p w:rsidR="006E44F7" w:rsidRPr="002B68A9" w:rsidRDefault="006E44F7" w:rsidP="006E44F7">
            <w:pPr>
              <w:pStyle w:val="TAC"/>
              <w:rPr>
                <w:rFonts w:eastAsia="Malgun Gothic"/>
                <w:lang w:eastAsia="ko-KR"/>
              </w:rPr>
            </w:pPr>
            <w:r w:rsidRPr="002B68A9">
              <w:rPr>
                <w:rFonts w:eastAsia="MS Mincho" w:cs="Arial"/>
                <w:lang w:eastAsia="ja-JP"/>
              </w:rPr>
              <w:t>0.5</w:t>
            </w:r>
          </w:p>
        </w:tc>
      </w:tr>
      <w:tr w:rsidR="002B68A9" w:rsidRPr="002B68A9" w:rsidTr="001E68D3">
        <w:trPr>
          <w:jc w:val="center"/>
        </w:trPr>
        <w:tc>
          <w:tcPr>
            <w:tcW w:w="0" w:type="auto"/>
            <w:vMerge w:val="restart"/>
            <w:vAlign w:val="center"/>
          </w:tcPr>
          <w:p w:rsidR="006E44F7" w:rsidRPr="002B68A9" w:rsidRDefault="006E44F7" w:rsidP="006E44F7">
            <w:pPr>
              <w:pStyle w:val="TAC"/>
            </w:pPr>
            <w:r w:rsidRPr="002B68A9">
              <w:rPr>
                <w:rFonts w:eastAsia="Malgun Gothic" w:hint="eastAsia"/>
                <w:lang w:eastAsia="ko-KR"/>
              </w:rPr>
              <w:t>DC_</w:t>
            </w:r>
            <w:r w:rsidRPr="002B68A9">
              <w:rPr>
                <w:rFonts w:eastAsia="Malgun Gothic"/>
                <w:lang w:eastAsia="ko-KR"/>
              </w:rPr>
              <w:t>1-3-7_n28-n78</w:t>
            </w:r>
          </w:p>
        </w:tc>
        <w:tc>
          <w:tcPr>
            <w:tcW w:w="0" w:type="auto"/>
            <w:vAlign w:val="center"/>
          </w:tcPr>
          <w:p w:rsidR="006E44F7" w:rsidRPr="002B68A9" w:rsidRDefault="006E44F7" w:rsidP="006E44F7">
            <w:pPr>
              <w:pStyle w:val="TAC"/>
              <w:rPr>
                <w:lang w:eastAsia="ja-JP"/>
              </w:rPr>
            </w:pPr>
            <w:r w:rsidRPr="002B68A9">
              <w:rPr>
                <w:rFonts w:eastAsia="Malgun Gothic" w:cs="Arial" w:hint="eastAsia"/>
                <w:lang w:eastAsia="ko-KR"/>
              </w:rPr>
              <w:t>1</w:t>
            </w:r>
          </w:p>
        </w:tc>
        <w:tc>
          <w:tcPr>
            <w:tcW w:w="0" w:type="auto"/>
            <w:vAlign w:val="center"/>
          </w:tcPr>
          <w:p w:rsidR="006E44F7" w:rsidRPr="002B68A9" w:rsidRDefault="006E44F7" w:rsidP="006E44F7">
            <w:pPr>
              <w:pStyle w:val="TAC"/>
              <w:rPr>
                <w:lang w:eastAsia="ja-JP"/>
              </w:rPr>
            </w:pPr>
            <w:r w:rsidRPr="002B68A9">
              <w:rPr>
                <w:rFonts w:eastAsia="Malgun Gothic" w:cs="Arial" w:hint="eastAsia"/>
                <w:lang w:eastAsia="ko-KR"/>
              </w:rPr>
              <w:t>0.2</w:t>
            </w:r>
          </w:p>
        </w:tc>
      </w:tr>
      <w:tr w:rsidR="002B68A9" w:rsidRPr="002B68A9" w:rsidTr="001E68D3">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lang w:eastAsia="ja-JP"/>
              </w:rPr>
            </w:pPr>
            <w:r w:rsidRPr="002B68A9">
              <w:rPr>
                <w:rFonts w:eastAsia="Malgun Gothic" w:cs="Arial" w:hint="eastAsia"/>
                <w:lang w:eastAsia="ko-KR"/>
              </w:rPr>
              <w:t>3</w:t>
            </w:r>
          </w:p>
        </w:tc>
        <w:tc>
          <w:tcPr>
            <w:tcW w:w="0" w:type="auto"/>
            <w:vAlign w:val="center"/>
          </w:tcPr>
          <w:p w:rsidR="006E44F7" w:rsidRPr="002B68A9" w:rsidRDefault="006E44F7" w:rsidP="006E44F7">
            <w:pPr>
              <w:pStyle w:val="TAC"/>
              <w:rPr>
                <w:lang w:eastAsia="ja-JP"/>
              </w:rPr>
            </w:pPr>
            <w:r w:rsidRPr="002B68A9">
              <w:rPr>
                <w:rFonts w:eastAsia="Malgun Gothic" w:cs="Arial" w:hint="eastAsia"/>
                <w:lang w:eastAsia="ko-KR"/>
              </w:rPr>
              <w:t>0.2</w:t>
            </w:r>
          </w:p>
        </w:tc>
      </w:tr>
      <w:tr w:rsidR="002B68A9" w:rsidRPr="002B68A9" w:rsidTr="001E68D3">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lang w:eastAsia="ja-JP"/>
              </w:rPr>
            </w:pPr>
            <w:r w:rsidRPr="002B68A9">
              <w:rPr>
                <w:rFonts w:eastAsia="Malgun Gothic" w:cs="Arial" w:hint="eastAsia"/>
                <w:lang w:eastAsia="ko-KR"/>
              </w:rPr>
              <w:t>7</w:t>
            </w:r>
          </w:p>
        </w:tc>
        <w:tc>
          <w:tcPr>
            <w:tcW w:w="0" w:type="auto"/>
            <w:vAlign w:val="center"/>
          </w:tcPr>
          <w:p w:rsidR="006E44F7" w:rsidRPr="002B68A9" w:rsidRDefault="006E44F7" w:rsidP="006E44F7">
            <w:pPr>
              <w:pStyle w:val="TAC"/>
              <w:rPr>
                <w:lang w:eastAsia="ja-JP"/>
              </w:rPr>
            </w:pPr>
            <w:r w:rsidRPr="002B68A9">
              <w:rPr>
                <w:rFonts w:eastAsia="Malgun Gothic" w:cs="Arial" w:hint="eastAsia"/>
                <w:lang w:eastAsia="ko-KR"/>
              </w:rPr>
              <w:t>0.2</w:t>
            </w:r>
          </w:p>
        </w:tc>
      </w:tr>
      <w:tr w:rsidR="002B68A9" w:rsidRPr="002B68A9" w:rsidTr="001E68D3">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lang w:eastAsia="ja-JP"/>
              </w:rPr>
            </w:pPr>
            <w:r w:rsidRPr="002B68A9">
              <w:rPr>
                <w:rFonts w:eastAsia="Malgun Gothic" w:cs="Arial"/>
                <w:lang w:eastAsia="ko-KR"/>
              </w:rPr>
              <w:t>n</w:t>
            </w:r>
            <w:r w:rsidRPr="002B68A9">
              <w:rPr>
                <w:rFonts w:eastAsia="Malgun Gothic" w:cs="Arial" w:hint="eastAsia"/>
                <w:lang w:eastAsia="ko-KR"/>
              </w:rPr>
              <w:t>28</w:t>
            </w:r>
          </w:p>
        </w:tc>
        <w:tc>
          <w:tcPr>
            <w:tcW w:w="0" w:type="auto"/>
            <w:vAlign w:val="center"/>
          </w:tcPr>
          <w:p w:rsidR="006E44F7" w:rsidRPr="002B68A9" w:rsidRDefault="006E44F7" w:rsidP="006E44F7">
            <w:pPr>
              <w:pStyle w:val="TAC"/>
              <w:rPr>
                <w:lang w:eastAsia="ja-JP"/>
              </w:rPr>
            </w:pPr>
            <w:r w:rsidRPr="002B68A9">
              <w:rPr>
                <w:rFonts w:eastAsia="Malgun Gothic" w:cs="Arial" w:hint="eastAsia"/>
                <w:lang w:eastAsia="ko-KR"/>
              </w:rPr>
              <w:t>0.2</w:t>
            </w:r>
          </w:p>
        </w:tc>
      </w:tr>
      <w:tr w:rsidR="002B68A9" w:rsidRPr="002B68A9" w:rsidTr="001E68D3">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lang w:eastAsia="ja-JP"/>
              </w:rPr>
            </w:pPr>
            <w:r w:rsidRPr="002B68A9">
              <w:rPr>
                <w:rFonts w:eastAsia="Malgun Gothic" w:cs="Arial"/>
                <w:lang w:eastAsia="ko-KR"/>
              </w:rPr>
              <w:t>n</w:t>
            </w:r>
            <w:r w:rsidRPr="002B68A9">
              <w:rPr>
                <w:rFonts w:eastAsia="Malgun Gothic" w:cs="Arial" w:hint="eastAsia"/>
                <w:lang w:eastAsia="ko-KR"/>
              </w:rPr>
              <w:t>78</w:t>
            </w:r>
          </w:p>
        </w:tc>
        <w:tc>
          <w:tcPr>
            <w:tcW w:w="0" w:type="auto"/>
            <w:vAlign w:val="center"/>
          </w:tcPr>
          <w:p w:rsidR="006E44F7" w:rsidRPr="002B68A9" w:rsidRDefault="006E44F7" w:rsidP="006E44F7">
            <w:pPr>
              <w:pStyle w:val="TAC"/>
              <w:rPr>
                <w:lang w:eastAsia="ja-JP"/>
              </w:rPr>
            </w:pPr>
            <w:r w:rsidRPr="002B68A9">
              <w:rPr>
                <w:rFonts w:eastAsia="Malgun Gothic" w:cs="Arial" w:hint="eastAsia"/>
                <w:lang w:eastAsia="ko-KR"/>
              </w:rPr>
              <w:t>0.5</w:t>
            </w:r>
          </w:p>
        </w:tc>
      </w:tr>
      <w:tr w:rsidR="002B68A9" w:rsidRPr="002B68A9" w:rsidTr="001310A1">
        <w:trPr>
          <w:jc w:val="center"/>
        </w:trPr>
        <w:tc>
          <w:tcPr>
            <w:tcW w:w="0" w:type="auto"/>
            <w:vMerge w:val="restart"/>
            <w:vAlign w:val="center"/>
          </w:tcPr>
          <w:p w:rsidR="006E44F7" w:rsidRPr="002B68A9" w:rsidRDefault="006E44F7" w:rsidP="006E44F7">
            <w:pPr>
              <w:pStyle w:val="TAC"/>
            </w:pPr>
            <w:r w:rsidRPr="002B68A9">
              <w:t>DC_</w:t>
            </w:r>
            <w:r w:rsidRPr="002B68A9">
              <w:rPr>
                <w:rFonts w:hint="eastAsia"/>
                <w:lang w:eastAsia="ja-JP"/>
              </w:rPr>
              <w:t>1-3-19-21</w:t>
            </w:r>
            <w:r w:rsidR="0059092C" w:rsidRPr="002B68A9">
              <w:rPr>
                <w:rFonts w:hint="eastAsia"/>
                <w:lang w:eastAsia="ja-JP"/>
              </w:rPr>
              <w:t>_n</w:t>
            </w:r>
            <w:r w:rsidRPr="002B68A9">
              <w:rPr>
                <w:rFonts w:hint="eastAsia"/>
                <w:lang w:eastAsia="ja-JP"/>
              </w:rPr>
              <w:t>77</w:t>
            </w:r>
          </w:p>
        </w:tc>
        <w:tc>
          <w:tcPr>
            <w:tcW w:w="0" w:type="auto"/>
            <w:vAlign w:val="center"/>
          </w:tcPr>
          <w:p w:rsidR="006E44F7" w:rsidRPr="002B68A9" w:rsidRDefault="006E44F7" w:rsidP="006E44F7">
            <w:pPr>
              <w:pStyle w:val="TAC"/>
              <w:rPr>
                <w:rFonts w:eastAsia="Malgun Gothic"/>
                <w:lang w:val="fi-FI" w:eastAsia="ko-KR"/>
              </w:rPr>
            </w:pPr>
            <w:r w:rsidRPr="002B68A9">
              <w:rPr>
                <w:rFonts w:hint="eastAsia"/>
                <w:lang w:eastAsia="ja-JP"/>
              </w:rPr>
              <w:t>1</w:t>
            </w:r>
          </w:p>
        </w:tc>
        <w:tc>
          <w:tcPr>
            <w:tcW w:w="0" w:type="auto"/>
          </w:tcPr>
          <w:p w:rsidR="006E44F7" w:rsidRPr="002B68A9" w:rsidRDefault="006E44F7" w:rsidP="006E44F7">
            <w:pPr>
              <w:pStyle w:val="TAC"/>
              <w:rPr>
                <w:lang w:eastAsia="ja-JP"/>
              </w:rPr>
            </w:pPr>
            <w:r w:rsidRPr="002B68A9">
              <w:rPr>
                <w:lang w:eastAsia="ja-JP"/>
              </w:rPr>
              <w:t>0.2</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rFonts w:eastAsia="Malgun Gothic"/>
                <w:lang w:val="fi-FI" w:eastAsia="ko-KR"/>
              </w:rPr>
            </w:pPr>
            <w:r w:rsidRPr="002B68A9">
              <w:rPr>
                <w:rFonts w:hint="eastAsia"/>
                <w:lang w:eastAsia="ja-JP"/>
              </w:rPr>
              <w:t>3</w:t>
            </w:r>
          </w:p>
        </w:tc>
        <w:tc>
          <w:tcPr>
            <w:tcW w:w="0" w:type="auto"/>
          </w:tcPr>
          <w:p w:rsidR="006E44F7" w:rsidRPr="002B68A9" w:rsidRDefault="006E44F7" w:rsidP="006E44F7">
            <w:pPr>
              <w:pStyle w:val="TAC"/>
              <w:rPr>
                <w:lang w:eastAsia="ja-JP"/>
              </w:rPr>
            </w:pPr>
            <w:r w:rsidRPr="002B68A9">
              <w:rPr>
                <w:lang w:eastAsia="ja-JP"/>
              </w:rPr>
              <w:t>0.3</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rFonts w:eastAsia="Malgun Gothic"/>
                <w:lang w:val="fi-FI" w:eastAsia="ko-KR"/>
              </w:rPr>
            </w:pPr>
            <w:r w:rsidRPr="002B68A9">
              <w:rPr>
                <w:rFonts w:hint="eastAsia"/>
                <w:lang w:eastAsia="ja-JP"/>
              </w:rPr>
              <w:t>21</w:t>
            </w:r>
          </w:p>
        </w:tc>
        <w:tc>
          <w:tcPr>
            <w:tcW w:w="0" w:type="auto"/>
          </w:tcPr>
          <w:p w:rsidR="006E44F7" w:rsidRPr="002B68A9" w:rsidRDefault="006E44F7" w:rsidP="006E44F7">
            <w:pPr>
              <w:pStyle w:val="TAC"/>
              <w:rPr>
                <w:lang w:eastAsia="ja-JP"/>
              </w:rPr>
            </w:pPr>
            <w:r w:rsidRPr="002B68A9">
              <w:rPr>
                <w:lang w:eastAsia="ja-JP"/>
              </w:rPr>
              <w:t>0.5</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rFonts w:eastAsia="Malgun Gothic"/>
                <w:lang w:val="fi-FI" w:eastAsia="ko-KR"/>
              </w:rPr>
            </w:pPr>
            <w:r w:rsidRPr="002B68A9">
              <w:rPr>
                <w:rFonts w:hint="eastAsia"/>
                <w:lang w:eastAsia="ja-JP"/>
              </w:rPr>
              <w:t>n77</w:t>
            </w:r>
          </w:p>
        </w:tc>
        <w:tc>
          <w:tcPr>
            <w:tcW w:w="0" w:type="auto"/>
          </w:tcPr>
          <w:p w:rsidR="006E44F7" w:rsidRPr="002B68A9" w:rsidRDefault="006E44F7" w:rsidP="006E44F7">
            <w:pPr>
              <w:pStyle w:val="TAC"/>
              <w:rPr>
                <w:lang w:eastAsia="ja-JP"/>
              </w:rPr>
            </w:pPr>
            <w:r w:rsidRPr="002B68A9">
              <w:rPr>
                <w:lang w:eastAsia="ja-JP"/>
              </w:rPr>
              <w:t>0.5</w:t>
            </w:r>
          </w:p>
        </w:tc>
      </w:tr>
      <w:tr w:rsidR="002B68A9" w:rsidRPr="002B68A9" w:rsidTr="001310A1">
        <w:trPr>
          <w:jc w:val="center"/>
        </w:trPr>
        <w:tc>
          <w:tcPr>
            <w:tcW w:w="0" w:type="auto"/>
            <w:vMerge w:val="restart"/>
            <w:vAlign w:val="center"/>
          </w:tcPr>
          <w:p w:rsidR="006E44F7" w:rsidRPr="002B68A9" w:rsidRDefault="006E44F7" w:rsidP="006E44F7">
            <w:pPr>
              <w:pStyle w:val="TAC"/>
            </w:pPr>
            <w:r w:rsidRPr="002B68A9">
              <w:t>DC_</w:t>
            </w:r>
            <w:r w:rsidRPr="002B68A9">
              <w:rPr>
                <w:rFonts w:hint="eastAsia"/>
                <w:lang w:eastAsia="ja-JP"/>
              </w:rPr>
              <w:t>1-3-19-21</w:t>
            </w:r>
            <w:r w:rsidRPr="002B68A9">
              <w:rPr>
                <w:lang w:val="fi-FI" w:eastAsia="ja-JP"/>
              </w:rPr>
              <w:t>_</w:t>
            </w:r>
            <w:r w:rsidRPr="002B68A9">
              <w:rPr>
                <w:rFonts w:hint="eastAsia"/>
                <w:lang w:eastAsia="ja-JP"/>
              </w:rPr>
              <w:t>n78</w:t>
            </w:r>
          </w:p>
        </w:tc>
        <w:tc>
          <w:tcPr>
            <w:tcW w:w="0" w:type="auto"/>
            <w:vAlign w:val="center"/>
          </w:tcPr>
          <w:p w:rsidR="006E44F7" w:rsidRPr="002B68A9" w:rsidRDefault="006E44F7" w:rsidP="006E44F7">
            <w:pPr>
              <w:pStyle w:val="TAC"/>
              <w:rPr>
                <w:rFonts w:eastAsia="Malgun Gothic"/>
                <w:lang w:val="fi-FI" w:eastAsia="ko-KR"/>
              </w:rPr>
            </w:pPr>
            <w:r w:rsidRPr="002B68A9">
              <w:rPr>
                <w:rFonts w:hint="eastAsia"/>
                <w:lang w:eastAsia="ja-JP"/>
              </w:rPr>
              <w:t>1</w:t>
            </w:r>
          </w:p>
        </w:tc>
        <w:tc>
          <w:tcPr>
            <w:tcW w:w="0" w:type="auto"/>
          </w:tcPr>
          <w:p w:rsidR="006E44F7" w:rsidRPr="002B68A9" w:rsidRDefault="006E44F7" w:rsidP="006E44F7">
            <w:pPr>
              <w:pStyle w:val="TAC"/>
              <w:rPr>
                <w:lang w:eastAsia="ja-JP"/>
              </w:rPr>
            </w:pPr>
            <w:r w:rsidRPr="002B68A9">
              <w:rPr>
                <w:lang w:eastAsia="ja-JP"/>
              </w:rPr>
              <w:t>0.2</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rFonts w:eastAsia="Malgun Gothic"/>
                <w:lang w:val="fi-FI" w:eastAsia="ko-KR"/>
              </w:rPr>
            </w:pPr>
            <w:r w:rsidRPr="002B68A9">
              <w:rPr>
                <w:rFonts w:hint="eastAsia"/>
                <w:lang w:eastAsia="ja-JP"/>
              </w:rPr>
              <w:t>3</w:t>
            </w:r>
          </w:p>
        </w:tc>
        <w:tc>
          <w:tcPr>
            <w:tcW w:w="0" w:type="auto"/>
          </w:tcPr>
          <w:p w:rsidR="006E44F7" w:rsidRPr="002B68A9" w:rsidRDefault="006E44F7" w:rsidP="006E44F7">
            <w:pPr>
              <w:pStyle w:val="TAC"/>
              <w:rPr>
                <w:lang w:eastAsia="ja-JP"/>
              </w:rPr>
            </w:pPr>
            <w:r w:rsidRPr="002B68A9">
              <w:rPr>
                <w:lang w:eastAsia="ja-JP"/>
              </w:rPr>
              <w:t>0.3</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rFonts w:eastAsia="Malgun Gothic"/>
                <w:lang w:val="fi-FI" w:eastAsia="ko-KR"/>
              </w:rPr>
            </w:pPr>
            <w:r w:rsidRPr="002B68A9">
              <w:rPr>
                <w:rFonts w:hint="eastAsia"/>
                <w:lang w:eastAsia="ja-JP"/>
              </w:rPr>
              <w:t>21</w:t>
            </w:r>
          </w:p>
        </w:tc>
        <w:tc>
          <w:tcPr>
            <w:tcW w:w="0" w:type="auto"/>
          </w:tcPr>
          <w:p w:rsidR="006E44F7" w:rsidRPr="002B68A9" w:rsidRDefault="006E44F7" w:rsidP="006E44F7">
            <w:pPr>
              <w:pStyle w:val="TAC"/>
              <w:rPr>
                <w:lang w:eastAsia="ja-JP"/>
              </w:rPr>
            </w:pPr>
            <w:r w:rsidRPr="002B68A9">
              <w:rPr>
                <w:lang w:eastAsia="ja-JP"/>
              </w:rPr>
              <w:t>0.5</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rFonts w:eastAsia="Malgun Gothic"/>
                <w:lang w:val="fi-FI" w:eastAsia="ko-KR"/>
              </w:rPr>
            </w:pPr>
            <w:r w:rsidRPr="002B68A9">
              <w:rPr>
                <w:rFonts w:hint="eastAsia"/>
                <w:lang w:eastAsia="ja-JP"/>
              </w:rPr>
              <w:t>n78</w:t>
            </w:r>
          </w:p>
        </w:tc>
        <w:tc>
          <w:tcPr>
            <w:tcW w:w="0" w:type="auto"/>
          </w:tcPr>
          <w:p w:rsidR="006E44F7" w:rsidRPr="002B68A9" w:rsidRDefault="006E44F7" w:rsidP="006E44F7">
            <w:pPr>
              <w:pStyle w:val="TAC"/>
              <w:rPr>
                <w:lang w:eastAsia="ja-JP"/>
              </w:rPr>
            </w:pPr>
            <w:r w:rsidRPr="002B68A9">
              <w:rPr>
                <w:lang w:eastAsia="ja-JP"/>
              </w:rPr>
              <w:t>0.5</w:t>
            </w:r>
          </w:p>
        </w:tc>
      </w:tr>
      <w:tr w:rsidR="002B68A9" w:rsidRPr="002B68A9" w:rsidTr="001310A1">
        <w:trPr>
          <w:jc w:val="center"/>
        </w:trPr>
        <w:tc>
          <w:tcPr>
            <w:tcW w:w="0" w:type="auto"/>
            <w:vMerge w:val="restart"/>
            <w:vAlign w:val="center"/>
          </w:tcPr>
          <w:p w:rsidR="006E44F7" w:rsidRPr="002B68A9" w:rsidRDefault="006E44F7" w:rsidP="006E44F7">
            <w:pPr>
              <w:pStyle w:val="TAC"/>
            </w:pPr>
            <w:r w:rsidRPr="002B68A9">
              <w:t>DC_</w:t>
            </w:r>
            <w:r w:rsidRPr="002B68A9">
              <w:rPr>
                <w:rFonts w:hint="eastAsia"/>
                <w:lang w:eastAsia="ja-JP"/>
              </w:rPr>
              <w:t>1-3-19-21</w:t>
            </w:r>
            <w:r w:rsidRPr="002B68A9">
              <w:rPr>
                <w:lang w:val="fi-FI" w:eastAsia="ja-JP"/>
              </w:rPr>
              <w:t>_</w:t>
            </w:r>
            <w:r w:rsidRPr="002B68A9">
              <w:rPr>
                <w:rFonts w:hint="eastAsia"/>
                <w:lang w:eastAsia="ja-JP"/>
              </w:rPr>
              <w:t>n79</w:t>
            </w:r>
          </w:p>
        </w:tc>
        <w:tc>
          <w:tcPr>
            <w:tcW w:w="0" w:type="auto"/>
            <w:vAlign w:val="center"/>
          </w:tcPr>
          <w:p w:rsidR="006E44F7" w:rsidRPr="002B68A9" w:rsidRDefault="006E44F7" w:rsidP="006E44F7">
            <w:pPr>
              <w:pStyle w:val="TAC"/>
              <w:rPr>
                <w:rFonts w:eastAsia="Malgun Gothic"/>
                <w:lang w:val="fi-FI" w:eastAsia="ko-KR"/>
              </w:rPr>
            </w:pPr>
            <w:r w:rsidRPr="002B68A9">
              <w:rPr>
                <w:rFonts w:eastAsia="Malgun Gothic"/>
                <w:lang w:val="fi-FI" w:eastAsia="ko-KR"/>
              </w:rPr>
              <w:t>3</w:t>
            </w:r>
          </w:p>
        </w:tc>
        <w:tc>
          <w:tcPr>
            <w:tcW w:w="0" w:type="auto"/>
          </w:tcPr>
          <w:p w:rsidR="006E44F7" w:rsidRPr="002B68A9" w:rsidRDefault="006E44F7" w:rsidP="006E44F7">
            <w:pPr>
              <w:pStyle w:val="TAC"/>
              <w:rPr>
                <w:rFonts w:eastAsia="Malgun Gothic"/>
                <w:lang w:eastAsia="ko-KR"/>
              </w:rPr>
            </w:pPr>
            <w:r w:rsidRPr="002B68A9">
              <w:rPr>
                <w:lang w:eastAsia="ja-JP"/>
              </w:rPr>
              <w:t>0.3</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rFonts w:eastAsia="Malgun Gothic"/>
                <w:lang w:val="fi-FI" w:eastAsia="ko-KR"/>
              </w:rPr>
            </w:pPr>
            <w:r w:rsidRPr="002B68A9">
              <w:rPr>
                <w:rFonts w:eastAsia="Malgun Gothic"/>
                <w:lang w:val="fi-FI" w:eastAsia="ko-KR"/>
              </w:rPr>
              <w:t>21</w:t>
            </w:r>
          </w:p>
        </w:tc>
        <w:tc>
          <w:tcPr>
            <w:tcW w:w="0" w:type="auto"/>
          </w:tcPr>
          <w:p w:rsidR="006E44F7" w:rsidRPr="002B68A9" w:rsidRDefault="006E44F7" w:rsidP="006E44F7">
            <w:pPr>
              <w:pStyle w:val="TAC"/>
              <w:rPr>
                <w:rFonts w:eastAsia="Malgun Gothic"/>
                <w:b/>
                <w:lang w:eastAsia="ko-KR"/>
              </w:rPr>
            </w:pPr>
            <w:r w:rsidRPr="002B68A9">
              <w:rPr>
                <w:rFonts w:eastAsia="Malgun Gothic"/>
                <w:lang w:eastAsia="ko-KR"/>
              </w:rPr>
              <w:t>0.5</w:t>
            </w:r>
          </w:p>
        </w:tc>
      </w:tr>
      <w:tr w:rsidR="002B68A9" w:rsidRPr="002B68A9" w:rsidTr="00C42558">
        <w:trPr>
          <w:jc w:val="center"/>
        </w:trPr>
        <w:tc>
          <w:tcPr>
            <w:tcW w:w="0" w:type="auto"/>
            <w:vMerge w:val="restart"/>
            <w:vAlign w:val="center"/>
          </w:tcPr>
          <w:p w:rsidR="006E44F7" w:rsidRPr="002B68A9" w:rsidRDefault="006E44F7" w:rsidP="006E44F7">
            <w:pPr>
              <w:pStyle w:val="TAC"/>
            </w:pPr>
            <w:r w:rsidRPr="002B68A9">
              <w:t>DC_1-3-19-42_n77</w:t>
            </w:r>
          </w:p>
        </w:tc>
        <w:tc>
          <w:tcPr>
            <w:tcW w:w="0" w:type="auto"/>
          </w:tcPr>
          <w:p w:rsidR="006E44F7" w:rsidRPr="002B68A9" w:rsidRDefault="006E44F7" w:rsidP="006E44F7">
            <w:pPr>
              <w:pStyle w:val="TAC"/>
              <w:rPr>
                <w:rFonts w:eastAsia="Malgun Gothic"/>
                <w:lang w:val="fi-FI" w:eastAsia="ko-KR"/>
              </w:rPr>
            </w:pPr>
            <w:r w:rsidRPr="002B68A9">
              <w:t>1</w:t>
            </w:r>
          </w:p>
        </w:tc>
        <w:tc>
          <w:tcPr>
            <w:tcW w:w="0" w:type="auto"/>
          </w:tcPr>
          <w:p w:rsidR="006E44F7" w:rsidRPr="002B68A9" w:rsidRDefault="006E44F7" w:rsidP="006E44F7">
            <w:pPr>
              <w:pStyle w:val="TAC"/>
              <w:rPr>
                <w:rFonts w:eastAsia="Malgun Gothic"/>
                <w:lang w:eastAsia="ko-KR"/>
              </w:rPr>
            </w:pPr>
            <w:r w:rsidRPr="002B68A9">
              <w:t>0.2</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tcPr>
          <w:p w:rsidR="006E44F7" w:rsidRPr="002B68A9" w:rsidRDefault="006E44F7" w:rsidP="006E44F7">
            <w:pPr>
              <w:pStyle w:val="TAC"/>
              <w:rPr>
                <w:rFonts w:eastAsia="Malgun Gothic"/>
                <w:lang w:val="fi-FI" w:eastAsia="ko-KR"/>
              </w:rPr>
            </w:pPr>
            <w:r w:rsidRPr="002B68A9">
              <w:t>3</w:t>
            </w:r>
          </w:p>
        </w:tc>
        <w:tc>
          <w:tcPr>
            <w:tcW w:w="0" w:type="auto"/>
          </w:tcPr>
          <w:p w:rsidR="006E44F7" w:rsidRPr="002B68A9" w:rsidRDefault="006E44F7" w:rsidP="006E44F7">
            <w:pPr>
              <w:pStyle w:val="TAC"/>
              <w:rPr>
                <w:rFonts w:eastAsia="Malgun Gothic"/>
                <w:lang w:eastAsia="ko-KR"/>
              </w:rPr>
            </w:pPr>
            <w:r w:rsidRPr="002B68A9">
              <w:t>0.2</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tcPr>
          <w:p w:rsidR="006E44F7" w:rsidRPr="002B68A9" w:rsidRDefault="006E44F7" w:rsidP="006E44F7">
            <w:pPr>
              <w:pStyle w:val="TAC"/>
              <w:rPr>
                <w:rFonts w:eastAsia="Malgun Gothic"/>
                <w:lang w:val="fi-FI" w:eastAsia="ko-KR"/>
              </w:rPr>
            </w:pPr>
            <w:r w:rsidRPr="002B68A9">
              <w:t>42</w:t>
            </w:r>
          </w:p>
        </w:tc>
        <w:tc>
          <w:tcPr>
            <w:tcW w:w="0" w:type="auto"/>
          </w:tcPr>
          <w:p w:rsidR="006E44F7" w:rsidRPr="002B68A9" w:rsidRDefault="006E44F7" w:rsidP="006E44F7">
            <w:pPr>
              <w:pStyle w:val="TAC"/>
              <w:rPr>
                <w:rFonts w:eastAsia="Malgun Gothic"/>
                <w:lang w:eastAsia="ko-KR"/>
              </w:rPr>
            </w:pPr>
            <w:r w:rsidRPr="002B68A9">
              <w:t>0.5</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tcPr>
          <w:p w:rsidR="006E44F7" w:rsidRPr="002B68A9" w:rsidRDefault="006E44F7" w:rsidP="006E44F7">
            <w:pPr>
              <w:pStyle w:val="TAC"/>
              <w:rPr>
                <w:rFonts w:eastAsia="Malgun Gothic"/>
                <w:lang w:val="fi-FI" w:eastAsia="ko-KR"/>
              </w:rPr>
            </w:pPr>
            <w:r w:rsidRPr="002B68A9">
              <w:t>n77</w:t>
            </w:r>
          </w:p>
        </w:tc>
        <w:tc>
          <w:tcPr>
            <w:tcW w:w="0" w:type="auto"/>
          </w:tcPr>
          <w:p w:rsidR="006E44F7" w:rsidRPr="002B68A9" w:rsidRDefault="006E44F7" w:rsidP="006E44F7">
            <w:pPr>
              <w:pStyle w:val="TAC"/>
              <w:rPr>
                <w:rFonts w:eastAsia="Malgun Gothic"/>
                <w:lang w:eastAsia="ko-KR"/>
              </w:rPr>
            </w:pPr>
            <w:r w:rsidRPr="002B68A9">
              <w:t>0.5</w:t>
            </w:r>
          </w:p>
        </w:tc>
      </w:tr>
      <w:tr w:rsidR="002B68A9" w:rsidRPr="002B68A9" w:rsidTr="00C42558">
        <w:trPr>
          <w:jc w:val="center"/>
        </w:trPr>
        <w:tc>
          <w:tcPr>
            <w:tcW w:w="0" w:type="auto"/>
            <w:vMerge w:val="restart"/>
            <w:vAlign w:val="center"/>
          </w:tcPr>
          <w:p w:rsidR="006E44F7" w:rsidRPr="002B68A9" w:rsidRDefault="006E44F7" w:rsidP="006E44F7">
            <w:pPr>
              <w:pStyle w:val="TAC"/>
            </w:pPr>
            <w:r w:rsidRPr="002B68A9">
              <w:t>DC_1-3-19-42_n78</w:t>
            </w:r>
          </w:p>
        </w:tc>
        <w:tc>
          <w:tcPr>
            <w:tcW w:w="0" w:type="auto"/>
          </w:tcPr>
          <w:p w:rsidR="006E44F7" w:rsidRPr="002B68A9" w:rsidRDefault="006E44F7" w:rsidP="006E44F7">
            <w:pPr>
              <w:pStyle w:val="TAC"/>
              <w:rPr>
                <w:rFonts w:eastAsia="Malgun Gothic"/>
                <w:lang w:val="fi-FI" w:eastAsia="ko-KR"/>
              </w:rPr>
            </w:pPr>
            <w:r w:rsidRPr="002B68A9">
              <w:t>1</w:t>
            </w:r>
          </w:p>
        </w:tc>
        <w:tc>
          <w:tcPr>
            <w:tcW w:w="0" w:type="auto"/>
          </w:tcPr>
          <w:p w:rsidR="006E44F7" w:rsidRPr="002B68A9" w:rsidRDefault="006E44F7" w:rsidP="006E44F7">
            <w:pPr>
              <w:pStyle w:val="TAC"/>
              <w:rPr>
                <w:rFonts w:eastAsia="Malgun Gothic"/>
                <w:lang w:eastAsia="ko-KR"/>
              </w:rPr>
            </w:pPr>
            <w:r w:rsidRPr="002B68A9">
              <w:t>0.2</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tcPr>
          <w:p w:rsidR="006E44F7" w:rsidRPr="002B68A9" w:rsidRDefault="006E44F7" w:rsidP="006E44F7">
            <w:pPr>
              <w:pStyle w:val="TAC"/>
              <w:rPr>
                <w:rFonts w:eastAsia="Malgun Gothic"/>
                <w:lang w:val="fi-FI" w:eastAsia="ko-KR"/>
              </w:rPr>
            </w:pPr>
            <w:r w:rsidRPr="002B68A9">
              <w:t>3</w:t>
            </w:r>
          </w:p>
        </w:tc>
        <w:tc>
          <w:tcPr>
            <w:tcW w:w="0" w:type="auto"/>
          </w:tcPr>
          <w:p w:rsidR="006E44F7" w:rsidRPr="002B68A9" w:rsidRDefault="006E44F7" w:rsidP="006E44F7">
            <w:pPr>
              <w:pStyle w:val="TAC"/>
              <w:rPr>
                <w:rFonts w:eastAsia="Malgun Gothic"/>
                <w:lang w:eastAsia="ko-KR"/>
              </w:rPr>
            </w:pPr>
            <w:r w:rsidRPr="002B68A9">
              <w:t>0.2</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tcPr>
          <w:p w:rsidR="006E44F7" w:rsidRPr="002B68A9" w:rsidRDefault="006E44F7" w:rsidP="006E44F7">
            <w:pPr>
              <w:pStyle w:val="TAC"/>
              <w:rPr>
                <w:rFonts w:eastAsia="Malgun Gothic"/>
                <w:lang w:val="fi-FI" w:eastAsia="ko-KR"/>
              </w:rPr>
            </w:pPr>
            <w:r w:rsidRPr="002B68A9">
              <w:t>42</w:t>
            </w:r>
          </w:p>
        </w:tc>
        <w:tc>
          <w:tcPr>
            <w:tcW w:w="0" w:type="auto"/>
          </w:tcPr>
          <w:p w:rsidR="006E44F7" w:rsidRPr="002B68A9" w:rsidRDefault="006E44F7" w:rsidP="006E44F7">
            <w:pPr>
              <w:pStyle w:val="TAC"/>
              <w:rPr>
                <w:rFonts w:eastAsia="Malgun Gothic"/>
                <w:lang w:eastAsia="ko-KR"/>
              </w:rPr>
            </w:pPr>
            <w:r w:rsidRPr="002B68A9">
              <w:t>0.5</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tcPr>
          <w:p w:rsidR="006E44F7" w:rsidRPr="002B68A9" w:rsidRDefault="006E44F7" w:rsidP="006E44F7">
            <w:pPr>
              <w:pStyle w:val="TAC"/>
              <w:rPr>
                <w:rFonts w:eastAsia="Malgun Gothic"/>
                <w:lang w:val="fi-FI" w:eastAsia="ko-KR"/>
              </w:rPr>
            </w:pPr>
            <w:r w:rsidRPr="002B68A9">
              <w:t>n78</w:t>
            </w:r>
          </w:p>
        </w:tc>
        <w:tc>
          <w:tcPr>
            <w:tcW w:w="0" w:type="auto"/>
          </w:tcPr>
          <w:p w:rsidR="006E44F7" w:rsidRPr="002B68A9" w:rsidRDefault="006E44F7" w:rsidP="006E44F7">
            <w:pPr>
              <w:pStyle w:val="TAC"/>
              <w:rPr>
                <w:rFonts w:eastAsia="Malgun Gothic"/>
                <w:lang w:eastAsia="ko-KR"/>
              </w:rPr>
            </w:pPr>
            <w:r w:rsidRPr="002B68A9">
              <w:t>0.5</w:t>
            </w:r>
          </w:p>
        </w:tc>
      </w:tr>
      <w:tr w:rsidR="002B68A9" w:rsidRPr="002B68A9" w:rsidTr="00C42558">
        <w:trPr>
          <w:jc w:val="center"/>
        </w:trPr>
        <w:tc>
          <w:tcPr>
            <w:tcW w:w="0" w:type="auto"/>
            <w:vMerge w:val="restart"/>
            <w:vAlign w:val="center"/>
          </w:tcPr>
          <w:p w:rsidR="006E44F7" w:rsidRPr="002B68A9" w:rsidRDefault="006E44F7" w:rsidP="006E44F7">
            <w:pPr>
              <w:pStyle w:val="TAC"/>
            </w:pPr>
            <w:r w:rsidRPr="002B68A9">
              <w:t>DC_1-3-19-42_n79</w:t>
            </w:r>
          </w:p>
        </w:tc>
        <w:tc>
          <w:tcPr>
            <w:tcW w:w="0" w:type="auto"/>
          </w:tcPr>
          <w:p w:rsidR="006E44F7" w:rsidRPr="002B68A9" w:rsidRDefault="006E44F7" w:rsidP="006E44F7">
            <w:pPr>
              <w:pStyle w:val="TAC"/>
              <w:rPr>
                <w:rFonts w:eastAsia="Malgun Gothic"/>
                <w:lang w:val="fi-FI" w:eastAsia="ko-KR"/>
              </w:rPr>
            </w:pPr>
            <w:r w:rsidRPr="002B68A9">
              <w:t>1</w:t>
            </w:r>
          </w:p>
        </w:tc>
        <w:tc>
          <w:tcPr>
            <w:tcW w:w="0" w:type="auto"/>
          </w:tcPr>
          <w:p w:rsidR="006E44F7" w:rsidRPr="002B68A9" w:rsidRDefault="006E44F7" w:rsidP="006E44F7">
            <w:pPr>
              <w:pStyle w:val="TAC"/>
              <w:rPr>
                <w:rFonts w:eastAsia="Malgun Gothic"/>
                <w:lang w:eastAsia="ko-KR"/>
              </w:rPr>
            </w:pPr>
            <w:r w:rsidRPr="002B68A9">
              <w:t>0.2</w:t>
            </w:r>
          </w:p>
        </w:tc>
      </w:tr>
      <w:tr w:rsidR="002B68A9" w:rsidRPr="002B68A9" w:rsidTr="00C42558">
        <w:trPr>
          <w:jc w:val="center"/>
        </w:trPr>
        <w:tc>
          <w:tcPr>
            <w:tcW w:w="0" w:type="auto"/>
            <w:vMerge/>
          </w:tcPr>
          <w:p w:rsidR="006E44F7" w:rsidRPr="002B68A9" w:rsidRDefault="006E44F7" w:rsidP="006E44F7">
            <w:pPr>
              <w:pStyle w:val="TAC"/>
            </w:pPr>
          </w:p>
        </w:tc>
        <w:tc>
          <w:tcPr>
            <w:tcW w:w="0" w:type="auto"/>
          </w:tcPr>
          <w:p w:rsidR="006E44F7" w:rsidRPr="002B68A9" w:rsidRDefault="006E44F7" w:rsidP="006E44F7">
            <w:pPr>
              <w:pStyle w:val="TAC"/>
              <w:rPr>
                <w:rFonts w:eastAsia="Malgun Gothic"/>
                <w:lang w:val="fi-FI" w:eastAsia="ko-KR"/>
              </w:rPr>
            </w:pPr>
            <w:r w:rsidRPr="002B68A9">
              <w:t>3</w:t>
            </w:r>
          </w:p>
        </w:tc>
        <w:tc>
          <w:tcPr>
            <w:tcW w:w="0" w:type="auto"/>
          </w:tcPr>
          <w:p w:rsidR="006E44F7" w:rsidRPr="002B68A9" w:rsidRDefault="006E44F7" w:rsidP="006E44F7">
            <w:pPr>
              <w:pStyle w:val="TAC"/>
              <w:rPr>
                <w:rFonts w:eastAsia="Malgun Gothic"/>
                <w:lang w:eastAsia="ko-KR"/>
              </w:rPr>
            </w:pPr>
            <w:r w:rsidRPr="002B68A9">
              <w:t>0.2</w:t>
            </w:r>
          </w:p>
        </w:tc>
      </w:tr>
      <w:tr w:rsidR="002B68A9" w:rsidRPr="002B68A9" w:rsidTr="00C42558">
        <w:trPr>
          <w:jc w:val="center"/>
        </w:trPr>
        <w:tc>
          <w:tcPr>
            <w:tcW w:w="0" w:type="auto"/>
            <w:vMerge/>
          </w:tcPr>
          <w:p w:rsidR="006E44F7" w:rsidRPr="002B68A9" w:rsidRDefault="006E44F7" w:rsidP="006E44F7">
            <w:pPr>
              <w:pStyle w:val="TAC"/>
            </w:pPr>
          </w:p>
        </w:tc>
        <w:tc>
          <w:tcPr>
            <w:tcW w:w="0" w:type="auto"/>
          </w:tcPr>
          <w:p w:rsidR="006E44F7" w:rsidRPr="002B68A9" w:rsidRDefault="006E44F7" w:rsidP="006E44F7">
            <w:pPr>
              <w:pStyle w:val="TAC"/>
              <w:rPr>
                <w:rFonts w:eastAsia="Malgun Gothic"/>
                <w:lang w:val="fi-FI" w:eastAsia="ko-KR"/>
              </w:rPr>
            </w:pPr>
            <w:r w:rsidRPr="002B68A9">
              <w:t>42</w:t>
            </w:r>
          </w:p>
        </w:tc>
        <w:tc>
          <w:tcPr>
            <w:tcW w:w="0" w:type="auto"/>
          </w:tcPr>
          <w:p w:rsidR="006E44F7" w:rsidRPr="002B68A9" w:rsidRDefault="006E44F7" w:rsidP="006E44F7">
            <w:pPr>
              <w:pStyle w:val="TAC"/>
              <w:rPr>
                <w:rFonts w:eastAsia="Malgun Gothic"/>
                <w:lang w:eastAsia="ko-KR"/>
              </w:rPr>
            </w:pPr>
            <w:r w:rsidRPr="002B68A9">
              <w:t>0.5</w:t>
            </w:r>
          </w:p>
        </w:tc>
      </w:tr>
      <w:tr w:rsidR="002B68A9" w:rsidRPr="002B68A9" w:rsidTr="009261E0">
        <w:trPr>
          <w:jc w:val="center"/>
        </w:trPr>
        <w:tc>
          <w:tcPr>
            <w:tcW w:w="0" w:type="auto"/>
            <w:vMerge w:val="restart"/>
            <w:vAlign w:val="center"/>
          </w:tcPr>
          <w:p w:rsidR="006E44F7" w:rsidRPr="002B68A9" w:rsidRDefault="006E44F7" w:rsidP="006E44F7">
            <w:pPr>
              <w:pStyle w:val="TAC"/>
              <w:rPr>
                <w:rFonts w:eastAsia="Malgun Gothic"/>
                <w:lang w:eastAsia="ko-KR"/>
              </w:rPr>
            </w:pPr>
            <w:r w:rsidRPr="002B68A9">
              <w:rPr>
                <w:rFonts w:cs="Arial"/>
                <w:szCs w:val="18"/>
              </w:rPr>
              <w:t>DC_1-3-28-42_n77</w:t>
            </w:r>
          </w:p>
        </w:tc>
        <w:tc>
          <w:tcPr>
            <w:tcW w:w="0" w:type="auto"/>
          </w:tcPr>
          <w:p w:rsidR="006E44F7" w:rsidRPr="002B68A9" w:rsidRDefault="006E44F7" w:rsidP="006E44F7">
            <w:pPr>
              <w:pStyle w:val="TAC"/>
              <w:rPr>
                <w:rFonts w:eastAsia="Malgun Gothic" w:cs="Arial"/>
                <w:lang w:eastAsia="ko-KR"/>
              </w:rPr>
            </w:pPr>
            <w:r w:rsidRPr="002B68A9">
              <w:rPr>
                <w:rFonts w:cs="Arial"/>
                <w:lang w:eastAsia="ja-JP"/>
              </w:rPr>
              <w:t>1</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lang w:eastAsia="ja-JP"/>
              </w:rPr>
              <w:t>3</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hint="eastAsia"/>
                <w:lang w:eastAsia="zh-CN"/>
              </w:rPr>
              <w:t>28</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hint="eastAsia"/>
                <w:lang w:eastAsia="ja-JP"/>
              </w:rPr>
              <w:t>42</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0.5</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vAlign w:val="center"/>
          </w:tcPr>
          <w:p w:rsidR="006E44F7" w:rsidRPr="002B68A9" w:rsidRDefault="006E44F7" w:rsidP="006E44F7">
            <w:pPr>
              <w:pStyle w:val="TAC"/>
              <w:rPr>
                <w:rFonts w:eastAsia="Malgun Gothic" w:cs="Arial"/>
                <w:lang w:eastAsia="ko-KR"/>
              </w:rPr>
            </w:pPr>
            <w:r w:rsidRPr="002B68A9">
              <w:rPr>
                <w:rFonts w:cs="Arial"/>
                <w:szCs w:val="18"/>
                <w:lang w:eastAsia="ja-JP"/>
              </w:rPr>
              <w:t>n77</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0.5</w:t>
            </w:r>
          </w:p>
        </w:tc>
      </w:tr>
      <w:tr w:rsidR="002B68A9" w:rsidRPr="002B68A9" w:rsidTr="009261E0">
        <w:trPr>
          <w:jc w:val="center"/>
        </w:trPr>
        <w:tc>
          <w:tcPr>
            <w:tcW w:w="0" w:type="auto"/>
            <w:vMerge w:val="restart"/>
            <w:vAlign w:val="center"/>
          </w:tcPr>
          <w:p w:rsidR="006E44F7" w:rsidRPr="002B68A9" w:rsidRDefault="006E44F7" w:rsidP="006E44F7">
            <w:pPr>
              <w:pStyle w:val="TAC"/>
              <w:rPr>
                <w:rFonts w:eastAsia="Malgun Gothic"/>
                <w:lang w:eastAsia="ko-KR"/>
              </w:rPr>
            </w:pPr>
            <w:r w:rsidRPr="002B68A9">
              <w:rPr>
                <w:rFonts w:cs="Arial"/>
                <w:szCs w:val="18"/>
              </w:rPr>
              <w:t>DC_1-3-28-42_n78</w:t>
            </w:r>
          </w:p>
        </w:tc>
        <w:tc>
          <w:tcPr>
            <w:tcW w:w="0" w:type="auto"/>
          </w:tcPr>
          <w:p w:rsidR="006E44F7" w:rsidRPr="002B68A9" w:rsidRDefault="006E44F7" w:rsidP="006E44F7">
            <w:pPr>
              <w:pStyle w:val="TAC"/>
              <w:rPr>
                <w:rFonts w:eastAsia="Malgun Gothic" w:cs="Arial"/>
                <w:lang w:eastAsia="ko-KR"/>
              </w:rPr>
            </w:pPr>
            <w:r w:rsidRPr="002B68A9">
              <w:rPr>
                <w:rFonts w:cs="Arial"/>
                <w:lang w:eastAsia="ja-JP"/>
              </w:rPr>
              <w:t>1</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lang w:eastAsia="ja-JP"/>
              </w:rPr>
              <w:t>3</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hint="eastAsia"/>
                <w:lang w:eastAsia="zh-CN"/>
              </w:rPr>
              <w:t>28</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hint="eastAsia"/>
                <w:lang w:eastAsia="ja-JP"/>
              </w:rPr>
              <w:t>42</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0.5</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vAlign w:val="center"/>
          </w:tcPr>
          <w:p w:rsidR="006E44F7" w:rsidRPr="002B68A9" w:rsidRDefault="006E44F7" w:rsidP="006E44F7">
            <w:pPr>
              <w:pStyle w:val="TAC"/>
              <w:rPr>
                <w:rFonts w:eastAsia="Malgun Gothic" w:cs="Arial"/>
                <w:lang w:eastAsia="ko-KR"/>
              </w:rPr>
            </w:pPr>
            <w:r w:rsidRPr="002B68A9">
              <w:rPr>
                <w:rFonts w:cs="Arial"/>
                <w:szCs w:val="18"/>
                <w:lang w:eastAsia="ja-JP"/>
              </w:rPr>
              <w:t>n78</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0.5</w:t>
            </w:r>
          </w:p>
        </w:tc>
      </w:tr>
      <w:tr w:rsidR="002B68A9" w:rsidRPr="002B68A9" w:rsidTr="009261E0">
        <w:trPr>
          <w:jc w:val="center"/>
        </w:trPr>
        <w:tc>
          <w:tcPr>
            <w:tcW w:w="0" w:type="auto"/>
            <w:vMerge w:val="restart"/>
            <w:vAlign w:val="center"/>
          </w:tcPr>
          <w:p w:rsidR="006E44F7" w:rsidRPr="002B68A9" w:rsidRDefault="006E44F7" w:rsidP="006E44F7">
            <w:pPr>
              <w:pStyle w:val="TAC"/>
              <w:rPr>
                <w:rFonts w:eastAsia="Malgun Gothic"/>
                <w:lang w:eastAsia="ko-KR"/>
              </w:rPr>
            </w:pPr>
            <w:r w:rsidRPr="002B68A9">
              <w:rPr>
                <w:rFonts w:cs="Arial"/>
                <w:szCs w:val="18"/>
              </w:rPr>
              <w:t>DC_1-3-28-42_n79</w:t>
            </w:r>
          </w:p>
        </w:tc>
        <w:tc>
          <w:tcPr>
            <w:tcW w:w="0" w:type="auto"/>
          </w:tcPr>
          <w:p w:rsidR="006E44F7" w:rsidRPr="002B68A9" w:rsidRDefault="006E44F7" w:rsidP="006E44F7">
            <w:pPr>
              <w:pStyle w:val="TAC"/>
              <w:rPr>
                <w:rFonts w:eastAsia="Malgun Gothic" w:cs="Arial"/>
                <w:lang w:eastAsia="ko-KR"/>
              </w:rPr>
            </w:pPr>
            <w:r w:rsidRPr="002B68A9">
              <w:rPr>
                <w:rFonts w:cs="Arial"/>
                <w:lang w:eastAsia="ja-JP"/>
              </w:rPr>
              <w:t>1</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lang w:eastAsia="ja-JP"/>
              </w:rPr>
              <w:t>3</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hint="eastAsia"/>
                <w:lang w:eastAsia="zh-CN"/>
              </w:rPr>
              <w:t>28</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hint="eastAsia"/>
                <w:lang w:eastAsia="ja-JP"/>
              </w:rPr>
              <w:t>42</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0.5</w:t>
            </w:r>
          </w:p>
        </w:tc>
      </w:tr>
      <w:tr w:rsidR="002B68A9" w:rsidRPr="002B68A9" w:rsidTr="00C42558">
        <w:trPr>
          <w:jc w:val="center"/>
        </w:trPr>
        <w:tc>
          <w:tcPr>
            <w:tcW w:w="0" w:type="auto"/>
            <w:vMerge w:val="restart"/>
            <w:vAlign w:val="center"/>
          </w:tcPr>
          <w:p w:rsidR="006E44F7" w:rsidRPr="002B68A9" w:rsidRDefault="006E44F7" w:rsidP="006E44F7">
            <w:pPr>
              <w:pStyle w:val="TAC"/>
              <w:rPr>
                <w:rFonts w:cs="Arial"/>
              </w:rPr>
            </w:pPr>
            <w:r w:rsidRPr="002B68A9">
              <w:rPr>
                <w:rFonts w:eastAsia="Malgun Gothic" w:hint="eastAsia"/>
                <w:lang w:eastAsia="ko-KR"/>
              </w:rPr>
              <w:t>DC_</w:t>
            </w:r>
            <w:r w:rsidRPr="002B68A9">
              <w:rPr>
                <w:rFonts w:eastAsia="Malgun Gothic"/>
                <w:lang w:eastAsia="ko-KR"/>
              </w:rPr>
              <w:t>1-3-20_n28-n78</w:t>
            </w:r>
          </w:p>
        </w:tc>
        <w:tc>
          <w:tcPr>
            <w:tcW w:w="0" w:type="auto"/>
            <w:vAlign w:val="center"/>
          </w:tcPr>
          <w:p w:rsidR="006E44F7" w:rsidRPr="002B68A9" w:rsidRDefault="006E44F7" w:rsidP="006E44F7">
            <w:pPr>
              <w:pStyle w:val="TAC"/>
              <w:rPr>
                <w:rFonts w:cs="Arial"/>
                <w:lang w:eastAsia="ja-JP"/>
              </w:rPr>
            </w:pPr>
            <w:r w:rsidRPr="002B68A9">
              <w:rPr>
                <w:rFonts w:eastAsia="Malgun Gothic" w:cs="Arial" w:hint="eastAsia"/>
                <w:lang w:eastAsia="ko-KR"/>
              </w:rPr>
              <w:t>1</w:t>
            </w:r>
          </w:p>
        </w:tc>
        <w:tc>
          <w:tcPr>
            <w:tcW w:w="0" w:type="auto"/>
            <w:vAlign w:val="center"/>
          </w:tcPr>
          <w:p w:rsidR="006E44F7" w:rsidRPr="002B68A9" w:rsidRDefault="006E44F7" w:rsidP="006E44F7">
            <w:pPr>
              <w:pStyle w:val="TAC"/>
              <w:rPr>
                <w:rFonts w:cs="Arial"/>
                <w:lang w:eastAsia="zh-CN"/>
              </w:rPr>
            </w:pPr>
            <w:r w:rsidRPr="002B68A9">
              <w:rPr>
                <w:rFonts w:eastAsia="Malgun Gothic" w:cs="Arial" w:hint="eastAsia"/>
                <w:lang w:eastAsia="ko-KR"/>
              </w:rPr>
              <w:t>0.2</w:t>
            </w:r>
          </w:p>
        </w:tc>
      </w:tr>
      <w:tr w:rsidR="002B68A9" w:rsidRPr="002B68A9" w:rsidTr="00C42558">
        <w:trPr>
          <w:jc w:val="center"/>
        </w:trPr>
        <w:tc>
          <w:tcPr>
            <w:tcW w:w="0" w:type="auto"/>
            <w:vMerge/>
            <w:vAlign w:val="center"/>
          </w:tcPr>
          <w:p w:rsidR="006E44F7" w:rsidRPr="002B68A9" w:rsidRDefault="006E44F7" w:rsidP="006E44F7">
            <w:pPr>
              <w:pStyle w:val="TAC"/>
              <w:rPr>
                <w:rFonts w:cs="Arial"/>
              </w:rPr>
            </w:pPr>
          </w:p>
        </w:tc>
        <w:tc>
          <w:tcPr>
            <w:tcW w:w="0" w:type="auto"/>
            <w:vAlign w:val="center"/>
          </w:tcPr>
          <w:p w:rsidR="006E44F7" w:rsidRPr="002B68A9" w:rsidRDefault="006E44F7" w:rsidP="006E44F7">
            <w:pPr>
              <w:pStyle w:val="TAC"/>
              <w:rPr>
                <w:rFonts w:cs="Arial"/>
                <w:lang w:eastAsia="ja-JP"/>
              </w:rPr>
            </w:pPr>
            <w:r w:rsidRPr="002B68A9">
              <w:rPr>
                <w:rFonts w:eastAsia="Malgun Gothic" w:cs="Arial" w:hint="eastAsia"/>
                <w:lang w:eastAsia="ko-KR"/>
              </w:rPr>
              <w:t>3</w:t>
            </w:r>
          </w:p>
        </w:tc>
        <w:tc>
          <w:tcPr>
            <w:tcW w:w="0" w:type="auto"/>
            <w:vAlign w:val="center"/>
          </w:tcPr>
          <w:p w:rsidR="006E44F7" w:rsidRPr="002B68A9" w:rsidRDefault="006E44F7" w:rsidP="006E44F7">
            <w:pPr>
              <w:pStyle w:val="TAC"/>
              <w:rPr>
                <w:rFonts w:cs="Arial"/>
                <w:lang w:eastAsia="zh-CN"/>
              </w:rPr>
            </w:pPr>
            <w:r w:rsidRPr="002B68A9">
              <w:rPr>
                <w:rFonts w:eastAsia="Malgun Gothic" w:cs="Arial" w:hint="eastAsia"/>
                <w:lang w:eastAsia="ko-KR"/>
              </w:rPr>
              <w:t>0.2</w:t>
            </w:r>
          </w:p>
        </w:tc>
      </w:tr>
      <w:tr w:rsidR="002B68A9" w:rsidRPr="002B68A9" w:rsidTr="00C42558">
        <w:trPr>
          <w:jc w:val="center"/>
        </w:trPr>
        <w:tc>
          <w:tcPr>
            <w:tcW w:w="0" w:type="auto"/>
            <w:vMerge/>
            <w:vAlign w:val="center"/>
          </w:tcPr>
          <w:p w:rsidR="006E44F7" w:rsidRPr="002B68A9" w:rsidRDefault="006E44F7" w:rsidP="006E44F7">
            <w:pPr>
              <w:pStyle w:val="TAC"/>
              <w:rPr>
                <w:rFonts w:cs="Arial"/>
              </w:rPr>
            </w:pPr>
          </w:p>
        </w:tc>
        <w:tc>
          <w:tcPr>
            <w:tcW w:w="0" w:type="auto"/>
            <w:vAlign w:val="center"/>
          </w:tcPr>
          <w:p w:rsidR="006E44F7" w:rsidRPr="002B68A9" w:rsidRDefault="006E44F7" w:rsidP="006E44F7">
            <w:pPr>
              <w:pStyle w:val="TAC"/>
              <w:rPr>
                <w:rFonts w:cs="Arial"/>
                <w:lang w:eastAsia="ja-JP"/>
              </w:rPr>
            </w:pPr>
            <w:r w:rsidRPr="002B68A9">
              <w:rPr>
                <w:rFonts w:eastAsia="Malgun Gothic" w:cs="Arial" w:hint="eastAsia"/>
                <w:lang w:eastAsia="ko-KR"/>
              </w:rPr>
              <w:t>20</w:t>
            </w:r>
          </w:p>
        </w:tc>
        <w:tc>
          <w:tcPr>
            <w:tcW w:w="0" w:type="auto"/>
            <w:vAlign w:val="center"/>
          </w:tcPr>
          <w:p w:rsidR="006E44F7" w:rsidRPr="002B68A9" w:rsidRDefault="006E44F7" w:rsidP="006E44F7">
            <w:pPr>
              <w:pStyle w:val="TAC"/>
              <w:rPr>
                <w:rFonts w:cs="Arial"/>
                <w:lang w:eastAsia="zh-CN"/>
              </w:rPr>
            </w:pPr>
            <w:r w:rsidRPr="002B68A9">
              <w:rPr>
                <w:rFonts w:eastAsia="Malgun Gothic" w:cs="Arial" w:hint="eastAsia"/>
                <w:lang w:eastAsia="ko-KR"/>
              </w:rPr>
              <w:t>0.2</w:t>
            </w:r>
          </w:p>
        </w:tc>
      </w:tr>
      <w:tr w:rsidR="002B68A9" w:rsidRPr="002B68A9" w:rsidTr="00C42558">
        <w:trPr>
          <w:jc w:val="center"/>
        </w:trPr>
        <w:tc>
          <w:tcPr>
            <w:tcW w:w="0" w:type="auto"/>
            <w:vMerge/>
            <w:vAlign w:val="center"/>
          </w:tcPr>
          <w:p w:rsidR="006E44F7" w:rsidRPr="002B68A9" w:rsidRDefault="006E44F7" w:rsidP="006E44F7">
            <w:pPr>
              <w:pStyle w:val="TAC"/>
              <w:rPr>
                <w:rFonts w:cs="Arial"/>
              </w:rPr>
            </w:pPr>
          </w:p>
        </w:tc>
        <w:tc>
          <w:tcPr>
            <w:tcW w:w="0" w:type="auto"/>
            <w:vAlign w:val="center"/>
          </w:tcPr>
          <w:p w:rsidR="006E44F7" w:rsidRPr="002B68A9" w:rsidRDefault="006E44F7" w:rsidP="006E44F7">
            <w:pPr>
              <w:pStyle w:val="TAC"/>
              <w:rPr>
                <w:rFonts w:cs="Arial"/>
                <w:lang w:eastAsia="ja-JP"/>
              </w:rPr>
            </w:pPr>
            <w:r w:rsidRPr="002B68A9">
              <w:rPr>
                <w:rFonts w:eastAsia="Malgun Gothic" w:cs="Arial"/>
                <w:lang w:eastAsia="ko-KR"/>
              </w:rPr>
              <w:t>n</w:t>
            </w:r>
            <w:r w:rsidRPr="002B68A9">
              <w:rPr>
                <w:rFonts w:eastAsia="Malgun Gothic" w:cs="Arial" w:hint="eastAsia"/>
                <w:lang w:eastAsia="ko-KR"/>
              </w:rPr>
              <w:t>28</w:t>
            </w:r>
          </w:p>
        </w:tc>
        <w:tc>
          <w:tcPr>
            <w:tcW w:w="0" w:type="auto"/>
            <w:vAlign w:val="center"/>
          </w:tcPr>
          <w:p w:rsidR="006E44F7" w:rsidRPr="002B68A9" w:rsidRDefault="006E44F7" w:rsidP="006E44F7">
            <w:pPr>
              <w:pStyle w:val="TAC"/>
              <w:rPr>
                <w:rFonts w:cs="Arial"/>
                <w:lang w:eastAsia="zh-CN"/>
              </w:rPr>
            </w:pPr>
            <w:r w:rsidRPr="002B68A9">
              <w:rPr>
                <w:rFonts w:eastAsia="Malgun Gothic" w:cs="Arial" w:hint="eastAsia"/>
                <w:lang w:eastAsia="ko-KR"/>
              </w:rPr>
              <w:t>0.2</w:t>
            </w:r>
          </w:p>
        </w:tc>
      </w:tr>
      <w:tr w:rsidR="002B68A9" w:rsidRPr="002B68A9" w:rsidTr="00C42558">
        <w:trPr>
          <w:jc w:val="center"/>
        </w:trPr>
        <w:tc>
          <w:tcPr>
            <w:tcW w:w="0" w:type="auto"/>
            <w:vMerge/>
            <w:vAlign w:val="center"/>
          </w:tcPr>
          <w:p w:rsidR="006E44F7" w:rsidRPr="002B68A9" w:rsidRDefault="006E44F7" w:rsidP="006E44F7">
            <w:pPr>
              <w:pStyle w:val="TAC"/>
              <w:rPr>
                <w:rFonts w:cs="Arial"/>
              </w:rPr>
            </w:pPr>
          </w:p>
        </w:tc>
        <w:tc>
          <w:tcPr>
            <w:tcW w:w="0" w:type="auto"/>
            <w:vAlign w:val="center"/>
          </w:tcPr>
          <w:p w:rsidR="006E44F7" w:rsidRPr="002B68A9" w:rsidRDefault="006E44F7" w:rsidP="006E44F7">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78</w:t>
            </w:r>
          </w:p>
        </w:tc>
        <w:tc>
          <w:tcPr>
            <w:tcW w:w="0" w:type="auto"/>
            <w:vAlign w:val="center"/>
          </w:tcPr>
          <w:p w:rsidR="006E44F7" w:rsidRPr="002B68A9" w:rsidRDefault="006E44F7" w:rsidP="006E44F7">
            <w:pPr>
              <w:pStyle w:val="TAC"/>
              <w:rPr>
                <w:rFonts w:cs="Arial"/>
                <w:lang w:eastAsia="zh-CN"/>
              </w:rPr>
            </w:pPr>
            <w:r w:rsidRPr="002B68A9">
              <w:rPr>
                <w:rFonts w:eastAsia="Malgun Gothic" w:cs="Arial" w:hint="eastAsia"/>
                <w:lang w:eastAsia="ko-KR"/>
              </w:rPr>
              <w:t>0.5</w:t>
            </w:r>
          </w:p>
        </w:tc>
      </w:tr>
      <w:tr w:rsidR="002B68A9" w:rsidRPr="002B68A9" w:rsidTr="001310A1">
        <w:trPr>
          <w:jc w:val="center"/>
        </w:trPr>
        <w:tc>
          <w:tcPr>
            <w:tcW w:w="0" w:type="auto"/>
            <w:vMerge w:val="restart"/>
            <w:vAlign w:val="center"/>
          </w:tcPr>
          <w:p w:rsidR="006E44F7" w:rsidRPr="002B68A9" w:rsidRDefault="006E44F7" w:rsidP="006E44F7">
            <w:pPr>
              <w:pStyle w:val="TAC"/>
            </w:pPr>
            <w:r w:rsidRPr="002B68A9">
              <w:rPr>
                <w:rFonts w:cs="Arial" w:hint="eastAsia"/>
              </w:rPr>
              <w:t>DC</w:t>
            </w:r>
            <w:r w:rsidRPr="002B68A9">
              <w:rPr>
                <w:rFonts w:cs="Arial"/>
              </w:rPr>
              <w:t>_</w:t>
            </w:r>
            <w:r w:rsidRPr="002B68A9">
              <w:rPr>
                <w:rFonts w:cs="Arial" w:hint="eastAsia"/>
              </w:rPr>
              <w:t>1-3-21-42</w:t>
            </w:r>
            <w:r w:rsidRPr="002B68A9">
              <w:rPr>
                <w:rFonts w:cs="Arial"/>
              </w:rPr>
              <w:t>_n7</w:t>
            </w:r>
            <w:r w:rsidRPr="002B68A9">
              <w:rPr>
                <w:rFonts w:cs="Arial" w:hint="eastAsia"/>
              </w:rPr>
              <w:t>7</w:t>
            </w:r>
          </w:p>
        </w:tc>
        <w:tc>
          <w:tcPr>
            <w:tcW w:w="0" w:type="auto"/>
            <w:vAlign w:val="center"/>
          </w:tcPr>
          <w:p w:rsidR="006E44F7" w:rsidRPr="002B68A9" w:rsidRDefault="006E44F7" w:rsidP="006E44F7">
            <w:pPr>
              <w:pStyle w:val="TAC"/>
              <w:rPr>
                <w:lang w:eastAsia="ja-JP"/>
              </w:rPr>
            </w:pPr>
            <w:r w:rsidRPr="002B68A9">
              <w:rPr>
                <w:rFonts w:cs="Arial" w:hint="eastAsia"/>
                <w:lang w:eastAsia="ja-JP"/>
              </w:rPr>
              <w:t>1</w:t>
            </w:r>
          </w:p>
        </w:tc>
        <w:tc>
          <w:tcPr>
            <w:tcW w:w="0" w:type="auto"/>
          </w:tcPr>
          <w:p w:rsidR="006E44F7" w:rsidRPr="002B68A9" w:rsidRDefault="006E44F7" w:rsidP="006E44F7">
            <w:pPr>
              <w:pStyle w:val="TAC"/>
              <w:rPr>
                <w:rFonts w:eastAsia="Malgun Gothic"/>
                <w:lang w:eastAsia="ko-KR"/>
              </w:rPr>
            </w:pPr>
            <w:r w:rsidRPr="002B68A9">
              <w:rPr>
                <w:rFonts w:cs="Arial"/>
                <w:lang w:eastAsia="zh-CN"/>
              </w:rPr>
              <w:t>0.2</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tcBorders>
              <w:top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0.3</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tcBorders>
              <w:top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0.5</w:t>
            </w:r>
          </w:p>
        </w:tc>
      </w:tr>
      <w:tr w:rsidR="002B68A9" w:rsidRPr="002B68A9" w:rsidTr="001310A1">
        <w:trPr>
          <w:jc w:val="center"/>
        </w:trPr>
        <w:tc>
          <w:tcPr>
            <w:tcW w:w="0" w:type="auto"/>
            <w:vMerge/>
            <w:vAlign w:val="center"/>
          </w:tcPr>
          <w:p w:rsidR="006E44F7" w:rsidRPr="002B68A9" w:rsidRDefault="006E44F7" w:rsidP="006E44F7">
            <w:pPr>
              <w:pStyle w:val="TAC"/>
            </w:pPr>
          </w:p>
        </w:tc>
        <w:tc>
          <w:tcPr>
            <w:tcW w:w="0" w:type="auto"/>
            <w:tcBorders>
              <w:top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ja-JP"/>
              </w:rPr>
              <w:t>0.5</w:t>
            </w:r>
          </w:p>
        </w:tc>
      </w:tr>
      <w:tr w:rsidR="002B68A9" w:rsidRPr="002B68A9" w:rsidTr="001310A1">
        <w:trPr>
          <w:jc w:val="center"/>
        </w:trPr>
        <w:tc>
          <w:tcPr>
            <w:tcW w:w="0" w:type="auto"/>
            <w:vMerge/>
            <w:tcBorders>
              <w:bottom w:val="single" w:sz="4" w:space="0" w:color="auto"/>
            </w:tcBorders>
            <w:vAlign w:val="center"/>
          </w:tcPr>
          <w:p w:rsidR="006E44F7" w:rsidRPr="002B68A9" w:rsidRDefault="006E44F7" w:rsidP="006E44F7">
            <w:pPr>
              <w:pStyle w:val="TAC"/>
            </w:pPr>
          </w:p>
        </w:tc>
        <w:tc>
          <w:tcPr>
            <w:tcW w:w="0" w:type="auto"/>
            <w:tcBorders>
              <w:top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n77</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0.2</w:t>
            </w:r>
          </w:p>
        </w:tc>
      </w:tr>
      <w:tr w:rsidR="002B68A9" w:rsidRPr="002B68A9" w:rsidTr="001310A1">
        <w:trPr>
          <w:jc w:val="center"/>
        </w:trPr>
        <w:tc>
          <w:tcPr>
            <w:tcW w:w="0" w:type="auto"/>
            <w:vMerge w:val="restart"/>
            <w:tcBorders>
              <w:top w:val="single" w:sz="4" w:space="0" w:color="auto"/>
              <w:left w:val="single" w:sz="4" w:space="0" w:color="auto"/>
              <w:right w:val="single" w:sz="4" w:space="0" w:color="auto"/>
            </w:tcBorders>
            <w:vAlign w:val="center"/>
          </w:tcPr>
          <w:p w:rsidR="006E44F7" w:rsidRPr="002B68A9" w:rsidRDefault="006E44F7" w:rsidP="006E44F7">
            <w:pPr>
              <w:pStyle w:val="TAC"/>
            </w:pPr>
            <w:r w:rsidRPr="002B68A9">
              <w:rPr>
                <w:rFonts w:cs="Arial"/>
              </w:rPr>
              <w:t>DC_</w:t>
            </w:r>
            <w:r w:rsidRPr="002B68A9">
              <w:rPr>
                <w:rFonts w:cs="Arial" w:hint="eastAsia"/>
                <w:lang w:eastAsia="ja-JP"/>
              </w:rPr>
              <w:t>1-3-21-42</w:t>
            </w:r>
            <w:r w:rsidRPr="002B68A9">
              <w:rPr>
                <w:rFonts w:cs="Arial"/>
                <w:lang w:eastAsia="ja-JP"/>
              </w:rPr>
              <w:t>_</w:t>
            </w:r>
            <w:r w:rsidRPr="002B68A9">
              <w:rPr>
                <w:rFonts w:cs="Arial" w:hint="eastAsia"/>
                <w:lang w:eastAsia="ja-JP"/>
              </w:rPr>
              <w:t>n78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1</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0.2</w:t>
            </w:r>
          </w:p>
        </w:tc>
      </w:tr>
      <w:tr w:rsidR="002B68A9" w:rsidRPr="002B68A9" w:rsidTr="001310A1">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0.3</w:t>
            </w:r>
          </w:p>
        </w:tc>
      </w:tr>
      <w:tr w:rsidR="002B68A9" w:rsidRPr="002B68A9" w:rsidTr="001310A1">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0.5</w:t>
            </w:r>
          </w:p>
        </w:tc>
      </w:tr>
      <w:tr w:rsidR="002B68A9" w:rsidRPr="002B68A9" w:rsidTr="001310A1">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ja-JP"/>
              </w:rPr>
              <w:t>0.5</w:t>
            </w:r>
          </w:p>
        </w:tc>
      </w:tr>
      <w:tr w:rsidR="002B68A9" w:rsidRPr="002B68A9" w:rsidTr="001310A1">
        <w:trPr>
          <w:jc w:val="center"/>
        </w:trPr>
        <w:tc>
          <w:tcPr>
            <w:tcW w:w="0" w:type="auto"/>
            <w:vMerge/>
            <w:tcBorders>
              <w:left w:val="single" w:sz="4" w:space="0" w:color="auto"/>
              <w:bottom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n78</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0.2</w:t>
            </w:r>
          </w:p>
        </w:tc>
      </w:tr>
      <w:tr w:rsidR="002B68A9" w:rsidRPr="002B68A9" w:rsidTr="001310A1">
        <w:trPr>
          <w:jc w:val="center"/>
        </w:trPr>
        <w:tc>
          <w:tcPr>
            <w:tcW w:w="0" w:type="auto"/>
            <w:vMerge w:val="restart"/>
            <w:tcBorders>
              <w:top w:val="single" w:sz="4" w:space="0" w:color="auto"/>
              <w:left w:val="single" w:sz="4" w:space="0" w:color="auto"/>
              <w:right w:val="single" w:sz="4" w:space="0" w:color="auto"/>
            </w:tcBorders>
            <w:vAlign w:val="center"/>
          </w:tcPr>
          <w:p w:rsidR="006E44F7" w:rsidRPr="002B68A9" w:rsidRDefault="006E44F7" w:rsidP="006E44F7">
            <w:pPr>
              <w:pStyle w:val="TAC"/>
            </w:pPr>
            <w:r w:rsidRPr="002B68A9">
              <w:rPr>
                <w:rFonts w:cs="Arial"/>
              </w:rPr>
              <w:t>DC_</w:t>
            </w:r>
            <w:r w:rsidRPr="002B68A9">
              <w:rPr>
                <w:rFonts w:cs="Arial" w:hint="eastAsia"/>
                <w:lang w:eastAsia="ja-JP"/>
              </w:rPr>
              <w:t>1-3-21-42</w:t>
            </w:r>
            <w:r w:rsidRPr="002B68A9">
              <w:rPr>
                <w:rFonts w:cs="Arial"/>
                <w:lang w:eastAsia="ja-JP"/>
              </w:rPr>
              <w:t>_</w:t>
            </w:r>
            <w:r w:rsidRPr="002B68A9">
              <w:rPr>
                <w:rFonts w:cs="Arial" w:hint="eastAsia"/>
                <w:lang w:eastAsia="ja-JP"/>
              </w:rPr>
              <w:t>n7</w:t>
            </w:r>
            <w:r w:rsidRPr="002B68A9">
              <w:rPr>
                <w:rFonts w:cs="Arial" w:hint="eastAsia"/>
                <w:lang w:eastAsia="zh-CN"/>
              </w:rPr>
              <w:t>9</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1</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0.2</w:t>
            </w:r>
          </w:p>
        </w:tc>
      </w:tr>
      <w:tr w:rsidR="002B68A9" w:rsidRPr="002B68A9" w:rsidTr="001310A1">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0.3</w:t>
            </w:r>
          </w:p>
        </w:tc>
      </w:tr>
      <w:tr w:rsidR="002B68A9" w:rsidRPr="002B68A9" w:rsidTr="001310A1">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zh-CN"/>
              </w:rPr>
              <w:t>0.5</w:t>
            </w:r>
          </w:p>
        </w:tc>
      </w:tr>
      <w:tr w:rsidR="002B68A9" w:rsidRPr="002B68A9" w:rsidTr="001310A1">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lang w:eastAsia="ja-JP"/>
              </w:rPr>
            </w:pPr>
            <w:r w:rsidRPr="002B68A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eastAsia="Malgun Gothic"/>
                <w:lang w:eastAsia="ko-KR"/>
              </w:rPr>
            </w:pPr>
            <w:r w:rsidRPr="002B68A9">
              <w:rPr>
                <w:rFonts w:cs="Arial"/>
                <w:lang w:eastAsia="ja-JP"/>
              </w:rPr>
              <w:t>0.5</w:t>
            </w:r>
          </w:p>
        </w:tc>
      </w:tr>
      <w:tr w:rsidR="002B68A9" w:rsidRPr="002B68A9" w:rsidTr="001E68D3">
        <w:trPr>
          <w:jc w:val="center"/>
        </w:trPr>
        <w:tc>
          <w:tcPr>
            <w:tcW w:w="0" w:type="auto"/>
            <w:vMerge w:val="restart"/>
            <w:tcBorders>
              <w:left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hint="eastAsia"/>
                <w:lang w:eastAsia="ko-KR"/>
              </w:rPr>
              <w:t>DC_</w:t>
            </w:r>
            <w:r w:rsidRPr="002B68A9">
              <w:rPr>
                <w:rFonts w:eastAsia="Malgun Gothic"/>
                <w:lang w:eastAsia="ko-KR"/>
              </w:rPr>
              <w:t>1-7-20_n28-n78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hint="eastAsia"/>
                <w:lang w:eastAsia="ko-KR"/>
              </w:rPr>
              <w:t>1</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hint="eastAsia"/>
                <w:lang w:eastAsia="ko-KR"/>
              </w:rPr>
              <w:t>0.2</w:t>
            </w:r>
          </w:p>
        </w:tc>
      </w:tr>
      <w:tr w:rsidR="002B68A9" w:rsidRPr="002B68A9" w:rsidTr="001E68D3">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hint="eastAsia"/>
                <w:lang w:eastAsia="ko-KR"/>
              </w:rPr>
              <w:t>0.2</w:t>
            </w:r>
          </w:p>
        </w:tc>
      </w:tr>
      <w:tr w:rsidR="002B68A9" w:rsidRPr="002B68A9" w:rsidTr="001E68D3">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hint="eastAsia"/>
                <w:lang w:eastAsia="ko-KR"/>
              </w:rPr>
              <w:t>20</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hint="eastAsia"/>
                <w:lang w:eastAsia="ko-KR"/>
              </w:rPr>
              <w:t>0.2</w:t>
            </w:r>
          </w:p>
        </w:tc>
      </w:tr>
      <w:tr w:rsidR="002B68A9" w:rsidRPr="002B68A9" w:rsidTr="001E68D3">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lang w:eastAsia="ko-KR"/>
              </w:rPr>
              <w:t>n</w:t>
            </w:r>
            <w:r w:rsidRPr="002B68A9">
              <w:rPr>
                <w:rFonts w:eastAsia="Malgun Gothic" w:cs="Arial" w:hint="eastAsia"/>
                <w:lang w:eastAsia="ko-KR"/>
              </w:rPr>
              <w:t>28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hint="eastAsia"/>
                <w:lang w:eastAsia="ko-KR"/>
              </w:rPr>
              <w:t>0.2</w:t>
            </w:r>
          </w:p>
        </w:tc>
      </w:tr>
      <w:tr w:rsidR="002B68A9" w:rsidRPr="002B68A9" w:rsidTr="001E68D3">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eastAsia="Malgun Gothic" w:cs="Arial" w:hint="eastAsia"/>
                <w:lang w:eastAsia="ko-KR"/>
              </w:rPr>
              <w:t>0.5</w:t>
            </w:r>
          </w:p>
        </w:tc>
      </w:tr>
      <w:tr w:rsidR="002B68A9" w:rsidRPr="002B68A9" w:rsidTr="001310A1">
        <w:trPr>
          <w:jc w:val="center"/>
        </w:trPr>
        <w:tc>
          <w:tcPr>
            <w:tcW w:w="0" w:type="auto"/>
            <w:vMerge w:val="restart"/>
            <w:tcBorders>
              <w:left w:val="single" w:sz="4" w:space="0" w:color="auto"/>
              <w:right w:val="single" w:sz="4" w:space="0" w:color="auto"/>
            </w:tcBorders>
            <w:vAlign w:val="center"/>
          </w:tcPr>
          <w:p w:rsidR="006E44F7" w:rsidRPr="002B68A9" w:rsidRDefault="006E44F7" w:rsidP="006E44F7">
            <w:pPr>
              <w:pStyle w:val="TAC"/>
            </w:pPr>
            <w:r w:rsidRPr="002B68A9">
              <w:rPr>
                <w:rFonts w:cs="Arial"/>
                <w:lang w:eastAsia="ja-JP"/>
              </w:rPr>
              <w:t>DC</w:t>
            </w:r>
            <w:r w:rsidRPr="002B68A9">
              <w:rPr>
                <w:rFonts w:cs="Arial"/>
              </w:rPr>
              <w:t>_</w:t>
            </w:r>
            <w:r w:rsidRPr="002B68A9">
              <w:rPr>
                <w:rFonts w:cs="Arial"/>
                <w:lang w:eastAsia="ja-JP"/>
              </w:rPr>
              <w:t>1</w:t>
            </w:r>
            <w:r w:rsidRPr="002B68A9">
              <w:rPr>
                <w:rFonts w:cs="Arial" w:hint="eastAsia"/>
                <w:lang w:eastAsia="ja-JP"/>
              </w:rPr>
              <w:t>-19</w:t>
            </w:r>
            <w:r w:rsidRPr="002B68A9">
              <w:rPr>
                <w:rFonts w:cs="Arial"/>
                <w:lang w:eastAsia="ja-JP"/>
              </w:rPr>
              <w:t>-21-42</w:t>
            </w:r>
            <w:r w:rsidRPr="002B68A9">
              <w:rPr>
                <w:rFonts w:cs="Arial" w:hint="eastAsia"/>
                <w:lang w:eastAsia="ja-JP"/>
              </w:rPr>
              <w:t>_n77</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cs="Arial"/>
                <w:lang w:eastAsia="ja-JP"/>
              </w:rPr>
            </w:pPr>
            <w:r w:rsidRPr="002B68A9">
              <w:rPr>
                <w:rFonts w:cs="Arial" w:hint="eastAsia"/>
                <w:lang w:eastAsia="ja-JP"/>
              </w:rPr>
              <w:t>0.2</w:t>
            </w:r>
          </w:p>
        </w:tc>
      </w:tr>
      <w:tr w:rsidR="002B68A9" w:rsidRPr="002B68A9" w:rsidTr="001310A1">
        <w:trPr>
          <w:jc w:val="center"/>
        </w:trPr>
        <w:tc>
          <w:tcPr>
            <w:tcW w:w="0" w:type="auto"/>
            <w:vMerge/>
            <w:tcBorders>
              <w:left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cs="Arial"/>
                <w:lang w:eastAsia="ja-JP"/>
              </w:rPr>
            </w:pPr>
            <w:r w:rsidRPr="002B68A9">
              <w:rPr>
                <w:rFonts w:cs="Arial" w:hint="eastAsia"/>
                <w:lang w:eastAsia="ja-JP"/>
              </w:rPr>
              <w:t>0.5</w:t>
            </w:r>
          </w:p>
        </w:tc>
      </w:tr>
      <w:tr w:rsidR="002B68A9" w:rsidRPr="002B68A9" w:rsidTr="001310A1">
        <w:trPr>
          <w:jc w:val="center"/>
        </w:trPr>
        <w:tc>
          <w:tcPr>
            <w:tcW w:w="0" w:type="auto"/>
            <w:vMerge/>
            <w:tcBorders>
              <w:left w:val="single" w:sz="4" w:space="0" w:color="auto"/>
              <w:bottom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cs="Arial"/>
                <w:lang w:eastAsia="ja-JP"/>
              </w:rPr>
              <w:t>n77</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cs="Arial"/>
                <w:lang w:eastAsia="ja-JP"/>
              </w:rPr>
            </w:pPr>
            <w:r w:rsidRPr="002B68A9">
              <w:rPr>
                <w:rFonts w:cs="Arial" w:hint="eastAsia"/>
                <w:lang w:eastAsia="ja-JP"/>
              </w:rPr>
              <w:t>0.5</w:t>
            </w:r>
          </w:p>
        </w:tc>
      </w:tr>
      <w:tr w:rsidR="002B68A9" w:rsidRPr="002B68A9" w:rsidTr="001310A1">
        <w:trPr>
          <w:jc w:val="center"/>
        </w:trPr>
        <w:tc>
          <w:tcPr>
            <w:tcW w:w="0" w:type="auto"/>
            <w:vMerge w:val="restart"/>
            <w:tcBorders>
              <w:left w:val="single" w:sz="4" w:space="0" w:color="auto"/>
              <w:right w:val="single" w:sz="4" w:space="0" w:color="auto"/>
            </w:tcBorders>
            <w:vAlign w:val="center"/>
          </w:tcPr>
          <w:p w:rsidR="006E44F7" w:rsidRPr="002B68A9" w:rsidRDefault="006E44F7" w:rsidP="006E44F7">
            <w:pPr>
              <w:pStyle w:val="TAC"/>
            </w:pPr>
            <w:r w:rsidRPr="002B68A9">
              <w:rPr>
                <w:rFonts w:cs="Arial"/>
                <w:lang w:eastAsia="ja-JP"/>
              </w:rPr>
              <w:t>DC</w:t>
            </w:r>
            <w:r w:rsidRPr="002B68A9">
              <w:rPr>
                <w:rFonts w:cs="Arial"/>
              </w:rPr>
              <w:t>_</w:t>
            </w:r>
            <w:r w:rsidRPr="002B68A9">
              <w:rPr>
                <w:rFonts w:cs="Arial"/>
                <w:lang w:eastAsia="ja-JP"/>
              </w:rPr>
              <w:t>1</w:t>
            </w:r>
            <w:r w:rsidRPr="002B68A9">
              <w:rPr>
                <w:rFonts w:cs="Arial" w:hint="eastAsia"/>
                <w:lang w:eastAsia="ja-JP"/>
              </w:rPr>
              <w:t>-19</w:t>
            </w:r>
            <w:r w:rsidRPr="002B68A9">
              <w:rPr>
                <w:rFonts w:cs="Arial"/>
                <w:lang w:eastAsia="ja-JP"/>
              </w:rPr>
              <w:t>-21-42</w:t>
            </w:r>
            <w:r w:rsidRPr="002B68A9">
              <w:rPr>
                <w:rFonts w:cs="Arial" w:hint="eastAsia"/>
                <w:lang w:eastAsia="ja-JP"/>
              </w:rPr>
              <w:t>_n78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cs="Arial"/>
                <w:szCs w:val="18"/>
              </w:rPr>
              <w:t>0.5</w:t>
            </w:r>
          </w:p>
        </w:tc>
      </w:tr>
      <w:tr w:rsidR="002B68A9" w:rsidRPr="002B68A9" w:rsidTr="001310A1">
        <w:trPr>
          <w:jc w:val="center"/>
        </w:trPr>
        <w:tc>
          <w:tcPr>
            <w:tcW w:w="0" w:type="auto"/>
            <w:vMerge/>
            <w:tcBorders>
              <w:left w:val="single" w:sz="4" w:space="0" w:color="auto"/>
              <w:bottom w:val="single" w:sz="4" w:space="0" w:color="auto"/>
              <w:right w:val="single" w:sz="4" w:space="0" w:color="auto"/>
            </w:tcBorders>
            <w:vAlign w:val="center"/>
          </w:tcPr>
          <w:p w:rsidR="006E44F7" w:rsidRPr="002B68A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cs="Arial"/>
                <w:lang w:eastAsia="ja-JP"/>
              </w:rPr>
              <w:t>n7</w:t>
            </w:r>
            <w:r w:rsidRPr="002B68A9">
              <w:rPr>
                <w:rFonts w:cs="Arial" w:hint="eastAsia"/>
                <w:lang w:eastAsia="ja-JP"/>
              </w:rPr>
              <w:t>8</w:t>
            </w:r>
          </w:p>
        </w:tc>
        <w:tc>
          <w:tcPr>
            <w:tcW w:w="0" w:type="auto"/>
            <w:tcBorders>
              <w:top w:val="single" w:sz="4" w:space="0" w:color="auto"/>
              <w:left w:val="single" w:sz="4" w:space="0" w:color="auto"/>
              <w:bottom w:val="single" w:sz="4" w:space="0" w:color="auto"/>
              <w:right w:val="single" w:sz="4" w:space="0" w:color="auto"/>
            </w:tcBorders>
          </w:tcPr>
          <w:p w:rsidR="006E44F7" w:rsidRPr="002B68A9" w:rsidRDefault="006E44F7" w:rsidP="006E44F7">
            <w:pPr>
              <w:pStyle w:val="TAC"/>
              <w:rPr>
                <w:rFonts w:cs="Arial"/>
                <w:lang w:eastAsia="ja-JP"/>
              </w:rPr>
            </w:pPr>
            <w:r w:rsidRPr="002B68A9">
              <w:rPr>
                <w:rFonts w:cs="Arial" w:hint="eastAsia"/>
                <w:lang w:eastAsia="ja-JP"/>
              </w:rPr>
              <w:t>0.5</w:t>
            </w:r>
          </w:p>
        </w:tc>
      </w:tr>
      <w:tr w:rsidR="002B68A9" w:rsidRPr="002B68A9" w:rsidTr="001310A1">
        <w:trPr>
          <w:jc w:val="center"/>
        </w:trPr>
        <w:tc>
          <w:tcPr>
            <w:tcW w:w="0" w:type="auto"/>
            <w:tcBorders>
              <w:left w:val="single" w:sz="4" w:space="0" w:color="auto"/>
              <w:bottom w:val="single" w:sz="4" w:space="0" w:color="auto"/>
              <w:right w:val="single" w:sz="4" w:space="0" w:color="auto"/>
            </w:tcBorders>
            <w:vAlign w:val="center"/>
          </w:tcPr>
          <w:p w:rsidR="006E44F7" w:rsidRPr="002B68A9" w:rsidRDefault="006E44F7" w:rsidP="006E44F7">
            <w:pPr>
              <w:pStyle w:val="TAC"/>
            </w:pPr>
            <w:r w:rsidRPr="002B68A9">
              <w:rPr>
                <w:rFonts w:cs="Arial"/>
                <w:lang w:eastAsia="ja-JP"/>
              </w:rPr>
              <w:t>DC</w:t>
            </w:r>
            <w:r w:rsidRPr="002B68A9">
              <w:rPr>
                <w:rFonts w:cs="Arial"/>
              </w:rPr>
              <w:t>_</w:t>
            </w:r>
            <w:r w:rsidRPr="002B68A9">
              <w:rPr>
                <w:rFonts w:cs="Arial"/>
                <w:lang w:eastAsia="ja-JP"/>
              </w:rPr>
              <w:t>1</w:t>
            </w:r>
            <w:r w:rsidRPr="002B68A9">
              <w:rPr>
                <w:rFonts w:cs="Arial" w:hint="eastAsia"/>
                <w:lang w:eastAsia="ja-JP"/>
              </w:rPr>
              <w:t>-19</w:t>
            </w:r>
            <w:r w:rsidRPr="002B68A9">
              <w:rPr>
                <w:rFonts w:cs="Arial"/>
                <w:lang w:eastAsia="ja-JP"/>
              </w:rPr>
              <w:t>-21-42</w:t>
            </w:r>
            <w:r w:rsidRPr="002B68A9">
              <w:rPr>
                <w:rFonts w:cs="Arial" w:hint="eastAsia"/>
                <w:lang w:eastAsia="ja-JP"/>
              </w:rPr>
              <w:t>_n79</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RDefault="006E44F7" w:rsidP="006E44F7">
            <w:pPr>
              <w:pStyle w:val="TAC"/>
              <w:rPr>
                <w:rFonts w:cs="Arial"/>
                <w:lang w:eastAsia="ja-JP"/>
              </w:rPr>
            </w:pPr>
            <w:r w:rsidRPr="002B68A9">
              <w:rPr>
                <w:rFonts w:cs="Arial"/>
                <w:szCs w:val="18"/>
              </w:rPr>
              <w:t>0.5</w:t>
            </w:r>
          </w:p>
        </w:tc>
      </w:tr>
      <w:tr w:rsidR="002B68A9" w:rsidRPr="002B68A9" w:rsidTr="009261E0">
        <w:trPr>
          <w:jc w:val="center"/>
        </w:trPr>
        <w:tc>
          <w:tcPr>
            <w:tcW w:w="0" w:type="auto"/>
            <w:vMerge w:val="restart"/>
            <w:tcBorders>
              <w:left w:val="single" w:sz="4" w:space="0" w:color="auto"/>
              <w:right w:val="single" w:sz="4" w:space="0" w:color="auto"/>
            </w:tcBorders>
            <w:vAlign w:val="center"/>
          </w:tcPr>
          <w:p w:rsidR="006E44F7" w:rsidRPr="002B68A9" w:rsidDel="00786BF6" w:rsidRDefault="006E44F7" w:rsidP="006E44F7">
            <w:pPr>
              <w:pStyle w:val="TAC"/>
              <w:rPr>
                <w:rFonts w:cs="Arial"/>
                <w:lang w:eastAsia="ja-JP"/>
              </w:rPr>
            </w:pPr>
            <w:r w:rsidRPr="002B68A9">
              <w:rPr>
                <w:rFonts w:cs="Arial"/>
                <w:szCs w:val="18"/>
              </w:rPr>
              <w:t>DC_1-21-28</w:t>
            </w:r>
            <w:r w:rsidRPr="002B68A9">
              <w:rPr>
                <w:rFonts w:cs="Arial"/>
                <w:szCs w:val="18"/>
                <w:lang w:eastAsia="ja-JP"/>
              </w:rPr>
              <w:t>-42</w:t>
            </w:r>
            <w:r w:rsidRPr="002B68A9">
              <w:rPr>
                <w:rFonts w:cs="Arial"/>
                <w:szCs w:val="18"/>
              </w:rPr>
              <w:t>_n77</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lang w:eastAsia="ja-JP"/>
              </w:rPr>
            </w:pPr>
            <w:r w:rsidRPr="002B68A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szCs w:val="18"/>
              </w:rPr>
            </w:pPr>
            <w:r w:rsidRPr="002B68A9">
              <w:rPr>
                <w:rFonts w:cs="Arial"/>
                <w:lang w:eastAsia="ko-KR"/>
              </w:rPr>
              <w:t>0.2</w:t>
            </w:r>
          </w:p>
        </w:tc>
      </w:tr>
      <w:tr w:rsidR="002B68A9" w:rsidRPr="002B68A9" w:rsidTr="009261E0">
        <w:trPr>
          <w:jc w:val="center"/>
        </w:trPr>
        <w:tc>
          <w:tcPr>
            <w:tcW w:w="0" w:type="auto"/>
            <w:vMerge/>
            <w:tcBorders>
              <w:left w:val="single" w:sz="4" w:space="0" w:color="auto"/>
              <w:right w:val="single" w:sz="4" w:space="0" w:color="auto"/>
            </w:tcBorders>
            <w:vAlign w:val="center"/>
          </w:tcPr>
          <w:p w:rsidR="006E44F7" w:rsidRPr="002B68A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lang w:eastAsia="ja-JP"/>
              </w:rPr>
            </w:pPr>
            <w:r w:rsidRPr="002B68A9">
              <w:rPr>
                <w:rFonts w:cs="Arial" w:hint="eastAsia"/>
                <w:lang w:eastAsia="zh-CN"/>
              </w:rPr>
              <w:t>28</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szCs w:val="18"/>
              </w:rPr>
            </w:pPr>
            <w:r w:rsidRPr="002B68A9">
              <w:rPr>
                <w:rFonts w:cs="Arial"/>
                <w:lang w:eastAsia="ja-JP"/>
              </w:rPr>
              <w:t>0.</w:t>
            </w:r>
            <w:r w:rsidRPr="002B68A9">
              <w:rPr>
                <w:rFonts w:cs="Arial" w:hint="eastAsia"/>
                <w:lang w:eastAsia="zh-CN"/>
              </w:rPr>
              <w:t>2</w:t>
            </w:r>
          </w:p>
        </w:tc>
      </w:tr>
      <w:tr w:rsidR="002B68A9" w:rsidRPr="002B68A9" w:rsidTr="009261E0">
        <w:trPr>
          <w:jc w:val="center"/>
        </w:trPr>
        <w:tc>
          <w:tcPr>
            <w:tcW w:w="0" w:type="auto"/>
            <w:vMerge/>
            <w:tcBorders>
              <w:left w:val="single" w:sz="4" w:space="0" w:color="auto"/>
              <w:right w:val="single" w:sz="4" w:space="0" w:color="auto"/>
            </w:tcBorders>
            <w:vAlign w:val="center"/>
          </w:tcPr>
          <w:p w:rsidR="006E44F7" w:rsidRPr="002B68A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lang w:eastAsia="ja-JP"/>
              </w:rPr>
            </w:pPr>
            <w:r w:rsidRPr="002B68A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szCs w:val="18"/>
              </w:rPr>
            </w:pPr>
            <w:r w:rsidRPr="002B68A9">
              <w:rPr>
                <w:rFonts w:cs="Arial" w:hint="eastAsia"/>
                <w:lang w:eastAsia="ja-JP"/>
              </w:rPr>
              <w:t>0.5</w:t>
            </w:r>
          </w:p>
        </w:tc>
      </w:tr>
      <w:tr w:rsidR="002B68A9" w:rsidRPr="002B68A9" w:rsidTr="009261E0">
        <w:trPr>
          <w:jc w:val="center"/>
        </w:trPr>
        <w:tc>
          <w:tcPr>
            <w:tcW w:w="0" w:type="auto"/>
            <w:vMerge/>
            <w:tcBorders>
              <w:left w:val="single" w:sz="4" w:space="0" w:color="auto"/>
              <w:right w:val="single" w:sz="4" w:space="0" w:color="auto"/>
            </w:tcBorders>
            <w:vAlign w:val="center"/>
          </w:tcPr>
          <w:p w:rsidR="006E44F7" w:rsidRPr="002B68A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lang w:eastAsia="ja-JP"/>
              </w:rPr>
            </w:pPr>
            <w:r w:rsidRPr="002B68A9">
              <w:rPr>
                <w:rFonts w:cs="Arial"/>
                <w:szCs w:val="18"/>
              </w:rPr>
              <w:t>n77</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szCs w:val="18"/>
              </w:rPr>
            </w:pPr>
            <w:r w:rsidRPr="002B68A9">
              <w:rPr>
                <w:rFonts w:cs="Arial" w:hint="eastAsia"/>
                <w:lang w:eastAsia="ja-JP"/>
              </w:rPr>
              <w:t>0.5</w:t>
            </w:r>
          </w:p>
        </w:tc>
      </w:tr>
      <w:tr w:rsidR="002B68A9" w:rsidRPr="002B68A9" w:rsidTr="009261E0">
        <w:trPr>
          <w:jc w:val="center"/>
        </w:trPr>
        <w:tc>
          <w:tcPr>
            <w:tcW w:w="0" w:type="auto"/>
            <w:vMerge w:val="restart"/>
            <w:tcBorders>
              <w:left w:val="single" w:sz="4" w:space="0" w:color="auto"/>
              <w:right w:val="single" w:sz="4" w:space="0" w:color="auto"/>
            </w:tcBorders>
            <w:vAlign w:val="center"/>
          </w:tcPr>
          <w:p w:rsidR="006E44F7" w:rsidRPr="002B68A9" w:rsidDel="00786BF6" w:rsidRDefault="006E44F7" w:rsidP="006E44F7">
            <w:pPr>
              <w:pStyle w:val="TAC"/>
              <w:rPr>
                <w:rFonts w:cs="Arial"/>
                <w:lang w:eastAsia="ja-JP"/>
              </w:rPr>
            </w:pPr>
            <w:r w:rsidRPr="002B68A9">
              <w:rPr>
                <w:rFonts w:cs="Arial"/>
                <w:szCs w:val="18"/>
              </w:rPr>
              <w:t>DC_1-21-28</w:t>
            </w:r>
            <w:r w:rsidRPr="002B68A9">
              <w:rPr>
                <w:rFonts w:cs="Arial"/>
                <w:szCs w:val="18"/>
                <w:lang w:eastAsia="ja-JP"/>
              </w:rPr>
              <w:t>-42</w:t>
            </w:r>
            <w:r w:rsidRPr="002B68A9">
              <w:rPr>
                <w:rFonts w:cs="Arial"/>
                <w:szCs w:val="18"/>
              </w:rPr>
              <w:t>_n78</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lang w:eastAsia="ja-JP"/>
              </w:rPr>
            </w:pPr>
            <w:r w:rsidRPr="002B68A9">
              <w:rPr>
                <w:rFonts w:cs="Arial" w:hint="eastAsia"/>
                <w:lang w:eastAsia="zh-CN"/>
              </w:rPr>
              <w:t>28</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szCs w:val="18"/>
              </w:rPr>
            </w:pPr>
            <w:r w:rsidRPr="002B68A9">
              <w:rPr>
                <w:rFonts w:cs="Arial"/>
                <w:lang w:eastAsia="ja-JP"/>
              </w:rPr>
              <w:t>0.</w:t>
            </w:r>
            <w:r w:rsidRPr="002B68A9">
              <w:rPr>
                <w:rFonts w:cs="Arial" w:hint="eastAsia"/>
                <w:lang w:eastAsia="zh-CN"/>
              </w:rPr>
              <w:t>2</w:t>
            </w:r>
          </w:p>
        </w:tc>
      </w:tr>
      <w:tr w:rsidR="002B68A9" w:rsidRPr="002B68A9" w:rsidTr="009261E0">
        <w:trPr>
          <w:jc w:val="center"/>
        </w:trPr>
        <w:tc>
          <w:tcPr>
            <w:tcW w:w="0" w:type="auto"/>
            <w:vMerge/>
            <w:tcBorders>
              <w:left w:val="single" w:sz="4" w:space="0" w:color="auto"/>
              <w:right w:val="single" w:sz="4" w:space="0" w:color="auto"/>
            </w:tcBorders>
            <w:vAlign w:val="center"/>
          </w:tcPr>
          <w:p w:rsidR="006E44F7" w:rsidRPr="002B68A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lang w:eastAsia="ja-JP"/>
              </w:rPr>
            </w:pPr>
            <w:r w:rsidRPr="002B68A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szCs w:val="18"/>
              </w:rPr>
            </w:pPr>
            <w:r w:rsidRPr="002B68A9">
              <w:rPr>
                <w:rFonts w:cs="Arial" w:hint="eastAsia"/>
                <w:lang w:eastAsia="ja-JP"/>
              </w:rPr>
              <w:t>0.5</w:t>
            </w:r>
          </w:p>
        </w:tc>
      </w:tr>
      <w:tr w:rsidR="002B68A9" w:rsidRPr="002B68A9" w:rsidTr="009261E0">
        <w:trPr>
          <w:jc w:val="center"/>
        </w:trPr>
        <w:tc>
          <w:tcPr>
            <w:tcW w:w="0" w:type="auto"/>
            <w:vMerge/>
            <w:tcBorders>
              <w:left w:val="single" w:sz="4" w:space="0" w:color="auto"/>
              <w:right w:val="single" w:sz="4" w:space="0" w:color="auto"/>
            </w:tcBorders>
            <w:vAlign w:val="center"/>
          </w:tcPr>
          <w:p w:rsidR="006E44F7" w:rsidRPr="002B68A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Del="00786BF6" w:rsidRDefault="006E44F7" w:rsidP="006E44F7">
            <w:pPr>
              <w:pStyle w:val="TAC"/>
              <w:rPr>
                <w:rFonts w:cs="Arial"/>
                <w:lang w:eastAsia="ja-JP"/>
              </w:rPr>
            </w:pPr>
            <w:r w:rsidRPr="002B68A9">
              <w:rPr>
                <w:rFonts w:cs="Arial"/>
                <w:szCs w:val="18"/>
                <w:lang w:eastAsia="ja-JP"/>
              </w:rPr>
              <w:t>n78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2B68A9" w:rsidDel="00786BF6" w:rsidRDefault="006E44F7" w:rsidP="006E44F7">
            <w:pPr>
              <w:pStyle w:val="TAC"/>
              <w:rPr>
                <w:rFonts w:cs="Arial"/>
                <w:szCs w:val="18"/>
              </w:rPr>
            </w:pPr>
            <w:r w:rsidRPr="002B68A9">
              <w:rPr>
                <w:rFonts w:cs="Arial" w:hint="eastAsia"/>
                <w:szCs w:val="18"/>
                <w:lang w:eastAsia="ja-JP"/>
              </w:rPr>
              <w:t>0.5</w:t>
            </w:r>
          </w:p>
        </w:tc>
      </w:tr>
      <w:tr w:rsidR="002B68A9" w:rsidRPr="002B68A9" w:rsidTr="009261E0">
        <w:trPr>
          <w:jc w:val="center"/>
        </w:trPr>
        <w:tc>
          <w:tcPr>
            <w:tcW w:w="0" w:type="auto"/>
            <w:vMerge w:val="restart"/>
            <w:tcBorders>
              <w:left w:val="single" w:sz="4" w:space="0" w:color="auto"/>
              <w:right w:val="single" w:sz="4" w:space="0" w:color="auto"/>
            </w:tcBorders>
            <w:vAlign w:val="center"/>
          </w:tcPr>
          <w:p w:rsidR="006E44F7" w:rsidRPr="002B68A9" w:rsidDel="00786BF6" w:rsidRDefault="006E44F7" w:rsidP="006E44F7">
            <w:pPr>
              <w:pStyle w:val="TAC"/>
              <w:rPr>
                <w:rFonts w:cs="Arial"/>
                <w:lang w:eastAsia="ja-JP"/>
              </w:rPr>
            </w:pPr>
            <w:r w:rsidRPr="002B68A9">
              <w:rPr>
                <w:rFonts w:cs="Arial"/>
                <w:szCs w:val="18"/>
              </w:rPr>
              <w:t>DC_1-21-28</w:t>
            </w:r>
            <w:r w:rsidRPr="002B68A9">
              <w:rPr>
                <w:rFonts w:cs="Arial"/>
                <w:szCs w:val="18"/>
                <w:lang w:eastAsia="ja-JP"/>
              </w:rPr>
              <w:t>-42</w:t>
            </w:r>
            <w:r w:rsidRPr="002B68A9">
              <w:rPr>
                <w:rFonts w:cs="Arial"/>
                <w:szCs w:val="18"/>
              </w:rPr>
              <w:t>_n79</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lang w:eastAsia="ja-JP"/>
              </w:rPr>
            </w:pPr>
            <w:r w:rsidRPr="002B68A9">
              <w:rPr>
                <w:rFonts w:cs="Arial" w:hint="eastAsia"/>
                <w:lang w:eastAsia="zh-CN"/>
              </w:rPr>
              <w:t>28</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szCs w:val="18"/>
              </w:rPr>
            </w:pPr>
            <w:r w:rsidRPr="002B68A9">
              <w:rPr>
                <w:rFonts w:cs="Arial"/>
                <w:lang w:eastAsia="ja-JP"/>
              </w:rPr>
              <w:t>0.</w:t>
            </w:r>
            <w:r w:rsidRPr="002B68A9">
              <w:rPr>
                <w:rFonts w:cs="Arial" w:hint="eastAsia"/>
                <w:lang w:eastAsia="zh-CN"/>
              </w:rPr>
              <w:t>2</w:t>
            </w:r>
          </w:p>
        </w:tc>
      </w:tr>
      <w:tr w:rsidR="002B68A9" w:rsidRPr="002B68A9" w:rsidTr="00D26F8C">
        <w:trPr>
          <w:jc w:val="center"/>
        </w:trPr>
        <w:tc>
          <w:tcPr>
            <w:tcW w:w="0" w:type="auto"/>
            <w:vMerge/>
            <w:tcBorders>
              <w:left w:val="single" w:sz="4" w:space="0" w:color="auto"/>
              <w:right w:val="single" w:sz="4" w:space="0" w:color="auto"/>
            </w:tcBorders>
            <w:vAlign w:val="center"/>
          </w:tcPr>
          <w:p w:rsidR="006E44F7" w:rsidRPr="002B68A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lang w:eastAsia="ja-JP"/>
              </w:rPr>
            </w:pPr>
            <w:r w:rsidRPr="002B68A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2B68A9" w:rsidDel="00786BF6" w:rsidRDefault="006E44F7" w:rsidP="006E44F7">
            <w:pPr>
              <w:pStyle w:val="TAC"/>
              <w:rPr>
                <w:rFonts w:cs="Arial"/>
                <w:szCs w:val="18"/>
              </w:rPr>
            </w:pPr>
            <w:r w:rsidRPr="002B68A9">
              <w:rPr>
                <w:rFonts w:cs="Arial" w:hint="eastAsia"/>
                <w:lang w:eastAsia="ja-JP"/>
              </w:rPr>
              <w:t>0.5</w:t>
            </w:r>
          </w:p>
        </w:tc>
      </w:tr>
      <w:tr w:rsidR="002B68A9" w:rsidRPr="002B68A9" w:rsidDel="00786BF6" w:rsidTr="00393A1F">
        <w:trPr>
          <w:jc w:val="center"/>
        </w:trPr>
        <w:tc>
          <w:tcPr>
            <w:tcW w:w="0" w:type="auto"/>
            <w:vMerge w:val="restart"/>
            <w:tcBorders>
              <w:left w:val="single" w:sz="4" w:space="0" w:color="auto"/>
              <w:right w:val="single" w:sz="4" w:space="0" w:color="auto"/>
            </w:tcBorders>
            <w:vAlign w:val="center"/>
          </w:tcPr>
          <w:p w:rsidR="00D26F8C" w:rsidRPr="002B68A9" w:rsidRDefault="00D26F8C" w:rsidP="00D26F8C">
            <w:pPr>
              <w:pStyle w:val="TAC"/>
              <w:rPr>
                <w:rFonts w:cs="Arial"/>
                <w:lang w:eastAsia="ja-JP"/>
              </w:rPr>
            </w:pPr>
            <w:r w:rsidRPr="002B68A9">
              <w:rPr>
                <w:rFonts w:eastAsia="Malgun Gothic" w:hint="eastAsia"/>
                <w:lang w:eastAsia="ko-KR"/>
              </w:rPr>
              <w:t>DC_</w:t>
            </w:r>
            <w:r w:rsidRPr="002B68A9">
              <w:rPr>
                <w:rFonts w:eastAsia="Malgun Gothic"/>
                <w:lang w:eastAsia="ko-KR"/>
              </w:rPr>
              <w:t>3-7-20_n28-n78</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2B68A9" w:rsidRDefault="00D26F8C" w:rsidP="00D26F8C">
            <w:pPr>
              <w:pStyle w:val="TAC"/>
              <w:rPr>
                <w:rFonts w:cs="Arial"/>
                <w:lang w:eastAsia="ja-JP"/>
              </w:rPr>
            </w:pPr>
            <w:r w:rsidRPr="002B68A9">
              <w:rPr>
                <w:rFonts w:eastAsia="Malgun Gothic" w:cs="Arial" w:hint="eastAsia"/>
                <w:lang w:eastAsia="ko-KR"/>
              </w:rPr>
              <w:t>3</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2B68A9" w:rsidRDefault="00D26F8C" w:rsidP="00D26F8C">
            <w:pPr>
              <w:pStyle w:val="TAC"/>
              <w:rPr>
                <w:rFonts w:cs="Arial"/>
                <w:szCs w:val="18"/>
              </w:rPr>
            </w:pPr>
            <w:r w:rsidRPr="002B68A9">
              <w:rPr>
                <w:rFonts w:eastAsia="Malgun Gothic" w:cs="Arial" w:hint="eastAsia"/>
                <w:lang w:eastAsia="ko-KR"/>
              </w:rPr>
              <w:t>0.2</w:t>
            </w:r>
          </w:p>
        </w:tc>
      </w:tr>
      <w:tr w:rsidR="002B68A9" w:rsidRPr="002B68A9" w:rsidDel="00786BF6" w:rsidTr="00393A1F">
        <w:trPr>
          <w:jc w:val="center"/>
        </w:trPr>
        <w:tc>
          <w:tcPr>
            <w:tcW w:w="0" w:type="auto"/>
            <w:vMerge/>
            <w:tcBorders>
              <w:left w:val="single" w:sz="4" w:space="0" w:color="auto"/>
              <w:right w:val="single" w:sz="4" w:space="0" w:color="auto"/>
            </w:tcBorders>
            <w:vAlign w:val="center"/>
          </w:tcPr>
          <w:p w:rsidR="00D26F8C" w:rsidRPr="002B68A9" w:rsidDel="00786BF6" w:rsidRDefault="00D26F8C" w:rsidP="00D26F8C">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26F8C" w:rsidRPr="002B68A9" w:rsidDel="00786BF6" w:rsidRDefault="00D26F8C" w:rsidP="00D26F8C">
            <w:pPr>
              <w:pStyle w:val="TAC"/>
              <w:rPr>
                <w:rFonts w:cs="Arial"/>
                <w:lang w:eastAsia="ja-JP"/>
              </w:rPr>
            </w:pPr>
            <w:r w:rsidRPr="002B68A9">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2B68A9" w:rsidDel="00786BF6" w:rsidRDefault="00D26F8C" w:rsidP="00D26F8C">
            <w:pPr>
              <w:pStyle w:val="TAC"/>
              <w:rPr>
                <w:rFonts w:cs="Arial"/>
                <w:szCs w:val="18"/>
              </w:rPr>
            </w:pPr>
            <w:r w:rsidRPr="002B68A9">
              <w:rPr>
                <w:rFonts w:eastAsia="Malgun Gothic" w:cs="Arial" w:hint="eastAsia"/>
                <w:lang w:eastAsia="ko-KR"/>
              </w:rPr>
              <w:t>0.2</w:t>
            </w:r>
          </w:p>
        </w:tc>
      </w:tr>
      <w:tr w:rsidR="002B68A9" w:rsidRPr="002B68A9" w:rsidDel="00786BF6" w:rsidTr="00393A1F">
        <w:trPr>
          <w:jc w:val="center"/>
        </w:trPr>
        <w:tc>
          <w:tcPr>
            <w:tcW w:w="0" w:type="auto"/>
            <w:vMerge/>
            <w:tcBorders>
              <w:left w:val="single" w:sz="4" w:space="0" w:color="auto"/>
              <w:right w:val="single" w:sz="4" w:space="0" w:color="auto"/>
            </w:tcBorders>
            <w:vAlign w:val="center"/>
          </w:tcPr>
          <w:p w:rsidR="00D26F8C" w:rsidRPr="002B68A9" w:rsidDel="00786BF6" w:rsidRDefault="00D26F8C" w:rsidP="00D26F8C">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26F8C" w:rsidRPr="002B68A9" w:rsidDel="00786BF6" w:rsidRDefault="00D26F8C" w:rsidP="00D26F8C">
            <w:pPr>
              <w:pStyle w:val="TAC"/>
              <w:rPr>
                <w:rFonts w:cs="Arial"/>
                <w:lang w:eastAsia="ja-JP"/>
              </w:rPr>
            </w:pPr>
            <w:r w:rsidRPr="002B68A9">
              <w:rPr>
                <w:rFonts w:eastAsia="Malgun Gothic" w:cs="Arial" w:hint="eastAsia"/>
                <w:lang w:eastAsia="ko-KR"/>
              </w:rPr>
              <w:t>20</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2B68A9" w:rsidDel="00786BF6" w:rsidRDefault="00D26F8C" w:rsidP="00D26F8C">
            <w:pPr>
              <w:pStyle w:val="TAC"/>
              <w:rPr>
                <w:rFonts w:cs="Arial"/>
                <w:szCs w:val="18"/>
              </w:rPr>
            </w:pPr>
            <w:r w:rsidRPr="002B68A9">
              <w:rPr>
                <w:rFonts w:eastAsia="Malgun Gothic" w:cs="Arial" w:hint="eastAsia"/>
                <w:lang w:eastAsia="ko-KR"/>
              </w:rPr>
              <w:t>0.2</w:t>
            </w:r>
          </w:p>
        </w:tc>
      </w:tr>
      <w:tr w:rsidR="00D26F8C" w:rsidRPr="002B68A9" w:rsidDel="00786BF6" w:rsidTr="00393A1F">
        <w:trPr>
          <w:jc w:val="center"/>
        </w:trPr>
        <w:tc>
          <w:tcPr>
            <w:tcW w:w="0" w:type="auto"/>
            <w:vMerge/>
            <w:tcBorders>
              <w:left w:val="single" w:sz="4" w:space="0" w:color="auto"/>
              <w:right w:val="single" w:sz="4" w:space="0" w:color="auto"/>
            </w:tcBorders>
            <w:vAlign w:val="center"/>
          </w:tcPr>
          <w:p w:rsidR="00D26F8C" w:rsidRPr="002B68A9" w:rsidDel="00786BF6" w:rsidRDefault="00D26F8C" w:rsidP="00D26F8C">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26F8C" w:rsidRPr="002B68A9" w:rsidDel="00786BF6" w:rsidRDefault="00D26F8C" w:rsidP="00D26F8C">
            <w:pPr>
              <w:pStyle w:val="TAC"/>
              <w:rPr>
                <w:rFonts w:cs="Arial"/>
                <w:lang w:eastAsia="ja-JP"/>
              </w:rPr>
            </w:pPr>
            <w:r w:rsidRPr="002B68A9">
              <w:rPr>
                <w:rFonts w:eastAsia="Malgun Gothic" w:cs="Arial"/>
                <w:lang w:eastAsia="ko-KR"/>
              </w:rPr>
              <w:t>n</w:t>
            </w:r>
            <w:r w:rsidRPr="002B68A9">
              <w:rPr>
                <w:rFonts w:eastAsia="Malgun Gothic" w:cs="Arial" w:hint="eastAsia"/>
                <w:lang w:eastAsia="ko-KR"/>
              </w:rPr>
              <w:t>28</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2B68A9" w:rsidDel="00786BF6" w:rsidRDefault="00D26F8C" w:rsidP="00D26F8C">
            <w:pPr>
              <w:pStyle w:val="TAC"/>
              <w:rPr>
                <w:rFonts w:cs="Arial"/>
                <w:szCs w:val="18"/>
              </w:rPr>
            </w:pPr>
            <w:r w:rsidRPr="002B68A9">
              <w:rPr>
                <w:rFonts w:eastAsia="Malgun Gothic" w:cs="Arial" w:hint="eastAsia"/>
                <w:lang w:eastAsia="ko-KR"/>
              </w:rPr>
              <w:t>0.2</w:t>
            </w:r>
          </w:p>
        </w:tc>
      </w:tr>
    </w:tbl>
    <w:p w:rsidR="001E68D3" w:rsidRPr="002B68A9" w:rsidRDefault="001E68D3" w:rsidP="001E68D3"/>
    <w:p w:rsidR="001E68D3" w:rsidRPr="002B68A9" w:rsidRDefault="001E68D3" w:rsidP="001E68D3">
      <w:pPr>
        <w:pStyle w:val="Heading5"/>
      </w:pPr>
      <w:bookmarkStart w:id="247" w:name="_Toc526341638"/>
      <w:r w:rsidRPr="002B68A9">
        <w:t>7.3B.3.3.5</w:t>
      </w:r>
      <w:r w:rsidRPr="002B68A9">
        <w:tab/>
        <w:t>ΔR</w:t>
      </w:r>
      <w:r w:rsidRPr="002B68A9">
        <w:rPr>
          <w:vertAlign w:val="subscript"/>
        </w:rPr>
        <w:t>IB,c</w:t>
      </w:r>
      <w:r w:rsidRPr="002B68A9">
        <w:t xml:space="preserve"> for EN-DC six bands</w:t>
      </w:r>
      <w:bookmarkEnd w:id="247"/>
    </w:p>
    <w:p w:rsidR="001E68D3" w:rsidRPr="002B68A9" w:rsidRDefault="001E68D3" w:rsidP="001E68D3">
      <w:pPr>
        <w:pStyle w:val="TH"/>
      </w:pPr>
      <w:r w:rsidRPr="002B68A9">
        <w:t>Table 7.3B.3.3.5-1: ΔR</w:t>
      </w:r>
      <w:r w:rsidRPr="002B68A9">
        <w:rPr>
          <w:vertAlign w:val="subscript"/>
        </w:rPr>
        <w:t>IB,c</w:t>
      </w:r>
      <w:r w:rsidRPr="002B68A9">
        <w:t xml:space="preserve"> due to EN-DC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1936"/>
        <w:gridCol w:w="1106"/>
      </w:tblGrid>
      <w:tr w:rsidR="002B68A9" w:rsidRPr="002B68A9" w:rsidTr="001E68D3">
        <w:trPr>
          <w:jc w:val="center"/>
        </w:trPr>
        <w:tc>
          <w:tcPr>
            <w:tcW w:w="0" w:type="auto"/>
          </w:tcPr>
          <w:p w:rsidR="001E68D3" w:rsidRPr="002B68A9" w:rsidRDefault="001E68D3" w:rsidP="001E68D3">
            <w:pPr>
              <w:pStyle w:val="TAH"/>
              <w:rPr>
                <w:rFonts w:cs="Arial"/>
              </w:rPr>
            </w:pPr>
            <w:r w:rsidRPr="002B68A9">
              <w:rPr>
                <w:rFonts w:cs="Arial"/>
              </w:rPr>
              <w:t>Inter-band EN-DC configuration</w:t>
            </w:r>
          </w:p>
        </w:tc>
        <w:tc>
          <w:tcPr>
            <w:tcW w:w="0" w:type="auto"/>
          </w:tcPr>
          <w:p w:rsidR="001E68D3" w:rsidRPr="002B68A9" w:rsidRDefault="001E68D3" w:rsidP="001E68D3">
            <w:pPr>
              <w:pStyle w:val="TAH"/>
              <w:rPr>
                <w:rFonts w:cs="Arial"/>
              </w:rPr>
            </w:pPr>
            <w:r w:rsidRPr="002B68A9">
              <w:rPr>
                <w:rFonts w:cs="Arial"/>
              </w:rPr>
              <w:t>E-UTRA or NR Band</w:t>
            </w:r>
          </w:p>
        </w:tc>
        <w:tc>
          <w:tcPr>
            <w:tcW w:w="0" w:type="auto"/>
          </w:tcPr>
          <w:p w:rsidR="001E68D3" w:rsidRPr="002B68A9" w:rsidRDefault="001E68D3" w:rsidP="001E68D3">
            <w:pPr>
              <w:pStyle w:val="TAH"/>
              <w:rPr>
                <w:rFonts w:cs="Arial"/>
              </w:rPr>
            </w:pPr>
            <w:r w:rsidRPr="002B68A9">
              <w:rPr>
                <w:rFonts w:cs="Arial"/>
              </w:rPr>
              <w:t>ΔR</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1E68D3">
        <w:trPr>
          <w:jc w:val="center"/>
        </w:trPr>
        <w:tc>
          <w:tcPr>
            <w:tcW w:w="0" w:type="auto"/>
            <w:vMerge w:val="restart"/>
            <w:vAlign w:val="center"/>
          </w:tcPr>
          <w:p w:rsidR="001E68D3" w:rsidRPr="002B68A9" w:rsidRDefault="001E68D3" w:rsidP="001E68D3">
            <w:pPr>
              <w:pStyle w:val="TAC"/>
            </w:pPr>
            <w:r w:rsidRPr="002B68A9">
              <w:t>DC_</w:t>
            </w:r>
            <w:r w:rsidRPr="002B68A9">
              <w:rPr>
                <w:rFonts w:eastAsia="Malgun Gothic" w:hint="eastAsia"/>
                <w:lang w:eastAsia="ko-KR"/>
              </w:rPr>
              <w:t>1-3</w:t>
            </w:r>
            <w:r w:rsidRPr="002B68A9">
              <w:t>-</w:t>
            </w:r>
            <w:r w:rsidRPr="002B68A9">
              <w:rPr>
                <w:rFonts w:eastAsia="Malgun Gothic" w:hint="eastAsia"/>
                <w:lang w:eastAsia="ko-KR"/>
              </w:rPr>
              <w:t>7-20</w:t>
            </w:r>
            <w:r w:rsidRPr="002B68A9">
              <w:rPr>
                <w:rFonts w:eastAsia="Malgun Gothic"/>
                <w:lang w:val="fi-FI" w:eastAsia="ko-KR"/>
              </w:rPr>
              <w:t>_</w:t>
            </w:r>
            <w:r w:rsidRPr="002B68A9">
              <w:rPr>
                <w:rFonts w:hint="eastAsia"/>
                <w:lang w:eastAsia="ja-JP"/>
              </w:rPr>
              <w:t>n</w:t>
            </w:r>
            <w:r w:rsidRPr="002B68A9">
              <w:rPr>
                <w:lang w:eastAsia="ja-JP"/>
              </w:rPr>
              <w:t>28-n</w:t>
            </w:r>
            <w:r w:rsidRPr="002B68A9">
              <w:rPr>
                <w:rFonts w:eastAsia="Malgun Gothic" w:hint="eastAsia"/>
                <w:lang w:eastAsia="ko-KR"/>
              </w:rPr>
              <w:t>78</w:t>
            </w:r>
          </w:p>
        </w:tc>
        <w:tc>
          <w:tcPr>
            <w:tcW w:w="0" w:type="auto"/>
            <w:vAlign w:val="center"/>
          </w:tcPr>
          <w:p w:rsidR="001E68D3" w:rsidRPr="002B68A9" w:rsidRDefault="001E68D3" w:rsidP="001E68D3">
            <w:pPr>
              <w:pStyle w:val="TAC"/>
            </w:pPr>
            <w:r w:rsidRPr="002B68A9">
              <w:rPr>
                <w:rFonts w:eastAsia="Malgun Gothic" w:hint="eastAsia"/>
                <w:lang w:eastAsia="ko-KR"/>
              </w:rPr>
              <w:t>1</w:t>
            </w:r>
          </w:p>
        </w:tc>
        <w:tc>
          <w:tcPr>
            <w:tcW w:w="0" w:type="auto"/>
          </w:tcPr>
          <w:p w:rsidR="001E68D3" w:rsidRPr="002B68A9" w:rsidRDefault="001E68D3" w:rsidP="001E68D3">
            <w:pPr>
              <w:pStyle w:val="TAC"/>
            </w:pPr>
            <w:r w:rsidRPr="002B68A9">
              <w:rPr>
                <w:rFonts w:eastAsia="Malgun Gothic" w:hint="eastAsia"/>
                <w:lang w:eastAsia="ko-KR"/>
              </w:rPr>
              <w:t>0.2</w:t>
            </w:r>
          </w:p>
        </w:tc>
      </w:tr>
      <w:tr w:rsidR="002B68A9" w:rsidRPr="002B68A9" w:rsidTr="001E68D3">
        <w:trPr>
          <w:jc w:val="center"/>
        </w:trPr>
        <w:tc>
          <w:tcPr>
            <w:tcW w:w="0" w:type="auto"/>
            <w:vMerge/>
            <w:vAlign w:val="center"/>
          </w:tcPr>
          <w:p w:rsidR="001E68D3" w:rsidRPr="002B68A9" w:rsidRDefault="001E68D3" w:rsidP="001E68D3">
            <w:pPr>
              <w:pStyle w:val="TAC"/>
            </w:pPr>
          </w:p>
        </w:tc>
        <w:tc>
          <w:tcPr>
            <w:tcW w:w="0" w:type="auto"/>
            <w:vAlign w:val="center"/>
          </w:tcPr>
          <w:p w:rsidR="001E68D3" w:rsidRPr="002B68A9" w:rsidRDefault="001E68D3" w:rsidP="001E68D3">
            <w:pPr>
              <w:pStyle w:val="TAC"/>
            </w:pPr>
            <w:r w:rsidRPr="002B68A9">
              <w:rPr>
                <w:rFonts w:eastAsia="Malgun Gothic" w:hint="eastAsia"/>
                <w:lang w:eastAsia="ko-KR"/>
              </w:rPr>
              <w:t>3</w:t>
            </w:r>
          </w:p>
        </w:tc>
        <w:tc>
          <w:tcPr>
            <w:tcW w:w="0" w:type="auto"/>
          </w:tcPr>
          <w:p w:rsidR="001E68D3" w:rsidRPr="002B68A9" w:rsidRDefault="001E68D3" w:rsidP="001E68D3">
            <w:pPr>
              <w:pStyle w:val="TAC"/>
            </w:pPr>
            <w:r w:rsidRPr="002B68A9">
              <w:rPr>
                <w:rFonts w:eastAsia="Malgun Gothic"/>
                <w:lang w:eastAsia="ko-KR"/>
              </w:rPr>
              <w:t>0.2</w:t>
            </w:r>
          </w:p>
        </w:tc>
      </w:tr>
      <w:tr w:rsidR="002B68A9" w:rsidRPr="002B68A9" w:rsidTr="001E68D3">
        <w:trPr>
          <w:jc w:val="center"/>
        </w:trPr>
        <w:tc>
          <w:tcPr>
            <w:tcW w:w="0" w:type="auto"/>
            <w:vMerge/>
            <w:vAlign w:val="center"/>
          </w:tcPr>
          <w:p w:rsidR="001E68D3" w:rsidRPr="002B68A9" w:rsidRDefault="001E68D3" w:rsidP="001E68D3">
            <w:pPr>
              <w:pStyle w:val="TAC"/>
            </w:pPr>
          </w:p>
        </w:tc>
        <w:tc>
          <w:tcPr>
            <w:tcW w:w="0" w:type="auto"/>
            <w:vAlign w:val="center"/>
          </w:tcPr>
          <w:p w:rsidR="001E68D3" w:rsidRPr="002B68A9" w:rsidRDefault="001E68D3" w:rsidP="001E68D3">
            <w:pPr>
              <w:pStyle w:val="TAC"/>
            </w:pPr>
            <w:r w:rsidRPr="002B68A9">
              <w:rPr>
                <w:rFonts w:eastAsia="Malgun Gothic" w:hint="eastAsia"/>
                <w:lang w:eastAsia="ko-KR"/>
              </w:rPr>
              <w:t>7</w:t>
            </w:r>
          </w:p>
        </w:tc>
        <w:tc>
          <w:tcPr>
            <w:tcW w:w="0" w:type="auto"/>
          </w:tcPr>
          <w:p w:rsidR="001E68D3" w:rsidRPr="002B68A9" w:rsidRDefault="001E68D3" w:rsidP="001E68D3">
            <w:pPr>
              <w:pStyle w:val="TAC"/>
            </w:pPr>
            <w:r w:rsidRPr="002B68A9">
              <w:rPr>
                <w:rFonts w:eastAsia="Malgun Gothic" w:hint="eastAsia"/>
                <w:lang w:eastAsia="ko-KR"/>
              </w:rPr>
              <w:t>0.2</w:t>
            </w:r>
          </w:p>
        </w:tc>
      </w:tr>
      <w:tr w:rsidR="002B68A9" w:rsidRPr="002B68A9" w:rsidTr="001E68D3">
        <w:trPr>
          <w:jc w:val="center"/>
        </w:trPr>
        <w:tc>
          <w:tcPr>
            <w:tcW w:w="0" w:type="auto"/>
            <w:vMerge/>
            <w:vAlign w:val="center"/>
          </w:tcPr>
          <w:p w:rsidR="001E68D3" w:rsidRPr="002B68A9" w:rsidRDefault="001E68D3" w:rsidP="001E68D3">
            <w:pPr>
              <w:pStyle w:val="TAC"/>
            </w:pPr>
          </w:p>
        </w:tc>
        <w:tc>
          <w:tcPr>
            <w:tcW w:w="0" w:type="auto"/>
            <w:vAlign w:val="center"/>
          </w:tcPr>
          <w:p w:rsidR="001E68D3" w:rsidRPr="002B68A9" w:rsidRDefault="001E68D3" w:rsidP="001E68D3">
            <w:pPr>
              <w:pStyle w:val="TAC"/>
              <w:rPr>
                <w:lang w:val="en-US" w:eastAsia="zh-CN"/>
              </w:rPr>
            </w:pPr>
            <w:r w:rsidRPr="002B68A9">
              <w:rPr>
                <w:rFonts w:eastAsia="Malgun Gothic" w:hint="eastAsia"/>
                <w:lang w:eastAsia="ko-KR"/>
              </w:rPr>
              <w:t>20</w:t>
            </w:r>
          </w:p>
        </w:tc>
        <w:tc>
          <w:tcPr>
            <w:tcW w:w="0" w:type="auto"/>
          </w:tcPr>
          <w:p w:rsidR="001E68D3" w:rsidRPr="002B68A9" w:rsidRDefault="001E68D3" w:rsidP="001E68D3">
            <w:pPr>
              <w:pStyle w:val="TAC"/>
              <w:rPr>
                <w:lang w:val="en-US" w:eastAsia="zh-CN"/>
              </w:rPr>
            </w:pPr>
            <w:r w:rsidRPr="002B68A9">
              <w:rPr>
                <w:rFonts w:eastAsia="Malgun Gothic" w:hint="eastAsia"/>
                <w:lang w:eastAsia="ko-KR"/>
              </w:rPr>
              <w:t>0.2</w:t>
            </w:r>
          </w:p>
        </w:tc>
      </w:tr>
      <w:tr w:rsidR="002B68A9" w:rsidRPr="002B68A9" w:rsidTr="001E68D3">
        <w:trPr>
          <w:jc w:val="center"/>
        </w:trPr>
        <w:tc>
          <w:tcPr>
            <w:tcW w:w="0" w:type="auto"/>
            <w:vMerge/>
            <w:vAlign w:val="center"/>
          </w:tcPr>
          <w:p w:rsidR="001E68D3" w:rsidRPr="002B68A9" w:rsidRDefault="001E68D3" w:rsidP="001E68D3">
            <w:pPr>
              <w:pStyle w:val="TAC"/>
            </w:pPr>
          </w:p>
        </w:tc>
        <w:tc>
          <w:tcPr>
            <w:tcW w:w="0" w:type="auto"/>
            <w:vAlign w:val="center"/>
          </w:tcPr>
          <w:p w:rsidR="001E68D3" w:rsidRPr="002B68A9" w:rsidRDefault="001E68D3" w:rsidP="001E68D3">
            <w:pPr>
              <w:pStyle w:val="TAC"/>
              <w:rPr>
                <w:rFonts w:eastAsia="Malgun Gothic"/>
                <w:lang w:eastAsia="ko-KR"/>
              </w:rPr>
            </w:pPr>
            <w:r w:rsidRPr="002B68A9">
              <w:rPr>
                <w:rFonts w:eastAsia="Malgun Gothic"/>
                <w:lang w:eastAsia="ko-KR"/>
              </w:rPr>
              <w:t>n</w:t>
            </w:r>
            <w:r w:rsidRPr="002B68A9">
              <w:rPr>
                <w:rFonts w:eastAsia="Malgun Gothic" w:hint="eastAsia"/>
                <w:lang w:eastAsia="ko-KR"/>
              </w:rPr>
              <w:t>2</w:t>
            </w:r>
            <w:r w:rsidRPr="002B68A9">
              <w:rPr>
                <w:rFonts w:eastAsia="Malgun Gothic"/>
                <w:lang w:eastAsia="ko-KR"/>
              </w:rPr>
              <w:t>8</w:t>
            </w:r>
          </w:p>
        </w:tc>
        <w:tc>
          <w:tcPr>
            <w:tcW w:w="0" w:type="auto"/>
          </w:tcPr>
          <w:p w:rsidR="001E68D3" w:rsidRPr="002B68A9" w:rsidRDefault="001E68D3" w:rsidP="001E68D3">
            <w:pPr>
              <w:pStyle w:val="TAC"/>
              <w:rPr>
                <w:rFonts w:eastAsia="Malgun Gothic"/>
                <w:lang w:eastAsia="ko-KR"/>
              </w:rPr>
            </w:pPr>
            <w:r w:rsidRPr="002B68A9">
              <w:rPr>
                <w:rFonts w:eastAsia="Malgun Gothic" w:hint="eastAsia"/>
                <w:lang w:eastAsia="ko-KR"/>
              </w:rPr>
              <w:t>0.2</w:t>
            </w:r>
          </w:p>
        </w:tc>
      </w:tr>
      <w:tr w:rsidR="001E68D3" w:rsidRPr="002B68A9" w:rsidTr="001E68D3">
        <w:trPr>
          <w:jc w:val="center"/>
        </w:trPr>
        <w:tc>
          <w:tcPr>
            <w:tcW w:w="0" w:type="auto"/>
            <w:vMerge/>
            <w:vAlign w:val="center"/>
          </w:tcPr>
          <w:p w:rsidR="001E68D3" w:rsidRPr="002B68A9" w:rsidRDefault="001E68D3" w:rsidP="001E68D3">
            <w:pPr>
              <w:pStyle w:val="TAC"/>
            </w:pPr>
          </w:p>
        </w:tc>
        <w:tc>
          <w:tcPr>
            <w:tcW w:w="0" w:type="auto"/>
            <w:vAlign w:val="center"/>
          </w:tcPr>
          <w:p w:rsidR="001E68D3" w:rsidRPr="002B68A9" w:rsidRDefault="001E68D3" w:rsidP="001E68D3">
            <w:pPr>
              <w:pStyle w:val="TAC"/>
              <w:rPr>
                <w:lang w:val="en-US" w:eastAsia="zh-CN"/>
              </w:rPr>
            </w:pPr>
            <w:r w:rsidRPr="002B68A9">
              <w:rPr>
                <w:rFonts w:hint="eastAsia"/>
                <w:lang w:eastAsia="ja-JP"/>
              </w:rPr>
              <w:t>n</w:t>
            </w:r>
            <w:r w:rsidRPr="002B68A9">
              <w:rPr>
                <w:rFonts w:eastAsia="Malgun Gothic" w:hint="eastAsia"/>
                <w:lang w:eastAsia="ko-KR"/>
              </w:rPr>
              <w:t>78</w:t>
            </w:r>
          </w:p>
        </w:tc>
        <w:tc>
          <w:tcPr>
            <w:tcW w:w="0" w:type="auto"/>
          </w:tcPr>
          <w:p w:rsidR="001E68D3" w:rsidRPr="002B68A9" w:rsidRDefault="001E68D3" w:rsidP="001E68D3">
            <w:pPr>
              <w:pStyle w:val="TAC"/>
              <w:rPr>
                <w:lang w:val="en-US" w:eastAsia="zh-CN"/>
              </w:rPr>
            </w:pPr>
            <w:r w:rsidRPr="002B68A9">
              <w:rPr>
                <w:rFonts w:eastAsia="Malgun Gothic"/>
                <w:lang w:eastAsia="ko-KR"/>
              </w:rPr>
              <w:t>0.5</w:t>
            </w:r>
          </w:p>
        </w:tc>
      </w:tr>
    </w:tbl>
    <w:p w:rsidR="001310A1" w:rsidRPr="002B68A9" w:rsidRDefault="001310A1" w:rsidP="001310A1"/>
    <w:p w:rsidR="001310A1" w:rsidRPr="002B68A9" w:rsidRDefault="001310A1" w:rsidP="001310A1">
      <w:pPr>
        <w:pStyle w:val="Heading4"/>
        <w:rPr>
          <w:rFonts w:eastAsia="MS Mincho"/>
        </w:rPr>
      </w:pPr>
      <w:bookmarkStart w:id="248" w:name="_Toc526341639"/>
      <w:r w:rsidRPr="002B68A9">
        <w:rPr>
          <w:rFonts w:eastAsia="MS Mincho"/>
        </w:rPr>
        <w:t>7.3B.3.4</w:t>
      </w:r>
      <w:r w:rsidRPr="002B68A9">
        <w:rPr>
          <w:rFonts w:eastAsia="MS Mincho"/>
        </w:rPr>
        <w:tab/>
        <w:t>Inter-band EN-DC including FR2</w:t>
      </w:r>
      <w:bookmarkEnd w:id="248"/>
    </w:p>
    <w:p w:rsidR="001310A1" w:rsidRPr="002B68A9" w:rsidRDefault="001310A1" w:rsidP="001310A1">
      <w:pPr>
        <w:pStyle w:val="Heading5"/>
      </w:pPr>
      <w:bookmarkStart w:id="249" w:name="_Toc526341640"/>
      <w:r w:rsidRPr="002B68A9">
        <w:t>7.3B.3.4.1</w:t>
      </w:r>
      <w:r w:rsidRPr="002B68A9">
        <w:tab/>
        <w:t>ΔR</w:t>
      </w:r>
      <w:r w:rsidRPr="002B68A9">
        <w:rPr>
          <w:vertAlign w:val="subscript"/>
        </w:rPr>
        <w:t>IB,c</w:t>
      </w:r>
      <w:r w:rsidRPr="002B68A9">
        <w:t xml:space="preserve"> for EN-DC in two bands</w:t>
      </w:r>
      <w:bookmarkEnd w:id="249"/>
    </w:p>
    <w:p w:rsidR="001310A1" w:rsidRPr="002B68A9" w:rsidRDefault="001310A1" w:rsidP="001310A1">
      <w:pPr>
        <w:pStyle w:val="TH"/>
      </w:pPr>
      <w:r w:rsidRPr="002B68A9">
        <w:t>Table 7.3B.3.4.1-1: ΔR</w:t>
      </w:r>
      <w:r w:rsidRPr="002B68A9">
        <w:rPr>
          <w:vertAlign w:val="subscript"/>
        </w:rPr>
        <w:t>IB,c</w:t>
      </w:r>
      <w:r w:rsidRPr="002B68A9">
        <w:t xml:space="preserve"> due to EN-DC(two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2952"/>
        <w:gridCol w:w="2952"/>
      </w:tblGrid>
      <w:tr w:rsidR="002B68A9" w:rsidRPr="002B68A9" w:rsidTr="001310A1">
        <w:trPr>
          <w:jc w:val="center"/>
        </w:trPr>
        <w:tc>
          <w:tcPr>
            <w:tcW w:w="2336" w:type="dxa"/>
          </w:tcPr>
          <w:p w:rsidR="001310A1" w:rsidRPr="002B68A9" w:rsidRDefault="001310A1" w:rsidP="001310A1">
            <w:pPr>
              <w:pStyle w:val="TAH"/>
              <w:rPr>
                <w:rFonts w:cs="Arial"/>
              </w:rPr>
            </w:pPr>
            <w:r w:rsidRPr="002B68A9">
              <w:rPr>
                <w:rFonts w:cs="Arial"/>
              </w:rPr>
              <w:t>Inter-band EN-DC configuration</w:t>
            </w:r>
          </w:p>
        </w:tc>
        <w:tc>
          <w:tcPr>
            <w:tcW w:w="2952" w:type="dxa"/>
          </w:tcPr>
          <w:p w:rsidR="001310A1" w:rsidRPr="002B68A9" w:rsidRDefault="001310A1" w:rsidP="001310A1">
            <w:pPr>
              <w:pStyle w:val="TAH"/>
              <w:rPr>
                <w:rFonts w:cs="Arial"/>
              </w:rPr>
            </w:pPr>
            <w:r w:rsidRPr="002B68A9">
              <w:rPr>
                <w:rFonts w:cs="Arial"/>
              </w:rPr>
              <w:t>E-UTRA or NR Band</w:t>
            </w:r>
          </w:p>
        </w:tc>
        <w:tc>
          <w:tcPr>
            <w:tcW w:w="2952" w:type="dxa"/>
          </w:tcPr>
          <w:p w:rsidR="001310A1" w:rsidRPr="002B68A9" w:rsidRDefault="001310A1" w:rsidP="001310A1">
            <w:pPr>
              <w:pStyle w:val="TAH"/>
              <w:rPr>
                <w:rFonts w:cs="Arial"/>
              </w:rPr>
            </w:pPr>
            <w:r w:rsidRPr="002B68A9">
              <w:rPr>
                <w:rFonts w:cs="Arial"/>
              </w:rPr>
              <w:t>ΔR</w:t>
            </w:r>
            <w:r w:rsidRPr="002B68A9">
              <w:rPr>
                <w:rFonts w:cs="Arial"/>
                <w:vertAlign w:val="subscript"/>
              </w:rPr>
              <w:t>IB,c</w:t>
            </w:r>
            <w:r w:rsidRPr="002B68A9">
              <w:rPr>
                <w:rFonts w:cs="Arial"/>
              </w:rPr>
              <w:t xml:space="preserve"> (dB)</w:t>
            </w:r>
          </w:p>
        </w:tc>
      </w:tr>
      <w:tr w:rsidR="002B68A9" w:rsidRPr="002B68A9" w:rsidTr="001310A1">
        <w:trPr>
          <w:jc w:val="center"/>
        </w:trPr>
        <w:tc>
          <w:tcPr>
            <w:tcW w:w="2336" w:type="dxa"/>
            <w:vMerge w:val="restart"/>
            <w:vAlign w:val="center"/>
          </w:tcPr>
          <w:p w:rsidR="001310A1" w:rsidRPr="002B68A9" w:rsidRDefault="001310A1" w:rsidP="001310A1">
            <w:pPr>
              <w:pStyle w:val="TAC"/>
            </w:pPr>
          </w:p>
        </w:tc>
        <w:tc>
          <w:tcPr>
            <w:tcW w:w="2952" w:type="dxa"/>
            <w:vAlign w:val="center"/>
          </w:tcPr>
          <w:p w:rsidR="001310A1" w:rsidRPr="002B68A9" w:rsidRDefault="001310A1" w:rsidP="001310A1">
            <w:pPr>
              <w:pStyle w:val="TAC"/>
            </w:pPr>
          </w:p>
        </w:tc>
        <w:tc>
          <w:tcPr>
            <w:tcW w:w="2952" w:type="dxa"/>
          </w:tcPr>
          <w:p w:rsidR="001310A1" w:rsidRPr="002B68A9" w:rsidRDefault="001310A1" w:rsidP="001310A1">
            <w:pPr>
              <w:pStyle w:val="TAC"/>
            </w:pPr>
          </w:p>
        </w:tc>
      </w:tr>
      <w:tr w:rsidR="001310A1" w:rsidRPr="002B68A9" w:rsidTr="001310A1">
        <w:trPr>
          <w:jc w:val="center"/>
        </w:trPr>
        <w:tc>
          <w:tcPr>
            <w:tcW w:w="2336" w:type="dxa"/>
            <w:vMerge/>
            <w:vAlign w:val="center"/>
          </w:tcPr>
          <w:p w:rsidR="001310A1" w:rsidRPr="002B68A9" w:rsidRDefault="001310A1" w:rsidP="001310A1">
            <w:pPr>
              <w:pStyle w:val="TAC"/>
            </w:pPr>
          </w:p>
        </w:tc>
        <w:tc>
          <w:tcPr>
            <w:tcW w:w="2952" w:type="dxa"/>
            <w:vAlign w:val="center"/>
          </w:tcPr>
          <w:p w:rsidR="001310A1" w:rsidRPr="002B68A9" w:rsidRDefault="001310A1" w:rsidP="001310A1">
            <w:pPr>
              <w:pStyle w:val="TAC"/>
            </w:pPr>
          </w:p>
        </w:tc>
        <w:tc>
          <w:tcPr>
            <w:tcW w:w="2952" w:type="dxa"/>
          </w:tcPr>
          <w:p w:rsidR="001310A1" w:rsidRPr="002B68A9" w:rsidRDefault="001310A1" w:rsidP="001310A1">
            <w:pPr>
              <w:pStyle w:val="TAC"/>
            </w:pPr>
          </w:p>
        </w:tc>
      </w:tr>
    </w:tbl>
    <w:p w:rsidR="001310A1" w:rsidRPr="002B68A9" w:rsidRDefault="001310A1" w:rsidP="001310A1"/>
    <w:p w:rsidR="001310A1" w:rsidRPr="002B68A9" w:rsidRDefault="001310A1" w:rsidP="001310A1">
      <w:pPr>
        <w:pStyle w:val="Heading5"/>
      </w:pPr>
      <w:bookmarkStart w:id="250" w:name="_Toc526341641"/>
      <w:r w:rsidRPr="002B68A9">
        <w:lastRenderedPageBreak/>
        <w:t>7.3B.3.4.2</w:t>
      </w:r>
      <w:r w:rsidRPr="002B68A9">
        <w:tab/>
        <w:t>ΔR</w:t>
      </w:r>
      <w:r w:rsidRPr="002B68A9">
        <w:rPr>
          <w:vertAlign w:val="subscript"/>
        </w:rPr>
        <w:t>IB,c</w:t>
      </w:r>
      <w:r w:rsidRPr="002B68A9">
        <w:t xml:space="preserve"> for EN-DC three bands</w:t>
      </w:r>
      <w:bookmarkEnd w:id="250"/>
    </w:p>
    <w:p w:rsidR="001310A1" w:rsidRPr="002B68A9" w:rsidRDefault="001310A1" w:rsidP="001310A1">
      <w:pPr>
        <w:pStyle w:val="TH"/>
      </w:pPr>
      <w:r w:rsidRPr="002B68A9">
        <w:t>Table 7.3B.3.4.2-1: ΔR</w:t>
      </w:r>
      <w:r w:rsidRPr="002B68A9">
        <w:rPr>
          <w:vertAlign w:val="subscript"/>
        </w:rPr>
        <w:t>IB,c</w:t>
      </w:r>
      <w:r w:rsidRPr="002B68A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1"/>
        <w:gridCol w:w="2952"/>
        <w:gridCol w:w="2952"/>
      </w:tblGrid>
      <w:tr w:rsidR="002B68A9" w:rsidRPr="002B68A9" w:rsidTr="003D2DAB">
        <w:trPr>
          <w:tblHeader/>
          <w:jc w:val="center"/>
        </w:trPr>
        <w:tc>
          <w:tcPr>
            <w:tcW w:w="2221" w:type="dxa"/>
            <w:vAlign w:val="center"/>
          </w:tcPr>
          <w:p w:rsidR="001310A1" w:rsidRPr="002B68A9" w:rsidRDefault="001310A1" w:rsidP="003D2DAB">
            <w:pPr>
              <w:pStyle w:val="TAH"/>
              <w:rPr>
                <w:rFonts w:cs="Arial"/>
              </w:rPr>
            </w:pPr>
            <w:r w:rsidRPr="002B68A9">
              <w:rPr>
                <w:rFonts w:cs="Arial"/>
              </w:rPr>
              <w:t>Inter-band EN-DC configuration</w:t>
            </w:r>
          </w:p>
        </w:tc>
        <w:tc>
          <w:tcPr>
            <w:tcW w:w="2952" w:type="dxa"/>
            <w:vAlign w:val="center"/>
          </w:tcPr>
          <w:p w:rsidR="001310A1" w:rsidRPr="002B68A9" w:rsidRDefault="001310A1" w:rsidP="003D2DAB">
            <w:pPr>
              <w:pStyle w:val="TAH"/>
              <w:rPr>
                <w:rFonts w:cs="Arial"/>
              </w:rPr>
            </w:pPr>
            <w:r w:rsidRPr="002B68A9">
              <w:rPr>
                <w:rFonts w:cs="Arial"/>
              </w:rPr>
              <w:t>E-UTRA or NR Band</w:t>
            </w:r>
          </w:p>
        </w:tc>
        <w:tc>
          <w:tcPr>
            <w:tcW w:w="2952" w:type="dxa"/>
            <w:vAlign w:val="center"/>
          </w:tcPr>
          <w:p w:rsidR="001310A1" w:rsidRPr="002B68A9" w:rsidRDefault="001310A1" w:rsidP="003D2DAB">
            <w:pPr>
              <w:pStyle w:val="TAH"/>
              <w:rPr>
                <w:rFonts w:cs="Arial"/>
              </w:rPr>
            </w:pPr>
            <w:r w:rsidRPr="002B68A9">
              <w:rPr>
                <w:rFonts w:cs="Arial"/>
              </w:rPr>
              <w:t>ΔR</w:t>
            </w:r>
            <w:r w:rsidRPr="002B68A9">
              <w:rPr>
                <w:rFonts w:cs="Arial"/>
                <w:vertAlign w:val="subscript"/>
              </w:rPr>
              <w:t>IB,c</w:t>
            </w:r>
            <w:r w:rsidRPr="002B68A9">
              <w:rPr>
                <w:rFonts w:cs="Arial"/>
              </w:rPr>
              <w:t xml:space="preserve"> (dB)</w:t>
            </w:r>
          </w:p>
        </w:tc>
      </w:tr>
      <w:tr w:rsidR="002B68A9" w:rsidRPr="002B68A9" w:rsidTr="00C42558">
        <w:trPr>
          <w:jc w:val="center"/>
        </w:trPr>
        <w:tc>
          <w:tcPr>
            <w:tcW w:w="2221" w:type="dxa"/>
            <w:vMerge w:val="restart"/>
            <w:vAlign w:val="center"/>
          </w:tcPr>
          <w:p w:rsidR="00047B3F" w:rsidRPr="002B68A9" w:rsidRDefault="00047B3F" w:rsidP="003D2DAB">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val="en-US" w:eastAsia="zh-CN"/>
              </w:rPr>
              <w:t>18</w:t>
            </w:r>
            <w:r w:rsidRPr="002B68A9">
              <w:rPr>
                <w:rFonts w:cs="Arial" w:hint="eastAsia"/>
                <w:lang w:eastAsia="ja-JP"/>
              </w:rPr>
              <w:t>_n</w:t>
            </w:r>
            <w:r w:rsidRPr="002B68A9">
              <w:rPr>
                <w:rFonts w:cs="Arial" w:hint="eastAsia"/>
                <w:lang w:val="en-US" w:eastAsia="ja-JP"/>
              </w:rPr>
              <w:t>257</w:t>
            </w:r>
          </w:p>
        </w:tc>
        <w:tc>
          <w:tcPr>
            <w:tcW w:w="2952" w:type="dxa"/>
            <w:vAlign w:val="center"/>
          </w:tcPr>
          <w:p w:rsidR="00047B3F" w:rsidRPr="002B68A9" w:rsidRDefault="00047B3F" w:rsidP="003D2DAB">
            <w:pPr>
              <w:pStyle w:val="TAC"/>
              <w:rPr>
                <w:rFonts w:cs="Arial"/>
                <w:lang w:eastAsia="ja-JP"/>
              </w:rPr>
            </w:pPr>
            <w:r w:rsidRPr="002B68A9">
              <w:rPr>
                <w:rFonts w:cs="Arial" w:hint="eastAsia"/>
                <w:lang w:eastAsia="ja-JP"/>
              </w:rPr>
              <w:t>1</w:t>
            </w:r>
          </w:p>
        </w:tc>
        <w:tc>
          <w:tcPr>
            <w:tcW w:w="2952" w:type="dxa"/>
            <w:vAlign w:val="center"/>
          </w:tcPr>
          <w:p w:rsidR="00047B3F" w:rsidRPr="002B68A9" w:rsidRDefault="00047B3F" w:rsidP="003D2DAB">
            <w:pPr>
              <w:pStyle w:val="TAC"/>
              <w:rPr>
                <w:rFonts w:cs="Arial"/>
                <w:lang w:eastAsia="ja-JP"/>
              </w:rPr>
            </w:pPr>
            <w:r w:rsidRPr="002B68A9">
              <w:rPr>
                <w:rFonts w:cs="Arial" w:hint="eastAsia"/>
                <w:lang w:eastAsia="ja-JP"/>
              </w:rPr>
              <w:t>0.3</w:t>
            </w:r>
          </w:p>
        </w:tc>
      </w:tr>
      <w:tr w:rsidR="002B68A9" w:rsidRPr="002B68A9" w:rsidTr="00C42558">
        <w:trPr>
          <w:jc w:val="center"/>
        </w:trPr>
        <w:tc>
          <w:tcPr>
            <w:tcW w:w="2221" w:type="dxa"/>
            <w:vMerge/>
            <w:vAlign w:val="center"/>
          </w:tcPr>
          <w:p w:rsidR="00047B3F" w:rsidRPr="002B68A9" w:rsidRDefault="00047B3F" w:rsidP="003D2DAB">
            <w:pPr>
              <w:pStyle w:val="TAC"/>
              <w:rPr>
                <w:rFonts w:cs="Arial"/>
              </w:rPr>
            </w:pPr>
          </w:p>
        </w:tc>
        <w:tc>
          <w:tcPr>
            <w:tcW w:w="2952" w:type="dxa"/>
            <w:vAlign w:val="center"/>
          </w:tcPr>
          <w:p w:rsidR="00047B3F" w:rsidRPr="002B68A9" w:rsidRDefault="00047B3F" w:rsidP="003D2DAB">
            <w:pPr>
              <w:pStyle w:val="TAC"/>
              <w:rPr>
                <w:rFonts w:cs="Arial"/>
                <w:lang w:eastAsia="ja-JP"/>
              </w:rPr>
            </w:pPr>
            <w:r w:rsidRPr="002B68A9">
              <w:rPr>
                <w:rFonts w:cs="Arial" w:hint="eastAsia"/>
                <w:lang w:eastAsia="ja-JP"/>
              </w:rPr>
              <w:t>18</w:t>
            </w:r>
          </w:p>
        </w:tc>
        <w:tc>
          <w:tcPr>
            <w:tcW w:w="2952" w:type="dxa"/>
            <w:vAlign w:val="center"/>
          </w:tcPr>
          <w:p w:rsidR="00047B3F" w:rsidRPr="002B68A9" w:rsidRDefault="00047B3F" w:rsidP="003D2DAB">
            <w:pPr>
              <w:pStyle w:val="TAC"/>
              <w:rPr>
                <w:rFonts w:cs="Arial"/>
                <w:lang w:eastAsia="ja-JP"/>
              </w:rPr>
            </w:pPr>
            <w:r w:rsidRPr="002B68A9">
              <w:rPr>
                <w:rFonts w:cs="Arial" w:hint="eastAsia"/>
                <w:lang w:eastAsia="ja-JP"/>
              </w:rPr>
              <w:t>0.3</w:t>
            </w:r>
          </w:p>
        </w:tc>
      </w:tr>
      <w:tr w:rsidR="002B68A9" w:rsidRPr="002B68A9" w:rsidTr="00C42558">
        <w:trPr>
          <w:jc w:val="center"/>
        </w:trPr>
        <w:tc>
          <w:tcPr>
            <w:tcW w:w="2221" w:type="dxa"/>
            <w:vAlign w:val="center"/>
          </w:tcPr>
          <w:p w:rsidR="00047B3F" w:rsidRPr="002B68A9" w:rsidRDefault="00047B3F" w:rsidP="003D2DAB">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val="en-US" w:eastAsia="zh-CN"/>
              </w:rPr>
              <w:t>28</w:t>
            </w:r>
            <w:r w:rsidRPr="002B68A9">
              <w:rPr>
                <w:rFonts w:cs="Arial" w:hint="eastAsia"/>
                <w:lang w:eastAsia="ja-JP"/>
              </w:rPr>
              <w:t>_n</w:t>
            </w:r>
            <w:r w:rsidRPr="002B68A9">
              <w:rPr>
                <w:rFonts w:cs="Arial" w:hint="eastAsia"/>
                <w:lang w:val="en-US" w:eastAsia="ja-JP"/>
              </w:rPr>
              <w:t>257</w:t>
            </w:r>
          </w:p>
        </w:tc>
        <w:tc>
          <w:tcPr>
            <w:tcW w:w="2952" w:type="dxa"/>
            <w:vAlign w:val="center"/>
          </w:tcPr>
          <w:p w:rsidR="00047B3F" w:rsidRPr="002B68A9" w:rsidRDefault="00047B3F" w:rsidP="003D2DAB">
            <w:pPr>
              <w:pStyle w:val="TAC"/>
              <w:rPr>
                <w:rFonts w:cs="Arial"/>
                <w:lang w:eastAsia="ja-JP"/>
              </w:rPr>
            </w:pPr>
            <w:r w:rsidRPr="002B68A9">
              <w:rPr>
                <w:rFonts w:cs="Arial" w:hint="eastAsia"/>
                <w:lang w:eastAsia="zh-CN"/>
              </w:rPr>
              <w:t>28</w:t>
            </w:r>
          </w:p>
        </w:tc>
        <w:tc>
          <w:tcPr>
            <w:tcW w:w="2952" w:type="dxa"/>
            <w:vAlign w:val="center"/>
          </w:tcPr>
          <w:p w:rsidR="00047B3F" w:rsidRPr="002B68A9" w:rsidRDefault="00047B3F" w:rsidP="003D2DAB">
            <w:pPr>
              <w:pStyle w:val="TAC"/>
              <w:rPr>
                <w:rFonts w:cs="Arial"/>
                <w:lang w:eastAsia="ja-JP"/>
              </w:rPr>
            </w:pPr>
            <w:r w:rsidRPr="002B68A9">
              <w:rPr>
                <w:rFonts w:hint="eastAsia"/>
                <w:lang w:val="en-US" w:eastAsia="ja-JP"/>
              </w:rPr>
              <w:t>0.2</w:t>
            </w:r>
          </w:p>
        </w:tc>
      </w:tr>
      <w:tr w:rsidR="002B68A9" w:rsidRPr="002B68A9" w:rsidTr="003D2DAB">
        <w:trPr>
          <w:jc w:val="center"/>
        </w:trPr>
        <w:tc>
          <w:tcPr>
            <w:tcW w:w="2221" w:type="dxa"/>
            <w:vMerge w:val="restart"/>
            <w:vAlign w:val="center"/>
          </w:tcPr>
          <w:p w:rsidR="00047B3F" w:rsidRPr="002B68A9" w:rsidRDefault="00047B3F" w:rsidP="003D2DAB">
            <w:pPr>
              <w:pStyle w:val="TAC"/>
              <w:rPr>
                <w:rFonts w:cs="Arial"/>
              </w:rPr>
            </w:pPr>
            <w:r w:rsidRPr="002B68A9">
              <w:rPr>
                <w:rFonts w:cs="Arial"/>
              </w:rPr>
              <w:t>DC_</w:t>
            </w:r>
            <w:r w:rsidRPr="002B68A9">
              <w:rPr>
                <w:rFonts w:cs="Arial" w:hint="eastAsia"/>
                <w:lang w:eastAsia="ja-JP"/>
              </w:rPr>
              <w:t>1</w:t>
            </w:r>
            <w:r w:rsidRPr="002B68A9">
              <w:rPr>
                <w:rFonts w:cs="Arial"/>
              </w:rPr>
              <w:t>-</w:t>
            </w:r>
            <w:r w:rsidRPr="002B68A9">
              <w:rPr>
                <w:rFonts w:cs="Arial" w:hint="eastAsia"/>
                <w:lang w:val="en-US" w:eastAsia="ja-JP"/>
              </w:rPr>
              <w:t>41</w:t>
            </w:r>
            <w:r w:rsidRPr="002B68A9">
              <w:rPr>
                <w:rFonts w:cs="Arial" w:hint="eastAsia"/>
                <w:lang w:eastAsia="ja-JP"/>
              </w:rPr>
              <w:t>_n</w:t>
            </w:r>
            <w:r w:rsidRPr="002B68A9">
              <w:rPr>
                <w:rFonts w:cs="Arial" w:hint="eastAsia"/>
                <w:lang w:val="en-US" w:eastAsia="ja-JP"/>
              </w:rPr>
              <w:t>257</w:t>
            </w:r>
          </w:p>
        </w:tc>
        <w:tc>
          <w:tcPr>
            <w:tcW w:w="2952" w:type="dxa"/>
            <w:vAlign w:val="center"/>
          </w:tcPr>
          <w:p w:rsidR="00047B3F" w:rsidRPr="002B68A9" w:rsidRDefault="00047B3F" w:rsidP="003D2DAB">
            <w:pPr>
              <w:pStyle w:val="TAC"/>
              <w:rPr>
                <w:rFonts w:cs="Arial"/>
                <w:lang w:eastAsia="ja-JP"/>
              </w:rPr>
            </w:pPr>
            <w:r w:rsidRPr="002B68A9">
              <w:rPr>
                <w:rFonts w:cs="Arial" w:hint="eastAsia"/>
                <w:lang w:eastAsia="ja-JP"/>
              </w:rPr>
              <w:t>1</w:t>
            </w:r>
          </w:p>
        </w:tc>
        <w:tc>
          <w:tcPr>
            <w:tcW w:w="2952" w:type="dxa"/>
            <w:vAlign w:val="center"/>
          </w:tcPr>
          <w:p w:rsidR="00047B3F" w:rsidRPr="002B68A9" w:rsidRDefault="00047B3F" w:rsidP="003D2DAB">
            <w:pPr>
              <w:pStyle w:val="TAC"/>
              <w:rPr>
                <w:rFonts w:eastAsia="MS Mincho" w:cs="Arial"/>
                <w:lang w:eastAsia="ja-JP"/>
              </w:rPr>
            </w:pPr>
            <w:r w:rsidRPr="002B68A9">
              <w:rPr>
                <w:rFonts w:cs="Arial" w:hint="eastAsia"/>
                <w:lang w:eastAsia="ja-JP"/>
              </w:rPr>
              <w:t>0.5</w:t>
            </w:r>
          </w:p>
        </w:tc>
      </w:tr>
      <w:tr w:rsidR="002B68A9" w:rsidRPr="002B68A9" w:rsidTr="003D2DAB">
        <w:trPr>
          <w:jc w:val="center"/>
        </w:trPr>
        <w:tc>
          <w:tcPr>
            <w:tcW w:w="2221" w:type="dxa"/>
            <w:vMerge/>
            <w:vAlign w:val="center"/>
          </w:tcPr>
          <w:p w:rsidR="00047B3F" w:rsidRPr="002B68A9" w:rsidRDefault="00047B3F" w:rsidP="003D2DAB">
            <w:pPr>
              <w:pStyle w:val="TAC"/>
              <w:rPr>
                <w:rFonts w:cs="Arial"/>
              </w:rPr>
            </w:pPr>
          </w:p>
        </w:tc>
        <w:tc>
          <w:tcPr>
            <w:tcW w:w="2952" w:type="dxa"/>
            <w:vAlign w:val="center"/>
          </w:tcPr>
          <w:p w:rsidR="00047B3F" w:rsidRPr="002B68A9" w:rsidRDefault="00047B3F" w:rsidP="003D2DAB">
            <w:pPr>
              <w:pStyle w:val="TAC"/>
              <w:rPr>
                <w:rFonts w:cs="Arial"/>
                <w:lang w:eastAsia="ja-JP"/>
              </w:rPr>
            </w:pPr>
            <w:r w:rsidRPr="002B68A9">
              <w:rPr>
                <w:rFonts w:cs="Arial" w:hint="eastAsia"/>
                <w:lang w:val="en-US" w:eastAsia="ja-JP"/>
              </w:rPr>
              <w:t>41</w:t>
            </w:r>
          </w:p>
        </w:tc>
        <w:tc>
          <w:tcPr>
            <w:tcW w:w="2952" w:type="dxa"/>
            <w:vAlign w:val="center"/>
          </w:tcPr>
          <w:p w:rsidR="00047B3F" w:rsidRPr="002B68A9" w:rsidRDefault="00047B3F" w:rsidP="003D2DAB">
            <w:pPr>
              <w:pStyle w:val="TAC"/>
              <w:rPr>
                <w:rFonts w:eastAsia="MS Mincho" w:cs="Arial"/>
                <w:lang w:eastAsia="ja-JP"/>
              </w:rPr>
            </w:pPr>
            <w:r w:rsidRPr="002B68A9">
              <w:rPr>
                <w:rFonts w:cs="Arial" w:hint="eastAsia"/>
                <w:lang w:eastAsia="ja-JP"/>
              </w:rPr>
              <w:t>0.5</w:t>
            </w:r>
          </w:p>
        </w:tc>
      </w:tr>
      <w:tr w:rsidR="002B68A9" w:rsidRPr="002B68A9" w:rsidTr="003D2DAB">
        <w:trPr>
          <w:jc w:val="center"/>
        </w:trPr>
        <w:tc>
          <w:tcPr>
            <w:tcW w:w="2221" w:type="dxa"/>
            <w:vMerge w:val="restart"/>
            <w:vAlign w:val="center"/>
          </w:tcPr>
          <w:p w:rsidR="00047B3F" w:rsidRPr="002B68A9" w:rsidRDefault="00047B3F" w:rsidP="003D2DAB">
            <w:pPr>
              <w:pStyle w:val="TAC"/>
              <w:rPr>
                <w:rFonts w:cs="Arial"/>
              </w:rPr>
            </w:pPr>
            <w:r w:rsidRPr="002B68A9">
              <w:rPr>
                <w:rFonts w:cs="Arial"/>
                <w:szCs w:val="18"/>
              </w:rPr>
              <w:t>DC_1-42_n257</w:t>
            </w:r>
          </w:p>
        </w:tc>
        <w:tc>
          <w:tcPr>
            <w:tcW w:w="2952" w:type="dxa"/>
            <w:vAlign w:val="center"/>
          </w:tcPr>
          <w:p w:rsidR="00047B3F" w:rsidRPr="002B68A9" w:rsidRDefault="00047B3F" w:rsidP="003D2DAB">
            <w:pPr>
              <w:pStyle w:val="TAC"/>
              <w:rPr>
                <w:rFonts w:cs="Arial"/>
                <w:szCs w:val="18"/>
                <w:lang w:eastAsia="ja-JP"/>
              </w:rPr>
            </w:pPr>
            <w:r w:rsidRPr="002B68A9">
              <w:rPr>
                <w:rFonts w:cs="Arial"/>
                <w:szCs w:val="18"/>
                <w:lang w:eastAsia="ja-JP"/>
              </w:rPr>
              <w:t>1</w:t>
            </w:r>
          </w:p>
        </w:tc>
        <w:tc>
          <w:tcPr>
            <w:tcW w:w="2952" w:type="dxa"/>
            <w:vAlign w:val="center"/>
          </w:tcPr>
          <w:p w:rsidR="00047B3F" w:rsidRPr="002B68A9" w:rsidRDefault="00047B3F" w:rsidP="003D2DAB">
            <w:pPr>
              <w:pStyle w:val="TAC"/>
              <w:rPr>
                <w:rFonts w:cs="Arial"/>
                <w:szCs w:val="18"/>
                <w:lang w:eastAsia="zh-CN"/>
              </w:rPr>
            </w:pPr>
            <w:r w:rsidRPr="002B68A9">
              <w:rPr>
                <w:rFonts w:cs="Arial" w:hint="eastAsia"/>
                <w:szCs w:val="18"/>
                <w:lang w:eastAsia="ja-JP"/>
              </w:rPr>
              <w:t>0</w:t>
            </w:r>
          </w:p>
        </w:tc>
      </w:tr>
      <w:tr w:rsidR="002B68A9" w:rsidRPr="002B68A9" w:rsidTr="003D2DAB">
        <w:trPr>
          <w:jc w:val="center"/>
        </w:trPr>
        <w:tc>
          <w:tcPr>
            <w:tcW w:w="2221" w:type="dxa"/>
            <w:vMerge/>
            <w:vAlign w:val="center"/>
          </w:tcPr>
          <w:p w:rsidR="00047B3F" w:rsidRPr="002B68A9" w:rsidRDefault="00047B3F" w:rsidP="003D2DAB">
            <w:pPr>
              <w:pStyle w:val="TAC"/>
              <w:rPr>
                <w:rFonts w:cs="Arial"/>
              </w:rPr>
            </w:pPr>
          </w:p>
        </w:tc>
        <w:tc>
          <w:tcPr>
            <w:tcW w:w="2952" w:type="dxa"/>
            <w:vAlign w:val="center"/>
          </w:tcPr>
          <w:p w:rsidR="00047B3F" w:rsidRPr="002B68A9" w:rsidRDefault="00047B3F" w:rsidP="003D2DAB">
            <w:pPr>
              <w:pStyle w:val="TAC"/>
              <w:rPr>
                <w:rFonts w:cs="Arial"/>
                <w:szCs w:val="18"/>
                <w:lang w:eastAsia="ja-JP"/>
              </w:rPr>
            </w:pPr>
            <w:r w:rsidRPr="002B68A9">
              <w:rPr>
                <w:rFonts w:cs="Arial" w:hint="eastAsia"/>
                <w:szCs w:val="18"/>
                <w:lang w:eastAsia="zh-CN"/>
              </w:rPr>
              <w:t>42</w:t>
            </w:r>
          </w:p>
        </w:tc>
        <w:tc>
          <w:tcPr>
            <w:tcW w:w="2952" w:type="dxa"/>
            <w:vAlign w:val="center"/>
          </w:tcPr>
          <w:p w:rsidR="00047B3F" w:rsidRPr="002B68A9" w:rsidRDefault="00047B3F" w:rsidP="003D2DAB">
            <w:pPr>
              <w:pStyle w:val="TAC"/>
              <w:rPr>
                <w:rFonts w:cs="Arial"/>
                <w:szCs w:val="18"/>
                <w:lang w:eastAsia="zh-CN"/>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1E68D3" w:rsidRPr="002B68A9" w:rsidRDefault="001E68D3" w:rsidP="001E68D3">
            <w:pPr>
              <w:pStyle w:val="TAC"/>
              <w:rPr>
                <w:rFonts w:cs="Arial"/>
              </w:rPr>
            </w:pPr>
            <w:r w:rsidRPr="002B68A9">
              <w:rPr>
                <w:rFonts w:eastAsia="Malgun Gothic" w:cs="Arial" w:hint="eastAsia"/>
                <w:lang w:eastAsia="ko-KR"/>
              </w:rPr>
              <w:t>DC_1-77_n257</w:t>
            </w:r>
          </w:p>
        </w:tc>
        <w:tc>
          <w:tcPr>
            <w:tcW w:w="2952" w:type="dxa"/>
            <w:vAlign w:val="center"/>
          </w:tcPr>
          <w:p w:rsidR="001E68D3" w:rsidRPr="002B68A9" w:rsidRDefault="001E68D3" w:rsidP="001E68D3">
            <w:pPr>
              <w:pStyle w:val="TAC"/>
              <w:rPr>
                <w:rFonts w:cs="Arial"/>
                <w:lang w:eastAsia="ja-JP"/>
              </w:rPr>
            </w:pPr>
            <w:r w:rsidRPr="002B68A9">
              <w:rPr>
                <w:rFonts w:eastAsia="Malgun Gothic" w:cs="Arial" w:hint="eastAsia"/>
                <w:lang w:eastAsia="ko-KR"/>
              </w:rPr>
              <w:t>1</w:t>
            </w:r>
          </w:p>
        </w:tc>
        <w:tc>
          <w:tcPr>
            <w:tcW w:w="2952" w:type="dxa"/>
            <w:vAlign w:val="center"/>
          </w:tcPr>
          <w:p w:rsidR="001E68D3" w:rsidRPr="002B68A9" w:rsidRDefault="001E68D3" w:rsidP="001E68D3">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1E68D3" w:rsidRPr="002B68A9" w:rsidRDefault="001E68D3" w:rsidP="001E68D3">
            <w:pPr>
              <w:pStyle w:val="TAC"/>
              <w:rPr>
                <w:rFonts w:cs="Arial"/>
              </w:rPr>
            </w:pPr>
          </w:p>
        </w:tc>
        <w:tc>
          <w:tcPr>
            <w:tcW w:w="2952" w:type="dxa"/>
            <w:vAlign w:val="center"/>
          </w:tcPr>
          <w:p w:rsidR="001E68D3" w:rsidRPr="002B68A9" w:rsidRDefault="001E68D3" w:rsidP="001E68D3">
            <w:pPr>
              <w:pStyle w:val="TAC"/>
              <w:rPr>
                <w:rFonts w:cs="Arial"/>
                <w:lang w:val="en-US" w:eastAsia="ja-JP"/>
              </w:rPr>
            </w:pPr>
            <w:r w:rsidRPr="002B68A9">
              <w:rPr>
                <w:rFonts w:eastAsia="Malgun Gothic" w:cs="Arial"/>
                <w:lang w:eastAsia="ko-KR"/>
              </w:rPr>
              <w:t>n</w:t>
            </w:r>
            <w:r w:rsidRPr="002B68A9">
              <w:rPr>
                <w:rFonts w:eastAsia="Malgun Gothic" w:cs="Arial" w:hint="eastAsia"/>
                <w:lang w:eastAsia="ko-KR"/>
              </w:rPr>
              <w:t>77</w:t>
            </w:r>
          </w:p>
        </w:tc>
        <w:tc>
          <w:tcPr>
            <w:tcW w:w="2952" w:type="dxa"/>
            <w:vAlign w:val="center"/>
          </w:tcPr>
          <w:p w:rsidR="001E68D3" w:rsidRPr="002B68A9" w:rsidRDefault="001E68D3" w:rsidP="001E68D3">
            <w:pPr>
              <w:pStyle w:val="TAC"/>
              <w:rPr>
                <w:rFonts w:cs="Arial"/>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1E68D3" w:rsidRPr="002B68A9" w:rsidRDefault="001E68D3" w:rsidP="001E68D3">
            <w:pPr>
              <w:pStyle w:val="TAC"/>
              <w:rPr>
                <w:rFonts w:cs="Arial"/>
              </w:rPr>
            </w:pPr>
            <w:r w:rsidRPr="002B68A9">
              <w:rPr>
                <w:rFonts w:eastAsia="Malgun Gothic" w:cs="Arial" w:hint="eastAsia"/>
                <w:lang w:eastAsia="ko-KR"/>
              </w:rPr>
              <w:t>DC_1-78_n257</w:t>
            </w:r>
          </w:p>
        </w:tc>
        <w:tc>
          <w:tcPr>
            <w:tcW w:w="2952" w:type="dxa"/>
            <w:vAlign w:val="center"/>
          </w:tcPr>
          <w:p w:rsidR="001E68D3" w:rsidRPr="002B68A9" w:rsidRDefault="001E68D3" w:rsidP="001E68D3">
            <w:pPr>
              <w:pStyle w:val="TAC"/>
              <w:rPr>
                <w:rFonts w:cs="Arial"/>
                <w:lang w:val="en-US" w:eastAsia="ja-JP"/>
              </w:rPr>
            </w:pPr>
            <w:r w:rsidRPr="002B68A9">
              <w:rPr>
                <w:rFonts w:eastAsia="Malgun Gothic" w:cs="Arial" w:hint="eastAsia"/>
                <w:lang w:eastAsia="ko-KR"/>
              </w:rPr>
              <w:t>1</w:t>
            </w:r>
          </w:p>
        </w:tc>
        <w:tc>
          <w:tcPr>
            <w:tcW w:w="2952" w:type="dxa"/>
            <w:vAlign w:val="center"/>
          </w:tcPr>
          <w:p w:rsidR="001E68D3" w:rsidRPr="002B68A9" w:rsidRDefault="001E68D3" w:rsidP="001E68D3">
            <w:pPr>
              <w:pStyle w:val="TAC"/>
              <w:rPr>
                <w:rFonts w:cs="Arial"/>
              </w:rPr>
            </w:pPr>
            <w:r w:rsidRPr="002B68A9">
              <w:rPr>
                <w:rFonts w:eastAsia="Malgun Gothic" w:cs="Arial" w:hint="eastAsia"/>
                <w:lang w:eastAsia="ko-KR"/>
              </w:rPr>
              <w:t>0</w:t>
            </w:r>
          </w:p>
        </w:tc>
      </w:tr>
      <w:tr w:rsidR="002B68A9" w:rsidRPr="002B68A9" w:rsidTr="003D2DAB">
        <w:trPr>
          <w:jc w:val="center"/>
        </w:trPr>
        <w:tc>
          <w:tcPr>
            <w:tcW w:w="2221" w:type="dxa"/>
            <w:vMerge/>
            <w:vAlign w:val="center"/>
          </w:tcPr>
          <w:p w:rsidR="001E68D3" w:rsidRPr="002B68A9" w:rsidRDefault="001E68D3" w:rsidP="001E68D3">
            <w:pPr>
              <w:pStyle w:val="TAC"/>
              <w:rPr>
                <w:rFonts w:cs="Arial"/>
              </w:rPr>
            </w:pPr>
          </w:p>
        </w:tc>
        <w:tc>
          <w:tcPr>
            <w:tcW w:w="2952" w:type="dxa"/>
            <w:vAlign w:val="center"/>
          </w:tcPr>
          <w:p w:rsidR="001E68D3" w:rsidRPr="002B68A9" w:rsidRDefault="001E68D3" w:rsidP="001E68D3">
            <w:pPr>
              <w:pStyle w:val="TAC"/>
              <w:rPr>
                <w:rFonts w:cs="Arial"/>
                <w:lang w:val="en-US" w:eastAsia="ja-JP"/>
              </w:rPr>
            </w:pPr>
            <w:r w:rsidRPr="002B68A9">
              <w:rPr>
                <w:rFonts w:eastAsia="Malgun Gothic" w:cs="Arial"/>
                <w:lang w:eastAsia="ko-KR"/>
              </w:rPr>
              <w:t>n</w:t>
            </w:r>
            <w:r w:rsidRPr="002B68A9">
              <w:rPr>
                <w:rFonts w:eastAsia="Malgun Gothic" w:cs="Arial" w:hint="eastAsia"/>
                <w:lang w:eastAsia="ko-KR"/>
              </w:rPr>
              <w:t>78</w:t>
            </w:r>
          </w:p>
        </w:tc>
        <w:tc>
          <w:tcPr>
            <w:tcW w:w="2952" w:type="dxa"/>
            <w:vAlign w:val="center"/>
          </w:tcPr>
          <w:p w:rsidR="001E68D3" w:rsidRPr="002B68A9" w:rsidRDefault="001E68D3" w:rsidP="001E68D3">
            <w:pPr>
              <w:pStyle w:val="TAC"/>
              <w:rPr>
                <w:rFonts w:cs="Arial"/>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1E68D3" w:rsidRPr="002B68A9" w:rsidRDefault="001E68D3" w:rsidP="001E68D3">
            <w:pPr>
              <w:pStyle w:val="TAC"/>
              <w:rPr>
                <w:rFonts w:cs="Arial"/>
              </w:rPr>
            </w:pPr>
            <w:r w:rsidRPr="002B68A9">
              <w:rPr>
                <w:rFonts w:eastAsia="Malgun Gothic" w:cs="Arial" w:hint="eastAsia"/>
                <w:lang w:eastAsia="ko-KR"/>
              </w:rPr>
              <w:t>DC_1-79_n257</w:t>
            </w:r>
          </w:p>
        </w:tc>
        <w:tc>
          <w:tcPr>
            <w:tcW w:w="2952" w:type="dxa"/>
            <w:vAlign w:val="center"/>
          </w:tcPr>
          <w:p w:rsidR="001E68D3" w:rsidRPr="002B68A9" w:rsidRDefault="001E68D3" w:rsidP="001E68D3">
            <w:pPr>
              <w:pStyle w:val="TAC"/>
              <w:rPr>
                <w:rFonts w:cs="Arial"/>
                <w:lang w:val="en-US" w:eastAsia="ja-JP"/>
              </w:rPr>
            </w:pPr>
            <w:r w:rsidRPr="002B68A9">
              <w:rPr>
                <w:rFonts w:eastAsia="Malgun Gothic" w:cs="Arial" w:hint="eastAsia"/>
                <w:lang w:eastAsia="ko-KR"/>
              </w:rPr>
              <w:t>1</w:t>
            </w:r>
          </w:p>
        </w:tc>
        <w:tc>
          <w:tcPr>
            <w:tcW w:w="2952" w:type="dxa"/>
            <w:vAlign w:val="center"/>
          </w:tcPr>
          <w:p w:rsidR="001E68D3" w:rsidRPr="002B68A9" w:rsidRDefault="001E68D3" w:rsidP="001E68D3">
            <w:pPr>
              <w:pStyle w:val="TAC"/>
              <w:rPr>
                <w:rFonts w:cs="Arial"/>
              </w:rPr>
            </w:pPr>
            <w:r w:rsidRPr="002B68A9">
              <w:rPr>
                <w:rFonts w:eastAsia="Malgun Gothic" w:cs="Arial" w:hint="eastAsia"/>
                <w:lang w:eastAsia="ko-KR"/>
              </w:rPr>
              <w:t>0.0</w:t>
            </w:r>
          </w:p>
        </w:tc>
      </w:tr>
      <w:tr w:rsidR="002B68A9" w:rsidRPr="002B68A9" w:rsidTr="003D2DAB">
        <w:trPr>
          <w:jc w:val="center"/>
        </w:trPr>
        <w:tc>
          <w:tcPr>
            <w:tcW w:w="2221" w:type="dxa"/>
            <w:vMerge/>
            <w:vAlign w:val="center"/>
          </w:tcPr>
          <w:p w:rsidR="001E68D3" w:rsidRPr="002B68A9" w:rsidRDefault="001E68D3" w:rsidP="001E68D3">
            <w:pPr>
              <w:pStyle w:val="TAC"/>
              <w:rPr>
                <w:rFonts w:cs="Arial"/>
              </w:rPr>
            </w:pPr>
          </w:p>
        </w:tc>
        <w:tc>
          <w:tcPr>
            <w:tcW w:w="2952" w:type="dxa"/>
            <w:vAlign w:val="center"/>
          </w:tcPr>
          <w:p w:rsidR="001E68D3" w:rsidRPr="002B68A9" w:rsidRDefault="001E68D3" w:rsidP="001E68D3">
            <w:pPr>
              <w:pStyle w:val="TAC"/>
              <w:rPr>
                <w:rFonts w:cs="Arial"/>
                <w:lang w:val="en-US" w:eastAsia="ja-JP"/>
              </w:rPr>
            </w:pP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1E68D3" w:rsidRPr="002B68A9" w:rsidRDefault="001E68D3" w:rsidP="001E68D3">
            <w:pPr>
              <w:pStyle w:val="TAC"/>
              <w:rPr>
                <w:rFonts w:cs="Arial"/>
              </w:rPr>
            </w:pPr>
            <w:r w:rsidRPr="002B68A9">
              <w:rPr>
                <w:rFonts w:eastAsia="Malgun Gothic" w:cs="Arial" w:hint="eastAsia"/>
                <w:lang w:eastAsia="ko-KR"/>
              </w:rPr>
              <w:t>0.0</w:t>
            </w:r>
          </w:p>
        </w:tc>
      </w:tr>
      <w:tr w:rsidR="002B68A9" w:rsidRPr="002B68A9" w:rsidTr="003D2DAB">
        <w:trPr>
          <w:jc w:val="center"/>
        </w:trPr>
        <w:tc>
          <w:tcPr>
            <w:tcW w:w="2221" w:type="dxa"/>
            <w:vMerge w:val="restart"/>
            <w:vAlign w:val="center"/>
          </w:tcPr>
          <w:p w:rsidR="001E68D3" w:rsidRPr="002B68A9" w:rsidRDefault="001E68D3" w:rsidP="001E68D3">
            <w:pPr>
              <w:pStyle w:val="TAC"/>
              <w:rPr>
                <w:rFonts w:cs="Arial"/>
              </w:rPr>
            </w:pPr>
            <w:r w:rsidRPr="002B68A9">
              <w:rPr>
                <w:rFonts w:cs="Arial"/>
              </w:rPr>
              <w:t>DC_</w:t>
            </w:r>
            <w:r w:rsidRPr="002B68A9">
              <w:rPr>
                <w:rFonts w:cs="Arial"/>
                <w:lang w:val="en-US"/>
              </w:rPr>
              <w:t>2-66_n</w:t>
            </w:r>
            <w:r w:rsidRPr="002B68A9">
              <w:rPr>
                <w:rFonts w:cs="Arial"/>
              </w:rPr>
              <w:t>257</w:t>
            </w:r>
          </w:p>
        </w:tc>
        <w:tc>
          <w:tcPr>
            <w:tcW w:w="2952" w:type="dxa"/>
            <w:vAlign w:val="center"/>
          </w:tcPr>
          <w:p w:rsidR="001E68D3" w:rsidRPr="002B68A9" w:rsidRDefault="001E68D3" w:rsidP="001E68D3">
            <w:pPr>
              <w:pStyle w:val="TAC"/>
              <w:rPr>
                <w:rFonts w:cs="Arial"/>
                <w:lang w:eastAsia="ja-JP"/>
              </w:rPr>
            </w:pPr>
            <w:r w:rsidRPr="002B68A9">
              <w:rPr>
                <w:rFonts w:cs="Arial"/>
                <w:lang w:val="en-US" w:eastAsia="ja-JP"/>
              </w:rPr>
              <w:t>2</w:t>
            </w:r>
          </w:p>
        </w:tc>
        <w:tc>
          <w:tcPr>
            <w:tcW w:w="2952" w:type="dxa"/>
            <w:vAlign w:val="center"/>
          </w:tcPr>
          <w:p w:rsidR="001E68D3" w:rsidRPr="002B68A9" w:rsidRDefault="001E68D3" w:rsidP="001E68D3">
            <w:pPr>
              <w:pStyle w:val="TAC"/>
              <w:rPr>
                <w:rFonts w:cs="Arial"/>
              </w:rPr>
            </w:pPr>
            <w:r w:rsidRPr="002B68A9">
              <w:rPr>
                <w:rFonts w:cs="Arial"/>
              </w:rPr>
              <w:t>0.3</w:t>
            </w:r>
          </w:p>
        </w:tc>
      </w:tr>
      <w:tr w:rsidR="002B68A9" w:rsidRPr="002B68A9" w:rsidTr="003D2DAB">
        <w:trPr>
          <w:jc w:val="center"/>
        </w:trPr>
        <w:tc>
          <w:tcPr>
            <w:tcW w:w="2221" w:type="dxa"/>
            <w:vMerge/>
            <w:vAlign w:val="center"/>
          </w:tcPr>
          <w:p w:rsidR="001E68D3" w:rsidRPr="002B68A9" w:rsidRDefault="001E68D3" w:rsidP="001E68D3">
            <w:pPr>
              <w:pStyle w:val="TAC"/>
              <w:rPr>
                <w:rFonts w:cs="Arial"/>
              </w:rPr>
            </w:pPr>
          </w:p>
        </w:tc>
        <w:tc>
          <w:tcPr>
            <w:tcW w:w="2952" w:type="dxa"/>
            <w:vAlign w:val="center"/>
          </w:tcPr>
          <w:p w:rsidR="001E68D3" w:rsidRPr="002B68A9" w:rsidRDefault="001E68D3" w:rsidP="001E68D3">
            <w:pPr>
              <w:pStyle w:val="TAC"/>
              <w:rPr>
                <w:rFonts w:cs="Arial"/>
                <w:lang w:eastAsia="ja-JP"/>
              </w:rPr>
            </w:pPr>
            <w:r w:rsidRPr="002B68A9">
              <w:rPr>
                <w:rFonts w:cs="Arial"/>
                <w:lang w:val="en-US" w:eastAsia="ja-JP"/>
              </w:rPr>
              <w:t>66</w:t>
            </w:r>
          </w:p>
        </w:tc>
        <w:tc>
          <w:tcPr>
            <w:tcW w:w="2952" w:type="dxa"/>
            <w:vAlign w:val="center"/>
          </w:tcPr>
          <w:p w:rsidR="001E68D3" w:rsidRPr="002B68A9" w:rsidRDefault="001E68D3" w:rsidP="001E68D3">
            <w:pPr>
              <w:pStyle w:val="TAC"/>
              <w:rPr>
                <w:rFonts w:cs="Arial"/>
              </w:rPr>
            </w:pPr>
            <w:r w:rsidRPr="002B68A9">
              <w:rPr>
                <w:rFonts w:cs="Arial"/>
              </w:rPr>
              <w:t>0.3</w:t>
            </w:r>
          </w:p>
        </w:tc>
      </w:tr>
      <w:tr w:rsidR="002B68A9" w:rsidRPr="002B68A9" w:rsidTr="003D2DAB">
        <w:trPr>
          <w:jc w:val="center"/>
        </w:trPr>
        <w:tc>
          <w:tcPr>
            <w:tcW w:w="2221" w:type="dxa"/>
            <w:vMerge w:val="restart"/>
            <w:vAlign w:val="center"/>
          </w:tcPr>
          <w:p w:rsidR="001E68D3" w:rsidRPr="002B68A9" w:rsidRDefault="001E68D3" w:rsidP="001E68D3">
            <w:pPr>
              <w:pStyle w:val="TAC"/>
              <w:rPr>
                <w:rFonts w:cs="Arial"/>
              </w:rPr>
            </w:pPr>
            <w:r w:rsidRPr="002B68A9">
              <w:rPr>
                <w:rFonts w:cs="Arial"/>
              </w:rPr>
              <w:t>DC_</w:t>
            </w:r>
            <w:r w:rsidRPr="002B68A9">
              <w:rPr>
                <w:rFonts w:cs="Arial" w:hint="eastAsia"/>
                <w:lang w:eastAsia="ja-JP"/>
              </w:rPr>
              <w:t>3-21_n</w:t>
            </w:r>
            <w:r w:rsidRPr="002B68A9">
              <w:rPr>
                <w:rFonts w:cs="Arial"/>
                <w:lang w:eastAsia="ja-JP"/>
              </w:rPr>
              <w:t>257</w:t>
            </w:r>
          </w:p>
        </w:tc>
        <w:tc>
          <w:tcPr>
            <w:tcW w:w="2952" w:type="dxa"/>
            <w:vAlign w:val="center"/>
          </w:tcPr>
          <w:p w:rsidR="001E68D3" w:rsidRPr="002B68A9" w:rsidRDefault="001E68D3" w:rsidP="001E68D3">
            <w:pPr>
              <w:pStyle w:val="TAC"/>
              <w:rPr>
                <w:rFonts w:cs="Arial"/>
                <w:lang w:eastAsia="ja-JP"/>
              </w:rPr>
            </w:pPr>
            <w:r w:rsidRPr="002B68A9">
              <w:rPr>
                <w:rFonts w:cs="Arial" w:hint="eastAsia"/>
                <w:lang w:eastAsia="ja-JP"/>
              </w:rPr>
              <w:t>3</w:t>
            </w:r>
          </w:p>
        </w:tc>
        <w:tc>
          <w:tcPr>
            <w:tcW w:w="2952" w:type="dxa"/>
            <w:vAlign w:val="center"/>
          </w:tcPr>
          <w:p w:rsidR="001E68D3" w:rsidRPr="002B68A9" w:rsidRDefault="001E68D3" w:rsidP="001E68D3">
            <w:pPr>
              <w:pStyle w:val="TAC"/>
              <w:rPr>
                <w:rFonts w:cs="Arial"/>
                <w:lang w:eastAsia="zh-CN"/>
              </w:rPr>
            </w:pPr>
            <w:r w:rsidRPr="002B68A9">
              <w:rPr>
                <w:rFonts w:cs="Arial" w:hint="eastAsia"/>
                <w:lang w:eastAsia="zh-CN"/>
              </w:rPr>
              <w:t>0.3</w:t>
            </w:r>
          </w:p>
        </w:tc>
      </w:tr>
      <w:tr w:rsidR="002B68A9" w:rsidRPr="002B68A9" w:rsidTr="003D2DAB">
        <w:trPr>
          <w:jc w:val="center"/>
        </w:trPr>
        <w:tc>
          <w:tcPr>
            <w:tcW w:w="2221" w:type="dxa"/>
            <w:vMerge/>
            <w:vAlign w:val="center"/>
          </w:tcPr>
          <w:p w:rsidR="001E68D3" w:rsidRPr="002B68A9" w:rsidRDefault="001E68D3" w:rsidP="001E68D3">
            <w:pPr>
              <w:pStyle w:val="TAC"/>
              <w:rPr>
                <w:rFonts w:cs="Arial"/>
              </w:rPr>
            </w:pPr>
          </w:p>
        </w:tc>
        <w:tc>
          <w:tcPr>
            <w:tcW w:w="2952" w:type="dxa"/>
            <w:vAlign w:val="center"/>
          </w:tcPr>
          <w:p w:rsidR="001E68D3" w:rsidRPr="002B68A9" w:rsidRDefault="001E68D3" w:rsidP="001E68D3">
            <w:pPr>
              <w:pStyle w:val="TAC"/>
              <w:rPr>
                <w:rFonts w:cs="Arial"/>
                <w:lang w:eastAsia="ja-JP"/>
              </w:rPr>
            </w:pPr>
            <w:r w:rsidRPr="002B68A9">
              <w:rPr>
                <w:rFonts w:cs="Arial" w:hint="eastAsia"/>
                <w:lang w:eastAsia="ja-JP"/>
              </w:rPr>
              <w:t>21</w:t>
            </w:r>
          </w:p>
        </w:tc>
        <w:tc>
          <w:tcPr>
            <w:tcW w:w="2952" w:type="dxa"/>
            <w:vAlign w:val="center"/>
          </w:tcPr>
          <w:p w:rsidR="001E68D3" w:rsidRPr="002B68A9" w:rsidRDefault="001E68D3" w:rsidP="001E68D3">
            <w:pPr>
              <w:pStyle w:val="TAC"/>
              <w:rPr>
                <w:rFonts w:cs="Arial"/>
                <w:lang w:eastAsia="zh-CN"/>
              </w:rPr>
            </w:pPr>
            <w:r w:rsidRPr="002B68A9">
              <w:rPr>
                <w:rFonts w:cs="Arial" w:hint="eastAsia"/>
                <w:lang w:eastAsia="zh-CN"/>
              </w:rPr>
              <w:t>0.5</w:t>
            </w:r>
          </w:p>
        </w:tc>
      </w:tr>
      <w:tr w:rsidR="002B68A9" w:rsidRPr="002B68A9" w:rsidTr="003D2DAB">
        <w:trPr>
          <w:jc w:val="center"/>
        </w:trPr>
        <w:tc>
          <w:tcPr>
            <w:tcW w:w="2221" w:type="dxa"/>
            <w:vAlign w:val="center"/>
          </w:tcPr>
          <w:p w:rsidR="001E68D3" w:rsidRPr="002B68A9" w:rsidRDefault="001E68D3" w:rsidP="001E68D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w:t>
            </w:r>
            <w:r w:rsidRPr="002B68A9">
              <w:rPr>
                <w:rFonts w:cs="Arial" w:hint="eastAsia"/>
                <w:lang w:eastAsia="zh-CN"/>
              </w:rPr>
              <w:t>28</w:t>
            </w:r>
            <w:r w:rsidRPr="002B68A9">
              <w:rPr>
                <w:rFonts w:cs="Arial" w:hint="eastAsia"/>
                <w:lang w:eastAsia="ja-JP"/>
              </w:rPr>
              <w:t>_n</w:t>
            </w:r>
            <w:r w:rsidRPr="002B68A9">
              <w:rPr>
                <w:rFonts w:cs="Arial" w:hint="eastAsia"/>
                <w:lang w:eastAsia="zh-CN"/>
              </w:rPr>
              <w:t>257</w:t>
            </w:r>
          </w:p>
        </w:tc>
        <w:tc>
          <w:tcPr>
            <w:tcW w:w="2952" w:type="dxa"/>
            <w:vAlign w:val="center"/>
          </w:tcPr>
          <w:p w:rsidR="001E68D3" w:rsidRPr="002B68A9" w:rsidDel="00786BF6" w:rsidRDefault="001E68D3" w:rsidP="001E68D3">
            <w:pPr>
              <w:pStyle w:val="TAC"/>
              <w:rPr>
                <w:rFonts w:cs="Arial"/>
                <w:lang w:eastAsia="ja-JP"/>
              </w:rPr>
            </w:pPr>
            <w:r w:rsidRPr="002B68A9">
              <w:rPr>
                <w:rFonts w:cs="Arial"/>
                <w:szCs w:val="18"/>
                <w:lang w:eastAsia="ja-JP"/>
              </w:rPr>
              <w:t>n257</w:t>
            </w:r>
          </w:p>
        </w:tc>
        <w:tc>
          <w:tcPr>
            <w:tcW w:w="2952" w:type="dxa"/>
            <w:vAlign w:val="center"/>
          </w:tcPr>
          <w:p w:rsidR="001E68D3" w:rsidRPr="002B68A9" w:rsidDel="00786BF6" w:rsidRDefault="001E68D3" w:rsidP="001E68D3">
            <w:pPr>
              <w:pStyle w:val="TAC"/>
              <w:rPr>
                <w:rFonts w:cs="Arial"/>
                <w:lang w:eastAsia="zh-CN"/>
              </w:rPr>
            </w:pPr>
            <w:r w:rsidRPr="002B68A9">
              <w:rPr>
                <w:rFonts w:hint="eastAsia"/>
                <w:lang w:val="en-US" w:eastAsia="ja-JP"/>
              </w:rPr>
              <w:t>0.5</w:t>
            </w:r>
          </w:p>
        </w:tc>
      </w:tr>
      <w:tr w:rsidR="002B68A9" w:rsidRPr="002B68A9" w:rsidTr="00C42558">
        <w:trPr>
          <w:jc w:val="center"/>
        </w:trPr>
        <w:tc>
          <w:tcPr>
            <w:tcW w:w="2221" w:type="dxa"/>
            <w:vAlign w:val="center"/>
          </w:tcPr>
          <w:p w:rsidR="001E68D3" w:rsidRPr="002B68A9" w:rsidRDefault="001E68D3" w:rsidP="001E68D3">
            <w:pPr>
              <w:pStyle w:val="TAC"/>
              <w:rPr>
                <w:rFonts w:cs="Arial"/>
                <w:lang w:eastAsia="ja-JP"/>
              </w:rPr>
            </w:pPr>
            <w:r w:rsidRPr="002B68A9">
              <w:rPr>
                <w:rFonts w:cs="Arial"/>
              </w:rPr>
              <w:t>DC_3-</w:t>
            </w:r>
            <w:r w:rsidRPr="002B68A9">
              <w:rPr>
                <w:rFonts w:cs="Arial"/>
                <w:lang w:val="en-US" w:eastAsia="zh-CN"/>
              </w:rPr>
              <w:t>41</w:t>
            </w:r>
            <w:r w:rsidR="0059092C" w:rsidRPr="002B68A9">
              <w:rPr>
                <w:rFonts w:cs="Arial" w:hint="eastAsia"/>
              </w:rPr>
              <w:t>_n</w:t>
            </w:r>
            <w:r w:rsidRPr="002B68A9">
              <w:rPr>
                <w:rFonts w:cs="Arial"/>
              </w:rPr>
              <w:t>257</w:t>
            </w:r>
          </w:p>
        </w:tc>
        <w:tc>
          <w:tcPr>
            <w:tcW w:w="2952" w:type="dxa"/>
            <w:vAlign w:val="center"/>
          </w:tcPr>
          <w:p w:rsidR="001E68D3" w:rsidRPr="002B68A9" w:rsidRDefault="001E68D3" w:rsidP="001E68D3">
            <w:pPr>
              <w:pStyle w:val="TAC"/>
              <w:rPr>
                <w:rFonts w:cs="Arial"/>
                <w:szCs w:val="18"/>
                <w:lang w:eastAsia="ja-JP"/>
              </w:rPr>
            </w:pPr>
            <w:r w:rsidRPr="002B68A9">
              <w:rPr>
                <w:rFonts w:cs="Arial" w:hint="eastAsia"/>
                <w:lang w:eastAsia="zh-CN"/>
              </w:rPr>
              <w:t>41</w:t>
            </w:r>
          </w:p>
        </w:tc>
        <w:tc>
          <w:tcPr>
            <w:tcW w:w="2952" w:type="dxa"/>
          </w:tcPr>
          <w:p w:rsidR="001E68D3" w:rsidRPr="002B68A9" w:rsidRDefault="001E68D3" w:rsidP="001E68D3">
            <w:pPr>
              <w:pStyle w:val="TAC"/>
              <w:rPr>
                <w:lang w:val="en-US" w:eastAsia="ja-JP"/>
              </w:rPr>
            </w:pPr>
            <w:r w:rsidRPr="002B68A9">
              <w:rPr>
                <w:rFonts w:cs="Arial" w:hint="eastAsia"/>
                <w:lang w:eastAsia="zh-CN"/>
              </w:rPr>
              <w:t>0</w:t>
            </w:r>
            <w:r w:rsidRPr="002B68A9">
              <w:rPr>
                <w:rFonts w:cs="Arial"/>
                <w:vertAlign w:val="superscript"/>
                <w:lang w:eastAsia="zh-CN"/>
              </w:rPr>
              <w:t>1</w:t>
            </w:r>
            <w:r w:rsidRPr="002B68A9">
              <w:rPr>
                <w:rFonts w:cs="Arial"/>
                <w:lang w:eastAsia="zh-CN"/>
              </w:rPr>
              <w:t>/0.5</w:t>
            </w:r>
            <w:r w:rsidRPr="002B68A9">
              <w:rPr>
                <w:rFonts w:cs="Arial"/>
                <w:vertAlign w:val="superscript"/>
                <w:lang w:eastAsia="zh-CN"/>
              </w:rPr>
              <w:t>2</w:t>
            </w:r>
          </w:p>
        </w:tc>
      </w:tr>
      <w:tr w:rsidR="002B68A9" w:rsidRPr="002B68A9" w:rsidTr="003D2DAB">
        <w:trPr>
          <w:jc w:val="center"/>
        </w:trPr>
        <w:tc>
          <w:tcPr>
            <w:tcW w:w="2221" w:type="dxa"/>
            <w:vMerge w:val="restart"/>
            <w:vAlign w:val="center"/>
          </w:tcPr>
          <w:p w:rsidR="001E68D3" w:rsidRPr="002B68A9" w:rsidRDefault="001E68D3" w:rsidP="001E68D3">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3-42_n</w:t>
            </w:r>
            <w:r w:rsidRPr="002B68A9">
              <w:rPr>
                <w:rFonts w:cs="Arial" w:hint="eastAsia"/>
                <w:lang w:eastAsia="zh-CN"/>
              </w:rPr>
              <w:t>257</w:t>
            </w:r>
          </w:p>
        </w:tc>
        <w:tc>
          <w:tcPr>
            <w:tcW w:w="2952" w:type="dxa"/>
            <w:vAlign w:val="center"/>
          </w:tcPr>
          <w:p w:rsidR="001E68D3" w:rsidRPr="002B68A9" w:rsidRDefault="001E68D3" w:rsidP="001E68D3">
            <w:pPr>
              <w:pStyle w:val="TAC"/>
              <w:rPr>
                <w:rFonts w:cs="Arial"/>
                <w:lang w:eastAsia="ja-JP"/>
              </w:rPr>
            </w:pPr>
            <w:r w:rsidRPr="002B68A9">
              <w:rPr>
                <w:rFonts w:cs="Arial" w:hint="eastAsia"/>
                <w:lang w:eastAsia="ja-JP"/>
              </w:rPr>
              <w:t>3</w:t>
            </w:r>
          </w:p>
        </w:tc>
        <w:tc>
          <w:tcPr>
            <w:tcW w:w="2952" w:type="dxa"/>
            <w:vAlign w:val="center"/>
          </w:tcPr>
          <w:p w:rsidR="001E68D3" w:rsidRPr="002B68A9" w:rsidRDefault="001E68D3" w:rsidP="001E68D3">
            <w:pPr>
              <w:pStyle w:val="TAC"/>
              <w:rPr>
                <w:rFonts w:cs="Arial"/>
                <w:lang w:eastAsia="ja-JP"/>
              </w:rPr>
            </w:pPr>
            <w:r w:rsidRPr="002B68A9">
              <w:rPr>
                <w:rFonts w:cs="Arial" w:hint="eastAsia"/>
                <w:lang w:eastAsia="ja-JP"/>
              </w:rPr>
              <w:t>0.2</w:t>
            </w:r>
          </w:p>
        </w:tc>
      </w:tr>
      <w:tr w:rsidR="002B68A9" w:rsidRPr="002B68A9" w:rsidTr="003D2DAB">
        <w:trPr>
          <w:jc w:val="center"/>
        </w:trPr>
        <w:tc>
          <w:tcPr>
            <w:tcW w:w="2221" w:type="dxa"/>
            <w:vMerge/>
            <w:vAlign w:val="center"/>
          </w:tcPr>
          <w:p w:rsidR="001E68D3" w:rsidRPr="002B68A9" w:rsidRDefault="001E68D3" w:rsidP="001E68D3">
            <w:pPr>
              <w:pStyle w:val="TAC"/>
              <w:rPr>
                <w:rFonts w:cs="Arial"/>
              </w:rPr>
            </w:pPr>
          </w:p>
        </w:tc>
        <w:tc>
          <w:tcPr>
            <w:tcW w:w="2952" w:type="dxa"/>
            <w:vAlign w:val="center"/>
          </w:tcPr>
          <w:p w:rsidR="001E68D3" w:rsidRPr="002B68A9" w:rsidRDefault="001E68D3" w:rsidP="001E68D3">
            <w:pPr>
              <w:pStyle w:val="TAC"/>
              <w:rPr>
                <w:rFonts w:cs="Arial"/>
                <w:lang w:eastAsia="zh-CN"/>
              </w:rPr>
            </w:pPr>
            <w:r w:rsidRPr="002B68A9">
              <w:rPr>
                <w:rFonts w:cs="Arial" w:hint="eastAsia"/>
                <w:lang w:eastAsia="zh-CN"/>
              </w:rPr>
              <w:t>42</w:t>
            </w:r>
          </w:p>
        </w:tc>
        <w:tc>
          <w:tcPr>
            <w:tcW w:w="2952" w:type="dxa"/>
            <w:vAlign w:val="center"/>
          </w:tcPr>
          <w:p w:rsidR="001E68D3" w:rsidRPr="002B68A9" w:rsidRDefault="001E68D3" w:rsidP="001E68D3">
            <w:pPr>
              <w:pStyle w:val="TAC"/>
              <w:rPr>
                <w:rFonts w:cs="Arial"/>
                <w:lang w:eastAsia="ja-JP"/>
              </w:rPr>
            </w:pPr>
            <w:r w:rsidRPr="002B68A9">
              <w:rPr>
                <w:rFonts w:cs="Arial" w:hint="eastAsia"/>
                <w:lang w:eastAsia="ja-JP"/>
              </w:rPr>
              <w:t>0.5</w:t>
            </w:r>
          </w:p>
        </w:tc>
      </w:tr>
      <w:tr w:rsidR="002B68A9" w:rsidRPr="002B68A9" w:rsidTr="003D2DAB">
        <w:trPr>
          <w:jc w:val="center"/>
        </w:trPr>
        <w:tc>
          <w:tcPr>
            <w:tcW w:w="2221" w:type="dxa"/>
            <w:vMerge w:val="restart"/>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DC_3-77_n257</w:t>
            </w: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7A0A2C" w:rsidRPr="002B68A9" w:rsidRDefault="007A0A2C" w:rsidP="007A0A2C">
            <w:pPr>
              <w:pStyle w:val="TAC"/>
              <w:rPr>
                <w:rFonts w:eastAsia="Malgun Gothic" w:cs="Arial"/>
                <w:lang w:eastAsia="ko-KR"/>
              </w:rPr>
            </w:pP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77</w:t>
            </w: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DC_3-78_n257</w:t>
            </w: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0</w:t>
            </w:r>
            <w:r w:rsidRPr="002B68A9">
              <w:rPr>
                <w:rFonts w:eastAsia="Malgun Gothic" w:cs="Arial"/>
                <w:lang w:eastAsia="ko-KR"/>
              </w:rPr>
              <w:t>.2</w:t>
            </w:r>
          </w:p>
        </w:tc>
      </w:tr>
      <w:tr w:rsidR="002B68A9" w:rsidRPr="002B68A9" w:rsidTr="003D2DAB">
        <w:trPr>
          <w:jc w:val="center"/>
        </w:trPr>
        <w:tc>
          <w:tcPr>
            <w:tcW w:w="2221" w:type="dxa"/>
            <w:vMerge/>
            <w:vAlign w:val="center"/>
          </w:tcPr>
          <w:p w:rsidR="007A0A2C" w:rsidRPr="002B68A9" w:rsidRDefault="007A0A2C" w:rsidP="007A0A2C">
            <w:pPr>
              <w:pStyle w:val="TAC"/>
              <w:rPr>
                <w:rFonts w:eastAsia="Malgun Gothic" w:cs="Arial"/>
                <w:lang w:eastAsia="ko-KR"/>
              </w:rPr>
            </w:pP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78</w:t>
            </w: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DC_3-79_n257</w:t>
            </w: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0.0</w:t>
            </w:r>
          </w:p>
        </w:tc>
      </w:tr>
      <w:tr w:rsidR="002B68A9" w:rsidRPr="002B68A9" w:rsidTr="003D2DAB">
        <w:trPr>
          <w:jc w:val="center"/>
        </w:trPr>
        <w:tc>
          <w:tcPr>
            <w:tcW w:w="2221" w:type="dxa"/>
            <w:vMerge/>
            <w:vAlign w:val="center"/>
          </w:tcPr>
          <w:p w:rsidR="007A0A2C" w:rsidRPr="002B68A9" w:rsidRDefault="007A0A2C" w:rsidP="007A0A2C">
            <w:pPr>
              <w:pStyle w:val="TAC"/>
              <w:rPr>
                <w:rFonts w:eastAsia="Malgun Gothic" w:cs="Arial"/>
                <w:lang w:eastAsia="ko-KR"/>
              </w:rPr>
            </w:pP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7A0A2C" w:rsidRPr="002B68A9" w:rsidRDefault="007A0A2C" w:rsidP="007A0A2C">
            <w:pPr>
              <w:pStyle w:val="TAC"/>
              <w:rPr>
                <w:rFonts w:eastAsia="Malgun Gothic" w:cs="Arial"/>
                <w:lang w:eastAsia="ko-KR"/>
              </w:rPr>
            </w:pPr>
            <w:r w:rsidRPr="002B68A9">
              <w:rPr>
                <w:rFonts w:eastAsia="Malgun Gothic" w:cs="Arial" w:hint="eastAsia"/>
                <w:lang w:eastAsia="ko-KR"/>
              </w:rPr>
              <w:t>0.0</w:t>
            </w:r>
          </w:p>
        </w:tc>
      </w:tr>
      <w:tr w:rsidR="002B68A9" w:rsidRPr="002B68A9" w:rsidTr="003D2DAB">
        <w:trPr>
          <w:jc w:val="center"/>
        </w:trPr>
        <w:tc>
          <w:tcPr>
            <w:tcW w:w="2221" w:type="dxa"/>
            <w:vMerge w:val="restart"/>
            <w:vAlign w:val="center"/>
          </w:tcPr>
          <w:p w:rsidR="007A0A2C" w:rsidRPr="002B68A9" w:rsidRDefault="007A0A2C" w:rsidP="007A0A2C">
            <w:pPr>
              <w:pStyle w:val="TAC"/>
              <w:rPr>
                <w:rFonts w:cs="Arial"/>
              </w:rPr>
            </w:pPr>
            <w:r w:rsidRPr="002B68A9">
              <w:rPr>
                <w:rFonts w:eastAsia="Malgun Gothic" w:cs="Arial" w:hint="eastAsia"/>
                <w:lang w:eastAsia="ko-KR"/>
              </w:rPr>
              <w:t>DC_</w:t>
            </w:r>
            <w:r w:rsidRPr="002B68A9">
              <w:rPr>
                <w:rFonts w:eastAsia="Malgun Gothic" w:cs="Arial"/>
                <w:lang w:eastAsia="ko-KR"/>
              </w:rPr>
              <w:t>5_n78-n257</w:t>
            </w:r>
          </w:p>
        </w:tc>
        <w:tc>
          <w:tcPr>
            <w:tcW w:w="2952" w:type="dxa"/>
            <w:vAlign w:val="center"/>
          </w:tcPr>
          <w:p w:rsidR="007A0A2C" w:rsidRPr="002B68A9" w:rsidDel="00786BF6" w:rsidRDefault="007A0A2C" w:rsidP="007A0A2C">
            <w:pPr>
              <w:pStyle w:val="TAC"/>
              <w:rPr>
                <w:rFonts w:cs="Arial"/>
                <w:lang w:eastAsia="ja-JP"/>
              </w:rPr>
            </w:pPr>
            <w:r w:rsidRPr="002B68A9">
              <w:rPr>
                <w:rFonts w:eastAsia="Malgun Gothic" w:cs="Arial" w:hint="eastAsia"/>
                <w:lang w:eastAsia="ko-KR"/>
              </w:rPr>
              <w:t>5</w:t>
            </w:r>
          </w:p>
        </w:tc>
        <w:tc>
          <w:tcPr>
            <w:tcW w:w="2952" w:type="dxa"/>
            <w:vAlign w:val="center"/>
          </w:tcPr>
          <w:p w:rsidR="007A0A2C" w:rsidRPr="002B68A9" w:rsidDel="00786BF6" w:rsidRDefault="007A0A2C" w:rsidP="007A0A2C">
            <w:pPr>
              <w:pStyle w:val="TAC"/>
              <w:rPr>
                <w:rFonts w:cs="Arial"/>
                <w:lang w:eastAsia="ja-JP"/>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7A0A2C" w:rsidRPr="002B68A9" w:rsidRDefault="007A0A2C" w:rsidP="007A0A2C">
            <w:pPr>
              <w:pStyle w:val="TAC"/>
              <w:rPr>
                <w:rFonts w:cs="Arial"/>
              </w:rPr>
            </w:pPr>
          </w:p>
        </w:tc>
        <w:tc>
          <w:tcPr>
            <w:tcW w:w="2952" w:type="dxa"/>
            <w:vAlign w:val="center"/>
          </w:tcPr>
          <w:p w:rsidR="007A0A2C" w:rsidRPr="002B68A9" w:rsidDel="00786BF6" w:rsidRDefault="007A0A2C" w:rsidP="007A0A2C">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7A0A2C" w:rsidRPr="002B68A9" w:rsidDel="00786BF6" w:rsidRDefault="007A0A2C" w:rsidP="007A0A2C">
            <w:pPr>
              <w:pStyle w:val="TAC"/>
              <w:rPr>
                <w:rFonts w:cs="Arial"/>
                <w:lang w:eastAsia="ja-JP"/>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7A0A2C" w:rsidRPr="002B68A9" w:rsidRDefault="007A0A2C" w:rsidP="007A0A2C">
            <w:pPr>
              <w:pStyle w:val="TAC"/>
              <w:rPr>
                <w:rFonts w:cs="Arial"/>
              </w:rPr>
            </w:pPr>
            <w:r w:rsidRPr="002B68A9">
              <w:rPr>
                <w:rFonts w:eastAsia="Malgun Gothic" w:cs="Arial" w:hint="eastAsia"/>
                <w:lang w:eastAsia="ko-KR"/>
              </w:rPr>
              <w:t>DC_</w:t>
            </w:r>
            <w:r w:rsidRPr="002B68A9">
              <w:rPr>
                <w:rFonts w:eastAsia="Malgun Gothic" w:cs="Arial"/>
                <w:lang w:eastAsia="ko-KR"/>
              </w:rPr>
              <w:t>7_n78-n257</w:t>
            </w:r>
          </w:p>
        </w:tc>
        <w:tc>
          <w:tcPr>
            <w:tcW w:w="2952" w:type="dxa"/>
            <w:vAlign w:val="center"/>
          </w:tcPr>
          <w:p w:rsidR="007A0A2C" w:rsidRPr="002B68A9" w:rsidDel="00786BF6" w:rsidRDefault="007A0A2C" w:rsidP="007A0A2C">
            <w:pPr>
              <w:pStyle w:val="TAC"/>
              <w:rPr>
                <w:rFonts w:cs="Arial"/>
                <w:lang w:eastAsia="ja-JP"/>
              </w:rPr>
            </w:pPr>
            <w:r w:rsidRPr="002B68A9">
              <w:rPr>
                <w:rFonts w:eastAsia="Malgun Gothic" w:cs="Arial" w:hint="eastAsia"/>
                <w:lang w:eastAsia="ko-KR"/>
              </w:rPr>
              <w:t>7</w:t>
            </w:r>
          </w:p>
        </w:tc>
        <w:tc>
          <w:tcPr>
            <w:tcW w:w="2952" w:type="dxa"/>
            <w:vAlign w:val="center"/>
          </w:tcPr>
          <w:p w:rsidR="007A0A2C" w:rsidRPr="002B68A9" w:rsidDel="00786BF6" w:rsidRDefault="007A0A2C" w:rsidP="007A0A2C">
            <w:pPr>
              <w:pStyle w:val="TAC"/>
              <w:rPr>
                <w:rFonts w:cs="Arial"/>
                <w:lang w:eastAsia="ja-JP"/>
              </w:rPr>
            </w:pPr>
            <w:r w:rsidRPr="002B68A9">
              <w:rPr>
                <w:rFonts w:eastAsia="Malgun Gothic" w:cs="Arial" w:hint="eastAsia"/>
                <w:lang w:eastAsia="ko-KR"/>
              </w:rPr>
              <w:t>0</w:t>
            </w:r>
          </w:p>
        </w:tc>
      </w:tr>
      <w:tr w:rsidR="002B68A9" w:rsidRPr="002B68A9" w:rsidTr="003D2DAB">
        <w:trPr>
          <w:jc w:val="center"/>
        </w:trPr>
        <w:tc>
          <w:tcPr>
            <w:tcW w:w="2221" w:type="dxa"/>
            <w:vMerge/>
            <w:vAlign w:val="center"/>
          </w:tcPr>
          <w:p w:rsidR="007A0A2C" w:rsidRPr="002B68A9" w:rsidRDefault="007A0A2C" w:rsidP="007A0A2C">
            <w:pPr>
              <w:pStyle w:val="TAC"/>
              <w:rPr>
                <w:rFonts w:cs="Arial"/>
              </w:rPr>
            </w:pPr>
          </w:p>
        </w:tc>
        <w:tc>
          <w:tcPr>
            <w:tcW w:w="2952" w:type="dxa"/>
            <w:vAlign w:val="center"/>
          </w:tcPr>
          <w:p w:rsidR="007A0A2C" w:rsidRPr="002B68A9" w:rsidDel="00786BF6" w:rsidRDefault="007A0A2C" w:rsidP="007A0A2C">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7A0A2C" w:rsidRPr="002B68A9" w:rsidDel="00786BF6" w:rsidRDefault="007A0A2C" w:rsidP="007A0A2C">
            <w:pPr>
              <w:pStyle w:val="TAC"/>
              <w:rPr>
                <w:rFonts w:cs="Arial"/>
                <w:lang w:eastAsia="ja-JP"/>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7A0A2C" w:rsidRPr="002B68A9" w:rsidRDefault="007A0A2C" w:rsidP="007A0A2C">
            <w:pPr>
              <w:pStyle w:val="TAC"/>
              <w:rPr>
                <w:rFonts w:cs="Arial"/>
              </w:rPr>
            </w:pPr>
            <w:r w:rsidRPr="002B68A9">
              <w:rPr>
                <w:rFonts w:cs="Arial"/>
              </w:rPr>
              <w:t>DC_</w:t>
            </w:r>
            <w:r w:rsidRPr="002B68A9">
              <w:rPr>
                <w:rFonts w:cs="Arial"/>
                <w:lang w:val="en-US"/>
              </w:rPr>
              <w:t>13-66_n</w:t>
            </w:r>
            <w:r w:rsidRPr="002B68A9">
              <w:rPr>
                <w:rFonts w:cs="Arial"/>
              </w:rPr>
              <w:t>260</w:t>
            </w:r>
          </w:p>
        </w:tc>
        <w:tc>
          <w:tcPr>
            <w:tcW w:w="2952" w:type="dxa"/>
            <w:vAlign w:val="center"/>
          </w:tcPr>
          <w:p w:rsidR="007A0A2C" w:rsidRPr="002B68A9" w:rsidRDefault="007A0A2C" w:rsidP="007A0A2C">
            <w:pPr>
              <w:pStyle w:val="TAC"/>
              <w:rPr>
                <w:rFonts w:cs="Arial"/>
                <w:lang w:eastAsia="ja-JP"/>
              </w:rPr>
            </w:pPr>
            <w:r w:rsidRPr="002B68A9">
              <w:rPr>
                <w:rFonts w:cs="Arial"/>
                <w:lang w:val="en-US" w:eastAsia="ja-JP"/>
              </w:rPr>
              <w:t>13</w:t>
            </w:r>
          </w:p>
        </w:tc>
        <w:tc>
          <w:tcPr>
            <w:tcW w:w="2952" w:type="dxa"/>
            <w:vAlign w:val="center"/>
          </w:tcPr>
          <w:p w:rsidR="007A0A2C" w:rsidRPr="002B68A9" w:rsidRDefault="007A0A2C" w:rsidP="007A0A2C">
            <w:pPr>
              <w:pStyle w:val="TAC"/>
              <w:rPr>
                <w:rFonts w:cs="Arial"/>
              </w:rPr>
            </w:pPr>
            <w:r w:rsidRPr="002B68A9">
              <w:rPr>
                <w:rFonts w:cs="Arial"/>
              </w:rPr>
              <w:t>0.3</w:t>
            </w:r>
          </w:p>
        </w:tc>
      </w:tr>
      <w:tr w:rsidR="002B68A9" w:rsidRPr="002B68A9" w:rsidTr="003D2DAB">
        <w:trPr>
          <w:jc w:val="center"/>
        </w:trPr>
        <w:tc>
          <w:tcPr>
            <w:tcW w:w="2221" w:type="dxa"/>
            <w:vMerge/>
            <w:vAlign w:val="center"/>
          </w:tcPr>
          <w:p w:rsidR="007A0A2C" w:rsidRPr="002B68A9" w:rsidRDefault="007A0A2C" w:rsidP="007A0A2C">
            <w:pPr>
              <w:pStyle w:val="TAC"/>
              <w:rPr>
                <w:rFonts w:cs="Arial"/>
              </w:rPr>
            </w:pPr>
          </w:p>
        </w:tc>
        <w:tc>
          <w:tcPr>
            <w:tcW w:w="2952" w:type="dxa"/>
            <w:vAlign w:val="center"/>
          </w:tcPr>
          <w:p w:rsidR="007A0A2C" w:rsidRPr="002B68A9" w:rsidRDefault="007A0A2C" w:rsidP="007A0A2C">
            <w:pPr>
              <w:pStyle w:val="TAC"/>
              <w:rPr>
                <w:rFonts w:cs="Arial"/>
                <w:lang w:eastAsia="ja-JP"/>
              </w:rPr>
            </w:pPr>
            <w:r w:rsidRPr="002B68A9">
              <w:rPr>
                <w:rFonts w:cs="Arial"/>
                <w:lang w:val="en-US" w:eastAsia="ja-JP"/>
              </w:rPr>
              <w:t>66</w:t>
            </w:r>
          </w:p>
        </w:tc>
        <w:tc>
          <w:tcPr>
            <w:tcW w:w="2952" w:type="dxa"/>
            <w:vAlign w:val="center"/>
          </w:tcPr>
          <w:p w:rsidR="007A0A2C" w:rsidRPr="002B68A9" w:rsidRDefault="007A0A2C" w:rsidP="007A0A2C">
            <w:pPr>
              <w:pStyle w:val="TAC"/>
              <w:rPr>
                <w:rFonts w:cs="Arial"/>
              </w:rPr>
            </w:pPr>
            <w:r w:rsidRPr="002B68A9">
              <w:rPr>
                <w:rFonts w:cs="Arial"/>
              </w:rPr>
              <w:t>0.3</w:t>
            </w:r>
          </w:p>
        </w:tc>
      </w:tr>
      <w:tr w:rsidR="002B68A9" w:rsidRPr="002B68A9" w:rsidTr="003D2DAB">
        <w:trPr>
          <w:jc w:val="center"/>
        </w:trPr>
        <w:tc>
          <w:tcPr>
            <w:tcW w:w="2221" w:type="dxa"/>
            <w:vAlign w:val="center"/>
          </w:tcPr>
          <w:p w:rsidR="00B91417" w:rsidRPr="002B68A9" w:rsidRDefault="00B91417" w:rsidP="007A0A2C">
            <w:pPr>
              <w:pStyle w:val="TAC"/>
              <w:rPr>
                <w:rFonts w:cs="Arial"/>
              </w:rPr>
            </w:pPr>
            <w:r w:rsidRPr="002B68A9">
              <w:rPr>
                <w:rFonts w:cs="Arial"/>
                <w:szCs w:val="18"/>
              </w:rPr>
              <w:t>DC_19-42_n257</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szCs w:val="18"/>
                <w:lang w:eastAsia="zh-CN"/>
              </w:rPr>
              <w:t>42</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B91417" w:rsidRPr="002B68A9" w:rsidDel="00786BF6" w:rsidRDefault="00B91417" w:rsidP="007A0A2C">
            <w:pPr>
              <w:pStyle w:val="TAC"/>
              <w:rPr>
                <w:rFonts w:cs="Arial"/>
                <w:szCs w:val="18"/>
              </w:rPr>
            </w:pPr>
            <w:r w:rsidRPr="002B68A9">
              <w:rPr>
                <w:rFonts w:eastAsia="Malgun Gothic" w:cs="Arial" w:hint="eastAsia"/>
                <w:lang w:eastAsia="ko-KR"/>
              </w:rPr>
              <w:t>DC_19-77_n257</w:t>
            </w:r>
          </w:p>
        </w:tc>
        <w:tc>
          <w:tcPr>
            <w:tcW w:w="2952" w:type="dxa"/>
            <w:vAlign w:val="center"/>
          </w:tcPr>
          <w:p w:rsidR="00B91417" w:rsidRPr="002B68A9" w:rsidDel="00786BF6" w:rsidRDefault="00B91417" w:rsidP="007A0A2C">
            <w:pPr>
              <w:pStyle w:val="TAC"/>
              <w:rPr>
                <w:rFonts w:cs="Arial"/>
                <w:szCs w:val="18"/>
                <w:lang w:eastAsia="zh-CN"/>
              </w:rPr>
            </w:pPr>
            <w:r w:rsidRPr="002B68A9">
              <w:rPr>
                <w:rFonts w:eastAsia="Malgun Gothic" w:cs="Arial" w:hint="eastAsia"/>
                <w:lang w:eastAsia="ko-KR"/>
              </w:rPr>
              <w:t>19</w:t>
            </w:r>
          </w:p>
        </w:tc>
        <w:tc>
          <w:tcPr>
            <w:tcW w:w="2952" w:type="dxa"/>
            <w:vAlign w:val="center"/>
          </w:tcPr>
          <w:p w:rsidR="00B91417" w:rsidRPr="002B68A9" w:rsidDel="00786BF6" w:rsidRDefault="00B91417" w:rsidP="007A0A2C">
            <w:pPr>
              <w:pStyle w:val="TAC"/>
              <w:rPr>
                <w:rFonts w:cs="Arial"/>
                <w:szCs w:val="18"/>
                <w:lang w:eastAsia="ja-JP"/>
              </w:rPr>
            </w:pPr>
            <w:r w:rsidRPr="002B68A9">
              <w:rPr>
                <w:rFonts w:eastAsia="Malgun Gothic" w:cs="Arial" w:hint="eastAsia"/>
                <w:lang w:eastAsia="ko-KR"/>
              </w:rPr>
              <w:t>0.0</w:t>
            </w:r>
          </w:p>
        </w:tc>
      </w:tr>
      <w:tr w:rsidR="002B68A9" w:rsidRPr="002B68A9" w:rsidTr="003D2DAB">
        <w:trPr>
          <w:jc w:val="center"/>
        </w:trPr>
        <w:tc>
          <w:tcPr>
            <w:tcW w:w="2221" w:type="dxa"/>
            <w:vMerge/>
            <w:vAlign w:val="center"/>
          </w:tcPr>
          <w:p w:rsidR="00B91417" w:rsidRPr="002B68A9" w:rsidDel="00786BF6" w:rsidRDefault="00B91417" w:rsidP="007A0A2C">
            <w:pPr>
              <w:pStyle w:val="TAC"/>
              <w:rPr>
                <w:rFonts w:cs="Arial"/>
                <w:szCs w:val="18"/>
              </w:rPr>
            </w:pPr>
          </w:p>
        </w:tc>
        <w:tc>
          <w:tcPr>
            <w:tcW w:w="2952" w:type="dxa"/>
            <w:vAlign w:val="center"/>
          </w:tcPr>
          <w:p w:rsidR="00B91417" w:rsidRPr="002B68A9" w:rsidDel="00786BF6" w:rsidRDefault="00B91417" w:rsidP="007A0A2C">
            <w:pPr>
              <w:pStyle w:val="TAC"/>
              <w:rPr>
                <w:rFonts w:cs="Arial"/>
                <w:szCs w:val="18"/>
                <w:lang w:eastAsia="zh-CN"/>
              </w:rPr>
            </w:pPr>
            <w:r w:rsidRPr="002B68A9">
              <w:rPr>
                <w:rFonts w:eastAsia="Malgun Gothic" w:cs="Arial"/>
                <w:lang w:eastAsia="ko-KR"/>
              </w:rPr>
              <w:t>n</w:t>
            </w:r>
            <w:r w:rsidRPr="002B68A9">
              <w:rPr>
                <w:rFonts w:eastAsia="Malgun Gothic" w:cs="Arial" w:hint="eastAsia"/>
                <w:lang w:eastAsia="ko-KR"/>
              </w:rPr>
              <w:t>77</w:t>
            </w:r>
          </w:p>
        </w:tc>
        <w:tc>
          <w:tcPr>
            <w:tcW w:w="2952" w:type="dxa"/>
            <w:vAlign w:val="center"/>
          </w:tcPr>
          <w:p w:rsidR="00B91417" w:rsidRPr="002B68A9" w:rsidDel="00786BF6" w:rsidRDefault="00B91417" w:rsidP="007A0A2C">
            <w:pPr>
              <w:pStyle w:val="TAC"/>
              <w:rPr>
                <w:rFonts w:cs="Arial"/>
                <w:szCs w:val="18"/>
                <w:lang w:eastAsia="ja-JP"/>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B91417" w:rsidRPr="002B68A9" w:rsidDel="00786BF6" w:rsidRDefault="00B91417" w:rsidP="007A0A2C">
            <w:pPr>
              <w:pStyle w:val="TAC"/>
              <w:rPr>
                <w:rFonts w:cs="Arial"/>
                <w:szCs w:val="18"/>
              </w:rPr>
            </w:pPr>
            <w:r w:rsidRPr="002B68A9">
              <w:rPr>
                <w:rFonts w:eastAsia="Malgun Gothic" w:cs="Arial" w:hint="eastAsia"/>
                <w:lang w:eastAsia="ko-KR"/>
              </w:rPr>
              <w:t>DC_19-78_n257</w:t>
            </w:r>
          </w:p>
        </w:tc>
        <w:tc>
          <w:tcPr>
            <w:tcW w:w="2952" w:type="dxa"/>
            <w:vAlign w:val="center"/>
          </w:tcPr>
          <w:p w:rsidR="00B91417" w:rsidRPr="002B68A9" w:rsidDel="00786BF6" w:rsidRDefault="00B91417" w:rsidP="007A0A2C">
            <w:pPr>
              <w:pStyle w:val="TAC"/>
              <w:rPr>
                <w:rFonts w:cs="Arial"/>
                <w:szCs w:val="18"/>
                <w:lang w:eastAsia="zh-CN"/>
              </w:rPr>
            </w:pPr>
            <w:r w:rsidRPr="002B68A9">
              <w:rPr>
                <w:rFonts w:eastAsia="Malgun Gothic" w:cs="Arial" w:hint="eastAsia"/>
                <w:lang w:eastAsia="ko-KR"/>
              </w:rPr>
              <w:t>19</w:t>
            </w:r>
          </w:p>
        </w:tc>
        <w:tc>
          <w:tcPr>
            <w:tcW w:w="2952" w:type="dxa"/>
            <w:vAlign w:val="center"/>
          </w:tcPr>
          <w:p w:rsidR="00B91417" w:rsidRPr="002B68A9" w:rsidDel="00786BF6" w:rsidRDefault="00B91417" w:rsidP="007A0A2C">
            <w:pPr>
              <w:pStyle w:val="TAC"/>
              <w:rPr>
                <w:rFonts w:cs="Arial"/>
                <w:szCs w:val="18"/>
                <w:lang w:eastAsia="ja-JP"/>
              </w:rPr>
            </w:pPr>
            <w:r w:rsidRPr="002B68A9">
              <w:rPr>
                <w:rFonts w:eastAsia="Malgun Gothic" w:cs="Arial" w:hint="eastAsia"/>
                <w:lang w:eastAsia="ko-KR"/>
              </w:rPr>
              <w:t>0</w:t>
            </w:r>
            <w:r w:rsidRPr="002B68A9">
              <w:rPr>
                <w:rFonts w:eastAsia="Malgun Gothic" w:cs="Arial"/>
                <w:lang w:eastAsia="ko-KR"/>
              </w:rPr>
              <w:t>.0</w:t>
            </w:r>
          </w:p>
        </w:tc>
      </w:tr>
      <w:tr w:rsidR="002B68A9" w:rsidRPr="002B68A9" w:rsidTr="003D2DAB">
        <w:trPr>
          <w:jc w:val="center"/>
        </w:trPr>
        <w:tc>
          <w:tcPr>
            <w:tcW w:w="2221" w:type="dxa"/>
            <w:vMerge/>
            <w:vAlign w:val="center"/>
          </w:tcPr>
          <w:p w:rsidR="00B91417" w:rsidRPr="002B68A9" w:rsidDel="00786BF6" w:rsidRDefault="00B91417" w:rsidP="007A0A2C">
            <w:pPr>
              <w:pStyle w:val="TAC"/>
              <w:rPr>
                <w:rFonts w:cs="Arial"/>
                <w:szCs w:val="18"/>
              </w:rPr>
            </w:pPr>
          </w:p>
        </w:tc>
        <w:tc>
          <w:tcPr>
            <w:tcW w:w="2952" w:type="dxa"/>
            <w:vAlign w:val="center"/>
          </w:tcPr>
          <w:p w:rsidR="00B91417" w:rsidRPr="002B68A9" w:rsidDel="00786BF6" w:rsidRDefault="00B91417" w:rsidP="007A0A2C">
            <w:pPr>
              <w:pStyle w:val="TAC"/>
              <w:rPr>
                <w:rFonts w:cs="Arial"/>
                <w:szCs w:val="18"/>
                <w:lang w:eastAsia="zh-CN"/>
              </w:rPr>
            </w:pPr>
            <w:r w:rsidRPr="002B68A9">
              <w:rPr>
                <w:rFonts w:eastAsia="Malgun Gothic" w:cs="Arial"/>
                <w:lang w:eastAsia="ko-KR"/>
              </w:rPr>
              <w:t>n</w:t>
            </w:r>
            <w:r w:rsidRPr="002B68A9">
              <w:rPr>
                <w:rFonts w:eastAsia="Malgun Gothic" w:cs="Arial" w:hint="eastAsia"/>
                <w:lang w:eastAsia="ko-KR"/>
              </w:rPr>
              <w:t>78</w:t>
            </w:r>
          </w:p>
        </w:tc>
        <w:tc>
          <w:tcPr>
            <w:tcW w:w="2952" w:type="dxa"/>
            <w:vAlign w:val="center"/>
          </w:tcPr>
          <w:p w:rsidR="00B91417" w:rsidRPr="002B68A9" w:rsidDel="00786BF6" w:rsidRDefault="00B91417" w:rsidP="007A0A2C">
            <w:pPr>
              <w:pStyle w:val="TAC"/>
              <w:rPr>
                <w:rFonts w:cs="Arial"/>
                <w:szCs w:val="18"/>
                <w:lang w:eastAsia="ja-JP"/>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B91417" w:rsidRPr="002B68A9" w:rsidDel="00786BF6" w:rsidRDefault="00B91417" w:rsidP="007A0A2C">
            <w:pPr>
              <w:pStyle w:val="TAC"/>
              <w:rPr>
                <w:rFonts w:cs="Arial"/>
                <w:szCs w:val="18"/>
              </w:rPr>
            </w:pPr>
            <w:r w:rsidRPr="002B68A9">
              <w:rPr>
                <w:rFonts w:eastAsia="Malgun Gothic" w:cs="Arial" w:hint="eastAsia"/>
                <w:lang w:eastAsia="ko-KR"/>
              </w:rPr>
              <w:t>DC_19-79_n257</w:t>
            </w:r>
          </w:p>
        </w:tc>
        <w:tc>
          <w:tcPr>
            <w:tcW w:w="2952" w:type="dxa"/>
            <w:vAlign w:val="center"/>
          </w:tcPr>
          <w:p w:rsidR="00B91417" w:rsidRPr="002B68A9" w:rsidDel="00786BF6" w:rsidRDefault="00B91417" w:rsidP="007A0A2C">
            <w:pPr>
              <w:pStyle w:val="TAC"/>
              <w:rPr>
                <w:rFonts w:cs="Arial"/>
                <w:szCs w:val="18"/>
                <w:lang w:eastAsia="zh-CN"/>
              </w:rPr>
            </w:pPr>
            <w:r w:rsidRPr="002B68A9">
              <w:rPr>
                <w:rFonts w:eastAsia="Malgun Gothic" w:cs="Arial" w:hint="eastAsia"/>
                <w:lang w:eastAsia="ko-KR"/>
              </w:rPr>
              <w:t>19</w:t>
            </w:r>
          </w:p>
        </w:tc>
        <w:tc>
          <w:tcPr>
            <w:tcW w:w="2952" w:type="dxa"/>
            <w:vAlign w:val="center"/>
          </w:tcPr>
          <w:p w:rsidR="00B91417" w:rsidRPr="002B68A9" w:rsidDel="00786BF6" w:rsidRDefault="00B91417" w:rsidP="007A0A2C">
            <w:pPr>
              <w:pStyle w:val="TAC"/>
              <w:rPr>
                <w:rFonts w:cs="Arial"/>
                <w:szCs w:val="18"/>
                <w:lang w:eastAsia="ja-JP"/>
              </w:rPr>
            </w:pPr>
            <w:r w:rsidRPr="002B68A9">
              <w:rPr>
                <w:rFonts w:eastAsia="Malgun Gothic" w:cs="Arial" w:hint="eastAsia"/>
                <w:lang w:eastAsia="ko-KR"/>
              </w:rPr>
              <w:t>0.0</w:t>
            </w:r>
          </w:p>
        </w:tc>
      </w:tr>
      <w:tr w:rsidR="002B68A9" w:rsidRPr="002B68A9" w:rsidTr="003D2DAB">
        <w:trPr>
          <w:jc w:val="center"/>
        </w:trPr>
        <w:tc>
          <w:tcPr>
            <w:tcW w:w="2221" w:type="dxa"/>
            <w:vMerge/>
            <w:vAlign w:val="center"/>
          </w:tcPr>
          <w:p w:rsidR="00B91417" w:rsidRPr="002B68A9" w:rsidDel="00786BF6" w:rsidRDefault="00B91417" w:rsidP="007A0A2C">
            <w:pPr>
              <w:pStyle w:val="TAC"/>
              <w:rPr>
                <w:rFonts w:cs="Arial"/>
                <w:szCs w:val="18"/>
              </w:rPr>
            </w:pPr>
          </w:p>
        </w:tc>
        <w:tc>
          <w:tcPr>
            <w:tcW w:w="2952" w:type="dxa"/>
            <w:vAlign w:val="center"/>
          </w:tcPr>
          <w:p w:rsidR="00B91417" w:rsidRPr="002B68A9" w:rsidDel="00786BF6" w:rsidRDefault="00B91417" w:rsidP="007A0A2C">
            <w:pPr>
              <w:pStyle w:val="TAC"/>
              <w:rPr>
                <w:rFonts w:cs="Arial"/>
                <w:szCs w:val="18"/>
                <w:lang w:eastAsia="zh-CN"/>
              </w:rPr>
            </w:pP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B91417" w:rsidRPr="002B68A9" w:rsidDel="00786BF6" w:rsidRDefault="00B91417" w:rsidP="007A0A2C">
            <w:pPr>
              <w:pStyle w:val="TAC"/>
              <w:rPr>
                <w:rFonts w:cs="Arial"/>
                <w:szCs w:val="18"/>
                <w:lang w:eastAsia="ja-JP"/>
              </w:rPr>
            </w:pPr>
            <w:r w:rsidRPr="002B68A9">
              <w:rPr>
                <w:rFonts w:eastAsia="Malgun Gothic" w:cs="Arial" w:hint="eastAsia"/>
                <w:lang w:eastAsia="ko-KR"/>
              </w:rPr>
              <w:t>0.0</w:t>
            </w:r>
          </w:p>
        </w:tc>
      </w:tr>
      <w:tr w:rsidR="002B68A9" w:rsidRPr="002B68A9" w:rsidTr="003D2DAB">
        <w:trPr>
          <w:jc w:val="center"/>
        </w:trPr>
        <w:tc>
          <w:tcPr>
            <w:tcW w:w="2221" w:type="dxa"/>
            <w:vAlign w:val="center"/>
          </w:tcPr>
          <w:p w:rsidR="00B91417" w:rsidRPr="002B68A9" w:rsidRDefault="00B91417" w:rsidP="007A0A2C">
            <w:pPr>
              <w:pStyle w:val="TAC"/>
              <w:rPr>
                <w:rFonts w:cs="Arial"/>
              </w:rPr>
            </w:pPr>
            <w:r w:rsidRPr="002B68A9">
              <w:rPr>
                <w:rFonts w:cs="Arial" w:hint="eastAsia"/>
                <w:lang w:eastAsia="ja-JP"/>
              </w:rPr>
              <w:t>DC</w:t>
            </w:r>
            <w:r w:rsidRPr="002B68A9">
              <w:rPr>
                <w:rFonts w:cs="Arial"/>
              </w:rPr>
              <w:t>_</w:t>
            </w:r>
            <w:r w:rsidRPr="002B68A9">
              <w:rPr>
                <w:rFonts w:cs="Arial" w:hint="eastAsia"/>
                <w:lang w:eastAsia="ja-JP"/>
              </w:rPr>
              <w:t>21-42_n257</w:t>
            </w:r>
          </w:p>
        </w:tc>
        <w:tc>
          <w:tcPr>
            <w:tcW w:w="2952" w:type="dxa"/>
            <w:vAlign w:val="center"/>
          </w:tcPr>
          <w:p w:rsidR="00B91417" w:rsidRPr="002B68A9" w:rsidRDefault="00B91417" w:rsidP="00B478E0">
            <w:pPr>
              <w:pStyle w:val="TAC"/>
              <w:rPr>
                <w:rFonts w:cs="Arial"/>
                <w:lang w:eastAsia="ja-JP"/>
              </w:rPr>
            </w:pPr>
            <w:r w:rsidRPr="002B68A9">
              <w:rPr>
                <w:rFonts w:cs="Arial"/>
                <w:lang w:eastAsia="ja-JP"/>
              </w:rPr>
              <w:t>42</w:t>
            </w:r>
          </w:p>
        </w:tc>
        <w:tc>
          <w:tcPr>
            <w:tcW w:w="2952" w:type="dxa"/>
            <w:vAlign w:val="center"/>
          </w:tcPr>
          <w:p w:rsidR="00B91417" w:rsidRPr="002B68A9" w:rsidRDefault="00B91417" w:rsidP="00B478E0">
            <w:pPr>
              <w:pStyle w:val="TAC"/>
              <w:rPr>
                <w:rFonts w:cs="Arial"/>
                <w:lang w:eastAsia="ja-JP"/>
              </w:rPr>
            </w:pPr>
            <w:r w:rsidRPr="002B68A9">
              <w:rPr>
                <w:rFonts w:cs="Arial"/>
                <w:szCs w:val="18"/>
              </w:rPr>
              <w:t>0.5</w:t>
            </w:r>
          </w:p>
        </w:tc>
      </w:tr>
      <w:tr w:rsidR="002B68A9" w:rsidRPr="002B68A9" w:rsidTr="003D2DAB">
        <w:trPr>
          <w:jc w:val="center"/>
        </w:trPr>
        <w:tc>
          <w:tcPr>
            <w:tcW w:w="2221" w:type="dxa"/>
            <w:vMerge w:val="restart"/>
            <w:vAlign w:val="center"/>
          </w:tcPr>
          <w:p w:rsidR="00B91417" w:rsidRPr="002B68A9" w:rsidDel="00786BF6" w:rsidRDefault="00B91417" w:rsidP="00BA20DE">
            <w:pPr>
              <w:pStyle w:val="TAC"/>
              <w:rPr>
                <w:rFonts w:cs="Arial"/>
                <w:szCs w:val="18"/>
              </w:rPr>
            </w:pPr>
            <w:r w:rsidRPr="002B68A9">
              <w:rPr>
                <w:rFonts w:eastAsia="Malgun Gothic" w:cs="Arial" w:hint="eastAsia"/>
                <w:lang w:eastAsia="ko-KR"/>
              </w:rPr>
              <w:t>DC_21-77_n257</w:t>
            </w:r>
          </w:p>
        </w:tc>
        <w:tc>
          <w:tcPr>
            <w:tcW w:w="2952" w:type="dxa"/>
            <w:vAlign w:val="center"/>
          </w:tcPr>
          <w:p w:rsidR="00B91417" w:rsidRPr="002B68A9" w:rsidDel="00786BF6" w:rsidRDefault="00B91417" w:rsidP="00BA20DE">
            <w:pPr>
              <w:pStyle w:val="TAC"/>
              <w:rPr>
                <w:rFonts w:cs="Arial"/>
                <w:szCs w:val="18"/>
                <w:lang w:eastAsia="zh-CN"/>
              </w:rPr>
            </w:pPr>
            <w:r w:rsidRPr="002B68A9">
              <w:rPr>
                <w:rFonts w:eastAsia="Malgun Gothic" w:cs="Arial" w:hint="eastAsia"/>
                <w:lang w:eastAsia="ko-KR"/>
              </w:rPr>
              <w:t>21</w:t>
            </w:r>
          </w:p>
        </w:tc>
        <w:tc>
          <w:tcPr>
            <w:tcW w:w="2952" w:type="dxa"/>
            <w:vAlign w:val="center"/>
          </w:tcPr>
          <w:p w:rsidR="00B91417" w:rsidRPr="002B68A9" w:rsidDel="00786BF6" w:rsidRDefault="00B91417" w:rsidP="00BA20DE">
            <w:pPr>
              <w:pStyle w:val="TAC"/>
              <w:rPr>
                <w:rFonts w:cs="Arial"/>
                <w:szCs w:val="18"/>
                <w:lang w:eastAsia="ja-JP"/>
              </w:rPr>
            </w:pPr>
            <w:r w:rsidRPr="002B68A9">
              <w:rPr>
                <w:rFonts w:eastAsia="Malgun Gothic" w:cs="Arial" w:hint="eastAsia"/>
                <w:lang w:eastAsia="ko-KR"/>
              </w:rPr>
              <w:t>0.0</w:t>
            </w:r>
          </w:p>
        </w:tc>
      </w:tr>
      <w:tr w:rsidR="002B68A9" w:rsidRPr="002B68A9" w:rsidTr="003D2DAB">
        <w:trPr>
          <w:jc w:val="center"/>
        </w:trPr>
        <w:tc>
          <w:tcPr>
            <w:tcW w:w="2221" w:type="dxa"/>
            <w:vMerge/>
            <w:vAlign w:val="center"/>
          </w:tcPr>
          <w:p w:rsidR="00B91417" w:rsidRPr="002B68A9" w:rsidDel="00786BF6" w:rsidRDefault="00B91417" w:rsidP="00BA20DE">
            <w:pPr>
              <w:pStyle w:val="TAC"/>
              <w:rPr>
                <w:rFonts w:cs="Arial"/>
                <w:szCs w:val="18"/>
              </w:rPr>
            </w:pPr>
          </w:p>
        </w:tc>
        <w:tc>
          <w:tcPr>
            <w:tcW w:w="2952" w:type="dxa"/>
            <w:vAlign w:val="center"/>
          </w:tcPr>
          <w:p w:rsidR="00B91417" w:rsidRPr="002B68A9" w:rsidDel="00786BF6" w:rsidRDefault="00B91417" w:rsidP="00BA20DE">
            <w:pPr>
              <w:pStyle w:val="TAC"/>
              <w:rPr>
                <w:rFonts w:cs="Arial"/>
                <w:szCs w:val="18"/>
                <w:lang w:eastAsia="zh-CN"/>
              </w:rPr>
            </w:pPr>
            <w:r w:rsidRPr="002B68A9">
              <w:rPr>
                <w:rFonts w:eastAsia="Malgun Gothic" w:cs="Arial"/>
                <w:lang w:eastAsia="ko-KR"/>
              </w:rPr>
              <w:t>n</w:t>
            </w:r>
            <w:r w:rsidRPr="002B68A9">
              <w:rPr>
                <w:rFonts w:eastAsia="Malgun Gothic" w:cs="Arial" w:hint="eastAsia"/>
                <w:lang w:eastAsia="ko-KR"/>
              </w:rPr>
              <w:t>77</w:t>
            </w:r>
          </w:p>
        </w:tc>
        <w:tc>
          <w:tcPr>
            <w:tcW w:w="2952" w:type="dxa"/>
            <w:vAlign w:val="center"/>
          </w:tcPr>
          <w:p w:rsidR="00B91417" w:rsidRPr="002B68A9" w:rsidDel="00786BF6" w:rsidRDefault="00B91417" w:rsidP="00BA20DE">
            <w:pPr>
              <w:pStyle w:val="TAC"/>
              <w:rPr>
                <w:rFonts w:cs="Arial"/>
                <w:szCs w:val="18"/>
                <w:lang w:eastAsia="ja-JP"/>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B91417" w:rsidRPr="002B68A9" w:rsidDel="00786BF6" w:rsidRDefault="00B91417" w:rsidP="00BA20DE">
            <w:pPr>
              <w:pStyle w:val="TAC"/>
              <w:rPr>
                <w:rFonts w:cs="Arial"/>
                <w:szCs w:val="18"/>
              </w:rPr>
            </w:pPr>
            <w:r w:rsidRPr="002B68A9">
              <w:rPr>
                <w:rFonts w:eastAsia="Malgun Gothic" w:cs="Arial" w:hint="eastAsia"/>
                <w:lang w:eastAsia="ko-KR"/>
              </w:rPr>
              <w:t>DC_21-78_n257</w:t>
            </w:r>
          </w:p>
        </w:tc>
        <w:tc>
          <w:tcPr>
            <w:tcW w:w="2952" w:type="dxa"/>
            <w:vAlign w:val="center"/>
          </w:tcPr>
          <w:p w:rsidR="00B91417" w:rsidRPr="002B68A9" w:rsidDel="00786BF6" w:rsidRDefault="00B91417" w:rsidP="00BA20DE">
            <w:pPr>
              <w:pStyle w:val="TAC"/>
              <w:rPr>
                <w:rFonts w:cs="Arial"/>
                <w:szCs w:val="18"/>
                <w:lang w:eastAsia="zh-CN"/>
              </w:rPr>
            </w:pPr>
            <w:r w:rsidRPr="002B68A9">
              <w:rPr>
                <w:rFonts w:eastAsia="Malgun Gothic" w:cs="Arial" w:hint="eastAsia"/>
                <w:lang w:eastAsia="ko-KR"/>
              </w:rPr>
              <w:t>21</w:t>
            </w:r>
          </w:p>
        </w:tc>
        <w:tc>
          <w:tcPr>
            <w:tcW w:w="2952" w:type="dxa"/>
            <w:vAlign w:val="center"/>
          </w:tcPr>
          <w:p w:rsidR="00B91417" w:rsidRPr="002B68A9" w:rsidDel="00786BF6" w:rsidRDefault="00B91417" w:rsidP="00BA20DE">
            <w:pPr>
              <w:pStyle w:val="TAC"/>
              <w:rPr>
                <w:rFonts w:cs="Arial"/>
                <w:szCs w:val="18"/>
                <w:lang w:eastAsia="ja-JP"/>
              </w:rPr>
            </w:pPr>
            <w:r w:rsidRPr="002B68A9">
              <w:rPr>
                <w:rFonts w:eastAsia="Malgun Gothic" w:cs="Arial" w:hint="eastAsia"/>
                <w:lang w:eastAsia="ko-KR"/>
              </w:rPr>
              <w:t>0</w:t>
            </w:r>
            <w:r w:rsidRPr="002B68A9">
              <w:rPr>
                <w:rFonts w:eastAsia="Malgun Gothic" w:cs="Arial"/>
                <w:lang w:eastAsia="ko-KR"/>
              </w:rPr>
              <w:t>.0</w:t>
            </w:r>
          </w:p>
        </w:tc>
      </w:tr>
      <w:tr w:rsidR="002B68A9" w:rsidRPr="002B68A9" w:rsidTr="003D2DAB">
        <w:trPr>
          <w:jc w:val="center"/>
        </w:trPr>
        <w:tc>
          <w:tcPr>
            <w:tcW w:w="2221" w:type="dxa"/>
            <w:vMerge/>
            <w:vAlign w:val="center"/>
          </w:tcPr>
          <w:p w:rsidR="00B91417" w:rsidRPr="002B68A9" w:rsidDel="00786BF6" w:rsidRDefault="00B91417" w:rsidP="00BA20DE">
            <w:pPr>
              <w:pStyle w:val="TAC"/>
              <w:rPr>
                <w:rFonts w:cs="Arial"/>
                <w:szCs w:val="18"/>
              </w:rPr>
            </w:pPr>
          </w:p>
        </w:tc>
        <w:tc>
          <w:tcPr>
            <w:tcW w:w="2952" w:type="dxa"/>
            <w:vAlign w:val="center"/>
          </w:tcPr>
          <w:p w:rsidR="00B91417" w:rsidRPr="002B68A9" w:rsidDel="00786BF6" w:rsidRDefault="00B91417" w:rsidP="00BA20DE">
            <w:pPr>
              <w:pStyle w:val="TAC"/>
              <w:rPr>
                <w:rFonts w:cs="Arial"/>
                <w:szCs w:val="18"/>
                <w:lang w:eastAsia="zh-CN"/>
              </w:rPr>
            </w:pPr>
            <w:r w:rsidRPr="002B68A9">
              <w:rPr>
                <w:rFonts w:eastAsia="Malgun Gothic" w:cs="Arial"/>
                <w:lang w:eastAsia="ko-KR"/>
              </w:rPr>
              <w:t>n</w:t>
            </w:r>
            <w:r w:rsidRPr="002B68A9">
              <w:rPr>
                <w:rFonts w:eastAsia="Malgun Gothic" w:cs="Arial" w:hint="eastAsia"/>
                <w:lang w:eastAsia="ko-KR"/>
              </w:rPr>
              <w:t>78</w:t>
            </w:r>
          </w:p>
        </w:tc>
        <w:tc>
          <w:tcPr>
            <w:tcW w:w="2952" w:type="dxa"/>
            <w:vAlign w:val="center"/>
          </w:tcPr>
          <w:p w:rsidR="00B91417" w:rsidRPr="002B68A9" w:rsidDel="00786BF6" w:rsidRDefault="00B91417" w:rsidP="00BA20DE">
            <w:pPr>
              <w:pStyle w:val="TAC"/>
              <w:rPr>
                <w:rFonts w:cs="Arial"/>
                <w:szCs w:val="18"/>
                <w:lang w:eastAsia="ja-JP"/>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B91417" w:rsidRPr="002B68A9" w:rsidDel="00786BF6" w:rsidRDefault="00B91417" w:rsidP="00BA20DE">
            <w:pPr>
              <w:pStyle w:val="TAC"/>
              <w:rPr>
                <w:rFonts w:cs="Arial"/>
                <w:szCs w:val="18"/>
              </w:rPr>
            </w:pPr>
            <w:r w:rsidRPr="002B68A9">
              <w:rPr>
                <w:rFonts w:eastAsia="Malgun Gothic" w:cs="Arial" w:hint="eastAsia"/>
                <w:lang w:eastAsia="ko-KR"/>
              </w:rPr>
              <w:t>DC_21-79_n257</w:t>
            </w:r>
          </w:p>
        </w:tc>
        <w:tc>
          <w:tcPr>
            <w:tcW w:w="2952" w:type="dxa"/>
            <w:vAlign w:val="center"/>
          </w:tcPr>
          <w:p w:rsidR="00B91417" w:rsidRPr="002B68A9" w:rsidDel="00786BF6" w:rsidRDefault="00B91417" w:rsidP="00BA20DE">
            <w:pPr>
              <w:pStyle w:val="TAC"/>
              <w:rPr>
                <w:rFonts w:cs="Arial"/>
                <w:szCs w:val="18"/>
                <w:lang w:eastAsia="zh-CN"/>
              </w:rPr>
            </w:pPr>
            <w:r w:rsidRPr="002B68A9">
              <w:rPr>
                <w:rFonts w:eastAsia="Malgun Gothic" w:cs="Arial" w:hint="eastAsia"/>
                <w:lang w:eastAsia="ko-KR"/>
              </w:rPr>
              <w:t>21</w:t>
            </w:r>
          </w:p>
        </w:tc>
        <w:tc>
          <w:tcPr>
            <w:tcW w:w="2952" w:type="dxa"/>
            <w:vAlign w:val="center"/>
          </w:tcPr>
          <w:p w:rsidR="00B91417" w:rsidRPr="002B68A9" w:rsidDel="00786BF6" w:rsidRDefault="00B91417" w:rsidP="00BA20DE">
            <w:pPr>
              <w:pStyle w:val="TAC"/>
              <w:rPr>
                <w:rFonts w:cs="Arial"/>
                <w:szCs w:val="18"/>
                <w:lang w:eastAsia="ja-JP"/>
              </w:rPr>
            </w:pPr>
            <w:r w:rsidRPr="002B68A9">
              <w:rPr>
                <w:rFonts w:eastAsia="Malgun Gothic" w:cs="Arial" w:hint="eastAsia"/>
                <w:lang w:eastAsia="ko-KR"/>
              </w:rPr>
              <w:t>0.0</w:t>
            </w:r>
          </w:p>
        </w:tc>
      </w:tr>
      <w:tr w:rsidR="002B68A9" w:rsidRPr="002B68A9" w:rsidTr="003D2DAB">
        <w:trPr>
          <w:jc w:val="center"/>
        </w:trPr>
        <w:tc>
          <w:tcPr>
            <w:tcW w:w="2221" w:type="dxa"/>
            <w:vMerge/>
            <w:vAlign w:val="center"/>
          </w:tcPr>
          <w:p w:rsidR="00B91417" w:rsidRPr="002B68A9" w:rsidDel="00786BF6" w:rsidRDefault="00B91417" w:rsidP="00BA20DE">
            <w:pPr>
              <w:pStyle w:val="TAC"/>
              <w:rPr>
                <w:rFonts w:cs="Arial"/>
                <w:szCs w:val="18"/>
              </w:rPr>
            </w:pPr>
          </w:p>
        </w:tc>
        <w:tc>
          <w:tcPr>
            <w:tcW w:w="2952" w:type="dxa"/>
            <w:vAlign w:val="center"/>
          </w:tcPr>
          <w:p w:rsidR="00B91417" w:rsidRPr="002B68A9" w:rsidDel="00786BF6" w:rsidRDefault="00B91417" w:rsidP="00BA20DE">
            <w:pPr>
              <w:pStyle w:val="TAC"/>
              <w:rPr>
                <w:rFonts w:cs="Arial"/>
                <w:szCs w:val="18"/>
                <w:lang w:eastAsia="zh-CN"/>
              </w:rPr>
            </w:pPr>
            <w:r w:rsidRPr="002B68A9">
              <w:rPr>
                <w:rFonts w:eastAsia="Malgun Gothic" w:cs="Arial"/>
                <w:lang w:eastAsia="ko-KR"/>
              </w:rPr>
              <w:t>n</w:t>
            </w:r>
            <w:r w:rsidRPr="002B68A9">
              <w:rPr>
                <w:rFonts w:eastAsia="Malgun Gothic" w:cs="Arial" w:hint="eastAsia"/>
                <w:lang w:eastAsia="ko-KR"/>
              </w:rPr>
              <w:t>79</w:t>
            </w:r>
          </w:p>
        </w:tc>
        <w:tc>
          <w:tcPr>
            <w:tcW w:w="2952" w:type="dxa"/>
            <w:vAlign w:val="center"/>
          </w:tcPr>
          <w:p w:rsidR="00B91417" w:rsidRPr="002B68A9" w:rsidDel="00786BF6" w:rsidRDefault="00B91417" w:rsidP="00BA20DE">
            <w:pPr>
              <w:pStyle w:val="TAC"/>
              <w:rPr>
                <w:rFonts w:cs="Arial"/>
                <w:szCs w:val="18"/>
                <w:lang w:eastAsia="ja-JP"/>
              </w:rPr>
            </w:pPr>
            <w:r w:rsidRPr="002B68A9">
              <w:rPr>
                <w:rFonts w:eastAsia="Malgun Gothic" w:cs="Arial" w:hint="eastAsia"/>
                <w:lang w:eastAsia="ko-KR"/>
              </w:rPr>
              <w:t>0.0</w:t>
            </w:r>
          </w:p>
        </w:tc>
      </w:tr>
      <w:tr w:rsidR="002B68A9" w:rsidRPr="002B68A9" w:rsidTr="00C42558">
        <w:trPr>
          <w:jc w:val="center"/>
        </w:trPr>
        <w:tc>
          <w:tcPr>
            <w:tcW w:w="2221" w:type="dxa"/>
            <w:vMerge w:val="restart"/>
            <w:vAlign w:val="center"/>
          </w:tcPr>
          <w:p w:rsidR="00B91417" w:rsidRPr="002B68A9" w:rsidDel="00786BF6" w:rsidRDefault="00B91417" w:rsidP="00BA20DE">
            <w:pPr>
              <w:pStyle w:val="TAC"/>
              <w:rPr>
                <w:rFonts w:cs="Arial"/>
                <w:szCs w:val="18"/>
              </w:rPr>
            </w:pPr>
            <w:r w:rsidRPr="002B68A9">
              <w:rPr>
                <w:rFonts w:cs="Arial"/>
                <w:szCs w:val="18"/>
              </w:rPr>
              <w:t>DC_28-42_n</w:t>
            </w:r>
            <w:r w:rsidRPr="002B68A9">
              <w:rPr>
                <w:rFonts w:cs="Arial" w:hint="eastAsia"/>
                <w:szCs w:val="18"/>
                <w:lang w:eastAsia="zh-CN"/>
              </w:rPr>
              <w:t>25</w:t>
            </w:r>
            <w:r w:rsidRPr="002B68A9">
              <w:rPr>
                <w:rFonts w:cs="Arial"/>
                <w:szCs w:val="18"/>
              </w:rPr>
              <w:t>7</w:t>
            </w:r>
          </w:p>
        </w:tc>
        <w:tc>
          <w:tcPr>
            <w:tcW w:w="2952" w:type="dxa"/>
            <w:vAlign w:val="center"/>
          </w:tcPr>
          <w:p w:rsidR="00B91417" w:rsidRPr="002B68A9" w:rsidDel="00786BF6" w:rsidRDefault="00B91417" w:rsidP="00BA20DE">
            <w:pPr>
              <w:pStyle w:val="TAC"/>
              <w:rPr>
                <w:rFonts w:cs="Arial"/>
                <w:szCs w:val="18"/>
                <w:lang w:eastAsia="zh-CN"/>
              </w:rPr>
            </w:pPr>
            <w:r w:rsidRPr="002B68A9">
              <w:rPr>
                <w:rFonts w:cs="Arial"/>
                <w:lang w:eastAsia="ja-JP"/>
              </w:rPr>
              <w:t>28</w:t>
            </w:r>
          </w:p>
        </w:tc>
        <w:tc>
          <w:tcPr>
            <w:tcW w:w="2952" w:type="dxa"/>
            <w:vAlign w:val="center"/>
          </w:tcPr>
          <w:p w:rsidR="00B91417" w:rsidRPr="002B68A9" w:rsidDel="00786BF6" w:rsidRDefault="00B91417" w:rsidP="00BA20DE">
            <w:pPr>
              <w:pStyle w:val="TAC"/>
              <w:rPr>
                <w:rFonts w:cs="Arial"/>
                <w:szCs w:val="18"/>
                <w:lang w:eastAsia="ja-JP"/>
              </w:rPr>
            </w:pPr>
            <w:r w:rsidRPr="002B68A9">
              <w:rPr>
                <w:rFonts w:hint="eastAsia"/>
                <w:lang w:val="en-US" w:eastAsia="ja-JP"/>
              </w:rPr>
              <w:t>0.2</w:t>
            </w:r>
          </w:p>
        </w:tc>
      </w:tr>
      <w:tr w:rsidR="002B68A9" w:rsidRPr="002B68A9" w:rsidTr="00C42558">
        <w:trPr>
          <w:jc w:val="center"/>
        </w:trPr>
        <w:tc>
          <w:tcPr>
            <w:tcW w:w="2221" w:type="dxa"/>
            <w:vMerge/>
            <w:vAlign w:val="center"/>
          </w:tcPr>
          <w:p w:rsidR="00B91417" w:rsidRPr="002B68A9" w:rsidDel="00786BF6" w:rsidRDefault="00B91417" w:rsidP="00BA20DE">
            <w:pPr>
              <w:pStyle w:val="TAC"/>
              <w:rPr>
                <w:rFonts w:cs="Arial"/>
                <w:szCs w:val="18"/>
              </w:rPr>
            </w:pPr>
          </w:p>
        </w:tc>
        <w:tc>
          <w:tcPr>
            <w:tcW w:w="2952" w:type="dxa"/>
            <w:vAlign w:val="center"/>
          </w:tcPr>
          <w:p w:rsidR="00B91417" w:rsidRPr="002B68A9" w:rsidDel="00786BF6" w:rsidRDefault="00B91417" w:rsidP="00BA20DE">
            <w:pPr>
              <w:pStyle w:val="TAC"/>
              <w:rPr>
                <w:rFonts w:cs="Arial"/>
                <w:szCs w:val="18"/>
                <w:lang w:eastAsia="zh-CN"/>
              </w:rPr>
            </w:pPr>
            <w:r w:rsidRPr="002B68A9">
              <w:rPr>
                <w:rFonts w:cs="Arial" w:hint="eastAsia"/>
                <w:lang w:eastAsia="zh-CN"/>
              </w:rPr>
              <w:t>42</w:t>
            </w:r>
          </w:p>
        </w:tc>
        <w:tc>
          <w:tcPr>
            <w:tcW w:w="2952" w:type="dxa"/>
            <w:vAlign w:val="center"/>
          </w:tcPr>
          <w:p w:rsidR="00B91417" w:rsidRPr="002B68A9" w:rsidDel="00786BF6" w:rsidRDefault="00B91417" w:rsidP="00BA20DE">
            <w:pPr>
              <w:pStyle w:val="TAC"/>
              <w:rPr>
                <w:rFonts w:cs="Arial"/>
                <w:szCs w:val="18"/>
                <w:lang w:eastAsia="ja-JP"/>
              </w:rPr>
            </w:pPr>
            <w:r w:rsidRPr="002B68A9">
              <w:rPr>
                <w:rFonts w:hint="eastAsia"/>
                <w:lang w:val="en-US" w:eastAsia="ja-JP"/>
              </w:rPr>
              <w:t>0.5</w:t>
            </w:r>
          </w:p>
        </w:tc>
      </w:tr>
      <w:tr w:rsidR="002B68A9" w:rsidRPr="002B68A9" w:rsidTr="003D2DAB">
        <w:trPr>
          <w:jc w:val="center"/>
        </w:trPr>
        <w:tc>
          <w:tcPr>
            <w:tcW w:w="2221" w:type="dxa"/>
            <w:vAlign w:val="center"/>
          </w:tcPr>
          <w:p w:rsidR="00B91417" w:rsidRPr="002B68A9" w:rsidRDefault="00B91417" w:rsidP="00BA20DE">
            <w:pPr>
              <w:pStyle w:val="TAC"/>
              <w:rPr>
                <w:rFonts w:cs="Arial"/>
              </w:rPr>
            </w:pPr>
            <w:r w:rsidRPr="002B68A9">
              <w:rPr>
                <w:rFonts w:cs="Arial"/>
              </w:rPr>
              <w:t>DC_</w:t>
            </w:r>
            <w:r w:rsidRPr="002B68A9">
              <w:rPr>
                <w:rFonts w:cs="Arial" w:hint="eastAsia"/>
                <w:lang w:eastAsia="ja-JP"/>
              </w:rPr>
              <w:t>41</w:t>
            </w:r>
            <w:r w:rsidRPr="002B68A9">
              <w:rPr>
                <w:rFonts w:cs="Arial"/>
              </w:rPr>
              <w:t>-</w:t>
            </w:r>
            <w:r w:rsidRPr="002B68A9">
              <w:rPr>
                <w:rFonts w:cs="Arial" w:hint="eastAsia"/>
                <w:lang w:val="en-US" w:eastAsia="ja-JP"/>
              </w:rPr>
              <w:t>42</w:t>
            </w:r>
            <w:r w:rsidRPr="002B68A9">
              <w:rPr>
                <w:rFonts w:cs="Arial" w:hint="eastAsia"/>
                <w:lang w:eastAsia="ja-JP"/>
              </w:rPr>
              <w:t>_n257</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lang w:val="en-US" w:eastAsia="ja-JP"/>
              </w:rPr>
              <w:t>42</w:t>
            </w:r>
          </w:p>
        </w:tc>
        <w:tc>
          <w:tcPr>
            <w:tcW w:w="2952" w:type="dxa"/>
            <w:vAlign w:val="center"/>
          </w:tcPr>
          <w:p w:rsidR="00B91417" w:rsidRPr="002B68A9" w:rsidRDefault="00B91417" w:rsidP="00B478E0">
            <w:pPr>
              <w:pStyle w:val="TAC"/>
              <w:rPr>
                <w:rFonts w:cs="Arial"/>
                <w:szCs w:val="18"/>
                <w:lang w:eastAsia="ja-JP"/>
              </w:rPr>
            </w:pPr>
            <w:r w:rsidRPr="002B68A9">
              <w:rPr>
                <w:rFonts w:cs="Arial" w:hint="eastAsia"/>
                <w:lang w:eastAsia="ja-JP"/>
              </w:rPr>
              <w:t>0.5</w:t>
            </w:r>
          </w:p>
        </w:tc>
      </w:tr>
      <w:tr w:rsidR="00B91417" w:rsidRPr="002B68A9" w:rsidTr="00C42558">
        <w:trPr>
          <w:jc w:val="center"/>
        </w:trPr>
        <w:tc>
          <w:tcPr>
            <w:tcW w:w="8125" w:type="dxa"/>
            <w:gridSpan w:val="3"/>
            <w:vAlign w:val="center"/>
          </w:tcPr>
          <w:p w:rsidR="00B91417" w:rsidRPr="002B68A9" w:rsidRDefault="00B91417" w:rsidP="00BA20DE">
            <w:pPr>
              <w:keepNext/>
              <w:keepLines/>
              <w:overflowPunct w:val="0"/>
              <w:autoSpaceDE w:val="0"/>
              <w:autoSpaceDN w:val="0"/>
              <w:adjustRightInd w:val="0"/>
              <w:spacing w:after="0"/>
              <w:ind w:left="870" w:hanging="870"/>
              <w:textAlignment w:val="baseline"/>
              <w:rPr>
                <w:rFonts w:ascii="Arial" w:hAnsi="Arial" w:cs="Arial"/>
                <w:sz w:val="18"/>
                <w:lang w:eastAsia="ja-JP"/>
              </w:rPr>
            </w:pPr>
            <w:r w:rsidRPr="002B68A9">
              <w:rPr>
                <w:rFonts w:ascii="Arial" w:hAnsi="Arial" w:cs="Arial"/>
                <w:sz w:val="18"/>
                <w:lang w:eastAsia="ja-JP"/>
              </w:rPr>
              <w:t>NOTE 1:</w:t>
            </w:r>
            <w:r w:rsidRPr="002B68A9">
              <w:tab/>
            </w:r>
            <w:r w:rsidRPr="002B68A9">
              <w:rPr>
                <w:rFonts w:ascii="Arial" w:hAnsi="Arial" w:cs="Arial"/>
                <w:sz w:val="18"/>
                <w:lang w:eastAsia="ja-JP"/>
              </w:rPr>
              <w:t>The requirement is applied for UE transmitting on the frequency range of 2545-2690MHz.</w:t>
            </w:r>
          </w:p>
          <w:p w:rsidR="00B91417" w:rsidRPr="002B68A9" w:rsidRDefault="00B91417" w:rsidP="00C42558">
            <w:pPr>
              <w:pStyle w:val="TAC"/>
              <w:ind w:left="870" w:hanging="870"/>
              <w:jc w:val="left"/>
              <w:rPr>
                <w:rFonts w:cs="Arial"/>
                <w:lang w:eastAsia="ja-JP"/>
              </w:rPr>
            </w:pPr>
            <w:r w:rsidRPr="002B68A9">
              <w:rPr>
                <w:rFonts w:cs="Arial"/>
                <w:lang w:eastAsia="ja-JP"/>
              </w:rPr>
              <w:t>NOTE 2:</w:t>
            </w:r>
            <w:r w:rsidRPr="002B68A9">
              <w:tab/>
            </w:r>
            <w:r w:rsidRPr="002B68A9">
              <w:rPr>
                <w:rFonts w:cs="Arial"/>
                <w:lang w:eastAsia="ja-JP"/>
              </w:rPr>
              <w:t>The requirement is applied for UE transmitting on the frequency range of 2496-2545MHz.</w:t>
            </w:r>
          </w:p>
        </w:tc>
      </w:tr>
    </w:tbl>
    <w:p w:rsidR="001310A1" w:rsidRPr="002B68A9" w:rsidRDefault="001310A1" w:rsidP="001310A1"/>
    <w:p w:rsidR="001310A1" w:rsidRPr="002B68A9" w:rsidRDefault="001310A1" w:rsidP="001310A1">
      <w:pPr>
        <w:pStyle w:val="Heading5"/>
      </w:pPr>
      <w:bookmarkStart w:id="251" w:name="_Hlk507657791"/>
      <w:bookmarkStart w:id="252" w:name="_Toc526341642"/>
      <w:r w:rsidRPr="002B68A9">
        <w:lastRenderedPageBreak/>
        <w:t>7.3B.3.4.3</w:t>
      </w:r>
      <w:r w:rsidRPr="002B68A9">
        <w:tab/>
        <w:t>ΔR</w:t>
      </w:r>
      <w:r w:rsidRPr="002B68A9">
        <w:rPr>
          <w:vertAlign w:val="subscript"/>
        </w:rPr>
        <w:t xml:space="preserve">IB,c </w:t>
      </w:r>
      <w:r w:rsidRPr="002B68A9">
        <w:t>for EN-DC four bands</w:t>
      </w:r>
      <w:bookmarkEnd w:id="252"/>
    </w:p>
    <w:p w:rsidR="001310A1" w:rsidRPr="002B68A9" w:rsidRDefault="001310A1" w:rsidP="001310A1">
      <w:pPr>
        <w:pStyle w:val="TH"/>
      </w:pPr>
      <w:r w:rsidRPr="002B68A9">
        <w:t>Table 7.3B.3.4.3-1: ΔR</w:t>
      </w:r>
      <w:r w:rsidRPr="002B68A9">
        <w:rPr>
          <w:vertAlign w:val="subscript"/>
        </w:rPr>
        <w:t>IB,c</w:t>
      </w:r>
      <w:r w:rsidRPr="002B68A9">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1"/>
        <w:gridCol w:w="2952"/>
        <w:gridCol w:w="2952"/>
      </w:tblGrid>
      <w:tr w:rsidR="002B68A9" w:rsidRPr="002B68A9" w:rsidTr="003D2DAB">
        <w:trPr>
          <w:tblHeader/>
          <w:jc w:val="center"/>
        </w:trPr>
        <w:tc>
          <w:tcPr>
            <w:tcW w:w="2221" w:type="dxa"/>
            <w:vAlign w:val="center"/>
          </w:tcPr>
          <w:bookmarkEnd w:id="251"/>
          <w:p w:rsidR="001310A1" w:rsidRPr="002B68A9" w:rsidRDefault="001310A1" w:rsidP="003D2DAB">
            <w:pPr>
              <w:pStyle w:val="TAH"/>
              <w:rPr>
                <w:rFonts w:cs="Arial"/>
              </w:rPr>
            </w:pPr>
            <w:r w:rsidRPr="002B68A9">
              <w:rPr>
                <w:rFonts w:cs="Arial"/>
              </w:rPr>
              <w:t>Inter-band EN-DC configuration</w:t>
            </w:r>
          </w:p>
        </w:tc>
        <w:tc>
          <w:tcPr>
            <w:tcW w:w="2952" w:type="dxa"/>
            <w:vAlign w:val="center"/>
          </w:tcPr>
          <w:p w:rsidR="001310A1" w:rsidRPr="002B68A9" w:rsidRDefault="001310A1" w:rsidP="003D2DAB">
            <w:pPr>
              <w:pStyle w:val="TAH"/>
              <w:rPr>
                <w:rFonts w:cs="Arial"/>
              </w:rPr>
            </w:pPr>
            <w:r w:rsidRPr="002B68A9">
              <w:rPr>
                <w:rFonts w:cs="Arial"/>
              </w:rPr>
              <w:t>E-UTRA or NR Band</w:t>
            </w:r>
          </w:p>
        </w:tc>
        <w:tc>
          <w:tcPr>
            <w:tcW w:w="2952" w:type="dxa"/>
            <w:vAlign w:val="center"/>
          </w:tcPr>
          <w:p w:rsidR="001310A1" w:rsidRPr="002B68A9" w:rsidRDefault="001310A1" w:rsidP="003D2DAB">
            <w:pPr>
              <w:pStyle w:val="TAH"/>
              <w:rPr>
                <w:rFonts w:cs="Arial"/>
              </w:rPr>
            </w:pPr>
            <w:r w:rsidRPr="002B68A9">
              <w:rPr>
                <w:rFonts w:cs="Arial"/>
              </w:rPr>
              <w:t>ΔR</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3D2DAB">
        <w:trPr>
          <w:jc w:val="center"/>
        </w:trPr>
        <w:tc>
          <w:tcPr>
            <w:tcW w:w="2221" w:type="dxa"/>
            <w:vMerge w:val="restart"/>
            <w:vAlign w:val="center"/>
          </w:tcPr>
          <w:p w:rsidR="001310A1" w:rsidRPr="002B68A9" w:rsidRDefault="001310A1" w:rsidP="003D2DAB">
            <w:pPr>
              <w:pStyle w:val="TAC"/>
              <w:rPr>
                <w:rFonts w:cs="Arial"/>
              </w:rPr>
            </w:pPr>
            <w:r w:rsidRPr="002B68A9">
              <w:rPr>
                <w:rFonts w:cs="Arial"/>
              </w:rPr>
              <w:t>DC_</w:t>
            </w:r>
            <w:r w:rsidRPr="002B68A9">
              <w:rPr>
                <w:rFonts w:cs="Arial" w:hint="eastAsia"/>
                <w:lang w:eastAsia="ja-JP"/>
              </w:rPr>
              <w:t>1-3-21</w:t>
            </w:r>
            <w:r w:rsidRPr="002B68A9">
              <w:rPr>
                <w:rFonts w:cs="Arial"/>
                <w:lang w:val="sv-SE" w:eastAsia="ja-JP"/>
              </w:rPr>
              <w:t>_</w:t>
            </w:r>
            <w:r w:rsidRPr="002B68A9">
              <w:rPr>
                <w:rFonts w:cs="Arial" w:hint="eastAsia"/>
                <w:lang w:eastAsia="ja-JP"/>
              </w:rPr>
              <w:t>n257</w:t>
            </w:r>
          </w:p>
        </w:tc>
        <w:tc>
          <w:tcPr>
            <w:tcW w:w="2952" w:type="dxa"/>
            <w:vAlign w:val="center"/>
          </w:tcPr>
          <w:p w:rsidR="001310A1" w:rsidRPr="002B68A9" w:rsidRDefault="001310A1" w:rsidP="003D2DAB">
            <w:pPr>
              <w:pStyle w:val="TAC"/>
              <w:rPr>
                <w:rFonts w:cs="Arial"/>
              </w:rPr>
            </w:pPr>
          </w:p>
        </w:tc>
        <w:tc>
          <w:tcPr>
            <w:tcW w:w="2952" w:type="dxa"/>
            <w:vAlign w:val="center"/>
          </w:tcPr>
          <w:p w:rsidR="001310A1" w:rsidRPr="002B68A9" w:rsidRDefault="001310A1" w:rsidP="003D2DAB">
            <w:pPr>
              <w:pStyle w:val="TAC"/>
              <w:rPr>
                <w:rFonts w:cs="Arial"/>
              </w:rPr>
            </w:pPr>
          </w:p>
        </w:tc>
      </w:tr>
      <w:tr w:rsidR="002B68A9" w:rsidRPr="002B68A9" w:rsidTr="003D2DAB">
        <w:trPr>
          <w:jc w:val="center"/>
        </w:trPr>
        <w:tc>
          <w:tcPr>
            <w:tcW w:w="2221" w:type="dxa"/>
            <w:vMerge/>
            <w:vAlign w:val="center"/>
          </w:tcPr>
          <w:p w:rsidR="001310A1" w:rsidRPr="002B68A9" w:rsidRDefault="001310A1" w:rsidP="003D2DAB">
            <w:pPr>
              <w:pStyle w:val="TAC"/>
              <w:rPr>
                <w:rFonts w:cs="Arial"/>
              </w:rPr>
            </w:pPr>
          </w:p>
        </w:tc>
        <w:tc>
          <w:tcPr>
            <w:tcW w:w="2952" w:type="dxa"/>
            <w:vAlign w:val="center"/>
          </w:tcPr>
          <w:p w:rsidR="001310A1" w:rsidRPr="002B68A9" w:rsidRDefault="001310A1" w:rsidP="003D2DAB">
            <w:pPr>
              <w:pStyle w:val="TAC"/>
              <w:rPr>
                <w:rFonts w:cs="Arial"/>
              </w:rPr>
            </w:pPr>
            <w:r w:rsidRPr="002B68A9">
              <w:rPr>
                <w:rFonts w:cs="Arial" w:hint="eastAsia"/>
                <w:lang w:eastAsia="ja-JP"/>
              </w:rPr>
              <w:t>3</w:t>
            </w:r>
          </w:p>
        </w:tc>
        <w:tc>
          <w:tcPr>
            <w:tcW w:w="2952" w:type="dxa"/>
            <w:vAlign w:val="center"/>
          </w:tcPr>
          <w:p w:rsidR="001310A1" w:rsidRPr="002B68A9" w:rsidRDefault="001310A1" w:rsidP="003D2DAB">
            <w:pPr>
              <w:pStyle w:val="TAC"/>
              <w:rPr>
                <w:rFonts w:cs="Arial"/>
              </w:rPr>
            </w:pPr>
            <w:r w:rsidRPr="002B68A9">
              <w:rPr>
                <w:rFonts w:eastAsia="MS Mincho" w:cs="Arial" w:hint="eastAsia"/>
                <w:lang w:eastAsia="ja-JP"/>
              </w:rPr>
              <w:t>0.3</w:t>
            </w:r>
          </w:p>
        </w:tc>
      </w:tr>
      <w:tr w:rsidR="002B68A9" w:rsidRPr="002B68A9" w:rsidTr="003D2DAB">
        <w:trPr>
          <w:jc w:val="center"/>
        </w:trPr>
        <w:tc>
          <w:tcPr>
            <w:tcW w:w="2221" w:type="dxa"/>
            <w:vMerge/>
            <w:vAlign w:val="center"/>
          </w:tcPr>
          <w:p w:rsidR="001310A1" w:rsidRPr="002B68A9" w:rsidRDefault="001310A1" w:rsidP="003D2DAB">
            <w:pPr>
              <w:pStyle w:val="TAC"/>
              <w:rPr>
                <w:rFonts w:cs="Arial"/>
              </w:rPr>
            </w:pPr>
          </w:p>
        </w:tc>
        <w:tc>
          <w:tcPr>
            <w:tcW w:w="2952" w:type="dxa"/>
            <w:vAlign w:val="center"/>
          </w:tcPr>
          <w:p w:rsidR="001310A1" w:rsidRPr="002B68A9" w:rsidRDefault="001310A1" w:rsidP="003D2DAB">
            <w:pPr>
              <w:pStyle w:val="TAC"/>
              <w:rPr>
                <w:rFonts w:cs="Arial"/>
                <w:lang w:val="en-US" w:eastAsia="zh-CN"/>
              </w:rPr>
            </w:pPr>
            <w:r w:rsidRPr="002B68A9">
              <w:rPr>
                <w:rFonts w:cs="Arial" w:hint="eastAsia"/>
                <w:lang w:eastAsia="ja-JP"/>
              </w:rPr>
              <w:t>21</w:t>
            </w:r>
          </w:p>
        </w:tc>
        <w:tc>
          <w:tcPr>
            <w:tcW w:w="2952" w:type="dxa"/>
            <w:vAlign w:val="center"/>
          </w:tcPr>
          <w:p w:rsidR="001310A1" w:rsidRPr="002B68A9" w:rsidRDefault="001310A1" w:rsidP="003D2DAB">
            <w:pPr>
              <w:pStyle w:val="TAC"/>
              <w:rPr>
                <w:rFonts w:cs="Arial"/>
                <w:lang w:val="en-US" w:eastAsia="zh-CN"/>
              </w:rPr>
            </w:pPr>
            <w:r w:rsidRPr="002B68A9">
              <w:rPr>
                <w:rFonts w:eastAsia="MS Mincho" w:cs="Arial" w:hint="eastAsia"/>
                <w:lang w:eastAsia="ja-JP"/>
              </w:rPr>
              <w:t>0.5</w:t>
            </w:r>
          </w:p>
        </w:tc>
      </w:tr>
      <w:tr w:rsidR="002B68A9" w:rsidRPr="002B68A9" w:rsidTr="003D2DAB">
        <w:trPr>
          <w:jc w:val="center"/>
        </w:trPr>
        <w:tc>
          <w:tcPr>
            <w:tcW w:w="2221" w:type="dxa"/>
            <w:vMerge w:val="restart"/>
            <w:vAlign w:val="center"/>
          </w:tcPr>
          <w:p w:rsidR="006C4009" w:rsidRPr="002B68A9" w:rsidRDefault="006C4009" w:rsidP="003D2DAB">
            <w:pPr>
              <w:pStyle w:val="TAC"/>
              <w:rPr>
                <w:rFonts w:cs="Arial"/>
              </w:rPr>
            </w:pPr>
            <w:r w:rsidRPr="002B68A9">
              <w:rPr>
                <w:rFonts w:cs="Arial"/>
              </w:rPr>
              <w:t>DC_</w:t>
            </w:r>
            <w:r w:rsidRPr="002B68A9">
              <w:rPr>
                <w:rFonts w:cs="Arial" w:hint="eastAsia"/>
                <w:lang w:eastAsia="ja-JP"/>
              </w:rPr>
              <w:t>1-3-2</w:t>
            </w:r>
            <w:r w:rsidRPr="002B68A9">
              <w:rPr>
                <w:rFonts w:cs="Arial"/>
                <w:lang w:val="sv-SE" w:eastAsia="ja-JP"/>
              </w:rPr>
              <w:t>8_</w:t>
            </w:r>
            <w:r w:rsidRPr="002B68A9">
              <w:rPr>
                <w:rFonts w:cs="Arial" w:hint="eastAsia"/>
                <w:lang w:eastAsia="ja-JP"/>
              </w:rPr>
              <w:t>n257</w:t>
            </w:r>
          </w:p>
        </w:tc>
        <w:tc>
          <w:tcPr>
            <w:tcW w:w="2952" w:type="dxa"/>
            <w:vAlign w:val="center"/>
          </w:tcPr>
          <w:p w:rsidR="006C4009" w:rsidRPr="002B68A9" w:rsidRDefault="006C4009" w:rsidP="003D2DAB">
            <w:pPr>
              <w:pStyle w:val="TAC"/>
              <w:rPr>
                <w:rFonts w:cs="Arial"/>
              </w:rPr>
            </w:pPr>
            <w:r w:rsidRPr="002B68A9">
              <w:rPr>
                <w:rFonts w:cs="Arial"/>
                <w:lang w:eastAsia="ja-JP"/>
              </w:rPr>
              <w:t>1</w:t>
            </w:r>
          </w:p>
        </w:tc>
        <w:tc>
          <w:tcPr>
            <w:tcW w:w="2952" w:type="dxa"/>
            <w:vAlign w:val="center"/>
          </w:tcPr>
          <w:p w:rsidR="006C4009" w:rsidRPr="002B68A9" w:rsidRDefault="006C4009" w:rsidP="003D2DAB">
            <w:pPr>
              <w:pStyle w:val="TAC"/>
              <w:rPr>
                <w:rFonts w:cs="Arial"/>
              </w:rPr>
            </w:pPr>
            <w:r w:rsidRPr="002B68A9">
              <w:rPr>
                <w:rFonts w:hint="eastAsia"/>
                <w:lang w:val="en-US" w:eastAsia="ja-JP"/>
              </w:rPr>
              <w:t>0.2</w:t>
            </w:r>
          </w:p>
        </w:tc>
      </w:tr>
      <w:tr w:rsidR="002B68A9" w:rsidRPr="002B68A9" w:rsidTr="003D2DAB">
        <w:trPr>
          <w:jc w:val="center"/>
        </w:trPr>
        <w:tc>
          <w:tcPr>
            <w:tcW w:w="2221" w:type="dxa"/>
            <w:vMerge/>
            <w:vAlign w:val="center"/>
          </w:tcPr>
          <w:p w:rsidR="006C4009" w:rsidRPr="002B68A9" w:rsidRDefault="006C4009" w:rsidP="003D2DAB">
            <w:pPr>
              <w:pStyle w:val="TAC"/>
              <w:rPr>
                <w:rFonts w:cs="Arial"/>
              </w:rPr>
            </w:pPr>
          </w:p>
        </w:tc>
        <w:tc>
          <w:tcPr>
            <w:tcW w:w="2952" w:type="dxa"/>
            <w:vAlign w:val="center"/>
          </w:tcPr>
          <w:p w:rsidR="006C4009" w:rsidRPr="002B68A9" w:rsidRDefault="006C4009" w:rsidP="003D2DAB">
            <w:pPr>
              <w:pStyle w:val="TAC"/>
              <w:rPr>
                <w:rFonts w:cs="Arial"/>
              </w:rPr>
            </w:pPr>
            <w:r w:rsidRPr="002B68A9">
              <w:rPr>
                <w:rFonts w:cs="Arial"/>
                <w:lang w:eastAsia="ja-JP"/>
              </w:rPr>
              <w:t>3</w:t>
            </w:r>
          </w:p>
        </w:tc>
        <w:tc>
          <w:tcPr>
            <w:tcW w:w="2952" w:type="dxa"/>
            <w:vAlign w:val="center"/>
          </w:tcPr>
          <w:p w:rsidR="006C4009" w:rsidRPr="002B68A9" w:rsidRDefault="006C4009" w:rsidP="003D2DAB">
            <w:pPr>
              <w:pStyle w:val="TAC"/>
              <w:rPr>
                <w:rFonts w:cs="Arial"/>
              </w:rPr>
            </w:pPr>
            <w:r w:rsidRPr="002B68A9">
              <w:rPr>
                <w:rFonts w:hint="eastAsia"/>
                <w:lang w:val="en-US" w:eastAsia="ja-JP"/>
              </w:rPr>
              <w:t>0.2</w:t>
            </w:r>
          </w:p>
        </w:tc>
      </w:tr>
      <w:tr w:rsidR="002B68A9" w:rsidRPr="002B68A9" w:rsidTr="003D2DAB">
        <w:trPr>
          <w:jc w:val="center"/>
        </w:trPr>
        <w:tc>
          <w:tcPr>
            <w:tcW w:w="2221" w:type="dxa"/>
            <w:vMerge/>
            <w:vAlign w:val="center"/>
          </w:tcPr>
          <w:p w:rsidR="006C4009" w:rsidRPr="002B68A9" w:rsidRDefault="006C4009" w:rsidP="003D2DAB">
            <w:pPr>
              <w:pStyle w:val="TAC"/>
              <w:rPr>
                <w:rFonts w:cs="Arial"/>
              </w:rPr>
            </w:pPr>
          </w:p>
        </w:tc>
        <w:tc>
          <w:tcPr>
            <w:tcW w:w="2952" w:type="dxa"/>
            <w:vAlign w:val="center"/>
          </w:tcPr>
          <w:p w:rsidR="006C4009" w:rsidRPr="002B68A9" w:rsidRDefault="006C4009" w:rsidP="003D2DAB">
            <w:pPr>
              <w:pStyle w:val="TAC"/>
              <w:rPr>
                <w:rFonts w:cs="Arial"/>
                <w:lang w:val="en-US" w:eastAsia="zh-CN"/>
              </w:rPr>
            </w:pPr>
            <w:r w:rsidRPr="002B68A9">
              <w:rPr>
                <w:rFonts w:cs="Arial" w:hint="eastAsia"/>
                <w:lang w:eastAsia="zh-CN"/>
              </w:rPr>
              <w:t>28</w:t>
            </w:r>
          </w:p>
        </w:tc>
        <w:tc>
          <w:tcPr>
            <w:tcW w:w="2952" w:type="dxa"/>
            <w:vAlign w:val="center"/>
          </w:tcPr>
          <w:p w:rsidR="006C4009" w:rsidRPr="002B68A9" w:rsidRDefault="006C4009" w:rsidP="003D2DAB">
            <w:pPr>
              <w:pStyle w:val="TAC"/>
              <w:rPr>
                <w:rFonts w:cs="Arial"/>
                <w:lang w:val="en-US" w:eastAsia="zh-CN"/>
              </w:rPr>
            </w:pPr>
            <w:r w:rsidRPr="002B68A9">
              <w:rPr>
                <w:rFonts w:hint="eastAsia"/>
                <w:lang w:val="en-US" w:eastAsia="ja-JP"/>
              </w:rPr>
              <w:t>0.2</w:t>
            </w:r>
          </w:p>
        </w:tc>
      </w:tr>
      <w:tr w:rsidR="002B68A9" w:rsidRPr="002B68A9" w:rsidTr="003D2DAB">
        <w:trPr>
          <w:jc w:val="center"/>
        </w:trPr>
        <w:tc>
          <w:tcPr>
            <w:tcW w:w="2221" w:type="dxa"/>
            <w:vMerge w:val="restart"/>
            <w:vAlign w:val="center"/>
          </w:tcPr>
          <w:p w:rsidR="00786BF6" w:rsidRPr="002B68A9" w:rsidRDefault="00786BF6" w:rsidP="003D2DAB">
            <w:pPr>
              <w:pStyle w:val="TAC"/>
            </w:pPr>
            <w:r w:rsidRPr="002B68A9">
              <w:t>DC_1-3-42_n257</w:t>
            </w:r>
          </w:p>
        </w:tc>
        <w:tc>
          <w:tcPr>
            <w:tcW w:w="2952" w:type="dxa"/>
            <w:vAlign w:val="center"/>
          </w:tcPr>
          <w:p w:rsidR="00786BF6" w:rsidRPr="002B68A9" w:rsidRDefault="00786BF6" w:rsidP="003D2DAB">
            <w:pPr>
              <w:pStyle w:val="TAC"/>
            </w:pPr>
            <w:r w:rsidRPr="002B68A9">
              <w:t>1</w:t>
            </w:r>
          </w:p>
        </w:tc>
        <w:tc>
          <w:tcPr>
            <w:tcW w:w="2952" w:type="dxa"/>
            <w:vAlign w:val="center"/>
          </w:tcPr>
          <w:p w:rsidR="00786BF6" w:rsidRPr="002B68A9" w:rsidRDefault="00786BF6" w:rsidP="003D2DAB">
            <w:pPr>
              <w:pStyle w:val="TAC"/>
            </w:pPr>
            <w:r w:rsidRPr="002B68A9">
              <w:t>0.2</w:t>
            </w:r>
          </w:p>
        </w:tc>
      </w:tr>
      <w:tr w:rsidR="002B68A9" w:rsidRPr="002B68A9" w:rsidTr="003D2DAB">
        <w:trPr>
          <w:jc w:val="center"/>
        </w:trPr>
        <w:tc>
          <w:tcPr>
            <w:tcW w:w="2221" w:type="dxa"/>
            <w:vMerge/>
            <w:vAlign w:val="center"/>
          </w:tcPr>
          <w:p w:rsidR="00786BF6" w:rsidRPr="002B68A9" w:rsidRDefault="00786BF6" w:rsidP="003D2DAB">
            <w:pPr>
              <w:pStyle w:val="TAC"/>
            </w:pPr>
          </w:p>
        </w:tc>
        <w:tc>
          <w:tcPr>
            <w:tcW w:w="2952" w:type="dxa"/>
            <w:vAlign w:val="center"/>
          </w:tcPr>
          <w:p w:rsidR="00786BF6" w:rsidRPr="002B68A9" w:rsidRDefault="00786BF6" w:rsidP="003D2DAB">
            <w:pPr>
              <w:pStyle w:val="TAC"/>
            </w:pPr>
            <w:r w:rsidRPr="002B68A9">
              <w:t>3</w:t>
            </w:r>
          </w:p>
        </w:tc>
        <w:tc>
          <w:tcPr>
            <w:tcW w:w="2952" w:type="dxa"/>
            <w:vAlign w:val="center"/>
          </w:tcPr>
          <w:p w:rsidR="00786BF6" w:rsidRPr="002B68A9" w:rsidRDefault="00786BF6" w:rsidP="003D2DAB">
            <w:pPr>
              <w:pStyle w:val="TAC"/>
            </w:pPr>
            <w:r w:rsidRPr="002B68A9">
              <w:t>0.2</w:t>
            </w:r>
          </w:p>
        </w:tc>
      </w:tr>
      <w:tr w:rsidR="002B68A9" w:rsidRPr="002B68A9" w:rsidTr="003D2DAB">
        <w:trPr>
          <w:jc w:val="center"/>
        </w:trPr>
        <w:tc>
          <w:tcPr>
            <w:tcW w:w="2221" w:type="dxa"/>
            <w:vMerge/>
            <w:vAlign w:val="center"/>
          </w:tcPr>
          <w:p w:rsidR="00786BF6" w:rsidRPr="002B68A9" w:rsidRDefault="00786BF6" w:rsidP="003D2DAB">
            <w:pPr>
              <w:pStyle w:val="TAC"/>
            </w:pPr>
          </w:p>
        </w:tc>
        <w:tc>
          <w:tcPr>
            <w:tcW w:w="2952" w:type="dxa"/>
            <w:vAlign w:val="center"/>
          </w:tcPr>
          <w:p w:rsidR="00786BF6" w:rsidRPr="002B68A9" w:rsidRDefault="00786BF6" w:rsidP="003D2DAB">
            <w:pPr>
              <w:pStyle w:val="TAC"/>
            </w:pPr>
            <w:r w:rsidRPr="002B68A9">
              <w:t>42</w:t>
            </w:r>
          </w:p>
        </w:tc>
        <w:tc>
          <w:tcPr>
            <w:tcW w:w="2952" w:type="dxa"/>
            <w:vAlign w:val="center"/>
          </w:tcPr>
          <w:p w:rsidR="00786BF6" w:rsidRPr="002B68A9" w:rsidRDefault="00786BF6" w:rsidP="003D2DAB">
            <w:pPr>
              <w:pStyle w:val="TAC"/>
            </w:pPr>
            <w:r w:rsidRPr="002B68A9">
              <w:t>0.5</w:t>
            </w:r>
          </w:p>
        </w:tc>
      </w:tr>
      <w:tr w:rsidR="002B68A9" w:rsidRPr="002B68A9" w:rsidTr="003D2DAB">
        <w:trPr>
          <w:jc w:val="center"/>
        </w:trPr>
        <w:tc>
          <w:tcPr>
            <w:tcW w:w="2221" w:type="dxa"/>
            <w:vMerge w:val="restart"/>
            <w:vAlign w:val="center"/>
          </w:tcPr>
          <w:p w:rsidR="00B13B14" w:rsidRPr="002B68A9" w:rsidRDefault="00B13B14" w:rsidP="003D2DAB">
            <w:pPr>
              <w:pStyle w:val="TAC"/>
              <w:rPr>
                <w:rFonts w:eastAsia="Malgun Gothic" w:cs="Arial"/>
                <w:lang w:eastAsia="ko-KR"/>
              </w:rPr>
            </w:pPr>
            <w:r w:rsidRPr="002B68A9">
              <w:rPr>
                <w:rFonts w:eastAsia="Malgun Gothic" w:cs="Arial" w:hint="eastAsia"/>
                <w:lang w:eastAsia="ko-KR"/>
              </w:rPr>
              <w:t>DC_1-3_n78-n257</w:t>
            </w:r>
          </w:p>
        </w:tc>
        <w:tc>
          <w:tcPr>
            <w:tcW w:w="2952" w:type="dxa"/>
            <w:vAlign w:val="center"/>
          </w:tcPr>
          <w:p w:rsidR="00B13B14" w:rsidRPr="002B68A9" w:rsidRDefault="00B13B14" w:rsidP="003D2DAB">
            <w:pPr>
              <w:pStyle w:val="TAC"/>
              <w:rPr>
                <w:rFonts w:eastAsia="Malgun Gothic" w:cs="Arial"/>
                <w:lang w:eastAsia="ko-KR"/>
              </w:rPr>
            </w:pPr>
            <w:r w:rsidRPr="002B68A9">
              <w:rPr>
                <w:rFonts w:eastAsia="Malgun Gothic" w:cs="Arial" w:hint="eastAsia"/>
                <w:lang w:eastAsia="ko-KR"/>
              </w:rPr>
              <w:t>1</w:t>
            </w:r>
          </w:p>
        </w:tc>
        <w:tc>
          <w:tcPr>
            <w:tcW w:w="2952" w:type="dxa"/>
            <w:vAlign w:val="center"/>
          </w:tcPr>
          <w:p w:rsidR="00B13B14" w:rsidRPr="002B68A9" w:rsidRDefault="00B13B14" w:rsidP="003D2DAB">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13B14" w:rsidRPr="002B68A9" w:rsidRDefault="00B13B14" w:rsidP="003D2DAB">
            <w:pPr>
              <w:pStyle w:val="TAC"/>
              <w:rPr>
                <w:rFonts w:cs="Arial"/>
              </w:rPr>
            </w:pPr>
          </w:p>
        </w:tc>
        <w:tc>
          <w:tcPr>
            <w:tcW w:w="2952" w:type="dxa"/>
            <w:vAlign w:val="center"/>
          </w:tcPr>
          <w:p w:rsidR="00B13B14" w:rsidRPr="002B68A9" w:rsidRDefault="00B13B14" w:rsidP="003D2DAB">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B13B14" w:rsidRPr="002B68A9" w:rsidRDefault="00B13B14" w:rsidP="003D2DAB">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13B14" w:rsidRPr="002B68A9" w:rsidRDefault="00B13B14" w:rsidP="003D2DAB">
            <w:pPr>
              <w:pStyle w:val="TAC"/>
              <w:rPr>
                <w:rFonts w:cs="Arial"/>
              </w:rPr>
            </w:pPr>
          </w:p>
        </w:tc>
        <w:tc>
          <w:tcPr>
            <w:tcW w:w="2952" w:type="dxa"/>
            <w:vAlign w:val="center"/>
          </w:tcPr>
          <w:p w:rsidR="00B13B14" w:rsidRPr="002B68A9" w:rsidRDefault="00B13B14" w:rsidP="003D2DAB">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B13B14" w:rsidRPr="002B68A9" w:rsidRDefault="00B13B14" w:rsidP="003D2DAB">
            <w:pPr>
              <w:pStyle w:val="TAC"/>
              <w:rPr>
                <w:rFonts w:cs="Arial"/>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B13B14" w:rsidRPr="002B68A9" w:rsidRDefault="00B13B14" w:rsidP="003D2DAB">
            <w:pPr>
              <w:pStyle w:val="TAC"/>
              <w:rPr>
                <w:rFonts w:cs="Arial"/>
              </w:rPr>
            </w:pPr>
            <w:r w:rsidRPr="002B68A9">
              <w:rPr>
                <w:rFonts w:eastAsia="Malgun Gothic" w:cs="Arial" w:hint="eastAsia"/>
                <w:lang w:eastAsia="ko-KR"/>
              </w:rPr>
              <w:t>DC_1-5_n78-n257</w:t>
            </w:r>
          </w:p>
        </w:tc>
        <w:tc>
          <w:tcPr>
            <w:tcW w:w="2952" w:type="dxa"/>
            <w:vAlign w:val="center"/>
          </w:tcPr>
          <w:p w:rsidR="00B13B14" w:rsidRPr="002B68A9" w:rsidRDefault="00B13B14" w:rsidP="003D2DAB">
            <w:pPr>
              <w:pStyle w:val="TAC"/>
              <w:rPr>
                <w:rFonts w:eastAsia="Malgun Gothic" w:cs="Arial"/>
                <w:lang w:eastAsia="ko-KR"/>
              </w:rPr>
            </w:pPr>
            <w:r w:rsidRPr="002B68A9">
              <w:rPr>
                <w:rFonts w:eastAsia="Malgun Gothic" w:cs="Arial" w:hint="eastAsia"/>
                <w:lang w:eastAsia="ko-KR"/>
              </w:rPr>
              <w:t>1</w:t>
            </w:r>
          </w:p>
        </w:tc>
        <w:tc>
          <w:tcPr>
            <w:tcW w:w="2952" w:type="dxa"/>
            <w:vAlign w:val="center"/>
          </w:tcPr>
          <w:p w:rsidR="00B13B14" w:rsidRPr="002B68A9" w:rsidRDefault="00B13B14" w:rsidP="003D2DAB">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13B14" w:rsidRPr="002B68A9" w:rsidRDefault="00B13B14" w:rsidP="003D2DAB">
            <w:pPr>
              <w:pStyle w:val="TAC"/>
              <w:rPr>
                <w:rFonts w:cs="Arial"/>
              </w:rPr>
            </w:pPr>
          </w:p>
        </w:tc>
        <w:tc>
          <w:tcPr>
            <w:tcW w:w="2952" w:type="dxa"/>
            <w:vAlign w:val="center"/>
          </w:tcPr>
          <w:p w:rsidR="00B13B14" w:rsidRPr="002B68A9" w:rsidRDefault="00B13B14" w:rsidP="003D2DAB">
            <w:pPr>
              <w:pStyle w:val="TAC"/>
              <w:rPr>
                <w:rFonts w:eastAsia="Malgun Gothic" w:cs="Arial"/>
                <w:lang w:eastAsia="ko-KR"/>
              </w:rPr>
            </w:pPr>
            <w:r w:rsidRPr="002B68A9">
              <w:rPr>
                <w:rFonts w:eastAsia="Malgun Gothic" w:cs="Arial" w:hint="eastAsia"/>
                <w:lang w:eastAsia="ko-KR"/>
              </w:rPr>
              <w:t>5</w:t>
            </w:r>
          </w:p>
        </w:tc>
        <w:tc>
          <w:tcPr>
            <w:tcW w:w="2952" w:type="dxa"/>
            <w:vAlign w:val="center"/>
          </w:tcPr>
          <w:p w:rsidR="00B13B14" w:rsidRPr="002B68A9" w:rsidRDefault="00B13B14" w:rsidP="003D2DAB">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13B14" w:rsidRPr="002B68A9" w:rsidRDefault="00B13B14" w:rsidP="003D2DAB">
            <w:pPr>
              <w:pStyle w:val="TAC"/>
              <w:rPr>
                <w:rFonts w:cs="Arial"/>
              </w:rPr>
            </w:pPr>
          </w:p>
        </w:tc>
        <w:tc>
          <w:tcPr>
            <w:tcW w:w="2952" w:type="dxa"/>
            <w:vAlign w:val="center"/>
          </w:tcPr>
          <w:p w:rsidR="00B13B14" w:rsidRPr="002B68A9" w:rsidRDefault="00B13B14" w:rsidP="003D2DAB">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B13B14" w:rsidRPr="002B68A9" w:rsidRDefault="00B13B14" w:rsidP="003D2DAB">
            <w:pPr>
              <w:pStyle w:val="TAC"/>
              <w:rPr>
                <w:rFonts w:cs="Arial"/>
              </w:rPr>
            </w:pPr>
            <w:r w:rsidRPr="002B68A9">
              <w:rPr>
                <w:rFonts w:eastAsia="Malgun Gothic" w:cs="Arial" w:hint="eastAsia"/>
                <w:lang w:eastAsia="ko-KR"/>
              </w:rPr>
              <w:t>0.5</w:t>
            </w:r>
          </w:p>
        </w:tc>
      </w:tr>
      <w:tr w:rsidR="002B68A9" w:rsidRPr="002B68A9" w:rsidTr="003D2DAB">
        <w:trPr>
          <w:jc w:val="center"/>
        </w:trPr>
        <w:tc>
          <w:tcPr>
            <w:tcW w:w="2221" w:type="dxa"/>
            <w:vMerge w:val="restart"/>
            <w:vAlign w:val="center"/>
          </w:tcPr>
          <w:p w:rsidR="00B13B14" w:rsidRPr="002B68A9" w:rsidRDefault="00B13B14" w:rsidP="003D2DAB">
            <w:pPr>
              <w:pStyle w:val="TAC"/>
              <w:rPr>
                <w:rFonts w:cs="Arial"/>
              </w:rPr>
            </w:pPr>
            <w:r w:rsidRPr="002B68A9">
              <w:rPr>
                <w:rFonts w:eastAsia="Malgun Gothic" w:cs="Arial" w:hint="eastAsia"/>
                <w:lang w:eastAsia="ko-KR"/>
              </w:rPr>
              <w:t>DC_1-7_n78-n257</w:t>
            </w:r>
          </w:p>
        </w:tc>
        <w:tc>
          <w:tcPr>
            <w:tcW w:w="2952" w:type="dxa"/>
            <w:vAlign w:val="center"/>
          </w:tcPr>
          <w:p w:rsidR="00B13B14" w:rsidRPr="002B68A9" w:rsidRDefault="00B13B14" w:rsidP="003D2DAB">
            <w:pPr>
              <w:pStyle w:val="TAC"/>
              <w:rPr>
                <w:rFonts w:eastAsia="Malgun Gothic" w:cs="Arial"/>
                <w:lang w:eastAsia="ko-KR"/>
              </w:rPr>
            </w:pPr>
            <w:r w:rsidRPr="002B68A9">
              <w:rPr>
                <w:rFonts w:eastAsia="Malgun Gothic" w:cs="Arial" w:hint="eastAsia"/>
                <w:lang w:eastAsia="ko-KR"/>
              </w:rPr>
              <w:t>1</w:t>
            </w:r>
          </w:p>
        </w:tc>
        <w:tc>
          <w:tcPr>
            <w:tcW w:w="2952" w:type="dxa"/>
            <w:vAlign w:val="center"/>
          </w:tcPr>
          <w:p w:rsidR="00B13B14" w:rsidRPr="002B68A9" w:rsidRDefault="00B13B14" w:rsidP="003D2DAB">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13B14" w:rsidRPr="002B68A9" w:rsidRDefault="00B13B14" w:rsidP="003D2DAB">
            <w:pPr>
              <w:pStyle w:val="TAC"/>
              <w:rPr>
                <w:rFonts w:cs="Arial"/>
              </w:rPr>
            </w:pPr>
          </w:p>
        </w:tc>
        <w:tc>
          <w:tcPr>
            <w:tcW w:w="2952" w:type="dxa"/>
            <w:vAlign w:val="center"/>
          </w:tcPr>
          <w:p w:rsidR="00B13B14" w:rsidRPr="002B68A9" w:rsidRDefault="00B13B14" w:rsidP="003D2DAB">
            <w:pPr>
              <w:pStyle w:val="TAC"/>
              <w:rPr>
                <w:rFonts w:eastAsia="Malgun Gothic" w:cs="Arial"/>
                <w:lang w:eastAsia="ko-KR"/>
              </w:rPr>
            </w:pPr>
            <w:r w:rsidRPr="002B68A9">
              <w:rPr>
                <w:rFonts w:eastAsia="Malgun Gothic" w:cs="Arial" w:hint="eastAsia"/>
                <w:lang w:eastAsia="ko-KR"/>
              </w:rPr>
              <w:t>7</w:t>
            </w:r>
          </w:p>
        </w:tc>
        <w:tc>
          <w:tcPr>
            <w:tcW w:w="2952" w:type="dxa"/>
            <w:vAlign w:val="center"/>
          </w:tcPr>
          <w:p w:rsidR="00B13B14" w:rsidRPr="002B68A9" w:rsidRDefault="00B13B14" w:rsidP="003D2DAB">
            <w:pPr>
              <w:pStyle w:val="TAC"/>
              <w:rPr>
                <w:rFonts w:cs="Arial"/>
              </w:rPr>
            </w:pPr>
            <w:r w:rsidRPr="002B68A9">
              <w:rPr>
                <w:rFonts w:eastAsia="Malgun Gothic" w:cs="Arial" w:hint="eastAsia"/>
                <w:lang w:eastAsia="ko-KR"/>
              </w:rPr>
              <w:t>0.2</w:t>
            </w:r>
          </w:p>
        </w:tc>
      </w:tr>
      <w:tr w:rsidR="002B68A9" w:rsidRPr="002B68A9" w:rsidTr="003D2DAB">
        <w:trPr>
          <w:jc w:val="center"/>
        </w:trPr>
        <w:tc>
          <w:tcPr>
            <w:tcW w:w="2221" w:type="dxa"/>
            <w:vMerge/>
            <w:vAlign w:val="center"/>
          </w:tcPr>
          <w:p w:rsidR="00B13B14" w:rsidRPr="002B68A9" w:rsidRDefault="00B13B14" w:rsidP="003D2DAB">
            <w:pPr>
              <w:pStyle w:val="TAC"/>
              <w:rPr>
                <w:rFonts w:cs="Arial"/>
              </w:rPr>
            </w:pPr>
          </w:p>
        </w:tc>
        <w:tc>
          <w:tcPr>
            <w:tcW w:w="2952" w:type="dxa"/>
            <w:vAlign w:val="center"/>
          </w:tcPr>
          <w:p w:rsidR="00B13B14" w:rsidRPr="002B68A9" w:rsidRDefault="00B13B14" w:rsidP="003D2DAB">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B13B14" w:rsidRPr="002B68A9" w:rsidRDefault="00B13B14" w:rsidP="003D2DAB">
            <w:pPr>
              <w:pStyle w:val="TAC"/>
              <w:rPr>
                <w:rFonts w:cs="Arial"/>
              </w:rPr>
            </w:pPr>
            <w:r w:rsidRPr="002B68A9">
              <w:rPr>
                <w:rFonts w:eastAsia="Malgun Gothic" w:cs="Arial" w:hint="eastAsia"/>
                <w:lang w:eastAsia="ko-KR"/>
              </w:rPr>
              <w:t>0.5</w:t>
            </w:r>
          </w:p>
        </w:tc>
      </w:tr>
      <w:tr w:rsidR="002B68A9" w:rsidRPr="002B68A9" w:rsidTr="003D2DAB">
        <w:trPr>
          <w:jc w:val="center"/>
        </w:trPr>
        <w:tc>
          <w:tcPr>
            <w:tcW w:w="2221" w:type="dxa"/>
            <w:vAlign w:val="center"/>
          </w:tcPr>
          <w:p w:rsidR="001310A1" w:rsidRPr="002B68A9" w:rsidRDefault="001310A1" w:rsidP="003D2DAB">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19</w:t>
            </w:r>
            <w:r w:rsidRPr="002B68A9">
              <w:rPr>
                <w:rFonts w:cs="Arial" w:hint="eastAsia"/>
                <w:lang w:eastAsia="ja-JP"/>
              </w:rPr>
              <w:t>-</w:t>
            </w:r>
            <w:r w:rsidRPr="002B68A9">
              <w:rPr>
                <w:rFonts w:cs="Arial"/>
                <w:lang w:val="sv-SE" w:eastAsia="ja-JP"/>
              </w:rPr>
              <w:t>42_</w:t>
            </w:r>
            <w:r w:rsidRPr="002B68A9">
              <w:rPr>
                <w:rFonts w:cs="Arial" w:hint="eastAsia"/>
                <w:lang w:eastAsia="ja-JP"/>
              </w:rPr>
              <w:t>n257</w:t>
            </w:r>
          </w:p>
        </w:tc>
        <w:tc>
          <w:tcPr>
            <w:tcW w:w="2952" w:type="dxa"/>
            <w:vAlign w:val="center"/>
          </w:tcPr>
          <w:p w:rsidR="001310A1" w:rsidRPr="002B68A9" w:rsidRDefault="001310A1" w:rsidP="003D2DAB">
            <w:pPr>
              <w:pStyle w:val="TAC"/>
              <w:rPr>
                <w:rFonts w:cs="Arial"/>
              </w:rPr>
            </w:pPr>
            <w:r w:rsidRPr="002B68A9">
              <w:rPr>
                <w:rFonts w:cs="Arial" w:hint="eastAsia"/>
                <w:szCs w:val="18"/>
                <w:lang w:eastAsia="zh-CN"/>
              </w:rPr>
              <w:t>42</w:t>
            </w:r>
          </w:p>
        </w:tc>
        <w:tc>
          <w:tcPr>
            <w:tcW w:w="2952" w:type="dxa"/>
            <w:vAlign w:val="center"/>
          </w:tcPr>
          <w:p w:rsidR="001310A1" w:rsidRPr="002B68A9" w:rsidRDefault="001310A1" w:rsidP="003D2DAB">
            <w:pPr>
              <w:pStyle w:val="TAC"/>
              <w:rPr>
                <w:rFonts w:cs="Arial"/>
              </w:rPr>
            </w:pPr>
            <w:r w:rsidRPr="002B68A9">
              <w:rPr>
                <w:rFonts w:cs="Arial" w:hint="eastAsia"/>
                <w:szCs w:val="18"/>
                <w:lang w:eastAsia="ja-JP"/>
              </w:rPr>
              <w:t>0.5</w:t>
            </w:r>
          </w:p>
        </w:tc>
      </w:tr>
      <w:tr w:rsidR="002B68A9" w:rsidRPr="002B68A9" w:rsidTr="003D2DAB">
        <w:trPr>
          <w:jc w:val="center"/>
        </w:trPr>
        <w:tc>
          <w:tcPr>
            <w:tcW w:w="2221" w:type="dxa"/>
            <w:vAlign w:val="center"/>
          </w:tcPr>
          <w:p w:rsidR="006C4009" w:rsidRPr="002B68A9" w:rsidRDefault="006C4009" w:rsidP="003D2DAB">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21</w:t>
            </w:r>
            <w:r w:rsidRPr="002B68A9">
              <w:rPr>
                <w:rFonts w:cs="Arial" w:hint="eastAsia"/>
                <w:lang w:eastAsia="ja-JP"/>
              </w:rPr>
              <w:t>-</w:t>
            </w:r>
            <w:r w:rsidRPr="002B68A9">
              <w:rPr>
                <w:rFonts w:cs="Arial"/>
                <w:lang w:val="sv-SE" w:eastAsia="ja-JP"/>
              </w:rPr>
              <w:t>28_</w:t>
            </w:r>
            <w:r w:rsidRPr="002B68A9">
              <w:rPr>
                <w:rFonts w:cs="Arial" w:hint="eastAsia"/>
                <w:lang w:eastAsia="ja-JP"/>
              </w:rPr>
              <w:t>n257</w:t>
            </w:r>
          </w:p>
        </w:tc>
        <w:tc>
          <w:tcPr>
            <w:tcW w:w="2952" w:type="dxa"/>
            <w:vAlign w:val="center"/>
          </w:tcPr>
          <w:p w:rsidR="006C4009" w:rsidRPr="002B68A9" w:rsidRDefault="006C4009" w:rsidP="003D2DAB">
            <w:pPr>
              <w:pStyle w:val="TAC"/>
              <w:rPr>
                <w:rFonts w:cs="Arial"/>
                <w:szCs w:val="18"/>
                <w:lang w:eastAsia="zh-CN"/>
              </w:rPr>
            </w:pPr>
            <w:r w:rsidRPr="002B68A9">
              <w:rPr>
                <w:rFonts w:cs="Arial" w:hint="eastAsia"/>
                <w:lang w:eastAsia="zh-CN"/>
              </w:rPr>
              <w:t>28</w:t>
            </w:r>
          </w:p>
        </w:tc>
        <w:tc>
          <w:tcPr>
            <w:tcW w:w="2952" w:type="dxa"/>
            <w:vAlign w:val="center"/>
          </w:tcPr>
          <w:p w:rsidR="006C4009" w:rsidRPr="002B68A9" w:rsidRDefault="006C4009" w:rsidP="003D2DAB">
            <w:pPr>
              <w:pStyle w:val="TAC"/>
              <w:rPr>
                <w:rFonts w:cs="Arial"/>
                <w:szCs w:val="18"/>
                <w:lang w:eastAsia="ja-JP"/>
              </w:rPr>
            </w:pPr>
            <w:r w:rsidRPr="002B68A9">
              <w:rPr>
                <w:rFonts w:cs="Arial"/>
                <w:lang w:eastAsia="ja-JP"/>
              </w:rPr>
              <w:t>0.</w:t>
            </w:r>
            <w:r w:rsidRPr="002B68A9">
              <w:rPr>
                <w:rFonts w:cs="Arial" w:hint="eastAsia"/>
                <w:lang w:eastAsia="zh-CN"/>
              </w:rPr>
              <w:t>2</w:t>
            </w:r>
          </w:p>
        </w:tc>
      </w:tr>
      <w:tr w:rsidR="002B68A9" w:rsidRPr="002B68A9" w:rsidTr="003D2DAB">
        <w:trPr>
          <w:jc w:val="center"/>
        </w:trPr>
        <w:tc>
          <w:tcPr>
            <w:tcW w:w="2221" w:type="dxa"/>
            <w:vAlign w:val="center"/>
          </w:tcPr>
          <w:p w:rsidR="006C4009" w:rsidRPr="002B68A9" w:rsidRDefault="006C4009" w:rsidP="003D2DAB">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21</w:t>
            </w:r>
            <w:r w:rsidRPr="002B68A9">
              <w:rPr>
                <w:rFonts w:cs="Arial" w:hint="eastAsia"/>
                <w:lang w:eastAsia="ja-JP"/>
              </w:rPr>
              <w:t>-</w:t>
            </w:r>
            <w:r w:rsidRPr="002B68A9">
              <w:rPr>
                <w:rFonts w:cs="Arial"/>
                <w:lang w:val="sv-SE" w:eastAsia="ja-JP"/>
              </w:rPr>
              <w:t>42_</w:t>
            </w:r>
            <w:r w:rsidRPr="002B68A9">
              <w:rPr>
                <w:rFonts w:cs="Arial" w:hint="eastAsia"/>
                <w:lang w:eastAsia="ja-JP"/>
              </w:rPr>
              <w:t>n257</w:t>
            </w:r>
          </w:p>
        </w:tc>
        <w:tc>
          <w:tcPr>
            <w:tcW w:w="2952" w:type="dxa"/>
            <w:vAlign w:val="center"/>
          </w:tcPr>
          <w:p w:rsidR="006C4009" w:rsidRPr="002B68A9" w:rsidRDefault="006C4009" w:rsidP="003D2DAB">
            <w:pPr>
              <w:pStyle w:val="TAC"/>
              <w:rPr>
                <w:rFonts w:cs="Arial"/>
              </w:rPr>
            </w:pPr>
            <w:r w:rsidRPr="002B68A9">
              <w:rPr>
                <w:rFonts w:cs="Arial" w:hint="eastAsia"/>
                <w:lang w:eastAsia="ja-JP"/>
              </w:rPr>
              <w:t>42</w:t>
            </w:r>
          </w:p>
        </w:tc>
        <w:tc>
          <w:tcPr>
            <w:tcW w:w="2952" w:type="dxa"/>
            <w:vAlign w:val="center"/>
          </w:tcPr>
          <w:p w:rsidR="006C4009" w:rsidRPr="002B68A9" w:rsidRDefault="006C4009" w:rsidP="003D2DAB">
            <w:pPr>
              <w:pStyle w:val="TAC"/>
              <w:rPr>
                <w:rFonts w:cs="Arial"/>
              </w:rPr>
            </w:pPr>
            <w:r w:rsidRPr="002B68A9">
              <w:rPr>
                <w:rFonts w:cs="Arial"/>
                <w:szCs w:val="18"/>
              </w:rPr>
              <w:t>0.5</w:t>
            </w:r>
          </w:p>
        </w:tc>
      </w:tr>
      <w:tr w:rsidR="002B68A9" w:rsidRPr="002B68A9" w:rsidTr="003D2DAB">
        <w:trPr>
          <w:jc w:val="center"/>
        </w:trPr>
        <w:tc>
          <w:tcPr>
            <w:tcW w:w="2221" w:type="dxa"/>
            <w:vAlign w:val="center"/>
          </w:tcPr>
          <w:p w:rsidR="006C4009" w:rsidRPr="002B68A9" w:rsidRDefault="006C4009" w:rsidP="003D2DAB">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28</w:t>
            </w:r>
            <w:r w:rsidRPr="002B68A9">
              <w:rPr>
                <w:rFonts w:cs="Arial" w:hint="eastAsia"/>
                <w:lang w:eastAsia="ja-JP"/>
              </w:rPr>
              <w:t>-</w:t>
            </w:r>
            <w:r w:rsidRPr="002B68A9">
              <w:rPr>
                <w:rFonts w:cs="Arial"/>
                <w:lang w:val="sv-SE" w:eastAsia="ja-JP"/>
              </w:rPr>
              <w:t>42_</w:t>
            </w:r>
            <w:r w:rsidRPr="002B68A9">
              <w:rPr>
                <w:rFonts w:cs="Arial" w:hint="eastAsia"/>
                <w:lang w:eastAsia="ja-JP"/>
              </w:rPr>
              <w:t>n257</w:t>
            </w:r>
          </w:p>
        </w:tc>
        <w:tc>
          <w:tcPr>
            <w:tcW w:w="2952" w:type="dxa"/>
            <w:vAlign w:val="center"/>
          </w:tcPr>
          <w:p w:rsidR="006C4009" w:rsidRPr="002B68A9" w:rsidRDefault="006C4009" w:rsidP="003D2DAB">
            <w:pPr>
              <w:pStyle w:val="TAC"/>
              <w:rPr>
                <w:rFonts w:cs="Arial"/>
                <w:lang w:eastAsia="ja-JP"/>
              </w:rPr>
            </w:pPr>
            <w:r w:rsidRPr="002B68A9">
              <w:rPr>
                <w:rFonts w:cs="Arial" w:hint="eastAsia"/>
                <w:szCs w:val="18"/>
                <w:lang w:eastAsia="ja-JP"/>
              </w:rPr>
              <w:t>28</w:t>
            </w:r>
          </w:p>
        </w:tc>
        <w:tc>
          <w:tcPr>
            <w:tcW w:w="2952" w:type="dxa"/>
            <w:vAlign w:val="center"/>
          </w:tcPr>
          <w:p w:rsidR="006C4009" w:rsidRPr="002B68A9" w:rsidRDefault="006C4009" w:rsidP="003D2DAB">
            <w:pPr>
              <w:pStyle w:val="TAC"/>
              <w:rPr>
                <w:rFonts w:cs="Arial"/>
                <w:szCs w:val="18"/>
              </w:rPr>
            </w:pPr>
            <w:r w:rsidRPr="002B68A9">
              <w:rPr>
                <w:rFonts w:cs="Arial" w:hint="eastAsia"/>
                <w:szCs w:val="18"/>
                <w:lang w:eastAsia="ja-JP"/>
              </w:rPr>
              <w:t>0</w:t>
            </w:r>
            <w:r w:rsidRPr="002B68A9">
              <w:rPr>
                <w:rFonts w:cs="Arial"/>
                <w:szCs w:val="18"/>
                <w:lang w:eastAsia="ja-JP"/>
              </w:rPr>
              <w:t>.2</w:t>
            </w:r>
          </w:p>
        </w:tc>
      </w:tr>
      <w:tr w:rsidR="002B68A9" w:rsidRPr="002B68A9" w:rsidTr="003D2DAB">
        <w:trPr>
          <w:jc w:val="center"/>
        </w:trPr>
        <w:tc>
          <w:tcPr>
            <w:tcW w:w="2221" w:type="dxa"/>
            <w:vAlign w:val="center"/>
          </w:tcPr>
          <w:p w:rsidR="006C4009" w:rsidRPr="002B68A9" w:rsidRDefault="006C4009" w:rsidP="003D2DAB">
            <w:pPr>
              <w:pStyle w:val="TAC"/>
            </w:pPr>
            <w:r w:rsidRPr="002B68A9">
              <w:t>DC_1-41-42</w:t>
            </w:r>
            <w:r w:rsidR="0059092C" w:rsidRPr="002B68A9">
              <w:t>_n</w:t>
            </w:r>
            <w:r w:rsidRPr="002B68A9">
              <w:t>257</w:t>
            </w:r>
          </w:p>
        </w:tc>
        <w:tc>
          <w:tcPr>
            <w:tcW w:w="2952" w:type="dxa"/>
            <w:vAlign w:val="center"/>
          </w:tcPr>
          <w:p w:rsidR="006C4009" w:rsidRPr="002B68A9" w:rsidRDefault="006C4009" w:rsidP="003D2DAB">
            <w:pPr>
              <w:pStyle w:val="TAC"/>
            </w:pPr>
            <w:r w:rsidRPr="002B68A9">
              <w:rPr>
                <w:rFonts w:cs="Arial" w:hint="eastAsia"/>
                <w:szCs w:val="18"/>
                <w:lang w:eastAsia="zh-CN"/>
              </w:rPr>
              <w:t>42</w:t>
            </w:r>
          </w:p>
        </w:tc>
        <w:tc>
          <w:tcPr>
            <w:tcW w:w="2952" w:type="dxa"/>
            <w:vAlign w:val="center"/>
          </w:tcPr>
          <w:p w:rsidR="006C4009" w:rsidRPr="002B68A9" w:rsidRDefault="006C4009" w:rsidP="003D2DAB">
            <w:pPr>
              <w:pStyle w:val="TAC"/>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6C4009" w:rsidRPr="002B68A9" w:rsidRDefault="006C4009" w:rsidP="003D2DAB">
            <w:pPr>
              <w:pStyle w:val="TAC"/>
              <w:rPr>
                <w:rFonts w:cs="Arial"/>
              </w:rPr>
            </w:pPr>
            <w:r w:rsidRPr="002B68A9">
              <w:rPr>
                <w:rFonts w:eastAsia="Malgun Gothic" w:cs="Arial" w:hint="eastAsia"/>
                <w:lang w:eastAsia="ko-KR"/>
              </w:rPr>
              <w:t>DC_3-5_n78-n257</w:t>
            </w:r>
          </w:p>
        </w:tc>
        <w:tc>
          <w:tcPr>
            <w:tcW w:w="2952" w:type="dxa"/>
            <w:vAlign w:val="center"/>
          </w:tcPr>
          <w:p w:rsidR="006C4009" w:rsidRPr="002B68A9" w:rsidRDefault="006C4009" w:rsidP="003D2DAB">
            <w:pPr>
              <w:pStyle w:val="TAC"/>
              <w:rPr>
                <w:rFonts w:cs="Arial"/>
                <w:lang w:eastAsia="ja-JP"/>
              </w:rPr>
            </w:pPr>
            <w:r w:rsidRPr="002B68A9">
              <w:rPr>
                <w:rFonts w:eastAsia="Malgun Gothic" w:cs="Arial" w:hint="eastAsia"/>
                <w:lang w:eastAsia="ko-KR"/>
              </w:rPr>
              <w:t>3</w:t>
            </w:r>
          </w:p>
        </w:tc>
        <w:tc>
          <w:tcPr>
            <w:tcW w:w="2952" w:type="dxa"/>
            <w:vAlign w:val="center"/>
          </w:tcPr>
          <w:p w:rsidR="006C4009" w:rsidRPr="002B68A9" w:rsidRDefault="006C4009" w:rsidP="003D2DAB">
            <w:pPr>
              <w:pStyle w:val="TAC"/>
              <w:rPr>
                <w:rFonts w:cs="Arial"/>
                <w:szCs w:val="18"/>
              </w:rPr>
            </w:pPr>
            <w:r w:rsidRPr="002B68A9">
              <w:rPr>
                <w:rFonts w:eastAsia="Malgun Gothic" w:cs="Arial" w:hint="eastAsia"/>
                <w:szCs w:val="18"/>
                <w:lang w:eastAsia="ko-KR"/>
              </w:rPr>
              <w:t>0.2</w:t>
            </w:r>
          </w:p>
        </w:tc>
      </w:tr>
      <w:tr w:rsidR="002B68A9" w:rsidRPr="002B68A9" w:rsidTr="003D2DAB">
        <w:trPr>
          <w:jc w:val="center"/>
        </w:trPr>
        <w:tc>
          <w:tcPr>
            <w:tcW w:w="2221" w:type="dxa"/>
            <w:vMerge/>
            <w:vAlign w:val="center"/>
          </w:tcPr>
          <w:p w:rsidR="006C4009" w:rsidRPr="002B68A9" w:rsidRDefault="006C4009" w:rsidP="003D2DAB">
            <w:pPr>
              <w:pStyle w:val="TAC"/>
              <w:rPr>
                <w:rFonts w:cs="Arial"/>
              </w:rPr>
            </w:pPr>
          </w:p>
        </w:tc>
        <w:tc>
          <w:tcPr>
            <w:tcW w:w="2952" w:type="dxa"/>
            <w:vAlign w:val="center"/>
          </w:tcPr>
          <w:p w:rsidR="006C4009" w:rsidRPr="002B68A9" w:rsidRDefault="006C4009" w:rsidP="003D2DAB">
            <w:pPr>
              <w:pStyle w:val="TAC"/>
              <w:rPr>
                <w:rFonts w:cs="Arial"/>
                <w:lang w:eastAsia="ja-JP"/>
              </w:rPr>
            </w:pPr>
            <w:r w:rsidRPr="002B68A9">
              <w:rPr>
                <w:rFonts w:eastAsia="Malgun Gothic" w:cs="Arial" w:hint="eastAsia"/>
                <w:lang w:eastAsia="ko-KR"/>
              </w:rPr>
              <w:t>5</w:t>
            </w:r>
          </w:p>
        </w:tc>
        <w:tc>
          <w:tcPr>
            <w:tcW w:w="2952" w:type="dxa"/>
            <w:vAlign w:val="center"/>
          </w:tcPr>
          <w:p w:rsidR="006C4009" w:rsidRPr="002B68A9" w:rsidRDefault="006C4009" w:rsidP="003D2DAB">
            <w:pPr>
              <w:pStyle w:val="TAC"/>
              <w:rPr>
                <w:rFonts w:cs="Arial"/>
                <w:szCs w:val="18"/>
              </w:rPr>
            </w:pPr>
            <w:r w:rsidRPr="002B68A9">
              <w:rPr>
                <w:rFonts w:eastAsia="Malgun Gothic" w:cs="Arial" w:hint="eastAsia"/>
                <w:szCs w:val="18"/>
                <w:lang w:eastAsia="ko-KR"/>
              </w:rPr>
              <w:t>0.2</w:t>
            </w:r>
          </w:p>
        </w:tc>
      </w:tr>
      <w:tr w:rsidR="002B68A9" w:rsidRPr="002B68A9" w:rsidTr="003D2DAB">
        <w:trPr>
          <w:jc w:val="center"/>
        </w:trPr>
        <w:tc>
          <w:tcPr>
            <w:tcW w:w="2221" w:type="dxa"/>
            <w:vMerge/>
            <w:vAlign w:val="center"/>
          </w:tcPr>
          <w:p w:rsidR="006C4009" w:rsidRPr="002B68A9" w:rsidRDefault="006C4009" w:rsidP="003D2DAB">
            <w:pPr>
              <w:pStyle w:val="TAC"/>
              <w:rPr>
                <w:rFonts w:cs="Arial"/>
              </w:rPr>
            </w:pPr>
          </w:p>
        </w:tc>
        <w:tc>
          <w:tcPr>
            <w:tcW w:w="2952" w:type="dxa"/>
            <w:vAlign w:val="center"/>
          </w:tcPr>
          <w:p w:rsidR="006C4009" w:rsidRPr="002B68A9" w:rsidRDefault="006C4009" w:rsidP="003D2DAB">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6C4009" w:rsidRPr="002B68A9" w:rsidRDefault="006C4009" w:rsidP="003D2DAB">
            <w:pPr>
              <w:pStyle w:val="TAC"/>
              <w:rPr>
                <w:rFonts w:cs="Arial"/>
                <w:szCs w:val="18"/>
              </w:rPr>
            </w:pPr>
            <w:r w:rsidRPr="002B68A9">
              <w:rPr>
                <w:rFonts w:eastAsia="Malgun Gothic" w:cs="Arial" w:hint="eastAsia"/>
                <w:szCs w:val="18"/>
                <w:lang w:eastAsia="ko-KR"/>
              </w:rPr>
              <w:t>0.5</w:t>
            </w:r>
          </w:p>
        </w:tc>
      </w:tr>
      <w:tr w:rsidR="002B68A9" w:rsidRPr="002B68A9" w:rsidTr="003D2DAB">
        <w:trPr>
          <w:jc w:val="center"/>
        </w:trPr>
        <w:tc>
          <w:tcPr>
            <w:tcW w:w="2221" w:type="dxa"/>
            <w:vMerge w:val="restart"/>
            <w:vAlign w:val="center"/>
          </w:tcPr>
          <w:p w:rsidR="006C4009" w:rsidRPr="002B68A9" w:rsidRDefault="006C4009" w:rsidP="003D2DAB">
            <w:pPr>
              <w:pStyle w:val="TAC"/>
              <w:rPr>
                <w:rFonts w:cs="Arial"/>
              </w:rPr>
            </w:pPr>
            <w:r w:rsidRPr="002B68A9">
              <w:rPr>
                <w:rFonts w:eastAsia="Malgun Gothic" w:cs="Arial" w:hint="eastAsia"/>
                <w:lang w:eastAsia="ko-KR"/>
              </w:rPr>
              <w:t>DC_3-</w:t>
            </w:r>
            <w:r w:rsidRPr="002B68A9">
              <w:rPr>
                <w:rFonts w:eastAsia="Malgun Gothic" w:cs="Arial"/>
                <w:lang w:eastAsia="ko-KR"/>
              </w:rPr>
              <w:t>7</w:t>
            </w:r>
            <w:r w:rsidRPr="002B68A9">
              <w:rPr>
                <w:rFonts w:eastAsia="Malgun Gothic" w:cs="Arial" w:hint="eastAsia"/>
                <w:lang w:eastAsia="ko-KR"/>
              </w:rPr>
              <w:t>_n78-n257</w:t>
            </w:r>
          </w:p>
        </w:tc>
        <w:tc>
          <w:tcPr>
            <w:tcW w:w="2952" w:type="dxa"/>
            <w:vAlign w:val="center"/>
          </w:tcPr>
          <w:p w:rsidR="006C4009" w:rsidRPr="002B68A9" w:rsidRDefault="006C4009" w:rsidP="003D2DAB">
            <w:pPr>
              <w:pStyle w:val="TAC"/>
              <w:rPr>
                <w:rFonts w:eastAsia="Malgun Gothic" w:cs="Arial"/>
                <w:lang w:eastAsia="ko-KR"/>
              </w:rPr>
            </w:pPr>
            <w:r w:rsidRPr="002B68A9">
              <w:rPr>
                <w:rFonts w:eastAsia="Malgun Gothic" w:cs="Arial" w:hint="eastAsia"/>
                <w:lang w:eastAsia="ko-KR"/>
              </w:rPr>
              <w:t>3</w:t>
            </w:r>
          </w:p>
        </w:tc>
        <w:tc>
          <w:tcPr>
            <w:tcW w:w="2952" w:type="dxa"/>
            <w:vAlign w:val="center"/>
          </w:tcPr>
          <w:p w:rsidR="006C4009" w:rsidRPr="002B68A9" w:rsidRDefault="006C4009" w:rsidP="003D2DAB">
            <w:pPr>
              <w:pStyle w:val="TAC"/>
              <w:rPr>
                <w:rFonts w:cs="Arial"/>
                <w:szCs w:val="18"/>
              </w:rPr>
            </w:pPr>
            <w:r w:rsidRPr="002B68A9">
              <w:rPr>
                <w:rFonts w:eastAsia="Malgun Gothic" w:cs="Arial" w:hint="eastAsia"/>
                <w:szCs w:val="18"/>
                <w:lang w:eastAsia="ko-KR"/>
              </w:rPr>
              <w:t>0.2</w:t>
            </w:r>
          </w:p>
        </w:tc>
      </w:tr>
      <w:tr w:rsidR="002B68A9" w:rsidRPr="002B68A9" w:rsidTr="003D2DAB">
        <w:trPr>
          <w:jc w:val="center"/>
        </w:trPr>
        <w:tc>
          <w:tcPr>
            <w:tcW w:w="2221" w:type="dxa"/>
            <w:vMerge/>
            <w:vAlign w:val="center"/>
          </w:tcPr>
          <w:p w:rsidR="006C4009" w:rsidRPr="002B68A9" w:rsidRDefault="006C4009" w:rsidP="003D2DAB">
            <w:pPr>
              <w:pStyle w:val="TAC"/>
              <w:rPr>
                <w:rFonts w:cs="Arial"/>
              </w:rPr>
            </w:pPr>
          </w:p>
        </w:tc>
        <w:tc>
          <w:tcPr>
            <w:tcW w:w="2952" w:type="dxa"/>
            <w:vAlign w:val="center"/>
          </w:tcPr>
          <w:p w:rsidR="006C4009" w:rsidRPr="002B68A9" w:rsidRDefault="006C4009" w:rsidP="003D2DAB">
            <w:pPr>
              <w:pStyle w:val="TAC"/>
              <w:rPr>
                <w:rFonts w:eastAsia="Malgun Gothic" w:cs="Arial"/>
                <w:lang w:eastAsia="ko-KR"/>
              </w:rPr>
            </w:pPr>
            <w:r w:rsidRPr="002B68A9">
              <w:rPr>
                <w:rFonts w:eastAsia="Malgun Gothic" w:cs="Arial" w:hint="eastAsia"/>
                <w:lang w:eastAsia="ko-KR"/>
              </w:rPr>
              <w:t>7</w:t>
            </w:r>
          </w:p>
        </w:tc>
        <w:tc>
          <w:tcPr>
            <w:tcW w:w="2952" w:type="dxa"/>
            <w:vAlign w:val="center"/>
          </w:tcPr>
          <w:p w:rsidR="006C4009" w:rsidRPr="002B68A9" w:rsidRDefault="006C4009" w:rsidP="003D2DAB">
            <w:pPr>
              <w:pStyle w:val="TAC"/>
              <w:rPr>
                <w:rFonts w:cs="Arial"/>
                <w:szCs w:val="18"/>
              </w:rPr>
            </w:pPr>
            <w:r w:rsidRPr="002B68A9">
              <w:rPr>
                <w:rFonts w:eastAsia="Malgun Gothic" w:cs="Arial" w:hint="eastAsia"/>
                <w:szCs w:val="18"/>
                <w:lang w:eastAsia="ko-KR"/>
              </w:rPr>
              <w:t>0.2</w:t>
            </w:r>
          </w:p>
        </w:tc>
      </w:tr>
      <w:tr w:rsidR="002B68A9" w:rsidRPr="002B68A9" w:rsidTr="003D2DAB">
        <w:trPr>
          <w:jc w:val="center"/>
        </w:trPr>
        <w:tc>
          <w:tcPr>
            <w:tcW w:w="2221" w:type="dxa"/>
            <w:vMerge/>
            <w:vAlign w:val="center"/>
          </w:tcPr>
          <w:p w:rsidR="006C4009" w:rsidRPr="002B68A9" w:rsidRDefault="006C4009" w:rsidP="003D2DAB">
            <w:pPr>
              <w:pStyle w:val="TAC"/>
              <w:rPr>
                <w:rFonts w:cs="Arial"/>
              </w:rPr>
            </w:pPr>
          </w:p>
        </w:tc>
        <w:tc>
          <w:tcPr>
            <w:tcW w:w="2952" w:type="dxa"/>
            <w:vAlign w:val="center"/>
          </w:tcPr>
          <w:p w:rsidR="006C4009" w:rsidRPr="002B68A9" w:rsidRDefault="006C4009" w:rsidP="003D2DAB">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2952" w:type="dxa"/>
            <w:vAlign w:val="center"/>
          </w:tcPr>
          <w:p w:rsidR="006C4009" w:rsidRPr="002B68A9" w:rsidRDefault="006C4009" w:rsidP="003D2DAB">
            <w:pPr>
              <w:pStyle w:val="TAC"/>
              <w:rPr>
                <w:rFonts w:cs="Arial"/>
                <w:szCs w:val="18"/>
              </w:rPr>
            </w:pPr>
            <w:r w:rsidRPr="002B68A9">
              <w:rPr>
                <w:rFonts w:eastAsia="Malgun Gothic" w:cs="Arial" w:hint="eastAsia"/>
                <w:szCs w:val="18"/>
                <w:lang w:eastAsia="ko-KR"/>
              </w:rPr>
              <w:t>0.5</w:t>
            </w:r>
          </w:p>
        </w:tc>
      </w:tr>
      <w:tr w:rsidR="002B68A9" w:rsidRPr="002B68A9" w:rsidTr="003D2DAB">
        <w:trPr>
          <w:jc w:val="center"/>
        </w:trPr>
        <w:tc>
          <w:tcPr>
            <w:tcW w:w="2221" w:type="dxa"/>
            <w:vAlign w:val="center"/>
          </w:tcPr>
          <w:p w:rsidR="006C4009" w:rsidRPr="002B68A9" w:rsidRDefault="006C4009" w:rsidP="003D2DAB">
            <w:pPr>
              <w:pStyle w:val="TAC"/>
              <w:rPr>
                <w:rFonts w:cs="Arial"/>
              </w:rPr>
            </w:pPr>
            <w:r w:rsidRPr="002B68A9">
              <w:rPr>
                <w:rFonts w:cs="Arial"/>
              </w:rPr>
              <w:t>DC_</w:t>
            </w:r>
            <w:r w:rsidRPr="002B68A9">
              <w:rPr>
                <w:rFonts w:cs="Arial" w:hint="eastAsia"/>
                <w:lang w:eastAsia="ja-JP"/>
              </w:rPr>
              <w:t>1</w:t>
            </w:r>
            <w:r w:rsidRPr="002B68A9">
              <w:rPr>
                <w:rFonts w:cs="Arial"/>
                <w:lang w:val="sv-SE" w:eastAsia="ja-JP"/>
              </w:rPr>
              <w:t>9</w:t>
            </w:r>
            <w:r w:rsidRPr="002B68A9">
              <w:rPr>
                <w:rFonts w:cs="Arial" w:hint="eastAsia"/>
                <w:lang w:eastAsia="ja-JP"/>
              </w:rPr>
              <w:t>-</w:t>
            </w:r>
            <w:r w:rsidRPr="002B68A9">
              <w:rPr>
                <w:rFonts w:cs="Arial"/>
                <w:lang w:val="sv-SE" w:eastAsia="ja-JP"/>
              </w:rPr>
              <w:t>21</w:t>
            </w:r>
            <w:r w:rsidRPr="002B68A9">
              <w:rPr>
                <w:rFonts w:cs="Arial" w:hint="eastAsia"/>
                <w:lang w:eastAsia="ja-JP"/>
              </w:rPr>
              <w:t>-</w:t>
            </w:r>
            <w:r w:rsidRPr="002B68A9">
              <w:rPr>
                <w:rFonts w:cs="Arial"/>
                <w:lang w:val="sv-SE" w:eastAsia="ja-JP"/>
              </w:rPr>
              <w:t>42_</w:t>
            </w:r>
            <w:r w:rsidRPr="002B68A9">
              <w:rPr>
                <w:rFonts w:cs="Arial" w:hint="eastAsia"/>
                <w:lang w:eastAsia="ja-JP"/>
              </w:rPr>
              <w:t>n257</w:t>
            </w:r>
          </w:p>
        </w:tc>
        <w:tc>
          <w:tcPr>
            <w:tcW w:w="2952" w:type="dxa"/>
            <w:vAlign w:val="center"/>
          </w:tcPr>
          <w:p w:rsidR="006C4009" w:rsidRPr="002B68A9" w:rsidRDefault="006C4009" w:rsidP="003D2DAB">
            <w:pPr>
              <w:pStyle w:val="TAC"/>
              <w:rPr>
                <w:rFonts w:cs="Arial"/>
              </w:rPr>
            </w:pPr>
            <w:r w:rsidRPr="002B68A9">
              <w:rPr>
                <w:rFonts w:cs="Arial" w:hint="eastAsia"/>
                <w:lang w:eastAsia="ja-JP"/>
              </w:rPr>
              <w:t>42</w:t>
            </w:r>
          </w:p>
        </w:tc>
        <w:tc>
          <w:tcPr>
            <w:tcW w:w="2952" w:type="dxa"/>
            <w:vAlign w:val="center"/>
          </w:tcPr>
          <w:p w:rsidR="006C4009" w:rsidRPr="002B68A9" w:rsidRDefault="006C4009" w:rsidP="003D2DAB">
            <w:pPr>
              <w:pStyle w:val="TAC"/>
              <w:rPr>
                <w:rFonts w:cs="Arial"/>
              </w:rPr>
            </w:pPr>
            <w:r w:rsidRPr="002B68A9">
              <w:rPr>
                <w:rFonts w:cs="Arial"/>
                <w:szCs w:val="18"/>
              </w:rPr>
              <w:t>0.5</w:t>
            </w:r>
          </w:p>
        </w:tc>
      </w:tr>
      <w:tr w:rsidR="002B68A9" w:rsidRPr="002B68A9" w:rsidTr="003D2DAB">
        <w:trPr>
          <w:jc w:val="center"/>
        </w:trPr>
        <w:tc>
          <w:tcPr>
            <w:tcW w:w="2221" w:type="dxa"/>
            <w:vMerge w:val="restart"/>
            <w:vAlign w:val="center"/>
          </w:tcPr>
          <w:p w:rsidR="006C4009" w:rsidRPr="002B68A9" w:rsidRDefault="006C4009" w:rsidP="003D2DAB">
            <w:pPr>
              <w:pStyle w:val="TAC"/>
              <w:rPr>
                <w:rFonts w:cs="Arial"/>
              </w:rPr>
            </w:pPr>
            <w:r w:rsidRPr="002B68A9">
              <w:rPr>
                <w:rFonts w:cs="Arial"/>
              </w:rPr>
              <w:t>DC_</w:t>
            </w:r>
            <w:r w:rsidRPr="002B68A9">
              <w:rPr>
                <w:rFonts w:cs="Arial" w:hint="eastAsia"/>
                <w:lang w:eastAsia="ja-JP"/>
              </w:rPr>
              <w:t>3-19-21</w:t>
            </w:r>
            <w:r w:rsidRPr="002B68A9">
              <w:rPr>
                <w:rFonts w:cs="Arial"/>
                <w:lang w:val="sv-SE" w:eastAsia="ja-JP"/>
              </w:rPr>
              <w:t>_</w:t>
            </w:r>
            <w:r w:rsidRPr="002B68A9">
              <w:rPr>
                <w:rFonts w:cs="Arial" w:hint="eastAsia"/>
                <w:lang w:eastAsia="ja-JP"/>
              </w:rPr>
              <w:t>n257</w:t>
            </w:r>
          </w:p>
        </w:tc>
        <w:tc>
          <w:tcPr>
            <w:tcW w:w="2952" w:type="dxa"/>
            <w:vAlign w:val="center"/>
          </w:tcPr>
          <w:p w:rsidR="006C4009" w:rsidRPr="002B68A9" w:rsidRDefault="006C4009" w:rsidP="003D2DAB">
            <w:pPr>
              <w:pStyle w:val="TAC"/>
              <w:rPr>
                <w:rFonts w:cs="Arial"/>
              </w:rPr>
            </w:pPr>
            <w:r w:rsidRPr="002B68A9">
              <w:rPr>
                <w:rFonts w:cs="Arial" w:hint="eastAsia"/>
                <w:lang w:eastAsia="ja-JP"/>
              </w:rPr>
              <w:t>3</w:t>
            </w:r>
          </w:p>
        </w:tc>
        <w:tc>
          <w:tcPr>
            <w:tcW w:w="2952" w:type="dxa"/>
            <w:vAlign w:val="center"/>
          </w:tcPr>
          <w:p w:rsidR="006C4009" w:rsidRPr="002B68A9" w:rsidRDefault="006C4009" w:rsidP="003D2DAB">
            <w:pPr>
              <w:pStyle w:val="TAC"/>
              <w:rPr>
                <w:rFonts w:cs="Arial"/>
              </w:rPr>
            </w:pPr>
            <w:r w:rsidRPr="002B68A9">
              <w:rPr>
                <w:rFonts w:eastAsia="MS Mincho" w:cs="Arial" w:hint="eastAsia"/>
                <w:lang w:eastAsia="ja-JP"/>
              </w:rPr>
              <w:t>0.3</w:t>
            </w:r>
          </w:p>
        </w:tc>
      </w:tr>
      <w:tr w:rsidR="002B68A9" w:rsidRPr="002B68A9" w:rsidTr="003D2DAB">
        <w:trPr>
          <w:jc w:val="center"/>
        </w:trPr>
        <w:tc>
          <w:tcPr>
            <w:tcW w:w="2221" w:type="dxa"/>
            <w:vMerge/>
            <w:vAlign w:val="center"/>
          </w:tcPr>
          <w:p w:rsidR="006C4009" w:rsidRPr="002B68A9" w:rsidRDefault="006C4009" w:rsidP="003D2DAB">
            <w:pPr>
              <w:pStyle w:val="TAC"/>
              <w:rPr>
                <w:rFonts w:cs="Arial"/>
              </w:rPr>
            </w:pPr>
          </w:p>
        </w:tc>
        <w:tc>
          <w:tcPr>
            <w:tcW w:w="2952" w:type="dxa"/>
            <w:vAlign w:val="center"/>
          </w:tcPr>
          <w:p w:rsidR="006C4009" w:rsidRPr="002B68A9" w:rsidRDefault="006C4009" w:rsidP="003D2DAB">
            <w:pPr>
              <w:pStyle w:val="TAC"/>
              <w:rPr>
                <w:rFonts w:cs="Arial"/>
                <w:lang w:val="en-US" w:eastAsia="zh-CN"/>
              </w:rPr>
            </w:pPr>
            <w:r w:rsidRPr="002B68A9">
              <w:rPr>
                <w:rFonts w:cs="Arial" w:hint="eastAsia"/>
                <w:lang w:eastAsia="ja-JP"/>
              </w:rPr>
              <w:t>21</w:t>
            </w:r>
          </w:p>
        </w:tc>
        <w:tc>
          <w:tcPr>
            <w:tcW w:w="2952" w:type="dxa"/>
            <w:vAlign w:val="center"/>
          </w:tcPr>
          <w:p w:rsidR="006C4009" w:rsidRPr="002B68A9" w:rsidRDefault="006C4009" w:rsidP="003D2DAB">
            <w:pPr>
              <w:pStyle w:val="TAC"/>
              <w:rPr>
                <w:rFonts w:cs="Arial"/>
                <w:lang w:val="en-US" w:eastAsia="zh-CN"/>
              </w:rPr>
            </w:pPr>
            <w:r w:rsidRPr="002B68A9">
              <w:rPr>
                <w:rFonts w:eastAsia="MS Mincho" w:cs="Arial" w:hint="eastAsia"/>
                <w:lang w:eastAsia="ja-JP"/>
              </w:rPr>
              <w:t>0.5</w:t>
            </w:r>
          </w:p>
        </w:tc>
      </w:tr>
      <w:tr w:rsidR="002B68A9" w:rsidRPr="002B68A9" w:rsidTr="003D2DAB">
        <w:trPr>
          <w:jc w:val="center"/>
        </w:trPr>
        <w:tc>
          <w:tcPr>
            <w:tcW w:w="2221" w:type="dxa"/>
            <w:vMerge w:val="restart"/>
            <w:vAlign w:val="center"/>
          </w:tcPr>
          <w:p w:rsidR="00587F37" w:rsidRPr="002B68A9" w:rsidRDefault="00587F37" w:rsidP="003D2DAB">
            <w:pPr>
              <w:pStyle w:val="TAC"/>
              <w:rPr>
                <w:rFonts w:cs="Arial"/>
              </w:rPr>
            </w:pPr>
            <w:r w:rsidRPr="002B68A9">
              <w:rPr>
                <w:rFonts w:cs="Arial"/>
              </w:rPr>
              <w:t>DC_</w:t>
            </w:r>
            <w:r w:rsidRPr="002B68A9">
              <w:rPr>
                <w:rFonts w:cs="Arial" w:hint="eastAsia"/>
                <w:lang w:eastAsia="ja-JP"/>
              </w:rPr>
              <w:t>3-19-</w:t>
            </w:r>
            <w:r w:rsidRPr="002B68A9">
              <w:rPr>
                <w:rFonts w:cs="Arial"/>
                <w:lang w:val="sv-SE" w:eastAsia="ja-JP"/>
              </w:rPr>
              <w:t>42_</w:t>
            </w:r>
            <w:r w:rsidRPr="002B68A9">
              <w:rPr>
                <w:rFonts w:cs="Arial" w:hint="eastAsia"/>
                <w:lang w:eastAsia="ja-JP"/>
              </w:rPr>
              <w:t>n257</w:t>
            </w:r>
          </w:p>
        </w:tc>
        <w:tc>
          <w:tcPr>
            <w:tcW w:w="2952" w:type="dxa"/>
            <w:vAlign w:val="center"/>
          </w:tcPr>
          <w:p w:rsidR="00587F37" w:rsidRPr="002B68A9" w:rsidRDefault="00587F37" w:rsidP="003D2DAB">
            <w:pPr>
              <w:pStyle w:val="TAC"/>
              <w:rPr>
                <w:rFonts w:cs="Arial"/>
              </w:rPr>
            </w:pPr>
            <w:r w:rsidRPr="002B68A9">
              <w:rPr>
                <w:rFonts w:cs="Arial"/>
                <w:szCs w:val="18"/>
                <w:lang w:eastAsia="ja-JP"/>
              </w:rPr>
              <w:t>3</w:t>
            </w:r>
          </w:p>
        </w:tc>
        <w:tc>
          <w:tcPr>
            <w:tcW w:w="2952" w:type="dxa"/>
            <w:vAlign w:val="center"/>
          </w:tcPr>
          <w:p w:rsidR="00587F37" w:rsidRPr="002B68A9" w:rsidRDefault="00587F37" w:rsidP="003D2DAB">
            <w:pPr>
              <w:pStyle w:val="TAC"/>
              <w:rPr>
                <w:rFonts w:cs="Arial"/>
              </w:rPr>
            </w:pPr>
            <w:r w:rsidRPr="002B68A9">
              <w:rPr>
                <w:rFonts w:cs="Arial" w:hint="eastAsia"/>
                <w:szCs w:val="18"/>
                <w:lang w:eastAsia="ja-JP"/>
              </w:rPr>
              <w:t>0.2</w:t>
            </w:r>
          </w:p>
        </w:tc>
      </w:tr>
      <w:tr w:rsidR="002B68A9" w:rsidRPr="002B68A9" w:rsidTr="003D2DAB">
        <w:trPr>
          <w:jc w:val="center"/>
        </w:trPr>
        <w:tc>
          <w:tcPr>
            <w:tcW w:w="2221" w:type="dxa"/>
            <w:vMerge/>
            <w:vAlign w:val="center"/>
          </w:tcPr>
          <w:p w:rsidR="00587F37" w:rsidRPr="002B68A9" w:rsidRDefault="00587F37" w:rsidP="003D2DAB">
            <w:pPr>
              <w:pStyle w:val="TAC"/>
              <w:rPr>
                <w:rFonts w:cs="Arial"/>
              </w:rPr>
            </w:pPr>
          </w:p>
        </w:tc>
        <w:tc>
          <w:tcPr>
            <w:tcW w:w="2952" w:type="dxa"/>
            <w:vAlign w:val="center"/>
          </w:tcPr>
          <w:p w:rsidR="00587F37" w:rsidRPr="002B68A9" w:rsidRDefault="00587F37" w:rsidP="003D2DAB">
            <w:pPr>
              <w:pStyle w:val="TAC"/>
              <w:rPr>
                <w:rFonts w:cs="Arial"/>
                <w:lang w:val="en-US" w:eastAsia="zh-CN"/>
              </w:rPr>
            </w:pPr>
            <w:r w:rsidRPr="002B68A9">
              <w:rPr>
                <w:rFonts w:cs="Arial" w:hint="eastAsia"/>
                <w:szCs w:val="18"/>
                <w:lang w:eastAsia="zh-CN"/>
              </w:rPr>
              <w:t>42</w:t>
            </w:r>
          </w:p>
        </w:tc>
        <w:tc>
          <w:tcPr>
            <w:tcW w:w="2952" w:type="dxa"/>
            <w:vAlign w:val="center"/>
          </w:tcPr>
          <w:p w:rsidR="00587F37" w:rsidRPr="002B68A9" w:rsidRDefault="00587F37" w:rsidP="003D2DAB">
            <w:pPr>
              <w:pStyle w:val="TAC"/>
              <w:rPr>
                <w:rFonts w:cs="Arial"/>
                <w:lang w:val="en-US" w:eastAsia="zh-CN"/>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6C4009" w:rsidRPr="002B68A9" w:rsidRDefault="006C4009" w:rsidP="003D2DAB">
            <w:pPr>
              <w:pStyle w:val="TAC"/>
            </w:pPr>
            <w:r w:rsidRPr="002B68A9">
              <w:t>DC_3-21-42_n257</w:t>
            </w:r>
          </w:p>
        </w:tc>
        <w:tc>
          <w:tcPr>
            <w:tcW w:w="2952" w:type="dxa"/>
            <w:vAlign w:val="center"/>
          </w:tcPr>
          <w:p w:rsidR="006C4009" w:rsidRPr="002B68A9" w:rsidRDefault="006C4009" w:rsidP="003D2DAB">
            <w:pPr>
              <w:pStyle w:val="TAC"/>
            </w:pPr>
            <w:r w:rsidRPr="002B68A9">
              <w:t>3</w:t>
            </w:r>
          </w:p>
        </w:tc>
        <w:tc>
          <w:tcPr>
            <w:tcW w:w="2952" w:type="dxa"/>
            <w:vAlign w:val="center"/>
          </w:tcPr>
          <w:p w:rsidR="006C4009" w:rsidRPr="002B68A9" w:rsidRDefault="006C4009" w:rsidP="003D2DAB">
            <w:pPr>
              <w:pStyle w:val="TAC"/>
            </w:pPr>
            <w:r w:rsidRPr="002B68A9">
              <w:t>0.3</w:t>
            </w:r>
          </w:p>
        </w:tc>
      </w:tr>
      <w:tr w:rsidR="002B68A9" w:rsidRPr="002B68A9" w:rsidTr="003D2DAB">
        <w:trPr>
          <w:jc w:val="center"/>
        </w:trPr>
        <w:tc>
          <w:tcPr>
            <w:tcW w:w="2221" w:type="dxa"/>
            <w:vMerge/>
            <w:vAlign w:val="center"/>
          </w:tcPr>
          <w:p w:rsidR="006C4009" w:rsidRPr="002B68A9" w:rsidRDefault="006C4009" w:rsidP="003D2DAB">
            <w:pPr>
              <w:pStyle w:val="TAC"/>
            </w:pPr>
          </w:p>
        </w:tc>
        <w:tc>
          <w:tcPr>
            <w:tcW w:w="2952" w:type="dxa"/>
            <w:vAlign w:val="center"/>
          </w:tcPr>
          <w:p w:rsidR="006C4009" w:rsidRPr="002B68A9" w:rsidRDefault="006C4009" w:rsidP="003D2DAB">
            <w:pPr>
              <w:pStyle w:val="TAC"/>
            </w:pPr>
            <w:r w:rsidRPr="002B68A9">
              <w:t>21</w:t>
            </w:r>
          </w:p>
        </w:tc>
        <w:tc>
          <w:tcPr>
            <w:tcW w:w="2952" w:type="dxa"/>
            <w:vAlign w:val="center"/>
          </w:tcPr>
          <w:p w:rsidR="006C4009" w:rsidRPr="002B68A9" w:rsidRDefault="006C4009" w:rsidP="003D2DAB">
            <w:pPr>
              <w:pStyle w:val="TAC"/>
            </w:pPr>
            <w:r w:rsidRPr="002B68A9">
              <w:t>0.5</w:t>
            </w:r>
          </w:p>
        </w:tc>
      </w:tr>
      <w:tr w:rsidR="002B68A9" w:rsidRPr="002B68A9" w:rsidTr="003D2DAB">
        <w:trPr>
          <w:jc w:val="center"/>
        </w:trPr>
        <w:tc>
          <w:tcPr>
            <w:tcW w:w="2221" w:type="dxa"/>
            <w:vMerge/>
            <w:vAlign w:val="center"/>
          </w:tcPr>
          <w:p w:rsidR="006C4009" w:rsidRPr="002B68A9" w:rsidRDefault="006C4009" w:rsidP="003D2DAB">
            <w:pPr>
              <w:pStyle w:val="TAC"/>
            </w:pPr>
          </w:p>
        </w:tc>
        <w:tc>
          <w:tcPr>
            <w:tcW w:w="2952" w:type="dxa"/>
            <w:vAlign w:val="center"/>
          </w:tcPr>
          <w:p w:rsidR="006C4009" w:rsidRPr="002B68A9" w:rsidRDefault="006C4009" w:rsidP="003D2DAB">
            <w:pPr>
              <w:pStyle w:val="TAC"/>
            </w:pPr>
            <w:r w:rsidRPr="002B68A9">
              <w:t>42</w:t>
            </w:r>
          </w:p>
        </w:tc>
        <w:tc>
          <w:tcPr>
            <w:tcW w:w="2952" w:type="dxa"/>
            <w:vAlign w:val="center"/>
          </w:tcPr>
          <w:p w:rsidR="006C4009" w:rsidRPr="002B68A9" w:rsidRDefault="006C4009" w:rsidP="003D2DAB">
            <w:pPr>
              <w:pStyle w:val="TAC"/>
            </w:pPr>
            <w:r w:rsidRPr="002B68A9">
              <w:t>0.5</w:t>
            </w:r>
          </w:p>
        </w:tc>
      </w:tr>
      <w:tr w:rsidR="002B68A9" w:rsidRPr="002B68A9" w:rsidTr="003D2DAB">
        <w:trPr>
          <w:jc w:val="center"/>
        </w:trPr>
        <w:tc>
          <w:tcPr>
            <w:tcW w:w="2221" w:type="dxa"/>
            <w:vMerge w:val="restart"/>
            <w:vAlign w:val="center"/>
          </w:tcPr>
          <w:p w:rsidR="00587F37" w:rsidRPr="002B68A9" w:rsidRDefault="00587F37" w:rsidP="003D2DAB">
            <w:pPr>
              <w:pStyle w:val="TAC"/>
            </w:pPr>
            <w:r w:rsidRPr="002B68A9">
              <w:rPr>
                <w:rFonts w:cs="Arial"/>
              </w:rPr>
              <w:t>DC_</w:t>
            </w:r>
            <w:r w:rsidRPr="002B68A9">
              <w:rPr>
                <w:rFonts w:cs="Arial" w:hint="eastAsia"/>
                <w:lang w:eastAsia="ja-JP"/>
              </w:rPr>
              <w:t>3-</w:t>
            </w:r>
            <w:r w:rsidRPr="002B68A9">
              <w:rPr>
                <w:rFonts w:cs="Arial"/>
                <w:lang w:val="sv-SE" w:eastAsia="ja-JP"/>
              </w:rPr>
              <w:t>28</w:t>
            </w:r>
            <w:r w:rsidRPr="002B68A9">
              <w:rPr>
                <w:rFonts w:cs="Arial" w:hint="eastAsia"/>
                <w:lang w:eastAsia="ja-JP"/>
              </w:rPr>
              <w:t>-</w:t>
            </w:r>
            <w:r w:rsidRPr="002B68A9">
              <w:rPr>
                <w:rFonts w:cs="Arial"/>
                <w:lang w:val="sv-SE" w:eastAsia="ja-JP"/>
              </w:rPr>
              <w:t>42_</w:t>
            </w:r>
            <w:r w:rsidRPr="002B68A9">
              <w:rPr>
                <w:rFonts w:cs="Arial" w:hint="eastAsia"/>
                <w:lang w:eastAsia="ja-JP"/>
              </w:rPr>
              <w:t>n257</w:t>
            </w:r>
          </w:p>
        </w:tc>
        <w:tc>
          <w:tcPr>
            <w:tcW w:w="2952" w:type="dxa"/>
            <w:vAlign w:val="center"/>
          </w:tcPr>
          <w:p w:rsidR="00587F37" w:rsidRPr="002B68A9" w:rsidRDefault="00587F37" w:rsidP="003D2DAB">
            <w:pPr>
              <w:pStyle w:val="TAC"/>
            </w:pPr>
            <w:r w:rsidRPr="002B68A9">
              <w:rPr>
                <w:rFonts w:cs="Arial"/>
                <w:szCs w:val="18"/>
                <w:lang w:eastAsia="ja-JP"/>
              </w:rPr>
              <w:t>3</w:t>
            </w:r>
          </w:p>
        </w:tc>
        <w:tc>
          <w:tcPr>
            <w:tcW w:w="2952" w:type="dxa"/>
            <w:vAlign w:val="center"/>
          </w:tcPr>
          <w:p w:rsidR="00587F37" w:rsidRPr="002B68A9" w:rsidRDefault="00587F37" w:rsidP="003D2DAB">
            <w:pPr>
              <w:pStyle w:val="TAC"/>
            </w:pPr>
            <w:r w:rsidRPr="002B68A9">
              <w:rPr>
                <w:rFonts w:cs="Arial" w:hint="eastAsia"/>
                <w:szCs w:val="18"/>
                <w:lang w:eastAsia="ja-JP"/>
              </w:rPr>
              <w:t>0.2</w:t>
            </w:r>
          </w:p>
        </w:tc>
      </w:tr>
      <w:tr w:rsidR="002B68A9" w:rsidRPr="002B68A9" w:rsidTr="003D2DAB">
        <w:trPr>
          <w:jc w:val="center"/>
        </w:trPr>
        <w:tc>
          <w:tcPr>
            <w:tcW w:w="2221" w:type="dxa"/>
            <w:vMerge/>
            <w:vAlign w:val="center"/>
          </w:tcPr>
          <w:p w:rsidR="00587F37" w:rsidRPr="002B68A9" w:rsidRDefault="00587F37" w:rsidP="003D2DAB">
            <w:pPr>
              <w:pStyle w:val="TAC"/>
              <w:rPr>
                <w:rFonts w:cs="Arial"/>
              </w:rPr>
            </w:pPr>
          </w:p>
        </w:tc>
        <w:tc>
          <w:tcPr>
            <w:tcW w:w="2952" w:type="dxa"/>
            <w:vAlign w:val="center"/>
          </w:tcPr>
          <w:p w:rsidR="00587F37" w:rsidRPr="002B68A9" w:rsidRDefault="00587F37" w:rsidP="003D2DAB">
            <w:pPr>
              <w:pStyle w:val="TAC"/>
              <w:rPr>
                <w:rFonts w:cs="Arial"/>
                <w:szCs w:val="18"/>
                <w:lang w:eastAsia="ja-JP"/>
              </w:rPr>
            </w:pPr>
            <w:r w:rsidRPr="002B68A9">
              <w:rPr>
                <w:rFonts w:cs="Arial" w:hint="eastAsia"/>
                <w:szCs w:val="18"/>
                <w:lang w:eastAsia="ja-JP"/>
              </w:rPr>
              <w:t>28</w:t>
            </w:r>
          </w:p>
        </w:tc>
        <w:tc>
          <w:tcPr>
            <w:tcW w:w="2952" w:type="dxa"/>
            <w:vAlign w:val="center"/>
          </w:tcPr>
          <w:p w:rsidR="00587F37" w:rsidRPr="002B68A9" w:rsidRDefault="00587F37" w:rsidP="003D2DAB">
            <w:pPr>
              <w:pStyle w:val="TAC"/>
              <w:rPr>
                <w:rFonts w:cs="Arial"/>
                <w:szCs w:val="18"/>
                <w:lang w:eastAsia="ja-JP"/>
              </w:rPr>
            </w:pPr>
            <w:r w:rsidRPr="002B68A9">
              <w:rPr>
                <w:rFonts w:cs="Arial" w:hint="eastAsia"/>
                <w:szCs w:val="18"/>
                <w:lang w:eastAsia="ja-JP"/>
              </w:rPr>
              <w:t>0</w:t>
            </w:r>
            <w:r w:rsidRPr="002B68A9">
              <w:rPr>
                <w:rFonts w:cs="Arial"/>
                <w:szCs w:val="18"/>
                <w:lang w:eastAsia="ja-JP"/>
              </w:rPr>
              <w:t>.2</w:t>
            </w:r>
          </w:p>
        </w:tc>
      </w:tr>
      <w:tr w:rsidR="002B68A9" w:rsidRPr="002B68A9" w:rsidTr="003D2DAB">
        <w:trPr>
          <w:jc w:val="center"/>
        </w:trPr>
        <w:tc>
          <w:tcPr>
            <w:tcW w:w="2221" w:type="dxa"/>
            <w:vMerge/>
            <w:vAlign w:val="center"/>
          </w:tcPr>
          <w:p w:rsidR="00587F37" w:rsidRPr="002B68A9" w:rsidRDefault="00587F37" w:rsidP="003D2DAB">
            <w:pPr>
              <w:pStyle w:val="TAC"/>
              <w:rPr>
                <w:rFonts w:cs="Arial"/>
              </w:rPr>
            </w:pPr>
          </w:p>
        </w:tc>
        <w:tc>
          <w:tcPr>
            <w:tcW w:w="2952" w:type="dxa"/>
            <w:vAlign w:val="center"/>
          </w:tcPr>
          <w:p w:rsidR="00587F37" w:rsidRPr="002B68A9" w:rsidRDefault="00587F37" w:rsidP="003D2DAB">
            <w:pPr>
              <w:pStyle w:val="TAC"/>
              <w:rPr>
                <w:rFonts w:cs="Arial"/>
                <w:szCs w:val="18"/>
                <w:lang w:eastAsia="ja-JP"/>
              </w:rPr>
            </w:pPr>
            <w:r w:rsidRPr="002B68A9">
              <w:rPr>
                <w:rFonts w:cs="Arial" w:hint="eastAsia"/>
                <w:szCs w:val="18"/>
                <w:lang w:eastAsia="zh-CN"/>
              </w:rPr>
              <w:t>42</w:t>
            </w:r>
          </w:p>
        </w:tc>
        <w:tc>
          <w:tcPr>
            <w:tcW w:w="2952" w:type="dxa"/>
            <w:vAlign w:val="center"/>
          </w:tcPr>
          <w:p w:rsidR="00587F37" w:rsidRPr="002B68A9" w:rsidRDefault="00587F37" w:rsidP="003D2DAB">
            <w:pPr>
              <w:pStyle w:val="TAC"/>
              <w:rPr>
                <w:rFonts w:cs="Arial"/>
                <w:szCs w:val="18"/>
                <w:lang w:eastAsia="ja-JP"/>
              </w:rPr>
            </w:pPr>
            <w:r w:rsidRPr="002B68A9">
              <w:rPr>
                <w:rFonts w:cs="Arial" w:hint="eastAsia"/>
                <w:szCs w:val="18"/>
                <w:lang w:eastAsia="ja-JP"/>
              </w:rPr>
              <w:t>0.5</w:t>
            </w:r>
          </w:p>
        </w:tc>
      </w:tr>
      <w:tr w:rsidR="002B68A9" w:rsidRPr="002B68A9" w:rsidTr="003D2DAB">
        <w:trPr>
          <w:jc w:val="center"/>
        </w:trPr>
        <w:tc>
          <w:tcPr>
            <w:tcW w:w="2221" w:type="dxa"/>
            <w:vMerge w:val="restart"/>
            <w:vAlign w:val="center"/>
          </w:tcPr>
          <w:p w:rsidR="0000477B" w:rsidRPr="002B68A9" w:rsidRDefault="0000477B" w:rsidP="003D2DAB">
            <w:pPr>
              <w:pStyle w:val="TAC"/>
              <w:rPr>
                <w:rFonts w:cs="Arial"/>
              </w:rPr>
            </w:pPr>
            <w:r w:rsidRPr="002B68A9">
              <w:rPr>
                <w:rFonts w:eastAsia="Malgun Gothic" w:cs="Arial" w:hint="eastAsia"/>
                <w:lang w:eastAsia="ko-KR"/>
              </w:rPr>
              <w:t>DC_5-</w:t>
            </w:r>
            <w:r w:rsidRPr="002B68A9">
              <w:rPr>
                <w:rFonts w:eastAsia="Malgun Gothic" w:cs="Arial"/>
                <w:lang w:eastAsia="ko-KR"/>
              </w:rPr>
              <w:t>7</w:t>
            </w:r>
            <w:r w:rsidRPr="002B68A9">
              <w:rPr>
                <w:rFonts w:eastAsia="Malgun Gothic" w:cs="Arial" w:hint="eastAsia"/>
                <w:lang w:eastAsia="ko-KR"/>
              </w:rPr>
              <w:t>_n78-n257</w:t>
            </w:r>
          </w:p>
        </w:tc>
        <w:tc>
          <w:tcPr>
            <w:tcW w:w="2952" w:type="dxa"/>
            <w:vAlign w:val="center"/>
          </w:tcPr>
          <w:p w:rsidR="0000477B" w:rsidRPr="002B68A9" w:rsidRDefault="0000477B" w:rsidP="003D2DAB">
            <w:pPr>
              <w:pStyle w:val="TAC"/>
              <w:rPr>
                <w:rFonts w:cs="Arial"/>
                <w:szCs w:val="18"/>
                <w:lang w:eastAsia="zh-CN"/>
              </w:rPr>
            </w:pPr>
            <w:r w:rsidRPr="002B68A9">
              <w:rPr>
                <w:rFonts w:cs="Arial"/>
                <w:szCs w:val="18"/>
                <w:lang w:eastAsia="zh-CN"/>
              </w:rPr>
              <w:t>5</w:t>
            </w:r>
          </w:p>
        </w:tc>
        <w:tc>
          <w:tcPr>
            <w:tcW w:w="2952" w:type="dxa"/>
            <w:vAlign w:val="center"/>
          </w:tcPr>
          <w:p w:rsidR="0000477B" w:rsidRPr="002B68A9" w:rsidRDefault="0000477B" w:rsidP="003D2DAB">
            <w:pPr>
              <w:pStyle w:val="TAC"/>
              <w:rPr>
                <w:rFonts w:cs="Arial"/>
                <w:szCs w:val="18"/>
                <w:lang w:eastAsia="ja-JP"/>
              </w:rPr>
            </w:pPr>
            <w:r w:rsidRPr="002B68A9">
              <w:rPr>
                <w:rFonts w:cs="Arial"/>
                <w:szCs w:val="18"/>
                <w:lang w:eastAsia="ja-JP"/>
              </w:rPr>
              <w:t>0.2</w:t>
            </w:r>
          </w:p>
        </w:tc>
      </w:tr>
      <w:tr w:rsidR="002B68A9" w:rsidRPr="002B68A9" w:rsidTr="003D2DAB">
        <w:trPr>
          <w:jc w:val="center"/>
        </w:trPr>
        <w:tc>
          <w:tcPr>
            <w:tcW w:w="2221" w:type="dxa"/>
            <w:vMerge/>
            <w:vAlign w:val="center"/>
          </w:tcPr>
          <w:p w:rsidR="0000477B" w:rsidRPr="002B68A9" w:rsidRDefault="0000477B" w:rsidP="003D2DAB">
            <w:pPr>
              <w:pStyle w:val="TAC"/>
              <w:rPr>
                <w:rFonts w:eastAsia="Malgun Gothic" w:cs="Arial"/>
                <w:lang w:eastAsia="ko-KR"/>
              </w:rPr>
            </w:pPr>
          </w:p>
        </w:tc>
        <w:tc>
          <w:tcPr>
            <w:tcW w:w="2952" w:type="dxa"/>
            <w:vAlign w:val="center"/>
          </w:tcPr>
          <w:p w:rsidR="0000477B" w:rsidRPr="002B68A9" w:rsidRDefault="00383903" w:rsidP="003D2DAB">
            <w:pPr>
              <w:pStyle w:val="TAC"/>
              <w:rPr>
                <w:rFonts w:eastAsia="Malgun Gothic" w:cs="Arial"/>
                <w:lang w:eastAsia="ko-KR"/>
              </w:rPr>
            </w:pPr>
            <w:r w:rsidRPr="002B68A9">
              <w:rPr>
                <w:rFonts w:eastAsia="Malgun Gothic" w:cs="Arial"/>
                <w:lang w:eastAsia="ko-KR"/>
              </w:rPr>
              <w:t>7</w:t>
            </w:r>
          </w:p>
        </w:tc>
        <w:tc>
          <w:tcPr>
            <w:tcW w:w="2952" w:type="dxa"/>
            <w:vAlign w:val="center"/>
          </w:tcPr>
          <w:p w:rsidR="0000477B" w:rsidRPr="002B68A9" w:rsidRDefault="0000477B" w:rsidP="003D2DAB">
            <w:pPr>
              <w:pStyle w:val="TAC"/>
              <w:rPr>
                <w:rFonts w:eastAsia="Malgun Gothic" w:cs="Arial"/>
                <w:szCs w:val="18"/>
                <w:lang w:eastAsia="ko-KR"/>
              </w:rPr>
            </w:pPr>
            <w:r w:rsidRPr="002B68A9">
              <w:rPr>
                <w:rFonts w:eastAsia="Malgun Gothic" w:cs="Arial"/>
                <w:szCs w:val="18"/>
                <w:lang w:eastAsia="ko-KR"/>
              </w:rPr>
              <w:t>0.2</w:t>
            </w:r>
          </w:p>
        </w:tc>
      </w:tr>
      <w:tr w:rsidR="002B68A9" w:rsidRPr="002B68A9" w:rsidTr="003D2DAB">
        <w:trPr>
          <w:jc w:val="center"/>
        </w:trPr>
        <w:tc>
          <w:tcPr>
            <w:tcW w:w="2221" w:type="dxa"/>
            <w:vMerge/>
            <w:vAlign w:val="center"/>
          </w:tcPr>
          <w:p w:rsidR="0000477B" w:rsidRPr="002B68A9" w:rsidRDefault="0000477B" w:rsidP="003D2DAB">
            <w:pPr>
              <w:pStyle w:val="TAC"/>
              <w:rPr>
                <w:rFonts w:cs="Arial"/>
              </w:rPr>
            </w:pPr>
          </w:p>
        </w:tc>
        <w:tc>
          <w:tcPr>
            <w:tcW w:w="2952" w:type="dxa"/>
            <w:vAlign w:val="center"/>
          </w:tcPr>
          <w:p w:rsidR="0000477B" w:rsidRPr="002B68A9" w:rsidRDefault="00383903" w:rsidP="003D2DAB">
            <w:pPr>
              <w:pStyle w:val="TAC"/>
              <w:rPr>
                <w:rFonts w:cs="Arial"/>
                <w:szCs w:val="18"/>
                <w:lang w:eastAsia="zh-CN"/>
              </w:rPr>
            </w:pPr>
            <w:r w:rsidRPr="002B68A9">
              <w:rPr>
                <w:rFonts w:cs="Arial"/>
                <w:szCs w:val="18"/>
                <w:lang w:eastAsia="zh-CN"/>
              </w:rPr>
              <w:t>n78</w:t>
            </w:r>
          </w:p>
        </w:tc>
        <w:tc>
          <w:tcPr>
            <w:tcW w:w="2952" w:type="dxa"/>
            <w:vAlign w:val="center"/>
          </w:tcPr>
          <w:p w:rsidR="0000477B" w:rsidRPr="002B68A9" w:rsidRDefault="0000477B" w:rsidP="003D2DAB">
            <w:pPr>
              <w:pStyle w:val="TAC"/>
              <w:rPr>
                <w:rFonts w:cs="Arial"/>
                <w:szCs w:val="18"/>
                <w:lang w:eastAsia="ja-JP"/>
              </w:rPr>
            </w:pPr>
            <w:r w:rsidRPr="002B68A9">
              <w:rPr>
                <w:rFonts w:cs="Arial"/>
                <w:szCs w:val="18"/>
                <w:lang w:eastAsia="ja-JP"/>
              </w:rPr>
              <w:t>0.5</w:t>
            </w:r>
          </w:p>
        </w:tc>
      </w:tr>
      <w:tr w:rsidR="002B68A9" w:rsidRPr="002B68A9" w:rsidTr="003D2DAB">
        <w:trPr>
          <w:jc w:val="center"/>
        </w:trPr>
        <w:tc>
          <w:tcPr>
            <w:tcW w:w="2221" w:type="dxa"/>
            <w:vAlign w:val="center"/>
          </w:tcPr>
          <w:p w:rsidR="0000477B" w:rsidRPr="002B68A9" w:rsidRDefault="00383903" w:rsidP="003D2DAB">
            <w:pPr>
              <w:pStyle w:val="TAC"/>
              <w:rPr>
                <w:rFonts w:cs="Arial"/>
                <w:lang w:val="en-US"/>
              </w:rPr>
            </w:pPr>
            <w:r w:rsidRPr="002B68A9">
              <w:rPr>
                <w:rFonts w:cs="Arial"/>
                <w:lang w:val="en-US"/>
              </w:rPr>
              <w:t>DC_7-7_n78-n257</w:t>
            </w:r>
          </w:p>
        </w:tc>
        <w:tc>
          <w:tcPr>
            <w:tcW w:w="2952" w:type="dxa"/>
            <w:vAlign w:val="center"/>
          </w:tcPr>
          <w:p w:rsidR="0000477B" w:rsidRPr="002B68A9" w:rsidRDefault="00383903" w:rsidP="003D2DAB">
            <w:pPr>
              <w:pStyle w:val="TAC"/>
              <w:rPr>
                <w:rFonts w:eastAsia="Malgun Gothic" w:cs="Arial"/>
                <w:lang w:eastAsia="ko-KR"/>
              </w:rPr>
            </w:pPr>
            <w:r w:rsidRPr="002B68A9">
              <w:rPr>
                <w:rFonts w:eastAsia="Malgun Gothic" w:cs="Arial"/>
                <w:lang w:eastAsia="ko-KR"/>
              </w:rPr>
              <w:t>n78</w:t>
            </w:r>
          </w:p>
        </w:tc>
        <w:tc>
          <w:tcPr>
            <w:tcW w:w="2952" w:type="dxa"/>
            <w:vAlign w:val="center"/>
          </w:tcPr>
          <w:p w:rsidR="0000477B" w:rsidRPr="002B68A9" w:rsidRDefault="00383903" w:rsidP="003D2DAB">
            <w:pPr>
              <w:pStyle w:val="TAC"/>
              <w:rPr>
                <w:rFonts w:eastAsia="Malgun Gothic" w:cs="Arial"/>
                <w:szCs w:val="18"/>
                <w:lang w:eastAsia="ko-KR"/>
              </w:rPr>
            </w:pPr>
            <w:r w:rsidRPr="002B68A9">
              <w:rPr>
                <w:rFonts w:eastAsia="Malgun Gothic" w:cs="Arial"/>
                <w:szCs w:val="18"/>
                <w:lang w:eastAsia="ko-KR"/>
              </w:rPr>
              <w:t>0.5</w:t>
            </w:r>
          </w:p>
        </w:tc>
      </w:tr>
      <w:tr w:rsidR="002B68A9" w:rsidRPr="002B68A9" w:rsidTr="003D2DAB">
        <w:trPr>
          <w:jc w:val="center"/>
        </w:trPr>
        <w:tc>
          <w:tcPr>
            <w:tcW w:w="2221" w:type="dxa"/>
            <w:vMerge w:val="restart"/>
            <w:vAlign w:val="center"/>
          </w:tcPr>
          <w:p w:rsidR="0000477B" w:rsidRPr="002B68A9" w:rsidRDefault="0000477B" w:rsidP="003D2DAB">
            <w:pPr>
              <w:pStyle w:val="TAC"/>
              <w:rPr>
                <w:rFonts w:cs="Arial"/>
              </w:rPr>
            </w:pPr>
            <w:r w:rsidRPr="002B68A9">
              <w:rPr>
                <w:rFonts w:cs="Arial"/>
              </w:rPr>
              <w:t>DC_</w:t>
            </w:r>
            <w:r w:rsidRPr="002B68A9">
              <w:rPr>
                <w:rFonts w:cs="Arial"/>
                <w:lang w:val="sv-SE" w:eastAsia="ja-JP"/>
              </w:rPr>
              <w:t>21</w:t>
            </w:r>
            <w:r w:rsidRPr="002B68A9">
              <w:rPr>
                <w:rFonts w:cs="Arial" w:hint="eastAsia"/>
                <w:lang w:eastAsia="ja-JP"/>
              </w:rPr>
              <w:t>-</w:t>
            </w:r>
            <w:r w:rsidRPr="002B68A9">
              <w:rPr>
                <w:rFonts w:cs="Arial"/>
                <w:lang w:val="sv-SE" w:eastAsia="ja-JP"/>
              </w:rPr>
              <w:t>28</w:t>
            </w:r>
            <w:r w:rsidRPr="002B68A9">
              <w:rPr>
                <w:rFonts w:cs="Arial" w:hint="eastAsia"/>
                <w:lang w:eastAsia="ja-JP"/>
              </w:rPr>
              <w:t>-</w:t>
            </w:r>
            <w:r w:rsidRPr="002B68A9">
              <w:rPr>
                <w:rFonts w:cs="Arial"/>
                <w:lang w:val="sv-SE" w:eastAsia="ja-JP"/>
              </w:rPr>
              <w:t>42_</w:t>
            </w:r>
            <w:r w:rsidRPr="002B68A9">
              <w:rPr>
                <w:rFonts w:cs="Arial" w:hint="eastAsia"/>
                <w:lang w:eastAsia="ja-JP"/>
              </w:rPr>
              <w:t>n257</w:t>
            </w:r>
          </w:p>
        </w:tc>
        <w:tc>
          <w:tcPr>
            <w:tcW w:w="2952" w:type="dxa"/>
            <w:vAlign w:val="center"/>
          </w:tcPr>
          <w:p w:rsidR="0000477B" w:rsidRPr="002B68A9" w:rsidRDefault="0000477B" w:rsidP="003D2DAB">
            <w:pPr>
              <w:pStyle w:val="TAC"/>
              <w:rPr>
                <w:rFonts w:cs="Arial"/>
                <w:szCs w:val="18"/>
                <w:lang w:eastAsia="zh-CN"/>
              </w:rPr>
            </w:pPr>
            <w:r w:rsidRPr="002B68A9">
              <w:rPr>
                <w:rFonts w:cs="Arial" w:hint="eastAsia"/>
                <w:szCs w:val="18"/>
                <w:lang w:eastAsia="ja-JP"/>
              </w:rPr>
              <w:t>28</w:t>
            </w:r>
          </w:p>
        </w:tc>
        <w:tc>
          <w:tcPr>
            <w:tcW w:w="2952" w:type="dxa"/>
            <w:vAlign w:val="center"/>
          </w:tcPr>
          <w:p w:rsidR="0000477B" w:rsidRPr="002B68A9" w:rsidRDefault="0000477B" w:rsidP="003D2DAB">
            <w:pPr>
              <w:pStyle w:val="TAC"/>
              <w:rPr>
                <w:rFonts w:cs="Arial"/>
                <w:szCs w:val="18"/>
                <w:lang w:eastAsia="ja-JP"/>
              </w:rPr>
            </w:pPr>
            <w:r w:rsidRPr="002B68A9">
              <w:rPr>
                <w:rFonts w:cs="Arial"/>
                <w:lang w:val="en-US" w:eastAsia="ko-KR"/>
              </w:rPr>
              <w:t>0</w:t>
            </w:r>
            <w:r w:rsidRPr="002B68A9">
              <w:rPr>
                <w:rFonts w:cs="Arial"/>
                <w:lang w:val="en-US" w:eastAsia="ja-JP"/>
              </w:rPr>
              <w:t>.2</w:t>
            </w:r>
          </w:p>
        </w:tc>
      </w:tr>
      <w:tr w:rsidR="0000477B" w:rsidRPr="002B68A9" w:rsidTr="003D2DAB">
        <w:trPr>
          <w:jc w:val="center"/>
        </w:trPr>
        <w:tc>
          <w:tcPr>
            <w:tcW w:w="2221" w:type="dxa"/>
            <w:vMerge/>
            <w:vAlign w:val="center"/>
          </w:tcPr>
          <w:p w:rsidR="0000477B" w:rsidRPr="002B68A9" w:rsidRDefault="0000477B" w:rsidP="003D2DAB">
            <w:pPr>
              <w:pStyle w:val="TAC"/>
              <w:rPr>
                <w:rFonts w:cs="Arial"/>
              </w:rPr>
            </w:pPr>
          </w:p>
        </w:tc>
        <w:tc>
          <w:tcPr>
            <w:tcW w:w="2952" w:type="dxa"/>
            <w:vAlign w:val="center"/>
          </w:tcPr>
          <w:p w:rsidR="0000477B" w:rsidRPr="002B68A9" w:rsidRDefault="0000477B" w:rsidP="003D2DAB">
            <w:pPr>
              <w:pStyle w:val="TAC"/>
              <w:rPr>
                <w:rFonts w:cs="Arial"/>
                <w:szCs w:val="18"/>
                <w:lang w:eastAsia="ja-JP"/>
              </w:rPr>
            </w:pPr>
            <w:r w:rsidRPr="002B68A9">
              <w:rPr>
                <w:rFonts w:cs="Arial" w:hint="eastAsia"/>
                <w:szCs w:val="18"/>
                <w:lang w:eastAsia="zh-CN"/>
              </w:rPr>
              <w:t>42</w:t>
            </w:r>
          </w:p>
        </w:tc>
        <w:tc>
          <w:tcPr>
            <w:tcW w:w="2952" w:type="dxa"/>
            <w:vAlign w:val="center"/>
          </w:tcPr>
          <w:p w:rsidR="0000477B" w:rsidRPr="002B68A9" w:rsidRDefault="0000477B" w:rsidP="003D2DAB">
            <w:pPr>
              <w:pStyle w:val="TAC"/>
              <w:rPr>
                <w:rFonts w:cs="Arial"/>
                <w:lang w:val="en-US" w:eastAsia="ko-KR"/>
              </w:rPr>
            </w:pPr>
            <w:r w:rsidRPr="002B68A9">
              <w:rPr>
                <w:rFonts w:cs="Arial"/>
                <w:lang w:val="en-US" w:eastAsia="ko-KR"/>
              </w:rPr>
              <w:t>0</w:t>
            </w:r>
            <w:r w:rsidRPr="002B68A9">
              <w:rPr>
                <w:rFonts w:cs="Arial"/>
                <w:lang w:val="en-US" w:eastAsia="ja-JP"/>
              </w:rPr>
              <w:t>.5</w:t>
            </w:r>
          </w:p>
        </w:tc>
      </w:tr>
    </w:tbl>
    <w:p w:rsidR="001310A1" w:rsidRPr="002B68A9" w:rsidRDefault="001310A1" w:rsidP="001310A1"/>
    <w:p w:rsidR="001310A1" w:rsidRPr="002B68A9" w:rsidRDefault="001310A1" w:rsidP="001310A1">
      <w:pPr>
        <w:pStyle w:val="Heading5"/>
      </w:pPr>
      <w:bookmarkStart w:id="253" w:name="_Toc526341643"/>
      <w:r w:rsidRPr="002B68A9">
        <w:lastRenderedPageBreak/>
        <w:t>7.3B.3.4.4</w:t>
      </w:r>
      <w:r w:rsidRPr="002B68A9">
        <w:tab/>
        <w:t>ΔR</w:t>
      </w:r>
      <w:r w:rsidRPr="002B68A9">
        <w:rPr>
          <w:vertAlign w:val="subscript"/>
        </w:rPr>
        <w:t xml:space="preserve">IB,c </w:t>
      </w:r>
      <w:r w:rsidRPr="002B68A9">
        <w:t>for EN-DC five bands</w:t>
      </w:r>
      <w:bookmarkEnd w:id="253"/>
    </w:p>
    <w:p w:rsidR="001310A1" w:rsidRPr="002B68A9" w:rsidRDefault="001310A1" w:rsidP="001310A1">
      <w:pPr>
        <w:pStyle w:val="TH"/>
      </w:pPr>
      <w:r w:rsidRPr="002B68A9">
        <w:t>Table 7.3B.3.4.4-1: ΔR</w:t>
      </w:r>
      <w:r w:rsidRPr="002B68A9">
        <w:rPr>
          <w:vertAlign w:val="subscript"/>
        </w:rPr>
        <w:t>IB,c</w:t>
      </w:r>
      <w:r w:rsidRPr="002B68A9">
        <w:t xml:space="preserve"> due to EN-DC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1936"/>
        <w:gridCol w:w="1106"/>
      </w:tblGrid>
      <w:tr w:rsidR="002B68A9" w:rsidRPr="002B68A9" w:rsidTr="003D2DAB">
        <w:trPr>
          <w:tblHeader/>
          <w:jc w:val="center"/>
        </w:trPr>
        <w:tc>
          <w:tcPr>
            <w:tcW w:w="0" w:type="auto"/>
            <w:vAlign w:val="center"/>
          </w:tcPr>
          <w:p w:rsidR="001310A1" w:rsidRPr="002B68A9" w:rsidRDefault="001310A1" w:rsidP="003D2DAB">
            <w:pPr>
              <w:pStyle w:val="TAH"/>
              <w:rPr>
                <w:rFonts w:cs="Arial"/>
              </w:rPr>
            </w:pPr>
            <w:r w:rsidRPr="002B68A9">
              <w:rPr>
                <w:rFonts w:cs="Arial"/>
              </w:rPr>
              <w:t>Inter-band EN-DC configuration</w:t>
            </w:r>
          </w:p>
        </w:tc>
        <w:tc>
          <w:tcPr>
            <w:tcW w:w="0" w:type="auto"/>
            <w:vAlign w:val="center"/>
          </w:tcPr>
          <w:p w:rsidR="001310A1" w:rsidRPr="002B68A9" w:rsidRDefault="001310A1" w:rsidP="003D2DAB">
            <w:pPr>
              <w:pStyle w:val="TAH"/>
              <w:rPr>
                <w:rFonts w:cs="Arial"/>
              </w:rPr>
            </w:pPr>
            <w:r w:rsidRPr="002B68A9">
              <w:rPr>
                <w:rFonts w:cs="Arial"/>
              </w:rPr>
              <w:t>E-UTRA or NR Band</w:t>
            </w:r>
          </w:p>
        </w:tc>
        <w:tc>
          <w:tcPr>
            <w:tcW w:w="0" w:type="auto"/>
            <w:vAlign w:val="center"/>
          </w:tcPr>
          <w:p w:rsidR="001310A1" w:rsidRPr="002B68A9" w:rsidRDefault="001310A1" w:rsidP="003D2DAB">
            <w:pPr>
              <w:pStyle w:val="TAH"/>
              <w:rPr>
                <w:rFonts w:cs="Arial"/>
              </w:rPr>
            </w:pPr>
            <w:r w:rsidRPr="002B68A9">
              <w:rPr>
                <w:rFonts w:cs="Arial"/>
              </w:rPr>
              <w:t>ΔR</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3D2DAB">
        <w:trPr>
          <w:jc w:val="center"/>
        </w:trPr>
        <w:tc>
          <w:tcPr>
            <w:tcW w:w="0" w:type="auto"/>
            <w:vMerge w:val="restart"/>
            <w:vAlign w:val="center"/>
          </w:tcPr>
          <w:p w:rsidR="00755A0C" w:rsidRPr="002B68A9" w:rsidRDefault="00755A0C" w:rsidP="003D2DAB">
            <w:pPr>
              <w:pStyle w:val="TAH"/>
              <w:rPr>
                <w:rFonts w:cs="Arial"/>
              </w:rPr>
            </w:pPr>
            <w:r w:rsidRPr="002B68A9">
              <w:rPr>
                <w:rFonts w:eastAsia="Malgun Gothic" w:cs="Arial" w:hint="eastAsia"/>
                <w:b w:val="0"/>
                <w:lang w:eastAsia="ko-KR"/>
              </w:rPr>
              <w:t>DC_1-3-5_n78</w:t>
            </w:r>
            <w:r w:rsidRPr="002B68A9">
              <w:rPr>
                <w:rFonts w:eastAsia="Malgun Gothic" w:cs="Arial"/>
                <w:b w:val="0"/>
                <w:lang w:eastAsia="ko-KR"/>
              </w:rPr>
              <w:t>-n257</w:t>
            </w:r>
          </w:p>
        </w:tc>
        <w:tc>
          <w:tcPr>
            <w:tcW w:w="0" w:type="auto"/>
            <w:vAlign w:val="center"/>
          </w:tcPr>
          <w:p w:rsidR="00755A0C" w:rsidRPr="002B68A9" w:rsidRDefault="00755A0C" w:rsidP="003D2DAB">
            <w:pPr>
              <w:pStyle w:val="TAH"/>
              <w:rPr>
                <w:rFonts w:cs="Arial"/>
              </w:rPr>
            </w:pPr>
            <w:r w:rsidRPr="002B68A9">
              <w:rPr>
                <w:rFonts w:eastAsia="Malgun Gothic" w:cs="Arial" w:hint="eastAsia"/>
                <w:b w:val="0"/>
                <w:lang w:eastAsia="ko-KR"/>
              </w:rPr>
              <w:t>1</w:t>
            </w:r>
          </w:p>
        </w:tc>
        <w:tc>
          <w:tcPr>
            <w:tcW w:w="0" w:type="auto"/>
            <w:vAlign w:val="center"/>
          </w:tcPr>
          <w:p w:rsidR="00755A0C" w:rsidRPr="002B68A9" w:rsidRDefault="00755A0C" w:rsidP="003D2DAB">
            <w:pPr>
              <w:pStyle w:val="TAH"/>
              <w:rPr>
                <w:rFonts w:cs="Arial"/>
              </w:rPr>
            </w:pPr>
            <w:r w:rsidRPr="002B68A9">
              <w:rPr>
                <w:rFonts w:eastAsia="Malgun Gothic" w:cs="Arial" w:hint="eastAsia"/>
                <w:b w:val="0"/>
                <w:lang w:eastAsia="ko-KR"/>
              </w:rPr>
              <w:t>0.2</w:t>
            </w:r>
          </w:p>
        </w:tc>
      </w:tr>
      <w:tr w:rsidR="002B68A9" w:rsidRPr="002B68A9" w:rsidTr="003D2DAB">
        <w:trPr>
          <w:jc w:val="center"/>
        </w:trPr>
        <w:tc>
          <w:tcPr>
            <w:tcW w:w="0" w:type="auto"/>
            <w:vMerge/>
            <w:vAlign w:val="center"/>
          </w:tcPr>
          <w:p w:rsidR="00755A0C" w:rsidRPr="002B68A9" w:rsidRDefault="00755A0C" w:rsidP="003D2DAB">
            <w:pPr>
              <w:pStyle w:val="TAH"/>
              <w:rPr>
                <w:rFonts w:cs="Arial"/>
              </w:rPr>
            </w:pPr>
          </w:p>
        </w:tc>
        <w:tc>
          <w:tcPr>
            <w:tcW w:w="0" w:type="auto"/>
            <w:vAlign w:val="center"/>
          </w:tcPr>
          <w:p w:rsidR="00755A0C" w:rsidRPr="002B68A9" w:rsidRDefault="00755A0C" w:rsidP="003D2DAB">
            <w:pPr>
              <w:pStyle w:val="TAH"/>
              <w:rPr>
                <w:rFonts w:cs="Arial"/>
              </w:rPr>
            </w:pPr>
            <w:r w:rsidRPr="002B68A9">
              <w:rPr>
                <w:rFonts w:eastAsia="Malgun Gothic" w:cs="Arial"/>
                <w:b w:val="0"/>
                <w:lang w:eastAsia="ko-KR"/>
              </w:rPr>
              <w:t>3</w:t>
            </w:r>
          </w:p>
        </w:tc>
        <w:tc>
          <w:tcPr>
            <w:tcW w:w="0" w:type="auto"/>
            <w:vAlign w:val="center"/>
          </w:tcPr>
          <w:p w:rsidR="00755A0C" w:rsidRPr="002B68A9" w:rsidRDefault="00755A0C" w:rsidP="003D2DAB">
            <w:pPr>
              <w:pStyle w:val="TAH"/>
              <w:rPr>
                <w:rFonts w:cs="Arial"/>
              </w:rPr>
            </w:pPr>
            <w:r w:rsidRPr="002B68A9">
              <w:rPr>
                <w:rFonts w:eastAsia="Malgun Gothic" w:cs="Arial" w:hint="eastAsia"/>
                <w:b w:val="0"/>
                <w:lang w:eastAsia="ko-KR"/>
              </w:rPr>
              <w:t>0.2</w:t>
            </w:r>
          </w:p>
        </w:tc>
      </w:tr>
      <w:tr w:rsidR="002B68A9" w:rsidRPr="002B68A9" w:rsidTr="003D2DAB">
        <w:trPr>
          <w:jc w:val="center"/>
        </w:trPr>
        <w:tc>
          <w:tcPr>
            <w:tcW w:w="0" w:type="auto"/>
            <w:vMerge/>
            <w:vAlign w:val="center"/>
          </w:tcPr>
          <w:p w:rsidR="00755A0C" w:rsidRPr="002B68A9" w:rsidRDefault="00755A0C" w:rsidP="003D2DAB">
            <w:pPr>
              <w:pStyle w:val="TAH"/>
              <w:rPr>
                <w:rFonts w:cs="Arial"/>
              </w:rPr>
            </w:pPr>
          </w:p>
        </w:tc>
        <w:tc>
          <w:tcPr>
            <w:tcW w:w="0" w:type="auto"/>
            <w:vAlign w:val="center"/>
          </w:tcPr>
          <w:p w:rsidR="00755A0C" w:rsidRPr="002B68A9" w:rsidRDefault="00755A0C" w:rsidP="003D2DAB">
            <w:pPr>
              <w:pStyle w:val="TAH"/>
              <w:rPr>
                <w:rFonts w:cs="Arial"/>
              </w:rPr>
            </w:pPr>
            <w:r w:rsidRPr="002B68A9">
              <w:rPr>
                <w:rFonts w:eastAsia="Malgun Gothic" w:cs="Arial"/>
                <w:b w:val="0"/>
                <w:lang w:eastAsia="ko-KR"/>
              </w:rPr>
              <w:t>5</w:t>
            </w:r>
          </w:p>
        </w:tc>
        <w:tc>
          <w:tcPr>
            <w:tcW w:w="0" w:type="auto"/>
            <w:vAlign w:val="center"/>
          </w:tcPr>
          <w:p w:rsidR="00755A0C" w:rsidRPr="002B68A9" w:rsidRDefault="00755A0C" w:rsidP="003D2DAB">
            <w:pPr>
              <w:pStyle w:val="TAH"/>
              <w:rPr>
                <w:rFonts w:cs="Arial"/>
              </w:rPr>
            </w:pPr>
            <w:r w:rsidRPr="002B68A9">
              <w:rPr>
                <w:rFonts w:eastAsia="Malgun Gothic" w:cs="Arial" w:hint="eastAsia"/>
                <w:b w:val="0"/>
                <w:lang w:eastAsia="ko-KR"/>
              </w:rPr>
              <w:t>0.2</w:t>
            </w:r>
          </w:p>
        </w:tc>
      </w:tr>
      <w:tr w:rsidR="002B68A9" w:rsidRPr="002B68A9" w:rsidTr="003D2DAB">
        <w:trPr>
          <w:jc w:val="center"/>
        </w:trPr>
        <w:tc>
          <w:tcPr>
            <w:tcW w:w="0" w:type="auto"/>
            <w:vMerge/>
            <w:vAlign w:val="center"/>
          </w:tcPr>
          <w:p w:rsidR="00755A0C" w:rsidRPr="002B68A9" w:rsidRDefault="00755A0C" w:rsidP="003D2DAB">
            <w:pPr>
              <w:pStyle w:val="TAH"/>
              <w:rPr>
                <w:rFonts w:cs="Arial"/>
              </w:rPr>
            </w:pPr>
          </w:p>
        </w:tc>
        <w:tc>
          <w:tcPr>
            <w:tcW w:w="0" w:type="auto"/>
            <w:vAlign w:val="center"/>
          </w:tcPr>
          <w:p w:rsidR="00755A0C" w:rsidRPr="002B68A9" w:rsidRDefault="00755A0C" w:rsidP="003D2DAB">
            <w:pPr>
              <w:pStyle w:val="TAH"/>
              <w:rPr>
                <w:rFonts w:cs="Arial"/>
              </w:rPr>
            </w:pPr>
            <w:r w:rsidRPr="002B68A9">
              <w:rPr>
                <w:rFonts w:eastAsia="Malgun Gothic" w:cs="Arial"/>
                <w:b w:val="0"/>
                <w:lang w:eastAsia="ko-KR"/>
              </w:rPr>
              <w:t>n</w:t>
            </w:r>
            <w:r w:rsidRPr="002B68A9">
              <w:rPr>
                <w:rFonts w:eastAsia="Malgun Gothic" w:cs="Arial" w:hint="eastAsia"/>
                <w:b w:val="0"/>
                <w:lang w:eastAsia="ko-KR"/>
              </w:rPr>
              <w:t>7</w:t>
            </w:r>
            <w:r w:rsidRPr="002B68A9">
              <w:rPr>
                <w:rFonts w:eastAsia="Malgun Gothic" w:cs="Arial"/>
                <w:b w:val="0"/>
                <w:lang w:eastAsia="ko-KR"/>
              </w:rPr>
              <w:t>8</w:t>
            </w:r>
          </w:p>
        </w:tc>
        <w:tc>
          <w:tcPr>
            <w:tcW w:w="0" w:type="auto"/>
            <w:vAlign w:val="center"/>
          </w:tcPr>
          <w:p w:rsidR="00755A0C" w:rsidRPr="002B68A9" w:rsidRDefault="00755A0C" w:rsidP="003D2DAB">
            <w:pPr>
              <w:pStyle w:val="TAH"/>
              <w:rPr>
                <w:rFonts w:cs="Arial"/>
              </w:rPr>
            </w:pPr>
            <w:r w:rsidRPr="002B68A9">
              <w:rPr>
                <w:rFonts w:eastAsia="Malgun Gothic" w:cs="Arial" w:hint="eastAsia"/>
                <w:b w:val="0"/>
                <w:lang w:eastAsia="ko-KR"/>
              </w:rPr>
              <w:t>0.5</w:t>
            </w:r>
          </w:p>
        </w:tc>
      </w:tr>
      <w:tr w:rsidR="002B68A9" w:rsidRPr="002B68A9" w:rsidTr="003D2DAB">
        <w:trPr>
          <w:jc w:val="center"/>
        </w:trPr>
        <w:tc>
          <w:tcPr>
            <w:tcW w:w="0" w:type="auto"/>
            <w:vMerge w:val="restart"/>
            <w:vAlign w:val="center"/>
          </w:tcPr>
          <w:p w:rsidR="00755A0C" w:rsidRPr="002B68A9" w:rsidRDefault="00755A0C" w:rsidP="003D2DAB">
            <w:pPr>
              <w:pStyle w:val="TAH"/>
              <w:rPr>
                <w:rFonts w:cs="Arial"/>
              </w:rPr>
            </w:pPr>
            <w:r w:rsidRPr="002B68A9">
              <w:rPr>
                <w:rFonts w:eastAsia="Malgun Gothic" w:cs="Arial" w:hint="eastAsia"/>
                <w:b w:val="0"/>
                <w:lang w:eastAsia="ko-KR"/>
              </w:rPr>
              <w:t>DC_1-3-7_n78</w:t>
            </w:r>
            <w:r w:rsidRPr="002B68A9">
              <w:rPr>
                <w:rFonts w:eastAsia="Malgun Gothic" w:cs="Arial"/>
                <w:b w:val="0"/>
                <w:lang w:eastAsia="ko-KR"/>
              </w:rPr>
              <w:t>-n257</w:t>
            </w:r>
          </w:p>
        </w:tc>
        <w:tc>
          <w:tcPr>
            <w:tcW w:w="0" w:type="auto"/>
            <w:vAlign w:val="center"/>
          </w:tcPr>
          <w:p w:rsidR="00755A0C" w:rsidRPr="002B68A9" w:rsidRDefault="00755A0C" w:rsidP="003D2DAB">
            <w:pPr>
              <w:pStyle w:val="TAH"/>
              <w:rPr>
                <w:rFonts w:eastAsia="Malgun Gothic" w:cs="Arial"/>
                <w:b w:val="0"/>
                <w:lang w:eastAsia="ko-KR"/>
              </w:rPr>
            </w:pPr>
            <w:r w:rsidRPr="002B68A9">
              <w:rPr>
                <w:rFonts w:eastAsia="Malgun Gothic" w:cs="Arial" w:hint="eastAsia"/>
                <w:b w:val="0"/>
                <w:lang w:eastAsia="ko-KR"/>
              </w:rPr>
              <w:t>1</w:t>
            </w:r>
          </w:p>
        </w:tc>
        <w:tc>
          <w:tcPr>
            <w:tcW w:w="0" w:type="auto"/>
            <w:vAlign w:val="center"/>
          </w:tcPr>
          <w:p w:rsidR="00755A0C" w:rsidRPr="002B68A9" w:rsidRDefault="00755A0C" w:rsidP="003D2DAB">
            <w:pPr>
              <w:pStyle w:val="TAH"/>
              <w:rPr>
                <w:rFonts w:eastAsia="Malgun Gothic" w:cs="Arial"/>
                <w:b w:val="0"/>
                <w:lang w:eastAsia="ko-KR"/>
              </w:rPr>
            </w:pPr>
            <w:r w:rsidRPr="002B68A9">
              <w:rPr>
                <w:rFonts w:eastAsia="Malgun Gothic" w:cs="Arial" w:hint="eastAsia"/>
                <w:b w:val="0"/>
                <w:lang w:eastAsia="ko-KR"/>
              </w:rPr>
              <w:t>0.3</w:t>
            </w:r>
          </w:p>
        </w:tc>
      </w:tr>
      <w:tr w:rsidR="002B68A9" w:rsidRPr="002B68A9" w:rsidTr="003D2DAB">
        <w:trPr>
          <w:jc w:val="center"/>
        </w:trPr>
        <w:tc>
          <w:tcPr>
            <w:tcW w:w="0" w:type="auto"/>
            <w:vMerge/>
            <w:vAlign w:val="center"/>
          </w:tcPr>
          <w:p w:rsidR="00755A0C" w:rsidRPr="002B68A9" w:rsidRDefault="00755A0C" w:rsidP="003D2DAB">
            <w:pPr>
              <w:pStyle w:val="TAH"/>
              <w:rPr>
                <w:rFonts w:cs="Arial"/>
              </w:rPr>
            </w:pPr>
          </w:p>
        </w:tc>
        <w:tc>
          <w:tcPr>
            <w:tcW w:w="0" w:type="auto"/>
            <w:vAlign w:val="center"/>
          </w:tcPr>
          <w:p w:rsidR="00755A0C" w:rsidRPr="002B68A9" w:rsidRDefault="00755A0C" w:rsidP="003D2DAB">
            <w:pPr>
              <w:pStyle w:val="TAH"/>
              <w:rPr>
                <w:rFonts w:eastAsia="Malgun Gothic" w:cs="Arial"/>
                <w:b w:val="0"/>
                <w:lang w:eastAsia="ko-KR"/>
              </w:rPr>
            </w:pPr>
            <w:r w:rsidRPr="002B68A9">
              <w:rPr>
                <w:rFonts w:eastAsia="Malgun Gothic" w:cs="Arial" w:hint="eastAsia"/>
                <w:b w:val="0"/>
                <w:lang w:eastAsia="ko-KR"/>
              </w:rPr>
              <w:t>3</w:t>
            </w:r>
          </w:p>
        </w:tc>
        <w:tc>
          <w:tcPr>
            <w:tcW w:w="0" w:type="auto"/>
            <w:vAlign w:val="center"/>
          </w:tcPr>
          <w:p w:rsidR="00755A0C" w:rsidRPr="002B68A9" w:rsidRDefault="00755A0C" w:rsidP="003D2DAB">
            <w:pPr>
              <w:pStyle w:val="TAH"/>
              <w:rPr>
                <w:rFonts w:eastAsia="Malgun Gothic" w:cs="Arial"/>
                <w:b w:val="0"/>
                <w:lang w:eastAsia="ko-KR"/>
              </w:rPr>
            </w:pPr>
            <w:r w:rsidRPr="002B68A9">
              <w:rPr>
                <w:rFonts w:eastAsia="Malgun Gothic" w:cs="Arial" w:hint="eastAsia"/>
                <w:b w:val="0"/>
                <w:lang w:eastAsia="ko-KR"/>
              </w:rPr>
              <w:t>0.3</w:t>
            </w:r>
          </w:p>
        </w:tc>
      </w:tr>
      <w:tr w:rsidR="002B68A9" w:rsidRPr="002B68A9" w:rsidTr="003D2DAB">
        <w:trPr>
          <w:jc w:val="center"/>
        </w:trPr>
        <w:tc>
          <w:tcPr>
            <w:tcW w:w="0" w:type="auto"/>
            <w:vMerge/>
            <w:vAlign w:val="center"/>
          </w:tcPr>
          <w:p w:rsidR="00755A0C" w:rsidRPr="002B68A9" w:rsidRDefault="00755A0C" w:rsidP="003D2DAB">
            <w:pPr>
              <w:pStyle w:val="TAH"/>
              <w:rPr>
                <w:rFonts w:cs="Arial"/>
              </w:rPr>
            </w:pPr>
          </w:p>
        </w:tc>
        <w:tc>
          <w:tcPr>
            <w:tcW w:w="0" w:type="auto"/>
            <w:vAlign w:val="center"/>
          </w:tcPr>
          <w:p w:rsidR="00755A0C" w:rsidRPr="002B68A9" w:rsidRDefault="00755A0C" w:rsidP="003D2DAB">
            <w:pPr>
              <w:pStyle w:val="TAH"/>
              <w:rPr>
                <w:rFonts w:eastAsia="Malgun Gothic" w:cs="Arial"/>
                <w:b w:val="0"/>
                <w:lang w:eastAsia="ko-KR"/>
              </w:rPr>
            </w:pPr>
            <w:r w:rsidRPr="002B68A9">
              <w:rPr>
                <w:rFonts w:eastAsia="Malgun Gothic" w:cs="Arial" w:hint="eastAsia"/>
                <w:b w:val="0"/>
                <w:lang w:eastAsia="ko-KR"/>
              </w:rPr>
              <w:t>7</w:t>
            </w:r>
          </w:p>
        </w:tc>
        <w:tc>
          <w:tcPr>
            <w:tcW w:w="0" w:type="auto"/>
            <w:vAlign w:val="center"/>
          </w:tcPr>
          <w:p w:rsidR="00755A0C" w:rsidRPr="002B68A9" w:rsidRDefault="00755A0C" w:rsidP="003D2DAB">
            <w:pPr>
              <w:pStyle w:val="TAH"/>
              <w:rPr>
                <w:rFonts w:eastAsia="Malgun Gothic" w:cs="Arial"/>
                <w:b w:val="0"/>
                <w:lang w:eastAsia="ko-KR"/>
              </w:rPr>
            </w:pPr>
            <w:r w:rsidRPr="002B68A9">
              <w:rPr>
                <w:rFonts w:eastAsia="Malgun Gothic" w:cs="Arial" w:hint="eastAsia"/>
                <w:b w:val="0"/>
                <w:lang w:eastAsia="ko-KR"/>
              </w:rPr>
              <w:t>0.3</w:t>
            </w:r>
          </w:p>
        </w:tc>
      </w:tr>
      <w:tr w:rsidR="002B68A9" w:rsidRPr="002B68A9" w:rsidTr="003D2DAB">
        <w:trPr>
          <w:jc w:val="center"/>
        </w:trPr>
        <w:tc>
          <w:tcPr>
            <w:tcW w:w="0" w:type="auto"/>
            <w:vMerge/>
            <w:vAlign w:val="center"/>
          </w:tcPr>
          <w:p w:rsidR="00755A0C" w:rsidRPr="002B68A9" w:rsidRDefault="00755A0C" w:rsidP="003D2DAB">
            <w:pPr>
              <w:pStyle w:val="TAH"/>
              <w:rPr>
                <w:rFonts w:cs="Arial"/>
              </w:rPr>
            </w:pPr>
          </w:p>
        </w:tc>
        <w:tc>
          <w:tcPr>
            <w:tcW w:w="0" w:type="auto"/>
            <w:vAlign w:val="center"/>
          </w:tcPr>
          <w:p w:rsidR="00755A0C" w:rsidRPr="002B68A9" w:rsidRDefault="00755A0C" w:rsidP="003D2DAB">
            <w:pPr>
              <w:pStyle w:val="TAH"/>
              <w:rPr>
                <w:rFonts w:eastAsia="Malgun Gothic" w:cs="Arial"/>
                <w:b w:val="0"/>
                <w:lang w:eastAsia="ko-KR"/>
              </w:rPr>
            </w:pPr>
            <w:r w:rsidRPr="002B68A9">
              <w:rPr>
                <w:rFonts w:eastAsia="Malgun Gothic" w:cs="Arial"/>
                <w:b w:val="0"/>
                <w:lang w:eastAsia="ko-KR"/>
              </w:rPr>
              <w:t>n</w:t>
            </w:r>
            <w:r w:rsidRPr="002B68A9">
              <w:rPr>
                <w:rFonts w:eastAsia="Malgun Gothic" w:cs="Arial" w:hint="eastAsia"/>
                <w:b w:val="0"/>
                <w:lang w:eastAsia="ko-KR"/>
              </w:rPr>
              <w:t>7</w:t>
            </w:r>
            <w:r w:rsidRPr="002B68A9">
              <w:rPr>
                <w:rFonts w:eastAsia="Malgun Gothic" w:cs="Arial"/>
                <w:b w:val="0"/>
                <w:lang w:eastAsia="ko-KR"/>
              </w:rPr>
              <w:t>8</w:t>
            </w:r>
          </w:p>
        </w:tc>
        <w:tc>
          <w:tcPr>
            <w:tcW w:w="0" w:type="auto"/>
            <w:vAlign w:val="center"/>
          </w:tcPr>
          <w:p w:rsidR="00755A0C" w:rsidRPr="002B68A9" w:rsidRDefault="00755A0C" w:rsidP="003D2DAB">
            <w:pPr>
              <w:pStyle w:val="TAH"/>
              <w:rPr>
                <w:rFonts w:eastAsia="Malgun Gothic" w:cs="Arial"/>
                <w:b w:val="0"/>
                <w:lang w:eastAsia="ko-KR"/>
              </w:rPr>
            </w:pPr>
            <w:r w:rsidRPr="002B68A9">
              <w:rPr>
                <w:rFonts w:eastAsia="Malgun Gothic" w:cs="Arial" w:hint="eastAsia"/>
                <w:b w:val="0"/>
                <w:lang w:eastAsia="ko-KR"/>
              </w:rPr>
              <w:t>0.5</w:t>
            </w:r>
          </w:p>
        </w:tc>
      </w:tr>
      <w:tr w:rsidR="002B68A9" w:rsidRPr="002B68A9" w:rsidTr="003D2DAB">
        <w:trPr>
          <w:jc w:val="center"/>
        </w:trPr>
        <w:tc>
          <w:tcPr>
            <w:tcW w:w="0" w:type="auto"/>
            <w:vMerge w:val="restart"/>
            <w:vAlign w:val="center"/>
          </w:tcPr>
          <w:p w:rsidR="001310A1" w:rsidRPr="002B68A9" w:rsidRDefault="001310A1" w:rsidP="003D2DAB">
            <w:pPr>
              <w:pStyle w:val="TAC"/>
            </w:pPr>
            <w:r w:rsidRPr="002B68A9">
              <w:t>DC_</w:t>
            </w:r>
            <w:r w:rsidRPr="002B68A9">
              <w:rPr>
                <w:rFonts w:hint="eastAsia"/>
                <w:lang w:eastAsia="ja-JP"/>
              </w:rPr>
              <w:t>1-3-19-21</w:t>
            </w:r>
            <w:r w:rsidRPr="002B68A9">
              <w:rPr>
                <w:lang w:val="fi-FI" w:eastAsia="ja-JP"/>
              </w:rPr>
              <w:t>_</w:t>
            </w:r>
            <w:r w:rsidRPr="002B68A9">
              <w:rPr>
                <w:rFonts w:hint="eastAsia"/>
                <w:lang w:eastAsia="ja-JP"/>
              </w:rPr>
              <w:t>n257</w:t>
            </w:r>
          </w:p>
        </w:tc>
        <w:tc>
          <w:tcPr>
            <w:tcW w:w="0" w:type="auto"/>
            <w:vAlign w:val="center"/>
          </w:tcPr>
          <w:p w:rsidR="001310A1" w:rsidRPr="002B68A9" w:rsidRDefault="001310A1" w:rsidP="003D2DAB">
            <w:pPr>
              <w:pStyle w:val="TAC"/>
              <w:rPr>
                <w:rFonts w:eastAsia="Malgun Gothic"/>
                <w:lang w:eastAsia="ko-KR"/>
              </w:rPr>
            </w:pPr>
            <w:r w:rsidRPr="002B68A9">
              <w:rPr>
                <w:rFonts w:eastAsia="Malgun Gothic"/>
                <w:lang w:val="fi-FI" w:eastAsia="ko-KR"/>
              </w:rPr>
              <w:t>3</w:t>
            </w:r>
          </w:p>
        </w:tc>
        <w:tc>
          <w:tcPr>
            <w:tcW w:w="0" w:type="auto"/>
            <w:vAlign w:val="center"/>
          </w:tcPr>
          <w:p w:rsidR="001310A1" w:rsidRPr="002B68A9" w:rsidRDefault="001310A1" w:rsidP="003D2DAB">
            <w:pPr>
              <w:pStyle w:val="TAC"/>
              <w:rPr>
                <w:rFonts w:eastAsia="Malgun Gothic"/>
                <w:lang w:eastAsia="ko-KR"/>
              </w:rPr>
            </w:pPr>
            <w:r w:rsidRPr="002B68A9">
              <w:rPr>
                <w:lang w:eastAsia="ja-JP"/>
              </w:rPr>
              <w:t>0.3</w:t>
            </w:r>
          </w:p>
        </w:tc>
      </w:tr>
      <w:tr w:rsidR="002B68A9" w:rsidRPr="002B68A9" w:rsidTr="003D2DAB">
        <w:trPr>
          <w:jc w:val="center"/>
        </w:trPr>
        <w:tc>
          <w:tcPr>
            <w:tcW w:w="0" w:type="auto"/>
            <w:vMerge/>
            <w:vAlign w:val="center"/>
          </w:tcPr>
          <w:p w:rsidR="001310A1" w:rsidRPr="002B68A9" w:rsidRDefault="001310A1" w:rsidP="003D2DAB">
            <w:pPr>
              <w:pStyle w:val="TAC"/>
            </w:pPr>
          </w:p>
        </w:tc>
        <w:tc>
          <w:tcPr>
            <w:tcW w:w="0" w:type="auto"/>
            <w:vAlign w:val="center"/>
          </w:tcPr>
          <w:p w:rsidR="001310A1" w:rsidRPr="002B68A9" w:rsidRDefault="001310A1" w:rsidP="003D2DAB">
            <w:pPr>
              <w:pStyle w:val="TAC"/>
              <w:rPr>
                <w:rFonts w:eastAsia="Malgun Gothic"/>
                <w:lang w:eastAsia="ko-KR"/>
              </w:rPr>
            </w:pPr>
            <w:r w:rsidRPr="002B68A9">
              <w:rPr>
                <w:rFonts w:eastAsia="Malgun Gothic"/>
                <w:lang w:val="fi-FI" w:eastAsia="ko-KR"/>
              </w:rPr>
              <w:t>21</w:t>
            </w:r>
          </w:p>
        </w:tc>
        <w:tc>
          <w:tcPr>
            <w:tcW w:w="0" w:type="auto"/>
            <w:vAlign w:val="center"/>
          </w:tcPr>
          <w:p w:rsidR="001310A1" w:rsidRPr="002B68A9" w:rsidRDefault="001310A1" w:rsidP="003D2DAB">
            <w:pPr>
              <w:pStyle w:val="TAC"/>
              <w:rPr>
                <w:rFonts w:eastAsia="Malgun Gothic"/>
                <w:lang w:eastAsia="ko-KR"/>
              </w:rPr>
            </w:pPr>
            <w:r w:rsidRPr="002B68A9">
              <w:rPr>
                <w:rFonts w:eastAsia="Malgun Gothic"/>
                <w:lang w:eastAsia="ko-KR"/>
              </w:rPr>
              <w:t>0.5</w:t>
            </w:r>
          </w:p>
        </w:tc>
      </w:tr>
      <w:tr w:rsidR="002B68A9" w:rsidRPr="002B68A9" w:rsidTr="00C42558">
        <w:trPr>
          <w:jc w:val="center"/>
        </w:trPr>
        <w:tc>
          <w:tcPr>
            <w:tcW w:w="0" w:type="auto"/>
            <w:vMerge w:val="restart"/>
            <w:vAlign w:val="center"/>
          </w:tcPr>
          <w:p w:rsidR="00C01F2C" w:rsidRPr="002B68A9" w:rsidRDefault="00C01F2C" w:rsidP="003D2DAB">
            <w:pPr>
              <w:pStyle w:val="TAC"/>
            </w:pPr>
            <w:r w:rsidRPr="002B68A9">
              <w:t>DC_1-3-19-42_n257</w:t>
            </w:r>
          </w:p>
        </w:tc>
        <w:tc>
          <w:tcPr>
            <w:tcW w:w="0" w:type="auto"/>
            <w:vAlign w:val="center"/>
          </w:tcPr>
          <w:p w:rsidR="00C01F2C" w:rsidRPr="002B68A9" w:rsidRDefault="00C01F2C" w:rsidP="003D2DAB">
            <w:pPr>
              <w:pStyle w:val="TAC"/>
              <w:rPr>
                <w:rFonts w:eastAsia="Malgun Gothic"/>
                <w:lang w:val="fi-FI" w:eastAsia="ko-KR"/>
              </w:rPr>
            </w:pPr>
            <w:r w:rsidRPr="002B68A9">
              <w:t>1</w:t>
            </w:r>
          </w:p>
        </w:tc>
        <w:tc>
          <w:tcPr>
            <w:tcW w:w="0" w:type="auto"/>
            <w:vAlign w:val="center"/>
          </w:tcPr>
          <w:p w:rsidR="00C01F2C" w:rsidRPr="002B68A9" w:rsidRDefault="00C01F2C" w:rsidP="003D2DAB">
            <w:pPr>
              <w:pStyle w:val="TAC"/>
              <w:rPr>
                <w:rFonts w:eastAsia="Malgun Gothic"/>
                <w:lang w:eastAsia="ko-KR"/>
              </w:rPr>
            </w:pPr>
            <w:r w:rsidRPr="002B68A9">
              <w:t>0.2</w:t>
            </w:r>
          </w:p>
        </w:tc>
      </w:tr>
      <w:tr w:rsidR="002B68A9" w:rsidRPr="002B68A9" w:rsidTr="00C42558">
        <w:trPr>
          <w:jc w:val="center"/>
        </w:trPr>
        <w:tc>
          <w:tcPr>
            <w:tcW w:w="0" w:type="auto"/>
            <w:vMerge/>
            <w:vAlign w:val="center"/>
          </w:tcPr>
          <w:p w:rsidR="00C01F2C" w:rsidRPr="002B68A9" w:rsidRDefault="00C01F2C" w:rsidP="003D2DAB">
            <w:pPr>
              <w:pStyle w:val="TAC"/>
            </w:pPr>
          </w:p>
        </w:tc>
        <w:tc>
          <w:tcPr>
            <w:tcW w:w="0" w:type="auto"/>
            <w:vAlign w:val="center"/>
          </w:tcPr>
          <w:p w:rsidR="00C01F2C" w:rsidRPr="002B68A9" w:rsidRDefault="00C01F2C" w:rsidP="003D2DAB">
            <w:pPr>
              <w:pStyle w:val="TAC"/>
              <w:rPr>
                <w:rFonts w:eastAsia="Malgun Gothic"/>
                <w:lang w:val="fi-FI" w:eastAsia="ko-KR"/>
              </w:rPr>
            </w:pPr>
            <w:r w:rsidRPr="002B68A9">
              <w:t>3</w:t>
            </w:r>
          </w:p>
        </w:tc>
        <w:tc>
          <w:tcPr>
            <w:tcW w:w="0" w:type="auto"/>
            <w:vAlign w:val="center"/>
          </w:tcPr>
          <w:p w:rsidR="00C01F2C" w:rsidRPr="002B68A9" w:rsidRDefault="00C01F2C" w:rsidP="003D2DAB">
            <w:pPr>
              <w:pStyle w:val="TAC"/>
              <w:rPr>
                <w:rFonts w:eastAsia="Malgun Gothic"/>
                <w:lang w:eastAsia="ko-KR"/>
              </w:rPr>
            </w:pPr>
            <w:r w:rsidRPr="002B68A9">
              <w:t>0.2</w:t>
            </w:r>
          </w:p>
        </w:tc>
      </w:tr>
      <w:tr w:rsidR="002B68A9" w:rsidRPr="002B68A9" w:rsidTr="00C42558">
        <w:trPr>
          <w:jc w:val="center"/>
        </w:trPr>
        <w:tc>
          <w:tcPr>
            <w:tcW w:w="0" w:type="auto"/>
            <w:vMerge/>
            <w:vAlign w:val="center"/>
          </w:tcPr>
          <w:p w:rsidR="00C01F2C" w:rsidRPr="002B68A9" w:rsidRDefault="00C01F2C" w:rsidP="003D2DAB">
            <w:pPr>
              <w:pStyle w:val="TAC"/>
            </w:pPr>
          </w:p>
        </w:tc>
        <w:tc>
          <w:tcPr>
            <w:tcW w:w="0" w:type="auto"/>
            <w:vAlign w:val="center"/>
          </w:tcPr>
          <w:p w:rsidR="00C01F2C" w:rsidRPr="002B68A9" w:rsidRDefault="00C01F2C" w:rsidP="003D2DAB">
            <w:pPr>
              <w:pStyle w:val="TAC"/>
              <w:rPr>
                <w:rFonts w:eastAsia="Malgun Gothic"/>
                <w:lang w:val="fi-FI" w:eastAsia="ko-KR"/>
              </w:rPr>
            </w:pPr>
            <w:r w:rsidRPr="002B68A9">
              <w:t>42</w:t>
            </w:r>
          </w:p>
        </w:tc>
        <w:tc>
          <w:tcPr>
            <w:tcW w:w="0" w:type="auto"/>
            <w:vAlign w:val="center"/>
          </w:tcPr>
          <w:p w:rsidR="00C01F2C" w:rsidRPr="002B68A9" w:rsidRDefault="00C01F2C" w:rsidP="003D2DAB">
            <w:pPr>
              <w:pStyle w:val="TAC"/>
              <w:rPr>
                <w:rFonts w:eastAsia="Malgun Gothic"/>
                <w:lang w:eastAsia="ko-KR"/>
              </w:rPr>
            </w:pPr>
            <w:r w:rsidRPr="002B68A9">
              <w:t>0.5</w:t>
            </w:r>
          </w:p>
        </w:tc>
      </w:tr>
      <w:tr w:rsidR="002B68A9" w:rsidRPr="002B68A9" w:rsidTr="003D2DAB">
        <w:trPr>
          <w:jc w:val="center"/>
        </w:trPr>
        <w:tc>
          <w:tcPr>
            <w:tcW w:w="0" w:type="auto"/>
            <w:vMerge w:val="restart"/>
            <w:vAlign w:val="center"/>
          </w:tcPr>
          <w:p w:rsidR="001310A1" w:rsidRPr="002B68A9" w:rsidRDefault="001310A1" w:rsidP="003D2DAB">
            <w:pPr>
              <w:pStyle w:val="TAC"/>
            </w:pPr>
            <w:r w:rsidRPr="002B68A9">
              <w:rPr>
                <w:rFonts w:cs="Arial" w:hint="eastAsia"/>
              </w:rPr>
              <w:t>DC</w:t>
            </w:r>
            <w:r w:rsidRPr="002B68A9">
              <w:rPr>
                <w:rFonts w:cs="Arial"/>
              </w:rPr>
              <w:t>_</w:t>
            </w:r>
            <w:r w:rsidRPr="002B68A9">
              <w:rPr>
                <w:rFonts w:cs="Arial" w:hint="eastAsia"/>
              </w:rPr>
              <w:t>1-3-21-42</w:t>
            </w:r>
            <w:r w:rsidRPr="002B68A9">
              <w:rPr>
                <w:rFonts w:cs="Arial"/>
              </w:rPr>
              <w:t>_n</w:t>
            </w:r>
            <w:r w:rsidRPr="002B68A9">
              <w:rPr>
                <w:rFonts w:cs="Arial" w:hint="eastAsia"/>
                <w:lang w:eastAsia="zh-CN"/>
              </w:rPr>
              <w:t>25</w:t>
            </w:r>
            <w:r w:rsidRPr="002B68A9">
              <w:rPr>
                <w:rFonts w:cs="Arial" w:hint="eastAsia"/>
              </w:rPr>
              <w:t>7</w:t>
            </w:r>
          </w:p>
        </w:tc>
        <w:tc>
          <w:tcPr>
            <w:tcW w:w="0" w:type="auto"/>
            <w:vAlign w:val="center"/>
          </w:tcPr>
          <w:p w:rsidR="001310A1" w:rsidRPr="002B68A9" w:rsidRDefault="001310A1" w:rsidP="003D2DAB">
            <w:pPr>
              <w:pStyle w:val="TAC"/>
              <w:rPr>
                <w:rFonts w:eastAsia="Malgun Gothic"/>
                <w:lang w:val="fi-FI" w:eastAsia="ko-KR"/>
              </w:rPr>
            </w:pPr>
            <w:r w:rsidRPr="002B68A9">
              <w:rPr>
                <w:rFonts w:cs="Arial" w:hint="eastAsia"/>
                <w:lang w:eastAsia="ja-JP"/>
              </w:rPr>
              <w:t>1</w:t>
            </w:r>
          </w:p>
        </w:tc>
        <w:tc>
          <w:tcPr>
            <w:tcW w:w="0" w:type="auto"/>
            <w:vAlign w:val="center"/>
          </w:tcPr>
          <w:p w:rsidR="001310A1" w:rsidRPr="002B68A9" w:rsidRDefault="001310A1" w:rsidP="003D2DAB">
            <w:pPr>
              <w:pStyle w:val="TAC"/>
              <w:rPr>
                <w:rFonts w:eastAsia="Malgun Gothic"/>
                <w:lang w:eastAsia="ko-KR"/>
              </w:rPr>
            </w:pPr>
            <w:r w:rsidRPr="002B68A9">
              <w:rPr>
                <w:rFonts w:cs="Arial"/>
                <w:lang w:eastAsia="zh-CN"/>
              </w:rPr>
              <w:t>0.2</w:t>
            </w:r>
          </w:p>
        </w:tc>
      </w:tr>
      <w:tr w:rsidR="002B68A9" w:rsidRPr="002B68A9" w:rsidTr="003D2DAB">
        <w:trPr>
          <w:jc w:val="center"/>
        </w:trPr>
        <w:tc>
          <w:tcPr>
            <w:tcW w:w="0" w:type="auto"/>
            <w:vMerge/>
            <w:vAlign w:val="center"/>
          </w:tcPr>
          <w:p w:rsidR="001310A1" w:rsidRPr="002B68A9" w:rsidRDefault="001310A1" w:rsidP="003D2DAB">
            <w:pPr>
              <w:pStyle w:val="TAC"/>
            </w:pPr>
          </w:p>
        </w:tc>
        <w:tc>
          <w:tcPr>
            <w:tcW w:w="0" w:type="auto"/>
            <w:vAlign w:val="center"/>
          </w:tcPr>
          <w:p w:rsidR="001310A1" w:rsidRPr="002B68A9" w:rsidRDefault="001310A1" w:rsidP="003D2DAB">
            <w:pPr>
              <w:pStyle w:val="TAC"/>
              <w:rPr>
                <w:rFonts w:eastAsia="Malgun Gothic"/>
                <w:lang w:val="fi-FI" w:eastAsia="ko-KR"/>
              </w:rPr>
            </w:pPr>
            <w:r w:rsidRPr="002B68A9">
              <w:rPr>
                <w:rFonts w:cs="Arial" w:hint="eastAsia"/>
                <w:lang w:eastAsia="ja-JP"/>
              </w:rPr>
              <w:t>3</w:t>
            </w:r>
          </w:p>
        </w:tc>
        <w:tc>
          <w:tcPr>
            <w:tcW w:w="0" w:type="auto"/>
            <w:vAlign w:val="center"/>
          </w:tcPr>
          <w:p w:rsidR="001310A1" w:rsidRPr="002B68A9" w:rsidRDefault="001310A1" w:rsidP="003D2DAB">
            <w:pPr>
              <w:pStyle w:val="TAC"/>
              <w:rPr>
                <w:rFonts w:eastAsia="Malgun Gothic"/>
                <w:lang w:eastAsia="ko-KR"/>
              </w:rPr>
            </w:pPr>
            <w:r w:rsidRPr="002B68A9">
              <w:rPr>
                <w:rFonts w:cs="Arial"/>
                <w:lang w:eastAsia="zh-CN"/>
              </w:rPr>
              <w:t>0.3</w:t>
            </w:r>
          </w:p>
        </w:tc>
      </w:tr>
      <w:tr w:rsidR="002B68A9" w:rsidRPr="002B68A9" w:rsidTr="003D2DAB">
        <w:trPr>
          <w:jc w:val="center"/>
        </w:trPr>
        <w:tc>
          <w:tcPr>
            <w:tcW w:w="0" w:type="auto"/>
            <w:vMerge/>
            <w:vAlign w:val="center"/>
          </w:tcPr>
          <w:p w:rsidR="001310A1" w:rsidRPr="002B68A9" w:rsidRDefault="001310A1" w:rsidP="003D2DAB">
            <w:pPr>
              <w:pStyle w:val="TAC"/>
            </w:pPr>
          </w:p>
        </w:tc>
        <w:tc>
          <w:tcPr>
            <w:tcW w:w="0" w:type="auto"/>
            <w:vAlign w:val="center"/>
          </w:tcPr>
          <w:p w:rsidR="001310A1" w:rsidRPr="002B68A9" w:rsidRDefault="001310A1" w:rsidP="003D2DAB">
            <w:pPr>
              <w:pStyle w:val="TAC"/>
              <w:rPr>
                <w:rFonts w:eastAsia="Malgun Gothic"/>
                <w:lang w:val="fi-FI" w:eastAsia="ko-KR"/>
              </w:rPr>
            </w:pPr>
            <w:r w:rsidRPr="002B68A9">
              <w:rPr>
                <w:rFonts w:cs="Arial" w:hint="eastAsia"/>
                <w:lang w:eastAsia="ja-JP"/>
              </w:rPr>
              <w:t>21</w:t>
            </w:r>
          </w:p>
        </w:tc>
        <w:tc>
          <w:tcPr>
            <w:tcW w:w="0" w:type="auto"/>
            <w:vAlign w:val="center"/>
          </w:tcPr>
          <w:p w:rsidR="001310A1" w:rsidRPr="002B68A9" w:rsidRDefault="001310A1" w:rsidP="003D2DAB">
            <w:pPr>
              <w:pStyle w:val="TAC"/>
              <w:rPr>
                <w:rFonts w:eastAsia="Malgun Gothic"/>
                <w:lang w:eastAsia="ko-KR"/>
              </w:rPr>
            </w:pPr>
            <w:r w:rsidRPr="002B68A9">
              <w:rPr>
                <w:rFonts w:cs="Arial"/>
                <w:lang w:eastAsia="zh-CN"/>
              </w:rPr>
              <w:t>0.5</w:t>
            </w:r>
          </w:p>
        </w:tc>
      </w:tr>
      <w:tr w:rsidR="002B68A9" w:rsidRPr="002B68A9" w:rsidTr="003D2DAB">
        <w:trPr>
          <w:jc w:val="center"/>
        </w:trPr>
        <w:tc>
          <w:tcPr>
            <w:tcW w:w="0" w:type="auto"/>
            <w:vMerge/>
            <w:vAlign w:val="center"/>
          </w:tcPr>
          <w:p w:rsidR="001310A1" w:rsidRPr="002B68A9" w:rsidRDefault="001310A1" w:rsidP="003D2DAB">
            <w:pPr>
              <w:pStyle w:val="TAC"/>
            </w:pPr>
          </w:p>
        </w:tc>
        <w:tc>
          <w:tcPr>
            <w:tcW w:w="0" w:type="auto"/>
            <w:vAlign w:val="center"/>
          </w:tcPr>
          <w:p w:rsidR="001310A1" w:rsidRPr="002B68A9" w:rsidRDefault="001310A1" w:rsidP="003D2DAB">
            <w:pPr>
              <w:pStyle w:val="TAC"/>
              <w:rPr>
                <w:rFonts w:eastAsia="Malgun Gothic"/>
                <w:lang w:val="fi-FI" w:eastAsia="ko-KR"/>
              </w:rPr>
            </w:pPr>
            <w:r w:rsidRPr="002B68A9">
              <w:rPr>
                <w:rFonts w:cs="Arial" w:hint="eastAsia"/>
                <w:lang w:eastAsia="ja-JP"/>
              </w:rPr>
              <w:t>42</w:t>
            </w:r>
          </w:p>
        </w:tc>
        <w:tc>
          <w:tcPr>
            <w:tcW w:w="0" w:type="auto"/>
            <w:vAlign w:val="center"/>
          </w:tcPr>
          <w:p w:rsidR="001310A1" w:rsidRPr="002B68A9" w:rsidRDefault="001310A1" w:rsidP="003D2DAB">
            <w:pPr>
              <w:pStyle w:val="TAC"/>
              <w:rPr>
                <w:rFonts w:eastAsia="Malgun Gothic"/>
                <w:lang w:eastAsia="ko-KR"/>
              </w:rPr>
            </w:pPr>
            <w:r w:rsidRPr="002B68A9">
              <w:rPr>
                <w:rFonts w:cs="Arial"/>
                <w:lang w:eastAsia="ja-JP"/>
              </w:rPr>
              <w:t>0.5</w:t>
            </w:r>
          </w:p>
        </w:tc>
      </w:tr>
      <w:tr w:rsidR="002B68A9" w:rsidRPr="002B68A9" w:rsidTr="009261E0">
        <w:trPr>
          <w:jc w:val="center"/>
        </w:trPr>
        <w:tc>
          <w:tcPr>
            <w:tcW w:w="0" w:type="auto"/>
            <w:vMerge w:val="restart"/>
            <w:vAlign w:val="center"/>
          </w:tcPr>
          <w:p w:rsidR="006E44F7" w:rsidRPr="002B68A9" w:rsidRDefault="006E44F7" w:rsidP="006E44F7">
            <w:pPr>
              <w:pStyle w:val="TAC"/>
              <w:rPr>
                <w:rFonts w:cs="Arial"/>
                <w:szCs w:val="18"/>
              </w:rPr>
            </w:pPr>
            <w:r w:rsidRPr="002B68A9">
              <w:rPr>
                <w:rFonts w:cs="Arial"/>
                <w:szCs w:val="18"/>
              </w:rPr>
              <w:t>DC_1-3-28-42_n257</w:t>
            </w:r>
          </w:p>
        </w:tc>
        <w:tc>
          <w:tcPr>
            <w:tcW w:w="0" w:type="auto"/>
          </w:tcPr>
          <w:p w:rsidR="006E44F7" w:rsidRPr="002B68A9" w:rsidRDefault="006E44F7" w:rsidP="006E44F7">
            <w:pPr>
              <w:pStyle w:val="TAC"/>
              <w:rPr>
                <w:rFonts w:cs="Arial"/>
                <w:lang w:eastAsia="ja-JP"/>
              </w:rPr>
            </w:pPr>
            <w:r w:rsidRPr="002B68A9">
              <w:rPr>
                <w:rFonts w:cs="Arial"/>
                <w:lang w:eastAsia="ja-JP"/>
              </w:rPr>
              <w:t>1</w:t>
            </w:r>
          </w:p>
        </w:tc>
        <w:tc>
          <w:tcPr>
            <w:tcW w:w="0" w:type="auto"/>
          </w:tcPr>
          <w:p w:rsidR="006E44F7" w:rsidRPr="002B68A9" w:rsidRDefault="006E44F7" w:rsidP="006E44F7">
            <w:pPr>
              <w:pStyle w:val="TAC"/>
              <w:rPr>
                <w:lang w:val="en-US" w:eastAsia="ja-JP"/>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cs="Arial"/>
                <w:szCs w:val="18"/>
              </w:rPr>
            </w:pPr>
          </w:p>
        </w:tc>
        <w:tc>
          <w:tcPr>
            <w:tcW w:w="0" w:type="auto"/>
          </w:tcPr>
          <w:p w:rsidR="006E44F7" w:rsidRPr="002B68A9" w:rsidRDefault="006E44F7" w:rsidP="006E44F7">
            <w:pPr>
              <w:pStyle w:val="TAC"/>
              <w:rPr>
                <w:rFonts w:cs="Arial"/>
                <w:lang w:eastAsia="ja-JP"/>
              </w:rPr>
            </w:pPr>
            <w:r w:rsidRPr="002B68A9">
              <w:rPr>
                <w:rFonts w:cs="Arial"/>
                <w:lang w:eastAsia="ja-JP"/>
              </w:rPr>
              <w:t>3</w:t>
            </w:r>
          </w:p>
        </w:tc>
        <w:tc>
          <w:tcPr>
            <w:tcW w:w="0" w:type="auto"/>
          </w:tcPr>
          <w:p w:rsidR="006E44F7" w:rsidRPr="002B68A9" w:rsidRDefault="006E44F7" w:rsidP="006E44F7">
            <w:pPr>
              <w:pStyle w:val="TAC"/>
              <w:rPr>
                <w:lang w:val="en-US" w:eastAsia="ja-JP"/>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cs="Arial"/>
                <w:szCs w:val="18"/>
              </w:rPr>
            </w:pPr>
          </w:p>
        </w:tc>
        <w:tc>
          <w:tcPr>
            <w:tcW w:w="0" w:type="auto"/>
          </w:tcPr>
          <w:p w:rsidR="006E44F7" w:rsidRPr="002B68A9" w:rsidRDefault="006E44F7" w:rsidP="006E44F7">
            <w:pPr>
              <w:pStyle w:val="TAC"/>
              <w:rPr>
                <w:rFonts w:cs="Arial"/>
                <w:lang w:eastAsia="ja-JP"/>
              </w:rPr>
            </w:pPr>
            <w:r w:rsidRPr="002B68A9">
              <w:rPr>
                <w:rFonts w:cs="Arial" w:hint="eastAsia"/>
                <w:lang w:eastAsia="zh-CN"/>
              </w:rPr>
              <w:t>28</w:t>
            </w:r>
          </w:p>
        </w:tc>
        <w:tc>
          <w:tcPr>
            <w:tcW w:w="0" w:type="auto"/>
          </w:tcPr>
          <w:p w:rsidR="006E44F7" w:rsidRPr="002B68A9" w:rsidRDefault="006E44F7" w:rsidP="006E44F7">
            <w:pPr>
              <w:pStyle w:val="TAC"/>
              <w:rPr>
                <w:lang w:val="en-US" w:eastAsia="ja-JP"/>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cs="Arial"/>
                <w:szCs w:val="18"/>
              </w:rPr>
            </w:pPr>
          </w:p>
        </w:tc>
        <w:tc>
          <w:tcPr>
            <w:tcW w:w="0" w:type="auto"/>
          </w:tcPr>
          <w:p w:rsidR="006E44F7" w:rsidRPr="002B68A9" w:rsidRDefault="006E44F7" w:rsidP="006E44F7">
            <w:pPr>
              <w:pStyle w:val="TAC"/>
              <w:rPr>
                <w:rFonts w:cs="Arial"/>
                <w:lang w:eastAsia="ja-JP"/>
              </w:rPr>
            </w:pPr>
            <w:r w:rsidRPr="002B68A9">
              <w:rPr>
                <w:rFonts w:cs="Arial" w:hint="eastAsia"/>
                <w:lang w:eastAsia="ja-JP"/>
              </w:rPr>
              <w:t>42</w:t>
            </w:r>
          </w:p>
        </w:tc>
        <w:tc>
          <w:tcPr>
            <w:tcW w:w="0" w:type="auto"/>
          </w:tcPr>
          <w:p w:rsidR="006E44F7" w:rsidRPr="002B68A9" w:rsidRDefault="006E44F7" w:rsidP="006E44F7">
            <w:pPr>
              <w:pStyle w:val="TAC"/>
              <w:rPr>
                <w:lang w:val="en-US" w:eastAsia="ja-JP"/>
              </w:rPr>
            </w:pPr>
            <w:r w:rsidRPr="002B68A9">
              <w:rPr>
                <w:rFonts w:hint="eastAsia"/>
                <w:lang w:val="en-US" w:eastAsia="ja-JP"/>
              </w:rPr>
              <w:t>0.5</w:t>
            </w:r>
          </w:p>
        </w:tc>
      </w:tr>
      <w:tr w:rsidR="002B68A9" w:rsidRPr="002B68A9" w:rsidTr="009261E0">
        <w:trPr>
          <w:jc w:val="center"/>
        </w:trPr>
        <w:tc>
          <w:tcPr>
            <w:tcW w:w="0" w:type="auto"/>
            <w:vMerge w:val="restart"/>
            <w:vAlign w:val="center"/>
          </w:tcPr>
          <w:p w:rsidR="006E44F7" w:rsidRPr="002B68A9" w:rsidRDefault="006E44F7" w:rsidP="006E44F7">
            <w:pPr>
              <w:pStyle w:val="TAC"/>
              <w:rPr>
                <w:rFonts w:eastAsia="Malgun Gothic" w:cs="Arial"/>
                <w:lang w:eastAsia="ko-KR"/>
              </w:rPr>
            </w:pPr>
            <w:r w:rsidRPr="002B68A9">
              <w:rPr>
                <w:rFonts w:cs="Arial"/>
                <w:szCs w:val="18"/>
              </w:rPr>
              <w:t>DC_1A-3A-28A</w:t>
            </w:r>
            <w:r w:rsidRPr="002B68A9">
              <w:rPr>
                <w:rFonts w:cs="Arial"/>
                <w:szCs w:val="18"/>
                <w:lang w:eastAsia="ja-JP"/>
              </w:rPr>
              <w:t>-42C</w:t>
            </w:r>
            <w:r w:rsidRPr="002B68A9">
              <w:rPr>
                <w:rFonts w:cs="Arial"/>
                <w:szCs w:val="18"/>
              </w:rPr>
              <w:t>_n257A</w:t>
            </w:r>
          </w:p>
        </w:tc>
        <w:tc>
          <w:tcPr>
            <w:tcW w:w="0" w:type="auto"/>
          </w:tcPr>
          <w:p w:rsidR="006E44F7" w:rsidRPr="002B68A9" w:rsidRDefault="006E44F7" w:rsidP="006E44F7">
            <w:pPr>
              <w:pStyle w:val="TAC"/>
              <w:rPr>
                <w:rFonts w:eastAsia="Malgun Gothic" w:cs="Arial"/>
                <w:lang w:eastAsia="ko-KR"/>
              </w:rPr>
            </w:pPr>
            <w:r w:rsidRPr="002B68A9">
              <w:rPr>
                <w:rFonts w:cs="Arial"/>
                <w:lang w:eastAsia="ja-JP"/>
              </w:rPr>
              <w:t>1</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cs="Arial"/>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lang w:eastAsia="ja-JP"/>
              </w:rPr>
              <w:t>3</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cs="Arial"/>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hint="eastAsia"/>
                <w:lang w:eastAsia="zh-CN"/>
              </w:rPr>
              <w:t>28</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0.2</w:t>
            </w:r>
          </w:p>
        </w:tc>
      </w:tr>
      <w:tr w:rsidR="002B68A9" w:rsidRPr="002B68A9" w:rsidTr="009261E0">
        <w:trPr>
          <w:jc w:val="center"/>
        </w:trPr>
        <w:tc>
          <w:tcPr>
            <w:tcW w:w="0" w:type="auto"/>
            <w:vMerge/>
            <w:vAlign w:val="center"/>
          </w:tcPr>
          <w:p w:rsidR="006E44F7" w:rsidRPr="002B68A9" w:rsidRDefault="006E44F7" w:rsidP="006E44F7">
            <w:pPr>
              <w:pStyle w:val="TAC"/>
              <w:rPr>
                <w:rFonts w:eastAsia="Malgun Gothic" w:cs="Arial"/>
                <w:lang w:eastAsia="ko-KR"/>
              </w:rPr>
            </w:pPr>
          </w:p>
        </w:tc>
        <w:tc>
          <w:tcPr>
            <w:tcW w:w="0" w:type="auto"/>
          </w:tcPr>
          <w:p w:rsidR="006E44F7" w:rsidRPr="002B68A9" w:rsidRDefault="006E44F7" w:rsidP="006E44F7">
            <w:pPr>
              <w:pStyle w:val="TAC"/>
              <w:rPr>
                <w:rFonts w:eastAsia="Malgun Gothic" w:cs="Arial"/>
                <w:lang w:eastAsia="ko-KR"/>
              </w:rPr>
            </w:pPr>
            <w:r w:rsidRPr="002B68A9">
              <w:rPr>
                <w:rFonts w:cs="Arial" w:hint="eastAsia"/>
                <w:lang w:eastAsia="ja-JP"/>
              </w:rPr>
              <w:t>42</w:t>
            </w:r>
          </w:p>
        </w:tc>
        <w:tc>
          <w:tcPr>
            <w:tcW w:w="0" w:type="auto"/>
          </w:tcPr>
          <w:p w:rsidR="006E44F7" w:rsidRPr="002B68A9" w:rsidRDefault="006E44F7" w:rsidP="006E44F7">
            <w:pPr>
              <w:pStyle w:val="TAC"/>
              <w:rPr>
                <w:rFonts w:eastAsia="Malgun Gothic" w:cs="Arial"/>
                <w:lang w:eastAsia="ko-KR"/>
              </w:rPr>
            </w:pPr>
            <w:r w:rsidRPr="002B68A9">
              <w:rPr>
                <w:rFonts w:hint="eastAsia"/>
                <w:lang w:val="en-US" w:eastAsia="ja-JP"/>
              </w:rPr>
              <w:t>0.5</w:t>
            </w:r>
          </w:p>
        </w:tc>
      </w:tr>
      <w:tr w:rsidR="002B68A9" w:rsidRPr="002B68A9" w:rsidTr="003D2DAB">
        <w:trPr>
          <w:jc w:val="center"/>
        </w:trPr>
        <w:tc>
          <w:tcPr>
            <w:tcW w:w="0" w:type="auto"/>
            <w:vMerge w:val="restart"/>
            <w:vAlign w:val="center"/>
          </w:tcPr>
          <w:p w:rsidR="006E44F7" w:rsidRPr="002B68A9" w:rsidRDefault="006E44F7" w:rsidP="006E44F7">
            <w:pPr>
              <w:pStyle w:val="TAC"/>
            </w:pPr>
            <w:r w:rsidRPr="002B68A9">
              <w:rPr>
                <w:rFonts w:eastAsia="Malgun Gothic" w:cs="Arial" w:hint="eastAsia"/>
                <w:lang w:eastAsia="ko-KR"/>
              </w:rPr>
              <w:t>DC_1-5-7_n78</w:t>
            </w:r>
            <w:r w:rsidRPr="002B68A9">
              <w:rPr>
                <w:rFonts w:eastAsia="Malgun Gothic" w:cs="Arial"/>
                <w:lang w:eastAsia="ko-KR"/>
              </w:rPr>
              <w:t>-n257</w:t>
            </w:r>
          </w:p>
        </w:tc>
        <w:tc>
          <w:tcPr>
            <w:tcW w:w="0" w:type="auto"/>
            <w:vAlign w:val="center"/>
          </w:tcPr>
          <w:p w:rsidR="006E44F7" w:rsidRPr="002B68A9" w:rsidDel="00786BF6" w:rsidRDefault="006E44F7" w:rsidP="006E44F7">
            <w:pPr>
              <w:pStyle w:val="TAC"/>
              <w:rPr>
                <w:rFonts w:cs="Arial"/>
                <w:lang w:eastAsia="zh-CN"/>
              </w:rPr>
            </w:pPr>
            <w:r w:rsidRPr="002B68A9">
              <w:rPr>
                <w:rFonts w:eastAsia="Malgun Gothic" w:cs="Arial" w:hint="eastAsia"/>
                <w:lang w:eastAsia="ko-KR"/>
              </w:rPr>
              <w:t>1</w:t>
            </w:r>
          </w:p>
        </w:tc>
        <w:tc>
          <w:tcPr>
            <w:tcW w:w="0" w:type="auto"/>
            <w:vAlign w:val="center"/>
          </w:tcPr>
          <w:p w:rsidR="006E44F7" w:rsidRPr="002B68A9" w:rsidDel="00786BF6" w:rsidRDefault="006E44F7" w:rsidP="006E44F7">
            <w:pPr>
              <w:pStyle w:val="TAC"/>
              <w:rPr>
                <w:rFonts w:cs="Arial"/>
                <w:lang w:eastAsia="ja-JP"/>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Del="00786BF6" w:rsidRDefault="006E44F7" w:rsidP="006E44F7">
            <w:pPr>
              <w:pStyle w:val="TAC"/>
              <w:rPr>
                <w:rFonts w:cs="Arial"/>
                <w:lang w:eastAsia="zh-CN"/>
              </w:rPr>
            </w:pPr>
            <w:r w:rsidRPr="002B68A9">
              <w:rPr>
                <w:rFonts w:eastAsia="Malgun Gothic" w:cs="Arial" w:hint="eastAsia"/>
                <w:lang w:eastAsia="ko-KR"/>
              </w:rPr>
              <w:t>5</w:t>
            </w:r>
          </w:p>
        </w:tc>
        <w:tc>
          <w:tcPr>
            <w:tcW w:w="0" w:type="auto"/>
            <w:vAlign w:val="center"/>
          </w:tcPr>
          <w:p w:rsidR="006E44F7" w:rsidRPr="002B68A9" w:rsidDel="00786BF6" w:rsidRDefault="006E44F7" w:rsidP="006E44F7">
            <w:pPr>
              <w:pStyle w:val="TAC"/>
              <w:rPr>
                <w:rFonts w:cs="Arial"/>
                <w:lang w:eastAsia="ja-JP"/>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Del="00786BF6" w:rsidRDefault="006E44F7" w:rsidP="006E44F7">
            <w:pPr>
              <w:pStyle w:val="TAC"/>
              <w:rPr>
                <w:rFonts w:cs="Arial"/>
                <w:lang w:eastAsia="zh-CN"/>
              </w:rPr>
            </w:pPr>
            <w:r w:rsidRPr="002B68A9">
              <w:rPr>
                <w:rFonts w:eastAsia="Malgun Gothic" w:cs="Arial" w:hint="eastAsia"/>
                <w:lang w:eastAsia="ko-KR"/>
              </w:rPr>
              <w:t>7</w:t>
            </w:r>
          </w:p>
        </w:tc>
        <w:tc>
          <w:tcPr>
            <w:tcW w:w="0" w:type="auto"/>
            <w:vAlign w:val="center"/>
          </w:tcPr>
          <w:p w:rsidR="006E44F7" w:rsidRPr="002B68A9" w:rsidDel="00786BF6" w:rsidRDefault="006E44F7" w:rsidP="006E44F7">
            <w:pPr>
              <w:pStyle w:val="TAC"/>
              <w:rPr>
                <w:rFonts w:cs="Arial"/>
                <w:lang w:eastAsia="ja-JP"/>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Del="00786BF6" w:rsidRDefault="006E44F7" w:rsidP="006E44F7">
            <w:pPr>
              <w:pStyle w:val="TAC"/>
              <w:rPr>
                <w:rFonts w:cs="Arial"/>
                <w:lang w:eastAsia="zh-CN"/>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0" w:type="auto"/>
            <w:vAlign w:val="center"/>
          </w:tcPr>
          <w:p w:rsidR="006E44F7" w:rsidRPr="002B68A9" w:rsidDel="00786BF6" w:rsidRDefault="006E44F7" w:rsidP="006E44F7">
            <w:pPr>
              <w:pStyle w:val="TAC"/>
              <w:rPr>
                <w:rFonts w:cs="Arial"/>
                <w:lang w:eastAsia="ja-JP"/>
              </w:rPr>
            </w:pPr>
            <w:r w:rsidRPr="002B68A9">
              <w:rPr>
                <w:rFonts w:eastAsia="Malgun Gothic" w:cs="Arial" w:hint="eastAsia"/>
                <w:lang w:eastAsia="ko-KR"/>
              </w:rPr>
              <w:t>0.5</w:t>
            </w:r>
          </w:p>
        </w:tc>
      </w:tr>
      <w:tr w:rsidR="002B68A9" w:rsidRPr="002B68A9" w:rsidTr="003D2DAB">
        <w:trPr>
          <w:jc w:val="center"/>
        </w:trPr>
        <w:tc>
          <w:tcPr>
            <w:tcW w:w="0" w:type="auto"/>
            <w:vMerge w:val="restart"/>
            <w:vAlign w:val="center"/>
          </w:tcPr>
          <w:p w:rsidR="006E44F7" w:rsidRPr="002B68A9" w:rsidRDefault="006E44F7" w:rsidP="006E44F7">
            <w:pPr>
              <w:pStyle w:val="TAC"/>
            </w:pPr>
            <w:r w:rsidRPr="002B68A9">
              <w:rPr>
                <w:rFonts w:eastAsia="Malgun Gothic" w:cs="Arial" w:hint="eastAsia"/>
                <w:lang w:eastAsia="ko-KR"/>
              </w:rPr>
              <w:t>DC_1-7-7_n78</w:t>
            </w:r>
            <w:r w:rsidRPr="002B68A9">
              <w:rPr>
                <w:rFonts w:eastAsia="Malgun Gothic" w:cs="Arial"/>
                <w:lang w:eastAsia="ko-KR"/>
              </w:rPr>
              <w:t>-n257</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1</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7</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pP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0.5</w:t>
            </w:r>
          </w:p>
        </w:tc>
      </w:tr>
      <w:tr w:rsidR="002B68A9" w:rsidRPr="002B68A9" w:rsidTr="00C42558">
        <w:trPr>
          <w:jc w:val="center"/>
        </w:trPr>
        <w:tc>
          <w:tcPr>
            <w:tcW w:w="0" w:type="auto"/>
            <w:vAlign w:val="center"/>
          </w:tcPr>
          <w:p w:rsidR="006E44F7" w:rsidRPr="002B68A9" w:rsidRDefault="006E44F7" w:rsidP="006E44F7">
            <w:pPr>
              <w:pStyle w:val="TAC"/>
              <w:rPr>
                <w:rFonts w:cs="Arial"/>
                <w:szCs w:val="18"/>
              </w:rPr>
            </w:pPr>
            <w:r w:rsidRPr="002B68A9">
              <w:rPr>
                <w:rFonts w:cs="Arial"/>
                <w:lang w:eastAsia="ja-JP"/>
              </w:rPr>
              <w:t>DC</w:t>
            </w:r>
            <w:r w:rsidRPr="002B68A9">
              <w:rPr>
                <w:rFonts w:cs="Arial"/>
              </w:rPr>
              <w:t>_</w:t>
            </w:r>
            <w:r w:rsidRPr="002B68A9">
              <w:rPr>
                <w:rFonts w:cs="Arial"/>
                <w:lang w:eastAsia="ja-JP"/>
              </w:rPr>
              <w:t>1</w:t>
            </w:r>
            <w:r w:rsidRPr="002B68A9">
              <w:rPr>
                <w:rFonts w:cs="Arial" w:hint="eastAsia"/>
                <w:lang w:eastAsia="ja-JP"/>
              </w:rPr>
              <w:t>-19</w:t>
            </w:r>
            <w:r w:rsidRPr="002B68A9">
              <w:rPr>
                <w:rFonts w:cs="Arial"/>
                <w:lang w:eastAsia="ja-JP"/>
              </w:rPr>
              <w:t>-21-42</w:t>
            </w:r>
            <w:r w:rsidRPr="002B68A9">
              <w:rPr>
                <w:rFonts w:cs="Arial" w:hint="eastAsia"/>
                <w:lang w:eastAsia="ja-JP"/>
              </w:rPr>
              <w:t>_n257</w:t>
            </w:r>
          </w:p>
        </w:tc>
        <w:tc>
          <w:tcPr>
            <w:tcW w:w="0" w:type="auto"/>
            <w:vAlign w:val="center"/>
          </w:tcPr>
          <w:p w:rsidR="006E44F7" w:rsidRPr="002B68A9" w:rsidRDefault="006E44F7" w:rsidP="006E44F7">
            <w:pPr>
              <w:pStyle w:val="TAC"/>
              <w:rPr>
                <w:rFonts w:cs="Arial"/>
                <w:lang w:eastAsia="zh-CN"/>
              </w:rPr>
            </w:pPr>
            <w:r w:rsidRPr="002B68A9">
              <w:rPr>
                <w:rFonts w:cs="Arial"/>
                <w:lang w:eastAsia="ja-JP"/>
              </w:rPr>
              <w:t>42</w:t>
            </w:r>
          </w:p>
        </w:tc>
        <w:tc>
          <w:tcPr>
            <w:tcW w:w="0" w:type="auto"/>
            <w:vAlign w:val="center"/>
          </w:tcPr>
          <w:p w:rsidR="006E44F7" w:rsidRPr="002B68A9" w:rsidRDefault="006E44F7" w:rsidP="006E44F7">
            <w:pPr>
              <w:pStyle w:val="TAC"/>
              <w:rPr>
                <w:rFonts w:cs="Arial"/>
                <w:lang w:eastAsia="ja-JP"/>
              </w:rPr>
            </w:pPr>
            <w:r w:rsidRPr="002B68A9">
              <w:rPr>
                <w:rFonts w:cs="Arial"/>
                <w:szCs w:val="18"/>
              </w:rPr>
              <w:t>0.5</w:t>
            </w:r>
          </w:p>
        </w:tc>
      </w:tr>
      <w:tr w:rsidR="002B68A9" w:rsidRPr="002B68A9" w:rsidTr="00C42558">
        <w:trPr>
          <w:jc w:val="center"/>
        </w:trPr>
        <w:tc>
          <w:tcPr>
            <w:tcW w:w="0" w:type="auto"/>
            <w:vMerge w:val="restart"/>
            <w:vAlign w:val="center"/>
          </w:tcPr>
          <w:p w:rsidR="006E44F7" w:rsidRPr="002B68A9" w:rsidRDefault="006E44F7" w:rsidP="006E44F7">
            <w:pPr>
              <w:pStyle w:val="TAC"/>
            </w:pPr>
            <w:r w:rsidRPr="002B68A9">
              <w:rPr>
                <w:rFonts w:cs="Arial"/>
                <w:szCs w:val="18"/>
              </w:rPr>
              <w:t>DC_1-21-28-42_n257</w:t>
            </w:r>
          </w:p>
        </w:tc>
        <w:tc>
          <w:tcPr>
            <w:tcW w:w="0" w:type="auto"/>
          </w:tcPr>
          <w:p w:rsidR="006E44F7" w:rsidRPr="002B68A9" w:rsidRDefault="006E44F7" w:rsidP="006E44F7">
            <w:pPr>
              <w:pStyle w:val="TAC"/>
              <w:rPr>
                <w:rFonts w:cs="Arial"/>
                <w:lang w:eastAsia="zh-CN"/>
              </w:rPr>
            </w:pPr>
            <w:r w:rsidRPr="002B68A9">
              <w:rPr>
                <w:rFonts w:cs="Arial" w:hint="eastAsia"/>
                <w:lang w:eastAsia="zh-CN"/>
              </w:rPr>
              <w:t>28</w:t>
            </w:r>
          </w:p>
        </w:tc>
        <w:tc>
          <w:tcPr>
            <w:tcW w:w="0" w:type="auto"/>
          </w:tcPr>
          <w:p w:rsidR="006E44F7" w:rsidRPr="002B68A9" w:rsidRDefault="006E44F7" w:rsidP="006E44F7">
            <w:pPr>
              <w:pStyle w:val="TAC"/>
              <w:rPr>
                <w:rFonts w:cs="Arial"/>
                <w:lang w:eastAsia="ja-JP"/>
              </w:rPr>
            </w:pPr>
            <w:r w:rsidRPr="002B68A9">
              <w:rPr>
                <w:rFonts w:cs="Arial"/>
                <w:lang w:eastAsia="ja-JP"/>
              </w:rPr>
              <w:t>0.</w:t>
            </w:r>
            <w:r w:rsidRPr="002B68A9">
              <w:rPr>
                <w:rFonts w:cs="Arial" w:hint="eastAsia"/>
                <w:lang w:eastAsia="zh-CN"/>
              </w:rPr>
              <w:t>2</w:t>
            </w:r>
          </w:p>
        </w:tc>
      </w:tr>
      <w:tr w:rsidR="002B68A9" w:rsidRPr="002B68A9" w:rsidTr="00C42558">
        <w:trPr>
          <w:jc w:val="center"/>
        </w:trPr>
        <w:tc>
          <w:tcPr>
            <w:tcW w:w="0" w:type="auto"/>
            <w:vMerge/>
            <w:vAlign w:val="center"/>
          </w:tcPr>
          <w:p w:rsidR="006E44F7" w:rsidRPr="002B68A9" w:rsidRDefault="006E44F7" w:rsidP="006E44F7">
            <w:pPr>
              <w:pStyle w:val="TAC"/>
            </w:pPr>
          </w:p>
        </w:tc>
        <w:tc>
          <w:tcPr>
            <w:tcW w:w="0" w:type="auto"/>
          </w:tcPr>
          <w:p w:rsidR="006E44F7" w:rsidRPr="002B68A9" w:rsidRDefault="006E44F7" w:rsidP="006E44F7">
            <w:pPr>
              <w:pStyle w:val="TAC"/>
              <w:rPr>
                <w:rFonts w:cs="Arial"/>
                <w:lang w:eastAsia="zh-CN"/>
              </w:rPr>
            </w:pPr>
            <w:r w:rsidRPr="002B68A9">
              <w:rPr>
                <w:rFonts w:cs="Arial" w:hint="eastAsia"/>
                <w:lang w:eastAsia="ja-JP"/>
              </w:rPr>
              <w:t>42</w:t>
            </w:r>
          </w:p>
        </w:tc>
        <w:tc>
          <w:tcPr>
            <w:tcW w:w="0" w:type="auto"/>
          </w:tcPr>
          <w:p w:rsidR="006E44F7" w:rsidRPr="002B68A9" w:rsidRDefault="006E44F7" w:rsidP="006E44F7">
            <w:pPr>
              <w:pStyle w:val="TAC"/>
              <w:rPr>
                <w:rFonts w:cs="Arial"/>
                <w:lang w:eastAsia="ja-JP"/>
              </w:rPr>
            </w:pPr>
            <w:r w:rsidRPr="002B68A9">
              <w:rPr>
                <w:rFonts w:cs="Arial" w:hint="eastAsia"/>
                <w:lang w:eastAsia="ja-JP"/>
              </w:rPr>
              <w:t>0</w:t>
            </w:r>
            <w:r w:rsidRPr="002B68A9">
              <w:rPr>
                <w:rFonts w:cs="Arial"/>
                <w:lang w:eastAsia="ja-JP"/>
              </w:rPr>
              <w:t>.5</w:t>
            </w:r>
          </w:p>
        </w:tc>
      </w:tr>
      <w:tr w:rsidR="002B68A9" w:rsidRPr="002B68A9" w:rsidTr="003D2DAB">
        <w:trPr>
          <w:jc w:val="center"/>
        </w:trPr>
        <w:tc>
          <w:tcPr>
            <w:tcW w:w="0" w:type="auto"/>
            <w:vMerge w:val="restart"/>
            <w:vAlign w:val="center"/>
          </w:tcPr>
          <w:p w:rsidR="006E44F7" w:rsidRPr="002B68A9" w:rsidRDefault="006E44F7" w:rsidP="006E44F7">
            <w:pPr>
              <w:pStyle w:val="TAC"/>
              <w:rPr>
                <w:rFonts w:cs="Arial"/>
                <w:lang w:eastAsia="ja-JP"/>
              </w:rPr>
            </w:pPr>
            <w:r w:rsidRPr="002B68A9">
              <w:rPr>
                <w:rFonts w:eastAsia="Malgun Gothic" w:cs="Arial" w:hint="eastAsia"/>
                <w:lang w:eastAsia="ko-KR"/>
              </w:rPr>
              <w:t>DC_3-5-7_n78</w:t>
            </w:r>
            <w:r w:rsidRPr="002B68A9">
              <w:rPr>
                <w:rFonts w:eastAsia="Malgun Gothic" w:cs="Arial"/>
                <w:lang w:eastAsia="ko-KR"/>
              </w:rPr>
              <w:t>-n257</w:t>
            </w:r>
          </w:p>
        </w:tc>
        <w:tc>
          <w:tcPr>
            <w:tcW w:w="0" w:type="auto"/>
            <w:vAlign w:val="center"/>
          </w:tcPr>
          <w:p w:rsidR="006E44F7" w:rsidRPr="002B68A9" w:rsidRDefault="006E44F7" w:rsidP="006E44F7">
            <w:pPr>
              <w:pStyle w:val="TAC"/>
              <w:rPr>
                <w:rFonts w:cs="Arial"/>
                <w:lang w:eastAsia="ja-JP"/>
              </w:rPr>
            </w:pPr>
            <w:r w:rsidRPr="002B68A9">
              <w:rPr>
                <w:rFonts w:eastAsia="Malgun Gothic" w:cs="Arial" w:hint="eastAsia"/>
                <w:lang w:eastAsia="ko-KR"/>
              </w:rPr>
              <w:t>3</w:t>
            </w:r>
          </w:p>
        </w:tc>
        <w:tc>
          <w:tcPr>
            <w:tcW w:w="0" w:type="auto"/>
            <w:vAlign w:val="center"/>
          </w:tcPr>
          <w:p w:rsidR="006E44F7" w:rsidRPr="002B68A9" w:rsidRDefault="006E44F7" w:rsidP="006E44F7">
            <w:pPr>
              <w:pStyle w:val="TAC"/>
              <w:rPr>
                <w:rFonts w:cs="Arial"/>
                <w:szCs w:val="18"/>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rPr>
                <w:rFonts w:cs="Arial"/>
                <w:lang w:eastAsia="ja-JP"/>
              </w:rPr>
            </w:pPr>
          </w:p>
        </w:tc>
        <w:tc>
          <w:tcPr>
            <w:tcW w:w="0" w:type="auto"/>
            <w:vAlign w:val="center"/>
          </w:tcPr>
          <w:p w:rsidR="006E44F7" w:rsidRPr="002B68A9" w:rsidRDefault="006E44F7" w:rsidP="006E44F7">
            <w:pPr>
              <w:pStyle w:val="TAC"/>
              <w:rPr>
                <w:rFonts w:cs="Arial"/>
                <w:lang w:eastAsia="ja-JP"/>
              </w:rPr>
            </w:pPr>
            <w:r w:rsidRPr="002B68A9">
              <w:rPr>
                <w:rFonts w:eastAsia="Malgun Gothic" w:cs="Arial" w:hint="eastAsia"/>
                <w:lang w:eastAsia="ko-KR"/>
              </w:rPr>
              <w:t>5</w:t>
            </w:r>
          </w:p>
        </w:tc>
        <w:tc>
          <w:tcPr>
            <w:tcW w:w="0" w:type="auto"/>
            <w:vAlign w:val="center"/>
          </w:tcPr>
          <w:p w:rsidR="006E44F7" w:rsidRPr="002B68A9" w:rsidRDefault="006E44F7" w:rsidP="006E44F7">
            <w:pPr>
              <w:pStyle w:val="TAC"/>
              <w:rPr>
                <w:rFonts w:cs="Arial"/>
                <w:szCs w:val="18"/>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rPr>
                <w:rFonts w:cs="Arial"/>
                <w:lang w:eastAsia="ja-JP"/>
              </w:rPr>
            </w:pPr>
          </w:p>
        </w:tc>
        <w:tc>
          <w:tcPr>
            <w:tcW w:w="0" w:type="auto"/>
            <w:vAlign w:val="center"/>
          </w:tcPr>
          <w:p w:rsidR="006E44F7" w:rsidRPr="002B68A9" w:rsidRDefault="006E44F7" w:rsidP="006E44F7">
            <w:pPr>
              <w:pStyle w:val="TAC"/>
              <w:rPr>
                <w:rFonts w:cs="Arial"/>
                <w:lang w:eastAsia="ja-JP"/>
              </w:rPr>
            </w:pPr>
            <w:r w:rsidRPr="002B68A9">
              <w:rPr>
                <w:rFonts w:eastAsia="Malgun Gothic" w:cs="Arial" w:hint="eastAsia"/>
                <w:lang w:eastAsia="ko-KR"/>
              </w:rPr>
              <w:t>7</w:t>
            </w:r>
          </w:p>
        </w:tc>
        <w:tc>
          <w:tcPr>
            <w:tcW w:w="0" w:type="auto"/>
            <w:vAlign w:val="center"/>
          </w:tcPr>
          <w:p w:rsidR="006E44F7" w:rsidRPr="002B68A9" w:rsidRDefault="006E44F7" w:rsidP="006E44F7">
            <w:pPr>
              <w:pStyle w:val="TAC"/>
              <w:rPr>
                <w:rFonts w:cs="Arial"/>
                <w:szCs w:val="18"/>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rPr>
                <w:rFonts w:cs="Arial"/>
                <w:lang w:eastAsia="ja-JP"/>
              </w:rPr>
            </w:pPr>
          </w:p>
        </w:tc>
        <w:tc>
          <w:tcPr>
            <w:tcW w:w="0" w:type="auto"/>
            <w:vAlign w:val="center"/>
          </w:tcPr>
          <w:p w:rsidR="006E44F7" w:rsidRPr="002B68A9" w:rsidRDefault="006E44F7" w:rsidP="006E44F7">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0" w:type="auto"/>
            <w:vAlign w:val="center"/>
          </w:tcPr>
          <w:p w:rsidR="006E44F7" w:rsidRPr="002B68A9" w:rsidRDefault="006E44F7" w:rsidP="006E44F7">
            <w:pPr>
              <w:pStyle w:val="TAC"/>
              <w:rPr>
                <w:rFonts w:cs="Arial"/>
                <w:szCs w:val="18"/>
              </w:rPr>
            </w:pPr>
            <w:r w:rsidRPr="002B68A9">
              <w:rPr>
                <w:rFonts w:eastAsia="Malgun Gothic" w:cs="Arial" w:hint="eastAsia"/>
                <w:lang w:eastAsia="ko-KR"/>
              </w:rPr>
              <w:t>0.5</w:t>
            </w:r>
          </w:p>
        </w:tc>
      </w:tr>
      <w:tr w:rsidR="002B68A9" w:rsidRPr="002B68A9" w:rsidTr="003D2DAB">
        <w:trPr>
          <w:jc w:val="center"/>
        </w:trPr>
        <w:tc>
          <w:tcPr>
            <w:tcW w:w="0" w:type="auto"/>
            <w:vMerge w:val="restart"/>
            <w:vAlign w:val="center"/>
          </w:tcPr>
          <w:p w:rsidR="006E44F7" w:rsidRPr="002B68A9" w:rsidRDefault="006E44F7" w:rsidP="006E44F7">
            <w:pPr>
              <w:pStyle w:val="TAC"/>
              <w:rPr>
                <w:rFonts w:cs="Arial"/>
                <w:lang w:eastAsia="ja-JP"/>
              </w:rPr>
            </w:pPr>
            <w:r w:rsidRPr="002B68A9">
              <w:rPr>
                <w:rFonts w:eastAsia="Malgun Gothic" w:cs="Arial" w:hint="eastAsia"/>
                <w:lang w:eastAsia="ko-KR"/>
              </w:rPr>
              <w:t>DC_3-7-7_n78</w:t>
            </w:r>
            <w:r w:rsidRPr="002B68A9">
              <w:rPr>
                <w:rFonts w:eastAsia="Malgun Gothic" w:cs="Arial"/>
                <w:lang w:eastAsia="ko-KR"/>
              </w:rPr>
              <w:t>-n257</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3</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rPr>
                <w:rFonts w:cs="Arial"/>
                <w:lang w:eastAsia="ja-JP"/>
              </w:rPr>
            </w:pP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7</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0.2</w:t>
            </w:r>
          </w:p>
        </w:tc>
      </w:tr>
      <w:tr w:rsidR="002B68A9" w:rsidRPr="002B68A9" w:rsidTr="003D2DAB">
        <w:trPr>
          <w:jc w:val="center"/>
        </w:trPr>
        <w:tc>
          <w:tcPr>
            <w:tcW w:w="0" w:type="auto"/>
            <w:vMerge/>
            <w:vAlign w:val="center"/>
          </w:tcPr>
          <w:p w:rsidR="006E44F7" w:rsidRPr="002B68A9" w:rsidRDefault="006E44F7" w:rsidP="006E44F7">
            <w:pPr>
              <w:pStyle w:val="TAC"/>
              <w:rPr>
                <w:rFonts w:cs="Arial"/>
                <w:lang w:eastAsia="ja-JP"/>
              </w:rPr>
            </w:pP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0.5</w:t>
            </w:r>
          </w:p>
        </w:tc>
      </w:tr>
      <w:tr w:rsidR="002B68A9" w:rsidRPr="002B68A9" w:rsidTr="003D2DAB">
        <w:trPr>
          <w:jc w:val="center"/>
        </w:trPr>
        <w:tc>
          <w:tcPr>
            <w:tcW w:w="0" w:type="auto"/>
            <w:vMerge w:val="restart"/>
            <w:vAlign w:val="center"/>
          </w:tcPr>
          <w:p w:rsidR="006E44F7" w:rsidRPr="002B68A9" w:rsidRDefault="006E44F7" w:rsidP="006E44F7">
            <w:pPr>
              <w:pStyle w:val="TAC"/>
              <w:rPr>
                <w:rFonts w:cs="Arial"/>
                <w:lang w:eastAsia="ja-JP"/>
              </w:rPr>
            </w:pPr>
            <w:r w:rsidRPr="002B68A9">
              <w:rPr>
                <w:rFonts w:eastAsia="Malgun Gothic" w:cs="Arial" w:hint="eastAsia"/>
                <w:lang w:eastAsia="ko-KR"/>
              </w:rPr>
              <w:t>DC_5-7-7_n78</w:t>
            </w:r>
            <w:r w:rsidRPr="002B68A9">
              <w:rPr>
                <w:rFonts w:eastAsia="Malgun Gothic" w:cs="Arial"/>
                <w:lang w:eastAsia="ko-KR"/>
              </w:rPr>
              <w:t>-n257</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5</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val="en-US" w:eastAsia="ko-KR"/>
              </w:rPr>
              <w:t>0.2</w:t>
            </w:r>
          </w:p>
        </w:tc>
      </w:tr>
      <w:tr w:rsidR="002B68A9" w:rsidRPr="002B68A9" w:rsidTr="003D2DAB">
        <w:trPr>
          <w:jc w:val="center"/>
        </w:trPr>
        <w:tc>
          <w:tcPr>
            <w:tcW w:w="0" w:type="auto"/>
            <w:vMerge/>
            <w:vAlign w:val="center"/>
          </w:tcPr>
          <w:p w:rsidR="006E44F7" w:rsidRPr="002B68A9" w:rsidRDefault="006E44F7" w:rsidP="006E44F7">
            <w:pPr>
              <w:pStyle w:val="TAC"/>
              <w:rPr>
                <w:rFonts w:cs="Arial"/>
                <w:lang w:eastAsia="ja-JP"/>
              </w:rPr>
            </w:pP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eastAsia="ko-KR"/>
              </w:rPr>
              <w:t>7</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val="en-US" w:eastAsia="ko-KR"/>
              </w:rPr>
              <w:t>0.2</w:t>
            </w:r>
          </w:p>
        </w:tc>
      </w:tr>
      <w:tr w:rsidR="006E44F7" w:rsidRPr="002B68A9" w:rsidTr="003D2DAB">
        <w:trPr>
          <w:jc w:val="center"/>
        </w:trPr>
        <w:tc>
          <w:tcPr>
            <w:tcW w:w="0" w:type="auto"/>
            <w:vMerge/>
            <w:vAlign w:val="center"/>
          </w:tcPr>
          <w:p w:rsidR="006E44F7" w:rsidRPr="002B68A9" w:rsidRDefault="006E44F7" w:rsidP="006E44F7">
            <w:pPr>
              <w:pStyle w:val="TAC"/>
              <w:rPr>
                <w:rFonts w:cs="Arial"/>
                <w:lang w:eastAsia="ja-JP"/>
              </w:rPr>
            </w:pP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0" w:type="auto"/>
            <w:vAlign w:val="center"/>
          </w:tcPr>
          <w:p w:rsidR="006E44F7" w:rsidRPr="002B68A9" w:rsidRDefault="006E44F7" w:rsidP="006E44F7">
            <w:pPr>
              <w:pStyle w:val="TAC"/>
              <w:rPr>
                <w:rFonts w:eastAsia="Malgun Gothic" w:cs="Arial"/>
                <w:lang w:eastAsia="ko-KR"/>
              </w:rPr>
            </w:pPr>
            <w:r w:rsidRPr="002B68A9">
              <w:rPr>
                <w:rFonts w:eastAsia="Malgun Gothic" w:cs="Arial" w:hint="eastAsia"/>
                <w:lang w:val="en-US" w:eastAsia="ko-KR"/>
              </w:rPr>
              <w:t>0.5</w:t>
            </w:r>
          </w:p>
        </w:tc>
      </w:tr>
    </w:tbl>
    <w:p w:rsidR="00160755" w:rsidRPr="002B68A9" w:rsidRDefault="00160755" w:rsidP="00160755"/>
    <w:p w:rsidR="00094F0E" w:rsidRPr="002B68A9" w:rsidRDefault="00094F0E" w:rsidP="00094F0E">
      <w:pPr>
        <w:pStyle w:val="Heading5"/>
      </w:pPr>
      <w:bookmarkStart w:id="254" w:name="_Toc526341644"/>
      <w:r w:rsidRPr="002B68A9">
        <w:lastRenderedPageBreak/>
        <w:t>7.3B.3.4.5</w:t>
      </w:r>
      <w:r w:rsidRPr="002B68A9">
        <w:tab/>
        <w:t>ΔRIB,c for EN-DC six bands</w:t>
      </w:r>
      <w:bookmarkEnd w:id="254"/>
    </w:p>
    <w:p w:rsidR="00094F0E" w:rsidRPr="002B68A9" w:rsidRDefault="00094F0E" w:rsidP="006107BC">
      <w:pPr>
        <w:pStyle w:val="TH"/>
      </w:pPr>
      <w:r w:rsidRPr="002B68A9">
        <w:t>Table 7.3B.3.4.5-1: ΔRIB,c due to EN-DC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1936"/>
        <w:gridCol w:w="1106"/>
      </w:tblGrid>
      <w:tr w:rsidR="002B68A9" w:rsidRPr="002B68A9" w:rsidTr="003D2DAB">
        <w:trPr>
          <w:tblHeader/>
          <w:jc w:val="center"/>
        </w:trPr>
        <w:tc>
          <w:tcPr>
            <w:tcW w:w="0" w:type="auto"/>
          </w:tcPr>
          <w:p w:rsidR="00094F0E" w:rsidRPr="002B68A9" w:rsidRDefault="00094F0E" w:rsidP="003A394E">
            <w:pPr>
              <w:pStyle w:val="TAH"/>
              <w:rPr>
                <w:rFonts w:cs="Arial"/>
              </w:rPr>
            </w:pPr>
            <w:r w:rsidRPr="002B68A9">
              <w:rPr>
                <w:rFonts w:cs="Arial"/>
              </w:rPr>
              <w:t>Inter-band EN-DC configuration</w:t>
            </w:r>
          </w:p>
        </w:tc>
        <w:tc>
          <w:tcPr>
            <w:tcW w:w="0" w:type="auto"/>
          </w:tcPr>
          <w:p w:rsidR="00094F0E" w:rsidRPr="002B68A9" w:rsidRDefault="00094F0E" w:rsidP="003A394E">
            <w:pPr>
              <w:pStyle w:val="TAH"/>
              <w:rPr>
                <w:rFonts w:cs="Arial"/>
              </w:rPr>
            </w:pPr>
            <w:r w:rsidRPr="002B68A9">
              <w:rPr>
                <w:rFonts w:cs="Arial"/>
              </w:rPr>
              <w:t>E-UTRA or NR Band</w:t>
            </w:r>
          </w:p>
        </w:tc>
        <w:tc>
          <w:tcPr>
            <w:tcW w:w="0" w:type="auto"/>
          </w:tcPr>
          <w:p w:rsidR="00094F0E" w:rsidRPr="002B68A9" w:rsidRDefault="00094F0E" w:rsidP="003A394E">
            <w:pPr>
              <w:pStyle w:val="TAH"/>
              <w:rPr>
                <w:rFonts w:cs="Arial"/>
              </w:rPr>
            </w:pPr>
            <w:r w:rsidRPr="002B68A9">
              <w:rPr>
                <w:rFonts w:cs="Arial"/>
              </w:rPr>
              <w:t>ΔR</w:t>
            </w:r>
            <w:r w:rsidRPr="002B68A9">
              <w:rPr>
                <w:rFonts w:cs="Arial"/>
                <w:vertAlign w:val="subscript"/>
              </w:rPr>
              <w:t>IB,c</w:t>
            </w:r>
            <w:r w:rsidRPr="002B68A9">
              <w:rPr>
                <w:rFonts w:cs="Arial"/>
              </w:rPr>
              <w:t xml:space="preserve"> </w:t>
            </w:r>
            <w:r w:rsidR="006C6322" w:rsidRPr="002B68A9">
              <w:rPr>
                <w:rFonts w:cs="Arial"/>
              </w:rPr>
              <w:t>(dB)</w:t>
            </w:r>
          </w:p>
        </w:tc>
      </w:tr>
      <w:tr w:rsidR="002B68A9" w:rsidRPr="002B68A9" w:rsidTr="003A394E">
        <w:trPr>
          <w:jc w:val="center"/>
        </w:trPr>
        <w:tc>
          <w:tcPr>
            <w:tcW w:w="0" w:type="auto"/>
            <w:vMerge w:val="restart"/>
            <w:vAlign w:val="center"/>
          </w:tcPr>
          <w:p w:rsidR="00094F0E" w:rsidRPr="002B68A9" w:rsidRDefault="00094F0E" w:rsidP="003A394E">
            <w:pPr>
              <w:pStyle w:val="TAH"/>
              <w:rPr>
                <w:rFonts w:eastAsia="Malgun Gothic" w:cs="Arial"/>
                <w:b w:val="0"/>
                <w:lang w:eastAsia="ko-KR"/>
              </w:rPr>
            </w:pPr>
            <w:r w:rsidRPr="002B68A9">
              <w:rPr>
                <w:rFonts w:eastAsia="Malgun Gothic" w:cs="Arial" w:hint="eastAsia"/>
                <w:b w:val="0"/>
                <w:lang w:eastAsia="ko-KR"/>
              </w:rPr>
              <w:t>DC_1-3-5</w:t>
            </w:r>
            <w:r w:rsidRPr="002B68A9">
              <w:rPr>
                <w:rFonts w:eastAsia="Malgun Gothic" w:cs="Arial"/>
                <w:b w:val="0"/>
                <w:lang w:eastAsia="ko-KR"/>
              </w:rPr>
              <w:t>-7</w:t>
            </w:r>
            <w:r w:rsidRPr="002B68A9">
              <w:rPr>
                <w:rFonts w:eastAsia="Malgun Gothic" w:cs="Arial" w:hint="eastAsia"/>
                <w:b w:val="0"/>
                <w:lang w:eastAsia="ko-KR"/>
              </w:rPr>
              <w:t>_n78</w:t>
            </w:r>
            <w:r w:rsidRPr="002B68A9">
              <w:rPr>
                <w:rFonts w:eastAsia="Malgun Gothic" w:cs="Arial"/>
                <w:b w:val="0"/>
                <w:lang w:eastAsia="ko-KR"/>
              </w:rPr>
              <w:t>-n257</w:t>
            </w:r>
          </w:p>
        </w:tc>
        <w:tc>
          <w:tcPr>
            <w:tcW w:w="0" w:type="auto"/>
            <w:vAlign w:val="center"/>
          </w:tcPr>
          <w:p w:rsidR="00094F0E" w:rsidRPr="002B68A9" w:rsidRDefault="00094F0E" w:rsidP="003A394E">
            <w:pPr>
              <w:pStyle w:val="TAH"/>
              <w:rPr>
                <w:rFonts w:eastAsia="Malgun Gothic" w:cs="Arial"/>
                <w:b w:val="0"/>
                <w:lang w:eastAsia="ko-KR"/>
              </w:rPr>
            </w:pPr>
            <w:r w:rsidRPr="002B68A9">
              <w:rPr>
                <w:rFonts w:eastAsia="Malgun Gothic" w:cs="Arial" w:hint="eastAsia"/>
                <w:b w:val="0"/>
                <w:lang w:eastAsia="ko-KR"/>
              </w:rPr>
              <w:t>1</w:t>
            </w:r>
          </w:p>
        </w:tc>
        <w:tc>
          <w:tcPr>
            <w:tcW w:w="0" w:type="auto"/>
          </w:tcPr>
          <w:p w:rsidR="00094F0E" w:rsidRPr="002B68A9" w:rsidRDefault="00094F0E" w:rsidP="003A394E">
            <w:pPr>
              <w:pStyle w:val="TAH"/>
              <w:rPr>
                <w:rFonts w:cs="Arial"/>
                <w:b w:val="0"/>
              </w:rPr>
            </w:pPr>
            <w:r w:rsidRPr="002B68A9">
              <w:rPr>
                <w:rFonts w:eastAsia="Malgun Gothic" w:cs="Arial" w:hint="eastAsia"/>
                <w:b w:val="0"/>
                <w:lang w:eastAsia="ko-KR"/>
              </w:rPr>
              <w:t>0.2</w:t>
            </w:r>
          </w:p>
        </w:tc>
      </w:tr>
      <w:tr w:rsidR="002B68A9" w:rsidRPr="002B68A9" w:rsidTr="003A394E">
        <w:trPr>
          <w:jc w:val="center"/>
        </w:trPr>
        <w:tc>
          <w:tcPr>
            <w:tcW w:w="0" w:type="auto"/>
            <w:vMerge/>
            <w:vAlign w:val="center"/>
          </w:tcPr>
          <w:p w:rsidR="00094F0E" w:rsidRPr="002B68A9" w:rsidRDefault="00094F0E" w:rsidP="003A394E">
            <w:pPr>
              <w:pStyle w:val="TAH"/>
              <w:rPr>
                <w:rFonts w:cs="Arial"/>
                <w:b w:val="0"/>
              </w:rPr>
            </w:pPr>
          </w:p>
        </w:tc>
        <w:tc>
          <w:tcPr>
            <w:tcW w:w="0" w:type="auto"/>
            <w:vAlign w:val="center"/>
          </w:tcPr>
          <w:p w:rsidR="00094F0E" w:rsidRPr="002B68A9" w:rsidRDefault="00094F0E" w:rsidP="003A394E">
            <w:pPr>
              <w:pStyle w:val="TAH"/>
              <w:rPr>
                <w:rFonts w:eastAsia="Malgun Gothic" w:cs="Arial"/>
                <w:b w:val="0"/>
                <w:lang w:eastAsia="ko-KR"/>
              </w:rPr>
            </w:pPr>
            <w:r w:rsidRPr="002B68A9">
              <w:rPr>
                <w:rFonts w:eastAsia="Malgun Gothic" w:cs="Arial" w:hint="eastAsia"/>
                <w:b w:val="0"/>
                <w:lang w:eastAsia="ko-KR"/>
              </w:rPr>
              <w:t>3</w:t>
            </w:r>
          </w:p>
        </w:tc>
        <w:tc>
          <w:tcPr>
            <w:tcW w:w="0" w:type="auto"/>
          </w:tcPr>
          <w:p w:rsidR="00094F0E" w:rsidRPr="002B68A9" w:rsidRDefault="00094F0E" w:rsidP="003A394E">
            <w:pPr>
              <w:pStyle w:val="TAH"/>
              <w:rPr>
                <w:rFonts w:cs="Arial"/>
              </w:rPr>
            </w:pPr>
            <w:r w:rsidRPr="002B68A9">
              <w:rPr>
                <w:rFonts w:eastAsia="Malgun Gothic" w:cs="Arial" w:hint="eastAsia"/>
                <w:b w:val="0"/>
                <w:lang w:eastAsia="ko-KR"/>
              </w:rPr>
              <w:t>0.2</w:t>
            </w:r>
          </w:p>
        </w:tc>
      </w:tr>
      <w:tr w:rsidR="002B68A9" w:rsidRPr="002B68A9" w:rsidTr="003A394E">
        <w:trPr>
          <w:jc w:val="center"/>
        </w:trPr>
        <w:tc>
          <w:tcPr>
            <w:tcW w:w="0" w:type="auto"/>
            <w:vMerge/>
            <w:vAlign w:val="center"/>
          </w:tcPr>
          <w:p w:rsidR="00094F0E" w:rsidRPr="002B68A9" w:rsidRDefault="00094F0E" w:rsidP="003A394E">
            <w:pPr>
              <w:pStyle w:val="TAH"/>
              <w:rPr>
                <w:rFonts w:cs="Arial"/>
                <w:b w:val="0"/>
              </w:rPr>
            </w:pPr>
          </w:p>
        </w:tc>
        <w:tc>
          <w:tcPr>
            <w:tcW w:w="0" w:type="auto"/>
            <w:vAlign w:val="center"/>
          </w:tcPr>
          <w:p w:rsidR="00094F0E" w:rsidRPr="002B68A9" w:rsidRDefault="00094F0E" w:rsidP="003A394E">
            <w:pPr>
              <w:pStyle w:val="TAH"/>
              <w:rPr>
                <w:rFonts w:eastAsia="Malgun Gothic" w:cs="Arial"/>
                <w:b w:val="0"/>
                <w:lang w:eastAsia="ko-KR"/>
              </w:rPr>
            </w:pPr>
            <w:r w:rsidRPr="002B68A9">
              <w:rPr>
                <w:rFonts w:eastAsia="Malgun Gothic" w:cs="Arial" w:hint="eastAsia"/>
                <w:b w:val="0"/>
                <w:lang w:eastAsia="ko-KR"/>
              </w:rPr>
              <w:t>5</w:t>
            </w:r>
          </w:p>
        </w:tc>
        <w:tc>
          <w:tcPr>
            <w:tcW w:w="0" w:type="auto"/>
          </w:tcPr>
          <w:p w:rsidR="00094F0E" w:rsidRPr="002B68A9" w:rsidRDefault="00094F0E" w:rsidP="003A394E">
            <w:pPr>
              <w:pStyle w:val="TAH"/>
              <w:rPr>
                <w:rFonts w:cs="Arial"/>
              </w:rPr>
            </w:pPr>
            <w:r w:rsidRPr="002B68A9">
              <w:rPr>
                <w:rFonts w:eastAsia="Malgun Gothic" w:cs="Arial" w:hint="eastAsia"/>
                <w:b w:val="0"/>
                <w:lang w:eastAsia="ko-KR"/>
              </w:rPr>
              <w:t>0.2</w:t>
            </w:r>
          </w:p>
        </w:tc>
      </w:tr>
      <w:tr w:rsidR="002B68A9" w:rsidRPr="002B68A9" w:rsidTr="003A394E">
        <w:trPr>
          <w:jc w:val="center"/>
        </w:trPr>
        <w:tc>
          <w:tcPr>
            <w:tcW w:w="0" w:type="auto"/>
            <w:vMerge/>
            <w:vAlign w:val="center"/>
          </w:tcPr>
          <w:p w:rsidR="00094F0E" w:rsidRPr="002B68A9" w:rsidRDefault="00094F0E" w:rsidP="003A394E">
            <w:pPr>
              <w:pStyle w:val="TAH"/>
              <w:rPr>
                <w:rFonts w:cs="Arial"/>
                <w:b w:val="0"/>
              </w:rPr>
            </w:pPr>
          </w:p>
        </w:tc>
        <w:tc>
          <w:tcPr>
            <w:tcW w:w="0" w:type="auto"/>
            <w:vAlign w:val="center"/>
          </w:tcPr>
          <w:p w:rsidR="00094F0E" w:rsidRPr="002B68A9" w:rsidRDefault="00094F0E" w:rsidP="003A394E">
            <w:pPr>
              <w:pStyle w:val="TAH"/>
              <w:rPr>
                <w:rFonts w:eastAsia="Malgun Gothic" w:cs="Arial"/>
                <w:b w:val="0"/>
                <w:lang w:eastAsia="ko-KR"/>
              </w:rPr>
            </w:pPr>
            <w:r w:rsidRPr="002B68A9">
              <w:rPr>
                <w:rFonts w:eastAsia="Malgun Gothic" w:cs="Arial" w:hint="eastAsia"/>
                <w:b w:val="0"/>
                <w:lang w:eastAsia="ko-KR"/>
              </w:rPr>
              <w:t>7</w:t>
            </w:r>
          </w:p>
        </w:tc>
        <w:tc>
          <w:tcPr>
            <w:tcW w:w="0" w:type="auto"/>
          </w:tcPr>
          <w:p w:rsidR="00094F0E" w:rsidRPr="002B68A9" w:rsidRDefault="00094F0E" w:rsidP="003A394E">
            <w:pPr>
              <w:pStyle w:val="TAH"/>
              <w:rPr>
                <w:rFonts w:cs="Arial"/>
              </w:rPr>
            </w:pPr>
            <w:r w:rsidRPr="002B68A9">
              <w:rPr>
                <w:rFonts w:eastAsia="Malgun Gothic" w:cs="Arial" w:hint="eastAsia"/>
                <w:b w:val="0"/>
                <w:lang w:eastAsia="ko-KR"/>
              </w:rPr>
              <w:t>0.2</w:t>
            </w:r>
          </w:p>
        </w:tc>
      </w:tr>
      <w:tr w:rsidR="002B68A9" w:rsidRPr="002B68A9" w:rsidTr="003A394E">
        <w:trPr>
          <w:jc w:val="center"/>
        </w:trPr>
        <w:tc>
          <w:tcPr>
            <w:tcW w:w="0" w:type="auto"/>
            <w:vMerge/>
            <w:vAlign w:val="center"/>
          </w:tcPr>
          <w:p w:rsidR="00094F0E" w:rsidRPr="002B68A9" w:rsidRDefault="00094F0E" w:rsidP="003A394E">
            <w:pPr>
              <w:pStyle w:val="TAH"/>
              <w:rPr>
                <w:rFonts w:cs="Arial"/>
                <w:b w:val="0"/>
              </w:rPr>
            </w:pPr>
          </w:p>
        </w:tc>
        <w:tc>
          <w:tcPr>
            <w:tcW w:w="0" w:type="auto"/>
            <w:vAlign w:val="center"/>
          </w:tcPr>
          <w:p w:rsidR="00094F0E" w:rsidRPr="002B68A9" w:rsidRDefault="00094F0E" w:rsidP="003A394E">
            <w:pPr>
              <w:pStyle w:val="TAH"/>
              <w:rPr>
                <w:rFonts w:eastAsia="Malgun Gothic" w:cs="Arial"/>
                <w:b w:val="0"/>
                <w:lang w:eastAsia="ko-KR"/>
              </w:rPr>
            </w:pPr>
            <w:r w:rsidRPr="002B68A9">
              <w:rPr>
                <w:rFonts w:eastAsia="Malgun Gothic" w:cs="Arial"/>
                <w:b w:val="0"/>
                <w:lang w:eastAsia="ko-KR"/>
              </w:rPr>
              <w:t>n</w:t>
            </w:r>
            <w:r w:rsidRPr="002B68A9">
              <w:rPr>
                <w:rFonts w:eastAsia="Malgun Gothic" w:cs="Arial" w:hint="eastAsia"/>
                <w:b w:val="0"/>
                <w:lang w:eastAsia="ko-KR"/>
              </w:rPr>
              <w:t>7</w:t>
            </w:r>
            <w:r w:rsidRPr="002B68A9">
              <w:rPr>
                <w:rFonts w:eastAsia="Malgun Gothic" w:cs="Arial"/>
                <w:b w:val="0"/>
                <w:lang w:eastAsia="ko-KR"/>
              </w:rPr>
              <w:t>8</w:t>
            </w:r>
          </w:p>
        </w:tc>
        <w:tc>
          <w:tcPr>
            <w:tcW w:w="0" w:type="auto"/>
          </w:tcPr>
          <w:p w:rsidR="00094F0E" w:rsidRPr="002B68A9" w:rsidRDefault="00094F0E" w:rsidP="003A394E">
            <w:pPr>
              <w:pStyle w:val="TAH"/>
              <w:rPr>
                <w:rFonts w:cs="Arial"/>
              </w:rPr>
            </w:pPr>
            <w:r w:rsidRPr="002B68A9">
              <w:rPr>
                <w:rFonts w:eastAsia="Malgun Gothic" w:cs="Arial" w:hint="eastAsia"/>
                <w:b w:val="0"/>
                <w:lang w:eastAsia="ko-KR"/>
              </w:rPr>
              <w:t>0.5</w:t>
            </w:r>
          </w:p>
        </w:tc>
      </w:tr>
      <w:tr w:rsidR="002B68A9" w:rsidRPr="002B68A9" w:rsidTr="003A394E">
        <w:trPr>
          <w:jc w:val="center"/>
        </w:trPr>
        <w:tc>
          <w:tcPr>
            <w:tcW w:w="0" w:type="auto"/>
            <w:vMerge w:val="restart"/>
            <w:vAlign w:val="center"/>
          </w:tcPr>
          <w:p w:rsidR="00094F0E" w:rsidRPr="002B68A9" w:rsidRDefault="00094F0E" w:rsidP="003A394E">
            <w:pPr>
              <w:pStyle w:val="TAH"/>
              <w:rPr>
                <w:rFonts w:cs="Arial"/>
                <w:b w:val="0"/>
              </w:rPr>
            </w:pPr>
            <w:r w:rsidRPr="002B68A9">
              <w:rPr>
                <w:rFonts w:eastAsia="Malgun Gothic" w:cs="Arial" w:hint="eastAsia"/>
                <w:b w:val="0"/>
                <w:lang w:eastAsia="ko-KR"/>
              </w:rPr>
              <w:t>DC_1-3-7</w:t>
            </w:r>
            <w:r w:rsidRPr="002B68A9">
              <w:rPr>
                <w:rFonts w:eastAsia="Malgun Gothic" w:cs="Arial"/>
                <w:b w:val="0"/>
                <w:lang w:eastAsia="ko-KR"/>
              </w:rPr>
              <w:t>-7</w:t>
            </w:r>
            <w:r w:rsidRPr="002B68A9">
              <w:rPr>
                <w:rFonts w:eastAsia="Malgun Gothic" w:cs="Arial" w:hint="eastAsia"/>
                <w:b w:val="0"/>
                <w:lang w:eastAsia="ko-KR"/>
              </w:rPr>
              <w:t>_n78</w:t>
            </w:r>
            <w:r w:rsidRPr="002B68A9">
              <w:rPr>
                <w:rFonts w:eastAsia="Malgun Gothic" w:cs="Arial"/>
                <w:b w:val="0"/>
                <w:lang w:eastAsia="ko-KR"/>
              </w:rPr>
              <w:t>-n257</w:t>
            </w:r>
          </w:p>
        </w:tc>
        <w:tc>
          <w:tcPr>
            <w:tcW w:w="0" w:type="auto"/>
            <w:vAlign w:val="center"/>
          </w:tcPr>
          <w:p w:rsidR="00094F0E" w:rsidRPr="002B68A9" w:rsidRDefault="00094F0E" w:rsidP="003A394E">
            <w:pPr>
              <w:pStyle w:val="TAH"/>
              <w:rPr>
                <w:rFonts w:eastAsia="Malgun Gothic" w:cs="Arial"/>
                <w:b w:val="0"/>
                <w:lang w:eastAsia="ko-KR"/>
              </w:rPr>
            </w:pPr>
            <w:r w:rsidRPr="002B68A9">
              <w:rPr>
                <w:rFonts w:eastAsia="Malgun Gothic" w:cs="Arial" w:hint="eastAsia"/>
                <w:b w:val="0"/>
                <w:lang w:eastAsia="ko-KR"/>
              </w:rPr>
              <w:t>1</w:t>
            </w:r>
          </w:p>
        </w:tc>
        <w:tc>
          <w:tcPr>
            <w:tcW w:w="0" w:type="auto"/>
          </w:tcPr>
          <w:p w:rsidR="00094F0E" w:rsidRPr="002B68A9" w:rsidRDefault="00094F0E" w:rsidP="003A394E">
            <w:pPr>
              <w:pStyle w:val="TAH"/>
              <w:rPr>
                <w:rFonts w:cs="Arial"/>
              </w:rPr>
            </w:pPr>
            <w:r w:rsidRPr="002B68A9">
              <w:rPr>
                <w:rFonts w:eastAsia="Malgun Gothic" w:cs="Arial" w:hint="eastAsia"/>
                <w:b w:val="0"/>
                <w:lang w:eastAsia="ko-KR"/>
              </w:rPr>
              <w:t>0.3</w:t>
            </w:r>
          </w:p>
        </w:tc>
      </w:tr>
      <w:tr w:rsidR="002B68A9" w:rsidRPr="002B68A9" w:rsidTr="003A394E">
        <w:trPr>
          <w:jc w:val="center"/>
        </w:trPr>
        <w:tc>
          <w:tcPr>
            <w:tcW w:w="0" w:type="auto"/>
            <w:vMerge/>
            <w:vAlign w:val="center"/>
          </w:tcPr>
          <w:p w:rsidR="00094F0E" w:rsidRPr="002B68A9" w:rsidRDefault="00094F0E" w:rsidP="003A394E">
            <w:pPr>
              <w:pStyle w:val="TAH"/>
              <w:rPr>
                <w:rFonts w:cs="Arial"/>
                <w:b w:val="0"/>
              </w:rPr>
            </w:pPr>
          </w:p>
        </w:tc>
        <w:tc>
          <w:tcPr>
            <w:tcW w:w="0" w:type="auto"/>
            <w:vAlign w:val="center"/>
          </w:tcPr>
          <w:p w:rsidR="00094F0E" w:rsidRPr="002B68A9" w:rsidRDefault="00094F0E" w:rsidP="003A394E">
            <w:pPr>
              <w:pStyle w:val="TAH"/>
              <w:rPr>
                <w:rFonts w:eastAsia="Malgun Gothic" w:cs="Arial"/>
                <w:b w:val="0"/>
                <w:lang w:eastAsia="ko-KR"/>
              </w:rPr>
            </w:pPr>
            <w:r w:rsidRPr="002B68A9">
              <w:rPr>
                <w:rFonts w:eastAsia="Malgun Gothic" w:cs="Arial" w:hint="eastAsia"/>
                <w:b w:val="0"/>
                <w:lang w:eastAsia="ko-KR"/>
              </w:rPr>
              <w:t>3</w:t>
            </w:r>
          </w:p>
        </w:tc>
        <w:tc>
          <w:tcPr>
            <w:tcW w:w="0" w:type="auto"/>
          </w:tcPr>
          <w:p w:rsidR="00094F0E" w:rsidRPr="002B68A9" w:rsidRDefault="00094F0E" w:rsidP="003A394E">
            <w:pPr>
              <w:pStyle w:val="TAH"/>
              <w:rPr>
                <w:rFonts w:cs="Arial"/>
              </w:rPr>
            </w:pPr>
            <w:r w:rsidRPr="002B68A9">
              <w:rPr>
                <w:rFonts w:eastAsia="Malgun Gothic" w:cs="Arial" w:hint="eastAsia"/>
                <w:b w:val="0"/>
                <w:lang w:eastAsia="ko-KR"/>
              </w:rPr>
              <w:t>0.3</w:t>
            </w:r>
          </w:p>
        </w:tc>
      </w:tr>
      <w:tr w:rsidR="002B68A9" w:rsidRPr="002B68A9" w:rsidTr="003A394E">
        <w:trPr>
          <w:jc w:val="center"/>
        </w:trPr>
        <w:tc>
          <w:tcPr>
            <w:tcW w:w="0" w:type="auto"/>
            <w:vMerge/>
            <w:vAlign w:val="center"/>
          </w:tcPr>
          <w:p w:rsidR="00094F0E" w:rsidRPr="002B68A9" w:rsidRDefault="00094F0E" w:rsidP="003A394E">
            <w:pPr>
              <w:pStyle w:val="TAH"/>
              <w:rPr>
                <w:rFonts w:cs="Arial"/>
                <w:b w:val="0"/>
              </w:rPr>
            </w:pPr>
          </w:p>
        </w:tc>
        <w:tc>
          <w:tcPr>
            <w:tcW w:w="0" w:type="auto"/>
            <w:vAlign w:val="center"/>
          </w:tcPr>
          <w:p w:rsidR="00094F0E" w:rsidRPr="002B68A9" w:rsidRDefault="00094F0E" w:rsidP="003A394E">
            <w:pPr>
              <w:pStyle w:val="TAH"/>
              <w:rPr>
                <w:rFonts w:eastAsia="Malgun Gothic" w:cs="Arial"/>
                <w:b w:val="0"/>
                <w:lang w:eastAsia="ko-KR"/>
              </w:rPr>
            </w:pPr>
            <w:r w:rsidRPr="002B68A9">
              <w:rPr>
                <w:rFonts w:eastAsia="Malgun Gothic" w:cs="Arial" w:hint="eastAsia"/>
                <w:b w:val="0"/>
                <w:lang w:eastAsia="ko-KR"/>
              </w:rPr>
              <w:t>7</w:t>
            </w:r>
          </w:p>
        </w:tc>
        <w:tc>
          <w:tcPr>
            <w:tcW w:w="0" w:type="auto"/>
          </w:tcPr>
          <w:p w:rsidR="00094F0E" w:rsidRPr="002B68A9" w:rsidRDefault="00094F0E" w:rsidP="003A394E">
            <w:pPr>
              <w:pStyle w:val="TAH"/>
              <w:rPr>
                <w:rFonts w:cs="Arial"/>
              </w:rPr>
            </w:pPr>
            <w:r w:rsidRPr="002B68A9">
              <w:rPr>
                <w:rFonts w:eastAsia="Malgun Gothic" w:cs="Arial" w:hint="eastAsia"/>
                <w:b w:val="0"/>
                <w:lang w:eastAsia="ko-KR"/>
              </w:rPr>
              <w:t>0.3</w:t>
            </w:r>
          </w:p>
        </w:tc>
      </w:tr>
      <w:tr w:rsidR="002B68A9" w:rsidRPr="002B68A9" w:rsidTr="003A394E">
        <w:trPr>
          <w:jc w:val="center"/>
        </w:trPr>
        <w:tc>
          <w:tcPr>
            <w:tcW w:w="0" w:type="auto"/>
            <w:vMerge/>
            <w:vAlign w:val="center"/>
          </w:tcPr>
          <w:p w:rsidR="00094F0E" w:rsidRPr="002B68A9" w:rsidRDefault="00094F0E" w:rsidP="003A394E">
            <w:pPr>
              <w:pStyle w:val="TAH"/>
              <w:rPr>
                <w:rFonts w:cs="Arial"/>
                <w:b w:val="0"/>
              </w:rPr>
            </w:pPr>
          </w:p>
        </w:tc>
        <w:tc>
          <w:tcPr>
            <w:tcW w:w="0" w:type="auto"/>
            <w:vAlign w:val="center"/>
          </w:tcPr>
          <w:p w:rsidR="00094F0E" w:rsidRPr="002B68A9" w:rsidRDefault="00094F0E" w:rsidP="003A394E">
            <w:pPr>
              <w:pStyle w:val="TAH"/>
              <w:rPr>
                <w:rFonts w:eastAsia="Malgun Gothic" w:cs="Arial"/>
                <w:b w:val="0"/>
                <w:lang w:eastAsia="ko-KR"/>
              </w:rPr>
            </w:pPr>
            <w:r w:rsidRPr="002B68A9">
              <w:rPr>
                <w:rFonts w:eastAsia="Malgun Gothic" w:cs="Arial"/>
                <w:b w:val="0"/>
                <w:lang w:eastAsia="ko-KR"/>
              </w:rPr>
              <w:t>n</w:t>
            </w:r>
            <w:r w:rsidRPr="002B68A9">
              <w:rPr>
                <w:rFonts w:eastAsia="Malgun Gothic" w:cs="Arial" w:hint="eastAsia"/>
                <w:b w:val="0"/>
                <w:lang w:eastAsia="ko-KR"/>
              </w:rPr>
              <w:t>7</w:t>
            </w:r>
            <w:r w:rsidRPr="002B68A9">
              <w:rPr>
                <w:rFonts w:eastAsia="Malgun Gothic" w:cs="Arial"/>
                <w:b w:val="0"/>
                <w:lang w:eastAsia="ko-KR"/>
              </w:rPr>
              <w:t>8</w:t>
            </w:r>
          </w:p>
        </w:tc>
        <w:tc>
          <w:tcPr>
            <w:tcW w:w="0" w:type="auto"/>
          </w:tcPr>
          <w:p w:rsidR="00094F0E" w:rsidRPr="002B68A9" w:rsidRDefault="00094F0E" w:rsidP="003A394E">
            <w:pPr>
              <w:pStyle w:val="TAH"/>
              <w:rPr>
                <w:rFonts w:cs="Arial"/>
              </w:rPr>
            </w:pPr>
            <w:r w:rsidRPr="002B68A9">
              <w:rPr>
                <w:rFonts w:eastAsia="Malgun Gothic" w:cs="Arial" w:hint="eastAsia"/>
                <w:b w:val="0"/>
                <w:lang w:eastAsia="ko-KR"/>
              </w:rPr>
              <w:t>0.5</w:t>
            </w:r>
          </w:p>
        </w:tc>
      </w:tr>
      <w:tr w:rsidR="002B68A9" w:rsidRPr="002B68A9" w:rsidTr="003A394E">
        <w:trPr>
          <w:jc w:val="center"/>
        </w:trPr>
        <w:tc>
          <w:tcPr>
            <w:tcW w:w="0" w:type="auto"/>
            <w:vMerge w:val="restart"/>
            <w:vAlign w:val="center"/>
          </w:tcPr>
          <w:p w:rsidR="00094F0E" w:rsidRPr="002B68A9" w:rsidRDefault="00094F0E" w:rsidP="003A394E">
            <w:pPr>
              <w:pStyle w:val="TAC"/>
            </w:pPr>
            <w:r w:rsidRPr="002B68A9">
              <w:rPr>
                <w:rFonts w:eastAsia="Malgun Gothic" w:cs="Arial" w:hint="eastAsia"/>
                <w:lang w:eastAsia="ko-KR"/>
              </w:rPr>
              <w:t>DC_1-5-7</w:t>
            </w:r>
            <w:r w:rsidRPr="002B68A9">
              <w:rPr>
                <w:rFonts w:eastAsia="Malgun Gothic" w:cs="Arial"/>
                <w:lang w:eastAsia="ko-KR"/>
              </w:rPr>
              <w:t>-7</w:t>
            </w:r>
            <w:r w:rsidRPr="002B68A9">
              <w:rPr>
                <w:rFonts w:eastAsia="Malgun Gothic" w:cs="Arial" w:hint="eastAsia"/>
                <w:lang w:eastAsia="ko-KR"/>
              </w:rPr>
              <w:t>_n78</w:t>
            </w:r>
            <w:r w:rsidRPr="002B68A9">
              <w:rPr>
                <w:rFonts w:eastAsia="Malgun Gothic" w:cs="Arial"/>
                <w:lang w:eastAsia="ko-KR"/>
              </w:rPr>
              <w:t>-n257</w:t>
            </w:r>
          </w:p>
        </w:tc>
        <w:tc>
          <w:tcPr>
            <w:tcW w:w="0" w:type="auto"/>
            <w:vAlign w:val="center"/>
          </w:tcPr>
          <w:p w:rsidR="00094F0E" w:rsidRPr="002B68A9" w:rsidRDefault="00094F0E" w:rsidP="003A394E">
            <w:pPr>
              <w:pStyle w:val="TAC"/>
              <w:rPr>
                <w:rFonts w:cs="Arial"/>
                <w:lang w:eastAsia="ja-JP"/>
              </w:rPr>
            </w:pPr>
            <w:r w:rsidRPr="002B68A9">
              <w:rPr>
                <w:rFonts w:eastAsia="Malgun Gothic" w:cs="Arial" w:hint="eastAsia"/>
                <w:lang w:eastAsia="ko-KR"/>
              </w:rPr>
              <w:t>1</w:t>
            </w:r>
          </w:p>
        </w:tc>
        <w:tc>
          <w:tcPr>
            <w:tcW w:w="0" w:type="auto"/>
          </w:tcPr>
          <w:p w:rsidR="00094F0E" w:rsidRPr="002B68A9" w:rsidRDefault="00094F0E" w:rsidP="003A394E">
            <w:pPr>
              <w:pStyle w:val="TAC"/>
              <w:rPr>
                <w:rFonts w:cs="Arial"/>
                <w:lang w:eastAsia="ja-JP"/>
              </w:rPr>
            </w:pPr>
            <w:r w:rsidRPr="002B68A9">
              <w:rPr>
                <w:rFonts w:eastAsia="Malgun Gothic" w:cs="Arial" w:hint="eastAsia"/>
                <w:lang w:eastAsia="ko-KR"/>
              </w:rPr>
              <w:t>0.2</w:t>
            </w:r>
          </w:p>
        </w:tc>
      </w:tr>
      <w:tr w:rsidR="002B68A9" w:rsidRPr="002B68A9" w:rsidTr="003A394E">
        <w:trPr>
          <w:jc w:val="center"/>
        </w:trPr>
        <w:tc>
          <w:tcPr>
            <w:tcW w:w="0" w:type="auto"/>
            <w:vMerge/>
            <w:vAlign w:val="center"/>
          </w:tcPr>
          <w:p w:rsidR="00094F0E" w:rsidRPr="002B68A9" w:rsidRDefault="00094F0E" w:rsidP="003A394E">
            <w:pPr>
              <w:pStyle w:val="TAC"/>
            </w:pPr>
          </w:p>
        </w:tc>
        <w:tc>
          <w:tcPr>
            <w:tcW w:w="0" w:type="auto"/>
            <w:vAlign w:val="center"/>
          </w:tcPr>
          <w:p w:rsidR="00094F0E" w:rsidRPr="002B68A9" w:rsidRDefault="00094F0E" w:rsidP="003A394E">
            <w:pPr>
              <w:pStyle w:val="TAC"/>
              <w:rPr>
                <w:rFonts w:cs="Arial"/>
                <w:lang w:eastAsia="ja-JP"/>
              </w:rPr>
            </w:pPr>
            <w:r w:rsidRPr="002B68A9">
              <w:rPr>
                <w:rFonts w:eastAsia="Malgun Gothic" w:cs="Arial" w:hint="eastAsia"/>
                <w:lang w:eastAsia="ko-KR"/>
              </w:rPr>
              <w:t>5</w:t>
            </w:r>
          </w:p>
        </w:tc>
        <w:tc>
          <w:tcPr>
            <w:tcW w:w="0" w:type="auto"/>
          </w:tcPr>
          <w:p w:rsidR="00094F0E" w:rsidRPr="002B68A9" w:rsidRDefault="00094F0E" w:rsidP="003A394E">
            <w:pPr>
              <w:pStyle w:val="TAC"/>
              <w:rPr>
                <w:rFonts w:cs="Arial"/>
                <w:lang w:eastAsia="ja-JP"/>
              </w:rPr>
            </w:pPr>
            <w:r w:rsidRPr="002B68A9">
              <w:rPr>
                <w:rFonts w:eastAsia="Malgun Gothic" w:cs="Arial" w:hint="eastAsia"/>
                <w:lang w:eastAsia="ko-KR"/>
              </w:rPr>
              <w:t>0.2</w:t>
            </w:r>
          </w:p>
        </w:tc>
      </w:tr>
      <w:tr w:rsidR="002B68A9" w:rsidRPr="002B68A9" w:rsidTr="003A394E">
        <w:trPr>
          <w:jc w:val="center"/>
        </w:trPr>
        <w:tc>
          <w:tcPr>
            <w:tcW w:w="0" w:type="auto"/>
            <w:vMerge/>
            <w:vAlign w:val="center"/>
          </w:tcPr>
          <w:p w:rsidR="00094F0E" w:rsidRPr="002B68A9" w:rsidRDefault="00094F0E" w:rsidP="003A394E">
            <w:pPr>
              <w:pStyle w:val="TAC"/>
            </w:pPr>
          </w:p>
        </w:tc>
        <w:tc>
          <w:tcPr>
            <w:tcW w:w="0" w:type="auto"/>
            <w:vAlign w:val="center"/>
          </w:tcPr>
          <w:p w:rsidR="00094F0E" w:rsidRPr="002B68A9" w:rsidRDefault="00094F0E" w:rsidP="003A394E">
            <w:pPr>
              <w:pStyle w:val="TAC"/>
              <w:rPr>
                <w:rFonts w:cs="Arial"/>
                <w:lang w:eastAsia="ja-JP"/>
              </w:rPr>
            </w:pPr>
            <w:r w:rsidRPr="002B68A9">
              <w:rPr>
                <w:rFonts w:eastAsia="Malgun Gothic" w:cs="Arial" w:hint="eastAsia"/>
                <w:lang w:eastAsia="ko-KR"/>
              </w:rPr>
              <w:t>7</w:t>
            </w:r>
          </w:p>
        </w:tc>
        <w:tc>
          <w:tcPr>
            <w:tcW w:w="0" w:type="auto"/>
          </w:tcPr>
          <w:p w:rsidR="00094F0E" w:rsidRPr="002B68A9" w:rsidRDefault="00094F0E" w:rsidP="003A394E">
            <w:pPr>
              <w:pStyle w:val="TAC"/>
              <w:rPr>
                <w:rFonts w:cs="Arial"/>
                <w:lang w:eastAsia="ja-JP"/>
              </w:rPr>
            </w:pPr>
            <w:r w:rsidRPr="002B68A9">
              <w:rPr>
                <w:rFonts w:eastAsia="Malgun Gothic" w:cs="Arial" w:hint="eastAsia"/>
                <w:lang w:eastAsia="ko-KR"/>
              </w:rPr>
              <w:t>0.2</w:t>
            </w:r>
          </w:p>
        </w:tc>
      </w:tr>
      <w:tr w:rsidR="002B68A9" w:rsidRPr="002B68A9" w:rsidTr="003A394E">
        <w:trPr>
          <w:jc w:val="center"/>
        </w:trPr>
        <w:tc>
          <w:tcPr>
            <w:tcW w:w="0" w:type="auto"/>
            <w:vMerge/>
            <w:vAlign w:val="center"/>
          </w:tcPr>
          <w:p w:rsidR="00094F0E" w:rsidRPr="002B68A9" w:rsidRDefault="00094F0E" w:rsidP="003A394E">
            <w:pPr>
              <w:pStyle w:val="TAC"/>
            </w:pPr>
          </w:p>
        </w:tc>
        <w:tc>
          <w:tcPr>
            <w:tcW w:w="0" w:type="auto"/>
            <w:vAlign w:val="center"/>
          </w:tcPr>
          <w:p w:rsidR="00094F0E" w:rsidRPr="002B68A9" w:rsidRDefault="00094F0E" w:rsidP="003A394E">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0" w:type="auto"/>
          </w:tcPr>
          <w:p w:rsidR="00094F0E" w:rsidRPr="002B68A9" w:rsidRDefault="00094F0E" w:rsidP="003A394E">
            <w:pPr>
              <w:pStyle w:val="TAC"/>
              <w:rPr>
                <w:rFonts w:cs="Arial"/>
                <w:lang w:eastAsia="ja-JP"/>
              </w:rPr>
            </w:pPr>
            <w:r w:rsidRPr="002B68A9">
              <w:rPr>
                <w:rFonts w:eastAsia="Malgun Gothic" w:cs="Arial" w:hint="eastAsia"/>
                <w:lang w:eastAsia="ko-KR"/>
              </w:rPr>
              <w:t>0.5</w:t>
            </w:r>
          </w:p>
        </w:tc>
      </w:tr>
      <w:tr w:rsidR="002B68A9" w:rsidRPr="002B68A9" w:rsidTr="003A394E">
        <w:trPr>
          <w:jc w:val="center"/>
        </w:trPr>
        <w:tc>
          <w:tcPr>
            <w:tcW w:w="0" w:type="auto"/>
            <w:vMerge w:val="restart"/>
            <w:tcBorders>
              <w:left w:val="single" w:sz="4" w:space="0" w:color="auto"/>
              <w:right w:val="single" w:sz="4" w:space="0" w:color="auto"/>
            </w:tcBorders>
            <w:vAlign w:val="center"/>
          </w:tcPr>
          <w:p w:rsidR="00094F0E" w:rsidRPr="002B68A9" w:rsidRDefault="00094F0E" w:rsidP="003A394E">
            <w:pPr>
              <w:pStyle w:val="TAC"/>
              <w:rPr>
                <w:rFonts w:cs="Arial"/>
              </w:rPr>
            </w:pPr>
            <w:r w:rsidRPr="002B68A9">
              <w:rPr>
                <w:rFonts w:eastAsia="Malgun Gothic" w:cs="Arial" w:hint="eastAsia"/>
                <w:lang w:eastAsia="ko-KR"/>
              </w:rPr>
              <w:t>DC_3-5-7</w:t>
            </w:r>
            <w:r w:rsidRPr="002B68A9">
              <w:rPr>
                <w:rFonts w:eastAsia="Malgun Gothic" w:cs="Arial"/>
                <w:lang w:eastAsia="ko-KR"/>
              </w:rPr>
              <w:t>-7</w:t>
            </w:r>
            <w:r w:rsidRPr="002B68A9">
              <w:rPr>
                <w:rFonts w:eastAsia="Malgun Gothic" w:cs="Arial" w:hint="eastAsia"/>
                <w:lang w:eastAsia="ko-KR"/>
              </w:rPr>
              <w:t>_n78</w:t>
            </w:r>
            <w:r w:rsidRPr="002B68A9">
              <w:rPr>
                <w:rFonts w:eastAsia="Malgun Gothic" w:cs="Arial"/>
                <w:lang w:eastAsia="ko-KR"/>
              </w:rPr>
              <w:t>-n257</w:t>
            </w:r>
          </w:p>
        </w:tc>
        <w:tc>
          <w:tcPr>
            <w:tcW w:w="0" w:type="auto"/>
            <w:tcBorders>
              <w:top w:val="single" w:sz="4" w:space="0" w:color="auto"/>
              <w:left w:val="single" w:sz="4" w:space="0" w:color="auto"/>
              <w:bottom w:val="single" w:sz="4" w:space="0" w:color="auto"/>
              <w:right w:val="single" w:sz="4" w:space="0" w:color="auto"/>
            </w:tcBorders>
            <w:vAlign w:val="center"/>
          </w:tcPr>
          <w:p w:rsidR="00094F0E" w:rsidRPr="002B68A9" w:rsidRDefault="00094F0E" w:rsidP="003A394E">
            <w:pPr>
              <w:pStyle w:val="TAC"/>
              <w:rPr>
                <w:rFonts w:cs="Arial"/>
                <w:lang w:eastAsia="ja-JP"/>
              </w:rPr>
            </w:pPr>
            <w:r w:rsidRPr="002B68A9">
              <w:rPr>
                <w:rFonts w:eastAsia="Malgun Gothic" w:cs="Arial" w:hint="eastAsia"/>
                <w:lang w:eastAsia="ko-KR"/>
              </w:rPr>
              <w:t>3</w:t>
            </w:r>
          </w:p>
        </w:tc>
        <w:tc>
          <w:tcPr>
            <w:tcW w:w="0" w:type="auto"/>
            <w:tcBorders>
              <w:top w:val="single" w:sz="4" w:space="0" w:color="auto"/>
              <w:left w:val="single" w:sz="4" w:space="0" w:color="auto"/>
              <w:bottom w:val="single" w:sz="4" w:space="0" w:color="auto"/>
              <w:right w:val="single" w:sz="4" w:space="0" w:color="auto"/>
            </w:tcBorders>
          </w:tcPr>
          <w:p w:rsidR="00094F0E" w:rsidRPr="002B68A9" w:rsidRDefault="00094F0E" w:rsidP="003A394E">
            <w:pPr>
              <w:pStyle w:val="TAC"/>
              <w:rPr>
                <w:rFonts w:cs="Arial"/>
                <w:lang w:eastAsia="ja-JP"/>
              </w:rPr>
            </w:pPr>
            <w:r w:rsidRPr="002B68A9">
              <w:rPr>
                <w:rFonts w:eastAsia="Malgun Gothic" w:cs="Arial" w:hint="eastAsia"/>
                <w:lang w:eastAsia="ko-KR"/>
              </w:rPr>
              <w:t>0.2</w:t>
            </w:r>
          </w:p>
        </w:tc>
      </w:tr>
      <w:tr w:rsidR="002B68A9" w:rsidRPr="002B68A9" w:rsidTr="003A394E">
        <w:trPr>
          <w:jc w:val="center"/>
        </w:trPr>
        <w:tc>
          <w:tcPr>
            <w:tcW w:w="0" w:type="auto"/>
            <w:vMerge/>
            <w:tcBorders>
              <w:left w:val="single" w:sz="4" w:space="0" w:color="auto"/>
              <w:right w:val="single" w:sz="4" w:space="0" w:color="auto"/>
            </w:tcBorders>
            <w:vAlign w:val="center"/>
          </w:tcPr>
          <w:p w:rsidR="00094F0E" w:rsidRPr="002B68A9" w:rsidRDefault="00094F0E" w:rsidP="003A394E">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094F0E" w:rsidRPr="002B68A9" w:rsidRDefault="00094F0E" w:rsidP="003A394E">
            <w:pPr>
              <w:pStyle w:val="TAC"/>
              <w:rPr>
                <w:rFonts w:cs="Arial"/>
                <w:lang w:eastAsia="ja-JP"/>
              </w:rPr>
            </w:pPr>
            <w:r w:rsidRPr="002B68A9">
              <w:rPr>
                <w:rFonts w:eastAsia="Malgun Gothic" w:cs="Arial" w:hint="eastAsia"/>
                <w:lang w:eastAsia="ko-KR"/>
              </w:rPr>
              <w:t>5</w:t>
            </w:r>
          </w:p>
        </w:tc>
        <w:tc>
          <w:tcPr>
            <w:tcW w:w="0" w:type="auto"/>
            <w:tcBorders>
              <w:top w:val="single" w:sz="4" w:space="0" w:color="auto"/>
              <w:left w:val="single" w:sz="4" w:space="0" w:color="auto"/>
              <w:bottom w:val="single" w:sz="4" w:space="0" w:color="auto"/>
              <w:right w:val="single" w:sz="4" w:space="0" w:color="auto"/>
            </w:tcBorders>
          </w:tcPr>
          <w:p w:rsidR="00094F0E" w:rsidRPr="002B68A9" w:rsidRDefault="00094F0E" w:rsidP="003A394E">
            <w:pPr>
              <w:pStyle w:val="TAC"/>
              <w:rPr>
                <w:rFonts w:cs="Arial"/>
                <w:lang w:eastAsia="ja-JP"/>
              </w:rPr>
            </w:pPr>
            <w:r w:rsidRPr="002B68A9">
              <w:rPr>
                <w:rFonts w:eastAsia="Malgun Gothic" w:cs="Arial" w:hint="eastAsia"/>
                <w:lang w:eastAsia="ko-KR"/>
              </w:rPr>
              <w:t>0.2</w:t>
            </w:r>
          </w:p>
        </w:tc>
      </w:tr>
      <w:tr w:rsidR="002B68A9" w:rsidRPr="002B68A9" w:rsidTr="003A394E">
        <w:trPr>
          <w:jc w:val="center"/>
        </w:trPr>
        <w:tc>
          <w:tcPr>
            <w:tcW w:w="0" w:type="auto"/>
            <w:vMerge/>
            <w:tcBorders>
              <w:left w:val="single" w:sz="4" w:space="0" w:color="auto"/>
              <w:right w:val="single" w:sz="4" w:space="0" w:color="auto"/>
            </w:tcBorders>
            <w:vAlign w:val="center"/>
          </w:tcPr>
          <w:p w:rsidR="00094F0E" w:rsidRPr="002B68A9" w:rsidRDefault="00094F0E" w:rsidP="003A394E">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094F0E" w:rsidRPr="002B68A9" w:rsidRDefault="00094F0E" w:rsidP="003A394E">
            <w:pPr>
              <w:pStyle w:val="TAC"/>
              <w:rPr>
                <w:rFonts w:cs="Arial"/>
                <w:lang w:eastAsia="ja-JP"/>
              </w:rPr>
            </w:pPr>
            <w:r w:rsidRPr="002B68A9">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tcPr>
          <w:p w:rsidR="00094F0E" w:rsidRPr="002B68A9" w:rsidRDefault="00094F0E" w:rsidP="003A394E">
            <w:pPr>
              <w:pStyle w:val="TAC"/>
              <w:rPr>
                <w:rFonts w:cs="Arial"/>
                <w:lang w:eastAsia="ja-JP"/>
              </w:rPr>
            </w:pPr>
            <w:r w:rsidRPr="002B68A9">
              <w:rPr>
                <w:rFonts w:eastAsia="Malgun Gothic" w:cs="Arial" w:hint="eastAsia"/>
                <w:lang w:eastAsia="ko-KR"/>
              </w:rPr>
              <w:t>0.2</w:t>
            </w:r>
          </w:p>
        </w:tc>
      </w:tr>
      <w:tr w:rsidR="00094F0E" w:rsidRPr="002B68A9" w:rsidTr="003A394E">
        <w:trPr>
          <w:jc w:val="center"/>
        </w:trPr>
        <w:tc>
          <w:tcPr>
            <w:tcW w:w="0" w:type="auto"/>
            <w:vMerge/>
            <w:tcBorders>
              <w:left w:val="single" w:sz="4" w:space="0" w:color="auto"/>
              <w:right w:val="single" w:sz="4" w:space="0" w:color="auto"/>
            </w:tcBorders>
            <w:vAlign w:val="center"/>
          </w:tcPr>
          <w:p w:rsidR="00094F0E" w:rsidRPr="002B68A9" w:rsidRDefault="00094F0E" w:rsidP="003A394E">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094F0E" w:rsidRPr="002B68A9" w:rsidRDefault="00094F0E" w:rsidP="003A394E">
            <w:pPr>
              <w:pStyle w:val="TAC"/>
              <w:rPr>
                <w:rFonts w:cs="Arial"/>
                <w:lang w:eastAsia="ja-JP"/>
              </w:rPr>
            </w:pPr>
            <w:r w:rsidRPr="002B68A9">
              <w:rPr>
                <w:rFonts w:eastAsia="Malgun Gothic" w:cs="Arial"/>
                <w:lang w:eastAsia="ko-KR"/>
              </w:rPr>
              <w:t>n</w:t>
            </w:r>
            <w:r w:rsidRPr="002B68A9">
              <w:rPr>
                <w:rFonts w:eastAsia="Malgun Gothic" w:cs="Arial" w:hint="eastAsia"/>
                <w:lang w:eastAsia="ko-KR"/>
              </w:rPr>
              <w:t>7</w:t>
            </w:r>
            <w:r w:rsidRPr="002B68A9">
              <w:rPr>
                <w:rFonts w:eastAsia="Malgun Gothic" w:cs="Arial"/>
                <w:lang w:eastAsia="ko-KR"/>
              </w:rPr>
              <w:t>8</w:t>
            </w:r>
          </w:p>
        </w:tc>
        <w:tc>
          <w:tcPr>
            <w:tcW w:w="0" w:type="auto"/>
            <w:tcBorders>
              <w:top w:val="single" w:sz="4" w:space="0" w:color="auto"/>
              <w:left w:val="single" w:sz="4" w:space="0" w:color="auto"/>
              <w:bottom w:val="single" w:sz="4" w:space="0" w:color="auto"/>
              <w:right w:val="single" w:sz="4" w:space="0" w:color="auto"/>
            </w:tcBorders>
          </w:tcPr>
          <w:p w:rsidR="00094F0E" w:rsidRPr="002B68A9" w:rsidRDefault="00094F0E" w:rsidP="003A394E">
            <w:pPr>
              <w:pStyle w:val="TAC"/>
              <w:rPr>
                <w:rFonts w:cs="Arial"/>
                <w:lang w:eastAsia="ja-JP"/>
              </w:rPr>
            </w:pPr>
            <w:r w:rsidRPr="002B68A9">
              <w:rPr>
                <w:rFonts w:eastAsia="Malgun Gothic" w:cs="Arial" w:hint="eastAsia"/>
                <w:lang w:eastAsia="ko-KR"/>
              </w:rPr>
              <w:t>0.5</w:t>
            </w:r>
          </w:p>
        </w:tc>
      </w:tr>
    </w:tbl>
    <w:p w:rsidR="001310A1" w:rsidRPr="002B68A9" w:rsidRDefault="001310A1" w:rsidP="001310A1"/>
    <w:p w:rsidR="00AD4876" w:rsidRPr="002B68A9" w:rsidRDefault="00AD4876" w:rsidP="00AD4876">
      <w:pPr>
        <w:pStyle w:val="Heading4"/>
        <w:rPr>
          <w:rFonts w:eastAsia="MS Mincho"/>
        </w:rPr>
      </w:pPr>
      <w:bookmarkStart w:id="255" w:name="_Toc526341645"/>
      <w:r w:rsidRPr="002B68A9">
        <w:rPr>
          <w:rFonts w:eastAsia="MS Mincho"/>
        </w:rPr>
        <w:t>7.3B.3.5</w:t>
      </w:r>
      <w:r w:rsidRPr="002B68A9">
        <w:rPr>
          <w:rFonts w:eastAsia="MS Mincho"/>
        </w:rPr>
        <w:tab/>
        <w:t>Inter-band EN-DC including both FR1 and FR2</w:t>
      </w:r>
      <w:bookmarkEnd w:id="255"/>
    </w:p>
    <w:p w:rsidR="00AD4876" w:rsidRPr="002B68A9" w:rsidRDefault="00AD4876" w:rsidP="00AD4876">
      <w:pPr>
        <w:pStyle w:val="Heading5"/>
      </w:pPr>
      <w:bookmarkStart w:id="256" w:name="_Toc526341646"/>
      <w:r w:rsidRPr="002B68A9">
        <w:t>7.3B.3.5.2</w:t>
      </w:r>
      <w:r w:rsidRPr="002B68A9">
        <w:tab/>
        <w:t>ΔR</w:t>
      </w:r>
      <w:r w:rsidRPr="002B68A9">
        <w:rPr>
          <w:vertAlign w:val="subscript"/>
        </w:rPr>
        <w:t>IB,c</w:t>
      </w:r>
      <w:r w:rsidRPr="002B68A9">
        <w:t xml:space="preserve"> for EN-DC three bands</w:t>
      </w:r>
      <w:bookmarkEnd w:id="256"/>
    </w:p>
    <w:p w:rsidR="00AD4876" w:rsidRPr="002B68A9" w:rsidRDefault="00AD4876" w:rsidP="00AD4876">
      <w:pPr>
        <w:pStyle w:val="TH"/>
      </w:pPr>
      <w:r w:rsidRPr="002B68A9">
        <w:t>Table 7.3B.3.5.2-1: ΔR</w:t>
      </w:r>
      <w:r w:rsidRPr="002B68A9">
        <w:rPr>
          <w:vertAlign w:val="subscript"/>
        </w:rPr>
        <w:t>IB,c</w:t>
      </w:r>
      <w:r w:rsidRPr="002B68A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1"/>
        <w:gridCol w:w="2952"/>
        <w:gridCol w:w="2952"/>
      </w:tblGrid>
      <w:tr w:rsidR="002B68A9" w:rsidRPr="002B68A9" w:rsidTr="004244D7">
        <w:trPr>
          <w:jc w:val="center"/>
        </w:trPr>
        <w:tc>
          <w:tcPr>
            <w:tcW w:w="2221" w:type="dxa"/>
          </w:tcPr>
          <w:p w:rsidR="00AD4876" w:rsidRPr="002B68A9" w:rsidRDefault="00AD4876" w:rsidP="004244D7">
            <w:pPr>
              <w:pStyle w:val="TAH"/>
              <w:rPr>
                <w:rFonts w:cs="Arial"/>
              </w:rPr>
            </w:pPr>
            <w:r w:rsidRPr="002B68A9">
              <w:rPr>
                <w:rFonts w:cs="Arial"/>
              </w:rPr>
              <w:t>Inter-band EN-DC configuration</w:t>
            </w:r>
          </w:p>
        </w:tc>
        <w:tc>
          <w:tcPr>
            <w:tcW w:w="2952" w:type="dxa"/>
          </w:tcPr>
          <w:p w:rsidR="00AD4876" w:rsidRPr="002B68A9" w:rsidRDefault="00AD4876" w:rsidP="004244D7">
            <w:pPr>
              <w:pStyle w:val="TAH"/>
              <w:rPr>
                <w:rFonts w:cs="Arial"/>
              </w:rPr>
            </w:pPr>
            <w:r w:rsidRPr="002B68A9">
              <w:rPr>
                <w:rFonts w:cs="Arial"/>
              </w:rPr>
              <w:t>E-UTRA or NR Band</w:t>
            </w:r>
          </w:p>
        </w:tc>
        <w:tc>
          <w:tcPr>
            <w:tcW w:w="2952" w:type="dxa"/>
          </w:tcPr>
          <w:p w:rsidR="00AD4876" w:rsidRPr="002B68A9" w:rsidRDefault="00AD4876" w:rsidP="004244D7">
            <w:pPr>
              <w:pStyle w:val="TAH"/>
              <w:rPr>
                <w:rFonts w:cs="Arial"/>
              </w:rPr>
            </w:pPr>
            <w:r w:rsidRPr="002B68A9">
              <w:rPr>
                <w:rFonts w:cs="Arial"/>
              </w:rPr>
              <w:t>ΔR</w:t>
            </w:r>
            <w:r w:rsidRPr="002B68A9">
              <w:rPr>
                <w:rFonts w:cs="Arial"/>
                <w:vertAlign w:val="subscript"/>
              </w:rPr>
              <w:t>IB,c</w:t>
            </w:r>
            <w:r w:rsidRPr="002B68A9">
              <w:rPr>
                <w:rFonts w:cs="Arial"/>
              </w:rPr>
              <w:t xml:space="preserve"> (dB)</w:t>
            </w:r>
          </w:p>
        </w:tc>
      </w:tr>
      <w:tr w:rsidR="002B68A9" w:rsidRPr="002B68A9" w:rsidTr="004303D1">
        <w:trPr>
          <w:jc w:val="center"/>
        </w:trPr>
        <w:tc>
          <w:tcPr>
            <w:tcW w:w="2221" w:type="dxa"/>
            <w:vMerge w:val="restart"/>
            <w:vAlign w:val="center"/>
          </w:tcPr>
          <w:p w:rsidR="00AD4876" w:rsidRPr="002B68A9" w:rsidRDefault="00AD4876" w:rsidP="004244D7">
            <w:pPr>
              <w:pStyle w:val="TAC"/>
              <w:rPr>
                <w:rFonts w:cs="Arial"/>
              </w:rPr>
            </w:pPr>
            <w:r w:rsidRPr="002B68A9">
              <w:rPr>
                <w:rFonts w:cs="Arial"/>
                <w:lang w:eastAsia="ja-JP"/>
              </w:rPr>
              <w:t>DC</w:t>
            </w:r>
            <w:r w:rsidRPr="002B68A9">
              <w:rPr>
                <w:rFonts w:cs="Arial"/>
              </w:rPr>
              <w:t>_</w:t>
            </w:r>
            <w:r w:rsidRPr="002B68A9">
              <w:rPr>
                <w:rFonts w:cs="Arial"/>
                <w:lang w:eastAsia="ja-JP"/>
              </w:rPr>
              <w:t>1_n77-n257</w:t>
            </w:r>
          </w:p>
        </w:tc>
        <w:tc>
          <w:tcPr>
            <w:tcW w:w="2952" w:type="dxa"/>
            <w:vAlign w:val="center"/>
          </w:tcPr>
          <w:p w:rsidR="00AD4876" w:rsidRPr="002B68A9" w:rsidRDefault="00AD4876" w:rsidP="004244D7">
            <w:pPr>
              <w:pStyle w:val="TAC"/>
              <w:rPr>
                <w:rFonts w:cs="Arial"/>
                <w:lang w:eastAsia="ja-JP"/>
              </w:rPr>
            </w:pPr>
            <w:r w:rsidRPr="002B68A9">
              <w:rPr>
                <w:rFonts w:hint="eastAsia"/>
                <w:lang w:val="en-US" w:eastAsia="ja-JP"/>
              </w:rPr>
              <w:t>1</w:t>
            </w:r>
          </w:p>
        </w:tc>
        <w:tc>
          <w:tcPr>
            <w:tcW w:w="2952" w:type="dxa"/>
          </w:tcPr>
          <w:p w:rsidR="00AD4876" w:rsidRPr="002B68A9" w:rsidRDefault="00AD4876" w:rsidP="004244D7">
            <w:pPr>
              <w:pStyle w:val="TAC"/>
              <w:rPr>
                <w:rFonts w:cs="Arial"/>
                <w:lang w:eastAsia="ja-JP"/>
              </w:rPr>
            </w:pPr>
            <w:r w:rsidRPr="002B68A9">
              <w:rPr>
                <w:rFonts w:cs="Arial" w:hint="eastAsia"/>
                <w:lang w:eastAsia="ja-JP"/>
              </w:rPr>
              <w:t>0.2</w:t>
            </w:r>
          </w:p>
        </w:tc>
      </w:tr>
      <w:tr w:rsidR="002B68A9" w:rsidRPr="002B68A9" w:rsidTr="004303D1">
        <w:trPr>
          <w:jc w:val="center"/>
        </w:trPr>
        <w:tc>
          <w:tcPr>
            <w:tcW w:w="2221" w:type="dxa"/>
            <w:vMerge/>
            <w:vAlign w:val="center"/>
          </w:tcPr>
          <w:p w:rsidR="00AD4876" w:rsidRPr="002B68A9" w:rsidRDefault="00AD4876" w:rsidP="004244D7">
            <w:pPr>
              <w:pStyle w:val="TAC"/>
              <w:rPr>
                <w:rFonts w:cs="Arial"/>
              </w:rPr>
            </w:pPr>
          </w:p>
        </w:tc>
        <w:tc>
          <w:tcPr>
            <w:tcW w:w="2952" w:type="dxa"/>
            <w:vAlign w:val="center"/>
          </w:tcPr>
          <w:p w:rsidR="00AD4876" w:rsidRPr="002B68A9" w:rsidRDefault="00AD4876" w:rsidP="004244D7">
            <w:pPr>
              <w:pStyle w:val="TAC"/>
              <w:rPr>
                <w:rFonts w:cs="Arial"/>
                <w:lang w:eastAsia="ja-JP"/>
              </w:rPr>
            </w:pPr>
            <w:r w:rsidRPr="002B68A9">
              <w:rPr>
                <w:lang w:val="en-US" w:eastAsia="ja-JP"/>
              </w:rPr>
              <w:t>n77</w:t>
            </w:r>
          </w:p>
        </w:tc>
        <w:tc>
          <w:tcPr>
            <w:tcW w:w="2952" w:type="dxa"/>
          </w:tcPr>
          <w:p w:rsidR="00AD4876" w:rsidRPr="002B68A9" w:rsidRDefault="00AD4876" w:rsidP="004244D7">
            <w:pPr>
              <w:pStyle w:val="TAC"/>
              <w:rPr>
                <w:rFonts w:cs="Arial"/>
                <w:lang w:eastAsia="ja-JP"/>
              </w:rPr>
            </w:pPr>
            <w:r w:rsidRPr="002B68A9">
              <w:rPr>
                <w:rFonts w:cs="Arial" w:hint="eastAsia"/>
                <w:lang w:eastAsia="ja-JP"/>
              </w:rPr>
              <w:t>0.5</w:t>
            </w:r>
          </w:p>
        </w:tc>
      </w:tr>
      <w:tr w:rsidR="002B68A9" w:rsidRPr="002B68A9" w:rsidTr="004244D7">
        <w:trPr>
          <w:jc w:val="center"/>
        </w:trPr>
        <w:tc>
          <w:tcPr>
            <w:tcW w:w="2221" w:type="dxa"/>
            <w:vAlign w:val="center"/>
          </w:tcPr>
          <w:p w:rsidR="00AD4876" w:rsidRPr="002B68A9" w:rsidRDefault="00AD4876" w:rsidP="004244D7">
            <w:pPr>
              <w:pStyle w:val="TAC"/>
              <w:rPr>
                <w:rFonts w:cs="Arial"/>
              </w:rPr>
            </w:pPr>
            <w:r w:rsidRPr="002B68A9">
              <w:rPr>
                <w:rFonts w:cs="Arial"/>
                <w:lang w:eastAsia="ja-JP"/>
              </w:rPr>
              <w:t>DC</w:t>
            </w:r>
            <w:r w:rsidRPr="002B68A9">
              <w:rPr>
                <w:rFonts w:cs="Arial"/>
              </w:rPr>
              <w:t>_</w:t>
            </w:r>
            <w:r w:rsidRPr="002B68A9">
              <w:rPr>
                <w:rFonts w:cs="Arial"/>
                <w:lang w:eastAsia="ja-JP"/>
              </w:rPr>
              <w:t>1_n78-n257</w:t>
            </w:r>
          </w:p>
        </w:tc>
        <w:tc>
          <w:tcPr>
            <w:tcW w:w="2952" w:type="dxa"/>
            <w:vAlign w:val="center"/>
          </w:tcPr>
          <w:p w:rsidR="00AD4876" w:rsidRPr="002B68A9" w:rsidRDefault="00AD4876" w:rsidP="004244D7">
            <w:pPr>
              <w:pStyle w:val="TAC"/>
              <w:rPr>
                <w:rFonts w:cs="Arial"/>
                <w:lang w:eastAsia="ja-JP"/>
              </w:rPr>
            </w:pPr>
            <w:r w:rsidRPr="002B68A9">
              <w:rPr>
                <w:lang w:val="en-US" w:eastAsia="ja-JP"/>
              </w:rPr>
              <w:t>n</w:t>
            </w:r>
            <w:r w:rsidRPr="002B68A9">
              <w:rPr>
                <w:rFonts w:hint="eastAsia"/>
                <w:lang w:val="en-US" w:eastAsia="ja-JP"/>
              </w:rPr>
              <w:t>7</w:t>
            </w:r>
            <w:r w:rsidRPr="002B68A9">
              <w:rPr>
                <w:lang w:val="en-US" w:eastAsia="ja-JP"/>
              </w:rPr>
              <w:t>8</w:t>
            </w:r>
          </w:p>
        </w:tc>
        <w:tc>
          <w:tcPr>
            <w:tcW w:w="2952" w:type="dxa"/>
          </w:tcPr>
          <w:p w:rsidR="00AD4876" w:rsidRPr="002B68A9" w:rsidRDefault="00AD4876" w:rsidP="004244D7">
            <w:pPr>
              <w:pStyle w:val="TAC"/>
              <w:rPr>
                <w:rFonts w:cs="Arial"/>
                <w:lang w:eastAsia="ja-JP"/>
              </w:rPr>
            </w:pPr>
            <w:r w:rsidRPr="002B68A9">
              <w:rPr>
                <w:rFonts w:cs="Arial" w:hint="eastAsia"/>
                <w:lang w:eastAsia="ja-JP"/>
              </w:rPr>
              <w:t>0</w:t>
            </w:r>
            <w:r w:rsidRPr="002B68A9">
              <w:rPr>
                <w:rFonts w:cs="Arial"/>
                <w:lang w:eastAsia="ja-JP"/>
              </w:rPr>
              <w:t>.5</w:t>
            </w:r>
          </w:p>
        </w:tc>
      </w:tr>
      <w:tr w:rsidR="002B68A9" w:rsidRPr="002B68A9" w:rsidTr="004244D7">
        <w:trPr>
          <w:jc w:val="center"/>
        </w:trPr>
        <w:tc>
          <w:tcPr>
            <w:tcW w:w="2221" w:type="dxa"/>
            <w:vMerge w:val="restart"/>
            <w:vAlign w:val="center"/>
          </w:tcPr>
          <w:p w:rsidR="00AD4876" w:rsidRPr="002B68A9" w:rsidRDefault="00AD4876" w:rsidP="004244D7">
            <w:pPr>
              <w:pStyle w:val="TAC"/>
              <w:rPr>
                <w:rFonts w:cs="Arial"/>
              </w:rPr>
            </w:pPr>
            <w:r w:rsidRPr="002B68A9">
              <w:rPr>
                <w:rFonts w:cs="Arial"/>
                <w:lang w:eastAsia="ja-JP"/>
              </w:rPr>
              <w:t>DC</w:t>
            </w:r>
            <w:r w:rsidRPr="002B68A9">
              <w:rPr>
                <w:rFonts w:cs="Arial"/>
              </w:rPr>
              <w:t>_</w:t>
            </w:r>
            <w:r w:rsidRPr="002B68A9">
              <w:rPr>
                <w:rFonts w:cs="Arial"/>
                <w:lang w:eastAsia="ja-JP"/>
              </w:rPr>
              <w:t>3_n77-n257</w:t>
            </w:r>
          </w:p>
        </w:tc>
        <w:tc>
          <w:tcPr>
            <w:tcW w:w="2952" w:type="dxa"/>
            <w:vAlign w:val="center"/>
          </w:tcPr>
          <w:p w:rsidR="00AD4876" w:rsidRPr="002B68A9" w:rsidRDefault="00AD4876" w:rsidP="004244D7">
            <w:pPr>
              <w:pStyle w:val="TAC"/>
              <w:rPr>
                <w:rFonts w:cs="Arial"/>
                <w:lang w:eastAsia="ja-JP"/>
              </w:rPr>
            </w:pPr>
            <w:r w:rsidRPr="002B68A9">
              <w:rPr>
                <w:rFonts w:cs="Arial"/>
                <w:lang w:eastAsia="ja-JP"/>
              </w:rPr>
              <w:t>3</w:t>
            </w:r>
          </w:p>
        </w:tc>
        <w:tc>
          <w:tcPr>
            <w:tcW w:w="2952" w:type="dxa"/>
          </w:tcPr>
          <w:p w:rsidR="00AD4876" w:rsidRPr="002B68A9" w:rsidRDefault="00AD4876" w:rsidP="004244D7">
            <w:pPr>
              <w:pStyle w:val="TAC"/>
              <w:rPr>
                <w:rFonts w:eastAsia="MS Mincho" w:cs="Arial"/>
                <w:lang w:eastAsia="ja-JP"/>
              </w:rPr>
            </w:pPr>
            <w:r w:rsidRPr="002B68A9">
              <w:rPr>
                <w:rFonts w:cs="Arial" w:hint="eastAsia"/>
                <w:lang w:eastAsia="ja-JP"/>
              </w:rPr>
              <w:t>0.2</w:t>
            </w:r>
          </w:p>
        </w:tc>
      </w:tr>
      <w:tr w:rsidR="002B68A9" w:rsidRPr="002B68A9" w:rsidTr="004244D7">
        <w:trPr>
          <w:jc w:val="center"/>
        </w:trPr>
        <w:tc>
          <w:tcPr>
            <w:tcW w:w="2221" w:type="dxa"/>
            <w:vMerge/>
            <w:vAlign w:val="center"/>
          </w:tcPr>
          <w:p w:rsidR="00AD4876" w:rsidRPr="002B68A9" w:rsidRDefault="00AD4876" w:rsidP="004244D7">
            <w:pPr>
              <w:pStyle w:val="TAC"/>
              <w:rPr>
                <w:rFonts w:cs="Arial"/>
              </w:rPr>
            </w:pPr>
          </w:p>
        </w:tc>
        <w:tc>
          <w:tcPr>
            <w:tcW w:w="2952" w:type="dxa"/>
            <w:vAlign w:val="center"/>
          </w:tcPr>
          <w:p w:rsidR="00AD4876" w:rsidRPr="002B68A9" w:rsidRDefault="00AD4876" w:rsidP="004244D7">
            <w:pPr>
              <w:pStyle w:val="TAC"/>
              <w:rPr>
                <w:rFonts w:cs="Arial"/>
                <w:lang w:eastAsia="ja-JP"/>
              </w:rPr>
            </w:pPr>
            <w:r w:rsidRPr="002B68A9">
              <w:rPr>
                <w:rFonts w:cs="Arial"/>
                <w:lang w:eastAsia="ja-JP"/>
              </w:rPr>
              <w:t>n77</w:t>
            </w:r>
          </w:p>
        </w:tc>
        <w:tc>
          <w:tcPr>
            <w:tcW w:w="2952" w:type="dxa"/>
          </w:tcPr>
          <w:p w:rsidR="00AD4876" w:rsidRPr="002B68A9" w:rsidRDefault="00AD4876" w:rsidP="004244D7">
            <w:pPr>
              <w:pStyle w:val="TAC"/>
              <w:rPr>
                <w:rFonts w:eastAsia="MS Mincho" w:cs="Arial"/>
                <w:lang w:eastAsia="ja-JP"/>
              </w:rPr>
            </w:pPr>
            <w:r w:rsidRPr="002B68A9">
              <w:rPr>
                <w:rFonts w:cs="Arial" w:hint="eastAsia"/>
                <w:lang w:eastAsia="ja-JP"/>
              </w:rPr>
              <w:t>0.5</w:t>
            </w:r>
          </w:p>
        </w:tc>
      </w:tr>
      <w:tr w:rsidR="002B68A9" w:rsidRPr="002B68A9" w:rsidTr="004303D1">
        <w:trPr>
          <w:jc w:val="center"/>
        </w:trPr>
        <w:tc>
          <w:tcPr>
            <w:tcW w:w="2221" w:type="dxa"/>
            <w:vMerge w:val="restart"/>
            <w:vAlign w:val="center"/>
          </w:tcPr>
          <w:p w:rsidR="00AD4876" w:rsidRPr="002B68A9" w:rsidRDefault="00AD4876" w:rsidP="004244D7">
            <w:pPr>
              <w:pStyle w:val="TAC"/>
              <w:rPr>
                <w:rFonts w:cs="Arial"/>
              </w:rPr>
            </w:pPr>
            <w:r w:rsidRPr="002B68A9">
              <w:rPr>
                <w:rFonts w:cs="Arial"/>
                <w:lang w:eastAsia="ja-JP"/>
              </w:rPr>
              <w:t>DC</w:t>
            </w:r>
            <w:r w:rsidRPr="002B68A9">
              <w:rPr>
                <w:rFonts w:cs="Arial"/>
              </w:rPr>
              <w:t>_</w:t>
            </w:r>
            <w:r w:rsidRPr="002B68A9">
              <w:rPr>
                <w:rFonts w:cs="Arial"/>
                <w:lang w:eastAsia="ja-JP"/>
              </w:rPr>
              <w:t>3_n78-n257</w:t>
            </w:r>
          </w:p>
        </w:tc>
        <w:tc>
          <w:tcPr>
            <w:tcW w:w="2952" w:type="dxa"/>
            <w:vAlign w:val="center"/>
          </w:tcPr>
          <w:p w:rsidR="00AD4876" w:rsidRPr="002B68A9" w:rsidRDefault="00AD4876" w:rsidP="004244D7">
            <w:pPr>
              <w:pStyle w:val="TAC"/>
              <w:rPr>
                <w:rFonts w:cs="Arial"/>
                <w:szCs w:val="18"/>
                <w:lang w:eastAsia="ja-JP"/>
              </w:rPr>
            </w:pPr>
            <w:r w:rsidRPr="002B68A9">
              <w:rPr>
                <w:rFonts w:eastAsia="Yu Mincho" w:cs="Arial"/>
                <w:lang w:eastAsia="ja-JP"/>
              </w:rPr>
              <w:t>3</w:t>
            </w:r>
          </w:p>
        </w:tc>
        <w:tc>
          <w:tcPr>
            <w:tcW w:w="2952" w:type="dxa"/>
          </w:tcPr>
          <w:p w:rsidR="00AD4876" w:rsidRPr="002B68A9" w:rsidRDefault="00AD4876" w:rsidP="004244D7">
            <w:pPr>
              <w:pStyle w:val="TAC"/>
              <w:rPr>
                <w:rFonts w:cs="Arial"/>
                <w:szCs w:val="18"/>
                <w:lang w:eastAsia="zh-CN"/>
              </w:rPr>
            </w:pPr>
            <w:r w:rsidRPr="002B68A9">
              <w:rPr>
                <w:rFonts w:cs="Arial" w:hint="eastAsia"/>
                <w:lang w:eastAsia="ja-JP"/>
              </w:rPr>
              <w:t>0.2</w:t>
            </w:r>
          </w:p>
        </w:tc>
      </w:tr>
      <w:tr w:rsidR="002B68A9" w:rsidRPr="002B68A9" w:rsidTr="004303D1">
        <w:trPr>
          <w:jc w:val="center"/>
        </w:trPr>
        <w:tc>
          <w:tcPr>
            <w:tcW w:w="2221" w:type="dxa"/>
            <w:vMerge/>
            <w:vAlign w:val="center"/>
          </w:tcPr>
          <w:p w:rsidR="00AD4876" w:rsidRPr="002B68A9" w:rsidRDefault="00AD4876" w:rsidP="004244D7">
            <w:pPr>
              <w:pStyle w:val="TAC"/>
              <w:rPr>
                <w:rFonts w:cs="Arial"/>
              </w:rPr>
            </w:pPr>
          </w:p>
        </w:tc>
        <w:tc>
          <w:tcPr>
            <w:tcW w:w="2952" w:type="dxa"/>
            <w:vAlign w:val="center"/>
          </w:tcPr>
          <w:p w:rsidR="00AD4876" w:rsidRPr="002B68A9" w:rsidRDefault="00AD4876" w:rsidP="004244D7">
            <w:pPr>
              <w:pStyle w:val="TAC"/>
              <w:rPr>
                <w:rFonts w:cs="Arial"/>
                <w:szCs w:val="18"/>
                <w:lang w:eastAsia="ja-JP"/>
              </w:rPr>
            </w:pPr>
            <w:r w:rsidRPr="002B68A9">
              <w:rPr>
                <w:rFonts w:eastAsia="Yu Mincho" w:cs="Arial"/>
                <w:lang w:eastAsia="ja-JP"/>
              </w:rPr>
              <w:t>n78</w:t>
            </w:r>
          </w:p>
        </w:tc>
        <w:tc>
          <w:tcPr>
            <w:tcW w:w="2952" w:type="dxa"/>
          </w:tcPr>
          <w:p w:rsidR="00AD4876" w:rsidRPr="002B68A9" w:rsidRDefault="00AD4876" w:rsidP="004244D7">
            <w:pPr>
              <w:pStyle w:val="TAC"/>
              <w:rPr>
                <w:rFonts w:cs="Arial"/>
                <w:szCs w:val="18"/>
                <w:lang w:eastAsia="zh-CN"/>
              </w:rPr>
            </w:pPr>
            <w:r w:rsidRPr="002B68A9">
              <w:rPr>
                <w:rFonts w:cs="Arial" w:hint="eastAsia"/>
                <w:lang w:eastAsia="ja-JP"/>
              </w:rPr>
              <w:t>0.5</w:t>
            </w:r>
          </w:p>
        </w:tc>
      </w:tr>
      <w:tr w:rsidR="002B68A9" w:rsidRPr="002B68A9" w:rsidTr="004244D7">
        <w:trPr>
          <w:jc w:val="center"/>
        </w:trPr>
        <w:tc>
          <w:tcPr>
            <w:tcW w:w="2221" w:type="dxa"/>
            <w:vAlign w:val="center"/>
          </w:tcPr>
          <w:p w:rsidR="00AD4876" w:rsidRPr="002B68A9" w:rsidRDefault="00AD4876" w:rsidP="004244D7">
            <w:pPr>
              <w:pStyle w:val="TAC"/>
              <w:rPr>
                <w:rFonts w:cs="Arial"/>
              </w:rPr>
            </w:pPr>
            <w:r w:rsidRPr="002B68A9">
              <w:rPr>
                <w:rFonts w:cs="Arial"/>
                <w:lang w:eastAsia="ja-JP"/>
              </w:rPr>
              <w:t>DC</w:t>
            </w:r>
            <w:r w:rsidRPr="002B68A9">
              <w:rPr>
                <w:rFonts w:cs="Arial"/>
              </w:rPr>
              <w:t>_</w:t>
            </w:r>
            <w:r w:rsidRPr="002B68A9">
              <w:rPr>
                <w:rFonts w:cs="Arial"/>
                <w:lang w:eastAsia="ja-JP"/>
              </w:rPr>
              <w:t>19_n77-n257</w:t>
            </w:r>
          </w:p>
        </w:tc>
        <w:tc>
          <w:tcPr>
            <w:tcW w:w="2952" w:type="dxa"/>
            <w:vAlign w:val="center"/>
          </w:tcPr>
          <w:p w:rsidR="00AD4876" w:rsidRPr="002B68A9" w:rsidRDefault="00AD4876" w:rsidP="004244D7">
            <w:pPr>
              <w:pStyle w:val="TAC"/>
              <w:rPr>
                <w:rFonts w:cs="Arial"/>
                <w:lang w:eastAsia="ja-JP"/>
              </w:rPr>
            </w:pPr>
            <w:r w:rsidRPr="002B68A9">
              <w:rPr>
                <w:rFonts w:eastAsia="Yu Mincho" w:cs="Arial"/>
                <w:lang w:eastAsia="ja-JP"/>
              </w:rPr>
              <w:t>n77</w:t>
            </w:r>
          </w:p>
        </w:tc>
        <w:tc>
          <w:tcPr>
            <w:tcW w:w="2952" w:type="dxa"/>
            <w:vAlign w:val="center"/>
          </w:tcPr>
          <w:p w:rsidR="00AD4876" w:rsidRPr="002B68A9" w:rsidRDefault="00AD4876" w:rsidP="004244D7">
            <w:pPr>
              <w:pStyle w:val="TAC"/>
              <w:rPr>
                <w:rFonts w:eastAsia="Yu Mincho" w:cs="Arial"/>
                <w:lang w:eastAsia="ja-JP"/>
              </w:rPr>
            </w:pPr>
            <w:r w:rsidRPr="002B68A9">
              <w:rPr>
                <w:rFonts w:eastAsia="Yu Mincho" w:cs="Arial" w:hint="eastAsia"/>
                <w:lang w:eastAsia="ja-JP"/>
              </w:rPr>
              <w:t>0.5</w:t>
            </w:r>
          </w:p>
        </w:tc>
      </w:tr>
      <w:tr w:rsidR="00AD4876" w:rsidRPr="002B68A9" w:rsidTr="004244D7">
        <w:trPr>
          <w:jc w:val="center"/>
        </w:trPr>
        <w:tc>
          <w:tcPr>
            <w:tcW w:w="2221" w:type="dxa"/>
            <w:vAlign w:val="center"/>
          </w:tcPr>
          <w:p w:rsidR="00AD4876" w:rsidRPr="002B68A9" w:rsidRDefault="00AD4876" w:rsidP="004244D7">
            <w:pPr>
              <w:pStyle w:val="TAC"/>
              <w:rPr>
                <w:rFonts w:cs="Arial"/>
              </w:rPr>
            </w:pPr>
            <w:r w:rsidRPr="002B68A9">
              <w:rPr>
                <w:rFonts w:cs="Arial"/>
                <w:lang w:eastAsia="ja-JP"/>
              </w:rPr>
              <w:t>DC</w:t>
            </w:r>
            <w:r w:rsidRPr="002B68A9">
              <w:rPr>
                <w:rFonts w:cs="Arial"/>
              </w:rPr>
              <w:t>_</w:t>
            </w:r>
            <w:r w:rsidRPr="002B68A9">
              <w:rPr>
                <w:rFonts w:cs="Arial"/>
                <w:lang w:eastAsia="ja-JP"/>
              </w:rPr>
              <w:t>19_n78-n257</w:t>
            </w:r>
          </w:p>
        </w:tc>
        <w:tc>
          <w:tcPr>
            <w:tcW w:w="2952" w:type="dxa"/>
            <w:vAlign w:val="center"/>
          </w:tcPr>
          <w:p w:rsidR="00AD4876" w:rsidRPr="002B68A9" w:rsidRDefault="00AD4876" w:rsidP="004244D7">
            <w:pPr>
              <w:pStyle w:val="TAC"/>
              <w:rPr>
                <w:rFonts w:cs="Arial"/>
                <w:lang w:eastAsia="ja-JP"/>
              </w:rPr>
            </w:pPr>
            <w:r w:rsidRPr="002B68A9">
              <w:rPr>
                <w:rFonts w:eastAsia="Yu Mincho" w:cs="Arial"/>
                <w:lang w:eastAsia="ja-JP"/>
              </w:rPr>
              <w:t>n78</w:t>
            </w:r>
          </w:p>
        </w:tc>
        <w:tc>
          <w:tcPr>
            <w:tcW w:w="2952" w:type="dxa"/>
            <w:vAlign w:val="center"/>
          </w:tcPr>
          <w:p w:rsidR="00AD4876" w:rsidRPr="002B68A9" w:rsidRDefault="00AD4876" w:rsidP="004244D7">
            <w:pPr>
              <w:pStyle w:val="TAC"/>
              <w:rPr>
                <w:rFonts w:eastAsia="Yu Mincho" w:cs="Arial"/>
                <w:lang w:eastAsia="ja-JP"/>
              </w:rPr>
            </w:pPr>
            <w:r w:rsidRPr="002B68A9">
              <w:rPr>
                <w:rFonts w:eastAsia="Yu Mincho" w:cs="Arial" w:hint="eastAsia"/>
                <w:lang w:eastAsia="ja-JP"/>
              </w:rPr>
              <w:t>0.5</w:t>
            </w:r>
          </w:p>
        </w:tc>
      </w:tr>
    </w:tbl>
    <w:p w:rsidR="007A529E" w:rsidRPr="002B68A9" w:rsidRDefault="007A529E" w:rsidP="001310A1"/>
    <w:p w:rsidR="008E4276" w:rsidRPr="002B68A9" w:rsidRDefault="008E4276" w:rsidP="00F27CE0">
      <w:pPr>
        <w:pStyle w:val="Heading2"/>
      </w:pPr>
      <w:bookmarkStart w:id="257" w:name="_Toc526341647"/>
      <w:r w:rsidRPr="002B68A9">
        <w:t>7.4</w:t>
      </w:r>
      <w:r w:rsidRPr="002B68A9">
        <w:tab/>
        <w:t>Maximum input level</w:t>
      </w:r>
      <w:bookmarkEnd w:id="257"/>
    </w:p>
    <w:p w:rsidR="008E4276" w:rsidRPr="002B68A9" w:rsidRDefault="008E4276" w:rsidP="00F27CE0">
      <w:pPr>
        <w:pStyle w:val="Heading2"/>
      </w:pPr>
      <w:bookmarkStart w:id="258" w:name="_Toc526341648"/>
      <w:r w:rsidRPr="002B68A9">
        <w:t>7.4B</w:t>
      </w:r>
      <w:r w:rsidRPr="002B68A9">
        <w:tab/>
        <w:t>Maximum input level for EN-DC in FR1</w:t>
      </w:r>
      <w:bookmarkEnd w:id="258"/>
    </w:p>
    <w:p w:rsidR="008E4276" w:rsidRPr="002B68A9" w:rsidRDefault="008E4276" w:rsidP="00F27CE0">
      <w:pPr>
        <w:pStyle w:val="Heading3"/>
      </w:pPr>
      <w:bookmarkStart w:id="259" w:name="_Toc526341649"/>
      <w:r w:rsidRPr="002B68A9">
        <w:t>7.4B.1</w:t>
      </w:r>
      <w:r w:rsidRPr="002B68A9">
        <w:tab/>
        <w:t>Intra-band contiguous EN-DC in FR1</w:t>
      </w:r>
      <w:bookmarkEnd w:id="259"/>
    </w:p>
    <w:p w:rsidR="008E4276" w:rsidRPr="002B68A9" w:rsidRDefault="008E4276" w:rsidP="008E4276">
      <w:pPr>
        <w:rPr>
          <w:lang w:val="en-US"/>
        </w:rPr>
      </w:pPr>
      <w:r w:rsidRPr="002B68A9">
        <w:rPr>
          <w:lang w:val="en-US"/>
        </w:rPr>
        <w:t>TBD.</w:t>
      </w:r>
    </w:p>
    <w:p w:rsidR="008E4276" w:rsidRPr="002B68A9" w:rsidRDefault="008E4276" w:rsidP="00F27CE0">
      <w:pPr>
        <w:pStyle w:val="Heading3"/>
      </w:pPr>
      <w:bookmarkStart w:id="260" w:name="_Toc526341650"/>
      <w:r w:rsidRPr="002B68A9">
        <w:t>7.4B.2</w:t>
      </w:r>
      <w:r w:rsidRPr="002B68A9">
        <w:tab/>
        <w:t>Intra-band non-contiguous EN-DC in FR1</w:t>
      </w:r>
      <w:bookmarkEnd w:id="260"/>
    </w:p>
    <w:p w:rsidR="008E4276" w:rsidRPr="002B68A9" w:rsidRDefault="008E4276" w:rsidP="008E4276">
      <w:pPr>
        <w:rPr>
          <w:lang w:val="en-US"/>
        </w:rPr>
      </w:pPr>
      <w:r w:rsidRPr="002B68A9">
        <w:rPr>
          <w:lang w:val="en-US"/>
        </w:rPr>
        <w:t>TBD.</w:t>
      </w:r>
    </w:p>
    <w:p w:rsidR="008E4276" w:rsidRPr="002B68A9" w:rsidRDefault="008E4276" w:rsidP="00F27CE0">
      <w:pPr>
        <w:pStyle w:val="Heading3"/>
      </w:pPr>
      <w:bookmarkStart w:id="261" w:name="_Toc526341651"/>
      <w:r w:rsidRPr="002B68A9">
        <w:rPr>
          <w:rFonts w:eastAsia="MS Mincho"/>
        </w:rPr>
        <w:t>7.3B.3</w:t>
      </w:r>
      <w:r w:rsidRPr="002B68A9">
        <w:rPr>
          <w:rFonts w:eastAsia="MS Mincho"/>
        </w:rPr>
        <w:tab/>
      </w:r>
      <w:r w:rsidRPr="002B68A9">
        <w:t>Inter-band EN-DC in FR1</w:t>
      </w:r>
      <w:bookmarkEnd w:id="261"/>
    </w:p>
    <w:p w:rsidR="008E4276" w:rsidRPr="002B68A9" w:rsidRDefault="008E4276" w:rsidP="008E4276">
      <w:pPr>
        <w:rPr>
          <w:lang w:val="en-US"/>
        </w:rPr>
      </w:pPr>
      <w:r w:rsidRPr="002B68A9">
        <w:rPr>
          <w:lang w:val="en-US"/>
        </w:rPr>
        <w:t>E-UTRA requirements from TS 36.101 and NR requirements from TS 38.101-1 apply.</w:t>
      </w:r>
    </w:p>
    <w:p w:rsidR="008E4276" w:rsidRPr="002B68A9" w:rsidRDefault="008E4276" w:rsidP="00F27CE0">
      <w:pPr>
        <w:pStyle w:val="Heading2"/>
      </w:pPr>
      <w:bookmarkStart w:id="262" w:name="_Toc526341652"/>
      <w:r w:rsidRPr="002B68A9">
        <w:lastRenderedPageBreak/>
        <w:t>7.5</w:t>
      </w:r>
      <w:r w:rsidRPr="002B68A9">
        <w:tab/>
        <w:t>Adjacent channel selectivity</w:t>
      </w:r>
      <w:bookmarkEnd w:id="262"/>
    </w:p>
    <w:p w:rsidR="008E4276" w:rsidRPr="002B68A9" w:rsidRDefault="008E4276" w:rsidP="00F27CE0">
      <w:pPr>
        <w:pStyle w:val="Heading2"/>
      </w:pPr>
      <w:bookmarkStart w:id="263" w:name="_Toc526341653"/>
      <w:r w:rsidRPr="002B68A9">
        <w:t>7.5B</w:t>
      </w:r>
      <w:r w:rsidRPr="002B68A9">
        <w:tab/>
        <w:t>Adjacent channel selectivity for EN-DC in FR1</w:t>
      </w:r>
      <w:bookmarkEnd w:id="263"/>
    </w:p>
    <w:p w:rsidR="008E4276" w:rsidRPr="002B68A9" w:rsidRDefault="008E4276" w:rsidP="00F27CE0">
      <w:pPr>
        <w:pStyle w:val="Heading3"/>
      </w:pPr>
      <w:bookmarkStart w:id="264" w:name="_Toc526341654"/>
      <w:r w:rsidRPr="002B68A9">
        <w:t>7.5B.1</w:t>
      </w:r>
      <w:r w:rsidRPr="002B68A9">
        <w:tab/>
        <w:t>Intra-band contiguous EN-DC in FR1</w:t>
      </w:r>
      <w:bookmarkEnd w:id="264"/>
    </w:p>
    <w:p w:rsidR="008E4276" w:rsidRPr="002B68A9" w:rsidRDefault="008E4276" w:rsidP="008E4276">
      <w:pPr>
        <w:rPr>
          <w:lang w:val="en-US"/>
        </w:rPr>
      </w:pPr>
      <w:r w:rsidRPr="002B68A9">
        <w:rPr>
          <w:lang w:val="en-US"/>
        </w:rPr>
        <w:t>TBD.</w:t>
      </w:r>
    </w:p>
    <w:p w:rsidR="008E4276" w:rsidRPr="002B68A9" w:rsidRDefault="008E4276" w:rsidP="00F27CE0">
      <w:pPr>
        <w:pStyle w:val="Heading3"/>
      </w:pPr>
      <w:bookmarkStart w:id="265" w:name="_Toc526341655"/>
      <w:r w:rsidRPr="002B68A9">
        <w:t>7.5B.2</w:t>
      </w:r>
      <w:r w:rsidRPr="002B68A9">
        <w:tab/>
        <w:t>Intra-band non-contiguous EN-DC in FR1</w:t>
      </w:r>
      <w:bookmarkEnd w:id="265"/>
    </w:p>
    <w:p w:rsidR="008E4276" w:rsidRPr="002B68A9" w:rsidRDefault="008E4276" w:rsidP="008E4276">
      <w:pPr>
        <w:rPr>
          <w:lang w:val="en-US"/>
        </w:rPr>
      </w:pPr>
      <w:r w:rsidRPr="002B68A9">
        <w:rPr>
          <w:lang w:val="en-US"/>
        </w:rPr>
        <w:t>TBD.</w:t>
      </w:r>
    </w:p>
    <w:p w:rsidR="008E4276" w:rsidRPr="002B68A9" w:rsidRDefault="008E4276" w:rsidP="00F27CE0">
      <w:pPr>
        <w:pStyle w:val="Heading3"/>
      </w:pPr>
      <w:bookmarkStart w:id="266" w:name="_Toc526341656"/>
      <w:r w:rsidRPr="002B68A9">
        <w:rPr>
          <w:rFonts w:eastAsia="MS Mincho"/>
        </w:rPr>
        <w:t>7.5B.3</w:t>
      </w:r>
      <w:r w:rsidRPr="002B68A9">
        <w:rPr>
          <w:rFonts w:eastAsia="MS Mincho"/>
        </w:rPr>
        <w:tab/>
      </w:r>
      <w:r w:rsidRPr="002B68A9">
        <w:t>Inter-band EN-DC in FR1</w:t>
      </w:r>
      <w:bookmarkEnd w:id="266"/>
    </w:p>
    <w:p w:rsidR="008E4276" w:rsidRPr="002B68A9" w:rsidRDefault="008E4276" w:rsidP="008E4276">
      <w:pPr>
        <w:rPr>
          <w:lang w:val="en-US"/>
        </w:rPr>
      </w:pPr>
      <w:r w:rsidRPr="002B68A9">
        <w:rPr>
          <w:lang w:val="en-US"/>
        </w:rPr>
        <w:t>E-UTRA requirements from TS 36.101 and NR requirements from TS 38.101-1 apply.</w:t>
      </w:r>
    </w:p>
    <w:p w:rsidR="004F1646" w:rsidRPr="002B68A9" w:rsidRDefault="007A529E" w:rsidP="00F27CE0">
      <w:pPr>
        <w:pStyle w:val="Heading2"/>
      </w:pPr>
      <w:r w:rsidRPr="002B68A9">
        <w:br w:type="page"/>
      </w:r>
      <w:bookmarkStart w:id="267" w:name="_Toc526341657"/>
      <w:r w:rsidR="004F1646" w:rsidRPr="002B68A9">
        <w:lastRenderedPageBreak/>
        <w:t>7.6</w:t>
      </w:r>
      <w:r w:rsidR="004F1646" w:rsidRPr="002B68A9">
        <w:tab/>
        <w:t>Blocking characteristics</w:t>
      </w:r>
      <w:bookmarkEnd w:id="267"/>
    </w:p>
    <w:p w:rsidR="004F1646" w:rsidRPr="002B68A9" w:rsidRDefault="004F1646" w:rsidP="00F27CE0">
      <w:pPr>
        <w:pStyle w:val="Heading2"/>
      </w:pPr>
      <w:bookmarkStart w:id="268" w:name="_Toc526341658"/>
      <w:r w:rsidRPr="002B68A9">
        <w:t>7.6B</w:t>
      </w:r>
      <w:r w:rsidRPr="002B68A9">
        <w:tab/>
        <w:t>Blocking characteristics for EN-DC in FR1</w:t>
      </w:r>
      <w:bookmarkEnd w:id="268"/>
    </w:p>
    <w:p w:rsidR="004F1646" w:rsidRPr="002B68A9" w:rsidRDefault="004F1646" w:rsidP="00F27CE0">
      <w:pPr>
        <w:pStyle w:val="Heading3"/>
      </w:pPr>
      <w:bookmarkStart w:id="269" w:name="_Toc526341659"/>
      <w:r w:rsidRPr="002B68A9">
        <w:t>7.6B.1</w:t>
      </w:r>
      <w:r w:rsidRPr="002B68A9">
        <w:tab/>
        <w:t>General</w:t>
      </w:r>
      <w:bookmarkEnd w:id="269"/>
    </w:p>
    <w:p w:rsidR="004F1646" w:rsidRPr="002B68A9" w:rsidRDefault="004F1646" w:rsidP="00F27CE0">
      <w:pPr>
        <w:pStyle w:val="Heading3"/>
      </w:pPr>
      <w:bookmarkStart w:id="270" w:name="_Toc526341660"/>
      <w:r w:rsidRPr="002B68A9">
        <w:t>7.6B.2</w:t>
      </w:r>
      <w:r w:rsidRPr="002B68A9">
        <w:tab/>
        <w:t>Inband blocking for EN-DC in FR1</w:t>
      </w:r>
      <w:bookmarkEnd w:id="270"/>
    </w:p>
    <w:p w:rsidR="004F1646" w:rsidRPr="002B68A9" w:rsidRDefault="004F1646" w:rsidP="00F27CE0">
      <w:pPr>
        <w:pStyle w:val="Heading4"/>
      </w:pPr>
      <w:bookmarkStart w:id="271" w:name="_Toc526341661"/>
      <w:r w:rsidRPr="002B68A9">
        <w:t>7.6B.2.1</w:t>
      </w:r>
      <w:r w:rsidRPr="002B68A9">
        <w:tab/>
        <w:t>Intra-band contiguous EN-DC in FR1</w:t>
      </w:r>
      <w:bookmarkEnd w:id="271"/>
    </w:p>
    <w:p w:rsidR="004F1646" w:rsidRPr="002B68A9" w:rsidRDefault="004F1646" w:rsidP="004F1646">
      <w:pPr>
        <w:rPr>
          <w:lang w:val="en-US"/>
        </w:rPr>
      </w:pPr>
      <w:r w:rsidRPr="002B68A9">
        <w:rPr>
          <w:lang w:val="en-US"/>
        </w:rPr>
        <w:t>TBD.</w:t>
      </w:r>
    </w:p>
    <w:p w:rsidR="004F1646" w:rsidRPr="002B68A9" w:rsidRDefault="004F1646" w:rsidP="00F27CE0">
      <w:pPr>
        <w:pStyle w:val="Heading4"/>
      </w:pPr>
      <w:bookmarkStart w:id="272" w:name="_Toc526341662"/>
      <w:r w:rsidRPr="002B68A9">
        <w:t>7.6B.2.2</w:t>
      </w:r>
      <w:r w:rsidRPr="002B68A9">
        <w:tab/>
        <w:t>Intra-band non-contiguous EN-DC in FR1</w:t>
      </w:r>
      <w:bookmarkEnd w:id="272"/>
    </w:p>
    <w:p w:rsidR="004F1646" w:rsidRPr="002B68A9" w:rsidRDefault="004F1646" w:rsidP="004F1646">
      <w:pPr>
        <w:rPr>
          <w:lang w:val="en-US"/>
        </w:rPr>
      </w:pPr>
      <w:r w:rsidRPr="002B68A9">
        <w:rPr>
          <w:lang w:val="en-US"/>
        </w:rPr>
        <w:t>TBD.</w:t>
      </w:r>
    </w:p>
    <w:p w:rsidR="004F1646" w:rsidRPr="002B68A9" w:rsidRDefault="004F1646" w:rsidP="00F27CE0">
      <w:pPr>
        <w:pStyle w:val="Heading4"/>
      </w:pPr>
      <w:bookmarkStart w:id="273" w:name="_Toc526341663"/>
      <w:r w:rsidRPr="002B68A9">
        <w:t>7.6B.2.3</w:t>
      </w:r>
      <w:r w:rsidRPr="002B68A9">
        <w:tab/>
        <w:t>Inter-band EN-DC in FR1</w:t>
      </w:r>
      <w:bookmarkEnd w:id="273"/>
    </w:p>
    <w:p w:rsidR="004F1646" w:rsidRPr="002B68A9" w:rsidRDefault="004F1646" w:rsidP="004F1646">
      <w:pPr>
        <w:rPr>
          <w:lang w:val="en-US"/>
        </w:rPr>
      </w:pPr>
      <w:r w:rsidRPr="002B68A9">
        <w:rPr>
          <w:lang w:val="en-US"/>
        </w:rPr>
        <w:t>E-UTRA requirements from TS 36.101 and NR requirements from TS 38.101-1 apply.</w:t>
      </w:r>
    </w:p>
    <w:p w:rsidR="004F1646" w:rsidRPr="002B68A9" w:rsidRDefault="004F1646" w:rsidP="00F27CE0">
      <w:pPr>
        <w:pStyle w:val="Heading3"/>
      </w:pPr>
      <w:bookmarkStart w:id="274" w:name="_Toc526341664"/>
      <w:r w:rsidRPr="002B68A9">
        <w:rPr>
          <w:rFonts w:eastAsia="MS Mincho"/>
        </w:rPr>
        <w:t>7.6B.3</w:t>
      </w:r>
      <w:r w:rsidRPr="002B68A9">
        <w:rPr>
          <w:rFonts w:eastAsia="MS Mincho"/>
        </w:rPr>
        <w:tab/>
      </w:r>
      <w:r w:rsidRPr="002B68A9">
        <w:t>Out-of-band blocking for EN-DC in FR1</w:t>
      </w:r>
      <w:bookmarkEnd w:id="274"/>
    </w:p>
    <w:p w:rsidR="004F1646" w:rsidRPr="002B68A9" w:rsidRDefault="004F1646" w:rsidP="00F27CE0">
      <w:pPr>
        <w:pStyle w:val="Heading4"/>
      </w:pPr>
      <w:bookmarkStart w:id="275" w:name="_Toc526341665"/>
      <w:r w:rsidRPr="002B68A9">
        <w:t>7.6B.3.1</w:t>
      </w:r>
      <w:r w:rsidRPr="002B68A9">
        <w:tab/>
        <w:t>Intra-band contiguous EN-DC in FR1</w:t>
      </w:r>
      <w:bookmarkEnd w:id="275"/>
    </w:p>
    <w:p w:rsidR="004F1646" w:rsidRPr="002B68A9" w:rsidRDefault="004F1646" w:rsidP="004F1646">
      <w:pPr>
        <w:rPr>
          <w:lang w:val="en-US"/>
        </w:rPr>
      </w:pPr>
      <w:r w:rsidRPr="002B68A9">
        <w:rPr>
          <w:lang w:val="en-US"/>
        </w:rPr>
        <w:t>TBD.</w:t>
      </w:r>
    </w:p>
    <w:p w:rsidR="004F1646" w:rsidRPr="002B68A9" w:rsidRDefault="004F1646" w:rsidP="00F27CE0">
      <w:pPr>
        <w:pStyle w:val="Heading4"/>
      </w:pPr>
      <w:bookmarkStart w:id="276" w:name="_Toc526341666"/>
      <w:r w:rsidRPr="002B68A9">
        <w:t>7.6B.3.2</w:t>
      </w:r>
      <w:r w:rsidRPr="002B68A9">
        <w:tab/>
        <w:t>Intra-band non-contiguous EN-DC in FR1</w:t>
      </w:r>
      <w:bookmarkEnd w:id="276"/>
    </w:p>
    <w:p w:rsidR="004F1646" w:rsidRPr="002B68A9" w:rsidRDefault="004F1646" w:rsidP="004F1646">
      <w:pPr>
        <w:rPr>
          <w:lang w:val="en-US"/>
        </w:rPr>
      </w:pPr>
      <w:r w:rsidRPr="002B68A9">
        <w:rPr>
          <w:lang w:val="en-US"/>
        </w:rPr>
        <w:t>TBD.</w:t>
      </w:r>
    </w:p>
    <w:p w:rsidR="004F1646" w:rsidRPr="002B68A9" w:rsidRDefault="004F1646" w:rsidP="00F27CE0">
      <w:pPr>
        <w:pStyle w:val="Heading4"/>
      </w:pPr>
      <w:bookmarkStart w:id="277" w:name="_Toc526341667"/>
      <w:r w:rsidRPr="002B68A9">
        <w:t>7.6B.3.3</w:t>
      </w:r>
      <w:r w:rsidRPr="002B68A9">
        <w:tab/>
        <w:t>Inter-band EN-DC in FR1</w:t>
      </w:r>
      <w:bookmarkEnd w:id="277"/>
    </w:p>
    <w:p w:rsidR="004F1646" w:rsidRPr="002B68A9" w:rsidRDefault="004F1646" w:rsidP="004F1646">
      <w:pPr>
        <w:rPr>
          <w:lang w:val="en-US"/>
        </w:rPr>
      </w:pPr>
      <w:r w:rsidRPr="002B68A9">
        <w:rPr>
          <w:lang w:val="en-US"/>
        </w:rPr>
        <w:t xml:space="preserve">E-UTRA requirements from TS 36.101 and NR requirements from TS 38.101-1 apply for lowest level EN-DC fallbacks (two bands) in section 5.2.B.4.1 with only E-UTRA UL with output power </w:t>
      </w:r>
      <w:r w:rsidRPr="002B68A9">
        <w:t>as in TS 36.101 (4dB Below PCmax_l)</w:t>
      </w:r>
      <w:r w:rsidRPr="002B68A9">
        <w:rPr>
          <w:lang w:val="en-US"/>
        </w:rPr>
        <w:t>.</w:t>
      </w:r>
    </w:p>
    <w:p w:rsidR="004F1646" w:rsidRPr="002B68A9" w:rsidRDefault="004F1646" w:rsidP="00F27CE0">
      <w:pPr>
        <w:pStyle w:val="Heading3"/>
      </w:pPr>
      <w:bookmarkStart w:id="278" w:name="_Toc526341668"/>
      <w:r w:rsidRPr="002B68A9">
        <w:rPr>
          <w:rFonts w:eastAsia="MS Mincho"/>
        </w:rPr>
        <w:t>7.6B.4</w:t>
      </w:r>
      <w:r w:rsidRPr="002B68A9">
        <w:rPr>
          <w:rFonts w:eastAsia="MS Mincho"/>
        </w:rPr>
        <w:tab/>
      </w:r>
      <w:r w:rsidRPr="002B68A9">
        <w:t>Narrow band blocking for EN-DC in FR1</w:t>
      </w:r>
      <w:bookmarkEnd w:id="278"/>
    </w:p>
    <w:p w:rsidR="004F1646" w:rsidRPr="002B68A9" w:rsidRDefault="004F1646" w:rsidP="00F27CE0">
      <w:pPr>
        <w:pStyle w:val="Heading4"/>
      </w:pPr>
      <w:bookmarkStart w:id="279" w:name="_Toc526341669"/>
      <w:r w:rsidRPr="002B68A9">
        <w:t>7.6B.4.1</w:t>
      </w:r>
      <w:r w:rsidRPr="002B68A9">
        <w:tab/>
        <w:t>Intra-band contiguous EN-DC in FR1</w:t>
      </w:r>
      <w:bookmarkEnd w:id="279"/>
    </w:p>
    <w:p w:rsidR="004F1646" w:rsidRPr="002B68A9" w:rsidRDefault="004F1646" w:rsidP="004F1646">
      <w:pPr>
        <w:rPr>
          <w:lang w:val="en-US"/>
        </w:rPr>
      </w:pPr>
      <w:r w:rsidRPr="002B68A9">
        <w:rPr>
          <w:lang w:val="en-US"/>
        </w:rPr>
        <w:t>TBD.</w:t>
      </w:r>
    </w:p>
    <w:p w:rsidR="004F1646" w:rsidRPr="002B68A9" w:rsidRDefault="004F1646" w:rsidP="00F27CE0">
      <w:pPr>
        <w:pStyle w:val="Heading4"/>
      </w:pPr>
      <w:bookmarkStart w:id="280" w:name="_Toc526341670"/>
      <w:r w:rsidRPr="002B68A9">
        <w:t>7.6B.4.2</w:t>
      </w:r>
      <w:r w:rsidRPr="002B68A9">
        <w:tab/>
        <w:t>Intra-band non-contiguous EN-DC in FR1</w:t>
      </w:r>
      <w:bookmarkEnd w:id="280"/>
    </w:p>
    <w:p w:rsidR="004F1646" w:rsidRPr="002B68A9" w:rsidRDefault="004F1646" w:rsidP="004F1646">
      <w:pPr>
        <w:rPr>
          <w:lang w:val="en-US"/>
        </w:rPr>
      </w:pPr>
      <w:r w:rsidRPr="002B68A9">
        <w:rPr>
          <w:lang w:val="en-US"/>
        </w:rPr>
        <w:t>TBD.</w:t>
      </w:r>
    </w:p>
    <w:p w:rsidR="004F1646" w:rsidRPr="002B68A9" w:rsidRDefault="004F1646" w:rsidP="00F27CE0">
      <w:pPr>
        <w:pStyle w:val="Heading4"/>
      </w:pPr>
      <w:bookmarkStart w:id="281" w:name="_Toc526341671"/>
      <w:r w:rsidRPr="002B68A9">
        <w:t>7.6B.4.3</w:t>
      </w:r>
      <w:r w:rsidRPr="002B68A9">
        <w:tab/>
        <w:t>Inter-band EN-DC in FR1</w:t>
      </w:r>
      <w:bookmarkEnd w:id="281"/>
    </w:p>
    <w:p w:rsidR="004F1646" w:rsidRPr="002B68A9" w:rsidRDefault="004F1646" w:rsidP="004F1646">
      <w:pPr>
        <w:rPr>
          <w:lang w:val="en-US"/>
        </w:rPr>
      </w:pPr>
      <w:r w:rsidRPr="002B68A9">
        <w:rPr>
          <w:lang w:val="en-US"/>
        </w:rPr>
        <w:t>E-UTRA requirements from TS 36.101 and NR requirements from TS 38.101-1 apply.</w:t>
      </w:r>
    </w:p>
    <w:p w:rsidR="004F1646" w:rsidRPr="002B68A9" w:rsidRDefault="004F1646" w:rsidP="00F27CE0">
      <w:pPr>
        <w:pStyle w:val="Heading2"/>
      </w:pPr>
      <w:bookmarkStart w:id="282" w:name="_Toc526341672"/>
      <w:r w:rsidRPr="002B68A9">
        <w:lastRenderedPageBreak/>
        <w:t>7.7</w:t>
      </w:r>
      <w:r w:rsidRPr="002B68A9">
        <w:tab/>
        <w:t>Spurious response</w:t>
      </w:r>
      <w:bookmarkEnd w:id="282"/>
    </w:p>
    <w:p w:rsidR="004F1646" w:rsidRPr="002B68A9" w:rsidRDefault="004F1646" w:rsidP="00F27CE0">
      <w:pPr>
        <w:pStyle w:val="Heading2"/>
      </w:pPr>
      <w:bookmarkStart w:id="283" w:name="_Toc526341673"/>
      <w:r w:rsidRPr="002B68A9">
        <w:t>7.7B</w:t>
      </w:r>
      <w:r w:rsidRPr="002B68A9">
        <w:tab/>
        <w:t>Spurious response for EN-DC in FR1</w:t>
      </w:r>
      <w:bookmarkEnd w:id="283"/>
    </w:p>
    <w:p w:rsidR="004F1646" w:rsidRPr="002B68A9" w:rsidRDefault="004F1646" w:rsidP="00F27CE0">
      <w:pPr>
        <w:pStyle w:val="Heading3"/>
      </w:pPr>
      <w:bookmarkStart w:id="284" w:name="_Toc526341674"/>
      <w:r w:rsidRPr="002B68A9">
        <w:rPr>
          <w:rFonts w:eastAsia="MS Mincho"/>
        </w:rPr>
        <w:t>7.7B.1</w:t>
      </w:r>
      <w:r w:rsidRPr="002B68A9">
        <w:rPr>
          <w:rFonts w:eastAsia="MS Mincho"/>
        </w:rPr>
        <w:tab/>
      </w:r>
      <w:r w:rsidRPr="002B68A9">
        <w:t>Intra-band contiguous EN-DC in FR1</w:t>
      </w:r>
      <w:bookmarkEnd w:id="284"/>
    </w:p>
    <w:p w:rsidR="004F1646" w:rsidRPr="002B68A9" w:rsidRDefault="004F1646" w:rsidP="00F27CE0">
      <w:pPr>
        <w:pStyle w:val="Heading3"/>
      </w:pPr>
      <w:bookmarkStart w:id="285" w:name="_Toc526341675"/>
      <w:r w:rsidRPr="002B68A9">
        <w:rPr>
          <w:lang w:val="en-US"/>
        </w:rPr>
        <w:t>TBD.</w:t>
      </w:r>
      <w:r w:rsidRPr="002B68A9">
        <w:rPr>
          <w:rFonts w:eastAsia="MS Mincho"/>
        </w:rPr>
        <w:t>7.7B.2</w:t>
      </w:r>
      <w:r w:rsidRPr="002B68A9">
        <w:rPr>
          <w:rFonts w:eastAsia="MS Mincho"/>
        </w:rPr>
        <w:tab/>
      </w:r>
      <w:r w:rsidRPr="002B68A9">
        <w:t>Intra-band non-contiguous EN-DC in FR1</w:t>
      </w:r>
      <w:bookmarkEnd w:id="285"/>
    </w:p>
    <w:p w:rsidR="004F1646" w:rsidRPr="002B68A9" w:rsidRDefault="004F1646" w:rsidP="004F1646">
      <w:pPr>
        <w:rPr>
          <w:lang w:val="en-US"/>
        </w:rPr>
      </w:pPr>
      <w:r w:rsidRPr="002B68A9">
        <w:rPr>
          <w:lang w:val="en-US"/>
        </w:rPr>
        <w:t>TBD.</w:t>
      </w:r>
    </w:p>
    <w:p w:rsidR="004F1646" w:rsidRPr="002B68A9" w:rsidRDefault="004F1646" w:rsidP="00F27CE0">
      <w:pPr>
        <w:pStyle w:val="Heading3"/>
      </w:pPr>
      <w:bookmarkStart w:id="286" w:name="_Toc526341676"/>
      <w:r w:rsidRPr="002B68A9">
        <w:rPr>
          <w:rFonts w:eastAsia="MS Mincho"/>
        </w:rPr>
        <w:t>7.7B.3</w:t>
      </w:r>
      <w:r w:rsidRPr="002B68A9">
        <w:rPr>
          <w:rFonts w:eastAsia="MS Mincho"/>
        </w:rPr>
        <w:tab/>
      </w:r>
      <w:r w:rsidRPr="002B68A9">
        <w:t>Inter-band EN-DC in FR1</w:t>
      </w:r>
      <w:bookmarkEnd w:id="286"/>
    </w:p>
    <w:p w:rsidR="004F1646" w:rsidRPr="002B68A9" w:rsidRDefault="004F1646" w:rsidP="004F1646">
      <w:pPr>
        <w:rPr>
          <w:lang w:val="en-US"/>
        </w:rPr>
      </w:pPr>
      <w:r w:rsidRPr="002B68A9">
        <w:rPr>
          <w:lang w:val="en-US"/>
        </w:rPr>
        <w:t>E-UTRA requirements from TS 36.101 and NR requirements from TS 38.101-1 apply.</w:t>
      </w:r>
    </w:p>
    <w:p w:rsidR="004F1646" w:rsidRPr="002B68A9" w:rsidRDefault="004F1646" w:rsidP="00F27CE0">
      <w:pPr>
        <w:pStyle w:val="Heading2"/>
      </w:pPr>
      <w:bookmarkStart w:id="287" w:name="_Toc526341677"/>
      <w:r w:rsidRPr="002B68A9">
        <w:t>7.8</w:t>
      </w:r>
      <w:r w:rsidRPr="002B68A9">
        <w:tab/>
        <w:t>Intermodulation characteristics</w:t>
      </w:r>
      <w:bookmarkEnd w:id="287"/>
    </w:p>
    <w:p w:rsidR="004F1646" w:rsidRPr="002B68A9" w:rsidRDefault="004F1646" w:rsidP="00F27CE0">
      <w:pPr>
        <w:pStyle w:val="Heading2"/>
      </w:pPr>
      <w:bookmarkStart w:id="288" w:name="_Toc526341678"/>
      <w:r w:rsidRPr="002B68A9">
        <w:t>7.8B</w:t>
      </w:r>
      <w:r w:rsidRPr="002B68A9">
        <w:tab/>
        <w:t>Intermodulation characteristics for EN-DC in FR1</w:t>
      </w:r>
      <w:bookmarkEnd w:id="288"/>
    </w:p>
    <w:p w:rsidR="004F1646" w:rsidRPr="002B68A9" w:rsidRDefault="004F1646" w:rsidP="00F27CE0">
      <w:pPr>
        <w:pStyle w:val="Heading3"/>
      </w:pPr>
      <w:bookmarkStart w:id="289" w:name="_Toc526341679"/>
      <w:r w:rsidRPr="002B68A9">
        <w:rPr>
          <w:rFonts w:eastAsia="MS Mincho"/>
        </w:rPr>
        <w:t>7.8B.1</w:t>
      </w:r>
      <w:r w:rsidRPr="002B68A9">
        <w:rPr>
          <w:rFonts w:eastAsia="MS Mincho"/>
        </w:rPr>
        <w:tab/>
      </w:r>
      <w:r w:rsidRPr="002B68A9">
        <w:t>General</w:t>
      </w:r>
      <w:bookmarkEnd w:id="289"/>
    </w:p>
    <w:p w:rsidR="004F1646" w:rsidRPr="002B68A9" w:rsidRDefault="004F1646" w:rsidP="00F27CE0">
      <w:pPr>
        <w:pStyle w:val="Heading3"/>
        <w:rPr>
          <w:lang w:val="en-US"/>
        </w:rPr>
      </w:pPr>
      <w:bookmarkStart w:id="290" w:name="_Toc526341680"/>
      <w:r w:rsidRPr="002B68A9">
        <w:rPr>
          <w:rFonts w:eastAsia="MS Mincho"/>
        </w:rPr>
        <w:t>7.8B.2</w:t>
      </w:r>
      <w:r w:rsidRPr="002B68A9">
        <w:rPr>
          <w:rFonts w:eastAsia="MS Mincho"/>
        </w:rPr>
        <w:tab/>
      </w:r>
      <w:r w:rsidRPr="002B68A9">
        <w:t>Wide band Intermodulation</w:t>
      </w:r>
      <w:bookmarkEnd w:id="290"/>
    </w:p>
    <w:p w:rsidR="004F1646" w:rsidRPr="002B68A9" w:rsidRDefault="004F1646" w:rsidP="00F27CE0">
      <w:pPr>
        <w:pStyle w:val="Heading4"/>
      </w:pPr>
      <w:bookmarkStart w:id="291" w:name="_Toc526341681"/>
      <w:r w:rsidRPr="002B68A9">
        <w:t>7.8B.2.1</w:t>
      </w:r>
      <w:r w:rsidRPr="002B68A9">
        <w:tab/>
        <w:t>Intra-band contiguous EN-DC in FR1</w:t>
      </w:r>
      <w:bookmarkEnd w:id="291"/>
    </w:p>
    <w:p w:rsidR="004F1646" w:rsidRPr="002B68A9" w:rsidRDefault="004F1646" w:rsidP="004F1646">
      <w:pPr>
        <w:rPr>
          <w:lang w:val="en-US"/>
        </w:rPr>
      </w:pPr>
      <w:r w:rsidRPr="002B68A9">
        <w:rPr>
          <w:lang w:val="en-US"/>
        </w:rPr>
        <w:t>TBD.</w:t>
      </w:r>
    </w:p>
    <w:p w:rsidR="004F1646" w:rsidRPr="002B68A9" w:rsidRDefault="004F1646" w:rsidP="00F27CE0">
      <w:pPr>
        <w:pStyle w:val="Heading4"/>
      </w:pPr>
      <w:bookmarkStart w:id="292" w:name="_Toc526341682"/>
      <w:r w:rsidRPr="002B68A9">
        <w:t>7.8B.2.2</w:t>
      </w:r>
      <w:r w:rsidRPr="002B68A9">
        <w:tab/>
        <w:t>Intra-band non-contiguous EN-DC in FR1</w:t>
      </w:r>
      <w:bookmarkEnd w:id="292"/>
    </w:p>
    <w:p w:rsidR="004F1646" w:rsidRPr="002B68A9" w:rsidRDefault="004F1646" w:rsidP="004F1646">
      <w:pPr>
        <w:rPr>
          <w:lang w:val="en-US"/>
        </w:rPr>
      </w:pPr>
      <w:r w:rsidRPr="002B68A9">
        <w:rPr>
          <w:lang w:val="en-US"/>
        </w:rPr>
        <w:t>TBD.</w:t>
      </w:r>
    </w:p>
    <w:p w:rsidR="004F1646" w:rsidRPr="002B68A9" w:rsidRDefault="004F1646" w:rsidP="00F27CE0">
      <w:pPr>
        <w:pStyle w:val="Heading4"/>
      </w:pPr>
      <w:bookmarkStart w:id="293" w:name="_Toc526341683"/>
      <w:r w:rsidRPr="002B68A9">
        <w:t>7.8B.2.3</w:t>
      </w:r>
      <w:r w:rsidRPr="002B68A9">
        <w:tab/>
        <w:t>Inter-band EN-DC in FR1</w:t>
      </w:r>
      <w:bookmarkEnd w:id="293"/>
    </w:p>
    <w:p w:rsidR="004F1646" w:rsidRPr="002B68A9" w:rsidRDefault="004F1646" w:rsidP="004F1646">
      <w:pPr>
        <w:rPr>
          <w:lang w:val="en-US"/>
        </w:rPr>
      </w:pPr>
      <w:r w:rsidRPr="002B68A9">
        <w:rPr>
          <w:lang w:val="en-US"/>
        </w:rPr>
        <w:t>E-UTRA requirements from TS 36.101 and NR requirements from TS 38.101-1 apply.</w:t>
      </w:r>
    </w:p>
    <w:p w:rsidR="004F1646" w:rsidRPr="002B68A9" w:rsidRDefault="004F1646" w:rsidP="00F27CE0">
      <w:pPr>
        <w:pStyle w:val="Heading2"/>
      </w:pPr>
      <w:bookmarkStart w:id="294" w:name="_Toc526341684"/>
      <w:r w:rsidRPr="002B68A9">
        <w:t>7.9</w:t>
      </w:r>
      <w:r w:rsidRPr="002B68A9">
        <w:tab/>
        <w:t>Spurious emissions</w:t>
      </w:r>
      <w:bookmarkEnd w:id="294"/>
    </w:p>
    <w:p w:rsidR="004F1646" w:rsidRPr="002B68A9" w:rsidRDefault="004F1646" w:rsidP="00F27CE0">
      <w:pPr>
        <w:pStyle w:val="Heading2"/>
      </w:pPr>
      <w:bookmarkStart w:id="295" w:name="_Toc526341685"/>
      <w:r w:rsidRPr="002B68A9">
        <w:t>7.9B</w:t>
      </w:r>
      <w:r w:rsidRPr="002B68A9">
        <w:tab/>
        <w:t>Spurious emissions for EN-DC in FR1</w:t>
      </w:r>
      <w:bookmarkEnd w:id="295"/>
    </w:p>
    <w:p w:rsidR="004F1646" w:rsidRPr="002B68A9" w:rsidRDefault="004F1646" w:rsidP="00F27CE0">
      <w:pPr>
        <w:pStyle w:val="Heading3"/>
      </w:pPr>
      <w:bookmarkStart w:id="296" w:name="_Toc526341686"/>
      <w:r w:rsidRPr="002B68A9">
        <w:rPr>
          <w:rFonts w:eastAsia="MS Mincho"/>
        </w:rPr>
        <w:t>7.9B.1</w:t>
      </w:r>
      <w:r w:rsidRPr="002B68A9">
        <w:rPr>
          <w:rFonts w:eastAsia="MS Mincho"/>
        </w:rPr>
        <w:tab/>
      </w:r>
      <w:r w:rsidRPr="002B68A9">
        <w:t>Intra-band contiguous EN-DC in FR1</w:t>
      </w:r>
      <w:bookmarkEnd w:id="296"/>
    </w:p>
    <w:p w:rsidR="004F1646" w:rsidRPr="002B68A9" w:rsidRDefault="004F1646" w:rsidP="004F1646">
      <w:pPr>
        <w:rPr>
          <w:lang w:val="en-US"/>
        </w:rPr>
      </w:pPr>
      <w:r w:rsidRPr="002B68A9">
        <w:rPr>
          <w:lang w:val="en-US"/>
        </w:rPr>
        <w:t>TBD.</w:t>
      </w:r>
    </w:p>
    <w:p w:rsidR="004F1646" w:rsidRPr="002B68A9" w:rsidRDefault="004F1646" w:rsidP="00F27CE0">
      <w:pPr>
        <w:pStyle w:val="Heading3"/>
      </w:pPr>
      <w:bookmarkStart w:id="297" w:name="_Toc526341687"/>
      <w:r w:rsidRPr="002B68A9">
        <w:rPr>
          <w:rFonts w:eastAsia="MS Mincho"/>
        </w:rPr>
        <w:t>7.9B.2</w:t>
      </w:r>
      <w:r w:rsidRPr="002B68A9">
        <w:rPr>
          <w:rFonts w:eastAsia="MS Mincho"/>
        </w:rPr>
        <w:tab/>
      </w:r>
      <w:r w:rsidRPr="002B68A9">
        <w:t>Intra-band non-contiguous EN-DC in FR1</w:t>
      </w:r>
      <w:bookmarkEnd w:id="297"/>
    </w:p>
    <w:p w:rsidR="004F1646" w:rsidRPr="002B68A9" w:rsidRDefault="004F1646" w:rsidP="004F1646">
      <w:pPr>
        <w:rPr>
          <w:lang w:val="en-US"/>
        </w:rPr>
      </w:pPr>
      <w:r w:rsidRPr="002B68A9">
        <w:rPr>
          <w:lang w:val="en-US"/>
        </w:rPr>
        <w:t>TBD.</w:t>
      </w:r>
    </w:p>
    <w:p w:rsidR="004F1646" w:rsidRPr="002B68A9" w:rsidRDefault="004F1646" w:rsidP="00F27CE0">
      <w:pPr>
        <w:pStyle w:val="Heading3"/>
      </w:pPr>
      <w:bookmarkStart w:id="298" w:name="_Toc526341688"/>
      <w:r w:rsidRPr="002B68A9">
        <w:rPr>
          <w:rFonts w:eastAsia="MS Mincho"/>
        </w:rPr>
        <w:t>7.9B.3</w:t>
      </w:r>
      <w:r w:rsidRPr="002B68A9">
        <w:rPr>
          <w:rFonts w:eastAsia="MS Mincho"/>
        </w:rPr>
        <w:tab/>
      </w:r>
      <w:r w:rsidRPr="002B68A9">
        <w:t>Inter-band EN-DC in FR1</w:t>
      </w:r>
      <w:bookmarkEnd w:id="298"/>
    </w:p>
    <w:p w:rsidR="004F1646" w:rsidRPr="002B68A9" w:rsidRDefault="004F1646" w:rsidP="004F1646">
      <w:pPr>
        <w:rPr>
          <w:lang w:val="en-US"/>
        </w:rPr>
      </w:pPr>
      <w:r w:rsidRPr="002B68A9">
        <w:rPr>
          <w:lang w:val="en-US"/>
        </w:rPr>
        <w:t>E-UTRA requirements from TS 36.101 and NR requirements from TS 38.101-1 apply.</w:t>
      </w:r>
    </w:p>
    <w:p w:rsidR="00D779DF" w:rsidRPr="002B68A9" w:rsidRDefault="00D779DF" w:rsidP="00D779DF">
      <w:pPr>
        <w:spacing w:after="0"/>
      </w:pPr>
    </w:p>
    <w:p w:rsidR="00D779DF" w:rsidRPr="002B68A9" w:rsidRDefault="00D779DF" w:rsidP="00D779DF">
      <w:pPr>
        <w:pStyle w:val="Heading8"/>
        <w:rPr>
          <w:rStyle w:val="Heading1Char"/>
        </w:rPr>
      </w:pPr>
      <w:bookmarkStart w:id="299" w:name="_Toc526341689"/>
      <w:r w:rsidRPr="002B68A9">
        <w:rPr>
          <w:rStyle w:val="Heading1Char"/>
        </w:rPr>
        <w:t>Annex A: Void</w:t>
      </w:r>
      <w:bookmarkEnd w:id="299"/>
    </w:p>
    <w:p w:rsidR="00D779DF" w:rsidRPr="002B68A9" w:rsidRDefault="00D779DF" w:rsidP="00D779DF"/>
    <w:p w:rsidR="00D779DF" w:rsidRPr="002B68A9" w:rsidRDefault="00D779DF" w:rsidP="00D779DF">
      <w:pPr>
        <w:pStyle w:val="Heading8"/>
        <w:rPr>
          <w:rStyle w:val="Heading1Char"/>
        </w:rPr>
      </w:pPr>
      <w:bookmarkStart w:id="300" w:name="_Toc526341690"/>
      <w:r w:rsidRPr="002B68A9">
        <w:rPr>
          <w:rStyle w:val="Heading1Char"/>
        </w:rPr>
        <w:t>Annex B: Void</w:t>
      </w:r>
      <w:bookmarkEnd w:id="300"/>
    </w:p>
    <w:p w:rsidR="00D779DF" w:rsidRPr="002B68A9" w:rsidRDefault="00D779DF" w:rsidP="00D779DF"/>
    <w:p w:rsidR="00D779DF" w:rsidRPr="002B68A9" w:rsidRDefault="00D779DF" w:rsidP="00D779DF">
      <w:pPr>
        <w:pStyle w:val="Heading8"/>
        <w:rPr>
          <w:rStyle w:val="Heading1Char"/>
        </w:rPr>
      </w:pPr>
      <w:bookmarkStart w:id="301" w:name="_Toc526341691"/>
      <w:r w:rsidRPr="002B68A9">
        <w:rPr>
          <w:rStyle w:val="Heading1Char"/>
        </w:rPr>
        <w:t>Annex C: Void</w:t>
      </w:r>
      <w:bookmarkEnd w:id="301"/>
    </w:p>
    <w:p w:rsidR="00D779DF" w:rsidRPr="002B68A9" w:rsidRDefault="00D779DF" w:rsidP="00D779DF"/>
    <w:p w:rsidR="00D779DF" w:rsidRPr="002B68A9" w:rsidRDefault="00D779DF" w:rsidP="00D779DF">
      <w:pPr>
        <w:pStyle w:val="Heading8"/>
        <w:rPr>
          <w:rStyle w:val="Heading1Char"/>
        </w:rPr>
      </w:pPr>
      <w:bookmarkStart w:id="302" w:name="_Toc526341692"/>
      <w:r w:rsidRPr="002B68A9">
        <w:rPr>
          <w:rStyle w:val="Heading1Char"/>
        </w:rPr>
        <w:t>Annex D: Void</w:t>
      </w:r>
      <w:bookmarkEnd w:id="302"/>
    </w:p>
    <w:p w:rsidR="00D779DF" w:rsidRPr="002B68A9" w:rsidRDefault="00D779DF" w:rsidP="00D779DF"/>
    <w:p w:rsidR="00D779DF" w:rsidRPr="002B68A9" w:rsidRDefault="00D779DF" w:rsidP="00D779DF">
      <w:pPr>
        <w:pStyle w:val="Heading8"/>
        <w:rPr>
          <w:rStyle w:val="Heading1Char"/>
        </w:rPr>
      </w:pPr>
      <w:bookmarkStart w:id="303" w:name="_Toc526341693"/>
      <w:r w:rsidRPr="002B68A9">
        <w:rPr>
          <w:rStyle w:val="Heading1Char"/>
        </w:rPr>
        <w:t>Annex E: Void</w:t>
      </w:r>
      <w:bookmarkEnd w:id="303"/>
    </w:p>
    <w:p w:rsidR="00D779DF" w:rsidRPr="002B68A9" w:rsidRDefault="00D779DF" w:rsidP="00D779DF"/>
    <w:p w:rsidR="00D779DF" w:rsidRPr="002B68A9" w:rsidRDefault="00D779DF" w:rsidP="00D779DF">
      <w:pPr>
        <w:pStyle w:val="Heading8"/>
        <w:rPr>
          <w:rStyle w:val="Heading1Char"/>
        </w:rPr>
      </w:pPr>
      <w:bookmarkStart w:id="304" w:name="_Toc526341694"/>
      <w:r w:rsidRPr="002B68A9">
        <w:rPr>
          <w:rStyle w:val="Heading1Char"/>
        </w:rPr>
        <w:t>Annex F: Void</w:t>
      </w:r>
      <w:bookmarkEnd w:id="304"/>
    </w:p>
    <w:p w:rsidR="00D779DF" w:rsidRPr="002B68A9" w:rsidRDefault="00D779DF" w:rsidP="00D779DF"/>
    <w:p w:rsidR="00D779DF" w:rsidRPr="002B68A9" w:rsidRDefault="00D779DF" w:rsidP="00D779DF">
      <w:pPr>
        <w:pStyle w:val="Heading8"/>
        <w:rPr>
          <w:rStyle w:val="Heading1Char"/>
        </w:rPr>
      </w:pPr>
      <w:bookmarkStart w:id="305" w:name="_Toc526341695"/>
      <w:r w:rsidRPr="002B68A9">
        <w:rPr>
          <w:rStyle w:val="Heading1Char"/>
        </w:rPr>
        <w:t>Annex G: Void</w:t>
      </w:r>
      <w:bookmarkEnd w:id="305"/>
    </w:p>
    <w:p w:rsidR="00D779DF" w:rsidRPr="002B68A9" w:rsidRDefault="00D779DF" w:rsidP="00D779DF"/>
    <w:p w:rsidR="00D779DF" w:rsidRPr="002B68A9" w:rsidRDefault="00D779DF" w:rsidP="00C974D6">
      <w:pPr>
        <w:pStyle w:val="Heading8"/>
        <w:rPr>
          <w:rStyle w:val="Heading1Char"/>
        </w:rPr>
      </w:pPr>
      <w:bookmarkStart w:id="306" w:name="_Toc526341696"/>
      <w:r w:rsidRPr="002B68A9">
        <w:rPr>
          <w:rStyle w:val="Heading1Char"/>
        </w:rPr>
        <w:t>Annex H: Void</w:t>
      </w:r>
      <w:bookmarkEnd w:id="306"/>
    </w:p>
    <w:p w:rsidR="00D779DF" w:rsidRPr="002B68A9" w:rsidRDefault="00D779DF" w:rsidP="00F27CE0"/>
    <w:p w:rsidR="001310A1" w:rsidRPr="002B68A9" w:rsidRDefault="001310A1" w:rsidP="00C974D6">
      <w:pPr>
        <w:pStyle w:val="Heading8"/>
        <w:rPr>
          <w:rStyle w:val="Heading1Char"/>
        </w:rPr>
      </w:pPr>
      <w:bookmarkStart w:id="307" w:name="_Toc526341697"/>
      <w:r w:rsidRPr="002B68A9">
        <w:rPr>
          <w:rStyle w:val="Heading1Char"/>
        </w:rPr>
        <w:t xml:space="preserve">Annex </w:t>
      </w:r>
      <w:r w:rsidR="00D779DF" w:rsidRPr="002B68A9">
        <w:rPr>
          <w:rStyle w:val="Heading1Char"/>
        </w:rPr>
        <w:t xml:space="preserve">I </w:t>
      </w:r>
      <w:r w:rsidRPr="002B68A9">
        <w:rPr>
          <w:rStyle w:val="Heading1Char"/>
        </w:rPr>
        <w:t>(normative):</w:t>
      </w:r>
      <w:r w:rsidRPr="002B68A9">
        <w:rPr>
          <w:rStyle w:val="Heading1Char"/>
        </w:rPr>
        <w:br/>
        <w:t>Dual uplink interferer</w:t>
      </w:r>
      <w:bookmarkEnd w:id="307"/>
    </w:p>
    <w:p w:rsidR="001310A1" w:rsidRPr="002B68A9" w:rsidRDefault="001310A1" w:rsidP="001310A1">
      <w:pPr>
        <w:rPr>
          <w:rFonts w:ascii="Helvetica" w:hAnsi="Helvetica"/>
          <w:sz w:val="18"/>
          <w:szCs w:val="18"/>
          <w:lang w:val="en-US" w:eastAsia="zh-CN"/>
        </w:rPr>
      </w:pPr>
      <w:r w:rsidRPr="002B68A9">
        <w:t>UE is mandated to support operation in dual uplink mode also in EN-DC configuration for FR1 listed in Table 7.3.2.1.5-1 and indicated by column single uplink allowed if the intermodulation products caused by the dual uplink operation do not interfere own downlink transmission.</w:t>
      </w:r>
    </w:p>
    <w:p w:rsidR="001310A1" w:rsidRPr="002B68A9" w:rsidRDefault="001310A1" w:rsidP="001310A1">
      <w:r w:rsidRPr="002B68A9">
        <w:t>Formula for determining if the EN-DC in NR FR1 configuration with dual uplink operation interferes own downlink reception.</w:t>
      </w:r>
    </w:p>
    <w:p w:rsidR="001310A1" w:rsidRPr="002B68A9" w:rsidRDefault="001310A1" w:rsidP="001310A1">
      <w:pPr>
        <w:pStyle w:val="B10"/>
        <w:rPr>
          <w:lang w:val="en-US"/>
        </w:rPr>
      </w:pPr>
      <w:r w:rsidRPr="002B68A9">
        <w:rPr>
          <w:lang w:val="en-US"/>
        </w:rPr>
        <w:t>Interference bandwidth: IBW = |a| * CBW1 + |b| * CBW2</w:t>
      </w:r>
    </w:p>
    <w:p w:rsidR="001310A1" w:rsidRPr="002B68A9" w:rsidRDefault="001310A1" w:rsidP="001310A1">
      <w:pPr>
        <w:pStyle w:val="B10"/>
        <w:rPr>
          <w:lang w:val="en-US"/>
        </w:rPr>
      </w:pPr>
      <w:r w:rsidRPr="002B68A9">
        <w:rPr>
          <w:lang w:val="en-US"/>
        </w:rPr>
        <w:lastRenderedPageBreak/>
        <w:t>-</w:t>
      </w:r>
      <w:r w:rsidRPr="002B68A9">
        <w:rPr>
          <w:lang w:val="en-US"/>
        </w:rPr>
        <w:tab/>
        <w:t>|a| + |b| = 2 (or 3)</w:t>
      </w:r>
    </w:p>
    <w:p w:rsidR="001310A1" w:rsidRPr="002B68A9" w:rsidRDefault="001310A1" w:rsidP="001310A1">
      <w:pPr>
        <w:pStyle w:val="B10"/>
        <w:rPr>
          <w:lang w:val="en-US"/>
        </w:rPr>
      </w:pPr>
      <w:r w:rsidRPr="002B68A9">
        <w:rPr>
          <w:lang w:val="en-US"/>
        </w:rPr>
        <w:t>-</w:t>
      </w:r>
      <w:r w:rsidRPr="002B68A9">
        <w:rPr>
          <w:lang w:val="en-US"/>
        </w:rPr>
        <w:tab/>
        <w:t>CBW1 and CBW2 are the transmission bandwidth configurations of the UL channels</w:t>
      </w:r>
    </w:p>
    <w:p w:rsidR="001310A1" w:rsidRPr="002B68A9" w:rsidRDefault="001310A1" w:rsidP="001310A1">
      <w:pPr>
        <w:pStyle w:val="B10"/>
        <w:rPr>
          <w:lang w:val="en-US"/>
        </w:rPr>
      </w:pPr>
      <w:r w:rsidRPr="002B68A9">
        <w:rPr>
          <w:lang w:val="en-US"/>
        </w:rPr>
        <w:t>Center frequency of IBW:  fIBW = |a * f1 + b * f2|</w:t>
      </w:r>
    </w:p>
    <w:p w:rsidR="001310A1" w:rsidRPr="002B68A9" w:rsidRDefault="001310A1" w:rsidP="001310A1">
      <w:pPr>
        <w:pStyle w:val="B10"/>
        <w:rPr>
          <w:lang w:val="en-US"/>
        </w:rPr>
      </w:pPr>
      <w:r w:rsidRPr="002B68A9">
        <w:rPr>
          <w:lang w:val="en-US"/>
        </w:rPr>
        <w:t>-</w:t>
      </w:r>
      <w:r w:rsidRPr="002B68A9">
        <w:rPr>
          <w:lang w:val="en-US"/>
        </w:rPr>
        <w:tab/>
        <w:t>f1 and f2 are center frequency of the transmission bandwidth configurations of each UL channel</w:t>
      </w:r>
    </w:p>
    <w:p w:rsidR="001310A1" w:rsidRPr="002B68A9" w:rsidRDefault="001310A1" w:rsidP="00A96C4A">
      <w:pPr>
        <w:pStyle w:val="B10"/>
        <w:rPr>
          <w:lang w:val="en-US"/>
        </w:rPr>
      </w:pPr>
      <w:r w:rsidRPr="002B68A9">
        <w:rPr>
          <w:lang w:val="en-US"/>
        </w:rPr>
        <w:t xml:space="preserve">The range of IMD 2 (or 3): </w:t>
      </w:r>
      <w:r w:rsidR="00571B04" w:rsidRPr="002B68A9">
        <w:rPr>
          <w:lang w:val="en-US"/>
        </w:rPr>
        <w:t>[</w:t>
      </w:r>
      <w:r w:rsidRPr="002B68A9">
        <w:rPr>
          <w:lang w:val="en-US"/>
        </w:rPr>
        <w:t>fIBW – IBW/2, fIBW + IBW/2</w:t>
      </w:r>
      <w:r w:rsidR="00571B04" w:rsidRPr="002B68A9">
        <w:rPr>
          <w:lang w:val="en-US"/>
        </w:rPr>
        <w:t>]</w:t>
      </w:r>
    </w:p>
    <w:p w:rsidR="001310A1" w:rsidRPr="002B68A9" w:rsidRDefault="001310A1" w:rsidP="001310A1">
      <w:pPr>
        <w:pStyle w:val="NO"/>
      </w:pPr>
      <w:r w:rsidRPr="002B68A9">
        <w:t>N</w:t>
      </w:r>
      <w:r w:rsidR="00160755" w:rsidRPr="002B68A9">
        <w:t>OTE</w:t>
      </w:r>
      <w:r w:rsidRPr="002B68A9">
        <w:t xml:space="preserve"> 1:</w:t>
      </w:r>
      <w:r w:rsidR="00160755" w:rsidRPr="002B68A9">
        <w:tab/>
      </w:r>
      <w:r w:rsidRPr="002B68A9">
        <w:t>UE shall be able to apply operations which are configured by RRC reconfiguration and corresponding HARQ timing on the transmission bandwidth.</w:t>
      </w:r>
    </w:p>
    <w:p w:rsidR="001310A1" w:rsidRPr="002B68A9" w:rsidRDefault="00160755" w:rsidP="001310A1">
      <w:pPr>
        <w:pStyle w:val="NO"/>
      </w:pPr>
      <w:r w:rsidRPr="002B68A9">
        <w:t>NOTE 2:</w:t>
      </w:r>
      <w:r w:rsidRPr="002B68A9">
        <w:tab/>
      </w:r>
      <w:r w:rsidR="001310A1" w:rsidRPr="002B68A9">
        <w:t>For identified difficult band combination, during two adjacent RRC reconfiguration, the changing of transmission bandwidth should not introduce IM2 and IM3, which will result in UE changing from 2Tx to 1Tx. Otherwise, UE behavior is not specified.</w:t>
      </w:r>
    </w:p>
    <w:p w:rsidR="00E9049D" w:rsidRPr="002B68A9" w:rsidRDefault="00E9049D" w:rsidP="00E9049D">
      <w:pPr>
        <w:spacing w:before="100" w:beforeAutospacing="1" w:line="216" w:lineRule="atLeast"/>
        <w:rPr>
          <w:rFonts w:eastAsia="PMingLiU"/>
          <w:iCs/>
          <w:lang w:eastAsia="zh-TW"/>
        </w:rPr>
      </w:pPr>
      <w:r w:rsidRPr="002B68A9">
        <w:rPr>
          <w:rFonts w:hint="eastAsia"/>
          <w:iCs/>
          <w:lang w:eastAsia="zh-TW"/>
        </w:rPr>
        <w:t xml:space="preserve">For DC_3A_n3A intra-band non-contiguous </w:t>
      </w:r>
      <w:r w:rsidRPr="002B68A9">
        <w:rPr>
          <w:rFonts w:eastAsia="PMingLiU" w:hint="eastAsia"/>
          <w:iCs/>
          <w:lang w:eastAsia="zh-TW"/>
        </w:rPr>
        <w:t>EN-DC</w:t>
      </w:r>
      <w:r w:rsidRPr="002B68A9">
        <w:rPr>
          <w:rFonts w:hint="eastAsia"/>
          <w:iCs/>
          <w:lang w:eastAsia="zh-TW"/>
        </w:rPr>
        <w:t xml:space="preserve"> combination, only </w:t>
      </w:r>
      <w:r w:rsidRPr="002B68A9">
        <w:rPr>
          <w:iCs/>
          <w:lang w:eastAsia="zh-TW"/>
        </w:rPr>
        <w:t xml:space="preserve">single switched UL is </w:t>
      </w:r>
      <w:r w:rsidRPr="002B68A9">
        <w:rPr>
          <w:rFonts w:hint="eastAsia"/>
          <w:lang w:eastAsia="zh-TW"/>
        </w:rPr>
        <w:t>supported</w:t>
      </w:r>
      <w:r w:rsidRPr="002B68A9">
        <w:rPr>
          <w:iCs/>
          <w:lang w:eastAsia="zh-TW"/>
        </w:rPr>
        <w:t xml:space="preserve"> in </w:t>
      </w:r>
      <w:r w:rsidRPr="002B68A9">
        <w:rPr>
          <w:rFonts w:eastAsia="PMingLiU" w:hint="eastAsia"/>
          <w:iCs/>
          <w:lang w:eastAsia="zh-TW"/>
        </w:rPr>
        <w:t>rel.15.</w:t>
      </w:r>
    </w:p>
    <w:p w:rsidR="00E9049D" w:rsidRPr="002B68A9" w:rsidRDefault="00E9049D" w:rsidP="001310A1">
      <w:pPr>
        <w:pStyle w:val="NO"/>
      </w:pPr>
    </w:p>
    <w:p w:rsidR="004D526A" w:rsidRPr="002B68A9" w:rsidRDefault="004D526A" w:rsidP="004D526A">
      <w:pPr>
        <w:pStyle w:val="Heading8"/>
        <w:rPr>
          <w:rStyle w:val="Heading1Char"/>
        </w:rPr>
      </w:pPr>
      <w:bookmarkStart w:id="308" w:name="historyclause"/>
      <w:bookmarkStart w:id="309" w:name="_Toc526341698"/>
      <w:r w:rsidRPr="002B68A9">
        <w:rPr>
          <w:rStyle w:val="Heading1Char"/>
        </w:rPr>
        <w:lastRenderedPageBreak/>
        <w:t>Annex J (informative):</w:t>
      </w:r>
      <w:r w:rsidRPr="002B68A9">
        <w:rPr>
          <w:rStyle w:val="Heading1Char"/>
        </w:rPr>
        <w:br/>
        <w:t>Change history</w:t>
      </w:r>
      <w:bookmarkEnd w:id="309"/>
    </w:p>
    <w:p w:rsidR="004D526A" w:rsidRPr="002B68A9" w:rsidRDefault="004D526A" w:rsidP="004D526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2B68A9" w:rsidRPr="002B68A9" w:rsidTr="004D526A">
        <w:trPr>
          <w:cantSplit/>
        </w:trPr>
        <w:tc>
          <w:tcPr>
            <w:tcW w:w="9639" w:type="dxa"/>
            <w:gridSpan w:val="8"/>
            <w:tcBorders>
              <w:bottom w:val="nil"/>
            </w:tcBorders>
            <w:shd w:val="solid" w:color="FFFFFF" w:fill="auto"/>
          </w:tcPr>
          <w:p w:rsidR="004D526A" w:rsidRPr="002B68A9" w:rsidRDefault="004D526A" w:rsidP="0051306C">
            <w:pPr>
              <w:pStyle w:val="TAL"/>
              <w:jc w:val="center"/>
              <w:rPr>
                <w:b/>
                <w:sz w:val="16"/>
              </w:rPr>
            </w:pPr>
            <w:r w:rsidRPr="002B68A9">
              <w:rPr>
                <w:b/>
              </w:rPr>
              <w:lastRenderedPageBreak/>
              <w:t>Change history</w:t>
            </w:r>
          </w:p>
        </w:tc>
      </w:tr>
      <w:tr w:rsidR="002B68A9" w:rsidRPr="002B68A9" w:rsidTr="004D526A">
        <w:tc>
          <w:tcPr>
            <w:tcW w:w="800" w:type="dxa"/>
            <w:shd w:val="pct10" w:color="auto" w:fill="FFFFFF"/>
          </w:tcPr>
          <w:p w:rsidR="004D526A" w:rsidRPr="002B68A9" w:rsidRDefault="004D526A" w:rsidP="0051306C">
            <w:pPr>
              <w:pStyle w:val="TAL"/>
              <w:rPr>
                <w:b/>
                <w:sz w:val="16"/>
                <w:szCs w:val="16"/>
              </w:rPr>
            </w:pPr>
            <w:r w:rsidRPr="002B68A9">
              <w:rPr>
                <w:b/>
                <w:sz w:val="16"/>
                <w:szCs w:val="16"/>
              </w:rPr>
              <w:t>Date</w:t>
            </w:r>
          </w:p>
        </w:tc>
        <w:tc>
          <w:tcPr>
            <w:tcW w:w="800" w:type="dxa"/>
            <w:shd w:val="pct10" w:color="auto" w:fill="FFFFFF"/>
          </w:tcPr>
          <w:p w:rsidR="004D526A" w:rsidRPr="002B68A9" w:rsidRDefault="004D526A" w:rsidP="0051306C">
            <w:pPr>
              <w:pStyle w:val="TAL"/>
              <w:rPr>
                <w:b/>
                <w:sz w:val="16"/>
                <w:szCs w:val="16"/>
              </w:rPr>
            </w:pPr>
            <w:r w:rsidRPr="002B68A9">
              <w:rPr>
                <w:b/>
                <w:sz w:val="16"/>
                <w:szCs w:val="16"/>
              </w:rPr>
              <w:t>Meeting</w:t>
            </w:r>
          </w:p>
        </w:tc>
        <w:tc>
          <w:tcPr>
            <w:tcW w:w="1094" w:type="dxa"/>
            <w:shd w:val="pct10" w:color="auto" w:fill="FFFFFF"/>
          </w:tcPr>
          <w:p w:rsidR="004D526A" w:rsidRPr="002B68A9" w:rsidRDefault="004D526A" w:rsidP="0051306C">
            <w:pPr>
              <w:pStyle w:val="TAL"/>
              <w:rPr>
                <w:b/>
                <w:sz w:val="16"/>
                <w:szCs w:val="16"/>
              </w:rPr>
            </w:pPr>
            <w:r w:rsidRPr="002B68A9">
              <w:rPr>
                <w:b/>
                <w:sz w:val="16"/>
                <w:szCs w:val="16"/>
              </w:rPr>
              <w:t>TDoc</w:t>
            </w:r>
          </w:p>
        </w:tc>
        <w:tc>
          <w:tcPr>
            <w:tcW w:w="567" w:type="dxa"/>
            <w:shd w:val="pct10" w:color="auto" w:fill="FFFFFF"/>
          </w:tcPr>
          <w:p w:rsidR="004D526A" w:rsidRPr="002B68A9" w:rsidRDefault="004D526A" w:rsidP="0051306C">
            <w:pPr>
              <w:pStyle w:val="TAL"/>
              <w:rPr>
                <w:b/>
                <w:sz w:val="16"/>
                <w:szCs w:val="16"/>
              </w:rPr>
            </w:pPr>
            <w:r w:rsidRPr="002B68A9">
              <w:rPr>
                <w:b/>
                <w:sz w:val="16"/>
                <w:szCs w:val="16"/>
              </w:rPr>
              <w:t>CR</w:t>
            </w:r>
          </w:p>
        </w:tc>
        <w:tc>
          <w:tcPr>
            <w:tcW w:w="425" w:type="dxa"/>
            <w:shd w:val="pct10" w:color="auto" w:fill="FFFFFF"/>
          </w:tcPr>
          <w:p w:rsidR="004D526A" w:rsidRPr="002B68A9" w:rsidRDefault="004D526A" w:rsidP="0051306C">
            <w:pPr>
              <w:pStyle w:val="TAL"/>
              <w:rPr>
                <w:b/>
                <w:sz w:val="16"/>
                <w:szCs w:val="16"/>
              </w:rPr>
            </w:pPr>
            <w:r w:rsidRPr="002B68A9">
              <w:rPr>
                <w:b/>
                <w:sz w:val="16"/>
                <w:szCs w:val="16"/>
              </w:rPr>
              <w:t>Rev</w:t>
            </w:r>
          </w:p>
        </w:tc>
        <w:tc>
          <w:tcPr>
            <w:tcW w:w="425" w:type="dxa"/>
            <w:shd w:val="pct10" w:color="auto" w:fill="FFFFFF"/>
          </w:tcPr>
          <w:p w:rsidR="004D526A" w:rsidRPr="002B68A9" w:rsidRDefault="004D526A" w:rsidP="0051306C">
            <w:pPr>
              <w:pStyle w:val="TAL"/>
              <w:rPr>
                <w:b/>
                <w:sz w:val="16"/>
                <w:szCs w:val="16"/>
              </w:rPr>
            </w:pPr>
            <w:r w:rsidRPr="002B68A9">
              <w:rPr>
                <w:b/>
                <w:sz w:val="16"/>
                <w:szCs w:val="16"/>
              </w:rPr>
              <w:t>Cat</w:t>
            </w:r>
          </w:p>
        </w:tc>
        <w:tc>
          <w:tcPr>
            <w:tcW w:w="4820" w:type="dxa"/>
            <w:shd w:val="pct10" w:color="auto" w:fill="FFFFFF"/>
          </w:tcPr>
          <w:p w:rsidR="004D526A" w:rsidRPr="002B68A9" w:rsidRDefault="004D526A" w:rsidP="0051306C">
            <w:pPr>
              <w:pStyle w:val="TAL"/>
              <w:rPr>
                <w:b/>
                <w:sz w:val="16"/>
                <w:szCs w:val="16"/>
              </w:rPr>
            </w:pPr>
            <w:r w:rsidRPr="002B68A9">
              <w:rPr>
                <w:b/>
                <w:sz w:val="16"/>
                <w:szCs w:val="16"/>
              </w:rPr>
              <w:t>Subject/Comment</w:t>
            </w:r>
          </w:p>
        </w:tc>
        <w:tc>
          <w:tcPr>
            <w:tcW w:w="708" w:type="dxa"/>
            <w:shd w:val="pct10" w:color="auto" w:fill="FFFFFF"/>
          </w:tcPr>
          <w:p w:rsidR="004D526A" w:rsidRPr="002B68A9" w:rsidRDefault="004D526A" w:rsidP="0051306C">
            <w:pPr>
              <w:pStyle w:val="TAL"/>
              <w:rPr>
                <w:b/>
                <w:sz w:val="16"/>
                <w:szCs w:val="16"/>
              </w:rPr>
            </w:pPr>
            <w:r w:rsidRPr="002B68A9">
              <w:rPr>
                <w:b/>
                <w:sz w:val="16"/>
                <w:szCs w:val="16"/>
              </w:rPr>
              <w:t>New version</w:t>
            </w:r>
          </w:p>
        </w:tc>
      </w:tr>
      <w:tr w:rsidR="002B68A9" w:rsidRPr="002B68A9" w:rsidTr="004D526A">
        <w:tc>
          <w:tcPr>
            <w:tcW w:w="800" w:type="dxa"/>
            <w:shd w:val="solid" w:color="FFFFFF" w:fill="auto"/>
          </w:tcPr>
          <w:p w:rsidR="004D526A" w:rsidRPr="002B68A9" w:rsidRDefault="004D526A" w:rsidP="0051306C">
            <w:pPr>
              <w:pStyle w:val="TAL"/>
              <w:jc w:val="center"/>
              <w:rPr>
                <w:sz w:val="16"/>
                <w:szCs w:val="16"/>
              </w:rPr>
            </w:pPr>
            <w:r w:rsidRPr="002B68A9">
              <w:rPr>
                <w:sz w:val="16"/>
                <w:szCs w:val="16"/>
              </w:rPr>
              <w:t>2017-08</w:t>
            </w:r>
          </w:p>
        </w:tc>
        <w:tc>
          <w:tcPr>
            <w:tcW w:w="800" w:type="dxa"/>
            <w:shd w:val="solid" w:color="FFFFFF" w:fill="auto"/>
          </w:tcPr>
          <w:p w:rsidR="004D526A" w:rsidRPr="002B68A9" w:rsidRDefault="004D526A" w:rsidP="0051306C">
            <w:pPr>
              <w:pStyle w:val="TAL"/>
              <w:jc w:val="center"/>
              <w:rPr>
                <w:sz w:val="16"/>
                <w:szCs w:val="16"/>
              </w:rPr>
            </w:pPr>
            <w:r w:rsidRPr="002B68A9">
              <w:rPr>
                <w:sz w:val="16"/>
                <w:szCs w:val="16"/>
              </w:rPr>
              <w:t>RAN4#84</w:t>
            </w:r>
          </w:p>
        </w:tc>
        <w:tc>
          <w:tcPr>
            <w:tcW w:w="1094" w:type="dxa"/>
            <w:shd w:val="solid" w:color="FFFFFF" w:fill="auto"/>
          </w:tcPr>
          <w:p w:rsidR="004D526A" w:rsidRPr="002B68A9" w:rsidRDefault="004D526A" w:rsidP="0051306C">
            <w:pPr>
              <w:pStyle w:val="TAL"/>
              <w:jc w:val="center"/>
              <w:rPr>
                <w:sz w:val="16"/>
                <w:szCs w:val="16"/>
              </w:rPr>
            </w:pPr>
          </w:p>
        </w:tc>
        <w:tc>
          <w:tcPr>
            <w:tcW w:w="567"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L"/>
              <w:jc w:val="center"/>
              <w:rPr>
                <w:sz w:val="16"/>
                <w:szCs w:val="16"/>
              </w:rPr>
            </w:pPr>
          </w:p>
        </w:tc>
        <w:tc>
          <w:tcPr>
            <w:tcW w:w="4820" w:type="dxa"/>
            <w:shd w:val="solid" w:color="FFFFFF" w:fill="auto"/>
          </w:tcPr>
          <w:p w:rsidR="004D526A" w:rsidRPr="002B68A9" w:rsidRDefault="004D526A" w:rsidP="0051306C">
            <w:pPr>
              <w:pStyle w:val="TAL"/>
              <w:rPr>
                <w:sz w:val="16"/>
                <w:szCs w:val="16"/>
              </w:rPr>
            </w:pPr>
            <w:r w:rsidRPr="002B68A9">
              <w:rPr>
                <w:sz w:val="16"/>
                <w:szCs w:val="16"/>
              </w:rPr>
              <w:t>Initial Skeleton</w:t>
            </w:r>
          </w:p>
        </w:tc>
        <w:tc>
          <w:tcPr>
            <w:tcW w:w="708" w:type="dxa"/>
            <w:shd w:val="solid" w:color="FFFFFF" w:fill="auto"/>
          </w:tcPr>
          <w:p w:rsidR="004D526A" w:rsidRPr="002B68A9" w:rsidRDefault="004D526A" w:rsidP="0051306C">
            <w:pPr>
              <w:pStyle w:val="TAL"/>
              <w:jc w:val="center"/>
              <w:rPr>
                <w:sz w:val="16"/>
                <w:szCs w:val="16"/>
              </w:rPr>
            </w:pPr>
            <w:r w:rsidRPr="002B68A9">
              <w:rPr>
                <w:sz w:val="16"/>
                <w:szCs w:val="16"/>
              </w:rPr>
              <w:t>0.0.1</w:t>
            </w:r>
          </w:p>
        </w:tc>
      </w:tr>
      <w:tr w:rsidR="002B68A9" w:rsidRPr="002B68A9" w:rsidTr="004D526A">
        <w:tc>
          <w:tcPr>
            <w:tcW w:w="800" w:type="dxa"/>
            <w:shd w:val="solid" w:color="FFFFFF" w:fill="auto"/>
          </w:tcPr>
          <w:p w:rsidR="004D526A" w:rsidRPr="002B68A9" w:rsidRDefault="004D526A" w:rsidP="0051306C">
            <w:pPr>
              <w:pStyle w:val="TAL"/>
              <w:jc w:val="center"/>
              <w:rPr>
                <w:sz w:val="16"/>
                <w:szCs w:val="16"/>
              </w:rPr>
            </w:pPr>
            <w:r w:rsidRPr="002B68A9">
              <w:rPr>
                <w:sz w:val="16"/>
                <w:szCs w:val="16"/>
              </w:rPr>
              <w:t>2017-11</w:t>
            </w:r>
          </w:p>
        </w:tc>
        <w:tc>
          <w:tcPr>
            <w:tcW w:w="800" w:type="dxa"/>
            <w:shd w:val="solid" w:color="FFFFFF" w:fill="auto"/>
          </w:tcPr>
          <w:p w:rsidR="004D526A" w:rsidRPr="002B68A9" w:rsidRDefault="004D526A" w:rsidP="0051306C">
            <w:pPr>
              <w:pStyle w:val="TAL"/>
              <w:jc w:val="center"/>
              <w:rPr>
                <w:sz w:val="16"/>
                <w:szCs w:val="16"/>
              </w:rPr>
            </w:pPr>
            <w:r w:rsidRPr="002B68A9">
              <w:rPr>
                <w:sz w:val="16"/>
                <w:szCs w:val="16"/>
              </w:rPr>
              <w:t>RAN4#84Bis</w:t>
            </w:r>
          </w:p>
        </w:tc>
        <w:tc>
          <w:tcPr>
            <w:tcW w:w="1094" w:type="dxa"/>
            <w:shd w:val="solid" w:color="FFFFFF" w:fill="auto"/>
          </w:tcPr>
          <w:p w:rsidR="004D526A" w:rsidRPr="002B68A9" w:rsidRDefault="004D526A" w:rsidP="0051306C">
            <w:pPr>
              <w:pStyle w:val="TAL"/>
              <w:jc w:val="center"/>
              <w:rPr>
                <w:sz w:val="16"/>
                <w:szCs w:val="16"/>
              </w:rPr>
            </w:pPr>
            <w:r w:rsidRPr="002B68A9">
              <w:rPr>
                <w:sz w:val="16"/>
                <w:szCs w:val="16"/>
              </w:rPr>
              <w:t>R4-1711980</w:t>
            </w:r>
          </w:p>
        </w:tc>
        <w:tc>
          <w:tcPr>
            <w:tcW w:w="567"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L"/>
              <w:jc w:val="center"/>
              <w:rPr>
                <w:sz w:val="16"/>
                <w:szCs w:val="16"/>
              </w:rPr>
            </w:pPr>
          </w:p>
        </w:tc>
        <w:tc>
          <w:tcPr>
            <w:tcW w:w="4820" w:type="dxa"/>
            <w:shd w:val="solid" w:color="FFFFFF" w:fill="auto"/>
          </w:tcPr>
          <w:p w:rsidR="004D526A" w:rsidRPr="002B68A9" w:rsidRDefault="004D526A" w:rsidP="0051306C">
            <w:pPr>
              <w:pStyle w:val="TAL"/>
              <w:rPr>
                <w:sz w:val="16"/>
                <w:szCs w:val="16"/>
              </w:rPr>
            </w:pPr>
            <w:r w:rsidRPr="002B68A9">
              <w:rPr>
                <w:sz w:val="16"/>
                <w:szCs w:val="16"/>
              </w:rPr>
              <w:t>Number TPs from editors</w:t>
            </w:r>
          </w:p>
        </w:tc>
        <w:tc>
          <w:tcPr>
            <w:tcW w:w="708" w:type="dxa"/>
            <w:shd w:val="solid" w:color="FFFFFF" w:fill="auto"/>
          </w:tcPr>
          <w:p w:rsidR="004D526A" w:rsidRPr="002B68A9" w:rsidRDefault="004D526A" w:rsidP="0051306C">
            <w:pPr>
              <w:pStyle w:val="TAL"/>
              <w:jc w:val="center"/>
              <w:rPr>
                <w:sz w:val="16"/>
                <w:szCs w:val="16"/>
              </w:rPr>
            </w:pPr>
            <w:r w:rsidRPr="002B68A9">
              <w:rPr>
                <w:sz w:val="16"/>
                <w:szCs w:val="16"/>
              </w:rPr>
              <w:t>0.1.0</w:t>
            </w:r>
          </w:p>
        </w:tc>
      </w:tr>
      <w:tr w:rsidR="002B68A9" w:rsidRPr="002B68A9" w:rsidTr="004D526A">
        <w:trPr>
          <w:trHeight w:val="1773"/>
        </w:trPr>
        <w:tc>
          <w:tcPr>
            <w:tcW w:w="800" w:type="dxa"/>
            <w:shd w:val="solid" w:color="FFFFFF" w:fill="auto"/>
          </w:tcPr>
          <w:p w:rsidR="004D526A" w:rsidRPr="002B68A9" w:rsidRDefault="004D526A" w:rsidP="0051306C">
            <w:pPr>
              <w:pStyle w:val="TAL"/>
              <w:jc w:val="center"/>
              <w:rPr>
                <w:sz w:val="16"/>
                <w:szCs w:val="16"/>
              </w:rPr>
            </w:pPr>
            <w:r w:rsidRPr="002B68A9">
              <w:rPr>
                <w:sz w:val="16"/>
                <w:szCs w:val="16"/>
              </w:rPr>
              <w:t>2017-12</w:t>
            </w:r>
          </w:p>
        </w:tc>
        <w:tc>
          <w:tcPr>
            <w:tcW w:w="800" w:type="dxa"/>
            <w:shd w:val="solid" w:color="FFFFFF" w:fill="auto"/>
          </w:tcPr>
          <w:p w:rsidR="004D526A" w:rsidRPr="002B68A9" w:rsidRDefault="004D526A" w:rsidP="0051306C">
            <w:pPr>
              <w:pStyle w:val="TAL"/>
              <w:jc w:val="center"/>
              <w:rPr>
                <w:sz w:val="16"/>
                <w:szCs w:val="16"/>
              </w:rPr>
            </w:pPr>
            <w:r w:rsidRPr="002B68A9">
              <w:rPr>
                <w:sz w:val="16"/>
                <w:szCs w:val="16"/>
              </w:rPr>
              <w:t>RAN4#85</w:t>
            </w:r>
          </w:p>
        </w:tc>
        <w:tc>
          <w:tcPr>
            <w:tcW w:w="1094" w:type="dxa"/>
            <w:shd w:val="solid" w:color="FFFFFF" w:fill="auto"/>
          </w:tcPr>
          <w:p w:rsidR="004D526A" w:rsidRPr="002B68A9" w:rsidRDefault="004D526A" w:rsidP="0051306C">
            <w:pPr>
              <w:pStyle w:val="TAL"/>
              <w:jc w:val="center"/>
              <w:rPr>
                <w:sz w:val="16"/>
                <w:szCs w:val="16"/>
              </w:rPr>
            </w:pPr>
            <w:r w:rsidRPr="002B68A9">
              <w:rPr>
                <w:sz w:val="16"/>
                <w:szCs w:val="16"/>
              </w:rPr>
              <w:t>R4-1713807</w:t>
            </w:r>
          </w:p>
        </w:tc>
        <w:tc>
          <w:tcPr>
            <w:tcW w:w="567"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L"/>
              <w:jc w:val="center"/>
              <w:rPr>
                <w:sz w:val="16"/>
                <w:szCs w:val="16"/>
              </w:rPr>
            </w:pPr>
          </w:p>
        </w:tc>
        <w:tc>
          <w:tcPr>
            <w:tcW w:w="4820" w:type="dxa"/>
            <w:shd w:val="solid" w:color="FFFFFF" w:fill="auto"/>
          </w:tcPr>
          <w:p w:rsidR="004D526A" w:rsidRPr="002B68A9" w:rsidRDefault="004D526A" w:rsidP="0051306C">
            <w:pPr>
              <w:pStyle w:val="TAL"/>
              <w:rPr>
                <w:sz w:val="16"/>
                <w:szCs w:val="16"/>
              </w:rPr>
            </w:pPr>
            <w:r w:rsidRPr="002B68A9">
              <w:rPr>
                <w:sz w:val="16"/>
                <w:szCs w:val="16"/>
              </w:rPr>
              <w:t>Approved TPs in RAN4#85</w:t>
            </w:r>
          </w:p>
          <w:p w:rsidR="004D526A" w:rsidRPr="002B68A9" w:rsidRDefault="004D526A" w:rsidP="0051306C">
            <w:pPr>
              <w:pStyle w:val="TAL"/>
              <w:rPr>
                <w:sz w:val="16"/>
                <w:szCs w:val="16"/>
              </w:rPr>
            </w:pPr>
            <w:r w:rsidRPr="002B68A9">
              <w:rPr>
                <w:sz w:val="16"/>
                <w:szCs w:val="16"/>
              </w:rPr>
              <w:t>R4-1714444, CA BW classes, TP, Ericsson</w:t>
            </w:r>
          </w:p>
          <w:p w:rsidR="004D526A" w:rsidRPr="002B68A9" w:rsidRDefault="004D526A" w:rsidP="0051306C">
            <w:pPr>
              <w:pStyle w:val="TAL"/>
              <w:rPr>
                <w:sz w:val="16"/>
                <w:szCs w:val="16"/>
              </w:rPr>
            </w:pPr>
            <w:r w:rsidRPr="002B68A9">
              <w:rPr>
                <w:sz w:val="16"/>
                <w:szCs w:val="16"/>
              </w:rPr>
              <w:t>R4-1714170, How to list DC configurations into TS 38.101-3, Nokia</w:t>
            </w:r>
          </w:p>
          <w:p w:rsidR="004D526A" w:rsidRPr="002B68A9" w:rsidRDefault="004D526A" w:rsidP="0051306C">
            <w:pPr>
              <w:pStyle w:val="TAL"/>
              <w:rPr>
                <w:sz w:val="16"/>
                <w:szCs w:val="16"/>
              </w:rPr>
            </w:pPr>
            <w:r w:rsidRPr="002B68A9">
              <w:rPr>
                <w:sz w:val="16"/>
                <w:szCs w:val="16"/>
              </w:rPr>
              <w:t>R4-1714530, TP on introducing operating bands for NR-LTE DC including SUL band combinations in 38.101-3 , Qualcomm</w:t>
            </w:r>
          </w:p>
          <w:p w:rsidR="004D526A" w:rsidRPr="002B68A9" w:rsidRDefault="004D526A" w:rsidP="0051306C">
            <w:pPr>
              <w:pStyle w:val="TAL"/>
              <w:rPr>
                <w:sz w:val="16"/>
                <w:szCs w:val="16"/>
              </w:rPr>
            </w:pPr>
            <w:r w:rsidRPr="002B68A9">
              <w:rPr>
                <w:sz w:val="16"/>
                <w:szCs w:val="16"/>
              </w:rPr>
              <w:t>R4-1714098, TP to TS 38.101-3: UE RF requirements for non-standalone SUL, Huawei</w:t>
            </w:r>
          </w:p>
          <w:p w:rsidR="004D526A" w:rsidRPr="002B68A9" w:rsidRDefault="004D526A" w:rsidP="0051306C">
            <w:pPr>
              <w:pStyle w:val="TAL"/>
              <w:rPr>
                <w:sz w:val="16"/>
                <w:szCs w:val="16"/>
              </w:rPr>
            </w:pPr>
            <w:r w:rsidRPr="002B68A9">
              <w:rPr>
                <w:sz w:val="16"/>
                <w:szCs w:val="16"/>
              </w:rPr>
              <w:t>R4-1713206, TP on general parts for 38.101-3 NR interwork, Ericsson</w:t>
            </w:r>
          </w:p>
          <w:p w:rsidR="004D526A" w:rsidRPr="002B68A9" w:rsidRDefault="004D526A" w:rsidP="0051306C">
            <w:pPr>
              <w:pStyle w:val="TAL"/>
              <w:rPr>
                <w:sz w:val="16"/>
                <w:szCs w:val="16"/>
              </w:rPr>
            </w:pPr>
            <w:r w:rsidRPr="002B68A9">
              <w:rPr>
                <w:sz w:val="16"/>
                <w:szCs w:val="16"/>
              </w:rPr>
              <w:t>R4-1714443, TP to TS 38.101-3: On dual uplink operation for EN-DC in NR FR1 and single uplink, Nokia</w:t>
            </w:r>
          </w:p>
          <w:p w:rsidR="004D526A" w:rsidRPr="002B68A9" w:rsidRDefault="004D526A" w:rsidP="0051306C">
            <w:pPr>
              <w:pStyle w:val="TAL"/>
              <w:rPr>
                <w:sz w:val="16"/>
                <w:szCs w:val="16"/>
              </w:rPr>
            </w:pPr>
            <w:r w:rsidRPr="002B68A9">
              <w:rPr>
                <w:sz w:val="16"/>
                <w:szCs w:val="16"/>
              </w:rPr>
              <w:t>R4-1714450, TP to 38.101-3: maximum output power and unwanted emissions for EN-DC, Ericsson</w:t>
            </w:r>
          </w:p>
          <w:p w:rsidR="004D526A" w:rsidRPr="002B68A9" w:rsidRDefault="004D526A" w:rsidP="0051306C">
            <w:pPr>
              <w:pStyle w:val="TAL"/>
              <w:rPr>
                <w:sz w:val="16"/>
                <w:szCs w:val="16"/>
              </w:rPr>
            </w:pPr>
            <w:r w:rsidRPr="002B68A9">
              <w:rPr>
                <w:sz w:val="16"/>
                <w:szCs w:val="16"/>
              </w:rPr>
              <w:t>R4-1714346, TP to 38.101-3: REFSENS for intra-band EN-DC, Ericsson</w:t>
            </w:r>
          </w:p>
          <w:p w:rsidR="004D526A" w:rsidRPr="002B68A9" w:rsidRDefault="004D526A" w:rsidP="0051306C">
            <w:pPr>
              <w:pStyle w:val="TAL"/>
              <w:rPr>
                <w:sz w:val="16"/>
                <w:szCs w:val="16"/>
              </w:rPr>
            </w:pPr>
            <w:r w:rsidRPr="002B68A9">
              <w:rPr>
                <w:sz w:val="16"/>
                <w:szCs w:val="16"/>
              </w:rPr>
              <w:t>R4-1714345, TP for TS 36.101-3: clause 7 receiver requirements, Huawei</w:t>
            </w:r>
          </w:p>
          <w:p w:rsidR="004D526A" w:rsidRPr="002B68A9" w:rsidRDefault="004D526A" w:rsidP="0051306C">
            <w:pPr>
              <w:pStyle w:val="TAL"/>
              <w:rPr>
                <w:sz w:val="16"/>
                <w:szCs w:val="16"/>
              </w:rPr>
            </w:pPr>
          </w:p>
          <w:p w:rsidR="004D526A" w:rsidRPr="002B68A9" w:rsidRDefault="004D526A" w:rsidP="0051306C">
            <w:pPr>
              <w:pStyle w:val="TAL"/>
              <w:rPr>
                <w:sz w:val="16"/>
                <w:szCs w:val="16"/>
              </w:rPr>
            </w:pPr>
            <w:r w:rsidRPr="002B68A9">
              <w:rPr>
                <w:sz w:val="16"/>
                <w:szCs w:val="16"/>
              </w:rPr>
              <w:t>Band list according to R4-1714542, List of bands and band combinations to be introduced into RAN4 NR core requirements by December 2017, RAN4 Chairmen</w:t>
            </w:r>
          </w:p>
        </w:tc>
        <w:tc>
          <w:tcPr>
            <w:tcW w:w="708" w:type="dxa"/>
            <w:shd w:val="solid" w:color="FFFFFF" w:fill="auto"/>
          </w:tcPr>
          <w:p w:rsidR="004D526A" w:rsidRPr="002B68A9" w:rsidRDefault="004D526A" w:rsidP="0051306C">
            <w:pPr>
              <w:pStyle w:val="TAL"/>
              <w:jc w:val="center"/>
              <w:rPr>
                <w:sz w:val="16"/>
                <w:szCs w:val="16"/>
              </w:rPr>
            </w:pPr>
            <w:r w:rsidRPr="002B68A9">
              <w:rPr>
                <w:sz w:val="16"/>
                <w:szCs w:val="16"/>
              </w:rPr>
              <w:t>0.2.0</w:t>
            </w:r>
          </w:p>
        </w:tc>
      </w:tr>
      <w:tr w:rsidR="002B68A9" w:rsidRPr="002B68A9" w:rsidTr="004D526A">
        <w:trPr>
          <w:trHeight w:val="42"/>
        </w:trPr>
        <w:tc>
          <w:tcPr>
            <w:tcW w:w="800" w:type="dxa"/>
            <w:shd w:val="solid" w:color="FFFFFF" w:fill="auto"/>
          </w:tcPr>
          <w:p w:rsidR="004D526A" w:rsidRPr="002B68A9" w:rsidRDefault="004D526A" w:rsidP="0051306C">
            <w:pPr>
              <w:pStyle w:val="TAL"/>
              <w:jc w:val="center"/>
              <w:rPr>
                <w:sz w:val="16"/>
                <w:szCs w:val="16"/>
              </w:rPr>
            </w:pPr>
            <w:r w:rsidRPr="002B68A9">
              <w:rPr>
                <w:sz w:val="16"/>
                <w:szCs w:val="16"/>
              </w:rPr>
              <w:t>2017-12</w:t>
            </w:r>
          </w:p>
        </w:tc>
        <w:tc>
          <w:tcPr>
            <w:tcW w:w="800" w:type="dxa"/>
            <w:shd w:val="solid" w:color="FFFFFF" w:fill="auto"/>
          </w:tcPr>
          <w:p w:rsidR="004D526A" w:rsidRPr="002B68A9" w:rsidRDefault="004D526A" w:rsidP="0051306C">
            <w:pPr>
              <w:pStyle w:val="TAL"/>
              <w:jc w:val="center"/>
              <w:rPr>
                <w:sz w:val="16"/>
                <w:szCs w:val="16"/>
              </w:rPr>
            </w:pPr>
            <w:r w:rsidRPr="002B68A9">
              <w:rPr>
                <w:sz w:val="16"/>
                <w:szCs w:val="16"/>
              </w:rPr>
              <w:t>RAN4#85</w:t>
            </w:r>
          </w:p>
        </w:tc>
        <w:tc>
          <w:tcPr>
            <w:tcW w:w="1094" w:type="dxa"/>
            <w:shd w:val="solid" w:color="FFFFFF" w:fill="auto"/>
          </w:tcPr>
          <w:p w:rsidR="004D526A" w:rsidRPr="002B68A9" w:rsidRDefault="004D526A" w:rsidP="0051306C">
            <w:pPr>
              <w:pStyle w:val="TAL"/>
              <w:jc w:val="center"/>
              <w:rPr>
                <w:sz w:val="16"/>
                <w:szCs w:val="16"/>
              </w:rPr>
            </w:pPr>
            <w:r w:rsidRPr="002B68A9">
              <w:rPr>
                <w:sz w:val="16"/>
                <w:szCs w:val="16"/>
              </w:rPr>
              <w:t>R4-1714571</w:t>
            </w:r>
          </w:p>
        </w:tc>
        <w:tc>
          <w:tcPr>
            <w:tcW w:w="567"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L"/>
              <w:jc w:val="center"/>
              <w:rPr>
                <w:sz w:val="16"/>
                <w:szCs w:val="16"/>
              </w:rPr>
            </w:pPr>
          </w:p>
        </w:tc>
        <w:tc>
          <w:tcPr>
            <w:tcW w:w="4820" w:type="dxa"/>
            <w:shd w:val="solid" w:color="FFFFFF" w:fill="auto"/>
          </w:tcPr>
          <w:p w:rsidR="004D526A" w:rsidRPr="002B68A9" w:rsidRDefault="004D526A" w:rsidP="0051306C">
            <w:pPr>
              <w:pStyle w:val="TAL"/>
              <w:rPr>
                <w:sz w:val="16"/>
                <w:szCs w:val="16"/>
              </w:rPr>
            </w:pPr>
            <w:r w:rsidRPr="002B68A9">
              <w:rPr>
                <w:sz w:val="16"/>
                <w:szCs w:val="16"/>
              </w:rPr>
              <w:t>Further corrections after email review</w:t>
            </w:r>
          </w:p>
        </w:tc>
        <w:tc>
          <w:tcPr>
            <w:tcW w:w="708" w:type="dxa"/>
            <w:shd w:val="solid" w:color="FFFFFF" w:fill="auto"/>
          </w:tcPr>
          <w:p w:rsidR="004D526A" w:rsidRPr="002B68A9" w:rsidRDefault="004D526A" w:rsidP="0051306C">
            <w:pPr>
              <w:pStyle w:val="TAL"/>
              <w:jc w:val="center"/>
              <w:rPr>
                <w:sz w:val="16"/>
                <w:szCs w:val="16"/>
              </w:rPr>
            </w:pPr>
            <w:r w:rsidRPr="002B68A9">
              <w:rPr>
                <w:sz w:val="16"/>
                <w:szCs w:val="16"/>
              </w:rPr>
              <w:t>0.3.0</w:t>
            </w:r>
          </w:p>
        </w:tc>
      </w:tr>
      <w:tr w:rsidR="002B68A9" w:rsidRPr="002B68A9" w:rsidTr="004D526A">
        <w:trPr>
          <w:trHeight w:val="42"/>
        </w:trPr>
        <w:tc>
          <w:tcPr>
            <w:tcW w:w="800" w:type="dxa"/>
            <w:shd w:val="solid" w:color="FFFFFF" w:fill="auto"/>
          </w:tcPr>
          <w:p w:rsidR="004D526A" w:rsidRPr="002B68A9" w:rsidRDefault="004D526A" w:rsidP="0051306C">
            <w:pPr>
              <w:pStyle w:val="TAC"/>
              <w:rPr>
                <w:sz w:val="16"/>
                <w:szCs w:val="16"/>
              </w:rPr>
            </w:pPr>
            <w:r w:rsidRPr="002B68A9">
              <w:rPr>
                <w:sz w:val="16"/>
                <w:szCs w:val="16"/>
              </w:rPr>
              <w:t>2017-12</w:t>
            </w:r>
          </w:p>
        </w:tc>
        <w:tc>
          <w:tcPr>
            <w:tcW w:w="800" w:type="dxa"/>
            <w:shd w:val="solid" w:color="FFFFFF" w:fill="auto"/>
          </w:tcPr>
          <w:p w:rsidR="004D526A" w:rsidRPr="002B68A9" w:rsidRDefault="004D526A" w:rsidP="0051306C">
            <w:pPr>
              <w:pStyle w:val="TAC"/>
              <w:rPr>
                <w:sz w:val="16"/>
                <w:szCs w:val="16"/>
              </w:rPr>
            </w:pPr>
            <w:r w:rsidRPr="002B68A9">
              <w:rPr>
                <w:sz w:val="16"/>
                <w:szCs w:val="16"/>
              </w:rPr>
              <w:t>RAN#78</w:t>
            </w:r>
          </w:p>
        </w:tc>
        <w:tc>
          <w:tcPr>
            <w:tcW w:w="1094" w:type="dxa"/>
            <w:shd w:val="solid" w:color="FFFFFF" w:fill="auto"/>
          </w:tcPr>
          <w:p w:rsidR="004D526A" w:rsidRPr="002B68A9" w:rsidRDefault="004D526A" w:rsidP="0051306C">
            <w:pPr>
              <w:pStyle w:val="TAL"/>
              <w:jc w:val="center"/>
              <w:rPr>
                <w:sz w:val="16"/>
                <w:szCs w:val="16"/>
              </w:rPr>
            </w:pPr>
            <w:r w:rsidRPr="002B68A9">
              <w:rPr>
                <w:sz w:val="16"/>
                <w:szCs w:val="16"/>
              </w:rPr>
              <w:t>RP-172477</w:t>
            </w:r>
          </w:p>
        </w:tc>
        <w:tc>
          <w:tcPr>
            <w:tcW w:w="567"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R"/>
              <w:jc w:val="center"/>
              <w:rPr>
                <w:sz w:val="16"/>
                <w:szCs w:val="16"/>
              </w:rPr>
            </w:pPr>
          </w:p>
        </w:tc>
        <w:tc>
          <w:tcPr>
            <w:tcW w:w="425" w:type="dxa"/>
            <w:shd w:val="solid" w:color="FFFFFF" w:fill="auto"/>
          </w:tcPr>
          <w:p w:rsidR="004D526A" w:rsidRPr="002B68A9" w:rsidRDefault="004D526A" w:rsidP="0051306C">
            <w:pPr>
              <w:pStyle w:val="TAC"/>
              <w:rPr>
                <w:sz w:val="16"/>
                <w:szCs w:val="16"/>
              </w:rPr>
            </w:pPr>
          </w:p>
        </w:tc>
        <w:tc>
          <w:tcPr>
            <w:tcW w:w="4820" w:type="dxa"/>
            <w:shd w:val="solid" w:color="FFFFFF" w:fill="auto"/>
          </w:tcPr>
          <w:p w:rsidR="004D526A" w:rsidRPr="002B68A9" w:rsidRDefault="004D526A" w:rsidP="0051306C">
            <w:pPr>
              <w:pStyle w:val="TAL"/>
              <w:rPr>
                <w:sz w:val="16"/>
                <w:szCs w:val="16"/>
              </w:rPr>
            </w:pPr>
            <w:r w:rsidRPr="002B68A9">
              <w:rPr>
                <w:sz w:val="16"/>
                <w:szCs w:val="16"/>
              </w:rPr>
              <w:t>v1.0.0 submitted for plenary approval. Contents same as 0.3.0</w:t>
            </w:r>
          </w:p>
        </w:tc>
        <w:tc>
          <w:tcPr>
            <w:tcW w:w="708" w:type="dxa"/>
            <w:shd w:val="solid" w:color="FFFFFF" w:fill="auto"/>
          </w:tcPr>
          <w:p w:rsidR="004D526A" w:rsidRPr="002B68A9" w:rsidRDefault="004D526A" w:rsidP="0051306C">
            <w:pPr>
              <w:pStyle w:val="TAC"/>
              <w:rPr>
                <w:sz w:val="16"/>
                <w:szCs w:val="16"/>
              </w:rPr>
            </w:pPr>
            <w:r w:rsidRPr="002B68A9">
              <w:rPr>
                <w:sz w:val="16"/>
                <w:szCs w:val="16"/>
              </w:rPr>
              <w:t>1.0.0</w:t>
            </w:r>
          </w:p>
        </w:tc>
      </w:tr>
      <w:tr w:rsidR="002B68A9" w:rsidRPr="002B68A9" w:rsidTr="004D526A">
        <w:trPr>
          <w:trHeight w:val="42"/>
        </w:trPr>
        <w:tc>
          <w:tcPr>
            <w:tcW w:w="800" w:type="dxa"/>
            <w:shd w:val="solid" w:color="FFFFFF" w:fill="auto"/>
          </w:tcPr>
          <w:p w:rsidR="004D526A" w:rsidRPr="002B68A9" w:rsidRDefault="004D526A" w:rsidP="0051306C">
            <w:pPr>
              <w:pStyle w:val="TAC"/>
              <w:rPr>
                <w:sz w:val="16"/>
                <w:szCs w:val="16"/>
                <w:lang w:eastAsia="ja-JP"/>
              </w:rPr>
            </w:pPr>
            <w:r w:rsidRPr="002B68A9">
              <w:rPr>
                <w:sz w:val="16"/>
                <w:szCs w:val="16"/>
                <w:lang w:eastAsia="ja-JP"/>
              </w:rPr>
              <w:t>2017-12</w:t>
            </w:r>
          </w:p>
        </w:tc>
        <w:tc>
          <w:tcPr>
            <w:tcW w:w="800" w:type="dxa"/>
            <w:shd w:val="solid" w:color="FFFFFF" w:fill="auto"/>
          </w:tcPr>
          <w:p w:rsidR="004D526A" w:rsidRPr="002B68A9" w:rsidRDefault="004D526A" w:rsidP="0051306C">
            <w:pPr>
              <w:pStyle w:val="TAC"/>
              <w:rPr>
                <w:sz w:val="16"/>
                <w:szCs w:val="16"/>
                <w:lang w:eastAsia="ja-JP"/>
              </w:rPr>
            </w:pPr>
            <w:r w:rsidRPr="002B68A9">
              <w:rPr>
                <w:rFonts w:hint="eastAsia"/>
                <w:sz w:val="16"/>
                <w:szCs w:val="16"/>
                <w:lang w:eastAsia="ja-JP"/>
              </w:rPr>
              <w:t>RAN#78</w:t>
            </w:r>
          </w:p>
        </w:tc>
        <w:tc>
          <w:tcPr>
            <w:tcW w:w="1094" w:type="dxa"/>
            <w:shd w:val="solid" w:color="FFFFFF" w:fill="auto"/>
          </w:tcPr>
          <w:p w:rsidR="004D526A" w:rsidRPr="002B68A9" w:rsidRDefault="004D526A" w:rsidP="0051306C">
            <w:pPr>
              <w:pStyle w:val="TAC"/>
              <w:rPr>
                <w:rFonts w:cs="Arial"/>
                <w:sz w:val="16"/>
                <w:szCs w:val="16"/>
                <w:lang w:eastAsia="ja-JP"/>
              </w:rPr>
            </w:pPr>
          </w:p>
        </w:tc>
        <w:tc>
          <w:tcPr>
            <w:tcW w:w="567" w:type="dxa"/>
            <w:shd w:val="solid" w:color="FFFFFF" w:fill="auto"/>
          </w:tcPr>
          <w:p w:rsidR="004D526A" w:rsidRPr="002B68A9" w:rsidRDefault="004D526A" w:rsidP="0051306C">
            <w:pPr>
              <w:pStyle w:val="TAL"/>
              <w:jc w:val="center"/>
              <w:rPr>
                <w:sz w:val="16"/>
                <w:szCs w:val="16"/>
              </w:rPr>
            </w:pPr>
          </w:p>
        </w:tc>
        <w:tc>
          <w:tcPr>
            <w:tcW w:w="425" w:type="dxa"/>
            <w:shd w:val="solid" w:color="FFFFFF" w:fill="auto"/>
          </w:tcPr>
          <w:p w:rsidR="004D526A" w:rsidRPr="002B68A9" w:rsidRDefault="004D526A" w:rsidP="0051306C">
            <w:pPr>
              <w:pStyle w:val="TAR"/>
              <w:jc w:val="center"/>
              <w:rPr>
                <w:sz w:val="16"/>
                <w:szCs w:val="16"/>
              </w:rPr>
            </w:pPr>
          </w:p>
        </w:tc>
        <w:tc>
          <w:tcPr>
            <w:tcW w:w="425" w:type="dxa"/>
            <w:shd w:val="solid" w:color="FFFFFF" w:fill="auto"/>
          </w:tcPr>
          <w:p w:rsidR="004D526A" w:rsidRPr="002B68A9" w:rsidRDefault="004D526A" w:rsidP="0051306C">
            <w:pPr>
              <w:pStyle w:val="TAC"/>
              <w:rPr>
                <w:sz w:val="16"/>
                <w:szCs w:val="16"/>
              </w:rPr>
            </w:pPr>
          </w:p>
        </w:tc>
        <w:tc>
          <w:tcPr>
            <w:tcW w:w="4820" w:type="dxa"/>
            <w:shd w:val="solid" w:color="FFFFFF" w:fill="auto"/>
          </w:tcPr>
          <w:p w:rsidR="004D526A" w:rsidRPr="002B68A9" w:rsidRDefault="004D526A" w:rsidP="0051306C">
            <w:pPr>
              <w:pStyle w:val="TAL"/>
              <w:rPr>
                <w:sz w:val="16"/>
                <w:szCs w:val="16"/>
                <w:lang w:eastAsia="zh-CN"/>
              </w:rPr>
            </w:pPr>
            <w:r w:rsidRPr="002B68A9">
              <w:rPr>
                <w:sz w:val="16"/>
                <w:szCs w:val="16"/>
                <w:lang w:eastAsia="zh-CN"/>
              </w:rPr>
              <w:t>Approved by plenary – Rel-15 spec under change control</w:t>
            </w:r>
          </w:p>
        </w:tc>
        <w:tc>
          <w:tcPr>
            <w:tcW w:w="708" w:type="dxa"/>
            <w:shd w:val="solid" w:color="FFFFFF" w:fill="auto"/>
          </w:tcPr>
          <w:p w:rsidR="004D526A" w:rsidRPr="002B68A9" w:rsidRDefault="004D526A" w:rsidP="0051306C">
            <w:pPr>
              <w:pStyle w:val="TAC"/>
              <w:rPr>
                <w:sz w:val="16"/>
                <w:szCs w:val="16"/>
                <w:lang w:eastAsia="zh-CN"/>
              </w:rPr>
            </w:pPr>
            <w:r w:rsidRPr="002B68A9">
              <w:rPr>
                <w:sz w:val="16"/>
                <w:szCs w:val="16"/>
                <w:lang w:eastAsia="zh-CN"/>
              </w:rPr>
              <w:t>15.0.0</w:t>
            </w:r>
          </w:p>
        </w:tc>
      </w:tr>
      <w:tr w:rsidR="002B68A9" w:rsidRPr="002B68A9" w:rsidTr="004D526A">
        <w:trPr>
          <w:trHeight w:val="42"/>
        </w:trPr>
        <w:tc>
          <w:tcPr>
            <w:tcW w:w="800" w:type="dxa"/>
            <w:shd w:val="solid" w:color="FFFFFF" w:fill="auto"/>
          </w:tcPr>
          <w:p w:rsidR="004D526A" w:rsidRPr="002B68A9" w:rsidRDefault="004D526A" w:rsidP="0051306C">
            <w:pPr>
              <w:pStyle w:val="TAC"/>
              <w:rPr>
                <w:sz w:val="16"/>
                <w:szCs w:val="16"/>
                <w:lang w:eastAsia="ja-JP"/>
              </w:rPr>
            </w:pPr>
            <w:r w:rsidRPr="002B68A9">
              <w:rPr>
                <w:sz w:val="16"/>
                <w:szCs w:val="16"/>
                <w:lang w:eastAsia="ja-JP"/>
              </w:rPr>
              <w:t>2018-03</w:t>
            </w:r>
          </w:p>
        </w:tc>
        <w:tc>
          <w:tcPr>
            <w:tcW w:w="800" w:type="dxa"/>
            <w:shd w:val="solid" w:color="FFFFFF" w:fill="auto"/>
          </w:tcPr>
          <w:p w:rsidR="004D526A" w:rsidRPr="002B68A9" w:rsidRDefault="004D526A" w:rsidP="0051306C">
            <w:pPr>
              <w:pStyle w:val="TAC"/>
              <w:rPr>
                <w:sz w:val="16"/>
                <w:szCs w:val="16"/>
                <w:lang w:eastAsia="ja-JP"/>
              </w:rPr>
            </w:pPr>
            <w:r w:rsidRPr="002B68A9">
              <w:rPr>
                <w:sz w:val="16"/>
                <w:szCs w:val="16"/>
                <w:lang w:eastAsia="ja-JP"/>
              </w:rPr>
              <w:t>RAN#79</w:t>
            </w:r>
          </w:p>
        </w:tc>
        <w:tc>
          <w:tcPr>
            <w:tcW w:w="1094" w:type="dxa"/>
            <w:shd w:val="solid" w:color="FFFFFF" w:fill="auto"/>
          </w:tcPr>
          <w:p w:rsidR="004D526A" w:rsidRPr="002B68A9" w:rsidRDefault="004D526A" w:rsidP="0051306C">
            <w:pPr>
              <w:pStyle w:val="TAC"/>
              <w:rPr>
                <w:sz w:val="16"/>
                <w:szCs w:val="16"/>
              </w:rPr>
            </w:pPr>
            <w:r w:rsidRPr="002B68A9">
              <w:rPr>
                <w:sz w:val="16"/>
                <w:szCs w:val="16"/>
              </w:rPr>
              <w:t>RP-180264</w:t>
            </w:r>
          </w:p>
        </w:tc>
        <w:tc>
          <w:tcPr>
            <w:tcW w:w="567" w:type="dxa"/>
            <w:shd w:val="solid" w:color="FFFFFF" w:fill="auto"/>
          </w:tcPr>
          <w:p w:rsidR="004D526A" w:rsidRPr="002B68A9" w:rsidRDefault="004D526A" w:rsidP="0051306C">
            <w:pPr>
              <w:pStyle w:val="TAL"/>
              <w:jc w:val="center"/>
              <w:rPr>
                <w:sz w:val="16"/>
                <w:szCs w:val="16"/>
              </w:rPr>
            </w:pPr>
            <w:r w:rsidRPr="002B68A9">
              <w:rPr>
                <w:sz w:val="16"/>
                <w:szCs w:val="16"/>
              </w:rPr>
              <w:t>0005</w:t>
            </w:r>
          </w:p>
        </w:tc>
        <w:tc>
          <w:tcPr>
            <w:tcW w:w="425" w:type="dxa"/>
            <w:shd w:val="solid" w:color="FFFFFF" w:fill="auto"/>
          </w:tcPr>
          <w:p w:rsidR="004D526A" w:rsidRPr="002B68A9" w:rsidRDefault="004D526A" w:rsidP="0051306C">
            <w:pPr>
              <w:pStyle w:val="TAR"/>
              <w:jc w:val="center"/>
              <w:rPr>
                <w:sz w:val="16"/>
                <w:szCs w:val="16"/>
              </w:rPr>
            </w:pPr>
          </w:p>
        </w:tc>
        <w:tc>
          <w:tcPr>
            <w:tcW w:w="425" w:type="dxa"/>
            <w:shd w:val="solid" w:color="FFFFFF" w:fill="auto"/>
          </w:tcPr>
          <w:p w:rsidR="004D526A" w:rsidRPr="002B68A9" w:rsidRDefault="004D526A" w:rsidP="0051306C">
            <w:pPr>
              <w:pStyle w:val="TAC"/>
              <w:rPr>
                <w:sz w:val="16"/>
                <w:szCs w:val="16"/>
              </w:rPr>
            </w:pPr>
            <w:r w:rsidRPr="002B68A9">
              <w:rPr>
                <w:sz w:val="16"/>
                <w:szCs w:val="16"/>
              </w:rPr>
              <w:t>F</w:t>
            </w:r>
          </w:p>
        </w:tc>
        <w:tc>
          <w:tcPr>
            <w:tcW w:w="4820" w:type="dxa"/>
            <w:shd w:val="solid" w:color="FFFFFF" w:fill="auto"/>
          </w:tcPr>
          <w:p w:rsidR="004D526A" w:rsidRPr="002B68A9" w:rsidRDefault="004D526A" w:rsidP="0051306C">
            <w:pPr>
              <w:pStyle w:val="TAL"/>
              <w:rPr>
                <w:sz w:val="16"/>
                <w:szCs w:val="16"/>
                <w:lang w:eastAsia="zh-CN"/>
              </w:rPr>
            </w:pPr>
            <w:r w:rsidRPr="002B68A9">
              <w:rPr>
                <w:sz w:val="16"/>
                <w:szCs w:val="16"/>
                <w:lang w:eastAsia="zh-CN"/>
              </w:rPr>
              <w:t>Implementation of endorsed CRs to 38.101-3</w:t>
            </w:r>
          </w:p>
          <w:p w:rsidR="004D526A" w:rsidRPr="002B68A9" w:rsidRDefault="004D526A" w:rsidP="0051306C">
            <w:pPr>
              <w:pStyle w:val="TAL"/>
              <w:rPr>
                <w:sz w:val="16"/>
                <w:szCs w:val="16"/>
                <w:lang w:eastAsia="zh-CN"/>
              </w:rPr>
            </w:pPr>
            <w:r w:rsidRPr="002B68A9">
              <w:rPr>
                <w:sz w:val="16"/>
                <w:szCs w:val="16"/>
                <w:lang w:eastAsia="zh-CN"/>
              </w:rPr>
              <w:t>Endorsed draft CR</w:t>
            </w:r>
          </w:p>
          <w:p w:rsidR="004D526A" w:rsidRPr="002B68A9" w:rsidRDefault="004D526A" w:rsidP="0051306C">
            <w:pPr>
              <w:pStyle w:val="TAL"/>
              <w:rPr>
                <w:sz w:val="16"/>
                <w:szCs w:val="16"/>
                <w:lang w:eastAsia="zh-CN"/>
              </w:rPr>
            </w:pPr>
            <w:r w:rsidRPr="002B68A9">
              <w:rPr>
                <w:sz w:val="16"/>
                <w:szCs w:val="16"/>
                <w:lang w:eastAsia="zh-CN"/>
              </w:rPr>
              <w:t>F: R4-1801267, Draft CR on UE RF requirements for SUL in TS 38.101-3, Huawei</w:t>
            </w:r>
          </w:p>
          <w:p w:rsidR="004D526A" w:rsidRPr="002B68A9" w:rsidRDefault="004D526A" w:rsidP="0051306C">
            <w:pPr>
              <w:pStyle w:val="TAL"/>
              <w:rPr>
                <w:sz w:val="16"/>
                <w:szCs w:val="16"/>
                <w:lang w:eastAsia="zh-CN"/>
              </w:rPr>
            </w:pPr>
            <w:r w:rsidRPr="002B68A9">
              <w:rPr>
                <w:sz w:val="16"/>
                <w:szCs w:val="16"/>
                <w:lang w:eastAsia="zh-CN"/>
              </w:rPr>
              <w:t>B: R4-1801111, Draft CR for completed LTE 1CC + NR 1band for TS 38.101-3, NTT DOCOMO, INC.</w:t>
            </w:r>
          </w:p>
          <w:p w:rsidR="004D526A" w:rsidRPr="002B68A9" w:rsidRDefault="004D526A" w:rsidP="0051306C">
            <w:pPr>
              <w:pStyle w:val="TAL"/>
              <w:rPr>
                <w:sz w:val="16"/>
                <w:szCs w:val="16"/>
                <w:lang w:eastAsia="zh-CN"/>
              </w:rPr>
            </w:pPr>
            <w:r w:rsidRPr="002B68A9">
              <w:rPr>
                <w:sz w:val="16"/>
                <w:szCs w:val="16"/>
                <w:lang w:eastAsia="zh-CN"/>
              </w:rPr>
              <w:t>B: R4-1800716, Draft CR for introduction of completed band combinations from 37.863-03-01 into 38.101-3, Ericsson</w:t>
            </w:r>
          </w:p>
          <w:p w:rsidR="004D526A" w:rsidRPr="002B68A9" w:rsidRDefault="004D526A" w:rsidP="0051306C">
            <w:pPr>
              <w:pStyle w:val="TAL"/>
              <w:rPr>
                <w:sz w:val="16"/>
                <w:szCs w:val="16"/>
                <w:lang w:eastAsia="zh-CN"/>
              </w:rPr>
            </w:pPr>
            <w:r w:rsidRPr="002B68A9">
              <w:rPr>
                <w:sz w:val="16"/>
                <w:szCs w:val="16"/>
                <w:lang w:eastAsia="zh-CN"/>
              </w:rPr>
              <w:t>B: R4-1800063, Draft CR for completed EN-DC of LTE 4CC + NR 1band for TS 38.101-3, Nokia</w:t>
            </w:r>
          </w:p>
          <w:p w:rsidR="004D526A" w:rsidRPr="002B68A9" w:rsidRDefault="004D526A" w:rsidP="0051306C">
            <w:pPr>
              <w:pStyle w:val="TAL"/>
              <w:rPr>
                <w:sz w:val="16"/>
                <w:szCs w:val="16"/>
                <w:lang w:eastAsia="zh-CN"/>
              </w:rPr>
            </w:pPr>
            <w:r w:rsidRPr="002B68A9">
              <w:rPr>
                <w:sz w:val="16"/>
                <w:szCs w:val="16"/>
                <w:lang w:eastAsia="zh-CN"/>
              </w:rPr>
              <w:t>B: R4-1800717, Draft CR for introduction of completed band combinations from 37.865-01-01 into 38.101-3, Ericsson</w:t>
            </w:r>
          </w:p>
          <w:p w:rsidR="004D526A" w:rsidRPr="002B68A9" w:rsidRDefault="004D526A" w:rsidP="0051306C">
            <w:pPr>
              <w:pStyle w:val="TAL"/>
              <w:rPr>
                <w:sz w:val="16"/>
                <w:szCs w:val="16"/>
                <w:lang w:eastAsia="zh-CN"/>
              </w:rPr>
            </w:pPr>
            <w:r w:rsidRPr="002B68A9">
              <w:rPr>
                <w:sz w:val="16"/>
                <w:szCs w:val="16"/>
                <w:lang w:eastAsia="zh-CN"/>
              </w:rPr>
              <w:t>F: R4-1800049, Modification for TS38.101-3, CATT</w:t>
            </w:r>
          </w:p>
          <w:p w:rsidR="004D526A" w:rsidRPr="002B68A9" w:rsidRDefault="004D526A" w:rsidP="0051306C">
            <w:pPr>
              <w:pStyle w:val="TAL"/>
              <w:rPr>
                <w:sz w:val="16"/>
                <w:szCs w:val="16"/>
                <w:lang w:eastAsia="zh-CN"/>
              </w:rPr>
            </w:pPr>
            <w:r w:rsidRPr="002B68A9">
              <w:rPr>
                <w:sz w:val="16"/>
                <w:szCs w:val="16"/>
                <w:lang w:eastAsia="zh-CN"/>
              </w:rPr>
              <w:t>F: R4-1800287, 38.101-3 DC_(n)71B draft CR for section 6.2.4.1 - A-MPR for intra-band EN-DC - NS value, T-Mobile USA Inc.</w:t>
            </w:r>
          </w:p>
          <w:p w:rsidR="004D526A" w:rsidRPr="002B68A9" w:rsidRDefault="004D526A" w:rsidP="0051306C">
            <w:pPr>
              <w:pStyle w:val="TAL"/>
              <w:rPr>
                <w:sz w:val="16"/>
                <w:szCs w:val="16"/>
                <w:lang w:eastAsia="zh-CN"/>
              </w:rPr>
            </w:pPr>
            <w:r w:rsidRPr="002B68A9">
              <w:rPr>
                <w:sz w:val="16"/>
                <w:szCs w:val="16"/>
                <w:lang w:eastAsia="zh-CN"/>
              </w:rPr>
              <w:t>F: R4-1800288, 38.101-3 DC_(n)71B draft CR for section 7.3.3 Reference sensitivity for DC_(n)71B - MSD values, T-Mobile USA Inc.</w:t>
            </w:r>
          </w:p>
          <w:p w:rsidR="004D526A" w:rsidRPr="002B68A9" w:rsidRDefault="004D526A" w:rsidP="0051306C">
            <w:pPr>
              <w:pStyle w:val="TAL"/>
              <w:rPr>
                <w:sz w:val="16"/>
                <w:szCs w:val="16"/>
                <w:lang w:eastAsia="zh-CN"/>
              </w:rPr>
            </w:pPr>
            <w:r w:rsidRPr="002B68A9">
              <w:rPr>
                <w:sz w:val="16"/>
                <w:szCs w:val="16"/>
                <w:lang w:eastAsia="zh-CN"/>
              </w:rPr>
              <w:t>F: R4-1801139</w:t>
            </w:r>
            <w:r w:rsidRPr="002B68A9">
              <w:rPr>
                <w:sz w:val="16"/>
                <w:szCs w:val="16"/>
                <w:lang w:eastAsia="zh-CN"/>
              </w:rPr>
              <w:tab/>
              <w:t>Draft CR to 38.101-3: MSD for inter-band EN-DC, Ericsson</w:t>
            </w:r>
          </w:p>
        </w:tc>
        <w:tc>
          <w:tcPr>
            <w:tcW w:w="708" w:type="dxa"/>
            <w:shd w:val="solid" w:color="FFFFFF" w:fill="auto"/>
          </w:tcPr>
          <w:p w:rsidR="004D526A" w:rsidRPr="002B68A9" w:rsidRDefault="004D526A" w:rsidP="0051306C">
            <w:pPr>
              <w:pStyle w:val="TAC"/>
              <w:rPr>
                <w:sz w:val="16"/>
                <w:szCs w:val="16"/>
                <w:lang w:eastAsia="zh-CN"/>
              </w:rPr>
            </w:pPr>
            <w:r w:rsidRPr="002B68A9">
              <w:rPr>
                <w:sz w:val="16"/>
                <w:szCs w:val="16"/>
                <w:lang w:eastAsia="zh-CN"/>
              </w:rPr>
              <w:t>15.1.0</w:t>
            </w:r>
          </w:p>
        </w:tc>
      </w:tr>
      <w:tr w:rsidR="002B68A9" w:rsidRPr="002B68A9" w:rsidTr="004D526A">
        <w:trPr>
          <w:trHeight w:val="42"/>
        </w:trPr>
        <w:tc>
          <w:tcPr>
            <w:tcW w:w="800" w:type="dxa"/>
            <w:shd w:val="solid" w:color="FFFFFF" w:fill="auto"/>
          </w:tcPr>
          <w:p w:rsidR="004D526A" w:rsidRPr="002B68A9" w:rsidRDefault="004D526A" w:rsidP="0051306C">
            <w:pPr>
              <w:pStyle w:val="TAC"/>
              <w:rPr>
                <w:sz w:val="16"/>
                <w:szCs w:val="16"/>
                <w:lang w:eastAsia="ja-JP"/>
              </w:rPr>
            </w:pPr>
            <w:r w:rsidRPr="002B68A9">
              <w:rPr>
                <w:sz w:val="16"/>
                <w:szCs w:val="16"/>
                <w:lang w:eastAsia="ja-JP"/>
              </w:rPr>
              <w:t>2018-06</w:t>
            </w:r>
          </w:p>
        </w:tc>
        <w:tc>
          <w:tcPr>
            <w:tcW w:w="800" w:type="dxa"/>
            <w:shd w:val="solid" w:color="FFFFFF" w:fill="auto"/>
          </w:tcPr>
          <w:p w:rsidR="004D526A" w:rsidRPr="002B68A9" w:rsidRDefault="004D526A" w:rsidP="0051306C">
            <w:pPr>
              <w:pStyle w:val="TAC"/>
              <w:rPr>
                <w:sz w:val="16"/>
                <w:szCs w:val="16"/>
                <w:lang w:eastAsia="ja-JP"/>
              </w:rPr>
            </w:pPr>
            <w:r w:rsidRPr="002B68A9">
              <w:rPr>
                <w:sz w:val="16"/>
                <w:szCs w:val="16"/>
                <w:lang w:eastAsia="ja-JP"/>
              </w:rPr>
              <w:t>RAN#80</w:t>
            </w:r>
          </w:p>
        </w:tc>
        <w:tc>
          <w:tcPr>
            <w:tcW w:w="1094" w:type="dxa"/>
            <w:shd w:val="solid" w:color="FFFFFF" w:fill="auto"/>
          </w:tcPr>
          <w:p w:rsidR="004D526A" w:rsidRPr="002B68A9" w:rsidRDefault="004D526A" w:rsidP="0051306C">
            <w:pPr>
              <w:pStyle w:val="TAC"/>
            </w:pPr>
            <w:r w:rsidRPr="002B68A9">
              <w:t>RP-181374</w:t>
            </w:r>
          </w:p>
        </w:tc>
        <w:tc>
          <w:tcPr>
            <w:tcW w:w="567" w:type="dxa"/>
            <w:shd w:val="solid" w:color="FFFFFF" w:fill="auto"/>
          </w:tcPr>
          <w:p w:rsidR="004D526A" w:rsidRPr="002B68A9" w:rsidRDefault="004D526A" w:rsidP="0051306C">
            <w:pPr>
              <w:pStyle w:val="TAL"/>
              <w:jc w:val="center"/>
              <w:rPr>
                <w:sz w:val="16"/>
                <w:szCs w:val="16"/>
              </w:rPr>
            </w:pPr>
            <w:r w:rsidRPr="002B68A9">
              <w:rPr>
                <w:sz w:val="16"/>
                <w:szCs w:val="16"/>
              </w:rPr>
              <w:t>0013</w:t>
            </w:r>
          </w:p>
        </w:tc>
        <w:tc>
          <w:tcPr>
            <w:tcW w:w="425" w:type="dxa"/>
            <w:shd w:val="solid" w:color="FFFFFF" w:fill="auto"/>
          </w:tcPr>
          <w:p w:rsidR="004D526A" w:rsidRPr="002B68A9" w:rsidRDefault="004D526A" w:rsidP="0051306C">
            <w:pPr>
              <w:pStyle w:val="TAR"/>
              <w:jc w:val="center"/>
              <w:rPr>
                <w:sz w:val="16"/>
                <w:szCs w:val="16"/>
              </w:rPr>
            </w:pPr>
            <w:r w:rsidRPr="002B68A9">
              <w:rPr>
                <w:sz w:val="16"/>
                <w:szCs w:val="16"/>
              </w:rPr>
              <w:t>1</w:t>
            </w:r>
          </w:p>
        </w:tc>
        <w:tc>
          <w:tcPr>
            <w:tcW w:w="425" w:type="dxa"/>
            <w:shd w:val="solid" w:color="FFFFFF" w:fill="auto"/>
          </w:tcPr>
          <w:p w:rsidR="004D526A" w:rsidRPr="002B68A9" w:rsidRDefault="004D526A" w:rsidP="0051306C">
            <w:pPr>
              <w:pStyle w:val="TAC"/>
              <w:rPr>
                <w:sz w:val="16"/>
                <w:szCs w:val="16"/>
              </w:rPr>
            </w:pPr>
            <w:r w:rsidRPr="002B68A9">
              <w:rPr>
                <w:sz w:val="16"/>
                <w:szCs w:val="16"/>
              </w:rPr>
              <w:t>F</w:t>
            </w:r>
          </w:p>
        </w:tc>
        <w:tc>
          <w:tcPr>
            <w:tcW w:w="4820" w:type="dxa"/>
            <w:shd w:val="solid" w:color="FFFFFF" w:fill="auto"/>
          </w:tcPr>
          <w:p w:rsidR="004D526A" w:rsidRPr="002B68A9" w:rsidRDefault="004D526A" w:rsidP="0051306C">
            <w:pPr>
              <w:pStyle w:val="TAL"/>
              <w:rPr>
                <w:sz w:val="16"/>
                <w:szCs w:val="16"/>
                <w:lang w:eastAsia="zh-CN"/>
              </w:rPr>
            </w:pPr>
            <w:r w:rsidRPr="002B68A9">
              <w:rPr>
                <w:sz w:val="16"/>
                <w:szCs w:val="16"/>
                <w:lang w:eastAsia="zh-CN"/>
              </w:rPr>
              <w:t>CR to TS 38.101-3: Implementation of endorsed draft CRs from RAN4 #87</w:t>
            </w:r>
          </w:p>
          <w:p w:rsidR="004D526A" w:rsidRPr="002B68A9" w:rsidRDefault="004D526A" w:rsidP="0051306C">
            <w:pPr>
              <w:pStyle w:val="TAL"/>
              <w:rPr>
                <w:sz w:val="16"/>
                <w:szCs w:val="16"/>
                <w:lang w:eastAsia="zh-CN"/>
              </w:rPr>
            </w:pPr>
            <w:r w:rsidRPr="002B68A9">
              <w:rPr>
                <w:b/>
                <w:sz w:val="16"/>
                <w:szCs w:val="16"/>
                <w:lang w:eastAsia="zh-CN"/>
              </w:rPr>
              <w:t>Missing figures (Figure 6.3B.1.1-1, Figure 6.3B.1.1-2, Figure 6.3B.1.1-3 and Figure 6.3B.1.1-4) from the endorsed draftCR (R4-1807235) were added during the CR implementation.</w:t>
            </w:r>
          </w:p>
        </w:tc>
        <w:tc>
          <w:tcPr>
            <w:tcW w:w="708" w:type="dxa"/>
            <w:shd w:val="solid" w:color="FFFFFF" w:fill="auto"/>
          </w:tcPr>
          <w:p w:rsidR="004D526A" w:rsidRPr="002B68A9" w:rsidRDefault="004D526A" w:rsidP="0051306C">
            <w:pPr>
              <w:pStyle w:val="TAC"/>
              <w:rPr>
                <w:sz w:val="16"/>
                <w:szCs w:val="16"/>
                <w:lang w:eastAsia="zh-CN"/>
              </w:rPr>
            </w:pPr>
            <w:r w:rsidRPr="002B68A9">
              <w:rPr>
                <w:sz w:val="16"/>
                <w:szCs w:val="16"/>
                <w:lang w:eastAsia="zh-CN"/>
              </w:rPr>
              <w:t>15.2.0</w:t>
            </w:r>
          </w:p>
        </w:tc>
      </w:tr>
      <w:tr w:rsidR="002B68A9" w:rsidRPr="002B68A9" w:rsidTr="004D526A">
        <w:trPr>
          <w:trHeight w:val="42"/>
        </w:trPr>
        <w:tc>
          <w:tcPr>
            <w:tcW w:w="800" w:type="dxa"/>
            <w:shd w:val="solid" w:color="FFFFFF" w:fill="auto"/>
          </w:tcPr>
          <w:p w:rsidR="004D526A" w:rsidRPr="002B68A9" w:rsidRDefault="004D526A" w:rsidP="004D526A">
            <w:pPr>
              <w:pStyle w:val="TAC"/>
              <w:rPr>
                <w:sz w:val="16"/>
                <w:szCs w:val="16"/>
                <w:lang w:eastAsia="ja-JP"/>
              </w:rPr>
            </w:pPr>
            <w:r w:rsidRPr="002B68A9">
              <w:rPr>
                <w:sz w:val="16"/>
                <w:szCs w:val="16"/>
                <w:lang w:eastAsia="ja-JP"/>
              </w:rPr>
              <w:lastRenderedPageBreak/>
              <w:t>2018-09</w:t>
            </w:r>
          </w:p>
        </w:tc>
        <w:tc>
          <w:tcPr>
            <w:tcW w:w="800" w:type="dxa"/>
            <w:shd w:val="solid" w:color="FFFFFF" w:fill="auto"/>
          </w:tcPr>
          <w:p w:rsidR="004D526A" w:rsidRPr="002B68A9" w:rsidRDefault="004D526A" w:rsidP="004D526A">
            <w:pPr>
              <w:pStyle w:val="TAC"/>
              <w:rPr>
                <w:sz w:val="16"/>
                <w:szCs w:val="16"/>
                <w:lang w:eastAsia="ja-JP"/>
              </w:rPr>
            </w:pPr>
            <w:r w:rsidRPr="002B68A9">
              <w:rPr>
                <w:sz w:val="16"/>
                <w:szCs w:val="16"/>
                <w:lang w:eastAsia="ja-JP"/>
              </w:rPr>
              <w:t>RAN#81</w:t>
            </w:r>
          </w:p>
        </w:tc>
        <w:tc>
          <w:tcPr>
            <w:tcW w:w="1094" w:type="dxa"/>
            <w:shd w:val="solid" w:color="FFFFFF" w:fill="auto"/>
          </w:tcPr>
          <w:p w:rsidR="004D526A" w:rsidRPr="002B68A9" w:rsidRDefault="004D526A" w:rsidP="004D526A">
            <w:pPr>
              <w:pStyle w:val="TAC"/>
            </w:pPr>
            <w:r w:rsidRPr="002B68A9">
              <w:t>RP-182129</w:t>
            </w:r>
          </w:p>
        </w:tc>
        <w:tc>
          <w:tcPr>
            <w:tcW w:w="567" w:type="dxa"/>
            <w:shd w:val="solid" w:color="FFFFFF" w:fill="auto"/>
          </w:tcPr>
          <w:p w:rsidR="004D526A" w:rsidRPr="002B68A9" w:rsidRDefault="004D526A" w:rsidP="004D526A">
            <w:pPr>
              <w:pStyle w:val="TAL"/>
              <w:jc w:val="center"/>
              <w:rPr>
                <w:sz w:val="16"/>
                <w:szCs w:val="16"/>
              </w:rPr>
            </w:pPr>
            <w:r w:rsidRPr="002B68A9">
              <w:rPr>
                <w:sz w:val="16"/>
                <w:szCs w:val="16"/>
              </w:rPr>
              <w:t>0020</w:t>
            </w:r>
          </w:p>
        </w:tc>
        <w:tc>
          <w:tcPr>
            <w:tcW w:w="425" w:type="dxa"/>
            <w:shd w:val="solid" w:color="FFFFFF" w:fill="auto"/>
          </w:tcPr>
          <w:p w:rsidR="004D526A" w:rsidRPr="002B68A9" w:rsidRDefault="004D526A" w:rsidP="004D526A">
            <w:pPr>
              <w:pStyle w:val="TAR"/>
              <w:jc w:val="center"/>
              <w:rPr>
                <w:sz w:val="16"/>
                <w:szCs w:val="16"/>
              </w:rPr>
            </w:pPr>
            <w:r w:rsidRPr="002B68A9">
              <w:rPr>
                <w:sz w:val="16"/>
                <w:szCs w:val="16"/>
              </w:rPr>
              <w:t>2</w:t>
            </w:r>
          </w:p>
        </w:tc>
        <w:tc>
          <w:tcPr>
            <w:tcW w:w="425" w:type="dxa"/>
            <w:shd w:val="solid" w:color="FFFFFF" w:fill="auto"/>
          </w:tcPr>
          <w:p w:rsidR="004D526A" w:rsidRPr="002B68A9" w:rsidRDefault="004D526A" w:rsidP="004D526A">
            <w:pPr>
              <w:pStyle w:val="TAC"/>
              <w:rPr>
                <w:sz w:val="16"/>
                <w:szCs w:val="16"/>
              </w:rPr>
            </w:pPr>
            <w:r w:rsidRPr="002B68A9">
              <w:rPr>
                <w:sz w:val="16"/>
                <w:szCs w:val="16"/>
              </w:rPr>
              <w:t>F</w:t>
            </w:r>
          </w:p>
        </w:tc>
        <w:tc>
          <w:tcPr>
            <w:tcW w:w="4820" w:type="dxa"/>
            <w:shd w:val="solid" w:color="FFFFFF" w:fill="auto"/>
          </w:tcPr>
          <w:p w:rsidR="004D526A" w:rsidRPr="002B68A9" w:rsidRDefault="004D526A" w:rsidP="004D526A">
            <w:pPr>
              <w:pStyle w:val="TAL"/>
              <w:rPr>
                <w:sz w:val="16"/>
                <w:szCs w:val="16"/>
                <w:lang w:eastAsia="zh-CN"/>
              </w:rPr>
            </w:pPr>
            <w:r w:rsidRPr="002B68A9">
              <w:rPr>
                <w:sz w:val="16"/>
                <w:szCs w:val="16"/>
                <w:lang w:eastAsia="zh-CN"/>
              </w:rPr>
              <w:t>Big CR for 38.101-3</w:t>
            </w:r>
          </w:p>
          <w:p w:rsidR="004D526A" w:rsidRPr="002B68A9" w:rsidRDefault="004D526A" w:rsidP="004D526A">
            <w:pPr>
              <w:pStyle w:val="TAL"/>
              <w:rPr>
                <w:sz w:val="16"/>
                <w:szCs w:val="16"/>
                <w:lang w:eastAsia="zh-CN"/>
              </w:rPr>
            </w:pPr>
          </w:p>
          <w:p w:rsidR="004D526A" w:rsidRPr="002B68A9" w:rsidRDefault="004D526A" w:rsidP="004D526A">
            <w:pPr>
              <w:pStyle w:val="TAL"/>
              <w:rPr>
                <w:sz w:val="16"/>
                <w:szCs w:val="16"/>
                <w:lang w:eastAsia="zh-CN"/>
              </w:rPr>
            </w:pPr>
            <w:r w:rsidRPr="002B68A9">
              <w:rPr>
                <w:sz w:val="16"/>
                <w:szCs w:val="16"/>
                <w:lang w:eastAsia="zh-CN"/>
              </w:rPr>
              <w:t>Draft CRs from RAN4#88:</w:t>
            </w:r>
          </w:p>
          <w:p w:rsidR="004D526A" w:rsidRPr="002B68A9" w:rsidRDefault="004D526A" w:rsidP="004D526A">
            <w:pPr>
              <w:pStyle w:val="TAL"/>
              <w:rPr>
                <w:sz w:val="16"/>
                <w:szCs w:val="16"/>
                <w:lang w:eastAsia="zh-CN"/>
              </w:rPr>
            </w:pPr>
            <w:r w:rsidRPr="002B68A9">
              <w:rPr>
                <w:sz w:val="16"/>
                <w:szCs w:val="16"/>
                <w:lang w:eastAsia="zh-CN"/>
              </w:rPr>
              <w:t>R4-1809960</w:t>
            </w:r>
            <w:r w:rsidRPr="002B68A9">
              <w:rPr>
                <w:sz w:val="16"/>
                <w:szCs w:val="16"/>
                <w:lang w:eastAsia="zh-CN"/>
              </w:rPr>
              <w:tab/>
              <w:t>Draft CR to TS 38.101-3: to introduce new NR inter-band DC band combinations</w:t>
            </w:r>
            <w:r w:rsidRPr="002B68A9">
              <w:rPr>
                <w:sz w:val="16"/>
                <w:szCs w:val="16"/>
                <w:lang w:eastAsia="zh-CN"/>
              </w:rPr>
              <w:tab/>
              <w:t>Samsung,KDDI,SKT,KT,LGU+</w:t>
            </w:r>
          </w:p>
          <w:p w:rsidR="004D526A" w:rsidRPr="002B68A9" w:rsidRDefault="004D526A" w:rsidP="004D526A">
            <w:pPr>
              <w:pStyle w:val="TAL"/>
              <w:rPr>
                <w:sz w:val="16"/>
                <w:szCs w:val="16"/>
                <w:lang w:eastAsia="zh-CN"/>
              </w:rPr>
            </w:pPr>
            <w:r w:rsidRPr="002B68A9">
              <w:rPr>
                <w:sz w:val="16"/>
                <w:szCs w:val="16"/>
                <w:lang w:eastAsia="zh-CN"/>
              </w:rPr>
              <w:t>R4-1809991</w:t>
            </w:r>
            <w:r w:rsidRPr="002B68A9">
              <w:rPr>
                <w:sz w:val="16"/>
                <w:szCs w:val="16"/>
                <w:lang w:eastAsia="zh-CN"/>
              </w:rPr>
              <w:tab/>
              <w:t>CR to 38.101-3:Corrections on UE coexistence table for Table 6.5B.3.3.1-1</w:t>
            </w:r>
            <w:r w:rsidRPr="002B68A9">
              <w:rPr>
                <w:sz w:val="16"/>
                <w:szCs w:val="16"/>
                <w:lang w:eastAsia="zh-CN"/>
              </w:rPr>
              <w:tab/>
              <w:t>MediaTek Inc.</w:t>
            </w:r>
          </w:p>
          <w:p w:rsidR="004D526A" w:rsidRPr="002B68A9" w:rsidRDefault="004D526A" w:rsidP="004D526A">
            <w:pPr>
              <w:pStyle w:val="TAL"/>
              <w:rPr>
                <w:sz w:val="16"/>
                <w:szCs w:val="16"/>
                <w:lang w:eastAsia="zh-CN"/>
              </w:rPr>
            </w:pPr>
            <w:r w:rsidRPr="002B68A9">
              <w:rPr>
                <w:sz w:val="16"/>
                <w:szCs w:val="16"/>
                <w:lang w:eastAsia="zh-CN"/>
              </w:rPr>
              <w:t>R4-1810054</w:t>
            </w:r>
            <w:r w:rsidRPr="002B68A9">
              <w:rPr>
                <w:sz w:val="16"/>
                <w:szCs w:val="16"/>
                <w:lang w:eastAsia="zh-CN"/>
              </w:rPr>
              <w:tab/>
              <w:t>Pcmax for Rel-15 inter-band EN-DC for FR1 and NR in FR2</w:t>
            </w:r>
            <w:r w:rsidRPr="002B68A9">
              <w:rPr>
                <w:sz w:val="16"/>
                <w:szCs w:val="16"/>
                <w:lang w:eastAsia="zh-CN"/>
              </w:rPr>
              <w:tab/>
              <w:t>InterDigital, Inc.</w:t>
            </w:r>
          </w:p>
          <w:p w:rsidR="004D526A" w:rsidRPr="002B68A9" w:rsidRDefault="004D526A" w:rsidP="004D526A">
            <w:pPr>
              <w:pStyle w:val="TAL"/>
              <w:rPr>
                <w:sz w:val="16"/>
                <w:szCs w:val="16"/>
                <w:lang w:eastAsia="zh-CN"/>
              </w:rPr>
            </w:pPr>
            <w:r w:rsidRPr="002B68A9">
              <w:rPr>
                <w:sz w:val="16"/>
                <w:szCs w:val="16"/>
                <w:lang w:eastAsia="zh-CN"/>
              </w:rPr>
              <w:t>R4-1810111</w:t>
            </w:r>
            <w:r w:rsidRPr="002B68A9">
              <w:rPr>
                <w:sz w:val="16"/>
                <w:szCs w:val="16"/>
                <w:lang w:eastAsia="zh-CN"/>
              </w:rPr>
              <w:tab/>
              <w:t>Single UL allowed corrections for DC_28A-n51A EN-DC in 38.101-3</w:t>
            </w:r>
            <w:r w:rsidRPr="002B68A9">
              <w:rPr>
                <w:sz w:val="16"/>
                <w:szCs w:val="16"/>
                <w:lang w:eastAsia="zh-CN"/>
              </w:rPr>
              <w:tab/>
              <w:t>Skyworks Solutions Inc.</w:t>
            </w:r>
          </w:p>
          <w:p w:rsidR="004D526A" w:rsidRPr="002B68A9" w:rsidRDefault="004D526A" w:rsidP="004D526A">
            <w:pPr>
              <w:pStyle w:val="TAL"/>
              <w:rPr>
                <w:sz w:val="16"/>
                <w:szCs w:val="16"/>
                <w:lang w:eastAsia="zh-CN"/>
              </w:rPr>
            </w:pPr>
            <w:r w:rsidRPr="002B68A9">
              <w:rPr>
                <w:sz w:val="16"/>
                <w:szCs w:val="16"/>
                <w:lang w:eastAsia="zh-CN"/>
              </w:rPr>
              <w:t>R4-1810125</w:t>
            </w:r>
            <w:r w:rsidRPr="002B68A9">
              <w:rPr>
                <w:sz w:val="16"/>
                <w:szCs w:val="16"/>
                <w:lang w:eastAsia="zh-CN"/>
              </w:rPr>
              <w:tab/>
              <w:t>Draft CR to 38.101-3 Single UL allowed corrections for DC_28A_51A EN-DC</w:t>
            </w:r>
            <w:r w:rsidRPr="002B68A9">
              <w:rPr>
                <w:sz w:val="16"/>
                <w:szCs w:val="16"/>
                <w:lang w:eastAsia="zh-CN"/>
              </w:rPr>
              <w:tab/>
              <w:t>Skyworks Solutions Inc.</w:t>
            </w:r>
          </w:p>
          <w:p w:rsidR="004D526A" w:rsidRPr="002B68A9" w:rsidRDefault="004D526A" w:rsidP="004D526A">
            <w:pPr>
              <w:pStyle w:val="TAL"/>
              <w:rPr>
                <w:sz w:val="16"/>
                <w:szCs w:val="16"/>
                <w:lang w:eastAsia="zh-CN"/>
              </w:rPr>
            </w:pPr>
            <w:r w:rsidRPr="002B68A9">
              <w:rPr>
                <w:sz w:val="16"/>
                <w:szCs w:val="16"/>
                <w:lang w:eastAsia="zh-CN"/>
              </w:rPr>
              <w:t>R4-1810128</w:t>
            </w:r>
            <w:r w:rsidRPr="002B68A9">
              <w:rPr>
                <w:sz w:val="16"/>
                <w:szCs w:val="16"/>
                <w:lang w:eastAsia="zh-CN"/>
              </w:rPr>
              <w:tab/>
              <w:t>Draft CR to 38.101-3 Single UL allowed corrections for EN-DC operation in NR FR1 (two bands)</w:t>
            </w:r>
            <w:r w:rsidRPr="002B68A9">
              <w:rPr>
                <w:sz w:val="16"/>
                <w:szCs w:val="16"/>
                <w:lang w:eastAsia="zh-CN"/>
              </w:rPr>
              <w:tab/>
              <w:t>Skyworks Solutions Inc.</w:t>
            </w:r>
          </w:p>
          <w:p w:rsidR="004D526A" w:rsidRPr="002B68A9" w:rsidRDefault="004D526A" w:rsidP="004D526A">
            <w:pPr>
              <w:pStyle w:val="TAL"/>
              <w:rPr>
                <w:sz w:val="16"/>
                <w:szCs w:val="16"/>
                <w:lang w:eastAsia="zh-CN"/>
              </w:rPr>
            </w:pPr>
            <w:r w:rsidRPr="002B68A9">
              <w:rPr>
                <w:sz w:val="16"/>
                <w:szCs w:val="16"/>
                <w:lang w:eastAsia="zh-CN"/>
              </w:rPr>
              <w:t>R4-1810167</w:t>
            </w:r>
            <w:r w:rsidRPr="002B68A9">
              <w:rPr>
                <w:sz w:val="16"/>
                <w:szCs w:val="16"/>
                <w:lang w:eastAsia="zh-CN"/>
              </w:rPr>
              <w:tab/>
              <w:t>TP for TR 37.863-01-01: MSD for DC_5A_n78A due to the 4th harmonic</w:t>
            </w:r>
            <w:r w:rsidRPr="002B68A9">
              <w:rPr>
                <w:sz w:val="16"/>
                <w:szCs w:val="16"/>
                <w:lang w:eastAsia="zh-CN"/>
              </w:rPr>
              <w:tab/>
              <w:t>MediaTek Inc.</w:t>
            </w:r>
          </w:p>
          <w:p w:rsidR="004D526A" w:rsidRPr="002B68A9" w:rsidRDefault="004D526A" w:rsidP="004D526A">
            <w:pPr>
              <w:pStyle w:val="TAL"/>
              <w:rPr>
                <w:sz w:val="16"/>
                <w:szCs w:val="16"/>
                <w:lang w:eastAsia="zh-CN"/>
              </w:rPr>
            </w:pPr>
            <w:r w:rsidRPr="002B68A9">
              <w:rPr>
                <w:sz w:val="16"/>
                <w:szCs w:val="16"/>
                <w:lang w:eastAsia="zh-CN"/>
              </w:rPr>
              <w:t>R4-1810410</w:t>
            </w:r>
            <w:r w:rsidRPr="002B68A9">
              <w:rPr>
                <w:sz w:val="16"/>
                <w:szCs w:val="16"/>
                <w:lang w:eastAsia="zh-CN"/>
              </w:rPr>
              <w:tab/>
              <w:t>Draft CR to 38.101-3: Corrections on symbols and abbreviations in section 3</w:t>
            </w:r>
            <w:r w:rsidRPr="002B68A9">
              <w:rPr>
                <w:sz w:val="16"/>
                <w:szCs w:val="16"/>
                <w:lang w:eastAsia="zh-CN"/>
              </w:rPr>
              <w:tab/>
              <w:t>ZTE Corporation</w:t>
            </w:r>
          </w:p>
          <w:p w:rsidR="004D526A" w:rsidRPr="002B68A9" w:rsidRDefault="004D526A" w:rsidP="004D526A">
            <w:pPr>
              <w:pStyle w:val="TAL"/>
              <w:rPr>
                <w:sz w:val="16"/>
                <w:szCs w:val="16"/>
                <w:lang w:eastAsia="zh-CN"/>
              </w:rPr>
            </w:pPr>
            <w:r w:rsidRPr="002B68A9">
              <w:rPr>
                <w:sz w:val="16"/>
                <w:szCs w:val="16"/>
                <w:lang w:eastAsia="zh-CN"/>
              </w:rPr>
              <w:t>R4-1810417</w:t>
            </w:r>
            <w:r w:rsidRPr="002B68A9">
              <w:rPr>
                <w:sz w:val="16"/>
                <w:szCs w:val="16"/>
                <w:lang w:eastAsia="zh-CN"/>
              </w:rPr>
              <w:tab/>
              <w:t>Correction to DC_(n)71B MSD definition</w:t>
            </w:r>
            <w:r w:rsidRPr="002B68A9">
              <w:rPr>
                <w:sz w:val="16"/>
                <w:szCs w:val="16"/>
                <w:lang w:eastAsia="zh-CN"/>
              </w:rPr>
              <w:tab/>
              <w:t>Nokia</w:t>
            </w:r>
          </w:p>
          <w:p w:rsidR="004D526A" w:rsidRPr="002B68A9" w:rsidRDefault="004D526A" w:rsidP="004D526A">
            <w:pPr>
              <w:pStyle w:val="TAL"/>
              <w:rPr>
                <w:sz w:val="16"/>
                <w:szCs w:val="16"/>
                <w:lang w:eastAsia="zh-CN"/>
              </w:rPr>
            </w:pPr>
            <w:r w:rsidRPr="002B68A9">
              <w:rPr>
                <w:sz w:val="16"/>
                <w:szCs w:val="16"/>
                <w:lang w:eastAsia="zh-CN"/>
              </w:rPr>
              <w:t>R4-1810433</w:t>
            </w:r>
            <w:r w:rsidRPr="002B68A9">
              <w:rPr>
                <w:sz w:val="16"/>
                <w:szCs w:val="16"/>
                <w:lang w:eastAsia="zh-CN"/>
              </w:rPr>
              <w:tab/>
              <w:t>Correction on EN-DC 8A_n79A</w:t>
            </w:r>
            <w:r w:rsidRPr="002B68A9">
              <w:rPr>
                <w:sz w:val="16"/>
                <w:szCs w:val="16"/>
                <w:lang w:eastAsia="zh-CN"/>
              </w:rPr>
              <w:tab/>
              <w:t>SoftBank Corp.,ZTE</w:t>
            </w:r>
          </w:p>
          <w:p w:rsidR="004D526A" w:rsidRPr="002B68A9" w:rsidRDefault="004D526A" w:rsidP="004D526A">
            <w:pPr>
              <w:pStyle w:val="TAL"/>
              <w:rPr>
                <w:sz w:val="16"/>
                <w:szCs w:val="16"/>
                <w:lang w:eastAsia="zh-CN"/>
              </w:rPr>
            </w:pPr>
            <w:r w:rsidRPr="002B68A9">
              <w:rPr>
                <w:sz w:val="16"/>
                <w:szCs w:val="16"/>
                <w:lang w:eastAsia="zh-CN"/>
              </w:rPr>
              <w:t>R4-1810476</w:t>
            </w:r>
            <w:r w:rsidRPr="002B68A9">
              <w:rPr>
                <w:sz w:val="16"/>
                <w:szCs w:val="16"/>
                <w:lang w:eastAsia="zh-CN"/>
              </w:rPr>
              <w:tab/>
              <w:t>Draft CR to TS 38.101-3 correction for DC_3_n3-n77, DC_3_n3-n78</w:t>
            </w:r>
            <w:r w:rsidRPr="002B68A9">
              <w:rPr>
                <w:sz w:val="16"/>
                <w:szCs w:val="16"/>
                <w:lang w:eastAsia="zh-CN"/>
              </w:rPr>
              <w:tab/>
              <w:t>CHTTL</w:t>
            </w:r>
          </w:p>
          <w:p w:rsidR="004D526A" w:rsidRPr="002B68A9" w:rsidRDefault="004D526A" w:rsidP="004D526A">
            <w:pPr>
              <w:pStyle w:val="TAL"/>
              <w:rPr>
                <w:sz w:val="16"/>
                <w:szCs w:val="16"/>
                <w:lang w:eastAsia="zh-CN"/>
              </w:rPr>
            </w:pPr>
            <w:r w:rsidRPr="002B68A9">
              <w:rPr>
                <w:sz w:val="16"/>
                <w:szCs w:val="16"/>
                <w:lang w:eastAsia="zh-CN"/>
              </w:rPr>
              <w:t>R4-1810976</w:t>
            </w:r>
            <w:r w:rsidRPr="002B68A9">
              <w:rPr>
                <w:sz w:val="16"/>
                <w:szCs w:val="16"/>
                <w:lang w:eastAsia="zh-CN"/>
              </w:rPr>
              <w:tab/>
              <w:t>Annex lettering change for 38.101-3</w:t>
            </w:r>
            <w:r w:rsidRPr="002B68A9">
              <w:rPr>
                <w:sz w:val="16"/>
                <w:szCs w:val="16"/>
                <w:lang w:eastAsia="zh-CN"/>
              </w:rPr>
              <w:tab/>
              <w:t>Qualcomm Incorporated</w:t>
            </w:r>
          </w:p>
          <w:p w:rsidR="004D526A" w:rsidRPr="002B68A9" w:rsidRDefault="004D526A" w:rsidP="004D526A">
            <w:pPr>
              <w:pStyle w:val="TAL"/>
              <w:rPr>
                <w:sz w:val="16"/>
                <w:szCs w:val="16"/>
                <w:lang w:eastAsia="zh-CN"/>
              </w:rPr>
            </w:pPr>
            <w:r w:rsidRPr="002B68A9">
              <w:rPr>
                <w:sz w:val="16"/>
                <w:szCs w:val="16"/>
                <w:lang w:eastAsia="zh-CN"/>
              </w:rPr>
              <w:t>R4-1811461</w:t>
            </w:r>
            <w:r w:rsidRPr="002B68A9">
              <w:rPr>
                <w:sz w:val="16"/>
                <w:szCs w:val="16"/>
                <w:lang w:eastAsia="zh-CN"/>
              </w:rPr>
              <w:tab/>
              <w:t>Clarification and corrections of EN-DC REFSENS exceptions requirement</w:t>
            </w:r>
            <w:r w:rsidRPr="002B68A9">
              <w:rPr>
                <w:sz w:val="16"/>
                <w:szCs w:val="16"/>
                <w:lang w:eastAsia="zh-CN"/>
              </w:rPr>
              <w:tab/>
              <w:t>Nokia, Nokia Shanghai Bell</w:t>
            </w:r>
          </w:p>
          <w:p w:rsidR="004D526A" w:rsidRPr="002B68A9" w:rsidRDefault="004D526A" w:rsidP="004D526A">
            <w:pPr>
              <w:pStyle w:val="TAL"/>
              <w:rPr>
                <w:sz w:val="16"/>
                <w:szCs w:val="16"/>
                <w:lang w:eastAsia="zh-CN"/>
              </w:rPr>
            </w:pPr>
            <w:r w:rsidRPr="002B68A9">
              <w:rPr>
                <w:sz w:val="16"/>
                <w:szCs w:val="16"/>
                <w:lang w:eastAsia="zh-CN"/>
              </w:rPr>
              <w:t>R4-1811462</w:t>
            </w:r>
            <w:r w:rsidRPr="002B68A9">
              <w:rPr>
                <w:sz w:val="16"/>
                <w:szCs w:val="16"/>
                <w:lang w:eastAsia="zh-CN"/>
              </w:rPr>
              <w:tab/>
              <w:t>Correction to DC_(n)71B scs restriction for NR</w:t>
            </w:r>
            <w:r w:rsidRPr="002B68A9">
              <w:rPr>
                <w:sz w:val="16"/>
                <w:szCs w:val="16"/>
                <w:lang w:eastAsia="zh-CN"/>
              </w:rPr>
              <w:tab/>
              <w:t>Nokia</w:t>
            </w:r>
          </w:p>
          <w:p w:rsidR="004D526A" w:rsidRPr="002B68A9" w:rsidRDefault="004D526A" w:rsidP="004D526A">
            <w:pPr>
              <w:pStyle w:val="TAL"/>
              <w:rPr>
                <w:sz w:val="16"/>
                <w:szCs w:val="16"/>
                <w:lang w:eastAsia="zh-CN"/>
              </w:rPr>
            </w:pPr>
            <w:r w:rsidRPr="002B68A9">
              <w:rPr>
                <w:sz w:val="16"/>
                <w:szCs w:val="16"/>
                <w:lang w:eastAsia="zh-CN"/>
              </w:rPr>
              <w:t>R4-1811466</w:t>
            </w:r>
            <w:r w:rsidRPr="002B68A9">
              <w:rPr>
                <w:sz w:val="16"/>
                <w:szCs w:val="16"/>
                <w:lang w:eastAsia="zh-CN"/>
              </w:rPr>
              <w:tab/>
              <w:t>EN DC_41-79</w:t>
            </w:r>
            <w:r w:rsidRPr="002B68A9">
              <w:rPr>
                <w:sz w:val="16"/>
                <w:szCs w:val="16"/>
                <w:lang w:eastAsia="zh-CN"/>
              </w:rPr>
              <w:tab/>
              <w:t>CATT</w:t>
            </w:r>
          </w:p>
          <w:p w:rsidR="004D526A" w:rsidRPr="002B68A9" w:rsidRDefault="004D526A" w:rsidP="004D526A">
            <w:pPr>
              <w:pStyle w:val="TAL"/>
              <w:rPr>
                <w:sz w:val="16"/>
                <w:szCs w:val="16"/>
                <w:lang w:eastAsia="zh-CN"/>
              </w:rPr>
            </w:pPr>
            <w:r w:rsidRPr="002B68A9">
              <w:rPr>
                <w:sz w:val="16"/>
                <w:szCs w:val="16"/>
                <w:lang w:eastAsia="zh-CN"/>
              </w:rPr>
              <w:t>R4-1811467</w:t>
            </w:r>
            <w:r w:rsidRPr="002B68A9">
              <w:rPr>
                <w:sz w:val="16"/>
                <w:szCs w:val="16"/>
                <w:lang w:eastAsia="zh-CN"/>
              </w:rPr>
              <w:tab/>
              <w:t>Draft CR TS 38.101-3 Corrections to Single UL Allowed Criteria for Mid-Band EN-DC in FR1</w:t>
            </w:r>
            <w:r w:rsidRPr="002B68A9">
              <w:rPr>
                <w:sz w:val="16"/>
                <w:szCs w:val="16"/>
                <w:lang w:eastAsia="zh-CN"/>
              </w:rPr>
              <w:tab/>
              <w:t>Skyworks Solutions Inc.</w:t>
            </w:r>
          </w:p>
          <w:p w:rsidR="004D526A" w:rsidRPr="002B68A9" w:rsidRDefault="004D526A" w:rsidP="004D526A">
            <w:pPr>
              <w:pStyle w:val="TAL"/>
              <w:rPr>
                <w:sz w:val="16"/>
                <w:szCs w:val="16"/>
                <w:lang w:eastAsia="zh-CN"/>
              </w:rPr>
            </w:pPr>
            <w:r w:rsidRPr="002B68A9">
              <w:rPr>
                <w:sz w:val="16"/>
                <w:szCs w:val="16"/>
                <w:lang w:eastAsia="zh-CN"/>
              </w:rPr>
              <w:t>R4-1811484</w:t>
            </w:r>
            <w:r w:rsidRPr="002B68A9">
              <w:rPr>
                <w:sz w:val="16"/>
                <w:szCs w:val="16"/>
                <w:lang w:eastAsia="zh-CN"/>
              </w:rPr>
              <w:tab/>
              <w:t>Pcmax for inter-band EN-DC FR1 draft CR</w:t>
            </w:r>
            <w:r w:rsidRPr="002B68A9">
              <w:rPr>
                <w:sz w:val="16"/>
                <w:szCs w:val="16"/>
                <w:lang w:eastAsia="zh-CN"/>
              </w:rPr>
              <w:tab/>
              <w:t>InterDigital, Inc.</w:t>
            </w:r>
          </w:p>
          <w:p w:rsidR="004D526A" w:rsidRPr="002B68A9" w:rsidRDefault="004D526A" w:rsidP="004D526A">
            <w:pPr>
              <w:pStyle w:val="TAL"/>
              <w:rPr>
                <w:sz w:val="16"/>
                <w:szCs w:val="16"/>
                <w:lang w:eastAsia="zh-CN"/>
              </w:rPr>
            </w:pPr>
            <w:r w:rsidRPr="002B68A9">
              <w:rPr>
                <w:sz w:val="16"/>
                <w:szCs w:val="16"/>
                <w:lang w:eastAsia="zh-CN"/>
              </w:rPr>
              <w:t>R4-1811525</w:t>
            </w:r>
            <w:r w:rsidRPr="002B68A9">
              <w:rPr>
                <w:sz w:val="16"/>
                <w:szCs w:val="16"/>
                <w:lang w:eastAsia="zh-CN"/>
              </w:rPr>
              <w:tab/>
              <w:t>Draft CR TS 38.101-3 on missing requirements for FR1 EN-DC</w:t>
            </w:r>
            <w:r w:rsidRPr="002B68A9">
              <w:rPr>
                <w:sz w:val="16"/>
                <w:szCs w:val="16"/>
                <w:lang w:eastAsia="zh-CN"/>
              </w:rPr>
              <w:tab/>
              <w:t>Skyworks Solutions, Inc.</w:t>
            </w:r>
          </w:p>
          <w:p w:rsidR="004D526A" w:rsidRPr="002B68A9" w:rsidRDefault="004D526A" w:rsidP="004D526A">
            <w:pPr>
              <w:pStyle w:val="TAL"/>
              <w:rPr>
                <w:sz w:val="16"/>
                <w:szCs w:val="16"/>
                <w:lang w:eastAsia="zh-CN"/>
              </w:rPr>
            </w:pPr>
            <w:r w:rsidRPr="002B68A9">
              <w:rPr>
                <w:sz w:val="16"/>
                <w:szCs w:val="16"/>
                <w:lang w:eastAsia="zh-CN"/>
              </w:rPr>
              <w:t>R4-1811542</w:t>
            </w:r>
            <w:r w:rsidRPr="002B68A9">
              <w:rPr>
                <w:sz w:val="16"/>
                <w:szCs w:val="16"/>
                <w:lang w:eastAsia="zh-CN"/>
              </w:rPr>
              <w:tab/>
              <w:t>Draft CR to 38.101-3 on correction on some errors</w:t>
            </w:r>
            <w:r w:rsidRPr="002B68A9">
              <w:rPr>
                <w:sz w:val="16"/>
                <w:szCs w:val="16"/>
                <w:lang w:eastAsia="zh-CN"/>
              </w:rPr>
              <w:tab/>
              <w:t>Huawei, HiSilicon</w:t>
            </w:r>
          </w:p>
          <w:p w:rsidR="004D526A" w:rsidRPr="002B68A9" w:rsidRDefault="004D526A" w:rsidP="004D526A">
            <w:pPr>
              <w:pStyle w:val="TAL"/>
              <w:rPr>
                <w:sz w:val="16"/>
                <w:szCs w:val="16"/>
                <w:lang w:eastAsia="zh-CN"/>
              </w:rPr>
            </w:pPr>
            <w:r w:rsidRPr="002B68A9">
              <w:rPr>
                <w:sz w:val="16"/>
                <w:szCs w:val="16"/>
                <w:lang w:eastAsia="zh-CN"/>
              </w:rPr>
              <w:t>R4-1811796</w:t>
            </w:r>
            <w:r w:rsidRPr="002B68A9">
              <w:rPr>
                <w:sz w:val="16"/>
                <w:szCs w:val="16"/>
                <w:lang w:eastAsia="zh-CN"/>
              </w:rPr>
              <w:tab/>
              <w:t>Draft CR to 38.101-3 Corrections to Single UL allowed criteria for EN-DC</w:t>
            </w:r>
            <w:r w:rsidRPr="002B68A9">
              <w:rPr>
                <w:sz w:val="16"/>
                <w:szCs w:val="16"/>
                <w:lang w:eastAsia="zh-CN"/>
              </w:rPr>
              <w:tab/>
              <w:t>Skyworks Solutions Inc.</w:t>
            </w:r>
          </w:p>
          <w:p w:rsidR="004D526A" w:rsidRPr="002B68A9" w:rsidRDefault="004D526A" w:rsidP="004D526A">
            <w:pPr>
              <w:pStyle w:val="TAL"/>
              <w:rPr>
                <w:sz w:val="16"/>
                <w:szCs w:val="16"/>
                <w:lang w:eastAsia="zh-CN"/>
              </w:rPr>
            </w:pPr>
            <w:r w:rsidRPr="002B68A9">
              <w:rPr>
                <w:sz w:val="16"/>
                <w:szCs w:val="16"/>
                <w:lang w:eastAsia="zh-CN"/>
              </w:rPr>
              <w:t>R4-1811800</w:t>
            </w:r>
            <w:r w:rsidRPr="002B68A9">
              <w:rPr>
                <w:sz w:val="16"/>
                <w:szCs w:val="16"/>
                <w:lang w:eastAsia="zh-CN"/>
              </w:rPr>
              <w:tab/>
              <w:t>DRAFT CR for PCmax FR2 correction</w:t>
            </w:r>
            <w:r w:rsidRPr="002B68A9">
              <w:rPr>
                <w:sz w:val="16"/>
                <w:szCs w:val="16"/>
                <w:lang w:eastAsia="zh-CN"/>
              </w:rPr>
              <w:tab/>
              <w:t>Qualcomm Incorporated</w:t>
            </w:r>
          </w:p>
          <w:p w:rsidR="004D526A" w:rsidRPr="002B68A9" w:rsidRDefault="004D526A" w:rsidP="004D526A">
            <w:pPr>
              <w:pStyle w:val="TAL"/>
              <w:rPr>
                <w:sz w:val="16"/>
                <w:szCs w:val="16"/>
                <w:lang w:eastAsia="zh-CN"/>
              </w:rPr>
            </w:pPr>
            <w:r w:rsidRPr="002B68A9">
              <w:rPr>
                <w:sz w:val="16"/>
                <w:szCs w:val="16"/>
                <w:lang w:eastAsia="zh-CN"/>
              </w:rPr>
              <w:t>R4-1811810</w:t>
            </w:r>
            <w:r w:rsidRPr="002B68A9">
              <w:rPr>
                <w:sz w:val="16"/>
                <w:szCs w:val="16"/>
                <w:lang w:eastAsia="zh-CN"/>
              </w:rPr>
              <w:tab/>
              <w:t>Draft CR TS 38.101-3: Corrections for B41/n41</w:t>
            </w:r>
            <w:r w:rsidRPr="002B68A9">
              <w:rPr>
                <w:sz w:val="16"/>
                <w:szCs w:val="16"/>
                <w:lang w:eastAsia="zh-CN"/>
              </w:rPr>
              <w:tab/>
              <w:t>SPRINT Corporation</w:t>
            </w:r>
          </w:p>
        </w:tc>
        <w:tc>
          <w:tcPr>
            <w:tcW w:w="708" w:type="dxa"/>
            <w:shd w:val="solid" w:color="FFFFFF" w:fill="auto"/>
          </w:tcPr>
          <w:p w:rsidR="004D526A" w:rsidRPr="002B68A9" w:rsidRDefault="004D526A" w:rsidP="004D526A">
            <w:pPr>
              <w:pStyle w:val="TAC"/>
              <w:rPr>
                <w:sz w:val="16"/>
                <w:szCs w:val="16"/>
                <w:lang w:eastAsia="zh-CN"/>
              </w:rPr>
            </w:pPr>
            <w:r w:rsidRPr="002B68A9">
              <w:rPr>
                <w:sz w:val="16"/>
                <w:szCs w:val="16"/>
                <w:lang w:eastAsia="zh-CN"/>
              </w:rPr>
              <w:t>15.3.0</w:t>
            </w:r>
          </w:p>
        </w:tc>
      </w:tr>
      <w:bookmarkEnd w:id="308"/>
    </w:tbl>
    <w:p w:rsidR="009D2544" w:rsidRPr="002B68A9" w:rsidRDefault="009D2544" w:rsidP="004D526A">
      <w:pPr>
        <w:rPr>
          <w:noProof/>
        </w:rPr>
      </w:pPr>
    </w:p>
    <w:sectPr w:rsidR="009D2544" w:rsidRPr="002B68A9" w:rsidSect="00AD225E">
      <w:headerReference w:type="default" r:id="rId66"/>
      <w:footerReference w:type="default" r:id="rId6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DE8" w:rsidRDefault="00C87DE8">
      <w:r>
        <w:separator/>
      </w:r>
    </w:p>
    <w:p w:rsidR="00C87DE8" w:rsidRDefault="00C87DE8"/>
  </w:endnote>
  <w:endnote w:type="continuationSeparator" w:id="0">
    <w:p w:rsidR="00C87DE8" w:rsidRDefault="00C87DE8">
      <w:r>
        <w:continuationSeparator/>
      </w:r>
    </w:p>
    <w:p w:rsidR="00C87DE8" w:rsidRDefault="00C87D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Osaka">
    <w:altName w:val="MS Mincho"/>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v5.0.0">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CE0" w:rsidRDefault="00F27CE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DE8" w:rsidRDefault="00C87DE8">
      <w:r>
        <w:separator/>
      </w:r>
    </w:p>
    <w:p w:rsidR="00C87DE8" w:rsidRDefault="00C87DE8"/>
  </w:footnote>
  <w:footnote w:type="continuationSeparator" w:id="0">
    <w:p w:rsidR="00C87DE8" w:rsidRDefault="00C87DE8">
      <w:r>
        <w:continuationSeparator/>
      </w:r>
    </w:p>
    <w:p w:rsidR="00C87DE8" w:rsidRDefault="00C87D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CE0" w:rsidRDefault="00F27CE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w:t>
    </w:r>
    <w:r>
      <w:rPr>
        <w:rFonts w:ascii="Arial" w:hAnsi="Arial" w:cs="Arial"/>
        <w:b/>
        <w:sz w:val="18"/>
        <w:szCs w:val="18"/>
      </w:rPr>
      <w:fldChar w:fldCharType="end"/>
    </w:r>
  </w:p>
  <w:p w:rsidR="00F27CE0" w:rsidRDefault="00F27CE0" w:rsidP="00F27CE0">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B68A9">
      <w:rPr>
        <w:rFonts w:ascii="Arial" w:hAnsi="Arial" w:cs="Arial"/>
        <w:b/>
        <w:noProof/>
        <w:sz w:val="18"/>
        <w:szCs w:val="18"/>
      </w:rPr>
      <w:t>Release 15</w:t>
    </w:r>
    <w:r>
      <w:rPr>
        <w:rFonts w:ascii="Arial" w:hAnsi="Arial" w:cs="Arial"/>
        <w:b/>
        <w:sz w:val="18"/>
        <w:szCs w:val="18"/>
      </w:rPr>
      <w:fldChar w:fldCharType="end"/>
    </w:r>
  </w:p>
  <w:p w:rsidR="00F27CE0" w:rsidRDefault="00F27CE0" w:rsidP="00F27CE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B68A9">
      <w:rPr>
        <w:rFonts w:ascii="Arial" w:hAnsi="Arial" w:cs="Arial"/>
        <w:b/>
        <w:noProof/>
        <w:sz w:val="18"/>
        <w:szCs w:val="18"/>
      </w:rPr>
      <w:t>3GPP TS 38.101-3 V15.3.0 (2018-09)</w:t>
    </w:r>
    <w:r>
      <w:rPr>
        <w:rFonts w:ascii="Arial" w:hAnsi="Arial" w:cs="Arial"/>
        <w:b/>
        <w:sz w:val="18"/>
        <w:szCs w:val="18"/>
      </w:rPr>
      <w:fldChar w:fldCharType="end"/>
    </w:r>
  </w:p>
  <w:p w:rsidR="00F27CE0" w:rsidRDefault="00F27CE0" w:rsidP="00F27C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8"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14"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2"/>
  </w:num>
  <w:num w:numId="3">
    <w:abstractNumId w:val="1"/>
  </w:num>
  <w:num w:numId="4">
    <w:abstractNumId w:val="9"/>
  </w:num>
  <w:num w:numId="5">
    <w:abstractNumId w:val="6"/>
  </w:num>
  <w:num w:numId="6">
    <w:abstractNumId w:val="11"/>
  </w:num>
  <w:num w:numId="7">
    <w:abstractNumId w:val="13"/>
  </w:num>
  <w:num w:numId="8">
    <w:abstractNumId w:val="14"/>
  </w:num>
  <w:num w:numId="9">
    <w:abstractNumId w:val="4"/>
  </w:num>
  <w:num w:numId="10">
    <w:abstractNumId w:val="2"/>
  </w:num>
  <w:num w:numId="11">
    <w:abstractNumId w:val="7"/>
  </w:num>
  <w:num w:numId="12">
    <w:abstractNumId w:val="8"/>
  </w:num>
  <w:num w:numId="13">
    <w:abstractNumId w:val="5"/>
  </w:num>
  <w:num w:numId="14">
    <w:abstractNumId w:val="10"/>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0468E"/>
    <w:rsid w:val="0000477B"/>
    <w:rsid w:val="00004B1F"/>
    <w:rsid w:val="000151E2"/>
    <w:rsid w:val="00017A17"/>
    <w:rsid w:val="00021452"/>
    <w:rsid w:val="00022E4A"/>
    <w:rsid w:val="000354AA"/>
    <w:rsid w:val="00040A8F"/>
    <w:rsid w:val="00040BEF"/>
    <w:rsid w:val="00047713"/>
    <w:rsid w:val="00047B3F"/>
    <w:rsid w:val="00052B83"/>
    <w:rsid w:val="00053B2D"/>
    <w:rsid w:val="0005406E"/>
    <w:rsid w:val="00054A3B"/>
    <w:rsid w:val="00056E45"/>
    <w:rsid w:val="00060890"/>
    <w:rsid w:val="000705FD"/>
    <w:rsid w:val="0007562D"/>
    <w:rsid w:val="00076B9F"/>
    <w:rsid w:val="00077590"/>
    <w:rsid w:val="000841E5"/>
    <w:rsid w:val="00094F0E"/>
    <w:rsid w:val="00094F36"/>
    <w:rsid w:val="00096493"/>
    <w:rsid w:val="000A1C8D"/>
    <w:rsid w:val="000A6394"/>
    <w:rsid w:val="000B0963"/>
    <w:rsid w:val="000B0D95"/>
    <w:rsid w:val="000B6F05"/>
    <w:rsid w:val="000C038A"/>
    <w:rsid w:val="000C2D69"/>
    <w:rsid w:val="000C3B22"/>
    <w:rsid w:val="000C55AD"/>
    <w:rsid w:val="000C6598"/>
    <w:rsid w:val="000D1D9A"/>
    <w:rsid w:val="000D696A"/>
    <w:rsid w:val="000E0008"/>
    <w:rsid w:val="000F3CF7"/>
    <w:rsid w:val="000F4704"/>
    <w:rsid w:val="000F57B6"/>
    <w:rsid w:val="000F74FF"/>
    <w:rsid w:val="00107586"/>
    <w:rsid w:val="001105DB"/>
    <w:rsid w:val="00110BC6"/>
    <w:rsid w:val="001115C2"/>
    <w:rsid w:val="00121197"/>
    <w:rsid w:val="001310A1"/>
    <w:rsid w:val="0013221E"/>
    <w:rsid w:val="00142FE0"/>
    <w:rsid w:val="00145D43"/>
    <w:rsid w:val="0015133E"/>
    <w:rsid w:val="00156F51"/>
    <w:rsid w:val="00160755"/>
    <w:rsid w:val="001618DF"/>
    <w:rsid w:val="00163AA7"/>
    <w:rsid w:val="00176554"/>
    <w:rsid w:val="00181694"/>
    <w:rsid w:val="001837BE"/>
    <w:rsid w:val="0018506F"/>
    <w:rsid w:val="001874A5"/>
    <w:rsid w:val="00187BA5"/>
    <w:rsid w:val="00192C46"/>
    <w:rsid w:val="001949A1"/>
    <w:rsid w:val="0019560D"/>
    <w:rsid w:val="001A118F"/>
    <w:rsid w:val="001A410E"/>
    <w:rsid w:val="001A60AC"/>
    <w:rsid w:val="001A7B60"/>
    <w:rsid w:val="001B5955"/>
    <w:rsid w:val="001B7A65"/>
    <w:rsid w:val="001B7ED1"/>
    <w:rsid w:val="001C0E95"/>
    <w:rsid w:val="001C1A73"/>
    <w:rsid w:val="001C39C1"/>
    <w:rsid w:val="001D2238"/>
    <w:rsid w:val="001D456E"/>
    <w:rsid w:val="001E071E"/>
    <w:rsid w:val="001E2E85"/>
    <w:rsid w:val="001E3B3B"/>
    <w:rsid w:val="001E41F3"/>
    <w:rsid w:val="001E4DA4"/>
    <w:rsid w:val="001E68D3"/>
    <w:rsid w:val="001E7356"/>
    <w:rsid w:val="001F6E1B"/>
    <w:rsid w:val="001F7F06"/>
    <w:rsid w:val="0021185C"/>
    <w:rsid w:val="00212E6D"/>
    <w:rsid w:val="00233050"/>
    <w:rsid w:val="002333C0"/>
    <w:rsid w:val="00242901"/>
    <w:rsid w:val="002443E9"/>
    <w:rsid w:val="00245F7F"/>
    <w:rsid w:val="00247037"/>
    <w:rsid w:val="00252365"/>
    <w:rsid w:val="00252A8F"/>
    <w:rsid w:val="00255ED1"/>
    <w:rsid w:val="002567EC"/>
    <w:rsid w:val="0026004D"/>
    <w:rsid w:val="002701AC"/>
    <w:rsid w:val="00275D12"/>
    <w:rsid w:val="0028237D"/>
    <w:rsid w:val="00282D34"/>
    <w:rsid w:val="00282EAF"/>
    <w:rsid w:val="00284128"/>
    <w:rsid w:val="00284D63"/>
    <w:rsid w:val="002860C4"/>
    <w:rsid w:val="00291C0D"/>
    <w:rsid w:val="00293A09"/>
    <w:rsid w:val="002A01CC"/>
    <w:rsid w:val="002B2D51"/>
    <w:rsid w:val="002B5741"/>
    <w:rsid w:val="002B68A9"/>
    <w:rsid w:val="002C0282"/>
    <w:rsid w:val="002D7929"/>
    <w:rsid w:val="002E6789"/>
    <w:rsid w:val="002F5EE1"/>
    <w:rsid w:val="002F703B"/>
    <w:rsid w:val="00301273"/>
    <w:rsid w:val="003019CC"/>
    <w:rsid w:val="00305409"/>
    <w:rsid w:val="00305AAD"/>
    <w:rsid w:val="003075B9"/>
    <w:rsid w:val="00310487"/>
    <w:rsid w:val="00324A97"/>
    <w:rsid w:val="003312C6"/>
    <w:rsid w:val="00331919"/>
    <w:rsid w:val="00331C5C"/>
    <w:rsid w:val="003354F3"/>
    <w:rsid w:val="003400B6"/>
    <w:rsid w:val="00340DF0"/>
    <w:rsid w:val="00342E0D"/>
    <w:rsid w:val="00347378"/>
    <w:rsid w:val="003516D2"/>
    <w:rsid w:val="00356A37"/>
    <w:rsid w:val="003713C2"/>
    <w:rsid w:val="0037593D"/>
    <w:rsid w:val="0037670F"/>
    <w:rsid w:val="00377455"/>
    <w:rsid w:val="00380415"/>
    <w:rsid w:val="00382BD0"/>
    <w:rsid w:val="00383903"/>
    <w:rsid w:val="0038776B"/>
    <w:rsid w:val="00387932"/>
    <w:rsid w:val="00391BB9"/>
    <w:rsid w:val="00391E79"/>
    <w:rsid w:val="00393A1F"/>
    <w:rsid w:val="0039435F"/>
    <w:rsid w:val="003945DE"/>
    <w:rsid w:val="00394803"/>
    <w:rsid w:val="003A3069"/>
    <w:rsid w:val="003A394C"/>
    <w:rsid w:val="003A394E"/>
    <w:rsid w:val="003A46F5"/>
    <w:rsid w:val="003A5791"/>
    <w:rsid w:val="003A5D30"/>
    <w:rsid w:val="003B058F"/>
    <w:rsid w:val="003C294D"/>
    <w:rsid w:val="003C504E"/>
    <w:rsid w:val="003C765F"/>
    <w:rsid w:val="003D2DAB"/>
    <w:rsid w:val="003D5A6F"/>
    <w:rsid w:val="003E1A36"/>
    <w:rsid w:val="003E3330"/>
    <w:rsid w:val="003F35F7"/>
    <w:rsid w:val="003F7C32"/>
    <w:rsid w:val="00400008"/>
    <w:rsid w:val="00404BB5"/>
    <w:rsid w:val="00415190"/>
    <w:rsid w:val="0041732B"/>
    <w:rsid w:val="00417405"/>
    <w:rsid w:val="00421CB5"/>
    <w:rsid w:val="00422221"/>
    <w:rsid w:val="00422922"/>
    <w:rsid w:val="004242F1"/>
    <w:rsid w:val="004244D7"/>
    <w:rsid w:val="00426125"/>
    <w:rsid w:val="00427493"/>
    <w:rsid w:val="004275B7"/>
    <w:rsid w:val="004303D1"/>
    <w:rsid w:val="00431DBC"/>
    <w:rsid w:val="00433234"/>
    <w:rsid w:val="0043474B"/>
    <w:rsid w:val="00434961"/>
    <w:rsid w:val="00435AEC"/>
    <w:rsid w:val="00443019"/>
    <w:rsid w:val="004524F3"/>
    <w:rsid w:val="00455913"/>
    <w:rsid w:val="00476059"/>
    <w:rsid w:val="00486AD0"/>
    <w:rsid w:val="00490476"/>
    <w:rsid w:val="004967EE"/>
    <w:rsid w:val="004A01D4"/>
    <w:rsid w:val="004A1EFE"/>
    <w:rsid w:val="004A27B2"/>
    <w:rsid w:val="004A294A"/>
    <w:rsid w:val="004A7BDA"/>
    <w:rsid w:val="004B079B"/>
    <w:rsid w:val="004B2E38"/>
    <w:rsid w:val="004B75B7"/>
    <w:rsid w:val="004C5FB0"/>
    <w:rsid w:val="004D2ADA"/>
    <w:rsid w:val="004D526A"/>
    <w:rsid w:val="004E7AAA"/>
    <w:rsid w:val="004F030B"/>
    <w:rsid w:val="004F063B"/>
    <w:rsid w:val="004F1646"/>
    <w:rsid w:val="004F3108"/>
    <w:rsid w:val="004F4250"/>
    <w:rsid w:val="004F6550"/>
    <w:rsid w:val="0050173C"/>
    <w:rsid w:val="00504E23"/>
    <w:rsid w:val="00510613"/>
    <w:rsid w:val="00514C90"/>
    <w:rsid w:val="0051580D"/>
    <w:rsid w:val="00521382"/>
    <w:rsid w:val="005304E0"/>
    <w:rsid w:val="00530DBD"/>
    <w:rsid w:val="00546F46"/>
    <w:rsid w:val="00550D0E"/>
    <w:rsid w:val="0057147F"/>
    <w:rsid w:val="00571B04"/>
    <w:rsid w:val="005768D3"/>
    <w:rsid w:val="005819DA"/>
    <w:rsid w:val="00585591"/>
    <w:rsid w:val="005858FF"/>
    <w:rsid w:val="00587F37"/>
    <w:rsid w:val="0059092C"/>
    <w:rsid w:val="00592D74"/>
    <w:rsid w:val="005968B4"/>
    <w:rsid w:val="00597BEC"/>
    <w:rsid w:val="005C5AE4"/>
    <w:rsid w:val="005D2E8D"/>
    <w:rsid w:val="005D4F46"/>
    <w:rsid w:val="005E2C44"/>
    <w:rsid w:val="005E58A0"/>
    <w:rsid w:val="005F055C"/>
    <w:rsid w:val="006107BC"/>
    <w:rsid w:val="00611314"/>
    <w:rsid w:val="00621188"/>
    <w:rsid w:val="006244E2"/>
    <w:rsid w:val="006257ED"/>
    <w:rsid w:val="00626E28"/>
    <w:rsid w:val="0063118D"/>
    <w:rsid w:val="00634539"/>
    <w:rsid w:val="00634DDC"/>
    <w:rsid w:val="00640A64"/>
    <w:rsid w:val="006416D0"/>
    <w:rsid w:val="00651888"/>
    <w:rsid w:val="006535B1"/>
    <w:rsid w:val="00661124"/>
    <w:rsid w:val="00662FC7"/>
    <w:rsid w:val="00671014"/>
    <w:rsid w:val="006713D4"/>
    <w:rsid w:val="00672832"/>
    <w:rsid w:val="00681202"/>
    <w:rsid w:val="00683B4F"/>
    <w:rsid w:val="00695808"/>
    <w:rsid w:val="006A2B23"/>
    <w:rsid w:val="006B33DE"/>
    <w:rsid w:val="006B3955"/>
    <w:rsid w:val="006B42A3"/>
    <w:rsid w:val="006B46FB"/>
    <w:rsid w:val="006B4E52"/>
    <w:rsid w:val="006C0ED7"/>
    <w:rsid w:val="006C3EA8"/>
    <w:rsid w:val="006C4009"/>
    <w:rsid w:val="006C50DC"/>
    <w:rsid w:val="006C6322"/>
    <w:rsid w:val="006C6C50"/>
    <w:rsid w:val="006C7D3B"/>
    <w:rsid w:val="006D72E2"/>
    <w:rsid w:val="006E1737"/>
    <w:rsid w:val="006E1E62"/>
    <w:rsid w:val="006E21FB"/>
    <w:rsid w:val="006E44F7"/>
    <w:rsid w:val="006E606C"/>
    <w:rsid w:val="006F7C60"/>
    <w:rsid w:val="00701BDB"/>
    <w:rsid w:val="00706AC2"/>
    <w:rsid w:val="00714DC9"/>
    <w:rsid w:val="007161A9"/>
    <w:rsid w:val="00716A8D"/>
    <w:rsid w:val="00720923"/>
    <w:rsid w:val="00725188"/>
    <w:rsid w:val="00733887"/>
    <w:rsid w:val="00740C98"/>
    <w:rsid w:val="00741972"/>
    <w:rsid w:val="00746A65"/>
    <w:rsid w:val="0075137D"/>
    <w:rsid w:val="0075149D"/>
    <w:rsid w:val="00755A0C"/>
    <w:rsid w:val="00755EA9"/>
    <w:rsid w:val="00756EDF"/>
    <w:rsid w:val="007571F0"/>
    <w:rsid w:val="00757BFF"/>
    <w:rsid w:val="007724CA"/>
    <w:rsid w:val="00776B92"/>
    <w:rsid w:val="00776EBF"/>
    <w:rsid w:val="00780823"/>
    <w:rsid w:val="00784360"/>
    <w:rsid w:val="00786BF6"/>
    <w:rsid w:val="00792342"/>
    <w:rsid w:val="007924DE"/>
    <w:rsid w:val="007925D2"/>
    <w:rsid w:val="00793238"/>
    <w:rsid w:val="00795AA3"/>
    <w:rsid w:val="00796840"/>
    <w:rsid w:val="007A0A2C"/>
    <w:rsid w:val="007A0D7E"/>
    <w:rsid w:val="007A529E"/>
    <w:rsid w:val="007A5521"/>
    <w:rsid w:val="007A5800"/>
    <w:rsid w:val="007B2ADF"/>
    <w:rsid w:val="007B512A"/>
    <w:rsid w:val="007B653D"/>
    <w:rsid w:val="007C0948"/>
    <w:rsid w:val="007C2097"/>
    <w:rsid w:val="007C213A"/>
    <w:rsid w:val="007D0515"/>
    <w:rsid w:val="007D19E4"/>
    <w:rsid w:val="007D443E"/>
    <w:rsid w:val="007D5142"/>
    <w:rsid w:val="007D6A07"/>
    <w:rsid w:val="007D725E"/>
    <w:rsid w:val="007D7755"/>
    <w:rsid w:val="007E1F60"/>
    <w:rsid w:val="007E50E0"/>
    <w:rsid w:val="007F0820"/>
    <w:rsid w:val="007F71B6"/>
    <w:rsid w:val="007F780F"/>
    <w:rsid w:val="00802564"/>
    <w:rsid w:val="00803016"/>
    <w:rsid w:val="00805018"/>
    <w:rsid w:val="0080685B"/>
    <w:rsid w:val="00811C33"/>
    <w:rsid w:val="00813116"/>
    <w:rsid w:val="00815854"/>
    <w:rsid w:val="00817091"/>
    <w:rsid w:val="008172A6"/>
    <w:rsid w:val="008203D4"/>
    <w:rsid w:val="00821B6B"/>
    <w:rsid w:val="008245C6"/>
    <w:rsid w:val="008279FA"/>
    <w:rsid w:val="00834864"/>
    <w:rsid w:val="0083625E"/>
    <w:rsid w:val="00840964"/>
    <w:rsid w:val="008436E3"/>
    <w:rsid w:val="00844AF5"/>
    <w:rsid w:val="00852587"/>
    <w:rsid w:val="008626E7"/>
    <w:rsid w:val="00865539"/>
    <w:rsid w:val="00870EE7"/>
    <w:rsid w:val="0087290A"/>
    <w:rsid w:val="00873D94"/>
    <w:rsid w:val="00882CA8"/>
    <w:rsid w:val="0088413C"/>
    <w:rsid w:val="00896ED1"/>
    <w:rsid w:val="008A0BE1"/>
    <w:rsid w:val="008A4B68"/>
    <w:rsid w:val="008B5774"/>
    <w:rsid w:val="008B6DDC"/>
    <w:rsid w:val="008C421F"/>
    <w:rsid w:val="008C43AB"/>
    <w:rsid w:val="008C50EB"/>
    <w:rsid w:val="008D4C71"/>
    <w:rsid w:val="008D72AD"/>
    <w:rsid w:val="008E0C22"/>
    <w:rsid w:val="008E4276"/>
    <w:rsid w:val="008E616E"/>
    <w:rsid w:val="008E7A3A"/>
    <w:rsid w:val="008E7FB7"/>
    <w:rsid w:val="008F009E"/>
    <w:rsid w:val="008F3C7D"/>
    <w:rsid w:val="008F686C"/>
    <w:rsid w:val="00900235"/>
    <w:rsid w:val="00902AE8"/>
    <w:rsid w:val="00904ADE"/>
    <w:rsid w:val="00904AED"/>
    <w:rsid w:val="00906172"/>
    <w:rsid w:val="00906BEA"/>
    <w:rsid w:val="00907084"/>
    <w:rsid w:val="00907CDF"/>
    <w:rsid w:val="00913D2B"/>
    <w:rsid w:val="00917493"/>
    <w:rsid w:val="009209A0"/>
    <w:rsid w:val="009241F4"/>
    <w:rsid w:val="009261E0"/>
    <w:rsid w:val="00936061"/>
    <w:rsid w:val="00937DF7"/>
    <w:rsid w:val="009409B5"/>
    <w:rsid w:val="00942853"/>
    <w:rsid w:val="00943C10"/>
    <w:rsid w:val="009522AD"/>
    <w:rsid w:val="00953A5A"/>
    <w:rsid w:val="00971659"/>
    <w:rsid w:val="0097250B"/>
    <w:rsid w:val="00973203"/>
    <w:rsid w:val="009746DB"/>
    <w:rsid w:val="009777D9"/>
    <w:rsid w:val="00980529"/>
    <w:rsid w:val="009811BD"/>
    <w:rsid w:val="00982FA7"/>
    <w:rsid w:val="00984E6A"/>
    <w:rsid w:val="00986C93"/>
    <w:rsid w:val="00991B88"/>
    <w:rsid w:val="00992FE9"/>
    <w:rsid w:val="00993975"/>
    <w:rsid w:val="009A579D"/>
    <w:rsid w:val="009A61CE"/>
    <w:rsid w:val="009B02E0"/>
    <w:rsid w:val="009B1F7B"/>
    <w:rsid w:val="009C7FAA"/>
    <w:rsid w:val="009D2028"/>
    <w:rsid w:val="009D2544"/>
    <w:rsid w:val="009D48A4"/>
    <w:rsid w:val="009E3297"/>
    <w:rsid w:val="009F1256"/>
    <w:rsid w:val="009F13A0"/>
    <w:rsid w:val="009F734F"/>
    <w:rsid w:val="009F7664"/>
    <w:rsid w:val="00A01A1F"/>
    <w:rsid w:val="00A11721"/>
    <w:rsid w:val="00A11A0B"/>
    <w:rsid w:val="00A16EAE"/>
    <w:rsid w:val="00A22AFE"/>
    <w:rsid w:val="00A245D8"/>
    <w:rsid w:val="00A246B6"/>
    <w:rsid w:val="00A247BF"/>
    <w:rsid w:val="00A24FD0"/>
    <w:rsid w:val="00A254A3"/>
    <w:rsid w:val="00A30219"/>
    <w:rsid w:val="00A33C3C"/>
    <w:rsid w:val="00A344FF"/>
    <w:rsid w:val="00A35493"/>
    <w:rsid w:val="00A40900"/>
    <w:rsid w:val="00A47E70"/>
    <w:rsid w:val="00A51F48"/>
    <w:rsid w:val="00A52FC0"/>
    <w:rsid w:val="00A53B77"/>
    <w:rsid w:val="00A7671C"/>
    <w:rsid w:val="00A77924"/>
    <w:rsid w:val="00A801D1"/>
    <w:rsid w:val="00A84A68"/>
    <w:rsid w:val="00A86BCD"/>
    <w:rsid w:val="00A87C05"/>
    <w:rsid w:val="00A90153"/>
    <w:rsid w:val="00A925FA"/>
    <w:rsid w:val="00A95708"/>
    <w:rsid w:val="00A96C4A"/>
    <w:rsid w:val="00AA142D"/>
    <w:rsid w:val="00AA15F2"/>
    <w:rsid w:val="00AA3950"/>
    <w:rsid w:val="00AA6354"/>
    <w:rsid w:val="00AA7887"/>
    <w:rsid w:val="00AB1AEC"/>
    <w:rsid w:val="00AB2ECC"/>
    <w:rsid w:val="00AC0372"/>
    <w:rsid w:val="00AC350A"/>
    <w:rsid w:val="00AD16D4"/>
    <w:rsid w:val="00AD1CD8"/>
    <w:rsid w:val="00AD225E"/>
    <w:rsid w:val="00AD4876"/>
    <w:rsid w:val="00AD7CEB"/>
    <w:rsid w:val="00AE4B98"/>
    <w:rsid w:val="00AF04B6"/>
    <w:rsid w:val="00AF37A9"/>
    <w:rsid w:val="00B01638"/>
    <w:rsid w:val="00B0558C"/>
    <w:rsid w:val="00B06B7B"/>
    <w:rsid w:val="00B13B14"/>
    <w:rsid w:val="00B2296F"/>
    <w:rsid w:val="00B258BB"/>
    <w:rsid w:val="00B3023C"/>
    <w:rsid w:val="00B319C5"/>
    <w:rsid w:val="00B31B10"/>
    <w:rsid w:val="00B37790"/>
    <w:rsid w:val="00B4294A"/>
    <w:rsid w:val="00B432DD"/>
    <w:rsid w:val="00B478E0"/>
    <w:rsid w:val="00B57DF8"/>
    <w:rsid w:val="00B61174"/>
    <w:rsid w:val="00B67B97"/>
    <w:rsid w:val="00B70772"/>
    <w:rsid w:val="00B7097E"/>
    <w:rsid w:val="00B71FCE"/>
    <w:rsid w:val="00B91417"/>
    <w:rsid w:val="00B945F5"/>
    <w:rsid w:val="00B95244"/>
    <w:rsid w:val="00B968C8"/>
    <w:rsid w:val="00BA1AAE"/>
    <w:rsid w:val="00BA1E4D"/>
    <w:rsid w:val="00BA20DE"/>
    <w:rsid w:val="00BA2EB0"/>
    <w:rsid w:val="00BA3EC5"/>
    <w:rsid w:val="00BB5DFC"/>
    <w:rsid w:val="00BC65F6"/>
    <w:rsid w:val="00BD1D3B"/>
    <w:rsid w:val="00BD279D"/>
    <w:rsid w:val="00BD2C9D"/>
    <w:rsid w:val="00BD36A4"/>
    <w:rsid w:val="00BD6BB8"/>
    <w:rsid w:val="00BE03F4"/>
    <w:rsid w:val="00BE1BF8"/>
    <w:rsid w:val="00BE6F23"/>
    <w:rsid w:val="00BF1AE6"/>
    <w:rsid w:val="00BF2BAF"/>
    <w:rsid w:val="00BF40E6"/>
    <w:rsid w:val="00BF45AD"/>
    <w:rsid w:val="00C01D80"/>
    <w:rsid w:val="00C01F2C"/>
    <w:rsid w:val="00C0281D"/>
    <w:rsid w:val="00C04CB0"/>
    <w:rsid w:val="00C053C7"/>
    <w:rsid w:val="00C06816"/>
    <w:rsid w:val="00C10C55"/>
    <w:rsid w:val="00C1269E"/>
    <w:rsid w:val="00C179E2"/>
    <w:rsid w:val="00C27A8A"/>
    <w:rsid w:val="00C302B6"/>
    <w:rsid w:val="00C30F6D"/>
    <w:rsid w:val="00C36F10"/>
    <w:rsid w:val="00C42558"/>
    <w:rsid w:val="00C4409E"/>
    <w:rsid w:val="00C538E8"/>
    <w:rsid w:val="00C54764"/>
    <w:rsid w:val="00C6090C"/>
    <w:rsid w:val="00C63F90"/>
    <w:rsid w:val="00C67DEA"/>
    <w:rsid w:val="00C75E99"/>
    <w:rsid w:val="00C8648F"/>
    <w:rsid w:val="00C87471"/>
    <w:rsid w:val="00C87B42"/>
    <w:rsid w:val="00C87DE8"/>
    <w:rsid w:val="00C928EA"/>
    <w:rsid w:val="00C95985"/>
    <w:rsid w:val="00C974D6"/>
    <w:rsid w:val="00CB5018"/>
    <w:rsid w:val="00CC101A"/>
    <w:rsid w:val="00CC3D2D"/>
    <w:rsid w:val="00CC41A4"/>
    <w:rsid w:val="00CC4A60"/>
    <w:rsid w:val="00CC5026"/>
    <w:rsid w:val="00CC57D3"/>
    <w:rsid w:val="00CE23D0"/>
    <w:rsid w:val="00CE729A"/>
    <w:rsid w:val="00CF0F5D"/>
    <w:rsid w:val="00CF15C3"/>
    <w:rsid w:val="00CF71D3"/>
    <w:rsid w:val="00D022F7"/>
    <w:rsid w:val="00D03F9A"/>
    <w:rsid w:val="00D04D38"/>
    <w:rsid w:val="00D06598"/>
    <w:rsid w:val="00D1176E"/>
    <w:rsid w:val="00D121DD"/>
    <w:rsid w:val="00D1363A"/>
    <w:rsid w:val="00D140F1"/>
    <w:rsid w:val="00D15E8B"/>
    <w:rsid w:val="00D24F09"/>
    <w:rsid w:val="00D252DD"/>
    <w:rsid w:val="00D26F8C"/>
    <w:rsid w:val="00D349C5"/>
    <w:rsid w:val="00D40EED"/>
    <w:rsid w:val="00D46012"/>
    <w:rsid w:val="00D4757B"/>
    <w:rsid w:val="00D54FAB"/>
    <w:rsid w:val="00D56779"/>
    <w:rsid w:val="00D56B41"/>
    <w:rsid w:val="00D63E12"/>
    <w:rsid w:val="00D64699"/>
    <w:rsid w:val="00D663A7"/>
    <w:rsid w:val="00D779DF"/>
    <w:rsid w:val="00D80FEE"/>
    <w:rsid w:val="00D81114"/>
    <w:rsid w:val="00D816F1"/>
    <w:rsid w:val="00D845BA"/>
    <w:rsid w:val="00D908AB"/>
    <w:rsid w:val="00D91524"/>
    <w:rsid w:val="00D91B47"/>
    <w:rsid w:val="00D941F9"/>
    <w:rsid w:val="00D95281"/>
    <w:rsid w:val="00DA1808"/>
    <w:rsid w:val="00DA224B"/>
    <w:rsid w:val="00DA5EED"/>
    <w:rsid w:val="00DB2BA8"/>
    <w:rsid w:val="00DB409B"/>
    <w:rsid w:val="00DB5E65"/>
    <w:rsid w:val="00DB6C6A"/>
    <w:rsid w:val="00DB7A3B"/>
    <w:rsid w:val="00DC6207"/>
    <w:rsid w:val="00DC795B"/>
    <w:rsid w:val="00DC7CCC"/>
    <w:rsid w:val="00DD208B"/>
    <w:rsid w:val="00DE34CF"/>
    <w:rsid w:val="00DE6355"/>
    <w:rsid w:val="00DF0ECF"/>
    <w:rsid w:val="00DF648F"/>
    <w:rsid w:val="00E032CC"/>
    <w:rsid w:val="00E051CB"/>
    <w:rsid w:val="00E05690"/>
    <w:rsid w:val="00E05FA9"/>
    <w:rsid w:val="00E05FF3"/>
    <w:rsid w:val="00E15130"/>
    <w:rsid w:val="00E227BD"/>
    <w:rsid w:val="00E2532D"/>
    <w:rsid w:val="00E53103"/>
    <w:rsid w:val="00E54519"/>
    <w:rsid w:val="00E5591E"/>
    <w:rsid w:val="00E6204B"/>
    <w:rsid w:val="00E63034"/>
    <w:rsid w:val="00E670BF"/>
    <w:rsid w:val="00E6751E"/>
    <w:rsid w:val="00E725F8"/>
    <w:rsid w:val="00E83344"/>
    <w:rsid w:val="00E850FD"/>
    <w:rsid w:val="00E85A93"/>
    <w:rsid w:val="00E9049D"/>
    <w:rsid w:val="00E90E66"/>
    <w:rsid w:val="00E94CBB"/>
    <w:rsid w:val="00EA5745"/>
    <w:rsid w:val="00EA79BE"/>
    <w:rsid w:val="00EB1DF7"/>
    <w:rsid w:val="00EB3363"/>
    <w:rsid w:val="00EC3296"/>
    <w:rsid w:val="00EC339E"/>
    <w:rsid w:val="00EC41DE"/>
    <w:rsid w:val="00EE1302"/>
    <w:rsid w:val="00EE6CD6"/>
    <w:rsid w:val="00EE7D7C"/>
    <w:rsid w:val="00EF40DE"/>
    <w:rsid w:val="00EF5F8E"/>
    <w:rsid w:val="00F06E42"/>
    <w:rsid w:val="00F12348"/>
    <w:rsid w:val="00F1472A"/>
    <w:rsid w:val="00F25D98"/>
    <w:rsid w:val="00F270C7"/>
    <w:rsid w:val="00F27CE0"/>
    <w:rsid w:val="00F300FB"/>
    <w:rsid w:val="00F30488"/>
    <w:rsid w:val="00F321FF"/>
    <w:rsid w:val="00F3698D"/>
    <w:rsid w:val="00F37BB9"/>
    <w:rsid w:val="00F37C59"/>
    <w:rsid w:val="00F5041C"/>
    <w:rsid w:val="00F51C75"/>
    <w:rsid w:val="00F53A83"/>
    <w:rsid w:val="00F60C72"/>
    <w:rsid w:val="00F618B2"/>
    <w:rsid w:val="00F64042"/>
    <w:rsid w:val="00F6432C"/>
    <w:rsid w:val="00F66861"/>
    <w:rsid w:val="00F70105"/>
    <w:rsid w:val="00F70330"/>
    <w:rsid w:val="00F714A3"/>
    <w:rsid w:val="00F71B8A"/>
    <w:rsid w:val="00F73852"/>
    <w:rsid w:val="00F762AA"/>
    <w:rsid w:val="00F84579"/>
    <w:rsid w:val="00F90513"/>
    <w:rsid w:val="00F96C37"/>
    <w:rsid w:val="00FA2360"/>
    <w:rsid w:val="00FA51EB"/>
    <w:rsid w:val="00FA79AD"/>
    <w:rsid w:val="00FB2A78"/>
    <w:rsid w:val="00FB2CBB"/>
    <w:rsid w:val="00FB32CA"/>
    <w:rsid w:val="00FB41B6"/>
    <w:rsid w:val="00FB5B05"/>
    <w:rsid w:val="00FB6386"/>
    <w:rsid w:val="00FB66A5"/>
    <w:rsid w:val="00FB71B4"/>
    <w:rsid w:val="00FD03E4"/>
    <w:rsid w:val="00FD0D84"/>
    <w:rsid w:val="00FD13AC"/>
    <w:rsid w:val="00FD1C19"/>
    <w:rsid w:val="00FD6BF5"/>
    <w:rsid w:val="00FD7292"/>
    <w:rsid w:val="00FE0433"/>
    <w:rsid w:val="00FE086B"/>
    <w:rsid w:val="00FE0CEC"/>
    <w:rsid w:val="00FE2CC2"/>
    <w:rsid w:val="00FE34DD"/>
    <w:rsid w:val="00FF2F3C"/>
    <w:rsid w:val="00FF46E0"/>
    <w:rsid w:val="00FF48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6070B8"/>
  <w15:docId w15:val="{65DD881C-27C8-4AC8-91FC-E16E4426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3E12"/>
    <w:pPr>
      <w:spacing w:after="180"/>
    </w:pPr>
    <w:rPr>
      <w:rFonts w:ascii="Times New Roman" w:hAnsi="Times New Roman"/>
      <w:lang w:val="en-GB"/>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1"/>
    <w:qFormat/>
    <w:rsid w:val="00D6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link w:val="Heading2Char"/>
    <w:qFormat/>
    <w:rsid w:val="00D63E12"/>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D6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D63E12"/>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D63E12"/>
    <w:pPr>
      <w:ind w:left="1701" w:hanging="1701"/>
      <w:outlineLvl w:val="4"/>
    </w:pPr>
    <w:rPr>
      <w:sz w:val="22"/>
    </w:rPr>
  </w:style>
  <w:style w:type="paragraph" w:styleId="Heading6">
    <w:name w:val="heading 6"/>
    <w:aliases w:val="T1,Header 6"/>
    <w:basedOn w:val="H6"/>
    <w:next w:val="Normal"/>
    <w:link w:val="Heading6Char"/>
    <w:qFormat/>
    <w:rsid w:val="00D63E12"/>
    <w:pPr>
      <w:outlineLvl w:val="5"/>
    </w:pPr>
  </w:style>
  <w:style w:type="paragraph" w:styleId="Heading7">
    <w:name w:val="heading 7"/>
    <w:basedOn w:val="H6"/>
    <w:next w:val="Normal"/>
    <w:link w:val="Heading7Char"/>
    <w:qFormat/>
    <w:rsid w:val="00D63E12"/>
    <w:pPr>
      <w:outlineLvl w:val="6"/>
    </w:pPr>
  </w:style>
  <w:style w:type="paragraph" w:styleId="Heading8">
    <w:name w:val="heading 8"/>
    <w:basedOn w:val="Heading1"/>
    <w:next w:val="Normal"/>
    <w:link w:val="Heading8Char"/>
    <w:qFormat/>
    <w:rsid w:val="00D63E12"/>
    <w:pPr>
      <w:ind w:left="0" w:firstLine="0"/>
      <w:outlineLvl w:val="7"/>
    </w:pPr>
  </w:style>
  <w:style w:type="paragraph" w:styleId="Heading9">
    <w:name w:val="heading 9"/>
    <w:basedOn w:val="Heading8"/>
    <w:next w:val="Normal"/>
    <w:link w:val="Heading9Char"/>
    <w:qFormat/>
    <w:rsid w:val="00D6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rsid w:val="00D63E12"/>
    <w:pPr>
      <w:spacing w:before="180"/>
      <w:ind w:left="2693" w:hanging="2693"/>
    </w:pPr>
    <w:rPr>
      <w:b/>
    </w:rPr>
  </w:style>
  <w:style w:type="paragraph" w:styleId="TOC1">
    <w:name w:val="toc 1"/>
    <w:uiPriority w:val="39"/>
    <w:rsid w:val="00D63E12"/>
    <w:pPr>
      <w:keepNext/>
      <w:keepLines/>
      <w:widowControl w:val="0"/>
      <w:tabs>
        <w:tab w:val="right" w:leader="dot" w:pos="9639"/>
      </w:tabs>
      <w:spacing w:before="120"/>
      <w:ind w:left="567" w:right="425" w:hanging="567"/>
    </w:pPr>
    <w:rPr>
      <w:rFonts w:ascii="Times New Roman" w:hAnsi="Times New Roman"/>
      <w:noProof/>
      <w:sz w:val="22"/>
      <w:lang w:val="en-GB"/>
    </w:rPr>
  </w:style>
  <w:style w:type="paragraph" w:customStyle="1" w:styleId="ZT">
    <w:name w:val="ZT"/>
    <w:rsid w:val="00D63E12"/>
    <w:pPr>
      <w:framePr w:wrap="notBeside" w:hAnchor="margin" w:yAlign="center"/>
      <w:widowControl w:val="0"/>
      <w:spacing w:line="240" w:lineRule="atLeast"/>
      <w:jc w:val="right"/>
    </w:pPr>
    <w:rPr>
      <w:rFonts w:ascii="Arial" w:hAnsi="Arial"/>
      <w:b/>
      <w:sz w:val="34"/>
      <w:lang w:val="en-GB"/>
    </w:rPr>
  </w:style>
  <w:style w:type="paragraph" w:styleId="TOC5">
    <w:name w:val="toc 5"/>
    <w:basedOn w:val="TOC4"/>
    <w:uiPriority w:val="39"/>
    <w:rsid w:val="00D63E12"/>
    <w:pPr>
      <w:ind w:left="1701" w:hanging="1701"/>
    </w:pPr>
  </w:style>
  <w:style w:type="paragraph" w:styleId="TOC4">
    <w:name w:val="toc 4"/>
    <w:basedOn w:val="TOC3"/>
    <w:uiPriority w:val="39"/>
    <w:rsid w:val="00D63E12"/>
    <w:pPr>
      <w:ind w:left="1418" w:hanging="1418"/>
    </w:pPr>
  </w:style>
  <w:style w:type="paragraph" w:styleId="TOC3">
    <w:name w:val="toc 3"/>
    <w:basedOn w:val="TOC2"/>
    <w:uiPriority w:val="39"/>
    <w:rsid w:val="00D63E12"/>
    <w:pPr>
      <w:ind w:left="1134" w:hanging="1134"/>
    </w:pPr>
  </w:style>
  <w:style w:type="paragraph" w:styleId="TOC2">
    <w:name w:val="toc 2"/>
    <w:basedOn w:val="TOC1"/>
    <w:uiPriority w:val="39"/>
    <w:rsid w:val="00D63E12"/>
    <w:pPr>
      <w:keepNext w:val="0"/>
      <w:spacing w:before="0"/>
      <w:ind w:left="851" w:hanging="851"/>
    </w:pPr>
    <w:rPr>
      <w:sz w:val="20"/>
    </w:rPr>
  </w:style>
  <w:style w:type="paragraph" w:styleId="Index2">
    <w:name w:val="index 2"/>
    <w:basedOn w:val="Index1"/>
    <w:rsid w:val="00D63E12"/>
    <w:pPr>
      <w:ind w:left="284"/>
    </w:pPr>
  </w:style>
  <w:style w:type="paragraph" w:styleId="Index1">
    <w:name w:val="index 1"/>
    <w:basedOn w:val="Normal"/>
    <w:rsid w:val="00D63E12"/>
    <w:pPr>
      <w:keepLines/>
      <w:spacing w:after="0"/>
    </w:pPr>
  </w:style>
  <w:style w:type="paragraph" w:customStyle="1" w:styleId="ZH">
    <w:name w:val="ZH"/>
    <w:rsid w:val="00D63E12"/>
    <w:pPr>
      <w:framePr w:wrap="notBeside" w:vAnchor="page" w:hAnchor="margin" w:xAlign="center" w:y="6805"/>
      <w:widowControl w:val="0"/>
    </w:pPr>
    <w:rPr>
      <w:rFonts w:ascii="Arial" w:hAnsi="Arial"/>
      <w:noProof/>
      <w:lang w:val="en-GB"/>
    </w:rPr>
  </w:style>
  <w:style w:type="paragraph" w:customStyle="1" w:styleId="TT">
    <w:name w:val="TT"/>
    <w:basedOn w:val="Heading1"/>
    <w:next w:val="Normal"/>
    <w:rsid w:val="00D63E12"/>
    <w:pPr>
      <w:outlineLvl w:val="9"/>
    </w:pPr>
  </w:style>
  <w:style w:type="paragraph" w:styleId="ListNumber2">
    <w:name w:val="List Number 2"/>
    <w:basedOn w:val="ListNumber"/>
    <w:rsid w:val="00D63E12"/>
    <w:pPr>
      <w:ind w:left="851"/>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D63E12"/>
    <w:pPr>
      <w:widowControl w:val="0"/>
    </w:pPr>
    <w:rPr>
      <w:rFonts w:ascii="Arial" w:hAnsi="Arial"/>
      <w:b/>
      <w:noProof/>
      <w:sz w:val="18"/>
      <w:lang w:val="en-GB"/>
    </w:rPr>
  </w:style>
  <w:style w:type="character" w:styleId="FootnoteReference">
    <w:name w:val="footnote reference"/>
    <w:aliases w:val="Appel note de bas de p,Nota,Footnote symbol,Footnote"/>
    <w:rsid w:val="00D63E12"/>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D63E12"/>
    <w:pPr>
      <w:keepLines/>
      <w:spacing w:after="0"/>
      <w:ind w:left="454" w:hanging="454"/>
    </w:pPr>
    <w:rPr>
      <w:sz w:val="16"/>
    </w:rPr>
  </w:style>
  <w:style w:type="paragraph" w:customStyle="1" w:styleId="TAH">
    <w:name w:val="TAH"/>
    <w:basedOn w:val="TAC"/>
    <w:link w:val="TAHCar"/>
    <w:rsid w:val="00D63E12"/>
    <w:rPr>
      <w:b/>
    </w:rPr>
  </w:style>
  <w:style w:type="paragraph" w:customStyle="1" w:styleId="TAC">
    <w:name w:val="TAC"/>
    <w:basedOn w:val="TAL"/>
    <w:link w:val="TACChar"/>
    <w:rsid w:val="00D63E12"/>
    <w:pPr>
      <w:jc w:val="center"/>
    </w:pPr>
  </w:style>
  <w:style w:type="paragraph" w:customStyle="1" w:styleId="TF">
    <w:name w:val="TF"/>
    <w:basedOn w:val="TH"/>
    <w:link w:val="TFChar"/>
    <w:rsid w:val="00D63E12"/>
    <w:pPr>
      <w:keepNext w:val="0"/>
      <w:spacing w:before="0" w:after="240"/>
    </w:pPr>
  </w:style>
  <w:style w:type="paragraph" w:customStyle="1" w:styleId="NO">
    <w:name w:val="NO"/>
    <w:basedOn w:val="Normal"/>
    <w:link w:val="NOChar"/>
    <w:rsid w:val="00D63E12"/>
    <w:pPr>
      <w:keepLines/>
      <w:ind w:left="1135" w:hanging="851"/>
    </w:pPr>
  </w:style>
  <w:style w:type="paragraph" w:styleId="TOC9">
    <w:name w:val="toc 9"/>
    <w:basedOn w:val="TOC8"/>
    <w:uiPriority w:val="39"/>
    <w:rsid w:val="00D63E12"/>
    <w:pPr>
      <w:ind w:left="1418" w:hanging="1418"/>
    </w:pPr>
  </w:style>
  <w:style w:type="paragraph" w:customStyle="1" w:styleId="EX">
    <w:name w:val="EX"/>
    <w:basedOn w:val="Normal"/>
    <w:link w:val="EXChar"/>
    <w:rsid w:val="00D63E12"/>
    <w:pPr>
      <w:keepLines/>
      <w:ind w:left="1702" w:hanging="1418"/>
    </w:pPr>
  </w:style>
  <w:style w:type="paragraph" w:customStyle="1" w:styleId="FP">
    <w:name w:val="FP"/>
    <w:basedOn w:val="Normal"/>
    <w:rsid w:val="00D63E12"/>
    <w:pPr>
      <w:spacing w:after="0"/>
    </w:pPr>
  </w:style>
  <w:style w:type="paragraph" w:customStyle="1" w:styleId="LD">
    <w:name w:val="LD"/>
    <w:rsid w:val="00D63E12"/>
    <w:pPr>
      <w:keepNext/>
      <w:keepLines/>
      <w:spacing w:line="180" w:lineRule="exact"/>
    </w:pPr>
    <w:rPr>
      <w:rFonts w:ascii="MS LineDraw" w:hAnsi="MS LineDraw"/>
      <w:noProof/>
      <w:lang w:val="en-GB"/>
    </w:rPr>
  </w:style>
  <w:style w:type="paragraph" w:customStyle="1" w:styleId="NW">
    <w:name w:val="NW"/>
    <w:basedOn w:val="NO"/>
    <w:rsid w:val="00D63E12"/>
    <w:pPr>
      <w:spacing w:after="0"/>
    </w:pPr>
  </w:style>
  <w:style w:type="paragraph" w:customStyle="1" w:styleId="EW">
    <w:name w:val="EW"/>
    <w:basedOn w:val="EX"/>
    <w:rsid w:val="00D63E12"/>
    <w:pPr>
      <w:spacing w:after="0"/>
    </w:pPr>
  </w:style>
  <w:style w:type="paragraph" w:styleId="TOC6">
    <w:name w:val="toc 6"/>
    <w:basedOn w:val="TOC5"/>
    <w:next w:val="Normal"/>
    <w:uiPriority w:val="39"/>
    <w:rsid w:val="00D63E12"/>
    <w:pPr>
      <w:ind w:left="1985" w:hanging="1985"/>
    </w:pPr>
  </w:style>
  <w:style w:type="paragraph" w:styleId="TOC7">
    <w:name w:val="toc 7"/>
    <w:basedOn w:val="TOC6"/>
    <w:next w:val="Normal"/>
    <w:uiPriority w:val="39"/>
    <w:rsid w:val="00D63E12"/>
    <w:pPr>
      <w:ind w:left="2268" w:hanging="2268"/>
    </w:pPr>
  </w:style>
  <w:style w:type="paragraph" w:styleId="ListBullet2">
    <w:name w:val="List Bullet 2"/>
    <w:basedOn w:val="ListBullet"/>
    <w:link w:val="ListBullet2Char"/>
    <w:rsid w:val="00D63E12"/>
    <w:pPr>
      <w:ind w:left="851"/>
    </w:pPr>
  </w:style>
  <w:style w:type="paragraph" w:styleId="ListBullet3">
    <w:name w:val="List Bullet 3"/>
    <w:basedOn w:val="ListBullet2"/>
    <w:link w:val="ListBullet3Char"/>
    <w:rsid w:val="00D63E12"/>
    <w:pPr>
      <w:ind w:left="1135"/>
    </w:pPr>
  </w:style>
  <w:style w:type="paragraph" w:styleId="ListNumber">
    <w:name w:val="List Number"/>
    <w:basedOn w:val="List"/>
    <w:rsid w:val="00D63E12"/>
  </w:style>
  <w:style w:type="paragraph" w:customStyle="1" w:styleId="EQ">
    <w:name w:val="EQ"/>
    <w:basedOn w:val="Normal"/>
    <w:next w:val="Normal"/>
    <w:link w:val="EQChar"/>
    <w:rsid w:val="00D63E12"/>
    <w:pPr>
      <w:keepLines/>
      <w:tabs>
        <w:tab w:val="center" w:pos="4536"/>
        <w:tab w:val="right" w:pos="9072"/>
      </w:tabs>
    </w:pPr>
    <w:rPr>
      <w:noProof/>
    </w:rPr>
  </w:style>
  <w:style w:type="paragraph" w:customStyle="1" w:styleId="TH">
    <w:name w:val="TH"/>
    <w:basedOn w:val="Normal"/>
    <w:link w:val="THChar"/>
    <w:rsid w:val="00D63E12"/>
    <w:pPr>
      <w:keepNext/>
      <w:keepLines/>
      <w:spacing w:before="60"/>
      <w:jc w:val="center"/>
    </w:pPr>
    <w:rPr>
      <w:rFonts w:ascii="Arial" w:hAnsi="Arial"/>
      <w:b/>
    </w:rPr>
  </w:style>
  <w:style w:type="paragraph" w:customStyle="1" w:styleId="NF">
    <w:name w:val="NF"/>
    <w:basedOn w:val="NO"/>
    <w:rsid w:val="00D63E12"/>
    <w:pPr>
      <w:keepNext/>
      <w:spacing w:after="0"/>
    </w:pPr>
    <w:rPr>
      <w:rFonts w:ascii="Arial" w:hAnsi="Arial"/>
      <w:sz w:val="18"/>
    </w:rPr>
  </w:style>
  <w:style w:type="paragraph" w:customStyle="1" w:styleId="PL">
    <w:name w:val="PL"/>
    <w:rsid w:val="00D6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D63E12"/>
    <w:pPr>
      <w:jc w:val="right"/>
    </w:pPr>
  </w:style>
  <w:style w:type="paragraph" w:customStyle="1" w:styleId="H6">
    <w:name w:val="H6"/>
    <w:basedOn w:val="Heading5"/>
    <w:next w:val="Normal"/>
    <w:link w:val="H6Char"/>
    <w:rsid w:val="00D63E12"/>
    <w:pPr>
      <w:ind w:left="1985" w:hanging="1985"/>
      <w:outlineLvl w:val="9"/>
    </w:pPr>
    <w:rPr>
      <w:sz w:val="20"/>
    </w:rPr>
  </w:style>
  <w:style w:type="paragraph" w:customStyle="1" w:styleId="TAN">
    <w:name w:val="TAN"/>
    <w:basedOn w:val="TAL"/>
    <w:link w:val="TANChar"/>
    <w:rsid w:val="00D63E12"/>
    <w:pPr>
      <w:ind w:left="851" w:hanging="851"/>
    </w:pPr>
  </w:style>
  <w:style w:type="paragraph" w:customStyle="1" w:styleId="TAL">
    <w:name w:val="TAL"/>
    <w:basedOn w:val="Normal"/>
    <w:link w:val="TALCar"/>
    <w:rsid w:val="00D63E12"/>
    <w:pPr>
      <w:keepNext/>
      <w:keepLines/>
      <w:spacing w:after="0"/>
    </w:pPr>
    <w:rPr>
      <w:rFonts w:ascii="Arial" w:hAnsi="Arial"/>
      <w:sz w:val="18"/>
    </w:rPr>
  </w:style>
  <w:style w:type="paragraph" w:customStyle="1" w:styleId="ZA">
    <w:name w:val="ZA"/>
    <w:rsid w:val="00D6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D63E12"/>
    <w:pPr>
      <w:framePr w:w="10206" w:h="284" w:hRule="exact" w:wrap="notBeside" w:vAnchor="page" w:hAnchor="margin" w:y="1986"/>
      <w:widowControl w:val="0"/>
      <w:ind w:right="28"/>
      <w:jc w:val="right"/>
    </w:pPr>
    <w:rPr>
      <w:rFonts w:ascii="Arial" w:hAnsi="Arial"/>
      <w:i/>
      <w:noProof/>
      <w:lang w:val="en-GB"/>
    </w:rPr>
  </w:style>
  <w:style w:type="paragraph" w:customStyle="1" w:styleId="ZD">
    <w:name w:val="ZD"/>
    <w:rsid w:val="00D63E12"/>
    <w:pPr>
      <w:framePr w:wrap="notBeside" w:vAnchor="page" w:hAnchor="margin" w:y="15764"/>
      <w:widowControl w:val="0"/>
    </w:pPr>
    <w:rPr>
      <w:rFonts w:ascii="Arial" w:hAnsi="Arial"/>
      <w:noProof/>
      <w:sz w:val="32"/>
      <w:lang w:val="en-GB"/>
    </w:rPr>
  </w:style>
  <w:style w:type="paragraph" w:customStyle="1" w:styleId="ZU">
    <w:name w:val="ZU"/>
    <w:rsid w:val="00D6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ZV">
    <w:name w:val="ZV"/>
    <w:basedOn w:val="ZU"/>
    <w:rsid w:val="00D63E12"/>
    <w:pPr>
      <w:framePr w:wrap="notBeside" w:y="16161"/>
    </w:pPr>
  </w:style>
  <w:style w:type="character" w:customStyle="1" w:styleId="ZGSM">
    <w:name w:val="ZGSM"/>
    <w:rsid w:val="00D63E12"/>
  </w:style>
  <w:style w:type="paragraph" w:styleId="List2">
    <w:name w:val="List 2"/>
    <w:basedOn w:val="List"/>
    <w:link w:val="List2Char"/>
    <w:rsid w:val="00D63E12"/>
    <w:pPr>
      <w:ind w:left="851"/>
    </w:pPr>
  </w:style>
  <w:style w:type="paragraph" w:customStyle="1" w:styleId="ZG">
    <w:name w:val="ZG"/>
    <w:rsid w:val="00D63E12"/>
    <w:pPr>
      <w:framePr w:wrap="notBeside" w:vAnchor="page" w:hAnchor="margin" w:xAlign="right" w:y="6805"/>
      <w:widowControl w:val="0"/>
      <w:jc w:val="right"/>
    </w:pPr>
    <w:rPr>
      <w:rFonts w:ascii="Arial" w:hAnsi="Arial"/>
      <w:noProof/>
      <w:lang w:val="en-GB"/>
    </w:rPr>
  </w:style>
  <w:style w:type="paragraph" w:styleId="List3">
    <w:name w:val="List 3"/>
    <w:basedOn w:val="List2"/>
    <w:rsid w:val="00D63E12"/>
    <w:pPr>
      <w:ind w:left="1135"/>
    </w:pPr>
  </w:style>
  <w:style w:type="paragraph" w:styleId="List4">
    <w:name w:val="List 4"/>
    <w:basedOn w:val="List3"/>
    <w:rsid w:val="00D63E12"/>
    <w:pPr>
      <w:ind w:left="1418"/>
    </w:pPr>
  </w:style>
  <w:style w:type="paragraph" w:styleId="List5">
    <w:name w:val="List 5"/>
    <w:basedOn w:val="List4"/>
    <w:rsid w:val="00D63E12"/>
    <w:pPr>
      <w:ind w:left="1702"/>
    </w:pPr>
  </w:style>
  <w:style w:type="paragraph" w:customStyle="1" w:styleId="EditorsNote">
    <w:name w:val="Editor's Note"/>
    <w:aliases w:val="EN"/>
    <w:basedOn w:val="NO"/>
    <w:rsid w:val="00D63E12"/>
    <w:rPr>
      <w:color w:val="FF0000"/>
    </w:rPr>
  </w:style>
  <w:style w:type="paragraph" w:styleId="List">
    <w:name w:val="List"/>
    <w:basedOn w:val="Normal"/>
    <w:link w:val="ListChar"/>
    <w:rsid w:val="00D63E12"/>
    <w:pPr>
      <w:ind w:left="568" w:hanging="284"/>
    </w:pPr>
  </w:style>
  <w:style w:type="paragraph" w:styleId="ListBullet">
    <w:name w:val="List Bullet"/>
    <w:basedOn w:val="List"/>
    <w:link w:val="ListBulletChar"/>
    <w:rsid w:val="00D63E12"/>
  </w:style>
  <w:style w:type="paragraph" w:styleId="ListBullet4">
    <w:name w:val="List Bullet 4"/>
    <w:basedOn w:val="ListBullet3"/>
    <w:rsid w:val="00D63E12"/>
    <w:pPr>
      <w:ind w:left="1418"/>
    </w:pPr>
  </w:style>
  <w:style w:type="paragraph" w:styleId="ListBullet5">
    <w:name w:val="List Bullet 5"/>
    <w:basedOn w:val="ListBullet4"/>
    <w:rsid w:val="00D63E12"/>
    <w:pPr>
      <w:ind w:left="1702"/>
    </w:pPr>
  </w:style>
  <w:style w:type="paragraph" w:customStyle="1" w:styleId="B10">
    <w:name w:val="B1"/>
    <w:basedOn w:val="List"/>
    <w:link w:val="B1Char"/>
    <w:rsid w:val="00D63E12"/>
  </w:style>
  <w:style w:type="paragraph" w:customStyle="1" w:styleId="B20">
    <w:name w:val="B2"/>
    <w:basedOn w:val="List2"/>
    <w:link w:val="B2Char"/>
    <w:rsid w:val="00D63E12"/>
  </w:style>
  <w:style w:type="paragraph" w:customStyle="1" w:styleId="B30">
    <w:name w:val="B3"/>
    <w:basedOn w:val="List3"/>
    <w:link w:val="B3Char"/>
    <w:rsid w:val="00D63E12"/>
  </w:style>
  <w:style w:type="paragraph" w:customStyle="1" w:styleId="B4">
    <w:name w:val="B4"/>
    <w:basedOn w:val="List4"/>
    <w:rsid w:val="00D63E12"/>
  </w:style>
  <w:style w:type="paragraph" w:customStyle="1" w:styleId="B5">
    <w:name w:val="B5"/>
    <w:basedOn w:val="List5"/>
    <w:rsid w:val="00D63E12"/>
  </w:style>
  <w:style w:type="paragraph" w:styleId="Footer">
    <w:name w:val="footer"/>
    <w:aliases w:val="footer odd,footer,fo,pie de página"/>
    <w:basedOn w:val="Header"/>
    <w:link w:val="FooterChar"/>
    <w:rsid w:val="00D63E12"/>
    <w:pPr>
      <w:jc w:val="center"/>
    </w:pPr>
    <w:rPr>
      <w:i/>
    </w:rPr>
  </w:style>
  <w:style w:type="paragraph" w:customStyle="1" w:styleId="ZTD">
    <w:name w:val="ZTD"/>
    <w:basedOn w:val="ZB"/>
    <w:rsid w:val="00D63E12"/>
    <w:pPr>
      <w:framePr w:hRule="auto" w:wrap="notBeside" w:y="852"/>
    </w:pPr>
    <w:rPr>
      <w:i w:val="0"/>
      <w:sz w:val="40"/>
    </w:rPr>
  </w:style>
  <w:style w:type="paragraph" w:customStyle="1" w:styleId="CRCoverPage">
    <w:name w:val="CR Cover Page"/>
    <w:link w:val="CRCoverPageChar"/>
    <w:rsid w:val="00D63E12"/>
    <w:pPr>
      <w:spacing w:after="120"/>
    </w:pPr>
    <w:rPr>
      <w:rFonts w:ascii="Arial" w:hAnsi="Arial"/>
      <w:lang w:val="en-GB"/>
    </w:rPr>
  </w:style>
  <w:style w:type="paragraph" w:customStyle="1" w:styleId="tdoc-header">
    <w:name w:val="tdoc-header"/>
    <w:rsid w:val="00D63E12"/>
    <w:rPr>
      <w:rFonts w:ascii="Arial" w:hAnsi="Arial"/>
      <w:noProof/>
      <w:sz w:val="24"/>
      <w:lang w:val="en-GB"/>
    </w:rPr>
  </w:style>
  <w:style w:type="character" w:styleId="Hyperlink">
    <w:name w:val="Hyperlink"/>
    <w:rsid w:val="00D63E12"/>
    <w:rPr>
      <w:color w:val="0000FF"/>
      <w:u w:val="single"/>
    </w:rPr>
  </w:style>
  <w:style w:type="character" w:styleId="CommentReference">
    <w:name w:val="annotation reference"/>
    <w:uiPriority w:val="99"/>
    <w:rsid w:val="00D63E12"/>
    <w:rPr>
      <w:sz w:val="16"/>
    </w:rPr>
  </w:style>
  <w:style w:type="paragraph" w:styleId="CommentText">
    <w:name w:val="annotation text"/>
    <w:basedOn w:val="Normal"/>
    <w:link w:val="CommentTextChar"/>
    <w:uiPriority w:val="99"/>
    <w:rsid w:val="00D63E12"/>
  </w:style>
  <w:style w:type="character" w:styleId="FollowedHyperlink">
    <w:name w:val="FollowedHyperlink"/>
    <w:rsid w:val="00D63E12"/>
    <w:rPr>
      <w:color w:val="800080"/>
      <w:u w:val="single"/>
    </w:rPr>
  </w:style>
  <w:style w:type="paragraph" w:styleId="BalloonText">
    <w:name w:val="Balloon Text"/>
    <w:basedOn w:val="Normal"/>
    <w:link w:val="BalloonTextChar"/>
    <w:rsid w:val="00D63E12"/>
    <w:rPr>
      <w:rFonts w:ascii="Tahoma" w:hAnsi="Tahoma"/>
      <w:sz w:val="16"/>
      <w:szCs w:val="16"/>
    </w:rPr>
  </w:style>
  <w:style w:type="paragraph" w:styleId="CommentSubject">
    <w:name w:val="annotation subject"/>
    <w:basedOn w:val="CommentText"/>
    <w:next w:val="CommentText"/>
    <w:link w:val="CommentSubjectChar"/>
    <w:rsid w:val="00D63E12"/>
    <w:rPr>
      <w:b/>
      <w:bCs/>
    </w:rPr>
  </w:style>
  <w:style w:type="paragraph" w:styleId="DocumentMap">
    <w:name w:val="Document Map"/>
    <w:basedOn w:val="Normal"/>
    <w:link w:val="DocumentMapChar"/>
    <w:rsid w:val="00D63E12"/>
    <w:pPr>
      <w:shd w:val="clear" w:color="auto" w:fill="000080"/>
    </w:pPr>
    <w:rPr>
      <w:rFonts w:ascii="Tahoma" w:hAnsi="Tahoma"/>
    </w:rPr>
  </w:style>
  <w:style w:type="character" w:customStyle="1" w:styleId="UnresolvedMention1">
    <w:name w:val="Unresolved Mention1"/>
    <w:uiPriority w:val="99"/>
    <w:semiHidden/>
    <w:unhideWhenUsed/>
    <w:rsid w:val="00D63E12"/>
    <w:rPr>
      <w:color w:val="808080"/>
      <w:shd w:val="clear" w:color="auto" w:fill="E6E6E6"/>
    </w:rPr>
  </w:style>
  <w:style w:type="paragraph" w:customStyle="1" w:styleId="TAJ">
    <w:name w:val="TAJ"/>
    <w:basedOn w:val="Normal"/>
    <w:rsid w:val="00D63E12"/>
    <w:pPr>
      <w:keepNext/>
      <w:keepLines/>
      <w:overflowPunct w:val="0"/>
      <w:autoSpaceDE w:val="0"/>
      <w:autoSpaceDN w:val="0"/>
      <w:adjustRightInd w:val="0"/>
      <w:spacing w:after="0"/>
      <w:jc w:val="both"/>
      <w:textAlignment w:val="baseline"/>
    </w:pPr>
    <w:rPr>
      <w:rFonts w:ascii="Arial" w:hAnsi="Arial"/>
      <w:sz w:val="18"/>
    </w:rPr>
  </w:style>
  <w:style w:type="paragraph" w:customStyle="1" w:styleId="B1">
    <w:name w:val="B1+"/>
    <w:basedOn w:val="B10"/>
    <w:rsid w:val="00D63E12"/>
    <w:pPr>
      <w:numPr>
        <w:numId w:val="1"/>
      </w:numPr>
      <w:overflowPunct w:val="0"/>
      <w:autoSpaceDE w:val="0"/>
      <w:autoSpaceDN w:val="0"/>
      <w:adjustRightInd w:val="0"/>
      <w:textAlignment w:val="baseline"/>
    </w:pPr>
  </w:style>
  <w:style w:type="character" w:customStyle="1" w:styleId="TACChar">
    <w:name w:val="TAC Char"/>
    <w:link w:val="TAC"/>
    <w:rsid w:val="00D63E12"/>
    <w:rPr>
      <w:rFonts w:ascii="Arial" w:hAnsi="Arial"/>
      <w:sz w:val="18"/>
      <w:lang w:val="en-GB"/>
    </w:rPr>
  </w:style>
  <w:style w:type="character" w:customStyle="1" w:styleId="THChar">
    <w:name w:val="TH Char"/>
    <w:link w:val="TH"/>
    <w:rsid w:val="00D63E12"/>
    <w:rPr>
      <w:rFonts w:ascii="Arial" w:hAnsi="Arial"/>
      <w:b/>
      <w:lang w:val="en-GB"/>
    </w:rPr>
  </w:style>
  <w:style w:type="character" w:customStyle="1" w:styleId="TAHCar">
    <w:name w:val="TAH Car"/>
    <w:link w:val="TAH"/>
    <w:rsid w:val="00D63E12"/>
    <w:rPr>
      <w:rFonts w:ascii="Arial" w:hAnsi="Arial"/>
      <w:b/>
      <w:sz w:val="18"/>
      <w:lang w:val="en-GB"/>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rsid w:val="00D63E12"/>
    <w:rPr>
      <w:rFonts w:ascii="Arial" w:hAnsi="Arial"/>
      <w:sz w:val="28"/>
      <w:lang w:val="en-GB"/>
    </w:rPr>
  </w:style>
  <w:style w:type="character" w:customStyle="1" w:styleId="NOChar">
    <w:name w:val="NO Char"/>
    <w:link w:val="NO"/>
    <w:rsid w:val="00D63E12"/>
    <w:rPr>
      <w:rFonts w:ascii="Times New Roman" w:hAnsi="Times New Roman"/>
      <w:lang w:val="en-GB"/>
    </w:rPr>
  </w:style>
  <w:style w:type="character" w:customStyle="1" w:styleId="TANChar">
    <w:name w:val="TAN Char"/>
    <w:link w:val="TAN"/>
    <w:rsid w:val="00D63E12"/>
    <w:rPr>
      <w:rFonts w:ascii="Arial" w:hAnsi="Arial"/>
      <w:sz w:val="18"/>
      <w:lang w:val="en-GB"/>
    </w:rPr>
  </w:style>
  <w:style w:type="character" w:customStyle="1" w:styleId="B1Char">
    <w:name w:val="B1 Char"/>
    <w:link w:val="B10"/>
    <w:locked/>
    <w:rsid w:val="00D63E12"/>
    <w:rPr>
      <w:rFonts w:ascii="Times New Roman" w:hAnsi="Times New Roman"/>
      <w:lang w:val="en-GB"/>
    </w:rPr>
  </w:style>
  <w:style w:type="character" w:customStyle="1" w:styleId="B2Char">
    <w:name w:val="B2 Char"/>
    <w:link w:val="B20"/>
    <w:locked/>
    <w:rsid w:val="00D63E12"/>
    <w:rPr>
      <w:rFonts w:ascii="Times New Roman" w:hAnsi="Times New Roman"/>
      <w:lang w:val="en-GB"/>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sid w:val="00D63E12"/>
    <w:rPr>
      <w:rFonts w:ascii="Arial" w:hAnsi="Arial"/>
      <w:sz w:val="24"/>
      <w:lang w:val="en-GB"/>
    </w:rPr>
  </w:style>
  <w:style w:type="character" w:customStyle="1" w:styleId="Heading5Char">
    <w:name w:val="Heading 5 Char"/>
    <w:aliases w:val="h5 Char5,Heading5 Char4,Head5 Char4,H5 Char4,M5 Char4,mh2 Char4,Module heading 2 Char4,heading 8 Char4,Numbered Sub-list Char3,Heading 81 Char"/>
    <w:link w:val="Heading5"/>
    <w:rsid w:val="00D63E12"/>
    <w:rPr>
      <w:rFonts w:ascii="Arial" w:hAnsi="Arial"/>
      <w:sz w:val="22"/>
      <w:lang w:val="en-GB"/>
    </w:rPr>
  </w:style>
  <w:style w:type="character" w:customStyle="1" w:styleId="TALCar">
    <w:name w:val="TAL Car"/>
    <w:link w:val="TAL"/>
    <w:rsid w:val="00D63E12"/>
    <w:rPr>
      <w:rFonts w:ascii="Arial" w:hAnsi="Arial"/>
      <w:sz w:val="18"/>
      <w:lang w:val="en-GB"/>
    </w:rPr>
  </w:style>
  <w:style w:type="paragraph" w:customStyle="1" w:styleId="a1">
    <w:name w:val="样式 页眉"/>
    <w:basedOn w:val="Header"/>
    <w:link w:val="Char"/>
    <w:rsid w:val="001310A1"/>
    <w:pPr>
      <w:overflowPunct w:val="0"/>
      <w:autoSpaceDE w:val="0"/>
      <w:autoSpaceDN w:val="0"/>
      <w:adjustRightInd w:val="0"/>
      <w:textAlignment w:val="baseline"/>
    </w:pPr>
    <w:rPr>
      <w:rFonts w:eastAsia="Arial"/>
      <w:bCs/>
      <w:sz w:val="22"/>
    </w:rPr>
  </w:style>
  <w:style w:type="character" w:customStyle="1" w:styleId="BalloonTextChar">
    <w:name w:val="Balloon Text Char"/>
    <w:link w:val="BalloonText"/>
    <w:rsid w:val="00D63E12"/>
    <w:rPr>
      <w:rFonts w:ascii="Tahoma" w:hAnsi="Tahoma"/>
      <w:sz w:val="16"/>
      <w:szCs w:val="16"/>
      <w:lang w:val="en-GB"/>
    </w:rPr>
  </w:style>
  <w:style w:type="character" w:customStyle="1" w:styleId="CommentTextChar">
    <w:name w:val="Comment Text Char"/>
    <w:link w:val="CommentText"/>
    <w:uiPriority w:val="99"/>
    <w:rsid w:val="00D63E12"/>
    <w:rPr>
      <w:rFonts w:ascii="Times New Roman" w:hAnsi="Times New Roman"/>
      <w:lang w:val="en-GB"/>
    </w:rPr>
  </w:style>
  <w:style w:type="character" w:customStyle="1" w:styleId="TFChar">
    <w:name w:val="TF Char"/>
    <w:link w:val="TF"/>
    <w:rsid w:val="00D63E12"/>
    <w:rPr>
      <w:rFonts w:ascii="Arial" w:hAnsi="Arial"/>
      <w:b/>
      <w:lang w:val="en-GB"/>
    </w:rPr>
  </w:style>
  <w:style w:type="character" w:customStyle="1" w:styleId="TALChar">
    <w:name w:val="TAL Char"/>
    <w:locked/>
    <w:rsid w:val="00D63E12"/>
    <w:rPr>
      <w:rFonts w:ascii="Arial" w:hAnsi="Arial" w:cs="Arial"/>
      <w:sz w:val="18"/>
      <w:lang w:val="en-GB"/>
    </w:rPr>
  </w:style>
  <w:style w:type="character" w:customStyle="1" w:styleId="Heading2Char">
    <w:name w:val="Heading 2 Char"/>
    <w:aliases w:val="Char Char Char1,Head2A Char5,2 Char5,H2 Char5,h2 Char5,DO NOT USE_h2 Char5,h21 Char5,UNDERRUBRIK 1-2 Char5,Head 2 Char5,l2 Char5,TitreProp Char5,Header 2 Char5,ITT t2 Char5,PA Major Section Char5,Livello 2 Char5,R2 Char5,H21 Char5,I2 Char"/>
    <w:link w:val="Heading2"/>
    <w:rsid w:val="00D63E12"/>
    <w:rPr>
      <w:rFonts w:ascii="Arial" w:hAnsi="Arial"/>
      <w:sz w:val="32"/>
      <w:lang w:val="en-GB"/>
    </w:rPr>
  </w:style>
  <w:style w:type="paragraph" w:customStyle="1" w:styleId="TableText">
    <w:name w:val="TableText"/>
    <w:basedOn w:val="BodyTextIndent"/>
    <w:rsid w:val="00D63E12"/>
    <w:pPr>
      <w:keepNext/>
      <w:keepLines/>
      <w:snapToGrid w:val="0"/>
      <w:spacing w:after="180"/>
      <w:ind w:left="0"/>
      <w:jc w:val="center"/>
    </w:pPr>
    <w:rPr>
      <w:kern w:val="2"/>
    </w:rPr>
  </w:style>
  <w:style w:type="paragraph" w:styleId="BodyTextIndent">
    <w:name w:val="Body Text Indent"/>
    <w:basedOn w:val="Normal"/>
    <w:link w:val="BodyTextIndentChar"/>
    <w:rsid w:val="00D63E12"/>
    <w:pPr>
      <w:overflowPunct w:val="0"/>
      <w:autoSpaceDE w:val="0"/>
      <w:autoSpaceDN w:val="0"/>
      <w:adjustRightInd w:val="0"/>
      <w:spacing w:after="120"/>
      <w:ind w:left="360"/>
      <w:textAlignment w:val="baseline"/>
    </w:pPr>
  </w:style>
  <w:style w:type="character" w:customStyle="1" w:styleId="BodyTextIndentChar">
    <w:name w:val="Body Text Indent Char"/>
    <w:link w:val="BodyTextIndent"/>
    <w:rsid w:val="00D63E12"/>
    <w:rPr>
      <w:rFonts w:ascii="Times New Roman" w:hAnsi="Times New Roman"/>
      <w:lang w:val="en-GB"/>
    </w:rPr>
  </w:style>
  <w:style w:type="character" w:customStyle="1" w:styleId="DocumentMapChar">
    <w:name w:val="Document Map Char"/>
    <w:link w:val="DocumentMap"/>
    <w:rsid w:val="00D63E12"/>
    <w:rPr>
      <w:rFonts w:ascii="Tahoma" w:hAnsi="Tahoma"/>
      <w:shd w:val="clear" w:color="auto" w:fill="000080"/>
      <w:lang w:val="en-GB"/>
    </w:rPr>
  </w:style>
  <w:style w:type="character" w:customStyle="1" w:styleId="CommentSubjectChar">
    <w:name w:val="Comment Subject Char"/>
    <w:link w:val="CommentSubject"/>
    <w:rsid w:val="00D63E12"/>
    <w:rPr>
      <w:rFonts w:ascii="Times New Roman" w:hAnsi="Times New Roman"/>
      <w:b/>
      <w:bCs/>
      <w:lang w:val="en-GB"/>
    </w:rPr>
  </w:style>
  <w:style w:type="character" w:customStyle="1" w:styleId="EXChar">
    <w:name w:val="EX Char"/>
    <w:link w:val="EX"/>
    <w:locked/>
    <w:rsid w:val="00D63E12"/>
    <w:rPr>
      <w:rFonts w:ascii="Times New Roman" w:hAnsi="Times New Roman"/>
      <w:lang w:val="en-GB"/>
    </w:rPr>
  </w:style>
  <w:style w:type="paragraph" w:customStyle="1" w:styleId="B2">
    <w:name w:val="B2+"/>
    <w:basedOn w:val="B20"/>
    <w:rsid w:val="00D63E12"/>
    <w:pPr>
      <w:numPr>
        <w:numId w:val="2"/>
      </w:numPr>
      <w:overflowPunct w:val="0"/>
      <w:autoSpaceDE w:val="0"/>
      <w:autoSpaceDN w:val="0"/>
      <w:adjustRightInd w:val="0"/>
      <w:textAlignment w:val="baseline"/>
    </w:pPr>
  </w:style>
  <w:style w:type="paragraph" w:customStyle="1" w:styleId="B3">
    <w:name w:val="B3+"/>
    <w:basedOn w:val="B30"/>
    <w:rsid w:val="00D63E12"/>
    <w:pPr>
      <w:numPr>
        <w:numId w:val="3"/>
      </w:numPr>
      <w:tabs>
        <w:tab w:val="left" w:pos="1134"/>
      </w:tabs>
      <w:overflowPunct w:val="0"/>
      <w:autoSpaceDE w:val="0"/>
      <w:autoSpaceDN w:val="0"/>
      <w:adjustRightInd w:val="0"/>
      <w:textAlignment w:val="baseline"/>
    </w:pPr>
  </w:style>
  <w:style w:type="paragraph" w:customStyle="1" w:styleId="BL">
    <w:name w:val="BL"/>
    <w:basedOn w:val="Normal"/>
    <w:rsid w:val="00D63E12"/>
    <w:pPr>
      <w:numPr>
        <w:numId w:val="4"/>
      </w:numPr>
      <w:tabs>
        <w:tab w:val="left" w:pos="851"/>
      </w:tabs>
      <w:overflowPunct w:val="0"/>
      <w:autoSpaceDE w:val="0"/>
      <w:autoSpaceDN w:val="0"/>
      <w:adjustRightInd w:val="0"/>
      <w:textAlignment w:val="baseline"/>
    </w:pPr>
  </w:style>
  <w:style w:type="paragraph" w:customStyle="1" w:styleId="BN">
    <w:name w:val="BN"/>
    <w:basedOn w:val="Normal"/>
    <w:rsid w:val="00D63E12"/>
    <w:pPr>
      <w:numPr>
        <w:numId w:val="5"/>
      </w:numPr>
      <w:overflowPunct w:val="0"/>
      <w:autoSpaceDE w:val="0"/>
      <w:autoSpaceDN w:val="0"/>
      <w:adjustRightInd w:val="0"/>
      <w:textAlignment w:val="baseline"/>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D63E12"/>
    <w:rPr>
      <w:rFonts w:ascii="Times New Roman" w:hAnsi="Times New Roman"/>
      <w:sz w:val="16"/>
      <w:lang w:val="en-GB"/>
    </w:rPr>
  </w:style>
  <w:style w:type="paragraph" w:customStyle="1" w:styleId="FL">
    <w:name w:val="FL"/>
    <w:basedOn w:val="Normal"/>
    <w:rsid w:val="00D63E12"/>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qFormat/>
    <w:rsid w:val="00D63E12"/>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qFormat/>
    <w:rsid w:val="00D63E12"/>
    <w:pPr>
      <w:keepNext/>
      <w:keepLines/>
      <w:numPr>
        <w:numId w:val="7"/>
      </w:numPr>
      <w:tabs>
        <w:tab w:val="left" w:pos="1109"/>
      </w:tabs>
      <w:overflowPunct w:val="0"/>
      <w:autoSpaceDE w:val="0"/>
      <w:autoSpaceDN w:val="0"/>
      <w:adjustRightInd w:val="0"/>
      <w:spacing w:after="0"/>
      <w:ind w:left="1100" w:hanging="380"/>
      <w:textAlignment w:val="baseline"/>
    </w:pPr>
    <w:rPr>
      <w:rFonts w:ascii="Arial" w:hAnsi="Arial"/>
      <w:sz w:val="18"/>
    </w:rPr>
  </w:style>
  <w:style w:type="paragraph" w:customStyle="1" w:styleId="Guidance">
    <w:name w:val="Guidance"/>
    <w:basedOn w:val="Normal"/>
    <w:link w:val="GuidanceChar"/>
    <w:rsid w:val="00D63E12"/>
    <w:rPr>
      <w:rFonts w:eastAsia="Times New Roman"/>
      <w:i/>
      <w:color w:val="0000FF"/>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1310A1"/>
    <w:rPr>
      <w:rFonts w:ascii="Arial" w:hAnsi="Arial"/>
      <w:b/>
      <w:noProof/>
      <w:sz w:val="18"/>
      <w:lang w:val="en-GB"/>
    </w:rPr>
  </w:style>
  <w:style w:type="paragraph" w:styleId="NormalWeb">
    <w:name w:val="Normal (Web)"/>
    <w:basedOn w:val="Normal"/>
    <w:unhideWhenUsed/>
    <w:rsid w:val="001310A1"/>
    <w:pPr>
      <w:overflowPunct w:val="0"/>
      <w:autoSpaceDE w:val="0"/>
      <w:autoSpaceDN w:val="0"/>
      <w:adjustRightInd w:val="0"/>
      <w:spacing w:before="100" w:beforeAutospacing="1" w:after="100" w:afterAutospacing="1"/>
      <w:textAlignment w:val="baseline"/>
    </w:pPr>
    <w:rPr>
      <w:rFonts w:eastAsia="Yu Mincho"/>
      <w:sz w:val="24"/>
      <w:szCs w:val="24"/>
      <w:lang w:val="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
    <w:basedOn w:val="Normal"/>
    <w:next w:val="Normal"/>
    <w:link w:val="CaptionChar1"/>
    <w:unhideWhenUsed/>
    <w:qFormat/>
    <w:rsid w:val="001310A1"/>
    <w:pPr>
      <w:overflowPunct w:val="0"/>
      <w:autoSpaceDE w:val="0"/>
      <w:autoSpaceDN w:val="0"/>
      <w:adjustRightInd w:val="0"/>
      <w:textAlignment w:val="baseline"/>
    </w:pPr>
    <w:rPr>
      <w:rFonts w:eastAsia="Yu Mincho"/>
      <w:b/>
      <w:bCs/>
    </w:rPr>
  </w:style>
  <w:style w:type="paragraph" w:styleId="Revision">
    <w:name w:val="Revision"/>
    <w:hidden/>
    <w:uiPriority w:val="99"/>
    <w:semiHidden/>
    <w:rsid w:val="00D63E12"/>
    <w:rPr>
      <w:rFonts w:ascii="Times New Roman" w:hAnsi="Times New Roman"/>
      <w:lang w:val="en-GB"/>
    </w:rPr>
  </w:style>
  <w:style w:type="character" w:customStyle="1" w:styleId="fontstyle01">
    <w:name w:val="fontstyle01"/>
    <w:rsid w:val="001310A1"/>
    <w:rPr>
      <w:rFonts w:ascii="TimesNewRomanPSMT" w:hAnsi="TimesNewRomanPSMT" w:hint="default"/>
      <w:b w:val="0"/>
      <w:bCs w:val="0"/>
      <w:i w:val="0"/>
      <w:iCs w:val="0"/>
      <w:color w:val="000000"/>
      <w:sz w:val="20"/>
      <w:szCs w:val="20"/>
    </w:rPr>
  </w:style>
  <w:style w:type="table" w:styleId="TableGrid">
    <w:name w:val="Table Grid"/>
    <w:basedOn w:val="TableNormal"/>
    <w:rsid w:val="00D63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Char">
    <w:name w:val="EQ Char"/>
    <w:link w:val="EQ"/>
    <w:locked/>
    <w:rsid w:val="001310A1"/>
    <w:rPr>
      <w:rFonts w:ascii="Times New Roman" w:hAnsi="Times New Roman"/>
      <w:noProof/>
      <w:lang w:val="en-GB"/>
    </w:rPr>
  </w:style>
  <w:style w:type="paragraph" w:customStyle="1" w:styleId="Default">
    <w:name w:val="Default"/>
    <w:rsid w:val="001310A1"/>
    <w:pPr>
      <w:widowControl w:val="0"/>
      <w:autoSpaceDE w:val="0"/>
      <w:autoSpaceDN w:val="0"/>
      <w:adjustRightInd w:val="0"/>
    </w:pPr>
    <w:rPr>
      <w:rFonts w:ascii="Arial" w:eastAsia="MS Mincho" w:hAnsi="Arial" w:cs="Arial"/>
      <w:color w:val="000000"/>
      <w:sz w:val="24"/>
      <w:szCs w:val="24"/>
      <w:lang w:eastAsia="fr-FR"/>
    </w:rPr>
  </w:style>
  <w:style w:type="paragraph" w:styleId="ListParagraph">
    <w:name w:val="List Paragraph"/>
    <w:basedOn w:val="Normal"/>
    <w:link w:val="ListParagraphChar"/>
    <w:uiPriority w:val="34"/>
    <w:qFormat/>
    <w:rsid w:val="001310A1"/>
    <w:pPr>
      <w:overflowPunct w:val="0"/>
      <w:autoSpaceDE w:val="0"/>
      <w:autoSpaceDN w:val="0"/>
      <w:adjustRightInd w:val="0"/>
      <w:ind w:left="720"/>
      <w:contextualSpacing/>
      <w:textAlignment w:val="baseline"/>
    </w:pPr>
    <w:rPr>
      <w:rFonts w:eastAsia="MS Mincho"/>
    </w:rPr>
  </w:style>
  <w:style w:type="character" w:customStyle="1" w:styleId="ListParagraphChar">
    <w:name w:val="List Paragraph Char"/>
    <w:link w:val="ListParagraph"/>
    <w:uiPriority w:val="34"/>
    <w:locked/>
    <w:rsid w:val="001310A1"/>
    <w:rPr>
      <w:rFonts w:ascii="Times New Roman" w:eastAsia="MS Mincho" w:hAnsi="Times New Roman"/>
      <w:lang w:val="en-GB"/>
    </w:rPr>
  </w:style>
  <w:style w:type="character" w:customStyle="1" w:styleId="CRCoverPageChar">
    <w:name w:val="CR Cover Page Char"/>
    <w:link w:val="CRCoverPage"/>
    <w:rsid w:val="00D63E12"/>
    <w:rPr>
      <w:rFonts w:ascii="Arial" w:hAnsi="Arial"/>
      <w:lang w:val="en-GB"/>
    </w:rPr>
  </w:style>
  <w:style w:type="character" w:customStyle="1" w:styleId="Heading1Char1">
    <w:name w:val="Heading 1 Char1"/>
    <w:aliases w:val="Char Char2,NMP Heading 1 Char,H1 Char,h1 Char,app heading 1 Char,l1 Char,Memo Heading 1 Char,h11 Char,h12 Char,h13 Char,h14 Char,h15 Char,h16 Char,h17 Char,h111 Char,h121 Char,h131 Char,h141 Char,h151 Char,h161 Char,h18 Char,h112 Char1"/>
    <w:link w:val="Heading1"/>
    <w:rsid w:val="001310A1"/>
    <w:rPr>
      <w:rFonts w:ascii="Arial" w:hAnsi="Arial"/>
      <w:sz w:val="36"/>
      <w:lang w:val="en-GB"/>
    </w:rPr>
  </w:style>
  <w:style w:type="character" w:customStyle="1" w:styleId="H6Char">
    <w:name w:val="H6 Char"/>
    <w:link w:val="H6"/>
    <w:rsid w:val="001310A1"/>
    <w:rPr>
      <w:rFonts w:ascii="Arial" w:hAnsi="Arial"/>
      <w:lang w:val="en-GB"/>
    </w:rPr>
  </w:style>
  <w:style w:type="character" w:customStyle="1" w:styleId="Heading6Char">
    <w:name w:val="Heading 6 Char"/>
    <w:aliases w:val="T1 Char4,Header 6 Char"/>
    <w:link w:val="Heading6"/>
    <w:rsid w:val="001310A1"/>
    <w:rPr>
      <w:rFonts w:ascii="Arial" w:hAnsi="Arial"/>
      <w:lang w:val="en-GB"/>
    </w:rPr>
  </w:style>
  <w:style w:type="paragraph" w:styleId="IndexHeading">
    <w:name w:val="index heading"/>
    <w:basedOn w:val="Normal"/>
    <w:next w:val="Normal"/>
    <w:rsid w:val="001310A1"/>
    <w:pPr>
      <w:pBdr>
        <w:top w:val="single" w:sz="12" w:space="0" w:color="auto"/>
      </w:pBdr>
      <w:overflowPunct w:val="0"/>
      <w:autoSpaceDE w:val="0"/>
      <w:autoSpaceDN w:val="0"/>
      <w:adjustRightInd w:val="0"/>
      <w:spacing w:before="360" w:after="240"/>
      <w:textAlignment w:val="baseline"/>
    </w:pPr>
    <w:rPr>
      <w:rFonts w:eastAsia="MS Mincho"/>
      <w:b/>
      <w:i/>
      <w:sz w:val="26"/>
    </w:rPr>
  </w:style>
  <w:style w:type="paragraph" w:styleId="PlainText">
    <w:name w:val="Plain Text"/>
    <w:basedOn w:val="Normal"/>
    <w:link w:val="PlainTextChar"/>
    <w:rsid w:val="001310A1"/>
    <w:pPr>
      <w:overflowPunct w:val="0"/>
      <w:autoSpaceDE w:val="0"/>
      <w:autoSpaceDN w:val="0"/>
      <w:adjustRightInd w:val="0"/>
      <w:textAlignment w:val="baseline"/>
    </w:pPr>
    <w:rPr>
      <w:rFonts w:ascii="Courier New" w:eastAsia="MS Mincho" w:hAnsi="Courier New"/>
      <w:lang w:val="nb-NO" w:eastAsia="ja-JP"/>
    </w:rPr>
  </w:style>
  <w:style w:type="character" w:customStyle="1" w:styleId="PlainTextChar">
    <w:name w:val="Plain Text Char"/>
    <w:link w:val="PlainText"/>
    <w:rsid w:val="001310A1"/>
    <w:rPr>
      <w:rFonts w:ascii="Courier New" w:eastAsia="MS Mincho"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rsid w:val="001310A1"/>
    <w:pPr>
      <w:overflowPunct w:val="0"/>
      <w:autoSpaceDE w:val="0"/>
      <w:autoSpaceDN w:val="0"/>
      <w:adjustRightInd w:val="0"/>
      <w:textAlignment w:val="baseline"/>
    </w:pPr>
    <w:rPr>
      <w:rFonts w:eastAsia="MS Mincho"/>
      <w:lang w:eastAsia="ja-JP"/>
    </w:rPr>
  </w:style>
  <w:style w:type="character" w:customStyle="1" w:styleId="BodyTextChar">
    <w:name w:val="Body Text Char"/>
    <w:aliases w:val="bt Car Char1"/>
    <w:rsid w:val="001310A1"/>
    <w:rPr>
      <w:rFonts w:ascii="Times New Roman" w:hAnsi="Times New Roman"/>
      <w:lang w:val="en-GB"/>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1310A1"/>
    <w:rPr>
      <w:rFonts w:ascii="Times New Roman" w:eastAsia="MS Mincho" w:hAnsi="Times New Roman"/>
      <w:lang w:val="en-GB" w:eastAsia="ja-JP"/>
    </w:rPr>
  </w:style>
  <w:style w:type="paragraph" w:styleId="BodyText2">
    <w:name w:val="Body Text 2"/>
    <w:basedOn w:val="Normal"/>
    <w:link w:val="BodyText2Char"/>
    <w:rsid w:val="001310A1"/>
    <w:pPr>
      <w:overflowPunct w:val="0"/>
      <w:autoSpaceDE w:val="0"/>
      <w:autoSpaceDN w:val="0"/>
      <w:adjustRightInd w:val="0"/>
      <w:textAlignment w:val="baseline"/>
    </w:pPr>
    <w:rPr>
      <w:rFonts w:eastAsia="MS Mincho"/>
      <w:i/>
    </w:rPr>
  </w:style>
  <w:style w:type="character" w:customStyle="1" w:styleId="BodyText2Char">
    <w:name w:val="Body Text 2 Char"/>
    <w:link w:val="BodyText2"/>
    <w:rsid w:val="001310A1"/>
    <w:rPr>
      <w:rFonts w:ascii="Times New Roman" w:eastAsia="MS Mincho" w:hAnsi="Times New Roman"/>
      <w:i/>
      <w:lang w:val="en-GB"/>
    </w:rPr>
  </w:style>
  <w:style w:type="paragraph" w:styleId="BodyText3">
    <w:name w:val="Body Text 3"/>
    <w:basedOn w:val="Normal"/>
    <w:link w:val="BodyText3Char"/>
    <w:rsid w:val="001310A1"/>
    <w:pPr>
      <w:keepNext/>
      <w:keepLines/>
      <w:overflowPunct w:val="0"/>
      <w:autoSpaceDE w:val="0"/>
      <w:autoSpaceDN w:val="0"/>
      <w:adjustRightInd w:val="0"/>
      <w:textAlignment w:val="baseline"/>
    </w:pPr>
    <w:rPr>
      <w:rFonts w:eastAsia="Osaka"/>
      <w:color w:val="000000"/>
    </w:rPr>
  </w:style>
  <w:style w:type="character" w:customStyle="1" w:styleId="BodyText3Char">
    <w:name w:val="Body Text 3 Char"/>
    <w:link w:val="BodyText3"/>
    <w:rsid w:val="001310A1"/>
    <w:rPr>
      <w:rFonts w:ascii="Times New Roman" w:eastAsia="Osaka" w:hAnsi="Times New Roman"/>
      <w:color w:val="000000"/>
      <w:lang w:val="en-GB"/>
    </w:rPr>
  </w:style>
  <w:style w:type="character" w:styleId="PageNumber">
    <w:name w:val="page number"/>
    <w:rsid w:val="001310A1"/>
  </w:style>
  <w:style w:type="paragraph" w:customStyle="1" w:styleId="CharCharCharCharChar">
    <w:name w:val="Char Char Char Char Char"/>
    <w:semiHidden/>
    <w:rsid w:val="001310A1"/>
    <w:pPr>
      <w:keepNext/>
      <w:numPr>
        <w:numId w:val="8"/>
      </w:numPr>
      <w:autoSpaceDE w:val="0"/>
      <w:autoSpaceDN w:val="0"/>
      <w:adjustRightInd w:val="0"/>
      <w:spacing w:before="60" w:after="60"/>
      <w:jc w:val="both"/>
    </w:pPr>
    <w:rPr>
      <w:rFonts w:ascii="Arial" w:hAnsi="Arial" w:cs="Arial"/>
      <w:color w:val="0000FF"/>
      <w:kern w:val="2"/>
      <w:lang w:eastAsia="zh-CN"/>
    </w:rPr>
  </w:style>
  <w:style w:type="character" w:customStyle="1" w:styleId="Char">
    <w:name w:val="样式 页眉 Char"/>
    <w:link w:val="a1"/>
    <w:rsid w:val="001310A1"/>
    <w:rPr>
      <w:rFonts w:ascii="Arial" w:eastAsia="Arial" w:hAnsi="Arial"/>
      <w:b/>
      <w:bCs/>
      <w:noProof/>
      <w:sz w:val="22"/>
      <w:lang w:val="en-GB"/>
    </w:rPr>
  </w:style>
  <w:style w:type="paragraph" w:customStyle="1" w:styleId="CharChar">
    <w:name w:val="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0">
    <w:name w:val="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
    <w:name w:val="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
    <w:name w:val="Char Char1"/>
    <w:rsid w:val="001310A1"/>
    <w:rPr>
      <w:lang w:val="en-GB" w:eastAsia="ja-JP" w:bidi="ar-SA"/>
    </w:rPr>
  </w:style>
  <w:style w:type="paragraph" w:customStyle="1" w:styleId="1Char">
    <w:name w:val="(文字) (文字)1 Char (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
    <w:name w:val="Char Char1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
    <w:name w:val="(文字) (文字)1 Char (文字) (文字) Char (文字) (文字)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1310A1"/>
    <w:rPr>
      <w:rFonts w:eastAsia="MS Mincho"/>
      <w:lang w:val="en-GB" w:eastAsia="en-US" w:bidi="ar-SA"/>
    </w:rPr>
  </w:style>
  <w:style w:type="paragraph" w:customStyle="1" w:styleId="1CharChar">
    <w:name w:val="(文字) (文字)1 Char (文字) (文字)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
    <w:name w:val="(文字) (文字)1 Char (文字) (文字) Char (文字) (文字)1 Char (文字) (文字) 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
    <w:name w:val="Char Char Char Char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
    <w:name w:val="Char Char2 Char Char"/>
    <w:basedOn w:val="Normal"/>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1310A1"/>
    <w:rPr>
      <w:lang w:val="en-GB" w:eastAsia="ja-JP" w:bidi="ar-SA"/>
    </w:rPr>
  </w:style>
  <w:style w:type="character" w:customStyle="1" w:styleId="capChar2">
    <w:name w:val="cap Char2"/>
    <w:aliases w:val="cap Char Char2,Caption Char Char1,Caption Char1 Char Char1,cap Char Char1 Char1,Caption Char Char1 Char Char1,cap Char2 Char Char Char1"/>
    <w:rsid w:val="001310A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1310A1"/>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1310A1"/>
    <w:rPr>
      <w:rFonts w:ascii="Arial" w:hAnsi="Arial"/>
      <w:sz w:val="32"/>
      <w:lang w:val="en-GB" w:eastAsia="ja-JP" w:bidi="ar-SA"/>
    </w:rPr>
  </w:style>
  <w:style w:type="character" w:customStyle="1" w:styleId="CharChar4">
    <w:name w:val="Char Char4"/>
    <w:rsid w:val="001310A1"/>
    <w:rPr>
      <w:rFonts w:ascii="Courier New" w:hAnsi="Courier New"/>
      <w:lang w:val="nb-NO" w:eastAsia="ja-JP" w:bidi="ar-SA"/>
    </w:rPr>
  </w:style>
  <w:style w:type="character" w:customStyle="1" w:styleId="AndreaLeonardi">
    <w:name w:val="Andrea Leonardi"/>
    <w:semiHidden/>
    <w:rsid w:val="001310A1"/>
    <w:rPr>
      <w:rFonts w:ascii="Arial" w:hAnsi="Arial" w:cs="Arial"/>
      <w:color w:val="auto"/>
      <w:sz w:val="20"/>
      <w:szCs w:val="20"/>
    </w:rPr>
  </w:style>
  <w:style w:type="character" w:customStyle="1" w:styleId="B1Char1">
    <w:name w:val="B1 Char1"/>
    <w:rsid w:val="001310A1"/>
    <w:rPr>
      <w:lang w:val="en-GB"/>
    </w:rPr>
  </w:style>
  <w:style w:type="character" w:customStyle="1" w:styleId="msoins0">
    <w:name w:val="msoins"/>
    <w:basedOn w:val="DefaultParagraphFont"/>
    <w:rsid w:val="001310A1"/>
  </w:style>
  <w:style w:type="character" w:customStyle="1" w:styleId="Heading1Char">
    <w:name w:val="Heading 1 Char"/>
    <w:rsid w:val="001310A1"/>
    <w:rPr>
      <w:rFonts w:ascii="Arial" w:hAnsi="Arial"/>
      <w:sz w:val="36"/>
      <w:lang w:val="en-GB" w:eastAsia="en-US" w:bidi="ar-SA"/>
    </w:rPr>
  </w:style>
  <w:style w:type="character" w:customStyle="1" w:styleId="NOCharChar">
    <w:name w:val="NO Char Char"/>
    <w:rsid w:val="001310A1"/>
    <w:rPr>
      <w:lang w:val="en-GB" w:eastAsia="en-US" w:bidi="ar-SA"/>
    </w:rPr>
  </w:style>
  <w:style w:type="character" w:customStyle="1" w:styleId="NOZchn">
    <w:name w:val="NO Zchn"/>
    <w:rsid w:val="001310A1"/>
    <w:rPr>
      <w:lang w:val="en-GB" w:eastAsia="en-US" w:bidi="ar-SA"/>
    </w:rPr>
  </w:style>
  <w:style w:type="paragraph" w:customStyle="1" w:styleId="CharCharCharCharCharChar">
    <w:name w:val="Char Char Char Char Char Char"/>
    <w:semiHidden/>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2">
    <w:name w:val="(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
    <w:name w:val="T1 Char"/>
    <w:aliases w:val="Header 6 Char Char"/>
    <w:rsid w:val="001310A1"/>
  </w:style>
  <w:style w:type="character" w:customStyle="1" w:styleId="T1Char1">
    <w:name w:val="T1 Char1"/>
    <w:aliases w:val="Header 6 Char Char1"/>
    <w:rsid w:val="001310A1"/>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1310A1"/>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Heading 5 Char1,Heading 81 Char1"/>
    <w:rsid w:val="001310A1"/>
    <w:rPr>
      <w:rFonts w:ascii="Arial" w:eastAsia="MS Mincho" w:hAnsi="Arial"/>
      <w:sz w:val="22"/>
      <w:lang w:val="en-GB" w:eastAsia="en-US" w:bidi="ar-SA"/>
    </w:rPr>
  </w:style>
  <w:style w:type="paragraph" w:customStyle="1" w:styleId="CarCar">
    <w:name w:val="Car C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1310A1"/>
    <w:rPr>
      <w:rFonts w:ascii="Arial" w:hAnsi="Arial"/>
      <w:sz w:val="32"/>
      <w:lang w:val="en-GB" w:eastAsia="en-US" w:bidi="ar-SA"/>
    </w:rPr>
  </w:style>
  <w:style w:type="character" w:customStyle="1" w:styleId="TACCar">
    <w:name w:val="TAC Car"/>
    <w:rsid w:val="001310A1"/>
    <w:rPr>
      <w:rFonts w:ascii="Arial" w:hAnsi="Arial"/>
      <w:sz w:val="18"/>
      <w:lang w:val="en-GB" w:eastAsia="ja-JP" w:bidi="ar-SA"/>
    </w:rPr>
  </w:style>
  <w:style w:type="paragraph" w:customStyle="1" w:styleId="ZchnZchn1">
    <w:name w:val="Zchn Zchn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0">
    <w:name w:val="TAL (文字)"/>
    <w:rsid w:val="001310A1"/>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1310A1"/>
    <w:rPr>
      <w:rFonts w:ascii="Arial" w:hAnsi="Arial"/>
      <w:sz w:val="32"/>
      <w:lang w:val="en-GB" w:eastAsia="en-US" w:bidi="ar-SA"/>
    </w:rPr>
  </w:style>
  <w:style w:type="paragraph" w:customStyle="1" w:styleId="2">
    <w:name w:val="(文字) (文字)2"/>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1310A1"/>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1310A1"/>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1310A1"/>
    <w:rPr>
      <w:rFonts w:ascii="Arial" w:eastAsia="MS Mincho" w:hAnsi="Arial"/>
      <w:sz w:val="22"/>
      <w:lang w:val="en-GB" w:eastAsia="en-US" w:bidi="ar-SA"/>
    </w:rPr>
  </w:style>
  <w:style w:type="paragraph" w:customStyle="1" w:styleId="3">
    <w:name w:val="(文字) (文字)3"/>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
    <w:name w:val="Zchn Zchn2"/>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
    <w:name w:val="(文字) (文字)4"/>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2">
    <w:name w:val="T1 Char2"/>
    <w:aliases w:val="Header 6 Char Char2"/>
    <w:rsid w:val="001310A1"/>
  </w:style>
  <w:style w:type="paragraph" w:customStyle="1" w:styleId="10">
    <w:name w:val="(文字) (文字)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BodyTextIndent2">
    <w:name w:val="Body Text Indent 2"/>
    <w:basedOn w:val="Normal"/>
    <w:link w:val="BodyTextIndent2Char"/>
    <w:rsid w:val="001310A1"/>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rsid w:val="001310A1"/>
    <w:rPr>
      <w:rFonts w:ascii="Times New Roman" w:eastAsia="MS Mincho" w:hAnsi="Times New Roman"/>
      <w:lang w:val="en-GB" w:eastAsia="en-GB"/>
    </w:rPr>
  </w:style>
  <w:style w:type="paragraph" w:styleId="NormalIndent">
    <w:name w:val="Normal Indent"/>
    <w:basedOn w:val="Normal"/>
    <w:rsid w:val="001310A1"/>
    <w:pPr>
      <w:spacing w:after="0"/>
      <w:ind w:left="851"/>
    </w:pPr>
    <w:rPr>
      <w:rFonts w:eastAsia="MS Mincho"/>
      <w:lang w:val="it-IT" w:eastAsia="en-GB"/>
    </w:rPr>
  </w:style>
  <w:style w:type="paragraph" w:styleId="ListNumber5">
    <w:name w:val="List Number 5"/>
    <w:basedOn w:val="Normal"/>
    <w:rsid w:val="001310A1"/>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rsid w:val="001310A1"/>
    <w:pPr>
      <w:numPr>
        <w:numId w:val="10"/>
      </w:numPr>
      <w:tabs>
        <w:tab w:val="num" w:pos="926"/>
      </w:tabs>
      <w:overflowPunct w:val="0"/>
      <w:autoSpaceDE w:val="0"/>
      <w:autoSpaceDN w:val="0"/>
      <w:adjustRightInd w:val="0"/>
      <w:ind w:left="926"/>
      <w:textAlignment w:val="baseline"/>
    </w:pPr>
    <w:rPr>
      <w:rFonts w:eastAsia="MS Mincho"/>
      <w:lang w:eastAsia="en-GB"/>
    </w:rPr>
  </w:style>
  <w:style w:type="paragraph" w:styleId="ListNumber4">
    <w:name w:val="List Number 4"/>
    <w:basedOn w:val="Normal"/>
    <w:rsid w:val="001310A1"/>
    <w:pPr>
      <w:numPr>
        <w:numId w:val="9"/>
      </w:numPr>
      <w:tabs>
        <w:tab w:val="num" w:pos="1209"/>
      </w:tabs>
      <w:overflowPunct w:val="0"/>
      <w:autoSpaceDE w:val="0"/>
      <w:autoSpaceDN w:val="0"/>
      <w:adjustRightInd w:val="0"/>
      <w:ind w:left="1209"/>
      <w:textAlignment w:val="baseline"/>
    </w:pPr>
    <w:rPr>
      <w:rFonts w:eastAsia="MS Mincho"/>
      <w:lang w:eastAsia="en-GB"/>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1310A1"/>
    <w:rPr>
      <w:rFonts w:ascii="Arial" w:hAnsi="Arial"/>
      <w:sz w:val="36"/>
      <w:lang w:val="en-GB" w:eastAsia="en-US" w:bidi="ar-SA"/>
    </w:rPr>
  </w:style>
  <w:style w:type="character" w:customStyle="1" w:styleId="CharChar7">
    <w:name w:val="Char Char7"/>
    <w:semiHidden/>
    <w:rsid w:val="001310A1"/>
    <w:rPr>
      <w:rFonts w:ascii="Tahoma" w:hAnsi="Tahoma" w:cs="Tahoma"/>
      <w:shd w:val="clear" w:color="auto" w:fill="000080"/>
      <w:lang w:val="en-GB" w:eastAsia="en-US"/>
    </w:rPr>
  </w:style>
  <w:style w:type="character" w:customStyle="1" w:styleId="ZchnZchn5">
    <w:name w:val="Zchn Zchn5"/>
    <w:rsid w:val="001310A1"/>
    <w:rPr>
      <w:rFonts w:ascii="Courier New" w:eastAsia="Batang" w:hAnsi="Courier New"/>
      <w:lang w:val="nb-NO" w:eastAsia="en-US" w:bidi="ar-SA"/>
    </w:rPr>
  </w:style>
  <w:style w:type="character" w:customStyle="1" w:styleId="CharChar10">
    <w:name w:val="Char Char10"/>
    <w:semiHidden/>
    <w:rsid w:val="001310A1"/>
    <w:rPr>
      <w:rFonts w:ascii="Times New Roman" w:hAnsi="Times New Roman"/>
      <w:lang w:val="en-GB" w:eastAsia="en-US"/>
    </w:rPr>
  </w:style>
  <w:style w:type="character" w:customStyle="1" w:styleId="CharChar9">
    <w:name w:val="Char Char9"/>
    <w:semiHidden/>
    <w:rsid w:val="001310A1"/>
    <w:rPr>
      <w:rFonts w:ascii="Tahoma" w:hAnsi="Tahoma" w:cs="Tahoma"/>
      <w:sz w:val="16"/>
      <w:szCs w:val="16"/>
      <w:lang w:val="en-GB" w:eastAsia="en-US"/>
    </w:rPr>
  </w:style>
  <w:style w:type="character" w:customStyle="1" w:styleId="CharChar8">
    <w:name w:val="Char Char8"/>
    <w:semiHidden/>
    <w:rsid w:val="001310A1"/>
    <w:rPr>
      <w:rFonts w:ascii="Times New Roman" w:hAnsi="Times New Roman"/>
      <w:b/>
      <w:bCs/>
      <w:lang w:val="en-GB" w:eastAsia="en-US"/>
    </w:rPr>
  </w:style>
  <w:style w:type="paragraph" w:customStyle="1" w:styleId="a3">
    <w:name w:val="修订"/>
    <w:hidden/>
    <w:semiHidden/>
    <w:rsid w:val="001310A1"/>
    <w:rPr>
      <w:rFonts w:ascii="Times New Roman" w:eastAsia="Batang" w:hAnsi="Times New Roman"/>
      <w:lang w:val="en-GB"/>
    </w:rPr>
  </w:style>
  <w:style w:type="paragraph" w:styleId="EndnoteText">
    <w:name w:val="endnote text"/>
    <w:basedOn w:val="Normal"/>
    <w:link w:val="EndnoteTextChar"/>
    <w:rsid w:val="001310A1"/>
    <w:pPr>
      <w:snapToGrid w:val="0"/>
    </w:pPr>
  </w:style>
  <w:style w:type="character" w:customStyle="1" w:styleId="EndnoteTextChar">
    <w:name w:val="Endnote Text Char"/>
    <w:link w:val="EndnoteText"/>
    <w:rsid w:val="001310A1"/>
    <w:rPr>
      <w:rFonts w:ascii="Times New Roman" w:eastAsia="SimSun" w:hAnsi="Times New Roman"/>
      <w:lang w:val="en-GB"/>
    </w:rPr>
  </w:style>
  <w:style w:type="character" w:styleId="EndnoteReference">
    <w:name w:val="endnote reference"/>
    <w:rsid w:val="001310A1"/>
    <w:rPr>
      <w:vertAlign w:val="superscript"/>
    </w:rPr>
  </w:style>
  <w:style w:type="character" w:customStyle="1" w:styleId="btChar3">
    <w:name w:val="bt Char3"/>
    <w:aliases w:val="bt Car Char Char3"/>
    <w:rsid w:val="001310A1"/>
    <w:rPr>
      <w:lang w:val="en-GB" w:eastAsia="ja-JP" w:bidi="ar-SA"/>
    </w:rPr>
  </w:style>
  <w:style w:type="paragraph" w:styleId="Title">
    <w:name w:val="Title"/>
    <w:basedOn w:val="Normal"/>
    <w:next w:val="Normal"/>
    <w:link w:val="TitleChar"/>
    <w:qFormat/>
    <w:rsid w:val="001310A1"/>
    <w:pPr>
      <w:overflowPunct w:val="0"/>
      <w:autoSpaceDE w:val="0"/>
      <w:autoSpaceDN w:val="0"/>
      <w:adjustRightInd w:val="0"/>
      <w:spacing w:before="240" w:after="60"/>
      <w:textAlignment w:val="baseline"/>
      <w:outlineLvl w:val="0"/>
    </w:pPr>
    <w:rPr>
      <w:rFonts w:ascii="Courier New" w:eastAsia="MS Mincho" w:hAnsi="Courier New"/>
      <w:lang w:val="nb-NO"/>
    </w:rPr>
  </w:style>
  <w:style w:type="character" w:customStyle="1" w:styleId="TitleChar">
    <w:name w:val="Title Char"/>
    <w:link w:val="Title"/>
    <w:rsid w:val="001310A1"/>
    <w:rPr>
      <w:rFonts w:ascii="Courier New" w:eastAsia="MS Mincho" w:hAnsi="Courier New"/>
      <w:lang w:val="nb-NO"/>
    </w:rPr>
  </w:style>
  <w:style w:type="character" w:customStyle="1" w:styleId="h5Char2">
    <w:name w:val="h5 Char2"/>
    <w:aliases w:val="Heading5 Char2,Head5 Char2,H5 Char2,M5 Char2,mh2 Char2,Module heading 2 Char2,heading 8 Char2,Numbered Sub-list Char1,Heading 81 Char Char1"/>
    <w:rsid w:val="001310A1"/>
    <w:rPr>
      <w:rFonts w:ascii="Arial" w:hAnsi="Arial"/>
      <w:sz w:val="22"/>
      <w:lang w:val="en-GB" w:eastAsia="ja-JP" w:bidi="ar-SA"/>
    </w:rPr>
  </w:style>
  <w:style w:type="paragraph" w:styleId="Date">
    <w:name w:val="Date"/>
    <w:basedOn w:val="Normal"/>
    <w:next w:val="Normal"/>
    <w:link w:val="DateChar"/>
    <w:rsid w:val="001310A1"/>
    <w:pPr>
      <w:overflowPunct w:val="0"/>
      <w:autoSpaceDE w:val="0"/>
      <w:autoSpaceDN w:val="0"/>
      <w:adjustRightInd w:val="0"/>
      <w:textAlignment w:val="baseline"/>
    </w:pPr>
    <w:rPr>
      <w:rFonts w:eastAsia="MS Mincho"/>
    </w:rPr>
  </w:style>
  <w:style w:type="character" w:customStyle="1" w:styleId="DateChar">
    <w:name w:val="Date Char"/>
    <w:link w:val="Date"/>
    <w:rsid w:val="001310A1"/>
    <w:rPr>
      <w:rFonts w:ascii="Times New Roman" w:eastAsia="MS Mincho" w:hAnsi="Times New Roman"/>
      <w:lang w:val="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rsid w:val="001310A1"/>
    <w:rPr>
      <w:rFonts w:ascii="Times New Roman" w:eastAsia="Yu Mincho" w:hAnsi="Times New Roman"/>
      <w:b/>
      <w:bCs/>
      <w:lang w:val="en-GB"/>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1310A1"/>
    <w:rPr>
      <w:rFonts w:ascii="Arial" w:hAnsi="Arial"/>
      <w:sz w:val="24"/>
      <w:lang w:val="en-GB"/>
    </w:rPr>
  </w:style>
  <w:style w:type="paragraph" w:customStyle="1" w:styleId="AutoCorrect">
    <w:name w:val="AutoCorrect"/>
    <w:rsid w:val="001310A1"/>
    <w:rPr>
      <w:rFonts w:ascii="Times New Roman" w:eastAsia="MS Mincho" w:hAnsi="Times New Roman"/>
      <w:sz w:val="24"/>
      <w:szCs w:val="24"/>
      <w:lang w:val="en-GB" w:eastAsia="ko-KR"/>
    </w:rPr>
  </w:style>
  <w:style w:type="paragraph" w:customStyle="1" w:styleId="-PAGE-">
    <w:name w:val="- PAGE -"/>
    <w:rsid w:val="001310A1"/>
    <w:rPr>
      <w:rFonts w:ascii="Times New Roman" w:eastAsia="MS Mincho" w:hAnsi="Times New Roman"/>
      <w:sz w:val="24"/>
      <w:szCs w:val="24"/>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1310A1"/>
    <w:rPr>
      <w:rFonts w:ascii="Arial" w:eastAsia="Batang" w:hAnsi="Arial" w:cs="Times New Roman"/>
      <w:b/>
      <w:bCs/>
      <w:i/>
      <w:iCs/>
      <w:sz w:val="28"/>
      <w:szCs w:val="28"/>
      <w:lang w:val="en-GB" w:eastAsia="en-US" w:bidi="ar-SA"/>
    </w:rPr>
  </w:style>
  <w:style w:type="paragraph" w:customStyle="1" w:styleId="Createdby">
    <w:name w:val="Created by"/>
    <w:rsid w:val="001310A1"/>
    <w:rPr>
      <w:rFonts w:ascii="Times New Roman" w:eastAsia="MS Mincho" w:hAnsi="Times New Roman"/>
      <w:sz w:val="24"/>
      <w:szCs w:val="24"/>
      <w:lang w:val="en-GB" w:eastAsia="ko-KR"/>
    </w:rPr>
  </w:style>
  <w:style w:type="paragraph" w:customStyle="1" w:styleId="Createdon">
    <w:name w:val="Created on"/>
    <w:rsid w:val="001310A1"/>
    <w:rPr>
      <w:rFonts w:ascii="Times New Roman" w:eastAsia="MS Mincho" w:hAnsi="Times New Roman"/>
      <w:sz w:val="24"/>
      <w:szCs w:val="24"/>
      <w:lang w:val="en-GB" w:eastAsia="ko-KR"/>
    </w:rPr>
  </w:style>
  <w:style w:type="paragraph" w:customStyle="1" w:styleId="Lastprinted">
    <w:name w:val="Last printed"/>
    <w:rsid w:val="001310A1"/>
    <w:rPr>
      <w:rFonts w:ascii="Times New Roman" w:eastAsia="MS Mincho" w:hAnsi="Times New Roman"/>
      <w:sz w:val="24"/>
      <w:szCs w:val="24"/>
      <w:lang w:val="en-GB" w:eastAsia="ko-KR"/>
    </w:rPr>
  </w:style>
  <w:style w:type="paragraph" w:customStyle="1" w:styleId="Lastsavedby">
    <w:name w:val="Last saved by"/>
    <w:rsid w:val="001310A1"/>
    <w:rPr>
      <w:rFonts w:ascii="Times New Roman" w:eastAsia="MS Mincho" w:hAnsi="Times New Roman"/>
      <w:sz w:val="24"/>
      <w:szCs w:val="24"/>
      <w:lang w:val="en-GB" w:eastAsia="ko-KR"/>
    </w:rPr>
  </w:style>
  <w:style w:type="paragraph" w:customStyle="1" w:styleId="Filename">
    <w:name w:val="Filename"/>
    <w:rsid w:val="001310A1"/>
    <w:rPr>
      <w:rFonts w:ascii="Times New Roman" w:eastAsia="MS Mincho" w:hAnsi="Times New Roman"/>
      <w:sz w:val="24"/>
      <w:szCs w:val="24"/>
      <w:lang w:val="en-GB" w:eastAsia="ko-KR"/>
    </w:rPr>
  </w:style>
  <w:style w:type="paragraph" w:customStyle="1" w:styleId="Filenameandpath">
    <w:name w:val="Filename and path"/>
    <w:rsid w:val="001310A1"/>
    <w:rPr>
      <w:rFonts w:ascii="Times New Roman" w:eastAsia="MS Mincho" w:hAnsi="Times New Roman"/>
      <w:sz w:val="24"/>
      <w:szCs w:val="24"/>
      <w:lang w:val="en-GB" w:eastAsia="ko-KR"/>
    </w:rPr>
  </w:style>
  <w:style w:type="paragraph" w:customStyle="1" w:styleId="AuthorPageDate">
    <w:name w:val="Author  Page #  Date"/>
    <w:rsid w:val="001310A1"/>
    <w:rPr>
      <w:rFonts w:ascii="Times New Roman" w:eastAsia="MS Mincho" w:hAnsi="Times New Roman"/>
      <w:sz w:val="24"/>
      <w:szCs w:val="24"/>
      <w:lang w:val="en-GB" w:eastAsia="ko-KR"/>
    </w:rPr>
  </w:style>
  <w:style w:type="paragraph" w:customStyle="1" w:styleId="ConfidentialPageDate">
    <w:name w:val="Confidential  Page #  Date"/>
    <w:rsid w:val="001310A1"/>
    <w:rPr>
      <w:rFonts w:ascii="Times New Roman" w:eastAsia="MS Mincho" w:hAnsi="Times New Roman"/>
      <w:sz w:val="24"/>
      <w:szCs w:val="24"/>
      <w:lang w:val="en-GB" w:eastAsia="ko-KR"/>
    </w:rPr>
  </w:style>
  <w:style w:type="paragraph" w:customStyle="1" w:styleId="INDENT1">
    <w:name w:val="INDENT1"/>
    <w:basedOn w:val="Normal"/>
    <w:rsid w:val="001310A1"/>
    <w:pPr>
      <w:overflowPunct w:val="0"/>
      <w:autoSpaceDE w:val="0"/>
      <w:autoSpaceDN w:val="0"/>
      <w:adjustRightInd w:val="0"/>
      <w:ind w:left="851"/>
      <w:textAlignment w:val="baseline"/>
    </w:pPr>
    <w:rPr>
      <w:rFonts w:eastAsia="MS Mincho"/>
      <w:lang w:eastAsia="ja-JP"/>
    </w:rPr>
  </w:style>
  <w:style w:type="paragraph" w:customStyle="1" w:styleId="INDENT2">
    <w:name w:val="INDENT2"/>
    <w:basedOn w:val="Normal"/>
    <w:rsid w:val="001310A1"/>
    <w:pPr>
      <w:overflowPunct w:val="0"/>
      <w:autoSpaceDE w:val="0"/>
      <w:autoSpaceDN w:val="0"/>
      <w:adjustRightInd w:val="0"/>
      <w:ind w:left="1135" w:hanging="284"/>
      <w:textAlignment w:val="baseline"/>
    </w:pPr>
    <w:rPr>
      <w:rFonts w:eastAsia="MS Mincho"/>
      <w:lang w:eastAsia="ja-JP"/>
    </w:rPr>
  </w:style>
  <w:style w:type="paragraph" w:customStyle="1" w:styleId="INDENT3">
    <w:name w:val="INDENT3"/>
    <w:basedOn w:val="Normal"/>
    <w:rsid w:val="001310A1"/>
    <w:pPr>
      <w:overflowPunct w:val="0"/>
      <w:autoSpaceDE w:val="0"/>
      <w:autoSpaceDN w:val="0"/>
      <w:adjustRightInd w:val="0"/>
      <w:ind w:left="1701" w:hanging="567"/>
      <w:textAlignment w:val="baseline"/>
    </w:pPr>
    <w:rPr>
      <w:rFonts w:eastAsia="MS Mincho"/>
      <w:lang w:eastAsia="ja-JP"/>
    </w:rPr>
  </w:style>
  <w:style w:type="paragraph" w:customStyle="1" w:styleId="FigureTitle">
    <w:name w:val="Figure_Title"/>
    <w:basedOn w:val="Normal"/>
    <w:next w:val="Normal"/>
    <w:rsid w:val="001310A1"/>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MS Mincho"/>
      <w:b/>
      <w:sz w:val="24"/>
      <w:lang w:eastAsia="ja-JP"/>
    </w:rPr>
  </w:style>
  <w:style w:type="character" w:styleId="Strong">
    <w:name w:val="Strong"/>
    <w:uiPriority w:val="22"/>
    <w:qFormat/>
    <w:rsid w:val="001310A1"/>
    <w:rPr>
      <w:b/>
      <w:bCs/>
    </w:rPr>
  </w:style>
  <w:style w:type="paragraph" w:customStyle="1" w:styleId="enumlev2">
    <w:name w:val="enumlev2"/>
    <w:basedOn w:val="Normal"/>
    <w:rsid w:val="001310A1"/>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MS Mincho"/>
      <w:lang w:val="en-US" w:eastAsia="ja-JP"/>
    </w:rPr>
  </w:style>
  <w:style w:type="paragraph" w:customStyle="1" w:styleId="CouvRecTitle">
    <w:name w:val="Couv Rec Title"/>
    <w:basedOn w:val="Normal"/>
    <w:rsid w:val="001310A1"/>
    <w:pPr>
      <w:keepNext/>
      <w:keepLines/>
      <w:overflowPunct w:val="0"/>
      <w:autoSpaceDE w:val="0"/>
      <w:autoSpaceDN w:val="0"/>
      <w:adjustRightInd w:val="0"/>
      <w:spacing w:before="240"/>
      <w:ind w:left="1418"/>
      <w:textAlignment w:val="baseline"/>
    </w:pPr>
    <w:rPr>
      <w:rFonts w:ascii="Arial" w:eastAsia="MS Mincho" w:hAnsi="Arial"/>
      <w:b/>
      <w:sz w:val="36"/>
      <w:lang w:val="en-US" w:eastAsia="ja-JP"/>
    </w:rPr>
  </w:style>
  <w:style w:type="paragraph" w:customStyle="1" w:styleId="Figure">
    <w:name w:val="Figure"/>
    <w:basedOn w:val="Normal"/>
    <w:rsid w:val="001310A1"/>
    <w:pPr>
      <w:tabs>
        <w:tab w:val="num" w:pos="1440"/>
      </w:tabs>
      <w:spacing w:before="180" w:after="240" w:line="280" w:lineRule="atLeast"/>
      <w:ind w:left="720" w:hanging="360"/>
      <w:jc w:val="center"/>
    </w:pPr>
    <w:rPr>
      <w:rFonts w:ascii="Arial" w:eastAsia="MS Mincho" w:hAnsi="Arial"/>
      <w:b/>
      <w:lang w:val="en-US" w:eastAsia="ja-JP"/>
    </w:rPr>
  </w:style>
  <w:style w:type="paragraph" w:customStyle="1" w:styleId="11">
    <w:name w:val="修订1"/>
    <w:hidden/>
    <w:semiHidden/>
    <w:rsid w:val="001310A1"/>
    <w:rPr>
      <w:rFonts w:ascii="Times New Roman" w:eastAsia="Batang" w:hAnsi="Times New Roman"/>
      <w:lang w:val="en-GB"/>
    </w:rPr>
  </w:style>
  <w:style w:type="table" w:customStyle="1" w:styleId="TableGrid1">
    <w:name w:val="Table Grid1"/>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1310A1"/>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ageXofY">
    <w:name w:val="Page X of Y"/>
    <w:rsid w:val="001310A1"/>
    <w:rPr>
      <w:rFonts w:ascii="Times New Roman" w:hAnsi="Times New Roman"/>
      <w:sz w:val="24"/>
      <w:szCs w:val="24"/>
      <w:lang w:val="en-GB" w:eastAsia="ko-KR"/>
    </w:rPr>
  </w:style>
  <w:style w:type="paragraph" w:customStyle="1" w:styleId="ATC">
    <w:name w:val="ATC"/>
    <w:basedOn w:val="Normal"/>
    <w:rsid w:val="001310A1"/>
    <w:pPr>
      <w:overflowPunct w:val="0"/>
      <w:autoSpaceDE w:val="0"/>
      <w:autoSpaceDN w:val="0"/>
      <w:adjustRightInd w:val="0"/>
      <w:textAlignment w:val="baseline"/>
    </w:pPr>
    <w:rPr>
      <w:rFonts w:eastAsia="MS Mincho"/>
      <w:lang w:eastAsia="ja-JP"/>
    </w:rPr>
  </w:style>
  <w:style w:type="paragraph" w:customStyle="1" w:styleId="RecCCITT">
    <w:name w:val="Rec_CCITT_#"/>
    <w:basedOn w:val="Normal"/>
    <w:rsid w:val="001310A1"/>
    <w:pPr>
      <w:keepNext/>
      <w:keepLines/>
      <w:overflowPunct w:val="0"/>
      <w:autoSpaceDE w:val="0"/>
      <w:autoSpaceDN w:val="0"/>
      <w:adjustRightInd w:val="0"/>
      <w:textAlignment w:val="baseline"/>
    </w:pPr>
    <w:rPr>
      <w:b/>
      <w:lang w:eastAsia="ja-JP"/>
    </w:rPr>
  </w:style>
  <w:style w:type="paragraph" w:customStyle="1" w:styleId="1CharChar1Char">
    <w:name w:val="(文字) (文字)1 Char (文字) (文字) Char (文字) (文字)1 Char (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1310A1"/>
    <w:rPr>
      <w:rFonts w:ascii="Arial" w:hAnsi="Arial"/>
      <w:sz w:val="32"/>
      <w:lang w:val="en-GB" w:eastAsia="en-US" w:bidi="ar-SA"/>
    </w:rPr>
  </w:style>
  <w:style w:type="paragraph" w:customStyle="1" w:styleId="MTDisplayEquation">
    <w:name w:val="MTDisplayEquation"/>
    <w:basedOn w:val="Normal"/>
    <w:rsid w:val="001310A1"/>
    <w:pPr>
      <w:tabs>
        <w:tab w:val="center" w:pos="4820"/>
        <w:tab w:val="right" w:pos="9640"/>
      </w:tabs>
    </w:pPr>
    <w:rPr>
      <w:lang w:eastAsia="ja-JP"/>
    </w:rPr>
  </w:style>
  <w:style w:type="paragraph" w:customStyle="1" w:styleId="Separation">
    <w:name w:val="Separation"/>
    <w:basedOn w:val="Heading1"/>
    <w:next w:val="Normal"/>
    <w:rsid w:val="001310A1"/>
    <w:pPr>
      <w:pBdr>
        <w:top w:val="none" w:sz="0" w:space="0" w:color="auto"/>
      </w:pBdr>
    </w:pPr>
    <w:rPr>
      <w:rFonts w:eastAsia="MS Mincho"/>
      <w:b/>
      <w:color w:val="0000FF"/>
      <w:szCs w:val="36"/>
      <w:lang w:eastAsia="ja-JP"/>
    </w:rPr>
  </w:style>
  <w:style w:type="paragraph" w:customStyle="1" w:styleId="TaOC">
    <w:name w:val="TaOC"/>
    <w:basedOn w:val="TAC"/>
    <w:rsid w:val="001310A1"/>
    <w:pPr>
      <w:overflowPunct w:val="0"/>
      <w:autoSpaceDE w:val="0"/>
      <w:autoSpaceDN w:val="0"/>
      <w:adjustRightInd w:val="0"/>
      <w:textAlignment w:val="baseline"/>
    </w:pPr>
    <w:rPr>
      <w:szCs w:val="18"/>
      <w:lang w:eastAsia="ja-JP"/>
    </w:rPr>
  </w:style>
  <w:style w:type="character" w:customStyle="1" w:styleId="T1Char3">
    <w:name w:val="T1 Char3"/>
    <w:aliases w:val="Header 6 Char Char3"/>
    <w:rsid w:val="001310A1"/>
    <w:rPr>
      <w:rFonts w:ascii="Arial" w:hAnsi="Arial"/>
      <w:lang w:val="en-GB" w:eastAsia="en-US" w:bidi="ar-SA"/>
    </w:rPr>
  </w:style>
  <w:style w:type="table" w:customStyle="1" w:styleId="Tabellengitternetz1">
    <w:name w:val="Tabellengitternetz1"/>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1310A1"/>
    <w:pPr>
      <w:tabs>
        <w:tab w:val="num" w:pos="928"/>
      </w:tabs>
      <w:ind w:left="928" w:hanging="360"/>
    </w:pPr>
    <w:rPr>
      <w:rFonts w:eastAsia="Batang"/>
    </w:rPr>
  </w:style>
  <w:style w:type="table" w:customStyle="1" w:styleId="TableGrid2">
    <w:name w:val="Table Grid2"/>
    <w:basedOn w:val="TableNormal"/>
    <w:next w:val="TableGrid"/>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1310A1"/>
    <w:pPr>
      <w:keepNext w:val="0"/>
      <w:keepLines w:val="0"/>
      <w:spacing w:before="240"/>
      <w:ind w:left="1980" w:hanging="1980"/>
    </w:pPr>
    <w:rPr>
      <w:rFonts w:eastAsia="MS Mincho"/>
      <w:bCs/>
    </w:rPr>
  </w:style>
  <w:style w:type="paragraph" w:customStyle="1" w:styleId="StyleHeading6After9pt">
    <w:name w:val="Style Heading 6 + After:  9 pt"/>
    <w:basedOn w:val="Heading6"/>
    <w:rsid w:val="001310A1"/>
    <w:pPr>
      <w:keepNext w:val="0"/>
      <w:keepLines w:val="0"/>
      <w:spacing w:before="240"/>
      <w:ind w:left="0" w:firstLine="0"/>
    </w:pPr>
    <w:rPr>
      <w:rFonts w:eastAsia="MS Mincho"/>
      <w:bCs/>
    </w:rPr>
  </w:style>
  <w:style w:type="table" w:customStyle="1" w:styleId="TableGrid3">
    <w:name w:val="Table Grid3"/>
    <w:basedOn w:val="TableNormal"/>
    <w:next w:val="TableGrid"/>
    <w:rsid w:val="001310A1"/>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rsid w:val="001310A1"/>
    <w:rPr>
      <w:rFonts w:ascii="Tahoma" w:eastAsia="MS Mincho" w:hAnsi="Tahoma" w:cs="Tahoma"/>
      <w:sz w:val="16"/>
      <w:szCs w:val="16"/>
    </w:rPr>
  </w:style>
  <w:style w:type="paragraph" w:customStyle="1" w:styleId="JK-text-simpledoc">
    <w:name w:val="JK - text - simple doc"/>
    <w:basedOn w:val="BodyText"/>
    <w:autoRedefine/>
    <w:rsid w:val="001310A1"/>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rsid w:val="001310A1"/>
    <w:pPr>
      <w:spacing w:before="100" w:beforeAutospacing="1" w:after="100" w:afterAutospacing="1"/>
    </w:pPr>
    <w:rPr>
      <w:rFonts w:eastAsia="MS Mincho"/>
      <w:sz w:val="24"/>
      <w:szCs w:val="24"/>
      <w:lang w:val="en-US"/>
    </w:rPr>
  </w:style>
  <w:style w:type="paragraph" w:customStyle="1" w:styleId="12">
    <w:name w:val="吹き出し1"/>
    <w:basedOn w:val="Normal"/>
    <w:semiHidden/>
    <w:rsid w:val="001310A1"/>
    <w:rPr>
      <w:rFonts w:ascii="Tahoma" w:eastAsia="MS Mincho" w:hAnsi="Tahoma" w:cs="Tahoma"/>
      <w:sz w:val="16"/>
      <w:szCs w:val="16"/>
    </w:rPr>
  </w:style>
  <w:style w:type="paragraph" w:customStyle="1" w:styleId="ZchnZchn">
    <w:name w:val="Zchn Zchn"/>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1310A1"/>
    <w:rPr>
      <w:rFonts w:ascii="Arial" w:hAnsi="Arial"/>
      <w:b/>
      <w:noProof/>
      <w:sz w:val="18"/>
      <w:lang w:val="en-GB" w:eastAsia="en-US" w:bidi="ar-SA"/>
    </w:rPr>
  </w:style>
  <w:style w:type="paragraph" w:customStyle="1" w:styleId="20">
    <w:name w:val="吹き出し2"/>
    <w:basedOn w:val="Normal"/>
    <w:semiHidden/>
    <w:rsid w:val="001310A1"/>
    <w:rPr>
      <w:rFonts w:ascii="Tahoma" w:eastAsia="MS Mincho" w:hAnsi="Tahoma" w:cs="Tahoma"/>
      <w:sz w:val="16"/>
      <w:szCs w:val="16"/>
    </w:rPr>
  </w:style>
  <w:style w:type="paragraph" w:customStyle="1" w:styleId="Note">
    <w:name w:val="Note"/>
    <w:basedOn w:val="B10"/>
    <w:rsid w:val="001310A1"/>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rsid w:val="001310A1"/>
    <w:pPr>
      <w:overflowPunct w:val="0"/>
      <w:autoSpaceDE w:val="0"/>
      <w:autoSpaceDN w:val="0"/>
      <w:adjustRightInd w:val="0"/>
      <w:textAlignment w:val="baseline"/>
    </w:pPr>
    <w:rPr>
      <w:rFonts w:eastAsia="MS Mincho"/>
      <w:i/>
      <w:lang w:eastAsia="en-GB"/>
    </w:rPr>
  </w:style>
  <w:style w:type="paragraph" w:customStyle="1" w:styleId="TOC91">
    <w:name w:val="TOC 91"/>
    <w:basedOn w:val="TOC8"/>
    <w:rsid w:val="001310A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1">
    <w:name w:val="Caption1"/>
    <w:basedOn w:val="Normal"/>
    <w:next w:val="Normal"/>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rsid w:val="001310A1"/>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rsid w:val="001310A1"/>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rsid w:val="001310A1"/>
    <w:pPr>
      <w:overflowPunct w:val="0"/>
      <w:autoSpaceDE w:val="0"/>
      <w:autoSpaceDN w:val="0"/>
      <w:adjustRightInd w:val="0"/>
      <w:spacing w:after="0"/>
      <w:jc w:val="both"/>
      <w:textAlignment w:val="baseline"/>
    </w:pPr>
    <w:rPr>
      <w:rFonts w:eastAsia="MS Mincho"/>
      <w:lang w:eastAsia="en-GB"/>
    </w:rPr>
  </w:style>
  <w:style w:type="paragraph" w:customStyle="1" w:styleId="ZK">
    <w:name w:val="ZK"/>
    <w:rsid w:val="001310A1"/>
    <w:pPr>
      <w:spacing w:after="240" w:line="240" w:lineRule="atLeast"/>
      <w:ind w:left="1191" w:right="113" w:hanging="1191"/>
    </w:pPr>
    <w:rPr>
      <w:rFonts w:ascii="Times New Roman" w:eastAsia="MS Mincho" w:hAnsi="Times New Roman"/>
      <w:lang w:val="en-GB"/>
    </w:rPr>
  </w:style>
  <w:style w:type="paragraph" w:customStyle="1" w:styleId="ZC">
    <w:name w:val="ZC"/>
    <w:rsid w:val="001310A1"/>
    <w:pPr>
      <w:spacing w:line="360" w:lineRule="atLeast"/>
      <w:jc w:val="center"/>
    </w:pPr>
    <w:rPr>
      <w:rFonts w:ascii="Times New Roman" w:eastAsia="MS Mincho" w:hAnsi="Times New Roman"/>
      <w:lang w:val="en-GB"/>
    </w:rPr>
  </w:style>
  <w:style w:type="paragraph" w:customStyle="1" w:styleId="FooterCentred">
    <w:name w:val="FooterCentred"/>
    <w:basedOn w:val="Footer"/>
    <w:rsid w:val="001310A1"/>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bCs/>
      <w:i w:val="0"/>
      <w:iCs/>
      <w:noProof w:val="0"/>
      <w:sz w:val="20"/>
      <w:szCs w:val="18"/>
      <w:lang w:eastAsia="en-GB"/>
    </w:rPr>
  </w:style>
  <w:style w:type="paragraph" w:customStyle="1" w:styleId="CRfront">
    <w:name w:val="CR_front"/>
    <w:basedOn w:val="Normal"/>
    <w:rsid w:val="001310A1"/>
    <w:pPr>
      <w:overflowPunct w:val="0"/>
      <w:autoSpaceDE w:val="0"/>
      <w:autoSpaceDN w:val="0"/>
      <w:adjustRightInd w:val="0"/>
      <w:textAlignment w:val="baseline"/>
    </w:pPr>
    <w:rPr>
      <w:rFonts w:eastAsia="MS Mincho"/>
      <w:lang w:eastAsia="en-GB"/>
    </w:rPr>
  </w:style>
  <w:style w:type="paragraph" w:customStyle="1" w:styleId="NumberedList">
    <w:name w:val="Numbered List"/>
    <w:basedOn w:val="Normal"/>
    <w:rsid w:val="001310A1"/>
    <w:pPr>
      <w:tabs>
        <w:tab w:val="left" w:pos="360"/>
      </w:tabs>
      <w:overflowPunct w:val="0"/>
      <w:autoSpaceDE w:val="0"/>
      <w:autoSpaceDN w:val="0"/>
      <w:adjustRightInd w:val="0"/>
      <w:spacing w:before="120" w:after="120"/>
      <w:ind w:left="360" w:hanging="360"/>
      <w:textAlignment w:val="baseline"/>
    </w:pPr>
    <w:rPr>
      <w:rFonts w:eastAsia="MS Mincho"/>
      <w:lang w:val="en-US" w:eastAsia="en-GB"/>
    </w:rPr>
  </w:style>
  <w:style w:type="paragraph" w:customStyle="1" w:styleId="xl40">
    <w:name w:val="xl40"/>
    <w:basedOn w:val="Normal"/>
    <w:rsid w:val="001310A1"/>
    <w:pPr>
      <w:shd w:val="clear" w:color="000000" w:fill="FFFF00"/>
      <w:spacing w:before="100" w:beforeAutospacing="1" w:after="100" w:afterAutospacing="1"/>
      <w:jc w:val="center"/>
    </w:pPr>
    <w:rPr>
      <w:rFonts w:ascii="Arial" w:hAnsi="Arial" w:cs="Arial"/>
      <w:b/>
      <w:bCs/>
      <w:color w:val="000000"/>
      <w:sz w:val="16"/>
      <w:szCs w:val="16"/>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1310A1"/>
    <w:rPr>
      <w:rFonts w:ascii="Arial" w:hAnsi="Arial"/>
      <w:sz w:val="36"/>
      <w:lang w:val="en-GB" w:eastAsia="en-US" w:bidi="ar-SA"/>
    </w:rPr>
  </w:style>
  <w:style w:type="paragraph" w:customStyle="1" w:styleId="TableTitle">
    <w:name w:val="TableTitle"/>
    <w:basedOn w:val="BodyText2"/>
    <w:next w:val="BodyText2"/>
    <w:rsid w:val="001310A1"/>
    <w:pPr>
      <w:keepNext/>
      <w:keepLines/>
      <w:spacing w:after="60"/>
      <w:ind w:left="210"/>
      <w:jc w:val="center"/>
    </w:pPr>
    <w:rPr>
      <w:b/>
      <w:i w:val="0"/>
      <w:lang w:eastAsia="en-GB"/>
    </w:rPr>
  </w:style>
  <w:style w:type="paragraph" w:customStyle="1" w:styleId="TableofFigures1">
    <w:name w:val="Table of Figures1"/>
    <w:basedOn w:val="Normal"/>
    <w:next w:val="Normal"/>
    <w:rsid w:val="001310A1"/>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rsid w:val="001310A1"/>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rsid w:val="001310A1"/>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rsid w:val="001310A1"/>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rsid w:val="001310A1"/>
    <w:pPr>
      <w:overflowPunct w:val="0"/>
      <w:autoSpaceDE w:val="0"/>
      <w:autoSpaceDN w:val="0"/>
      <w:adjustRightInd w:val="0"/>
      <w:spacing w:after="0"/>
      <w:jc w:val="center"/>
      <w:textAlignment w:val="baseline"/>
    </w:pPr>
    <w:rPr>
      <w:rFonts w:ascii="Arial" w:eastAsia="MS Mincho" w:hAnsi="Arial"/>
      <w:b/>
      <w:sz w:val="16"/>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1310A1"/>
    <w:rPr>
      <w:rFonts w:ascii="Arial" w:hAnsi="Arial"/>
      <w:sz w:val="28"/>
      <w:lang w:val="en-GB" w:eastAsia="en-US" w:bidi="ar-SA"/>
    </w:rPr>
  </w:style>
  <w:style w:type="paragraph" w:customStyle="1" w:styleId="Heading3Underrubrik2H3">
    <w:name w:val="Heading 3.Underrubrik2.H3"/>
    <w:basedOn w:val="Heading2Head2A2"/>
    <w:next w:val="Normal"/>
    <w:rsid w:val="001310A1"/>
    <w:pPr>
      <w:spacing w:before="120"/>
      <w:outlineLvl w:val="2"/>
    </w:pPr>
    <w:rPr>
      <w:sz w:val="28"/>
    </w:rPr>
  </w:style>
  <w:style w:type="paragraph" w:customStyle="1" w:styleId="Heading2Head2A2">
    <w:name w:val="Heading 2.Head2A.2"/>
    <w:basedOn w:val="Heading1"/>
    <w:next w:val="Normal"/>
    <w:rsid w:val="001310A1"/>
    <w:pPr>
      <w:pBdr>
        <w:top w:val="none" w:sz="0" w:space="0" w:color="auto"/>
      </w:pBdr>
      <w:overflowPunct w:val="0"/>
      <w:autoSpaceDE w:val="0"/>
      <w:autoSpaceDN w:val="0"/>
      <w:adjustRightInd w:val="0"/>
      <w:spacing w:before="180"/>
      <w:textAlignment w:val="baseline"/>
      <w:outlineLvl w:val="1"/>
    </w:pPr>
    <w:rPr>
      <w:sz w:val="32"/>
      <w:szCs w:val="36"/>
      <w:lang w:eastAsia="es-ES"/>
    </w:rPr>
  </w:style>
  <w:style w:type="paragraph" w:customStyle="1" w:styleId="TitleText">
    <w:name w:val="Title Text"/>
    <w:basedOn w:val="Normal"/>
    <w:next w:val="Normal"/>
    <w:rsid w:val="001310A1"/>
    <w:pPr>
      <w:overflowPunct w:val="0"/>
      <w:autoSpaceDE w:val="0"/>
      <w:autoSpaceDN w:val="0"/>
      <w:adjustRightInd w:val="0"/>
      <w:spacing w:after="220"/>
      <w:textAlignment w:val="baseline"/>
    </w:pPr>
    <w:rPr>
      <w:rFonts w:eastAsia="MS Mincho"/>
      <w:b/>
      <w:lang w:val="en-US" w:eastAsia="en-GB"/>
    </w:rPr>
  </w:style>
  <w:style w:type="paragraph" w:customStyle="1" w:styleId="Para1">
    <w:name w:val="Para1"/>
    <w:basedOn w:val="Normal"/>
    <w:rsid w:val="001310A1"/>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rsid w:val="001310A1"/>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doctable">
    <w:name w:val="Tdoc_table"/>
    <w:rsid w:val="001310A1"/>
    <w:pPr>
      <w:ind w:left="244" w:hanging="244"/>
    </w:pPr>
    <w:rPr>
      <w:rFonts w:ascii="Arial" w:hAnsi="Arial"/>
      <w:noProof/>
      <w:color w:val="000000"/>
      <w:lang w:val="en-GB"/>
    </w:rPr>
  </w:style>
  <w:style w:type="paragraph" w:customStyle="1" w:styleId="Bullets">
    <w:name w:val="Bullets"/>
    <w:basedOn w:val="BodyText"/>
    <w:rsid w:val="001310A1"/>
    <w:pPr>
      <w:widowControl w:val="0"/>
      <w:spacing w:after="120"/>
      <w:ind w:left="283" w:hanging="283"/>
    </w:pPr>
    <w:rPr>
      <w:lang w:eastAsia="de-DE"/>
    </w:rPr>
  </w:style>
  <w:style w:type="paragraph" w:customStyle="1" w:styleId="11BodyText">
    <w:name w:val="11 BodyText"/>
    <w:basedOn w:val="Normal"/>
    <w:rsid w:val="001310A1"/>
    <w:pPr>
      <w:spacing w:after="220"/>
      <w:ind w:left="1298"/>
    </w:pPr>
    <w:rPr>
      <w:rFonts w:ascii="Arial" w:hAnsi="Arial"/>
      <w:lang w:val="en-US" w:eastAsia="en-GB"/>
    </w:rPr>
  </w:style>
  <w:style w:type="numbering" w:customStyle="1" w:styleId="13">
    <w:name w:val="无列表1"/>
    <w:next w:val="NoList"/>
    <w:semiHidden/>
    <w:rsid w:val="001310A1"/>
  </w:style>
  <w:style w:type="paragraph" w:customStyle="1" w:styleId="berschrift2Head2A2">
    <w:name w:val="Überschrift 2.Head2A.2"/>
    <w:basedOn w:val="Heading1"/>
    <w:next w:val="Normal"/>
    <w:rsid w:val="001310A1"/>
    <w:pPr>
      <w:pBdr>
        <w:top w:val="none" w:sz="0" w:space="0" w:color="auto"/>
      </w:pBdr>
      <w:spacing w:before="180"/>
      <w:outlineLvl w:val="1"/>
    </w:pPr>
    <w:rPr>
      <w:rFonts w:eastAsia="MS Mincho"/>
      <w:sz w:val="32"/>
      <w:szCs w:val="36"/>
      <w:lang w:eastAsia="de-DE"/>
    </w:rPr>
  </w:style>
  <w:style w:type="table" w:customStyle="1" w:styleId="31">
    <w:name w:val="网格型3"/>
    <w:basedOn w:val="TableNormal"/>
    <w:next w:val="TableGrid"/>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rsid w:val="001310A1"/>
    <w:pPr>
      <w:keepNext/>
      <w:keepLines/>
      <w:overflowPunct w:val="0"/>
      <w:autoSpaceDE w:val="0"/>
      <w:autoSpaceDN w:val="0"/>
      <w:adjustRightInd w:val="0"/>
      <w:spacing w:after="0"/>
      <w:ind w:right="134"/>
      <w:jc w:val="right"/>
      <w:textAlignment w:val="baseline"/>
    </w:pPr>
    <w:rPr>
      <w:rFonts w:ascii="Arial" w:eastAsia="MS Mincho" w:hAnsi="Arial" w:cs="Arial"/>
      <w:sz w:val="18"/>
      <w:szCs w:val="18"/>
      <w:lang w:val="en-US"/>
    </w:rPr>
  </w:style>
  <w:style w:type="paragraph" w:customStyle="1" w:styleId="StyleTAC">
    <w:name w:val="Style TAC +"/>
    <w:basedOn w:val="TAC"/>
    <w:next w:val="TAC"/>
    <w:link w:val="StyleTACChar"/>
    <w:autoRedefine/>
    <w:rsid w:val="001310A1"/>
    <w:rPr>
      <w:rFonts w:eastAsia="MS Mincho"/>
      <w:kern w:val="2"/>
    </w:rPr>
  </w:style>
  <w:style w:type="character" w:customStyle="1" w:styleId="StyleTACChar">
    <w:name w:val="Style TAC + Char"/>
    <w:link w:val="StyleTAC"/>
    <w:rsid w:val="001310A1"/>
    <w:rPr>
      <w:rFonts w:ascii="Arial" w:eastAsia="MS Mincho" w:hAnsi="Arial"/>
      <w:kern w:val="2"/>
      <w:sz w:val="18"/>
      <w:lang w:val="en-GB"/>
    </w:rPr>
  </w:style>
  <w:style w:type="character" w:customStyle="1" w:styleId="CharChar29">
    <w:name w:val="Char Char29"/>
    <w:rsid w:val="001310A1"/>
    <w:rPr>
      <w:rFonts w:ascii="Arial" w:hAnsi="Arial"/>
      <w:sz w:val="36"/>
      <w:lang w:val="en-GB" w:eastAsia="en-US" w:bidi="ar-SA"/>
    </w:rPr>
  </w:style>
  <w:style w:type="character" w:customStyle="1" w:styleId="CharChar28">
    <w:name w:val="Char Char28"/>
    <w:rsid w:val="001310A1"/>
    <w:rPr>
      <w:rFonts w:ascii="Arial" w:hAnsi="Arial"/>
      <w:sz w:val="32"/>
      <w:lang w:val="en-GB"/>
    </w:rPr>
  </w:style>
  <w:style w:type="paragraph" w:customStyle="1" w:styleId="berschrift3h3H3Underrubrik2">
    <w:name w:val="Überschrift 3.h3.H3.Underrubrik2"/>
    <w:basedOn w:val="Heading2"/>
    <w:next w:val="Normal"/>
    <w:rsid w:val="001310A1"/>
    <w:pPr>
      <w:spacing w:before="120"/>
      <w:outlineLvl w:val="2"/>
    </w:pPr>
    <w:rPr>
      <w:rFonts w:eastAsia="MS Mincho"/>
      <w:sz w:val="28"/>
      <w:szCs w:val="32"/>
      <w:lang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1310A1"/>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1310A1"/>
    <w:rPr>
      <w:rFonts w:ascii="Arial" w:hAnsi="Arial"/>
      <w:sz w:val="22"/>
      <w:lang w:val="en-GB" w:eastAsia="en-GB" w:bidi="ar-SA"/>
    </w:rPr>
  </w:style>
  <w:style w:type="character" w:customStyle="1" w:styleId="Heading7Char">
    <w:name w:val="Heading 7 Char"/>
    <w:link w:val="Heading7"/>
    <w:rsid w:val="001310A1"/>
    <w:rPr>
      <w:rFonts w:ascii="Arial" w:hAnsi="Arial"/>
      <w:lang w:val="en-GB"/>
    </w:rPr>
  </w:style>
  <w:style w:type="character" w:customStyle="1" w:styleId="Heading8Char">
    <w:name w:val="Heading 8 Char"/>
    <w:link w:val="Heading8"/>
    <w:rsid w:val="001310A1"/>
    <w:rPr>
      <w:rFonts w:ascii="Arial" w:hAnsi="Arial"/>
      <w:sz w:val="36"/>
      <w:lang w:val="en-GB"/>
    </w:rPr>
  </w:style>
  <w:style w:type="character" w:customStyle="1" w:styleId="Heading9Char">
    <w:name w:val="Heading 9 Char"/>
    <w:link w:val="Heading9"/>
    <w:rsid w:val="001310A1"/>
    <w:rPr>
      <w:rFonts w:ascii="Arial" w:hAnsi="Arial"/>
      <w:sz w:val="36"/>
      <w:lang w:val="en-GB"/>
    </w:rPr>
  </w:style>
  <w:style w:type="character" w:customStyle="1" w:styleId="FooterChar">
    <w:name w:val="Footer Char"/>
    <w:aliases w:val="footer odd Char,footer Char,fo Char,pie de página Char"/>
    <w:link w:val="Footer"/>
    <w:rsid w:val="001310A1"/>
    <w:rPr>
      <w:rFonts w:ascii="Arial" w:hAnsi="Arial"/>
      <w:b/>
      <w:i/>
      <w:noProof/>
      <w:sz w:val="18"/>
      <w:lang w:val="en-GB"/>
    </w:rPr>
  </w:style>
  <w:style w:type="paragraph" w:customStyle="1" w:styleId="5">
    <w:name w:val="吹き出し5"/>
    <w:basedOn w:val="Normal"/>
    <w:semiHidden/>
    <w:rsid w:val="001310A1"/>
    <w:rPr>
      <w:rFonts w:ascii="Tahoma" w:eastAsia="MS Mincho" w:hAnsi="Tahoma" w:cs="Tahoma"/>
      <w:sz w:val="16"/>
      <w:szCs w:val="16"/>
    </w:rPr>
  </w:style>
  <w:style w:type="character" w:customStyle="1" w:styleId="B1Zchn">
    <w:name w:val="B1 Zchn"/>
    <w:rsid w:val="001310A1"/>
    <w:rPr>
      <w:rFonts w:ascii="Times New Roman" w:hAnsi="Times New Roman"/>
      <w:lang w:val="en-GB"/>
    </w:rPr>
  </w:style>
  <w:style w:type="paragraph" w:customStyle="1" w:styleId="Reference">
    <w:name w:val="Reference"/>
    <w:basedOn w:val="Normal"/>
    <w:rsid w:val="001310A1"/>
    <w:pPr>
      <w:spacing w:after="0"/>
      <w:ind w:left="567" w:hanging="283"/>
    </w:pPr>
    <w:rPr>
      <w:rFonts w:eastAsia="MS Mincho"/>
      <w:lang w:eastAsia="en-GB"/>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1310A1"/>
    <w:rPr>
      <w:rFonts w:ascii="Times New Roman" w:eastAsia="Times New Roman" w:hAnsi="Times New Roman"/>
      <w:lang w:val="en-GB" w:eastAsia="ja-JP"/>
    </w:rPr>
  </w:style>
  <w:style w:type="paragraph" w:customStyle="1" w:styleId="CharCharCharCharChar0">
    <w:name w:val="Char Char 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0">
    <w:name w:val="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0">
    <w:name w:val="(文字) (文字)1 Char (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0">
    <w:name w:val="Char Char1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0">
    <w:name w:val="(文字) (文字)1 Char (文字) (文字) Char (文字) (文字)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0">
    <w:name w:val="(文字) (文字)1 Char (文字) (文字)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0">
    <w:name w:val="(文字) (文字)1 Char (文字) (文字) Char (文字) (文字)1 Char (文字) (文字) 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0">
    <w:name w:val="Char Char Char Char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0">
    <w:name w:val="Char Char2 Char Char"/>
    <w:basedOn w:val="Normal"/>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0">
    <w:name w:val="Char Char Char Char Char Char"/>
    <w:semiHidden/>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4">
    <w:name w:val="(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0">
    <w:name w:val="Car C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0">
    <w:name w:val="Zchn Zchn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1">
    <w:name w:val="(文字) (文字)2"/>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2">
    <w:name w:val="(文字) (文字)3"/>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0">
    <w:name w:val="Zchn Zchn2"/>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1">
    <w:name w:val="(文字) (文字)4"/>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4">
    <w:name w:val="(文字) (文字)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0">
    <w:name w:val="(文字) (文字)1 Char (文字) (文字) Char (文字) (文字)1 Char (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0">
    <w:name w:val="Zchn Zchn"/>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1">
    <w:name w:val="Char Char1"/>
    <w:rsid w:val="001310A1"/>
    <w:rPr>
      <w:lang w:val="en-GB" w:eastAsia="ja-JP" w:bidi="ar-SA"/>
    </w:rPr>
  </w:style>
  <w:style w:type="character" w:customStyle="1" w:styleId="CharChar40">
    <w:name w:val="Char Char4"/>
    <w:rsid w:val="001310A1"/>
    <w:rPr>
      <w:rFonts w:ascii="Courier New" w:hAnsi="Courier New" w:cs="Courier New" w:hint="default"/>
      <w:lang w:val="nb-NO" w:eastAsia="ja-JP" w:bidi="ar-SA"/>
    </w:rPr>
  </w:style>
  <w:style w:type="character" w:customStyle="1" w:styleId="CharChar70">
    <w:name w:val="Char Char7"/>
    <w:semiHidden/>
    <w:rsid w:val="001310A1"/>
    <w:rPr>
      <w:rFonts w:ascii="Tahoma" w:hAnsi="Tahoma" w:cs="Tahoma" w:hint="default"/>
      <w:shd w:val="clear" w:color="auto" w:fill="000080"/>
      <w:lang w:val="en-GB" w:eastAsia="en-US"/>
    </w:rPr>
  </w:style>
  <w:style w:type="paragraph" w:customStyle="1" w:styleId="1030302">
    <w:name w:val="样式 样式 标题 1 + 两端对齐 段前: 0.3 行 段后: 0.3 行 行距: 单倍行距 + 段前: 0.2 行 段后: ..."/>
    <w:basedOn w:val="Normal"/>
    <w:autoRedefine/>
    <w:rsid w:val="001310A1"/>
    <w:pPr>
      <w:keepNext/>
      <w:tabs>
        <w:tab w:val="num" w:pos="0"/>
      </w:tabs>
      <w:spacing w:beforeLines="20" w:afterLines="10"/>
      <w:ind w:right="284"/>
      <w:jc w:val="both"/>
      <w:outlineLvl w:val="0"/>
    </w:pPr>
    <w:rPr>
      <w:rFonts w:ascii="Arial" w:hAnsi="Arial" w:cs="SimSun"/>
      <w:b/>
      <w:bCs/>
      <w:sz w:val="28"/>
      <w:lang w:val="en-US" w:eastAsia="zh-CN"/>
    </w:rPr>
  </w:style>
  <w:style w:type="character" w:customStyle="1" w:styleId="CharChar100">
    <w:name w:val="Char Char10"/>
    <w:semiHidden/>
    <w:rsid w:val="001310A1"/>
    <w:rPr>
      <w:rFonts w:ascii="Times New Roman" w:hAnsi="Times New Roman" w:cs="Times New Roman" w:hint="default"/>
      <w:lang w:val="en-GB" w:eastAsia="en-US"/>
    </w:rPr>
  </w:style>
  <w:style w:type="character" w:customStyle="1" w:styleId="CharChar90">
    <w:name w:val="Char Char9"/>
    <w:semiHidden/>
    <w:rsid w:val="001310A1"/>
    <w:rPr>
      <w:rFonts w:ascii="Tahoma" w:hAnsi="Tahoma" w:cs="Tahoma" w:hint="default"/>
      <w:sz w:val="16"/>
      <w:szCs w:val="16"/>
      <w:lang w:val="en-GB" w:eastAsia="en-US"/>
    </w:rPr>
  </w:style>
  <w:style w:type="character" w:customStyle="1" w:styleId="CharChar80">
    <w:name w:val="Char Char8"/>
    <w:semiHidden/>
    <w:rsid w:val="001310A1"/>
    <w:rPr>
      <w:rFonts w:ascii="Times New Roman" w:hAnsi="Times New Roman" w:cs="Times New Roman" w:hint="default"/>
      <w:b/>
      <w:bCs/>
      <w:lang w:val="en-GB" w:eastAsia="en-US"/>
    </w:rPr>
  </w:style>
  <w:style w:type="character" w:customStyle="1" w:styleId="CharChar290">
    <w:name w:val="Char Char29"/>
    <w:rsid w:val="001310A1"/>
    <w:rPr>
      <w:rFonts w:ascii="Arial" w:hAnsi="Arial" w:cs="Arial" w:hint="default"/>
      <w:sz w:val="36"/>
      <w:lang w:val="en-GB" w:eastAsia="en-US" w:bidi="ar-SA"/>
    </w:rPr>
  </w:style>
  <w:style w:type="character" w:customStyle="1" w:styleId="CharChar280">
    <w:name w:val="Char Char28"/>
    <w:rsid w:val="001310A1"/>
    <w:rPr>
      <w:rFonts w:ascii="Arial" w:hAnsi="Arial" w:cs="Arial" w:hint="default"/>
      <w:sz w:val="32"/>
      <w:lang w:val="en-GB"/>
    </w:rPr>
  </w:style>
  <w:style w:type="character" w:customStyle="1" w:styleId="GuidanceChar">
    <w:name w:val="Guidance Char"/>
    <w:link w:val="Guidance"/>
    <w:rsid w:val="001310A1"/>
    <w:rPr>
      <w:rFonts w:ascii="Times New Roman" w:eastAsia="Times New Roman" w:hAnsi="Times New Roman"/>
      <w:i/>
      <w:color w:val="0000FF"/>
      <w:lang w:val="en-GB"/>
    </w:rPr>
  </w:style>
  <w:style w:type="character" w:customStyle="1" w:styleId="msoins00">
    <w:name w:val="msoins0"/>
    <w:rsid w:val="001310A1"/>
  </w:style>
  <w:style w:type="character" w:customStyle="1" w:styleId="B3Char">
    <w:name w:val="B3 Char"/>
    <w:link w:val="B30"/>
    <w:rsid w:val="001310A1"/>
    <w:rPr>
      <w:rFonts w:ascii="Times New Roman" w:hAnsi="Times New Roman"/>
      <w:lang w:val="en-GB"/>
    </w:rPr>
  </w:style>
  <w:style w:type="paragraph" w:customStyle="1" w:styleId="CharChar24">
    <w:name w:val="Char Char24"/>
    <w:basedOn w:val="Normal"/>
    <w:semiHidden/>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rsid w:val="001310A1"/>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rsid w:val="001310A1"/>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rsid w:val="001310A1"/>
    <w:pPr>
      <w:overflowPunct w:val="0"/>
      <w:autoSpaceDE w:val="0"/>
      <w:autoSpaceDN w:val="0"/>
      <w:adjustRightInd w:val="0"/>
      <w:ind w:left="1080"/>
      <w:textAlignment w:val="baseline"/>
    </w:pPr>
    <w:rPr>
      <w:rFonts w:eastAsia="Yu Mincho"/>
    </w:rPr>
  </w:style>
  <w:style w:type="character" w:customStyle="1" w:styleId="BodyTextIndent3Char">
    <w:name w:val="Body Text Indent 3 Char"/>
    <w:link w:val="BodyTextIndent3"/>
    <w:rsid w:val="001310A1"/>
    <w:rPr>
      <w:rFonts w:ascii="Times New Roman" w:eastAsia="Yu Mincho" w:hAnsi="Times New Roman"/>
      <w:lang w:val="en-GB"/>
    </w:rPr>
  </w:style>
  <w:style w:type="paragraph" w:customStyle="1" w:styleId="MotorolaResponse1">
    <w:name w:val="Motorola Response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1">
    <w:name w:val="(文字) (文字)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enumlev1">
    <w:name w:val="enumlev1"/>
    <w:basedOn w:val="Normal"/>
    <w:link w:val="enumlev1Char"/>
    <w:semiHidden/>
    <w:rsid w:val="001310A1"/>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semiHidden/>
    <w:rsid w:val="001310A1"/>
    <w:rPr>
      <w:rFonts w:ascii="Times New Roman" w:eastAsia="Batang" w:hAnsi="Times New Roman"/>
      <w:sz w:val="24"/>
      <w:lang w:val="fr-FR"/>
    </w:rPr>
  </w:style>
  <w:style w:type="paragraph" w:customStyle="1" w:styleId="FBCharCharCharChar1">
    <w:name w:val="FB Char Char Char Char1"/>
    <w:next w:val="Normal"/>
    <w:semiHidden/>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
    <w:name w:val="FB Char Char Char Char1 Char Char Char Char Char Char1 Char Char Char Char Char Char"/>
    <w:next w:val="Normal"/>
    <w:semiHidden/>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Heading40">
    <w:name w:val="Heading4"/>
    <w:basedOn w:val="Heading3"/>
    <w:link w:val="Heading4Char0"/>
    <w:semiHidden/>
    <w:rsid w:val="001310A1"/>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rsid w:val="001310A1"/>
    <w:rPr>
      <w:rFonts w:ascii="Arial" w:eastAsia="Arial" w:hAnsi="Arial"/>
      <w:sz w:val="28"/>
      <w:lang w:val="en-GB"/>
    </w:rPr>
  </w:style>
  <w:style w:type="paragraph" w:customStyle="1" w:styleId="a">
    <w:name w:val="表格题注"/>
    <w:next w:val="Normal"/>
    <w:rsid w:val="001310A1"/>
    <w:pPr>
      <w:numPr>
        <w:numId w:val="11"/>
      </w:numPr>
      <w:spacing w:beforeLines="50" w:afterLines="50"/>
      <w:jc w:val="center"/>
    </w:pPr>
    <w:rPr>
      <w:rFonts w:ascii="Times New Roman" w:eastAsia="Yu Mincho" w:hAnsi="Times New Roman"/>
      <w:b/>
      <w:lang w:val="en-GB" w:eastAsia="zh-CN"/>
    </w:rPr>
  </w:style>
  <w:style w:type="paragraph" w:customStyle="1" w:styleId="a0">
    <w:name w:val="插图题注"/>
    <w:next w:val="Normal"/>
    <w:rsid w:val="001310A1"/>
    <w:pPr>
      <w:numPr>
        <w:numId w:val="12"/>
      </w:numPr>
      <w:jc w:val="center"/>
    </w:pPr>
    <w:rPr>
      <w:rFonts w:ascii="Times New Roman" w:eastAsia="Yu Mincho" w:hAnsi="Times New Roman"/>
      <w:b/>
      <w:lang w:val="en-GB" w:eastAsia="zh-CN"/>
    </w:rPr>
  </w:style>
  <w:style w:type="character" w:customStyle="1" w:styleId="textbodybold1">
    <w:name w:val="textbodybold1"/>
    <w:rsid w:val="001310A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rsid w:val="001310A1"/>
    <w:rPr>
      <w:vanish w:val="0"/>
      <w:color w:val="FF0000"/>
      <w:lang w:eastAsia="en-US"/>
    </w:rPr>
  </w:style>
  <w:style w:type="character" w:customStyle="1" w:styleId="ZchnZchn50">
    <w:name w:val="Zchn Zchn5"/>
    <w:rsid w:val="001310A1"/>
    <w:rPr>
      <w:rFonts w:ascii="Courier New" w:eastAsia="Batang" w:hAnsi="Courier New"/>
      <w:lang w:val="nb-NO" w:eastAsia="en-US" w:bidi="ar-SA"/>
    </w:rPr>
  </w:style>
  <w:style w:type="character" w:customStyle="1" w:styleId="ListChar">
    <w:name w:val="List Char"/>
    <w:link w:val="List"/>
    <w:rsid w:val="001310A1"/>
    <w:rPr>
      <w:rFonts w:ascii="Times New Roman" w:hAnsi="Times New Roman"/>
      <w:lang w:val="en-GB"/>
    </w:rPr>
  </w:style>
  <w:style w:type="character" w:customStyle="1" w:styleId="List2Char">
    <w:name w:val="List 2 Char"/>
    <w:link w:val="List2"/>
    <w:rsid w:val="001310A1"/>
    <w:rPr>
      <w:rFonts w:ascii="Times New Roman" w:hAnsi="Times New Roman"/>
      <w:lang w:val="en-GB"/>
    </w:rPr>
  </w:style>
  <w:style w:type="character" w:customStyle="1" w:styleId="ListBullet3Char">
    <w:name w:val="List Bullet 3 Char"/>
    <w:link w:val="ListBullet3"/>
    <w:rsid w:val="001310A1"/>
    <w:rPr>
      <w:rFonts w:ascii="Times New Roman" w:hAnsi="Times New Roman"/>
      <w:lang w:val="en-GB"/>
    </w:rPr>
  </w:style>
  <w:style w:type="character" w:customStyle="1" w:styleId="ListBullet2Char">
    <w:name w:val="List Bullet 2 Char"/>
    <w:link w:val="ListBullet2"/>
    <w:rsid w:val="001310A1"/>
    <w:rPr>
      <w:rFonts w:ascii="Times New Roman" w:hAnsi="Times New Roman"/>
      <w:lang w:val="en-GB"/>
    </w:rPr>
  </w:style>
  <w:style w:type="character" w:customStyle="1" w:styleId="ListBulletChar">
    <w:name w:val="List Bullet Char"/>
    <w:link w:val="ListBullet"/>
    <w:rsid w:val="001310A1"/>
    <w:rPr>
      <w:rFonts w:ascii="Times New Roman" w:hAnsi="Times New Roman"/>
      <w:lang w:val="en-GB"/>
    </w:rPr>
  </w:style>
  <w:style w:type="character" w:customStyle="1" w:styleId="1Char1">
    <w:name w:val="样式1 Char"/>
    <w:link w:val="1"/>
    <w:rsid w:val="001310A1"/>
    <w:rPr>
      <w:rFonts w:ascii="Arial" w:hAnsi="Arial"/>
      <w:sz w:val="18"/>
      <w:lang w:val="en-GB" w:eastAsia="ja-JP"/>
    </w:rPr>
  </w:style>
  <w:style w:type="character" w:customStyle="1" w:styleId="superscript">
    <w:name w:val="superscript"/>
    <w:rsid w:val="001310A1"/>
    <w:rPr>
      <w:rFonts w:ascii="Bookman" w:hAnsi="Bookman"/>
      <w:position w:val="6"/>
      <w:sz w:val="18"/>
    </w:rPr>
  </w:style>
  <w:style w:type="character" w:customStyle="1" w:styleId="NOChar1">
    <w:name w:val="NO Char1"/>
    <w:rsid w:val="001310A1"/>
    <w:rPr>
      <w:rFonts w:eastAsia="MS Mincho"/>
      <w:lang w:val="en-GB" w:eastAsia="en-US" w:bidi="ar-SA"/>
    </w:rPr>
  </w:style>
  <w:style w:type="paragraph" w:customStyle="1" w:styleId="textintend1">
    <w:name w:val="text intend 1"/>
    <w:basedOn w:val="text"/>
    <w:rsid w:val="001310A1"/>
    <w:pPr>
      <w:widowControl/>
      <w:tabs>
        <w:tab w:val="left" w:pos="992"/>
      </w:tabs>
      <w:spacing w:after="120"/>
      <w:ind w:left="992" w:hanging="425"/>
    </w:pPr>
    <w:rPr>
      <w:rFonts w:eastAsia="MS Mincho"/>
      <w:lang w:val="en-US"/>
    </w:rPr>
  </w:style>
  <w:style w:type="paragraph" w:customStyle="1" w:styleId="TabList">
    <w:name w:val="TabList"/>
    <w:basedOn w:val="Normal"/>
    <w:rsid w:val="001310A1"/>
    <w:pPr>
      <w:tabs>
        <w:tab w:val="left" w:pos="1134"/>
      </w:tabs>
      <w:spacing w:after="0"/>
    </w:pPr>
    <w:rPr>
      <w:rFonts w:eastAsia="MS Mincho"/>
    </w:rPr>
  </w:style>
  <w:style w:type="character" w:customStyle="1" w:styleId="BodyText2Char1">
    <w:name w:val="Body Text 2 Char1"/>
    <w:rsid w:val="001310A1"/>
    <w:rPr>
      <w:lang w:val="en-GB"/>
    </w:rPr>
  </w:style>
  <w:style w:type="character" w:customStyle="1" w:styleId="EndnoteTextChar1">
    <w:name w:val="Endnote Text Char1"/>
    <w:rsid w:val="001310A1"/>
    <w:rPr>
      <w:lang w:val="en-GB"/>
    </w:rPr>
  </w:style>
  <w:style w:type="character" w:customStyle="1" w:styleId="TitleChar1">
    <w:name w:val="Title Char1"/>
    <w:rsid w:val="001310A1"/>
    <w:rPr>
      <w:rFonts w:ascii="Cambria" w:eastAsia="Times New Roman" w:hAnsi="Cambria" w:cs="Times New Roman"/>
      <w:b/>
      <w:bCs/>
      <w:kern w:val="28"/>
      <w:sz w:val="32"/>
      <w:szCs w:val="32"/>
      <w:lang w:val="en-GB"/>
    </w:rPr>
  </w:style>
  <w:style w:type="paragraph" w:customStyle="1" w:styleId="textintend2">
    <w:name w:val="text intend 2"/>
    <w:basedOn w:val="text"/>
    <w:rsid w:val="001310A1"/>
    <w:pPr>
      <w:widowControl/>
      <w:tabs>
        <w:tab w:val="left" w:pos="1418"/>
      </w:tabs>
      <w:spacing w:after="120"/>
      <w:ind w:left="1418" w:hanging="426"/>
    </w:pPr>
    <w:rPr>
      <w:rFonts w:eastAsia="MS Mincho"/>
      <w:lang w:val="en-US"/>
    </w:rPr>
  </w:style>
  <w:style w:type="character" w:customStyle="1" w:styleId="BodyTextIndent2Char1">
    <w:name w:val="Body Text Indent 2 Char1"/>
    <w:rsid w:val="001310A1"/>
    <w:rPr>
      <w:lang w:val="en-GB"/>
    </w:rPr>
  </w:style>
  <w:style w:type="character" w:customStyle="1" w:styleId="BodyTextIndentChar1">
    <w:name w:val="Body Text Indent Char1"/>
    <w:rsid w:val="001310A1"/>
    <w:rPr>
      <w:lang w:val="en-GB"/>
    </w:rPr>
  </w:style>
  <w:style w:type="character" w:customStyle="1" w:styleId="BodyText3Char1">
    <w:name w:val="Body Text 3 Char1"/>
    <w:rsid w:val="001310A1"/>
    <w:rPr>
      <w:sz w:val="16"/>
      <w:szCs w:val="16"/>
      <w:lang w:val="en-GB"/>
    </w:rPr>
  </w:style>
  <w:style w:type="paragraph" w:customStyle="1" w:styleId="text">
    <w:name w:val="text"/>
    <w:basedOn w:val="Normal"/>
    <w:rsid w:val="001310A1"/>
    <w:pPr>
      <w:widowControl w:val="0"/>
      <w:spacing w:after="240"/>
      <w:jc w:val="both"/>
    </w:pPr>
    <w:rPr>
      <w:sz w:val="24"/>
      <w:lang w:val="en-AU"/>
    </w:rPr>
  </w:style>
  <w:style w:type="paragraph" w:customStyle="1" w:styleId="berschrift1H1">
    <w:name w:val="Überschrift 1.H1"/>
    <w:basedOn w:val="Normal"/>
    <w:next w:val="Normal"/>
    <w:rsid w:val="001310A1"/>
    <w:pPr>
      <w:keepNext/>
      <w:keepLines/>
      <w:pBdr>
        <w:top w:val="single" w:sz="12" w:space="3" w:color="auto"/>
      </w:pBdr>
      <w:tabs>
        <w:tab w:val="left" w:pos="735"/>
      </w:tabs>
      <w:spacing w:before="240"/>
      <w:ind w:left="735" w:hanging="735"/>
      <w:outlineLvl w:val="0"/>
    </w:pPr>
    <w:rPr>
      <w:rFonts w:ascii="Arial" w:hAnsi="Arial"/>
      <w:sz w:val="36"/>
      <w:lang w:eastAsia="de-DE"/>
    </w:rPr>
  </w:style>
  <w:style w:type="paragraph" w:customStyle="1" w:styleId="textintend3">
    <w:name w:val="text intend 3"/>
    <w:basedOn w:val="text"/>
    <w:rsid w:val="001310A1"/>
    <w:pPr>
      <w:widowControl/>
      <w:tabs>
        <w:tab w:val="left" w:pos="1843"/>
      </w:tabs>
      <w:spacing w:after="120"/>
      <w:ind w:left="1843" w:hanging="425"/>
    </w:pPr>
    <w:rPr>
      <w:rFonts w:eastAsia="MS Mincho"/>
      <w:lang w:val="en-US"/>
    </w:rPr>
  </w:style>
  <w:style w:type="paragraph" w:customStyle="1" w:styleId="normalpuce">
    <w:name w:val="normal puce"/>
    <w:basedOn w:val="Normal"/>
    <w:rsid w:val="001310A1"/>
    <w:pPr>
      <w:widowControl w:val="0"/>
      <w:tabs>
        <w:tab w:val="left" w:pos="360"/>
      </w:tabs>
      <w:spacing w:before="60" w:after="60"/>
      <w:ind w:left="360" w:hanging="360"/>
      <w:jc w:val="both"/>
    </w:pPr>
    <w:rPr>
      <w:rFonts w:eastAsia="MS Mincho"/>
    </w:rPr>
  </w:style>
  <w:style w:type="paragraph" w:customStyle="1" w:styleId="para">
    <w:name w:val="para"/>
    <w:basedOn w:val="Normal"/>
    <w:rsid w:val="001310A1"/>
    <w:pPr>
      <w:spacing w:after="240"/>
      <w:jc w:val="both"/>
    </w:pPr>
    <w:rPr>
      <w:rFonts w:ascii="Helvetica" w:hAnsi="Helvetica"/>
    </w:rPr>
  </w:style>
  <w:style w:type="paragraph" w:customStyle="1" w:styleId="List1">
    <w:name w:val="List1"/>
    <w:basedOn w:val="Normal"/>
    <w:rsid w:val="001310A1"/>
    <w:pPr>
      <w:spacing w:before="120" w:after="0" w:line="280" w:lineRule="atLeast"/>
      <w:ind w:left="360" w:hanging="360"/>
      <w:jc w:val="both"/>
    </w:pPr>
    <w:rPr>
      <w:rFonts w:ascii="Bookman" w:hAnsi="Bookman"/>
      <w:lang w:val="en-US"/>
    </w:rPr>
  </w:style>
  <w:style w:type="paragraph" w:customStyle="1" w:styleId="1">
    <w:name w:val="样式1"/>
    <w:basedOn w:val="TAN"/>
    <w:link w:val="1Char1"/>
    <w:qFormat/>
    <w:rsid w:val="001310A1"/>
    <w:pPr>
      <w:numPr>
        <w:numId w:val="13"/>
      </w:numPr>
      <w:overflowPunct w:val="0"/>
      <w:autoSpaceDE w:val="0"/>
      <w:autoSpaceDN w:val="0"/>
      <w:adjustRightInd w:val="0"/>
      <w:textAlignment w:val="baseline"/>
    </w:pPr>
    <w:rPr>
      <w:lang w:eastAsia="ja-JP"/>
    </w:rPr>
  </w:style>
  <w:style w:type="paragraph" w:customStyle="1" w:styleId="TdocText">
    <w:name w:val="Tdoc_Text"/>
    <w:basedOn w:val="Normal"/>
    <w:rsid w:val="001310A1"/>
    <w:pPr>
      <w:spacing w:before="120" w:after="0"/>
      <w:jc w:val="both"/>
    </w:pPr>
    <w:rPr>
      <w:lang w:val="en-US"/>
    </w:rPr>
  </w:style>
  <w:style w:type="paragraph" w:customStyle="1" w:styleId="centered">
    <w:name w:val="centered"/>
    <w:basedOn w:val="Normal"/>
    <w:rsid w:val="001310A1"/>
    <w:pPr>
      <w:widowControl w:val="0"/>
      <w:spacing w:before="120" w:after="0" w:line="280" w:lineRule="atLeast"/>
      <w:jc w:val="center"/>
    </w:pPr>
    <w:rPr>
      <w:rFonts w:ascii="Bookman" w:hAnsi="Bookman"/>
      <w:lang w:val="en-US"/>
    </w:rPr>
  </w:style>
  <w:style w:type="paragraph" w:customStyle="1" w:styleId="References">
    <w:name w:val="References"/>
    <w:basedOn w:val="Normal"/>
    <w:rsid w:val="001310A1"/>
    <w:pPr>
      <w:numPr>
        <w:numId w:val="14"/>
      </w:numPr>
      <w:tabs>
        <w:tab w:val="clear" w:pos="360"/>
        <w:tab w:val="num" w:pos="432"/>
      </w:tabs>
      <w:spacing w:after="80"/>
      <w:ind w:left="432" w:hanging="432"/>
    </w:pPr>
    <w:rPr>
      <w:sz w:val="18"/>
      <w:lang w:val="en-US"/>
    </w:rPr>
  </w:style>
  <w:style w:type="paragraph" w:customStyle="1" w:styleId="LightGrid-Accent31">
    <w:name w:val="Light Grid - Accent 31"/>
    <w:basedOn w:val="Normal"/>
    <w:qFormat/>
    <w:rsid w:val="001310A1"/>
    <w:pPr>
      <w:overflowPunct w:val="0"/>
      <w:autoSpaceDE w:val="0"/>
      <w:autoSpaceDN w:val="0"/>
      <w:adjustRightInd w:val="0"/>
      <w:ind w:left="720"/>
      <w:contextualSpacing/>
      <w:textAlignment w:val="baseline"/>
    </w:pPr>
  </w:style>
  <w:style w:type="paragraph" w:customStyle="1" w:styleId="LightList-Accent31">
    <w:name w:val="Light List - Accent 31"/>
    <w:semiHidden/>
    <w:rsid w:val="001310A1"/>
    <w:rPr>
      <w:rFonts w:ascii="Times New Roman" w:eastAsia="Batang" w:hAnsi="Times New Roman"/>
      <w:lang w:val="en-GB"/>
    </w:rPr>
  </w:style>
  <w:style w:type="paragraph" w:customStyle="1" w:styleId="TOC910">
    <w:name w:val="TOC 91"/>
    <w:basedOn w:val="TOC8"/>
    <w:rsid w:val="001310A1"/>
    <w:pPr>
      <w:overflowPunct w:val="0"/>
      <w:autoSpaceDE w:val="0"/>
      <w:autoSpaceDN w:val="0"/>
      <w:adjustRightInd w:val="0"/>
      <w:ind w:left="1418" w:hanging="1418"/>
      <w:textAlignment w:val="baseline"/>
    </w:pPr>
    <w:rPr>
      <w:rFonts w:eastAsia="MS Mincho"/>
      <w:noProof w:val="0"/>
      <w:lang w:eastAsia="en-GB"/>
    </w:rPr>
  </w:style>
  <w:style w:type="paragraph" w:customStyle="1" w:styleId="Caption10">
    <w:name w:val="Caption1"/>
    <w:basedOn w:val="Normal"/>
    <w:next w:val="Normal"/>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TableofFigures10">
    <w:name w:val="Table of Figures1"/>
    <w:basedOn w:val="Normal"/>
    <w:next w:val="Normal"/>
    <w:rsid w:val="001310A1"/>
    <w:pPr>
      <w:overflowPunct w:val="0"/>
      <w:autoSpaceDE w:val="0"/>
      <w:autoSpaceDN w:val="0"/>
      <w:adjustRightInd w:val="0"/>
      <w:ind w:left="400" w:hanging="400"/>
      <w:jc w:val="center"/>
      <w:textAlignment w:val="baseline"/>
    </w:pPr>
    <w:rPr>
      <w:rFonts w:eastAsia="MS Mincho"/>
      <w:b/>
      <w:lang w:eastAsia="en-GB"/>
    </w:rPr>
  </w:style>
  <w:style w:type="numbering" w:customStyle="1" w:styleId="15">
    <w:name w:val="リストなし1"/>
    <w:next w:val="NoList"/>
    <w:uiPriority w:val="99"/>
    <w:semiHidden/>
    <w:unhideWhenUsed/>
    <w:rsid w:val="001310A1"/>
  </w:style>
  <w:style w:type="paragraph" w:customStyle="1" w:styleId="81">
    <w:name w:val="表 (赤)  81"/>
    <w:basedOn w:val="Normal"/>
    <w:uiPriority w:val="34"/>
    <w:qFormat/>
    <w:rsid w:val="001310A1"/>
    <w:pPr>
      <w:overflowPunct w:val="0"/>
      <w:autoSpaceDE w:val="0"/>
      <w:autoSpaceDN w:val="0"/>
      <w:adjustRightInd w:val="0"/>
      <w:ind w:left="720"/>
      <w:contextualSpacing/>
      <w:textAlignment w:val="baseline"/>
    </w:pPr>
    <w:rPr>
      <w:lang w:eastAsia="en-GB"/>
    </w:rPr>
  </w:style>
  <w:style w:type="paragraph" w:customStyle="1" w:styleId="note0">
    <w:name w:val="note"/>
    <w:basedOn w:val="Normal"/>
    <w:rsid w:val="001310A1"/>
    <w:pPr>
      <w:spacing w:before="100" w:beforeAutospacing="1" w:after="100" w:afterAutospacing="1"/>
    </w:pPr>
    <w:rPr>
      <w:sz w:val="24"/>
      <w:szCs w:val="24"/>
      <w:lang w:val="en-US" w:eastAsia="zh-CN"/>
    </w:rPr>
  </w:style>
  <w:style w:type="table" w:styleId="TableClassic2">
    <w:name w:val="Table Classic 2"/>
    <w:basedOn w:val="TableNormal"/>
    <w:rsid w:val="001310A1"/>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rsid w:val="001310A1"/>
    <w:rPr>
      <w:rFonts w:ascii="Times New Roman" w:hAnsi="Times New Roman"/>
      <w:lang w:val="en-GB"/>
    </w:rPr>
  </w:style>
  <w:style w:type="character" w:styleId="PlaceholderText">
    <w:name w:val="Placeholder Text"/>
    <w:uiPriority w:val="99"/>
    <w:unhideWhenUsed/>
    <w:rsid w:val="001310A1"/>
    <w:rPr>
      <w:color w:val="808080"/>
    </w:rPr>
  </w:style>
  <w:style w:type="paragraph" w:customStyle="1" w:styleId="LGTdoc">
    <w:name w:val="LGTdoc_본문"/>
    <w:basedOn w:val="Normal"/>
    <w:rsid w:val="001310A1"/>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310A1"/>
    <w:pPr>
      <w:spacing w:after="240"/>
      <w:jc w:val="both"/>
    </w:pPr>
    <w:rPr>
      <w:rFonts w:ascii="Arial" w:hAnsi="Arial"/>
      <w:szCs w:val="24"/>
    </w:rPr>
  </w:style>
  <w:style w:type="paragraph" w:customStyle="1" w:styleId="ECCFootnote">
    <w:name w:val="ECC Footnote"/>
    <w:basedOn w:val="Normal"/>
    <w:autoRedefine/>
    <w:uiPriority w:val="99"/>
    <w:rsid w:val="001310A1"/>
    <w:pPr>
      <w:spacing w:after="0"/>
      <w:ind w:left="454" w:hanging="454"/>
    </w:pPr>
    <w:rPr>
      <w:rFonts w:ascii="Arial" w:hAnsi="Arial"/>
      <w:sz w:val="16"/>
      <w:szCs w:val="24"/>
      <w:lang w:val="en-US"/>
    </w:rPr>
  </w:style>
  <w:style w:type="character" w:customStyle="1" w:styleId="ECCParagraphZchn">
    <w:name w:val="ECC Paragraph Zchn"/>
    <w:link w:val="ECCParagraph"/>
    <w:locked/>
    <w:rsid w:val="001310A1"/>
    <w:rPr>
      <w:rFonts w:ascii="Arial" w:eastAsia="SimSun" w:hAnsi="Arial"/>
      <w:szCs w:val="24"/>
      <w:lang w:val="en-GB"/>
    </w:rPr>
  </w:style>
  <w:style w:type="paragraph" w:customStyle="1" w:styleId="Text1">
    <w:name w:val="Text 1"/>
    <w:basedOn w:val="Normal"/>
    <w:rsid w:val="001310A1"/>
    <w:pPr>
      <w:spacing w:after="240"/>
      <w:ind w:left="482"/>
      <w:jc w:val="both"/>
    </w:pPr>
    <w:rPr>
      <w:sz w:val="24"/>
      <w:lang w:eastAsia="fr-BE"/>
    </w:rPr>
  </w:style>
  <w:style w:type="paragraph" w:customStyle="1" w:styleId="NumPar4">
    <w:name w:val="NumPar 4"/>
    <w:basedOn w:val="Heading4"/>
    <w:next w:val="Normal"/>
    <w:uiPriority w:val="99"/>
    <w:rsid w:val="001310A1"/>
    <w:pPr>
      <w:keepNext w:val="0"/>
      <w:keepLines w:val="0"/>
      <w:numPr>
        <w:numId w:val="15"/>
      </w:numPr>
      <w:tabs>
        <w:tab w:val="clear" w:pos="1492"/>
        <w:tab w:val="num" w:pos="2880"/>
      </w:tabs>
      <w:spacing w:before="0" w:after="240"/>
      <w:ind w:left="2880" w:hanging="960"/>
      <w:jc w:val="both"/>
      <w:outlineLvl w:val="9"/>
    </w:pPr>
    <w:rPr>
      <w:rFonts w:ascii="Times New Roman" w:hAnsi="Times New Roman"/>
    </w:rPr>
  </w:style>
  <w:style w:type="character" w:customStyle="1" w:styleId="nowrap1">
    <w:name w:val="nowrap1"/>
    <w:basedOn w:val="DefaultParagraphFont"/>
    <w:rsid w:val="001310A1"/>
  </w:style>
  <w:style w:type="paragraph" w:customStyle="1" w:styleId="cita">
    <w:name w:val="cita"/>
    <w:basedOn w:val="Normal"/>
    <w:rsid w:val="001310A1"/>
    <w:pPr>
      <w:spacing w:before="200" w:after="100" w:afterAutospacing="1"/>
    </w:pPr>
    <w:rPr>
      <w:rFonts w:ascii="SimSun" w:hAnsi="SimSun" w:cs="SimSun"/>
      <w:sz w:val="15"/>
      <w:szCs w:val="15"/>
      <w:lang w:val="en-US" w:eastAsia="zh-CN"/>
    </w:rPr>
  </w:style>
  <w:style w:type="paragraph" w:customStyle="1" w:styleId="gpotblnote">
    <w:name w:val="gpotbl_note"/>
    <w:basedOn w:val="Normal"/>
    <w:rsid w:val="001310A1"/>
    <w:pPr>
      <w:spacing w:before="100" w:beforeAutospacing="1" w:after="100" w:afterAutospacing="1"/>
      <w:ind w:firstLine="480"/>
    </w:pPr>
    <w:rPr>
      <w:rFonts w:ascii="SimSun" w:hAnsi="SimSun" w:cs="SimSun"/>
      <w:sz w:val="24"/>
      <w:szCs w:val="24"/>
      <w:lang w:val="en-US" w:eastAsia="zh-CN"/>
    </w:rPr>
  </w:style>
  <w:style w:type="paragraph" w:customStyle="1" w:styleId="Atl">
    <w:name w:val="Atl"/>
    <w:basedOn w:val="Normal"/>
    <w:rsid w:val="001310A1"/>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6">
    <w:name w:val="16"/>
    <w:basedOn w:val="Normal"/>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rsid w:val="001310A1"/>
    <w:pPr>
      <w:keepLines w:val="0"/>
      <w:pBdr>
        <w:top w:val="none" w:sz="0" w:space="0" w:color="auto"/>
      </w:pBdr>
      <w:overflowPunct w:val="0"/>
      <w:autoSpaceDE w:val="0"/>
      <w:autoSpaceDN w:val="0"/>
      <w:adjustRightInd w:val="0"/>
      <w:ind w:left="0" w:firstLine="0"/>
      <w:textAlignment w:val="baseline"/>
    </w:pPr>
    <w:rPr>
      <w:b/>
      <w:noProof/>
      <w:color w:val="339966"/>
      <w:kern w:val="28"/>
      <w:sz w:val="28"/>
      <w:szCs w:val="28"/>
      <w:lang w:val="en-US" w:eastAsia="zh-CN"/>
    </w:rPr>
  </w:style>
  <w:style w:type="paragraph" w:customStyle="1" w:styleId="xl29">
    <w:name w:val="xl29"/>
    <w:basedOn w:val="Normal"/>
    <w:rsid w:val="001310A1"/>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sz w:val="24"/>
      <w:szCs w:val="24"/>
      <w:lang w:eastAsia="en-GB"/>
    </w:rPr>
  </w:style>
  <w:style w:type="character" w:customStyle="1" w:styleId="im-content1">
    <w:name w:val="im-content1"/>
    <w:rsid w:val="001310A1"/>
    <w:rPr>
      <w:vanish w:val="0"/>
      <w:webHidden w:val="0"/>
      <w:color w:val="000000"/>
      <w:specVanish w:val="0"/>
    </w:rPr>
  </w:style>
  <w:style w:type="paragraph" w:customStyle="1" w:styleId="Equation">
    <w:name w:val="Equation"/>
    <w:basedOn w:val="Normal"/>
    <w:next w:val="Normal"/>
    <w:link w:val="EquationChar"/>
    <w:qFormat/>
    <w:rsid w:val="001310A1"/>
    <w:pPr>
      <w:tabs>
        <w:tab w:val="center" w:pos="4620"/>
        <w:tab w:val="right" w:pos="9240"/>
      </w:tabs>
      <w:autoSpaceDE w:val="0"/>
      <w:autoSpaceDN w:val="0"/>
      <w:adjustRightInd w:val="0"/>
      <w:snapToGrid w:val="0"/>
      <w:spacing w:after="120"/>
      <w:jc w:val="both"/>
    </w:pPr>
    <w:rPr>
      <w:sz w:val="22"/>
      <w:szCs w:val="22"/>
    </w:rPr>
  </w:style>
  <w:style w:type="character" w:customStyle="1" w:styleId="EquationChar">
    <w:name w:val="Equation Char"/>
    <w:link w:val="Equation"/>
    <w:rsid w:val="001310A1"/>
    <w:rPr>
      <w:rFonts w:ascii="Times New Roman" w:eastAsia="SimSun" w:hAnsi="Times New Roman"/>
      <w:sz w:val="22"/>
      <w:szCs w:val="22"/>
    </w:rPr>
  </w:style>
  <w:style w:type="character" w:customStyle="1" w:styleId="apple-converted-space">
    <w:name w:val="apple-converted-space"/>
    <w:rsid w:val="001310A1"/>
  </w:style>
  <w:style w:type="character" w:customStyle="1" w:styleId="shorttext">
    <w:name w:val="short_text"/>
    <w:rsid w:val="001310A1"/>
  </w:style>
  <w:style w:type="character" w:styleId="SubtleReference">
    <w:name w:val="Subtle Reference"/>
    <w:uiPriority w:val="31"/>
    <w:qFormat/>
    <w:rsid w:val="00D63E12"/>
    <w:rPr>
      <w:smallCaps/>
      <w:color w:val="5A5A5A"/>
    </w:rPr>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sid w:val="001310A1"/>
    <w:rPr>
      <w:rFonts w:ascii="Yu Gothic Light" w:eastAsia="Yu Gothic Light" w:hAnsi="Yu Gothic Light" w:cs="Times New Roman"/>
      <w:sz w:val="24"/>
      <w:szCs w:val="24"/>
      <w:lang w:val="en-GB" w:eastAsia="en-US"/>
    </w:rPr>
  </w:style>
  <w:style w:type="character" w:customStyle="1" w:styleId="210">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sid w:val="001310A1"/>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sid w:val="001310A1"/>
    <w:rPr>
      <w:rFonts w:ascii="Yu Gothic Light" w:eastAsia="Yu Gothic Light" w:hAnsi="Yu Gothic Light" w:cs="Times New Roman"/>
      <w:lang w:val="en-GB" w:eastAsia="en-US"/>
    </w:rPr>
  </w:style>
  <w:style w:type="character" w:customStyle="1" w:styleId="410">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sid w:val="001310A1"/>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rsid w:val="001310A1"/>
    <w:rPr>
      <w:rFonts w:ascii="Yu Gothic Light" w:eastAsia="Yu Gothic Light" w:hAnsi="Yu Gothic Light" w:cs="Times New Roman"/>
      <w:lang w:val="en-GB" w:eastAsia="en-US"/>
    </w:rPr>
  </w:style>
  <w:style w:type="paragraph" w:customStyle="1" w:styleId="msonormal0">
    <w:name w:val="msonormal"/>
    <w:basedOn w:val="Normal"/>
    <w:rsid w:val="001310A1"/>
    <w:pPr>
      <w:overflowPunct w:val="0"/>
      <w:autoSpaceDE w:val="0"/>
      <w:autoSpaceDN w:val="0"/>
      <w:adjustRightInd w:val="0"/>
      <w:spacing w:before="100" w:beforeAutospacing="1" w:after="100" w:afterAutospacing="1"/>
    </w:pPr>
    <w:rPr>
      <w:rFonts w:eastAsia="Yu Mincho"/>
      <w:sz w:val="24"/>
      <w:szCs w:val="24"/>
      <w:lang w:val="en-US"/>
    </w:rPr>
  </w:style>
  <w:style w:type="character" w:customStyle="1" w:styleId="17">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rsid w:val="001310A1"/>
    <w:rPr>
      <w:rFonts w:ascii="Times New Roman" w:eastAsia="Yu Mincho" w:hAnsi="Times New Roman"/>
      <w:lang w:val="en-GB" w:eastAsia="en-US"/>
    </w:rPr>
  </w:style>
  <w:style w:type="character" w:customStyle="1" w:styleId="18">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sid w:val="001310A1"/>
    <w:rPr>
      <w:rFonts w:ascii="Times New Roman" w:eastAsia="Yu Mincho" w:hAnsi="Times New Roman"/>
      <w:lang w:val="en-GB" w:eastAsia="en-US"/>
    </w:rPr>
  </w:style>
  <w:style w:type="character" w:customStyle="1" w:styleId="19">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sid w:val="001310A1"/>
    <w:rPr>
      <w:rFonts w:ascii="Times New Roman" w:eastAsia="Yu Mincho" w:hAnsi="Times New Roman"/>
      <w:lang w:val="en-GB" w:eastAsia="en-US"/>
    </w:rPr>
  </w:style>
  <w:style w:type="paragraph" w:customStyle="1" w:styleId="42">
    <w:name w:val="吹き出し4"/>
    <w:basedOn w:val="Normal"/>
    <w:semiHidden/>
    <w:rsid w:val="001310A1"/>
    <w:rPr>
      <w:rFonts w:ascii="Tahoma" w:eastAsia="MS Mincho" w:hAnsi="Tahoma" w:cs="Tahoma"/>
      <w:sz w:val="16"/>
      <w:szCs w:val="16"/>
    </w:rPr>
  </w:style>
  <w:style w:type="paragraph" w:customStyle="1" w:styleId="tac0">
    <w:name w:val="tac"/>
    <w:basedOn w:val="Normal"/>
    <w:uiPriority w:val="99"/>
    <w:rsid w:val="005E58A0"/>
    <w:pPr>
      <w:keepNext/>
      <w:autoSpaceDE w:val="0"/>
      <w:autoSpaceDN w:val="0"/>
      <w:spacing w:after="0"/>
      <w:jc w:val="center"/>
    </w:pPr>
    <w:rPr>
      <w:rFonts w:ascii="Arial" w:eastAsiaTheme="minorHAnsi" w:hAnsi="Arial" w:cs="Arial"/>
      <w:sz w:val="18"/>
      <w:szCs w:val="18"/>
      <w:lang w:val="en-US"/>
    </w:rPr>
  </w:style>
  <w:style w:type="numbering" w:customStyle="1" w:styleId="NoList1">
    <w:name w:val="No List1"/>
    <w:next w:val="NoList"/>
    <w:uiPriority w:val="99"/>
    <w:semiHidden/>
    <w:unhideWhenUsed/>
    <w:rsid w:val="00D4757B"/>
  </w:style>
  <w:style w:type="character" w:customStyle="1" w:styleId="UnresolvedMention10">
    <w:name w:val="Unresolved Mention1"/>
    <w:uiPriority w:val="99"/>
    <w:semiHidden/>
    <w:unhideWhenUsed/>
    <w:rsid w:val="00D4757B"/>
    <w:rPr>
      <w:color w:val="808080"/>
      <w:shd w:val="clear" w:color="auto" w:fill="E6E6E6"/>
    </w:rPr>
  </w:style>
  <w:style w:type="table" w:customStyle="1" w:styleId="TableGrid4">
    <w:name w:val="Table Grid4"/>
    <w:basedOn w:val="TableNormal"/>
    <w:next w:val="TableGrid"/>
    <w:rsid w:val="00D47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D4757B"/>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D4757B"/>
  </w:style>
  <w:style w:type="table" w:customStyle="1" w:styleId="311">
    <w:name w:val="网格型31"/>
    <w:basedOn w:val="TableNormal"/>
    <w:next w:val="TableGrid"/>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TableNormal"/>
    <w:next w:val="TableGrid"/>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D4757B"/>
  </w:style>
  <w:style w:type="table" w:customStyle="1" w:styleId="TableClassic21">
    <w:name w:val="Table Classic 21"/>
    <w:basedOn w:val="TableNormal"/>
    <w:next w:val="TableClassic2"/>
    <w:rsid w:val="00D4757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1825">
      <w:bodyDiv w:val="1"/>
      <w:marLeft w:val="0"/>
      <w:marRight w:val="0"/>
      <w:marTop w:val="0"/>
      <w:marBottom w:val="0"/>
      <w:divBdr>
        <w:top w:val="none" w:sz="0" w:space="0" w:color="auto"/>
        <w:left w:val="none" w:sz="0" w:space="0" w:color="auto"/>
        <w:bottom w:val="none" w:sz="0" w:space="0" w:color="auto"/>
        <w:right w:val="none" w:sz="0" w:space="0" w:color="auto"/>
      </w:divBdr>
    </w:div>
    <w:div w:id="327441083">
      <w:bodyDiv w:val="1"/>
      <w:marLeft w:val="0"/>
      <w:marRight w:val="0"/>
      <w:marTop w:val="0"/>
      <w:marBottom w:val="0"/>
      <w:divBdr>
        <w:top w:val="none" w:sz="0" w:space="0" w:color="auto"/>
        <w:left w:val="none" w:sz="0" w:space="0" w:color="auto"/>
        <w:bottom w:val="none" w:sz="0" w:space="0" w:color="auto"/>
        <w:right w:val="none" w:sz="0" w:space="0" w:color="auto"/>
      </w:divBdr>
    </w:div>
    <w:div w:id="397871162">
      <w:bodyDiv w:val="1"/>
      <w:marLeft w:val="0"/>
      <w:marRight w:val="0"/>
      <w:marTop w:val="0"/>
      <w:marBottom w:val="0"/>
      <w:divBdr>
        <w:top w:val="none" w:sz="0" w:space="0" w:color="auto"/>
        <w:left w:val="none" w:sz="0" w:space="0" w:color="auto"/>
        <w:bottom w:val="none" w:sz="0" w:space="0" w:color="auto"/>
        <w:right w:val="none" w:sz="0" w:space="0" w:color="auto"/>
      </w:divBdr>
    </w:div>
    <w:div w:id="573664180">
      <w:bodyDiv w:val="1"/>
      <w:marLeft w:val="0"/>
      <w:marRight w:val="0"/>
      <w:marTop w:val="0"/>
      <w:marBottom w:val="0"/>
      <w:divBdr>
        <w:top w:val="none" w:sz="0" w:space="0" w:color="auto"/>
        <w:left w:val="none" w:sz="0" w:space="0" w:color="auto"/>
        <w:bottom w:val="none" w:sz="0" w:space="0" w:color="auto"/>
        <w:right w:val="none" w:sz="0" w:space="0" w:color="auto"/>
      </w:divBdr>
    </w:div>
    <w:div w:id="623462226">
      <w:bodyDiv w:val="1"/>
      <w:marLeft w:val="0"/>
      <w:marRight w:val="0"/>
      <w:marTop w:val="0"/>
      <w:marBottom w:val="0"/>
      <w:divBdr>
        <w:top w:val="none" w:sz="0" w:space="0" w:color="auto"/>
        <w:left w:val="none" w:sz="0" w:space="0" w:color="auto"/>
        <w:bottom w:val="none" w:sz="0" w:space="0" w:color="auto"/>
        <w:right w:val="none" w:sz="0" w:space="0" w:color="auto"/>
      </w:divBdr>
    </w:div>
    <w:div w:id="708803008">
      <w:bodyDiv w:val="1"/>
      <w:marLeft w:val="0"/>
      <w:marRight w:val="0"/>
      <w:marTop w:val="0"/>
      <w:marBottom w:val="0"/>
      <w:divBdr>
        <w:top w:val="none" w:sz="0" w:space="0" w:color="auto"/>
        <w:left w:val="none" w:sz="0" w:space="0" w:color="auto"/>
        <w:bottom w:val="none" w:sz="0" w:space="0" w:color="auto"/>
        <w:right w:val="none" w:sz="0" w:space="0" w:color="auto"/>
      </w:divBdr>
    </w:div>
    <w:div w:id="1163473674">
      <w:bodyDiv w:val="1"/>
      <w:marLeft w:val="0"/>
      <w:marRight w:val="0"/>
      <w:marTop w:val="0"/>
      <w:marBottom w:val="0"/>
      <w:divBdr>
        <w:top w:val="none" w:sz="0" w:space="0" w:color="auto"/>
        <w:left w:val="none" w:sz="0" w:space="0" w:color="auto"/>
        <w:bottom w:val="none" w:sz="0" w:space="0" w:color="auto"/>
        <w:right w:val="none" w:sz="0" w:space="0" w:color="auto"/>
      </w:divBdr>
    </w:div>
    <w:div w:id="1361124892">
      <w:bodyDiv w:val="1"/>
      <w:marLeft w:val="0"/>
      <w:marRight w:val="0"/>
      <w:marTop w:val="0"/>
      <w:marBottom w:val="0"/>
      <w:divBdr>
        <w:top w:val="none" w:sz="0" w:space="0" w:color="auto"/>
        <w:left w:val="none" w:sz="0" w:space="0" w:color="auto"/>
        <w:bottom w:val="none" w:sz="0" w:space="0" w:color="auto"/>
        <w:right w:val="none" w:sz="0" w:space="0" w:color="auto"/>
      </w:divBdr>
    </w:div>
    <w:div w:id="1617984866">
      <w:bodyDiv w:val="1"/>
      <w:marLeft w:val="0"/>
      <w:marRight w:val="0"/>
      <w:marTop w:val="0"/>
      <w:marBottom w:val="0"/>
      <w:divBdr>
        <w:top w:val="none" w:sz="0" w:space="0" w:color="auto"/>
        <w:left w:val="none" w:sz="0" w:space="0" w:color="auto"/>
        <w:bottom w:val="none" w:sz="0" w:space="0" w:color="auto"/>
        <w:right w:val="none" w:sz="0" w:space="0" w:color="auto"/>
      </w:divBdr>
    </w:div>
    <w:div w:id="1654211121">
      <w:bodyDiv w:val="1"/>
      <w:marLeft w:val="0"/>
      <w:marRight w:val="0"/>
      <w:marTop w:val="0"/>
      <w:marBottom w:val="0"/>
      <w:divBdr>
        <w:top w:val="none" w:sz="0" w:space="0" w:color="auto"/>
        <w:left w:val="none" w:sz="0" w:space="0" w:color="auto"/>
        <w:bottom w:val="none" w:sz="0" w:space="0" w:color="auto"/>
        <w:right w:val="none" w:sz="0" w:space="0" w:color="auto"/>
      </w:divBdr>
    </w:div>
    <w:div w:id="1669871491">
      <w:bodyDiv w:val="1"/>
      <w:marLeft w:val="0"/>
      <w:marRight w:val="0"/>
      <w:marTop w:val="0"/>
      <w:marBottom w:val="0"/>
      <w:divBdr>
        <w:top w:val="none" w:sz="0" w:space="0" w:color="auto"/>
        <w:left w:val="none" w:sz="0" w:space="0" w:color="auto"/>
        <w:bottom w:val="none" w:sz="0" w:space="0" w:color="auto"/>
        <w:right w:val="none" w:sz="0" w:space="0" w:color="auto"/>
      </w:divBdr>
    </w:div>
    <w:div w:id="173253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Word_Document3.docx"/><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2.bin"/><Relationship Id="rId34" Type="http://schemas.openxmlformats.org/officeDocument/2006/relationships/oleObject" Target="embeddings/oleObject9.bin"/><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package" Target="embeddings/Microsoft_Word_Document2.docx"/><Relationship Id="rId29" Type="http://schemas.openxmlformats.org/officeDocument/2006/relationships/oleObject" Target="embeddings/oleObject6.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9.wmf"/><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image" Target="media/image20.wmf"/><Relationship Id="rId58" Type="http://schemas.openxmlformats.org/officeDocument/2006/relationships/image" Target="media/image22.wmf"/><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image" Target="media/image23.wmf"/><Relationship Id="rId65" Type="http://schemas.openxmlformats.org/officeDocument/2006/relationships/oleObject" Target="embeddings/oleObject29.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Word_Document1.docx"/><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numbering" Target="numbering.xml"/><Relationship Id="rId12" Type="http://schemas.openxmlformats.org/officeDocument/2006/relationships/package" Target="embeddings/Microsoft_Word_Document.docx"/><Relationship Id="rId17" Type="http://schemas.openxmlformats.org/officeDocument/2006/relationships/image" Target="media/image6.emf"/><Relationship Id="rId25"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2.bin"/><Relationship Id="rId46" Type="http://schemas.openxmlformats.org/officeDocument/2006/relationships/image" Target="media/image18.wmf"/><Relationship Id="rId59" Type="http://schemas.openxmlformats.org/officeDocument/2006/relationships/oleObject" Target="embeddings/oleObject25.bin"/><Relationship Id="rId67" Type="http://schemas.openxmlformats.org/officeDocument/2006/relationships/footer" Target="footer1.xml"/><Relationship Id="rId20" Type="http://schemas.openxmlformats.org/officeDocument/2006/relationships/oleObject" Target="embeddings/oleObject1.bin"/><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image" Target="media/image2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B177B-F148-4AE2-8D65-D67737CF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47</TotalTime>
  <Pages>195</Pages>
  <Words>41845</Words>
  <Characters>225338</Characters>
  <Application>Microsoft Office Word</Application>
  <DocSecurity>0</DocSecurity>
  <Lines>24885</Lines>
  <Paragraphs>20381</Paragraphs>
  <ScaleCrop>false</ScaleCrop>
  <HeadingPairs>
    <vt:vector size="2" baseType="variant">
      <vt:variant>
        <vt:lpstr>Title</vt:lpstr>
      </vt:variant>
      <vt:variant>
        <vt:i4>1</vt:i4>
      </vt:variant>
    </vt:vector>
  </HeadingPairs>
  <TitlesOfParts>
    <vt:vector size="1" baseType="lpstr">
      <vt:lpstr>3GPP TS 38.101-3</vt:lpstr>
    </vt:vector>
  </TitlesOfParts>
  <Manager/>
  <Company/>
  <LinksUpToDate>false</LinksUpToDate>
  <CharactersWithSpaces>247314</CharactersWithSpaces>
  <SharedDoc>false</SharedDoc>
  <HyperlinkBase/>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38.101-3</dc:title>
  <dc:subject>NR; User Equipment (UE) radio transmission and reception; Part 3: Range 1 and Range 2 Interworking operation with other radios (Release 15)</dc:subject>
  <dc:creator>MCC Support</dc:creator>
  <cp:keywords/>
  <dc:description/>
  <cp:lastModifiedBy>MCC</cp:lastModifiedBy>
  <cp:revision>5</cp:revision>
  <cp:lastPrinted>1900-01-01T08:00:00Z</cp:lastPrinted>
  <dcterms:created xsi:type="dcterms:W3CDTF">2018-09-13T00:02:00Z</dcterms:created>
  <dcterms:modified xsi:type="dcterms:W3CDTF">2018-10-03T12:49:00Z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