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133" w:type="dxa"/>
        <w:tblInd w:w="-996" w:type="dxa"/>
        <w:tblLook w:val="04A0" w:firstRow="1" w:lastRow="0" w:firstColumn="1" w:lastColumn="0" w:noHBand="0" w:noVBand="1"/>
      </w:tblPr>
      <w:tblGrid>
        <w:gridCol w:w="942"/>
        <w:gridCol w:w="1107"/>
        <w:gridCol w:w="1616"/>
        <w:gridCol w:w="1089"/>
        <w:gridCol w:w="3343"/>
        <w:gridCol w:w="3036"/>
      </w:tblGrid>
      <w:tr w:rsidR="000C31DC" w14:paraId="3203EDEE" w14:textId="77777777">
        <w:tc>
          <w:tcPr>
            <w:tcW w:w="942" w:type="dxa"/>
          </w:tcPr>
          <w:p w14:paraId="0CBEFB14" w14:textId="77777777" w:rsidR="000C31DC" w:rsidRDefault="00C45F17">
            <w:r>
              <w:rPr>
                <w:rFonts w:hint="eastAsia"/>
              </w:rPr>
              <w:t>姓名</w:t>
            </w:r>
          </w:p>
        </w:tc>
        <w:tc>
          <w:tcPr>
            <w:tcW w:w="1107" w:type="dxa"/>
          </w:tcPr>
          <w:p w14:paraId="15B2EB56" w14:textId="77777777" w:rsidR="000C31DC" w:rsidRDefault="00C45F17">
            <w:r>
              <w:rPr>
                <w:rFonts w:hint="eastAsia"/>
              </w:rPr>
              <w:t>项目角色</w:t>
            </w:r>
          </w:p>
        </w:tc>
        <w:tc>
          <w:tcPr>
            <w:tcW w:w="1616" w:type="dxa"/>
          </w:tcPr>
          <w:p w14:paraId="0BFAF725" w14:textId="77777777" w:rsidR="000C31DC" w:rsidRDefault="00C45F17">
            <w:r>
              <w:rPr>
                <w:rFonts w:hint="eastAsia"/>
              </w:rPr>
              <w:t>利益相关程度</w:t>
            </w:r>
          </w:p>
        </w:tc>
        <w:tc>
          <w:tcPr>
            <w:tcW w:w="1089" w:type="dxa"/>
          </w:tcPr>
          <w:p w14:paraId="35E8030F" w14:textId="77777777" w:rsidR="000C31DC" w:rsidRDefault="00C45F17">
            <w:r>
              <w:rPr>
                <w:rFonts w:hint="eastAsia"/>
              </w:rPr>
              <w:t>影响水平</w:t>
            </w:r>
          </w:p>
        </w:tc>
        <w:tc>
          <w:tcPr>
            <w:tcW w:w="3343" w:type="dxa"/>
          </w:tcPr>
          <w:p w14:paraId="20CA2E44" w14:textId="77777777" w:rsidR="000C31DC" w:rsidRDefault="00C45F17">
            <w:r>
              <w:rPr>
                <w:rFonts w:hint="eastAsia"/>
              </w:rPr>
              <w:t>特点分析</w:t>
            </w:r>
          </w:p>
        </w:tc>
        <w:tc>
          <w:tcPr>
            <w:tcW w:w="3036" w:type="dxa"/>
          </w:tcPr>
          <w:p w14:paraId="075DBC0D" w14:textId="77777777" w:rsidR="000C31DC" w:rsidRDefault="00C45F17">
            <w:r>
              <w:rPr>
                <w:rFonts w:hint="eastAsia"/>
              </w:rPr>
              <w:t>管理策略</w:t>
            </w:r>
          </w:p>
        </w:tc>
      </w:tr>
      <w:tr w:rsidR="000C31DC" w14:paraId="3A0347F9" w14:textId="77777777">
        <w:tc>
          <w:tcPr>
            <w:tcW w:w="942" w:type="dxa"/>
          </w:tcPr>
          <w:p w14:paraId="5BCB8792" w14:textId="77777777" w:rsidR="000C31DC" w:rsidRDefault="00C45F17">
            <w:r>
              <w:rPr>
                <w:rFonts w:hint="eastAsia"/>
              </w:rPr>
              <w:t>于海龙</w:t>
            </w:r>
          </w:p>
        </w:tc>
        <w:tc>
          <w:tcPr>
            <w:tcW w:w="1107" w:type="dxa"/>
          </w:tcPr>
          <w:p w14:paraId="2A1CCA27" w14:textId="77777777" w:rsidR="000C31DC" w:rsidRDefault="00C45F17">
            <w:r>
              <w:rPr>
                <w:rFonts w:hint="eastAsia"/>
              </w:rPr>
              <w:t>项目经理</w:t>
            </w:r>
          </w:p>
        </w:tc>
        <w:tc>
          <w:tcPr>
            <w:tcW w:w="1616" w:type="dxa"/>
          </w:tcPr>
          <w:p w14:paraId="2D83F30A" w14:textId="77777777" w:rsidR="000C31DC" w:rsidRDefault="00C45F17">
            <w:r>
              <w:rPr>
                <w:rFonts w:hint="eastAsia"/>
              </w:rPr>
              <w:t>高</w:t>
            </w:r>
          </w:p>
        </w:tc>
        <w:tc>
          <w:tcPr>
            <w:tcW w:w="1089" w:type="dxa"/>
          </w:tcPr>
          <w:p w14:paraId="3A0F9B4D" w14:textId="77777777" w:rsidR="000C31DC" w:rsidRDefault="00C45F17">
            <w:r>
              <w:rPr>
                <w:rFonts w:hint="eastAsia"/>
              </w:rPr>
              <w:t>高</w:t>
            </w:r>
          </w:p>
        </w:tc>
        <w:tc>
          <w:tcPr>
            <w:tcW w:w="3343" w:type="dxa"/>
          </w:tcPr>
          <w:p w14:paraId="03C5BC8E" w14:textId="77777777" w:rsidR="000C31DC" w:rsidRDefault="00C45F17">
            <w:r>
              <w:rPr>
                <w:rFonts w:hint="eastAsia"/>
                <w:szCs w:val="21"/>
              </w:rPr>
              <w:t>有专业的项目管理能力和成功的项目管理经验</w:t>
            </w:r>
          </w:p>
        </w:tc>
        <w:tc>
          <w:tcPr>
            <w:tcW w:w="3036" w:type="dxa"/>
          </w:tcPr>
          <w:p w14:paraId="53DF566C" w14:textId="77777777" w:rsidR="000C31DC" w:rsidRDefault="00C45F17">
            <w:r>
              <w:rPr>
                <w:rFonts w:hint="eastAsia"/>
              </w:rPr>
              <w:t>监督各成员完成情况，及时引导</w:t>
            </w:r>
          </w:p>
        </w:tc>
      </w:tr>
      <w:tr w:rsidR="000C31DC" w14:paraId="385FFA0B" w14:textId="77777777">
        <w:tc>
          <w:tcPr>
            <w:tcW w:w="942" w:type="dxa"/>
          </w:tcPr>
          <w:p w14:paraId="2AECF406" w14:textId="77777777" w:rsidR="000C31DC" w:rsidRDefault="00C45F17">
            <w:r>
              <w:rPr>
                <w:rFonts w:hint="eastAsia"/>
              </w:rPr>
              <w:t>张秀</w:t>
            </w:r>
          </w:p>
        </w:tc>
        <w:tc>
          <w:tcPr>
            <w:tcW w:w="1107" w:type="dxa"/>
          </w:tcPr>
          <w:p w14:paraId="5F5A587A" w14:textId="26A23F6E" w:rsidR="000C31DC" w:rsidRDefault="00C45F17">
            <w:r>
              <w:rPr>
                <w:rFonts w:hint="eastAsia"/>
              </w:rPr>
              <w:t>产品经理、技术专家</w:t>
            </w:r>
            <w:r w:rsidR="009C4B13">
              <w:rPr>
                <w:rFonts w:ascii="宋体" w:eastAsia="宋体" w:hAnsi="宋体" w:cs="宋体" w:hint="eastAsia"/>
                <w:bCs/>
                <w:szCs w:val="21"/>
              </w:rPr>
              <w:t>、测试专家</w:t>
            </w:r>
          </w:p>
        </w:tc>
        <w:tc>
          <w:tcPr>
            <w:tcW w:w="1616" w:type="dxa"/>
          </w:tcPr>
          <w:p w14:paraId="28013968" w14:textId="77B7D906" w:rsidR="000C31DC" w:rsidRDefault="00C45F17" w:rsidP="00D82E18">
            <w:pPr>
              <w:tabs>
                <w:tab w:val="left" w:pos="742"/>
              </w:tabs>
            </w:pPr>
            <w:r>
              <w:rPr>
                <w:rFonts w:hint="eastAsia"/>
              </w:rPr>
              <w:t>高</w:t>
            </w:r>
            <w:r w:rsidR="00D82E18">
              <w:tab/>
            </w:r>
          </w:p>
        </w:tc>
        <w:tc>
          <w:tcPr>
            <w:tcW w:w="1089" w:type="dxa"/>
          </w:tcPr>
          <w:p w14:paraId="520412A3" w14:textId="77777777" w:rsidR="000C31DC" w:rsidRDefault="00C45F17">
            <w:r>
              <w:rPr>
                <w:rFonts w:hint="eastAsia"/>
              </w:rPr>
              <w:t>高</w:t>
            </w:r>
          </w:p>
        </w:tc>
        <w:tc>
          <w:tcPr>
            <w:tcW w:w="3343" w:type="dxa"/>
          </w:tcPr>
          <w:p w14:paraId="014BD87A" w14:textId="77777777" w:rsidR="000C31DC" w:rsidRDefault="00C45F17">
            <w:r>
              <w:rPr>
                <w:rFonts w:hint="eastAsia"/>
                <w:szCs w:val="21"/>
              </w:rPr>
              <w:t>熟悉互联网和网购产品，了解用户特征，对产品品质要求高</w:t>
            </w:r>
          </w:p>
        </w:tc>
        <w:tc>
          <w:tcPr>
            <w:tcW w:w="3036" w:type="dxa"/>
          </w:tcPr>
          <w:p w14:paraId="55BC6AF4" w14:textId="77777777" w:rsidR="000C31DC" w:rsidRDefault="00C45F17">
            <w:r>
              <w:rPr>
                <w:rFonts w:hint="eastAsia"/>
              </w:rPr>
              <w:t>产品方面必须以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</w:t>
            </w:r>
          </w:p>
        </w:tc>
      </w:tr>
      <w:tr w:rsidR="000C31DC" w14:paraId="25C4A336" w14:textId="77777777">
        <w:trPr>
          <w:trHeight w:val="643"/>
        </w:trPr>
        <w:tc>
          <w:tcPr>
            <w:tcW w:w="942" w:type="dxa"/>
          </w:tcPr>
          <w:p w14:paraId="55085069" w14:textId="77777777" w:rsidR="000C31DC" w:rsidRDefault="00C45F17">
            <w:r>
              <w:rPr>
                <w:rFonts w:hint="eastAsia"/>
              </w:rPr>
              <w:t>杜宇欣</w:t>
            </w:r>
          </w:p>
        </w:tc>
        <w:tc>
          <w:tcPr>
            <w:tcW w:w="1107" w:type="dxa"/>
          </w:tcPr>
          <w:p w14:paraId="3B01B2DF" w14:textId="3727AA02" w:rsidR="000C31DC" w:rsidRDefault="00C45F17">
            <w:r>
              <w:rPr>
                <w:rFonts w:ascii="宋体" w:eastAsia="宋体" w:hAnsi="宋体" w:cs="宋体" w:hint="eastAsia"/>
                <w:bCs/>
                <w:szCs w:val="21"/>
              </w:rPr>
              <w:t>UE/UI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设计师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、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测试专家</w:t>
            </w:r>
            <w:r w:rsidR="009C4B13">
              <w:rPr>
                <w:rFonts w:ascii="宋体" w:eastAsia="宋体" w:hAnsi="宋体" w:cs="宋体" w:hint="eastAsia"/>
                <w:bCs/>
                <w:szCs w:val="21"/>
              </w:rPr>
              <w:t>、</w:t>
            </w:r>
            <w:r w:rsidR="009C4B13">
              <w:rPr>
                <w:rFonts w:hint="eastAsia"/>
              </w:rPr>
              <w:t>技术专家</w:t>
            </w:r>
          </w:p>
        </w:tc>
        <w:tc>
          <w:tcPr>
            <w:tcW w:w="1616" w:type="dxa"/>
          </w:tcPr>
          <w:p w14:paraId="4B37EFF9" w14:textId="77777777" w:rsidR="000C31DC" w:rsidRDefault="00C45F17">
            <w:r>
              <w:rPr>
                <w:rFonts w:hint="eastAsia"/>
              </w:rPr>
              <w:t>高</w:t>
            </w:r>
          </w:p>
        </w:tc>
        <w:tc>
          <w:tcPr>
            <w:tcW w:w="1089" w:type="dxa"/>
          </w:tcPr>
          <w:p w14:paraId="3BFE10EE" w14:textId="77777777" w:rsidR="000C31DC" w:rsidRDefault="00C45F17">
            <w:r>
              <w:rPr>
                <w:rFonts w:hint="eastAsia"/>
              </w:rPr>
              <w:t>高</w:t>
            </w:r>
          </w:p>
        </w:tc>
        <w:tc>
          <w:tcPr>
            <w:tcW w:w="3343" w:type="dxa"/>
          </w:tcPr>
          <w:p w14:paraId="1CDC3C66" w14:textId="77777777" w:rsidR="000C31DC" w:rsidRDefault="00C45F17">
            <w:r>
              <w:rPr>
                <w:rFonts w:hint="eastAsia"/>
                <w:szCs w:val="21"/>
              </w:rPr>
              <w:t>有审美品味，熟练掌握各种界面设计工作，能够关注用户使用特征，成功设计多个互联网网站的界面和交互</w:t>
            </w:r>
          </w:p>
        </w:tc>
        <w:tc>
          <w:tcPr>
            <w:tcW w:w="3036" w:type="dxa"/>
          </w:tcPr>
          <w:p w14:paraId="4805E8E6" w14:textId="77777777" w:rsidR="000C31DC" w:rsidRDefault="00C45F17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14:paraId="03B6186D" w14:textId="77777777" w:rsidR="000C31DC" w:rsidRDefault="000C31DC"/>
    <w:sectPr w:rsidR="000C31DC">
      <w:pgSz w:w="11906" w:h="16838"/>
      <w:pgMar w:top="1803" w:right="1440" w:bottom="1803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63E54" w14:textId="77777777" w:rsidR="00C45F17" w:rsidRDefault="00C45F17" w:rsidP="009C4B13">
      <w:r>
        <w:separator/>
      </w:r>
    </w:p>
  </w:endnote>
  <w:endnote w:type="continuationSeparator" w:id="0">
    <w:p w14:paraId="11C6E9AF" w14:textId="77777777" w:rsidR="00C45F17" w:rsidRDefault="00C45F17" w:rsidP="009C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29115" w14:textId="77777777" w:rsidR="00C45F17" w:rsidRDefault="00C45F17" w:rsidP="009C4B13">
      <w:r>
        <w:separator/>
      </w:r>
    </w:p>
  </w:footnote>
  <w:footnote w:type="continuationSeparator" w:id="0">
    <w:p w14:paraId="4F5C2F49" w14:textId="77777777" w:rsidR="00C45F17" w:rsidRDefault="00C45F17" w:rsidP="009C4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1DC"/>
    <w:rsid w:val="000C31DC"/>
    <w:rsid w:val="009C4B13"/>
    <w:rsid w:val="00C45F17"/>
    <w:rsid w:val="00D82E18"/>
    <w:rsid w:val="07875E59"/>
    <w:rsid w:val="2C5E4001"/>
    <w:rsid w:val="46DB702E"/>
    <w:rsid w:val="57434E91"/>
    <w:rsid w:val="63A540D0"/>
    <w:rsid w:val="6CC44BBD"/>
    <w:rsid w:val="74843458"/>
    <w:rsid w:val="7623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C77729"/>
  <w15:docId w15:val="{C59EA759-21D9-4E12-B375-FDA015C4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C4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4B13"/>
    <w:rPr>
      <w:kern w:val="2"/>
      <w:sz w:val="18"/>
      <w:szCs w:val="18"/>
    </w:rPr>
  </w:style>
  <w:style w:type="paragraph" w:styleId="a6">
    <w:name w:val="footer"/>
    <w:basedOn w:val="a"/>
    <w:link w:val="a7"/>
    <w:rsid w:val="009C4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4B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zhang xiu</cp:lastModifiedBy>
  <cp:revision>3</cp:revision>
  <dcterms:created xsi:type="dcterms:W3CDTF">2020-11-16T01:21:00Z</dcterms:created>
  <dcterms:modified xsi:type="dcterms:W3CDTF">2020-11-17T02:02:00Z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