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F50F" w14:textId="77777777" w:rsidR="00C03441" w:rsidRDefault="00C03441" w:rsidP="00C03441">
      <w:pPr>
        <w:autoSpaceDE w:val="0"/>
        <w:autoSpaceDN w:val="0"/>
        <w:adjustRightInd w:val="0"/>
        <w:ind w:firstLineChars="200" w:firstLine="42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任务4-</w:t>
      </w:r>
      <w:r>
        <w:rPr>
          <w:rFonts w:ascii="宋体" w:eastAsia="宋体" w:hAnsi="宋体"/>
          <w:b/>
          <w:bCs/>
        </w:rPr>
        <w:t xml:space="preserve">4 </w:t>
      </w:r>
      <w:r>
        <w:rPr>
          <w:rFonts w:ascii="宋体" w:eastAsia="宋体" w:hAnsi="宋体" w:hint="eastAsia"/>
          <w:b/>
          <w:bCs/>
        </w:rPr>
        <w:t>线程主动</w:t>
      </w:r>
      <w:r w:rsidRPr="00BF3A5E">
        <w:rPr>
          <w:rFonts w:ascii="宋体" w:eastAsia="宋体" w:hAnsi="宋体"/>
          <w:b/>
          <w:bCs/>
        </w:rPr>
        <w:t>让出</w:t>
      </w:r>
      <w:r>
        <w:rPr>
          <w:rFonts w:ascii="宋体" w:eastAsia="宋体" w:hAnsi="宋体" w:hint="eastAsia"/>
          <w:b/>
          <w:bCs/>
        </w:rPr>
        <w:t>C</w:t>
      </w:r>
      <w:r>
        <w:rPr>
          <w:rFonts w:ascii="宋体" w:eastAsia="宋体" w:hAnsi="宋体"/>
          <w:b/>
          <w:bCs/>
        </w:rPr>
        <w:t>PU</w:t>
      </w:r>
      <w:r w:rsidRPr="00BF3A5E">
        <w:rPr>
          <w:rFonts w:ascii="宋体" w:eastAsia="宋体" w:hAnsi="宋体"/>
          <w:b/>
          <w:bCs/>
        </w:rPr>
        <w:t>资源</w:t>
      </w:r>
    </w:p>
    <w:p w14:paraId="3345DECA" w14:textId="3EEB26E5" w:rsidR="00C03441" w:rsidRDefault="00C03441" w:rsidP="00C03441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BD50E9">
        <w:rPr>
          <w:rFonts w:ascii="宋体" w:eastAsia="宋体" w:hAnsi="宋体" w:hint="eastAsia"/>
        </w:rPr>
        <w:t>任务描述：</w:t>
      </w:r>
      <w:r>
        <w:rPr>
          <w:rFonts w:ascii="宋体" w:eastAsia="宋体" w:hAnsi="宋体" w:hint="eastAsia"/>
        </w:rPr>
        <w:t>在任务4-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中，我们发现，当L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和B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两个线程的优先级别一样时，它们轮流使用</w:t>
      </w:r>
      <w:r>
        <w:rPr>
          <w:rFonts w:ascii="宋体" w:eastAsia="宋体" w:hAnsi="宋体"/>
        </w:rPr>
        <w:t>CPU</w:t>
      </w:r>
      <w:r>
        <w:rPr>
          <w:rFonts w:ascii="宋体" w:eastAsia="宋体" w:hAnsi="宋体" w:hint="eastAsia"/>
        </w:rPr>
        <w:t>资源，且每次使用C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资源时大概打印出2次日志（相当于执行一次时间片大概可以执行2次循环体）。读者也应该已经发现，程序打印中存在混乱，这主要是由于线程在打印字符串时，在字符串还没有输出完整时，线程由于时间片用完而被强制挂起而导致的。</w:t>
      </w:r>
    </w:p>
    <w:p w14:paraId="1A80A78E" w14:textId="77777777" w:rsidR="00C03441" w:rsidRDefault="00C03441" w:rsidP="00C03441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本任务，我们让线程一次时间片只执行一次循环体后主动让出C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资源。</w:t>
      </w:r>
    </w:p>
    <w:p w14:paraId="16D207BE" w14:textId="1522872F" w:rsidR="007755D7" w:rsidRPr="00C03441" w:rsidRDefault="007755D7" w:rsidP="00E12895"/>
    <w:p w14:paraId="6B092F01" w14:textId="7D3FE21A" w:rsidR="00E12895" w:rsidRDefault="00913278" w:rsidP="00E12895">
      <w:r>
        <w:rPr>
          <w:rFonts w:hint="eastAsia"/>
        </w:rPr>
        <w:t>一</w:t>
      </w:r>
      <w:r w:rsidR="005264F6">
        <w:rPr>
          <w:rFonts w:hint="eastAsia"/>
        </w:rPr>
        <w:t>、编写代码</w:t>
      </w:r>
    </w:p>
    <w:p w14:paraId="792B7C6D" w14:textId="7D4E9043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\4</w:t>
      </w:r>
      <w:r w:rsidR="00C03441">
        <w:t>-4</w:t>
      </w:r>
      <w:r w:rsidR="00697DFC">
        <w:rPr>
          <w:rFonts w:hint="eastAsia"/>
        </w:rPr>
        <w:t>”目录下的</w:t>
      </w:r>
      <w:r>
        <w:t>main.c</w:t>
      </w:r>
      <w:r>
        <w:rPr>
          <w:rFonts w:hint="eastAsia"/>
        </w:rPr>
        <w:t>文件到项目</w:t>
      </w:r>
      <w:r w:rsidR="00634BEC">
        <w:rPr>
          <w:rFonts w:hint="eastAsia"/>
        </w:rPr>
        <w:t>到</w:t>
      </w:r>
      <w:r>
        <w:rPr>
          <w:rFonts w:hint="eastAsia"/>
        </w:rPr>
        <w:t>a</w:t>
      </w:r>
      <w:r>
        <w:t>pplications</w:t>
      </w:r>
      <w:r>
        <w:rPr>
          <w:rFonts w:hint="eastAsia"/>
        </w:rPr>
        <w:t>目录下，</w:t>
      </w:r>
    </w:p>
    <w:p w14:paraId="0967D9DB" w14:textId="52777FF1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38C77854" w:rsidR="00FC768F" w:rsidRDefault="00FC768F" w:rsidP="00E12895">
      <w:r>
        <w:rPr>
          <w:rFonts w:hint="eastAsia"/>
        </w:rPr>
        <w:t>1、编译，点击下图构建按钮</w:t>
      </w:r>
      <w:r w:rsidR="00913278">
        <w:rPr>
          <w:rFonts w:hint="eastAsia"/>
        </w:rPr>
        <w:t>重新</w:t>
      </w:r>
      <w:r>
        <w:rPr>
          <w:rFonts w:hint="eastAsia"/>
        </w:rPr>
        <w:t>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2E37B051" w14:textId="2973EFE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E9DE3F" wp14:editId="609AD077">
            <wp:extent cx="4699879" cy="1739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5" cy="17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4DF82004" w14:textId="3BD27F8A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7BE475" wp14:editId="0AC828D1">
            <wp:extent cx="5274310" cy="1086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2E6C18AB" w14:textId="77777777" w:rsidR="00634BEC" w:rsidRPr="00693E7E" w:rsidRDefault="00634BEC" w:rsidP="00634BE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693E7E">
        <w:rPr>
          <w:rFonts w:ascii="宋体" w:eastAsia="宋体" w:hAnsi="宋体" w:hint="eastAsia"/>
        </w:rPr>
        <w:t>（1）下载并启动系统，观察到终端打印如图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-15</w:t>
      </w:r>
      <w:r w:rsidRPr="00693E7E">
        <w:rPr>
          <w:rFonts w:ascii="宋体" w:eastAsia="宋体" w:hAnsi="宋体" w:hint="eastAsia"/>
        </w:rPr>
        <w:t>（a）所示，虽然在创建线程时，L</w:t>
      </w:r>
      <w:r w:rsidRPr="00693E7E">
        <w:rPr>
          <w:rFonts w:ascii="宋体" w:eastAsia="宋体" w:hAnsi="宋体"/>
        </w:rPr>
        <w:t>ED</w:t>
      </w:r>
      <w:r w:rsidRPr="00693E7E">
        <w:rPr>
          <w:rFonts w:ascii="宋体" w:eastAsia="宋体" w:hAnsi="宋体" w:hint="eastAsia"/>
        </w:rPr>
        <w:t>和B</w:t>
      </w:r>
      <w:r w:rsidRPr="00693E7E">
        <w:rPr>
          <w:rFonts w:ascii="宋体" w:eastAsia="宋体" w:hAnsi="宋体"/>
        </w:rPr>
        <w:t>EEP</w:t>
      </w:r>
      <w:r w:rsidRPr="00693E7E">
        <w:rPr>
          <w:rFonts w:ascii="宋体" w:eastAsia="宋体" w:hAnsi="宋体" w:hint="eastAsia"/>
        </w:rPr>
        <w:t>线程的优先级不一样，但在线程启动后，由于m</w:t>
      </w:r>
      <w:r w:rsidRPr="00693E7E">
        <w:rPr>
          <w:rFonts w:ascii="宋体" w:eastAsia="宋体" w:hAnsi="宋体"/>
        </w:rPr>
        <w:t>ain</w:t>
      </w:r>
      <w:r w:rsidRPr="00693E7E">
        <w:rPr>
          <w:rFonts w:ascii="宋体" w:eastAsia="宋体" w:hAnsi="宋体" w:hint="eastAsia"/>
        </w:rPr>
        <w:t>程序</w:t>
      </w:r>
      <w:r>
        <w:rPr>
          <w:rFonts w:ascii="宋体" w:eastAsia="宋体" w:hAnsi="宋体" w:hint="eastAsia"/>
        </w:rPr>
        <w:t>通过</w:t>
      </w:r>
      <w:r w:rsidRPr="00953C90">
        <w:rPr>
          <w:rFonts w:ascii="宋体" w:eastAsia="宋体" w:hAnsi="宋体"/>
        </w:rPr>
        <w:t>rt_thread_control()</w:t>
      </w:r>
      <w:r w:rsidRPr="00953C90">
        <w:rPr>
          <w:rFonts w:ascii="宋体" w:eastAsia="宋体" w:hAnsi="宋体" w:hint="eastAsia"/>
        </w:rPr>
        <w:t>函数</w:t>
      </w:r>
      <w:r w:rsidRPr="00693E7E">
        <w:rPr>
          <w:rFonts w:ascii="宋体" w:eastAsia="宋体" w:hAnsi="宋体" w:hint="eastAsia"/>
        </w:rPr>
        <w:t>把两个线程的优先级重新设置为相同的值2</w:t>
      </w:r>
      <w:r w:rsidRPr="00693E7E">
        <w:rPr>
          <w:rFonts w:ascii="宋体" w:eastAsia="宋体" w:hAnsi="宋体"/>
        </w:rPr>
        <w:t>1</w:t>
      </w:r>
      <w:r w:rsidRPr="00693E7E">
        <w:rPr>
          <w:rFonts w:ascii="宋体" w:eastAsia="宋体" w:hAnsi="宋体" w:hint="eastAsia"/>
        </w:rPr>
        <w:t>，使得两个线程的运行优先级一样。由于两个线程的优先级相同，所以两个线程</w:t>
      </w:r>
      <w:r>
        <w:rPr>
          <w:rFonts w:ascii="宋体" w:eastAsia="宋体" w:hAnsi="宋体" w:hint="eastAsia"/>
        </w:rPr>
        <w:t>通过时间片</w:t>
      </w:r>
      <w:r w:rsidRPr="00693E7E">
        <w:rPr>
          <w:rFonts w:ascii="宋体" w:eastAsia="宋体" w:hAnsi="宋体" w:hint="eastAsia"/>
        </w:rPr>
        <w:t>轮流使用C</w:t>
      </w:r>
      <w:r w:rsidRPr="00693E7E">
        <w:rPr>
          <w:rFonts w:ascii="宋体" w:eastAsia="宋体" w:hAnsi="宋体"/>
        </w:rPr>
        <w:t>PU</w:t>
      </w:r>
      <w:r w:rsidRPr="00693E7E">
        <w:rPr>
          <w:rFonts w:ascii="宋体" w:eastAsia="宋体" w:hAnsi="宋体" w:hint="eastAsia"/>
        </w:rPr>
        <w:t>资源。</w:t>
      </w:r>
    </w:p>
    <w:p w14:paraId="03FB12B8" w14:textId="77777777" w:rsidR="00634BEC" w:rsidRDefault="00634BEC" w:rsidP="00634BE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693E7E">
        <w:rPr>
          <w:rFonts w:ascii="宋体" w:eastAsia="宋体" w:hAnsi="宋体" w:hint="eastAsia"/>
        </w:rPr>
        <w:t>又由于两个线程都在打印日志信息后通过</w:t>
      </w:r>
      <w:r w:rsidRPr="00693E7E">
        <w:rPr>
          <w:rFonts w:ascii="宋体" w:eastAsia="宋体" w:hAnsi="宋体"/>
        </w:rPr>
        <w:t>rt_thread_yield()</w:t>
      </w:r>
      <w:r w:rsidRPr="00693E7E">
        <w:rPr>
          <w:rFonts w:ascii="宋体" w:eastAsia="宋体" w:hAnsi="宋体" w:hint="eastAsia"/>
        </w:rPr>
        <w:t>主动让出C</w:t>
      </w:r>
      <w:r w:rsidRPr="00693E7E">
        <w:rPr>
          <w:rFonts w:ascii="宋体" w:eastAsia="宋体" w:hAnsi="宋体"/>
        </w:rPr>
        <w:t>PU</w:t>
      </w:r>
      <w:r w:rsidRPr="00693E7E">
        <w:rPr>
          <w:rFonts w:ascii="宋体" w:eastAsia="宋体" w:hAnsi="宋体" w:hint="eastAsia"/>
        </w:rPr>
        <w:t>资源，线程</w:t>
      </w:r>
      <w:r w:rsidRPr="00693E7E">
        <w:rPr>
          <w:rFonts w:ascii="宋体" w:eastAsia="宋体" w:hAnsi="宋体" w:hint="eastAsia"/>
        </w:rPr>
        <w:lastRenderedPageBreak/>
        <w:t>的时间片足够打印一行信息，剩</w:t>
      </w:r>
      <w:r>
        <w:rPr>
          <w:rFonts w:ascii="宋体" w:eastAsia="宋体" w:hAnsi="宋体" w:hint="eastAsia"/>
        </w:rPr>
        <w:t>下</w:t>
      </w:r>
      <w:r w:rsidRPr="00693E7E">
        <w:rPr>
          <w:rFonts w:ascii="宋体" w:eastAsia="宋体" w:hAnsi="宋体" w:hint="eastAsia"/>
        </w:rPr>
        <w:t>的时间把C</w:t>
      </w:r>
      <w:r w:rsidRPr="00693E7E">
        <w:rPr>
          <w:rFonts w:ascii="宋体" w:eastAsia="宋体" w:hAnsi="宋体"/>
        </w:rPr>
        <w:t>PU</w:t>
      </w:r>
      <w:r w:rsidRPr="00693E7E">
        <w:rPr>
          <w:rFonts w:ascii="宋体" w:eastAsia="宋体" w:hAnsi="宋体" w:hint="eastAsia"/>
        </w:rPr>
        <w:t>让出，让下一个具有相同优先级的线程使用。</w:t>
      </w:r>
      <w:r>
        <w:rPr>
          <w:rFonts w:ascii="宋体" w:eastAsia="宋体" w:hAnsi="宋体" w:hint="eastAsia"/>
        </w:rPr>
        <w:t>因此观察到两个线程轮流打印日志信息。</w:t>
      </w:r>
    </w:p>
    <w:p w14:paraId="5209D1F8" w14:textId="77777777" w:rsidR="00634BEC" w:rsidRDefault="00634BEC" w:rsidP="00634BE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（2）修改代码中的序处理宏定义如下：</w:t>
      </w:r>
    </w:p>
    <w:p w14:paraId="5DC8E89D" w14:textId="77777777" w:rsidR="00634BEC" w:rsidRPr="007E011C" w:rsidRDefault="00634BEC" w:rsidP="00634BEC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18"/>
          <w:szCs w:val="18"/>
        </w:rPr>
        <w:t>/</w:t>
      </w:r>
      <w:r>
        <w:rPr>
          <w:rFonts w:ascii="Courier New" w:eastAsia="宋体" w:hAnsi="Courier New" w:cs="Courier New"/>
          <w:kern w:val="0"/>
          <w:sz w:val="18"/>
          <w:szCs w:val="18"/>
        </w:rPr>
        <w:t>/</w:t>
      </w:r>
      <w:r w:rsidRPr="007E011C">
        <w:rPr>
          <w:rFonts w:ascii="Courier New" w:eastAsia="宋体" w:hAnsi="Courier New" w:cs="Courier New"/>
          <w:kern w:val="0"/>
          <w:sz w:val="18"/>
          <w:szCs w:val="18"/>
        </w:rPr>
        <w:t>#define THREAD_CONTROL</w:t>
      </w:r>
    </w:p>
    <w:p w14:paraId="7F90C0D9" w14:textId="77777777" w:rsidR="00634BEC" w:rsidRPr="007E011C" w:rsidRDefault="00634BEC" w:rsidP="00634BEC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7E011C">
        <w:rPr>
          <w:rFonts w:ascii="Courier New" w:eastAsia="宋体" w:hAnsi="Courier New" w:cs="Courier New"/>
          <w:kern w:val="0"/>
          <w:sz w:val="18"/>
          <w:szCs w:val="18"/>
        </w:rPr>
        <w:t>#define USE_THREAD_YIELD</w:t>
      </w:r>
    </w:p>
    <w:p w14:paraId="6F4341A9" w14:textId="77777777" w:rsidR="00634BEC" w:rsidRDefault="00634BEC" w:rsidP="00634BE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构建后</w:t>
      </w:r>
      <w:r w:rsidRPr="00693E7E">
        <w:rPr>
          <w:rFonts w:ascii="宋体" w:eastAsia="宋体" w:hAnsi="宋体" w:hint="eastAsia"/>
        </w:rPr>
        <w:t>下载并启动系统，观察到终端打印如图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-15</w:t>
      </w:r>
      <w:r w:rsidRPr="00693E7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b</w:t>
      </w:r>
      <w:r w:rsidRPr="00693E7E">
        <w:rPr>
          <w:rFonts w:ascii="宋体" w:eastAsia="宋体" w:hAnsi="宋体" w:hint="eastAsia"/>
        </w:rPr>
        <w:t>）所示</w:t>
      </w:r>
      <w:r>
        <w:rPr>
          <w:rFonts w:ascii="宋体" w:eastAsia="宋体" w:hAnsi="宋体" w:hint="eastAsia"/>
        </w:rPr>
        <w:t>，虽然B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线程在打印完日志后主动让出P</w:t>
      </w:r>
      <w:r>
        <w:rPr>
          <w:rFonts w:ascii="宋体" w:eastAsia="宋体" w:hAnsi="宋体"/>
        </w:rPr>
        <w:t>CU</w:t>
      </w:r>
      <w:r>
        <w:rPr>
          <w:rFonts w:ascii="宋体" w:eastAsia="宋体" w:hAnsi="宋体" w:hint="eastAsia"/>
        </w:rPr>
        <w:t>资源，但由于B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线程的优先级1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比L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线程的优先级2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要高，系统当前就绪队列的最高优先级为1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，调度器在最高优为1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的就绪队列中只找到B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线程，因此，B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线程让出C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资源后，又重新得到运行。</w:t>
      </w:r>
    </w:p>
    <w:p w14:paraId="023AE1EA" w14:textId="77777777" w:rsidR="00634BEC" w:rsidRPr="004C2E2E" w:rsidRDefault="00634BEC" w:rsidP="00634BE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直到B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线程退出，系统当前就绪队列的最高优先级变为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，L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线程才可到执行。因此先观察到B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线程的日志信息，等B</w:t>
      </w:r>
      <w:r>
        <w:rPr>
          <w:rFonts w:ascii="宋体" w:eastAsia="宋体" w:hAnsi="宋体"/>
        </w:rPr>
        <w:t>EEP</w:t>
      </w:r>
      <w:r>
        <w:rPr>
          <w:rFonts w:ascii="宋体" w:eastAsia="宋体" w:hAnsi="宋体" w:hint="eastAsia"/>
        </w:rPr>
        <w:t>线程退出后，才观察到L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线程的日志信息。</w:t>
      </w:r>
    </w:p>
    <w:p w14:paraId="27F988AE" w14:textId="77777777" w:rsidR="00634BEC" w:rsidRDefault="00634BEC" w:rsidP="00634BEC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）修改代码中的序处理宏定义如下：</w:t>
      </w:r>
    </w:p>
    <w:p w14:paraId="2AFD374F" w14:textId="77777777" w:rsidR="00634BEC" w:rsidRPr="007E011C" w:rsidRDefault="00634BEC" w:rsidP="00634BEC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7E011C">
        <w:rPr>
          <w:rFonts w:ascii="Courier New" w:eastAsia="宋体" w:hAnsi="Courier New" w:cs="Courier New"/>
          <w:kern w:val="0"/>
          <w:sz w:val="18"/>
          <w:szCs w:val="18"/>
        </w:rPr>
        <w:t>#define THREAD_CONTROL</w:t>
      </w:r>
    </w:p>
    <w:p w14:paraId="4F3F8FBD" w14:textId="77777777" w:rsidR="00634BEC" w:rsidRPr="007E011C" w:rsidRDefault="00634BEC" w:rsidP="00634BEC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kern w:val="0"/>
          <w:sz w:val="18"/>
          <w:szCs w:val="18"/>
        </w:rPr>
        <w:t>/</w:t>
      </w:r>
      <w:r>
        <w:rPr>
          <w:rFonts w:ascii="Courier New" w:eastAsia="宋体" w:hAnsi="Courier New" w:cs="Courier New"/>
          <w:kern w:val="0"/>
          <w:sz w:val="18"/>
          <w:szCs w:val="18"/>
        </w:rPr>
        <w:t>/</w:t>
      </w:r>
      <w:r w:rsidRPr="007E011C">
        <w:rPr>
          <w:rFonts w:ascii="Courier New" w:eastAsia="宋体" w:hAnsi="Courier New" w:cs="Courier New"/>
          <w:kern w:val="0"/>
          <w:sz w:val="18"/>
          <w:szCs w:val="18"/>
        </w:rPr>
        <w:t>#define USE_THREAD_YIELD</w:t>
      </w:r>
    </w:p>
    <w:p w14:paraId="547A2EC9" w14:textId="77777777" w:rsidR="00634BEC" w:rsidRDefault="00634BEC" w:rsidP="00634BE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上述宏定义把</w:t>
      </w:r>
      <w:r w:rsidRPr="00FE52AC">
        <w:rPr>
          <w:rFonts w:ascii="宋体" w:eastAsia="宋体" w:hAnsi="宋体"/>
        </w:rPr>
        <w:t>BEEP</w:t>
      </w:r>
      <w:r w:rsidRPr="00FE52AC">
        <w:rPr>
          <w:rFonts w:ascii="宋体" w:eastAsia="宋体" w:hAnsi="宋体" w:hint="eastAsia"/>
        </w:rPr>
        <w:t>线程和L</w:t>
      </w:r>
      <w:r w:rsidRPr="00FE52AC">
        <w:rPr>
          <w:rFonts w:ascii="宋体" w:eastAsia="宋体" w:hAnsi="宋体"/>
        </w:rPr>
        <w:t>ED</w:t>
      </w:r>
      <w:r w:rsidRPr="00FE52AC">
        <w:rPr>
          <w:rFonts w:ascii="宋体" w:eastAsia="宋体" w:hAnsi="宋体" w:hint="eastAsia"/>
        </w:rPr>
        <w:t>线程的优先级都为2</w:t>
      </w:r>
      <w:r w:rsidRPr="00FE52AC">
        <w:rPr>
          <w:rFonts w:ascii="宋体" w:eastAsia="宋体" w:hAnsi="宋体"/>
        </w:rPr>
        <w:t>1</w:t>
      </w:r>
      <w:r w:rsidRPr="00FE52AC">
        <w:rPr>
          <w:rFonts w:ascii="宋体" w:eastAsia="宋体" w:hAnsi="宋体" w:hint="eastAsia"/>
        </w:rPr>
        <w:t>，用</w:t>
      </w:r>
      <w:r w:rsidRPr="001F6BB6">
        <w:rPr>
          <w:rFonts w:ascii="宋体" w:eastAsia="宋体" w:hAnsi="宋体"/>
        </w:rPr>
        <w:t>rt_schedule()函数</w:t>
      </w:r>
      <w:r>
        <w:rPr>
          <w:rFonts w:ascii="宋体" w:eastAsia="宋体" w:hAnsi="宋体" w:hint="eastAsia"/>
        </w:rPr>
        <w:t>代替</w:t>
      </w:r>
      <w:r w:rsidRPr="00693E7E">
        <w:rPr>
          <w:rFonts w:ascii="宋体" w:eastAsia="宋体" w:hAnsi="宋体"/>
        </w:rPr>
        <w:t>rt_thread_yield()</w:t>
      </w:r>
      <w:r>
        <w:rPr>
          <w:rFonts w:ascii="宋体" w:eastAsia="宋体" w:hAnsi="宋体" w:hint="eastAsia"/>
        </w:rPr>
        <w:t>。</w:t>
      </w:r>
    </w:p>
    <w:p w14:paraId="6E61A8C9" w14:textId="77777777" w:rsidR="00634BEC" w:rsidRDefault="00634BEC" w:rsidP="00634BE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构建后</w:t>
      </w:r>
      <w:r w:rsidRPr="00693E7E">
        <w:rPr>
          <w:rFonts w:ascii="宋体" w:eastAsia="宋体" w:hAnsi="宋体" w:hint="eastAsia"/>
        </w:rPr>
        <w:t>下载并启动系统，观察到终端打印如图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-15</w:t>
      </w:r>
      <w:r w:rsidRPr="00693E7E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c</w:t>
      </w:r>
      <w:r w:rsidRPr="00693E7E">
        <w:rPr>
          <w:rFonts w:ascii="宋体" w:eastAsia="宋体" w:hAnsi="宋体" w:hint="eastAsia"/>
        </w:rPr>
        <w:t>）所示</w:t>
      </w:r>
      <w:r>
        <w:rPr>
          <w:rFonts w:ascii="宋体" w:eastAsia="宋体" w:hAnsi="宋体" w:hint="eastAsia"/>
        </w:rPr>
        <w:t>，我们发现，线程并没像（a）那样，每输出一行信息就让出C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。</w:t>
      </w:r>
    </w:p>
    <w:p w14:paraId="33952A12" w14:textId="77777777" w:rsidR="00634BEC" w:rsidRPr="00FE52AC" w:rsidRDefault="00634BEC" w:rsidP="00634BEC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  <w:b/>
          <w:bCs/>
        </w:rPr>
      </w:pPr>
      <w:r w:rsidRPr="0067522B">
        <w:rPr>
          <w:rFonts w:ascii="宋体" w:eastAsia="宋体" w:hAnsi="宋体" w:hint="eastAsia"/>
        </w:rPr>
        <w:t>调用</w:t>
      </w:r>
      <w:r w:rsidRPr="001F6BB6">
        <w:rPr>
          <w:rFonts w:ascii="宋体" w:eastAsia="宋体" w:hAnsi="宋体"/>
        </w:rPr>
        <w:t>rt_schedule()函数</w:t>
      </w:r>
      <w:r>
        <w:rPr>
          <w:rFonts w:ascii="宋体" w:eastAsia="宋体" w:hAnsi="宋体" w:hint="eastAsia"/>
        </w:rPr>
        <w:t>不能成功让出C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的原因是，</w:t>
      </w:r>
      <w:r w:rsidRPr="001F6BB6">
        <w:rPr>
          <w:rFonts w:ascii="宋体" w:eastAsia="宋体" w:hAnsi="宋体"/>
        </w:rPr>
        <w:t>rt_schedule()</w:t>
      </w:r>
      <w:r>
        <w:rPr>
          <w:rFonts w:ascii="宋体" w:eastAsia="宋体" w:hAnsi="宋体" w:hint="eastAsia"/>
        </w:rPr>
        <w:t>只是让调度器重新选择一个最高优先级的就绪线程来执行，并不影响线程在就绪队列中的位置。对于本例，当前系统就绪线程中，最高优先级为2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，当优先级为2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的L</w:t>
      </w:r>
      <w:r>
        <w:rPr>
          <w:rFonts w:ascii="宋体" w:eastAsia="宋体" w:hAnsi="宋体"/>
        </w:rPr>
        <w:t>ED/BEEP</w:t>
      </w:r>
      <w:r>
        <w:rPr>
          <w:rFonts w:ascii="宋体" w:eastAsia="宋体" w:hAnsi="宋体" w:hint="eastAsia"/>
        </w:rPr>
        <w:t>线程调用</w:t>
      </w:r>
      <w:r w:rsidRPr="001F6BB6">
        <w:rPr>
          <w:rFonts w:ascii="宋体" w:eastAsia="宋体" w:hAnsi="宋体"/>
        </w:rPr>
        <w:t>rt_schedule()</w:t>
      </w:r>
      <w:r>
        <w:rPr>
          <w:rFonts w:ascii="宋体" w:eastAsia="宋体" w:hAnsi="宋体" w:hint="eastAsia"/>
        </w:rPr>
        <w:t>时，此时调度器找不到更高优先级的线程，且此时L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BEEP</w:t>
      </w:r>
      <w:r>
        <w:rPr>
          <w:rFonts w:ascii="宋体" w:eastAsia="宋体" w:hAnsi="宋体" w:hint="eastAsia"/>
        </w:rPr>
        <w:t>线程时间片还没有用完，所以继续运行L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BEEP</w:t>
      </w:r>
      <w:r>
        <w:rPr>
          <w:rFonts w:ascii="宋体" w:eastAsia="宋体" w:hAnsi="宋体" w:hint="eastAsia"/>
        </w:rPr>
        <w:t>线程。</w:t>
      </w:r>
    </w:p>
    <w:p w14:paraId="7C7BC289" w14:textId="77777777" w:rsidR="00634BEC" w:rsidRPr="00C655B5" w:rsidRDefault="00634BEC" w:rsidP="00634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C23">
        <w:t xml:space="preserve"> </w:t>
      </w:r>
      <w:r w:rsidRPr="00D803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CBE697" wp14:editId="3F59F597">
            <wp:extent cx="1661160" cy="150387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317" cy="15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3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2F6750" wp14:editId="2A9B5084">
            <wp:extent cx="1615440" cy="154220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18" cy="15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5B5">
        <w:t xml:space="preserve"> </w:t>
      </w:r>
      <w:r w:rsidRPr="00C655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6C9386" wp14:editId="17643EAB">
            <wp:extent cx="1732280" cy="151885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13" cy="153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0558" w14:textId="77777777" w:rsidR="00634BEC" w:rsidRPr="00D803C0" w:rsidRDefault="00634BEC" w:rsidP="00634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50D94F" w14:textId="77777777" w:rsidR="00634BEC" w:rsidRDefault="00634BEC" w:rsidP="00634BE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（a）</w:t>
      </w:r>
      <w:r w:rsidRPr="007B707E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7B707E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(b)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     (c)</w:t>
      </w:r>
      <w:r w:rsidRPr="007B707E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14:paraId="1AAD8B76" w14:textId="77777777" w:rsidR="00634BEC" w:rsidRPr="009A330B" w:rsidRDefault="00634BEC" w:rsidP="00634BEC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>
        <w:rPr>
          <w:rFonts w:ascii="宋体" w:eastAsia="宋体" w:hAnsi="宋体" w:cs="宋体"/>
          <w:kern w:val="0"/>
          <w:sz w:val="18"/>
          <w:szCs w:val="18"/>
        </w:rPr>
        <w:t xml:space="preserve">-15 </w:t>
      </w:r>
      <w:r>
        <w:rPr>
          <w:rFonts w:ascii="宋体" w:eastAsia="宋体" w:hAnsi="宋体" w:cs="宋体" w:hint="eastAsia"/>
          <w:kern w:val="0"/>
          <w:sz w:val="18"/>
          <w:szCs w:val="18"/>
        </w:rPr>
        <w:t>线程让出C</w:t>
      </w:r>
      <w:r>
        <w:rPr>
          <w:rFonts w:ascii="宋体" w:eastAsia="宋体" w:hAnsi="宋体" w:cs="宋体"/>
          <w:kern w:val="0"/>
          <w:sz w:val="18"/>
          <w:szCs w:val="18"/>
        </w:rPr>
        <w:t>PU</w:t>
      </w:r>
      <w:r>
        <w:rPr>
          <w:rFonts w:ascii="宋体" w:eastAsia="宋体" w:hAnsi="宋体" w:cs="宋体" w:hint="eastAsia"/>
          <w:kern w:val="0"/>
          <w:sz w:val="18"/>
          <w:szCs w:val="18"/>
        </w:rPr>
        <w:t>实验</w:t>
      </w:r>
    </w:p>
    <w:p w14:paraId="4543D3BB" w14:textId="6942455E" w:rsidR="00FC768F" w:rsidRPr="00634BEC" w:rsidRDefault="00FC768F" w:rsidP="00634BEC">
      <w:pPr>
        <w:autoSpaceDE w:val="0"/>
        <w:autoSpaceDN w:val="0"/>
        <w:adjustRightInd w:val="0"/>
        <w:ind w:firstLineChars="200" w:firstLine="420"/>
        <w:jc w:val="left"/>
      </w:pPr>
    </w:p>
    <w:sectPr w:rsidR="00FC768F" w:rsidRPr="0063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1B09" w14:textId="77777777" w:rsidR="00E31ACF" w:rsidRDefault="00E31ACF" w:rsidP="00DB7645">
      <w:r>
        <w:separator/>
      </w:r>
    </w:p>
  </w:endnote>
  <w:endnote w:type="continuationSeparator" w:id="0">
    <w:p w14:paraId="1B102277" w14:textId="77777777" w:rsidR="00E31ACF" w:rsidRDefault="00E31ACF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C467" w14:textId="77777777" w:rsidR="00E31ACF" w:rsidRDefault="00E31ACF" w:rsidP="00DB7645">
      <w:r>
        <w:separator/>
      </w:r>
    </w:p>
  </w:footnote>
  <w:footnote w:type="continuationSeparator" w:id="0">
    <w:p w14:paraId="2EF4CAAD" w14:textId="77777777" w:rsidR="00E31ACF" w:rsidRDefault="00E31ACF" w:rsidP="00DB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A084B"/>
    <w:multiLevelType w:val="hybridMultilevel"/>
    <w:tmpl w:val="9AFC390C"/>
    <w:lvl w:ilvl="0" w:tplc="6ECE5830">
      <w:start w:val="1"/>
      <w:numFmt w:val="lowerLetter"/>
      <w:lvlText w:val="（%1）"/>
      <w:lvlJc w:val="left"/>
      <w:pPr>
        <w:ind w:left="3336" w:hanging="3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594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0EE6"/>
    <w:rsid w:val="00043CAE"/>
    <w:rsid w:val="00051E89"/>
    <w:rsid w:val="00054A70"/>
    <w:rsid w:val="000A1BBE"/>
    <w:rsid w:val="000B1A85"/>
    <w:rsid w:val="000C393D"/>
    <w:rsid w:val="000E2E4E"/>
    <w:rsid w:val="0010298F"/>
    <w:rsid w:val="00160457"/>
    <w:rsid w:val="001A0197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3740"/>
    <w:rsid w:val="00364B49"/>
    <w:rsid w:val="0038731D"/>
    <w:rsid w:val="003E461F"/>
    <w:rsid w:val="00406605"/>
    <w:rsid w:val="00411CFF"/>
    <w:rsid w:val="0045274D"/>
    <w:rsid w:val="0049137C"/>
    <w:rsid w:val="0049387F"/>
    <w:rsid w:val="004A17E9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34BEC"/>
    <w:rsid w:val="00652773"/>
    <w:rsid w:val="006750AB"/>
    <w:rsid w:val="00685BD1"/>
    <w:rsid w:val="00697DFC"/>
    <w:rsid w:val="006A0A75"/>
    <w:rsid w:val="006A495E"/>
    <w:rsid w:val="006C305A"/>
    <w:rsid w:val="006C4623"/>
    <w:rsid w:val="00732246"/>
    <w:rsid w:val="007328FE"/>
    <w:rsid w:val="00741247"/>
    <w:rsid w:val="00741BFC"/>
    <w:rsid w:val="0076230A"/>
    <w:rsid w:val="0076359C"/>
    <w:rsid w:val="007755D7"/>
    <w:rsid w:val="0079689A"/>
    <w:rsid w:val="007D28A3"/>
    <w:rsid w:val="00813DB4"/>
    <w:rsid w:val="00823A82"/>
    <w:rsid w:val="00871C6C"/>
    <w:rsid w:val="00893015"/>
    <w:rsid w:val="008C6BC9"/>
    <w:rsid w:val="008D3ADD"/>
    <w:rsid w:val="008F48AF"/>
    <w:rsid w:val="00901956"/>
    <w:rsid w:val="00913278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441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C3BDC"/>
    <w:rsid w:val="00CD63C1"/>
    <w:rsid w:val="00D12D03"/>
    <w:rsid w:val="00D347E0"/>
    <w:rsid w:val="00D4694D"/>
    <w:rsid w:val="00D63907"/>
    <w:rsid w:val="00D64FBE"/>
    <w:rsid w:val="00D65809"/>
    <w:rsid w:val="00DB383E"/>
    <w:rsid w:val="00DB7645"/>
    <w:rsid w:val="00DC6F69"/>
    <w:rsid w:val="00E12895"/>
    <w:rsid w:val="00E24D39"/>
    <w:rsid w:val="00E30263"/>
    <w:rsid w:val="00E31ACF"/>
    <w:rsid w:val="00E34BB1"/>
    <w:rsid w:val="00E36C31"/>
    <w:rsid w:val="00EB23DA"/>
    <w:rsid w:val="00EF274A"/>
    <w:rsid w:val="00F14156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2022-07-23T06:59:00Z</dcterms:created>
  <dcterms:modified xsi:type="dcterms:W3CDTF">2023-06-15T07:33:00Z</dcterms:modified>
</cp:coreProperties>
</file>