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矩阵论在</w:t>
      </w:r>
      <w:r>
        <w:rPr>
          <w:rFonts w:ascii="Times New Roman" w:hAnsi="Times New Roman" w:eastAsia="宋体" w:cs="Times New Roman"/>
          <w:sz w:val="36"/>
          <w:szCs w:val="36"/>
        </w:rPr>
        <w:t>SLAM</w:t>
      </w:r>
      <w:r>
        <w:rPr>
          <w:rFonts w:hint="eastAsia" w:ascii="宋体" w:hAnsi="宋体" w:eastAsia="宋体"/>
          <w:sz w:val="36"/>
          <w:szCs w:val="36"/>
        </w:rPr>
        <w:t>中的应用</w:t>
      </w:r>
    </w:p>
    <w:p>
      <w:pPr>
        <w:ind w:left="1680" w:firstLine="420"/>
        <w:rPr>
          <w:rFonts w:hint="eastAsia" w:ascii="宋体" w:hAnsi="宋体" w:eastAsia="宋体"/>
          <w:sz w:val="32"/>
          <w:szCs w:val="32"/>
        </w:rPr>
      </w:pPr>
      <w:r>
        <w:rPr>
          <w:rFonts w:ascii="宋体" w:hAnsi="宋体" w:eastAsia="宋体"/>
          <w:sz w:val="36"/>
          <w:szCs w:val="36"/>
        </w:rPr>
        <w:tab/>
      </w:r>
      <w:r>
        <w:rPr>
          <w:rFonts w:ascii="宋体" w:hAnsi="宋体" w:eastAsia="宋体"/>
          <w:sz w:val="36"/>
          <w:szCs w:val="36"/>
        </w:rPr>
        <w:tab/>
      </w:r>
      <w:r>
        <w:rPr>
          <w:rFonts w:ascii="宋体" w:hAnsi="宋体" w:eastAsia="宋体"/>
          <w:sz w:val="36"/>
          <w:szCs w:val="36"/>
        </w:rPr>
        <w:tab/>
      </w:r>
      <w:r>
        <w:rPr>
          <w:rFonts w:ascii="宋体" w:hAnsi="宋体" w:eastAsia="宋体"/>
          <w:sz w:val="36"/>
          <w:szCs w:val="36"/>
        </w:rPr>
        <w:tab/>
      </w:r>
      <w:r>
        <w:rPr>
          <w:rFonts w:ascii="宋体" w:hAnsi="宋体" w:eastAsia="宋体"/>
          <w:sz w:val="36"/>
          <w:szCs w:val="36"/>
        </w:rPr>
        <w:tab/>
      </w:r>
      <w:r>
        <w:rPr>
          <w:rFonts w:ascii="宋体" w:hAnsi="宋体" w:eastAsia="宋体"/>
          <w:sz w:val="36"/>
          <w:szCs w:val="36"/>
        </w:rPr>
        <w:tab/>
      </w:r>
      <w:r>
        <w:rPr>
          <w:rFonts w:ascii="宋体" w:hAnsi="宋体" w:eastAsia="宋体"/>
          <w:sz w:val="36"/>
          <w:szCs w:val="36"/>
        </w:rPr>
        <w:tab/>
      </w:r>
      <w:r>
        <w:rPr>
          <w:rFonts w:ascii="宋体" w:hAnsi="宋体" w:eastAsia="宋体"/>
          <w:sz w:val="36"/>
          <w:szCs w:val="36"/>
        </w:rPr>
        <w:tab/>
      </w:r>
      <w:r>
        <w:rPr>
          <w:rFonts w:hint="eastAsia" w:ascii="宋体" w:hAnsi="宋体" w:eastAsia="宋体"/>
          <w:sz w:val="32"/>
          <w:szCs w:val="32"/>
        </w:rPr>
        <w:t>SY</w:t>
      </w:r>
      <w:r>
        <w:rPr>
          <w:rFonts w:ascii="宋体" w:hAnsi="宋体" w:eastAsia="宋体"/>
          <w:sz w:val="32"/>
          <w:szCs w:val="32"/>
        </w:rPr>
        <w:t>230352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6</w:t>
      </w:r>
      <w:bookmarkStart w:id="0" w:name="_GoBack"/>
      <w:bookmarkEnd w:id="0"/>
      <w:r>
        <w:rPr>
          <w:rFonts w:ascii="宋体" w:hAnsi="宋体" w:eastAsia="宋体"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>杨和鹭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1、SLAM介绍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矩阵论在同步定位与地图构建</w:t>
      </w:r>
      <w:r>
        <w:rPr>
          <w:rFonts w:ascii="Times New Roman" w:hAnsi="Times New Roman" w:eastAsia="宋体" w:cs="Times New Roman"/>
          <w:sz w:val="28"/>
          <w:szCs w:val="28"/>
        </w:rPr>
        <w:t>（SLAM）</w:t>
      </w:r>
      <w:r>
        <w:rPr>
          <w:rFonts w:ascii="宋体" w:hAnsi="宋体" w:eastAsia="宋体"/>
          <w:sz w:val="28"/>
          <w:szCs w:val="28"/>
        </w:rPr>
        <w:t>中的应用是该领域中不可或缺的一部分。</w:t>
      </w:r>
      <w:r>
        <w:rPr>
          <w:rFonts w:ascii="Times New Roman" w:hAnsi="Times New Roman" w:eastAsia="宋体" w:cs="Times New Roman"/>
          <w:sz w:val="28"/>
          <w:szCs w:val="28"/>
        </w:rPr>
        <w:t>SLAM</w:t>
      </w:r>
      <w:r>
        <w:rPr>
          <w:rFonts w:ascii="宋体" w:hAnsi="宋体" w:eastAsia="宋体"/>
          <w:sz w:val="28"/>
          <w:szCs w:val="28"/>
        </w:rPr>
        <w:t>是一种用于机器人、自动驾驶车辆和其他自主系统的技术，它使得这些系统能够在未知环境中实时定位自己并构建地图。</w:t>
      </w:r>
      <w:r>
        <w:rPr>
          <w:rFonts w:hint="eastAsia" w:ascii="宋体" w:hAnsi="宋体" w:eastAsia="宋体"/>
          <w:sz w:val="28"/>
          <w:szCs w:val="28"/>
        </w:rPr>
        <w:t>在视觉</w:t>
      </w:r>
      <w:r>
        <w:rPr>
          <w:rFonts w:ascii="Times New Roman" w:hAnsi="Times New Roman" w:eastAsia="宋体" w:cs="Times New Roman"/>
          <w:sz w:val="28"/>
          <w:szCs w:val="28"/>
        </w:rPr>
        <w:t>SLAM</w:t>
      </w:r>
      <w:r>
        <w:rPr>
          <w:rFonts w:ascii="宋体" w:hAnsi="宋体" w:eastAsia="宋体"/>
          <w:sz w:val="28"/>
          <w:szCs w:val="28"/>
        </w:rPr>
        <w:t>中需要用到很多的矩阵知识，例如超定方程的求解、</w:t>
      </w:r>
      <w:r>
        <w:rPr>
          <w:rFonts w:ascii="Times New Roman" w:hAnsi="Times New Roman" w:eastAsia="宋体" w:cs="Times New Roman"/>
          <w:sz w:val="28"/>
          <w:szCs w:val="28"/>
        </w:rPr>
        <w:t>SVD</w:t>
      </w:r>
      <w:r>
        <w:rPr>
          <w:rFonts w:ascii="宋体" w:hAnsi="宋体" w:eastAsia="宋体"/>
          <w:sz w:val="28"/>
          <w:szCs w:val="28"/>
        </w:rPr>
        <w:t>分解、</w:t>
      </w:r>
      <w:r>
        <w:rPr>
          <w:rFonts w:ascii="Times New Roman" w:hAnsi="Times New Roman" w:eastAsia="宋体" w:cs="Times New Roman"/>
          <w:sz w:val="28"/>
          <w:szCs w:val="28"/>
        </w:rPr>
        <w:t>QR</w:t>
      </w:r>
      <w:r>
        <w:rPr>
          <w:rFonts w:ascii="宋体" w:hAnsi="宋体" w:eastAsia="宋体"/>
          <w:sz w:val="28"/>
          <w:szCs w:val="28"/>
        </w:rPr>
        <w:t>分解等，</w:t>
      </w:r>
      <w:r>
        <w:rPr>
          <w:rFonts w:hint="eastAsia" w:ascii="宋体" w:hAnsi="宋体" w:eastAsia="宋体"/>
          <w:sz w:val="28"/>
          <w:szCs w:val="28"/>
        </w:rPr>
        <w:t>这些理论</w:t>
      </w:r>
      <w:r>
        <w:rPr>
          <w:rFonts w:ascii="宋体" w:hAnsi="宋体" w:eastAsia="宋体"/>
          <w:sz w:val="28"/>
          <w:szCs w:val="28"/>
        </w:rPr>
        <w:t>被广泛用于表示和处理传感器数据、机器人姿态、地图信息等各种关键数据。</w:t>
      </w:r>
    </w:p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2、位置信息表示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SLAM</w:t>
      </w:r>
      <w:r>
        <w:rPr>
          <w:rFonts w:ascii="宋体" w:hAnsi="宋体" w:eastAsia="宋体"/>
          <w:sz w:val="28"/>
          <w:szCs w:val="28"/>
        </w:rPr>
        <w:t>中的传感器测量数据通常以矩阵的形式表示。激光雷达、摄像头和惯性测量单元</w:t>
      </w:r>
      <w:r>
        <w:rPr>
          <w:rFonts w:ascii="Times New Roman" w:hAnsi="Times New Roman" w:eastAsia="宋体" w:cs="Times New Roman"/>
          <w:sz w:val="28"/>
          <w:szCs w:val="28"/>
        </w:rPr>
        <w:t>（IMU）</w:t>
      </w:r>
      <w:r>
        <w:rPr>
          <w:rFonts w:ascii="宋体" w:hAnsi="宋体" w:eastAsia="宋体"/>
          <w:sz w:val="28"/>
          <w:szCs w:val="28"/>
        </w:rPr>
        <w:t>等传感器测得的距离、角度和加速度等信息可以被整合到一个测量矩阵中。通过将这些传感器数据表示为矩阵，可以更方便地进行数据融合和处理。</w:t>
      </w:r>
      <w:r>
        <w:rPr>
          <w:rFonts w:hint="eastAsia" w:ascii="宋体" w:hAnsi="宋体" w:eastAsia="宋体"/>
          <w:sz w:val="28"/>
          <w:szCs w:val="28"/>
        </w:rPr>
        <w:t>同时也要根据传感器测得数据的可信度构造可信度矩阵，这样就可以滤除掉原矩阵中的无关（次准确）信息。</w:t>
      </w:r>
      <w:r>
        <w:rPr>
          <w:rFonts w:ascii="宋体" w:hAnsi="宋体" w:eastAsia="宋体"/>
          <w:sz w:val="28"/>
          <w:szCs w:val="28"/>
        </w:rPr>
        <w:t>在</w:t>
      </w:r>
      <w:r>
        <w:rPr>
          <w:rFonts w:ascii="Times New Roman" w:hAnsi="Times New Roman" w:eastAsia="宋体" w:cs="Times New Roman"/>
          <w:sz w:val="28"/>
          <w:szCs w:val="28"/>
        </w:rPr>
        <w:t>SLAM</w:t>
      </w:r>
      <w:r>
        <w:rPr>
          <w:rFonts w:ascii="宋体" w:hAnsi="宋体" w:eastAsia="宋体"/>
          <w:sz w:val="28"/>
          <w:szCs w:val="28"/>
        </w:rPr>
        <w:t>中</w:t>
      </w:r>
      <w:r>
        <w:rPr>
          <w:rFonts w:hint="eastAsia" w:ascii="宋体" w:hAnsi="宋体" w:eastAsia="宋体"/>
          <w:sz w:val="28"/>
          <w:szCs w:val="28"/>
        </w:rPr>
        <w:t>这类矩阵</w:t>
      </w:r>
      <w:r>
        <w:rPr>
          <w:rFonts w:ascii="宋体" w:hAnsi="宋体" w:eastAsia="宋体"/>
          <w:sz w:val="28"/>
          <w:szCs w:val="28"/>
        </w:rPr>
        <w:t>被</w:t>
      </w:r>
      <w:r>
        <w:rPr>
          <w:rFonts w:hint="eastAsia" w:ascii="宋体" w:hAnsi="宋体" w:eastAsia="宋体"/>
          <w:sz w:val="28"/>
          <w:szCs w:val="28"/>
        </w:rPr>
        <w:t>转换为</w:t>
      </w:r>
      <w:r>
        <w:rPr>
          <w:rFonts w:ascii="宋体" w:hAnsi="宋体" w:eastAsia="宋体"/>
          <w:sz w:val="28"/>
          <w:szCs w:val="28"/>
        </w:rPr>
        <w:t>机器人的姿态和运动。机器人在运动过程中的位姿变化可以通过一个变换矩阵来描述，这个矩阵包括了平移、旋转等运动信息。</w:t>
      </w:r>
      <w:r>
        <w:rPr>
          <w:rFonts w:hint="eastAsia" w:ascii="宋体" w:hAnsi="宋体" w:eastAsia="宋体"/>
          <w:sz w:val="28"/>
          <w:szCs w:val="28"/>
        </w:rPr>
        <w:t>除了通常的欧拉变换，为了防止死锁问题，通常采用四元数对</w:t>
      </w:r>
      <w:r>
        <w:rPr>
          <w:rFonts w:ascii="宋体" w:hAnsi="宋体" w:eastAsia="宋体"/>
          <w:sz w:val="28"/>
          <w:szCs w:val="28"/>
        </w:rPr>
        <w:t>矩阵</w:t>
      </w:r>
      <w:r>
        <w:rPr>
          <w:rFonts w:hint="eastAsia" w:ascii="宋体" w:hAnsi="宋体" w:eastAsia="宋体"/>
          <w:sz w:val="28"/>
          <w:szCs w:val="28"/>
        </w:rPr>
        <w:t>旋转</w:t>
      </w:r>
      <w:r>
        <w:rPr>
          <w:rFonts w:ascii="宋体" w:hAnsi="宋体" w:eastAsia="宋体"/>
          <w:sz w:val="28"/>
          <w:szCs w:val="28"/>
        </w:rPr>
        <w:t>，可以有效地更新机器人的姿态，并将其与地图进行匹配，实现实时的定位和地图构建。</w:t>
      </w:r>
      <w:r>
        <w:rPr>
          <w:rFonts w:hint="eastAsia" w:ascii="宋体" w:hAnsi="宋体" w:eastAsia="宋体"/>
          <w:sz w:val="28"/>
          <w:szCs w:val="28"/>
        </w:rPr>
        <w:t>下面会讲如何利用矩阵进行地图构建。</w:t>
      </w:r>
    </w:p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3、地图构建与图优化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智能体需要在行动之前构建周遭环境的地图，与图像类似，</w:t>
      </w:r>
      <w:r>
        <w:rPr>
          <w:rFonts w:ascii="宋体" w:hAnsi="宋体" w:eastAsia="宋体"/>
          <w:sz w:val="28"/>
          <w:szCs w:val="28"/>
        </w:rPr>
        <w:t>地图通常以矩阵的形式进行表示</w:t>
      </w:r>
      <w:r>
        <w:rPr>
          <w:rFonts w:hint="eastAsia" w:ascii="宋体" w:hAnsi="宋体" w:eastAsia="宋体"/>
          <w:sz w:val="28"/>
          <w:szCs w:val="28"/>
        </w:rPr>
        <w:t>，在三维地图中可以用矩阵中元素的大小表示矩阵的第三维</w:t>
      </w:r>
      <w:r>
        <w:rPr>
          <w:rFonts w:ascii="宋体" w:hAnsi="宋体" w:eastAsia="宋体"/>
          <w:sz w:val="28"/>
          <w:szCs w:val="28"/>
        </w:rPr>
        <w:t>。机器人在探索未知环境时，通过将新的观测信息与地图矩阵进行融合，可以不断更新地图，提高地图的准确性和完整性。</w:t>
      </w:r>
      <w:r>
        <w:rPr>
          <w:rFonts w:hint="eastAsia" w:ascii="宋体" w:hAnsi="宋体" w:eastAsia="宋体"/>
          <w:sz w:val="28"/>
          <w:szCs w:val="28"/>
        </w:rPr>
        <w:t>将传感器测量数据与地图中的特征进行关联，以确定机器人的位置。数据关联问题可以用一个关联矩阵来表示，其中矩阵的元素表示某一测量与某一地图特征之间的关系。我们可以通过最小化关联矩阵中的误差，可以确定最可能的数据关联，从而提高机器人的定位精度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SLAM</w:t>
      </w:r>
      <w:r>
        <w:rPr>
          <w:rFonts w:ascii="宋体" w:hAnsi="宋体" w:eastAsia="宋体"/>
          <w:sz w:val="28"/>
          <w:szCs w:val="28"/>
        </w:rPr>
        <w:t>中的图优化问题也常常通过矩阵优化的方法来解决。通过构建一个图，</w:t>
      </w:r>
      <w:r>
        <w:rPr>
          <w:rFonts w:hint="eastAsia" w:ascii="宋体" w:hAnsi="宋体" w:eastAsia="宋体"/>
          <w:sz w:val="28"/>
          <w:szCs w:val="28"/>
        </w:rPr>
        <w:t>这个图就是邻接表表示，邻接表就是一种特殊的矩阵。</w:t>
      </w:r>
      <w:r>
        <w:rPr>
          <w:rFonts w:ascii="宋体" w:hAnsi="宋体" w:eastAsia="宋体"/>
          <w:sz w:val="28"/>
          <w:szCs w:val="28"/>
        </w:rPr>
        <w:t>其中</w:t>
      </w:r>
      <w:r>
        <w:rPr>
          <w:rFonts w:hint="eastAsia" w:ascii="宋体" w:hAnsi="宋体" w:eastAsia="宋体"/>
          <w:sz w:val="28"/>
          <w:szCs w:val="28"/>
        </w:rPr>
        <w:t>的</w:t>
      </w:r>
      <w:r>
        <w:rPr>
          <w:rFonts w:ascii="宋体" w:hAnsi="宋体" w:eastAsia="宋体"/>
          <w:sz w:val="28"/>
          <w:szCs w:val="28"/>
        </w:rPr>
        <w:t>节点表示机器人的位姿和地图中的特征，边表示它们之间的关系，可以将</w:t>
      </w:r>
      <w:r>
        <w:rPr>
          <w:rFonts w:ascii="Times New Roman" w:hAnsi="Times New Roman" w:eastAsia="宋体" w:cs="Times New Roman"/>
          <w:sz w:val="28"/>
          <w:szCs w:val="28"/>
        </w:rPr>
        <w:t>SLAM</w:t>
      </w:r>
      <w:r>
        <w:rPr>
          <w:rFonts w:ascii="宋体" w:hAnsi="宋体" w:eastAsia="宋体"/>
          <w:sz w:val="28"/>
          <w:szCs w:val="28"/>
        </w:rPr>
        <w:t>问题转化为一个图优化问题。</w:t>
      </w:r>
      <w:r>
        <w:rPr>
          <w:rFonts w:hint="eastAsia" w:ascii="宋体" w:hAnsi="宋体" w:eastAsia="宋体"/>
          <w:sz w:val="28"/>
          <w:szCs w:val="28"/>
        </w:rPr>
        <w:t>图优化问题可以通过最小化误差的方式，使用矩阵运算方法来求解如非线性优化方法如</w:t>
      </w:r>
      <w:r>
        <w:rPr>
          <w:rFonts w:ascii="Times New Roman" w:hAnsi="Times New Roman" w:eastAsia="宋体" w:cs="Times New Roman"/>
          <w:sz w:val="28"/>
          <w:szCs w:val="28"/>
        </w:rPr>
        <w:t>Levenberg-Marquardt</w:t>
      </w:r>
      <w:r>
        <w:rPr>
          <w:rFonts w:ascii="宋体" w:hAnsi="宋体" w:eastAsia="宋体"/>
          <w:sz w:val="28"/>
          <w:szCs w:val="28"/>
        </w:rPr>
        <w:t>算法，通过矩阵运算，可以高效地求解出最优的机器人轨迹和地图。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在高翔的《</w:t>
      </w:r>
      <w:r>
        <w:rPr>
          <w:rFonts w:ascii="Times New Roman" w:hAnsi="Times New Roman" w:eastAsia="宋体" w:cs="Times New Roman"/>
          <w:sz w:val="28"/>
          <w:szCs w:val="28"/>
        </w:rPr>
        <w:t>SLAM</w:t>
      </w:r>
      <w:r>
        <w:rPr>
          <w:rFonts w:hint="eastAsia" w:ascii="宋体" w:hAnsi="宋体" w:eastAsia="宋体"/>
          <w:sz w:val="28"/>
          <w:szCs w:val="28"/>
        </w:rPr>
        <w:t>十四讲》中，</w:t>
      </w:r>
      <w:r>
        <w:rPr>
          <w:rFonts w:ascii="宋体" w:hAnsi="宋体" w:eastAsia="宋体"/>
          <w:sz w:val="28"/>
          <w:szCs w:val="28"/>
        </w:rPr>
        <w:t>矩阵论还用于解决数据关联和优化问题。数据关联是指将传感器测量数据与地图中的特征关联起来，从而确定机器人的位置。这个过程可以通过矩阵运算中的最优化方法来实现，例如最小二乘法</w:t>
      </w:r>
      <w:r>
        <w:rPr>
          <w:rFonts w:hint="eastAsia" w:ascii="宋体" w:hAnsi="宋体" w:eastAsia="宋体"/>
          <w:sz w:val="28"/>
          <w:szCs w:val="28"/>
        </w:rPr>
        <w:t>,这之中就用到了最小二乘的广义逆</w:t>
      </w:r>
      <w:r>
        <w:rPr>
          <w:rFonts w:ascii="宋体" w:hAnsi="宋体" w:eastAsia="宋体"/>
          <w:sz w:val="28"/>
          <w:szCs w:val="28"/>
        </w:rPr>
        <w:t>。通过最小化测量误差，可以得到更准确的位置估计。</w:t>
      </w: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NlZjAzZjhlNTE3NmE2YmU5ZWY2OGFlOTU0ZTYyMTcifQ=="/>
  </w:docVars>
  <w:rsids>
    <w:rsidRoot w:val="00B276A8"/>
    <w:rsid w:val="00471D74"/>
    <w:rsid w:val="00573D34"/>
    <w:rsid w:val="00631205"/>
    <w:rsid w:val="00A81BDE"/>
    <w:rsid w:val="00AE15BF"/>
    <w:rsid w:val="00B276A8"/>
    <w:rsid w:val="00C51E31"/>
    <w:rsid w:val="00D832B9"/>
    <w:rsid w:val="00F226C5"/>
    <w:rsid w:val="542F51BE"/>
    <w:rsid w:val="6504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9"/>
    <w:semiHidden/>
    <w:unhideWhenUsed/>
    <w:uiPriority w:val="99"/>
    <w:pPr>
      <w:jc w:val="left"/>
    </w:pPr>
  </w:style>
  <w:style w:type="paragraph" w:styleId="5">
    <w:name w:val="annotation subject"/>
    <w:basedOn w:val="4"/>
    <w:next w:val="4"/>
    <w:link w:val="10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7"/>
    <w:link w:val="4"/>
    <w:semiHidden/>
    <w:uiPriority w:val="99"/>
  </w:style>
  <w:style w:type="character" w:customStyle="1" w:styleId="10">
    <w:name w:val="批注主题 字符"/>
    <w:basedOn w:val="9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948</Characters>
  <Lines>7</Lines>
  <Paragraphs>2</Paragraphs>
  <TotalTime>3</TotalTime>
  <ScaleCrop>false</ScaleCrop>
  <LinksUpToDate>false</LinksUpToDate>
  <CharactersWithSpaces>1112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2023-11-29T17:47:00Z</dcterms:created>
  <dc:creator>yhl</dc:creator>
  <cp:lastModifiedBy>无心</cp:lastModifiedBy>
  <dcterms:modified xsi:type="dcterms:W3CDTF">2023-11-29T18:22:11Z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4F9E2F12C52943D786817882ED44960B_12</vt:lpwstr>
  </property>
</Properties>
</file>