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3300E0">
        <w:rPr>
          <w:rFonts w:hint="eastAsia"/>
        </w:rPr>
        <w:t>战斗技能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EE3E94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2017.3.16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</w:t>
            </w:r>
            <w:r w:rsidR="00CC1D1E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900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  <w:tc>
          <w:tcPr>
            <w:tcW w:w="1607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3395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技能修改，新增技能升级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增加战斗的爽快感。</w:t>
      </w:r>
    </w:p>
    <w:p w:rsidR="004119B2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增加战斗的策略性。</w:t>
      </w:r>
    </w:p>
    <w:p w:rsidR="003300E0" w:rsidRDefault="003300E0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利用技能进行人物养成，使玩家获得成长的体验。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Pr="004119B2" w:rsidRDefault="00EE3E94" w:rsidP="004119B2">
      <w:pPr>
        <w:pStyle w:val="a4"/>
        <w:spacing w:before="156" w:after="156"/>
      </w:pPr>
      <w:r>
        <w:rPr>
          <w:rFonts w:hint="eastAsia"/>
        </w:rPr>
        <w:t>1</w:t>
      </w:r>
      <w:r w:rsidR="003300E0">
        <w:rPr>
          <w:rFonts w:hint="eastAsia"/>
        </w:rPr>
        <w:t>．每次升级都可以获得一个技能点用来强化技能。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12129F" w:rsidRPr="0012129F" w:rsidRDefault="0012129F" w:rsidP="0012129F">
      <w:pPr>
        <w:pStyle w:val="a4"/>
        <w:spacing w:before="156" w:after="156"/>
        <w:rPr>
          <w:color w:val="FF0000"/>
        </w:rPr>
      </w:pPr>
      <w:r w:rsidRPr="0012129F">
        <w:rPr>
          <w:rFonts w:hint="eastAsia"/>
          <w:color w:val="FF0000"/>
        </w:rPr>
        <w:t>红字部分为与原来不同的修改部分</w:t>
      </w:r>
      <w:r>
        <w:rPr>
          <w:rFonts w:hint="eastAsia"/>
          <w:color w:val="FF0000"/>
        </w:rPr>
        <w:t>，判定框均变为长方体</w:t>
      </w:r>
      <w:r w:rsidR="00C25A52">
        <w:rPr>
          <w:rFonts w:hint="eastAsia"/>
          <w:color w:val="FF0000"/>
        </w:rPr>
        <w:t>,</w:t>
      </w:r>
      <w:r w:rsidR="00C25A52">
        <w:rPr>
          <w:rFonts w:hint="eastAsia"/>
          <w:color w:val="FF0000"/>
        </w:rPr>
        <w:t>连击系统暂时保留。</w:t>
      </w:r>
    </w:p>
    <w:p w:rsidR="003300E0" w:rsidRPr="0012129F" w:rsidRDefault="003300E0" w:rsidP="00D30E23">
      <w:pPr>
        <w:pStyle w:val="a4"/>
        <w:numPr>
          <w:ilvl w:val="0"/>
          <w:numId w:val="11"/>
        </w:numPr>
        <w:spacing w:before="156" w:after="156"/>
        <w:rPr>
          <w:color w:val="FF0000"/>
        </w:rPr>
      </w:pPr>
      <w:r w:rsidRPr="0012129F">
        <w:rPr>
          <w:rFonts w:hint="eastAsia"/>
          <w:color w:val="FF0000"/>
        </w:rPr>
        <w:t>每个技能最多强化两次，第一次强化效果，第二次强化伤害。</w:t>
      </w:r>
      <w:r w:rsidR="0012129F" w:rsidRPr="0012129F">
        <w:rPr>
          <w:rFonts w:hint="eastAsia"/>
          <w:color w:val="FF0000"/>
        </w:rPr>
        <w:t>强化伤害的系数可调。</w:t>
      </w:r>
    </w:p>
    <w:p w:rsidR="00EE3E94" w:rsidRDefault="00EE3E94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普通攻击：</w:t>
      </w:r>
      <w:r>
        <w:rPr>
          <w:rFonts w:hint="eastAsia"/>
        </w:rPr>
        <w:t xml:space="preserve">6000,6010,6020 </w:t>
      </w:r>
      <w:r>
        <w:rPr>
          <w:rFonts w:hint="eastAsia"/>
        </w:rPr>
        <w:t>总共三段</w:t>
      </w:r>
      <w:r w:rsidR="00D30E23">
        <w:rPr>
          <w:rFonts w:hint="eastAsia"/>
        </w:rPr>
        <w:t>，每次普通攻击均附带特效</w:t>
      </w:r>
      <w:proofErr w:type="spellStart"/>
      <w:r w:rsidR="00D30E23" w:rsidRPr="00D30E23">
        <w:t>hd</w:t>
      </w:r>
      <w:proofErr w:type="spellEnd"/>
      <w:r w:rsidR="00D30E23" w:rsidRPr="00D30E23">
        <w:t>/</w:t>
      </w:r>
      <w:proofErr w:type="spellStart"/>
      <w:r w:rsidR="00D30E23" w:rsidRPr="00D30E23">
        <w:t>battle_element</w:t>
      </w:r>
      <w:proofErr w:type="spellEnd"/>
      <w:r w:rsidR="00D30E23" w:rsidRPr="00D30E23">
        <w:t>/spark/</w:t>
      </w:r>
      <w:proofErr w:type="spellStart"/>
      <w:r w:rsidR="00D30E23" w:rsidRPr="00D30E23">
        <w:t>spark.plist</w:t>
      </w:r>
      <w:proofErr w:type="spellEnd"/>
      <w:r w:rsidR="00D30E23">
        <w:rPr>
          <w:rFonts w:hint="eastAsia"/>
        </w:rPr>
        <w:t>，判定框与特效位置一致。</w:t>
      </w:r>
    </w:p>
    <w:p w:rsidR="00EE3E94" w:rsidRDefault="00247D88" w:rsidP="00EE3E94">
      <w:pPr>
        <w:pStyle w:val="a4"/>
        <w:numPr>
          <w:ilvl w:val="0"/>
          <w:numId w:val="11"/>
        </w:numPr>
        <w:spacing w:before="156" w:after="156"/>
      </w:pPr>
      <w:r w:rsidRPr="00247D88">
        <w:rPr>
          <w:rFonts w:hint="eastAsia"/>
          <w:color w:val="FF0000"/>
        </w:rPr>
        <w:t>人物</w:t>
      </w:r>
      <w:r w:rsidR="00EE3E94">
        <w:rPr>
          <w:rFonts w:hint="eastAsia"/>
        </w:rPr>
        <w:t>1</w:t>
      </w:r>
      <w:proofErr w:type="gramStart"/>
      <w:r w:rsidR="00EE3E94">
        <w:rPr>
          <w:rFonts w:hint="eastAsia"/>
        </w:rPr>
        <w:t>三个</w:t>
      </w:r>
      <w:proofErr w:type="gramEnd"/>
      <w:r w:rsidR="00EE3E94">
        <w:rPr>
          <w:rFonts w:hint="eastAsia"/>
        </w:rPr>
        <w:t>技能为技能</w:t>
      </w:r>
      <w:r w:rsidR="00EE3E94">
        <w:rPr>
          <w:rFonts w:hint="eastAsia"/>
        </w:rPr>
        <w:t>1</w:t>
      </w:r>
      <w:r w:rsidR="00EE3E94">
        <w:rPr>
          <w:rFonts w:hint="eastAsia"/>
        </w:rPr>
        <w:t>：人物动画</w:t>
      </w:r>
      <w:r w:rsidR="00EE3E94">
        <w:rPr>
          <w:rFonts w:hint="eastAsia"/>
        </w:rPr>
        <w:t>6130_0</w:t>
      </w:r>
      <w:r w:rsidR="00EE3E94">
        <w:rPr>
          <w:rFonts w:hint="eastAsia"/>
        </w:rPr>
        <w:t>，特效</w:t>
      </w:r>
      <w:proofErr w:type="gramStart"/>
      <w:r w:rsidR="00EE3E94">
        <w:rPr>
          <w:rFonts w:hint="eastAsia"/>
        </w:rPr>
        <w:t>动画未位置</w:t>
      </w:r>
      <w:proofErr w:type="spellStart"/>
      <w:proofErr w:type="gramEnd"/>
      <w:r w:rsidR="00EE3E94" w:rsidRPr="00EE3E94">
        <w:t>hd</w:t>
      </w:r>
      <w:proofErr w:type="spellEnd"/>
      <w:r w:rsidR="00EE3E94" w:rsidRPr="00EE3E94">
        <w:t>/</w:t>
      </w:r>
      <w:proofErr w:type="spellStart"/>
      <w:r w:rsidR="00EE3E94" w:rsidRPr="00EE3E94">
        <w:t>magic_weapons</w:t>
      </w:r>
      <w:proofErr w:type="spellEnd"/>
      <w:r w:rsidR="00EE3E94" w:rsidRPr="00EE3E94">
        <w:t>/bullet/bul_5000141/bul_5000141.plist</w:t>
      </w:r>
      <w:r w:rsidR="0012129F">
        <w:rPr>
          <w:rFonts w:hint="eastAsia"/>
        </w:rPr>
        <w:t>，特效位于人物脚部，判定框为特效位置，</w:t>
      </w:r>
      <w:r w:rsidR="0012129F" w:rsidRPr="0012129F">
        <w:rPr>
          <w:rFonts w:hint="eastAsia"/>
          <w:color w:val="FF0000"/>
        </w:rPr>
        <w:t>攻击范围扩大（可调），初始无眩晕升级后被</w:t>
      </w:r>
      <w:r w:rsidR="00EE3E94" w:rsidRPr="0012129F">
        <w:rPr>
          <w:rFonts w:hint="eastAsia"/>
          <w:color w:val="FF0000"/>
        </w:rPr>
        <w:t>攻击的单位眩晕</w:t>
      </w:r>
      <w:r w:rsidR="00EE3E94" w:rsidRPr="0012129F">
        <w:rPr>
          <w:rFonts w:hint="eastAsia"/>
          <w:color w:val="FF0000"/>
        </w:rPr>
        <w:t>1.5</w:t>
      </w:r>
      <w:r w:rsidR="00EE3E94" w:rsidRPr="0012129F">
        <w:rPr>
          <w:rFonts w:hint="eastAsia"/>
          <w:color w:val="FF0000"/>
        </w:rPr>
        <w:t>秒</w:t>
      </w:r>
      <w:r w:rsidR="00EE3E94">
        <w:rPr>
          <w:rFonts w:hint="eastAsia"/>
        </w:rPr>
        <w:t>，</w:t>
      </w:r>
      <w:r w:rsidR="00EE3E94">
        <w:rPr>
          <w:rFonts w:hint="eastAsia"/>
        </w:rPr>
        <w:t>cd10s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2</w:t>
      </w:r>
      <w:r>
        <w:rPr>
          <w:rFonts w:hint="eastAsia"/>
        </w:rPr>
        <w:t>：人物动画</w:t>
      </w:r>
      <w:r>
        <w:rPr>
          <w:rFonts w:hint="eastAsia"/>
        </w:rPr>
        <w:t>6210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按照放波攻击</w:t>
      </w:r>
      <w:proofErr w:type="gramEnd"/>
      <w:r>
        <w:rPr>
          <w:rFonts w:hint="eastAsia"/>
        </w:rPr>
        <w:t>即可，</w:t>
      </w:r>
      <w:r w:rsidR="0012129F" w:rsidRPr="0012129F">
        <w:rPr>
          <w:rFonts w:hint="eastAsia"/>
          <w:color w:val="FF0000"/>
        </w:rPr>
        <w:t>未升级时为普通波，直线飞行，攻击到敌人即刻消失，升级后攻击范围增加，飞行速度变快，且攻击到敌人会继续飞行并保持攻击至画面外消失</w:t>
      </w:r>
      <w:r w:rsidR="0012129F">
        <w:rPr>
          <w:rFonts w:hint="eastAsia"/>
          <w:color w:val="FF0000"/>
        </w:rPr>
        <w:t>，</w:t>
      </w:r>
      <w:r>
        <w:rPr>
          <w:rFonts w:hint="eastAsia"/>
        </w:rPr>
        <w:t>cd2</w:t>
      </w:r>
      <w:r>
        <w:rPr>
          <w:rFonts w:hint="eastAsia"/>
        </w:rPr>
        <w:t>秒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6230_0,</w:t>
      </w:r>
      <w:r>
        <w:rPr>
          <w:rFonts w:hint="eastAsia"/>
        </w:rPr>
        <w:t>特效动画位置</w:t>
      </w:r>
      <w:r w:rsidRPr="00EE3E94">
        <w:rPr>
          <w:rFonts w:hint="eastAsia"/>
        </w:rPr>
        <w:t>hd/arousal_skill_bullet/arousal_skill_bullet_6300026/aro</w:t>
      </w:r>
      <w:r>
        <w:rPr>
          <w:rFonts w:hint="eastAsia"/>
        </w:rPr>
        <w:t>usal_skill_bullet_6300026.plist</w:t>
      </w:r>
      <w:r>
        <w:rPr>
          <w:rFonts w:hint="eastAsia"/>
        </w:rPr>
        <w:t>，判定为自动选取最近的</w:t>
      </w:r>
      <w:r w:rsidR="00247D88" w:rsidRPr="00247D88">
        <w:rPr>
          <w:rFonts w:hint="eastAsia"/>
          <w:color w:val="FF0000"/>
        </w:rPr>
        <w:t>视野内</w:t>
      </w:r>
      <w:r w:rsidR="00247D88" w:rsidRPr="00247D88">
        <w:rPr>
          <w:rFonts w:hint="eastAsia"/>
          <w:color w:val="FF0000"/>
        </w:rPr>
        <w:t>3</w:t>
      </w:r>
      <w:r>
        <w:rPr>
          <w:rFonts w:hint="eastAsia"/>
        </w:rPr>
        <w:t>个目标所在位置释放，</w:t>
      </w:r>
      <w:r w:rsidR="00247D88" w:rsidRPr="00247D88">
        <w:rPr>
          <w:rFonts w:hint="eastAsia"/>
          <w:color w:val="FF0000"/>
        </w:rPr>
        <w:t>升级后最近的视野内</w:t>
      </w:r>
      <w:r w:rsidR="00247D88" w:rsidRPr="00247D88">
        <w:rPr>
          <w:rFonts w:hint="eastAsia"/>
          <w:color w:val="FF0000"/>
        </w:rPr>
        <w:t>10</w:t>
      </w:r>
      <w:r w:rsidR="00247D88" w:rsidRPr="00247D88">
        <w:rPr>
          <w:rFonts w:hint="eastAsia"/>
          <w:color w:val="FF0000"/>
        </w:rPr>
        <w:t>个目标所在位置施放</w:t>
      </w:r>
      <w:r w:rsidR="00247D88">
        <w:rPr>
          <w:rFonts w:hint="eastAsia"/>
          <w:color w:val="FF0000"/>
        </w:rPr>
        <w:t>，</w:t>
      </w:r>
      <w:r>
        <w:rPr>
          <w:rFonts w:hint="eastAsia"/>
        </w:rPr>
        <w:t>判定框位于特效底部，被击中移动速度减少</w:t>
      </w:r>
      <w:r>
        <w:rPr>
          <w:rFonts w:hint="eastAsia"/>
        </w:rPr>
        <w:t>30%</w:t>
      </w:r>
      <w:r>
        <w:rPr>
          <w:rFonts w:hint="eastAsia"/>
        </w:rPr>
        <w:t>，持续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</w:rPr>
        <w:t>cd8</w:t>
      </w:r>
      <w:r>
        <w:rPr>
          <w:rFonts w:hint="eastAsia"/>
        </w:rPr>
        <w:t>秒。</w:t>
      </w:r>
    </w:p>
    <w:p w:rsidR="00EE3E94" w:rsidRDefault="00247D88" w:rsidP="00EE3E94">
      <w:pPr>
        <w:pStyle w:val="a4"/>
        <w:numPr>
          <w:ilvl w:val="0"/>
          <w:numId w:val="11"/>
        </w:numPr>
        <w:spacing w:before="156" w:after="156"/>
      </w:pPr>
      <w:r w:rsidRPr="00247D88">
        <w:rPr>
          <w:rFonts w:hint="eastAsia"/>
          <w:color w:val="FF0000"/>
        </w:rPr>
        <w:t>人物</w:t>
      </w:r>
      <w:r w:rsidR="00EE3E94">
        <w:rPr>
          <w:rFonts w:hint="eastAsia"/>
        </w:rPr>
        <w:t>2</w:t>
      </w:r>
      <w:r w:rsidR="00EE3E94">
        <w:rPr>
          <w:rFonts w:hint="eastAsia"/>
        </w:rPr>
        <w:t>技能</w:t>
      </w:r>
      <w:r w:rsidR="00EE3E94">
        <w:rPr>
          <w:rFonts w:hint="eastAsia"/>
        </w:rPr>
        <w:t>1</w:t>
      </w:r>
      <w:r w:rsidR="00EE3E94">
        <w:rPr>
          <w:rFonts w:hint="eastAsia"/>
        </w:rPr>
        <w:t>：人物动画</w:t>
      </w:r>
      <w:r w:rsidR="00EE3E94">
        <w:rPr>
          <w:rFonts w:hint="eastAsia"/>
        </w:rPr>
        <w:t>6100_2</w:t>
      </w:r>
      <w:r w:rsidR="00EE3E94">
        <w:rPr>
          <w:rFonts w:hint="eastAsia"/>
        </w:rPr>
        <w:t>，无特效，判定范围为人物边框，持续</w:t>
      </w:r>
      <w:r w:rsidR="00CC1D1E">
        <w:rPr>
          <w:rFonts w:hint="eastAsia"/>
        </w:rPr>
        <w:t>2</w:t>
      </w:r>
      <w:r w:rsidR="00EE3E94">
        <w:rPr>
          <w:rFonts w:hint="eastAsia"/>
        </w:rPr>
        <w:t>秒，</w:t>
      </w:r>
      <w:r w:rsidR="00EE3E94" w:rsidRPr="00247D88">
        <w:rPr>
          <w:rFonts w:hint="eastAsia"/>
          <w:color w:val="FF0000"/>
          <w:u w:val="single"/>
        </w:rPr>
        <w:t>除切换取消和终结技取</w:t>
      </w:r>
      <w:r w:rsidRPr="00247D88">
        <w:rPr>
          <w:rFonts w:hint="eastAsia"/>
          <w:color w:val="FF0000"/>
        </w:rPr>
        <w:t>（不再有切换和终结技）</w:t>
      </w:r>
      <w:proofErr w:type="gramStart"/>
      <w:r w:rsidR="00EE3E94">
        <w:rPr>
          <w:rFonts w:hint="eastAsia"/>
        </w:rPr>
        <w:t>消外无法</w:t>
      </w:r>
      <w:proofErr w:type="gramEnd"/>
      <w:r w:rsidR="00EE3E94">
        <w:rPr>
          <w:rFonts w:hint="eastAsia"/>
        </w:rPr>
        <w:t>停止，释放期间可以移动</w:t>
      </w:r>
      <w:r w:rsidR="00CC1D1E">
        <w:rPr>
          <w:rFonts w:hint="eastAsia"/>
        </w:rPr>
        <w:t>(</w:t>
      </w:r>
      <w:r w:rsidR="00CC1D1E">
        <w:rPr>
          <w:rFonts w:hint="eastAsia"/>
        </w:rPr>
        <w:t>控制免疫</w:t>
      </w:r>
      <w:r w:rsidR="00CC1D1E">
        <w:rPr>
          <w:rFonts w:hint="eastAsia"/>
        </w:rPr>
        <w:t>)</w:t>
      </w:r>
      <w:r w:rsidR="00EE3E94">
        <w:rPr>
          <w:rFonts w:hint="eastAsia"/>
        </w:rPr>
        <w:t>，</w:t>
      </w:r>
      <w:r w:rsidRPr="00247D88">
        <w:rPr>
          <w:rFonts w:hint="eastAsia"/>
          <w:color w:val="FF0000"/>
        </w:rPr>
        <w:t>升级后，具有吸附敌人的效果（被攻击判定到</w:t>
      </w:r>
      <w:proofErr w:type="gramStart"/>
      <w:r w:rsidRPr="00247D88">
        <w:rPr>
          <w:rFonts w:hint="eastAsia"/>
          <w:color w:val="FF0000"/>
        </w:rPr>
        <w:t>的怪会保持</w:t>
      </w:r>
      <w:proofErr w:type="gramEnd"/>
      <w:r w:rsidRPr="00247D88">
        <w:rPr>
          <w:rFonts w:hint="eastAsia"/>
          <w:color w:val="FF0000"/>
        </w:rPr>
        <w:t>受伤状态并发生向角色处发生位移）</w:t>
      </w:r>
      <w:r w:rsidR="00EE3E94">
        <w:rPr>
          <w:rFonts w:hint="eastAsia"/>
        </w:rPr>
        <w:t>并且移动速度增加</w:t>
      </w:r>
      <w:r w:rsidR="00EE3E94">
        <w:rPr>
          <w:rFonts w:hint="eastAsia"/>
        </w:rPr>
        <w:t>30%</w:t>
      </w:r>
      <w:r w:rsidR="00EE3E94">
        <w:rPr>
          <w:rFonts w:hint="eastAsia"/>
        </w:rPr>
        <w:t>，</w:t>
      </w:r>
      <w:r w:rsidR="00EE3E94">
        <w:rPr>
          <w:rFonts w:hint="eastAsia"/>
        </w:rPr>
        <w:t>cd</w:t>
      </w:r>
      <w:r w:rsidR="00CC1D1E">
        <w:rPr>
          <w:rFonts w:hint="eastAsia"/>
        </w:rPr>
        <w:t>15</w:t>
      </w:r>
      <w:r w:rsidR="00EE3E94">
        <w:rPr>
          <w:rFonts w:hint="eastAsia"/>
        </w:rPr>
        <w:t>s</w:t>
      </w:r>
      <w:r w:rsidR="00EE3E94">
        <w:rPr>
          <w:rFonts w:hint="eastAsia"/>
        </w:rPr>
        <w:t>。</w:t>
      </w:r>
    </w:p>
    <w:p w:rsidR="00EE3E94" w:rsidRPr="00247D88" w:rsidRDefault="00D30E23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lastRenderedPageBreak/>
        <w:t>技能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247D88">
        <w:rPr>
          <w:rFonts w:hint="eastAsia"/>
          <w:color w:val="FF0000"/>
          <w:u w:val="single"/>
        </w:rPr>
        <w:t>人物动画</w:t>
      </w:r>
      <w:r w:rsidR="00CC1D1E" w:rsidRPr="00247D88">
        <w:rPr>
          <w:color w:val="FF0000"/>
          <w:u w:val="single"/>
        </w:rPr>
        <w:t>6130_1 </w:t>
      </w:r>
      <w:r w:rsidRPr="00247D88">
        <w:rPr>
          <w:rFonts w:hint="eastAsia"/>
          <w:color w:val="FF0000"/>
          <w:u w:val="single"/>
        </w:rPr>
        <w:t>，无特效，可以把敌人击飞至</w:t>
      </w:r>
      <w:r w:rsidRPr="00247D88">
        <w:rPr>
          <w:rFonts w:hint="eastAsia"/>
          <w:color w:val="FF0000"/>
          <w:u w:val="single"/>
        </w:rPr>
        <w:t>2</w:t>
      </w:r>
      <w:r w:rsidRPr="00247D88">
        <w:rPr>
          <w:rFonts w:hint="eastAsia"/>
          <w:color w:val="FF0000"/>
          <w:u w:val="single"/>
        </w:rPr>
        <w:t>倍角色高度，且滞空时间足够角色跳起衔接技能</w:t>
      </w:r>
      <w:r w:rsidRPr="00247D88">
        <w:rPr>
          <w:rFonts w:hint="eastAsia"/>
          <w:color w:val="FF0000"/>
          <w:u w:val="single"/>
        </w:rPr>
        <w:t>3</w:t>
      </w:r>
      <w:r w:rsidRPr="00247D88">
        <w:rPr>
          <w:rFonts w:hint="eastAsia"/>
          <w:color w:val="FF0000"/>
          <w:u w:val="single"/>
        </w:rPr>
        <w:t>，判定位置为人物剑的位置。</w:t>
      </w:r>
      <w:r w:rsidRPr="00247D88">
        <w:rPr>
          <w:color w:val="FF0000"/>
          <w:u w:val="single"/>
        </w:rPr>
        <w:t>C</w:t>
      </w:r>
      <w:r w:rsidR="00CC1D1E" w:rsidRPr="00247D88">
        <w:rPr>
          <w:rFonts w:hint="eastAsia"/>
          <w:color w:val="FF0000"/>
          <w:u w:val="single"/>
        </w:rPr>
        <w:t>d6</w:t>
      </w:r>
      <w:r w:rsidRPr="00247D88">
        <w:rPr>
          <w:rFonts w:hint="eastAsia"/>
          <w:color w:val="FF0000"/>
          <w:u w:val="single"/>
        </w:rPr>
        <w:t>s</w:t>
      </w:r>
      <w:r w:rsidRPr="00247D88">
        <w:rPr>
          <w:rFonts w:hint="eastAsia"/>
          <w:color w:val="FF0000"/>
          <w:u w:val="single"/>
        </w:rPr>
        <w:t>。</w:t>
      </w:r>
      <w:r w:rsidR="00247D88">
        <w:rPr>
          <w:rFonts w:hint="eastAsia"/>
          <w:color w:val="FF0000"/>
          <w:u w:val="single"/>
        </w:rPr>
        <w:t>（重做）</w:t>
      </w:r>
    </w:p>
    <w:p w:rsidR="00247D88" w:rsidRPr="00247D88" w:rsidRDefault="00247D88" w:rsidP="00247D88">
      <w:pPr>
        <w:pStyle w:val="a4"/>
        <w:spacing w:before="156" w:after="156"/>
        <w:ind w:left="360"/>
      </w:pPr>
      <w:r w:rsidRPr="00247D88">
        <w:rPr>
          <w:rFonts w:hint="eastAsia"/>
          <w:color w:val="FF0000"/>
        </w:rPr>
        <w:t>技能</w:t>
      </w:r>
      <w:r w:rsidRPr="00247D88">
        <w:rPr>
          <w:rFonts w:hint="eastAsia"/>
          <w:color w:val="FF0000"/>
        </w:rPr>
        <w:t>2</w:t>
      </w:r>
      <w:r w:rsidRPr="00247D88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为开启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关闭型技能，开启时，每秒损失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（可调）点生命，对范围（可调）内敌人造成每秒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点伤害，升级后，不再造成生命损失。</w:t>
      </w:r>
    </w:p>
    <w:p w:rsidR="00D30E23" w:rsidRPr="00484380" w:rsidRDefault="00D30E23" w:rsidP="00484380">
      <w:pPr>
        <w:pStyle w:val="a4"/>
        <w:numPr>
          <w:ilvl w:val="0"/>
          <w:numId w:val="11"/>
        </w:numPr>
        <w:spacing w:before="156" w:after="156"/>
        <w:rPr>
          <w:color w:val="FF0000"/>
        </w:rPr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6140_1</w:t>
      </w:r>
      <w:r>
        <w:rPr>
          <w:rFonts w:hint="eastAsia"/>
        </w:rPr>
        <w:t>，，</w:t>
      </w:r>
      <w:r w:rsidRPr="00247D88">
        <w:rPr>
          <w:rFonts w:hint="eastAsia"/>
          <w:color w:val="FF0000"/>
          <w:u w:val="single"/>
        </w:rPr>
        <w:t>只有人物跳起才可以释放，判定次数</w:t>
      </w:r>
      <w:r w:rsidRPr="00247D88">
        <w:rPr>
          <w:rFonts w:hint="eastAsia"/>
          <w:color w:val="FF0000"/>
          <w:u w:val="single"/>
        </w:rPr>
        <w:t>2</w:t>
      </w:r>
      <w:r w:rsidRPr="00247D88">
        <w:rPr>
          <w:rFonts w:hint="eastAsia"/>
          <w:color w:val="FF0000"/>
          <w:u w:val="single"/>
        </w:rPr>
        <w:t>次，第一次为空中</w:t>
      </w:r>
      <w:proofErr w:type="gramStart"/>
      <w:r w:rsidRPr="00247D88">
        <w:rPr>
          <w:rFonts w:hint="eastAsia"/>
          <w:color w:val="FF0000"/>
          <w:u w:val="single"/>
        </w:rPr>
        <w:t>旋转时剑的</w:t>
      </w:r>
      <w:proofErr w:type="gramEnd"/>
      <w:r w:rsidRPr="00247D88">
        <w:rPr>
          <w:rFonts w:hint="eastAsia"/>
          <w:color w:val="FF0000"/>
          <w:u w:val="single"/>
        </w:rPr>
        <w:t>位置，第二次为落地时发生爆炸特效爆炸的位置，被爆炸特效击中的单位会进入</w:t>
      </w:r>
      <w:proofErr w:type="gramStart"/>
      <w:r w:rsidRPr="00247D88">
        <w:rPr>
          <w:rFonts w:hint="eastAsia"/>
          <w:color w:val="FF0000"/>
          <w:u w:val="single"/>
        </w:rPr>
        <w:t>持续掉血的</w:t>
      </w:r>
      <w:proofErr w:type="gramEnd"/>
      <w:r w:rsidRPr="00247D88">
        <w:rPr>
          <w:rFonts w:hint="eastAsia"/>
          <w:color w:val="FF0000"/>
          <w:u w:val="single"/>
        </w:rPr>
        <w:t>状态。</w:t>
      </w:r>
      <w:r w:rsidR="00CC1D1E" w:rsidRPr="00247D88">
        <w:rPr>
          <w:rFonts w:hint="eastAsia"/>
          <w:color w:val="FF0000"/>
          <w:u w:val="single"/>
        </w:rPr>
        <w:t>CD 10</w:t>
      </w:r>
      <w:r w:rsidRPr="00247D88">
        <w:rPr>
          <w:rFonts w:hint="eastAsia"/>
          <w:color w:val="FF0000"/>
          <w:u w:val="single"/>
        </w:rPr>
        <w:t>s</w:t>
      </w:r>
      <w:r w:rsidRPr="00247D88">
        <w:rPr>
          <w:rFonts w:hint="eastAsia"/>
          <w:color w:val="FF0000"/>
          <w:u w:val="single"/>
        </w:rPr>
        <w:t>。</w:t>
      </w:r>
      <w:r w:rsidR="00247D88">
        <w:rPr>
          <w:rFonts w:hint="eastAsia"/>
          <w:color w:val="FF0000"/>
          <w:u w:val="single"/>
        </w:rPr>
        <w:t>（重做，人物动画不变），</w:t>
      </w:r>
      <w:proofErr w:type="gramStart"/>
      <w:r w:rsidR="00484380">
        <w:rPr>
          <w:rFonts w:hint="eastAsia"/>
          <w:color w:val="FF0000"/>
          <w:u w:val="single"/>
        </w:rPr>
        <w:t>改为放波</w:t>
      </w:r>
      <w:proofErr w:type="gramEnd"/>
      <w:r w:rsidR="00484380">
        <w:rPr>
          <w:rFonts w:hint="eastAsia"/>
          <w:color w:val="FF0000"/>
          <w:u w:val="single"/>
        </w:rPr>
        <w:t>，</w:t>
      </w:r>
      <w:r w:rsidR="00247D88" w:rsidRPr="00484380">
        <w:rPr>
          <w:rFonts w:hint="eastAsia"/>
          <w:color w:val="FF0000"/>
        </w:rPr>
        <w:t>特效位置</w:t>
      </w:r>
      <w:r w:rsidR="00484380" w:rsidRPr="00484380">
        <w:rPr>
          <w:color w:val="FF0000"/>
        </w:rPr>
        <w:t>hd/enemies/enemy_318/bullet/enemy_318_bul_318001/enemy_318_bul_318001.plist</w:t>
      </w:r>
      <w:r w:rsidR="00484380">
        <w:rPr>
          <w:rFonts w:hint="eastAsia"/>
          <w:color w:val="FF0000"/>
        </w:rPr>
        <w:t>，初始效果与人物</w:t>
      </w:r>
      <w:r w:rsidR="00484380">
        <w:rPr>
          <w:rFonts w:hint="eastAsia"/>
          <w:color w:val="FF0000"/>
        </w:rPr>
        <w:t>1</w:t>
      </w:r>
      <w:r w:rsidR="00484380">
        <w:rPr>
          <w:rFonts w:hint="eastAsia"/>
          <w:color w:val="FF0000"/>
        </w:rPr>
        <w:t>技能</w:t>
      </w:r>
      <w:r w:rsidR="00484380">
        <w:rPr>
          <w:rFonts w:hint="eastAsia"/>
          <w:color w:val="FF0000"/>
        </w:rPr>
        <w:t>2</w:t>
      </w:r>
      <w:r w:rsidR="00484380">
        <w:rPr>
          <w:rFonts w:hint="eastAsia"/>
          <w:color w:val="FF0000"/>
        </w:rPr>
        <w:t>相同，升级后变为范围施放，有多个特效，</w:t>
      </w:r>
      <w:proofErr w:type="gramStart"/>
      <w:r w:rsidR="00484380">
        <w:rPr>
          <w:rFonts w:hint="eastAsia"/>
          <w:color w:val="FF0000"/>
        </w:rPr>
        <w:t>以面前</w:t>
      </w:r>
      <w:proofErr w:type="gramEnd"/>
      <w:r w:rsidR="00484380">
        <w:rPr>
          <w:rFonts w:hint="eastAsia"/>
          <w:color w:val="FF0000"/>
        </w:rPr>
        <w:t>扇形区域施放。</w:t>
      </w:r>
    </w:p>
    <w:p w:rsidR="00D30E23" w:rsidRDefault="00D30E23" w:rsidP="00D30E23">
      <w:pPr>
        <w:pStyle w:val="a4"/>
        <w:numPr>
          <w:ilvl w:val="0"/>
          <w:numId w:val="11"/>
        </w:numPr>
        <w:spacing w:before="156" w:after="156"/>
        <w:rPr>
          <w:rFonts w:hint="eastAsia"/>
        </w:rPr>
      </w:pPr>
      <w:r>
        <w:rPr>
          <w:rFonts w:hint="eastAsia"/>
        </w:rPr>
        <w:t>终结技</w:t>
      </w:r>
      <w:r w:rsidR="001667CB">
        <w:rPr>
          <w:rFonts w:hint="eastAsia"/>
        </w:rPr>
        <w:t>1</w:t>
      </w:r>
      <w:r>
        <w:rPr>
          <w:rFonts w:hint="eastAsia"/>
        </w:rPr>
        <w:t>：人物动画</w:t>
      </w:r>
      <w:r>
        <w:rPr>
          <w:rFonts w:hint="eastAsia"/>
        </w:rPr>
        <w:t>6000</w:t>
      </w:r>
      <w:r>
        <w:rPr>
          <w:rFonts w:hint="eastAsia"/>
        </w:rPr>
        <w:t>，</w:t>
      </w:r>
      <w:r>
        <w:rPr>
          <w:rFonts w:hint="eastAsia"/>
        </w:rPr>
        <w:t>6240_0,6240_1,6240_2</w:t>
      </w:r>
      <w:r>
        <w:rPr>
          <w:rFonts w:hint="eastAsia"/>
        </w:rPr>
        <w:t>，释放时背景消失，命中判定</w:t>
      </w:r>
      <w:proofErr w:type="gramStart"/>
      <w:r>
        <w:rPr>
          <w:rFonts w:hint="eastAsia"/>
        </w:rPr>
        <w:t>通普通</w:t>
      </w:r>
      <w:proofErr w:type="gramEnd"/>
      <w:r>
        <w:rPr>
          <w:rFonts w:hint="eastAsia"/>
        </w:rPr>
        <w:t>攻击第一段，若第一段命中则播放后续三个动画，若第一段未命中则不会继续播放，</w:t>
      </w:r>
      <w:proofErr w:type="gramStart"/>
      <w:r>
        <w:rPr>
          <w:rFonts w:hint="eastAsia"/>
        </w:rPr>
        <w:t>能量条归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1667CB" w:rsidRPr="00EE3E94" w:rsidRDefault="001667CB" w:rsidP="00A676DB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终结技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676DB">
        <w:rPr>
          <w:rFonts w:hint="eastAsia"/>
        </w:rPr>
        <w:t>举起范围内的敌人，敌人呈现出</w:t>
      </w:r>
      <w:r w:rsidR="00A676DB">
        <w:rPr>
          <w:rFonts w:hint="eastAsia"/>
        </w:rPr>
        <w:t>hurt</w:t>
      </w:r>
      <w:r w:rsidR="00A676DB">
        <w:rPr>
          <w:rFonts w:hint="eastAsia"/>
        </w:rPr>
        <w:t>的</w:t>
      </w:r>
      <w:proofErr w:type="gramStart"/>
      <w:r w:rsidR="00A676DB">
        <w:rPr>
          <w:rFonts w:hint="eastAsia"/>
        </w:rPr>
        <w:t>动画且</w:t>
      </w:r>
      <w:proofErr w:type="gramEnd"/>
      <w:r w:rsidR="00A676DB">
        <w:rPr>
          <w:rFonts w:hint="eastAsia"/>
        </w:rPr>
        <w:t>保持不动，范围内落下大量</w:t>
      </w:r>
      <w:proofErr w:type="gramStart"/>
      <w:r w:rsidR="00A676DB">
        <w:rPr>
          <w:rFonts w:hint="eastAsia"/>
        </w:rPr>
        <w:t>的电球并</w:t>
      </w:r>
      <w:proofErr w:type="gramEnd"/>
      <w:r w:rsidR="00A676DB">
        <w:rPr>
          <w:rFonts w:hint="eastAsia"/>
        </w:rPr>
        <w:t>发生爆炸，造成伤害。</w:t>
      </w:r>
      <w:proofErr w:type="gramStart"/>
      <w:r w:rsidR="00A676DB">
        <w:rPr>
          <w:rFonts w:hint="eastAsia"/>
        </w:rPr>
        <w:t>电球以及</w:t>
      </w:r>
      <w:proofErr w:type="gramEnd"/>
      <w:r w:rsidR="00A676DB">
        <w:rPr>
          <w:rFonts w:hint="eastAsia"/>
        </w:rPr>
        <w:t>爆炸的特效分别位于</w:t>
      </w:r>
      <w:r w:rsidR="00A676DB" w:rsidRPr="00A676DB">
        <w:t>hd/enemies/enemy_528/bullet/enemy_528_bul_528001/enemy_528_bul_528001.plist</w:t>
      </w:r>
      <w:r w:rsidR="00A676DB">
        <w:rPr>
          <w:rFonts w:hint="eastAsia"/>
        </w:rPr>
        <w:t>和</w:t>
      </w:r>
      <w:r w:rsidR="00A676DB" w:rsidRPr="00A676DB">
        <w:t>hd/enemies\enemy_528/bullet/enemy_528_bul_528003/enemy_528_bul_528003.plist</w:t>
      </w:r>
      <w:r w:rsidR="00A676DB">
        <w:rPr>
          <w:rFonts w:hint="eastAsia"/>
        </w:rPr>
        <w:t>，人物动画</w:t>
      </w:r>
      <w:r w:rsidR="00A676DB">
        <w:rPr>
          <w:rFonts w:hint="eastAsia"/>
        </w:rPr>
        <w:t>6210</w:t>
      </w:r>
      <w:r w:rsidR="00A676DB">
        <w:rPr>
          <w:rFonts w:hint="eastAsia"/>
        </w:rPr>
        <w:t>，并且脚底始终伴随特效</w:t>
      </w:r>
      <w:r w:rsidR="00A676DB" w:rsidRPr="00A676DB">
        <w:t>hd/enemies/enemy_517/bullet/enemy_517_bul_517024/enemy_517_bul_517024.plist</w:t>
      </w:r>
      <w:r w:rsidR="00A676DB">
        <w:rPr>
          <w:rFonts w:hint="eastAsia"/>
        </w:rPr>
        <w:t>。</w:t>
      </w:r>
      <w:bookmarkStart w:id="0" w:name="_GoBack"/>
      <w:bookmarkEnd w:id="0"/>
    </w:p>
    <w:p w:rsidR="00071658" w:rsidRP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03" w:rsidRDefault="00372803" w:rsidP="001F2C09">
      <w:pPr>
        <w:spacing w:before="120" w:after="120"/>
      </w:pPr>
      <w:r>
        <w:separator/>
      </w:r>
    </w:p>
  </w:endnote>
  <w:endnote w:type="continuationSeparator" w:id="0">
    <w:p w:rsidR="00372803" w:rsidRDefault="00372803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03" w:rsidRDefault="00372803" w:rsidP="001F2C09">
      <w:pPr>
        <w:spacing w:before="120" w:after="120"/>
      </w:pPr>
      <w:r>
        <w:separator/>
      </w:r>
    </w:p>
  </w:footnote>
  <w:footnote w:type="continuationSeparator" w:id="0">
    <w:p w:rsidR="00372803" w:rsidRDefault="00372803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2129F"/>
    <w:rsid w:val="001331F4"/>
    <w:rsid w:val="00137FDA"/>
    <w:rsid w:val="001667CB"/>
    <w:rsid w:val="001734DA"/>
    <w:rsid w:val="001B2B85"/>
    <w:rsid w:val="001F2C09"/>
    <w:rsid w:val="001F537C"/>
    <w:rsid w:val="00204813"/>
    <w:rsid w:val="0021284B"/>
    <w:rsid w:val="00247D88"/>
    <w:rsid w:val="00281D27"/>
    <w:rsid w:val="002D7153"/>
    <w:rsid w:val="003300E0"/>
    <w:rsid w:val="0033141D"/>
    <w:rsid w:val="00332511"/>
    <w:rsid w:val="003576D3"/>
    <w:rsid w:val="00363753"/>
    <w:rsid w:val="00372803"/>
    <w:rsid w:val="00395CA0"/>
    <w:rsid w:val="003C3BD3"/>
    <w:rsid w:val="003C4DED"/>
    <w:rsid w:val="00406666"/>
    <w:rsid w:val="004119B2"/>
    <w:rsid w:val="00433144"/>
    <w:rsid w:val="0044303C"/>
    <w:rsid w:val="004662AF"/>
    <w:rsid w:val="00484380"/>
    <w:rsid w:val="00492A7C"/>
    <w:rsid w:val="00497B94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55AB7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676DB"/>
    <w:rsid w:val="00A764E5"/>
    <w:rsid w:val="00A96A09"/>
    <w:rsid w:val="00AC750C"/>
    <w:rsid w:val="00AE1CA7"/>
    <w:rsid w:val="00AF4C17"/>
    <w:rsid w:val="00B1444A"/>
    <w:rsid w:val="00B82E8E"/>
    <w:rsid w:val="00BF4833"/>
    <w:rsid w:val="00C135CD"/>
    <w:rsid w:val="00C25A52"/>
    <w:rsid w:val="00C27834"/>
    <w:rsid w:val="00C530C5"/>
    <w:rsid w:val="00C82ED4"/>
    <w:rsid w:val="00CA1835"/>
    <w:rsid w:val="00CC1D1E"/>
    <w:rsid w:val="00D15175"/>
    <w:rsid w:val="00D30E23"/>
    <w:rsid w:val="00D64248"/>
    <w:rsid w:val="00D74309"/>
    <w:rsid w:val="00DB78D2"/>
    <w:rsid w:val="00DE1448"/>
    <w:rsid w:val="00DF5C4B"/>
    <w:rsid w:val="00E02164"/>
    <w:rsid w:val="00E22D7C"/>
    <w:rsid w:val="00EA03E3"/>
    <w:rsid w:val="00EC0EE7"/>
    <w:rsid w:val="00ED41CC"/>
    <w:rsid w:val="00EE3E94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256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2017-04-01T07:21:00Z</dcterms:created>
  <dcterms:modified xsi:type="dcterms:W3CDTF">2017-04-13T09:49:00Z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