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0486242A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05C85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AA68F" w14:textId="77777777" w:rsidR="008F0BBB" w:rsidRDefault="00903CC5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D4BAF4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505C85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7FFAA68F" w14:textId="77777777" w:rsidR="008F0BBB" w:rsidRDefault="00903CC5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D4BAF4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29F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F4E434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03F5870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292610B6" w14:textId="77777777"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345BEB76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4564E36F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A7603CC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C7C873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05C4E9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23F0AC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09307DE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45AF01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4FBA89A3" w14:textId="77777777" w:rsidR="00746261" w:rsidRPr="00746261" w:rsidRDefault="004F1DF0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0.1</w:t>
                </w:r>
              </w:p>
            </w:tc>
          </w:tr>
          <w:tr w:rsidR="00746261" w:rsidRPr="00746261" w14:paraId="7BB87AD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78D68F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70051B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24C146D" w14:textId="77777777" w:rsidR="00746261" w:rsidRPr="00746261" w:rsidRDefault="004F1DF0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虞家傲</w:t>
                </w:r>
              </w:p>
            </w:tc>
          </w:tr>
          <w:tr w:rsidR="00746261" w:rsidRPr="00746261" w14:paraId="7CD9306D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6F4DF48E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CABD31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06CCE0D0" w14:textId="150F99F2" w:rsidR="00746261" w:rsidRPr="00746261" w:rsidRDefault="004F1DF0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2024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 w:rsidR="00EF5C7C">
                  <w:rPr>
                    <w:sz w:val="21"/>
                    <w:szCs w:val="21"/>
                  </w:rPr>
                  <w:t>6</w:t>
                </w:r>
              </w:p>
            </w:tc>
          </w:tr>
        </w:tbl>
        <w:p w14:paraId="3323AD86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7DD97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7A541E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07DD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7A541E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AC4C51E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69CB0F2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970"/>
        <w:gridCol w:w="1176"/>
        <w:gridCol w:w="1503"/>
        <w:gridCol w:w="3041"/>
      </w:tblGrid>
      <w:tr w:rsidR="000E6352" w14:paraId="63FD7E96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2E1028F3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CFFC273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AD39D41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63449A88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59E93E0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51053A1" w14:textId="77777777" w:rsidTr="005E1B54">
        <w:tc>
          <w:tcPr>
            <w:tcW w:w="1676" w:type="dxa"/>
          </w:tcPr>
          <w:p w14:paraId="0EEE3DDA" w14:textId="15EE4B18" w:rsidR="000E6352" w:rsidRDefault="00EF5C7C" w:rsidP="005E1B54">
            <w:r>
              <w:t>V0.1</w:t>
            </w:r>
          </w:p>
          <w:p w14:paraId="64C78340" w14:textId="77777777" w:rsidR="000E6352" w:rsidRDefault="000E6352" w:rsidP="005E1B54"/>
        </w:tc>
        <w:tc>
          <w:tcPr>
            <w:tcW w:w="1008" w:type="dxa"/>
          </w:tcPr>
          <w:p w14:paraId="55030AC9" w14:textId="5AF82EEF" w:rsidR="000E6352" w:rsidRDefault="00EF5C7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虞家傲</w:t>
            </w:r>
          </w:p>
        </w:tc>
        <w:tc>
          <w:tcPr>
            <w:tcW w:w="1232" w:type="dxa"/>
          </w:tcPr>
          <w:p w14:paraId="70C1A75E" w14:textId="77777777" w:rsidR="000E6352" w:rsidRDefault="000E6352" w:rsidP="005E1B54"/>
        </w:tc>
        <w:tc>
          <w:tcPr>
            <w:tcW w:w="1568" w:type="dxa"/>
          </w:tcPr>
          <w:p w14:paraId="503EC5FF" w14:textId="556645BB" w:rsidR="000E6352" w:rsidRDefault="00EF5C7C" w:rsidP="005E1B54">
            <w:r>
              <w:rPr>
                <w:rFonts w:hint="eastAsia"/>
              </w:rPr>
              <w:t>3</w:t>
            </w:r>
            <w:r>
              <w:t>.1-3.6</w:t>
            </w:r>
          </w:p>
        </w:tc>
        <w:tc>
          <w:tcPr>
            <w:tcW w:w="3236" w:type="dxa"/>
          </w:tcPr>
          <w:p w14:paraId="133EA36D" w14:textId="77777777" w:rsidR="000E6352" w:rsidRDefault="000E6352" w:rsidP="005E1B54"/>
        </w:tc>
      </w:tr>
      <w:tr w:rsidR="000E6352" w14:paraId="438698E5" w14:textId="77777777" w:rsidTr="005E1B54">
        <w:tc>
          <w:tcPr>
            <w:tcW w:w="1676" w:type="dxa"/>
          </w:tcPr>
          <w:p w14:paraId="3E6528D2" w14:textId="77777777" w:rsidR="000E6352" w:rsidRDefault="000E6352" w:rsidP="005E1B54"/>
          <w:p w14:paraId="49DBD841" w14:textId="77777777" w:rsidR="000E6352" w:rsidRDefault="000E6352" w:rsidP="005E1B54"/>
        </w:tc>
        <w:tc>
          <w:tcPr>
            <w:tcW w:w="1008" w:type="dxa"/>
          </w:tcPr>
          <w:p w14:paraId="120418E5" w14:textId="77777777" w:rsidR="000E6352" w:rsidRDefault="000E6352" w:rsidP="005E1B54"/>
        </w:tc>
        <w:tc>
          <w:tcPr>
            <w:tcW w:w="1232" w:type="dxa"/>
          </w:tcPr>
          <w:p w14:paraId="423BD685" w14:textId="77777777" w:rsidR="000E6352" w:rsidRDefault="000E6352" w:rsidP="005E1B54"/>
        </w:tc>
        <w:tc>
          <w:tcPr>
            <w:tcW w:w="1568" w:type="dxa"/>
          </w:tcPr>
          <w:p w14:paraId="0CA1712E" w14:textId="77777777" w:rsidR="000E6352" w:rsidRDefault="000E6352" w:rsidP="005E1B54"/>
        </w:tc>
        <w:tc>
          <w:tcPr>
            <w:tcW w:w="3236" w:type="dxa"/>
          </w:tcPr>
          <w:p w14:paraId="287FA26B" w14:textId="77777777" w:rsidR="000E6352" w:rsidRDefault="000E6352" w:rsidP="005E1B54"/>
        </w:tc>
      </w:tr>
      <w:tr w:rsidR="000E6352" w14:paraId="51F4F117" w14:textId="77777777" w:rsidTr="005E1B54">
        <w:tc>
          <w:tcPr>
            <w:tcW w:w="1676" w:type="dxa"/>
          </w:tcPr>
          <w:p w14:paraId="1DA4619C" w14:textId="77777777" w:rsidR="000E6352" w:rsidRDefault="000E6352" w:rsidP="005E1B54"/>
          <w:p w14:paraId="46415E09" w14:textId="77777777" w:rsidR="000E6352" w:rsidRDefault="000E6352" w:rsidP="005E1B54"/>
        </w:tc>
        <w:tc>
          <w:tcPr>
            <w:tcW w:w="1008" w:type="dxa"/>
          </w:tcPr>
          <w:p w14:paraId="54C15A3B" w14:textId="77777777" w:rsidR="000E6352" w:rsidRDefault="000E6352" w:rsidP="005E1B54"/>
        </w:tc>
        <w:tc>
          <w:tcPr>
            <w:tcW w:w="1232" w:type="dxa"/>
          </w:tcPr>
          <w:p w14:paraId="18AF76E8" w14:textId="77777777" w:rsidR="000E6352" w:rsidRDefault="000E6352" w:rsidP="005E1B54"/>
        </w:tc>
        <w:tc>
          <w:tcPr>
            <w:tcW w:w="1568" w:type="dxa"/>
          </w:tcPr>
          <w:p w14:paraId="1E716438" w14:textId="77777777" w:rsidR="000E6352" w:rsidRDefault="000E6352" w:rsidP="005E1B54"/>
        </w:tc>
        <w:tc>
          <w:tcPr>
            <w:tcW w:w="3236" w:type="dxa"/>
          </w:tcPr>
          <w:p w14:paraId="7F1E8C2F" w14:textId="77777777" w:rsidR="000E6352" w:rsidRDefault="000E6352" w:rsidP="005E1B54"/>
        </w:tc>
      </w:tr>
    </w:tbl>
    <w:p w14:paraId="3CD1EFAC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7E09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4C41655" w14:textId="77777777" w:rsidR="00637F7A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668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6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69C62137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6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70F52839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6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8150C78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6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A8C1184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6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A88B816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6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4A0B1A9A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6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7087464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6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A65F021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6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3B9E6A0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6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DD14A4A" w14:textId="77777777" w:rsidR="00637F7A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6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311BBB45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6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FEC1D5C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6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702F1D59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6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A85D1BF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6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ACC7450" w14:textId="77777777" w:rsidR="00637F7A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6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7096F86D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6AC565DB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170EE" w14:textId="77777777" w:rsidR="008F7B44" w:rsidRPr="000263F1" w:rsidRDefault="00903CC5" w:rsidP="00900D56">
      <w:pPr>
        <w:pStyle w:val="1"/>
      </w:pPr>
      <w:bookmarkStart w:id="0" w:name="_Toc507583941"/>
      <w:r>
        <w:rPr>
          <w:rFonts w:hint="eastAsia"/>
        </w:rPr>
        <w:lastRenderedPageBreak/>
        <w:t>文档介绍</w:t>
      </w:r>
      <w:bookmarkEnd w:id="0"/>
    </w:p>
    <w:p w14:paraId="30B6235E" w14:textId="77777777" w:rsidR="002425D9" w:rsidRPr="002425D9" w:rsidRDefault="00903CC5" w:rsidP="002425D9">
      <w:pPr>
        <w:pStyle w:val="2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 w14:paraId="56779CDF" w14:textId="77777777" w:rsidR="005228DE" w:rsidRDefault="00903CC5" w:rsidP="005228DE">
      <w:pPr>
        <w:pStyle w:val="2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 w14:paraId="45C9FB0A" w14:textId="77777777" w:rsidR="00903CC5" w:rsidRDefault="0045119B" w:rsidP="00903CC5">
      <w:r>
        <w:rPr>
          <w:rFonts w:hint="eastAsia"/>
        </w:rPr>
        <w:t>《</w:t>
      </w:r>
      <w:r w:rsidRPr="00F06CCB">
        <w:rPr>
          <w:rFonts w:hint="eastAsia"/>
          <w:bCs/>
          <w:color w:val="000000"/>
          <w:szCs w:val="21"/>
        </w:rPr>
        <w:t>软件开发实践进度计划</w:t>
      </w:r>
      <w:r>
        <w:rPr>
          <w:rFonts w:hint="eastAsia"/>
        </w:rPr>
        <w:t>》，2</w:t>
      </w:r>
      <w:r>
        <w:t>024</w:t>
      </w:r>
    </w:p>
    <w:p w14:paraId="70B09B47" w14:textId="77777777" w:rsidR="0045119B" w:rsidRPr="00903CC5" w:rsidRDefault="0045119B" w:rsidP="00903CC5">
      <w:r>
        <w:rPr>
          <w:rFonts w:hint="eastAsia"/>
        </w:rPr>
        <w:t>《虚拟宠物医院学习系统需求》，2</w:t>
      </w:r>
      <w:r>
        <w:t>024</w:t>
      </w:r>
    </w:p>
    <w:p w14:paraId="4241DB2B" w14:textId="77777777" w:rsidR="00903CC5" w:rsidRDefault="00903CC5" w:rsidP="00903CC5">
      <w:pPr>
        <w:pStyle w:val="2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38F5FBFE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7381DB82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7CEF0BA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10CD84F1" w14:textId="77777777" w:rsidTr="00903CC5">
        <w:tc>
          <w:tcPr>
            <w:tcW w:w="2405" w:type="dxa"/>
          </w:tcPr>
          <w:p w14:paraId="4FD112BE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22C8EA34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14:paraId="352349CE" w14:textId="77777777" w:rsidTr="00903CC5">
        <w:tc>
          <w:tcPr>
            <w:tcW w:w="2405" w:type="dxa"/>
          </w:tcPr>
          <w:p w14:paraId="3771BFEF" w14:textId="77777777"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21DCF803" w14:textId="77777777"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14:paraId="34F8BAD9" w14:textId="77777777" w:rsidTr="00903CC5">
        <w:tc>
          <w:tcPr>
            <w:tcW w:w="2405" w:type="dxa"/>
          </w:tcPr>
          <w:p w14:paraId="25D33EF3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3422C552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14:paraId="4524EB6D" w14:textId="77777777" w:rsidR="00903CC5" w:rsidRPr="00903CC5" w:rsidRDefault="00903CC5" w:rsidP="00903CC5"/>
    <w:p w14:paraId="34689136" w14:textId="77777777" w:rsidR="00474005" w:rsidRDefault="00903CC5" w:rsidP="00900D56">
      <w:pPr>
        <w:pStyle w:val="1"/>
      </w:pPr>
      <w:bookmarkStart w:id="4" w:name="_Toc507583945"/>
      <w:r>
        <w:rPr>
          <w:rFonts w:hint="eastAsia"/>
        </w:rPr>
        <w:t>项目介绍</w:t>
      </w:r>
      <w:bookmarkEnd w:id="4"/>
    </w:p>
    <w:p w14:paraId="2A978B93" w14:textId="77777777" w:rsidR="00554A35" w:rsidRDefault="00903CC5" w:rsidP="006E0FF3">
      <w:pPr>
        <w:pStyle w:val="2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 w14:paraId="12D260C5" w14:textId="77777777" w:rsidR="003B7A88" w:rsidRDefault="003B7A88" w:rsidP="003B7A88">
      <w:pPr>
        <w:ind w:firstLineChars="200" w:firstLine="480"/>
      </w:pPr>
      <w:r>
        <w:rPr>
          <w:rFonts w:hint="eastAsia"/>
        </w:rPr>
        <w:t>项目目标：使得宠物工作者能够全面了解宠物医院的结构、科室、诊疗流程等，积累临床经验。为相关专业毕业实习医生提供一个系统学习的平台，帮助他们更好地适应宠物医院的工作环境。通过虚拟学习系统，提高宠物工作者的工作效率和诊疗水平，为宠物医院的发展奠定基础。</w:t>
      </w:r>
    </w:p>
    <w:p w14:paraId="2BD71B4B" w14:textId="77777777" w:rsidR="003B7A88" w:rsidRDefault="003B7A88" w:rsidP="003B7A88">
      <w:pPr>
        <w:ind w:firstLineChars="200" w:firstLine="480"/>
      </w:pPr>
      <w:r>
        <w:rPr>
          <w:rFonts w:hint="eastAsia"/>
        </w:rPr>
        <w:t>项目范围：包含虚拟宠物医院的基本结构、科室、诊疗流程等内容。</w:t>
      </w:r>
    </w:p>
    <w:p w14:paraId="763EC8C9" w14:textId="77777777" w:rsidR="003B7A88" w:rsidRDefault="003B7A88" w:rsidP="003B7A88">
      <w:r>
        <w:rPr>
          <w:rFonts w:hint="eastAsia"/>
        </w:rPr>
        <w:t>包含约</w:t>
      </w:r>
      <w:r>
        <w:t>200个左右的真实病例，涵盖传染病、寄生虫病、内科、外产科疾病、常用手术和免疫程序等多个方面。</w:t>
      </w:r>
      <w:r>
        <w:rPr>
          <w:rFonts w:hint="eastAsia"/>
        </w:rPr>
        <w:t>提供不同岗位角色的选择，如前台、医助等，以便用户模拟不同的工作场景。提供文字、图片和视频等多种形式的病例信息，以便用户全面了解病例的诊疗过程。</w:t>
      </w:r>
    </w:p>
    <w:p w14:paraId="61A9BE3B" w14:textId="77777777" w:rsidR="003B7A88" w:rsidRDefault="003B7A88" w:rsidP="003B7A88">
      <w:pPr>
        <w:ind w:firstLineChars="200" w:firstLine="480"/>
      </w:pPr>
      <w:r>
        <w:rPr>
          <w:rFonts w:hint="eastAsia"/>
        </w:rPr>
        <w:t>不包含的内容：不包含实体宠物医院的建设和管理；不包含宠物医院的实际诊疗工作，只提供虚拟学习的平台。</w:t>
      </w:r>
    </w:p>
    <w:p w14:paraId="47F3B6F9" w14:textId="77777777" w:rsidR="003B7A88" w:rsidRDefault="003B7A88" w:rsidP="003B7A88">
      <w:r>
        <w:rPr>
          <w:rFonts w:hint="eastAsia"/>
        </w:rPr>
        <w:t>适用的领域：宠物医疗行业的相关专业毕业实习医生；想要了解宠物医院工作流程的宠物工作者。</w:t>
      </w:r>
    </w:p>
    <w:p w14:paraId="6BBF4A9E" w14:textId="77777777" w:rsidR="003B7A88" w:rsidRPr="003B7A88" w:rsidRDefault="003B7A88" w:rsidP="003B7A88">
      <w:pPr>
        <w:ind w:firstLineChars="200" w:firstLine="480"/>
      </w:pPr>
      <w:r>
        <w:rPr>
          <w:rFonts w:hint="eastAsia"/>
        </w:rPr>
        <w:t>不适用的领域：不适用于非宠物医疗行业的人员；不适用于实际诊疗工作的场景。</w:t>
      </w:r>
    </w:p>
    <w:p w14:paraId="249E7946" w14:textId="77777777" w:rsidR="00C445A6" w:rsidRDefault="0032124F" w:rsidP="009360F0">
      <w:pPr>
        <w:pStyle w:val="2"/>
        <w:spacing w:before="326" w:after="326"/>
      </w:pPr>
      <w:bookmarkStart w:id="6" w:name="_Toc507583947"/>
      <w:r>
        <w:rPr>
          <w:rFonts w:hint="eastAsia"/>
        </w:rPr>
        <w:lastRenderedPageBreak/>
        <w:t>客户介绍</w:t>
      </w:r>
      <w:bookmarkEnd w:id="6"/>
    </w:p>
    <w:p w14:paraId="6E9F3F3B" w14:textId="77777777" w:rsidR="00B924CC" w:rsidRPr="00B924CC" w:rsidRDefault="00B924CC" w:rsidP="00B924CC">
      <w:r>
        <w:rPr>
          <w:rFonts w:hint="eastAsia"/>
        </w:rPr>
        <w:t xml:space="preserve"> </w:t>
      </w:r>
      <w:r w:rsidR="00AF1F34">
        <w:t xml:space="preserve"> </w:t>
      </w:r>
      <w:r>
        <w:t xml:space="preserve"> </w:t>
      </w:r>
      <w:r w:rsidRPr="00B924CC">
        <w:rPr>
          <w:rFonts w:hint="eastAsia"/>
        </w:rPr>
        <w:t>本产品主要面向相关专业毕业实习医生</w:t>
      </w:r>
      <w:r>
        <w:rPr>
          <w:rFonts w:hint="eastAsia"/>
        </w:rPr>
        <w:t>。</w:t>
      </w:r>
    </w:p>
    <w:p w14:paraId="6E499B3D" w14:textId="77777777" w:rsidR="00B1264D" w:rsidRDefault="00787FFC" w:rsidP="00B1264D">
      <w:pPr>
        <w:pStyle w:val="2"/>
        <w:spacing w:before="326" w:after="326"/>
      </w:pPr>
      <w:bookmarkStart w:id="7" w:name="_Toc507583948"/>
      <w:r>
        <w:rPr>
          <w:rFonts w:hint="eastAsia"/>
        </w:rPr>
        <w:t>开发方介绍</w:t>
      </w:r>
      <w:bookmarkEnd w:id="7"/>
    </w:p>
    <w:p w14:paraId="18D56714" w14:textId="77777777"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14:paraId="4DE01DBE" w14:textId="77777777" w:rsidR="00787FFC" w:rsidRDefault="00787FFC" w:rsidP="00787FFC">
      <w:pPr>
        <w:pStyle w:val="2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 w14:paraId="29E1D3B2" w14:textId="77777777" w:rsidR="00787FFC" w:rsidRP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1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2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3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）说明一些假设和依赖。</w:t>
      </w:r>
    </w:p>
    <w:p w14:paraId="57832D0D" w14:textId="77777777" w:rsidR="00AF1F34" w:rsidRPr="00AF1F34" w:rsidRDefault="00AF1F34" w:rsidP="00AF1F34">
      <w:pPr>
        <w:numPr>
          <w:ilvl w:val="0"/>
          <w:numId w:val="14"/>
        </w:numPr>
      </w:pPr>
      <w:r w:rsidRPr="00AF1F34">
        <w:t>标准和规范：</w:t>
      </w:r>
    </w:p>
    <w:p w14:paraId="5E64404F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本项目应遵循相关的法律法规和行业标准，包括但不限于网络安全法、个人信息保护法等。</w:t>
      </w:r>
    </w:p>
    <w:p w14:paraId="470408D1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项目开发过程中应遵循软件工程的相关标准和规范，如IEEE软件工程标准、ISO 9001质量管理体系等。</w:t>
      </w:r>
    </w:p>
    <w:p w14:paraId="00D305E8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项目开发过程中应遵循教育行业的相关标准和规范，如教育部颁布的相关政策和规定。</w:t>
      </w:r>
    </w:p>
    <w:p w14:paraId="3A964FCD" w14:textId="77777777" w:rsidR="00AF1F34" w:rsidRPr="00AF1F34" w:rsidRDefault="00AF1F34" w:rsidP="00AF1F34">
      <w:pPr>
        <w:numPr>
          <w:ilvl w:val="0"/>
          <w:numId w:val="14"/>
        </w:numPr>
      </w:pPr>
      <w:r w:rsidRPr="00AF1F34">
        <w:t>相关项目的影响：</w:t>
      </w:r>
    </w:p>
    <w:p w14:paraId="33803FFE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本项目可能受到其他相关项目的影响，如宠物医院信息化建设项目、宠物医疗培训项目等。</w:t>
      </w:r>
    </w:p>
    <w:p w14:paraId="5A23D461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本项目的开发可能会受到技术、人员、资源等方面的限制，需要与其他项目协调。</w:t>
      </w:r>
    </w:p>
    <w:p w14:paraId="2B9776AA" w14:textId="77777777" w:rsidR="00AF1F34" w:rsidRPr="00AF1F34" w:rsidRDefault="00AF1F34" w:rsidP="00AF1F34">
      <w:pPr>
        <w:numPr>
          <w:ilvl w:val="0"/>
          <w:numId w:val="14"/>
        </w:numPr>
      </w:pPr>
      <w:r w:rsidRPr="00AF1F34">
        <w:t>假设和依赖：</w:t>
      </w:r>
    </w:p>
    <w:p w14:paraId="6CB02109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本项目假设用户具有基本的计算机操作和网络使用能力。</w:t>
      </w:r>
    </w:p>
    <w:p w14:paraId="3BF048D6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本项目依赖于网络环境，需要保证网络稳定和流畅。</w:t>
      </w:r>
    </w:p>
    <w:p w14:paraId="0C27093F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本项目依赖于相关的技术和软件支持，如数据库、服务器等。</w:t>
      </w:r>
    </w:p>
    <w:p w14:paraId="509A5EA6" w14:textId="77777777" w:rsidR="00AF1F34" w:rsidRPr="00AF1F34" w:rsidRDefault="00AF1F34" w:rsidP="00AF1F34">
      <w:pPr>
        <w:numPr>
          <w:ilvl w:val="0"/>
          <w:numId w:val="14"/>
        </w:numPr>
      </w:pPr>
      <w:r w:rsidRPr="00AF1F34">
        <w:t>其他约束：</w:t>
      </w:r>
    </w:p>
    <w:p w14:paraId="4D2DD8F3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本项目的开发需要充足的人员和资源支持。</w:t>
      </w:r>
    </w:p>
    <w:p w14:paraId="72E8C987" w14:textId="77777777" w:rsidR="00AF1F34" w:rsidRPr="00AF1F34" w:rsidRDefault="00AF1F34" w:rsidP="00AF1F34">
      <w:pPr>
        <w:numPr>
          <w:ilvl w:val="1"/>
          <w:numId w:val="14"/>
        </w:numPr>
      </w:pPr>
      <w:r w:rsidRPr="00AF1F34">
        <w:t>本项目的开发周期受到时间和进度的限制，需要合理安排时间表和进度计划。</w:t>
      </w:r>
    </w:p>
    <w:p w14:paraId="6788256B" w14:textId="77777777" w:rsidR="00787FFC" w:rsidRPr="00AF1F34" w:rsidRDefault="00787FFC" w:rsidP="00787FFC"/>
    <w:p w14:paraId="6D1070EE" w14:textId="77777777" w:rsidR="00C872AB" w:rsidRPr="000263F1" w:rsidRDefault="002F2ADD" w:rsidP="00C872AB">
      <w:pPr>
        <w:pStyle w:val="1"/>
      </w:pPr>
      <w:bookmarkStart w:id="9" w:name="_Toc507583950"/>
      <w:r>
        <w:rPr>
          <w:rFonts w:hint="eastAsia"/>
        </w:rPr>
        <w:lastRenderedPageBreak/>
        <w:t>项目过程定义</w:t>
      </w:r>
      <w:bookmarkEnd w:id="9"/>
    </w:p>
    <w:p w14:paraId="2AC94C5B" w14:textId="77777777" w:rsidR="005D652A" w:rsidRDefault="002F2ADD" w:rsidP="00C872AB">
      <w:pPr>
        <w:pStyle w:val="2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 w14:paraId="0782F622" w14:textId="77777777" w:rsidR="002425D9" w:rsidRDefault="002425D9" w:rsidP="00723CD4">
      <w:pPr>
        <w:ind w:firstLineChars="200" w:firstLine="480"/>
      </w:pPr>
      <w:r>
        <w:rPr>
          <w:rFonts w:hint="eastAsia"/>
        </w:rPr>
        <w:t>本项目采用裁剪的</w:t>
      </w:r>
      <w:r>
        <w:t>SPP模型（SPP - Simplified Project Process）作为过程模型。该模型是从RUP（Rational Unified Process）中裁剪而来，以适应小型项目的特点。SPP模型包括以下几个阶段：</w:t>
      </w:r>
    </w:p>
    <w:p w14:paraId="46293D3C" w14:textId="77777777" w:rsidR="002425D9" w:rsidRPr="002425D9" w:rsidRDefault="002425D9" w:rsidP="002425D9">
      <w:r>
        <w:rPr>
          <w:rFonts w:hint="eastAsia"/>
        </w:rPr>
        <w:t>初始阶段：在这个阶段，项目的目标和范围进行初步定义，确定项目的基本约束和风险，制定项目计划和资源分配。</w:t>
      </w:r>
    </w:p>
    <w:p w14:paraId="371EFA31" w14:textId="77777777" w:rsidR="002425D9" w:rsidRPr="002425D9" w:rsidRDefault="002425D9" w:rsidP="002425D9">
      <w:r>
        <w:rPr>
          <w:rFonts w:hint="eastAsia"/>
        </w:rPr>
        <w:t>细化阶段：在这个阶段，项目的需求和功能进行详细分析，确定系统的架构和设计，制定详细的开发计划和测试计划。</w:t>
      </w:r>
    </w:p>
    <w:p w14:paraId="3A710A02" w14:textId="77777777" w:rsidR="002425D9" w:rsidRPr="002425D9" w:rsidRDefault="002425D9" w:rsidP="002425D9">
      <w:r>
        <w:rPr>
          <w:rFonts w:hint="eastAsia"/>
        </w:rPr>
        <w:t>构建阶段：在这个阶段，根据系统的设计和需求进行具体的编码和测试，实现系统的功能和性能。</w:t>
      </w:r>
    </w:p>
    <w:p w14:paraId="1D99D142" w14:textId="77777777" w:rsidR="002425D9" w:rsidRPr="002425D9" w:rsidRDefault="002425D9" w:rsidP="002425D9">
      <w:r>
        <w:rPr>
          <w:rFonts w:hint="eastAsia"/>
        </w:rPr>
        <w:t>验证阶段：在这个阶段，对系统进行全面的测试和验证，确保系统的质量和稳定性。</w:t>
      </w:r>
    </w:p>
    <w:p w14:paraId="30FDA559" w14:textId="77777777" w:rsidR="002425D9" w:rsidRPr="002425D9" w:rsidRDefault="002425D9" w:rsidP="002425D9">
      <w:r>
        <w:rPr>
          <w:rFonts w:hint="eastAsia"/>
        </w:rPr>
        <w:t>交付阶段：在这个阶段，将系统交付给用户，并进行用户培训和技术支持。</w:t>
      </w:r>
    </w:p>
    <w:p w14:paraId="0DBD0F0B" w14:textId="77777777" w:rsidR="001E0A03" w:rsidRDefault="00BA6C70" w:rsidP="001E0A03">
      <w:pPr>
        <w:pStyle w:val="2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 w14:paraId="28F6C5F4" w14:textId="77777777"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07898054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1E14FAE2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25E97064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04DF02A1" w14:textId="77777777" w:rsidTr="00D513AC">
        <w:tc>
          <w:tcPr>
            <w:tcW w:w="3256" w:type="dxa"/>
          </w:tcPr>
          <w:p w14:paraId="410CBB61" w14:textId="77777777" w:rsidR="00C7472D" w:rsidRPr="005062DD" w:rsidRDefault="00723CD4" w:rsidP="001E0A03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面向对象分析与设计（</w:t>
            </w:r>
            <w:r w:rsidRPr="00723CD4">
              <w:rPr>
                <w:rFonts w:eastAsiaTheme="minorHAnsi"/>
                <w:sz w:val="18"/>
                <w:szCs w:val="18"/>
              </w:rPr>
              <w:t>OOAD）</w:t>
            </w:r>
          </w:p>
        </w:tc>
        <w:tc>
          <w:tcPr>
            <w:tcW w:w="4819" w:type="dxa"/>
          </w:tcPr>
          <w:p w14:paraId="207D602B" w14:textId="77777777" w:rsidR="00C7472D" w:rsidRPr="005062DD" w:rsidRDefault="00723CD4" w:rsidP="001E0A03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使用</w:t>
            </w:r>
            <w:r w:rsidRPr="00723CD4">
              <w:rPr>
                <w:rFonts w:eastAsiaTheme="minorHAnsi"/>
                <w:sz w:val="18"/>
                <w:szCs w:val="18"/>
              </w:rPr>
              <w:t>Enterprise Architect（EA）作为主要工具进行面向对象的分析与设计</w:t>
            </w:r>
          </w:p>
        </w:tc>
      </w:tr>
      <w:tr w:rsidR="00C7472D" w14:paraId="1D488666" w14:textId="77777777" w:rsidTr="00D513AC">
        <w:tc>
          <w:tcPr>
            <w:tcW w:w="3256" w:type="dxa"/>
          </w:tcPr>
          <w:p w14:paraId="7A748605" w14:textId="77777777" w:rsidR="00C7472D" w:rsidRPr="005062DD" w:rsidRDefault="00723CD4" w:rsidP="0079047C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敏捷开发</w:t>
            </w:r>
          </w:p>
        </w:tc>
        <w:tc>
          <w:tcPr>
            <w:tcW w:w="4819" w:type="dxa"/>
          </w:tcPr>
          <w:p w14:paraId="63465C1C" w14:textId="77777777" w:rsidR="00C7472D" w:rsidRPr="005062DD" w:rsidRDefault="00723CD4" w:rsidP="0079047C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采用敏捷开发的方法，包括迭代开发、持续集成、自动化测试等</w:t>
            </w:r>
          </w:p>
        </w:tc>
      </w:tr>
      <w:tr w:rsidR="00C7472D" w14:paraId="0E0F1298" w14:textId="77777777" w:rsidTr="00D513AC">
        <w:tc>
          <w:tcPr>
            <w:tcW w:w="3256" w:type="dxa"/>
          </w:tcPr>
          <w:p w14:paraId="0258C3EF" w14:textId="77777777" w:rsidR="00C7472D" w:rsidRPr="005062DD" w:rsidRDefault="00723CD4" w:rsidP="0079047C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测试驱动开发</w:t>
            </w:r>
          </w:p>
        </w:tc>
        <w:tc>
          <w:tcPr>
            <w:tcW w:w="4819" w:type="dxa"/>
          </w:tcPr>
          <w:p w14:paraId="2261693D" w14:textId="77777777" w:rsidR="00C7472D" w:rsidRPr="005062DD" w:rsidRDefault="00723CD4" w:rsidP="0079047C">
            <w:pPr>
              <w:rPr>
                <w:rFonts w:eastAsiaTheme="minorHAnsi"/>
                <w:sz w:val="18"/>
                <w:szCs w:val="18"/>
              </w:rPr>
            </w:pPr>
            <w:r w:rsidRPr="00723CD4">
              <w:rPr>
                <w:rFonts w:eastAsiaTheme="minorHAnsi" w:hint="eastAsia"/>
                <w:sz w:val="18"/>
                <w:szCs w:val="18"/>
              </w:rPr>
              <w:t>采用</w:t>
            </w:r>
            <w:r w:rsidRPr="00723CD4">
              <w:rPr>
                <w:rFonts w:eastAsiaTheme="minorHAnsi"/>
                <w:sz w:val="18"/>
                <w:szCs w:val="18"/>
              </w:rPr>
              <w:t>TDD的方法进行开</w:t>
            </w:r>
            <w:r>
              <w:rPr>
                <w:rFonts w:eastAsiaTheme="minorHAnsi" w:hint="eastAsia"/>
                <w:sz w:val="18"/>
                <w:szCs w:val="18"/>
              </w:rPr>
              <w:t>，</w:t>
            </w:r>
            <w:r w:rsidRPr="00723CD4">
              <w:rPr>
                <w:rFonts w:eastAsiaTheme="minorHAnsi"/>
                <w:sz w:val="18"/>
                <w:szCs w:val="18"/>
              </w:rPr>
              <w:t>先编写测试用例，再编写代码，以确保代码的质量和稳定性</w:t>
            </w:r>
          </w:p>
        </w:tc>
      </w:tr>
      <w:tr w:rsidR="00C7472D" w14:paraId="34F94AB4" w14:textId="77777777" w:rsidTr="00D513AC">
        <w:tc>
          <w:tcPr>
            <w:tcW w:w="3256" w:type="dxa"/>
          </w:tcPr>
          <w:p w14:paraId="73491BFF" w14:textId="77777777" w:rsidR="00C7472D" w:rsidRPr="005062DD" w:rsidRDefault="000F0FF7" w:rsidP="0079047C">
            <w:pPr>
              <w:rPr>
                <w:rFonts w:eastAsiaTheme="minorHAnsi"/>
                <w:sz w:val="18"/>
                <w:szCs w:val="18"/>
              </w:rPr>
            </w:pPr>
            <w:r w:rsidRPr="000F0FF7">
              <w:rPr>
                <w:rFonts w:eastAsiaTheme="minorHAnsi" w:hint="eastAsia"/>
                <w:sz w:val="18"/>
                <w:szCs w:val="18"/>
              </w:rPr>
              <w:t>版本控制</w:t>
            </w:r>
          </w:p>
        </w:tc>
        <w:tc>
          <w:tcPr>
            <w:tcW w:w="4819" w:type="dxa"/>
          </w:tcPr>
          <w:p w14:paraId="56C3EA1D" w14:textId="77777777" w:rsidR="00C7472D" w:rsidRPr="00723CD4" w:rsidRDefault="000F0FF7" w:rsidP="0079047C">
            <w:pPr>
              <w:rPr>
                <w:rFonts w:eastAsiaTheme="minorHAnsi"/>
                <w:sz w:val="18"/>
                <w:szCs w:val="18"/>
              </w:rPr>
            </w:pPr>
            <w:r w:rsidRPr="000F0FF7">
              <w:rPr>
                <w:rFonts w:eastAsiaTheme="minorHAnsi" w:hint="eastAsia"/>
                <w:sz w:val="18"/>
                <w:szCs w:val="18"/>
              </w:rPr>
              <w:t>使用</w:t>
            </w:r>
            <w:r w:rsidRPr="000F0FF7">
              <w:rPr>
                <w:rFonts w:eastAsiaTheme="minorHAnsi"/>
                <w:sz w:val="18"/>
                <w:szCs w:val="18"/>
              </w:rPr>
              <w:t>Git进行版本控制，以便团队成员之间的协作和代码管理</w:t>
            </w:r>
          </w:p>
        </w:tc>
      </w:tr>
      <w:tr w:rsidR="00C7472D" w14:paraId="11EB9DE7" w14:textId="77777777" w:rsidTr="00D513AC">
        <w:tc>
          <w:tcPr>
            <w:tcW w:w="3256" w:type="dxa"/>
          </w:tcPr>
          <w:p w14:paraId="5AB3B202" w14:textId="77777777"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19" w:type="dxa"/>
          </w:tcPr>
          <w:p w14:paraId="3AC0CFAB" w14:textId="77777777" w:rsidR="00C7472D" w:rsidRPr="005062DD" w:rsidRDefault="00C7472D" w:rsidP="0079047C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17156509" w14:textId="77777777" w:rsidR="001E0A03" w:rsidRPr="001E0A03" w:rsidRDefault="001E0A03" w:rsidP="001E0A03"/>
    <w:p w14:paraId="2AD1D400" w14:textId="77777777" w:rsidR="00C872AB" w:rsidRDefault="00555962" w:rsidP="00555962">
      <w:pPr>
        <w:pStyle w:val="1"/>
      </w:pPr>
      <w:bookmarkStart w:id="12" w:name="_Toc507583953"/>
      <w:r>
        <w:rPr>
          <w:rFonts w:hint="eastAsia"/>
        </w:rPr>
        <w:t>人力资源计划</w:t>
      </w:r>
      <w:bookmarkEnd w:id="12"/>
    </w:p>
    <w:p w14:paraId="4EBED3A6" w14:textId="77777777"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14:paraId="09CA645F" w14:textId="77777777"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57C7ADC5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479348E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8E1ED3A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7E56820A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37594E68" w14:textId="77777777" w:rsidTr="00D513AC">
        <w:tc>
          <w:tcPr>
            <w:tcW w:w="1413" w:type="dxa"/>
          </w:tcPr>
          <w:p w14:paraId="22624D63" w14:textId="77777777" w:rsidR="00607A3D" w:rsidRPr="000263F1" w:rsidRDefault="00755CD5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虞家傲</w:t>
            </w:r>
          </w:p>
        </w:tc>
        <w:tc>
          <w:tcPr>
            <w:tcW w:w="1843" w:type="dxa"/>
          </w:tcPr>
          <w:p w14:paraId="303F9B3E" w14:textId="77777777" w:rsidR="00607A3D" w:rsidRPr="000263F1" w:rsidRDefault="00755CD5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项目经理、前端开发</w:t>
            </w:r>
          </w:p>
        </w:tc>
        <w:tc>
          <w:tcPr>
            <w:tcW w:w="4677" w:type="dxa"/>
          </w:tcPr>
          <w:p w14:paraId="13336FEB" w14:textId="77777777" w:rsidR="00607A3D" w:rsidRPr="000263F1" w:rsidRDefault="005F6B7C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负责项目进度控制、项目人员合作协调、部分开发工作</w:t>
            </w:r>
          </w:p>
        </w:tc>
      </w:tr>
      <w:tr w:rsidR="00607A3D" w:rsidRPr="000263F1" w14:paraId="7091C825" w14:textId="77777777" w:rsidTr="00D513AC">
        <w:tc>
          <w:tcPr>
            <w:tcW w:w="1413" w:type="dxa"/>
          </w:tcPr>
          <w:p w14:paraId="7821C2EB" w14:textId="1D3EC89D" w:rsidR="00607A3D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严浩民</w:t>
            </w:r>
          </w:p>
        </w:tc>
        <w:tc>
          <w:tcPr>
            <w:tcW w:w="1843" w:type="dxa"/>
          </w:tcPr>
          <w:p w14:paraId="423FBB17" w14:textId="236684A3" w:rsidR="00607A3D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前端开发</w:t>
            </w:r>
          </w:p>
        </w:tc>
        <w:tc>
          <w:tcPr>
            <w:tcW w:w="4677" w:type="dxa"/>
          </w:tcPr>
          <w:p w14:paraId="21F935CD" w14:textId="7118FAEC" w:rsidR="00607A3D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页面设计、</w:t>
            </w:r>
            <w:r>
              <w:rPr>
                <w:rFonts w:hint="eastAsia"/>
                <w:sz w:val="18"/>
                <w:szCs w:val="18"/>
              </w:rPr>
              <w:t>部分开发工作</w:t>
            </w:r>
          </w:p>
        </w:tc>
      </w:tr>
      <w:tr w:rsidR="00607A3D" w:rsidRPr="00E51F93" w14:paraId="581012EB" w14:textId="77777777" w:rsidTr="00D513AC">
        <w:tc>
          <w:tcPr>
            <w:tcW w:w="1413" w:type="dxa"/>
          </w:tcPr>
          <w:p w14:paraId="23B82902" w14:textId="7FF4E9F1" w:rsidR="00607A3D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冯俊贤</w:t>
            </w:r>
          </w:p>
        </w:tc>
        <w:tc>
          <w:tcPr>
            <w:tcW w:w="1843" w:type="dxa"/>
          </w:tcPr>
          <w:p w14:paraId="6B09E50D" w14:textId="6BB1734F" w:rsidR="00607A3D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前端开发</w:t>
            </w:r>
          </w:p>
        </w:tc>
        <w:tc>
          <w:tcPr>
            <w:tcW w:w="4677" w:type="dxa"/>
          </w:tcPr>
          <w:p w14:paraId="75A50DD1" w14:textId="031F2D9E" w:rsidR="00607A3D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页面设计、部分开发工作</w:t>
            </w:r>
          </w:p>
        </w:tc>
      </w:tr>
      <w:tr w:rsidR="00E51F93" w:rsidRPr="000263F1" w14:paraId="4BBB2A7A" w14:textId="77777777" w:rsidTr="00D513AC">
        <w:tc>
          <w:tcPr>
            <w:tcW w:w="1413" w:type="dxa"/>
          </w:tcPr>
          <w:p w14:paraId="725FCA4A" w14:textId="60EF5F1E" w:rsidR="00E51F93" w:rsidRDefault="00E51F9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蔡骏杰</w:t>
            </w:r>
          </w:p>
        </w:tc>
        <w:tc>
          <w:tcPr>
            <w:tcW w:w="1843" w:type="dxa"/>
          </w:tcPr>
          <w:p w14:paraId="5FE06228" w14:textId="5FD0E35C" w:rsidR="00E51F93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4677" w:type="dxa"/>
          </w:tcPr>
          <w:p w14:paraId="3E227A50" w14:textId="22C2AD7D" w:rsidR="00E51F93" w:rsidRPr="000263F1" w:rsidRDefault="00E51F9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负责测试计划的设计和测试</w:t>
            </w:r>
          </w:p>
        </w:tc>
      </w:tr>
    </w:tbl>
    <w:p w14:paraId="7BB2B548" w14:textId="77777777" w:rsidR="00EA4506" w:rsidRDefault="00406F44" w:rsidP="00406F44">
      <w:pPr>
        <w:pStyle w:val="1"/>
        <w:rPr>
          <w:b/>
        </w:rPr>
      </w:pPr>
      <w:bookmarkStart w:id="13" w:name="_Toc507583954"/>
      <w:r>
        <w:rPr>
          <w:rFonts w:hint="eastAsia"/>
          <w:b/>
        </w:rPr>
        <w:t>任务与进度计划</w:t>
      </w:r>
      <w:bookmarkEnd w:id="13"/>
    </w:p>
    <w:p w14:paraId="11E18B49" w14:textId="77777777"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14:paraId="14A93A60" w14:textId="77777777" w:rsidR="00406F44" w:rsidRPr="00D513AC" w:rsidRDefault="00406F44" w:rsidP="00406F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D513AC" w:rsidRPr="00331F2E" w14:paraId="789829E3" w14:textId="77777777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B3139F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6A8957F9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200E1D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14:paraId="66E4F502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D513AC" w:rsidRPr="000263F1" w14:paraId="3E3CB8BB" w14:textId="77777777" w:rsidTr="00D513AC">
        <w:tc>
          <w:tcPr>
            <w:tcW w:w="1129" w:type="dxa"/>
          </w:tcPr>
          <w:p w14:paraId="008BD358" w14:textId="368954F8" w:rsidR="00D513AC" w:rsidRPr="000263F1" w:rsidRDefault="00D00FC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  <w:r w:rsidR="004F5832">
              <w:rPr>
                <w:rFonts w:hint="eastAsia"/>
                <w:sz w:val="18"/>
                <w:szCs w:val="18"/>
              </w:rPr>
              <w:t>试题、试卷、考试管理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2189" w:type="dxa"/>
          </w:tcPr>
          <w:p w14:paraId="0F377D69" w14:textId="38041732" w:rsidR="00D513AC" w:rsidRPr="000263F1" w:rsidRDefault="00F1109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虞家傲</w:t>
            </w:r>
          </w:p>
        </w:tc>
        <w:tc>
          <w:tcPr>
            <w:tcW w:w="1659" w:type="dxa"/>
          </w:tcPr>
          <w:p w14:paraId="5ED2DF97" w14:textId="1196AF75" w:rsidR="00D513AC" w:rsidRPr="000263F1" w:rsidRDefault="00F1109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.6-3.15</w:t>
            </w:r>
          </w:p>
        </w:tc>
        <w:tc>
          <w:tcPr>
            <w:tcW w:w="2956" w:type="dxa"/>
          </w:tcPr>
          <w:p w14:paraId="5AD87CE8" w14:textId="61DB3123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D513AC" w:rsidRPr="000263F1" w14:paraId="2E6B2E76" w14:textId="77777777" w:rsidTr="00D513AC">
        <w:tc>
          <w:tcPr>
            <w:tcW w:w="1129" w:type="dxa"/>
          </w:tcPr>
          <w:p w14:paraId="3A87BFB7" w14:textId="6BE81F7E" w:rsidR="00D513AC" w:rsidRPr="000263F1" w:rsidRDefault="00D00FC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</w:t>
            </w:r>
            <w:r w:rsidR="000D64C1">
              <w:rPr>
                <w:rFonts w:hint="eastAsia"/>
                <w:sz w:val="18"/>
                <w:szCs w:val="18"/>
              </w:rPr>
              <w:t>职能学习</w:t>
            </w:r>
            <w:r w:rsidR="004F5832">
              <w:rPr>
                <w:rFonts w:hint="eastAsia"/>
                <w:sz w:val="18"/>
                <w:szCs w:val="18"/>
              </w:rPr>
              <w:t>学习模块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2189" w:type="dxa"/>
          </w:tcPr>
          <w:p w14:paraId="04D2AAE6" w14:textId="16F0F0BB" w:rsidR="00D513AC" w:rsidRPr="00F1109D" w:rsidRDefault="00F1109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冯俊贤</w:t>
            </w:r>
          </w:p>
        </w:tc>
        <w:tc>
          <w:tcPr>
            <w:tcW w:w="1659" w:type="dxa"/>
          </w:tcPr>
          <w:p w14:paraId="20F2DDBF" w14:textId="5A0921ED" w:rsidR="00D513AC" w:rsidRPr="000263F1" w:rsidRDefault="00F1109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.6-3.15</w:t>
            </w:r>
          </w:p>
        </w:tc>
        <w:tc>
          <w:tcPr>
            <w:tcW w:w="2956" w:type="dxa"/>
          </w:tcPr>
          <w:p w14:paraId="2031B7F6" w14:textId="6438BF98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D513AC" w:rsidRPr="000263F1" w14:paraId="00854AC1" w14:textId="77777777" w:rsidTr="00D513AC">
        <w:tc>
          <w:tcPr>
            <w:tcW w:w="1129" w:type="dxa"/>
          </w:tcPr>
          <w:p w14:paraId="60E23364" w14:textId="55D4FC5D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后台用户管理、病例管理模块开发</w:t>
            </w:r>
          </w:p>
        </w:tc>
        <w:tc>
          <w:tcPr>
            <w:tcW w:w="2189" w:type="dxa"/>
          </w:tcPr>
          <w:p w14:paraId="60DA6AF4" w14:textId="59C02126" w:rsidR="00D513AC" w:rsidRPr="000263F1" w:rsidRDefault="000D64C1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严浩民</w:t>
            </w:r>
          </w:p>
        </w:tc>
        <w:tc>
          <w:tcPr>
            <w:tcW w:w="1659" w:type="dxa"/>
          </w:tcPr>
          <w:p w14:paraId="3645F47F" w14:textId="7E54F0F0" w:rsidR="00D513AC" w:rsidRPr="000263F1" w:rsidRDefault="00F1109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.6-3</w:t>
            </w:r>
            <w:r>
              <w:rPr>
                <w:rFonts w:hint="eastAsia"/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956" w:type="dxa"/>
          </w:tcPr>
          <w:p w14:paraId="34C18E85" w14:textId="59417AF4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D513AC" w:rsidRPr="000263F1" w14:paraId="50EC4D7C" w14:textId="77777777" w:rsidTr="00D513AC">
        <w:tc>
          <w:tcPr>
            <w:tcW w:w="1129" w:type="dxa"/>
          </w:tcPr>
          <w:p w14:paraId="149177B4" w14:textId="229ABAF5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接口测试设计</w:t>
            </w:r>
          </w:p>
        </w:tc>
        <w:tc>
          <w:tcPr>
            <w:tcW w:w="2189" w:type="dxa"/>
          </w:tcPr>
          <w:p w14:paraId="2BA9E09A" w14:textId="7FC73C77" w:rsidR="00D513AC" w:rsidRPr="000263F1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蔡骏杰</w:t>
            </w:r>
          </w:p>
        </w:tc>
        <w:tc>
          <w:tcPr>
            <w:tcW w:w="1659" w:type="dxa"/>
          </w:tcPr>
          <w:p w14:paraId="2F1A395E" w14:textId="2970FF0C" w:rsidR="00D513AC" w:rsidRPr="004F5832" w:rsidRDefault="004F583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6-3.15</w:t>
            </w:r>
          </w:p>
        </w:tc>
        <w:tc>
          <w:tcPr>
            <w:tcW w:w="2956" w:type="dxa"/>
          </w:tcPr>
          <w:p w14:paraId="1C179CEF" w14:textId="7345619E" w:rsidR="00D513AC" w:rsidRPr="004F5832" w:rsidRDefault="004F5832" w:rsidP="008F7B44">
            <w:pPr>
              <w:jc w:val="center"/>
              <w:rPr>
                <w:sz w:val="18"/>
                <w:szCs w:val="18"/>
              </w:rPr>
            </w:pPr>
            <w:r w:rsidRPr="004F5832">
              <w:rPr>
                <w:sz w:val="18"/>
                <w:szCs w:val="18"/>
              </w:rPr>
              <w:t>接口测试计划（包括测试用例）v0.1</w:t>
            </w:r>
          </w:p>
        </w:tc>
      </w:tr>
    </w:tbl>
    <w:p w14:paraId="14656946" w14:textId="77777777" w:rsidR="00440032" w:rsidRDefault="00D513AC" w:rsidP="00D513AC">
      <w:pPr>
        <w:pStyle w:val="1"/>
      </w:pPr>
      <w:bookmarkStart w:id="14" w:name="_Toc507583955"/>
      <w:r>
        <w:rPr>
          <w:rFonts w:hint="eastAsia"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14:paraId="2EE54051" w14:textId="77777777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1846EB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2097EC2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7F4B31D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02C3DC40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FD4B958" w14:textId="77777777" w:rsidTr="00D513AC">
        <w:tc>
          <w:tcPr>
            <w:tcW w:w="1555" w:type="dxa"/>
          </w:tcPr>
          <w:p w14:paraId="2BE13EB1" w14:textId="67C61832" w:rsidR="00D513AC" w:rsidRPr="000263F1" w:rsidRDefault="001979E1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技术风险</w:t>
            </w:r>
          </w:p>
        </w:tc>
        <w:tc>
          <w:tcPr>
            <w:tcW w:w="1763" w:type="dxa"/>
          </w:tcPr>
          <w:p w14:paraId="7B2EDFEB" w14:textId="425AC474" w:rsidR="00D513AC" w:rsidRPr="001979E1" w:rsidRDefault="001979E1" w:rsidP="001979E1">
            <w:pPr>
              <w:jc w:val="center"/>
              <w:rPr>
                <w:rFonts w:hint="eastAsia"/>
                <w:sz w:val="18"/>
                <w:szCs w:val="18"/>
              </w:rPr>
            </w:pPr>
            <w:r w:rsidRPr="001979E1">
              <w:rPr>
                <w:rFonts w:hint="eastAsia"/>
                <w:sz w:val="18"/>
                <w:szCs w:val="18"/>
              </w:rPr>
              <w:t>涉及虚拟学习系统的开发，可能会面临技术实现上的挑战，如</w:t>
            </w:r>
            <w:r w:rsidRPr="001979E1">
              <w:rPr>
                <w:sz w:val="18"/>
                <w:szCs w:val="18"/>
              </w:rPr>
              <w:t>3D技术</w:t>
            </w:r>
          </w:p>
        </w:tc>
        <w:tc>
          <w:tcPr>
            <w:tcW w:w="1659" w:type="dxa"/>
          </w:tcPr>
          <w:p w14:paraId="50512F7C" w14:textId="4B9B5B0A" w:rsidR="00D513AC" w:rsidRPr="001979E1" w:rsidRDefault="001979E1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55977E4A" w14:textId="3439CF5B" w:rsidR="00D513AC" w:rsidRPr="000263F1" w:rsidRDefault="00BB0C65" w:rsidP="008F7B44">
            <w:pPr>
              <w:jc w:val="center"/>
              <w:rPr>
                <w:sz w:val="18"/>
                <w:szCs w:val="18"/>
              </w:rPr>
            </w:pPr>
            <w:r w:rsidRPr="00BB0C65">
              <w:rPr>
                <w:rFonts w:hint="eastAsia"/>
                <w:sz w:val="18"/>
                <w:szCs w:val="18"/>
              </w:rPr>
              <w:t>在开发前进行充分的技术验证和原型测试</w:t>
            </w:r>
          </w:p>
        </w:tc>
      </w:tr>
      <w:tr w:rsidR="00D513AC" w:rsidRPr="000263F1" w14:paraId="6C34FFDE" w14:textId="77777777" w:rsidTr="00D513AC">
        <w:tc>
          <w:tcPr>
            <w:tcW w:w="1555" w:type="dxa"/>
          </w:tcPr>
          <w:p w14:paraId="0ED7445B" w14:textId="3DDE77E1" w:rsidR="00D513AC" w:rsidRPr="000263F1" w:rsidRDefault="00633292" w:rsidP="008F7B44">
            <w:pPr>
              <w:jc w:val="center"/>
              <w:rPr>
                <w:sz w:val="18"/>
                <w:szCs w:val="18"/>
              </w:rPr>
            </w:pPr>
            <w:r w:rsidRPr="00633292">
              <w:rPr>
                <w:rFonts w:hint="eastAsia"/>
                <w:sz w:val="18"/>
                <w:szCs w:val="18"/>
              </w:rPr>
              <w:t>资源限制</w:t>
            </w:r>
            <w:r>
              <w:rPr>
                <w:rFonts w:hint="eastAsia"/>
                <w:sz w:val="18"/>
                <w:szCs w:val="18"/>
              </w:rPr>
              <w:t>风险</w:t>
            </w:r>
          </w:p>
        </w:tc>
        <w:tc>
          <w:tcPr>
            <w:tcW w:w="1763" w:type="dxa"/>
          </w:tcPr>
          <w:p w14:paraId="7366134C" w14:textId="6F41976B" w:rsidR="00D513AC" w:rsidRPr="000263F1" w:rsidRDefault="00633292" w:rsidP="008F7B44">
            <w:pPr>
              <w:jc w:val="center"/>
              <w:rPr>
                <w:sz w:val="18"/>
                <w:szCs w:val="18"/>
              </w:rPr>
            </w:pPr>
            <w:r w:rsidRPr="00633292">
              <w:rPr>
                <w:rFonts w:hint="eastAsia"/>
                <w:sz w:val="18"/>
                <w:szCs w:val="18"/>
              </w:rPr>
              <w:t>项目开发可能会受到人员和资源限制，如开发人员数量不足、技术不足等</w:t>
            </w:r>
          </w:p>
        </w:tc>
        <w:tc>
          <w:tcPr>
            <w:tcW w:w="1659" w:type="dxa"/>
          </w:tcPr>
          <w:p w14:paraId="2DFF4C50" w14:textId="2F2F753A" w:rsidR="00D513AC" w:rsidRPr="000263F1" w:rsidRDefault="0063329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61F5CB9" w14:textId="3E98801D" w:rsidR="00D513AC" w:rsidRPr="000263F1" w:rsidRDefault="005B61B2" w:rsidP="008F7B44">
            <w:pPr>
              <w:jc w:val="center"/>
              <w:rPr>
                <w:sz w:val="18"/>
                <w:szCs w:val="18"/>
              </w:rPr>
            </w:pPr>
            <w:r w:rsidRPr="005B61B2">
              <w:rPr>
                <w:rFonts w:hint="eastAsia"/>
                <w:sz w:val="18"/>
                <w:szCs w:val="18"/>
              </w:rPr>
              <w:t>提前进行人员和资源规划，确保足够的技术支持和开发人员，合理安排开发进度，避免资源瓶颈</w:t>
            </w:r>
          </w:p>
        </w:tc>
      </w:tr>
    </w:tbl>
    <w:p w14:paraId="4848DF9C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2EB7362B" w14:textId="77777777" w:rsidR="006A5AED" w:rsidRDefault="007C14F8" w:rsidP="007C14F8">
      <w:pPr>
        <w:pStyle w:val="1"/>
      </w:pPr>
      <w:bookmarkStart w:id="15" w:name="_Toc507583956"/>
      <w:r>
        <w:rPr>
          <w:rFonts w:hint="eastAsia"/>
        </w:rPr>
        <w:t>设备资源计划</w:t>
      </w:r>
      <w:bookmarkEnd w:id="15"/>
    </w:p>
    <w:p w14:paraId="45A5E8F0" w14:textId="77777777"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14:paraId="08E60673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14:paraId="7B921349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14:paraId="2DFAC97D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14:paraId="09107E88" w14:textId="77777777"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087AB66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8D2CAC5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9B9DD95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5A7653D3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4D9DA57A" w14:textId="77777777" w:rsidTr="00651105">
        <w:tc>
          <w:tcPr>
            <w:tcW w:w="1555" w:type="dxa"/>
          </w:tcPr>
          <w:p w14:paraId="66B50EDF" w14:textId="13441A6B" w:rsidR="00651105" w:rsidRPr="000263F1" w:rsidRDefault="00FD455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FD4555">
              <w:rPr>
                <w:rFonts w:hint="eastAsia"/>
                <w:sz w:val="18"/>
                <w:szCs w:val="18"/>
              </w:rPr>
              <w:t>计算机（开发）</w:t>
            </w:r>
          </w:p>
        </w:tc>
        <w:tc>
          <w:tcPr>
            <w:tcW w:w="2976" w:type="dxa"/>
          </w:tcPr>
          <w:p w14:paraId="4B085F59" w14:textId="787C7D00" w:rsidR="00651105" w:rsidRPr="000263F1" w:rsidRDefault="00FD4555" w:rsidP="008F7B44">
            <w:pPr>
              <w:jc w:val="center"/>
              <w:rPr>
                <w:sz w:val="18"/>
                <w:szCs w:val="18"/>
              </w:rPr>
            </w:pPr>
            <w:r w:rsidRPr="00FD4555">
              <w:rPr>
                <w:rFonts w:hint="eastAsia"/>
                <w:sz w:val="18"/>
                <w:szCs w:val="18"/>
              </w:rPr>
              <w:t>高性能处理器</w:t>
            </w:r>
          </w:p>
        </w:tc>
        <w:tc>
          <w:tcPr>
            <w:tcW w:w="3828" w:type="dxa"/>
          </w:tcPr>
          <w:p w14:paraId="1B3EA71C" w14:textId="2B673D0E" w:rsidR="00651105" w:rsidRPr="000263F1" w:rsidRDefault="00FD4555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D9410CE" w14:textId="77777777" w:rsidTr="00651105">
        <w:tc>
          <w:tcPr>
            <w:tcW w:w="1555" w:type="dxa"/>
          </w:tcPr>
          <w:p w14:paraId="33E21E06" w14:textId="38FE2B3E" w:rsidR="00651105" w:rsidRPr="000263F1" w:rsidRDefault="009C40AE" w:rsidP="008F7B44">
            <w:pPr>
              <w:jc w:val="center"/>
              <w:rPr>
                <w:sz w:val="18"/>
                <w:szCs w:val="18"/>
              </w:rPr>
            </w:pPr>
            <w:r w:rsidRPr="009C40AE">
              <w:rPr>
                <w:rFonts w:hint="eastAsia"/>
                <w:sz w:val="18"/>
                <w:szCs w:val="18"/>
              </w:rPr>
              <w:lastRenderedPageBreak/>
              <w:t>计算机（测试）</w:t>
            </w:r>
          </w:p>
        </w:tc>
        <w:tc>
          <w:tcPr>
            <w:tcW w:w="2976" w:type="dxa"/>
          </w:tcPr>
          <w:p w14:paraId="04A6AAD1" w14:textId="3509F7DD" w:rsidR="00651105" w:rsidRPr="000263F1" w:rsidRDefault="009C40AE" w:rsidP="008F7B44">
            <w:pPr>
              <w:jc w:val="center"/>
              <w:rPr>
                <w:sz w:val="18"/>
                <w:szCs w:val="18"/>
              </w:rPr>
            </w:pPr>
            <w:r w:rsidRPr="009C40AE">
              <w:rPr>
                <w:rFonts w:hint="eastAsia"/>
                <w:sz w:val="18"/>
                <w:szCs w:val="18"/>
              </w:rPr>
              <w:t>中等配置，兼容性良好</w:t>
            </w:r>
          </w:p>
        </w:tc>
        <w:tc>
          <w:tcPr>
            <w:tcW w:w="3828" w:type="dxa"/>
          </w:tcPr>
          <w:p w14:paraId="08F3D737" w14:textId="77293EB0" w:rsidR="00651105" w:rsidRPr="000263F1" w:rsidRDefault="00FD4555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08C6589F" w14:textId="77777777" w:rsidTr="00651105">
        <w:tc>
          <w:tcPr>
            <w:tcW w:w="1555" w:type="dxa"/>
          </w:tcPr>
          <w:p w14:paraId="04556EAE" w14:textId="1B36F8B5" w:rsidR="00651105" w:rsidRDefault="009C40AE" w:rsidP="00D643E1">
            <w:pPr>
              <w:jc w:val="center"/>
              <w:rPr>
                <w:sz w:val="18"/>
                <w:szCs w:val="18"/>
              </w:rPr>
            </w:pPr>
            <w:r w:rsidRPr="009C40AE">
              <w:rPr>
                <w:rFonts w:hint="eastAsia"/>
                <w:sz w:val="18"/>
                <w:szCs w:val="18"/>
              </w:rPr>
              <w:t>开发</w:t>
            </w:r>
            <w:r>
              <w:rPr>
                <w:rFonts w:hint="eastAsia"/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5C83B365" w14:textId="0F45EE8D" w:rsidR="00651105" w:rsidRPr="000263F1" w:rsidRDefault="009C40A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  <w:r>
              <w:rPr>
                <w:rFonts w:hint="eastAsia"/>
                <w:sz w:val="18"/>
                <w:szCs w:val="18"/>
              </w:rPr>
              <w:t>、V</w:t>
            </w:r>
            <w:r w:rsidR="00C06AC1">
              <w:rPr>
                <w:rFonts w:hint="eastAsia"/>
                <w:sz w:val="18"/>
                <w:szCs w:val="18"/>
              </w:rPr>
              <w:t>isual</w:t>
            </w:r>
            <w:r w:rsidR="00C06AC1">
              <w:rPr>
                <w:sz w:val="18"/>
                <w:szCs w:val="18"/>
              </w:rPr>
              <w:t xml:space="preserve"> S</w:t>
            </w:r>
            <w:r w:rsidR="00C06AC1">
              <w:rPr>
                <w:rFonts w:hint="eastAsia"/>
                <w:sz w:val="18"/>
                <w:szCs w:val="18"/>
              </w:rPr>
              <w:t>tudio</w:t>
            </w:r>
            <w:r w:rsidR="00C06AC1">
              <w:rPr>
                <w:sz w:val="18"/>
                <w:szCs w:val="18"/>
              </w:rPr>
              <w:t xml:space="preserve"> C</w:t>
            </w:r>
            <w:r w:rsidR="00C06AC1">
              <w:rPr>
                <w:rFonts w:hint="eastAsia"/>
                <w:sz w:val="18"/>
                <w:szCs w:val="18"/>
              </w:rPr>
              <w:t>ode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3828" w:type="dxa"/>
          </w:tcPr>
          <w:p w14:paraId="43860DA5" w14:textId="0456E3D2" w:rsidR="00651105" w:rsidRPr="000263F1" w:rsidRDefault="00FD4555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67626247" w14:textId="77777777" w:rsidTr="00651105">
        <w:tc>
          <w:tcPr>
            <w:tcW w:w="1555" w:type="dxa"/>
          </w:tcPr>
          <w:p w14:paraId="3C4291E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0E3D8A1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1FFA7B8C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613561" w14:textId="77777777" w:rsidR="002644A9" w:rsidRDefault="002644A9" w:rsidP="002644A9">
      <w:pPr>
        <w:rPr>
          <w:rFonts w:ascii="等线 Light" w:eastAsia="等线 Light" w:hAnsi="等线 Light"/>
        </w:rPr>
      </w:pPr>
    </w:p>
    <w:p w14:paraId="6049A02E" w14:textId="77777777" w:rsidR="00BD7EDE" w:rsidRDefault="00BD7EDE" w:rsidP="00BD7EDE">
      <w:pPr>
        <w:pStyle w:val="1"/>
      </w:pPr>
      <w:bookmarkStart w:id="16" w:name="_Toc507583957"/>
      <w:r>
        <w:rPr>
          <w:rFonts w:hint="eastAsia"/>
        </w:rPr>
        <w:t>审批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714B8FD6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0392EBAB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667A24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0C8C572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7F70DB2A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7AD9F462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814652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8736EDC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6BEF5293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794D42B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39C3D7B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73FC8C3" w14:textId="77777777" w:rsidR="00BD7EDE" w:rsidRPr="00BD7EDE" w:rsidRDefault="00BD7EDE" w:rsidP="00BD7EDE"/>
    <w:sectPr w:rsidR="00BD7EDE" w:rsidRPr="00BD7EDE" w:rsidSect="00D97E1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93AD" w14:textId="77777777" w:rsidR="00D97E1D" w:rsidRDefault="00D97E1D" w:rsidP="00525126">
      <w:pPr>
        <w:spacing w:line="240" w:lineRule="auto"/>
      </w:pPr>
      <w:r>
        <w:separator/>
      </w:r>
    </w:p>
  </w:endnote>
  <w:endnote w:type="continuationSeparator" w:id="0">
    <w:p w14:paraId="4705EB1C" w14:textId="77777777" w:rsidR="00D97E1D" w:rsidRDefault="00D97E1D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833CBF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BE1E1C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68C2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7C58" w14:textId="77777777" w:rsidR="00D97E1D" w:rsidRDefault="00D97E1D" w:rsidP="00525126">
      <w:pPr>
        <w:spacing w:line="240" w:lineRule="auto"/>
      </w:pPr>
      <w:r>
        <w:separator/>
      </w:r>
    </w:p>
  </w:footnote>
  <w:footnote w:type="continuationSeparator" w:id="0">
    <w:p w14:paraId="76004963" w14:textId="77777777" w:rsidR="00D97E1D" w:rsidRDefault="00D97E1D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5A70" w14:textId="77777777"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E592" w14:textId="77777777" w:rsidR="004132ED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670D3"/>
    <w:multiLevelType w:val="multilevel"/>
    <w:tmpl w:val="4CD4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692268511">
    <w:abstractNumId w:val="1"/>
  </w:num>
  <w:num w:numId="2" w16cid:durableId="996306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3579849">
    <w:abstractNumId w:val="7"/>
  </w:num>
  <w:num w:numId="4" w16cid:durableId="226232298">
    <w:abstractNumId w:val="1"/>
  </w:num>
  <w:num w:numId="5" w16cid:durableId="954026169">
    <w:abstractNumId w:val="7"/>
  </w:num>
  <w:num w:numId="6" w16cid:durableId="1225408951">
    <w:abstractNumId w:val="1"/>
  </w:num>
  <w:num w:numId="7" w16cid:durableId="11742228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2903832">
    <w:abstractNumId w:val="6"/>
  </w:num>
  <w:num w:numId="9" w16cid:durableId="521670477">
    <w:abstractNumId w:val="5"/>
  </w:num>
  <w:num w:numId="10" w16cid:durableId="1758792840">
    <w:abstractNumId w:val="2"/>
  </w:num>
  <w:num w:numId="11" w16cid:durableId="1439713798">
    <w:abstractNumId w:val="0"/>
  </w:num>
  <w:num w:numId="12" w16cid:durableId="411658690">
    <w:abstractNumId w:val="4"/>
  </w:num>
  <w:num w:numId="13" w16cid:durableId="1130636959">
    <w:abstractNumId w:val="8"/>
  </w:num>
  <w:num w:numId="14" w16cid:durableId="869102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204A"/>
    <w:rsid w:val="00025EA6"/>
    <w:rsid w:val="000263F1"/>
    <w:rsid w:val="0003380D"/>
    <w:rsid w:val="00062072"/>
    <w:rsid w:val="0006321B"/>
    <w:rsid w:val="00093A08"/>
    <w:rsid w:val="000A49B5"/>
    <w:rsid w:val="000B15D3"/>
    <w:rsid w:val="000C5472"/>
    <w:rsid w:val="000D20A6"/>
    <w:rsid w:val="000D38F4"/>
    <w:rsid w:val="000D64C1"/>
    <w:rsid w:val="000E6352"/>
    <w:rsid w:val="000F0FF7"/>
    <w:rsid w:val="00112153"/>
    <w:rsid w:val="00135A07"/>
    <w:rsid w:val="00152733"/>
    <w:rsid w:val="00152F21"/>
    <w:rsid w:val="001756B9"/>
    <w:rsid w:val="001979E1"/>
    <w:rsid w:val="001A3B95"/>
    <w:rsid w:val="001B0033"/>
    <w:rsid w:val="001C1424"/>
    <w:rsid w:val="001E0A03"/>
    <w:rsid w:val="001E3AF3"/>
    <w:rsid w:val="002173B6"/>
    <w:rsid w:val="00224508"/>
    <w:rsid w:val="002359DE"/>
    <w:rsid w:val="002425D9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B7A88"/>
    <w:rsid w:val="003C1915"/>
    <w:rsid w:val="003C6562"/>
    <w:rsid w:val="00401269"/>
    <w:rsid w:val="00406F44"/>
    <w:rsid w:val="004132ED"/>
    <w:rsid w:val="0042574A"/>
    <w:rsid w:val="00430B53"/>
    <w:rsid w:val="00440032"/>
    <w:rsid w:val="004410B3"/>
    <w:rsid w:val="0045119B"/>
    <w:rsid w:val="004568CB"/>
    <w:rsid w:val="0046272A"/>
    <w:rsid w:val="00474005"/>
    <w:rsid w:val="00474733"/>
    <w:rsid w:val="004A02E2"/>
    <w:rsid w:val="004A269D"/>
    <w:rsid w:val="004C2A39"/>
    <w:rsid w:val="004F1DF0"/>
    <w:rsid w:val="004F5832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61B2"/>
    <w:rsid w:val="005D652A"/>
    <w:rsid w:val="005E4893"/>
    <w:rsid w:val="005E54D1"/>
    <w:rsid w:val="005F6B7C"/>
    <w:rsid w:val="00607A3D"/>
    <w:rsid w:val="006274C4"/>
    <w:rsid w:val="00633292"/>
    <w:rsid w:val="006362AF"/>
    <w:rsid w:val="00637F7A"/>
    <w:rsid w:val="00651105"/>
    <w:rsid w:val="00651A2F"/>
    <w:rsid w:val="00664755"/>
    <w:rsid w:val="00690969"/>
    <w:rsid w:val="00690DCE"/>
    <w:rsid w:val="006A358C"/>
    <w:rsid w:val="006A5AED"/>
    <w:rsid w:val="006C1C70"/>
    <w:rsid w:val="006C38FF"/>
    <w:rsid w:val="006D0D06"/>
    <w:rsid w:val="006E0FF3"/>
    <w:rsid w:val="00723CD4"/>
    <w:rsid w:val="00737791"/>
    <w:rsid w:val="007379A8"/>
    <w:rsid w:val="00746261"/>
    <w:rsid w:val="00753403"/>
    <w:rsid w:val="00755CD5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174C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0AE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D39E2"/>
    <w:rsid w:val="00AF1F34"/>
    <w:rsid w:val="00B07660"/>
    <w:rsid w:val="00B1264D"/>
    <w:rsid w:val="00B2298F"/>
    <w:rsid w:val="00B27081"/>
    <w:rsid w:val="00B85168"/>
    <w:rsid w:val="00B924CC"/>
    <w:rsid w:val="00B97F4B"/>
    <w:rsid w:val="00BA27CB"/>
    <w:rsid w:val="00BA4B07"/>
    <w:rsid w:val="00BA5C29"/>
    <w:rsid w:val="00BA6C70"/>
    <w:rsid w:val="00BB0C65"/>
    <w:rsid w:val="00BD4AE4"/>
    <w:rsid w:val="00BD7EDE"/>
    <w:rsid w:val="00BE7E6C"/>
    <w:rsid w:val="00C0027A"/>
    <w:rsid w:val="00C0087B"/>
    <w:rsid w:val="00C00E0A"/>
    <w:rsid w:val="00C03646"/>
    <w:rsid w:val="00C06AC1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0FFB"/>
    <w:rsid w:val="00C872AB"/>
    <w:rsid w:val="00CA7350"/>
    <w:rsid w:val="00CC711C"/>
    <w:rsid w:val="00CD261D"/>
    <w:rsid w:val="00CE74E9"/>
    <w:rsid w:val="00CE7AFB"/>
    <w:rsid w:val="00D00FCF"/>
    <w:rsid w:val="00D112BE"/>
    <w:rsid w:val="00D24F15"/>
    <w:rsid w:val="00D513AC"/>
    <w:rsid w:val="00D520CE"/>
    <w:rsid w:val="00D643E1"/>
    <w:rsid w:val="00D97E1D"/>
    <w:rsid w:val="00DA3251"/>
    <w:rsid w:val="00DD0747"/>
    <w:rsid w:val="00DF5931"/>
    <w:rsid w:val="00E003D8"/>
    <w:rsid w:val="00E047FD"/>
    <w:rsid w:val="00E274DF"/>
    <w:rsid w:val="00E4209C"/>
    <w:rsid w:val="00E51F93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EF5C7C"/>
    <w:rsid w:val="00F0357C"/>
    <w:rsid w:val="00F06CCB"/>
    <w:rsid w:val="00F1109D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EF8E6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4F004E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3A5931"/>
    <w:rsid w:val="004F004E"/>
    <w:rsid w:val="005F33C2"/>
    <w:rsid w:val="00691302"/>
    <w:rsid w:val="007B468C"/>
    <w:rsid w:val="00C043D9"/>
    <w:rsid w:val="00D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项目名称}项目计划</dc:title>
  <dc:subject/>
  <dc:creator/>
  <cp:keywords/>
  <dc:description/>
  <cp:lastModifiedBy>家傲 虞</cp:lastModifiedBy>
  <cp:revision>64</cp:revision>
  <dcterms:created xsi:type="dcterms:W3CDTF">2018-02-28T03:40:00Z</dcterms:created>
  <dcterms:modified xsi:type="dcterms:W3CDTF">2024-03-06T06:23:00Z</dcterms:modified>
</cp:coreProperties>
</file>