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CE" w:rsidRDefault="0017536B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31CE" w:rsidRDefault="009D31CE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9D31CE" w:rsidRDefault="009D31CE">
      <w:pPr>
        <w:pStyle w:val="Titel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9D31CE" w:rsidRDefault="009D31CE">
      <w:pPr>
        <w:pStyle w:val="Titel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9D31CE" w:rsidRDefault="009D31CE"/>
    <w:p w:rsidR="009D31CE" w:rsidRDefault="009D31CE"/>
    <w:p w:rsidR="009D31CE" w:rsidRDefault="0017536B">
      <w:pPr>
        <w:pStyle w:val="Titel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:rsidR="009D31CE" w:rsidRDefault="0017536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[RC1]</w:t>
      </w:r>
    </w:p>
    <w:p w:rsidR="009D31CE" w:rsidRDefault="0017536B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D31CE" w:rsidRDefault="009D31CE"/>
    <w:p w:rsidR="009D31CE" w:rsidRDefault="0017536B">
      <w:pPr>
        <w:pStyle w:val="Titel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D31CE" w:rsidRDefault="009D31CE"/>
    <w:p w:rsidR="009D31CE" w:rsidRDefault="009D31CE"/>
    <w:p w:rsidR="009D31CE" w:rsidRDefault="009D31CE"/>
    <w:p w:rsidR="009D31CE" w:rsidRDefault="009D31CE"/>
    <w:p w:rsidR="0017536B" w:rsidRDefault="0017536B">
      <w:pPr>
        <w:pStyle w:val="berschrift1"/>
        <w:widowControl w:val="0"/>
        <w:spacing w:before="480" w:after="180" w:line="240" w:lineRule="auto"/>
        <w:contextualSpacing w:val="0"/>
      </w:pPr>
    </w:p>
    <w:p w:rsidR="009D31CE" w:rsidRDefault="0017536B">
      <w:pPr>
        <w:pStyle w:val="berschrift1"/>
        <w:widowControl w:val="0"/>
        <w:spacing w:before="480" w:after="180" w:line="240" w:lineRule="auto"/>
        <w:contextualSpacing w:val="0"/>
      </w:pPr>
      <w:bookmarkStart w:id="7" w:name="_Toc495527311"/>
      <w:r>
        <w:t>Document history</w:t>
      </w:r>
      <w:bookmarkEnd w:id="7"/>
    </w:p>
    <w:p w:rsidR="009D31CE" w:rsidRDefault="009D31C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D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D31CE">
        <w:tc>
          <w:tcPr>
            <w:tcW w:w="1470" w:type="dxa"/>
          </w:tcPr>
          <w:p w:rsidR="009D31CE" w:rsidRDefault="00BA05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09/10/2017</w:t>
            </w:r>
          </w:p>
        </w:tc>
        <w:tc>
          <w:tcPr>
            <w:tcW w:w="1275" w:type="dxa"/>
          </w:tcPr>
          <w:p w:rsidR="009D31CE" w:rsidRDefault="00BA05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9D31CE" w:rsidRDefault="001178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Gustavo Espindola</w:t>
            </w:r>
          </w:p>
        </w:tc>
        <w:tc>
          <w:tcPr>
            <w:tcW w:w="4785" w:type="dxa"/>
          </w:tcPr>
          <w:p w:rsidR="009D31CE" w:rsidRDefault="001178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Gustavo Espindola</w:t>
            </w: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 candidate</w:t>
            </w: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D31CE" w:rsidRDefault="0017536B">
      <w:pPr>
        <w:pStyle w:val="berschrift1"/>
        <w:widowControl w:val="0"/>
        <w:spacing w:before="480" w:after="180" w:line="240" w:lineRule="auto"/>
        <w:contextualSpacing w:val="0"/>
      </w:pPr>
      <w:bookmarkStart w:id="9" w:name="_Toc495527312"/>
      <w:r>
        <w:t>Table of Contents</w:t>
      </w:r>
      <w:bookmarkEnd w:id="9"/>
    </w:p>
    <w:p w:rsidR="009D31CE" w:rsidRDefault="009D31CE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68874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536B" w:rsidRDefault="0017536B">
          <w:pPr>
            <w:pStyle w:val="Inhaltsverzeichnisberschrift"/>
          </w:pPr>
          <w:r>
            <w:t>Inhalt</w:t>
          </w:r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7311" w:history="1">
            <w:r w:rsidRPr="00D07E2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6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2" w:history="1">
            <w:r w:rsidR="0017536B" w:rsidRPr="00D07E2C">
              <w:rPr>
                <w:rStyle w:val="Hyperlink"/>
                <w:noProof/>
              </w:rPr>
              <w:t>Table of Contents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_Toc495527312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3" w:history="1">
            <w:r w:rsidR="0017536B" w:rsidRPr="00D07E2C">
              <w:rPr>
                <w:rStyle w:val="Hyperlink"/>
                <w:noProof/>
              </w:rPr>
              <w:t>Purpose of the Functional Safety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_Toc495527313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4" w:history="1">
            <w:r w:rsidR="0017536B" w:rsidRPr="00D07E2C">
              <w:rPr>
                <w:rStyle w:val="Hyperlink"/>
                <w:noProof/>
              </w:rPr>
              <w:t>Inputs to the Functional Safety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_Toc495527314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5" w:history="1">
            <w:r w:rsidR="0017536B" w:rsidRPr="00D07E2C">
              <w:rPr>
                <w:rStyle w:val="Hyperlink"/>
                <w:noProof/>
              </w:rPr>
              <w:t>Safety goals from the Hazard Analysis and Risk Assessment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_Toc495527315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6" w:history="1">
            <w:r w:rsidR="0017536B" w:rsidRPr="00D07E2C">
              <w:rPr>
                <w:rStyle w:val="Hyperlink"/>
                <w:noProof/>
              </w:rPr>
              <w:t>Preliminary Architecture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_Toc495527316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7" w:history="1">
            <w:r w:rsidR="0017536B" w:rsidRPr="00D07E2C">
              <w:rPr>
                <w:rStyle w:val="Hyperlink"/>
                <w:noProof/>
              </w:rPr>
              <w:t>Description of architecture elements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_Toc495527317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8" w:history="1">
            <w:r w:rsidR="0017536B" w:rsidRPr="00D07E2C">
              <w:rPr>
                <w:rStyle w:val="Hyperlink"/>
                <w:noProof/>
              </w:rPr>
              <w:t>Functional Safety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_Toc495527318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9" w:history="1">
            <w:r w:rsidR="0017536B" w:rsidRPr="00D07E2C">
              <w:rPr>
                <w:rStyle w:val="Hyperlink"/>
                <w:noProof/>
              </w:rPr>
              <w:t>Functional Safety Analysis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_Toc495527319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0" w:history="1">
            <w:r w:rsidR="0017536B" w:rsidRPr="00D07E2C">
              <w:rPr>
                <w:rStyle w:val="Hyperlink"/>
                <w:noProof/>
              </w:rPr>
              <w:t>Functional Safety Requirements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_Toc495527320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1" w:history="1">
            <w:r w:rsidR="0017536B" w:rsidRPr="00D07E2C">
              <w:rPr>
                <w:rStyle w:val="Hyperlink"/>
                <w:noProof/>
              </w:rPr>
              <w:t>Refinement of the System Architecture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_Toc495527321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2" w:history="1">
            <w:r w:rsidR="0017536B" w:rsidRPr="00D07E2C">
              <w:rPr>
                <w:rStyle w:val="Hyperlink"/>
                <w:noProof/>
              </w:rPr>
              <w:t>Allocation of Functional Safety Requirements to Architecture Elements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_Toc495527322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745601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3" w:history="1">
            <w:r w:rsidR="0017536B" w:rsidRPr="00D07E2C">
              <w:rPr>
                <w:rStyle w:val="Hyperlink"/>
                <w:noProof/>
              </w:rPr>
              <w:t>Warning and Degradation Concept</w:t>
            </w:r>
            <w:r w:rsidR="0017536B">
              <w:rPr>
                <w:noProof/>
                <w:webHidden/>
              </w:rPr>
              <w:tab/>
            </w:r>
            <w:r w:rsidR="0017536B">
              <w:rPr>
                <w:noProof/>
                <w:webHidden/>
              </w:rPr>
              <w:fldChar w:fldCharType="begin"/>
            </w:r>
            <w:r w:rsidR="0017536B">
              <w:rPr>
                <w:noProof/>
                <w:webHidden/>
              </w:rPr>
              <w:instrText xml:space="preserve"> PAGEREF _Toc495527323 \h </w:instrText>
            </w:r>
            <w:r w:rsidR="0017536B">
              <w:rPr>
                <w:noProof/>
                <w:webHidden/>
              </w:rPr>
            </w:r>
            <w:r w:rsidR="001753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7536B"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r>
            <w:rPr>
              <w:b/>
              <w:bCs/>
            </w:rPr>
            <w:fldChar w:fldCharType="end"/>
          </w:r>
        </w:p>
      </w:sdtContent>
    </w:sdt>
    <w:p w:rsidR="009D31CE" w:rsidRDefault="0017536B">
      <w:pPr>
        <w:pStyle w:val="berschrift1"/>
        <w:contextualSpacing w:val="0"/>
      </w:pPr>
      <w:bookmarkStart w:id="10" w:name="_Toc495527313"/>
      <w:r>
        <w:lastRenderedPageBreak/>
        <w:t>Purpose of the Functional Safety Concept</w:t>
      </w:r>
      <w:bookmarkEnd w:id="10"/>
    </w:p>
    <w:p w:rsidR="009D31CE" w:rsidRDefault="009D31CE"/>
    <w:p w:rsidR="00F46FEA" w:rsidRDefault="00F46FEA">
      <w:pPr>
        <w:rPr>
          <w:b/>
          <w:color w:val="B7B7B7"/>
        </w:rPr>
      </w:pPr>
      <w:r w:rsidRPr="00F46FEA">
        <w:rPr>
          <w:color w:val="auto"/>
        </w:rPr>
        <w:t>This document is intended to map the safety goals to a specific ECU, sub-system or system</w:t>
      </w:r>
      <w:r>
        <w:rPr>
          <w:b/>
          <w:color w:val="B7B7B7"/>
        </w:rPr>
        <w:t xml:space="preserve">. </w:t>
      </w:r>
    </w:p>
    <w:p w:rsidR="009D31CE" w:rsidRDefault="0017536B">
      <w:pPr>
        <w:pStyle w:val="berschrift1"/>
        <w:contextualSpacing w:val="0"/>
      </w:pPr>
      <w:bookmarkStart w:id="11" w:name="_Toc495527314"/>
      <w:r>
        <w:t>Inputs to the Functional Safety Concept</w:t>
      </w:r>
      <w:bookmarkEnd w:id="11"/>
    </w:p>
    <w:p w:rsidR="009D31CE" w:rsidRDefault="0017536B">
      <w:pPr>
        <w:pStyle w:val="berschrift2"/>
        <w:contextualSpacing w:val="0"/>
      </w:pPr>
      <w:bookmarkStart w:id="12" w:name="_Toc495527315"/>
      <w:r>
        <w:t>Safety goals from the Hazard Analysis and Risk Assessment</w:t>
      </w:r>
      <w:bookmarkEnd w:id="12"/>
    </w:p>
    <w:p w:rsidR="009D31CE" w:rsidRDefault="009D31CE"/>
    <w:p w:rsidR="009D31CE" w:rsidRDefault="009D31CE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D31CE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D31C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F46FEA">
            <w:pPr>
              <w:widowControl w:val="0"/>
              <w:spacing w:line="240" w:lineRule="auto"/>
            </w:pPr>
            <w:r>
              <w:t>The vibration applied to the steering wheel shall be limited.</w:t>
            </w:r>
          </w:p>
        </w:tc>
      </w:tr>
      <w:tr w:rsidR="009D31C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F46FEA">
            <w:pPr>
              <w:widowControl w:val="0"/>
              <w:spacing w:line="240" w:lineRule="auto"/>
            </w:pPr>
            <w:r>
              <w:t>The function lane keep assistance shall be limited in time. The additional torque shall end after the configured time.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3" w:name="_Toc495527316"/>
      <w:r>
        <w:t>Preliminary Architecture</w:t>
      </w:r>
      <w:bookmarkEnd w:id="13"/>
    </w:p>
    <w:p w:rsidR="009D31CE" w:rsidRDefault="009D31CE">
      <w:pPr>
        <w:rPr>
          <w:b/>
          <w:color w:val="B7B7B7"/>
        </w:rPr>
      </w:pPr>
    </w:p>
    <w:p w:rsidR="002F5209" w:rsidRDefault="002F5209" w:rsidP="002F5209">
      <w:pPr>
        <w:jc w:val="center"/>
      </w:pPr>
      <w:r>
        <w:rPr>
          <w:noProof/>
        </w:rPr>
        <w:drawing>
          <wp:inline distT="0" distB="0" distL="0" distR="0">
            <wp:extent cx="4695825" cy="3343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r="2404"/>
                    <a:stretch/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1CE" w:rsidRDefault="0017536B">
      <w:pPr>
        <w:pStyle w:val="berschrift3"/>
        <w:contextualSpacing w:val="0"/>
      </w:pPr>
      <w:bookmarkStart w:id="14" w:name="_Toc495527317"/>
      <w:r>
        <w:lastRenderedPageBreak/>
        <w:t>Description of architecture elements</w:t>
      </w:r>
      <w:bookmarkEnd w:id="14"/>
    </w:p>
    <w:p w:rsidR="009D31CE" w:rsidRDefault="009D31CE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D31CE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Obtains the image as raw data.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Processes the image and extracts the lines of the lane.</w:t>
            </w:r>
          </w:p>
          <w:p w:rsidR="004F3554" w:rsidRDefault="004F3554">
            <w:pPr>
              <w:widowControl w:val="0"/>
              <w:spacing w:line="240" w:lineRule="auto"/>
            </w:pPr>
            <w:r>
              <w:t xml:space="preserve">With that information requests </w:t>
            </w:r>
            <w:r w:rsidR="003767DE">
              <w:t>the correction torque needed to stay on the lane.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Shows information about the state of the system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 xml:space="preserve">Interprets the signals from other </w:t>
            </w:r>
            <w:proofErr w:type="gramStart"/>
            <w:r>
              <w:t>ECU</w:t>
            </w:r>
            <w:r w:rsidR="00A21BA2">
              <w:t>’</w:t>
            </w:r>
            <w:r>
              <w:t>s  and</w:t>
            </w:r>
            <w:proofErr w:type="gramEnd"/>
            <w:r>
              <w:t xml:space="preserve"> sends the command to the Car display to show them.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This sensor gives feedback on the force applied to the steering wheel</w:t>
            </w:r>
            <w:r w:rsidR="00D15455">
              <w:t>, either by the driver or by the LKA system</w:t>
            </w:r>
            <w:r w:rsidR="00144ED1">
              <w:t>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This ECU is responsible of controlling the signals sent to the motor and its correct behavior.</w:t>
            </w:r>
          </w:p>
        </w:tc>
      </w:tr>
      <w:tr w:rsidR="009D31C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Is the actuator which</w:t>
            </w:r>
            <w:r w:rsidR="00144ED1">
              <w:t xml:space="preserve"> applies the torque to steering wheel which finally</w:t>
            </w:r>
            <w:r>
              <w:t xml:space="preserve"> corrects the trajectory of the vehicle.</w:t>
            </w:r>
          </w:p>
        </w:tc>
      </w:tr>
    </w:tbl>
    <w:p w:rsidR="009D31CE" w:rsidRDefault="009D31CE"/>
    <w:p w:rsidR="009D31CE" w:rsidRDefault="0017536B">
      <w:pPr>
        <w:pStyle w:val="berschrift1"/>
        <w:contextualSpacing w:val="0"/>
      </w:pPr>
      <w:bookmarkStart w:id="15" w:name="_v8l7qfui8b16" w:colFirst="0" w:colLast="0"/>
      <w:bookmarkStart w:id="16" w:name="_Toc495527318"/>
      <w:bookmarkEnd w:id="15"/>
      <w:r>
        <w:t>Functional Safety Concept</w:t>
      </w:r>
      <w:bookmarkEnd w:id="16"/>
    </w:p>
    <w:p w:rsidR="009D31CE" w:rsidRDefault="0017536B">
      <w:r>
        <w:t>The functional safety concept consists of: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9D31CE" w:rsidRDefault="0017536B">
      <w:pPr>
        <w:pStyle w:val="berschrift2"/>
        <w:contextualSpacing w:val="0"/>
      </w:pPr>
      <w:bookmarkStart w:id="17" w:name="_Toc495527319"/>
      <w:r>
        <w:t>Functional Safety Analysis</w:t>
      </w:r>
      <w:bookmarkEnd w:id="17"/>
    </w:p>
    <w:p w:rsidR="009D31CE" w:rsidRDefault="009D31CE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D31C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D31C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 xml:space="preserve">Lane Departure Warning (LDW) function shall apply </w:t>
            </w:r>
            <w:r>
              <w:lastRenderedPageBreak/>
              <w:t>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 xml:space="preserve">The LDW applies an oscillating torque which amplitude is </w:t>
            </w:r>
            <w:r>
              <w:lastRenderedPageBreak/>
              <w:t>above the limit and thus very high.</w:t>
            </w:r>
          </w:p>
        </w:tc>
      </w:tr>
      <w:tr w:rsidR="009D31C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The LDW warning applies an oscillating torque at a frequency above the limit and thus very high.</w:t>
            </w:r>
          </w:p>
        </w:tc>
      </w:tr>
      <w:tr w:rsidR="009D31C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</w:pPr>
            <w:r>
              <w:t>The LKA functionality is not limited in duration, this leads to abuse from the user</w:t>
            </w:r>
            <w:r w:rsidR="005D6047">
              <w:t xml:space="preserve"> which uses it as a full autonomous car.</w:t>
            </w:r>
          </w:p>
        </w:tc>
      </w:tr>
    </w:tbl>
    <w:p w:rsidR="009D31CE" w:rsidRDefault="009D31CE"/>
    <w:p w:rsidR="009D31CE" w:rsidRDefault="0017536B" w:rsidP="00451BA0">
      <w:pPr>
        <w:pStyle w:val="berschrift2"/>
        <w:contextualSpacing w:val="0"/>
      </w:pPr>
      <w:bookmarkStart w:id="18" w:name="_Toc495527320"/>
      <w:r>
        <w:t>Functional Safety Requirements</w:t>
      </w:r>
      <w:bookmarkEnd w:id="18"/>
    </w:p>
    <w:p w:rsidR="009D31CE" w:rsidRDefault="009D31CE"/>
    <w:p w:rsidR="009D31CE" w:rsidRDefault="0017536B">
      <w:r>
        <w:t>Lane Departure Warning (LDW) Requirements:</w:t>
      </w:r>
    </w:p>
    <w:p w:rsidR="009D31CE" w:rsidRDefault="009D31CE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</w:pPr>
            <w:r>
              <w:t xml:space="preserve">The electronic power steering ECU shall limit the alert for the LDW, so the amplitude of the oscillating torque is less than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D6047">
            <w:pPr>
              <w:widowControl w:val="0"/>
              <w:spacing w:line="240" w:lineRule="auto"/>
            </w:pPr>
            <w:r>
              <w:t>C</w:t>
            </w:r>
          </w:p>
          <w:p w:rsidR="005D6047" w:rsidRDefault="005D6047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  <w:spacing w:line="240" w:lineRule="auto"/>
            </w:pPr>
            <w:r>
              <w:t>LDW requested torque is set to zero.</w:t>
            </w:r>
            <w:r w:rsidR="003518F5">
              <w:t xml:space="preserve"> </w:t>
            </w:r>
          </w:p>
          <w:p w:rsidR="003518F5" w:rsidRDefault="003518F5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031C5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Functional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Safety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Requirement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</w:pPr>
            <w:r>
              <w:t>The electronic power steering ECU shall limit the alert for the LDW, so the frequency of the oscillating torque i</w:t>
            </w:r>
            <w:r w:rsidR="003518F5">
              <w:t xml:space="preserve">s less than </w:t>
            </w:r>
            <w:proofErr w:type="spellStart"/>
            <w:r w:rsidR="003518F5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3518F5" w:rsidP="00031C57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3518F5" w:rsidRDefault="003518F5" w:rsidP="00031C57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</w:tbl>
    <w:p w:rsidR="009D31CE" w:rsidRDefault="009D31CE"/>
    <w:p w:rsidR="009D31CE" w:rsidRDefault="009D31CE"/>
    <w:p w:rsidR="009D31CE" w:rsidRDefault="0017536B">
      <w:r>
        <w:t>Lane Departure Warning (LDW) Verification and Validation Acceptance Criteria:</w:t>
      </w:r>
    </w:p>
    <w:p w:rsidR="009D31CE" w:rsidRDefault="009D31CE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</w:pPr>
            <w:r>
              <w:t>Validate if a driver is capable of perceive the torque at the nominal amplitude.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  <w:spacing w:line="240" w:lineRule="auto"/>
            </w:pPr>
            <w:r>
              <w:t>Verify that the torque goes to zero after requesting a value above the limit, and the lamp goes on, This within 50ms after the failure.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</w:pPr>
            <w:r>
              <w:t>Validate if a driver is capable of perceive the torque at the nominal freque</w:t>
            </w:r>
            <w:r w:rsidR="004010D6">
              <w:t>ncy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  <w:spacing w:line="240" w:lineRule="auto"/>
            </w:pPr>
            <w:r>
              <w:t>Verify that the torque goes to zero after requesting a value above the limit, and the lamp goes on, This within 50ms after the failure.</w:t>
            </w:r>
          </w:p>
        </w:tc>
      </w:tr>
    </w:tbl>
    <w:p w:rsidR="009D31CE" w:rsidRDefault="009D31CE"/>
    <w:p w:rsidR="009D31CE" w:rsidRDefault="009D31CE"/>
    <w:p w:rsidR="009D31CE" w:rsidRDefault="009D31CE"/>
    <w:p w:rsidR="009D31CE" w:rsidRDefault="0017536B">
      <w:r>
        <w:t>Lane Keeping Assistance (LKA) Requirements:</w:t>
      </w:r>
    </w:p>
    <w:p w:rsidR="009D31CE" w:rsidRDefault="009D31CE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</w:pPr>
            <w:r>
              <w:t>The power steering ECU shall limit th</w:t>
            </w:r>
            <w:r w:rsidR="007E1A7E">
              <w:t>e duration of the functionality</w:t>
            </w:r>
            <w:r>
              <w:t xml:space="preserve"> up to a period of </w:t>
            </w:r>
            <w:proofErr w:type="spellStart"/>
            <w:r w:rsidR="007E1A7E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LKA requested torque is zero.</w:t>
            </w:r>
          </w:p>
        </w:tc>
      </w:tr>
    </w:tbl>
    <w:p w:rsidR="009D31CE" w:rsidRDefault="009D31CE"/>
    <w:p w:rsidR="009D31CE" w:rsidRDefault="009D31CE"/>
    <w:p w:rsidR="009D31CE" w:rsidRDefault="0017536B">
      <w:r>
        <w:t>Lane Keeping Assistance (LKA) Verification and Validation Acceptance Criteria:</w:t>
      </w:r>
    </w:p>
    <w:p w:rsidR="009D31CE" w:rsidRDefault="009D31CE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7E1A7E">
            <w:pPr>
              <w:widowControl w:val="0"/>
            </w:pPr>
            <w:r>
              <w:t>Validate that the active period for the functionality is short enough to make the driver alert.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7E1A7E">
            <w:pPr>
              <w:widowControl w:val="0"/>
              <w:spacing w:line="240" w:lineRule="auto"/>
            </w:pPr>
            <w:r>
              <w:t xml:space="preserve">Verify the deactivation of the system after </w:t>
            </w:r>
            <w:proofErr w:type="spellStart"/>
            <w:r>
              <w:t>Max_duraton</w:t>
            </w:r>
            <w:proofErr w:type="spellEnd"/>
            <w:r>
              <w:t>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9" w:name="_Toc495527321"/>
      <w:r>
        <w:lastRenderedPageBreak/>
        <w:t>Refinement of the System Architecture</w:t>
      </w:r>
      <w:bookmarkEnd w:id="19"/>
    </w:p>
    <w:p w:rsidR="00B23025" w:rsidRDefault="00B23025" w:rsidP="00B23025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CE" w:rsidRDefault="0017536B" w:rsidP="00451BA0">
      <w:pPr>
        <w:pStyle w:val="berschrift2"/>
        <w:contextualSpacing w:val="0"/>
      </w:pPr>
      <w:bookmarkStart w:id="20" w:name="_Toc495527322"/>
      <w:r>
        <w:t>Allocation of Functional Safety Requirements to Architecture Elements</w:t>
      </w:r>
      <w:bookmarkEnd w:id="20"/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D31C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departure oscillating torque amplitude is below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Max_Torque_Amplitude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departure oscillating torque frequency is below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Max_Torque_Frequency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D31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025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keeping assistance torque is applied for only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Max_Duration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  <w:p w:rsidR="009D31CE" w:rsidRPr="00B23025" w:rsidRDefault="009D31CE">
            <w:pPr>
              <w:widowControl w:val="0"/>
              <w:rPr>
                <w:lang w:val="en-CA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31CE" w:rsidRDefault="009D31CE"/>
    <w:p w:rsidR="009D31CE" w:rsidRDefault="009D31CE"/>
    <w:p w:rsidR="009D31CE" w:rsidRDefault="0017536B">
      <w:pPr>
        <w:pStyle w:val="berschrift2"/>
        <w:contextualSpacing w:val="0"/>
      </w:pPr>
      <w:bookmarkStart w:id="21" w:name="_Toc495527323"/>
      <w:r>
        <w:t>Warning and Degradation Concept</w:t>
      </w:r>
      <w:bookmarkEnd w:id="21"/>
    </w:p>
    <w:p w:rsidR="009D31CE" w:rsidRDefault="009D31CE"/>
    <w:p w:rsidR="009D31CE" w:rsidRDefault="009D31CE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956"/>
        <w:gridCol w:w="1788"/>
        <w:gridCol w:w="1872"/>
        <w:gridCol w:w="1872"/>
      </w:tblGrid>
      <w:tr w:rsidR="009D31CE" w:rsidTr="00580EC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7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D31CE" w:rsidTr="00580EC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LDW f</w:t>
            </w:r>
            <w:r w:rsidR="0017319F">
              <w:t>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 xml:space="preserve">Requested oscillation amplitude is &gt; </w:t>
            </w:r>
            <w:proofErr w:type="spellStart"/>
            <w:r>
              <w:t>Max_Torque_Amplitude</w:t>
            </w:r>
            <w:proofErr w:type="spellEnd"/>
            <w:r>
              <w:t xml:space="preserve"> OR Requested oscillation </w:t>
            </w:r>
            <w:proofErr w:type="gramStart"/>
            <w:r>
              <w:t>frequency  is</w:t>
            </w:r>
            <w:proofErr w:type="gramEnd"/>
            <w:r>
              <w:t xml:space="preserve"> &gt;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  <w:tr w:rsidR="009D31CE" w:rsidTr="00580EC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LKA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 xml:space="preserve">LKA functionality is active after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</w:tbl>
    <w:p w:rsidR="009D31CE" w:rsidRDefault="009D31CE"/>
    <w:sectPr w:rsidR="009D31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779A"/>
    <w:multiLevelType w:val="multilevel"/>
    <w:tmpl w:val="40044D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31CE"/>
    <w:rsid w:val="00031C57"/>
    <w:rsid w:val="00117827"/>
    <w:rsid w:val="00144ED1"/>
    <w:rsid w:val="0017319F"/>
    <w:rsid w:val="0017536B"/>
    <w:rsid w:val="00203C90"/>
    <w:rsid w:val="002F5209"/>
    <w:rsid w:val="003518F5"/>
    <w:rsid w:val="003767DE"/>
    <w:rsid w:val="004010D6"/>
    <w:rsid w:val="00451BA0"/>
    <w:rsid w:val="004D7181"/>
    <w:rsid w:val="004F3554"/>
    <w:rsid w:val="00580EC7"/>
    <w:rsid w:val="005D6047"/>
    <w:rsid w:val="00745601"/>
    <w:rsid w:val="007E1A7E"/>
    <w:rsid w:val="008553C7"/>
    <w:rsid w:val="009B6D66"/>
    <w:rsid w:val="009D31CE"/>
    <w:rsid w:val="00A21BA2"/>
    <w:rsid w:val="00A92B1D"/>
    <w:rsid w:val="00A97397"/>
    <w:rsid w:val="00AC752F"/>
    <w:rsid w:val="00B23025"/>
    <w:rsid w:val="00BA0526"/>
    <w:rsid w:val="00C522F5"/>
    <w:rsid w:val="00CB29BF"/>
    <w:rsid w:val="00D15455"/>
    <w:rsid w:val="00D95914"/>
    <w:rsid w:val="00F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8D39A-EC0B-44CA-A85C-D064C09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B230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53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536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7536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7536B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5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1004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Alan Espíndola Perez</cp:lastModifiedBy>
  <cp:revision>20</cp:revision>
  <cp:lastPrinted>2017-10-18T09:26:00Z</cp:lastPrinted>
  <dcterms:created xsi:type="dcterms:W3CDTF">2017-10-08T14:32:00Z</dcterms:created>
  <dcterms:modified xsi:type="dcterms:W3CDTF">2017-10-18T09:26:00Z</dcterms:modified>
</cp:coreProperties>
</file>