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0DF7B" w14:textId="3549063F" w:rsidR="000A17FB" w:rsidRDefault="00B46D2C">
      <w:r>
        <w:t xml:space="preserve">Business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Document</w:t>
      </w:r>
      <w:proofErr w:type="spellEnd"/>
      <w:r w:rsidR="00AB17BA">
        <w:t xml:space="preserve"> </w:t>
      </w:r>
    </w:p>
    <w:p w14:paraId="55F9D40D" w14:textId="77777777" w:rsidR="00AB17BA" w:rsidRDefault="00AB17BA" w:rsidP="00AB17BA">
      <w:pPr>
        <w:pStyle w:val="Ttulo1"/>
      </w:pPr>
      <w:r>
        <w:t>BUSINESS UNDERSTANDING DOCUMENT</w:t>
      </w:r>
    </w:p>
    <w:p w14:paraId="6C48D701" w14:textId="77777777" w:rsidR="00AB17BA" w:rsidRDefault="00AB17BA" w:rsidP="00AB17BA">
      <w:pPr>
        <w:pStyle w:val="Ttulo2"/>
      </w:pPr>
      <w:r>
        <w:t xml:space="preserve">El Amigo </w:t>
      </w:r>
      <w:proofErr w:type="spellStart"/>
      <w:r>
        <w:t>Analytics</w:t>
      </w:r>
      <w:proofErr w:type="spellEnd"/>
    </w:p>
    <w:p w14:paraId="416D2ADD" w14:textId="77777777" w:rsidR="00AB17BA" w:rsidRDefault="00AB17BA" w:rsidP="00AB17BA">
      <w:pPr>
        <w:pStyle w:val="Ttulo3"/>
      </w:pPr>
      <w:r>
        <w:t xml:space="preserve">Business </w:t>
      </w:r>
      <w:proofErr w:type="spellStart"/>
      <w:r>
        <w:t>Understanding</w:t>
      </w:r>
      <w:proofErr w:type="spellEnd"/>
    </w:p>
    <w:p w14:paraId="14123089" w14:textId="77777777" w:rsidR="00AB17BA" w:rsidRDefault="00AB17BA" w:rsidP="00AB17BA">
      <w:pPr>
        <w:pStyle w:val="NormalWeb"/>
      </w:pPr>
      <w:r>
        <w:rPr>
          <w:rStyle w:val="Textoennegrita"/>
        </w:rPr>
        <w:t>Versión 1.0</w:t>
      </w:r>
    </w:p>
    <w:p w14:paraId="18DCBFDA" w14:textId="77777777" w:rsidR="00AB17BA" w:rsidRDefault="00AB17BA" w:rsidP="00AB17BA">
      <w:pPr>
        <w:pStyle w:val="NormalWeb"/>
      </w:pPr>
      <w:r>
        <w:rPr>
          <w:rStyle w:val="Textoennegrita"/>
        </w:rPr>
        <w:t>Preparado por</w:t>
      </w:r>
    </w:p>
    <w:p w14:paraId="67B8DDFE" w14:textId="77777777" w:rsidR="00AB17BA" w:rsidRDefault="00AB17BA" w:rsidP="00AB17BA">
      <w:pPr>
        <w:pStyle w:val="NormalWeb"/>
      </w:pPr>
      <w:proofErr w:type="spellStart"/>
      <w:r>
        <w:rPr>
          <w:rStyle w:val="Textoennegrita"/>
        </w:rPr>
        <w:t>Yhon</w:t>
      </w:r>
      <w:proofErr w:type="spellEnd"/>
      <w:r>
        <w:rPr>
          <w:rStyle w:val="Textoennegrita"/>
        </w:rPr>
        <w:t xml:space="preserve"> Jairo </w:t>
      </w:r>
      <w:proofErr w:type="spellStart"/>
      <w:r>
        <w:rPr>
          <w:rStyle w:val="Textoennegrita"/>
        </w:rPr>
        <w:t>Gonzalez</w:t>
      </w:r>
      <w:proofErr w:type="spellEnd"/>
      <w:r>
        <w:rPr>
          <w:rStyle w:val="Textoennegrita"/>
        </w:rPr>
        <w:t xml:space="preserve"> Rivera</w:t>
      </w:r>
    </w:p>
    <w:p w14:paraId="3A294446" w14:textId="77777777" w:rsidR="00AB17BA" w:rsidRDefault="00AB17BA" w:rsidP="00AB17BA">
      <w:pPr>
        <w:pStyle w:val="NormalWeb"/>
      </w:pPr>
      <w:r>
        <w:t xml:space="preserve">Data </w:t>
      </w:r>
      <w:proofErr w:type="spellStart"/>
      <w:r>
        <w:t>Analyst</w:t>
      </w:r>
      <w:proofErr w:type="spellEnd"/>
    </w:p>
    <w:p w14:paraId="5C2CF397" w14:textId="77777777" w:rsidR="00AB17BA" w:rsidRDefault="00AB17BA" w:rsidP="00AB17BA">
      <w:pPr>
        <w:pStyle w:val="NormalWeb"/>
      </w:pPr>
      <w:r>
        <w:t>Julio 2026</w:t>
      </w:r>
    </w:p>
    <w:p w14:paraId="4389D09B" w14:textId="77777777" w:rsidR="00AB17BA" w:rsidRDefault="004A54EA" w:rsidP="00AB17BA">
      <w:r>
        <w:pict w14:anchorId="51E07B71">
          <v:rect id="_x0000_i1025" style="width:0;height:1.5pt" o:hralign="center" o:hrstd="t" o:hr="t" fillcolor="#a0a0a0" stroked="f"/>
        </w:pict>
      </w:r>
    </w:p>
    <w:p w14:paraId="1914A19A" w14:textId="77777777" w:rsidR="00AB17BA" w:rsidRDefault="00AB17BA" w:rsidP="00AB17BA">
      <w:pPr>
        <w:pStyle w:val="Ttulo1"/>
      </w:pPr>
      <w:r>
        <w:t>ÍNDICE</w:t>
      </w:r>
    </w:p>
    <w:p w14:paraId="47885BE0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Resumen Ejecutivo </w:t>
      </w:r>
    </w:p>
    <w:p w14:paraId="55396C6D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Descripción del Negocio </w:t>
      </w:r>
    </w:p>
    <w:p w14:paraId="17017973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Contexto Empresarial </w:t>
      </w:r>
    </w:p>
    <w:p w14:paraId="2E9D012D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Situación Actual </w:t>
      </w:r>
    </w:p>
    <w:p w14:paraId="5842F15D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Diagnóstico del Negocio </w:t>
      </w:r>
    </w:p>
    <w:p w14:paraId="1B326AB5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Objetivos del Proyecto </w:t>
      </w:r>
    </w:p>
    <w:p w14:paraId="78346722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Preguntas Estratégicas del Negocio </w:t>
      </w:r>
    </w:p>
    <w:p w14:paraId="0D658B33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Stakeholders</w:t>
      </w:r>
      <w:proofErr w:type="spellEnd"/>
      <w:r>
        <w:t xml:space="preserve"> </w:t>
      </w:r>
    </w:p>
    <w:p w14:paraId="0B99E325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Indicadores Clave (</w:t>
      </w:r>
      <w:proofErr w:type="spellStart"/>
      <w:r>
        <w:t>KPIs</w:t>
      </w:r>
      <w:proofErr w:type="spellEnd"/>
      <w:r>
        <w:t xml:space="preserve">) </w:t>
      </w:r>
    </w:p>
    <w:p w14:paraId="29ABBE16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Alcance </w:t>
      </w:r>
    </w:p>
    <w:p w14:paraId="3CA81BF2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Riesgos </w:t>
      </w:r>
    </w:p>
    <w:p w14:paraId="1844F778" w14:textId="77777777" w:rsidR="00AB17BA" w:rsidRDefault="00AB17BA" w:rsidP="00AB17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Factores de Éxito </w:t>
      </w:r>
    </w:p>
    <w:p w14:paraId="28D6874B" w14:textId="77777777" w:rsidR="00AB17BA" w:rsidRDefault="004A54EA" w:rsidP="00AB17BA">
      <w:pPr>
        <w:spacing w:after="0"/>
      </w:pPr>
      <w:r>
        <w:pict w14:anchorId="2BEC8082">
          <v:rect id="_x0000_i1026" style="width:0;height:1.5pt" o:hralign="center" o:hrstd="t" o:hr="t" fillcolor="#a0a0a0" stroked="f"/>
        </w:pict>
      </w:r>
    </w:p>
    <w:p w14:paraId="491113C6" w14:textId="77777777" w:rsidR="00AB17BA" w:rsidRDefault="00AB17BA" w:rsidP="00AB17BA">
      <w:pPr>
        <w:pStyle w:val="Ttulo1"/>
      </w:pPr>
      <w:r>
        <w:t>1. RESUMEN EJECUTIVO</w:t>
      </w:r>
    </w:p>
    <w:p w14:paraId="2F30705E" w14:textId="77777777" w:rsidR="00AB17BA" w:rsidRDefault="00AB17BA" w:rsidP="00AB17BA">
      <w:pPr>
        <w:pStyle w:val="Ttulo2"/>
      </w:pPr>
      <w:r>
        <w:t>Antecedentes</w:t>
      </w:r>
    </w:p>
    <w:p w14:paraId="70538D07" w14:textId="77777777" w:rsidR="00AB17BA" w:rsidRDefault="00AB17BA" w:rsidP="00AB17BA">
      <w:pPr>
        <w:pStyle w:val="NormalWeb"/>
      </w:pPr>
      <w:r>
        <w:t xml:space="preserve">La Ferretería El Amigo es una empresa del sector </w:t>
      </w:r>
      <w:proofErr w:type="spellStart"/>
      <w:r>
        <w:t>retail</w:t>
      </w:r>
      <w:proofErr w:type="spellEnd"/>
      <w:r>
        <w:t xml:space="preserve"> dedicada a la comercialización de herramientas, materiales para construcción, productos eléctricos, artículos de plomería y suministros para el hogar.</w:t>
      </w:r>
    </w:p>
    <w:p w14:paraId="50563F4D" w14:textId="77777777" w:rsidR="00AB17BA" w:rsidRDefault="00AB17BA" w:rsidP="00AB17BA">
      <w:pPr>
        <w:pStyle w:val="NormalWeb"/>
      </w:pPr>
      <w:r>
        <w:lastRenderedPageBreak/>
        <w:t>Durante varios años la empresa logró consolidar una operación estable atendiendo aproximadamente 200 clientes diarios, administrando entre 5.000 y 10.000 referencias de productos y trabajando con más de diez proveedores especializados.</w:t>
      </w:r>
    </w:p>
    <w:p w14:paraId="17C74D42" w14:textId="77777777" w:rsidR="00AB17BA" w:rsidRDefault="00AB17BA" w:rsidP="00AB17BA">
      <w:pPr>
        <w:pStyle w:val="NormalWeb"/>
      </w:pPr>
      <w:r>
        <w:t>A medida que el negocio creció, también aumentó la complejidad para controlar el inventario, administrar las compras, mantener precios consistentes y analizar el comportamiento de las ventas.</w:t>
      </w:r>
    </w:p>
    <w:p w14:paraId="53EBA01D" w14:textId="77777777" w:rsidR="00AB17BA" w:rsidRDefault="00AB17BA" w:rsidP="00AB17BA">
      <w:pPr>
        <w:pStyle w:val="NormalWeb"/>
      </w:pPr>
      <w:r>
        <w:t>Como respuesta a estas necesidades se desarrolló un sistema POS en Microsoft Excel que permitió organizar gran parte de la información operativa del negocio.</w:t>
      </w:r>
    </w:p>
    <w:p w14:paraId="116A48C9" w14:textId="77777777" w:rsidR="00AB17BA" w:rsidRDefault="00AB17BA" w:rsidP="00AB17BA">
      <w:pPr>
        <w:pStyle w:val="NormalWeb"/>
      </w:pPr>
      <w:r>
        <w:t>Aunque esta solución representó un avance significativo, la información disponible aún podía aprovecharse mucho mejor mediante herramientas modernas de análisis de datos.</w:t>
      </w:r>
    </w:p>
    <w:p w14:paraId="35770F1A" w14:textId="77777777" w:rsidR="00AB17BA" w:rsidRDefault="004A54EA" w:rsidP="00AB17BA">
      <w:r>
        <w:pict w14:anchorId="2B0AC8A1">
          <v:rect id="_x0000_i1027" style="width:0;height:1.5pt" o:hralign="center" o:hrstd="t" o:hr="t" fillcolor="#a0a0a0" stroked="f"/>
        </w:pict>
      </w:r>
    </w:p>
    <w:p w14:paraId="338B283F" w14:textId="77777777" w:rsidR="00AB17BA" w:rsidRDefault="00AB17BA" w:rsidP="00AB17BA">
      <w:pPr>
        <w:pStyle w:val="Ttulo2"/>
      </w:pPr>
      <w:r>
        <w:t>Propósito del proyecto</w:t>
      </w:r>
    </w:p>
    <w:p w14:paraId="7C93BD85" w14:textId="77777777" w:rsidR="00AB17BA" w:rsidRDefault="00AB17BA" w:rsidP="00AB17BA">
      <w:pPr>
        <w:pStyle w:val="NormalWeb"/>
      </w:pPr>
      <w:r>
        <w:t xml:space="preserve">El propósito de este proyecto es transformar la información operativa de la empresa en conocimiento útil para apoyar la toma de decisiones mediante técnicas de análisis de datos, Business </w:t>
      </w:r>
      <w:proofErr w:type="spellStart"/>
      <w:r>
        <w:t>Intelligence</w:t>
      </w:r>
      <w:proofErr w:type="spellEnd"/>
      <w:r>
        <w:t xml:space="preserve"> y visualización ejecutiva.</w:t>
      </w:r>
    </w:p>
    <w:p w14:paraId="4ADA7FD7" w14:textId="77777777" w:rsidR="00AB17BA" w:rsidRDefault="00AB17BA" w:rsidP="00AB17BA">
      <w:pPr>
        <w:pStyle w:val="NormalWeb"/>
      </w:pPr>
      <w:r>
        <w:t>El proyecto busca demostrar cómo un negocio tradicional puede evolucionar hacia una administración basada en datos (Data-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), utilizando herramientas como Excel, PostgreSQL, SQL, Python, </w:t>
      </w:r>
      <w:proofErr w:type="spellStart"/>
      <w:r>
        <w:t>Power</w:t>
      </w:r>
      <w:proofErr w:type="spellEnd"/>
      <w:r>
        <w:t xml:space="preserve"> BI y </w:t>
      </w:r>
      <w:proofErr w:type="spellStart"/>
      <w:r>
        <w:t>Tableau</w:t>
      </w:r>
      <w:proofErr w:type="spellEnd"/>
      <w:r>
        <w:t>.</w:t>
      </w:r>
    </w:p>
    <w:p w14:paraId="3B6743EE" w14:textId="77777777" w:rsidR="00AB17BA" w:rsidRDefault="004A54EA" w:rsidP="00AB17BA">
      <w:r>
        <w:pict w14:anchorId="57BF9451">
          <v:rect id="_x0000_i1028" style="width:0;height:1.5pt" o:hralign="center" o:hrstd="t" o:hr="t" fillcolor="#a0a0a0" stroked="f"/>
        </w:pict>
      </w:r>
    </w:p>
    <w:p w14:paraId="03A5DFBA" w14:textId="77777777" w:rsidR="00AB17BA" w:rsidRDefault="00AB17BA" w:rsidP="00AB17BA">
      <w:pPr>
        <w:pStyle w:val="Ttulo2"/>
      </w:pPr>
      <w:r>
        <w:t>Beneficios esperados</w:t>
      </w:r>
    </w:p>
    <w:p w14:paraId="0D848305" w14:textId="77777777" w:rsidR="00AB17BA" w:rsidRDefault="00AB17BA" w:rsidP="00AB17BA">
      <w:pPr>
        <w:pStyle w:val="NormalWeb"/>
      </w:pPr>
      <w:r>
        <w:t>La implementación del proyecto permitirá:</w:t>
      </w:r>
    </w:p>
    <w:p w14:paraId="2FA2FCE2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Mejorar la gestión del inventario. </w:t>
      </w:r>
    </w:p>
    <w:p w14:paraId="1ACC2812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Optimizar las decisiones de compra. </w:t>
      </w:r>
    </w:p>
    <w:p w14:paraId="2529F655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Identificar productos con mayor rentabilidad. </w:t>
      </w:r>
    </w:p>
    <w:p w14:paraId="55DBF2C5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Analizar el comportamiento de los clientes. </w:t>
      </w:r>
    </w:p>
    <w:p w14:paraId="71FD4BE0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Detectar oportunidades comerciales. </w:t>
      </w:r>
    </w:p>
    <w:p w14:paraId="1D54C830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Construir indicadores para la toma de decisiones. </w:t>
      </w:r>
    </w:p>
    <w:p w14:paraId="58909DFF" w14:textId="77777777" w:rsidR="00AB17BA" w:rsidRDefault="00AB17BA" w:rsidP="00AB17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Facilitar la elaboración de informes ejecutivos. </w:t>
      </w:r>
    </w:p>
    <w:p w14:paraId="3F0A2132" w14:textId="77777777" w:rsidR="00AB17BA" w:rsidRDefault="004A54EA" w:rsidP="00AB17BA">
      <w:pPr>
        <w:spacing w:after="0"/>
      </w:pPr>
      <w:r>
        <w:pict w14:anchorId="6BA9BA5E">
          <v:rect id="_x0000_i1029" style="width:0;height:1.5pt" o:hralign="center" o:hrstd="t" o:hr="t" fillcolor="#a0a0a0" stroked="f"/>
        </w:pict>
      </w:r>
    </w:p>
    <w:p w14:paraId="02A841AD" w14:textId="77777777" w:rsidR="00AB17BA" w:rsidRDefault="00AB17BA" w:rsidP="00AB17BA">
      <w:pPr>
        <w:pStyle w:val="Ttulo1"/>
      </w:pPr>
      <w:r>
        <w:t>2. DESCRIPCIÓN DEL NEGOCIO</w:t>
      </w:r>
    </w:p>
    <w:p w14:paraId="0BEC3A68" w14:textId="77777777" w:rsidR="00AB17BA" w:rsidRDefault="00AB17BA" w:rsidP="00AB17BA">
      <w:pPr>
        <w:pStyle w:val="Ttulo2"/>
      </w:pPr>
      <w:r>
        <w:t>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5692"/>
      </w:tblGrid>
      <w:tr w:rsidR="00AB17BA" w14:paraId="13EE2AA1" w14:textId="77777777" w:rsidTr="00AB1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94FE0" w14:textId="77777777" w:rsidR="00AB17BA" w:rsidRDefault="00AB17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2EC9EF4D" w14:textId="77777777" w:rsidR="00AB17BA" w:rsidRDefault="00AB17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B17BA" w14:paraId="46BDA624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2FC7" w14:textId="77777777" w:rsidR="00AB17BA" w:rsidRDefault="00AB17BA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43C3B9DA" w14:textId="77777777" w:rsidR="00AB17BA" w:rsidRDefault="00AB17BA">
            <w:r>
              <w:t>Ferretería El Amigo</w:t>
            </w:r>
          </w:p>
        </w:tc>
      </w:tr>
      <w:tr w:rsidR="00AB17BA" w14:paraId="4FDB8312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8F3D" w14:textId="77777777" w:rsidR="00AB17BA" w:rsidRDefault="00AB17BA">
            <w:r>
              <w:t>Industria</w:t>
            </w:r>
          </w:p>
        </w:tc>
        <w:tc>
          <w:tcPr>
            <w:tcW w:w="0" w:type="auto"/>
            <w:vAlign w:val="center"/>
            <w:hideMark/>
          </w:tcPr>
          <w:p w14:paraId="0ED3010A" w14:textId="77777777" w:rsidR="00AB17BA" w:rsidRDefault="00AB17BA">
            <w:r>
              <w:t>Comercio minorista (</w:t>
            </w:r>
            <w:proofErr w:type="spellStart"/>
            <w:r>
              <w:t>Retail</w:t>
            </w:r>
            <w:proofErr w:type="spellEnd"/>
            <w:r>
              <w:t>)</w:t>
            </w:r>
          </w:p>
        </w:tc>
      </w:tr>
      <w:tr w:rsidR="00AB17BA" w14:paraId="474268DE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2A59" w14:textId="77777777" w:rsidR="00AB17BA" w:rsidRDefault="00AB17BA">
            <w:r>
              <w:t>Sector</w:t>
            </w:r>
          </w:p>
        </w:tc>
        <w:tc>
          <w:tcPr>
            <w:tcW w:w="0" w:type="auto"/>
            <w:vAlign w:val="center"/>
            <w:hideMark/>
          </w:tcPr>
          <w:p w14:paraId="3FA565E2" w14:textId="77777777" w:rsidR="00AB17BA" w:rsidRDefault="00AB17BA">
            <w:r>
              <w:t>Ferretería</w:t>
            </w:r>
          </w:p>
        </w:tc>
      </w:tr>
      <w:tr w:rsidR="00AB17BA" w14:paraId="63CC401A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D75A" w14:textId="77777777" w:rsidR="00AB17BA" w:rsidRDefault="00AB17BA">
            <w:r>
              <w:t>Tipo de negocio</w:t>
            </w:r>
          </w:p>
        </w:tc>
        <w:tc>
          <w:tcPr>
            <w:tcW w:w="0" w:type="auto"/>
            <w:vAlign w:val="center"/>
            <w:hideMark/>
          </w:tcPr>
          <w:p w14:paraId="62FB7534" w14:textId="77777777" w:rsidR="00AB17BA" w:rsidRDefault="00AB17BA">
            <w:r>
              <w:t>Venta de productos para construcción, mantenimiento y hogar</w:t>
            </w:r>
          </w:p>
        </w:tc>
      </w:tr>
      <w:tr w:rsidR="00AB17BA" w14:paraId="2CB357A1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1B16" w14:textId="77777777" w:rsidR="00AB17BA" w:rsidRDefault="00AB17BA">
            <w: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574FD536" w14:textId="77777777" w:rsidR="00AB17BA" w:rsidRDefault="00AB17BA">
            <w:r>
              <w:t>Filadelfia, Caldas</w:t>
            </w:r>
          </w:p>
        </w:tc>
      </w:tr>
      <w:tr w:rsidR="00AB17BA" w14:paraId="2419DE07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7B40" w14:textId="77777777" w:rsidR="00AB17BA" w:rsidRDefault="00AB17BA">
            <w: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59C63631" w14:textId="77777777" w:rsidR="00AB17BA" w:rsidRDefault="00AB17BA">
            <w:r>
              <w:t>Comercio físico</w:t>
            </w:r>
          </w:p>
        </w:tc>
      </w:tr>
    </w:tbl>
    <w:p w14:paraId="0F677F6C" w14:textId="77777777" w:rsidR="00AB17BA" w:rsidRDefault="004A54EA" w:rsidP="00AB17BA">
      <w:r>
        <w:pict w14:anchorId="695FAB45">
          <v:rect id="_x0000_i1030" style="width:0;height:1.5pt" o:hralign="center" o:hrstd="t" o:hr="t" fillcolor="#a0a0a0" stroked="f"/>
        </w:pict>
      </w:r>
    </w:p>
    <w:p w14:paraId="109013A6" w14:textId="77777777" w:rsidR="00AB17BA" w:rsidRDefault="00AB17BA" w:rsidP="00AB17BA">
      <w:pPr>
        <w:pStyle w:val="Ttulo2"/>
      </w:pPr>
      <w:r>
        <w:t>Modelo de Negocio</w:t>
      </w:r>
    </w:p>
    <w:p w14:paraId="024E90BD" w14:textId="77777777" w:rsidR="00AB17BA" w:rsidRDefault="00AB17BA" w:rsidP="00AB17BA">
      <w:pPr>
        <w:pStyle w:val="NormalWeb"/>
      </w:pPr>
      <w:r>
        <w:t>La empresa comercializa productos adquiridos a proveedores nacionales y los distribuye directamente al consumidor final.</w:t>
      </w:r>
    </w:p>
    <w:p w14:paraId="1B135670" w14:textId="77777777" w:rsidR="00AB17BA" w:rsidRDefault="00AB17BA" w:rsidP="00AB17BA">
      <w:pPr>
        <w:pStyle w:val="NormalWeb"/>
      </w:pPr>
      <w:r>
        <w:t>Su operación incluye:</w:t>
      </w:r>
    </w:p>
    <w:p w14:paraId="4FE7CDDF" w14:textId="77777777" w:rsidR="00AB17BA" w:rsidRDefault="00AB17BA" w:rsidP="00AB17B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Gestión de inventario. </w:t>
      </w:r>
    </w:p>
    <w:p w14:paraId="0AD1C3EC" w14:textId="77777777" w:rsidR="00AB17BA" w:rsidRDefault="00AB17BA" w:rsidP="00AB17B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Compras. </w:t>
      </w:r>
    </w:p>
    <w:p w14:paraId="2C55FB65" w14:textId="77777777" w:rsidR="00AB17BA" w:rsidRDefault="00AB17BA" w:rsidP="00AB17B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Ventas. </w:t>
      </w:r>
    </w:p>
    <w:p w14:paraId="799A102E" w14:textId="77777777" w:rsidR="00AB17BA" w:rsidRDefault="00AB17BA" w:rsidP="00AB17B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Atención al cliente. </w:t>
      </w:r>
    </w:p>
    <w:p w14:paraId="266BA149" w14:textId="77777777" w:rsidR="00AB17BA" w:rsidRDefault="00AB17BA" w:rsidP="00AB17B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Control de cartera. </w:t>
      </w:r>
    </w:p>
    <w:p w14:paraId="0A1728A4" w14:textId="77777777" w:rsidR="00AB17BA" w:rsidRDefault="00AB17BA" w:rsidP="00AB17B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Administración de proveedores. </w:t>
      </w:r>
    </w:p>
    <w:p w14:paraId="357EDB1E" w14:textId="77777777" w:rsidR="00AB17BA" w:rsidRDefault="004A54EA" w:rsidP="00AB17BA">
      <w:pPr>
        <w:spacing w:after="0"/>
      </w:pPr>
      <w:r>
        <w:pict w14:anchorId="163A717A">
          <v:rect id="_x0000_i1031" style="width:0;height:1.5pt" o:hralign="center" o:hrstd="t" o:hr="t" fillcolor="#a0a0a0" stroked="f"/>
        </w:pict>
      </w:r>
    </w:p>
    <w:p w14:paraId="5EA8E8EF" w14:textId="77777777" w:rsidR="00AB17BA" w:rsidRDefault="00AB17BA" w:rsidP="00AB17BA">
      <w:pPr>
        <w:pStyle w:val="Ttulo2"/>
      </w:pPr>
      <w:r>
        <w:t>Clientes</w:t>
      </w:r>
    </w:p>
    <w:p w14:paraId="10FD0D44" w14:textId="77777777" w:rsidR="00AB17BA" w:rsidRDefault="00AB17BA" w:rsidP="00AB17BA">
      <w:pPr>
        <w:pStyle w:val="NormalWeb"/>
      </w:pPr>
      <w:r>
        <w:t>Los principales segmentos atendidos son:</w:t>
      </w:r>
    </w:p>
    <w:p w14:paraId="56F2A785" w14:textId="77777777" w:rsidR="00AB17BA" w:rsidRDefault="00AB17BA" w:rsidP="00AB17B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Hogares. </w:t>
      </w:r>
    </w:p>
    <w:p w14:paraId="36116D89" w14:textId="77777777" w:rsidR="00AB17BA" w:rsidRDefault="00AB17BA" w:rsidP="00AB17B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Maestros de obra. </w:t>
      </w:r>
    </w:p>
    <w:p w14:paraId="55A400E7" w14:textId="77777777" w:rsidR="00AB17BA" w:rsidRDefault="00AB17BA" w:rsidP="00AB17B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Contratistas independientes. </w:t>
      </w:r>
    </w:p>
    <w:p w14:paraId="0FC3797C" w14:textId="77777777" w:rsidR="00AB17BA" w:rsidRDefault="00AB17BA" w:rsidP="00AB17B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Comercios locales. </w:t>
      </w:r>
    </w:p>
    <w:p w14:paraId="59183C2C" w14:textId="77777777" w:rsidR="00AB17BA" w:rsidRDefault="004A54EA" w:rsidP="00AB17BA">
      <w:pPr>
        <w:spacing w:after="0"/>
      </w:pPr>
      <w:r>
        <w:pict w14:anchorId="5B200F04">
          <v:rect id="_x0000_i1032" style="width:0;height:1.5pt" o:hralign="center" o:hrstd="t" o:hr="t" fillcolor="#a0a0a0" stroked="f"/>
        </w:pict>
      </w:r>
    </w:p>
    <w:p w14:paraId="11C951AF" w14:textId="77777777" w:rsidR="00AB17BA" w:rsidRDefault="00AB17BA" w:rsidP="00AB17BA">
      <w:pPr>
        <w:pStyle w:val="Ttulo2"/>
      </w:pPr>
      <w:r>
        <w:t>Proveedores</w:t>
      </w:r>
    </w:p>
    <w:p w14:paraId="734F570D" w14:textId="77777777" w:rsidR="00AB17BA" w:rsidRDefault="00AB17BA" w:rsidP="00AB17BA">
      <w:pPr>
        <w:pStyle w:val="NormalWeb"/>
      </w:pPr>
      <w:r>
        <w:t>La empresa mantiene relaciones comerciales con más de diez proveedores especializados.</w:t>
      </w:r>
    </w:p>
    <w:p w14:paraId="45CB7B91" w14:textId="77777777" w:rsidR="00AB17BA" w:rsidRDefault="004A54EA" w:rsidP="00AB17BA">
      <w:r>
        <w:lastRenderedPageBreak/>
        <w:pict w14:anchorId="77ECE10B">
          <v:rect id="_x0000_i1033" style="width:0;height:1.5pt" o:hralign="center" o:hrstd="t" o:hr="t" fillcolor="#a0a0a0" stroked="f"/>
        </w:pict>
      </w:r>
    </w:p>
    <w:p w14:paraId="2A504E9B" w14:textId="77777777" w:rsidR="00AB17BA" w:rsidRDefault="00AB17BA" w:rsidP="00AB17BA">
      <w:pPr>
        <w:pStyle w:val="Ttulo1"/>
      </w:pPr>
      <w:r>
        <w:t>3. CONTEXTO EMPRESARIAL</w:t>
      </w:r>
    </w:p>
    <w:p w14:paraId="65E45D7C" w14:textId="77777777" w:rsidR="00AB17BA" w:rsidRDefault="00AB17BA" w:rsidP="00AB17BA">
      <w:pPr>
        <w:pStyle w:val="NormalWeb"/>
      </w:pPr>
      <w:r>
        <w:t>Durante varios años las decisiones comerciales dependieron principalmente de la experiencia del administrador y del conocimiento acumulado sobre el comportamiento del negocio.</w:t>
      </w:r>
    </w:p>
    <w:p w14:paraId="04E33B56" w14:textId="77777777" w:rsidR="00AB17BA" w:rsidRDefault="00AB17BA" w:rsidP="00AB17BA">
      <w:pPr>
        <w:pStyle w:val="NormalWeb"/>
      </w:pPr>
      <w:r>
        <w:t>Aunque esta experiencia permitió mantener una operación estable, el crecimiento del inventario y del volumen de ventas hizo evidente la necesidad de contar con herramientas que facilitaran el análisis sistemático de la información.</w:t>
      </w:r>
    </w:p>
    <w:p w14:paraId="1C680B31" w14:textId="77777777" w:rsidR="00AB17BA" w:rsidRDefault="00AB17BA" w:rsidP="00AB17BA">
      <w:pPr>
        <w:pStyle w:val="NormalWeb"/>
      </w:pPr>
      <w:r>
        <w:t>Como parte de este proceso de mejora se desarrolló un sistema POS en Excel que permitió centralizar información de ventas, compras, inventario y clientes.</w:t>
      </w:r>
    </w:p>
    <w:p w14:paraId="5E820C13" w14:textId="77777777" w:rsidR="00AB17BA" w:rsidRDefault="00AB17BA" w:rsidP="00AB17BA">
      <w:pPr>
        <w:pStyle w:val="NormalWeb"/>
      </w:pPr>
      <w:r>
        <w:t>Actualmente la empresa cuenta con una base importante de información que puede convertirse en una ventaja competitiva mediante herramientas modernas de análisis de datos.</w:t>
      </w:r>
    </w:p>
    <w:p w14:paraId="3E16145D" w14:textId="77777777" w:rsidR="00AB17BA" w:rsidRDefault="004A54EA" w:rsidP="00AB17BA">
      <w:r>
        <w:pict w14:anchorId="558265F8">
          <v:rect id="_x0000_i1034" style="width:0;height:1.5pt" o:hralign="center" o:hrstd="t" o:hr="t" fillcolor="#a0a0a0" stroked="f"/>
        </w:pict>
      </w:r>
    </w:p>
    <w:p w14:paraId="7017F6FE" w14:textId="77777777" w:rsidR="00AB17BA" w:rsidRDefault="00AB17BA" w:rsidP="00AB17BA">
      <w:pPr>
        <w:pStyle w:val="Ttulo1"/>
      </w:pPr>
      <w:r>
        <w:t>4. SITUACIÓN ACTUAL</w:t>
      </w:r>
    </w:p>
    <w:p w14:paraId="626B6BDA" w14:textId="77777777" w:rsidR="00AB17BA" w:rsidRDefault="00AB17BA" w:rsidP="00AB17BA">
      <w:pPr>
        <w:pStyle w:val="Ttulo2"/>
      </w:pPr>
      <w:r>
        <w:t>Operación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717"/>
      </w:tblGrid>
      <w:tr w:rsidR="00AB17BA" w14:paraId="03B4BCE4" w14:textId="77777777" w:rsidTr="00AB1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57485" w14:textId="77777777" w:rsidR="00AB17BA" w:rsidRDefault="00AB17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823E27E" w14:textId="77777777" w:rsidR="00AB17BA" w:rsidRDefault="00AB17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aproximado</w:t>
            </w:r>
          </w:p>
        </w:tc>
      </w:tr>
      <w:tr w:rsidR="00AB17BA" w14:paraId="5B9FACC1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2462" w14:textId="77777777" w:rsidR="00AB17BA" w:rsidRDefault="00AB17BA">
            <w:r>
              <w:t>Productos</w:t>
            </w:r>
          </w:p>
        </w:tc>
        <w:tc>
          <w:tcPr>
            <w:tcW w:w="0" w:type="auto"/>
            <w:vAlign w:val="center"/>
            <w:hideMark/>
          </w:tcPr>
          <w:p w14:paraId="0AE3AE3A" w14:textId="77777777" w:rsidR="00AB17BA" w:rsidRDefault="00AB17BA">
            <w:r>
              <w:t>5.000–10.000</w:t>
            </w:r>
          </w:p>
        </w:tc>
      </w:tr>
      <w:tr w:rsidR="00AB17BA" w14:paraId="63DCC19B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3F1C" w14:textId="77777777" w:rsidR="00AB17BA" w:rsidRDefault="00AB17BA">
            <w:r>
              <w:t>Clientes diarios</w:t>
            </w:r>
          </w:p>
        </w:tc>
        <w:tc>
          <w:tcPr>
            <w:tcW w:w="0" w:type="auto"/>
            <w:vAlign w:val="center"/>
            <w:hideMark/>
          </w:tcPr>
          <w:p w14:paraId="5288C43A" w14:textId="77777777" w:rsidR="00AB17BA" w:rsidRDefault="00AB17BA">
            <w:r>
              <w:t>200</w:t>
            </w:r>
          </w:p>
        </w:tc>
      </w:tr>
      <w:tr w:rsidR="00AB17BA" w14:paraId="7B694572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3DAA" w14:textId="77777777" w:rsidR="00AB17BA" w:rsidRDefault="00AB17BA">
            <w:r>
              <w:t>Ventas por día</w:t>
            </w:r>
          </w:p>
        </w:tc>
        <w:tc>
          <w:tcPr>
            <w:tcW w:w="0" w:type="auto"/>
            <w:vAlign w:val="center"/>
            <w:hideMark/>
          </w:tcPr>
          <w:p w14:paraId="35D65AE1" w14:textId="77777777" w:rsidR="00AB17BA" w:rsidRDefault="00AB17BA">
            <w:r>
              <w:t>200–300</w:t>
            </w:r>
          </w:p>
        </w:tc>
      </w:tr>
      <w:tr w:rsidR="00AB17BA" w14:paraId="7179E26E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3335" w14:textId="77777777" w:rsidR="00AB17BA" w:rsidRDefault="00AB17BA">
            <w:r>
              <w:t>Proveedores</w:t>
            </w:r>
          </w:p>
        </w:tc>
        <w:tc>
          <w:tcPr>
            <w:tcW w:w="0" w:type="auto"/>
            <w:vAlign w:val="center"/>
            <w:hideMark/>
          </w:tcPr>
          <w:p w14:paraId="06AB376C" w14:textId="77777777" w:rsidR="00AB17BA" w:rsidRDefault="00AB17BA">
            <w:r>
              <w:t>Más de 10</w:t>
            </w:r>
          </w:p>
        </w:tc>
      </w:tr>
      <w:tr w:rsidR="00AB17BA" w14:paraId="57915CE0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78A4" w14:textId="77777777" w:rsidR="00AB17BA" w:rsidRDefault="00AB17BA">
            <w:r>
              <w:t>Empleados</w:t>
            </w:r>
          </w:p>
        </w:tc>
        <w:tc>
          <w:tcPr>
            <w:tcW w:w="0" w:type="auto"/>
            <w:vAlign w:val="center"/>
            <w:hideMark/>
          </w:tcPr>
          <w:p w14:paraId="03510DF7" w14:textId="77777777" w:rsidR="00AB17BA" w:rsidRDefault="00AB17BA">
            <w:r>
              <w:t>10</w:t>
            </w:r>
          </w:p>
        </w:tc>
      </w:tr>
    </w:tbl>
    <w:p w14:paraId="7EA4D44A" w14:textId="77777777" w:rsidR="00AB17BA" w:rsidRDefault="004A54EA" w:rsidP="00AB17BA">
      <w:r>
        <w:pict w14:anchorId="068EC86B">
          <v:rect id="_x0000_i1035" style="width:0;height:1.5pt" o:hralign="center" o:hrstd="t" o:hr="t" fillcolor="#a0a0a0" stroked="f"/>
        </w:pict>
      </w:r>
    </w:p>
    <w:p w14:paraId="147126B4" w14:textId="77777777" w:rsidR="00AB17BA" w:rsidRDefault="00AB17BA" w:rsidP="00AB17BA">
      <w:pPr>
        <w:pStyle w:val="Ttulo2"/>
      </w:pPr>
      <w:r>
        <w:t>Sistemas utilizados</w:t>
      </w:r>
    </w:p>
    <w:p w14:paraId="53E678C4" w14:textId="77777777" w:rsidR="00AB17BA" w:rsidRDefault="00AB17BA" w:rsidP="00AB17B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Microsoft Excel (POS) </w:t>
      </w:r>
    </w:p>
    <w:p w14:paraId="4BB3EBF1" w14:textId="77777777" w:rsidR="00AB17BA" w:rsidRDefault="00AB17BA" w:rsidP="00AB17B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Microsoft Word </w:t>
      </w:r>
    </w:p>
    <w:p w14:paraId="506F563D" w14:textId="77777777" w:rsidR="00AB17BA" w:rsidRDefault="00AB17BA" w:rsidP="00AB17B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Inventario físico </w:t>
      </w:r>
    </w:p>
    <w:p w14:paraId="5A4C4C42" w14:textId="77777777" w:rsidR="00AB17BA" w:rsidRDefault="004A54EA" w:rsidP="00AB17BA">
      <w:pPr>
        <w:spacing w:after="0"/>
      </w:pPr>
      <w:r>
        <w:lastRenderedPageBreak/>
        <w:pict w14:anchorId="2EAB64DF">
          <v:rect id="_x0000_i1036" style="width:0;height:1.5pt" o:hralign="center" o:hrstd="t" o:hr="t" fillcolor="#a0a0a0" stroked="f"/>
        </w:pict>
      </w:r>
    </w:p>
    <w:p w14:paraId="3C16619C" w14:textId="77777777" w:rsidR="00AB17BA" w:rsidRDefault="00AB17BA" w:rsidP="00AB17BA">
      <w:pPr>
        <w:pStyle w:val="Ttulo2"/>
      </w:pPr>
      <w:r>
        <w:t>Información disponible</w:t>
      </w:r>
    </w:p>
    <w:p w14:paraId="41AB6B26" w14:textId="77777777" w:rsidR="00AB17BA" w:rsidRDefault="00AB17BA" w:rsidP="00AB17B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Ventas. </w:t>
      </w:r>
    </w:p>
    <w:p w14:paraId="683A6399" w14:textId="77777777" w:rsidR="00AB17BA" w:rsidRDefault="00AB17BA" w:rsidP="00AB17B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Compras. </w:t>
      </w:r>
    </w:p>
    <w:p w14:paraId="230BD9C6" w14:textId="77777777" w:rsidR="00AB17BA" w:rsidRDefault="00AB17BA" w:rsidP="00AB17B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Inventario. </w:t>
      </w:r>
    </w:p>
    <w:p w14:paraId="18AE37B4" w14:textId="77777777" w:rsidR="00AB17BA" w:rsidRDefault="00AB17BA" w:rsidP="00AB17B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Clientes. </w:t>
      </w:r>
    </w:p>
    <w:p w14:paraId="6E9BC5C3" w14:textId="77777777" w:rsidR="00AB17BA" w:rsidRDefault="00AB17BA" w:rsidP="00AB17B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Proveedores. </w:t>
      </w:r>
    </w:p>
    <w:p w14:paraId="68FEADB8" w14:textId="77777777" w:rsidR="00AB17BA" w:rsidRDefault="00AB17BA" w:rsidP="00AB17B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Historial comercial. </w:t>
      </w:r>
    </w:p>
    <w:p w14:paraId="0D5B4AA2" w14:textId="77777777" w:rsidR="00AB17BA" w:rsidRDefault="004A54EA" w:rsidP="00AB17BA">
      <w:pPr>
        <w:spacing w:after="0"/>
      </w:pPr>
      <w:r>
        <w:pict w14:anchorId="00499B1A">
          <v:rect id="_x0000_i1037" style="width:0;height:1.5pt" o:hralign="center" o:hrstd="t" o:hr="t" fillcolor="#a0a0a0" stroked="f"/>
        </w:pict>
      </w:r>
    </w:p>
    <w:p w14:paraId="024AD3B7" w14:textId="77777777" w:rsidR="00AB17BA" w:rsidRDefault="00AB17BA" w:rsidP="00AB17BA">
      <w:pPr>
        <w:pStyle w:val="Ttulo1"/>
      </w:pPr>
      <w:r>
        <w:t>5. DIAGNÓSTICO DEL NEGOCIO</w:t>
      </w:r>
    </w:p>
    <w:p w14:paraId="0BA8C310" w14:textId="77777777" w:rsidR="00AB17BA" w:rsidRDefault="00AB17BA" w:rsidP="00AB17BA">
      <w:pPr>
        <w:pStyle w:val="Ttulo2"/>
      </w:pPr>
      <w:r>
        <w:t>Fortalezas</w:t>
      </w:r>
    </w:p>
    <w:p w14:paraId="644FFD67" w14:textId="77777777" w:rsidR="00AB17BA" w:rsidRDefault="00AB17BA" w:rsidP="00AB17B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Amplia experiencia comercial. </w:t>
      </w:r>
    </w:p>
    <w:p w14:paraId="6BB938EA" w14:textId="77777777" w:rsidR="00AB17BA" w:rsidRDefault="00AB17BA" w:rsidP="00AB17B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Base de clientes consolidada. </w:t>
      </w:r>
    </w:p>
    <w:p w14:paraId="3BC95821" w14:textId="77777777" w:rsidR="00AB17BA" w:rsidRDefault="00AB17BA" w:rsidP="00AB17B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Sistema POS propio. </w:t>
      </w:r>
    </w:p>
    <w:p w14:paraId="3646ABDA" w14:textId="77777777" w:rsidR="00AB17BA" w:rsidRDefault="00AB17BA" w:rsidP="00AB17B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Información histórica. </w:t>
      </w:r>
    </w:p>
    <w:p w14:paraId="503B9712" w14:textId="77777777" w:rsidR="00AB17BA" w:rsidRDefault="00AB17BA" w:rsidP="00AB17B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Procesos organizados. </w:t>
      </w:r>
    </w:p>
    <w:p w14:paraId="191F7551" w14:textId="77777777" w:rsidR="00AB17BA" w:rsidRDefault="004A54EA" w:rsidP="00AB17BA">
      <w:pPr>
        <w:spacing w:after="0"/>
      </w:pPr>
      <w:r>
        <w:pict w14:anchorId="22CFF0FD">
          <v:rect id="_x0000_i1038" style="width:0;height:1.5pt" o:hralign="center" o:hrstd="t" o:hr="t" fillcolor="#a0a0a0" stroked="f"/>
        </w:pict>
      </w:r>
    </w:p>
    <w:p w14:paraId="66E46DDA" w14:textId="77777777" w:rsidR="00AB17BA" w:rsidRDefault="00AB17BA" w:rsidP="00AB17BA">
      <w:pPr>
        <w:pStyle w:val="Ttulo2"/>
      </w:pPr>
      <w:r>
        <w:t>Oportunidades</w:t>
      </w:r>
    </w:p>
    <w:p w14:paraId="645744B2" w14:textId="77777777" w:rsidR="00AB17BA" w:rsidRDefault="00AB17BA" w:rsidP="00AB17B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Business </w:t>
      </w:r>
      <w:proofErr w:type="spellStart"/>
      <w:r>
        <w:t>Intelligence</w:t>
      </w:r>
      <w:proofErr w:type="spellEnd"/>
      <w:r>
        <w:t xml:space="preserve">. </w:t>
      </w:r>
    </w:p>
    <w:p w14:paraId="02F34E37" w14:textId="77777777" w:rsidR="00AB17BA" w:rsidRDefault="00AB17BA" w:rsidP="00AB17B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Automatización. </w:t>
      </w:r>
    </w:p>
    <w:p w14:paraId="4B0C3686" w14:textId="77777777" w:rsidR="00AB17BA" w:rsidRDefault="00AB17BA" w:rsidP="00AB17BA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Dashboards</w:t>
      </w:r>
      <w:proofErr w:type="spellEnd"/>
      <w:r>
        <w:t xml:space="preserve">. </w:t>
      </w:r>
    </w:p>
    <w:p w14:paraId="2E948268" w14:textId="77777777" w:rsidR="00AB17BA" w:rsidRDefault="00AB17BA" w:rsidP="00AB17B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Predicción de demanda. </w:t>
      </w:r>
    </w:p>
    <w:p w14:paraId="125BA474" w14:textId="77777777" w:rsidR="00AB17BA" w:rsidRDefault="00AB17BA" w:rsidP="00AB17B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Segmentación de clientes. </w:t>
      </w:r>
    </w:p>
    <w:p w14:paraId="60C0B35B" w14:textId="77777777" w:rsidR="00AB17BA" w:rsidRDefault="004A54EA" w:rsidP="00AB17BA">
      <w:pPr>
        <w:spacing w:after="0"/>
      </w:pPr>
      <w:r>
        <w:pict w14:anchorId="1E5CEAC3">
          <v:rect id="_x0000_i1039" style="width:0;height:1.5pt" o:hralign="center" o:hrstd="t" o:hr="t" fillcolor="#a0a0a0" stroked="f"/>
        </w:pict>
      </w:r>
    </w:p>
    <w:p w14:paraId="5BAD9342" w14:textId="77777777" w:rsidR="00AB17BA" w:rsidRDefault="00AB17BA" w:rsidP="00AB17BA">
      <w:pPr>
        <w:pStyle w:val="Ttulo2"/>
      </w:pPr>
      <w:r>
        <w:t>Debilidades</w:t>
      </w:r>
    </w:p>
    <w:p w14:paraId="2CF725B7" w14:textId="77777777" w:rsidR="00AB17BA" w:rsidRDefault="00AB17BA" w:rsidP="00AB17B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Reportes manuales. </w:t>
      </w:r>
    </w:p>
    <w:p w14:paraId="206EB60C" w14:textId="77777777" w:rsidR="00AB17BA" w:rsidRDefault="00AB17BA" w:rsidP="00AB17B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Poco análisis histórico. </w:t>
      </w:r>
    </w:p>
    <w:p w14:paraId="524AB8A9" w14:textId="77777777" w:rsidR="00AB17BA" w:rsidRDefault="00AB17BA" w:rsidP="00AB17B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Ausencia de indicadores automáticos. </w:t>
      </w:r>
    </w:p>
    <w:p w14:paraId="179AFE1E" w14:textId="77777777" w:rsidR="00AB17BA" w:rsidRDefault="00AB17BA" w:rsidP="00AB17B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Escaso análisis de rentabilidad por producto. </w:t>
      </w:r>
    </w:p>
    <w:p w14:paraId="30138CC2" w14:textId="77777777" w:rsidR="00AB17BA" w:rsidRDefault="00AB17BA" w:rsidP="00AB17B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Falta de integración entre algunas fuentes de información. </w:t>
      </w:r>
    </w:p>
    <w:p w14:paraId="790BA95E" w14:textId="77777777" w:rsidR="00AB17BA" w:rsidRDefault="004A54EA" w:rsidP="00AB17BA">
      <w:pPr>
        <w:spacing w:after="0"/>
      </w:pPr>
      <w:r>
        <w:pict w14:anchorId="6DA6FC53">
          <v:rect id="_x0000_i1040" style="width:0;height:1.5pt" o:hralign="center" o:hrstd="t" o:hr="t" fillcolor="#a0a0a0" stroked="f"/>
        </w:pict>
      </w:r>
    </w:p>
    <w:p w14:paraId="4F6D7282" w14:textId="77777777" w:rsidR="00AB17BA" w:rsidRDefault="00AB17BA" w:rsidP="00AB17BA">
      <w:pPr>
        <w:pStyle w:val="Ttulo2"/>
      </w:pPr>
      <w:r>
        <w:lastRenderedPageBreak/>
        <w:t>Amenazas</w:t>
      </w:r>
    </w:p>
    <w:p w14:paraId="34CECCB4" w14:textId="77777777" w:rsidR="00AB17BA" w:rsidRDefault="00AB17BA" w:rsidP="00AB17B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Competencia local. </w:t>
      </w:r>
    </w:p>
    <w:p w14:paraId="7C8FE94F" w14:textId="77777777" w:rsidR="00AB17BA" w:rsidRDefault="00AB17BA" w:rsidP="00AB17B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Variación de precios. </w:t>
      </w:r>
    </w:p>
    <w:p w14:paraId="37F66653" w14:textId="77777777" w:rsidR="00AB17BA" w:rsidRDefault="00AB17BA" w:rsidP="00AB17B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Cambios en la demanda. </w:t>
      </w:r>
    </w:p>
    <w:p w14:paraId="02C043EA" w14:textId="77777777" w:rsidR="00AB17BA" w:rsidRDefault="00AB17BA" w:rsidP="00AB17B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Incremento de costos. </w:t>
      </w:r>
    </w:p>
    <w:p w14:paraId="24FA1F9B" w14:textId="77777777" w:rsidR="00AB17BA" w:rsidRDefault="004A54EA" w:rsidP="00AB17BA">
      <w:pPr>
        <w:spacing w:after="0"/>
      </w:pPr>
      <w:r>
        <w:pict w14:anchorId="3A2AF2EA">
          <v:rect id="_x0000_i1041" style="width:0;height:1.5pt" o:hralign="center" o:hrstd="t" o:hr="t" fillcolor="#a0a0a0" stroked="f"/>
        </w:pict>
      </w:r>
    </w:p>
    <w:p w14:paraId="2A9B4E9C" w14:textId="77777777" w:rsidR="00AB17BA" w:rsidRDefault="00AB17BA" w:rsidP="00AB17BA">
      <w:pPr>
        <w:pStyle w:val="Ttulo1"/>
      </w:pPr>
      <w:r>
        <w:t>6. OBJETIVOS DEL PROYECTO</w:t>
      </w:r>
    </w:p>
    <w:p w14:paraId="2323843A" w14:textId="77777777" w:rsidR="00AB17BA" w:rsidRDefault="00AB17BA" w:rsidP="00AB17BA">
      <w:pPr>
        <w:pStyle w:val="Ttulo2"/>
      </w:pPr>
      <w:r>
        <w:t>Objetivo General</w:t>
      </w:r>
    </w:p>
    <w:p w14:paraId="24945879" w14:textId="77777777" w:rsidR="00AB17BA" w:rsidRDefault="00AB17BA" w:rsidP="00AB17BA">
      <w:pPr>
        <w:pStyle w:val="NormalWeb"/>
      </w:pPr>
      <w:r>
        <w:t>Diseñar una solución de análisis de datos que permita transformar la información comercial y operativa de la Ferretería El Amigo en conocimiento útil para mejorar la toma de decisiones estratégicas.</w:t>
      </w:r>
    </w:p>
    <w:p w14:paraId="6A12E4A9" w14:textId="77777777" w:rsidR="00AB17BA" w:rsidRDefault="004A54EA" w:rsidP="00AB17BA">
      <w:r>
        <w:pict w14:anchorId="1CB5D11A">
          <v:rect id="_x0000_i1042" style="width:0;height:1.5pt" o:hralign="center" o:hrstd="t" o:hr="t" fillcolor="#a0a0a0" stroked="f"/>
        </w:pict>
      </w:r>
    </w:p>
    <w:p w14:paraId="71DB04E7" w14:textId="77777777" w:rsidR="00AB17BA" w:rsidRDefault="00AB17BA" w:rsidP="00AB17BA">
      <w:pPr>
        <w:pStyle w:val="Ttulo2"/>
      </w:pPr>
      <w:r>
        <w:t>Objetivos Específicos</w:t>
      </w:r>
    </w:p>
    <w:p w14:paraId="7A580621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Analizar el comportamiento de las ventas. </w:t>
      </w:r>
    </w:p>
    <w:p w14:paraId="1DF015B4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Identificar los productos de mayor demanda. </w:t>
      </w:r>
    </w:p>
    <w:p w14:paraId="1E7D5BA8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Calcular la rentabilidad por producto y categoría. </w:t>
      </w:r>
    </w:p>
    <w:p w14:paraId="4A31F786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Optimizar el control del inventario. </w:t>
      </w:r>
    </w:p>
    <w:p w14:paraId="79F1B20F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Analizar el comportamiento de los clientes. </w:t>
      </w:r>
    </w:p>
    <w:p w14:paraId="4848D63F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Diseñar </w:t>
      </w:r>
      <w:proofErr w:type="spellStart"/>
      <w:r>
        <w:t>dashboards</w:t>
      </w:r>
      <w:proofErr w:type="spellEnd"/>
      <w:r>
        <w:t xml:space="preserve"> ejecutivos. </w:t>
      </w:r>
    </w:p>
    <w:p w14:paraId="2D4FFED6" w14:textId="77777777" w:rsidR="00AB17BA" w:rsidRDefault="00AB17BA" w:rsidP="00AB17B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Generar recomendaciones estratégicas para la administración. </w:t>
      </w:r>
    </w:p>
    <w:p w14:paraId="70F02A4F" w14:textId="77777777" w:rsidR="00AB17BA" w:rsidRDefault="004A54EA" w:rsidP="00AB17BA">
      <w:pPr>
        <w:spacing w:after="0"/>
      </w:pPr>
      <w:r>
        <w:pict w14:anchorId="0623A0F9">
          <v:rect id="_x0000_i1043" style="width:0;height:1.5pt" o:hralign="center" o:hrstd="t" o:hr="t" fillcolor="#a0a0a0" stroked="f"/>
        </w:pict>
      </w:r>
    </w:p>
    <w:p w14:paraId="48941F58" w14:textId="77777777" w:rsidR="00AB17BA" w:rsidRDefault="00AB17BA" w:rsidP="00AB17BA">
      <w:pPr>
        <w:pStyle w:val="Ttulo1"/>
      </w:pPr>
      <w:r>
        <w:t>7. PREGUNTAS ESTRATÉGICAS DEL NEGOCIO</w:t>
      </w:r>
    </w:p>
    <w:p w14:paraId="75835C8A" w14:textId="77777777" w:rsidR="00AB17BA" w:rsidRDefault="00AB17BA" w:rsidP="00AB17BA">
      <w:pPr>
        <w:pStyle w:val="NormalWeb"/>
      </w:pPr>
      <w:r>
        <w:t>El proyecto buscará responder, entre otras, las siguientes preguntas:</w:t>
      </w:r>
    </w:p>
    <w:p w14:paraId="4B8217B6" w14:textId="77777777" w:rsidR="00AB17BA" w:rsidRDefault="00AB17BA" w:rsidP="00AB17BA">
      <w:pPr>
        <w:pStyle w:val="Ttulo3"/>
      </w:pPr>
      <w:r>
        <w:t>Ventas</w:t>
      </w:r>
    </w:p>
    <w:p w14:paraId="58D48B70" w14:textId="77777777" w:rsidR="00AB17BA" w:rsidRDefault="00AB17BA" w:rsidP="00AB17B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¿Cómo evolucionan las ventas a lo largo del tiempo? </w:t>
      </w:r>
    </w:p>
    <w:p w14:paraId="6CF63E39" w14:textId="77777777" w:rsidR="00AB17BA" w:rsidRDefault="00AB17BA" w:rsidP="00AB17B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¿Qué productos generan mayores ingresos? </w:t>
      </w:r>
    </w:p>
    <w:p w14:paraId="3DBDF82F" w14:textId="77777777" w:rsidR="00AB17BA" w:rsidRDefault="00AB17BA" w:rsidP="00AB17B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¿Qué categorías presentan mejor desempeño? </w:t>
      </w:r>
    </w:p>
    <w:p w14:paraId="3BE6F712" w14:textId="77777777" w:rsidR="00AB17BA" w:rsidRDefault="00AB17BA" w:rsidP="00AB17BA">
      <w:pPr>
        <w:pStyle w:val="Ttulo3"/>
      </w:pPr>
      <w:r>
        <w:t>Rentabilidad</w:t>
      </w:r>
    </w:p>
    <w:p w14:paraId="26A138C5" w14:textId="77777777" w:rsidR="00AB17BA" w:rsidRDefault="00AB17BA" w:rsidP="00AB17B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¿Qué productos generan el mayor margen de utilidad? </w:t>
      </w:r>
    </w:p>
    <w:p w14:paraId="120B9F22" w14:textId="77777777" w:rsidR="00AB17BA" w:rsidRDefault="00AB17BA" w:rsidP="00AB17B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¿Existen productos con alta </w:t>
      </w:r>
      <w:proofErr w:type="gramStart"/>
      <w:r>
        <w:t>rotación</w:t>
      </w:r>
      <w:proofErr w:type="gramEnd"/>
      <w:r>
        <w:t xml:space="preserve"> pero baja rentabilidad? </w:t>
      </w:r>
    </w:p>
    <w:p w14:paraId="62E48C5A" w14:textId="77777777" w:rsidR="00AB17BA" w:rsidRDefault="00AB17BA" w:rsidP="00AB17BA">
      <w:pPr>
        <w:pStyle w:val="Ttulo3"/>
      </w:pPr>
      <w:r>
        <w:t>Inventario</w:t>
      </w:r>
    </w:p>
    <w:p w14:paraId="74E950F4" w14:textId="77777777" w:rsidR="00AB17BA" w:rsidRDefault="00AB17BA" w:rsidP="00AB17B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¿Qué productos permanecen demasiado tiempo en inventario? </w:t>
      </w:r>
    </w:p>
    <w:p w14:paraId="35D38EF0" w14:textId="77777777" w:rsidR="00AB17BA" w:rsidRDefault="00AB17BA" w:rsidP="00AB17B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¿Qué artículos requieren reposición inmediata? </w:t>
      </w:r>
    </w:p>
    <w:p w14:paraId="101F4F0D" w14:textId="77777777" w:rsidR="00AB17BA" w:rsidRDefault="00AB17BA" w:rsidP="00AB17B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¿Cómo optimizar el nivel de existencias? </w:t>
      </w:r>
    </w:p>
    <w:p w14:paraId="1C28729A" w14:textId="77777777" w:rsidR="00AB17BA" w:rsidRDefault="00AB17BA" w:rsidP="00AB17BA">
      <w:pPr>
        <w:pStyle w:val="Ttulo3"/>
      </w:pPr>
      <w:r>
        <w:t>Clientes</w:t>
      </w:r>
    </w:p>
    <w:p w14:paraId="56C13F5B" w14:textId="77777777" w:rsidR="00AB17BA" w:rsidRDefault="00AB17BA" w:rsidP="00AB17B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¿Qué tipo de clientes generan mayores ingresos? </w:t>
      </w:r>
    </w:p>
    <w:p w14:paraId="4EA875DA" w14:textId="77777777" w:rsidR="00AB17BA" w:rsidRDefault="00AB17BA" w:rsidP="00AB17B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¿Qué patrones de compra presentan los clientes frecuentes? </w:t>
      </w:r>
    </w:p>
    <w:p w14:paraId="2FBE0656" w14:textId="77777777" w:rsidR="00AB17BA" w:rsidRDefault="00AB17BA" w:rsidP="00AB17B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¿Cómo influye el crédito en el comportamiento de compra? </w:t>
      </w:r>
    </w:p>
    <w:p w14:paraId="2805D86D" w14:textId="77777777" w:rsidR="00AB17BA" w:rsidRDefault="00AB17BA" w:rsidP="00AB17BA">
      <w:pPr>
        <w:pStyle w:val="Ttulo3"/>
      </w:pPr>
      <w:r>
        <w:t>Compras</w:t>
      </w:r>
    </w:p>
    <w:p w14:paraId="034C9682" w14:textId="77777777" w:rsidR="00AB17BA" w:rsidRDefault="00AB17BA" w:rsidP="00AB17B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¿Qué proveedores abastecen los productos más rentables? </w:t>
      </w:r>
    </w:p>
    <w:p w14:paraId="2C36A297" w14:textId="77777777" w:rsidR="00AB17BA" w:rsidRDefault="00AB17BA" w:rsidP="00AB17B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¿Cómo optimizar el proceso de compras? </w:t>
      </w:r>
    </w:p>
    <w:p w14:paraId="47083886" w14:textId="77777777" w:rsidR="00AB17BA" w:rsidRDefault="00AB17BA" w:rsidP="00AB17BA">
      <w:pPr>
        <w:pStyle w:val="Ttulo3"/>
      </w:pPr>
      <w:r>
        <w:t>Gestión Comercial</w:t>
      </w:r>
    </w:p>
    <w:p w14:paraId="216D49F8" w14:textId="77777777" w:rsidR="00AB17BA" w:rsidRDefault="00AB17BA" w:rsidP="00AB17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¿Qué promociones podrían aumentar las ventas sin afectar el margen? </w:t>
      </w:r>
    </w:p>
    <w:p w14:paraId="78BB6809" w14:textId="77777777" w:rsidR="00AB17BA" w:rsidRDefault="00AB17BA" w:rsidP="00AB17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¿Qué decisiones pueden respaldarse con indicadores diarios? </w:t>
      </w:r>
    </w:p>
    <w:p w14:paraId="48932345" w14:textId="77777777" w:rsidR="00AB17BA" w:rsidRDefault="004A54EA" w:rsidP="00AB17BA">
      <w:pPr>
        <w:spacing w:after="0"/>
      </w:pPr>
      <w:r>
        <w:pict w14:anchorId="1FE331B9">
          <v:rect id="_x0000_i1044" style="width:0;height:1.5pt" o:hralign="center" o:hrstd="t" o:hr="t" fillcolor="#a0a0a0" stroked="f"/>
        </w:pict>
      </w:r>
    </w:p>
    <w:p w14:paraId="4FBCED99" w14:textId="77777777" w:rsidR="00AB17BA" w:rsidRDefault="00AB17BA" w:rsidP="00AB17BA">
      <w:pPr>
        <w:pStyle w:val="Ttulo1"/>
      </w:pPr>
      <w:r>
        <w:t>8.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195"/>
      </w:tblGrid>
      <w:tr w:rsidR="00AB17BA" w14:paraId="78EAD28A" w14:textId="77777777" w:rsidTr="00AB1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3F720" w14:textId="77777777" w:rsidR="00AB17BA" w:rsidRDefault="00AB17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Interesado</w:t>
            </w:r>
          </w:p>
        </w:tc>
        <w:tc>
          <w:tcPr>
            <w:tcW w:w="0" w:type="auto"/>
            <w:vAlign w:val="center"/>
            <w:hideMark/>
          </w:tcPr>
          <w:p w14:paraId="335C59B9" w14:textId="77777777" w:rsidR="00AB17BA" w:rsidRDefault="00AB17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Necesidad</w:t>
            </w:r>
          </w:p>
        </w:tc>
      </w:tr>
      <w:tr w:rsidR="00AB17BA" w14:paraId="57661983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EB25" w14:textId="77777777" w:rsidR="00AB17BA" w:rsidRDefault="00AB17BA">
            <w: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6F98E3BF" w14:textId="77777777" w:rsidR="00AB17BA" w:rsidRDefault="00AB17BA">
            <w:r>
              <w:t>Rentabilidad y crecimiento</w:t>
            </w:r>
          </w:p>
        </w:tc>
      </w:tr>
      <w:tr w:rsidR="00AB17BA" w14:paraId="5C73B03D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8BA3" w14:textId="77777777" w:rsidR="00AB17BA" w:rsidRDefault="00AB17BA">
            <w: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E12A5E8" w14:textId="77777777" w:rsidR="00AB17BA" w:rsidRDefault="00AB17BA">
            <w:r>
              <w:t>Información para tomar decisiones</w:t>
            </w:r>
          </w:p>
        </w:tc>
      </w:tr>
      <w:tr w:rsidR="00AB17BA" w14:paraId="46FFB543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07C6" w14:textId="77777777" w:rsidR="00AB17BA" w:rsidRDefault="00AB17BA">
            <w:r>
              <w:t>Vendedores</w:t>
            </w:r>
          </w:p>
        </w:tc>
        <w:tc>
          <w:tcPr>
            <w:tcW w:w="0" w:type="auto"/>
            <w:vAlign w:val="center"/>
            <w:hideMark/>
          </w:tcPr>
          <w:p w14:paraId="09601B30" w14:textId="77777777" w:rsidR="00AB17BA" w:rsidRDefault="00AB17BA">
            <w:r>
              <w:t>Consulta rápida de precios y stock</w:t>
            </w:r>
          </w:p>
        </w:tc>
      </w:tr>
      <w:tr w:rsidR="00AB17BA" w14:paraId="7AF632D1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A75A" w14:textId="77777777" w:rsidR="00AB17BA" w:rsidRDefault="00AB17BA">
            <w:r>
              <w:t>Proveedores</w:t>
            </w:r>
          </w:p>
        </w:tc>
        <w:tc>
          <w:tcPr>
            <w:tcW w:w="0" w:type="auto"/>
            <w:vAlign w:val="center"/>
            <w:hideMark/>
          </w:tcPr>
          <w:p w14:paraId="6AF603A1" w14:textId="77777777" w:rsidR="00AB17BA" w:rsidRDefault="00AB17BA">
            <w:r>
              <w:t>Planeación de pedidos</w:t>
            </w:r>
          </w:p>
        </w:tc>
      </w:tr>
      <w:tr w:rsidR="00AB17BA" w14:paraId="5190F087" w14:textId="77777777" w:rsidTr="00AB1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7B87" w14:textId="77777777" w:rsidR="00AB17BA" w:rsidRDefault="00AB17BA">
            <w:r>
              <w:t>Clientes</w:t>
            </w:r>
          </w:p>
        </w:tc>
        <w:tc>
          <w:tcPr>
            <w:tcW w:w="0" w:type="auto"/>
            <w:vAlign w:val="center"/>
            <w:hideMark/>
          </w:tcPr>
          <w:p w14:paraId="2A77D0C5" w14:textId="77777777" w:rsidR="00AB17BA" w:rsidRDefault="00AB17BA">
            <w:r>
              <w:t>Mejor disponibilidad y atención</w:t>
            </w:r>
          </w:p>
        </w:tc>
      </w:tr>
    </w:tbl>
    <w:p w14:paraId="40685883" w14:textId="77777777" w:rsidR="00AB17BA" w:rsidRDefault="004A54EA" w:rsidP="00AB17BA">
      <w:r>
        <w:pict w14:anchorId="69F741B3">
          <v:rect id="_x0000_i1045" style="width:0;height:1.5pt" o:hralign="center" o:hrstd="t" o:hr="t" fillcolor="#a0a0a0" stroked="f"/>
        </w:pict>
      </w:r>
    </w:p>
    <w:p w14:paraId="7E1881E3" w14:textId="77777777" w:rsidR="00AB17BA" w:rsidRDefault="00AB17BA" w:rsidP="00AB17BA">
      <w:pPr>
        <w:pStyle w:val="Ttulo1"/>
      </w:pPr>
      <w:r>
        <w:t>9. INDICADORES CLAVE (</w:t>
      </w:r>
      <w:proofErr w:type="spellStart"/>
      <w:r>
        <w:t>KPIs</w:t>
      </w:r>
      <w:proofErr w:type="spellEnd"/>
      <w:r>
        <w:t>)</w:t>
      </w:r>
    </w:p>
    <w:p w14:paraId="0D3BDBAD" w14:textId="77777777" w:rsidR="00AB17BA" w:rsidRDefault="00AB17BA" w:rsidP="00AB17BA">
      <w:pPr>
        <w:pStyle w:val="Ttulo2"/>
      </w:pPr>
      <w:r>
        <w:t>Comerciales</w:t>
      </w:r>
    </w:p>
    <w:p w14:paraId="4C673937" w14:textId="77777777" w:rsidR="00AB17BA" w:rsidRDefault="00AB17BA" w:rsidP="00AB17B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Ventas diarias. </w:t>
      </w:r>
    </w:p>
    <w:p w14:paraId="2F0AC3C1" w14:textId="77777777" w:rsidR="00AB17BA" w:rsidRDefault="00AB17BA" w:rsidP="00AB17B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Ventas mensuales. </w:t>
      </w:r>
    </w:p>
    <w:p w14:paraId="4B04959C" w14:textId="77777777" w:rsidR="00AB17BA" w:rsidRDefault="00AB17BA" w:rsidP="00AB17B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Ticket promedio. </w:t>
      </w:r>
    </w:p>
    <w:p w14:paraId="09EC5AFD" w14:textId="77777777" w:rsidR="00AB17BA" w:rsidRDefault="00AB17BA" w:rsidP="00AB17B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Productos más vendidos. </w:t>
      </w:r>
    </w:p>
    <w:p w14:paraId="4B6B632B" w14:textId="77777777" w:rsidR="00AB17BA" w:rsidRDefault="00AB17BA" w:rsidP="00AB17BA">
      <w:pPr>
        <w:pStyle w:val="Ttulo2"/>
      </w:pPr>
      <w:r>
        <w:t>Rentabilidad</w:t>
      </w:r>
    </w:p>
    <w:p w14:paraId="71C8387E" w14:textId="77777777" w:rsidR="00AB17BA" w:rsidRDefault="00AB17BA" w:rsidP="00AB17B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Margen bruto por producto. </w:t>
      </w:r>
    </w:p>
    <w:p w14:paraId="292C2BBE" w14:textId="77777777" w:rsidR="00AB17BA" w:rsidRDefault="00AB17BA" w:rsidP="00AB17B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Margen por categoría. </w:t>
      </w:r>
    </w:p>
    <w:p w14:paraId="1E96D624" w14:textId="77777777" w:rsidR="00AB17BA" w:rsidRDefault="00AB17BA" w:rsidP="00AB17B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Utilidad total. </w:t>
      </w:r>
    </w:p>
    <w:p w14:paraId="1BA1ECCF" w14:textId="77777777" w:rsidR="00AB17BA" w:rsidRDefault="00AB17BA" w:rsidP="00AB17BA">
      <w:pPr>
        <w:pStyle w:val="Ttulo2"/>
      </w:pPr>
      <w:r>
        <w:t>Inventario</w:t>
      </w:r>
    </w:p>
    <w:p w14:paraId="2E0690D9" w14:textId="77777777" w:rsidR="00AB17BA" w:rsidRDefault="00AB17BA" w:rsidP="00AB17B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Stock disponible. </w:t>
      </w:r>
    </w:p>
    <w:p w14:paraId="4CEFB1E4" w14:textId="77777777" w:rsidR="00AB17BA" w:rsidRDefault="00AB17BA" w:rsidP="00AB17B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Stock crítico. </w:t>
      </w:r>
    </w:p>
    <w:p w14:paraId="22886899" w14:textId="77777777" w:rsidR="00AB17BA" w:rsidRDefault="00AB17BA" w:rsidP="00AB17B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Rotación de inventario. </w:t>
      </w:r>
    </w:p>
    <w:p w14:paraId="66217738" w14:textId="77777777" w:rsidR="00AB17BA" w:rsidRDefault="00AB17BA" w:rsidP="00AB17B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Cobertura de inventario. </w:t>
      </w:r>
    </w:p>
    <w:p w14:paraId="2CE77DAE" w14:textId="77777777" w:rsidR="00AB17BA" w:rsidRDefault="00AB17BA" w:rsidP="00AB17BA">
      <w:pPr>
        <w:pStyle w:val="Ttulo2"/>
      </w:pPr>
      <w:r>
        <w:t>Clientes</w:t>
      </w:r>
    </w:p>
    <w:p w14:paraId="47CD49FD" w14:textId="77777777" w:rsidR="00AB17BA" w:rsidRDefault="00AB17BA" w:rsidP="00AB17B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Clientes nuevos. </w:t>
      </w:r>
    </w:p>
    <w:p w14:paraId="299C3738" w14:textId="77777777" w:rsidR="00AB17BA" w:rsidRDefault="00AB17BA" w:rsidP="00AB17B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Clientes recurrentes. </w:t>
      </w:r>
    </w:p>
    <w:p w14:paraId="68FF1DAF" w14:textId="77777777" w:rsidR="00AB17BA" w:rsidRDefault="00AB17BA" w:rsidP="00AB17B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Frecuencia de compra. </w:t>
      </w:r>
    </w:p>
    <w:p w14:paraId="1E22A136" w14:textId="77777777" w:rsidR="00AB17BA" w:rsidRDefault="00AB17BA" w:rsidP="00AB17B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Valor promedio por cliente. </w:t>
      </w:r>
    </w:p>
    <w:p w14:paraId="318F57E7" w14:textId="77777777" w:rsidR="00AB17BA" w:rsidRDefault="00AB17BA" w:rsidP="00AB17BA">
      <w:pPr>
        <w:pStyle w:val="Ttulo2"/>
      </w:pPr>
      <w:r>
        <w:t>Compras</w:t>
      </w:r>
    </w:p>
    <w:p w14:paraId="632C171A" w14:textId="77777777" w:rsidR="00AB17BA" w:rsidRDefault="00AB17BA" w:rsidP="00AB17B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Compras por proveedor. </w:t>
      </w:r>
    </w:p>
    <w:p w14:paraId="2D7F26A6" w14:textId="77777777" w:rsidR="00AB17BA" w:rsidRDefault="00AB17BA" w:rsidP="00AB17B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Tiempo promedio entre pedidos. </w:t>
      </w:r>
    </w:p>
    <w:p w14:paraId="01FA7EDB" w14:textId="77777777" w:rsidR="00AB17BA" w:rsidRDefault="00AB17BA" w:rsidP="00AB17B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Productos pendientes de reposición. </w:t>
      </w:r>
    </w:p>
    <w:p w14:paraId="01E15527" w14:textId="77777777" w:rsidR="00AB17BA" w:rsidRDefault="004A54EA" w:rsidP="00AB17BA">
      <w:pPr>
        <w:spacing w:after="0"/>
      </w:pPr>
      <w:r>
        <w:pict w14:anchorId="4DA05268">
          <v:rect id="_x0000_i1046" style="width:0;height:1.5pt" o:hralign="center" o:hrstd="t" o:hr="t" fillcolor="#a0a0a0" stroked="f"/>
        </w:pict>
      </w:r>
    </w:p>
    <w:p w14:paraId="3C8C787C" w14:textId="77777777" w:rsidR="00AB17BA" w:rsidRDefault="00AB17BA" w:rsidP="00AB17BA">
      <w:pPr>
        <w:pStyle w:val="Ttulo1"/>
      </w:pPr>
      <w:r>
        <w:t>10. ALCANCE DEL PROYECTO</w:t>
      </w:r>
    </w:p>
    <w:p w14:paraId="73F70A2D" w14:textId="77777777" w:rsidR="00AB17BA" w:rsidRDefault="00AB17BA" w:rsidP="00AB17BA">
      <w:pPr>
        <w:pStyle w:val="NormalWeb"/>
      </w:pPr>
      <w:r>
        <w:t>El proyecto comprende:</w:t>
      </w:r>
    </w:p>
    <w:p w14:paraId="674E5070" w14:textId="77777777" w:rsidR="00AB17BA" w:rsidRDefault="00AB17BA" w:rsidP="00AB17B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Diseño del modelo de datos. </w:t>
      </w:r>
    </w:p>
    <w:p w14:paraId="4270CEB3" w14:textId="77777777" w:rsidR="00AB17BA" w:rsidRDefault="00AB17BA" w:rsidP="00AB17B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Limpieza y transformación de la información. </w:t>
      </w:r>
    </w:p>
    <w:p w14:paraId="7CB68616" w14:textId="77777777" w:rsidR="00AB17BA" w:rsidRDefault="00AB17BA" w:rsidP="00AB17B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Análisis exploratorio mediante SQL. </w:t>
      </w:r>
    </w:p>
    <w:p w14:paraId="0142EAC3" w14:textId="1053E9C5" w:rsidR="00AB17BA" w:rsidRDefault="00AB17BA" w:rsidP="00AB17B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Desarrollo de </w:t>
      </w:r>
      <w:proofErr w:type="spellStart"/>
      <w:r>
        <w:t>dashboards</w:t>
      </w:r>
      <w:proofErr w:type="spellEnd"/>
      <w:r>
        <w:t xml:space="preserve"> en </w:t>
      </w:r>
      <w:proofErr w:type="spellStart"/>
      <w:r>
        <w:t>Power</w:t>
      </w:r>
      <w:proofErr w:type="spellEnd"/>
      <w:r>
        <w:t xml:space="preserve"> BI</w:t>
      </w:r>
      <w:bookmarkStart w:id="0" w:name="_GoBack"/>
      <w:bookmarkEnd w:id="0"/>
      <w:r>
        <w:t xml:space="preserve">. </w:t>
      </w:r>
    </w:p>
    <w:p w14:paraId="2EC99287" w14:textId="77777777" w:rsidR="00AB17BA" w:rsidRDefault="00AB17BA" w:rsidP="00AB17B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Elaboración de recomendaciones ejecutivas. </w:t>
      </w:r>
    </w:p>
    <w:p w14:paraId="06071A3E" w14:textId="77777777" w:rsidR="00AB17BA" w:rsidRDefault="00AB17BA" w:rsidP="00AB17BA">
      <w:pPr>
        <w:pStyle w:val="NormalWeb"/>
      </w:pPr>
      <w:r>
        <w:t>No incluye la implementación del sistema en producción ni la automatización en tiempo real.</w:t>
      </w:r>
    </w:p>
    <w:p w14:paraId="59865DCA" w14:textId="77777777" w:rsidR="00AB17BA" w:rsidRDefault="004A54EA" w:rsidP="00AB17BA">
      <w:r>
        <w:lastRenderedPageBreak/>
        <w:pict w14:anchorId="1A864C94">
          <v:rect id="_x0000_i1047" style="width:0;height:1.5pt" o:hralign="center" o:hrstd="t" o:hr="t" fillcolor="#a0a0a0" stroked="f"/>
        </w:pict>
      </w:r>
    </w:p>
    <w:p w14:paraId="12C9011A" w14:textId="77777777" w:rsidR="00AB17BA" w:rsidRDefault="00AB17BA" w:rsidP="00AB17BA">
      <w:pPr>
        <w:pStyle w:val="Ttulo1"/>
      </w:pPr>
      <w:r>
        <w:t>11. RIESGOS</w:t>
      </w:r>
    </w:p>
    <w:p w14:paraId="443BF971" w14:textId="77777777" w:rsidR="00AB17BA" w:rsidRDefault="00AB17BA" w:rsidP="00AB17B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Datos históricos incompletos o inconsistentes. </w:t>
      </w:r>
    </w:p>
    <w:p w14:paraId="4BDD4A54" w14:textId="77777777" w:rsidR="00AB17BA" w:rsidRDefault="00AB17BA" w:rsidP="00AB17B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Información manual susceptible a errores de captura. </w:t>
      </w:r>
    </w:p>
    <w:p w14:paraId="03795009" w14:textId="77777777" w:rsidR="00AB17BA" w:rsidRDefault="00AB17BA" w:rsidP="00AB17B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Cambios en el comportamiento de compra que no puedan inferirse únicamente a partir de los datos históricos. </w:t>
      </w:r>
    </w:p>
    <w:p w14:paraId="600022BD" w14:textId="77777777" w:rsidR="00AB17BA" w:rsidRDefault="00AB17BA" w:rsidP="00AB17B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Dependencia de registros manuales para algunos procesos. </w:t>
      </w:r>
    </w:p>
    <w:p w14:paraId="004192B7" w14:textId="77777777" w:rsidR="00AB17BA" w:rsidRDefault="004A54EA" w:rsidP="00AB17BA">
      <w:pPr>
        <w:spacing w:after="0"/>
      </w:pPr>
      <w:r>
        <w:pict w14:anchorId="2D3499B7">
          <v:rect id="_x0000_i1048" style="width:0;height:1.5pt" o:hralign="center" o:hrstd="t" o:hr="t" fillcolor="#a0a0a0" stroked="f"/>
        </w:pict>
      </w:r>
    </w:p>
    <w:p w14:paraId="6EA63917" w14:textId="77777777" w:rsidR="00AB17BA" w:rsidRDefault="00AB17BA" w:rsidP="00AB17BA">
      <w:pPr>
        <w:pStyle w:val="Ttulo1"/>
      </w:pPr>
      <w:r>
        <w:t>12. FACTORES DE ÉXITO</w:t>
      </w:r>
    </w:p>
    <w:p w14:paraId="79E9138D" w14:textId="77777777" w:rsidR="00AB17BA" w:rsidRDefault="00AB17BA" w:rsidP="00AB17BA">
      <w:pPr>
        <w:pStyle w:val="NormalWeb"/>
      </w:pPr>
      <w:r>
        <w:t>El proyecto será considerado exitoso si:</w:t>
      </w:r>
    </w:p>
    <w:p w14:paraId="7D9FFB89" w14:textId="77777777" w:rsidR="00AB17BA" w:rsidRDefault="00AB17BA" w:rsidP="00AB17B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Genera indicadores confiables para apoyar la toma de decisiones. </w:t>
      </w:r>
    </w:p>
    <w:p w14:paraId="7D81A596" w14:textId="77777777" w:rsidR="00AB17BA" w:rsidRDefault="00AB17BA" w:rsidP="00AB17B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Permite identificar oportunidades de mejora en ventas, inventario y rentabilidad. </w:t>
      </w:r>
    </w:p>
    <w:p w14:paraId="71BA5E34" w14:textId="77777777" w:rsidR="00AB17BA" w:rsidRDefault="00AB17BA" w:rsidP="00AB17B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Facilita la elaboración de reportes ejecutivos. </w:t>
      </w:r>
    </w:p>
    <w:p w14:paraId="15BCF4B1" w14:textId="77777777" w:rsidR="00AB17BA" w:rsidRDefault="00AB17BA" w:rsidP="00AB17B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Proporciona recomendaciones accionables basadas en evidencia. </w:t>
      </w:r>
    </w:p>
    <w:p w14:paraId="0D03F143" w14:textId="77777777" w:rsidR="00AB17BA" w:rsidRDefault="00AB17BA" w:rsidP="00AB17B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Demuestra cómo un negocio tradicional puede evolucionar hacia una gestión basada en datos.</w:t>
      </w:r>
    </w:p>
    <w:p w14:paraId="52C77053" w14:textId="77777777" w:rsidR="00B46D2C" w:rsidRDefault="00B46D2C" w:rsidP="00AB17BA">
      <w:pPr>
        <w:spacing w:before="100" w:beforeAutospacing="1" w:after="100" w:afterAutospacing="1" w:line="240" w:lineRule="auto"/>
        <w:outlineLvl w:val="1"/>
      </w:pPr>
    </w:p>
    <w:sectPr w:rsidR="00B46D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64ED"/>
    <w:multiLevelType w:val="multilevel"/>
    <w:tmpl w:val="691A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65EE3"/>
    <w:multiLevelType w:val="multilevel"/>
    <w:tmpl w:val="D1F6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0E84"/>
    <w:multiLevelType w:val="multilevel"/>
    <w:tmpl w:val="377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2B5E"/>
    <w:multiLevelType w:val="multilevel"/>
    <w:tmpl w:val="E15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C5E35"/>
    <w:multiLevelType w:val="multilevel"/>
    <w:tmpl w:val="E8B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B64BE"/>
    <w:multiLevelType w:val="multilevel"/>
    <w:tmpl w:val="2DF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46D33"/>
    <w:multiLevelType w:val="multilevel"/>
    <w:tmpl w:val="041C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14766"/>
    <w:multiLevelType w:val="multilevel"/>
    <w:tmpl w:val="CCE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C3206"/>
    <w:multiLevelType w:val="multilevel"/>
    <w:tmpl w:val="B62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F23EF"/>
    <w:multiLevelType w:val="multilevel"/>
    <w:tmpl w:val="884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61DEA"/>
    <w:multiLevelType w:val="multilevel"/>
    <w:tmpl w:val="ABC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A2427"/>
    <w:multiLevelType w:val="multilevel"/>
    <w:tmpl w:val="25E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91191"/>
    <w:multiLevelType w:val="multilevel"/>
    <w:tmpl w:val="49C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80771"/>
    <w:multiLevelType w:val="multilevel"/>
    <w:tmpl w:val="669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3A17"/>
    <w:multiLevelType w:val="multilevel"/>
    <w:tmpl w:val="6B8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627DE"/>
    <w:multiLevelType w:val="multilevel"/>
    <w:tmpl w:val="5FBA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64EEE"/>
    <w:multiLevelType w:val="multilevel"/>
    <w:tmpl w:val="91D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80AB3"/>
    <w:multiLevelType w:val="multilevel"/>
    <w:tmpl w:val="3F0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7397F"/>
    <w:multiLevelType w:val="multilevel"/>
    <w:tmpl w:val="14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944A3"/>
    <w:multiLevelType w:val="multilevel"/>
    <w:tmpl w:val="E5E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C3D61"/>
    <w:multiLevelType w:val="multilevel"/>
    <w:tmpl w:val="EA3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85325"/>
    <w:multiLevelType w:val="multilevel"/>
    <w:tmpl w:val="197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6BEF"/>
    <w:multiLevelType w:val="multilevel"/>
    <w:tmpl w:val="FE4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F1D57"/>
    <w:multiLevelType w:val="multilevel"/>
    <w:tmpl w:val="8A4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A54C5"/>
    <w:multiLevelType w:val="multilevel"/>
    <w:tmpl w:val="94B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77850"/>
    <w:multiLevelType w:val="multilevel"/>
    <w:tmpl w:val="DE1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B7139"/>
    <w:multiLevelType w:val="multilevel"/>
    <w:tmpl w:val="E08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529F1"/>
    <w:multiLevelType w:val="multilevel"/>
    <w:tmpl w:val="7A3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C0E80"/>
    <w:multiLevelType w:val="multilevel"/>
    <w:tmpl w:val="0FD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C412E"/>
    <w:multiLevelType w:val="multilevel"/>
    <w:tmpl w:val="A67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754FF"/>
    <w:multiLevelType w:val="multilevel"/>
    <w:tmpl w:val="08E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23554"/>
    <w:multiLevelType w:val="multilevel"/>
    <w:tmpl w:val="0DD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105DD"/>
    <w:multiLevelType w:val="multilevel"/>
    <w:tmpl w:val="249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D0F9B"/>
    <w:multiLevelType w:val="multilevel"/>
    <w:tmpl w:val="E13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32"/>
  </w:num>
  <w:num w:numId="4">
    <w:abstractNumId w:val="26"/>
  </w:num>
  <w:num w:numId="5">
    <w:abstractNumId w:val="8"/>
  </w:num>
  <w:num w:numId="6">
    <w:abstractNumId w:val="12"/>
  </w:num>
  <w:num w:numId="7">
    <w:abstractNumId w:val="29"/>
  </w:num>
  <w:num w:numId="8">
    <w:abstractNumId w:val="27"/>
  </w:num>
  <w:num w:numId="9">
    <w:abstractNumId w:val="17"/>
  </w:num>
  <w:num w:numId="10">
    <w:abstractNumId w:val="0"/>
  </w:num>
  <w:num w:numId="11">
    <w:abstractNumId w:val="22"/>
  </w:num>
  <w:num w:numId="12">
    <w:abstractNumId w:val="11"/>
  </w:num>
  <w:num w:numId="13">
    <w:abstractNumId w:val="1"/>
  </w:num>
  <w:num w:numId="14">
    <w:abstractNumId w:val="33"/>
  </w:num>
  <w:num w:numId="15">
    <w:abstractNumId w:val="25"/>
  </w:num>
  <w:num w:numId="16">
    <w:abstractNumId w:val="10"/>
  </w:num>
  <w:num w:numId="17">
    <w:abstractNumId w:val="19"/>
  </w:num>
  <w:num w:numId="18">
    <w:abstractNumId w:val="31"/>
  </w:num>
  <w:num w:numId="19">
    <w:abstractNumId w:val="30"/>
  </w:num>
  <w:num w:numId="20">
    <w:abstractNumId w:val="4"/>
  </w:num>
  <w:num w:numId="21">
    <w:abstractNumId w:val="13"/>
  </w:num>
  <w:num w:numId="22">
    <w:abstractNumId w:val="6"/>
  </w:num>
  <w:num w:numId="23">
    <w:abstractNumId w:val="18"/>
  </w:num>
  <w:num w:numId="24">
    <w:abstractNumId w:val="3"/>
  </w:num>
  <w:num w:numId="25">
    <w:abstractNumId w:val="20"/>
  </w:num>
  <w:num w:numId="26">
    <w:abstractNumId w:val="5"/>
  </w:num>
  <w:num w:numId="27">
    <w:abstractNumId w:val="28"/>
  </w:num>
  <w:num w:numId="28">
    <w:abstractNumId w:val="23"/>
  </w:num>
  <w:num w:numId="29">
    <w:abstractNumId w:val="2"/>
  </w:num>
  <w:num w:numId="30">
    <w:abstractNumId w:val="15"/>
  </w:num>
  <w:num w:numId="31">
    <w:abstractNumId w:val="21"/>
  </w:num>
  <w:num w:numId="32">
    <w:abstractNumId w:val="7"/>
  </w:num>
  <w:num w:numId="33">
    <w:abstractNumId w:val="1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2C"/>
    <w:rsid w:val="000A17FB"/>
    <w:rsid w:val="004A54EA"/>
    <w:rsid w:val="00AB17BA"/>
    <w:rsid w:val="00B4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CFE5"/>
  <w15:chartTrackingRefBased/>
  <w15:docId w15:val="{D8F80D54-41C6-4FBA-A534-D8EA77D5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46D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D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46D2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46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46D2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D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B1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9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1253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rivera</dc:creator>
  <cp:keywords/>
  <dc:description/>
  <cp:lastModifiedBy>teresa rivera</cp:lastModifiedBy>
  <cp:revision>3</cp:revision>
  <dcterms:created xsi:type="dcterms:W3CDTF">2026-07-05T23:02:00Z</dcterms:created>
  <dcterms:modified xsi:type="dcterms:W3CDTF">2026-07-24T22:46:00Z</dcterms:modified>
</cp:coreProperties>
</file>