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C0" w:rsidRDefault="00DB7EC0" w:rsidP="00DB7EC0">
      <w:pPr>
        <w:pStyle w:val="ListParagraph"/>
        <w:numPr>
          <w:ilvl w:val="0"/>
          <w:numId w:val="1"/>
        </w:numPr>
      </w:pPr>
      <w:proofErr w:type="spellStart"/>
      <w:r>
        <w:t>DeepCells</w:t>
      </w:r>
      <w:proofErr w:type="spellEnd"/>
      <w:r>
        <w:t xml:space="preserve"> is an easy to use Python framework for training deep learning models using data generated from high cont</w:t>
      </w:r>
      <w:r>
        <w:t>ent cellular microscopy images.</w:t>
      </w:r>
    </w:p>
    <w:p w:rsidR="006F7F84" w:rsidRDefault="00DB7EC0" w:rsidP="00DB7EC0">
      <w:pPr>
        <w:pStyle w:val="ListParagraph"/>
        <w:numPr>
          <w:ilvl w:val="0"/>
          <w:numId w:val="1"/>
        </w:numPr>
      </w:pPr>
      <w:r>
        <w:t xml:space="preserve">The main advantages of using this package is that it </w:t>
      </w:r>
      <w:proofErr w:type="gramStart"/>
      <w:r>
        <w:t>is able to</w:t>
      </w:r>
      <w:proofErr w:type="gramEnd"/>
      <w:r>
        <w:t xml:space="preserve"> automate the analysis design process as well as scale to very large datasets.</w:t>
      </w:r>
    </w:p>
    <w:p w:rsidR="00DB7EC0" w:rsidRDefault="00DB7EC0" w:rsidP="00DB7EC0">
      <w:pPr>
        <w:pStyle w:val="ListParagraph"/>
        <w:numPr>
          <w:ilvl w:val="0"/>
          <w:numId w:val="1"/>
        </w:numPr>
      </w:pPr>
      <w:r>
        <w:t>There are three main .</w:t>
      </w:r>
      <w:proofErr w:type="spellStart"/>
      <w:r>
        <w:t>py</w:t>
      </w:r>
      <w:proofErr w:type="spellEnd"/>
      <w:r>
        <w:t xml:space="preserve"> files that encode the functionality to train a given deep learning model to classify cellular images. They also allow the user to perform inference eon a trained model.</w:t>
      </w:r>
    </w:p>
    <w:p w:rsidR="00DB7EC0" w:rsidRDefault="00DB7EC0" w:rsidP="00DB7EC0">
      <w:pPr>
        <w:pStyle w:val="ListParagraph"/>
        <w:numPr>
          <w:ilvl w:val="0"/>
          <w:numId w:val="1"/>
        </w:numPr>
      </w:pPr>
      <w:r>
        <w:t xml:space="preserve">A sample deep learning model file is also provided under the </w:t>
      </w:r>
      <w:proofErr w:type="gramStart"/>
      <w:r>
        <w:t>models</w:t>
      </w:r>
      <w:proofErr w:type="gramEnd"/>
      <w:r>
        <w:t xml:space="preserve"> directory.</w:t>
      </w:r>
    </w:p>
    <w:p w:rsidR="00DB7EC0" w:rsidRDefault="00DB7EC0" w:rsidP="00DB7EC0">
      <w:pPr>
        <w:pStyle w:val="ListParagraph"/>
        <w:numPr>
          <w:ilvl w:val="0"/>
          <w:numId w:val="1"/>
        </w:numPr>
      </w:pPr>
      <w:r>
        <w:t xml:space="preserve">No proprietary data </w:t>
      </w:r>
      <w:r w:rsidRPr="00DB7EC0">
        <w:t xml:space="preserve">(images, diseases of interest, </w:t>
      </w:r>
      <w:proofErr w:type="spellStart"/>
      <w:r w:rsidRPr="00DB7EC0">
        <w:t>etc</w:t>
      </w:r>
      <w:proofErr w:type="spellEnd"/>
      <w:r w:rsidRPr="00DB7EC0">
        <w:t>) will be accessible/discernible from what is being proposed to be uploaded</w:t>
      </w:r>
      <w:bookmarkStart w:id="0" w:name="_GoBack"/>
      <w:bookmarkEnd w:id="0"/>
    </w:p>
    <w:p w:rsidR="00DB7EC0" w:rsidRDefault="00DB7EC0" w:rsidP="00DB7EC0">
      <w:pPr>
        <w:pStyle w:val="ListParagraph"/>
        <w:numPr>
          <w:ilvl w:val="0"/>
          <w:numId w:val="1"/>
        </w:numPr>
      </w:pPr>
      <w:r>
        <w:t>We will be using an MIT license: a</w:t>
      </w:r>
      <w:r w:rsidRPr="00DB7EC0">
        <w:t xml:space="preserve"> ‘completely permissive’ </w:t>
      </w:r>
      <w:proofErr w:type="spellStart"/>
      <w:r w:rsidRPr="00DB7EC0">
        <w:t>licence</w:t>
      </w:r>
      <w:proofErr w:type="spellEnd"/>
      <w:r w:rsidRPr="00DB7EC0">
        <w:t>, insofar as enabling anyone to us</w:t>
      </w:r>
      <w:r>
        <w:t xml:space="preserve">e/modify/distribute </w:t>
      </w:r>
      <w:proofErr w:type="spellStart"/>
      <w:r>
        <w:t>etc</w:t>
      </w:r>
      <w:proofErr w:type="spellEnd"/>
      <w:r>
        <w:t xml:space="preserve"> the </w:t>
      </w:r>
      <w:r w:rsidRPr="00DB7EC0">
        <w:t>software provided there is attribution</w:t>
      </w:r>
    </w:p>
    <w:p w:rsidR="00DB7EC0" w:rsidRDefault="00DB7EC0" w:rsidP="00DB7EC0">
      <w:pPr>
        <w:pStyle w:val="ListParagraph"/>
        <w:numPr>
          <w:ilvl w:val="0"/>
          <w:numId w:val="1"/>
        </w:numPr>
      </w:pPr>
      <w:r>
        <w:t>T</w:t>
      </w:r>
      <w:r w:rsidRPr="00DB7EC0">
        <w:t>he license does not require any 3rd party code modifications to also be made open source</w:t>
      </w:r>
    </w:p>
    <w:sectPr w:rsidR="00D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868"/>
    <w:multiLevelType w:val="hybridMultilevel"/>
    <w:tmpl w:val="DA2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0"/>
    <w:rsid w:val="00317714"/>
    <w:rsid w:val="003F3C0F"/>
    <w:rsid w:val="004660CE"/>
    <w:rsid w:val="00CE1D8E"/>
    <w:rsid w:val="00D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66B"/>
  <w15:chartTrackingRefBased/>
  <w15:docId w15:val="{2FAA6C84-258A-48CD-8DBC-A476BD74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Roohani</dc:creator>
  <cp:keywords/>
  <dc:description/>
  <cp:lastModifiedBy>Yusuf Roohani</cp:lastModifiedBy>
  <cp:revision>1</cp:revision>
  <dcterms:created xsi:type="dcterms:W3CDTF">2018-12-12T17:19:00Z</dcterms:created>
  <dcterms:modified xsi:type="dcterms:W3CDTF">2018-12-12T17:26:00Z</dcterms:modified>
</cp:coreProperties>
</file>