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36"/>
        </w:rPr>
        <w:t xml:space="preserve">ngrok 公网访问信息备份</w:t>
      </w:r>
    </w:p>
    <w:p>
      <w:r>
        <w:rPr>
          <w:sz w:val="22"/>
        </w:rPr>
        <w:t xml:space="preserve">本文件仅留存 ngrok 的关键访问信息，便于日后重新下载客户端 / 登录控制台恢复使用。</w:t>
      </w:r>
    </w:p>
    <w:p>
      <w:pPr>
        <w:pStyle w:val="Heading1"/>
      </w:pPr>
      <w:r>
        <w:rPr>
          <w:b/>
          <w:sz w:val="26"/>
        </w:rPr>
        <w:t xml:space="preserve">一、官方网址</w:t>
      </w:r>
    </w:p>
    <w:p>
      <w:r>
        <w:rPr>
          <w:sz w:val="22"/>
        </w:rPr>
        <w:t xml:space="preserve">https://ngrok.com  （下载 ngrok 客户端、登录控制台管理域名与 authtoken）</w:t>
      </w:r>
    </w:p>
    <w:p>
      <w:pPr>
        <w:pStyle w:val="Heading1"/>
      </w:pPr>
      <w:r>
        <w:rPr>
          <w:b/>
          <w:sz w:val="26"/>
        </w:rPr>
        <w:t xml:space="preserve">二、账号备用（authtoken）</w:t>
      </w:r>
    </w:p>
    <w:p>
      <w:r>
        <w:rPr>
          <w:sz w:val="22"/>
        </w:rPr>
        <w:t xml:space="preserve">3GMe2F7ucgXZ3VB7ZBfyTXk6G2F_2Ui29zAjGx61amwWv473e</w:t>
      </w:r>
    </w:p>
    <w:p>
      <w:pPr>
        <w:pStyle w:val="Heading1"/>
      </w:pPr>
      <w:r>
        <w:rPr>
          <w:b/>
          <w:sz w:val="26"/>
        </w:rPr>
        <w:t xml:space="preserve">三、两个公网地址</w:t>
      </w:r>
    </w:p>
    <w:p>
      <w:r>
        <w:rPr>
          <w:sz w:val="22"/>
        </w:rPr>
        <w:t xml:space="preserve">公网地址 1（固定免费 dev 域名，永久不变）：</w:t>
      </w:r>
    </w:p>
    <w:p>
      <w:r>
        <w:rPr>
          <w:sz w:val="22"/>
        </w:rPr>
        <w:t xml:space="preserve">    https://container-resupply-sitcom.ngrok-free.dev</w:t>
      </w:r>
    </w:p>
    <w:p>
      <w:r>
        <w:rPr>
          <w:sz w:val="22"/>
        </w:rPr>
        <w:t xml:space="preserve">公网地址 2（当前记录）：</w:t>
      </w:r>
    </w:p>
    <w:p>
      <w:r>
        <w:rPr>
          <w:sz w:val="22"/>
        </w:rPr>
        <w:t xml:space="preserve">    https://joyride-morphing-senior.ngrok-free.dev</w:t>
      </w:r>
    </w:p>
    <w:p>
      <w:r>
        <w:rPr>
          <w:sz w:val="22"/>
        </w:rPr>
        <w:t xml:space="preserve">说明：免费版每次重启隧道子域名可能变化，固定域名需在控制台升级/对应账号下绑定。</w:t>
      </w:r>
    </w:p>
    <w:sectPr>
      <w:pgSz w:w="11906" w:h="16838"/>
      <w:pgMar w:top="1440" w:right="1440" w:bottom="1440" w:left="1440"/>
    </w:sectPr>
  </w:body>
</w:document>
</file>