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2131"/>
        <w:tblW w:w="13575" w:type="dxa"/>
        <w:tblLook w:val="04A0" w:firstRow="1" w:lastRow="0" w:firstColumn="1" w:lastColumn="0" w:noHBand="0" w:noVBand="1"/>
      </w:tblPr>
      <w:tblGrid>
        <w:gridCol w:w="3198"/>
        <w:gridCol w:w="6262"/>
        <w:gridCol w:w="4115"/>
      </w:tblGrid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dispatchPopulateAccessibilityEvent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在子视图创建时，分派一个辅助事件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Boolean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isChecked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判断组件状态是否勾选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Boolean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onRestoreInstanceState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设置视图恢复以前的状态，抓个状态时</w:t>
            </w:r>
            <w:r>
              <w:rPr>
                <w:rFonts w:hint="eastAsia"/>
              </w:rPr>
              <w:t>onSaveInstanceState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performClick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动作，该动作会触发事件监听器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Boolean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setButtonDrawable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根据</w:t>
            </w:r>
            <w:r>
              <w:t>drawable</w:t>
            </w:r>
            <w:r>
              <w:t>对象设置组件的背景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setChecked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设置组件的状态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如参数为真，则组件为选中状态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setOnCheckedChangeListener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Check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常用的设置监听器的方法。组件改变时，该监听器被调用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oggle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改变按键的当前状态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onCreateBrawableState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获取文本框为空时，文本框默认显示的字符串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charSequence</w:t>
            </w:r>
          </w:p>
        </w:tc>
      </w:tr>
      <w:tr w:rsidR="00491720" w:rsidTr="00491720">
        <w:tc>
          <w:tcPr>
            <w:tcW w:w="3198" w:type="dxa"/>
          </w:tcPr>
          <w:p w:rsidR="00491720" w:rsidRDefault="00491720" w:rsidP="00491720">
            <w:pPr>
              <w:spacing w:line="360" w:lineRule="auto"/>
            </w:pPr>
            <w:r>
              <w:rPr>
                <w:rFonts w:hint="eastAsia"/>
              </w:rPr>
              <w:t>onCreateDrawableState</w:t>
            </w:r>
          </w:p>
        </w:tc>
        <w:tc>
          <w:tcPr>
            <w:tcW w:w="6262" w:type="dxa"/>
          </w:tcPr>
          <w:p w:rsidR="00491720" w:rsidRDefault="00491720" w:rsidP="00491720">
            <w:pPr>
              <w:spacing w:line="360" w:lineRule="auto"/>
            </w:pPr>
            <w:r>
              <w:t>为当前视图生成新的</w:t>
            </w:r>
            <w:r>
              <w:rPr>
                <w:rFonts w:hint="eastAsia"/>
              </w:rPr>
              <w:t>drawable</w:t>
            </w:r>
            <w:r>
              <w:rPr>
                <w:rFonts w:hint="eastAsia"/>
              </w:rPr>
              <w:t>状态</w:t>
            </w:r>
          </w:p>
        </w:tc>
        <w:tc>
          <w:tcPr>
            <w:tcW w:w="4115" w:type="dxa"/>
          </w:tcPr>
          <w:p w:rsidR="00491720" w:rsidRDefault="00491720" w:rsidP="00491720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nt[]</w:t>
            </w:r>
          </w:p>
        </w:tc>
      </w:tr>
    </w:tbl>
    <w:p w:rsidR="007778FF" w:rsidRDefault="00491720" w:rsidP="0072272C">
      <w:pPr>
        <w:spacing w:line="360" w:lineRule="auto"/>
        <w:rPr>
          <w:rFonts w:hint="eastAsia"/>
        </w:rPr>
      </w:pPr>
      <w:r>
        <w:rPr>
          <w:rFonts w:hint="eastAsia"/>
        </w:rPr>
        <w:t>CheckedBox</w:t>
      </w:r>
      <w:r>
        <w:rPr>
          <w:rFonts w:hint="eastAsia"/>
        </w:rPr>
        <w:t>的一些方法：</w:t>
      </w:r>
    </w:p>
    <w:p w:rsidR="00491720" w:rsidRDefault="00491720" w:rsidP="0072272C">
      <w:pPr>
        <w:spacing w:line="360" w:lineRule="auto"/>
        <w:rPr>
          <w:rFonts w:hint="eastAsia"/>
        </w:rPr>
      </w:pPr>
    </w:p>
    <w:p w:rsidR="00491720" w:rsidRDefault="00491720" w:rsidP="0072272C">
      <w:pPr>
        <w:spacing w:line="360" w:lineRule="auto"/>
        <w:rPr>
          <w:rFonts w:hint="eastAsia"/>
        </w:rPr>
      </w:pPr>
      <w:r>
        <w:rPr>
          <w:rFonts w:hint="eastAsia"/>
        </w:rPr>
        <w:t>RadioGroup</w:t>
      </w:r>
      <w:r>
        <w:rPr>
          <w:rFonts w:hint="eastAsia"/>
        </w:rPr>
        <w:t>的一些方法：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237"/>
        <w:gridCol w:w="3991"/>
      </w:tblGrid>
      <w:tr w:rsidR="00491720" w:rsidTr="00491720">
        <w:tc>
          <w:tcPr>
            <w:tcW w:w="322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addView</w:t>
            </w:r>
          </w:p>
        </w:tc>
        <w:tc>
          <w:tcPr>
            <w:tcW w:w="623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根据布局指定的属性添加一个子视图</w:t>
            </w:r>
          </w:p>
        </w:tc>
        <w:tc>
          <w:tcPr>
            <w:tcW w:w="3991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22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623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但传递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作为指定的选择标识符时，此方法同</w:t>
            </w:r>
            <w:r>
              <w:rPr>
                <w:rFonts w:hint="eastAsia"/>
              </w:rPr>
              <w:t xml:space="preserve"> clearCheck()</w:t>
            </w:r>
            <w:r>
              <w:rPr>
                <w:rFonts w:hint="eastAsia"/>
              </w:rPr>
              <w:t>方法等效</w:t>
            </w:r>
          </w:p>
        </w:tc>
        <w:tc>
          <w:tcPr>
            <w:tcW w:w="3991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22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generateLayoutParams</w:t>
            </w:r>
          </w:p>
        </w:tc>
        <w:tc>
          <w:tcPr>
            <w:tcW w:w="623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返回一个新的布局实例这个实例时根据指定的属性聚合生成的</w:t>
            </w:r>
          </w:p>
        </w:tc>
        <w:tc>
          <w:tcPr>
            <w:tcW w:w="3991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viewGroup.layoutParams</w:t>
            </w:r>
          </w:p>
        </w:tc>
      </w:tr>
      <w:tr w:rsidR="00491720" w:rsidTr="00491720">
        <w:tc>
          <w:tcPr>
            <w:tcW w:w="322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setOncheckedChangListener</w:t>
            </w:r>
          </w:p>
        </w:tc>
        <w:tc>
          <w:tcPr>
            <w:tcW w:w="623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注册单选按钮状态改变监听器，单机按钮时，</w:t>
            </w:r>
            <w:r>
              <w:rPr>
                <w:rFonts w:hint="eastAsia"/>
              </w:rPr>
              <w:t xml:space="preserve">OnCheckedChange() </w:t>
            </w:r>
            <w:r>
              <w:rPr>
                <w:rFonts w:hint="eastAsia"/>
              </w:rPr>
              <w:t>方法被调用</w:t>
            </w:r>
          </w:p>
        </w:tc>
        <w:tc>
          <w:tcPr>
            <w:tcW w:w="3991" w:type="dxa"/>
          </w:tcPr>
          <w:p w:rsidR="00491720" w:rsidRP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491720" w:rsidTr="00491720">
        <w:tc>
          <w:tcPr>
            <w:tcW w:w="322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setOnHierarchyChangeListener</w:t>
            </w:r>
          </w:p>
        </w:tc>
        <w:tc>
          <w:tcPr>
            <w:tcW w:w="623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注册层次结构变化（当子内容添加到该视图或者从该视图中移除时）监听器</w:t>
            </w:r>
          </w:p>
        </w:tc>
        <w:tc>
          <w:tcPr>
            <w:tcW w:w="3991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491720" w:rsidTr="00491720">
        <w:tc>
          <w:tcPr>
            <w:tcW w:w="3227" w:type="dxa"/>
          </w:tcPr>
          <w:p w:rsidR="00491720" w:rsidRDefault="00491720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generateDefaultLayoutParams</w:t>
            </w:r>
          </w:p>
        </w:tc>
        <w:tc>
          <w:tcPr>
            <w:tcW w:w="6237" w:type="dxa"/>
          </w:tcPr>
          <w:p w:rsidR="00491720" w:rsidRDefault="00491720" w:rsidP="00F77C2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返回默认的布局参数，当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作为参数传递给</w:t>
            </w:r>
            <w:r>
              <w:rPr>
                <w:rFonts w:hint="eastAsia"/>
              </w:rPr>
              <w:t>addView(view)</w:t>
            </w:r>
            <w:r>
              <w:rPr>
                <w:rFonts w:hint="eastAsia"/>
              </w:rPr>
              <w:t>而没有</w:t>
            </w:r>
            <w:r w:rsidR="00F77C2A">
              <w:rPr>
                <w:rFonts w:hint="eastAsia"/>
              </w:rPr>
              <w:t>布局参数时，就会请求这些参数。如果返回</w:t>
            </w:r>
            <w:r w:rsidR="00F77C2A">
              <w:rPr>
                <w:rFonts w:hint="eastAsia"/>
              </w:rPr>
              <w:t>null</w:t>
            </w:r>
            <w:r w:rsidR="00F77C2A">
              <w:rPr>
                <w:rFonts w:hint="eastAsia"/>
              </w:rPr>
              <w:t>，则</w:t>
            </w:r>
            <w:r w:rsidR="00F77C2A">
              <w:rPr>
                <w:rFonts w:hint="eastAsia"/>
              </w:rPr>
              <w:t>addView</w:t>
            </w:r>
            <w:r w:rsidR="00F77C2A">
              <w:rPr>
                <w:rFonts w:hint="eastAsia"/>
              </w:rPr>
              <w:t>会抛出异常</w:t>
            </w:r>
          </w:p>
        </w:tc>
        <w:tc>
          <w:tcPr>
            <w:tcW w:w="3991" w:type="dxa"/>
          </w:tcPr>
          <w:p w:rsidR="00491720" w:rsidRDefault="00F77C2A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LinearLayout.LayoutParams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默认的布局参数</w:t>
            </w:r>
            <w:r>
              <w:rPr>
                <w:rFonts w:hint="eastAsia"/>
              </w:rPr>
              <w:t>)</w:t>
            </w:r>
          </w:p>
        </w:tc>
      </w:tr>
      <w:tr w:rsidR="00491720" w:rsidTr="00491720">
        <w:tc>
          <w:tcPr>
            <w:tcW w:w="3227" w:type="dxa"/>
          </w:tcPr>
          <w:p w:rsidR="00491720" w:rsidRDefault="00B97ADC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getCheckedRadioButtonId</w:t>
            </w:r>
          </w:p>
        </w:tc>
        <w:tc>
          <w:tcPr>
            <w:tcW w:w="6237" w:type="dxa"/>
          </w:tcPr>
          <w:p w:rsidR="00491720" w:rsidRDefault="00B97ADC" w:rsidP="0072272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返回单选按钮组中所选择的单选按钮的标示</w:t>
            </w:r>
            <w:r>
              <w:rPr>
                <w:rFonts w:hint="eastAsia"/>
              </w:rPr>
              <w:t>ID</w:t>
            </w:r>
          </w:p>
        </w:tc>
        <w:tc>
          <w:tcPr>
            <w:tcW w:w="3991" w:type="dxa"/>
          </w:tcPr>
          <w:p w:rsidR="00491720" w:rsidRDefault="00B97ADC" w:rsidP="0072272C">
            <w:pPr>
              <w:spacing w:line="360" w:lineRule="auto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 w:rsidR="0018788E">
              <w:rPr>
                <w:rFonts w:hint="eastAsia"/>
              </w:rPr>
              <w:t>（如果没有勾选，则返回</w:t>
            </w:r>
            <w:r w:rsidR="0018788E">
              <w:rPr>
                <w:rFonts w:hint="eastAsia"/>
              </w:rPr>
              <w:t>-1</w:t>
            </w:r>
            <w:bookmarkStart w:id="0" w:name="_GoBack"/>
            <w:bookmarkEnd w:id="0"/>
            <w:r w:rsidR="0018788E">
              <w:rPr>
                <w:rFonts w:hint="eastAsia"/>
              </w:rPr>
              <w:t>）</w:t>
            </w:r>
          </w:p>
        </w:tc>
      </w:tr>
    </w:tbl>
    <w:p w:rsidR="00491720" w:rsidRPr="00491720" w:rsidRDefault="00491720" w:rsidP="0072272C">
      <w:pPr>
        <w:spacing w:line="360" w:lineRule="auto"/>
        <w:rPr>
          <w:rFonts w:hint="eastAsia"/>
        </w:rPr>
      </w:pPr>
    </w:p>
    <w:p w:rsidR="00491720" w:rsidRDefault="00491720" w:rsidP="0072272C">
      <w:pPr>
        <w:spacing w:line="360" w:lineRule="auto"/>
      </w:pPr>
    </w:p>
    <w:sectPr w:rsidR="00491720" w:rsidSect="00355E6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728" w:rsidRDefault="00CA5728" w:rsidP="00355E68">
      <w:r>
        <w:separator/>
      </w:r>
    </w:p>
  </w:endnote>
  <w:endnote w:type="continuationSeparator" w:id="0">
    <w:p w:rsidR="00CA5728" w:rsidRDefault="00CA5728" w:rsidP="0035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728" w:rsidRDefault="00CA5728" w:rsidP="00355E68">
      <w:r>
        <w:separator/>
      </w:r>
    </w:p>
  </w:footnote>
  <w:footnote w:type="continuationSeparator" w:id="0">
    <w:p w:rsidR="00CA5728" w:rsidRDefault="00CA5728" w:rsidP="00355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00"/>
    <w:rsid w:val="0018788E"/>
    <w:rsid w:val="00355E68"/>
    <w:rsid w:val="00363E00"/>
    <w:rsid w:val="00491720"/>
    <w:rsid w:val="004E2367"/>
    <w:rsid w:val="0072272C"/>
    <w:rsid w:val="00B2670A"/>
    <w:rsid w:val="00B97ADC"/>
    <w:rsid w:val="00C82F0F"/>
    <w:rsid w:val="00CA5728"/>
    <w:rsid w:val="00F77C2A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E68"/>
    <w:rPr>
      <w:sz w:val="18"/>
      <w:szCs w:val="18"/>
    </w:rPr>
  </w:style>
  <w:style w:type="table" w:styleId="a5">
    <w:name w:val="Table Grid"/>
    <w:basedOn w:val="a1"/>
    <w:uiPriority w:val="59"/>
    <w:rsid w:val="00355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E68"/>
    <w:rPr>
      <w:sz w:val="18"/>
      <w:szCs w:val="18"/>
    </w:rPr>
  </w:style>
  <w:style w:type="table" w:styleId="a5">
    <w:name w:val="Table Grid"/>
    <w:basedOn w:val="a1"/>
    <w:uiPriority w:val="59"/>
    <w:rsid w:val="00355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段周渝</dc:creator>
  <cp:keywords/>
  <dc:description/>
  <cp:lastModifiedBy>段周渝</cp:lastModifiedBy>
  <cp:revision>6</cp:revision>
  <dcterms:created xsi:type="dcterms:W3CDTF">2016-09-25T06:57:00Z</dcterms:created>
  <dcterms:modified xsi:type="dcterms:W3CDTF">2016-09-25T07:33:00Z</dcterms:modified>
</cp:coreProperties>
</file>