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725" w:rsidRPr="00EC12C2" w:rsidRDefault="009C671B" w:rsidP="005443D7">
      <w:pPr>
        <w:spacing w:line="480" w:lineRule="auto"/>
        <w:jc w:val="center"/>
        <w:rPr>
          <w:rFonts w:ascii="Times New Roman" w:hAnsi="Times New Roman" w:cs="Times New Roman"/>
          <w:b/>
          <w:sz w:val="40"/>
          <w:szCs w:val="40"/>
        </w:rPr>
      </w:pPr>
      <w:r w:rsidRPr="00EC12C2">
        <w:rPr>
          <w:rFonts w:ascii="Times New Roman" w:hAnsi="Times New Roman" w:cs="Times New Roman" w:hint="cs"/>
          <w:b/>
          <w:sz w:val="40"/>
          <w:szCs w:val="40"/>
        </w:rPr>
        <w:t>Leadership Values of Jack Welch</w:t>
      </w:r>
    </w:p>
    <w:p w:rsidR="009C671B" w:rsidRDefault="009C671B" w:rsidP="005443D7">
      <w:pPr>
        <w:spacing w:line="480" w:lineRule="auto"/>
        <w:jc w:val="center"/>
        <w:rPr>
          <w:rFonts w:ascii="Times New Roman" w:hAnsi="Times New Roman" w:cs="Times New Roman"/>
          <w:sz w:val="40"/>
          <w:szCs w:val="40"/>
        </w:rPr>
      </w:pPr>
    </w:p>
    <w:p w:rsidR="009C671B" w:rsidRPr="00EC12C2" w:rsidRDefault="009C671B" w:rsidP="005443D7">
      <w:pPr>
        <w:spacing w:line="480" w:lineRule="auto"/>
        <w:ind w:firstLine="420"/>
        <w:jc w:val="left"/>
        <w:rPr>
          <w:rFonts w:ascii="Times New Roman" w:hAnsi="Times New Roman" w:cs="Times New Roman"/>
          <w:sz w:val="28"/>
          <w:szCs w:val="28"/>
        </w:rPr>
      </w:pPr>
      <w:r w:rsidRPr="00EC12C2">
        <w:rPr>
          <w:rFonts w:ascii="Times New Roman" w:hAnsi="Times New Roman" w:cs="Times New Roman"/>
          <w:sz w:val="28"/>
          <w:szCs w:val="28"/>
        </w:rPr>
        <w:t xml:space="preserve">As everyone knows, the values are playing a key role in leadership. When we study the leadership values of Jack Welch, we find there are four parts of his leadership values: </w:t>
      </w:r>
      <w:r w:rsidR="00D82C82" w:rsidRPr="00EC12C2">
        <w:rPr>
          <w:rFonts w:ascii="Times New Roman" w:hAnsi="Times New Roman" w:cs="Times New Roman"/>
          <w:sz w:val="28"/>
          <w:szCs w:val="28"/>
        </w:rPr>
        <w:t xml:space="preserve">personal leadership styles, </w:t>
      </w:r>
      <w:r w:rsidR="008E3393">
        <w:rPr>
          <w:rFonts w:ascii="Times New Roman" w:hAnsi="Times New Roman" w:cs="Times New Roman"/>
          <w:sz w:val="28"/>
          <w:szCs w:val="28"/>
        </w:rPr>
        <w:t xml:space="preserve">eight </w:t>
      </w:r>
      <w:r w:rsidR="00D82C82" w:rsidRPr="00EC12C2">
        <w:rPr>
          <w:rFonts w:ascii="Times New Roman" w:hAnsi="Times New Roman" w:cs="Times New Roman"/>
          <w:sz w:val="28"/>
          <w:szCs w:val="28"/>
        </w:rPr>
        <w:t>rules of an excellent leader, values card for GE, and 4E</w:t>
      </w:r>
      <w:r w:rsidR="0018186E">
        <w:rPr>
          <w:rFonts w:ascii="Times New Roman" w:hAnsi="Times New Roman" w:cs="Times New Roman"/>
          <w:sz w:val="28"/>
          <w:szCs w:val="28"/>
        </w:rPr>
        <w:t>’s</w:t>
      </w:r>
      <w:r w:rsidR="0071111D">
        <w:rPr>
          <w:rFonts w:ascii="Times New Roman" w:hAnsi="Times New Roman" w:cs="Times New Roman"/>
          <w:sz w:val="28"/>
          <w:szCs w:val="28"/>
        </w:rPr>
        <w:t xml:space="preserve"> of leadership</w:t>
      </w:r>
      <w:r w:rsidR="00D82C82" w:rsidRPr="00EC12C2">
        <w:rPr>
          <w:rFonts w:ascii="Times New Roman" w:hAnsi="Times New Roman" w:cs="Times New Roman"/>
          <w:sz w:val="28"/>
          <w:szCs w:val="28"/>
        </w:rPr>
        <w:t>.</w:t>
      </w:r>
    </w:p>
    <w:p w:rsidR="00EC12C2" w:rsidRDefault="00EC12C2" w:rsidP="005443D7">
      <w:pPr>
        <w:spacing w:line="480" w:lineRule="auto"/>
        <w:ind w:firstLine="420"/>
        <w:jc w:val="left"/>
        <w:rPr>
          <w:rFonts w:ascii="Times New Roman" w:hAnsi="Times New Roman" w:cs="Times New Roman"/>
          <w:sz w:val="32"/>
          <w:szCs w:val="32"/>
        </w:rPr>
      </w:pPr>
    </w:p>
    <w:p w:rsidR="00D82C82" w:rsidRPr="00EC12C2" w:rsidRDefault="00D82C82" w:rsidP="005443D7">
      <w:pPr>
        <w:spacing w:line="480" w:lineRule="auto"/>
        <w:jc w:val="left"/>
        <w:rPr>
          <w:rFonts w:ascii="Times New Roman" w:hAnsi="Times New Roman" w:cs="Times New Roman"/>
          <w:b/>
          <w:sz w:val="32"/>
          <w:szCs w:val="32"/>
        </w:rPr>
      </w:pPr>
      <w:r>
        <w:rPr>
          <w:rFonts w:ascii="Times New Roman" w:hAnsi="Times New Roman" w:cs="Times New Roman"/>
          <w:sz w:val="32"/>
          <w:szCs w:val="32"/>
        </w:rPr>
        <w:t xml:space="preserve">  </w:t>
      </w:r>
      <w:r w:rsidR="00EC12C2">
        <w:rPr>
          <w:rFonts w:ascii="Times New Roman" w:hAnsi="Times New Roman" w:cs="Times New Roman"/>
          <w:sz w:val="32"/>
          <w:szCs w:val="32"/>
        </w:rPr>
        <w:tab/>
      </w:r>
      <w:r w:rsidR="00EC12C2">
        <w:rPr>
          <w:rFonts w:ascii="Times New Roman" w:hAnsi="Times New Roman" w:cs="Times New Roman"/>
          <w:b/>
          <w:sz w:val="32"/>
          <w:szCs w:val="32"/>
        </w:rPr>
        <w:t>Personal leadership styles</w:t>
      </w:r>
      <w:r w:rsidR="00EC12C2">
        <w:rPr>
          <w:rFonts w:ascii="Times New Roman" w:hAnsi="Times New Roman" w:cs="Times New Roman"/>
          <w:b/>
          <w:sz w:val="32"/>
          <w:szCs w:val="32"/>
          <w:vertAlign w:val="superscript"/>
        </w:rPr>
        <w:t>1</w:t>
      </w:r>
    </w:p>
    <w:p w:rsidR="00EC12C2" w:rsidRDefault="00EC12C2" w:rsidP="005443D7">
      <w:pPr>
        <w:spacing w:line="480" w:lineRule="auto"/>
        <w:jc w:val="left"/>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There are four words to describe the leadership styles of Jack Welch: authenticity, energy, candor, differentiation. </w:t>
      </w:r>
    </w:p>
    <w:p w:rsidR="00EC12C2" w:rsidRDefault="00EC12C2" w:rsidP="005443D7">
      <w:pPr>
        <w:spacing w:line="480" w:lineRule="auto"/>
        <w:ind w:leftChars="100" w:left="210"/>
        <w:jc w:val="left"/>
        <w:rPr>
          <w:rFonts w:ascii="Times New Roman" w:hAnsi="Times New Roman" w:cs="Times New Roman"/>
          <w:sz w:val="28"/>
          <w:szCs w:val="28"/>
        </w:rPr>
      </w:pPr>
      <w:r w:rsidRPr="00EC12C2">
        <w:rPr>
          <w:rFonts w:ascii="Times New Roman" w:hAnsi="Times New Roman" w:cs="Times New Roman"/>
          <w:b/>
          <w:sz w:val="28"/>
          <w:szCs w:val="28"/>
        </w:rPr>
        <w:t>Authenticity</w:t>
      </w:r>
      <w:r>
        <w:rPr>
          <w:rFonts w:ascii="Times New Roman" w:hAnsi="Times New Roman" w:cs="Times New Roman"/>
          <w:sz w:val="28"/>
          <w:szCs w:val="28"/>
        </w:rPr>
        <w:t>:</w:t>
      </w:r>
      <w:r w:rsidRPr="00EC12C2">
        <w:t xml:space="preserve"> </w:t>
      </w:r>
      <w:r w:rsidR="0071111D">
        <w:rPr>
          <w:rFonts w:ascii="Times New Roman" w:hAnsi="Times New Roman" w:cs="Times New Roman"/>
          <w:sz w:val="28"/>
          <w:szCs w:val="28"/>
        </w:rPr>
        <w:t>“</w:t>
      </w:r>
      <w:r w:rsidRPr="00EC12C2">
        <w:rPr>
          <w:rFonts w:ascii="Times New Roman" w:hAnsi="Times New Roman" w:cs="Times New Roman"/>
          <w:sz w:val="28"/>
          <w:szCs w:val="28"/>
        </w:rPr>
        <w:t>You have to be yourself, comfortable in your own shoes. People can see through a phony in a minute. People can also see that you’re someone you can count on. In business, people take on a persona that is not really themselves. They feel like they have to conform to some sort of image. That’s just not true.</w:t>
      </w:r>
      <w:r w:rsidR="0071111D">
        <w:rPr>
          <w:rFonts w:ascii="Times New Roman" w:hAnsi="Times New Roman" w:cs="Times New Roman"/>
          <w:sz w:val="28"/>
          <w:szCs w:val="28"/>
        </w:rPr>
        <w:t>”</w:t>
      </w:r>
    </w:p>
    <w:p w:rsidR="00EC12C2" w:rsidRDefault="00EC12C2" w:rsidP="005443D7">
      <w:pPr>
        <w:spacing w:line="480" w:lineRule="auto"/>
        <w:ind w:leftChars="100" w:left="210"/>
        <w:jc w:val="left"/>
        <w:rPr>
          <w:rFonts w:ascii="Times New Roman" w:hAnsi="Times New Roman" w:cs="Times New Roman"/>
          <w:sz w:val="28"/>
          <w:szCs w:val="28"/>
        </w:rPr>
      </w:pPr>
      <w:r w:rsidRPr="00EC12C2">
        <w:rPr>
          <w:rFonts w:ascii="Times New Roman" w:hAnsi="Times New Roman" w:cs="Times New Roman" w:hint="eastAsia"/>
          <w:b/>
          <w:sz w:val="28"/>
          <w:szCs w:val="28"/>
        </w:rPr>
        <w:t>Energy</w:t>
      </w:r>
      <w:r>
        <w:rPr>
          <w:rFonts w:ascii="Times New Roman" w:hAnsi="Times New Roman" w:cs="Times New Roman" w:hint="eastAsia"/>
          <w:sz w:val="28"/>
          <w:szCs w:val="28"/>
        </w:rPr>
        <w:t>:</w:t>
      </w:r>
      <w:r w:rsidR="0071111D">
        <w:rPr>
          <w:rFonts w:ascii="Times New Roman" w:hAnsi="Times New Roman" w:cs="Times New Roman"/>
          <w:sz w:val="28"/>
          <w:szCs w:val="28"/>
        </w:rPr>
        <w:t xml:space="preserve"> “I</w:t>
      </w:r>
      <w:r w:rsidRPr="00EC12C2">
        <w:rPr>
          <w:rFonts w:ascii="Times New Roman" w:hAnsi="Times New Roman" w:cs="Times New Roman"/>
          <w:sz w:val="28"/>
          <w:szCs w:val="28"/>
        </w:rPr>
        <w:t xml:space="preserve"> use “energy” and “energize.” You’ve got to ene</w:t>
      </w:r>
      <w:r w:rsidR="0071111D">
        <w:rPr>
          <w:rFonts w:ascii="Times New Roman" w:hAnsi="Times New Roman" w:cs="Times New Roman"/>
          <w:sz w:val="28"/>
          <w:szCs w:val="28"/>
        </w:rPr>
        <w:t xml:space="preserve">rgize people, excite them, </w:t>
      </w:r>
      <w:proofErr w:type="gramStart"/>
      <w:r w:rsidR="0071111D">
        <w:rPr>
          <w:rFonts w:ascii="Times New Roman" w:hAnsi="Times New Roman" w:cs="Times New Roman"/>
          <w:sz w:val="28"/>
          <w:szCs w:val="28"/>
        </w:rPr>
        <w:t>bring</w:t>
      </w:r>
      <w:proofErr w:type="gramEnd"/>
      <w:r w:rsidRPr="00EC12C2">
        <w:rPr>
          <w:rFonts w:ascii="Times New Roman" w:hAnsi="Times New Roman" w:cs="Times New Roman"/>
          <w:sz w:val="28"/>
          <w:szCs w:val="28"/>
        </w:rPr>
        <w:t xml:space="preserve"> them on board. Energizing them is hot hyping them, it’s getting them to “feel” the vision, where you’re going. Unless the leader feels the fire, it’s impossible to </w:t>
      </w:r>
      <w:r>
        <w:rPr>
          <w:rFonts w:ascii="Times New Roman" w:hAnsi="Times New Roman" w:cs="Times New Roman"/>
          <w:sz w:val="28"/>
          <w:szCs w:val="28"/>
        </w:rPr>
        <w:t xml:space="preserve">pass it on. </w:t>
      </w:r>
      <w:r w:rsidRPr="00EC12C2">
        <w:rPr>
          <w:rFonts w:ascii="Times New Roman" w:hAnsi="Times New Roman" w:cs="Times New Roman"/>
          <w:sz w:val="28"/>
          <w:szCs w:val="28"/>
        </w:rPr>
        <w:t>Draw out the people in the room to make you smarter. That’s why y</w:t>
      </w:r>
      <w:r>
        <w:rPr>
          <w:rFonts w:ascii="Times New Roman" w:hAnsi="Times New Roman" w:cs="Times New Roman"/>
          <w:sz w:val="28"/>
          <w:szCs w:val="28"/>
        </w:rPr>
        <w:t xml:space="preserve">ou want to hire smarter people. </w:t>
      </w:r>
      <w:r w:rsidRPr="00EC12C2">
        <w:rPr>
          <w:rFonts w:ascii="Times New Roman" w:hAnsi="Times New Roman" w:cs="Times New Roman"/>
          <w:sz w:val="28"/>
          <w:szCs w:val="28"/>
        </w:rPr>
        <w:t>The crazy thing with insecure people is that they hire dopes.</w:t>
      </w:r>
      <w:r w:rsidR="0071111D">
        <w:rPr>
          <w:rFonts w:ascii="Times New Roman" w:hAnsi="Times New Roman" w:cs="Times New Roman"/>
          <w:sz w:val="28"/>
          <w:szCs w:val="28"/>
        </w:rPr>
        <w:t>”</w:t>
      </w:r>
    </w:p>
    <w:p w:rsidR="00EC12C2" w:rsidRDefault="00EC12C2" w:rsidP="005443D7">
      <w:pPr>
        <w:spacing w:line="480" w:lineRule="auto"/>
        <w:jc w:val="left"/>
        <w:rPr>
          <w:rFonts w:ascii="Times New Roman" w:hAnsi="Times New Roman" w:cs="Times New Roman"/>
          <w:sz w:val="28"/>
          <w:szCs w:val="28"/>
        </w:rPr>
      </w:pPr>
    </w:p>
    <w:p w:rsidR="00EC12C2" w:rsidRPr="00EC12C2" w:rsidRDefault="00EC12C2" w:rsidP="005443D7">
      <w:pPr>
        <w:spacing w:line="480" w:lineRule="auto"/>
        <w:ind w:leftChars="100" w:left="210"/>
        <w:jc w:val="left"/>
        <w:rPr>
          <w:rFonts w:ascii="Times New Roman" w:hAnsi="Times New Roman" w:cs="Times New Roman"/>
          <w:sz w:val="28"/>
          <w:szCs w:val="28"/>
        </w:rPr>
      </w:pPr>
      <w:r w:rsidRPr="00EC12C2">
        <w:rPr>
          <w:rFonts w:ascii="Times New Roman" w:hAnsi="Times New Roman" w:cs="Times New Roman"/>
          <w:b/>
          <w:sz w:val="28"/>
          <w:szCs w:val="28"/>
        </w:rPr>
        <w:lastRenderedPageBreak/>
        <w:t>CANDOR</w:t>
      </w:r>
      <w:r w:rsidRPr="00EC12C2">
        <w:rPr>
          <w:rFonts w:ascii="Times New Roman" w:hAnsi="Times New Roman" w:cs="Times New Roman"/>
          <w:sz w:val="28"/>
          <w:szCs w:val="28"/>
        </w:rPr>
        <w:t xml:space="preserve">: </w:t>
      </w:r>
      <w:r w:rsidR="0071111D">
        <w:rPr>
          <w:rFonts w:ascii="Times New Roman" w:hAnsi="Times New Roman" w:cs="Times New Roman"/>
          <w:sz w:val="28"/>
          <w:szCs w:val="28"/>
        </w:rPr>
        <w:t>“</w:t>
      </w:r>
      <w:r w:rsidRPr="00EC12C2">
        <w:rPr>
          <w:rFonts w:ascii="Times New Roman" w:hAnsi="Times New Roman" w:cs="Times New Roman"/>
          <w:sz w:val="28"/>
          <w:szCs w:val="28"/>
        </w:rPr>
        <w:t>We fought desperately to get what people really felt on the table. There are huge advantage, and less paperwork. When it comes to meetings, we don’t have to debate about what we’re going to talk about. We know what we’re going to talk about! We’re going to talk about what we think, what we feel.</w:t>
      </w:r>
      <w:r w:rsidR="0071111D">
        <w:rPr>
          <w:rFonts w:ascii="Times New Roman" w:hAnsi="Times New Roman" w:cs="Times New Roman"/>
          <w:sz w:val="28"/>
          <w:szCs w:val="28"/>
        </w:rPr>
        <w:t>”</w:t>
      </w:r>
    </w:p>
    <w:p w:rsidR="00EC12C2" w:rsidRDefault="00EC12C2" w:rsidP="005443D7">
      <w:pPr>
        <w:spacing w:line="480" w:lineRule="auto"/>
        <w:ind w:leftChars="100" w:left="210"/>
        <w:jc w:val="left"/>
        <w:rPr>
          <w:rFonts w:ascii="Times New Roman" w:hAnsi="Times New Roman" w:cs="Times New Roman"/>
          <w:sz w:val="28"/>
          <w:szCs w:val="28"/>
        </w:rPr>
      </w:pPr>
      <w:r w:rsidRPr="00EC12C2">
        <w:rPr>
          <w:rFonts w:ascii="Times New Roman" w:hAnsi="Times New Roman" w:cs="Times New Roman"/>
          <w:b/>
          <w:sz w:val="28"/>
          <w:szCs w:val="28"/>
        </w:rPr>
        <w:t>DIFFERENTIATION</w:t>
      </w:r>
      <w:r w:rsidRPr="00EC12C2">
        <w:rPr>
          <w:rFonts w:ascii="Times New Roman" w:hAnsi="Times New Roman" w:cs="Times New Roman"/>
          <w:sz w:val="28"/>
          <w:szCs w:val="28"/>
        </w:rPr>
        <w:t xml:space="preserve">: </w:t>
      </w:r>
      <w:r w:rsidR="0071111D">
        <w:rPr>
          <w:rFonts w:ascii="Times New Roman" w:hAnsi="Times New Roman" w:cs="Times New Roman"/>
          <w:sz w:val="28"/>
          <w:szCs w:val="28"/>
        </w:rPr>
        <w:t>“</w:t>
      </w:r>
      <w:r w:rsidRPr="00EC12C2">
        <w:rPr>
          <w:rFonts w:ascii="Times New Roman" w:hAnsi="Times New Roman" w:cs="Times New Roman"/>
          <w:sz w:val="28"/>
          <w:szCs w:val="28"/>
        </w:rPr>
        <w:t xml:space="preserve">There’s a ranking of staff; the top 20%, then the vital 70%, and then the 10% back end, lowest performers, etc. Establishing this culture of differentiation, was the best way to lead. Some would say this is a heartless way to treat them. Do you think sports teams differentiate? Do the teams with the best players win? Is winning </w:t>
      </w:r>
      <w:proofErr w:type="gramStart"/>
      <w:r w:rsidRPr="00EC12C2">
        <w:rPr>
          <w:rFonts w:ascii="Times New Roman" w:hAnsi="Times New Roman" w:cs="Times New Roman"/>
          <w:sz w:val="28"/>
          <w:szCs w:val="28"/>
        </w:rPr>
        <w:t>good</w:t>
      </w:r>
      <w:proofErr w:type="gramEnd"/>
      <w:r>
        <w:rPr>
          <w:rFonts w:ascii="Times New Roman" w:hAnsi="Times New Roman" w:cs="Times New Roman"/>
          <w:sz w:val="28"/>
          <w:szCs w:val="28"/>
        </w:rPr>
        <w:t xml:space="preserve">? </w:t>
      </w:r>
      <w:r w:rsidRPr="00EC12C2">
        <w:rPr>
          <w:rFonts w:ascii="Times New Roman" w:hAnsi="Times New Roman" w:cs="Times New Roman"/>
          <w:sz w:val="28"/>
          <w:szCs w:val="28"/>
        </w:rPr>
        <w:t>But you can’t have differentiation without candor. You have to have an appraisal system. If you get candor, differentiation, and an appraisal system, that’s really what you want. I don’t know of any leader that can go to work and not know where everybody stands.</w:t>
      </w:r>
      <w:r w:rsidR="0071111D">
        <w:rPr>
          <w:rFonts w:ascii="Times New Roman" w:hAnsi="Times New Roman" w:cs="Times New Roman"/>
          <w:sz w:val="28"/>
          <w:szCs w:val="28"/>
        </w:rPr>
        <w:t>”</w:t>
      </w:r>
    </w:p>
    <w:p w:rsidR="008E3393" w:rsidRDefault="008E3393" w:rsidP="005443D7">
      <w:pPr>
        <w:spacing w:line="480" w:lineRule="auto"/>
        <w:jc w:val="left"/>
        <w:rPr>
          <w:rFonts w:ascii="Times New Roman" w:hAnsi="Times New Roman" w:cs="Times New Roman"/>
          <w:sz w:val="28"/>
          <w:szCs w:val="28"/>
        </w:rPr>
      </w:pPr>
    </w:p>
    <w:p w:rsidR="000C6613" w:rsidRDefault="000C6613" w:rsidP="005443D7">
      <w:pPr>
        <w:spacing w:line="480" w:lineRule="auto"/>
        <w:jc w:val="left"/>
        <w:rPr>
          <w:rFonts w:ascii="Times New Roman" w:hAnsi="Times New Roman" w:cs="Times New Roman"/>
          <w:sz w:val="28"/>
          <w:szCs w:val="28"/>
        </w:rPr>
      </w:pPr>
      <w:bookmarkStart w:id="0" w:name="_GoBack"/>
      <w:bookmarkEnd w:id="0"/>
    </w:p>
    <w:p w:rsidR="008E3393" w:rsidRPr="000C6613" w:rsidRDefault="008E3393" w:rsidP="005443D7">
      <w:pPr>
        <w:spacing w:line="480" w:lineRule="auto"/>
        <w:ind w:firstLine="210"/>
        <w:jc w:val="left"/>
        <w:rPr>
          <w:rFonts w:ascii="Times New Roman" w:hAnsi="Times New Roman" w:cs="Times New Roman"/>
          <w:b/>
          <w:sz w:val="32"/>
          <w:szCs w:val="32"/>
        </w:rPr>
      </w:pPr>
      <w:r w:rsidRPr="000C6613">
        <w:rPr>
          <w:rFonts w:ascii="Times New Roman" w:hAnsi="Times New Roman" w:cs="Times New Roman"/>
          <w:b/>
          <w:sz w:val="32"/>
          <w:szCs w:val="32"/>
        </w:rPr>
        <w:t>Eight rules of an excellent leader</w:t>
      </w:r>
      <w:r w:rsidRPr="000C6613">
        <w:rPr>
          <w:rFonts w:ascii="Times New Roman" w:hAnsi="Times New Roman" w:cs="Times New Roman"/>
          <w:b/>
          <w:sz w:val="32"/>
          <w:szCs w:val="32"/>
          <w:vertAlign w:val="superscript"/>
        </w:rPr>
        <w:t>2</w:t>
      </w:r>
    </w:p>
    <w:p w:rsidR="008E3393" w:rsidRPr="008E3393" w:rsidRDefault="008E3393" w:rsidP="005443D7">
      <w:pPr>
        <w:spacing w:line="480" w:lineRule="auto"/>
        <w:ind w:firstLine="210"/>
        <w:jc w:val="left"/>
        <w:rPr>
          <w:rFonts w:ascii="Times New Roman" w:hAnsi="Times New Roman" w:cs="Times New Roman"/>
          <w:sz w:val="28"/>
          <w:szCs w:val="28"/>
        </w:rPr>
      </w:pPr>
      <w:r>
        <w:rPr>
          <w:rFonts w:ascii="Times New Roman" w:hAnsi="Times New Roman" w:cs="Times New Roman"/>
          <w:sz w:val="28"/>
          <w:szCs w:val="28"/>
        </w:rPr>
        <w:t xml:space="preserve">1. </w:t>
      </w:r>
      <w:r w:rsidRPr="008E3393">
        <w:rPr>
          <w:rFonts w:ascii="Times New Roman" w:hAnsi="Times New Roman" w:cs="Times New Roman"/>
          <w:sz w:val="28"/>
          <w:szCs w:val="28"/>
        </w:rPr>
        <w:t>Leaders relentlessly upgrade their team, using every encounter as an opportunity to evaluate, coach and build self-confidence.</w:t>
      </w:r>
    </w:p>
    <w:p w:rsidR="008E3393" w:rsidRPr="008E3393" w:rsidRDefault="008E3393" w:rsidP="005443D7">
      <w:pPr>
        <w:spacing w:line="480" w:lineRule="auto"/>
        <w:ind w:firstLine="210"/>
        <w:jc w:val="left"/>
        <w:rPr>
          <w:rFonts w:ascii="Times New Roman" w:hAnsi="Times New Roman" w:cs="Times New Roman"/>
          <w:sz w:val="28"/>
          <w:szCs w:val="28"/>
        </w:rPr>
      </w:pPr>
      <w:r>
        <w:rPr>
          <w:rFonts w:ascii="Times New Roman" w:hAnsi="Times New Roman" w:cs="Times New Roman"/>
          <w:sz w:val="28"/>
          <w:szCs w:val="28"/>
        </w:rPr>
        <w:t xml:space="preserve">2. </w:t>
      </w:r>
      <w:r w:rsidRPr="008E3393">
        <w:rPr>
          <w:rFonts w:ascii="Times New Roman" w:hAnsi="Times New Roman" w:cs="Times New Roman"/>
          <w:sz w:val="28"/>
          <w:szCs w:val="28"/>
        </w:rPr>
        <w:t xml:space="preserve">Leaders make sure people not only see </w:t>
      </w:r>
      <w:r w:rsidR="000C6613">
        <w:rPr>
          <w:rFonts w:ascii="Times New Roman" w:hAnsi="Times New Roman" w:cs="Times New Roman"/>
          <w:sz w:val="28"/>
          <w:szCs w:val="28"/>
        </w:rPr>
        <w:t>the vision, the live and breath</w:t>
      </w:r>
      <w:r w:rsidR="0071111D">
        <w:rPr>
          <w:rFonts w:ascii="Times New Roman" w:hAnsi="Times New Roman" w:cs="Times New Roman"/>
          <w:sz w:val="28"/>
          <w:szCs w:val="28"/>
        </w:rPr>
        <w:t>e</w:t>
      </w:r>
      <w:r w:rsidR="000C6613">
        <w:rPr>
          <w:rFonts w:ascii="Times New Roman" w:hAnsi="Times New Roman" w:cs="Times New Roman"/>
          <w:sz w:val="28"/>
          <w:szCs w:val="28"/>
        </w:rPr>
        <w:t xml:space="preserve"> </w:t>
      </w:r>
      <w:r w:rsidRPr="008E3393">
        <w:rPr>
          <w:rFonts w:ascii="Times New Roman" w:hAnsi="Times New Roman" w:cs="Times New Roman"/>
          <w:sz w:val="28"/>
          <w:szCs w:val="28"/>
        </w:rPr>
        <w:t>it.</w:t>
      </w:r>
    </w:p>
    <w:p w:rsidR="008E3393" w:rsidRPr="008E3393" w:rsidRDefault="008E3393" w:rsidP="005443D7">
      <w:pPr>
        <w:spacing w:line="480" w:lineRule="auto"/>
        <w:ind w:firstLine="210"/>
        <w:jc w:val="left"/>
        <w:rPr>
          <w:rFonts w:ascii="Times New Roman" w:hAnsi="Times New Roman" w:cs="Times New Roman"/>
          <w:sz w:val="28"/>
          <w:szCs w:val="28"/>
        </w:rPr>
      </w:pPr>
      <w:r>
        <w:rPr>
          <w:rFonts w:ascii="Times New Roman" w:hAnsi="Times New Roman" w:cs="Times New Roman"/>
          <w:sz w:val="28"/>
          <w:szCs w:val="28"/>
        </w:rPr>
        <w:t xml:space="preserve">3. </w:t>
      </w:r>
      <w:r w:rsidRPr="008E3393">
        <w:rPr>
          <w:rFonts w:ascii="Times New Roman" w:hAnsi="Times New Roman" w:cs="Times New Roman"/>
          <w:sz w:val="28"/>
          <w:szCs w:val="28"/>
        </w:rPr>
        <w:t xml:space="preserve">Leaders get into everyone’s skin, exuding positive energy and </w:t>
      </w:r>
      <w:r w:rsidRPr="008E3393">
        <w:rPr>
          <w:rFonts w:ascii="Times New Roman" w:hAnsi="Times New Roman" w:cs="Times New Roman"/>
          <w:sz w:val="28"/>
          <w:szCs w:val="28"/>
        </w:rPr>
        <w:lastRenderedPageBreak/>
        <w:t>optimism.</w:t>
      </w:r>
    </w:p>
    <w:p w:rsidR="008E3393" w:rsidRPr="008E3393" w:rsidRDefault="008E3393" w:rsidP="005443D7">
      <w:pPr>
        <w:spacing w:line="480" w:lineRule="auto"/>
        <w:ind w:firstLine="210"/>
        <w:jc w:val="left"/>
        <w:rPr>
          <w:rFonts w:ascii="Times New Roman" w:hAnsi="Times New Roman" w:cs="Times New Roman"/>
          <w:sz w:val="28"/>
          <w:szCs w:val="28"/>
        </w:rPr>
      </w:pPr>
      <w:r>
        <w:rPr>
          <w:rFonts w:ascii="Times New Roman" w:hAnsi="Times New Roman" w:cs="Times New Roman"/>
          <w:sz w:val="28"/>
          <w:szCs w:val="28"/>
        </w:rPr>
        <w:t xml:space="preserve">4. </w:t>
      </w:r>
      <w:r w:rsidRPr="008E3393">
        <w:rPr>
          <w:rFonts w:ascii="Times New Roman" w:hAnsi="Times New Roman" w:cs="Times New Roman"/>
          <w:sz w:val="28"/>
          <w:szCs w:val="28"/>
        </w:rPr>
        <w:t>Leaders establish trust with candor, transparency and credit.</w:t>
      </w:r>
    </w:p>
    <w:p w:rsidR="008E3393" w:rsidRPr="008E3393" w:rsidRDefault="008E3393" w:rsidP="005443D7">
      <w:pPr>
        <w:spacing w:line="480" w:lineRule="auto"/>
        <w:ind w:firstLine="210"/>
        <w:jc w:val="left"/>
        <w:rPr>
          <w:rFonts w:ascii="Times New Roman" w:hAnsi="Times New Roman" w:cs="Times New Roman"/>
          <w:sz w:val="28"/>
          <w:szCs w:val="28"/>
        </w:rPr>
      </w:pPr>
      <w:r>
        <w:rPr>
          <w:rFonts w:ascii="Times New Roman" w:hAnsi="Times New Roman" w:cs="Times New Roman"/>
          <w:sz w:val="28"/>
          <w:szCs w:val="28"/>
        </w:rPr>
        <w:t xml:space="preserve">5. </w:t>
      </w:r>
      <w:r w:rsidRPr="008E3393">
        <w:rPr>
          <w:rFonts w:ascii="Times New Roman" w:hAnsi="Times New Roman" w:cs="Times New Roman"/>
          <w:sz w:val="28"/>
          <w:szCs w:val="28"/>
        </w:rPr>
        <w:t>Leaders have the courage to make unpopular decisions and gut calls.</w:t>
      </w:r>
    </w:p>
    <w:p w:rsidR="008E3393" w:rsidRPr="008E3393" w:rsidRDefault="008E3393" w:rsidP="005443D7">
      <w:pPr>
        <w:spacing w:line="480" w:lineRule="auto"/>
        <w:ind w:firstLine="210"/>
        <w:jc w:val="left"/>
        <w:rPr>
          <w:rFonts w:ascii="Times New Roman" w:hAnsi="Times New Roman" w:cs="Times New Roman"/>
          <w:sz w:val="28"/>
          <w:szCs w:val="28"/>
        </w:rPr>
      </w:pPr>
      <w:r>
        <w:rPr>
          <w:rFonts w:ascii="Times New Roman" w:hAnsi="Times New Roman" w:cs="Times New Roman"/>
          <w:sz w:val="28"/>
          <w:szCs w:val="28"/>
        </w:rPr>
        <w:t xml:space="preserve">6. </w:t>
      </w:r>
      <w:r w:rsidRPr="008E3393">
        <w:rPr>
          <w:rFonts w:ascii="Times New Roman" w:hAnsi="Times New Roman" w:cs="Times New Roman"/>
          <w:sz w:val="28"/>
          <w:szCs w:val="28"/>
        </w:rPr>
        <w:t>Leaders probe and push with a curiosity that borders on skepticism, making sure their questions are answered with action.</w:t>
      </w:r>
    </w:p>
    <w:p w:rsidR="008E3393" w:rsidRPr="008E3393" w:rsidRDefault="008E3393" w:rsidP="005443D7">
      <w:pPr>
        <w:spacing w:line="480" w:lineRule="auto"/>
        <w:ind w:firstLine="210"/>
        <w:jc w:val="left"/>
        <w:rPr>
          <w:rFonts w:ascii="Times New Roman" w:hAnsi="Times New Roman" w:cs="Times New Roman"/>
          <w:sz w:val="28"/>
          <w:szCs w:val="28"/>
        </w:rPr>
      </w:pPr>
      <w:r>
        <w:rPr>
          <w:rFonts w:ascii="Times New Roman" w:hAnsi="Times New Roman" w:cs="Times New Roman"/>
          <w:sz w:val="28"/>
          <w:szCs w:val="28"/>
        </w:rPr>
        <w:t xml:space="preserve">7. </w:t>
      </w:r>
      <w:r w:rsidRPr="008E3393">
        <w:rPr>
          <w:rFonts w:ascii="Times New Roman" w:hAnsi="Times New Roman" w:cs="Times New Roman"/>
          <w:sz w:val="28"/>
          <w:szCs w:val="28"/>
        </w:rPr>
        <w:t>Leaders inspire risk taking and learning by setting the example.</w:t>
      </w:r>
    </w:p>
    <w:p w:rsidR="000C6613" w:rsidRDefault="008E3393" w:rsidP="005443D7">
      <w:pPr>
        <w:spacing w:line="480" w:lineRule="auto"/>
        <w:ind w:firstLine="210"/>
        <w:jc w:val="left"/>
        <w:rPr>
          <w:rFonts w:ascii="Times New Roman" w:hAnsi="Times New Roman" w:cs="Times New Roman"/>
          <w:sz w:val="28"/>
          <w:szCs w:val="28"/>
        </w:rPr>
      </w:pPr>
      <w:r>
        <w:rPr>
          <w:rFonts w:ascii="Times New Roman" w:hAnsi="Times New Roman" w:cs="Times New Roman"/>
          <w:sz w:val="28"/>
          <w:szCs w:val="28"/>
        </w:rPr>
        <w:t xml:space="preserve">8. </w:t>
      </w:r>
      <w:r w:rsidRPr="008E3393">
        <w:rPr>
          <w:rFonts w:ascii="Times New Roman" w:hAnsi="Times New Roman" w:cs="Times New Roman"/>
          <w:sz w:val="28"/>
          <w:szCs w:val="28"/>
        </w:rPr>
        <w:t>Leaders celebrate!</w:t>
      </w:r>
    </w:p>
    <w:p w:rsidR="000C6613" w:rsidRDefault="000C6613" w:rsidP="005443D7">
      <w:pPr>
        <w:spacing w:line="480" w:lineRule="auto"/>
        <w:jc w:val="left"/>
        <w:rPr>
          <w:rFonts w:ascii="Times New Roman" w:hAnsi="Times New Roman" w:cs="Times New Roman"/>
          <w:sz w:val="28"/>
          <w:szCs w:val="28"/>
        </w:rPr>
      </w:pPr>
    </w:p>
    <w:p w:rsidR="000C6613" w:rsidRPr="000C6613" w:rsidRDefault="000C6613" w:rsidP="005443D7">
      <w:pPr>
        <w:spacing w:line="480" w:lineRule="auto"/>
        <w:jc w:val="left"/>
        <w:rPr>
          <w:rFonts w:ascii="Times New Roman" w:hAnsi="Times New Roman" w:cs="Times New Roman"/>
          <w:sz w:val="28"/>
          <w:szCs w:val="28"/>
        </w:rPr>
      </w:pPr>
    </w:p>
    <w:p w:rsidR="008E3393" w:rsidRDefault="000C6613" w:rsidP="005443D7">
      <w:pPr>
        <w:spacing w:line="480" w:lineRule="auto"/>
        <w:ind w:firstLine="420"/>
        <w:jc w:val="left"/>
        <w:rPr>
          <w:rFonts w:ascii="Times New Roman" w:hAnsi="Times New Roman" w:cs="Times New Roman"/>
          <w:b/>
          <w:sz w:val="32"/>
          <w:szCs w:val="32"/>
          <w:vertAlign w:val="superscript"/>
        </w:rPr>
      </w:pPr>
      <w:r>
        <w:rPr>
          <w:rFonts w:ascii="Times New Roman" w:hAnsi="Times New Roman" w:cs="Times New Roman"/>
          <w:b/>
          <w:sz w:val="32"/>
          <w:szCs w:val="32"/>
        </w:rPr>
        <w:t>V</w:t>
      </w:r>
      <w:r w:rsidRPr="000C6613">
        <w:rPr>
          <w:rFonts w:ascii="Times New Roman" w:hAnsi="Times New Roman" w:cs="Times New Roman"/>
          <w:b/>
          <w:sz w:val="32"/>
          <w:szCs w:val="32"/>
        </w:rPr>
        <w:t>alues card for GE</w:t>
      </w:r>
      <w:r>
        <w:rPr>
          <w:rFonts w:ascii="Times New Roman" w:hAnsi="Times New Roman" w:cs="Times New Roman"/>
          <w:b/>
          <w:sz w:val="32"/>
          <w:szCs w:val="32"/>
          <w:vertAlign w:val="superscript"/>
        </w:rPr>
        <w:t>3</w:t>
      </w:r>
    </w:p>
    <w:p w:rsidR="000C6613" w:rsidRPr="0071111D" w:rsidRDefault="000C6613" w:rsidP="005443D7">
      <w:pPr>
        <w:spacing w:line="480" w:lineRule="auto"/>
        <w:jc w:val="left"/>
        <w:rPr>
          <w:rFonts w:ascii="Times New Roman" w:hAnsi="Times New Roman" w:cs="Times New Roman"/>
          <w:sz w:val="28"/>
          <w:szCs w:val="28"/>
        </w:rPr>
      </w:pPr>
      <w:r>
        <w:rPr>
          <w:rFonts w:ascii="Times New Roman" w:hAnsi="Times New Roman" w:cs="Times New Roman"/>
          <w:b/>
          <w:sz w:val="32"/>
          <w:szCs w:val="32"/>
          <w:vertAlign w:val="superscript"/>
        </w:rPr>
        <w:tab/>
      </w:r>
      <w:r w:rsidR="0071111D">
        <w:rPr>
          <w:rFonts w:ascii="Times New Roman" w:hAnsi="Times New Roman" w:cs="Times New Roman"/>
          <w:sz w:val="28"/>
          <w:szCs w:val="28"/>
        </w:rPr>
        <w:t>Jack Welch created the GE values card ask the employees of GE to carry the card and remember the values all the time.</w:t>
      </w:r>
    </w:p>
    <w:p w:rsidR="008E3393" w:rsidRDefault="000C6613" w:rsidP="005443D7">
      <w:pPr>
        <w:spacing w:line="480" w:lineRule="auto"/>
        <w:jc w:val="left"/>
        <w:rPr>
          <w:rFonts w:ascii="Times New Roman" w:hAnsi="Times New Roman" w:cs="Times New Roman"/>
          <w:b/>
          <w:sz w:val="28"/>
          <w:szCs w:val="28"/>
        </w:rPr>
      </w:pPr>
      <w:r>
        <w:rPr>
          <w:noProof/>
        </w:rPr>
        <w:drawing>
          <wp:inline distT="0" distB="0" distL="0" distR="0">
            <wp:extent cx="5274310" cy="2979985"/>
            <wp:effectExtent l="0" t="0" r="2540" b="0"/>
            <wp:docPr id="1" name="图片 1" descr="Image result for GE values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E values c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79985"/>
                    </a:xfrm>
                    <a:prstGeom prst="rect">
                      <a:avLst/>
                    </a:prstGeom>
                    <a:noFill/>
                    <a:ln>
                      <a:noFill/>
                    </a:ln>
                  </pic:spPr>
                </pic:pic>
              </a:graphicData>
            </a:graphic>
          </wp:inline>
        </w:drawing>
      </w:r>
    </w:p>
    <w:p w:rsidR="008E3393" w:rsidRDefault="000C6613" w:rsidP="005443D7">
      <w:pPr>
        <w:spacing w:line="480" w:lineRule="auto"/>
        <w:jc w:val="left"/>
        <w:rPr>
          <w:rFonts w:ascii="Times New Roman" w:hAnsi="Times New Roman" w:cs="Times New Roman"/>
          <w:b/>
          <w:sz w:val="28"/>
          <w:szCs w:val="28"/>
        </w:rPr>
      </w:pPr>
      <w:r>
        <w:rPr>
          <w:noProof/>
        </w:rPr>
        <w:lastRenderedPageBreak/>
        <w:drawing>
          <wp:inline distT="0" distB="0" distL="0" distR="0">
            <wp:extent cx="5274310" cy="3157993"/>
            <wp:effectExtent l="0" t="0" r="2540" b="4445"/>
            <wp:docPr id="2" name="图片 2" descr="Image result for GE values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E values ca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157993"/>
                    </a:xfrm>
                    <a:prstGeom prst="rect">
                      <a:avLst/>
                    </a:prstGeom>
                    <a:noFill/>
                    <a:ln>
                      <a:noFill/>
                    </a:ln>
                  </pic:spPr>
                </pic:pic>
              </a:graphicData>
            </a:graphic>
          </wp:inline>
        </w:drawing>
      </w:r>
    </w:p>
    <w:p w:rsidR="0071111D" w:rsidRPr="0018186E" w:rsidRDefault="0071111D" w:rsidP="005443D7">
      <w:pPr>
        <w:spacing w:line="480" w:lineRule="auto"/>
        <w:jc w:val="left"/>
        <w:rPr>
          <w:rFonts w:ascii="Times New Roman" w:hAnsi="Times New Roman" w:cs="Times New Roman"/>
          <w:b/>
          <w:sz w:val="28"/>
          <w:szCs w:val="28"/>
        </w:rPr>
      </w:pPr>
      <w:r w:rsidRPr="0018186E">
        <w:rPr>
          <w:rFonts w:ascii="Times New Roman" w:hAnsi="Times New Roman" w:cs="Times New Roman"/>
          <w:b/>
          <w:sz w:val="28"/>
          <w:szCs w:val="28"/>
        </w:rPr>
        <w:t>GE Leaders . . . Always with Unyielding Integrity:</w:t>
      </w:r>
    </w:p>
    <w:p w:rsidR="0071111D" w:rsidRPr="0018186E" w:rsidRDefault="0071111D" w:rsidP="005443D7">
      <w:pPr>
        <w:pStyle w:val="a4"/>
        <w:numPr>
          <w:ilvl w:val="0"/>
          <w:numId w:val="4"/>
        </w:numPr>
        <w:spacing w:line="480" w:lineRule="auto"/>
        <w:ind w:firstLineChars="0"/>
        <w:jc w:val="left"/>
        <w:rPr>
          <w:rFonts w:ascii="Times New Roman" w:hAnsi="Times New Roman" w:cs="Times New Roman"/>
          <w:sz w:val="28"/>
          <w:szCs w:val="28"/>
        </w:rPr>
      </w:pPr>
      <w:r w:rsidRPr="0018186E">
        <w:rPr>
          <w:rFonts w:ascii="Times New Roman" w:hAnsi="Times New Roman" w:cs="Times New Roman"/>
          <w:sz w:val="28"/>
          <w:szCs w:val="28"/>
        </w:rPr>
        <w:t>Have a Passion for Excellence and Hate Bureaucracy</w:t>
      </w:r>
    </w:p>
    <w:p w:rsidR="0071111D" w:rsidRPr="0018186E" w:rsidRDefault="0071111D" w:rsidP="005443D7">
      <w:pPr>
        <w:pStyle w:val="a4"/>
        <w:numPr>
          <w:ilvl w:val="0"/>
          <w:numId w:val="4"/>
        </w:numPr>
        <w:spacing w:line="480" w:lineRule="auto"/>
        <w:ind w:firstLineChars="0"/>
        <w:jc w:val="left"/>
        <w:rPr>
          <w:rFonts w:ascii="Times New Roman" w:hAnsi="Times New Roman" w:cs="Times New Roman"/>
          <w:sz w:val="28"/>
          <w:szCs w:val="28"/>
        </w:rPr>
      </w:pPr>
      <w:r w:rsidRPr="0018186E">
        <w:rPr>
          <w:rFonts w:ascii="Times New Roman" w:hAnsi="Times New Roman" w:cs="Times New Roman"/>
          <w:sz w:val="28"/>
          <w:szCs w:val="28"/>
        </w:rPr>
        <w:t>Are Open to Ideas from Anywhere . . . and Committed to Work-Out</w:t>
      </w:r>
    </w:p>
    <w:p w:rsidR="0071111D" w:rsidRPr="0018186E" w:rsidRDefault="0071111D" w:rsidP="005443D7">
      <w:pPr>
        <w:pStyle w:val="a4"/>
        <w:numPr>
          <w:ilvl w:val="0"/>
          <w:numId w:val="4"/>
        </w:numPr>
        <w:spacing w:line="480" w:lineRule="auto"/>
        <w:ind w:firstLineChars="0"/>
        <w:jc w:val="left"/>
        <w:rPr>
          <w:rFonts w:ascii="Times New Roman" w:hAnsi="Times New Roman" w:cs="Times New Roman"/>
          <w:sz w:val="28"/>
          <w:szCs w:val="28"/>
        </w:rPr>
      </w:pPr>
      <w:r w:rsidRPr="0018186E">
        <w:rPr>
          <w:rFonts w:ascii="Times New Roman" w:hAnsi="Times New Roman" w:cs="Times New Roman"/>
          <w:sz w:val="28"/>
          <w:szCs w:val="28"/>
        </w:rPr>
        <w:t>Live Quality . . . and Drive Cost and Speed for Competitive Advantage</w:t>
      </w:r>
    </w:p>
    <w:p w:rsidR="0071111D" w:rsidRPr="0018186E" w:rsidRDefault="0071111D" w:rsidP="005443D7">
      <w:pPr>
        <w:pStyle w:val="a4"/>
        <w:numPr>
          <w:ilvl w:val="0"/>
          <w:numId w:val="4"/>
        </w:numPr>
        <w:spacing w:line="480" w:lineRule="auto"/>
        <w:ind w:firstLineChars="0"/>
        <w:jc w:val="left"/>
        <w:rPr>
          <w:rFonts w:ascii="Times New Roman" w:hAnsi="Times New Roman" w:cs="Times New Roman"/>
          <w:sz w:val="28"/>
          <w:szCs w:val="28"/>
        </w:rPr>
      </w:pPr>
      <w:r w:rsidRPr="0018186E">
        <w:rPr>
          <w:rFonts w:ascii="Times New Roman" w:hAnsi="Times New Roman" w:cs="Times New Roman"/>
          <w:sz w:val="28"/>
          <w:szCs w:val="28"/>
        </w:rPr>
        <w:t xml:space="preserve">Have the Self-Confidence to Involve Everyone and Behave in a </w:t>
      </w:r>
      <w:proofErr w:type="spellStart"/>
      <w:r w:rsidRPr="0018186E">
        <w:rPr>
          <w:rFonts w:ascii="Times New Roman" w:hAnsi="Times New Roman" w:cs="Times New Roman"/>
          <w:sz w:val="28"/>
          <w:szCs w:val="28"/>
        </w:rPr>
        <w:t>Boundaryless</w:t>
      </w:r>
      <w:proofErr w:type="spellEnd"/>
      <w:r w:rsidRPr="0018186E">
        <w:rPr>
          <w:rFonts w:ascii="Times New Roman" w:hAnsi="Times New Roman" w:cs="Times New Roman"/>
          <w:sz w:val="28"/>
          <w:szCs w:val="28"/>
        </w:rPr>
        <w:t xml:space="preserve"> Fashion</w:t>
      </w:r>
    </w:p>
    <w:p w:rsidR="0071111D" w:rsidRPr="0018186E" w:rsidRDefault="0071111D" w:rsidP="005443D7">
      <w:pPr>
        <w:pStyle w:val="a4"/>
        <w:numPr>
          <w:ilvl w:val="0"/>
          <w:numId w:val="4"/>
        </w:numPr>
        <w:spacing w:line="480" w:lineRule="auto"/>
        <w:ind w:firstLineChars="0"/>
        <w:jc w:val="left"/>
        <w:rPr>
          <w:rFonts w:ascii="Times New Roman" w:hAnsi="Times New Roman" w:cs="Times New Roman"/>
          <w:sz w:val="28"/>
          <w:szCs w:val="28"/>
        </w:rPr>
      </w:pPr>
      <w:r w:rsidRPr="0018186E">
        <w:rPr>
          <w:rFonts w:ascii="Times New Roman" w:hAnsi="Times New Roman" w:cs="Times New Roman"/>
          <w:sz w:val="28"/>
          <w:szCs w:val="28"/>
        </w:rPr>
        <w:t>Create a Clear, Simple, Reality-Based Vision . . . and Communicate it to All Constituencies</w:t>
      </w:r>
    </w:p>
    <w:p w:rsidR="0071111D" w:rsidRPr="0018186E" w:rsidRDefault="0071111D" w:rsidP="005443D7">
      <w:pPr>
        <w:pStyle w:val="a4"/>
        <w:numPr>
          <w:ilvl w:val="0"/>
          <w:numId w:val="4"/>
        </w:numPr>
        <w:spacing w:line="480" w:lineRule="auto"/>
        <w:ind w:firstLineChars="0"/>
        <w:jc w:val="left"/>
        <w:rPr>
          <w:rFonts w:ascii="Times New Roman" w:hAnsi="Times New Roman" w:cs="Times New Roman"/>
          <w:sz w:val="28"/>
          <w:szCs w:val="28"/>
        </w:rPr>
      </w:pPr>
      <w:r w:rsidRPr="0018186E">
        <w:rPr>
          <w:rFonts w:ascii="Times New Roman" w:hAnsi="Times New Roman" w:cs="Times New Roman"/>
          <w:sz w:val="28"/>
          <w:szCs w:val="28"/>
        </w:rPr>
        <w:t>Have Enormous Energy and the Ability to Energize Others</w:t>
      </w:r>
    </w:p>
    <w:p w:rsidR="0071111D" w:rsidRPr="0018186E" w:rsidRDefault="0071111D" w:rsidP="005443D7">
      <w:pPr>
        <w:pStyle w:val="a4"/>
        <w:numPr>
          <w:ilvl w:val="0"/>
          <w:numId w:val="4"/>
        </w:numPr>
        <w:spacing w:line="480" w:lineRule="auto"/>
        <w:ind w:firstLineChars="0"/>
        <w:jc w:val="left"/>
        <w:rPr>
          <w:rFonts w:ascii="Times New Roman" w:hAnsi="Times New Roman" w:cs="Times New Roman"/>
          <w:sz w:val="28"/>
          <w:szCs w:val="28"/>
        </w:rPr>
      </w:pPr>
      <w:r w:rsidRPr="0018186E">
        <w:rPr>
          <w:rFonts w:ascii="Times New Roman" w:hAnsi="Times New Roman" w:cs="Times New Roman"/>
          <w:sz w:val="28"/>
          <w:szCs w:val="28"/>
        </w:rPr>
        <w:t>Stretch . . . Set Aggressive Goals . . . Reward Progress . . . Yet Understand Accountability and Commitment</w:t>
      </w:r>
    </w:p>
    <w:p w:rsidR="0071111D" w:rsidRPr="0018186E" w:rsidRDefault="0071111D" w:rsidP="005443D7">
      <w:pPr>
        <w:pStyle w:val="a4"/>
        <w:numPr>
          <w:ilvl w:val="0"/>
          <w:numId w:val="4"/>
        </w:numPr>
        <w:spacing w:line="480" w:lineRule="auto"/>
        <w:ind w:firstLineChars="0"/>
        <w:jc w:val="left"/>
        <w:rPr>
          <w:rFonts w:ascii="Times New Roman" w:hAnsi="Times New Roman" w:cs="Times New Roman"/>
          <w:sz w:val="28"/>
          <w:szCs w:val="28"/>
        </w:rPr>
      </w:pPr>
      <w:r w:rsidRPr="0018186E">
        <w:rPr>
          <w:rFonts w:ascii="Times New Roman" w:hAnsi="Times New Roman" w:cs="Times New Roman"/>
          <w:sz w:val="28"/>
          <w:szCs w:val="28"/>
        </w:rPr>
        <w:t>See Change as Opportunity . . . Not Threat</w:t>
      </w:r>
    </w:p>
    <w:p w:rsidR="0071111D" w:rsidRDefault="0071111D" w:rsidP="005443D7">
      <w:pPr>
        <w:pStyle w:val="a4"/>
        <w:numPr>
          <w:ilvl w:val="0"/>
          <w:numId w:val="4"/>
        </w:numPr>
        <w:spacing w:line="480" w:lineRule="auto"/>
        <w:ind w:firstLineChars="0"/>
        <w:jc w:val="left"/>
        <w:rPr>
          <w:rFonts w:ascii="Times New Roman" w:hAnsi="Times New Roman" w:cs="Times New Roman"/>
          <w:sz w:val="28"/>
          <w:szCs w:val="28"/>
        </w:rPr>
      </w:pPr>
      <w:r w:rsidRPr="0018186E">
        <w:rPr>
          <w:rFonts w:ascii="Times New Roman" w:hAnsi="Times New Roman" w:cs="Times New Roman"/>
          <w:sz w:val="28"/>
          <w:szCs w:val="28"/>
        </w:rPr>
        <w:t>Have Global Brains . . . and Build Diverse and Global Teams</w:t>
      </w:r>
    </w:p>
    <w:p w:rsidR="005443D7" w:rsidRPr="005443D7" w:rsidRDefault="005443D7" w:rsidP="005443D7">
      <w:pPr>
        <w:spacing w:line="480" w:lineRule="auto"/>
        <w:jc w:val="left"/>
        <w:rPr>
          <w:rFonts w:ascii="Times New Roman" w:hAnsi="Times New Roman" w:cs="Times New Roman" w:hint="eastAsia"/>
          <w:sz w:val="28"/>
          <w:szCs w:val="28"/>
        </w:rPr>
      </w:pPr>
    </w:p>
    <w:p w:rsidR="000C6613" w:rsidRPr="0018186E" w:rsidRDefault="0018186E" w:rsidP="005443D7">
      <w:pPr>
        <w:spacing w:line="480" w:lineRule="auto"/>
        <w:ind w:firstLine="420"/>
        <w:jc w:val="left"/>
        <w:rPr>
          <w:rFonts w:ascii="Times New Roman" w:hAnsi="Times New Roman" w:cs="Times New Roman"/>
          <w:b/>
          <w:sz w:val="32"/>
          <w:szCs w:val="32"/>
        </w:rPr>
      </w:pPr>
      <w:r>
        <w:rPr>
          <w:rFonts w:ascii="Times New Roman" w:hAnsi="Times New Roman" w:cs="Times New Roman"/>
          <w:b/>
          <w:sz w:val="32"/>
          <w:szCs w:val="32"/>
        </w:rPr>
        <w:t>4E’s of</w:t>
      </w:r>
      <w:r w:rsidR="0071111D" w:rsidRPr="0071111D">
        <w:rPr>
          <w:rFonts w:ascii="Times New Roman" w:hAnsi="Times New Roman" w:cs="Times New Roman"/>
          <w:b/>
          <w:sz w:val="32"/>
          <w:szCs w:val="32"/>
        </w:rPr>
        <w:t xml:space="preserve"> leadership</w:t>
      </w:r>
      <w:r>
        <w:rPr>
          <w:rFonts w:ascii="Times New Roman" w:hAnsi="Times New Roman" w:cs="Times New Roman"/>
          <w:b/>
          <w:sz w:val="32"/>
          <w:szCs w:val="32"/>
          <w:vertAlign w:val="superscript"/>
        </w:rPr>
        <w:t>4</w:t>
      </w:r>
    </w:p>
    <w:p w:rsidR="0018186E" w:rsidRPr="005443D7" w:rsidRDefault="0018186E" w:rsidP="005443D7">
      <w:pPr>
        <w:pStyle w:val="a5"/>
        <w:shd w:val="clear" w:color="auto" w:fill="FFFFFF"/>
        <w:spacing w:before="0" w:beforeAutospacing="0" w:after="0" w:afterAutospacing="0" w:line="480" w:lineRule="auto"/>
        <w:ind w:firstLine="420"/>
        <w:textAlignment w:val="baseline"/>
        <w:rPr>
          <w:rFonts w:ascii="Times New Roman" w:hAnsi="Times New Roman" w:cs="Times New Roman"/>
          <w:color w:val="555555"/>
          <w:sz w:val="28"/>
          <w:szCs w:val="28"/>
        </w:rPr>
      </w:pPr>
      <w:r w:rsidRPr="005443D7">
        <w:rPr>
          <w:rStyle w:val="a6"/>
          <w:rFonts w:ascii="Times New Roman" w:hAnsi="Times New Roman" w:cs="Times New Roman"/>
          <w:color w:val="555555"/>
          <w:sz w:val="28"/>
          <w:szCs w:val="28"/>
          <w:bdr w:val="none" w:sz="0" w:space="0" w:color="auto" w:frame="1"/>
        </w:rPr>
        <w:t>Energy</w:t>
      </w:r>
      <w:r w:rsidRPr="005443D7">
        <w:rPr>
          <w:rStyle w:val="apple-converted-space"/>
          <w:rFonts w:ascii="Times New Roman" w:hAnsi="Times New Roman" w:cs="Times New Roman"/>
          <w:color w:val="555555"/>
          <w:sz w:val="28"/>
          <w:szCs w:val="28"/>
        </w:rPr>
        <w:t> </w:t>
      </w:r>
      <w:r w:rsidRPr="005443D7">
        <w:rPr>
          <w:rFonts w:ascii="Times New Roman" w:hAnsi="Times New Roman" w:cs="Times New Roman"/>
          <w:color w:val="555555"/>
          <w:sz w:val="28"/>
          <w:szCs w:val="28"/>
        </w:rPr>
        <w:t xml:space="preserve">– Individuals with energy love to “go, go, </w:t>
      </w:r>
      <w:proofErr w:type="gramStart"/>
      <w:r w:rsidRPr="005443D7">
        <w:rPr>
          <w:rFonts w:ascii="Times New Roman" w:hAnsi="Times New Roman" w:cs="Times New Roman"/>
          <w:color w:val="555555"/>
          <w:sz w:val="28"/>
          <w:szCs w:val="28"/>
        </w:rPr>
        <w:t>go</w:t>
      </w:r>
      <w:proofErr w:type="gramEnd"/>
      <w:r w:rsidRPr="005443D7">
        <w:rPr>
          <w:rFonts w:ascii="Times New Roman" w:hAnsi="Times New Roman" w:cs="Times New Roman"/>
          <w:color w:val="555555"/>
          <w:sz w:val="28"/>
          <w:szCs w:val="28"/>
        </w:rPr>
        <w:t>.” These people possess boundless energy and get up every day ready to attack the job at hand. High energy people move at 95 miles-per-hour in a 55 mile-per-hour world.</w:t>
      </w:r>
    </w:p>
    <w:p w:rsidR="0018186E" w:rsidRPr="005443D7" w:rsidRDefault="0018186E" w:rsidP="005443D7">
      <w:pPr>
        <w:pStyle w:val="a5"/>
        <w:shd w:val="clear" w:color="auto" w:fill="FFFFFF"/>
        <w:spacing w:before="0" w:beforeAutospacing="0" w:after="0" w:afterAutospacing="0" w:line="480" w:lineRule="auto"/>
        <w:ind w:firstLine="420"/>
        <w:textAlignment w:val="baseline"/>
        <w:rPr>
          <w:rFonts w:ascii="Times New Roman" w:hAnsi="Times New Roman" w:cs="Times New Roman"/>
          <w:color w:val="555555"/>
          <w:sz w:val="28"/>
          <w:szCs w:val="28"/>
        </w:rPr>
      </w:pPr>
      <w:r w:rsidRPr="005443D7">
        <w:rPr>
          <w:rStyle w:val="a6"/>
          <w:rFonts w:ascii="Times New Roman" w:hAnsi="Times New Roman" w:cs="Times New Roman"/>
          <w:color w:val="555555"/>
          <w:sz w:val="28"/>
          <w:szCs w:val="28"/>
          <w:bdr w:val="none" w:sz="0" w:space="0" w:color="auto" w:frame="1"/>
        </w:rPr>
        <w:t>Energizers</w:t>
      </w:r>
      <w:r w:rsidRPr="005443D7">
        <w:rPr>
          <w:rStyle w:val="apple-converted-space"/>
          <w:rFonts w:ascii="Times New Roman" w:hAnsi="Times New Roman" w:cs="Times New Roman"/>
          <w:color w:val="555555"/>
          <w:sz w:val="28"/>
          <w:szCs w:val="28"/>
        </w:rPr>
        <w:t> </w:t>
      </w:r>
      <w:r w:rsidRPr="005443D7">
        <w:rPr>
          <w:rFonts w:ascii="Times New Roman" w:hAnsi="Times New Roman" w:cs="Times New Roman"/>
          <w:color w:val="555555"/>
          <w:sz w:val="28"/>
          <w:szCs w:val="28"/>
        </w:rPr>
        <w:t>– know how to spark others to perform. They outline a vision and get people to carry it out. Energizers know how to get people excited about a cause or a crusade. They are selfless in giving others the credit when things go right, but quick to accept responsibility when things go awry.</w:t>
      </w:r>
    </w:p>
    <w:p w:rsidR="0018186E" w:rsidRPr="005443D7" w:rsidRDefault="0018186E" w:rsidP="005443D7">
      <w:pPr>
        <w:pStyle w:val="a5"/>
        <w:shd w:val="clear" w:color="auto" w:fill="FFFFFF"/>
        <w:spacing w:before="0" w:beforeAutospacing="0" w:after="0" w:afterAutospacing="0" w:line="480" w:lineRule="auto"/>
        <w:ind w:firstLine="420"/>
        <w:textAlignment w:val="baseline"/>
        <w:rPr>
          <w:rFonts w:ascii="Times New Roman" w:hAnsi="Times New Roman" w:cs="Times New Roman"/>
          <w:color w:val="555555"/>
          <w:sz w:val="28"/>
          <w:szCs w:val="28"/>
        </w:rPr>
      </w:pPr>
      <w:r w:rsidRPr="005443D7">
        <w:rPr>
          <w:rStyle w:val="a6"/>
          <w:rFonts w:ascii="Times New Roman" w:hAnsi="Times New Roman" w:cs="Times New Roman"/>
          <w:color w:val="555555"/>
          <w:sz w:val="28"/>
          <w:szCs w:val="28"/>
          <w:bdr w:val="none" w:sz="0" w:space="0" w:color="auto" w:frame="1"/>
        </w:rPr>
        <w:t>Edge</w:t>
      </w:r>
      <w:r w:rsidRPr="005443D7">
        <w:rPr>
          <w:rStyle w:val="apple-converted-space"/>
          <w:rFonts w:ascii="Times New Roman" w:hAnsi="Times New Roman" w:cs="Times New Roman"/>
          <w:color w:val="555555"/>
          <w:sz w:val="28"/>
          <w:szCs w:val="28"/>
        </w:rPr>
        <w:t> </w:t>
      </w:r>
      <w:r w:rsidRPr="005443D7">
        <w:rPr>
          <w:rFonts w:ascii="Times New Roman" w:hAnsi="Times New Roman" w:cs="Times New Roman"/>
          <w:color w:val="555555"/>
          <w:sz w:val="28"/>
          <w:szCs w:val="28"/>
        </w:rPr>
        <w:t>– Those with edge are competitive types. They know how to make the really difficult decisions, such as hiring, firing and promoting, never allowing the degree of difficulty to stand in their way.</w:t>
      </w:r>
    </w:p>
    <w:p w:rsidR="0018186E" w:rsidRPr="005443D7" w:rsidRDefault="0018186E" w:rsidP="005443D7">
      <w:pPr>
        <w:pStyle w:val="a5"/>
        <w:shd w:val="clear" w:color="auto" w:fill="FFFFFF"/>
        <w:spacing w:before="0" w:beforeAutospacing="0" w:after="0" w:afterAutospacing="0" w:line="480" w:lineRule="auto"/>
        <w:ind w:firstLine="420"/>
        <w:textAlignment w:val="baseline"/>
        <w:rPr>
          <w:rFonts w:ascii="Times New Roman" w:hAnsi="Times New Roman" w:cs="Times New Roman"/>
          <w:color w:val="555555"/>
          <w:sz w:val="28"/>
          <w:szCs w:val="28"/>
        </w:rPr>
      </w:pPr>
      <w:r w:rsidRPr="005443D7">
        <w:rPr>
          <w:rStyle w:val="a6"/>
          <w:rFonts w:ascii="Times New Roman" w:hAnsi="Times New Roman" w:cs="Times New Roman"/>
          <w:color w:val="555555"/>
          <w:sz w:val="28"/>
          <w:szCs w:val="28"/>
          <w:bdr w:val="none" w:sz="0" w:space="0" w:color="auto" w:frame="1"/>
        </w:rPr>
        <w:t>Execute</w:t>
      </w:r>
      <w:r w:rsidRPr="005443D7">
        <w:rPr>
          <w:rStyle w:val="apple-converted-space"/>
          <w:rFonts w:ascii="Times New Roman" w:hAnsi="Times New Roman" w:cs="Times New Roman"/>
          <w:color w:val="555555"/>
          <w:sz w:val="28"/>
          <w:szCs w:val="28"/>
        </w:rPr>
        <w:t> </w:t>
      </w:r>
      <w:r w:rsidRPr="005443D7">
        <w:rPr>
          <w:rFonts w:ascii="Times New Roman" w:hAnsi="Times New Roman" w:cs="Times New Roman"/>
          <w:color w:val="555555"/>
          <w:sz w:val="28"/>
          <w:szCs w:val="28"/>
        </w:rPr>
        <w:t>– The key to the entire model. Without measurable results, the other “E’s” are of little use. Executers recognize that activity and productivity are not the same and are capable of converting energy and edge into action and results.</w:t>
      </w:r>
    </w:p>
    <w:p w:rsidR="0018186E" w:rsidRPr="0018186E" w:rsidRDefault="0018186E" w:rsidP="005443D7">
      <w:pPr>
        <w:spacing w:line="480" w:lineRule="auto"/>
        <w:ind w:firstLine="420"/>
        <w:jc w:val="left"/>
        <w:rPr>
          <w:rFonts w:ascii="Times New Roman" w:hAnsi="Times New Roman" w:cs="Times New Roman"/>
          <w:sz w:val="28"/>
          <w:szCs w:val="28"/>
        </w:rPr>
      </w:pPr>
    </w:p>
    <w:p w:rsidR="000C6613" w:rsidRDefault="000C6613" w:rsidP="005443D7">
      <w:pPr>
        <w:spacing w:line="480" w:lineRule="auto"/>
        <w:jc w:val="left"/>
        <w:rPr>
          <w:rFonts w:ascii="Times New Roman" w:hAnsi="Times New Roman" w:cs="Times New Roman"/>
          <w:b/>
          <w:sz w:val="28"/>
          <w:szCs w:val="28"/>
        </w:rPr>
      </w:pPr>
    </w:p>
    <w:p w:rsidR="000C6613" w:rsidRDefault="000C6613" w:rsidP="005443D7">
      <w:pPr>
        <w:spacing w:line="480" w:lineRule="auto"/>
        <w:jc w:val="left"/>
        <w:rPr>
          <w:rFonts w:ascii="Times New Roman" w:hAnsi="Times New Roman" w:cs="Times New Roman"/>
          <w:b/>
          <w:sz w:val="28"/>
          <w:szCs w:val="28"/>
        </w:rPr>
      </w:pPr>
    </w:p>
    <w:p w:rsidR="000C6613" w:rsidRDefault="000C6613" w:rsidP="005443D7">
      <w:pPr>
        <w:spacing w:line="480" w:lineRule="auto"/>
        <w:jc w:val="left"/>
        <w:rPr>
          <w:rFonts w:ascii="Times New Roman" w:hAnsi="Times New Roman" w:cs="Times New Roman"/>
          <w:b/>
          <w:sz w:val="28"/>
          <w:szCs w:val="28"/>
        </w:rPr>
      </w:pPr>
    </w:p>
    <w:p w:rsidR="000C6613" w:rsidRDefault="000C6613" w:rsidP="005443D7">
      <w:pPr>
        <w:spacing w:line="480" w:lineRule="auto"/>
        <w:jc w:val="left"/>
        <w:rPr>
          <w:rFonts w:ascii="Times New Roman" w:hAnsi="Times New Roman" w:cs="Times New Roman"/>
          <w:b/>
          <w:sz w:val="28"/>
          <w:szCs w:val="28"/>
        </w:rPr>
      </w:pPr>
    </w:p>
    <w:p w:rsidR="008E3393" w:rsidRPr="005443D7" w:rsidRDefault="008E3393" w:rsidP="005443D7">
      <w:pPr>
        <w:spacing w:line="480" w:lineRule="auto"/>
        <w:jc w:val="left"/>
        <w:rPr>
          <w:rFonts w:ascii="Times New Roman" w:hAnsi="Times New Roman" w:cs="Times New Roman"/>
          <w:sz w:val="28"/>
          <w:szCs w:val="28"/>
        </w:rPr>
      </w:pPr>
      <w:r w:rsidRPr="005443D7">
        <w:rPr>
          <w:rFonts w:ascii="Times New Roman" w:hAnsi="Times New Roman" w:cs="Times New Roman"/>
          <w:sz w:val="28"/>
          <w:szCs w:val="28"/>
        </w:rPr>
        <w:t>Sources:</w:t>
      </w:r>
    </w:p>
    <w:p w:rsidR="008E3393" w:rsidRPr="005443D7" w:rsidRDefault="008E3393" w:rsidP="005443D7">
      <w:pPr>
        <w:spacing w:line="480" w:lineRule="auto"/>
        <w:jc w:val="left"/>
        <w:rPr>
          <w:rFonts w:ascii="Times New Roman" w:hAnsi="Times New Roman" w:cs="Times New Roman"/>
          <w:sz w:val="28"/>
          <w:szCs w:val="28"/>
        </w:rPr>
      </w:pPr>
      <w:r w:rsidRPr="005443D7">
        <w:rPr>
          <w:rFonts w:ascii="Times New Roman" w:hAnsi="Times New Roman" w:cs="Times New Roman"/>
          <w:sz w:val="28"/>
          <w:szCs w:val="28"/>
          <w:vertAlign w:val="superscript"/>
        </w:rPr>
        <w:t>[1]</w:t>
      </w:r>
      <w:r w:rsidRPr="005443D7">
        <w:rPr>
          <w:rFonts w:ascii="Times New Roman" w:hAnsi="Times New Roman" w:cs="Times New Roman"/>
          <w:sz w:val="28"/>
          <w:szCs w:val="28"/>
        </w:rPr>
        <w:t xml:space="preserve"> </w:t>
      </w:r>
      <w:hyperlink r:id="rId7" w:history="1">
        <w:r w:rsidRPr="005443D7">
          <w:rPr>
            <w:rStyle w:val="a3"/>
            <w:rFonts w:ascii="Times New Roman" w:hAnsi="Times New Roman" w:cs="Times New Roman"/>
            <w:sz w:val="28"/>
            <w:szCs w:val="28"/>
          </w:rPr>
          <w:t>https://vialogue.wordpress.com/2010/08/05/leadership-summit-bill-hybels-and-jack-welch-leader-to-leader/</w:t>
        </w:r>
      </w:hyperlink>
      <w:r w:rsidRPr="005443D7">
        <w:rPr>
          <w:rFonts w:ascii="Times New Roman" w:hAnsi="Times New Roman" w:cs="Times New Roman"/>
          <w:sz w:val="28"/>
          <w:szCs w:val="28"/>
        </w:rPr>
        <w:t xml:space="preserve">                  </w:t>
      </w:r>
    </w:p>
    <w:p w:rsidR="008E3393" w:rsidRPr="005443D7" w:rsidRDefault="008E3393" w:rsidP="005443D7">
      <w:pPr>
        <w:spacing w:line="480" w:lineRule="auto"/>
        <w:jc w:val="left"/>
        <w:rPr>
          <w:rFonts w:ascii="Times New Roman" w:hAnsi="Times New Roman" w:cs="Times New Roman"/>
          <w:sz w:val="28"/>
          <w:szCs w:val="28"/>
        </w:rPr>
      </w:pPr>
      <w:r w:rsidRPr="005443D7">
        <w:rPr>
          <w:rFonts w:ascii="Times New Roman" w:hAnsi="Times New Roman" w:cs="Times New Roman"/>
          <w:sz w:val="28"/>
          <w:szCs w:val="28"/>
        </w:rPr>
        <w:t>Leadership Summit 2010 | Bill Hybels and Jack Welch – Leader to Leader</w:t>
      </w:r>
    </w:p>
    <w:p w:rsidR="000C6613" w:rsidRPr="005443D7" w:rsidRDefault="008E3393" w:rsidP="005443D7">
      <w:pPr>
        <w:spacing w:line="480" w:lineRule="auto"/>
        <w:jc w:val="left"/>
        <w:rPr>
          <w:rFonts w:ascii="Times New Roman" w:hAnsi="Times New Roman" w:cs="Times New Roman"/>
          <w:sz w:val="28"/>
          <w:szCs w:val="28"/>
        </w:rPr>
      </w:pPr>
      <w:r w:rsidRPr="005443D7">
        <w:rPr>
          <w:rFonts w:ascii="Times New Roman" w:hAnsi="Times New Roman" w:cs="Times New Roman"/>
          <w:sz w:val="28"/>
          <w:szCs w:val="28"/>
          <w:vertAlign w:val="superscript"/>
        </w:rPr>
        <w:t>[2]</w:t>
      </w:r>
      <w:r w:rsidRPr="005443D7">
        <w:rPr>
          <w:rFonts w:ascii="Times New Roman" w:hAnsi="Times New Roman" w:cs="Times New Roman"/>
          <w:sz w:val="28"/>
          <w:szCs w:val="28"/>
        </w:rPr>
        <w:t xml:space="preserve"> </w:t>
      </w:r>
      <w:hyperlink r:id="rId8" w:history="1">
        <w:r w:rsidR="000C6613" w:rsidRPr="005443D7">
          <w:rPr>
            <w:rStyle w:val="a3"/>
            <w:rFonts w:ascii="Times New Roman" w:hAnsi="Times New Roman" w:cs="Times New Roman"/>
            <w:sz w:val="28"/>
            <w:szCs w:val="28"/>
          </w:rPr>
          <w:t>http://baike.baidu.com/item/WINNING/3971072</w:t>
        </w:r>
      </w:hyperlink>
      <w:r w:rsidR="000C6613" w:rsidRPr="005443D7">
        <w:rPr>
          <w:rFonts w:ascii="Times New Roman" w:hAnsi="Times New Roman" w:cs="Times New Roman"/>
          <w:sz w:val="28"/>
          <w:szCs w:val="28"/>
        </w:rPr>
        <w:t xml:space="preserve">  </w:t>
      </w:r>
    </w:p>
    <w:p w:rsidR="008E3393" w:rsidRPr="005443D7" w:rsidRDefault="008E3393" w:rsidP="005443D7">
      <w:pPr>
        <w:spacing w:line="480" w:lineRule="auto"/>
        <w:jc w:val="left"/>
        <w:rPr>
          <w:rFonts w:ascii="Times New Roman" w:hAnsi="Times New Roman" w:cs="Times New Roman"/>
          <w:sz w:val="28"/>
          <w:szCs w:val="28"/>
        </w:rPr>
      </w:pPr>
      <w:r w:rsidRPr="005443D7">
        <w:rPr>
          <w:rFonts w:ascii="Times New Roman" w:hAnsi="Times New Roman" w:cs="Times New Roman"/>
          <w:sz w:val="28"/>
          <w:szCs w:val="28"/>
        </w:rPr>
        <w:t xml:space="preserve">J. Welch and S. Welch, </w:t>
      </w:r>
      <w:r w:rsidRPr="005443D7">
        <w:rPr>
          <w:rFonts w:ascii="Times New Roman" w:hAnsi="Times New Roman" w:cs="Times New Roman"/>
          <w:i/>
          <w:sz w:val="28"/>
          <w:szCs w:val="28"/>
        </w:rPr>
        <w:t>Winning</w:t>
      </w:r>
      <w:r w:rsidRPr="005443D7">
        <w:rPr>
          <w:rFonts w:ascii="Times New Roman" w:hAnsi="Times New Roman" w:cs="Times New Roman"/>
          <w:sz w:val="28"/>
          <w:szCs w:val="28"/>
        </w:rPr>
        <w:t xml:space="preserve">, New York: </w:t>
      </w:r>
      <w:proofErr w:type="spellStart"/>
      <w:r w:rsidRPr="005443D7">
        <w:rPr>
          <w:rFonts w:ascii="Times New Roman" w:hAnsi="Times New Roman" w:cs="Times New Roman"/>
          <w:sz w:val="28"/>
          <w:szCs w:val="28"/>
        </w:rPr>
        <w:t>HarperBusiness</w:t>
      </w:r>
      <w:proofErr w:type="spellEnd"/>
      <w:r w:rsidRPr="005443D7">
        <w:rPr>
          <w:rFonts w:ascii="Times New Roman" w:hAnsi="Times New Roman" w:cs="Times New Roman"/>
          <w:sz w:val="28"/>
          <w:szCs w:val="28"/>
        </w:rPr>
        <w:t>, 2005.</w:t>
      </w:r>
    </w:p>
    <w:p w:rsidR="0071111D" w:rsidRPr="005443D7" w:rsidRDefault="0071111D" w:rsidP="005443D7">
      <w:pPr>
        <w:spacing w:line="480" w:lineRule="auto"/>
        <w:jc w:val="left"/>
        <w:rPr>
          <w:rFonts w:ascii="Times New Roman" w:hAnsi="Times New Roman" w:cs="Times New Roman"/>
          <w:sz w:val="28"/>
          <w:szCs w:val="28"/>
        </w:rPr>
      </w:pPr>
      <w:r w:rsidRPr="005443D7">
        <w:rPr>
          <w:rFonts w:ascii="Times New Roman" w:hAnsi="Times New Roman" w:cs="Times New Roman"/>
          <w:sz w:val="28"/>
          <w:szCs w:val="28"/>
          <w:vertAlign w:val="superscript"/>
        </w:rPr>
        <w:t>[3]</w:t>
      </w:r>
      <w:r w:rsidRPr="005443D7">
        <w:rPr>
          <w:rFonts w:ascii="Times New Roman" w:hAnsi="Times New Roman" w:cs="Times New Roman"/>
          <w:sz w:val="28"/>
          <w:szCs w:val="28"/>
        </w:rPr>
        <w:t xml:space="preserve"> </w:t>
      </w:r>
      <w:hyperlink r:id="rId9" w:history="1">
        <w:r w:rsidRPr="005443D7">
          <w:rPr>
            <w:rStyle w:val="a3"/>
            <w:rFonts w:ascii="Times New Roman" w:hAnsi="Times New Roman" w:cs="Times New Roman"/>
            <w:sz w:val="28"/>
            <w:szCs w:val="28"/>
          </w:rPr>
          <w:t>https://www.linkedin.com/pulse/wisdom-timeless-ge-values-i-followed-chuck-hall</w:t>
        </w:r>
      </w:hyperlink>
      <w:r w:rsidRPr="005443D7">
        <w:rPr>
          <w:rFonts w:ascii="Times New Roman" w:hAnsi="Times New Roman" w:cs="Times New Roman"/>
          <w:sz w:val="28"/>
          <w:szCs w:val="28"/>
        </w:rPr>
        <w:t xml:space="preserve"> </w:t>
      </w:r>
    </w:p>
    <w:p w:rsidR="0071111D" w:rsidRPr="005443D7" w:rsidRDefault="0071111D" w:rsidP="005443D7">
      <w:pPr>
        <w:spacing w:line="480" w:lineRule="auto"/>
        <w:jc w:val="left"/>
        <w:rPr>
          <w:rFonts w:ascii="Times New Roman" w:hAnsi="Times New Roman" w:cs="Times New Roman"/>
          <w:sz w:val="28"/>
          <w:szCs w:val="28"/>
        </w:rPr>
      </w:pPr>
      <w:r w:rsidRPr="005443D7">
        <w:rPr>
          <w:rFonts w:ascii="Times New Roman" w:hAnsi="Times New Roman" w:cs="Times New Roman"/>
          <w:sz w:val="28"/>
          <w:szCs w:val="28"/>
        </w:rPr>
        <w:t xml:space="preserve">J. Welch and John A. </w:t>
      </w:r>
      <w:proofErr w:type="spellStart"/>
      <w:r w:rsidRPr="005443D7">
        <w:rPr>
          <w:rFonts w:ascii="Times New Roman" w:hAnsi="Times New Roman" w:cs="Times New Roman"/>
          <w:sz w:val="28"/>
          <w:szCs w:val="28"/>
        </w:rPr>
        <w:t>Byme</w:t>
      </w:r>
      <w:proofErr w:type="spellEnd"/>
      <w:r w:rsidRPr="005443D7">
        <w:rPr>
          <w:rFonts w:ascii="Times New Roman" w:hAnsi="Times New Roman" w:cs="Times New Roman"/>
          <w:sz w:val="28"/>
          <w:szCs w:val="28"/>
        </w:rPr>
        <w:t xml:space="preserve">, </w:t>
      </w:r>
      <w:r w:rsidRPr="005443D7">
        <w:rPr>
          <w:rFonts w:ascii="Times New Roman" w:hAnsi="Times New Roman" w:cs="Times New Roman"/>
          <w:i/>
          <w:sz w:val="28"/>
          <w:szCs w:val="28"/>
        </w:rPr>
        <w:t>Jack: Straight from the gut</w:t>
      </w:r>
      <w:r w:rsidRPr="005443D7">
        <w:rPr>
          <w:rFonts w:ascii="Times New Roman" w:hAnsi="Times New Roman" w:cs="Times New Roman"/>
          <w:sz w:val="28"/>
          <w:szCs w:val="28"/>
        </w:rPr>
        <w:t>, 2003</w:t>
      </w:r>
    </w:p>
    <w:p w:rsidR="008E3393" w:rsidRPr="005443D7" w:rsidRDefault="0018186E" w:rsidP="005443D7">
      <w:pPr>
        <w:spacing w:line="480" w:lineRule="auto"/>
        <w:jc w:val="left"/>
        <w:rPr>
          <w:rFonts w:ascii="Times New Roman" w:hAnsi="Times New Roman" w:cs="Times New Roman"/>
          <w:sz w:val="28"/>
          <w:szCs w:val="28"/>
        </w:rPr>
      </w:pPr>
      <w:r w:rsidRPr="005443D7">
        <w:rPr>
          <w:rFonts w:ascii="Times New Roman" w:hAnsi="Times New Roman" w:cs="Times New Roman"/>
          <w:sz w:val="28"/>
          <w:szCs w:val="28"/>
          <w:vertAlign w:val="superscript"/>
        </w:rPr>
        <w:t>[4]</w:t>
      </w:r>
      <w:r w:rsidRPr="005443D7">
        <w:rPr>
          <w:rFonts w:ascii="Times New Roman" w:hAnsi="Times New Roman" w:cs="Times New Roman"/>
          <w:sz w:val="28"/>
          <w:szCs w:val="28"/>
        </w:rPr>
        <w:t xml:space="preserve"> </w:t>
      </w:r>
      <w:hyperlink r:id="rId10" w:history="1">
        <w:r w:rsidRPr="005443D7">
          <w:rPr>
            <w:rStyle w:val="a3"/>
            <w:rFonts w:ascii="Times New Roman" w:hAnsi="Times New Roman" w:cs="Times New Roman"/>
            <w:sz w:val="28"/>
            <w:szCs w:val="28"/>
          </w:rPr>
          <w:t>http://www.refresher.com/jack-welch-and-the-4-es-of-leadership/</w:t>
        </w:r>
      </w:hyperlink>
      <w:r w:rsidRPr="005443D7">
        <w:rPr>
          <w:rFonts w:ascii="Times New Roman" w:hAnsi="Times New Roman" w:cs="Times New Roman"/>
          <w:sz w:val="28"/>
          <w:szCs w:val="28"/>
        </w:rPr>
        <w:t xml:space="preserve"> </w:t>
      </w:r>
    </w:p>
    <w:p w:rsidR="0018186E" w:rsidRPr="005443D7" w:rsidRDefault="0018186E" w:rsidP="005443D7">
      <w:pPr>
        <w:spacing w:line="480" w:lineRule="auto"/>
        <w:jc w:val="left"/>
        <w:rPr>
          <w:rFonts w:ascii="Times New Roman" w:hAnsi="Times New Roman" w:cs="Times New Roman"/>
          <w:sz w:val="28"/>
          <w:szCs w:val="28"/>
        </w:rPr>
      </w:pPr>
      <w:r w:rsidRPr="005443D7">
        <w:rPr>
          <w:rFonts w:ascii="Times New Roman" w:hAnsi="Times New Roman" w:cs="Times New Roman"/>
          <w:sz w:val="28"/>
          <w:szCs w:val="28"/>
        </w:rPr>
        <w:t xml:space="preserve">Jeffrey A. </w:t>
      </w:r>
      <w:proofErr w:type="spellStart"/>
      <w:r w:rsidRPr="005443D7">
        <w:rPr>
          <w:rFonts w:ascii="Times New Roman" w:hAnsi="Times New Roman" w:cs="Times New Roman"/>
          <w:sz w:val="28"/>
          <w:szCs w:val="28"/>
        </w:rPr>
        <w:t>Krames</w:t>
      </w:r>
      <w:proofErr w:type="spellEnd"/>
      <w:r w:rsidRPr="005443D7">
        <w:rPr>
          <w:rFonts w:ascii="Times New Roman" w:hAnsi="Times New Roman" w:cs="Times New Roman"/>
          <w:sz w:val="28"/>
          <w:szCs w:val="28"/>
        </w:rPr>
        <w:t xml:space="preserve">, </w:t>
      </w:r>
      <w:r w:rsidRPr="005443D7">
        <w:rPr>
          <w:rFonts w:ascii="Times New Roman" w:hAnsi="Times New Roman" w:cs="Times New Roman"/>
          <w:i/>
          <w:sz w:val="28"/>
          <w:szCs w:val="28"/>
        </w:rPr>
        <w:t>Jack Welch and the 4E’s leadership</w:t>
      </w:r>
      <w:r w:rsidRPr="005443D7">
        <w:rPr>
          <w:rFonts w:ascii="Times New Roman" w:hAnsi="Times New Roman" w:cs="Times New Roman"/>
          <w:sz w:val="28"/>
          <w:szCs w:val="28"/>
        </w:rPr>
        <w:t>, 2005</w:t>
      </w:r>
    </w:p>
    <w:sectPr w:rsidR="0018186E" w:rsidRPr="005443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645AE"/>
    <w:multiLevelType w:val="hybridMultilevel"/>
    <w:tmpl w:val="E9E0E9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4B6ABC"/>
    <w:multiLevelType w:val="hybridMultilevel"/>
    <w:tmpl w:val="F7AC27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11A3B6E"/>
    <w:multiLevelType w:val="hybridMultilevel"/>
    <w:tmpl w:val="645802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9273279"/>
    <w:multiLevelType w:val="hybridMultilevel"/>
    <w:tmpl w:val="7A56B1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EBA"/>
    <w:rsid w:val="000C6613"/>
    <w:rsid w:val="0018186E"/>
    <w:rsid w:val="00390EBA"/>
    <w:rsid w:val="005443D7"/>
    <w:rsid w:val="00636725"/>
    <w:rsid w:val="006710C7"/>
    <w:rsid w:val="0071111D"/>
    <w:rsid w:val="008E3393"/>
    <w:rsid w:val="009C671B"/>
    <w:rsid w:val="00D82C82"/>
    <w:rsid w:val="00EC1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5737D-35CA-417B-81A1-F1A2825B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3393"/>
    <w:rPr>
      <w:color w:val="0563C1" w:themeColor="hyperlink"/>
      <w:u w:val="single"/>
    </w:rPr>
  </w:style>
  <w:style w:type="paragraph" w:styleId="a4">
    <w:name w:val="List Paragraph"/>
    <w:basedOn w:val="a"/>
    <w:uiPriority w:val="34"/>
    <w:qFormat/>
    <w:rsid w:val="0071111D"/>
    <w:pPr>
      <w:ind w:firstLineChars="200" w:firstLine="420"/>
    </w:pPr>
  </w:style>
  <w:style w:type="paragraph" w:styleId="a5">
    <w:name w:val="Normal (Web)"/>
    <w:basedOn w:val="a"/>
    <w:uiPriority w:val="99"/>
    <w:semiHidden/>
    <w:unhideWhenUsed/>
    <w:rsid w:val="0018186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8186E"/>
    <w:rPr>
      <w:b/>
      <w:bCs/>
    </w:rPr>
  </w:style>
  <w:style w:type="character" w:customStyle="1" w:styleId="apple-converted-space">
    <w:name w:val="apple-converted-space"/>
    <w:basedOn w:val="a0"/>
    <w:rsid w:val="00181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570036">
      <w:bodyDiv w:val="1"/>
      <w:marLeft w:val="0"/>
      <w:marRight w:val="0"/>
      <w:marTop w:val="0"/>
      <w:marBottom w:val="0"/>
      <w:divBdr>
        <w:top w:val="none" w:sz="0" w:space="0" w:color="auto"/>
        <w:left w:val="none" w:sz="0" w:space="0" w:color="auto"/>
        <w:bottom w:val="none" w:sz="0" w:space="0" w:color="auto"/>
        <w:right w:val="none" w:sz="0" w:space="0" w:color="auto"/>
      </w:divBdr>
    </w:div>
    <w:div w:id="1125541602">
      <w:bodyDiv w:val="1"/>
      <w:marLeft w:val="0"/>
      <w:marRight w:val="0"/>
      <w:marTop w:val="0"/>
      <w:marBottom w:val="0"/>
      <w:divBdr>
        <w:top w:val="none" w:sz="0" w:space="0" w:color="auto"/>
        <w:left w:val="none" w:sz="0" w:space="0" w:color="auto"/>
        <w:bottom w:val="none" w:sz="0" w:space="0" w:color="auto"/>
        <w:right w:val="none" w:sz="0" w:space="0" w:color="auto"/>
      </w:divBdr>
    </w:div>
    <w:div w:id="1496412705">
      <w:bodyDiv w:val="1"/>
      <w:marLeft w:val="0"/>
      <w:marRight w:val="0"/>
      <w:marTop w:val="0"/>
      <w:marBottom w:val="0"/>
      <w:divBdr>
        <w:top w:val="none" w:sz="0" w:space="0" w:color="auto"/>
        <w:left w:val="none" w:sz="0" w:space="0" w:color="auto"/>
        <w:bottom w:val="none" w:sz="0" w:space="0" w:color="auto"/>
        <w:right w:val="none" w:sz="0" w:space="0" w:color="auto"/>
      </w:divBdr>
    </w:div>
    <w:div w:id="1587836790">
      <w:bodyDiv w:val="1"/>
      <w:marLeft w:val="0"/>
      <w:marRight w:val="0"/>
      <w:marTop w:val="0"/>
      <w:marBottom w:val="0"/>
      <w:divBdr>
        <w:top w:val="none" w:sz="0" w:space="0" w:color="auto"/>
        <w:left w:val="none" w:sz="0" w:space="0" w:color="auto"/>
        <w:bottom w:val="none" w:sz="0" w:space="0" w:color="auto"/>
        <w:right w:val="none" w:sz="0" w:space="0" w:color="auto"/>
      </w:divBdr>
    </w:div>
    <w:div w:id="1773429889">
      <w:bodyDiv w:val="1"/>
      <w:marLeft w:val="0"/>
      <w:marRight w:val="0"/>
      <w:marTop w:val="0"/>
      <w:marBottom w:val="0"/>
      <w:divBdr>
        <w:top w:val="none" w:sz="0" w:space="0" w:color="auto"/>
        <w:left w:val="none" w:sz="0" w:space="0" w:color="auto"/>
        <w:bottom w:val="none" w:sz="0" w:space="0" w:color="auto"/>
        <w:right w:val="none" w:sz="0" w:space="0" w:color="auto"/>
      </w:divBdr>
    </w:div>
    <w:div w:id="1847936139">
      <w:bodyDiv w:val="1"/>
      <w:marLeft w:val="0"/>
      <w:marRight w:val="0"/>
      <w:marTop w:val="0"/>
      <w:marBottom w:val="0"/>
      <w:divBdr>
        <w:top w:val="none" w:sz="0" w:space="0" w:color="auto"/>
        <w:left w:val="none" w:sz="0" w:space="0" w:color="auto"/>
        <w:bottom w:val="none" w:sz="0" w:space="0" w:color="auto"/>
        <w:right w:val="none" w:sz="0" w:space="0" w:color="auto"/>
      </w:divBdr>
    </w:div>
    <w:div w:id="1975402135">
      <w:bodyDiv w:val="1"/>
      <w:marLeft w:val="0"/>
      <w:marRight w:val="0"/>
      <w:marTop w:val="0"/>
      <w:marBottom w:val="0"/>
      <w:divBdr>
        <w:top w:val="none" w:sz="0" w:space="0" w:color="auto"/>
        <w:left w:val="none" w:sz="0" w:space="0" w:color="auto"/>
        <w:bottom w:val="none" w:sz="0" w:space="0" w:color="auto"/>
        <w:right w:val="none" w:sz="0" w:space="0" w:color="auto"/>
      </w:divBdr>
      <w:divsChild>
        <w:div w:id="1923567484">
          <w:blockQuote w:val="1"/>
          <w:marLeft w:val="0"/>
          <w:marRight w:val="0"/>
          <w:marTop w:val="75"/>
          <w:marBottom w:val="225"/>
          <w:divBdr>
            <w:top w:val="none" w:sz="0" w:space="0" w:color="auto"/>
            <w:left w:val="single" w:sz="12" w:space="8" w:color="44444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WINNING/3971072" TargetMode="External"/><Relationship Id="rId3" Type="http://schemas.openxmlformats.org/officeDocument/2006/relationships/settings" Target="settings.xml"/><Relationship Id="rId7" Type="http://schemas.openxmlformats.org/officeDocument/2006/relationships/hyperlink" Target="https://vialogue.wordpress.com/2010/08/05/leadership-summit-bill-hybels-and-jack-welch-leader-to-lead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refresher.com/jack-welch-and-the-4-es-of-leadership/" TargetMode="External"/><Relationship Id="rId4" Type="http://schemas.openxmlformats.org/officeDocument/2006/relationships/webSettings" Target="webSettings.xml"/><Relationship Id="rId9" Type="http://schemas.openxmlformats.org/officeDocument/2006/relationships/hyperlink" Target="https://www.linkedin.com/pulse/wisdom-timeless-ge-values-i-followed-chuck-hal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831</Words>
  <Characters>4743</Characters>
  <Application>Microsoft Office Word</Application>
  <DocSecurity>0</DocSecurity>
  <Lines>39</Lines>
  <Paragraphs>11</Paragraphs>
  <ScaleCrop>false</ScaleCrop>
  <Company/>
  <LinksUpToDate>false</LinksUpToDate>
  <CharactersWithSpaces>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HYZH</dc:creator>
  <cp:keywords/>
  <dc:description/>
  <cp:lastModifiedBy>HYZH</cp:lastModifiedBy>
  <cp:revision>3</cp:revision>
  <dcterms:created xsi:type="dcterms:W3CDTF">2017-06-09T04:35:00Z</dcterms:created>
  <dcterms:modified xsi:type="dcterms:W3CDTF">2017-06-09T06:39:00Z</dcterms:modified>
</cp:coreProperties>
</file>