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186D6E" w14:textId="77777777" w:rsidR="00E5387E" w:rsidRDefault="00E5387E" w:rsidP="00E5387E">
      <w:pPr>
        <w:jc w:val="center"/>
        <w:rPr>
          <w:rFonts w:cstheme="minorHAnsi"/>
          <w:sz w:val="44"/>
          <w:szCs w:val="44"/>
        </w:rPr>
      </w:pPr>
    </w:p>
    <w:p w14:paraId="2111BDE0" w14:textId="77777777" w:rsidR="00E5387E" w:rsidRDefault="00E5387E" w:rsidP="00E5387E">
      <w:pPr>
        <w:jc w:val="center"/>
        <w:rPr>
          <w:rFonts w:cstheme="minorHAnsi"/>
          <w:sz w:val="44"/>
          <w:szCs w:val="44"/>
        </w:rPr>
      </w:pPr>
    </w:p>
    <w:p w14:paraId="6E8A1356" w14:textId="77777777" w:rsidR="00E5387E" w:rsidRDefault="00E5387E" w:rsidP="00E5387E">
      <w:pPr>
        <w:jc w:val="center"/>
        <w:rPr>
          <w:rFonts w:cstheme="minorHAnsi"/>
          <w:sz w:val="44"/>
          <w:szCs w:val="44"/>
        </w:rPr>
      </w:pPr>
    </w:p>
    <w:p w14:paraId="2EAAD6FF" w14:textId="77777777" w:rsidR="00E5387E" w:rsidRDefault="00E5387E" w:rsidP="00E5387E">
      <w:pPr>
        <w:jc w:val="center"/>
        <w:rPr>
          <w:rFonts w:cstheme="minorHAnsi"/>
          <w:sz w:val="44"/>
          <w:szCs w:val="44"/>
        </w:rPr>
      </w:pPr>
    </w:p>
    <w:p w14:paraId="7FE107D7" w14:textId="77777777" w:rsidR="00E5387E" w:rsidRDefault="00E5387E" w:rsidP="00E5387E">
      <w:pPr>
        <w:jc w:val="center"/>
        <w:rPr>
          <w:rFonts w:cstheme="minorHAnsi"/>
          <w:sz w:val="44"/>
          <w:szCs w:val="44"/>
        </w:rPr>
      </w:pPr>
    </w:p>
    <w:p w14:paraId="5B95984C" w14:textId="5638470C" w:rsidR="00E5387E" w:rsidRPr="00831021" w:rsidRDefault="00E5387E" w:rsidP="00E5387E">
      <w:pPr>
        <w:jc w:val="center"/>
        <w:rPr>
          <w:rFonts w:cstheme="minorHAnsi"/>
          <w:sz w:val="44"/>
          <w:szCs w:val="44"/>
        </w:rPr>
      </w:pPr>
      <w:r w:rsidRPr="00831021">
        <w:rPr>
          <w:rFonts w:cstheme="minorHAnsi"/>
          <w:sz w:val="44"/>
          <w:szCs w:val="44"/>
        </w:rPr>
        <w:t>Lab 0</w:t>
      </w:r>
      <w:r>
        <w:rPr>
          <w:rFonts w:cstheme="minorHAnsi"/>
          <w:sz w:val="44"/>
          <w:szCs w:val="44"/>
        </w:rPr>
        <w:t>8</w:t>
      </w:r>
    </w:p>
    <w:p w14:paraId="15008855" w14:textId="54409466" w:rsidR="00E5387E" w:rsidRPr="00831021" w:rsidRDefault="00E5387E" w:rsidP="00E5387E">
      <w:pPr>
        <w:jc w:val="center"/>
        <w:rPr>
          <w:rFonts w:cstheme="minorHAnsi"/>
          <w:sz w:val="44"/>
          <w:szCs w:val="44"/>
        </w:rPr>
      </w:pPr>
      <w:r w:rsidRPr="00831021">
        <w:rPr>
          <w:rFonts w:cstheme="minorHAnsi"/>
          <w:sz w:val="44"/>
          <w:szCs w:val="44"/>
        </w:rPr>
        <w:t xml:space="preserve"> </w:t>
      </w:r>
      <w:r>
        <w:rPr>
          <w:rFonts w:cstheme="minorHAnsi"/>
          <w:sz w:val="44"/>
          <w:szCs w:val="44"/>
        </w:rPr>
        <w:t>Code Converters</w:t>
      </w:r>
    </w:p>
    <w:p w14:paraId="507AEDDC" w14:textId="77777777" w:rsidR="00E5387E" w:rsidRPr="00831021" w:rsidRDefault="00E5387E" w:rsidP="00E5387E">
      <w:pPr>
        <w:jc w:val="center"/>
        <w:rPr>
          <w:rFonts w:cstheme="minorHAnsi"/>
          <w:sz w:val="44"/>
          <w:szCs w:val="44"/>
        </w:rPr>
      </w:pPr>
    </w:p>
    <w:p w14:paraId="1703E79E" w14:textId="77777777" w:rsidR="00E5387E" w:rsidRPr="00831021" w:rsidRDefault="00E5387E" w:rsidP="00E5387E">
      <w:pPr>
        <w:jc w:val="center"/>
        <w:rPr>
          <w:rFonts w:cstheme="minorHAnsi"/>
          <w:sz w:val="44"/>
          <w:szCs w:val="44"/>
        </w:rPr>
      </w:pPr>
      <w:r w:rsidRPr="00831021">
        <w:rPr>
          <w:rFonts w:cstheme="minorHAnsi"/>
          <w:sz w:val="44"/>
          <w:szCs w:val="44"/>
        </w:rPr>
        <w:t>ECE 380-002</w:t>
      </w:r>
    </w:p>
    <w:p w14:paraId="0BD951F2" w14:textId="77777777" w:rsidR="00E5387E" w:rsidRPr="00831021" w:rsidRDefault="00E5387E" w:rsidP="00E5387E">
      <w:pPr>
        <w:jc w:val="center"/>
        <w:rPr>
          <w:rFonts w:cstheme="minorHAnsi"/>
          <w:sz w:val="44"/>
          <w:szCs w:val="44"/>
        </w:rPr>
      </w:pPr>
      <w:r w:rsidRPr="00831021">
        <w:rPr>
          <w:rFonts w:cstheme="minorHAnsi"/>
          <w:sz w:val="44"/>
          <w:szCs w:val="44"/>
        </w:rPr>
        <w:t>University of Alabama</w:t>
      </w:r>
    </w:p>
    <w:p w14:paraId="2B297793" w14:textId="77777777" w:rsidR="00E5387E" w:rsidRPr="00831021" w:rsidRDefault="00E5387E" w:rsidP="00E5387E">
      <w:pPr>
        <w:jc w:val="center"/>
        <w:rPr>
          <w:rFonts w:cstheme="minorHAnsi"/>
          <w:sz w:val="40"/>
          <w:szCs w:val="40"/>
        </w:rPr>
      </w:pPr>
    </w:p>
    <w:p w14:paraId="70DD00E4" w14:textId="77777777" w:rsidR="00E5387E" w:rsidRPr="00831021" w:rsidRDefault="00E5387E" w:rsidP="00E5387E">
      <w:pPr>
        <w:jc w:val="center"/>
        <w:rPr>
          <w:rFonts w:cstheme="minorHAnsi"/>
          <w:sz w:val="40"/>
          <w:szCs w:val="40"/>
        </w:rPr>
      </w:pPr>
    </w:p>
    <w:p w14:paraId="69781766" w14:textId="77777777" w:rsidR="00E5387E" w:rsidRPr="00831021" w:rsidRDefault="00E5387E" w:rsidP="00E5387E">
      <w:pPr>
        <w:jc w:val="center"/>
        <w:rPr>
          <w:rFonts w:cstheme="minorHAnsi"/>
          <w:sz w:val="40"/>
          <w:szCs w:val="40"/>
        </w:rPr>
      </w:pPr>
    </w:p>
    <w:p w14:paraId="3F268589" w14:textId="77777777" w:rsidR="00E5387E" w:rsidRPr="00831021" w:rsidRDefault="00E5387E" w:rsidP="00E5387E">
      <w:pPr>
        <w:jc w:val="center"/>
        <w:rPr>
          <w:rFonts w:cstheme="minorHAnsi"/>
          <w:sz w:val="40"/>
          <w:szCs w:val="40"/>
        </w:rPr>
      </w:pPr>
    </w:p>
    <w:p w14:paraId="43DDBEAC" w14:textId="77777777" w:rsidR="00E5387E" w:rsidRPr="00831021" w:rsidRDefault="00E5387E" w:rsidP="00E5387E">
      <w:pPr>
        <w:jc w:val="center"/>
        <w:rPr>
          <w:rFonts w:cstheme="minorHAnsi"/>
          <w:sz w:val="32"/>
          <w:szCs w:val="32"/>
        </w:rPr>
      </w:pPr>
      <w:r w:rsidRPr="00831021">
        <w:rPr>
          <w:rFonts w:cstheme="minorHAnsi"/>
          <w:sz w:val="32"/>
          <w:szCs w:val="32"/>
        </w:rPr>
        <w:t>Yichen Huang</w:t>
      </w:r>
    </w:p>
    <w:p w14:paraId="2CE8A786" w14:textId="77777777" w:rsidR="00E5387E" w:rsidRPr="00831021" w:rsidRDefault="00E5387E" w:rsidP="00E5387E">
      <w:pPr>
        <w:jc w:val="center"/>
        <w:rPr>
          <w:rFonts w:cstheme="minorHAnsi"/>
          <w:sz w:val="32"/>
          <w:szCs w:val="32"/>
        </w:rPr>
      </w:pPr>
      <w:r w:rsidRPr="00831021">
        <w:rPr>
          <w:rFonts w:cstheme="minorHAnsi"/>
          <w:sz w:val="32"/>
          <w:szCs w:val="32"/>
        </w:rPr>
        <w:t>Thomas Dillman</w:t>
      </w:r>
    </w:p>
    <w:p w14:paraId="746F8DC1" w14:textId="77777777" w:rsidR="00E5387E" w:rsidRPr="00831021" w:rsidRDefault="00E5387E" w:rsidP="00E5387E">
      <w:pPr>
        <w:jc w:val="center"/>
        <w:rPr>
          <w:rFonts w:cstheme="minorHAnsi"/>
          <w:sz w:val="32"/>
          <w:szCs w:val="32"/>
        </w:rPr>
      </w:pPr>
    </w:p>
    <w:p w14:paraId="769E094A" w14:textId="66F40D39" w:rsidR="00E5387E" w:rsidRDefault="00E5387E" w:rsidP="00E5387E">
      <w:pPr>
        <w:jc w:val="center"/>
        <w:rPr>
          <w:rFonts w:cstheme="minorHAnsi"/>
          <w:sz w:val="32"/>
          <w:szCs w:val="32"/>
        </w:rPr>
      </w:pPr>
      <w:r w:rsidRPr="00831021">
        <w:rPr>
          <w:rFonts w:cstheme="minorHAnsi"/>
          <w:sz w:val="32"/>
          <w:szCs w:val="32"/>
        </w:rPr>
        <w:t>2019/</w:t>
      </w:r>
      <w:r>
        <w:rPr>
          <w:rFonts w:cstheme="minorHAnsi"/>
          <w:sz w:val="32"/>
          <w:szCs w:val="32"/>
        </w:rPr>
        <w:t>10</w:t>
      </w:r>
      <w:r w:rsidRPr="00831021">
        <w:rPr>
          <w:rFonts w:cstheme="minorHAnsi"/>
          <w:sz w:val="32"/>
          <w:szCs w:val="32"/>
        </w:rPr>
        <w:t>/</w:t>
      </w:r>
      <w:r>
        <w:rPr>
          <w:rFonts w:cstheme="minorHAnsi"/>
          <w:sz w:val="32"/>
          <w:szCs w:val="32"/>
        </w:rPr>
        <w:t>28</w:t>
      </w:r>
    </w:p>
    <w:p w14:paraId="27D7568B" w14:textId="77777777" w:rsidR="00E5387E" w:rsidRDefault="00E5387E" w:rsidP="00E5387E">
      <w:pPr>
        <w:jc w:val="center"/>
        <w:rPr>
          <w:rFonts w:cstheme="minorHAnsi"/>
          <w:sz w:val="32"/>
          <w:szCs w:val="32"/>
        </w:rPr>
      </w:pPr>
    </w:p>
    <w:p w14:paraId="0B1FD350" w14:textId="77777777" w:rsidR="00E5387E" w:rsidRDefault="00E5387E" w:rsidP="00E5387E">
      <w:pPr>
        <w:jc w:val="center"/>
        <w:rPr>
          <w:rFonts w:cstheme="minorHAnsi"/>
          <w:sz w:val="32"/>
          <w:szCs w:val="32"/>
        </w:rPr>
      </w:pPr>
    </w:p>
    <w:p w14:paraId="5EFA5C1B" w14:textId="77777777" w:rsidR="00E5387E" w:rsidRDefault="00E5387E" w:rsidP="00E5387E">
      <w:pPr>
        <w:jc w:val="center"/>
        <w:rPr>
          <w:rFonts w:cstheme="minorHAnsi"/>
          <w:sz w:val="32"/>
          <w:szCs w:val="32"/>
        </w:rPr>
      </w:pPr>
    </w:p>
    <w:p w14:paraId="45AC72EA" w14:textId="77777777" w:rsidR="00E5387E" w:rsidRDefault="00E5387E" w:rsidP="00E5387E">
      <w:pPr>
        <w:jc w:val="center"/>
        <w:rPr>
          <w:rFonts w:cstheme="minorHAnsi"/>
          <w:sz w:val="32"/>
          <w:szCs w:val="32"/>
        </w:rPr>
      </w:pPr>
    </w:p>
    <w:p w14:paraId="03C1658F" w14:textId="77777777" w:rsidR="00E5387E" w:rsidRDefault="00E5387E" w:rsidP="00E5387E">
      <w:pPr>
        <w:jc w:val="center"/>
        <w:rPr>
          <w:rFonts w:cstheme="minorHAnsi"/>
          <w:sz w:val="32"/>
          <w:szCs w:val="32"/>
        </w:rPr>
      </w:pPr>
    </w:p>
    <w:p w14:paraId="2D61DDAA" w14:textId="77777777" w:rsidR="00E5387E" w:rsidRDefault="00E5387E" w:rsidP="00E5387E">
      <w:pPr>
        <w:jc w:val="center"/>
        <w:rPr>
          <w:rFonts w:cstheme="minorHAnsi"/>
          <w:sz w:val="32"/>
          <w:szCs w:val="32"/>
        </w:rPr>
      </w:pPr>
    </w:p>
    <w:p w14:paraId="1E819DDF" w14:textId="77777777" w:rsidR="00E5387E" w:rsidRDefault="00E5387E" w:rsidP="00E5387E">
      <w:pPr>
        <w:jc w:val="center"/>
        <w:rPr>
          <w:rFonts w:cstheme="minorHAnsi"/>
          <w:sz w:val="32"/>
          <w:szCs w:val="32"/>
        </w:rPr>
      </w:pPr>
    </w:p>
    <w:p w14:paraId="6D92490E" w14:textId="77777777" w:rsidR="00E5387E" w:rsidRDefault="00E5387E" w:rsidP="00E5387E">
      <w:pPr>
        <w:jc w:val="center"/>
        <w:rPr>
          <w:rFonts w:cstheme="minorHAnsi"/>
          <w:sz w:val="32"/>
          <w:szCs w:val="32"/>
        </w:rPr>
      </w:pPr>
    </w:p>
    <w:p w14:paraId="20097E25" w14:textId="77777777" w:rsidR="00E5387E" w:rsidRDefault="00E5387E" w:rsidP="00E5387E">
      <w:pPr>
        <w:jc w:val="center"/>
        <w:rPr>
          <w:rFonts w:cstheme="minorHAnsi"/>
          <w:sz w:val="32"/>
          <w:szCs w:val="32"/>
        </w:rPr>
      </w:pPr>
    </w:p>
    <w:p w14:paraId="7716A3D1" w14:textId="76F6CBD9" w:rsidR="007E62BC" w:rsidRDefault="007E62BC"/>
    <w:p w14:paraId="5B33B58B" w14:textId="54268C80" w:rsidR="00E5387E" w:rsidRDefault="00E5387E" w:rsidP="00E5387E">
      <w:pPr>
        <w:spacing w:line="480" w:lineRule="auto"/>
        <w:rPr>
          <w:b/>
          <w:bCs/>
          <w:sz w:val="32"/>
          <w:szCs w:val="32"/>
        </w:rPr>
      </w:pPr>
      <w:r>
        <w:rPr>
          <w:b/>
          <w:bCs/>
          <w:sz w:val="32"/>
          <w:szCs w:val="32"/>
        </w:rPr>
        <w:lastRenderedPageBreak/>
        <w:t>Introduction</w:t>
      </w:r>
    </w:p>
    <w:p w14:paraId="65E8FCD7" w14:textId="32125692" w:rsidR="00E5387E" w:rsidRPr="007019ED" w:rsidRDefault="007019ED" w:rsidP="00E5387E">
      <w:pPr>
        <w:spacing w:line="480" w:lineRule="auto"/>
      </w:pPr>
      <w:r>
        <w:t xml:space="preserve">One of the critical factors </w:t>
      </w:r>
      <w:r w:rsidR="00AF7028">
        <w:t xml:space="preserve">concerning engineers designing embedded systems is the design of the efficient interfaces to provide information to users. One of the most simple and useful methods for displaying numerical information is the 7-segement LED display. Many embedded systems incorporating clocks or timers display hours, minute, and/or seconds in this way. However, </w:t>
      </w:r>
      <w:r w:rsidR="0095363D">
        <w:t xml:space="preserve">microprocessors normally request numbers internally in a binary format and 7-segemant displays are typically used to display decimal or hexadecimal digits externally, digital circuit must be developed to translate from </w:t>
      </w:r>
      <w:r w:rsidR="00D07CE1">
        <w:t>the internal representations. In this lab, we use code converts to drive LED display.</w:t>
      </w:r>
    </w:p>
    <w:p w14:paraId="361E526E" w14:textId="4CFDA016" w:rsidR="00E5387E" w:rsidRDefault="00E5387E" w:rsidP="00E5387E">
      <w:pPr>
        <w:spacing w:line="480" w:lineRule="auto"/>
        <w:rPr>
          <w:b/>
          <w:bCs/>
          <w:sz w:val="32"/>
          <w:szCs w:val="32"/>
        </w:rPr>
      </w:pPr>
      <w:r>
        <w:rPr>
          <w:b/>
          <w:bCs/>
          <w:sz w:val="32"/>
          <w:szCs w:val="32"/>
        </w:rPr>
        <w:t>Procedure</w:t>
      </w:r>
    </w:p>
    <w:p w14:paraId="38F33BDE" w14:textId="13816541" w:rsidR="00D50502" w:rsidRDefault="00D50502" w:rsidP="00D50502">
      <w:pPr>
        <w:pStyle w:val="ListParagraph"/>
        <w:numPr>
          <w:ilvl w:val="0"/>
          <w:numId w:val="2"/>
        </w:numPr>
        <w:spacing w:line="480" w:lineRule="auto"/>
        <w:rPr>
          <w:b/>
          <w:bCs/>
          <w:sz w:val="28"/>
          <w:szCs w:val="28"/>
        </w:rPr>
      </w:pPr>
      <w:r>
        <w:rPr>
          <w:b/>
          <w:bCs/>
          <w:sz w:val="28"/>
          <w:szCs w:val="28"/>
        </w:rPr>
        <w:t xml:space="preserve"> Prelab</w:t>
      </w:r>
    </w:p>
    <w:p w14:paraId="661636B1" w14:textId="41A1403C" w:rsidR="00D50502" w:rsidRDefault="00D50502" w:rsidP="00D50502">
      <w:pPr>
        <w:pStyle w:val="ListParagraph"/>
        <w:numPr>
          <w:ilvl w:val="0"/>
          <w:numId w:val="3"/>
        </w:numPr>
        <w:spacing w:line="480" w:lineRule="auto"/>
        <w:rPr>
          <w:sz w:val="28"/>
          <w:szCs w:val="28"/>
        </w:rPr>
      </w:pPr>
      <w:r>
        <w:rPr>
          <w:sz w:val="28"/>
          <w:szCs w:val="28"/>
        </w:rPr>
        <w:t>Design A</w:t>
      </w:r>
    </w:p>
    <w:p w14:paraId="1EAAC592" w14:textId="41DAE20E" w:rsidR="00A87E39" w:rsidRDefault="00F94026" w:rsidP="007802F5">
      <w:pPr>
        <w:pStyle w:val="ListParagraph"/>
        <w:spacing w:line="480" w:lineRule="auto"/>
        <w:ind w:left="1080"/>
      </w:pPr>
      <w:r>
        <w:t xml:space="preserve">In the design A, </w:t>
      </w:r>
      <w:r w:rsidR="00DC4727">
        <w:t>we write VHDL code for a BCD-</w:t>
      </w:r>
      <w:r w:rsidR="00114E81">
        <w:t>to-seven</w:t>
      </w:r>
      <w:r w:rsidR="005E08E5">
        <w:t xml:space="preserve"> segment LED display</w:t>
      </w:r>
      <w:r w:rsidR="009C02B0">
        <w:t xml:space="preserve"> converter with 4 input which are representing a </w:t>
      </w:r>
      <w:r w:rsidR="00A87E39">
        <w:t>single decimal digit</w:t>
      </w:r>
      <w:r w:rsidR="009C02B0">
        <w:t xml:space="preserve"> and a seven-bit output which is suitable for driving a seven segment LED display on the </w:t>
      </w:r>
      <w:r w:rsidR="00A87E39">
        <w:t xml:space="preserve">Altera DE1 board. </w:t>
      </w:r>
      <w:r w:rsidR="007D3E98">
        <w:t>Finally, we compile the file.</w:t>
      </w:r>
    </w:p>
    <w:p w14:paraId="57B4FC19" w14:textId="2732FB14" w:rsidR="006050BA" w:rsidRDefault="006050BA" w:rsidP="007802F5">
      <w:pPr>
        <w:pStyle w:val="ListParagraph"/>
        <w:spacing w:line="480" w:lineRule="auto"/>
        <w:ind w:left="1080"/>
      </w:pPr>
    </w:p>
    <w:p w14:paraId="69B8D7B1" w14:textId="0EFC9591" w:rsidR="006050BA" w:rsidRDefault="006050BA" w:rsidP="007802F5">
      <w:pPr>
        <w:pStyle w:val="ListParagraph"/>
        <w:spacing w:line="480" w:lineRule="auto"/>
        <w:ind w:left="1080"/>
      </w:pPr>
    </w:p>
    <w:p w14:paraId="413DF4D3" w14:textId="696B7048" w:rsidR="007802F5" w:rsidRPr="007D1BA1" w:rsidRDefault="004273DC" w:rsidP="007802F5">
      <w:pPr>
        <w:pStyle w:val="ListParagraph"/>
        <w:spacing w:line="480" w:lineRule="auto"/>
        <w:ind w:left="1080"/>
      </w:pPr>
      <w:r>
        <w:rPr>
          <w:noProof/>
        </w:rPr>
        <w:lastRenderedPageBreak/>
        <w:drawing>
          <wp:anchor distT="0" distB="0" distL="114300" distR="114300" simplePos="0" relativeHeight="251658240" behindDoc="0" locked="0" layoutInCell="1" allowOverlap="1" wp14:anchorId="689EA31A" wp14:editId="22194958">
            <wp:simplePos x="0" y="0"/>
            <wp:positionH relativeFrom="column">
              <wp:posOffset>542024</wp:posOffset>
            </wp:positionH>
            <wp:positionV relativeFrom="paragraph">
              <wp:posOffset>0</wp:posOffset>
            </wp:positionV>
            <wp:extent cx="5262880" cy="3201670"/>
            <wp:effectExtent l="0" t="0" r="0" b="0"/>
            <wp:wrapTopAndBottom/>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8a.PNG"/>
                    <pic:cNvPicPr/>
                  </pic:nvPicPr>
                  <pic:blipFill>
                    <a:blip r:embed="rId5">
                      <a:extLst>
                        <a:ext uri="{28A0092B-C50C-407E-A947-70E740481C1C}">
                          <a14:useLocalDpi xmlns:a14="http://schemas.microsoft.com/office/drawing/2010/main" val="0"/>
                        </a:ext>
                      </a:extLst>
                    </a:blip>
                    <a:stretch>
                      <a:fillRect/>
                    </a:stretch>
                  </pic:blipFill>
                  <pic:spPr>
                    <a:xfrm>
                      <a:off x="0" y="0"/>
                      <a:ext cx="5262880" cy="3201670"/>
                    </a:xfrm>
                    <a:prstGeom prst="rect">
                      <a:avLst/>
                    </a:prstGeom>
                  </pic:spPr>
                </pic:pic>
              </a:graphicData>
            </a:graphic>
            <wp14:sizeRelH relativeFrom="page">
              <wp14:pctWidth>0</wp14:pctWidth>
            </wp14:sizeRelH>
            <wp14:sizeRelV relativeFrom="page">
              <wp14:pctHeight>0</wp14:pctHeight>
            </wp14:sizeRelV>
          </wp:anchor>
        </w:drawing>
      </w:r>
    </w:p>
    <w:p w14:paraId="03E9F98F" w14:textId="4377E692" w:rsidR="00D50502" w:rsidRDefault="00D50502" w:rsidP="00D50502">
      <w:pPr>
        <w:pStyle w:val="ListParagraph"/>
        <w:numPr>
          <w:ilvl w:val="0"/>
          <w:numId w:val="3"/>
        </w:numPr>
        <w:spacing w:line="480" w:lineRule="auto"/>
        <w:rPr>
          <w:sz w:val="28"/>
          <w:szCs w:val="28"/>
        </w:rPr>
      </w:pPr>
      <w:r>
        <w:rPr>
          <w:sz w:val="28"/>
          <w:szCs w:val="28"/>
        </w:rPr>
        <w:t>Design B</w:t>
      </w:r>
    </w:p>
    <w:p w14:paraId="14F1BE3F" w14:textId="69D559F6" w:rsidR="007D3E98" w:rsidRDefault="004273DC" w:rsidP="007D3E98">
      <w:pPr>
        <w:pStyle w:val="ListParagraph"/>
        <w:spacing w:line="480" w:lineRule="auto"/>
        <w:ind w:left="1080"/>
      </w:pPr>
      <w:r>
        <w:rPr>
          <w:noProof/>
        </w:rPr>
        <w:drawing>
          <wp:anchor distT="0" distB="0" distL="114300" distR="114300" simplePos="0" relativeHeight="251659264" behindDoc="0" locked="0" layoutInCell="1" allowOverlap="1" wp14:anchorId="52482422" wp14:editId="0EE41ED6">
            <wp:simplePos x="0" y="0"/>
            <wp:positionH relativeFrom="column">
              <wp:posOffset>541920</wp:posOffset>
            </wp:positionH>
            <wp:positionV relativeFrom="paragraph">
              <wp:posOffset>1015808</wp:posOffset>
            </wp:positionV>
            <wp:extent cx="5166995" cy="3202940"/>
            <wp:effectExtent l="0" t="0" r="1905" b="0"/>
            <wp:wrapTopAndBottom/>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8b.PNG"/>
                    <pic:cNvPicPr/>
                  </pic:nvPicPr>
                  <pic:blipFill>
                    <a:blip r:embed="rId6">
                      <a:extLst>
                        <a:ext uri="{28A0092B-C50C-407E-A947-70E740481C1C}">
                          <a14:useLocalDpi xmlns:a14="http://schemas.microsoft.com/office/drawing/2010/main" val="0"/>
                        </a:ext>
                      </a:extLst>
                    </a:blip>
                    <a:stretch>
                      <a:fillRect/>
                    </a:stretch>
                  </pic:blipFill>
                  <pic:spPr>
                    <a:xfrm>
                      <a:off x="0" y="0"/>
                      <a:ext cx="5166995" cy="3202940"/>
                    </a:xfrm>
                    <a:prstGeom prst="rect">
                      <a:avLst/>
                    </a:prstGeom>
                  </pic:spPr>
                </pic:pic>
              </a:graphicData>
            </a:graphic>
            <wp14:sizeRelH relativeFrom="page">
              <wp14:pctWidth>0</wp14:pctWidth>
            </wp14:sizeRelH>
            <wp14:sizeRelV relativeFrom="page">
              <wp14:pctHeight>0</wp14:pctHeight>
            </wp14:sizeRelV>
          </wp:anchor>
        </w:drawing>
      </w:r>
      <w:r w:rsidR="00FC3565">
        <w:t xml:space="preserve">In the design B, </w:t>
      </w:r>
      <w:r w:rsidR="00B5521A">
        <w:t xml:space="preserve">we use two </w:t>
      </w:r>
      <w:r w:rsidR="004A71D1">
        <w:t xml:space="preserve">7-segment LEDs to display a 4-bit signed number in 2’s complement representation. </w:t>
      </w:r>
      <w:r w:rsidR="00D12814">
        <w:t>We achieve this feature mainly through modify the previous design.</w:t>
      </w:r>
      <w:r w:rsidR="0061053D">
        <w:t xml:space="preserve"> We add </w:t>
      </w:r>
      <w:r>
        <w:t>one</w:t>
      </w:r>
      <w:r w:rsidR="0061053D">
        <w:t xml:space="preserve"> </w:t>
      </w:r>
      <w:r>
        <w:t>more digit</w:t>
      </w:r>
      <w:r w:rsidR="0061053D">
        <w:t xml:space="preserve"> in the output for the sign.</w:t>
      </w:r>
    </w:p>
    <w:p w14:paraId="080023BF" w14:textId="755A6E64" w:rsidR="0061053D" w:rsidRPr="00E01300" w:rsidRDefault="0061053D" w:rsidP="007D3E98">
      <w:pPr>
        <w:pStyle w:val="ListParagraph"/>
        <w:spacing w:line="480" w:lineRule="auto"/>
        <w:ind w:left="1080"/>
      </w:pPr>
    </w:p>
    <w:p w14:paraId="327D0A28" w14:textId="351576F5" w:rsidR="00D50502" w:rsidRPr="00D50502" w:rsidRDefault="00D50502" w:rsidP="00D50502">
      <w:pPr>
        <w:pStyle w:val="ListParagraph"/>
        <w:numPr>
          <w:ilvl w:val="0"/>
          <w:numId w:val="2"/>
        </w:numPr>
        <w:spacing w:line="480" w:lineRule="auto"/>
        <w:rPr>
          <w:b/>
          <w:bCs/>
          <w:sz w:val="28"/>
          <w:szCs w:val="28"/>
        </w:rPr>
      </w:pPr>
      <w:r>
        <w:rPr>
          <w:b/>
          <w:bCs/>
          <w:sz w:val="28"/>
          <w:szCs w:val="28"/>
        </w:rPr>
        <w:t>During the lab</w:t>
      </w:r>
    </w:p>
    <w:p w14:paraId="78EB87FF" w14:textId="6400FCEE" w:rsidR="00E5387E" w:rsidRDefault="00D50502" w:rsidP="00D50502">
      <w:pPr>
        <w:pStyle w:val="ListParagraph"/>
        <w:numPr>
          <w:ilvl w:val="0"/>
          <w:numId w:val="5"/>
        </w:numPr>
        <w:spacing w:line="480" w:lineRule="auto"/>
        <w:rPr>
          <w:sz w:val="28"/>
          <w:szCs w:val="28"/>
        </w:rPr>
      </w:pPr>
      <w:r w:rsidRPr="00D50502">
        <w:rPr>
          <w:sz w:val="28"/>
          <w:szCs w:val="28"/>
        </w:rPr>
        <w:t>Design A</w:t>
      </w:r>
    </w:p>
    <w:p w14:paraId="14F42B80" w14:textId="07ADF753" w:rsidR="0029357B" w:rsidRPr="00DF1106" w:rsidRDefault="00D03AF6" w:rsidP="0029357B">
      <w:pPr>
        <w:pStyle w:val="ListParagraph"/>
        <w:spacing w:line="480" w:lineRule="auto"/>
        <w:ind w:left="1080"/>
      </w:pPr>
      <w:r w:rsidRPr="00DF1106">
        <w:rPr>
          <w:noProof/>
        </w:rPr>
        <w:drawing>
          <wp:anchor distT="0" distB="0" distL="114300" distR="114300" simplePos="0" relativeHeight="251660288" behindDoc="0" locked="0" layoutInCell="1" allowOverlap="1" wp14:anchorId="3C242B8F" wp14:editId="4CA3F0CA">
            <wp:simplePos x="0" y="0"/>
            <wp:positionH relativeFrom="column">
              <wp:posOffset>392785</wp:posOffset>
            </wp:positionH>
            <wp:positionV relativeFrom="paragraph">
              <wp:posOffset>1162685</wp:posOffset>
            </wp:positionV>
            <wp:extent cx="5314315" cy="4130040"/>
            <wp:effectExtent l="0" t="0" r="0" b="0"/>
            <wp:wrapTopAndBottom/>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8a_board.PNG"/>
                    <pic:cNvPicPr/>
                  </pic:nvPicPr>
                  <pic:blipFill>
                    <a:blip r:embed="rId7">
                      <a:extLst>
                        <a:ext uri="{28A0092B-C50C-407E-A947-70E740481C1C}">
                          <a14:useLocalDpi xmlns:a14="http://schemas.microsoft.com/office/drawing/2010/main" val="0"/>
                        </a:ext>
                      </a:extLst>
                    </a:blip>
                    <a:stretch>
                      <a:fillRect/>
                    </a:stretch>
                  </pic:blipFill>
                  <pic:spPr>
                    <a:xfrm>
                      <a:off x="0" y="0"/>
                      <a:ext cx="5314315" cy="4130040"/>
                    </a:xfrm>
                    <a:prstGeom prst="rect">
                      <a:avLst/>
                    </a:prstGeom>
                  </pic:spPr>
                </pic:pic>
              </a:graphicData>
            </a:graphic>
            <wp14:sizeRelH relativeFrom="page">
              <wp14:pctWidth>0</wp14:pctWidth>
            </wp14:sizeRelH>
            <wp14:sizeRelV relativeFrom="page">
              <wp14:pctHeight>0</wp14:pctHeight>
            </wp14:sizeRelV>
          </wp:anchor>
        </w:drawing>
      </w:r>
      <w:r w:rsidR="009D62C6" w:rsidRPr="00DF1106">
        <w:t xml:space="preserve">During the lab, we assign the pin of the input and output. Then we compiled the file again. </w:t>
      </w:r>
      <w:r w:rsidR="000B0259" w:rsidRPr="00DF1106">
        <w:t xml:space="preserve">Finally, we set the </w:t>
      </w:r>
      <w:r w:rsidR="00B65D74" w:rsidRPr="00DF1106">
        <w:t xml:space="preserve">board. When we test the board the board change binary to decimal </w:t>
      </w:r>
      <w:r w:rsidRPr="00DF1106">
        <w:t>successfully</w:t>
      </w:r>
      <w:r w:rsidR="00B65D74" w:rsidRPr="00DF1106">
        <w:t>.</w:t>
      </w:r>
    </w:p>
    <w:p w14:paraId="36DA549F" w14:textId="6A0BB422" w:rsidR="00336553" w:rsidRDefault="00336553" w:rsidP="0029357B">
      <w:pPr>
        <w:pStyle w:val="ListParagraph"/>
        <w:spacing w:line="480" w:lineRule="auto"/>
        <w:ind w:left="1080"/>
        <w:rPr>
          <w:sz w:val="28"/>
          <w:szCs w:val="28"/>
        </w:rPr>
      </w:pPr>
    </w:p>
    <w:p w14:paraId="5E0A73C9" w14:textId="2CD9F2A7" w:rsidR="00FA3CA6" w:rsidRDefault="00FA3CA6" w:rsidP="0029357B">
      <w:pPr>
        <w:pStyle w:val="ListParagraph"/>
        <w:spacing w:line="480" w:lineRule="auto"/>
        <w:ind w:left="1080"/>
        <w:rPr>
          <w:sz w:val="28"/>
          <w:szCs w:val="28"/>
        </w:rPr>
      </w:pPr>
    </w:p>
    <w:p w14:paraId="403EB275" w14:textId="4050F86A" w:rsidR="00FA3CA6" w:rsidRDefault="00FA3CA6" w:rsidP="0029357B">
      <w:pPr>
        <w:pStyle w:val="ListParagraph"/>
        <w:spacing w:line="480" w:lineRule="auto"/>
        <w:ind w:left="1080"/>
        <w:rPr>
          <w:sz w:val="28"/>
          <w:szCs w:val="28"/>
        </w:rPr>
      </w:pPr>
    </w:p>
    <w:p w14:paraId="7D56C00A" w14:textId="04122F0E" w:rsidR="00FA3CA6" w:rsidRDefault="00FA3CA6" w:rsidP="0029357B">
      <w:pPr>
        <w:pStyle w:val="ListParagraph"/>
        <w:spacing w:line="480" w:lineRule="auto"/>
        <w:ind w:left="1080"/>
        <w:rPr>
          <w:sz w:val="28"/>
          <w:szCs w:val="28"/>
        </w:rPr>
      </w:pPr>
    </w:p>
    <w:p w14:paraId="48A3E375" w14:textId="5D49E740" w:rsidR="00FA3CA6" w:rsidRDefault="00FA3CA6" w:rsidP="0029357B">
      <w:pPr>
        <w:pStyle w:val="ListParagraph"/>
        <w:spacing w:line="480" w:lineRule="auto"/>
        <w:ind w:left="1080"/>
        <w:rPr>
          <w:sz w:val="28"/>
          <w:szCs w:val="28"/>
        </w:rPr>
      </w:pPr>
      <w:r>
        <w:rPr>
          <w:noProof/>
          <w:sz w:val="28"/>
          <w:szCs w:val="28"/>
        </w:rPr>
        <w:lastRenderedPageBreak/>
        <w:drawing>
          <wp:anchor distT="0" distB="0" distL="114300" distR="114300" simplePos="0" relativeHeight="251661312" behindDoc="0" locked="0" layoutInCell="1" allowOverlap="1" wp14:anchorId="773963F4" wp14:editId="7B473D3F">
            <wp:simplePos x="0" y="0"/>
            <wp:positionH relativeFrom="column">
              <wp:posOffset>148620</wp:posOffset>
            </wp:positionH>
            <wp:positionV relativeFrom="paragraph">
              <wp:posOffset>0</wp:posOffset>
            </wp:positionV>
            <wp:extent cx="5943600" cy="4286250"/>
            <wp:effectExtent l="0" t="0" r="0" b="6350"/>
            <wp:wrapTopAndBottom/>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b8a_se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286250"/>
                    </a:xfrm>
                    <a:prstGeom prst="rect">
                      <a:avLst/>
                    </a:prstGeom>
                  </pic:spPr>
                </pic:pic>
              </a:graphicData>
            </a:graphic>
            <wp14:sizeRelH relativeFrom="page">
              <wp14:pctWidth>0</wp14:pctWidth>
            </wp14:sizeRelH>
            <wp14:sizeRelV relativeFrom="page">
              <wp14:pctHeight>0</wp14:pctHeight>
            </wp14:sizeRelV>
          </wp:anchor>
        </w:drawing>
      </w:r>
    </w:p>
    <w:p w14:paraId="7DA26050" w14:textId="770583E8" w:rsidR="00D50502" w:rsidRDefault="00D50502" w:rsidP="00D50502">
      <w:pPr>
        <w:pStyle w:val="ListParagraph"/>
        <w:numPr>
          <w:ilvl w:val="0"/>
          <w:numId w:val="5"/>
        </w:numPr>
        <w:spacing w:line="480" w:lineRule="auto"/>
        <w:rPr>
          <w:sz w:val="28"/>
          <w:szCs w:val="28"/>
        </w:rPr>
      </w:pPr>
      <w:r>
        <w:rPr>
          <w:sz w:val="28"/>
          <w:szCs w:val="28"/>
        </w:rPr>
        <w:t>Design B</w:t>
      </w:r>
    </w:p>
    <w:p w14:paraId="29A25C62" w14:textId="6A52B17B" w:rsidR="00FA3CA6" w:rsidRDefault="00DF1106" w:rsidP="00FA3CA6">
      <w:pPr>
        <w:pStyle w:val="ListParagraph"/>
        <w:spacing w:line="480" w:lineRule="auto"/>
        <w:ind w:left="1080"/>
      </w:pPr>
      <w:r>
        <w:t xml:space="preserve">During the lab of design B, we repeat the same step in the design A. After we set the board, we </w:t>
      </w:r>
      <w:r w:rsidR="00AC7604">
        <w:t>test the number through -8 to 7. Th</w:t>
      </w:r>
      <w:r w:rsidR="00914781">
        <w:t>e board display the decimal number successfully.</w:t>
      </w:r>
    </w:p>
    <w:p w14:paraId="016FACE8" w14:textId="482B3ABB" w:rsidR="00914781" w:rsidRPr="00FA3CA6" w:rsidRDefault="00152664" w:rsidP="00FA3CA6">
      <w:pPr>
        <w:pStyle w:val="ListParagraph"/>
        <w:spacing w:line="480" w:lineRule="auto"/>
        <w:ind w:left="1080"/>
      </w:pPr>
      <w:r>
        <w:rPr>
          <w:noProof/>
        </w:rPr>
        <w:lastRenderedPageBreak/>
        <w:drawing>
          <wp:anchor distT="0" distB="0" distL="114300" distR="114300" simplePos="0" relativeHeight="251663360" behindDoc="0" locked="0" layoutInCell="1" allowOverlap="1" wp14:anchorId="3D78EE07" wp14:editId="26536137">
            <wp:simplePos x="0" y="0"/>
            <wp:positionH relativeFrom="column">
              <wp:posOffset>435935</wp:posOffset>
            </wp:positionH>
            <wp:positionV relativeFrom="paragraph">
              <wp:posOffset>4747259</wp:posOffset>
            </wp:positionV>
            <wp:extent cx="5943600" cy="3473657"/>
            <wp:effectExtent l="0" t="0" r="0" b="6350"/>
            <wp:wrapTopAndBottom/>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b8b_set.PNG"/>
                    <pic:cNvPicPr/>
                  </pic:nvPicPr>
                  <pic:blipFill>
                    <a:blip r:embed="rId9">
                      <a:extLst>
                        <a:ext uri="{28A0092B-C50C-407E-A947-70E740481C1C}">
                          <a14:useLocalDpi xmlns:a14="http://schemas.microsoft.com/office/drawing/2010/main" val="0"/>
                        </a:ext>
                      </a:extLst>
                    </a:blip>
                    <a:stretch>
                      <a:fillRect/>
                    </a:stretch>
                  </pic:blipFill>
                  <pic:spPr>
                    <a:xfrm>
                      <a:off x="0" y="0"/>
                      <a:ext cx="5945371" cy="3474692"/>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53218672" wp14:editId="40ED888B">
            <wp:simplePos x="0" y="0"/>
            <wp:positionH relativeFrom="column">
              <wp:posOffset>435698</wp:posOffset>
            </wp:positionH>
            <wp:positionV relativeFrom="paragraph">
              <wp:posOffset>0</wp:posOffset>
            </wp:positionV>
            <wp:extent cx="5943600" cy="4754880"/>
            <wp:effectExtent l="0" t="0" r="5080" b="0"/>
            <wp:wrapTopAndBottom/>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b8b_boar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14:sizeRelH relativeFrom="page">
              <wp14:pctWidth>0</wp14:pctWidth>
            </wp14:sizeRelH>
            <wp14:sizeRelV relativeFrom="page">
              <wp14:pctHeight>0</wp14:pctHeight>
            </wp14:sizeRelV>
          </wp:anchor>
        </w:drawing>
      </w:r>
    </w:p>
    <w:p w14:paraId="307E385B" w14:textId="74CFA0C9" w:rsidR="00E5387E" w:rsidRDefault="00E5387E" w:rsidP="00E5387E">
      <w:pPr>
        <w:spacing w:line="480" w:lineRule="auto"/>
        <w:rPr>
          <w:b/>
          <w:bCs/>
          <w:sz w:val="32"/>
          <w:szCs w:val="32"/>
        </w:rPr>
      </w:pPr>
      <w:r>
        <w:rPr>
          <w:b/>
          <w:bCs/>
          <w:sz w:val="32"/>
          <w:szCs w:val="32"/>
        </w:rPr>
        <w:lastRenderedPageBreak/>
        <w:t>Result</w:t>
      </w:r>
    </w:p>
    <w:p w14:paraId="721E909C" w14:textId="62958DBA" w:rsidR="00E5387E" w:rsidRPr="00211DAC" w:rsidRDefault="00211DAC" w:rsidP="00E5387E">
      <w:pPr>
        <w:spacing w:line="480" w:lineRule="auto"/>
      </w:pPr>
      <w:r>
        <w:t>The altera DE1 board display design A and B successfully.</w:t>
      </w:r>
    </w:p>
    <w:p w14:paraId="22FF0B4E" w14:textId="6600CF81" w:rsidR="00E5387E" w:rsidRDefault="00E5387E" w:rsidP="00E5387E">
      <w:pPr>
        <w:spacing w:line="480" w:lineRule="auto"/>
        <w:rPr>
          <w:b/>
          <w:bCs/>
          <w:sz w:val="32"/>
          <w:szCs w:val="32"/>
        </w:rPr>
      </w:pPr>
      <w:r>
        <w:rPr>
          <w:b/>
          <w:bCs/>
          <w:sz w:val="32"/>
          <w:szCs w:val="32"/>
        </w:rPr>
        <w:t>Conclusion</w:t>
      </w:r>
    </w:p>
    <w:p w14:paraId="663BA400" w14:textId="6A51ABEF" w:rsidR="0033509E" w:rsidRDefault="000A4BAF" w:rsidP="00E5387E">
      <w:pPr>
        <w:spacing w:line="480" w:lineRule="auto"/>
      </w:pPr>
      <w:r>
        <w:t xml:space="preserve">In this lab, we understand how to display </w:t>
      </w:r>
      <w:r w:rsidR="00477176">
        <w:t>decimal number and use 2’s complement to display negative number.</w:t>
      </w:r>
    </w:p>
    <w:p w14:paraId="75BEB42B" w14:textId="5A3DE2B0" w:rsidR="00477176" w:rsidRPr="000A4BAF" w:rsidRDefault="00B72A00" w:rsidP="00E5387E">
      <w:pPr>
        <w:spacing w:line="480" w:lineRule="auto"/>
      </w:pPr>
      <w:bookmarkStart w:id="0" w:name="_GoBack"/>
      <w:r>
        <w:rPr>
          <w:noProof/>
        </w:rPr>
        <w:drawing>
          <wp:anchor distT="0" distB="0" distL="114300" distR="114300" simplePos="0" relativeHeight="251664384" behindDoc="0" locked="0" layoutInCell="1" allowOverlap="1" wp14:anchorId="1A9EDFEF" wp14:editId="210F51B4">
            <wp:simplePos x="0" y="0"/>
            <wp:positionH relativeFrom="column">
              <wp:posOffset>499302</wp:posOffset>
            </wp:positionH>
            <wp:positionV relativeFrom="paragraph">
              <wp:posOffset>188122</wp:posOffset>
            </wp:positionV>
            <wp:extent cx="4932045" cy="5783580"/>
            <wp:effectExtent l="0" t="0" r="0" b="0"/>
            <wp:wrapTopAndBottom/>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or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32045" cy="5783580"/>
                    </a:xfrm>
                    <a:prstGeom prst="rect">
                      <a:avLst/>
                    </a:prstGeom>
                  </pic:spPr>
                </pic:pic>
              </a:graphicData>
            </a:graphic>
            <wp14:sizeRelH relativeFrom="page">
              <wp14:pctWidth>0</wp14:pctWidth>
            </wp14:sizeRelH>
            <wp14:sizeRelV relativeFrom="page">
              <wp14:pctHeight>0</wp14:pctHeight>
            </wp14:sizeRelV>
          </wp:anchor>
        </w:drawing>
      </w:r>
      <w:bookmarkEnd w:id="0"/>
    </w:p>
    <w:sectPr w:rsidR="00477176" w:rsidRPr="000A4BAF" w:rsidSect="005C1A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807632"/>
    <w:multiLevelType w:val="hybridMultilevel"/>
    <w:tmpl w:val="342CDB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981984"/>
    <w:multiLevelType w:val="hybridMultilevel"/>
    <w:tmpl w:val="FC62CF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EE4878"/>
    <w:multiLevelType w:val="hybridMultilevel"/>
    <w:tmpl w:val="AF5E273A"/>
    <w:lvl w:ilvl="0" w:tplc="F0FEFD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ED01DA0"/>
    <w:multiLevelType w:val="hybridMultilevel"/>
    <w:tmpl w:val="C4E400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5D60EB"/>
    <w:multiLevelType w:val="hybridMultilevel"/>
    <w:tmpl w:val="D6F4EF14"/>
    <w:lvl w:ilvl="0" w:tplc="B59E1F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10D"/>
    <w:rsid w:val="000017DA"/>
    <w:rsid w:val="00002147"/>
    <w:rsid w:val="00004DD9"/>
    <w:rsid w:val="00014CB3"/>
    <w:rsid w:val="00015A6E"/>
    <w:rsid w:val="00016085"/>
    <w:rsid w:val="000279DA"/>
    <w:rsid w:val="000436B8"/>
    <w:rsid w:val="00046444"/>
    <w:rsid w:val="00046BAC"/>
    <w:rsid w:val="00050A1E"/>
    <w:rsid w:val="000532F5"/>
    <w:rsid w:val="00070934"/>
    <w:rsid w:val="00074F44"/>
    <w:rsid w:val="000804B7"/>
    <w:rsid w:val="00086EFF"/>
    <w:rsid w:val="000A4BAF"/>
    <w:rsid w:val="000A5EA3"/>
    <w:rsid w:val="000A75CA"/>
    <w:rsid w:val="000B0259"/>
    <w:rsid w:val="000B7794"/>
    <w:rsid w:val="000D0F91"/>
    <w:rsid w:val="000F215C"/>
    <w:rsid w:val="000F68E4"/>
    <w:rsid w:val="00112F72"/>
    <w:rsid w:val="00113712"/>
    <w:rsid w:val="00113D2D"/>
    <w:rsid w:val="00114E81"/>
    <w:rsid w:val="0012069A"/>
    <w:rsid w:val="00145DB7"/>
    <w:rsid w:val="00146AD6"/>
    <w:rsid w:val="001519EB"/>
    <w:rsid w:val="00152664"/>
    <w:rsid w:val="00185091"/>
    <w:rsid w:val="00192920"/>
    <w:rsid w:val="001A4422"/>
    <w:rsid w:val="001B2DCF"/>
    <w:rsid w:val="001B7928"/>
    <w:rsid w:val="001C2492"/>
    <w:rsid w:val="001D0BED"/>
    <w:rsid w:val="001D0F51"/>
    <w:rsid w:val="001E4DB5"/>
    <w:rsid w:val="001F172D"/>
    <w:rsid w:val="001F448F"/>
    <w:rsid w:val="001F5443"/>
    <w:rsid w:val="00211DAC"/>
    <w:rsid w:val="0021540F"/>
    <w:rsid w:val="00226845"/>
    <w:rsid w:val="00227093"/>
    <w:rsid w:val="002354DF"/>
    <w:rsid w:val="00251CE7"/>
    <w:rsid w:val="00254CC7"/>
    <w:rsid w:val="00254E28"/>
    <w:rsid w:val="00257269"/>
    <w:rsid w:val="00262399"/>
    <w:rsid w:val="002763F9"/>
    <w:rsid w:val="00283E28"/>
    <w:rsid w:val="00285300"/>
    <w:rsid w:val="0028533C"/>
    <w:rsid w:val="0028775F"/>
    <w:rsid w:val="00287EDA"/>
    <w:rsid w:val="0029357B"/>
    <w:rsid w:val="002958AA"/>
    <w:rsid w:val="002A0247"/>
    <w:rsid w:val="002A477C"/>
    <w:rsid w:val="002A49A9"/>
    <w:rsid w:val="002A69BA"/>
    <w:rsid w:val="002B6BD8"/>
    <w:rsid w:val="002C0B0D"/>
    <w:rsid w:val="002D22B2"/>
    <w:rsid w:val="002E0F7D"/>
    <w:rsid w:val="002E1AAD"/>
    <w:rsid w:val="002F17A8"/>
    <w:rsid w:val="00302070"/>
    <w:rsid w:val="00314B4E"/>
    <w:rsid w:val="0033509E"/>
    <w:rsid w:val="00336553"/>
    <w:rsid w:val="003636B2"/>
    <w:rsid w:val="00370A39"/>
    <w:rsid w:val="0037719A"/>
    <w:rsid w:val="00397D26"/>
    <w:rsid w:val="003A297F"/>
    <w:rsid w:val="003E6256"/>
    <w:rsid w:val="003F682B"/>
    <w:rsid w:val="00414029"/>
    <w:rsid w:val="00425330"/>
    <w:rsid w:val="004273DC"/>
    <w:rsid w:val="0044296F"/>
    <w:rsid w:val="00455155"/>
    <w:rsid w:val="00461E9A"/>
    <w:rsid w:val="004637FA"/>
    <w:rsid w:val="00470B9A"/>
    <w:rsid w:val="00470F3A"/>
    <w:rsid w:val="004768B1"/>
    <w:rsid w:val="00477176"/>
    <w:rsid w:val="00481B3D"/>
    <w:rsid w:val="00485EE3"/>
    <w:rsid w:val="00491B57"/>
    <w:rsid w:val="00495E6F"/>
    <w:rsid w:val="004A71D1"/>
    <w:rsid w:val="004B11C6"/>
    <w:rsid w:val="004B2A8F"/>
    <w:rsid w:val="004F00A7"/>
    <w:rsid w:val="004F4323"/>
    <w:rsid w:val="00515528"/>
    <w:rsid w:val="005237CC"/>
    <w:rsid w:val="0057061A"/>
    <w:rsid w:val="005A4257"/>
    <w:rsid w:val="005B2B20"/>
    <w:rsid w:val="005C1AFB"/>
    <w:rsid w:val="005C4982"/>
    <w:rsid w:val="005E08E5"/>
    <w:rsid w:val="005E638C"/>
    <w:rsid w:val="005F72CC"/>
    <w:rsid w:val="00600898"/>
    <w:rsid w:val="006050BA"/>
    <w:rsid w:val="0061053D"/>
    <w:rsid w:val="006167EE"/>
    <w:rsid w:val="0062108B"/>
    <w:rsid w:val="00622BF9"/>
    <w:rsid w:val="006538B4"/>
    <w:rsid w:val="006620FC"/>
    <w:rsid w:val="00666540"/>
    <w:rsid w:val="00673A26"/>
    <w:rsid w:val="00686CC7"/>
    <w:rsid w:val="006C05AE"/>
    <w:rsid w:val="006C0D90"/>
    <w:rsid w:val="006C15AD"/>
    <w:rsid w:val="006C4258"/>
    <w:rsid w:val="006E1DA6"/>
    <w:rsid w:val="006E264A"/>
    <w:rsid w:val="006E5931"/>
    <w:rsid w:val="007019ED"/>
    <w:rsid w:val="00726B65"/>
    <w:rsid w:val="0074793F"/>
    <w:rsid w:val="00751831"/>
    <w:rsid w:val="007669C6"/>
    <w:rsid w:val="00776ED6"/>
    <w:rsid w:val="007802F5"/>
    <w:rsid w:val="007A6C40"/>
    <w:rsid w:val="007C083B"/>
    <w:rsid w:val="007C6C9F"/>
    <w:rsid w:val="007D1BA1"/>
    <w:rsid w:val="007D3E98"/>
    <w:rsid w:val="007E124B"/>
    <w:rsid w:val="007E62BC"/>
    <w:rsid w:val="007F0586"/>
    <w:rsid w:val="007F1D7F"/>
    <w:rsid w:val="00800191"/>
    <w:rsid w:val="0081398C"/>
    <w:rsid w:val="00814B8D"/>
    <w:rsid w:val="008266A8"/>
    <w:rsid w:val="008336C4"/>
    <w:rsid w:val="00842F54"/>
    <w:rsid w:val="00854915"/>
    <w:rsid w:val="008664B5"/>
    <w:rsid w:val="00874FCD"/>
    <w:rsid w:val="008750EB"/>
    <w:rsid w:val="00893C06"/>
    <w:rsid w:val="008A4797"/>
    <w:rsid w:val="008D1F11"/>
    <w:rsid w:val="008E20DD"/>
    <w:rsid w:val="008E4FB4"/>
    <w:rsid w:val="008E628E"/>
    <w:rsid w:val="008F44A7"/>
    <w:rsid w:val="009031BE"/>
    <w:rsid w:val="0090393E"/>
    <w:rsid w:val="00903A51"/>
    <w:rsid w:val="00914781"/>
    <w:rsid w:val="009233EF"/>
    <w:rsid w:val="009257C7"/>
    <w:rsid w:val="00930B23"/>
    <w:rsid w:val="0095363D"/>
    <w:rsid w:val="00953CA2"/>
    <w:rsid w:val="00963E00"/>
    <w:rsid w:val="00971427"/>
    <w:rsid w:val="00972326"/>
    <w:rsid w:val="00972BAB"/>
    <w:rsid w:val="009744C5"/>
    <w:rsid w:val="009773D8"/>
    <w:rsid w:val="00980272"/>
    <w:rsid w:val="009806E7"/>
    <w:rsid w:val="00983ABB"/>
    <w:rsid w:val="00986EC2"/>
    <w:rsid w:val="00994783"/>
    <w:rsid w:val="009B100B"/>
    <w:rsid w:val="009B30C6"/>
    <w:rsid w:val="009C02B0"/>
    <w:rsid w:val="009D088C"/>
    <w:rsid w:val="009D62C6"/>
    <w:rsid w:val="009D6713"/>
    <w:rsid w:val="009F52DA"/>
    <w:rsid w:val="009F7EC7"/>
    <w:rsid w:val="00A0283A"/>
    <w:rsid w:val="00A02A42"/>
    <w:rsid w:val="00A132A3"/>
    <w:rsid w:val="00A57445"/>
    <w:rsid w:val="00A6529E"/>
    <w:rsid w:val="00A7430D"/>
    <w:rsid w:val="00A8546E"/>
    <w:rsid w:val="00A87E39"/>
    <w:rsid w:val="00AA6F04"/>
    <w:rsid w:val="00AB3F33"/>
    <w:rsid w:val="00AB68A7"/>
    <w:rsid w:val="00AC7604"/>
    <w:rsid w:val="00AC7822"/>
    <w:rsid w:val="00AE184D"/>
    <w:rsid w:val="00AE7CD9"/>
    <w:rsid w:val="00AF7028"/>
    <w:rsid w:val="00B10069"/>
    <w:rsid w:val="00B23663"/>
    <w:rsid w:val="00B50483"/>
    <w:rsid w:val="00B5521A"/>
    <w:rsid w:val="00B65D74"/>
    <w:rsid w:val="00B71835"/>
    <w:rsid w:val="00B72A00"/>
    <w:rsid w:val="00B7341C"/>
    <w:rsid w:val="00B75954"/>
    <w:rsid w:val="00B8223D"/>
    <w:rsid w:val="00B921D0"/>
    <w:rsid w:val="00B94712"/>
    <w:rsid w:val="00BB2E7B"/>
    <w:rsid w:val="00BC799C"/>
    <w:rsid w:val="00BE5FD7"/>
    <w:rsid w:val="00BF6754"/>
    <w:rsid w:val="00C110C1"/>
    <w:rsid w:val="00C15771"/>
    <w:rsid w:val="00C26E1F"/>
    <w:rsid w:val="00C34D81"/>
    <w:rsid w:val="00C362F2"/>
    <w:rsid w:val="00C4110F"/>
    <w:rsid w:val="00C8237E"/>
    <w:rsid w:val="00C949AF"/>
    <w:rsid w:val="00C97C5C"/>
    <w:rsid w:val="00CA482E"/>
    <w:rsid w:val="00CA48AA"/>
    <w:rsid w:val="00CD0EA6"/>
    <w:rsid w:val="00CD7902"/>
    <w:rsid w:val="00CE0B19"/>
    <w:rsid w:val="00CE4F30"/>
    <w:rsid w:val="00CE5469"/>
    <w:rsid w:val="00CF2297"/>
    <w:rsid w:val="00CF2F6F"/>
    <w:rsid w:val="00D03AF6"/>
    <w:rsid w:val="00D07CE1"/>
    <w:rsid w:val="00D127EF"/>
    <w:rsid w:val="00D12814"/>
    <w:rsid w:val="00D13855"/>
    <w:rsid w:val="00D1500A"/>
    <w:rsid w:val="00D46823"/>
    <w:rsid w:val="00D50502"/>
    <w:rsid w:val="00D8110D"/>
    <w:rsid w:val="00DB2664"/>
    <w:rsid w:val="00DC4727"/>
    <w:rsid w:val="00DE4FB2"/>
    <w:rsid w:val="00DF1106"/>
    <w:rsid w:val="00DF4E43"/>
    <w:rsid w:val="00DF76FC"/>
    <w:rsid w:val="00E01300"/>
    <w:rsid w:val="00E13AB0"/>
    <w:rsid w:val="00E146B0"/>
    <w:rsid w:val="00E156B4"/>
    <w:rsid w:val="00E25FAD"/>
    <w:rsid w:val="00E330C8"/>
    <w:rsid w:val="00E50C38"/>
    <w:rsid w:val="00E5387E"/>
    <w:rsid w:val="00E61897"/>
    <w:rsid w:val="00E6307D"/>
    <w:rsid w:val="00E64D16"/>
    <w:rsid w:val="00E70B38"/>
    <w:rsid w:val="00E7227B"/>
    <w:rsid w:val="00E74331"/>
    <w:rsid w:val="00E7752C"/>
    <w:rsid w:val="00E92CAB"/>
    <w:rsid w:val="00EB5D3A"/>
    <w:rsid w:val="00EC2F0D"/>
    <w:rsid w:val="00ED586E"/>
    <w:rsid w:val="00EE2C4B"/>
    <w:rsid w:val="00EE3E39"/>
    <w:rsid w:val="00EE7FE8"/>
    <w:rsid w:val="00EF70B9"/>
    <w:rsid w:val="00F0041D"/>
    <w:rsid w:val="00F14472"/>
    <w:rsid w:val="00F159D9"/>
    <w:rsid w:val="00F245FF"/>
    <w:rsid w:val="00F3041A"/>
    <w:rsid w:val="00F32E6F"/>
    <w:rsid w:val="00F447A4"/>
    <w:rsid w:val="00F5293D"/>
    <w:rsid w:val="00F53237"/>
    <w:rsid w:val="00F6021D"/>
    <w:rsid w:val="00F67FC9"/>
    <w:rsid w:val="00F735C9"/>
    <w:rsid w:val="00F76F24"/>
    <w:rsid w:val="00F7738F"/>
    <w:rsid w:val="00F92206"/>
    <w:rsid w:val="00F94026"/>
    <w:rsid w:val="00FA3CA6"/>
    <w:rsid w:val="00FC2830"/>
    <w:rsid w:val="00FC2B9F"/>
    <w:rsid w:val="00FC3565"/>
    <w:rsid w:val="00FC5388"/>
    <w:rsid w:val="00FD5CF1"/>
    <w:rsid w:val="00FF20D3"/>
    <w:rsid w:val="00FF39CB"/>
    <w:rsid w:val="00FF5F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BCE2A"/>
  <w15:chartTrackingRefBased/>
  <w15:docId w15:val="{F7B76B3E-29E1-5C43-9C4F-E66D3DCED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7</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Yichen</dc:creator>
  <cp:keywords/>
  <dc:description/>
  <cp:lastModifiedBy>Huang, Yichen</cp:lastModifiedBy>
  <cp:revision>38</cp:revision>
  <dcterms:created xsi:type="dcterms:W3CDTF">2019-10-31T15:53:00Z</dcterms:created>
  <dcterms:modified xsi:type="dcterms:W3CDTF">2019-10-31T17:54:00Z</dcterms:modified>
</cp:coreProperties>
</file>