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41F" w:rsidRPr="00D0641F" w:rsidRDefault="00D0641F" w:rsidP="00B03D61">
      <w:pPr>
        <w:widowControl/>
        <w:shd w:val="clear" w:color="auto" w:fill="FFFFFF"/>
        <w:jc w:val="left"/>
        <w:rPr>
          <w:rFonts w:ascii="Arial" w:eastAsia="宋体" w:hAnsi="Arial" w:cs="Arial"/>
          <w:color w:val="000000"/>
          <w:kern w:val="0"/>
          <w:sz w:val="24"/>
          <w:szCs w:val="24"/>
        </w:rPr>
      </w:pPr>
      <w:r w:rsidRPr="00D0641F">
        <w:rPr>
          <w:rFonts w:ascii="Times New Roman" w:eastAsia="宋体" w:hAnsi="Times New Roman" w:cs="Times New Roman"/>
          <w:b/>
          <w:bCs/>
          <w:color w:val="000000"/>
          <w:kern w:val="0"/>
          <w:sz w:val="24"/>
          <w:szCs w:val="24"/>
          <w:bdr w:val="none" w:sz="0" w:space="0" w:color="auto" w:frame="1"/>
        </w:rPr>
        <w:t>The first two labs are tutorials for a software named PCB Artist, the rest of the labs are based on MPLAB IDE. Please follow the instructions in below to install both software. </w:t>
      </w:r>
      <w:r w:rsidR="003713DF">
        <w:rPr>
          <w:rFonts w:ascii="Times New Roman" w:eastAsia="宋体" w:hAnsi="Times New Roman" w:cs="Times New Roman" w:hint="eastAsia"/>
          <w:b/>
          <w:bCs/>
          <w:color w:val="000000"/>
          <w:kern w:val="0"/>
          <w:sz w:val="24"/>
          <w:szCs w:val="24"/>
          <w:bdr w:val="none" w:sz="0" w:space="0" w:color="auto" w:frame="1"/>
        </w:rPr>
        <w:t>At</w:t>
      </w:r>
      <w:r w:rsidR="003713DF">
        <w:rPr>
          <w:rFonts w:ascii="Times New Roman" w:eastAsia="宋体" w:hAnsi="Times New Roman" w:cs="Times New Roman"/>
          <w:b/>
          <w:bCs/>
          <w:color w:val="000000"/>
          <w:kern w:val="0"/>
          <w:sz w:val="24"/>
          <w:szCs w:val="24"/>
          <w:bdr w:val="none" w:sz="0" w:space="0" w:color="auto" w:frame="1"/>
        </w:rPr>
        <w:t xml:space="preserve"> the end of</w:t>
      </w:r>
      <w:r w:rsidRPr="00D0641F">
        <w:rPr>
          <w:rFonts w:ascii="Times New Roman" w:eastAsia="宋体" w:hAnsi="Times New Roman" w:cs="Times New Roman"/>
          <w:b/>
          <w:bCs/>
          <w:color w:val="000000"/>
          <w:kern w:val="0"/>
          <w:sz w:val="24"/>
          <w:szCs w:val="24"/>
          <w:bdr w:val="none" w:sz="0" w:space="0" w:color="auto" w:frame="1"/>
        </w:rPr>
        <w:t xml:space="preserve"> the </w:t>
      </w:r>
      <w:r w:rsidR="003713DF">
        <w:rPr>
          <w:rFonts w:ascii="Times New Roman" w:eastAsia="宋体" w:hAnsi="Times New Roman" w:cs="Times New Roman"/>
          <w:b/>
          <w:bCs/>
          <w:color w:val="000000"/>
          <w:kern w:val="0"/>
          <w:sz w:val="24"/>
          <w:szCs w:val="24"/>
          <w:bdr w:val="none" w:sz="0" w:space="0" w:color="auto" w:frame="1"/>
        </w:rPr>
        <w:t xml:space="preserve">word </w:t>
      </w:r>
      <w:r w:rsidRPr="00D0641F">
        <w:rPr>
          <w:rFonts w:ascii="Times New Roman" w:eastAsia="宋体" w:hAnsi="Times New Roman" w:cs="Times New Roman"/>
          <w:b/>
          <w:bCs/>
          <w:color w:val="000000"/>
          <w:kern w:val="0"/>
          <w:sz w:val="24"/>
          <w:szCs w:val="24"/>
          <w:bdr w:val="none" w:sz="0" w:space="0" w:color="auto" w:frame="1"/>
        </w:rPr>
        <w:t>file</w:t>
      </w:r>
      <w:r w:rsidR="003713DF">
        <w:rPr>
          <w:rFonts w:ascii="Times New Roman" w:eastAsia="宋体" w:hAnsi="Times New Roman" w:cs="Times New Roman"/>
          <w:b/>
          <w:bCs/>
          <w:color w:val="000000"/>
          <w:kern w:val="0"/>
          <w:sz w:val="24"/>
          <w:szCs w:val="24"/>
          <w:bdr w:val="none" w:sz="0" w:space="0" w:color="auto" w:frame="1"/>
        </w:rPr>
        <w:t>, there are</w:t>
      </w:r>
      <w:r w:rsidRPr="00D0641F">
        <w:rPr>
          <w:rFonts w:ascii="Times New Roman" w:eastAsia="宋体" w:hAnsi="Times New Roman" w:cs="Times New Roman"/>
          <w:b/>
          <w:bCs/>
          <w:color w:val="000000"/>
          <w:kern w:val="0"/>
          <w:sz w:val="24"/>
          <w:szCs w:val="24"/>
          <w:bdr w:val="none" w:sz="0" w:space="0" w:color="auto" w:frame="1"/>
        </w:rPr>
        <w:t xml:space="preserve"> some </w:t>
      </w:r>
      <w:r w:rsidR="00904EED">
        <w:rPr>
          <w:rFonts w:ascii="Times New Roman" w:eastAsia="宋体" w:hAnsi="Times New Roman" w:cs="Times New Roman"/>
          <w:b/>
          <w:bCs/>
          <w:color w:val="000000"/>
          <w:kern w:val="0"/>
          <w:sz w:val="24"/>
          <w:szCs w:val="24"/>
          <w:bdr w:val="none" w:sz="0" w:space="0" w:color="auto" w:frame="1"/>
        </w:rPr>
        <w:t>video tutorial</w:t>
      </w:r>
      <w:r w:rsidR="00FF671B">
        <w:rPr>
          <w:rFonts w:ascii="Times New Roman" w:eastAsia="宋体" w:hAnsi="Times New Roman" w:cs="Times New Roman"/>
          <w:b/>
          <w:bCs/>
          <w:color w:val="000000"/>
          <w:kern w:val="0"/>
          <w:sz w:val="24"/>
          <w:szCs w:val="24"/>
          <w:bdr w:val="none" w:sz="0" w:space="0" w:color="auto" w:frame="1"/>
        </w:rPr>
        <w:t>s</w:t>
      </w:r>
      <w:r w:rsidRPr="00D0641F">
        <w:rPr>
          <w:rFonts w:ascii="Times New Roman" w:eastAsia="宋体" w:hAnsi="Times New Roman" w:cs="Times New Roman"/>
          <w:b/>
          <w:bCs/>
          <w:color w:val="000000"/>
          <w:kern w:val="0"/>
          <w:sz w:val="24"/>
          <w:szCs w:val="24"/>
          <w:bdr w:val="none" w:sz="0" w:space="0" w:color="auto" w:frame="1"/>
        </w:rPr>
        <w:t> for lab equipment. I highly suggest non-</w:t>
      </w:r>
      <w:r w:rsidRPr="00D0641F">
        <w:rPr>
          <w:rFonts w:ascii="inherit" w:eastAsia="宋体" w:hAnsi="inherit" w:cs="Times New Roman"/>
          <w:b/>
          <w:bCs/>
          <w:color w:val="000000"/>
          <w:kern w:val="0"/>
          <w:sz w:val="24"/>
          <w:szCs w:val="24"/>
          <w:bdr w:val="none" w:sz="0" w:space="0" w:color="auto" w:frame="1"/>
        </w:rPr>
        <w:t>ECE</w:t>
      </w:r>
      <w:r w:rsidRPr="00D0641F">
        <w:rPr>
          <w:rFonts w:ascii="Times New Roman" w:eastAsia="宋体" w:hAnsi="Times New Roman" w:cs="Times New Roman"/>
          <w:b/>
          <w:bCs/>
          <w:color w:val="000000"/>
          <w:kern w:val="0"/>
          <w:sz w:val="24"/>
          <w:szCs w:val="24"/>
          <w:bdr w:val="none" w:sz="0" w:space="0" w:color="auto" w:frame="1"/>
        </w:rPr>
        <w:t> maj</w:t>
      </w:r>
      <w:bookmarkStart w:id="0" w:name="_GoBack"/>
      <w:bookmarkEnd w:id="0"/>
      <w:r w:rsidRPr="00D0641F">
        <w:rPr>
          <w:rFonts w:ascii="Times New Roman" w:eastAsia="宋体" w:hAnsi="Times New Roman" w:cs="Times New Roman"/>
          <w:b/>
          <w:bCs/>
          <w:color w:val="000000"/>
          <w:kern w:val="0"/>
          <w:sz w:val="24"/>
          <w:szCs w:val="24"/>
          <w:bdr w:val="none" w:sz="0" w:space="0" w:color="auto" w:frame="1"/>
        </w:rPr>
        <w:t>or students to go through them. </w:t>
      </w:r>
      <w:r w:rsidRPr="00D0641F">
        <w:rPr>
          <w:rFonts w:ascii="Tahoma" w:eastAsia="宋体" w:hAnsi="Tahoma" w:cs="Tahoma"/>
          <w:b/>
          <w:bCs/>
          <w:color w:val="000000"/>
          <w:kern w:val="0"/>
          <w:sz w:val="24"/>
          <w:szCs w:val="24"/>
          <w:bdr w:val="none" w:sz="0" w:space="0" w:color="auto" w:frame="1"/>
        </w:rPr>
        <w:t>﻿﻿﻿</w:t>
      </w:r>
    </w:p>
    <w:p w:rsidR="003E412F" w:rsidRPr="00D0641F" w:rsidRDefault="003E412F" w:rsidP="00003CBC">
      <w:pPr>
        <w:widowControl/>
        <w:shd w:val="clear" w:color="auto" w:fill="FFFFFF"/>
        <w:jc w:val="left"/>
        <w:rPr>
          <w:rFonts w:ascii="Times New Roman" w:eastAsia="宋体" w:hAnsi="Times New Roman" w:cs="Times New Roman"/>
          <w:b/>
          <w:bCs/>
          <w:kern w:val="0"/>
          <w:sz w:val="24"/>
          <w:szCs w:val="24"/>
          <w:bdr w:val="none" w:sz="0" w:space="0" w:color="auto" w:frame="1"/>
        </w:rPr>
      </w:pPr>
    </w:p>
    <w:p w:rsidR="00003CBC" w:rsidRPr="00003CBC" w:rsidRDefault="00003CBC" w:rsidP="00003CBC">
      <w:pPr>
        <w:widowControl/>
        <w:shd w:val="clear" w:color="auto" w:fill="FFFFFF"/>
        <w:jc w:val="left"/>
        <w:rPr>
          <w:rFonts w:ascii="Times New Roman" w:eastAsia="宋体" w:hAnsi="Times New Roman" w:cs="Times New Roman"/>
          <w:kern w:val="0"/>
          <w:sz w:val="24"/>
          <w:szCs w:val="24"/>
        </w:rPr>
      </w:pPr>
      <w:r w:rsidRPr="00003CBC">
        <w:rPr>
          <w:rFonts w:ascii="Times New Roman" w:eastAsia="宋体" w:hAnsi="Times New Roman" w:cs="Times New Roman"/>
          <w:b/>
          <w:bCs/>
          <w:kern w:val="0"/>
          <w:sz w:val="24"/>
          <w:szCs w:val="24"/>
          <w:bdr w:val="none" w:sz="0" w:space="0" w:color="auto" w:frame="1"/>
        </w:rPr>
        <w:t>Microchip Software</w:t>
      </w:r>
    </w:p>
    <w:p w:rsidR="00003CBC" w:rsidRPr="00003CBC" w:rsidRDefault="00003CBC" w:rsidP="00003CBC">
      <w:pPr>
        <w:widowControl/>
        <w:shd w:val="clear" w:color="auto" w:fill="FFFFFF"/>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bdr w:val="none" w:sz="0" w:space="0" w:color="auto" w:frame="1"/>
        </w:rPr>
        <w:t>In this course we will use the MPLAB C compiler and the MPLAB IDE for software development, testing and debugging. You may install these programs on your home PC/laptop for use outside the classroom and laboratory environment. When installing the software, the MPLAB IDE should be installed first.</w:t>
      </w:r>
    </w:p>
    <w:p w:rsidR="00003CBC" w:rsidRPr="00003CBC" w:rsidRDefault="00003CBC" w:rsidP="00003CBC">
      <w:pPr>
        <w:widowControl/>
        <w:shd w:val="clear" w:color="auto" w:fill="FFFFFF"/>
        <w:jc w:val="left"/>
        <w:rPr>
          <w:rFonts w:ascii="Times New Roman" w:eastAsia="宋体" w:hAnsi="Times New Roman" w:cs="Times New Roman"/>
          <w:kern w:val="0"/>
          <w:sz w:val="24"/>
          <w:szCs w:val="24"/>
        </w:rPr>
      </w:pPr>
      <w:r w:rsidRPr="00003CBC">
        <w:rPr>
          <w:rFonts w:ascii="Times New Roman" w:eastAsia="宋体" w:hAnsi="Times New Roman" w:cs="Times New Roman"/>
          <w:b/>
          <w:bCs/>
          <w:kern w:val="0"/>
          <w:sz w:val="24"/>
          <w:szCs w:val="24"/>
          <w:bdr w:val="none" w:sz="0" w:space="0" w:color="auto" w:frame="1"/>
        </w:rPr>
        <w:t>Installation Instructions</w:t>
      </w:r>
    </w:p>
    <w:p w:rsidR="00003CBC" w:rsidRPr="00003CBC" w:rsidRDefault="00003CBC" w:rsidP="00003CBC">
      <w:pPr>
        <w:widowControl/>
        <w:numPr>
          <w:ilvl w:val="0"/>
          <w:numId w:val="1"/>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Install the MPLAB IDE</w:t>
      </w:r>
    </w:p>
    <w:p w:rsidR="00003CBC" w:rsidRPr="00003CBC" w:rsidRDefault="00003CBC" w:rsidP="00003CBC">
      <w:pPr>
        <w:widowControl/>
        <w:numPr>
          <w:ilvl w:val="0"/>
          <w:numId w:val="1"/>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Accept the MPLAB IDE License Agreement.</w:t>
      </w:r>
    </w:p>
    <w:p w:rsidR="00003CBC" w:rsidRPr="00003CBC" w:rsidRDefault="00003CBC" w:rsidP="00003CBC">
      <w:pPr>
        <w:widowControl/>
        <w:numPr>
          <w:ilvl w:val="0"/>
          <w:numId w:val="1"/>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Select a Complete install for the install type.</w:t>
      </w:r>
    </w:p>
    <w:p w:rsidR="00003CBC" w:rsidRPr="00003CBC" w:rsidRDefault="00003CBC" w:rsidP="00003CBC">
      <w:pPr>
        <w:widowControl/>
        <w:numPr>
          <w:ilvl w:val="0"/>
          <w:numId w:val="1"/>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Select the default location for the install destination.</w:t>
      </w:r>
    </w:p>
    <w:p w:rsidR="00003CBC" w:rsidRPr="00003CBC" w:rsidRDefault="00003CBC" w:rsidP="00003CBC">
      <w:pPr>
        <w:widowControl/>
        <w:numPr>
          <w:ilvl w:val="0"/>
          <w:numId w:val="1"/>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Accept the Application Maestro License.</w:t>
      </w:r>
    </w:p>
    <w:p w:rsidR="00003CBC" w:rsidRPr="00003CBC" w:rsidRDefault="00003CBC" w:rsidP="00003CBC">
      <w:pPr>
        <w:widowControl/>
        <w:numPr>
          <w:ilvl w:val="0"/>
          <w:numId w:val="1"/>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Accept the MPLAB C32 License.</w:t>
      </w:r>
    </w:p>
    <w:p w:rsidR="00003CBC" w:rsidRPr="00003CBC" w:rsidRDefault="00003CBC" w:rsidP="00003CBC">
      <w:pPr>
        <w:widowControl/>
        <w:numPr>
          <w:ilvl w:val="0"/>
          <w:numId w:val="1"/>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Install the MPLAB C Compiler</w:t>
      </w:r>
    </w:p>
    <w:p w:rsidR="00003CBC" w:rsidRPr="00003CBC" w:rsidRDefault="00003CBC" w:rsidP="00003CBC">
      <w:pPr>
        <w:widowControl/>
        <w:numPr>
          <w:ilvl w:val="0"/>
          <w:numId w:val="1"/>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Accept the License Agreement.</w:t>
      </w:r>
    </w:p>
    <w:p w:rsidR="00003CBC" w:rsidRPr="00003CBC" w:rsidRDefault="00003CBC" w:rsidP="00003CBC">
      <w:pPr>
        <w:widowControl/>
        <w:numPr>
          <w:ilvl w:val="0"/>
          <w:numId w:val="1"/>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Select "Versioned Directory Name" for the installation directory.</w:t>
      </w:r>
    </w:p>
    <w:p w:rsidR="00003CBC" w:rsidRPr="00003CBC" w:rsidRDefault="00003CBC" w:rsidP="00003CBC">
      <w:pPr>
        <w:widowControl/>
        <w:numPr>
          <w:ilvl w:val="0"/>
          <w:numId w:val="1"/>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Select "Lite Compiler" for the installation type.</w:t>
      </w:r>
    </w:p>
    <w:p w:rsidR="00003CBC" w:rsidRPr="00003CBC" w:rsidRDefault="00003CBC" w:rsidP="00003CBC">
      <w:pPr>
        <w:widowControl/>
        <w:shd w:val="clear" w:color="auto" w:fill="FFFFFF"/>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           </w:t>
      </w:r>
      <w:r w:rsidRPr="00003CBC">
        <w:rPr>
          <w:rFonts w:ascii="Times New Roman" w:eastAsia="宋体" w:hAnsi="Times New Roman" w:cs="Times New Roman"/>
          <w:i/>
          <w:iCs/>
          <w:kern w:val="0"/>
          <w:sz w:val="24"/>
          <w:szCs w:val="24"/>
          <w:bdr w:val="none" w:sz="0" w:space="0" w:color="auto" w:frame="1"/>
        </w:rPr>
        <w:t>Note:</w:t>
      </w:r>
      <w:r w:rsidRPr="00003CBC">
        <w:rPr>
          <w:rFonts w:ascii="Times New Roman" w:eastAsia="宋体" w:hAnsi="Times New Roman" w:cs="Times New Roman"/>
          <w:kern w:val="0"/>
          <w:sz w:val="24"/>
          <w:szCs w:val="24"/>
        </w:rPr>
        <w:t> on Windows 10 you may need to change file properties to see all C Compiler install choices correctly. </w:t>
      </w:r>
      <w:r w:rsidRPr="00003CBC">
        <w:rPr>
          <w:rFonts w:ascii="Times New Roman" w:eastAsia="宋体" w:hAnsi="Times New Roman" w:cs="Times New Roman"/>
          <w:kern w:val="0"/>
          <w:sz w:val="24"/>
          <w:szCs w:val="24"/>
        </w:rPr>
        <w:br/>
        <w:t>           To do this:</w:t>
      </w:r>
    </w:p>
    <w:p w:rsidR="00003CBC" w:rsidRPr="00003CBC" w:rsidRDefault="00003CBC" w:rsidP="00003CBC">
      <w:pPr>
        <w:widowControl/>
        <w:numPr>
          <w:ilvl w:val="0"/>
          <w:numId w:val="2"/>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Right click on the file, select "Properties"</w:t>
      </w:r>
    </w:p>
    <w:p w:rsidR="00003CBC" w:rsidRPr="00003CBC" w:rsidRDefault="00003CBC" w:rsidP="00003CBC">
      <w:pPr>
        <w:widowControl/>
        <w:numPr>
          <w:ilvl w:val="0"/>
          <w:numId w:val="2"/>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Select "Compatibility" tab</w:t>
      </w:r>
    </w:p>
    <w:p w:rsidR="00003CBC" w:rsidRPr="00003CBC" w:rsidRDefault="00003CBC" w:rsidP="00003CBC">
      <w:pPr>
        <w:widowControl/>
        <w:numPr>
          <w:ilvl w:val="0"/>
          <w:numId w:val="2"/>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Select "Override high DPI scaling behavior"</w:t>
      </w:r>
    </w:p>
    <w:p w:rsidR="00003CBC" w:rsidRPr="00003CBC" w:rsidRDefault="00003CBC" w:rsidP="00003CBC">
      <w:pPr>
        <w:widowControl/>
        <w:numPr>
          <w:ilvl w:val="0"/>
          <w:numId w:val="2"/>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Select "Scaling Performed by: System"</w:t>
      </w:r>
    </w:p>
    <w:p w:rsidR="00003CBC" w:rsidRPr="00003CBC" w:rsidRDefault="00003CBC" w:rsidP="00003CBC">
      <w:pPr>
        <w:widowControl/>
        <w:numPr>
          <w:ilvl w:val="0"/>
          <w:numId w:val="2"/>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Click "Ok"</w:t>
      </w:r>
    </w:p>
    <w:p w:rsidR="00003CBC" w:rsidRPr="00003CBC" w:rsidRDefault="00003CBC" w:rsidP="00003CBC">
      <w:pPr>
        <w:widowControl/>
        <w:numPr>
          <w:ilvl w:val="0"/>
          <w:numId w:val="3"/>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Install the PIC24 library</w:t>
      </w:r>
    </w:p>
    <w:p w:rsidR="00003CBC" w:rsidRDefault="00003CBC" w:rsidP="00003CBC">
      <w:pPr>
        <w:widowControl/>
        <w:numPr>
          <w:ilvl w:val="0"/>
          <w:numId w:val="3"/>
        </w:numPr>
        <w:shd w:val="clear" w:color="auto" w:fill="FFFFFF"/>
        <w:ind w:left="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I suggest installing the library (</w:t>
      </w:r>
      <w:r w:rsidRPr="00003CBC">
        <w:rPr>
          <w:rFonts w:ascii="Times New Roman" w:eastAsia="宋体" w:hAnsi="Times New Roman" w:cs="Times New Roman"/>
          <w:b/>
          <w:bCs/>
          <w:kern w:val="0"/>
          <w:sz w:val="24"/>
          <w:szCs w:val="24"/>
          <w:bdr w:val="none" w:sz="0" w:space="0" w:color="auto" w:frame="1"/>
        </w:rPr>
        <w:t>pic24_code_examples_mplab8</w:t>
      </w:r>
      <w:r w:rsidRPr="00003CBC">
        <w:rPr>
          <w:rFonts w:ascii="Times New Roman" w:eastAsia="宋体" w:hAnsi="Times New Roman" w:cs="Times New Roman"/>
          <w:kern w:val="0"/>
          <w:sz w:val="24"/>
          <w:szCs w:val="24"/>
        </w:rPr>
        <w:t>) into the directory C:\microchip as this is the directory name that will be used on the lab computers.</w:t>
      </w:r>
    </w:p>
    <w:p w:rsidR="00003CBC" w:rsidRDefault="00003CBC" w:rsidP="00003CBC">
      <w:pPr>
        <w:widowControl/>
        <w:shd w:val="clear" w:color="auto" w:fill="FFFFFF"/>
        <w:jc w:val="left"/>
        <w:rPr>
          <w:rFonts w:ascii="Times New Roman" w:eastAsia="宋体" w:hAnsi="Times New Roman" w:cs="Times New Roman"/>
          <w:kern w:val="0"/>
          <w:sz w:val="24"/>
          <w:szCs w:val="24"/>
        </w:rPr>
      </w:pPr>
    </w:p>
    <w:p w:rsidR="00003CBC" w:rsidRPr="00003CBC" w:rsidRDefault="00003CBC" w:rsidP="00003CBC">
      <w:pPr>
        <w:widowControl/>
        <w:shd w:val="clear" w:color="auto" w:fill="FFFFFF"/>
        <w:jc w:val="left"/>
        <w:rPr>
          <w:rFonts w:ascii="Times New Roman" w:eastAsia="宋体" w:hAnsi="Times New Roman" w:cs="Times New Roman"/>
          <w:kern w:val="0"/>
          <w:sz w:val="24"/>
          <w:szCs w:val="24"/>
        </w:rPr>
      </w:pPr>
    </w:p>
    <w:p w:rsidR="00003CBC" w:rsidRPr="00003CBC" w:rsidRDefault="00003CBC" w:rsidP="00003CBC">
      <w:pPr>
        <w:widowControl/>
        <w:shd w:val="clear" w:color="auto" w:fill="FFFFFF"/>
        <w:adjustRightInd w:val="0"/>
        <w:jc w:val="left"/>
        <w:rPr>
          <w:rFonts w:ascii="Times New Roman" w:eastAsia="宋体" w:hAnsi="Times New Roman" w:cs="Times New Roman"/>
          <w:kern w:val="0"/>
          <w:sz w:val="24"/>
          <w:szCs w:val="24"/>
        </w:rPr>
      </w:pPr>
      <w:r w:rsidRPr="00003CBC">
        <w:rPr>
          <w:rFonts w:ascii="Times New Roman" w:eastAsia="宋体" w:hAnsi="Times New Roman" w:cs="Times New Roman"/>
          <w:b/>
          <w:bCs/>
          <w:kern w:val="0"/>
          <w:sz w:val="24"/>
          <w:szCs w:val="24"/>
          <w:bdr w:val="none" w:sz="0" w:space="0" w:color="auto" w:frame="1"/>
        </w:rPr>
        <w:t>Printed Circuit Board (PCB) Software</w:t>
      </w:r>
    </w:p>
    <w:p w:rsidR="00003CBC" w:rsidRPr="00003CBC" w:rsidRDefault="00003CBC" w:rsidP="00003CBC">
      <w:pPr>
        <w:widowControl/>
        <w:shd w:val="clear" w:color="auto" w:fill="FFFFFF"/>
        <w:adjustRightInd w:val="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bdr w:val="none" w:sz="0" w:space="0" w:color="auto" w:frame="1"/>
        </w:rPr>
        <w:t>We will also be using the PCB Artist software for schematic entry and PCB layout in the course.  Download the software using the link and follow the instructions given by the installer program.</w:t>
      </w:r>
    </w:p>
    <w:p w:rsidR="00003CBC" w:rsidRPr="00003CBC" w:rsidRDefault="00003CBC" w:rsidP="00003CBC">
      <w:pPr>
        <w:widowControl/>
        <w:shd w:val="clear" w:color="auto" w:fill="FFFFFF"/>
        <w:adjustRightInd w:val="0"/>
        <w:spacing w:after="24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w:t>
      </w:r>
    </w:p>
    <w:p w:rsidR="00003CBC" w:rsidRPr="00003CBC" w:rsidRDefault="00003CBC" w:rsidP="00003CBC">
      <w:pPr>
        <w:widowControl/>
        <w:shd w:val="clear" w:color="auto" w:fill="FFFFFF"/>
        <w:adjustRightInd w:val="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bdr w:val="none" w:sz="0" w:space="0" w:color="auto" w:frame="1"/>
        </w:rPr>
        <w:t>Note: Link in "PRELAB - TASK 1" is broken, but is given here: </w:t>
      </w:r>
      <w:hyperlink r:id="rId5" w:tgtFrame="_blank" w:history="1">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ht</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t</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p</w:t>
        </w:r>
        <w:r w:rsidRPr="00003CBC">
          <w:rPr>
            <w:rFonts w:ascii="Times New Roman" w:eastAsia="宋体" w:hAnsi="Times New Roman" w:cs="Times New Roman"/>
            <w:color w:val="4472C4" w:themeColor="accent1"/>
            <w:spacing w:val="-2"/>
            <w:kern w:val="0"/>
            <w:sz w:val="24"/>
            <w:szCs w:val="24"/>
            <w:u w:val="single"/>
            <w:bdr w:val="none" w:sz="0" w:space="0" w:color="auto" w:frame="1"/>
            <w:shd w:val="clear" w:color="auto" w:fill="F4F4F4"/>
          </w:rPr>
          <w:t>:</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www</w:t>
        </w:r>
        <w:r w:rsidRPr="00003CBC">
          <w:rPr>
            <w:rFonts w:ascii="Times New Roman" w:eastAsia="宋体" w:hAnsi="Times New Roman" w:cs="Times New Roman"/>
            <w:color w:val="4472C4" w:themeColor="accent1"/>
            <w:kern w:val="0"/>
            <w:sz w:val="24"/>
            <w:szCs w:val="24"/>
            <w:u w:val="single"/>
            <w:bdr w:val="none" w:sz="0" w:space="0" w:color="auto" w:frame="1"/>
            <w:shd w:val="clear" w:color="auto" w:fill="F4F4F4"/>
          </w:rPr>
          <w:t>.4</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p</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c</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b</w:t>
        </w:r>
        <w:r w:rsidRPr="00003CBC">
          <w:rPr>
            <w:rFonts w:ascii="Times New Roman" w:eastAsia="宋体" w:hAnsi="Times New Roman" w:cs="Times New Roman"/>
            <w:color w:val="4472C4" w:themeColor="accent1"/>
            <w:kern w:val="0"/>
            <w:sz w:val="24"/>
            <w:szCs w:val="24"/>
            <w:u w:val="single"/>
            <w:bdr w:val="none" w:sz="0" w:space="0" w:color="auto" w:frame="1"/>
            <w:shd w:val="clear" w:color="auto" w:fill="F4F4F4"/>
          </w:rPr>
          <w:t>.</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c</w:t>
        </w:r>
        <w:r w:rsidRPr="00003CBC">
          <w:rPr>
            <w:rFonts w:ascii="Times New Roman" w:eastAsia="宋体" w:hAnsi="Times New Roman" w:cs="Times New Roman"/>
            <w:color w:val="4472C4" w:themeColor="accent1"/>
            <w:kern w:val="0"/>
            <w:sz w:val="24"/>
            <w:szCs w:val="24"/>
            <w:u w:val="single"/>
            <w:bdr w:val="none" w:sz="0" w:space="0" w:color="auto" w:frame="1"/>
            <w:shd w:val="clear" w:color="auto" w:fill="F4F4F4"/>
          </w:rPr>
          <w:t>om</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pc</w:t>
        </w:r>
        <w:r w:rsidRPr="00003CBC">
          <w:rPr>
            <w:rFonts w:ascii="Times New Roman" w:eastAsia="宋体" w:hAnsi="Times New Roman" w:cs="Times New Roman"/>
            <w:color w:val="4472C4" w:themeColor="accent1"/>
            <w:spacing w:val="4"/>
            <w:kern w:val="0"/>
            <w:sz w:val="24"/>
            <w:szCs w:val="24"/>
            <w:u w:val="single"/>
            <w:bdr w:val="none" w:sz="0" w:space="0" w:color="auto" w:frame="1"/>
            <w:shd w:val="clear" w:color="auto" w:fill="F4F4F4"/>
          </w:rPr>
          <w:t>b</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w:t>
        </w:r>
        <w:r w:rsidRPr="00003CBC">
          <w:rPr>
            <w:rFonts w:ascii="Times New Roman" w:eastAsia="宋体" w:hAnsi="Times New Roman" w:cs="Times New Roman"/>
            <w:color w:val="4472C4" w:themeColor="accent1"/>
            <w:kern w:val="0"/>
            <w:sz w:val="24"/>
            <w:szCs w:val="24"/>
            <w:u w:val="single"/>
            <w:bdr w:val="none" w:sz="0" w:space="0" w:color="auto" w:frame="1"/>
            <w:shd w:val="clear" w:color="auto" w:fill="F4F4F4"/>
          </w:rPr>
          <w:t>so</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f</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t</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w</w:t>
        </w:r>
        <w:r w:rsidRPr="00003CBC">
          <w:rPr>
            <w:rFonts w:ascii="Times New Roman" w:eastAsia="宋体" w:hAnsi="Times New Roman" w:cs="Times New Roman"/>
            <w:color w:val="4472C4" w:themeColor="accent1"/>
            <w:kern w:val="0"/>
            <w:sz w:val="24"/>
            <w:szCs w:val="24"/>
            <w:u w:val="single"/>
            <w:bdr w:val="none" w:sz="0" w:space="0" w:color="auto" w:frame="1"/>
            <w:shd w:val="clear" w:color="auto" w:fill="F4F4F4"/>
          </w:rPr>
          <w:t>ar</w:t>
        </w:r>
        <w:r w:rsidRPr="00003CBC">
          <w:rPr>
            <w:rFonts w:ascii="Times New Roman" w:eastAsia="宋体" w:hAnsi="Times New Roman" w:cs="Times New Roman"/>
            <w:color w:val="4472C4" w:themeColor="accent1"/>
            <w:spacing w:val="2"/>
            <w:kern w:val="0"/>
            <w:sz w:val="24"/>
            <w:szCs w:val="24"/>
            <w:u w:val="single"/>
            <w:bdr w:val="none" w:sz="0" w:space="0" w:color="auto" w:frame="1"/>
            <w:shd w:val="clear" w:color="auto" w:fill="F4F4F4"/>
          </w:rPr>
          <w:t>e</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t</w:t>
        </w:r>
        <w:r w:rsidRPr="00003CBC">
          <w:rPr>
            <w:rFonts w:ascii="Times New Roman" w:eastAsia="宋体" w:hAnsi="Times New Roman" w:cs="Times New Roman"/>
            <w:color w:val="4472C4" w:themeColor="accent1"/>
            <w:kern w:val="0"/>
            <w:sz w:val="24"/>
            <w:szCs w:val="24"/>
            <w:u w:val="single"/>
            <w:bdr w:val="none" w:sz="0" w:space="0" w:color="auto" w:frame="1"/>
            <w:shd w:val="clear" w:color="auto" w:fill="F4F4F4"/>
          </w:rPr>
          <w:t>i</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p</w:t>
        </w:r>
        <w:r w:rsidRPr="00003CBC">
          <w:rPr>
            <w:rFonts w:ascii="Times New Roman" w:eastAsia="宋体" w:hAnsi="Times New Roman" w:cs="Times New Roman"/>
            <w:color w:val="4472C4" w:themeColor="accent1"/>
            <w:kern w:val="0"/>
            <w:sz w:val="24"/>
            <w:szCs w:val="24"/>
            <w:u w:val="single"/>
            <w:bdr w:val="none" w:sz="0" w:space="0" w:color="auto" w:frame="1"/>
            <w:shd w:val="clear" w:color="auto" w:fill="F4F4F4"/>
          </w:rPr>
          <w:t>s</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t</w:t>
        </w:r>
        <w:r w:rsidRPr="00003CBC">
          <w:rPr>
            <w:rFonts w:ascii="Times New Roman" w:eastAsia="宋体" w:hAnsi="Times New Roman" w:cs="Times New Roman"/>
            <w:color w:val="4472C4" w:themeColor="accent1"/>
            <w:kern w:val="0"/>
            <w:sz w:val="24"/>
            <w:szCs w:val="24"/>
            <w:u w:val="single"/>
            <w:bdr w:val="none" w:sz="0" w:space="0" w:color="auto" w:frame="1"/>
            <w:shd w:val="clear" w:color="auto" w:fill="F4F4F4"/>
          </w:rPr>
          <w:t>ools</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.ht</w:t>
        </w:r>
        <w:r w:rsidRPr="00003CBC">
          <w:rPr>
            <w:rFonts w:ascii="Times New Roman" w:eastAsia="宋体" w:hAnsi="Times New Roman" w:cs="Times New Roman"/>
            <w:color w:val="4472C4" w:themeColor="accent1"/>
            <w:kern w:val="0"/>
            <w:sz w:val="24"/>
            <w:szCs w:val="24"/>
            <w:u w:val="single"/>
            <w:bdr w:val="none" w:sz="0" w:space="0" w:color="auto" w:frame="1"/>
            <w:shd w:val="clear" w:color="auto" w:fill="F4F4F4"/>
          </w:rPr>
          <w:t>m</w:t>
        </w:r>
        <w:r w:rsidRPr="00003CBC">
          <w:rPr>
            <w:rFonts w:ascii="Times New Roman" w:eastAsia="宋体" w:hAnsi="Times New Roman" w:cs="Times New Roman"/>
            <w:color w:val="4472C4" w:themeColor="accent1"/>
            <w:spacing w:val="1"/>
            <w:kern w:val="0"/>
            <w:sz w:val="24"/>
            <w:szCs w:val="24"/>
            <w:u w:val="single"/>
            <w:bdr w:val="none" w:sz="0" w:space="0" w:color="auto" w:frame="1"/>
            <w:shd w:val="clear" w:color="auto" w:fill="F4F4F4"/>
          </w:rPr>
          <w:t>l</w:t>
        </w:r>
      </w:hyperlink>
    </w:p>
    <w:p w:rsidR="00003CBC" w:rsidRPr="00003CBC" w:rsidRDefault="00003CBC" w:rsidP="00003CBC">
      <w:pPr>
        <w:widowControl/>
        <w:adjustRightInd w:val="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shd w:val="clear" w:color="auto" w:fill="FFFFFF"/>
        </w:rPr>
        <w:t>-- ---------------------------------------------------------------------------</w:t>
      </w:r>
    </w:p>
    <w:p w:rsidR="00003CBC" w:rsidRPr="00003CBC" w:rsidRDefault="00003CBC" w:rsidP="00003CBC">
      <w:pPr>
        <w:widowControl/>
        <w:shd w:val="clear" w:color="auto" w:fill="FFFFFF"/>
        <w:adjustRightInd w:val="0"/>
        <w:jc w:val="left"/>
        <w:rPr>
          <w:rFonts w:ascii="Times New Roman" w:eastAsia="宋体" w:hAnsi="Times New Roman" w:cs="Times New Roman"/>
          <w:kern w:val="0"/>
          <w:sz w:val="24"/>
          <w:szCs w:val="24"/>
        </w:rPr>
      </w:pPr>
    </w:p>
    <w:p w:rsidR="00003CBC" w:rsidRPr="00003CBC" w:rsidRDefault="00003CBC" w:rsidP="00003CBC">
      <w:pPr>
        <w:widowControl/>
        <w:shd w:val="clear" w:color="auto" w:fill="FFFFFF"/>
        <w:adjustRightInd w:val="0"/>
        <w:jc w:val="left"/>
        <w:rPr>
          <w:rFonts w:ascii="Times New Roman" w:eastAsia="宋体" w:hAnsi="Times New Roman" w:cs="Times New Roman"/>
          <w:color w:val="70AD47" w:themeColor="accent6"/>
          <w:kern w:val="0"/>
          <w:sz w:val="24"/>
          <w:szCs w:val="24"/>
        </w:rPr>
      </w:pPr>
      <w:r w:rsidRPr="00003CBC">
        <w:rPr>
          <w:rFonts w:ascii="Times New Roman" w:eastAsia="宋体" w:hAnsi="Times New Roman" w:cs="Times New Roman"/>
          <w:kern w:val="0"/>
          <w:sz w:val="24"/>
          <w:szCs w:val="24"/>
        </w:rPr>
        <w:lastRenderedPageBreak/>
        <w:t>Copy these three 'ece383_</w:t>
      </w:r>
      <w:proofErr w:type="gramStart"/>
      <w:r w:rsidRPr="00003CBC">
        <w:rPr>
          <w:rFonts w:ascii="Times New Roman" w:eastAsia="宋体" w:hAnsi="Times New Roman" w:cs="Times New Roman"/>
          <w:kern w:val="0"/>
          <w:sz w:val="24"/>
          <w:szCs w:val="24"/>
        </w:rPr>
        <w:t>lib.*</w:t>
      </w:r>
      <w:proofErr w:type="gramEnd"/>
      <w:r w:rsidRPr="00003CBC">
        <w:rPr>
          <w:rFonts w:ascii="Times New Roman" w:eastAsia="宋体" w:hAnsi="Times New Roman" w:cs="Times New Roman"/>
          <w:kern w:val="0"/>
          <w:sz w:val="24"/>
          <w:szCs w:val="24"/>
        </w:rPr>
        <w:t>' files to  </w:t>
      </w:r>
      <w:r w:rsidRPr="00003CBC">
        <w:rPr>
          <w:rFonts w:ascii="Times New Roman" w:eastAsia="宋体" w:hAnsi="Times New Roman" w:cs="Times New Roman"/>
          <w:color w:val="70AD47" w:themeColor="accent6"/>
          <w:kern w:val="0"/>
          <w:sz w:val="24"/>
          <w:szCs w:val="24"/>
        </w:rPr>
        <w:t>C:\Users\Public\Documents\PCB Artist\Library</w:t>
      </w:r>
    </w:p>
    <w:p w:rsidR="00003CBC" w:rsidRPr="00003CBC" w:rsidRDefault="00003CBC" w:rsidP="00003CBC">
      <w:pPr>
        <w:widowControl/>
        <w:shd w:val="clear" w:color="auto" w:fill="FFFFFF"/>
        <w:adjustRightInd w:val="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w:t>
      </w:r>
    </w:p>
    <w:p w:rsidR="0053308C" w:rsidRPr="0053308C" w:rsidRDefault="0053308C" w:rsidP="00003CBC">
      <w:pPr>
        <w:widowControl/>
        <w:shd w:val="clear" w:color="auto" w:fill="FFFFFF"/>
        <w:adjustRightInd w:val="0"/>
        <w:jc w:val="left"/>
        <w:rPr>
          <w:rFonts w:ascii="Times New Roman" w:eastAsia="宋体" w:hAnsi="Times New Roman" w:cs="Times New Roman"/>
          <w:b/>
          <w:kern w:val="0"/>
          <w:sz w:val="24"/>
          <w:szCs w:val="24"/>
        </w:rPr>
      </w:pPr>
      <w:r w:rsidRPr="0053308C">
        <w:rPr>
          <w:rFonts w:ascii="Times New Roman" w:eastAsia="宋体" w:hAnsi="Times New Roman" w:cs="Times New Roman"/>
          <w:b/>
          <w:kern w:val="0"/>
          <w:sz w:val="24"/>
          <w:szCs w:val="24"/>
        </w:rPr>
        <w:t>General Lab equipment guide</w:t>
      </w:r>
      <w:r w:rsidR="001A4126">
        <w:rPr>
          <w:rFonts w:ascii="Times New Roman" w:eastAsia="宋体" w:hAnsi="Times New Roman" w:cs="Times New Roman"/>
          <w:b/>
          <w:kern w:val="0"/>
          <w:sz w:val="24"/>
          <w:szCs w:val="24"/>
        </w:rPr>
        <w:t>:</w:t>
      </w:r>
    </w:p>
    <w:p w:rsidR="00003CBC" w:rsidRPr="00003CBC" w:rsidRDefault="00003CBC" w:rsidP="00003CBC">
      <w:pPr>
        <w:widowControl/>
        <w:shd w:val="clear" w:color="auto" w:fill="FFFFFF"/>
        <w:adjustRightInd w:val="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br/>
      </w:r>
      <w:r w:rsidRPr="00003CBC">
        <w:rPr>
          <w:rFonts w:ascii="Times New Roman" w:eastAsia="宋体" w:hAnsi="Times New Roman" w:cs="Times New Roman"/>
          <w:b/>
          <w:bCs/>
          <w:i/>
          <w:iCs/>
          <w:kern w:val="0"/>
          <w:sz w:val="24"/>
          <w:szCs w:val="24"/>
          <w:bdr w:val="none" w:sz="0" w:space="0" w:color="auto" w:frame="1"/>
        </w:rPr>
        <w:t>How to Use a Multimeter:</w:t>
      </w:r>
      <w:r w:rsidRPr="00003CBC">
        <w:rPr>
          <w:rFonts w:ascii="Times New Roman" w:eastAsia="宋体" w:hAnsi="Times New Roman" w:cs="Times New Roman"/>
          <w:kern w:val="0"/>
          <w:sz w:val="24"/>
          <w:szCs w:val="24"/>
        </w:rPr>
        <w:br/>
      </w:r>
      <w:hyperlink r:id="rId6" w:tgtFrame="_blank" w:history="1">
        <w:r w:rsidRPr="00003CBC">
          <w:rPr>
            <w:rFonts w:ascii="Times New Roman" w:eastAsia="宋体" w:hAnsi="Times New Roman" w:cs="Times New Roman"/>
            <w:color w:val="4472C4" w:themeColor="accent1"/>
            <w:kern w:val="0"/>
            <w:sz w:val="24"/>
            <w:szCs w:val="24"/>
            <w:u w:val="single"/>
            <w:bdr w:val="none" w:sz="0" w:space="0" w:color="auto" w:frame="1"/>
          </w:rPr>
          <w:t>https://learn.sparkfun.com/tutorials/how-to-use-a-multimeter</w:t>
        </w:r>
      </w:hyperlink>
      <w:r w:rsidRPr="00003CBC">
        <w:rPr>
          <w:rFonts w:ascii="Times New Roman" w:eastAsia="宋体" w:hAnsi="Times New Roman" w:cs="Times New Roman"/>
          <w:color w:val="4472C4" w:themeColor="accent1"/>
          <w:kern w:val="0"/>
          <w:sz w:val="24"/>
          <w:szCs w:val="24"/>
        </w:rPr>
        <w:br/>
      </w:r>
      <w:hyperlink r:id="rId7" w:tgtFrame="_blank" w:history="1">
        <w:r w:rsidRPr="00003CBC">
          <w:rPr>
            <w:rFonts w:ascii="Times New Roman" w:eastAsia="宋体" w:hAnsi="Times New Roman" w:cs="Times New Roman"/>
            <w:color w:val="4472C4" w:themeColor="accent1"/>
            <w:kern w:val="0"/>
            <w:sz w:val="24"/>
            <w:szCs w:val="24"/>
            <w:u w:val="single"/>
            <w:bdr w:val="none" w:sz="0" w:space="0" w:color="auto" w:frame="1"/>
          </w:rPr>
          <w:t>http://afrotechmods.com/tutorials/2011/11/27/multimeter-tutorial/</w:t>
        </w:r>
      </w:hyperlink>
    </w:p>
    <w:p w:rsidR="00003CBC" w:rsidRPr="00003CBC" w:rsidRDefault="00003CBC" w:rsidP="00003CBC">
      <w:pPr>
        <w:widowControl/>
        <w:shd w:val="clear" w:color="auto" w:fill="FFFFFF"/>
        <w:adjustRightInd w:val="0"/>
        <w:jc w:val="left"/>
        <w:rPr>
          <w:rFonts w:ascii="Times New Roman" w:eastAsia="宋体" w:hAnsi="Times New Roman" w:cs="Times New Roman"/>
          <w:kern w:val="0"/>
          <w:sz w:val="24"/>
          <w:szCs w:val="24"/>
        </w:rPr>
      </w:pPr>
      <w:r w:rsidRPr="00003CBC">
        <w:rPr>
          <w:rFonts w:ascii="Times New Roman" w:eastAsia="宋体" w:hAnsi="Times New Roman" w:cs="Times New Roman"/>
          <w:b/>
          <w:bCs/>
          <w:i/>
          <w:iCs/>
          <w:kern w:val="0"/>
          <w:sz w:val="24"/>
          <w:szCs w:val="24"/>
          <w:bdr w:val="none" w:sz="0" w:space="0" w:color="auto" w:frame="1"/>
        </w:rPr>
        <w:t>How to Use an</w:t>
      </w:r>
      <w:r w:rsidRPr="00003CBC">
        <w:rPr>
          <w:rFonts w:ascii="Times New Roman" w:eastAsia="宋体" w:hAnsi="Times New Roman" w:cs="Times New Roman"/>
          <w:b/>
          <w:bCs/>
          <w:kern w:val="0"/>
          <w:sz w:val="24"/>
          <w:szCs w:val="24"/>
          <w:bdr w:val="none" w:sz="0" w:space="0" w:color="auto" w:frame="1"/>
        </w:rPr>
        <w:t> Oscilloscope</w:t>
      </w:r>
      <w:r w:rsidRPr="00003CBC">
        <w:rPr>
          <w:rFonts w:ascii="Times New Roman" w:eastAsia="宋体" w:hAnsi="Times New Roman" w:cs="Times New Roman"/>
          <w:b/>
          <w:bCs/>
          <w:kern w:val="0"/>
          <w:sz w:val="24"/>
          <w:szCs w:val="24"/>
          <w:bdr w:val="none" w:sz="0" w:space="0" w:color="auto" w:frame="1"/>
        </w:rPr>
        <w:br/>
      </w:r>
      <w:hyperlink r:id="rId8" w:tgtFrame="_blank" w:history="1">
        <w:r w:rsidRPr="00003CBC">
          <w:rPr>
            <w:rFonts w:ascii="Times New Roman" w:eastAsia="宋体" w:hAnsi="Times New Roman" w:cs="Times New Roman"/>
            <w:color w:val="4472C4" w:themeColor="accent1"/>
            <w:kern w:val="0"/>
            <w:sz w:val="24"/>
            <w:szCs w:val="24"/>
            <w:u w:val="single"/>
            <w:bdr w:val="none" w:sz="0" w:space="0" w:color="auto" w:frame="1"/>
          </w:rPr>
          <w:t>http://afrotechmods.com/tutorials/2011/11/27/oscilloscope-tutorials/</w:t>
        </w:r>
      </w:hyperlink>
      <w:r w:rsidRPr="00003CBC">
        <w:rPr>
          <w:rFonts w:ascii="Times New Roman" w:eastAsia="宋体" w:hAnsi="Times New Roman" w:cs="Times New Roman"/>
          <w:color w:val="4472C4" w:themeColor="accent1"/>
          <w:kern w:val="0"/>
          <w:sz w:val="24"/>
          <w:szCs w:val="24"/>
        </w:rPr>
        <w:br/>
      </w:r>
      <w:hyperlink r:id="rId9" w:tgtFrame="_blank" w:history="1">
        <w:r w:rsidRPr="00003CBC">
          <w:rPr>
            <w:rFonts w:ascii="Times New Roman" w:eastAsia="宋体" w:hAnsi="Times New Roman" w:cs="Times New Roman"/>
            <w:color w:val="4472C4" w:themeColor="accent1"/>
            <w:kern w:val="0"/>
            <w:sz w:val="24"/>
            <w:szCs w:val="24"/>
            <w:u w:val="single"/>
            <w:bdr w:val="none" w:sz="0" w:space="0" w:color="auto" w:frame="1"/>
          </w:rPr>
          <w:t>https://www.instructables.com/id/Oscilloscope-How-To/</w:t>
        </w:r>
      </w:hyperlink>
    </w:p>
    <w:p w:rsidR="00003CBC" w:rsidRPr="00003CBC" w:rsidRDefault="00003CBC" w:rsidP="00003CBC">
      <w:pPr>
        <w:widowControl/>
        <w:shd w:val="clear" w:color="auto" w:fill="FFFFFF"/>
        <w:adjustRightInd w:val="0"/>
        <w:jc w:val="left"/>
        <w:rPr>
          <w:rFonts w:ascii="Times New Roman" w:eastAsia="宋体" w:hAnsi="Times New Roman" w:cs="Times New Roman"/>
          <w:kern w:val="0"/>
          <w:sz w:val="24"/>
          <w:szCs w:val="24"/>
        </w:rPr>
      </w:pPr>
      <w:r w:rsidRPr="00003CBC">
        <w:rPr>
          <w:rFonts w:ascii="Times New Roman" w:eastAsia="宋体" w:hAnsi="Times New Roman" w:cs="Times New Roman"/>
          <w:b/>
          <w:bCs/>
          <w:i/>
          <w:iCs/>
          <w:kern w:val="0"/>
          <w:sz w:val="24"/>
          <w:szCs w:val="24"/>
          <w:bdr w:val="none" w:sz="0" w:space="0" w:color="auto" w:frame="1"/>
        </w:rPr>
        <w:t>Breadboarding</w:t>
      </w:r>
    </w:p>
    <w:p w:rsidR="00003CBC" w:rsidRPr="00003CBC" w:rsidRDefault="00FF671B" w:rsidP="00003CBC">
      <w:pPr>
        <w:widowControl/>
        <w:shd w:val="clear" w:color="auto" w:fill="FFFFFF"/>
        <w:adjustRightInd w:val="0"/>
        <w:jc w:val="left"/>
        <w:rPr>
          <w:rFonts w:ascii="Times New Roman" w:eastAsia="宋体" w:hAnsi="Times New Roman" w:cs="Times New Roman"/>
          <w:color w:val="4472C4" w:themeColor="accent1"/>
          <w:kern w:val="0"/>
          <w:sz w:val="24"/>
          <w:szCs w:val="24"/>
        </w:rPr>
      </w:pPr>
      <w:hyperlink r:id="rId10" w:tgtFrame="_blank" w:history="1">
        <w:r w:rsidR="00003CBC" w:rsidRPr="00003CBC">
          <w:rPr>
            <w:rFonts w:ascii="Times New Roman" w:eastAsia="宋体" w:hAnsi="Times New Roman" w:cs="Times New Roman"/>
            <w:color w:val="4472C4" w:themeColor="accent1"/>
            <w:kern w:val="0"/>
            <w:sz w:val="24"/>
            <w:szCs w:val="24"/>
            <w:u w:val="single"/>
            <w:bdr w:val="none" w:sz="0" w:space="0" w:color="auto" w:frame="1"/>
          </w:rPr>
          <w:t>https://www.youtube.com/watch?v=6WReFkfrUIk</w:t>
        </w:r>
      </w:hyperlink>
    </w:p>
    <w:p w:rsidR="00003CBC" w:rsidRPr="00003CBC" w:rsidRDefault="00FF671B" w:rsidP="00003CBC">
      <w:pPr>
        <w:widowControl/>
        <w:shd w:val="clear" w:color="auto" w:fill="FFFFFF"/>
        <w:adjustRightInd w:val="0"/>
        <w:jc w:val="left"/>
        <w:rPr>
          <w:rFonts w:ascii="Times New Roman" w:eastAsia="宋体" w:hAnsi="Times New Roman" w:cs="Times New Roman"/>
          <w:color w:val="4472C4" w:themeColor="accent1"/>
          <w:kern w:val="0"/>
          <w:sz w:val="24"/>
          <w:szCs w:val="24"/>
        </w:rPr>
      </w:pPr>
      <w:hyperlink r:id="rId11" w:tgtFrame="_blank" w:history="1">
        <w:r w:rsidR="00003CBC" w:rsidRPr="00003CBC">
          <w:rPr>
            <w:rFonts w:ascii="Times New Roman" w:eastAsia="宋体" w:hAnsi="Times New Roman" w:cs="Times New Roman"/>
            <w:color w:val="4472C4" w:themeColor="accent1"/>
            <w:kern w:val="0"/>
            <w:sz w:val="24"/>
            <w:szCs w:val="24"/>
            <w:u w:val="single"/>
            <w:bdr w:val="none" w:sz="0" w:space="0" w:color="auto" w:frame="1"/>
          </w:rPr>
          <w:t>https://www.youtube.com/watch?v=oiqNaSPTI7w&amp;list=TLYAP1zGiJz68</w:t>
        </w:r>
      </w:hyperlink>
    </w:p>
    <w:p w:rsidR="00003CBC" w:rsidRPr="00003CBC" w:rsidRDefault="00003CBC" w:rsidP="00003CBC">
      <w:pPr>
        <w:widowControl/>
        <w:shd w:val="clear" w:color="auto" w:fill="FFFFFF"/>
        <w:adjustRightInd w:val="0"/>
        <w:spacing w:after="240"/>
        <w:jc w:val="left"/>
        <w:rPr>
          <w:rFonts w:ascii="Times New Roman" w:eastAsia="宋体" w:hAnsi="Times New Roman" w:cs="Times New Roman"/>
          <w:kern w:val="0"/>
          <w:sz w:val="24"/>
          <w:szCs w:val="24"/>
        </w:rPr>
      </w:pPr>
      <w:r w:rsidRPr="00003CBC">
        <w:rPr>
          <w:rFonts w:ascii="Times New Roman" w:eastAsia="宋体" w:hAnsi="Times New Roman" w:cs="Times New Roman"/>
          <w:kern w:val="0"/>
          <w:sz w:val="24"/>
          <w:szCs w:val="24"/>
        </w:rPr>
        <w:t>------------------------------------------------------------------------------</w:t>
      </w:r>
    </w:p>
    <w:p w:rsidR="003771EF" w:rsidRDefault="003771EF" w:rsidP="00003CBC">
      <w:pPr>
        <w:adjustRightInd w:val="0"/>
        <w:jc w:val="left"/>
      </w:pPr>
    </w:p>
    <w:sectPr w:rsidR="003771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288"/>
    <w:multiLevelType w:val="multilevel"/>
    <w:tmpl w:val="894C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1A5B"/>
    <w:multiLevelType w:val="multilevel"/>
    <w:tmpl w:val="79FC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C106B"/>
    <w:multiLevelType w:val="multilevel"/>
    <w:tmpl w:val="2A0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BC"/>
    <w:rsid w:val="00003CBC"/>
    <w:rsid w:val="001A4126"/>
    <w:rsid w:val="003713DF"/>
    <w:rsid w:val="003771EF"/>
    <w:rsid w:val="003B2AC8"/>
    <w:rsid w:val="003E412F"/>
    <w:rsid w:val="0053308C"/>
    <w:rsid w:val="0074058C"/>
    <w:rsid w:val="00773EEB"/>
    <w:rsid w:val="00904EED"/>
    <w:rsid w:val="00B03D61"/>
    <w:rsid w:val="00CA62FB"/>
    <w:rsid w:val="00D0641F"/>
    <w:rsid w:val="00D67605"/>
    <w:rsid w:val="00FF6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32F9"/>
  <w15:chartTrackingRefBased/>
  <w15:docId w15:val="{3849153F-E3D3-4CED-AEBE-AD8E2FEC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CBC"/>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003CBC"/>
    <w:rPr>
      <w:b/>
      <w:bCs/>
    </w:rPr>
  </w:style>
  <w:style w:type="character" w:styleId="Emphasis">
    <w:name w:val="Emphasis"/>
    <w:basedOn w:val="DefaultParagraphFont"/>
    <w:uiPriority w:val="20"/>
    <w:qFormat/>
    <w:rsid w:val="00003CBC"/>
    <w:rPr>
      <w:i/>
      <w:iCs/>
    </w:rPr>
  </w:style>
  <w:style w:type="character" w:styleId="Hyperlink">
    <w:name w:val="Hyperlink"/>
    <w:basedOn w:val="DefaultParagraphFont"/>
    <w:uiPriority w:val="99"/>
    <w:semiHidden/>
    <w:unhideWhenUsed/>
    <w:rsid w:val="00003CBC"/>
    <w:rPr>
      <w:color w:val="0000FF"/>
      <w:u w:val="single"/>
    </w:rPr>
  </w:style>
  <w:style w:type="character" w:customStyle="1" w:styleId="mceitemhiddenspellword">
    <w:name w:val="mceitemhiddenspellword"/>
    <w:basedOn w:val="DefaultParagraphFont"/>
    <w:rsid w:val="00D06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687133">
      <w:bodyDiv w:val="1"/>
      <w:marLeft w:val="0"/>
      <w:marRight w:val="0"/>
      <w:marTop w:val="0"/>
      <w:marBottom w:val="0"/>
      <w:divBdr>
        <w:top w:val="none" w:sz="0" w:space="0" w:color="auto"/>
        <w:left w:val="none" w:sz="0" w:space="0" w:color="auto"/>
        <w:bottom w:val="none" w:sz="0" w:space="0" w:color="auto"/>
        <w:right w:val="none" w:sz="0" w:space="0" w:color="auto"/>
      </w:divBdr>
      <w:divsChild>
        <w:div w:id="1591112055">
          <w:marLeft w:val="0"/>
          <w:marRight w:val="0"/>
          <w:marTop w:val="0"/>
          <w:marBottom w:val="0"/>
          <w:divBdr>
            <w:top w:val="none" w:sz="0" w:space="0" w:color="auto"/>
            <w:left w:val="none" w:sz="0" w:space="0" w:color="auto"/>
            <w:bottom w:val="none" w:sz="0" w:space="0" w:color="auto"/>
            <w:right w:val="none" w:sz="0" w:space="0" w:color="auto"/>
          </w:divBdr>
        </w:div>
        <w:div w:id="338428730">
          <w:marLeft w:val="0"/>
          <w:marRight w:val="0"/>
          <w:marTop w:val="0"/>
          <w:marBottom w:val="0"/>
          <w:divBdr>
            <w:top w:val="none" w:sz="0" w:space="0" w:color="auto"/>
            <w:left w:val="none" w:sz="0" w:space="0" w:color="auto"/>
            <w:bottom w:val="none" w:sz="0" w:space="0" w:color="auto"/>
            <w:right w:val="none" w:sz="0" w:space="0" w:color="auto"/>
          </w:divBdr>
        </w:div>
        <w:div w:id="1409888341">
          <w:marLeft w:val="0"/>
          <w:marRight w:val="0"/>
          <w:marTop w:val="0"/>
          <w:marBottom w:val="0"/>
          <w:divBdr>
            <w:top w:val="none" w:sz="0" w:space="0" w:color="auto"/>
            <w:left w:val="none" w:sz="0" w:space="0" w:color="auto"/>
            <w:bottom w:val="none" w:sz="0" w:space="0" w:color="auto"/>
            <w:right w:val="none" w:sz="0" w:space="0" w:color="auto"/>
          </w:divBdr>
        </w:div>
        <w:div w:id="892547193">
          <w:marLeft w:val="0"/>
          <w:marRight w:val="0"/>
          <w:marTop w:val="0"/>
          <w:marBottom w:val="0"/>
          <w:divBdr>
            <w:top w:val="none" w:sz="0" w:space="0" w:color="auto"/>
            <w:left w:val="none" w:sz="0" w:space="0" w:color="auto"/>
            <w:bottom w:val="none" w:sz="0" w:space="0" w:color="auto"/>
            <w:right w:val="none" w:sz="0" w:space="0" w:color="auto"/>
          </w:divBdr>
        </w:div>
        <w:div w:id="501313173">
          <w:marLeft w:val="0"/>
          <w:marRight w:val="0"/>
          <w:marTop w:val="0"/>
          <w:marBottom w:val="0"/>
          <w:divBdr>
            <w:top w:val="none" w:sz="0" w:space="0" w:color="auto"/>
            <w:left w:val="none" w:sz="0" w:space="0" w:color="auto"/>
            <w:bottom w:val="none" w:sz="0" w:space="0" w:color="auto"/>
            <w:right w:val="none" w:sz="0" w:space="0" w:color="auto"/>
          </w:divBdr>
        </w:div>
      </w:divsChild>
    </w:div>
    <w:div w:id="20567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frotechmods.com/tutorials/2011/11/27/oscilloscope-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frotechmods.com/tutorials/2011/11/27/multimeter-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parkfun.com/tutorials/how-to-use-a-multimeter" TargetMode="External"/><Relationship Id="rId11" Type="http://schemas.openxmlformats.org/officeDocument/2006/relationships/hyperlink" Target="https://www.youtube.com/watch?v=oiqNaSPTI7w&amp;list=TLYAP1zGiJz68" TargetMode="External"/><Relationship Id="rId5" Type="http://schemas.openxmlformats.org/officeDocument/2006/relationships/hyperlink" Target="http://www.4pcb.com/pcb-software-tips-tools.html" TargetMode="External"/><Relationship Id="rId10" Type="http://schemas.openxmlformats.org/officeDocument/2006/relationships/hyperlink" Target="https://www.youtube.com/watch?v=6WReFkfrUIk" TargetMode="External"/><Relationship Id="rId4" Type="http://schemas.openxmlformats.org/officeDocument/2006/relationships/webSettings" Target="webSettings.xml"/><Relationship Id="rId9" Type="http://schemas.openxmlformats.org/officeDocument/2006/relationships/hyperlink" Target="https://www.instructables.com/id/Oscilloscope-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哲</dc:creator>
  <cp:keywords/>
  <dc:description/>
  <cp:lastModifiedBy>褚 哲</cp:lastModifiedBy>
  <cp:revision>15</cp:revision>
  <dcterms:created xsi:type="dcterms:W3CDTF">2020-01-14T02:54:00Z</dcterms:created>
  <dcterms:modified xsi:type="dcterms:W3CDTF">2020-01-14T03:22:00Z</dcterms:modified>
</cp:coreProperties>
</file>