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2"/>
        <w:bidiVisual/>
        <w:tblW w:w="14382" w:type="dxa"/>
        <w:tblInd w:w="155" w:type="dxa"/>
        <w:tblLayout w:type="fixed"/>
        <w:tblLook w:val="04A0" w:firstRow="1" w:lastRow="0" w:firstColumn="1" w:lastColumn="0" w:noHBand="0" w:noVBand="1"/>
      </w:tblPr>
      <w:tblGrid>
        <w:gridCol w:w="2483"/>
        <w:gridCol w:w="2976"/>
        <w:gridCol w:w="4113"/>
        <w:gridCol w:w="1416"/>
        <w:gridCol w:w="1419"/>
        <w:gridCol w:w="1975"/>
      </w:tblGrid>
      <w:tr w:rsidR="00194438" w14:paraId="79696BF3" w14:textId="43F6BCB0" w:rsidTr="001E6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73FB7F7" w14:textId="22CFD9FF" w:rsidR="0036083F" w:rsidRPr="00194438" w:rsidRDefault="0036083F" w:rsidP="0036083F">
            <w:pPr>
              <w:jc w:val="center"/>
              <w:rPr>
                <w:rFonts w:cs="Guttman Yad-Brush"/>
                <w:color w:val="auto"/>
                <w:sz w:val="40"/>
                <w:szCs w:val="40"/>
                <w:rtl/>
              </w:rPr>
            </w:pPr>
            <w:r w:rsidRPr="00194438">
              <w:rPr>
                <w:rFonts w:cs="Guttman Yad-Brush" w:hint="cs"/>
                <w:color w:val="auto"/>
                <w:sz w:val="40"/>
                <w:szCs w:val="40"/>
                <w:rtl/>
              </w:rPr>
              <w:t>שם</w:t>
            </w:r>
          </w:p>
        </w:tc>
        <w:tc>
          <w:tcPr>
            <w:tcW w:w="2976" w:type="dxa"/>
          </w:tcPr>
          <w:p w14:paraId="62817DA8" w14:textId="5D9315C7" w:rsidR="0036083F" w:rsidRPr="00194438" w:rsidRDefault="0036083F" w:rsidP="00360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color w:val="auto"/>
                <w:sz w:val="40"/>
                <w:szCs w:val="40"/>
                <w:rtl/>
              </w:rPr>
            </w:pPr>
            <w:r w:rsidRPr="00194438">
              <w:rPr>
                <w:rFonts w:cs="Guttman Yad-Brush" w:hint="cs"/>
                <w:color w:val="auto"/>
                <w:sz w:val="40"/>
                <w:szCs w:val="40"/>
                <w:rtl/>
              </w:rPr>
              <w:t>מטרה</w:t>
            </w:r>
          </w:p>
        </w:tc>
        <w:tc>
          <w:tcPr>
            <w:tcW w:w="4113" w:type="dxa"/>
          </w:tcPr>
          <w:p w14:paraId="1CBE8AD9" w14:textId="6037982D" w:rsidR="0036083F" w:rsidRPr="00194438" w:rsidRDefault="00360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 w:hint="cs"/>
                <w:color w:val="auto"/>
                <w:sz w:val="40"/>
                <w:szCs w:val="40"/>
                <w:rtl/>
              </w:rPr>
            </w:pPr>
            <w:r w:rsidRPr="00194438">
              <w:rPr>
                <w:rFonts w:cs="Guttman Yad-Brush"/>
                <w:color w:val="auto"/>
                <w:sz w:val="40"/>
                <w:szCs w:val="40"/>
              </w:rPr>
              <w:t>Props</w:t>
            </w:r>
          </w:p>
        </w:tc>
        <w:tc>
          <w:tcPr>
            <w:tcW w:w="1416" w:type="dxa"/>
          </w:tcPr>
          <w:p w14:paraId="54E16120" w14:textId="56FF8860" w:rsidR="0036083F" w:rsidRPr="00194438" w:rsidRDefault="0036083F" w:rsidP="00360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color w:val="auto"/>
                <w:sz w:val="40"/>
                <w:szCs w:val="40"/>
              </w:rPr>
            </w:pPr>
            <w:r w:rsidRPr="00194438">
              <w:rPr>
                <w:rFonts w:cs="Guttman Yad-Brush"/>
                <w:color w:val="auto"/>
                <w:sz w:val="40"/>
                <w:szCs w:val="40"/>
              </w:rPr>
              <w:t>Global-State</w:t>
            </w:r>
          </w:p>
        </w:tc>
        <w:tc>
          <w:tcPr>
            <w:tcW w:w="1419" w:type="dxa"/>
          </w:tcPr>
          <w:p w14:paraId="6557EE9A" w14:textId="3643D33E" w:rsidR="0036083F" w:rsidRPr="00194438" w:rsidRDefault="0036083F" w:rsidP="00360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color w:val="auto"/>
                <w:sz w:val="40"/>
                <w:szCs w:val="40"/>
                <w:rtl/>
              </w:rPr>
            </w:pPr>
            <w:r w:rsidRPr="00194438">
              <w:rPr>
                <w:rFonts w:cs="Guttman Yad-Brush" w:hint="cs"/>
                <w:color w:val="auto"/>
                <w:sz w:val="40"/>
                <w:szCs w:val="40"/>
                <w:rtl/>
              </w:rPr>
              <w:t>אבא</w:t>
            </w:r>
          </w:p>
        </w:tc>
        <w:tc>
          <w:tcPr>
            <w:tcW w:w="1975" w:type="dxa"/>
          </w:tcPr>
          <w:p w14:paraId="6BB17750" w14:textId="764D6768" w:rsidR="0036083F" w:rsidRPr="0036083F" w:rsidRDefault="0036083F" w:rsidP="00360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 w:hint="cs"/>
                <w:sz w:val="72"/>
                <w:szCs w:val="72"/>
                <w:rtl/>
              </w:rPr>
            </w:pPr>
            <w:r w:rsidRPr="00194438">
              <w:rPr>
                <w:rFonts w:cs="Guttman Yad-Brush" w:hint="cs"/>
                <w:color w:val="auto"/>
                <w:sz w:val="40"/>
                <w:szCs w:val="40"/>
                <w:rtl/>
              </w:rPr>
              <w:t>ילדים</w:t>
            </w:r>
          </w:p>
        </w:tc>
      </w:tr>
      <w:tr w:rsidR="00194438" w14:paraId="1A14BF15" w14:textId="123B2DEE" w:rsidTr="001E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C5F3998" w14:textId="132D592D" w:rsidR="0036083F" w:rsidRPr="0068702D" w:rsidRDefault="0036083F" w:rsidP="0036083F">
            <w:pPr>
              <w:jc w:val="center"/>
              <w:rPr>
                <w:rFonts w:cs="Guttman Yad-Brush"/>
                <w:sz w:val="18"/>
                <w:szCs w:val="18"/>
                <w:rtl/>
              </w:rPr>
            </w:pPr>
            <w:r w:rsidRPr="0068702D">
              <w:rPr>
                <w:rFonts w:cs="Guttman Yad-Brush"/>
                <w:sz w:val="18"/>
                <w:szCs w:val="18"/>
              </w:rPr>
              <w:t>UserProfile</w:t>
            </w:r>
          </w:p>
        </w:tc>
        <w:tc>
          <w:tcPr>
            <w:tcW w:w="2976" w:type="dxa"/>
          </w:tcPr>
          <w:p w14:paraId="4C3160D9" w14:textId="34332D21" w:rsidR="0036083F" w:rsidRPr="0068702D" w:rsidRDefault="00194438" w:rsidP="00A20420">
            <w:pPr>
              <w:bidi w:val="0"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Times New Roman" w:hint="cs"/>
                <w:color w:val="24292F"/>
                <w:sz w:val="18"/>
                <w:szCs w:val="18"/>
                <w:rtl/>
              </w:rPr>
            </w:pPr>
            <w:r w:rsidRPr="0068702D">
              <w:rPr>
                <w:rFonts w:ascii="Noto Sans" w:eastAsia="Times New Roman" w:hAnsi="Noto Sans" w:cs="Times New Roman" w:hint="cs"/>
                <w:color w:val="24292F"/>
                <w:sz w:val="18"/>
                <w:szCs w:val="18"/>
                <w:rtl/>
              </w:rPr>
              <w:t>הקומפוננטה מציגה את התמונה של המשת</w:t>
            </w:r>
            <w:r w:rsidR="001C1857" w:rsidRPr="0068702D">
              <w:rPr>
                <w:rFonts w:ascii="Noto Sans" w:eastAsia="Times New Roman" w:hAnsi="Noto Sans" w:cs="Times New Roman" w:hint="cs"/>
                <w:color w:val="24292F"/>
                <w:sz w:val="18"/>
                <w:szCs w:val="18"/>
                <w:rtl/>
              </w:rPr>
              <w:t xml:space="preserve">מש </w:t>
            </w:r>
            <w:r w:rsidRPr="0068702D">
              <w:rPr>
                <w:rFonts w:ascii="Noto Sans" w:eastAsia="Times New Roman" w:hAnsi="Noto Sans" w:cs="Times New Roman" w:hint="cs"/>
                <w:color w:val="24292F"/>
                <w:sz w:val="18"/>
                <w:szCs w:val="18"/>
                <w:rtl/>
              </w:rPr>
              <w:t xml:space="preserve"> </w:t>
            </w:r>
            <w:r w:rsidR="001C1857" w:rsidRPr="0068702D">
              <w:rPr>
                <w:rFonts w:ascii="Noto Sans" w:eastAsia="Times New Roman" w:hAnsi="Noto Sans" w:cs="Times New Roman" w:hint="cs"/>
                <w:color w:val="24292F"/>
                <w:sz w:val="18"/>
                <w:szCs w:val="18"/>
                <w:rtl/>
              </w:rPr>
              <w:t>כאשר התמונה נצבעת בהתאם למייל של המשתמש(לפי הקוד האסקי)</w:t>
            </w:r>
          </w:p>
        </w:tc>
        <w:tc>
          <w:tcPr>
            <w:tcW w:w="4113" w:type="dxa"/>
          </w:tcPr>
          <w:p w14:paraId="1D5D3C80" w14:textId="2A57207C" w:rsidR="0036083F" w:rsidRPr="0068702D" w:rsidRDefault="001C1857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8702D"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1416" w:type="dxa"/>
          </w:tcPr>
          <w:p w14:paraId="1CE6C1E9" w14:textId="785E7B4C" w:rsidR="0036083F" w:rsidRPr="0068702D" w:rsidRDefault="001C1857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UserState</w:t>
            </w:r>
          </w:p>
        </w:tc>
        <w:tc>
          <w:tcPr>
            <w:tcW w:w="1419" w:type="dxa"/>
          </w:tcPr>
          <w:p w14:paraId="5BA9BF17" w14:textId="5B6F3899" w:rsidR="0036083F" w:rsidRPr="0068702D" w:rsidRDefault="001C1857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AppHeader</w:t>
            </w:r>
          </w:p>
        </w:tc>
        <w:tc>
          <w:tcPr>
            <w:tcW w:w="1975" w:type="dxa"/>
          </w:tcPr>
          <w:p w14:paraId="0BA9C3BC" w14:textId="77777777" w:rsidR="001C1857" w:rsidRPr="0068702D" w:rsidRDefault="001C1857" w:rsidP="00A2042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UpdateUserForm</w:t>
            </w:r>
          </w:p>
          <w:p w14:paraId="035DAC4D" w14:textId="75760115" w:rsidR="001C1857" w:rsidRPr="0068702D" w:rsidRDefault="001C1857" w:rsidP="00A20420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</w:p>
        </w:tc>
      </w:tr>
      <w:tr w:rsidR="00194438" w14:paraId="505CC4BE" w14:textId="3BA7B939" w:rsidTr="001E6B2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F3476C" w14:textId="08573EC1" w:rsidR="0036083F" w:rsidRPr="0068702D" w:rsidRDefault="0036083F" w:rsidP="0036083F">
            <w:pPr>
              <w:jc w:val="center"/>
              <w:rPr>
                <w:rFonts w:cs="Guttman Yad-Brush" w:hint="cs"/>
                <w:sz w:val="18"/>
                <w:szCs w:val="18"/>
                <w:rtl/>
              </w:rPr>
            </w:pPr>
            <w:r w:rsidRPr="0068702D">
              <w:rPr>
                <w:rFonts w:cs="Guttman Yad-Brush"/>
                <w:sz w:val="18"/>
                <w:szCs w:val="18"/>
              </w:rPr>
              <w:t>UpdateUserForm</w:t>
            </w:r>
          </w:p>
        </w:tc>
        <w:tc>
          <w:tcPr>
            <w:tcW w:w="2976" w:type="dxa"/>
          </w:tcPr>
          <w:p w14:paraId="1807B5F4" w14:textId="0F5C7EFB" w:rsidR="0036083F" w:rsidRPr="0068702D" w:rsidRDefault="001C1857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sz w:val="18"/>
                <w:szCs w:val="18"/>
                <w:rtl/>
              </w:rPr>
            </w:pPr>
            <w:r w:rsidRPr="0068702D">
              <w:rPr>
                <w:rFonts w:ascii="Noto Sans" w:eastAsia="Times New Roman" w:hAnsi="Noto Sans" w:cs="Times New Roman" w:hint="cs"/>
                <w:color w:val="24292F"/>
                <w:sz w:val="18"/>
                <w:szCs w:val="18"/>
                <w:rtl/>
              </w:rPr>
              <w:t>עדכון פרטי</w:t>
            </w:r>
            <w:r w:rsidRPr="0068702D">
              <w:rPr>
                <w:rFonts w:cs="Guttman Yad-Brush" w:hint="cs"/>
                <w:sz w:val="18"/>
                <w:szCs w:val="18"/>
                <w:rtl/>
              </w:rPr>
              <w:t xml:space="preserve"> </w:t>
            </w:r>
            <w:r w:rsidRPr="0068702D">
              <w:rPr>
                <w:rFonts w:ascii="Noto Sans" w:eastAsia="Times New Roman" w:hAnsi="Noto Sans" w:cs="Times New Roman" w:hint="cs"/>
                <w:color w:val="24292F"/>
                <w:sz w:val="18"/>
                <w:szCs w:val="18"/>
                <w:rtl/>
              </w:rPr>
              <w:t>משתמש</w:t>
            </w:r>
          </w:p>
        </w:tc>
        <w:tc>
          <w:tcPr>
            <w:tcW w:w="4113" w:type="dxa"/>
          </w:tcPr>
          <w:p w14:paraId="3B3F95D3" w14:textId="77777777" w:rsidR="001C1857" w:rsidRPr="0068702D" w:rsidRDefault="001C1857" w:rsidP="00A2042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isOpen, onClose</w:t>
            </w:r>
          </w:p>
          <w:p w14:paraId="7ADC228F" w14:textId="77777777" w:rsidR="0036083F" w:rsidRPr="0068702D" w:rsidRDefault="0036083F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 w:hint="cs"/>
                <w:sz w:val="18"/>
                <w:szCs w:val="18"/>
                <w:rtl/>
              </w:rPr>
            </w:pPr>
          </w:p>
        </w:tc>
        <w:tc>
          <w:tcPr>
            <w:tcW w:w="1416" w:type="dxa"/>
          </w:tcPr>
          <w:p w14:paraId="6A26CEBE" w14:textId="13AE2076" w:rsidR="0036083F" w:rsidRPr="0068702D" w:rsidRDefault="001C1857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 w:hint="cs"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UserState</w:t>
            </w:r>
          </w:p>
        </w:tc>
        <w:tc>
          <w:tcPr>
            <w:tcW w:w="1419" w:type="dxa"/>
          </w:tcPr>
          <w:p w14:paraId="304EF397" w14:textId="77777777" w:rsidR="001C1857" w:rsidRPr="0068702D" w:rsidRDefault="001C1857" w:rsidP="00A2042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UserProfile</w:t>
            </w:r>
          </w:p>
          <w:p w14:paraId="6DD64688" w14:textId="77777777" w:rsidR="0036083F" w:rsidRPr="0068702D" w:rsidRDefault="0036083F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sz w:val="18"/>
                <w:szCs w:val="18"/>
                <w:rtl/>
              </w:rPr>
            </w:pPr>
          </w:p>
        </w:tc>
        <w:tc>
          <w:tcPr>
            <w:tcW w:w="1975" w:type="dxa"/>
          </w:tcPr>
          <w:p w14:paraId="2C79A2D7" w14:textId="3B393898" w:rsidR="0036083F" w:rsidRPr="0068702D" w:rsidRDefault="001C1857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68702D"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194438" w14:paraId="61F027C9" w14:textId="5168D17E" w:rsidTr="001E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1F49840" w14:textId="596CC7FD" w:rsidR="0036083F" w:rsidRPr="0068702D" w:rsidRDefault="0036083F" w:rsidP="0036083F">
            <w:pPr>
              <w:jc w:val="center"/>
              <w:rPr>
                <w:rFonts w:cs="Guttman Yad-Brush" w:hint="cs"/>
                <w:sz w:val="18"/>
                <w:szCs w:val="18"/>
                <w:rtl/>
              </w:rPr>
            </w:pPr>
            <w:r w:rsidRPr="0068702D">
              <w:rPr>
                <w:rFonts w:cs="Guttman Yad-Brush"/>
                <w:sz w:val="18"/>
                <w:szCs w:val="18"/>
              </w:rPr>
              <w:t>RecipeForm</w:t>
            </w:r>
          </w:p>
        </w:tc>
        <w:tc>
          <w:tcPr>
            <w:tcW w:w="2976" w:type="dxa"/>
          </w:tcPr>
          <w:p w14:paraId="6F817FF3" w14:textId="00C9E19A" w:rsidR="0036083F" w:rsidRPr="0068702D" w:rsidRDefault="009D68C8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Times New Roman"/>
                <w:color w:val="24292F"/>
                <w:sz w:val="18"/>
                <w:szCs w:val="18"/>
                <w:rtl/>
              </w:rPr>
            </w:pPr>
            <w:r w:rsidRPr="0068702D">
              <w:rPr>
                <w:rFonts w:ascii="Noto Sans" w:eastAsia="Times New Roman" w:hAnsi="Noto Sans" w:cs="Times New Roman" w:hint="cs"/>
                <w:color w:val="24292F"/>
                <w:sz w:val="18"/>
                <w:szCs w:val="18"/>
                <w:rtl/>
              </w:rPr>
              <w:t>טופס עריכת מתכון</w:t>
            </w:r>
          </w:p>
        </w:tc>
        <w:tc>
          <w:tcPr>
            <w:tcW w:w="4113" w:type="dxa"/>
          </w:tcPr>
          <w:p w14:paraId="180AD66C" w14:textId="77777777" w:rsidR="009D68C8" w:rsidRPr="0068702D" w:rsidRDefault="009D68C8" w:rsidP="00A2042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register, watch, errors, ingredients, setIngredients, isSubmitting, onSubmit</w:t>
            </w:r>
          </w:p>
          <w:p w14:paraId="56169007" w14:textId="77777777" w:rsidR="0036083F" w:rsidRPr="0068702D" w:rsidRDefault="0036083F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1416" w:type="dxa"/>
          </w:tcPr>
          <w:p w14:paraId="3AA03509" w14:textId="63D8C9F2" w:rsidR="0036083F" w:rsidRPr="0068702D" w:rsidRDefault="009D68C8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18"/>
                <w:szCs w:val="18"/>
                <w:rtl/>
              </w:rPr>
            </w:pPr>
            <w:r w:rsidRPr="0068702D">
              <w:rPr>
                <w:rFonts w:hint="cs"/>
                <w:color w:val="000000" w:themeColor="text1"/>
                <w:sz w:val="18"/>
                <w:szCs w:val="18"/>
                <w:rtl/>
              </w:rPr>
              <w:t>-</w:t>
            </w:r>
          </w:p>
        </w:tc>
        <w:tc>
          <w:tcPr>
            <w:tcW w:w="1419" w:type="dxa"/>
          </w:tcPr>
          <w:p w14:paraId="2F1F619A" w14:textId="350C201F" w:rsidR="0036083F" w:rsidRPr="0068702D" w:rsidRDefault="009D68C8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 w:hint="cs"/>
                <w:b/>
                <w:bCs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AddRecipe</w:t>
            </w:r>
          </w:p>
        </w:tc>
        <w:tc>
          <w:tcPr>
            <w:tcW w:w="1975" w:type="dxa"/>
          </w:tcPr>
          <w:p w14:paraId="126A8C2E" w14:textId="77777777" w:rsidR="009D68C8" w:rsidRPr="0068702D" w:rsidRDefault="009D68C8" w:rsidP="00A2042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IngredientList</w:t>
            </w:r>
          </w:p>
          <w:p w14:paraId="3D39C23D" w14:textId="77777777" w:rsidR="0036083F" w:rsidRPr="0068702D" w:rsidRDefault="0036083F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</w:p>
        </w:tc>
      </w:tr>
      <w:tr w:rsidR="00194438" w14:paraId="0A397FB3" w14:textId="6BDD747A" w:rsidTr="001E6B2F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53337DD" w14:textId="21858364" w:rsidR="0036083F" w:rsidRPr="0068702D" w:rsidRDefault="0036083F" w:rsidP="0036083F">
            <w:pPr>
              <w:jc w:val="center"/>
              <w:rPr>
                <w:rFonts w:cs="Guttman Yad-Brush"/>
                <w:sz w:val="18"/>
                <w:szCs w:val="18"/>
                <w:rtl/>
              </w:rPr>
            </w:pPr>
            <w:r w:rsidRPr="0068702D">
              <w:rPr>
                <w:rFonts w:cs="Guttman Yad-Brush"/>
                <w:sz w:val="18"/>
                <w:szCs w:val="18"/>
              </w:rPr>
              <w:t>RecipeDetail</w:t>
            </w:r>
          </w:p>
        </w:tc>
        <w:tc>
          <w:tcPr>
            <w:tcW w:w="2976" w:type="dxa"/>
          </w:tcPr>
          <w:p w14:paraId="28F2FE11" w14:textId="5BBB7D61" w:rsidR="0036083F" w:rsidRPr="0068702D" w:rsidRDefault="00A20420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Times New Roman" w:hint="cs"/>
                <w:color w:val="24292F"/>
                <w:sz w:val="18"/>
                <w:szCs w:val="18"/>
                <w:rtl/>
              </w:rPr>
            </w:pPr>
            <w:r w:rsidRPr="0068702D">
              <w:rPr>
                <w:rFonts w:ascii="Noto Sans" w:eastAsia="Times New Roman" w:hAnsi="Noto Sans" w:cs="Times New Roman" w:hint="cs"/>
                <w:color w:val="24292F"/>
                <w:sz w:val="18"/>
                <w:szCs w:val="18"/>
                <w:rtl/>
              </w:rPr>
              <w:t>הצגת פרטי מתכון</w:t>
            </w:r>
          </w:p>
        </w:tc>
        <w:tc>
          <w:tcPr>
            <w:tcW w:w="4113" w:type="dxa"/>
          </w:tcPr>
          <w:p w14:paraId="0D09916B" w14:textId="270EAA35" w:rsidR="0036083F" w:rsidRPr="0068702D" w:rsidRDefault="00A20420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recipe</w:t>
            </w:r>
          </w:p>
        </w:tc>
        <w:tc>
          <w:tcPr>
            <w:tcW w:w="1416" w:type="dxa"/>
          </w:tcPr>
          <w:p w14:paraId="431C7509" w14:textId="1C42F2C8" w:rsidR="0036083F" w:rsidRPr="0068702D" w:rsidRDefault="00A20420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 w:hint="cs"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RecipeState</w:t>
            </w:r>
          </w:p>
        </w:tc>
        <w:tc>
          <w:tcPr>
            <w:tcW w:w="1419" w:type="dxa"/>
          </w:tcPr>
          <w:p w14:paraId="35C2B8D4" w14:textId="37561C4C" w:rsidR="0036083F" w:rsidRPr="0068702D" w:rsidRDefault="00A20420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 w:hint="cs"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Recipes</w:t>
            </w:r>
          </w:p>
        </w:tc>
        <w:tc>
          <w:tcPr>
            <w:tcW w:w="1975" w:type="dxa"/>
          </w:tcPr>
          <w:p w14:paraId="080E53C3" w14:textId="77777777" w:rsidR="00A20420" w:rsidRPr="0068702D" w:rsidRDefault="00A20420" w:rsidP="00A2042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-</w:t>
            </w:r>
          </w:p>
          <w:p w14:paraId="29CA4FC0" w14:textId="77777777" w:rsidR="0036083F" w:rsidRPr="0068702D" w:rsidRDefault="0036083F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194438" w14:paraId="5B5925DB" w14:textId="51625416" w:rsidTr="001E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AE4B1F8" w14:textId="0F0186B3" w:rsidR="0036083F" w:rsidRPr="0068702D" w:rsidRDefault="0036083F" w:rsidP="0036083F">
            <w:pPr>
              <w:jc w:val="center"/>
              <w:rPr>
                <w:rFonts w:cs="Guttman Yad-Brush"/>
                <w:sz w:val="18"/>
                <w:szCs w:val="18"/>
                <w:rtl/>
              </w:rPr>
            </w:pPr>
            <w:r w:rsidRPr="0068702D">
              <w:rPr>
                <w:rFonts w:cs="Guttman Yad-Brush"/>
                <w:sz w:val="18"/>
                <w:szCs w:val="18"/>
              </w:rPr>
              <w:t>LoginForm</w:t>
            </w:r>
          </w:p>
        </w:tc>
        <w:tc>
          <w:tcPr>
            <w:tcW w:w="2976" w:type="dxa"/>
          </w:tcPr>
          <w:p w14:paraId="41607930" w14:textId="77777777" w:rsidR="00A20420" w:rsidRPr="0068702D" w:rsidRDefault="00A20420" w:rsidP="00A2042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  <w:rtl/>
              </w:rPr>
              <w:t>טופס התחברות</w:t>
            </w:r>
          </w:p>
          <w:p w14:paraId="128C5CED" w14:textId="77777777" w:rsidR="0036083F" w:rsidRPr="0068702D" w:rsidRDefault="0036083F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113" w:type="dxa"/>
          </w:tcPr>
          <w:p w14:paraId="5F982155" w14:textId="77777777" w:rsidR="00A20420" w:rsidRPr="0068702D" w:rsidRDefault="00A20420" w:rsidP="00A2042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formData, mode, handleInputChange</w:t>
            </w:r>
          </w:p>
          <w:p w14:paraId="2DD59DCE" w14:textId="77777777" w:rsidR="0036083F" w:rsidRPr="0068702D" w:rsidRDefault="0036083F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16" w:type="dxa"/>
          </w:tcPr>
          <w:p w14:paraId="7713BA07" w14:textId="4C6E25F0" w:rsidR="0036083F" w:rsidRPr="0068702D" w:rsidRDefault="00A20420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 w:hint="cs"/>
                <w:b/>
                <w:bCs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19" w:type="dxa"/>
          </w:tcPr>
          <w:p w14:paraId="4AD4A8B6" w14:textId="2F36A74E" w:rsidR="0036083F" w:rsidRPr="0068702D" w:rsidRDefault="00A20420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Login</w:t>
            </w:r>
          </w:p>
        </w:tc>
        <w:tc>
          <w:tcPr>
            <w:tcW w:w="1975" w:type="dxa"/>
          </w:tcPr>
          <w:p w14:paraId="4440B9F1" w14:textId="120BD6CF" w:rsidR="0036083F" w:rsidRPr="0068702D" w:rsidRDefault="00A20420" w:rsidP="00A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-</w:t>
            </w:r>
          </w:p>
        </w:tc>
      </w:tr>
      <w:tr w:rsidR="00194438" w14:paraId="1002FADA" w14:textId="022A2640" w:rsidTr="001E6B2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60E374D" w14:textId="6A4595CF" w:rsidR="0036083F" w:rsidRPr="0068702D" w:rsidRDefault="0036083F" w:rsidP="0036083F">
            <w:pPr>
              <w:jc w:val="center"/>
              <w:rPr>
                <w:rFonts w:cs="Guttman Yad-Brush" w:hint="cs"/>
                <w:sz w:val="18"/>
                <w:szCs w:val="18"/>
                <w:rtl/>
              </w:rPr>
            </w:pPr>
            <w:r w:rsidRPr="0068702D">
              <w:rPr>
                <w:rFonts w:cs="Guttman Yad-Brush"/>
                <w:sz w:val="18"/>
                <w:szCs w:val="18"/>
              </w:rPr>
              <w:t>LoginDialogActions</w:t>
            </w:r>
          </w:p>
        </w:tc>
        <w:tc>
          <w:tcPr>
            <w:tcW w:w="2976" w:type="dxa"/>
          </w:tcPr>
          <w:p w14:paraId="75E393CB" w14:textId="77777777" w:rsidR="00A20420" w:rsidRPr="0068702D" w:rsidRDefault="00A20420" w:rsidP="00A2042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  <w:rtl/>
              </w:rPr>
              <w:t>כפתורי פעולה בדיאלוג התחברות</w:t>
            </w:r>
          </w:p>
          <w:p w14:paraId="6A6C384C" w14:textId="77777777" w:rsidR="0036083F" w:rsidRPr="0068702D" w:rsidRDefault="0036083F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 w:hint="cs"/>
                <w:sz w:val="18"/>
                <w:szCs w:val="18"/>
                <w:rtl/>
              </w:rPr>
            </w:pPr>
          </w:p>
        </w:tc>
        <w:tc>
          <w:tcPr>
            <w:tcW w:w="4113" w:type="dxa"/>
          </w:tcPr>
          <w:p w14:paraId="1D611115" w14:textId="77777777" w:rsidR="00A20420" w:rsidRPr="0068702D" w:rsidRDefault="00A20420" w:rsidP="00A2042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mode, loading, onModeSwitch, onClose, onSubmit</w:t>
            </w:r>
          </w:p>
          <w:p w14:paraId="54B8A5B5" w14:textId="77777777" w:rsidR="0036083F" w:rsidRPr="0068702D" w:rsidRDefault="0036083F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 w:hint="cs"/>
                <w:sz w:val="18"/>
                <w:szCs w:val="18"/>
                <w:rtl/>
              </w:rPr>
            </w:pPr>
          </w:p>
        </w:tc>
        <w:tc>
          <w:tcPr>
            <w:tcW w:w="1416" w:type="dxa"/>
          </w:tcPr>
          <w:p w14:paraId="4AB9F263" w14:textId="294E66DE" w:rsidR="0036083F" w:rsidRPr="0068702D" w:rsidRDefault="00A20420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 w:hint="cs"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19" w:type="dxa"/>
          </w:tcPr>
          <w:p w14:paraId="3F1A23CC" w14:textId="77777777" w:rsidR="00A20420" w:rsidRPr="0068702D" w:rsidRDefault="00A20420" w:rsidP="00A2042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Login</w:t>
            </w:r>
          </w:p>
          <w:p w14:paraId="5A948D70" w14:textId="77777777" w:rsidR="0036083F" w:rsidRPr="0068702D" w:rsidRDefault="0036083F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Yad-Brush"/>
                <w:sz w:val="18"/>
                <w:szCs w:val="18"/>
                <w:rtl/>
              </w:rPr>
            </w:pPr>
          </w:p>
        </w:tc>
        <w:tc>
          <w:tcPr>
            <w:tcW w:w="1975" w:type="dxa"/>
          </w:tcPr>
          <w:p w14:paraId="260A149B" w14:textId="23372FC6" w:rsidR="0036083F" w:rsidRPr="0068702D" w:rsidRDefault="00A20420" w:rsidP="00A20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-</w:t>
            </w:r>
          </w:p>
        </w:tc>
      </w:tr>
      <w:tr w:rsidR="00194438" w14:paraId="0409BCC7" w14:textId="6BC5505B" w:rsidTr="001E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20324E7" w14:textId="77777777" w:rsidR="00F30B2F" w:rsidRPr="0068702D" w:rsidRDefault="00F30B2F" w:rsidP="00F30B2F">
            <w:pPr>
              <w:bidi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App</w:t>
            </w:r>
          </w:p>
          <w:p w14:paraId="5D5E25A8" w14:textId="2CE0115B" w:rsidR="0036083F" w:rsidRPr="0068702D" w:rsidRDefault="0036083F" w:rsidP="00F30B2F">
            <w:pPr>
              <w:jc w:val="center"/>
              <w:rPr>
                <w:rFonts w:cs="Guttman Yad-Brush" w:hint="cs"/>
                <w:sz w:val="18"/>
                <w:szCs w:val="18"/>
                <w:rtl/>
              </w:rPr>
            </w:pPr>
          </w:p>
        </w:tc>
        <w:tc>
          <w:tcPr>
            <w:tcW w:w="2976" w:type="dxa"/>
          </w:tcPr>
          <w:p w14:paraId="6439B8B1" w14:textId="77777777" w:rsidR="00F30B2F" w:rsidRPr="0068702D" w:rsidRDefault="00F30B2F" w:rsidP="00F30B2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  <w:rtl/>
              </w:rPr>
              <w:t>קומפוננטת השורש של האפליקציה</w:t>
            </w:r>
          </w:p>
          <w:p w14:paraId="7FD77B2A" w14:textId="77777777" w:rsidR="0036083F" w:rsidRPr="0068702D" w:rsidRDefault="0036083F" w:rsidP="00F30B2F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113" w:type="dxa"/>
          </w:tcPr>
          <w:p w14:paraId="089CF1FF" w14:textId="4ED6923A" w:rsidR="0036083F" w:rsidRPr="0068702D" w:rsidRDefault="00F30B2F" w:rsidP="00F3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14:paraId="07FC814E" w14:textId="40B9CB0E" w:rsidR="0036083F" w:rsidRPr="0068702D" w:rsidRDefault="00F30B2F" w:rsidP="00F3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/>
                <w:b/>
                <w:bCs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19" w:type="dxa"/>
          </w:tcPr>
          <w:p w14:paraId="7CF9539E" w14:textId="38419C3B" w:rsidR="0036083F" w:rsidRPr="0068702D" w:rsidRDefault="00F30B2F" w:rsidP="00F3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Yad-Brush" w:hint="cs"/>
                <w:b/>
                <w:bCs/>
                <w:sz w:val="18"/>
                <w:szCs w:val="18"/>
                <w:rtl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975" w:type="dxa"/>
          </w:tcPr>
          <w:p w14:paraId="0940CB24" w14:textId="77777777" w:rsidR="00F30B2F" w:rsidRPr="0068702D" w:rsidRDefault="00F30B2F" w:rsidP="00F30B2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68702D">
              <w:rPr>
                <w:color w:val="000000" w:themeColor="text1"/>
                <w:sz w:val="18"/>
                <w:szCs w:val="18"/>
              </w:rPr>
              <w:t>ReduxProvider, Router, UserProvider</w:t>
            </w:r>
          </w:p>
          <w:p w14:paraId="0BA89FEF" w14:textId="77777777" w:rsidR="0036083F" w:rsidRPr="0068702D" w:rsidRDefault="0036083F" w:rsidP="00F30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9D68C8" w14:paraId="3C7FEDC5" w14:textId="77777777" w:rsidTr="001E6B2F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A05BCE6" w14:textId="41DEF673" w:rsidR="0036083F" w:rsidRPr="009D68C8" w:rsidRDefault="00194438" w:rsidP="0068702D">
            <w:pPr>
              <w:jc w:val="center"/>
              <w:rPr>
                <w:rFonts w:cs="Guttman Yad-Brush" w:hint="cs"/>
                <w:sz w:val="28"/>
                <w:szCs w:val="28"/>
                <w:rtl/>
              </w:rPr>
            </w:pPr>
            <w:r w:rsidRPr="009D68C8">
              <w:rPr>
                <w:rFonts w:cs="Guttman Yad-Brush"/>
                <w:sz w:val="28"/>
                <w:szCs w:val="28"/>
              </w:rPr>
              <w:t>NavList</w:t>
            </w:r>
          </w:p>
        </w:tc>
        <w:tc>
          <w:tcPr>
            <w:tcW w:w="2976" w:type="dxa"/>
          </w:tcPr>
          <w:p w14:paraId="7E5E1800" w14:textId="77777777" w:rsidR="00F30B2F" w:rsidRDefault="00F30B2F" w:rsidP="006870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תפריט ניווט</w:t>
            </w:r>
          </w:p>
          <w:p w14:paraId="492CBCB7" w14:textId="77777777" w:rsidR="0036083F" w:rsidRDefault="0036083F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4113" w:type="dxa"/>
          </w:tcPr>
          <w:p w14:paraId="54508761" w14:textId="15F45DD1" w:rsidR="0036083F" w:rsidRDefault="00F30B2F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color w:val="000000" w:themeColor="text1"/>
              </w:rPr>
              <w:t>isAuthenticated</w:t>
            </w:r>
          </w:p>
        </w:tc>
        <w:tc>
          <w:tcPr>
            <w:tcW w:w="1416" w:type="dxa"/>
          </w:tcPr>
          <w:p w14:paraId="30667858" w14:textId="10678894" w:rsidR="0036083F" w:rsidRDefault="00F30B2F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419" w:type="dxa"/>
          </w:tcPr>
          <w:p w14:paraId="66239538" w14:textId="04EFA08F" w:rsidR="0036083F" w:rsidRDefault="00F30B2F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color w:val="000000" w:themeColor="text1"/>
              </w:rPr>
              <w:t>AppHeader</w:t>
            </w:r>
          </w:p>
        </w:tc>
        <w:tc>
          <w:tcPr>
            <w:tcW w:w="1975" w:type="dxa"/>
          </w:tcPr>
          <w:p w14:paraId="7E206998" w14:textId="07F576BB" w:rsidR="0036083F" w:rsidRDefault="00F30B2F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30B2F" w14:paraId="3A5E5588" w14:textId="77777777" w:rsidTr="001E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E92CF0A" w14:textId="28F25BA0" w:rsidR="00F30B2F" w:rsidRPr="009D68C8" w:rsidRDefault="00F30B2F" w:rsidP="0068702D">
            <w:pPr>
              <w:jc w:val="center"/>
              <w:rPr>
                <w:rFonts w:cs="Guttman Yad-Brush"/>
                <w:sz w:val="28"/>
                <w:szCs w:val="28"/>
                <w:rtl/>
              </w:rPr>
            </w:pPr>
            <w:r w:rsidRPr="009D68C8">
              <w:rPr>
                <w:rFonts w:cs="Guttman Yad-Brush"/>
                <w:sz w:val="28"/>
                <w:szCs w:val="28"/>
              </w:rPr>
              <w:t>AppLayout</w:t>
            </w:r>
          </w:p>
        </w:tc>
        <w:tc>
          <w:tcPr>
            <w:tcW w:w="2976" w:type="dxa"/>
          </w:tcPr>
          <w:p w14:paraId="5A6DCA3F" w14:textId="1ADFD10F" w:rsidR="00F30B2F" w:rsidRDefault="00F30B2F" w:rsidP="0068702D">
            <w:pPr>
              <w:tabs>
                <w:tab w:val="left" w:pos="18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1658326D" w14:textId="77777777" w:rsidR="00F30B2F" w:rsidRDefault="00F30B2F" w:rsidP="006870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rtl/>
              </w:rPr>
              <w:t>תבנית הבסיס של האפליקציה</w:t>
            </w:r>
          </w:p>
          <w:p w14:paraId="311D69A2" w14:textId="58D0B99E" w:rsidR="00F30B2F" w:rsidRDefault="00F30B2F" w:rsidP="0068702D">
            <w:pPr>
              <w:tabs>
                <w:tab w:val="left" w:pos="18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113" w:type="dxa"/>
          </w:tcPr>
          <w:p w14:paraId="506A2BC4" w14:textId="1E2D075C" w:rsidR="00F30B2F" w:rsidRDefault="00F30B2F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416" w:type="dxa"/>
          </w:tcPr>
          <w:p w14:paraId="141DD5B9" w14:textId="1405580C" w:rsidR="00F30B2F" w:rsidRPr="00F30B2F" w:rsidRDefault="00F30B2F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color w:val="000000" w:themeColor="text1"/>
              </w:rPr>
              <w:t>UserState</w:t>
            </w:r>
          </w:p>
        </w:tc>
        <w:tc>
          <w:tcPr>
            <w:tcW w:w="1419" w:type="dxa"/>
          </w:tcPr>
          <w:p w14:paraId="579CD3AD" w14:textId="7FCE6B77" w:rsidR="00F30B2F" w:rsidRPr="00F30B2F" w:rsidRDefault="00F30B2F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F30B2F">
              <w:rPr>
                <w:color w:val="000000" w:themeColor="text1"/>
              </w:rPr>
              <w:t>AppRoutes</w:t>
            </w:r>
          </w:p>
        </w:tc>
        <w:tc>
          <w:tcPr>
            <w:tcW w:w="1975" w:type="dxa"/>
          </w:tcPr>
          <w:p w14:paraId="367179E7" w14:textId="5A06201C" w:rsidR="00F30B2F" w:rsidRPr="00F30B2F" w:rsidRDefault="00F30B2F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30B2F">
              <w:rPr>
                <w:color w:val="000000" w:themeColor="text1"/>
              </w:rPr>
              <w:t>AppHeader, Outlet</w:t>
            </w:r>
          </w:p>
        </w:tc>
      </w:tr>
      <w:tr w:rsidR="00F30B2F" w14:paraId="7EEF080A" w14:textId="77777777" w:rsidTr="001E6B2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389FB0C" w14:textId="759D5744" w:rsidR="00F30B2F" w:rsidRPr="009D68C8" w:rsidRDefault="00F30B2F" w:rsidP="0068702D">
            <w:pPr>
              <w:jc w:val="center"/>
              <w:rPr>
                <w:rFonts w:cs="Guttman Yad-Brush" w:hint="cs"/>
                <w:sz w:val="28"/>
                <w:szCs w:val="28"/>
                <w:rtl/>
              </w:rPr>
            </w:pPr>
            <w:r w:rsidRPr="009D68C8">
              <w:rPr>
                <w:rFonts w:cs="Guttman Yad-Brush"/>
                <w:sz w:val="28"/>
                <w:szCs w:val="28"/>
              </w:rPr>
              <w:t>AppHeader</w:t>
            </w:r>
          </w:p>
        </w:tc>
        <w:tc>
          <w:tcPr>
            <w:tcW w:w="2976" w:type="dxa"/>
          </w:tcPr>
          <w:p w14:paraId="1F70E54F" w14:textId="3536D32F" w:rsidR="00F30B2F" w:rsidRDefault="00F30B2F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60272">
              <w:rPr>
                <w:color w:val="000000" w:themeColor="text1"/>
              </w:rPr>
              <w:t>כותרת עליונה עם ניווט</w:t>
            </w:r>
          </w:p>
        </w:tc>
        <w:tc>
          <w:tcPr>
            <w:tcW w:w="4113" w:type="dxa"/>
          </w:tcPr>
          <w:p w14:paraId="4919DB65" w14:textId="11DE1B29" w:rsidR="00F30B2F" w:rsidRDefault="00F30B2F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60272">
              <w:rPr>
                <w:color w:val="000000" w:themeColor="text1"/>
              </w:rPr>
              <w:t>isAuthenticated, onLogout</w:t>
            </w:r>
          </w:p>
        </w:tc>
        <w:tc>
          <w:tcPr>
            <w:tcW w:w="1416" w:type="dxa"/>
          </w:tcPr>
          <w:p w14:paraId="0002876A" w14:textId="5A31975D" w:rsidR="00F30B2F" w:rsidRDefault="00F30B2F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60272">
              <w:rPr>
                <w:color w:val="000000" w:themeColor="text1"/>
              </w:rPr>
              <w:t>UserState</w:t>
            </w:r>
          </w:p>
        </w:tc>
        <w:tc>
          <w:tcPr>
            <w:tcW w:w="1419" w:type="dxa"/>
          </w:tcPr>
          <w:p w14:paraId="7C119930" w14:textId="304AB873" w:rsidR="00F30B2F" w:rsidRDefault="00F30B2F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60272">
              <w:rPr>
                <w:color w:val="000000" w:themeColor="text1"/>
              </w:rPr>
              <w:t>AppLayout</w:t>
            </w:r>
          </w:p>
        </w:tc>
        <w:tc>
          <w:tcPr>
            <w:tcW w:w="1975" w:type="dxa"/>
          </w:tcPr>
          <w:p w14:paraId="4A2EC2AB" w14:textId="2EA10DED" w:rsidR="00F30B2F" w:rsidRDefault="00F30B2F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60272">
              <w:rPr>
                <w:color w:val="000000" w:themeColor="text1"/>
              </w:rPr>
              <w:t>NavList, Login/UserProfile</w:t>
            </w:r>
          </w:p>
        </w:tc>
      </w:tr>
      <w:tr w:rsidR="00F30B2F" w14:paraId="174899E1" w14:textId="77777777" w:rsidTr="001E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E4414AF" w14:textId="66E2EE7C" w:rsidR="00F30B2F" w:rsidRPr="009D68C8" w:rsidRDefault="00F30B2F" w:rsidP="0068702D">
            <w:pPr>
              <w:jc w:val="center"/>
              <w:rPr>
                <w:rFonts w:cs="Guttman Yad-Brush"/>
                <w:sz w:val="28"/>
                <w:szCs w:val="28"/>
              </w:rPr>
            </w:pPr>
            <w:r w:rsidRPr="00760272">
              <w:rPr>
                <w:color w:val="000000" w:themeColor="text1"/>
              </w:rPr>
              <w:t>AppRoutes</w:t>
            </w:r>
          </w:p>
        </w:tc>
        <w:tc>
          <w:tcPr>
            <w:tcW w:w="2976" w:type="dxa"/>
          </w:tcPr>
          <w:p w14:paraId="54DA5ED5" w14:textId="1AA04AF9" w:rsidR="00F30B2F" w:rsidRPr="00F30B2F" w:rsidRDefault="00F30B2F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272">
              <w:rPr>
                <w:color w:val="000000" w:themeColor="text1"/>
              </w:rPr>
              <w:t>ניהול הניתוב באפליקציה</w:t>
            </w:r>
          </w:p>
        </w:tc>
        <w:tc>
          <w:tcPr>
            <w:tcW w:w="4113" w:type="dxa"/>
          </w:tcPr>
          <w:p w14:paraId="5874E260" w14:textId="362DE3C7" w:rsidR="00F30B2F" w:rsidRPr="00760272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1416" w:type="dxa"/>
          </w:tcPr>
          <w:p w14:paraId="171D6447" w14:textId="63BCB98B" w:rsidR="00F30B2F" w:rsidRPr="00760272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1419" w:type="dxa"/>
          </w:tcPr>
          <w:p w14:paraId="1B3269F4" w14:textId="78176538" w:rsidR="00F30B2F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60272">
              <w:rPr>
                <w:color w:val="000000" w:themeColor="text1"/>
              </w:rPr>
              <w:t>App</w:t>
            </w:r>
          </w:p>
          <w:p w14:paraId="5D9CC4BE" w14:textId="224DBC02" w:rsidR="0068702D" w:rsidRPr="0068702D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49AD6D33" w14:textId="1D43138C" w:rsidR="00F30B2F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760272">
              <w:rPr>
                <w:color w:val="000000" w:themeColor="text1"/>
              </w:rPr>
              <w:t>AppLayout</w:t>
            </w:r>
          </w:p>
          <w:p w14:paraId="62349BC4" w14:textId="0E400932" w:rsidR="0068702D" w:rsidRPr="0068702D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02D" w14:paraId="2574B50C" w14:textId="77777777" w:rsidTr="001E6B2F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A5E7C7A" w14:textId="553EF536" w:rsidR="0068702D" w:rsidRPr="00760272" w:rsidRDefault="0068702D" w:rsidP="0068702D">
            <w:pPr>
              <w:jc w:val="center"/>
              <w:rPr>
                <w:rFonts w:hint="cs"/>
                <w:color w:val="000000" w:themeColor="text1"/>
                <w:rtl/>
              </w:rPr>
            </w:pPr>
            <w:r w:rsidRPr="00760272">
              <w:rPr>
                <w:color w:val="000000" w:themeColor="text1"/>
              </w:rPr>
              <w:t>Home</w:t>
            </w:r>
          </w:p>
        </w:tc>
        <w:tc>
          <w:tcPr>
            <w:tcW w:w="2976" w:type="dxa"/>
          </w:tcPr>
          <w:p w14:paraId="55DA3919" w14:textId="6E4E53B4" w:rsidR="0068702D" w:rsidRPr="00760272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עמוד הבית</w:t>
            </w:r>
          </w:p>
        </w:tc>
        <w:tc>
          <w:tcPr>
            <w:tcW w:w="4113" w:type="dxa"/>
          </w:tcPr>
          <w:p w14:paraId="2FCD59B0" w14:textId="4DEE1B7F" w:rsidR="0068702D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1416" w:type="dxa"/>
          </w:tcPr>
          <w:p w14:paraId="73F67419" w14:textId="42A1C1C3" w:rsidR="0068702D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1419" w:type="dxa"/>
          </w:tcPr>
          <w:p w14:paraId="50D0E801" w14:textId="6E6D2DE6" w:rsidR="0068702D" w:rsidRPr="00760272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Outlet</w:t>
            </w:r>
          </w:p>
        </w:tc>
        <w:tc>
          <w:tcPr>
            <w:tcW w:w="1975" w:type="dxa"/>
          </w:tcPr>
          <w:p w14:paraId="79615131" w14:textId="52931B86" w:rsidR="0068702D" w:rsidRPr="00760272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</w:tr>
      <w:tr w:rsidR="0068702D" w14:paraId="575F8B16" w14:textId="77777777" w:rsidTr="001E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4B748EF" w14:textId="21BC7B78" w:rsidR="0068702D" w:rsidRPr="00760272" w:rsidRDefault="0068702D" w:rsidP="0068702D">
            <w:pPr>
              <w:jc w:val="center"/>
              <w:rPr>
                <w:rFonts w:hint="cs"/>
                <w:color w:val="000000" w:themeColor="text1"/>
              </w:rPr>
            </w:pPr>
            <w:r w:rsidRPr="00760272">
              <w:rPr>
                <w:color w:val="000000" w:themeColor="text1"/>
              </w:rPr>
              <w:lastRenderedPageBreak/>
              <w:t>About</w:t>
            </w:r>
          </w:p>
        </w:tc>
        <w:tc>
          <w:tcPr>
            <w:tcW w:w="2976" w:type="dxa"/>
          </w:tcPr>
          <w:p w14:paraId="4675E2EC" w14:textId="50EB8F74" w:rsidR="0068702D" w:rsidRPr="00760272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עמוד אודות</w:t>
            </w:r>
          </w:p>
        </w:tc>
        <w:tc>
          <w:tcPr>
            <w:tcW w:w="4113" w:type="dxa"/>
          </w:tcPr>
          <w:p w14:paraId="338F595E" w14:textId="77EB284F" w:rsidR="0068702D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1416" w:type="dxa"/>
          </w:tcPr>
          <w:p w14:paraId="1D6438A0" w14:textId="1376505E" w:rsidR="0068702D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1419" w:type="dxa"/>
          </w:tcPr>
          <w:p w14:paraId="28DD24EC" w14:textId="05A2F46E" w:rsidR="0068702D" w:rsidRPr="00760272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Outlet</w:t>
            </w:r>
          </w:p>
        </w:tc>
        <w:tc>
          <w:tcPr>
            <w:tcW w:w="1975" w:type="dxa"/>
          </w:tcPr>
          <w:p w14:paraId="46DE408F" w14:textId="3CF5EEC1" w:rsidR="0068702D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</w:tr>
      <w:tr w:rsidR="0068702D" w14:paraId="0D98D7BC" w14:textId="77777777" w:rsidTr="001E6B2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53A79C5" w14:textId="2E45FF8D" w:rsidR="0068702D" w:rsidRPr="00760272" w:rsidRDefault="0068702D" w:rsidP="0068702D">
            <w:pPr>
              <w:jc w:val="center"/>
              <w:rPr>
                <w:rFonts w:hint="cs"/>
                <w:color w:val="000000" w:themeColor="text1"/>
              </w:rPr>
            </w:pPr>
            <w:r w:rsidRPr="00760272">
              <w:rPr>
                <w:color w:val="000000" w:themeColor="text1"/>
              </w:rPr>
              <w:t>Courses</w:t>
            </w:r>
          </w:p>
        </w:tc>
        <w:tc>
          <w:tcPr>
            <w:tcW w:w="2976" w:type="dxa"/>
          </w:tcPr>
          <w:p w14:paraId="6F5E5D05" w14:textId="49E32F2C" w:rsidR="0068702D" w:rsidRPr="00760272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760272">
              <w:rPr>
                <w:color w:val="000000" w:themeColor="text1"/>
              </w:rPr>
              <w:t>עמוד הקורסים</w:t>
            </w:r>
          </w:p>
        </w:tc>
        <w:tc>
          <w:tcPr>
            <w:tcW w:w="4113" w:type="dxa"/>
          </w:tcPr>
          <w:p w14:paraId="12237C95" w14:textId="2B9591A3" w:rsidR="0068702D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1416" w:type="dxa"/>
          </w:tcPr>
          <w:p w14:paraId="766F2C07" w14:textId="2400EE36" w:rsidR="0068702D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1419" w:type="dxa"/>
          </w:tcPr>
          <w:p w14:paraId="21F908D3" w14:textId="7F8DD48C" w:rsidR="0068702D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Outlet</w:t>
            </w:r>
          </w:p>
        </w:tc>
        <w:tc>
          <w:tcPr>
            <w:tcW w:w="1975" w:type="dxa"/>
          </w:tcPr>
          <w:p w14:paraId="69D438ED" w14:textId="52BF58D8" w:rsidR="0068702D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</w:tr>
      <w:tr w:rsidR="0068702D" w14:paraId="45FF3D05" w14:textId="77777777" w:rsidTr="001E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1B7BB0A" w14:textId="20CF367F" w:rsidR="0068702D" w:rsidRPr="00760272" w:rsidRDefault="0068702D" w:rsidP="0068702D">
            <w:pPr>
              <w:jc w:val="center"/>
              <w:rPr>
                <w:rFonts w:hint="cs"/>
                <w:color w:val="000000" w:themeColor="text1"/>
                <w:rtl/>
              </w:rPr>
            </w:pPr>
            <w:r w:rsidRPr="00760272">
              <w:rPr>
                <w:color w:val="000000" w:themeColor="text1"/>
              </w:rPr>
              <w:t>Recipes</w:t>
            </w:r>
          </w:p>
        </w:tc>
        <w:tc>
          <w:tcPr>
            <w:tcW w:w="2976" w:type="dxa"/>
          </w:tcPr>
          <w:p w14:paraId="608F52E3" w14:textId="37BC323B" w:rsidR="0068702D" w:rsidRPr="00760272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עמוד המתכונים</w:t>
            </w:r>
          </w:p>
        </w:tc>
        <w:tc>
          <w:tcPr>
            <w:tcW w:w="4113" w:type="dxa"/>
          </w:tcPr>
          <w:p w14:paraId="756BA9A6" w14:textId="49DFCA30" w:rsidR="0068702D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1416" w:type="dxa"/>
          </w:tcPr>
          <w:p w14:paraId="3E5847AE" w14:textId="4772F16A" w:rsidR="0068702D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760272">
              <w:rPr>
                <w:color w:val="000000" w:themeColor="text1"/>
              </w:rPr>
              <w:t>RecipeState, UserState</w:t>
            </w:r>
          </w:p>
        </w:tc>
        <w:tc>
          <w:tcPr>
            <w:tcW w:w="1419" w:type="dxa"/>
          </w:tcPr>
          <w:p w14:paraId="5BC2BA26" w14:textId="7BB8B759" w:rsidR="0068702D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Outlet</w:t>
            </w:r>
          </w:p>
        </w:tc>
        <w:tc>
          <w:tcPr>
            <w:tcW w:w="1975" w:type="dxa"/>
          </w:tcPr>
          <w:p w14:paraId="5326A18D" w14:textId="0C109224" w:rsidR="0068702D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760272">
              <w:rPr>
                <w:color w:val="000000" w:themeColor="text1"/>
              </w:rPr>
              <w:t>RecipeDetail</w:t>
            </w:r>
          </w:p>
          <w:p w14:paraId="586C18C6" w14:textId="7A9577EC" w:rsidR="0068702D" w:rsidRPr="0068702D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68702D" w14:paraId="5035C4A7" w14:textId="77777777" w:rsidTr="001E6B2F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556E1D7" w14:textId="1F1C8F7E" w:rsidR="0068702D" w:rsidRPr="00760272" w:rsidRDefault="0068702D" w:rsidP="0068702D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AddRecipe</w:t>
            </w:r>
          </w:p>
        </w:tc>
        <w:tc>
          <w:tcPr>
            <w:tcW w:w="2976" w:type="dxa"/>
          </w:tcPr>
          <w:p w14:paraId="1122C25C" w14:textId="7D0B49DC" w:rsidR="0068702D" w:rsidRPr="0068702D" w:rsidRDefault="0068702D" w:rsidP="0068702D">
            <w:pPr>
              <w:tabs>
                <w:tab w:val="left" w:pos="19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olor w:val="000000" w:themeColor="text1"/>
                <w:rtl/>
              </w:rPr>
              <w:t>עמוד הוספת מתכון</w:t>
            </w:r>
          </w:p>
        </w:tc>
        <w:tc>
          <w:tcPr>
            <w:tcW w:w="4113" w:type="dxa"/>
          </w:tcPr>
          <w:p w14:paraId="7D87014F" w14:textId="351D73AF" w:rsidR="0068702D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1416" w:type="dxa"/>
          </w:tcPr>
          <w:p w14:paraId="3F4A3540" w14:textId="0C0E0E1B" w:rsidR="0068702D" w:rsidRPr="00760272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RecipeState, UserState</w:t>
            </w:r>
          </w:p>
        </w:tc>
        <w:tc>
          <w:tcPr>
            <w:tcW w:w="1419" w:type="dxa"/>
          </w:tcPr>
          <w:p w14:paraId="1CE9B457" w14:textId="394FFBE1" w:rsidR="0068702D" w:rsidRPr="00760272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760272">
              <w:rPr>
                <w:color w:val="000000" w:themeColor="text1"/>
              </w:rPr>
              <w:t>Outlet</w:t>
            </w:r>
          </w:p>
        </w:tc>
        <w:tc>
          <w:tcPr>
            <w:tcW w:w="1975" w:type="dxa"/>
          </w:tcPr>
          <w:p w14:paraId="4CB82A26" w14:textId="37D2CB70" w:rsidR="0068702D" w:rsidRPr="00760272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RecipeForm</w:t>
            </w:r>
          </w:p>
        </w:tc>
      </w:tr>
      <w:tr w:rsidR="0068702D" w14:paraId="7B02B4BA" w14:textId="77777777" w:rsidTr="001E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4172692" w14:textId="77777777" w:rsidR="0068702D" w:rsidRDefault="0068702D" w:rsidP="0068702D">
            <w:pPr>
              <w:jc w:val="center"/>
              <w:rPr>
                <w:rFonts w:hint="cs"/>
                <w:b w:val="0"/>
                <w:bCs w:val="0"/>
                <w:color w:val="000000" w:themeColor="text1"/>
                <w:rtl/>
              </w:rPr>
            </w:pPr>
          </w:p>
          <w:p w14:paraId="4FA9B636" w14:textId="77777777" w:rsidR="0068702D" w:rsidRDefault="0068702D" w:rsidP="0068702D">
            <w:pPr>
              <w:jc w:val="center"/>
              <w:rPr>
                <w:rFonts w:hint="cs"/>
                <w:b w:val="0"/>
                <w:bCs w:val="0"/>
                <w:color w:val="000000" w:themeColor="text1"/>
                <w:rtl/>
              </w:rPr>
            </w:pPr>
          </w:p>
          <w:p w14:paraId="1AB8DE22" w14:textId="3CC014B4" w:rsidR="0068702D" w:rsidRPr="0068702D" w:rsidRDefault="0068702D" w:rsidP="0068702D">
            <w:pPr>
              <w:jc w:val="center"/>
              <w:rPr>
                <w:rFonts w:hint="cs"/>
                <w:rtl/>
              </w:rPr>
            </w:pPr>
            <w:r w:rsidRPr="00760272">
              <w:rPr>
                <w:color w:val="000000" w:themeColor="text1"/>
              </w:rPr>
              <w:t>IngredientList</w:t>
            </w:r>
          </w:p>
        </w:tc>
        <w:tc>
          <w:tcPr>
            <w:tcW w:w="2976" w:type="dxa"/>
          </w:tcPr>
          <w:p w14:paraId="412E7653" w14:textId="62F2F740" w:rsidR="0068702D" w:rsidRDefault="0068702D" w:rsidP="0068702D">
            <w:pPr>
              <w:tabs>
                <w:tab w:val="left" w:pos="19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760272">
              <w:rPr>
                <w:color w:val="000000" w:themeColor="text1"/>
              </w:rPr>
              <w:t>רשימת מרכיבים</w:t>
            </w:r>
          </w:p>
        </w:tc>
        <w:tc>
          <w:tcPr>
            <w:tcW w:w="4113" w:type="dxa"/>
          </w:tcPr>
          <w:p w14:paraId="2E7E1BEE" w14:textId="0C7662A9" w:rsidR="0068702D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760272">
              <w:rPr>
                <w:color w:val="000000" w:themeColor="text1"/>
              </w:rPr>
              <w:t>ingredients, setIngredients, register, watch, error</w:t>
            </w:r>
          </w:p>
        </w:tc>
        <w:tc>
          <w:tcPr>
            <w:tcW w:w="1416" w:type="dxa"/>
          </w:tcPr>
          <w:p w14:paraId="370241C5" w14:textId="34B3AEF5" w:rsidR="0068702D" w:rsidRPr="00760272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1419" w:type="dxa"/>
          </w:tcPr>
          <w:p w14:paraId="6CA1E0E8" w14:textId="2B357E27" w:rsidR="0068702D" w:rsidRPr="00760272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 w:rsidRPr="00760272">
              <w:rPr>
                <w:color w:val="000000" w:themeColor="text1"/>
              </w:rPr>
              <w:t>RecipeForm</w:t>
            </w:r>
          </w:p>
        </w:tc>
        <w:tc>
          <w:tcPr>
            <w:tcW w:w="1975" w:type="dxa"/>
          </w:tcPr>
          <w:p w14:paraId="193E02EB" w14:textId="6C4BC45E" w:rsidR="0068702D" w:rsidRPr="00760272" w:rsidRDefault="0068702D" w:rsidP="0068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</w:tr>
      <w:tr w:rsidR="0068702D" w14:paraId="2DD5BEFC" w14:textId="77777777" w:rsidTr="001E6B2F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DFEF818" w14:textId="0DE00119" w:rsidR="0068702D" w:rsidRPr="00760272" w:rsidRDefault="0068702D" w:rsidP="0068702D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Login</w:t>
            </w:r>
          </w:p>
        </w:tc>
        <w:tc>
          <w:tcPr>
            <w:tcW w:w="2976" w:type="dxa"/>
          </w:tcPr>
          <w:p w14:paraId="698098CB" w14:textId="000A2596" w:rsidR="0068702D" w:rsidRPr="0068702D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60272">
              <w:rPr>
                <w:color w:val="000000" w:themeColor="text1"/>
              </w:rPr>
              <w:t>טופס התחברות</w:t>
            </w:r>
          </w:p>
        </w:tc>
        <w:tc>
          <w:tcPr>
            <w:tcW w:w="4113" w:type="dxa"/>
          </w:tcPr>
          <w:p w14:paraId="05728921" w14:textId="2050AB1C" w:rsidR="0068702D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-</w:t>
            </w:r>
          </w:p>
        </w:tc>
        <w:tc>
          <w:tcPr>
            <w:tcW w:w="1416" w:type="dxa"/>
          </w:tcPr>
          <w:p w14:paraId="32AFFFC2" w14:textId="24F3710C" w:rsidR="0068702D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60272">
              <w:rPr>
                <w:color w:val="000000" w:themeColor="text1"/>
              </w:rPr>
              <w:t>UserState</w:t>
            </w:r>
          </w:p>
          <w:p w14:paraId="16036140" w14:textId="76158584" w:rsidR="0068702D" w:rsidRPr="0068702D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1AB698D0" w14:textId="741E174E" w:rsidR="0068702D" w:rsidRPr="00760272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AppHeader</w:t>
            </w:r>
          </w:p>
        </w:tc>
        <w:tc>
          <w:tcPr>
            <w:tcW w:w="1975" w:type="dxa"/>
          </w:tcPr>
          <w:p w14:paraId="6A111EC1" w14:textId="065399B0" w:rsidR="0068702D" w:rsidRPr="00760272" w:rsidRDefault="0068702D" w:rsidP="0068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LoginForm, LoginDialogActions</w:t>
            </w:r>
          </w:p>
        </w:tc>
      </w:tr>
    </w:tbl>
    <w:p w14:paraId="66C09740" w14:textId="77777777" w:rsidR="00FC2D53" w:rsidRDefault="00FC2D53">
      <w:pPr>
        <w:rPr>
          <w:rFonts w:hint="cs"/>
        </w:rPr>
      </w:pPr>
    </w:p>
    <w:sectPr w:rsidR="00FC2D53" w:rsidSect="0036083F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534AE"/>
    <w:multiLevelType w:val="multilevel"/>
    <w:tmpl w:val="4510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73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A2"/>
    <w:rsid w:val="00194438"/>
    <w:rsid w:val="001C1857"/>
    <w:rsid w:val="001E6B2F"/>
    <w:rsid w:val="0036083F"/>
    <w:rsid w:val="0068702D"/>
    <w:rsid w:val="00774DA2"/>
    <w:rsid w:val="008E56AC"/>
    <w:rsid w:val="009D68C8"/>
    <w:rsid w:val="00A20420"/>
    <w:rsid w:val="00F30B2F"/>
    <w:rsid w:val="00FC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5E38"/>
  <w15:chartTrackingRefBased/>
  <w15:docId w15:val="{4652912C-BEED-482A-95E5-74C1035E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36083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234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2025-02-04T18:39:00Z</dcterms:created>
  <dcterms:modified xsi:type="dcterms:W3CDTF">2025-02-04T20:04:00Z</dcterms:modified>
</cp:coreProperties>
</file>