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00" w:lineRule="exact"/>
        <w:ind w:left="0" w:leftChars="0" w:firstLine="0" w:firstLineChars="0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eastAsia="zh-CN"/>
        </w:rPr>
        <w:t>关于西安邮电大学</w:t>
      </w:r>
    </w:p>
    <w:p>
      <w:pPr>
        <w:widowControl/>
        <w:spacing w:line="600" w:lineRule="exact"/>
        <w:ind w:left="0" w:leftChars="0" w:firstLine="0" w:firstLineChars="0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eastAsia="zh-CN"/>
        </w:rPr>
        <w:t>本科生电子成绩单上线试运行通知</w:t>
      </w:r>
    </w:p>
    <w:p>
      <w:pPr>
        <w:widowControl/>
        <w:spacing w:line="360" w:lineRule="auto"/>
        <w:jc w:val="lef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  <w:t>各学院：</w:t>
      </w:r>
    </w:p>
    <w:p>
      <w:pPr>
        <w:widowControl/>
        <w:spacing w:line="360" w:lineRule="auto"/>
        <w:ind w:firstLine="640" w:firstLineChars="200"/>
        <w:jc w:val="lef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  <w:t>为做好延期开学阶段教务服务工作，教务处坚持“停课不停服”的宗旨，近日通过教务处老师不懈地努力，为我校本科生上线在家就能轻松办理成绩单、在读证明的掌上服务“小程序—校务行”，足不</w:t>
      </w:r>
      <w:bookmarkStart w:id="0" w:name="_GoBack"/>
      <w:bookmarkEnd w:id="0"/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  <w:t>出户就能远程根据自身需求打印电子成绩单、电子在校证明等证明文件。现试运行西安邮电大学网上电子成绩单和在读证明查询下载功能，请各学院及时通知学生。</w:t>
      </w:r>
    </w:p>
    <w:p>
      <w:pPr>
        <w:widowControl/>
        <w:spacing w:line="360" w:lineRule="auto"/>
        <w:ind w:firstLine="640" w:firstLineChars="200"/>
        <w:jc w:val="lef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  <w:t>附件：校务行小程序操作方式</w:t>
      </w:r>
    </w:p>
    <w:p>
      <w:pPr>
        <w:widowControl/>
        <w:spacing w:line="360" w:lineRule="auto"/>
        <w:ind w:firstLine="640" w:firstLineChars="200"/>
        <w:jc w:val="lef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</w:p>
    <w:p>
      <w:pPr>
        <w:widowControl/>
        <w:spacing w:line="360" w:lineRule="auto"/>
        <w:ind w:firstLine="640" w:firstLineChars="200"/>
        <w:jc w:val="lef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</w:p>
    <w:p>
      <w:pPr>
        <w:widowControl/>
        <w:spacing w:line="360" w:lineRule="auto"/>
        <w:ind w:firstLine="640" w:firstLineChars="200"/>
        <w:jc w:val="left"/>
        <w:rPr>
          <w:rFonts w:hint="default" w:ascii="仿宋_GB2312" w:hAnsi="宋体" w:eastAsia="仿宋_GB2312" w:cs="宋体"/>
          <w:color w:val="000000"/>
          <w:kern w:val="0"/>
          <w:sz w:val="32"/>
          <w:szCs w:val="32"/>
          <w:lang w:val="en-US" w:eastAsia="zh-CN"/>
        </w:rPr>
      </w:pPr>
    </w:p>
    <w:p>
      <w:pPr>
        <w:spacing w:line="360" w:lineRule="auto"/>
        <w:ind w:firstLine="6720" w:firstLineChars="2100"/>
        <w:jc w:val="left"/>
        <w:rPr>
          <w:rFonts w:ascii="仿宋_GB2312" w:hAnsi="宋体" w:eastAsia="仿宋_GB2312" w:cs="宋体"/>
          <w:color w:val="000000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教务处</w:t>
      </w:r>
    </w:p>
    <w:p>
      <w:pPr>
        <w:spacing w:line="360" w:lineRule="auto"/>
        <w:ind w:firstLine="480" w:firstLineChars="150"/>
        <w:jc w:val="left"/>
        <w:rPr>
          <w:rFonts w:ascii="仿宋_GB2312" w:hAnsi="宋体" w:eastAsia="仿宋_GB2312" w:cs="宋体"/>
          <w:color w:val="000000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 xml:space="preserve">                                  20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</w:rPr>
        <w:t>20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年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val="en-US" w:eastAsia="zh-CN"/>
        </w:rPr>
        <w:t>3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月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val="en-US" w:eastAsia="zh-CN"/>
        </w:rPr>
        <w:t>9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仿宋_GB2312" w:hAnsi="宋体" w:eastAsia="仿宋_GB2312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仿宋_GB2312" w:hAnsi="宋体" w:eastAsia="仿宋_GB2312" w:cs="宋体"/>
          <w:color w:val="000000"/>
          <w:kern w:val="0"/>
          <w:sz w:val="32"/>
          <w:szCs w:val="32"/>
          <w:lang w:val="en-US" w:eastAsia="zh-CN"/>
        </w:rPr>
        <w:br w:type="page"/>
      </w:r>
    </w:p>
    <w:p>
      <w:pPr>
        <w:tabs>
          <w:tab w:val="left" w:pos="1853"/>
        </w:tabs>
        <w:spacing w:line="560" w:lineRule="exact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lang w:eastAsia="zh-CN"/>
        </w:rPr>
        <w:t>附件：</w:t>
      </w:r>
    </w:p>
    <w:tbl>
      <w:tblPr>
        <w:tblStyle w:val="7"/>
        <w:tblpPr w:leftFromText="180" w:rightFromText="180" w:vertAnchor="text" w:horzAnchor="page" w:tblpX="1809" w:tblpY="215"/>
        <w:tblOverlap w:val="never"/>
        <w:tblW w:w="8601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426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方法1：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微信搜索进入小程序“校务行”</w:t>
            </w:r>
          </w:p>
        </w:tc>
        <w:tc>
          <w:tcPr>
            <w:tcW w:w="4266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方法2：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扫描下方二维码进入小程序“校务行”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drawing>
                <wp:inline distT="0" distB="0" distL="114300" distR="114300">
                  <wp:extent cx="2566035" cy="4381500"/>
                  <wp:effectExtent l="0" t="0" r="5715" b="0"/>
                  <wp:docPr id="14" name="图片 14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drawing>
                <wp:inline distT="0" distB="0" distL="114300" distR="114300">
                  <wp:extent cx="2564130" cy="2564130"/>
                  <wp:effectExtent l="0" t="0" r="7620" b="7620"/>
                  <wp:docPr id="17" name="图片 17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</w:p>
        </w:tc>
        <w:tc>
          <w:tcPr>
            <w:tcW w:w="4266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</w:p>
        </w:tc>
      </w:tr>
    </w:tbl>
    <w:p>
      <w:pPr>
        <w:tabs>
          <w:tab w:val="left" w:pos="1853"/>
        </w:tabs>
        <w:spacing w:line="560" w:lineRule="exac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打开“校务行”小程序，选择“西安邮电大学”，账号为学号，密码是身份证后六位，如遇到登陆问题点击“联系客服”，</w:t>
      </w:r>
      <w:r>
        <w:rPr>
          <w:rFonts w:ascii="微软雅黑" w:hAnsi="微软雅黑" w:eastAsia="微软雅黑" w:cs="微软雅黑"/>
          <w:sz w:val="28"/>
          <w:szCs w:val="28"/>
        </w:rPr>
        <w:t>留下你的“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姓名+学号+学校+遇到的问题</w:t>
      </w:r>
      <w:r>
        <w:rPr>
          <w:rFonts w:ascii="微软雅黑" w:hAnsi="微软雅黑" w:eastAsia="微软雅黑" w:cs="微软雅黑"/>
          <w:sz w:val="28"/>
          <w:szCs w:val="28"/>
        </w:rPr>
        <w:t>”,稍后会有客服人员与你取得联系。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               </w:t>
      </w:r>
    </w:p>
    <w:sectPr>
      <w:pgSz w:w="11906" w:h="16838"/>
      <w:pgMar w:top="1361" w:right="1757" w:bottom="1361" w:left="17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A35DE"/>
    <w:rsid w:val="00075952"/>
    <w:rsid w:val="000E4B3C"/>
    <w:rsid w:val="001A5DFD"/>
    <w:rsid w:val="003B0D39"/>
    <w:rsid w:val="006579AE"/>
    <w:rsid w:val="006B5B7B"/>
    <w:rsid w:val="008179DA"/>
    <w:rsid w:val="00861F55"/>
    <w:rsid w:val="00A6416B"/>
    <w:rsid w:val="00C27273"/>
    <w:rsid w:val="00C70CCC"/>
    <w:rsid w:val="00E1534C"/>
    <w:rsid w:val="01990E84"/>
    <w:rsid w:val="032D283E"/>
    <w:rsid w:val="04C7261C"/>
    <w:rsid w:val="068A701F"/>
    <w:rsid w:val="095E0CA3"/>
    <w:rsid w:val="0B9B7615"/>
    <w:rsid w:val="0BE052F2"/>
    <w:rsid w:val="0D2A24EE"/>
    <w:rsid w:val="0FFF27E9"/>
    <w:rsid w:val="11B34A2A"/>
    <w:rsid w:val="12674E7F"/>
    <w:rsid w:val="14EB78C7"/>
    <w:rsid w:val="14F42174"/>
    <w:rsid w:val="185A7F3C"/>
    <w:rsid w:val="19DA0AC9"/>
    <w:rsid w:val="1CC0730C"/>
    <w:rsid w:val="1D3B1DF1"/>
    <w:rsid w:val="1D9F271C"/>
    <w:rsid w:val="1DFE7184"/>
    <w:rsid w:val="1FDC1AB1"/>
    <w:rsid w:val="202A265E"/>
    <w:rsid w:val="20935B5C"/>
    <w:rsid w:val="2A351199"/>
    <w:rsid w:val="2CE77FF1"/>
    <w:rsid w:val="323153EA"/>
    <w:rsid w:val="3D9B7DFC"/>
    <w:rsid w:val="3DB42032"/>
    <w:rsid w:val="40EB732E"/>
    <w:rsid w:val="41B51CF2"/>
    <w:rsid w:val="470A35DE"/>
    <w:rsid w:val="47F62537"/>
    <w:rsid w:val="495B2528"/>
    <w:rsid w:val="49CD38CD"/>
    <w:rsid w:val="4D6C3124"/>
    <w:rsid w:val="4D833309"/>
    <w:rsid w:val="4F9C5E4A"/>
    <w:rsid w:val="52705E1E"/>
    <w:rsid w:val="52D72DD7"/>
    <w:rsid w:val="54120DBA"/>
    <w:rsid w:val="5A0B0125"/>
    <w:rsid w:val="5AA00A13"/>
    <w:rsid w:val="5D7B6801"/>
    <w:rsid w:val="61E2355D"/>
    <w:rsid w:val="63CA2D3D"/>
    <w:rsid w:val="64A63D52"/>
    <w:rsid w:val="66DC6F25"/>
    <w:rsid w:val="6F906A33"/>
    <w:rsid w:val="7164007E"/>
    <w:rsid w:val="7288661D"/>
    <w:rsid w:val="73504D35"/>
    <w:rsid w:val="75B50FB3"/>
    <w:rsid w:val="766B57A2"/>
    <w:rsid w:val="76B814D5"/>
    <w:rsid w:val="7F0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555555"/>
      <w:u w:val="none"/>
    </w:rPr>
  </w:style>
  <w:style w:type="character" w:styleId="11">
    <w:name w:val="Hyperlink"/>
    <w:basedOn w:val="8"/>
    <w:qFormat/>
    <w:uiPriority w:val="0"/>
    <w:rPr>
      <w:color w:val="555555"/>
      <w:u w:val="none"/>
    </w:rPr>
  </w:style>
  <w:style w:type="character" w:customStyle="1" w:styleId="12">
    <w:name w:val="批注框文本 Char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201</Words>
  <Characters>1151</Characters>
  <Lines>9</Lines>
  <Paragraphs>2</Paragraphs>
  <TotalTime>1</TotalTime>
  <ScaleCrop>false</ScaleCrop>
  <LinksUpToDate>false</LinksUpToDate>
  <CharactersWithSpaces>1350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2019-11-19T01:54:00Z</dcterms:created>
  <dc:creator>涛声依旧1419904852</dc:creator>
  <cp:lastModifiedBy>东风</cp:lastModifiedBy>
  <cp:lastPrinted>2020-03-09T03:39:00Z</cp:lastPrinted>
  <dcterms:modified xsi:type="dcterms:W3CDTF">2020-03-09T04:16:48Z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