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26E2B" w14:textId="77777777" w:rsidR="00A526CB" w:rsidRDefault="00DF143B" w:rsidP="002C0B8C">
      <w:pPr>
        <w:spacing w:beforeLines="50" w:before="156" w:afterLines="50" w:after="156" w:line="560" w:lineRule="exact"/>
        <w:jc w:val="center"/>
        <w:rPr>
          <w:rFonts w:ascii="仿宋_GB2312" w:eastAsia="仿宋_GB2312" w:hAnsi="宋体"/>
          <w:b/>
          <w:spacing w:val="-6"/>
          <w:w w:val="90"/>
          <w:sz w:val="32"/>
          <w:szCs w:val="32"/>
        </w:rPr>
      </w:pPr>
      <w:r>
        <w:rPr>
          <w:rFonts w:ascii="仿宋_GB2312" w:eastAsia="仿宋_GB2312" w:hAnsi="宋体" w:hint="eastAsia"/>
          <w:b/>
          <w:spacing w:val="-6"/>
          <w:w w:val="90"/>
          <w:sz w:val="32"/>
          <w:szCs w:val="32"/>
        </w:rPr>
        <w:t>西安邮电大学本科毕业设计(论文)</w:t>
      </w:r>
      <w:r>
        <w:rPr>
          <w:rFonts w:hint="eastAsia"/>
        </w:rPr>
        <w:t xml:space="preserve"> </w:t>
      </w:r>
      <w:r>
        <w:rPr>
          <w:rFonts w:ascii="仿宋_GB2312" w:eastAsia="仿宋_GB2312" w:hAnsi="宋体" w:hint="eastAsia"/>
          <w:b/>
          <w:spacing w:val="-6"/>
          <w:w w:val="90"/>
          <w:sz w:val="32"/>
          <w:szCs w:val="32"/>
        </w:rPr>
        <w:t>选题审批表</w:t>
      </w:r>
    </w:p>
    <w:tbl>
      <w:tblPr>
        <w:tblW w:w="1015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032"/>
        <w:gridCol w:w="241"/>
        <w:gridCol w:w="992"/>
        <w:gridCol w:w="6"/>
        <w:gridCol w:w="1128"/>
        <w:gridCol w:w="446"/>
        <w:gridCol w:w="682"/>
        <w:gridCol w:w="9"/>
        <w:gridCol w:w="898"/>
        <w:gridCol w:w="236"/>
        <w:gridCol w:w="1134"/>
        <w:gridCol w:w="1101"/>
        <w:gridCol w:w="10"/>
        <w:gridCol w:w="1131"/>
      </w:tblGrid>
      <w:tr w:rsidR="00A526CB" w14:paraId="3662D286" w14:textId="77777777">
        <w:trPr>
          <w:cantSplit/>
          <w:trHeight w:val="539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791D59" w14:textId="77777777" w:rsidR="00A526CB" w:rsidRDefault="00DF143B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申报人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679BDF" w14:textId="77777777" w:rsidR="00A526CB" w:rsidRDefault="009E5369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杨武军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3B13A" w14:textId="77777777" w:rsidR="00A526CB" w:rsidRDefault="00DF143B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职称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F42B13F" w14:textId="77777777" w:rsidR="00A526CB" w:rsidRDefault="009E5369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 xml:space="preserve">副教授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C969A0D" w14:textId="77777777" w:rsidR="00A526CB" w:rsidRDefault="00DF143B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学院</w:t>
            </w:r>
          </w:p>
        </w:tc>
        <w:tc>
          <w:tcPr>
            <w:tcW w:w="337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8A0A83C" w14:textId="77777777" w:rsidR="00A526CB" w:rsidRDefault="00DF143B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通信与信息工程学院</w:t>
            </w:r>
          </w:p>
        </w:tc>
      </w:tr>
      <w:tr w:rsidR="00A526CB" w14:paraId="5B011E4C" w14:textId="77777777">
        <w:trPr>
          <w:cantSplit/>
          <w:trHeight w:val="652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333886" w14:textId="77777777" w:rsidR="00A526CB" w:rsidRDefault="00DF143B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题目名称</w:t>
            </w:r>
          </w:p>
        </w:tc>
        <w:tc>
          <w:tcPr>
            <w:tcW w:w="9046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00C17FD" w14:textId="046D0351" w:rsidR="00A526CB" w:rsidRPr="009E5369" w:rsidRDefault="00F038DC" w:rsidP="00EE5D3B">
            <w:pPr>
              <w:ind w:firstLineChars="1100" w:firstLine="2209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Style w:val="a6"/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IP</w:t>
            </w:r>
            <w:r>
              <w:rPr>
                <w:rStyle w:val="a6"/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网络</w:t>
            </w:r>
            <w:r w:rsidR="00266CCC">
              <w:rPr>
                <w:rStyle w:val="a6"/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扫描技术</w:t>
            </w:r>
            <w:r>
              <w:rPr>
                <w:rStyle w:val="a6"/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的研究与实践</w:t>
            </w:r>
          </w:p>
        </w:tc>
      </w:tr>
      <w:tr w:rsidR="00A526CB" w14:paraId="7A43B862" w14:textId="77777777">
        <w:trPr>
          <w:cantSplit/>
          <w:trHeight w:val="634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F43E32" w14:textId="77777777" w:rsidR="00A526CB" w:rsidRDefault="00DF143B">
            <w:pPr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position w:val="-38"/>
                <w:szCs w:val="21"/>
              </w:rPr>
              <w:t>题目来源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902F648" w14:textId="77777777" w:rsidR="00A526CB" w:rsidRDefault="00DF143B">
            <w:pPr>
              <w:ind w:firstLineChars="100" w:firstLine="210"/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科研</w:t>
            </w:r>
          </w:p>
        </w:tc>
        <w:tc>
          <w:tcPr>
            <w:tcW w:w="325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1AEF422" w14:textId="77777777" w:rsidR="00A526CB" w:rsidRDefault="00A526C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FD89D3B" w14:textId="77777777" w:rsidR="00A526CB" w:rsidRDefault="00DF14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教学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414DB50" w14:textId="77777777" w:rsidR="00A526CB" w:rsidRDefault="00A526C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2E8812" w14:textId="77777777" w:rsidR="00A526CB" w:rsidRDefault="00DF14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其它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26E59F" w14:textId="77777777" w:rsidR="00A526CB" w:rsidRDefault="009E5369">
            <w:pPr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√</w:t>
            </w:r>
          </w:p>
        </w:tc>
      </w:tr>
      <w:tr w:rsidR="00A526CB" w14:paraId="747748A6" w14:textId="77777777">
        <w:trPr>
          <w:cantSplit/>
          <w:trHeight w:val="560"/>
          <w:jc w:val="center"/>
        </w:trPr>
        <w:tc>
          <w:tcPr>
            <w:tcW w:w="1109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58D94" w14:textId="77777777" w:rsidR="00A526CB" w:rsidRDefault="00DF143B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position w:val="-38"/>
                <w:szCs w:val="21"/>
              </w:rPr>
              <w:t>题目类型</w:t>
            </w:r>
          </w:p>
        </w:tc>
        <w:tc>
          <w:tcPr>
            <w:tcW w:w="1273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15118C" w14:textId="77777777" w:rsidR="00A526CB" w:rsidRDefault="00DF143B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硬件设计</w:t>
            </w:r>
          </w:p>
        </w:tc>
        <w:tc>
          <w:tcPr>
            <w:tcW w:w="99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E4F1D32" w14:textId="77777777" w:rsidR="00A526CB" w:rsidRDefault="00A526C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1FF23D" w14:textId="77777777" w:rsidR="00A526CB" w:rsidRDefault="00DF14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软件设计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09CD74B" w14:textId="77777777" w:rsidR="00A526CB" w:rsidRDefault="009E5369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√</w:t>
            </w:r>
          </w:p>
        </w:tc>
        <w:tc>
          <w:tcPr>
            <w:tcW w:w="1143" w:type="dxa"/>
            <w:gridSpan w:val="3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FC1682" w14:textId="77777777" w:rsidR="00A526CB" w:rsidRDefault="00DF143B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论文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F87742" w14:textId="77777777" w:rsidR="00A526CB" w:rsidRDefault="00A526C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703E689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艺术作品</w:t>
            </w:r>
          </w:p>
        </w:tc>
        <w:tc>
          <w:tcPr>
            <w:tcW w:w="1141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BAFDB28" w14:textId="77777777" w:rsidR="00A526CB" w:rsidRDefault="00A526C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A526CB" w14:paraId="58989132" w14:textId="77777777">
        <w:trPr>
          <w:cantSplit/>
          <w:trHeight w:val="586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2AEE36" w14:textId="77777777" w:rsidR="00A526CB" w:rsidRDefault="00DF143B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position w:val="-38"/>
                <w:szCs w:val="21"/>
              </w:rPr>
              <w:t>题目性质</w:t>
            </w:r>
          </w:p>
        </w:tc>
        <w:tc>
          <w:tcPr>
            <w:tcW w:w="2265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424B" w14:textId="77777777" w:rsidR="00A526CB" w:rsidRDefault="00DF143B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实际应用</w:t>
            </w:r>
          </w:p>
        </w:tc>
        <w:tc>
          <w:tcPr>
            <w:tcW w:w="2271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590552" w14:textId="77777777" w:rsidR="00A526CB" w:rsidRDefault="004C7337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√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DFEF8" w14:textId="77777777" w:rsidR="00A526CB" w:rsidRDefault="00DF143B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理论研究</w:t>
            </w:r>
          </w:p>
        </w:tc>
        <w:tc>
          <w:tcPr>
            <w:tcW w:w="224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B4450" w14:textId="77777777" w:rsidR="00A526CB" w:rsidRDefault="00A526CB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</w:p>
        </w:tc>
      </w:tr>
      <w:tr w:rsidR="00A526CB" w14:paraId="286C8EE5" w14:textId="77777777">
        <w:trPr>
          <w:cantSplit/>
          <w:trHeight w:val="1705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00706B9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题目</w:t>
            </w:r>
          </w:p>
          <w:p w14:paraId="5899E60F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简述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31BBB39" w14:textId="77777777" w:rsidR="00A526CB" w:rsidRDefault="00DF143B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（为什么申报该课题）</w:t>
            </w:r>
            <w:r w:rsidR="001E6E1E" w:rsidRPr="009E5369">
              <w:rPr>
                <w:rFonts w:ascii="仿宋_GB2312" w:eastAsia="仿宋_GB2312" w:hint="eastAsia"/>
                <w:color w:val="FF0000"/>
                <w:szCs w:val="21"/>
              </w:rPr>
              <w:t>200字</w:t>
            </w:r>
          </w:p>
          <w:p w14:paraId="79EA3127" w14:textId="1EF16F7C" w:rsidR="00B0639C" w:rsidRDefault="00F038DC" w:rsidP="006B4A70">
            <w:pPr>
              <w:ind w:firstLineChars="200" w:firstLine="420"/>
              <w:rPr>
                <w:rFonts w:ascii="仿宋_GB2312" w:eastAsia="仿宋_GB2312"/>
                <w:szCs w:val="21"/>
                <w:lang w:val="nl-BE"/>
              </w:rPr>
            </w:pPr>
            <w:r>
              <w:rPr>
                <w:rFonts w:hint="eastAsia"/>
              </w:rPr>
              <w:t>网络</w:t>
            </w:r>
            <w:r w:rsidR="00266CCC">
              <w:rPr>
                <w:rFonts w:hint="eastAsia"/>
              </w:rPr>
              <w:t>扫描技术是</w:t>
            </w:r>
            <w:r w:rsidR="00266CCC">
              <w:rPr>
                <w:rFonts w:hint="eastAsia"/>
              </w:rPr>
              <w:t>IP</w:t>
            </w:r>
            <w:r w:rsidR="00266CCC">
              <w:rPr>
                <w:rFonts w:hint="eastAsia"/>
              </w:rPr>
              <w:t>网络</w:t>
            </w:r>
            <w:r w:rsidR="00886E01">
              <w:rPr>
                <w:rFonts w:hint="eastAsia"/>
              </w:rPr>
              <w:t>进行</w:t>
            </w:r>
            <w:r w:rsidR="00266CCC">
              <w:rPr>
                <w:rFonts w:hint="eastAsia"/>
              </w:rPr>
              <w:t>网络管理和安全</w:t>
            </w:r>
            <w:r w:rsidR="00886E01">
              <w:rPr>
                <w:rFonts w:hint="eastAsia"/>
              </w:rPr>
              <w:t>性能评估</w:t>
            </w:r>
            <w:r w:rsidR="00266CCC">
              <w:rPr>
                <w:rFonts w:hint="eastAsia"/>
              </w:rPr>
              <w:t>分析</w:t>
            </w:r>
            <w:r w:rsidR="00886E01">
              <w:rPr>
                <w:rFonts w:hint="eastAsia"/>
              </w:rPr>
              <w:t>的</w:t>
            </w:r>
            <w:r w:rsidR="00266CCC">
              <w:rPr>
                <w:rFonts w:hint="eastAsia"/>
              </w:rPr>
              <w:t>基础技术</w:t>
            </w:r>
            <w:r w:rsidR="00886E01">
              <w:rPr>
                <w:rFonts w:hint="eastAsia"/>
              </w:rPr>
              <w:t>，</w:t>
            </w:r>
            <w:r w:rsidR="00355A31">
              <w:rPr>
                <w:rFonts w:hint="eastAsia"/>
              </w:rPr>
              <w:t>本题研究当前</w:t>
            </w:r>
            <w:r w:rsidR="00886E01">
              <w:rPr>
                <w:rFonts w:hint="eastAsia"/>
              </w:rPr>
              <w:t>IP</w:t>
            </w:r>
            <w:r w:rsidR="00266CCC">
              <w:rPr>
                <w:rFonts w:hint="eastAsia"/>
              </w:rPr>
              <w:t>网络中基于</w:t>
            </w:r>
            <w:r w:rsidR="00266CCC">
              <w:rPr>
                <w:rFonts w:hint="eastAsia"/>
              </w:rPr>
              <w:t>ICMP/TCP/UDP</w:t>
            </w:r>
            <w:r w:rsidR="00266CCC">
              <w:rPr>
                <w:rFonts w:hint="eastAsia"/>
              </w:rPr>
              <w:t>协议进行目标主机扫描的基本</w:t>
            </w:r>
            <w:r w:rsidR="00886E01">
              <w:rPr>
                <w:rFonts w:hint="eastAsia"/>
              </w:rPr>
              <w:t>原理</w:t>
            </w:r>
            <w:r w:rsidR="00266CCC">
              <w:rPr>
                <w:rFonts w:hint="eastAsia"/>
              </w:rPr>
              <w:t>、</w:t>
            </w:r>
            <w:r w:rsidR="00886E01">
              <w:rPr>
                <w:rFonts w:hint="eastAsia"/>
              </w:rPr>
              <w:t>技术和工具</w:t>
            </w:r>
            <w:r w:rsidR="00266CCC">
              <w:rPr>
                <w:rFonts w:hint="eastAsia"/>
              </w:rPr>
              <w:t>。要求</w:t>
            </w:r>
            <w:r w:rsidR="00355A31">
              <w:rPr>
                <w:rFonts w:hint="eastAsia"/>
              </w:rPr>
              <w:t>搭建</w:t>
            </w:r>
            <w:r w:rsidR="00886E01">
              <w:rPr>
                <w:rFonts w:hint="eastAsia"/>
              </w:rPr>
              <w:t>IP</w:t>
            </w:r>
            <w:r w:rsidR="00886E01">
              <w:rPr>
                <w:rFonts w:hint="eastAsia"/>
              </w:rPr>
              <w:t>网络</w:t>
            </w:r>
            <w:r w:rsidR="00266CCC">
              <w:rPr>
                <w:rFonts w:hint="eastAsia"/>
              </w:rPr>
              <w:t>目标主机扫描</w:t>
            </w:r>
            <w:r w:rsidR="00886E01">
              <w:rPr>
                <w:rFonts w:hint="eastAsia"/>
              </w:rPr>
              <w:t>分析</w:t>
            </w:r>
            <w:r w:rsidR="00266CCC">
              <w:rPr>
                <w:rFonts w:hint="eastAsia"/>
              </w:rPr>
              <w:t>的</w:t>
            </w:r>
            <w:r w:rsidR="00355A31">
              <w:rPr>
                <w:rFonts w:hint="eastAsia"/>
              </w:rPr>
              <w:t>实验环境</w:t>
            </w:r>
            <w:r w:rsidR="00266CCC">
              <w:rPr>
                <w:rFonts w:hint="eastAsia"/>
              </w:rPr>
              <w:t>，并基于</w:t>
            </w:r>
            <w:r w:rsidR="00886E01">
              <w:rPr>
                <w:rFonts w:hint="eastAsia"/>
              </w:rPr>
              <w:t>socket</w:t>
            </w:r>
            <w:r w:rsidR="00266CCC">
              <w:rPr>
                <w:rFonts w:hint="eastAsia"/>
              </w:rPr>
              <w:t>接口或者</w:t>
            </w:r>
            <w:r w:rsidR="005565A5">
              <w:rPr>
                <w:rFonts w:hint="eastAsia"/>
              </w:rPr>
              <w:t>W</w:t>
            </w:r>
            <w:r w:rsidR="00886E01">
              <w:rPr>
                <w:rFonts w:hint="eastAsia"/>
              </w:rPr>
              <w:t>incap</w:t>
            </w:r>
            <w:r w:rsidR="00266CCC">
              <w:rPr>
                <w:rFonts w:hint="eastAsia"/>
              </w:rPr>
              <w:t>开源库</w:t>
            </w:r>
            <w:r w:rsidR="006B4A70">
              <w:rPr>
                <w:rFonts w:hint="eastAsia"/>
              </w:rPr>
              <w:t>等常用的</w:t>
            </w:r>
            <w:r w:rsidR="00266CCC">
              <w:rPr>
                <w:rFonts w:hint="eastAsia"/>
              </w:rPr>
              <w:t>网络</w:t>
            </w:r>
            <w:r w:rsidR="006B4A70">
              <w:rPr>
                <w:rFonts w:hint="eastAsia"/>
              </w:rPr>
              <w:t>编程接口</w:t>
            </w:r>
            <w:r w:rsidR="00E03A85">
              <w:rPr>
                <w:rFonts w:hint="eastAsia"/>
              </w:rPr>
              <w:t>，</w:t>
            </w:r>
            <w:r w:rsidR="006B4A70">
              <w:rPr>
                <w:rFonts w:hint="eastAsia"/>
              </w:rPr>
              <w:t>自主</w:t>
            </w:r>
            <w:r w:rsidR="00E03A85">
              <w:rPr>
                <w:rFonts w:hint="eastAsia"/>
              </w:rPr>
              <w:t>设计</w:t>
            </w:r>
            <w:r w:rsidR="00266CCC">
              <w:rPr>
                <w:rFonts w:hint="eastAsia"/>
              </w:rPr>
              <w:t>并</w:t>
            </w:r>
            <w:r w:rsidR="00E03A85">
              <w:rPr>
                <w:rFonts w:hint="eastAsia"/>
              </w:rPr>
              <w:t>实现一个</w:t>
            </w:r>
            <w:r w:rsidR="00266CCC">
              <w:rPr>
                <w:rFonts w:hint="eastAsia"/>
              </w:rPr>
              <w:t>综合扫描</w:t>
            </w:r>
            <w:r w:rsidR="006B4A70">
              <w:rPr>
                <w:rFonts w:hint="eastAsia"/>
              </w:rPr>
              <w:t>分析</w:t>
            </w:r>
            <w:r w:rsidR="00E03A85">
              <w:rPr>
                <w:rFonts w:hint="eastAsia"/>
              </w:rPr>
              <w:t>应用</w:t>
            </w:r>
            <w:r w:rsidR="006B4A70">
              <w:rPr>
                <w:rFonts w:hint="eastAsia"/>
              </w:rPr>
              <w:t>程序</w:t>
            </w:r>
            <w:r w:rsidR="00C47EEB">
              <w:rPr>
                <w:rFonts w:hint="eastAsia"/>
              </w:rPr>
              <w:t>，</w:t>
            </w:r>
            <w:r w:rsidR="006B4A70">
              <w:rPr>
                <w:rFonts w:hint="eastAsia"/>
              </w:rPr>
              <w:t>该程序能在实际网络环境下</w:t>
            </w:r>
            <w:r w:rsidR="00266CCC">
              <w:rPr>
                <w:rFonts w:hint="eastAsia"/>
              </w:rPr>
              <w:t>，根据用户需求扫描指定网段主机的存在性、</w:t>
            </w:r>
            <w:r w:rsidR="00266CCC">
              <w:rPr>
                <w:rFonts w:hint="eastAsia"/>
              </w:rPr>
              <w:t>TCP/UDP</w:t>
            </w:r>
            <w:r w:rsidR="00266CCC">
              <w:rPr>
                <w:rFonts w:hint="eastAsia"/>
              </w:rPr>
              <w:t>端口的开闭性，</w:t>
            </w:r>
            <w:r w:rsidR="006B4A70">
              <w:rPr>
                <w:rFonts w:hint="eastAsia"/>
              </w:rPr>
              <w:t>并</w:t>
            </w:r>
            <w:r w:rsidR="00266CCC">
              <w:rPr>
                <w:rFonts w:hint="eastAsia"/>
              </w:rPr>
              <w:t>提供基本的输入输出界面，</w:t>
            </w:r>
            <w:r w:rsidR="006B4A70">
              <w:rPr>
                <w:rFonts w:hint="eastAsia"/>
              </w:rPr>
              <w:t>按需进行协议、端口、</w:t>
            </w:r>
            <w:r w:rsidR="006B4A70">
              <w:rPr>
                <w:rFonts w:hint="eastAsia"/>
              </w:rPr>
              <w:t>IP</w:t>
            </w:r>
            <w:r w:rsidR="006B4A70">
              <w:rPr>
                <w:rFonts w:hint="eastAsia"/>
              </w:rPr>
              <w:t>地址为分类的统计分析，最后完成程序</w:t>
            </w:r>
            <w:r w:rsidR="00C47EEB">
              <w:rPr>
                <w:rFonts w:hint="eastAsia"/>
              </w:rPr>
              <w:t>测试和毕业论文</w:t>
            </w:r>
            <w:r w:rsidR="009E5369">
              <w:rPr>
                <w:rFonts w:hint="eastAsia"/>
              </w:rPr>
              <w:t>。</w:t>
            </w:r>
          </w:p>
        </w:tc>
      </w:tr>
      <w:tr w:rsidR="00A526CB" w14:paraId="5F43CA6F" w14:textId="77777777">
        <w:trPr>
          <w:cantSplit/>
          <w:trHeight w:val="1512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7B2A60E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对学</w:t>
            </w:r>
          </w:p>
          <w:p w14:paraId="4B995023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生知</w:t>
            </w:r>
          </w:p>
          <w:p w14:paraId="53A41B84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识与</w:t>
            </w:r>
          </w:p>
          <w:p w14:paraId="59C077C2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能力</w:t>
            </w:r>
          </w:p>
          <w:p w14:paraId="47BF4164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要求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F3C7318" w14:textId="77777777" w:rsidR="00776827" w:rsidRPr="004C7337" w:rsidRDefault="00776827" w:rsidP="004C7337">
            <w:pPr>
              <w:ind w:firstLineChars="200" w:firstLine="420"/>
            </w:pPr>
            <w:r w:rsidRPr="004C7337">
              <w:rPr>
                <w:rFonts w:hint="eastAsia"/>
              </w:rPr>
              <w:t>1.</w:t>
            </w:r>
            <w:r w:rsidRPr="004C7337">
              <w:rPr>
                <w:rFonts w:hint="eastAsia"/>
              </w:rPr>
              <w:t>有</w:t>
            </w:r>
            <w:r w:rsidR="004C7337">
              <w:rPr>
                <w:rFonts w:hint="eastAsia"/>
              </w:rPr>
              <w:t>较好</w:t>
            </w:r>
            <w:r w:rsidRPr="004C7337">
              <w:rPr>
                <w:rFonts w:hint="eastAsia"/>
              </w:rPr>
              <w:t>的</w:t>
            </w:r>
            <w:r w:rsidRPr="004C7337">
              <w:rPr>
                <w:rFonts w:hint="eastAsia"/>
              </w:rPr>
              <w:t>TCP/IP</w:t>
            </w:r>
            <w:r w:rsidRPr="004C7337">
              <w:rPr>
                <w:rFonts w:hint="eastAsia"/>
              </w:rPr>
              <w:t>网络基础</w:t>
            </w:r>
            <w:r w:rsidR="004C7337">
              <w:rPr>
                <w:rFonts w:hint="eastAsia"/>
              </w:rPr>
              <w:t>知识</w:t>
            </w:r>
            <w:r w:rsidRPr="004C7337">
              <w:rPr>
                <w:rFonts w:hint="eastAsia"/>
              </w:rPr>
              <w:t>。</w:t>
            </w:r>
          </w:p>
          <w:p w14:paraId="1D182A6D" w14:textId="2109AE8F" w:rsidR="00776827" w:rsidRPr="004C7337" w:rsidRDefault="00776827" w:rsidP="004C7337">
            <w:pPr>
              <w:ind w:firstLineChars="200" w:firstLine="420"/>
            </w:pPr>
            <w:r w:rsidRPr="004C7337">
              <w:rPr>
                <w:rFonts w:hint="eastAsia"/>
              </w:rPr>
              <w:t>2.</w:t>
            </w:r>
            <w:r w:rsidR="00266CCC">
              <w:rPr>
                <w:rFonts w:hint="eastAsia"/>
              </w:rPr>
              <w:t>熟悉</w:t>
            </w:r>
            <w:r w:rsidR="005565A5">
              <w:rPr>
                <w:rFonts w:hint="eastAsia"/>
              </w:rPr>
              <w:t>sock</w:t>
            </w:r>
            <w:r w:rsidR="00266CCC">
              <w:rPr>
                <w:rFonts w:hint="eastAsia"/>
              </w:rPr>
              <w:t>et</w:t>
            </w:r>
            <w:r w:rsidR="005565A5">
              <w:rPr>
                <w:rFonts w:hint="eastAsia"/>
              </w:rPr>
              <w:t>/Wincap</w:t>
            </w:r>
            <w:r w:rsidR="005565A5">
              <w:rPr>
                <w:rFonts w:hint="eastAsia"/>
              </w:rPr>
              <w:t>接口</w:t>
            </w:r>
            <w:r w:rsidR="00534217">
              <w:rPr>
                <w:rFonts w:hint="eastAsia"/>
              </w:rPr>
              <w:t>库</w:t>
            </w:r>
            <w:r w:rsidRPr="004C7337">
              <w:rPr>
                <w:rFonts w:hint="eastAsia"/>
              </w:rPr>
              <w:t>以及</w:t>
            </w:r>
            <w:r w:rsidR="004C7337">
              <w:rPr>
                <w:rFonts w:hint="eastAsia"/>
              </w:rPr>
              <w:t>操作系统</w:t>
            </w:r>
            <w:r w:rsidRPr="004C7337">
              <w:rPr>
                <w:rFonts w:hint="eastAsia"/>
              </w:rPr>
              <w:t>。</w:t>
            </w:r>
          </w:p>
          <w:p w14:paraId="43204EBF" w14:textId="77777777" w:rsidR="00776827" w:rsidRPr="004C7337" w:rsidRDefault="00776827" w:rsidP="004C7337">
            <w:pPr>
              <w:ind w:firstLineChars="200" w:firstLine="420"/>
            </w:pPr>
            <w:r w:rsidRPr="004C7337">
              <w:rPr>
                <w:rFonts w:hint="eastAsia"/>
              </w:rPr>
              <w:t>3.</w:t>
            </w:r>
            <w:r w:rsidR="005565A5">
              <w:rPr>
                <w:rFonts w:hint="eastAsia"/>
              </w:rPr>
              <w:t>有一定的</w:t>
            </w:r>
            <w:r w:rsidR="005565A5">
              <w:rPr>
                <w:rFonts w:hint="eastAsia"/>
              </w:rPr>
              <w:t>C</w:t>
            </w:r>
            <w:r w:rsidR="005565A5">
              <w:rPr>
                <w:rFonts w:hint="eastAsia"/>
              </w:rPr>
              <w:t>语言编程基础</w:t>
            </w:r>
            <w:r w:rsidRPr="004C7337">
              <w:rPr>
                <w:rFonts w:hint="eastAsia"/>
              </w:rPr>
              <w:t>。</w:t>
            </w:r>
          </w:p>
          <w:p w14:paraId="4979C33D" w14:textId="77777777" w:rsidR="009E5369" w:rsidRPr="009E5369" w:rsidRDefault="00776827" w:rsidP="006458F3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 w:rsidRPr="004C7337">
              <w:rPr>
                <w:rFonts w:hint="eastAsia"/>
              </w:rPr>
              <w:t>4.</w:t>
            </w:r>
            <w:r w:rsidR="005565A5">
              <w:rPr>
                <w:rFonts w:hint="eastAsia"/>
              </w:rPr>
              <w:t>乐意动手、具备勇于克服困难的</w:t>
            </w:r>
            <w:r w:rsidRPr="004C7337">
              <w:rPr>
                <w:rFonts w:hint="eastAsia"/>
              </w:rPr>
              <w:t>精神和合作精神。</w:t>
            </w:r>
          </w:p>
        </w:tc>
      </w:tr>
      <w:tr w:rsidR="00A526CB" w14:paraId="2CEA4541" w14:textId="77777777">
        <w:trPr>
          <w:cantSplit/>
          <w:trHeight w:val="1878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6B9E4E8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预期</w:t>
            </w:r>
          </w:p>
          <w:p w14:paraId="648F774A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目标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EE03802" w14:textId="77777777" w:rsidR="00A526CB" w:rsidRDefault="00DF143B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（本题目应完成的工作，题目预期目标和成果形式）</w:t>
            </w:r>
            <w:r w:rsidR="001E6E1E" w:rsidRPr="009E5369">
              <w:rPr>
                <w:rFonts w:ascii="仿宋_GB2312" w:eastAsia="仿宋_GB2312" w:hint="eastAsia"/>
                <w:color w:val="FF0000"/>
                <w:szCs w:val="21"/>
              </w:rPr>
              <w:t>100字</w:t>
            </w:r>
          </w:p>
          <w:p w14:paraId="2AD194AC" w14:textId="3C481D30" w:rsidR="00A526CB" w:rsidRDefault="00DF143B">
            <w:pPr>
              <w:ind w:firstLineChars="150" w:firstLine="315"/>
              <w:rPr>
                <w:rFonts w:ascii="方正宋黑简体" w:eastAsia="方正宋黑简体"/>
              </w:rPr>
            </w:pPr>
            <w:r>
              <w:rPr>
                <w:rFonts w:ascii="方正宋黑简体" w:eastAsia="方正宋黑简体" w:hint="eastAsia"/>
              </w:rPr>
              <w:t>1）独立进行</w:t>
            </w:r>
            <w:r w:rsidR="00BF0C29">
              <w:rPr>
                <w:rFonts w:ascii="方正宋黑简体" w:eastAsia="方正宋黑简体" w:hint="eastAsia"/>
              </w:rPr>
              <w:t>IP网络</w:t>
            </w:r>
            <w:r w:rsidR="00567BED">
              <w:rPr>
                <w:rFonts w:ascii="方正宋黑简体" w:eastAsia="方正宋黑简体" w:hint="eastAsia"/>
              </w:rPr>
              <w:t>扫描技术和网络编程技术</w:t>
            </w:r>
            <w:r>
              <w:rPr>
                <w:rFonts w:ascii="方正宋黑简体" w:eastAsia="方正宋黑简体" w:hint="eastAsia"/>
              </w:rPr>
              <w:t>资料</w:t>
            </w:r>
            <w:r w:rsidR="00BF0C29">
              <w:rPr>
                <w:rFonts w:ascii="方正宋黑简体" w:eastAsia="方正宋黑简体" w:hint="eastAsia"/>
              </w:rPr>
              <w:t>的</w:t>
            </w:r>
            <w:r>
              <w:rPr>
                <w:rFonts w:ascii="方正宋黑简体" w:eastAsia="方正宋黑简体" w:hint="eastAsia"/>
              </w:rPr>
              <w:t>搜集分析、</w:t>
            </w:r>
            <w:r>
              <w:rPr>
                <w:rFonts w:ascii="方正宋黑简体" w:eastAsia="方正宋黑简体"/>
              </w:rPr>
              <w:t>了解</w:t>
            </w:r>
            <w:r>
              <w:rPr>
                <w:rFonts w:ascii="方正宋黑简体" w:eastAsia="方正宋黑简体" w:hint="eastAsia"/>
              </w:rPr>
              <w:t>本课题涉及的相关内容对</w:t>
            </w:r>
            <w:r>
              <w:rPr>
                <w:rFonts w:ascii="方正宋黑简体" w:eastAsia="方正宋黑简体"/>
              </w:rPr>
              <w:t>社会、安全、法律等</w:t>
            </w:r>
            <w:r>
              <w:rPr>
                <w:rFonts w:ascii="方正宋黑简体" w:eastAsia="方正宋黑简体" w:hint="eastAsia"/>
              </w:rPr>
              <w:t>方面</w:t>
            </w:r>
            <w:r>
              <w:rPr>
                <w:rFonts w:ascii="方正宋黑简体" w:eastAsia="方正宋黑简体"/>
              </w:rPr>
              <w:t>的影响</w:t>
            </w:r>
            <w:r>
              <w:rPr>
                <w:rFonts w:ascii="方正宋黑简体" w:eastAsia="方正宋黑简体" w:hint="eastAsia"/>
              </w:rPr>
              <w:t>，制定工作计划、完成开题报告。</w:t>
            </w:r>
          </w:p>
          <w:p w14:paraId="45414C59" w14:textId="2660DF88" w:rsidR="00A526CB" w:rsidRDefault="00DF143B">
            <w:pPr>
              <w:ind w:firstLineChars="150" w:firstLine="315"/>
              <w:rPr>
                <w:rFonts w:ascii="方正宋黑简体" w:eastAsia="方正宋黑简体"/>
              </w:rPr>
            </w:pPr>
            <w:r>
              <w:rPr>
                <w:rFonts w:ascii="方正宋黑简体" w:eastAsia="方正宋黑简体" w:hint="eastAsia"/>
              </w:rPr>
              <w:t>2</w:t>
            </w:r>
            <w:r w:rsidR="00AB5D56">
              <w:rPr>
                <w:rFonts w:ascii="方正宋黑简体" w:eastAsia="方正宋黑简体" w:hint="eastAsia"/>
              </w:rPr>
              <w:t>）根据工作计划</w:t>
            </w:r>
            <w:r>
              <w:rPr>
                <w:rFonts w:ascii="方正宋黑简体" w:eastAsia="方正宋黑简体" w:hint="eastAsia"/>
              </w:rPr>
              <w:t>，综合考虑时间、经济、</w:t>
            </w:r>
            <w:r w:rsidR="00C62546">
              <w:rPr>
                <w:rFonts w:ascii="方正宋黑简体" w:eastAsia="方正宋黑简体" w:hint="eastAsia"/>
              </w:rPr>
              <w:t>实验室</w:t>
            </w:r>
            <w:r>
              <w:rPr>
                <w:rFonts w:ascii="方正宋黑简体" w:eastAsia="方正宋黑简体" w:hint="eastAsia"/>
              </w:rPr>
              <w:t>设备限制等约束条件，提出可行的</w:t>
            </w:r>
            <w:r w:rsidR="00567BED">
              <w:rPr>
                <w:rFonts w:ascii="方正宋黑简体" w:eastAsia="方正宋黑简体" w:hint="eastAsia"/>
              </w:rPr>
              <w:t>网络</w:t>
            </w:r>
            <w:r w:rsidR="00947B10">
              <w:rPr>
                <w:rFonts w:ascii="方正宋黑简体" w:eastAsia="方正宋黑简体" w:hint="eastAsia"/>
              </w:rPr>
              <w:t>综合</w:t>
            </w:r>
            <w:r w:rsidR="00567BED">
              <w:rPr>
                <w:rFonts w:ascii="方正宋黑简体" w:eastAsia="方正宋黑简体" w:hint="eastAsia"/>
              </w:rPr>
              <w:t>扫描</w:t>
            </w:r>
            <w:r w:rsidR="00C62546">
              <w:rPr>
                <w:rFonts w:ascii="方正宋黑简体" w:eastAsia="方正宋黑简体" w:hint="eastAsia"/>
              </w:rPr>
              <w:t>实验</w:t>
            </w:r>
            <w:r>
              <w:rPr>
                <w:rFonts w:ascii="方正宋黑简体" w:eastAsia="方正宋黑简体" w:hint="eastAsia"/>
              </w:rPr>
              <w:t>方案。</w:t>
            </w:r>
          </w:p>
          <w:p w14:paraId="751ABF35" w14:textId="0A4C3DA7" w:rsidR="00A526CB" w:rsidRDefault="00DF143B">
            <w:pPr>
              <w:ind w:firstLineChars="150" w:firstLine="315"/>
              <w:rPr>
                <w:rFonts w:ascii="方正宋黑简体" w:eastAsia="方正宋黑简体"/>
              </w:rPr>
            </w:pPr>
            <w:r>
              <w:rPr>
                <w:rFonts w:ascii="方正宋黑简体" w:eastAsia="方正宋黑简体" w:hint="eastAsia"/>
              </w:rPr>
              <w:t>3）独立完成</w:t>
            </w:r>
            <w:r w:rsidR="00567BED">
              <w:rPr>
                <w:rFonts w:ascii="方正宋黑简体" w:eastAsia="方正宋黑简体" w:hint="eastAsia"/>
              </w:rPr>
              <w:t>网络扫描</w:t>
            </w:r>
            <w:r w:rsidR="00BF0C29">
              <w:rPr>
                <w:rFonts w:ascii="方正宋黑简体" w:eastAsia="方正宋黑简体" w:hint="eastAsia"/>
              </w:rPr>
              <w:t>分析程序</w:t>
            </w:r>
            <w:r w:rsidR="00AB5D56">
              <w:rPr>
                <w:rFonts w:ascii="方正宋黑简体" w:eastAsia="方正宋黑简体" w:hint="eastAsia"/>
              </w:rPr>
              <w:t>实验环境、及实验原型</w:t>
            </w:r>
            <w:r w:rsidR="00567BED">
              <w:rPr>
                <w:rFonts w:ascii="方正宋黑简体" w:eastAsia="方正宋黑简体" w:hint="eastAsia"/>
              </w:rPr>
              <w:t>系统</w:t>
            </w:r>
            <w:r w:rsidR="00AB5D56">
              <w:rPr>
                <w:rFonts w:ascii="方正宋黑简体" w:eastAsia="方正宋黑简体" w:hint="eastAsia"/>
              </w:rPr>
              <w:t>设计</w:t>
            </w:r>
            <w:r>
              <w:rPr>
                <w:rFonts w:ascii="方正宋黑简体" w:eastAsia="方正宋黑简体" w:hint="eastAsia"/>
              </w:rPr>
              <w:t>。</w:t>
            </w:r>
          </w:p>
          <w:p w14:paraId="1E263C08" w14:textId="77777777" w:rsidR="00A526CB" w:rsidRDefault="00DF143B">
            <w:pPr>
              <w:ind w:firstLineChars="50" w:firstLine="105"/>
              <w:rPr>
                <w:rFonts w:ascii="仿宋_GB2312" w:eastAsia="仿宋_GB2312"/>
                <w:szCs w:val="21"/>
              </w:rPr>
            </w:pPr>
            <w:r>
              <w:rPr>
                <w:rFonts w:ascii="方正宋黑简体" w:eastAsia="方正宋黑简体" w:hint="eastAsia"/>
              </w:rPr>
              <w:t xml:space="preserve">  4）完成</w:t>
            </w:r>
            <w:r w:rsidR="00AB5D56">
              <w:rPr>
                <w:rFonts w:ascii="方正宋黑简体" w:eastAsia="方正宋黑简体" w:hint="eastAsia"/>
              </w:rPr>
              <w:t>基于</w:t>
            </w:r>
            <w:r w:rsidR="00BF0C29">
              <w:rPr>
                <w:rFonts w:hint="eastAsia"/>
              </w:rPr>
              <w:t>Winsock/Wincap</w:t>
            </w:r>
            <w:r w:rsidR="00E95113">
              <w:rPr>
                <w:rFonts w:ascii="方正宋黑简体" w:eastAsia="方正宋黑简体" w:hint="eastAsia"/>
              </w:rPr>
              <w:t>接口</w:t>
            </w:r>
            <w:r w:rsidR="00BF0C29">
              <w:rPr>
                <w:rFonts w:ascii="方正宋黑简体" w:eastAsia="方正宋黑简体" w:hint="eastAsia"/>
              </w:rPr>
              <w:t>之一</w:t>
            </w:r>
            <w:r w:rsidR="00E95113">
              <w:rPr>
                <w:rFonts w:ascii="方正宋黑简体" w:eastAsia="方正宋黑简体" w:hint="eastAsia"/>
              </w:rPr>
              <w:t>应用系统设计实现</w:t>
            </w:r>
            <w:r>
              <w:rPr>
                <w:rFonts w:ascii="方正宋黑简体" w:eastAsia="方正宋黑简体" w:hint="eastAsia"/>
              </w:rPr>
              <w:t>，</w:t>
            </w:r>
            <w:r w:rsidR="00E95113">
              <w:rPr>
                <w:rFonts w:ascii="方正宋黑简体" w:eastAsia="方正宋黑简体" w:hint="eastAsia"/>
              </w:rPr>
              <w:t>能根据软件交付测试要求</w:t>
            </w:r>
            <w:r>
              <w:rPr>
                <w:rFonts w:ascii="方正宋黑简体" w:eastAsia="方正宋黑简体"/>
              </w:rPr>
              <w:t>，</w:t>
            </w:r>
            <w:r w:rsidR="00E95113">
              <w:rPr>
                <w:rFonts w:ascii="方正宋黑简体" w:eastAsia="方正宋黑简体" w:hint="eastAsia"/>
              </w:rPr>
              <w:t>设计测试方案，评价</w:t>
            </w:r>
            <w:r>
              <w:rPr>
                <w:rFonts w:ascii="方正宋黑简体" w:eastAsia="方正宋黑简体" w:hint="eastAsia"/>
              </w:rPr>
              <w:t>测试其有效性。</w:t>
            </w:r>
          </w:p>
          <w:p w14:paraId="3BD9C869" w14:textId="77777777" w:rsidR="00A526CB" w:rsidRDefault="00DF143B" w:rsidP="001B3C29">
            <w:pPr>
              <w:numPr>
                <w:ilvl w:val="0"/>
                <w:numId w:val="1"/>
              </w:numPr>
              <w:ind w:firstLineChars="150" w:firstLine="315"/>
              <w:rPr>
                <w:rFonts w:ascii="仿宋_GB2312" w:eastAsia="仿宋_GB2312"/>
                <w:szCs w:val="21"/>
              </w:rPr>
            </w:pPr>
            <w:r>
              <w:rPr>
                <w:rFonts w:ascii="方正宋黑简体" w:eastAsia="方正宋黑简体" w:hint="eastAsia"/>
              </w:rPr>
              <w:t>了解</w:t>
            </w:r>
            <w:r w:rsidR="00675130">
              <w:rPr>
                <w:rFonts w:ascii="方正宋黑简体" w:eastAsia="方正宋黑简体" w:hint="eastAsia"/>
              </w:rPr>
              <w:t>通信领域的知识产权保护及工程职业规范，能在毕设</w:t>
            </w:r>
            <w:r>
              <w:rPr>
                <w:rFonts w:ascii="方正宋黑简体" w:eastAsia="方正宋黑简体" w:hint="eastAsia"/>
              </w:rPr>
              <w:t>和论文撰写过程中自觉遵守、履行责任。按照撰写规范和质量要求，完成毕业论文撰写、验收及答辩。</w:t>
            </w:r>
          </w:p>
        </w:tc>
      </w:tr>
      <w:tr w:rsidR="00A526CB" w14:paraId="52D4B57C" w14:textId="77777777">
        <w:trPr>
          <w:cantSplit/>
          <w:trHeight w:val="1825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26F91AD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时间</w:t>
            </w:r>
          </w:p>
          <w:p w14:paraId="7D346320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进度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DCBB530" w14:textId="77777777" w:rsidR="00A526CB" w:rsidRDefault="001E6E1E" w:rsidP="001E6E1E">
            <w:pPr>
              <w:ind w:firstLineChars="150" w:firstLine="316"/>
              <w:rPr>
                <w:rFonts w:ascii="宋体" w:hAnsi="宋体" w:cs="Arial"/>
                <w:b/>
                <w:bCs/>
                <w:color w:val="FF0000"/>
                <w:kern w:val="0"/>
                <w:szCs w:val="21"/>
              </w:rPr>
            </w:pPr>
            <w:r w:rsidRPr="00C15FE8">
              <w:rPr>
                <w:rFonts w:ascii="Calibri" w:hAnsi="Calibri" w:cs="Calibri"/>
                <w:b/>
                <w:bCs/>
                <w:color w:val="FF0000"/>
                <w:kern w:val="0"/>
                <w:szCs w:val="21"/>
              </w:rPr>
              <w:t>201</w:t>
            </w:r>
            <w:r w:rsidRPr="00C15FE8">
              <w:rPr>
                <w:rFonts w:ascii="宋体" w:hAnsi="宋体" w:cs="Arial" w:hint="eastAsia"/>
                <w:b/>
                <w:bCs/>
                <w:color w:val="FF0000"/>
                <w:kern w:val="0"/>
                <w:szCs w:val="21"/>
              </w:rPr>
              <w:t>9年3月4日至</w:t>
            </w:r>
            <w:r w:rsidRPr="00C15FE8">
              <w:rPr>
                <w:rFonts w:ascii="Calibri" w:hAnsi="Calibri" w:cs="Calibri"/>
                <w:b/>
                <w:bCs/>
                <w:color w:val="FF0000"/>
                <w:kern w:val="0"/>
                <w:szCs w:val="21"/>
              </w:rPr>
              <w:t>201</w:t>
            </w:r>
            <w:r w:rsidRPr="00C15FE8">
              <w:rPr>
                <w:rFonts w:ascii="宋体" w:hAnsi="宋体" w:cs="Arial" w:hint="eastAsia"/>
                <w:b/>
                <w:bCs/>
                <w:color w:val="FF0000"/>
                <w:kern w:val="0"/>
                <w:szCs w:val="21"/>
              </w:rPr>
              <w:t>9年6月17日</w:t>
            </w:r>
          </w:p>
          <w:p w14:paraId="6AF2E84C" w14:textId="7D804123" w:rsidR="002C0B8C" w:rsidRPr="0059469B" w:rsidRDefault="002C0B8C" w:rsidP="0059469B">
            <w:pPr>
              <w:ind w:firstLineChars="150" w:firstLine="315"/>
              <w:rPr>
                <w:rFonts w:ascii="方正宋黑简体" w:eastAsia="方正宋黑简体"/>
              </w:rPr>
            </w:pPr>
            <w:r w:rsidRPr="0059469B">
              <w:rPr>
                <w:rFonts w:ascii="方正宋黑简体" w:eastAsia="方正宋黑简体" w:hint="eastAsia"/>
              </w:rPr>
              <w:t>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-3-</w:t>
            </w:r>
            <w:r w:rsidR="00CF6646">
              <w:rPr>
                <w:rFonts w:ascii="方正宋黑简体" w:eastAsia="方正宋黑简体" w:hint="eastAsia"/>
              </w:rPr>
              <w:t>16</w:t>
            </w:r>
            <w:r w:rsidRPr="0059469B">
              <w:rPr>
                <w:rFonts w:ascii="方正宋黑简体" w:eastAsia="方正宋黑简体" w:hint="eastAsia"/>
              </w:rPr>
              <w:t>至20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-03-</w:t>
            </w:r>
            <w:r w:rsidR="00CF6646">
              <w:rPr>
                <w:rFonts w:ascii="方正宋黑简体" w:eastAsia="方正宋黑简体" w:hint="eastAsia"/>
              </w:rPr>
              <w:t>23</w:t>
            </w:r>
            <w:r w:rsidRPr="0059469B">
              <w:rPr>
                <w:rFonts w:ascii="方正宋黑简体" w:eastAsia="方正宋黑简体" w:hint="eastAsia"/>
              </w:rPr>
              <w:t>： 研究和学习</w:t>
            </w:r>
            <w:r w:rsidR="00567BED">
              <w:rPr>
                <w:rFonts w:ascii="方正宋黑简体" w:eastAsia="方正宋黑简体" w:hint="eastAsia"/>
              </w:rPr>
              <w:t>网络扫描的</w:t>
            </w:r>
            <w:r w:rsidR="002D304A">
              <w:rPr>
                <w:rFonts w:ascii="方正宋黑简体" w:eastAsia="方正宋黑简体" w:hint="eastAsia"/>
              </w:rPr>
              <w:t>基础理论和网络编程接口</w:t>
            </w:r>
            <w:r w:rsidRPr="0059469B">
              <w:rPr>
                <w:rFonts w:ascii="方正宋黑简体" w:eastAsia="方正宋黑简体" w:hint="eastAsia"/>
              </w:rPr>
              <w:t>，完成工作计划和开题报告。</w:t>
            </w:r>
          </w:p>
          <w:p w14:paraId="03C6A11A" w14:textId="2B7C5A11" w:rsidR="002C0B8C" w:rsidRPr="0059469B" w:rsidRDefault="002C0B8C" w:rsidP="0059469B">
            <w:pPr>
              <w:ind w:firstLineChars="150" w:firstLine="315"/>
              <w:rPr>
                <w:rFonts w:ascii="方正宋黑简体" w:eastAsia="方正宋黑简体"/>
              </w:rPr>
            </w:pPr>
            <w:r w:rsidRPr="0059469B">
              <w:rPr>
                <w:rFonts w:ascii="方正宋黑简体" w:eastAsia="方正宋黑简体" w:hint="eastAsia"/>
              </w:rPr>
              <w:t>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-03-2</w:t>
            </w:r>
            <w:r w:rsidR="00CF6646">
              <w:rPr>
                <w:rFonts w:ascii="方正宋黑简体" w:eastAsia="方正宋黑简体" w:hint="eastAsia"/>
              </w:rPr>
              <w:t>4</w:t>
            </w:r>
            <w:r w:rsidRPr="0059469B">
              <w:rPr>
                <w:rFonts w:ascii="方正宋黑简体" w:eastAsia="方正宋黑简体" w:hint="eastAsia"/>
              </w:rPr>
              <w:t>至20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-04-19：设计搭建可行的</w:t>
            </w:r>
            <w:r w:rsidR="002D304A">
              <w:rPr>
                <w:rFonts w:ascii="方正宋黑简体" w:eastAsia="方正宋黑简体" w:hint="eastAsia"/>
              </w:rPr>
              <w:t>流量分析</w:t>
            </w:r>
            <w:r w:rsidRPr="0059469B">
              <w:rPr>
                <w:rFonts w:ascii="方正宋黑简体" w:eastAsia="方正宋黑简体" w:hint="eastAsia"/>
              </w:rPr>
              <w:t>应用开发实验环境，并完成实验原型需求分析。</w:t>
            </w:r>
          </w:p>
          <w:p w14:paraId="761F0EBA" w14:textId="41462AEF" w:rsidR="002C0B8C" w:rsidRPr="0059469B" w:rsidRDefault="002C0B8C" w:rsidP="0059469B">
            <w:pPr>
              <w:ind w:firstLineChars="150" w:firstLine="315"/>
              <w:rPr>
                <w:rFonts w:ascii="方正宋黑简体" w:eastAsia="方正宋黑简体"/>
              </w:rPr>
            </w:pPr>
            <w:r w:rsidRPr="0059469B">
              <w:rPr>
                <w:rFonts w:ascii="方正宋黑简体" w:eastAsia="方正宋黑简体" w:hint="eastAsia"/>
              </w:rPr>
              <w:t>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-04-20至20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-05-19：</w:t>
            </w:r>
            <w:r w:rsidR="002D304A">
              <w:rPr>
                <w:rFonts w:ascii="方正宋黑简体" w:eastAsia="方正宋黑简体" w:hint="eastAsia"/>
              </w:rPr>
              <w:t>选择</w:t>
            </w:r>
            <w:r w:rsidR="00CF6646">
              <w:rPr>
                <w:rFonts w:hint="eastAsia"/>
              </w:rPr>
              <w:t>S</w:t>
            </w:r>
            <w:r w:rsidR="002D304A">
              <w:rPr>
                <w:rFonts w:hint="eastAsia"/>
              </w:rPr>
              <w:t>ock</w:t>
            </w:r>
            <w:r w:rsidR="00CF6646">
              <w:rPr>
                <w:rFonts w:hint="eastAsia"/>
              </w:rPr>
              <w:t>et</w:t>
            </w:r>
            <w:bookmarkStart w:id="0" w:name="_GoBack"/>
            <w:bookmarkEnd w:id="0"/>
            <w:r w:rsidR="002D304A">
              <w:rPr>
                <w:rFonts w:hint="eastAsia"/>
              </w:rPr>
              <w:t>/Wincap</w:t>
            </w:r>
            <w:r w:rsidR="002D304A">
              <w:rPr>
                <w:rFonts w:ascii="方正宋黑简体" w:eastAsia="方正宋黑简体" w:hint="eastAsia"/>
              </w:rPr>
              <w:t>接口之一</w:t>
            </w:r>
            <w:r w:rsidRPr="0059469B">
              <w:rPr>
                <w:rFonts w:ascii="方正宋黑简体" w:eastAsia="方正宋黑简体" w:hint="eastAsia"/>
              </w:rPr>
              <w:t>，完成编码</w:t>
            </w:r>
            <w:r w:rsidR="00CF6646">
              <w:rPr>
                <w:rFonts w:ascii="方正宋黑简体" w:eastAsia="方正宋黑简体" w:hint="eastAsia"/>
              </w:rPr>
              <w:t>实现</w:t>
            </w:r>
            <w:r w:rsidRPr="0059469B">
              <w:rPr>
                <w:rFonts w:ascii="方正宋黑简体" w:eastAsia="方正宋黑简体" w:hint="eastAsia"/>
              </w:rPr>
              <w:t>实验原型。</w:t>
            </w:r>
          </w:p>
          <w:p w14:paraId="2084DCD3" w14:textId="278EFD34" w:rsidR="002C0B8C" w:rsidRPr="0059469B" w:rsidRDefault="002C0B8C" w:rsidP="0059469B">
            <w:pPr>
              <w:ind w:firstLineChars="150" w:firstLine="315"/>
              <w:rPr>
                <w:rFonts w:ascii="方正宋黑简体" w:eastAsia="方正宋黑简体"/>
              </w:rPr>
            </w:pPr>
            <w:r w:rsidRPr="0059469B">
              <w:rPr>
                <w:rFonts w:ascii="方正宋黑简体" w:eastAsia="方正宋黑简体" w:hint="eastAsia"/>
              </w:rPr>
              <w:t>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-05-20至20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-05-31：测试优化实验系统，</w:t>
            </w:r>
            <w:r w:rsidR="00CF6646">
              <w:rPr>
                <w:rFonts w:ascii="方正宋黑简体" w:eastAsia="方正宋黑简体" w:hint="eastAsia"/>
              </w:rPr>
              <w:t>进行几种扫描方式性能</w:t>
            </w:r>
            <w:r w:rsidRPr="0059469B">
              <w:rPr>
                <w:rFonts w:ascii="方正宋黑简体" w:eastAsia="方正宋黑简体" w:hint="eastAsia"/>
              </w:rPr>
              <w:t>分析，并开始论文写作。</w:t>
            </w:r>
          </w:p>
          <w:p w14:paraId="241849D2" w14:textId="558D1027" w:rsidR="00B0639C" w:rsidRDefault="002C0B8C" w:rsidP="0059469B">
            <w:pPr>
              <w:ind w:firstLineChars="150" w:firstLine="315"/>
              <w:rPr>
                <w:rFonts w:ascii="仿宋_GB2312" w:eastAsia="仿宋_GB2312"/>
                <w:szCs w:val="21"/>
              </w:rPr>
            </w:pPr>
            <w:r w:rsidRPr="0059469B">
              <w:rPr>
                <w:rFonts w:ascii="方正宋黑简体" w:eastAsia="方正宋黑简体" w:hint="eastAsia"/>
              </w:rPr>
              <w:t>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-06-01至20</w:t>
            </w:r>
            <w:r w:rsidR="00CF6646">
              <w:rPr>
                <w:rFonts w:ascii="方正宋黑简体" w:eastAsia="方正宋黑简体" w:hint="eastAsia"/>
              </w:rPr>
              <w:t>20</w:t>
            </w:r>
            <w:r w:rsidRPr="0059469B">
              <w:rPr>
                <w:rFonts w:ascii="方正宋黑简体" w:eastAsia="方正宋黑简体" w:hint="eastAsia"/>
              </w:rPr>
              <w:t>-06-1</w:t>
            </w:r>
            <w:r w:rsidR="00CF6646">
              <w:rPr>
                <w:rFonts w:ascii="方正宋黑简体" w:eastAsia="方正宋黑简体" w:hint="eastAsia"/>
              </w:rPr>
              <w:t>1</w:t>
            </w:r>
            <w:r w:rsidRPr="0059469B">
              <w:rPr>
                <w:rFonts w:ascii="方正宋黑简体" w:eastAsia="方正宋黑简体" w:hint="eastAsia"/>
              </w:rPr>
              <w:t xml:space="preserve"> ：完成论文写作以及答辩。</w:t>
            </w:r>
          </w:p>
        </w:tc>
      </w:tr>
      <w:tr w:rsidR="00A526CB" w14:paraId="0B70565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28"/>
          <w:jc w:val="center"/>
        </w:trPr>
        <w:tc>
          <w:tcPr>
            <w:tcW w:w="2141" w:type="dxa"/>
            <w:gridSpan w:val="2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338BA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br w:type="page"/>
              <w:t>系（教研室）主任</w:t>
            </w:r>
          </w:p>
          <w:p w14:paraId="3EE419E0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签字</w:t>
            </w:r>
          </w:p>
        </w:tc>
        <w:tc>
          <w:tcPr>
            <w:tcW w:w="2813" w:type="dxa"/>
            <w:gridSpan w:val="5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FC18C34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           </w:t>
            </w:r>
          </w:p>
          <w:p w14:paraId="4F2C7AF6" w14:textId="77777777" w:rsidR="00A526CB" w:rsidRDefault="00DF143B">
            <w:pPr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年  月  日</w:t>
            </w:r>
          </w:p>
        </w:tc>
        <w:tc>
          <w:tcPr>
            <w:tcW w:w="1589" w:type="dxa"/>
            <w:gridSpan w:val="3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76018F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主管院长</w:t>
            </w:r>
          </w:p>
          <w:p w14:paraId="6226D51D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签字</w:t>
            </w:r>
          </w:p>
        </w:tc>
        <w:tc>
          <w:tcPr>
            <w:tcW w:w="3612" w:type="dxa"/>
            <w:gridSpan w:val="5"/>
            <w:tcBorders>
              <w:top w:val="single" w:sz="6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6CAB7A5" w14:textId="77777777" w:rsidR="00A526CB" w:rsidRDefault="00DF143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                    </w:t>
            </w:r>
          </w:p>
          <w:p w14:paraId="29F3DCF4" w14:textId="77777777" w:rsidR="00A526CB" w:rsidRDefault="00DF143B">
            <w:pPr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年  月  日</w:t>
            </w:r>
          </w:p>
        </w:tc>
      </w:tr>
    </w:tbl>
    <w:p w14:paraId="6FACBE9D" w14:textId="77777777" w:rsidR="00A526CB" w:rsidRDefault="00A526CB">
      <w:pPr>
        <w:jc w:val="left"/>
        <w:rPr>
          <w:rFonts w:ascii="仿宋_GB2312" w:eastAsia="仿宋_GB2312"/>
          <w:color w:val="FF0000"/>
          <w:sz w:val="28"/>
          <w:szCs w:val="28"/>
        </w:rPr>
      </w:pPr>
    </w:p>
    <w:p w14:paraId="51196EAA" w14:textId="77777777" w:rsidR="00942386" w:rsidRDefault="00942386" w:rsidP="009728E8">
      <w:pPr>
        <w:tabs>
          <w:tab w:val="left" w:pos="1060"/>
        </w:tabs>
        <w:jc w:val="left"/>
        <w:rPr>
          <w:rFonts w:ascii="仿宋_GB2312" w:eastAsia="仿宋_GB2312"/>
          <w:sz w:val="28"/>
          <w:szCs w:val="28"/>
        </w:rPr>
      </w:pPr>
      <w:r w:rsidRPr="00942386">
        <w:rPr>
          <w:rFonts w:ascii="仿宋_GB2312" w:eastAsia="仿宋_GB2312" w:hint="eastAsia"/>
          <w:sz w:val="28"/>
          <w:szCs w:val="28"/>
        </w:rPr>
        <w:t>樊文超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通工1502  03151033 </w:t>
      </w:r>
    </w:p>
    <w:p w14:paraId="57B763AC" w14:textId="77777777" w:rsidR="00942386" w:rsidRDefault="00942386" w:rsidP="00942386">
      <w:pPr>
        <w:tabs>
          <w:tab w:val="left" w:pos="1470"/>
        </w:tabs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T</w:t>
      </w:r>
      <w:r>
        <w:rPr>
          <w:rFonts w:ascii="仿宋_GB2312" w:eastAsia="仿宋_GB2312" w:hint="eastAsia"/>
          <w:sz w:val="28"/>
          <w:szCs w:val="28"/>
        </w:rPr>
        <w:t>elenum：18291989303</w:t>
      </w:r>
    </w:p>
    <w:p w14:paraId="31779740" w14:textId="77777777" w:rsidR="00942386" w:rsidRDefault="00942386" w:rsidP="00942386">
      <w:pPr>
        <w:tabs>
          <w:tab w:val="left" w:pos="1470"/>
        </w:tabs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Q</w:t>
      </w:r>
      <w:r>
        <w:rPr>
          <w:rFonts w:ascii="仿宋_GB2312" w:eastAsia="仿宋_GB2312" w:hint="eastAsia"/>
          <w:sz w:val="28"/>
          <w:szCs w:val="28"/>
        </w:rPr>
        <w:t>Q：1198409459</w:t>
      </w:r>
    </w:p>
    <w:p w14:paraId="53F23CF4" w14:textId="77777777" w:rsidR="00C62546" w:rsidRDefault="00C62546" w:rsidP="00942386">
      <w:pPr>
        <w:tabs>
          <w:tab w:val="left" w:pos="1470"/>
        </w:tabs>
        <w:jc w:val="left"/>
        <w:rPr>
          <w:rFonts w:ascii="仿宋_GB2312" w:eastAsia="仿宋_GB2312"/>
          <w:sz w:val="28"/>
          <w:szCs w:val="28"/>
        </w:rPr>
      </w:pPr>
    </w:p>
    <w:p w14:paraId="0F193A28" w14:textId="77777777" w:rsidR="00C62546" w:rsidRDefault="009728E8" w:rsidP="00942386">
      <w:pPr>
        <w:tabs>
          <w:tab w:val="left" w:pos="1470"/>
        </w:tabs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罗旦  通工1503  03151086</w:t>
      </w:r>
    </w:p>
    <w:p w14:paraId="55D8B804" w14:textId="77777777" w:rsidR="009728E8" w:rsidRDefault="009728E8" w:rsidP="00942386">
      <w:pPr>
        <w:tabs>
          <w:tab w:val="left" w:pos="1470"/>
        </w:tabs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Telenum: 13032964584</w:t>
      </w:r>
    </w:p>
    <w:p w14:paraId="76186716" w14:textId="77777777" w:rsidR="009728E8" w:rsidRPr="00942386" w:rsidRDefault="009728E8" w:rsidP="00942386">
      <w:pPr>
        <w:tabs>
          <w:tab w:val="left" w:pos="1470"/>
        </w:tabs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QQ: 919069218</w:t>
      </w:r>
    </w:p>
    <w:sectPr w:rsidR="009728E8" w:rsidRPr="00942386" w:rsidSect="00A526CB">
      <w:headerReference w:type="default" r:id="rId9"/>
      <w:footerReference w:type="even" r:id="rId10"/>
      <w:footerReference w:type="default" r:id="rId11"/>
      <w:pgSz w:w="11907" w:h="16840"/>
      <w:pgMar w:top="1191" w:right="1134" w:bottom="1191" w:left="1134" w:header="737" w:footer="851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869FF" w14:textId="77777777" w:rsidR="006138A1" w:rsidRDefault="006138A1" w:rsidP="00A526CB">
      <w:r>
        <w:separator/>
      </w:r>
    </w:p>
  </w:endnote>
  <w:endnote w:type="continuationSeparator" w:id="0">
    <w:p w14:paraId="21092744" w14:textId="77777777" w:rsidR="006138A1" w:rsidRDefault="006138A1" w:rsidP="00A5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5FE83" w14:textId="77777777" w:rsidR="00A526CB" w:rsidRDefault="0023731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F143B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3B1A016" w14:textId="77777777" w:rsidR="00A526CB" w:rsidRDefault="00A526C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90E6" w14:textId="77777777" w:rsidR="00A526CB" w:rsidRDefault="00A526CB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8FD1" w14:textId="77777777" w:rsidR="006138A1" w:rsidRDefault="006138A1" w:rsidP="00A526CB">
      <w:r>
        <w:separator/>
      </w:r>
    </w:p>
  </w:footnote>
  <w:footnote w:type="continuationSeparator" w:id="0">
    <w:p w14:paraId="1AB5C6FD" w14:textId="77777777" w:rsidR="006138A1" w:rsidRDefault="006138A1" w:rsidP="00A52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EC92A" w14:textId="77777777" w:rsidR="00A526CB" w:rsidRDefault="00A526CB">
    <w:pPr>
      <w:pStyle w:val="a4"/>
      <w:pBdr>
        <w:bottom w:val="none" w:sz="0" w:space="0" w:color="auto"/>
      </w:pBdr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C0C80"/>
    <w:multiLevelType w:val="singleLevel"/>
    <w:tmpl w:val="5A0C0C80"/>
    <w:lvl w:ilvl="0">
      <w:start w:val="5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D16"/>
    <w:rsid w:val="00006D44"/>
    <w:rsid w:val="00047D1A"/>
    <w:rsid w:val="0006053E"/>
    <w:rsid w:val="000C6942"/>
    <w:rsid w:val="000F2C78"/>
    <w:rsid w:val="0010165F"/>
    <w:rsid w:val="00103E51"/>
    <w:rsid w:val="00134007"/>
    <w:rsid w:val="001B2BEA"/>
    <w:rsid w:val="001B3C29"/>
    <w:rsid w:val="001B4506"/>
    <w:rsid w:val="001B741E"/>
    <w:rsid w:val="001E6861"/>
    <w:rsid w:val="001E6E1E"/>
    <w:rsid w:val="00202DA5"/>
    <w:rsid w:val="00220EBD"/>
    <w:rsid w:val="00237313"/>
    <w:rsid w:val="002411B5"/>
    <w:rsid w:val="00254BC7"/>
    <w:rsid w:val="00254F9B"/>
    <w:rsid w:val="00255E29"/>
    <w:rsid w:val="00260472"/>
    <w:rsid w:val="00260CD3"/>
    <w:rsid w:val="00266CCC"/>
    <w:rsid w:val="002B6BAA"/>
    <w:rsid w:val="002C0B8C"/>
    <w:rsid w:val="002D304A"/>
    <w:rsid w:val="002E2139"/>
    <w:rsid w:val="002F02E1"/>
    <w:rsid w:val="00314F75"/>
    <w:rsid w:val="00324BE3"/>
    <w:rsid w:val="003476E3"/>
    <w:rsid w:val="00355A31"/>
    <w:rsid w:val="0038002B"/>
    <w:rsid w:val="003A08E8"/>
    <w:rsid w:val="003B0644"/>
    <w:rsid w:val="003F475D"/>
    <w:rsid w:val="004052EA"/>
    <w:rsid w:val="00417C46"/>
    <w:rsid w:val="0042175C"/>
    <w:rsid w:val="00433BCD"/>
    <w:rsid w:val="00442672"/>
    <w:rsid w:val="00443F08"/>
    <w:rsid w:val="004A35D9"/>
    <w:rsid w:val="004C4641"/>
    <w:rsid w:val="004C7337"/>
    <w:rsid w:val="004D038B"/>
    <w:rsid w:val="004D50F8"/>
    <w:rsid w:val="004D629E"/>
    <w:rsid w:val="004E4066"/>
    <w:rsid w:val="004F47C3"/>
    <w:rsid w:val="005172EC"/>
    <w:rsid w:val="0052764B"/>
    <w:rsid w:val="00534217"/>
    <w:rsid w:val="00543BC9"/>
    <w:rsid w:val="00544D5E"/>
    <w:rsid w:val="00547527"/>
    <w:rsid w:val="005565A5"/>
    <w:rsid w:val="00562BF3"/>
    <w:rsid w:val="00566528"/>
    <w:rsid w:val="00567BED"/>
    <w:rsid w:val="005716D7"/>
    <w:rsid w:val="00577261"/>
    <w:rsid w:val="0058764E"/>
    <w:rsid w:val="0059469B"/>
    <w:rsid w:val="005B6550"/>
    <w:rsid w:val="005E5FB3"/>
    <w:rsid w:val="0061021B"/>
    <w:rsid w:val="006138A1"/>
    <w:rsid w:val="00627BE8"/>
    <w:rsid w:val="006458F3"/>
    <w:rsid w:val="006644E1"/>
    <w:rsid w:val="0067009B"/>
    <w:rsid w:val="00675130"/>
    <w:rsid w:val="00693BF5"/>
    <w:rsid w:val="006B4A70"/>
    <w:rsid w:val="006D3FB8"/>
    <w:rsid w:val="006D587D"/>
    <w:rsid w:val="006F391C"/>
    <w:rsid w:val="00705653"/>
    <w:rsid w:val="00747D16"/>
    <w:rsid w:val="007609A1"/>
    <w:rsid w:val="00776827"/>
    <w:rsid w:val="007A16CC"/>
    <w:rsid w:val="007B3ED4"/>
    <w:rsid w:val="007B5730"/>
    <w:rsid w:val="0081116E"/>
    <w:rsid w:val="00850497"/>
    <w:rsid w:val="0086223B"/>
    <w:rsid w:val="00886E01"/>
    <w:rsid w:val="00895A32"/>
    <w:rsid w:val="008D60A5"/>
    <w:rsid w:val="008E64C4"/>
    <w:rsid w:val="00923DA0"/>
    <w:rsid w:val="00942386"/>
    <w:rsid w:val="0094590A"/>
    <w:rsid w:val="00947B10"/>
    <w:rsid w:val="00964CB6"/>
    <w:rsid w:val="009728E8"/>
    <w:rsid w:val="009A0072"/>
    <w:rsid w:val="009C2DF4"/>
    <w:rsid w:val="009E05EA"/>
    <w:rsid w:val="009E5369"/>
    <w:rsid w:val="00A1312A"/>
    <w:rsid w:val="00A477A5"/>
    <w:rsid w:val="00A526CB"/>
    <w:rsid w:val="00A94B9E"/>
    <w:rsid w:val="00AB5D56"/>
    <w:rsid w:val="00AD062A"/>
    <w:rsid w:val="00B0639C"/>
    <w:rsid w:val="00B164C3"/>
    <w:rsid w:val="00B40101"/>
    <w:rsid w:val="00B46DE1"/>
    <w:rsid w:val="00B5507E"/>
    <w:rsid w:val="00B552D8"/>
    <w:rsid w:val="00B7127D"/>
    <w:rsid w:val="00B744CE"/>
    <w:rsid w:val="00B74C74"/>
    <w:rsid w:val="00BC017A"/>
    <w:rsid w:val="00BD1D8D"/>
    <w:rsid w:val="00BE606F"/>
    <w:rsid w:val="00BF08CA"/>
    <w:rsid w:val="00BF0C29"/>
    <w:rsid w:val="00BF1548"/>
    <w:rsid w:val="00C1349E"/>
    <w:rsid w:val="00C13AF1"/>
    <w:rsid w:val="00C2053D"/>
    <w:rsid w:val="00C436C3"/>
    <w:rsid w:val="00C47EEB"/>
    <w:rsid w:val="00C545FB"/>
    <w:rsid w:val="00C5580A"/>
    <w:rsid w:val="00C575DB"/>
    <w:rsid w:val="00C62546"/>
    <w:rsid w:val="00C71173"/>
    <w:rsid w:val="00C72B9A"/>
    <w:rsid w:val="00CA0C3F"/>
    <w:rsid w:val="00CC71B7"/>
    <w:rsid w:val="00CD4E72"/>
    <w:rsid w:val="00CF1420"/>
    <w:rsid w:val="00CF6646"/>
    <w:rsid w:val="00D07FA4"/>
    <w:rsid w:val="00D93EF5"/>
    <w:rsid w:val="00DA163B"/>
    <w:rsid w:val="00DA5B66"/>
    <w:rsid w:val="00DE39B6"/>
    <w:rsid w:val="00DF143B"/>
    <w:rsid w:val="00DF407B"/>
    <w:rsid w:val="00E03A85"/>
    <w:rsid w:val="00E23102"/>
    <w:rsid w:val="00E605E0"/>
    <w:rsid w:val="00E9324D"/>
    <w:rsid w:val="00E95113"/>
    <w:rsid w:val="00EE5D3B"/>
    <w:rsid w:val="00EE787C"/>
    <w:rsid w:val="00F038DC"/>
    <w:rsid w:val="00F15E13"/>
    <w:rsid w:val="00F20A7C"/>
    <w:rsid w:val="00F361B8"/>
    <w:rsid w:val="00FA19AB"/>
    <w:rsid w:val="00FA2926"/>
    <w:rsid w:val="00FA7AC7"/>
    <w:rsid w:val="00FC4F10"/>
    <w:rsid w:val="14130232"/>
    <w:rsid w:val="2CAA560E"/>
    <w:rsid w:val="2FD64266"/>
    <w:rsid w:val="40AD37FF"/>
    <w:rsid w:val="5F8A742F"/>
    <w:rsid w:val="5FB06E80"/>
    <w:rsid w:val="66F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6C4740"/>
  <w15:docId w15:val="{BBEDD25A-9425-49C7-9CFC-3529896A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6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A52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rsid w:val="00A52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semiHidden/>
    <w:rsid w:val="00A526CB"/>
  </w:style>
  <w:style w:type="paragraph" w:customStyle="1" w:styleId="Char">
    <w:name w:val="Char"/>
    <w:basedOn w:val="a"/>
    <w:rsid w:val="00A526CB"/>
    <w:rPr>
      <w:rFonts w:ascii="Tahoma" w:hAnsi="Tahoma"/>
      <w:sz w:val="24"/>
      <w:szCs w:val="20"/>
    </w:rPr>
  </w:style>
  <w:style w:type="character" w:styleId="a6">
    <w:name w:val="Strong"/>
    <w:basedOn w:val="a0"/>
    <w:uiPriority w:val="22"/>
    <w:qFormat/>
    <w:rsid w:val="00047D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D1323F-3BB9-4614-BA8B-70FAF27E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195</Words>
  <Characters>1113</Characters>
  <Application>Microsoft Office Word</Application>
  <DocSecurity>0</DocSecurity>
  <Lines>9</Lines>
  <Paragraphs>2</Paragraphs>
  <ScaleCrop>false</ScaleCrop>
  <Company>shijianke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西安邮电学院</dc:title>
  <dc:creator>song</dc:creator>
  <cp:lastModifiedBy>Yang Wujun</cp:lastModifiedBy>
  <cp:revision>14</cp:revision>
  <cp:lastPrinted>2014-11-10T03:20:00Z</cp:lastPrinted>
  <dcterms:created xsi:type="dcterms:W3CDTF">2018-10-20T01:02:00Z</dcterms:created>
  <dcterms:modified xsi:type="dcterms:W3CDTF">2019-11-16T11:56:00Z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