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F55C6B" w:rsidRDefault="00B5309D">
      <w:pPr>
        <w:widowControl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通信与信息工程学院</w:t>
      </w:r>
      <w:r>
        <w:rPr>
          <w:rFonts w:ascii="微软雅黑" w:eastAsia="微软雅黑" w:hAnsi="微软雅黑" w:hint="eastAsia"/>
          <w:b/>
          <w:sz w:val="48"/>
          <w:szCs w:val="48"/>
        </w:rPr>
        <w:t>（人工智能学院）</w:t>
      </w:r>
    </w:p>
    <w:p w:rsidR="00F55C6B" w:rsidRDefault="00F55C6B">
      <w:pPr>
        <w:widowControl/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F55C6B" w:rsidRDefault="00B5309D">
      <w:pPr>
        <w:widowControl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毕业设计过程记录本</w:t>
      </w:r>
    </w:p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Pr="00F25B45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</w:p>
    <w:p w:rsidR="00F55C6B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专业班级：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>通</w:t>
      </w:r>
      <w:r w:rsidR="00F25B45" w:rsidRP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>工1</w:t>
      </w:r>
      <w:r w:rsidR="00F25B45" w:rsidRPr="00F25B45">
        <w:rPr>
          <w:rFonts w:ascii="微软雅黑" w:eastAsia="微软雅黑" w:hAnsi="微软雅黑"/>
          <w:b/>
          <w:sz w:val="28"/>
          <w:szCs w:val="28"/>
          <w:u w:val="single"/>
        </w:rPr>
        <w:t>615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  </w:t>
      </w:r>
    </w:p>
    <w:p w:rsidR="00F55C6B" w:rsidRPr="00F25B45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b/>
          <w:sz w:val="28"/>
          <w:szCs w:val="28"/>
        </w:rPr>
        <w:t>号：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03161245          </w:t>
      </w:r>
    </w:p>
    <w:p w:rsidR="00F55C6B" w:rsidRPr="00F25B45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学生姓名：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杨海威 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     </w:t>
      </w:r>
    </w:p>
    <w:p w:rsidR="00F55C6B" w:rsidRPr="00F25B45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毕业设计题目：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>IP网络扫描技术的研究与实践</w:t>
      </w:r>
    </w:p>
    <w:p w:rsidR="00F55C6B" w:rsidRPr="00F25B45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联系方式：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18392583359       </w:t>
      </w:r>
    </w:p>
    <w:p w:rsidR="00F55C6B" w:rsidRPr="00F25B45" w:rsidRDefault="00B5309D">
      <w:pPr>
        <w:widowControl/>
        <w:ind w:leftChars="600" w:left="1260"/>
        <w:jc w:val="left"/>
        <w:rPr>
          <w:rFonts w:ascii="微软雅黑" w:eastAsia="微软雅黑" w:hAnsi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指导老师：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 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  </w:t>
      </w:r>
      <w:r w:rsidR="00F25B45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贺伟 </w:t>
      </w:r>
      <w:r w:rsidR="00F25B45">
        <w:rPr>
          <w:rFonts w:ascii="微软雅黑" w:eastAsia="微软雅黑" w:hAnsi="微软雅黑"/>
          <w:b/>
          <w:sz w:val="28"/>
          <w:szCs w:val="28"/>
          <w:u w:val="single"/>
        </w:rPr>
        <w:t xml:space="preserve">             </w:t>
      </w:r>
    </w:p>
    <w:p w:rsidR="00F55C6B" w:rsidRDefault="00F55C6B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B5309D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毕业设计（论文）时间节点</w:t>
      </w:r>
    </w:p>
    <w:tbl>
      <w:tblPr>
        <w:tblStyle w:val="aa"/>
        <w:tblW w:w="8701" w:type="dxa"/>
        <w:tblLayout w:type="fixed"/>
        <w:tblLook w:val="04A0" w:firstRow="1" w:lastRow="0" w:firstColumn="1" w:lastColumn="0" w:noHBand="0" w:noVBand="1"/>
      </w:tblPr>
      <w:tblGrid>
        <w:gridCol w:w="2082"/>
        <w:gridCol w:w="2346"/>
        <w:gridCol w:w="1819"/>
        <w:gridCol w:w="2454"/>
      </w:tblGrid>
      <w:tr w:rsidR="00F55C6B">
        <w:tc>
          <w:tcPr>
            <w:tcW w:w="2082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开题报告</w:t>
            </w:r>
          </w:p>
        </w:tc>
        <w:tc>
          <w:tcPr>
            <w:tcW w:w="2346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-3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19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819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前期检查</w:t>
            </w:r>
          </w:p>
        </w:tc>
        <w:tc>
          <w:tcPr>
            <w:tcW w:w="2454" w:type="dxa"/>
            <w:vAlign w:val="center"/>
          </w:tcPr>
          <w:p w:rsidR="00F55C6B" w:rsidRDefault="00B5309D">
            <w:pPr>
              <w:widowControl/>
              <w:rPr>
                <w:rFonts w:asciiTheme="majorEastAsia" w:eastAsiaTheme="majorEastAsia" w:hAnsiTheme="majorEastAsia" w:cs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26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-4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</w:p>
        </w:tc>
      </w:tr>
      <w:tr w:rsidR="00F55C6B">
        <w:tc>
          <w:tcPr>
            <w:tcW w:w="2082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中期汇报</w:t>
            </w:r>
          </w:p>
        </w:tc>
        <w:tc>
          <w:tcPr>
            <w:tcW w:w="2346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-4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819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中期检查</w:t>
            </w:r>
          </w:p>
        </w:tc>
        <w:tc>
          <w:tcPr>
            <w:tcW w:w="2454" w:type="dxa"/>
            <w:vAlign w:val="center"/>
          </w:tcPr>
          <w:p w:rsidR="00F55C6B" w:rsidRDefault="00B5309D">
            <w:pPr>
              <w:widowControl/>
              <w:rPr>
                <w:rFonts w:asciiTheme="majorEastAsia" w:eastAsiaTheme="majorEastAsia" w:hAnsiTheme="majorEastAsia" w:cs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7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-4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30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</w:p>
        </w:tc>
      </w:tr>
      <w:tr w:rsidR="00F55C6B">
        <w:tc>
          <w:tcPr>
            <w:tcW w:w="2082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论文查重</w:t>
            </w:r>
          </w:p>
        </w:tc>
        <w:tc>
          <w:tcPr>
            <w:tcW w:w="2346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-6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819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验收</w:t>
            </w:r>
          </w:p>
        </w:tc>
        <w:tc>
          <w:tcPr>
            <w:tcW w:w="2454" w:type="dxa"/>
            <w:vAlign w:val="center"/>
          </w:tcPr>
          <w:p w:rsidR="00F55C6B" w:rsidRDefault="00B5309D">
            <w:pPr>
              <w:widowControl/>
              <w:rPr>
                <w:rFonts w:asciiTheme="majorEastAsia" w:eastAsiaTheme="majorEastAsia" w:hAnsiTheme="majorEastAsia" w:cs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6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12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6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25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</w:p>
        </w:tc>
      </w:tr>
      <w:tr w:rsidR="00F55C6B">
        <w:tc>
          <w:tcPr>
            <w:tcW w:w="2082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打印装订</w:t>
            </w:r>
          </w:p>
        </w:tc>
        <w:tc>
          <w:tcPr>
            <w:tcW w:w="2346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819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答辩</w:t>
            </w:r>
          </w:p>
        </w:tc>
        <w:tc>
          <w:tcPr>
            <w:tcW w:w="2454" w:type="dxa"/>
            <w:vAlign w:val="center"/>
          </w:tcPr>
          <w:p w:rsidR="00F55C6B" w:rsidRDefault="00B5309D">
            <w:pPr>
              <w:widowControl/>
              <w:rPr>
                <w:rFonts w:asciiTheme="majorEastAsia" w:eastAsiaTheme="majorEastAsia" w:hAnsiTheme="majorEastAsia" w:cs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6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12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-6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月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25</w:t>
            </w:r>
            <w:r>
              <w:rPr>
                <w:rFonts w:asciiTheme="majorEastAsia" w:eastAsiaTheme="majorEastAsia" w:hAnsiTheme="majorEastAsia" w:cstheme="majorEastAsia" w:hint="eastAsia"/>
                <w:b/>
                <w:sz w:val="24"/>
                <w:szCs w:val="24"/>
              </w:rPr>
              <w:t>日</w:t>
            </w:r>
          </w:p>
        </w:tc>
      </w:tr>
      <w:tr w:rsidR="00F55C6B">
        <w:tc>
          <w:tcPr>
            <w:tcW w:w="2082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资料归档</w:t>
            </w:r>
          </w:p>
        </w:tc>
        <w:tc>
          <w:tcPr>
            <w:tcW w:w="2346" w:type="dxa"/>
            <w:vAlign w:val="center"/>
          </w:tcPr>
          <w:p w:rsidR="00F55C6B" w:rsidRDefault="00B5309D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30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819" w:type="dxa"/>
            <w:vAlign w:val="center"/>
          </w:tcPr>
          <w:p w:rsidR="00F55C6B" w:rsidRDefault="00F55C6B">
            <w:pPr>
              <w:pStyle w:val="2"/>
              <w:snapToGrid w:val="0"/>
              <w:spacing w:line="400" w:lineRule="exact"/>
              <w:jc w:val="both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454" w:type="dxa"/>
            <w:vAlign w:val="center"/>
          </w:tcPr>
          <w:p w:rsidR="00F55C6B" w:rsidRDefault="00F55C6B">
            <w:pPr>
              <w:widowControl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F55C6B" w:rsidRDefault="00F55C6B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B5309D">
      <w:pPr>
        <w:snapToGrid w:val="0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《西安邮电大学本科生毕业设计（论文）工作管理办法》网址</w:t>
      </w:r>
      <w:r>
        <w:rPr>
          <w:rFonts w:asciiTheme="minorEastAsia" w:hAnsiTheme="minorEastAsia" w:hint="eastAsia"/>
          <w:szCs w:val="21"/>
        </w:rPr>
        <w:t>:</w:t>
      </w:r>
    </w:p>
    <w:p w:rsidR="00F55C6B" w:rsidRDefault="00B5309D">
      <w:pPr>
        <w:snapToGrid w:val="0"/>
        <w:ind w:firstLineChars="150" w:firstLine="315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649095" cy="1649095"/>
            <wp:effectExtent l="19050" t="0" r="7664" b="0"/>
            <wp:docPr id="3" name="图片 3" descr="C:\Users\Liang\AppData\Local\Microsoft\Windows\INetCache\Content.Word\毕业设计（论文）工作管理办法全文网址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ang\AppData\Local\Microsoft\Windows\INetCache\Content.Word\毕业设计（论文）工作管理办法全文网址二维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444" cy="16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6B" w:rsidRDefault="00B5309D">
      <w:pPr>
        <w:snapToGrid w:val="0"/>
        <w:ind w:firstLineChars="150" w:firstLine="315"/>
        <w:jc w:val="center"/>
        <w:rPr>
          <w:rFonts w:asciiTheme="minorEastAsia" w:hAnsiTheme="minorEastAsia"/>
          <w:szCs w:val="21"/>
        </w:rPr>
      </w:pPr>
      <w:hyperlink r:id="rId7" w:history="1">
        <w:r>
          <w:t>http://jyc.xupt.edu.cn/info/1050/1614.htm</w:t>
        </w:r>
      </w:hyperlink>
    </w:p>
    <w:p w:rsidR="00F55C6B" w:rsidRDefault="00B5309D">
      <w:pPr>
        <w:snapToGrid w:val="0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西安邮电大学毕业设计（论文）工作资料下载网址</w:t>
      </w:r>
      <w:r>
        <w:rPr>
          <w:rFonts w:asciiTheme="minorEastAsia" w:hAnsiTheme="minorEastAsia" w:hint="eastAsia"/>
          <w:szCs w:val="21"/>
        </w:rPr>
        <w:t>:</w:t>
      </w:r>
    </w:p>
    <w:p w:rsidR="00F55C6B" w:rsidRDefault="00B5309D">
      <w:pPr>
        <w:snapToGrid w:val="0"/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包括：各类表格、评分标准</w:t>
      </w:r>
      <w:r>
        <w:rPr>
          <w:noProof/>
        </w:rPr>
        <w:drawing>
          <wp:inline distT="0" distB="0" distL="0" distR="0">
            <wp:extent cx="1651635" cy="1412240"/>
            <wp:effectExtent l="19050" t="0" r="5255" b="0"/>
            <wp:docPr id="1" name="图片 2" descr="C:\Users\Liang\AppData\Local\Microsoft\Windows\INetCache\Content.Word\毕业设计（论文）工作资料下载网址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iang\AppData\Local\Microsoft\Windows\INetCache\Content.Word\毕业设计（论文）工作资料下载网址二维码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322" cy="14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1"/>
        </w:rPr>
        <w:t>、撰写要求及规范等。</w:t>
      </w:r>
    </w:p>
    <w:p w:rsidR="00F55C6B" w:rsidRDefault="00F55C6B">
      <w:pPr>
        <w:snapToGrid w:val="0"/>
        <w:ind w:firstLineChars="150" w:firstLine="315"/>
        <w:jc w:val="center"/>
        <w:rPr>
          <w:rFonts w:asciiTheme="minorEastAsia" w:hAnsiTheme="minorEastAsia"/>
          <w:szCs w:val="21"/>
        </w:rPr>
      </w:pPr>
    </w:p>
    <w:p w:rsidR="00F55C6B" w:rsidRDefault="00B5309D">
      <w:pPr>
        <w:snapToGrid w:val="0"/>
        <w:ind w:firstLineChars="150" w:firstLine="315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http://jyc.xupt.edu.cn/sjjx/xzzq.ht</w:t>
      </w:r>
    </w:p>
    <w:p w:rsidR="00F55C6B" w:rsidRDefault="00F55C6B">
      <w:pPr>
        <w:snapToGrid w:val="0"/>
        <w:ind w:firstLineChars="150" w:firstLine="315"/>
        <w:jc w:val="center"/>
        <w:rPr>
          <w:rFonts w:asciiTheme="minorEastAsia" w:hAnsiTheme="minorEastAsia"/>
          <w:szCs w:val="21"/>
        </w:rPr>
      </w:pPr>
    </w:p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OLE_LINK7"/>
      <w:bookmarkStart w:id="1" w:name="OLE_LINK6"/>
    </w:p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55C6B" w:rsidRDefault="00B5309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F55C6B">
        <w:tc>
          <w:tcPr>
            <w:tcW w:w="2095" w:type="dxa"/>
          </w:tcPr>
          <w:p w:rsidR="00F55C6B" w:rsidRDefault="00B5309D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期</w:t>
            </w:r>
          </w:p>
        </w:tc>
        <w:tc>
          <w:tcPr>
            <w:tcW w:w="2095" w:type="dxa"/>
          </w:tcPr>
          <w:p w:rsidR="00F55C6B" w:rsidRDefault="00237982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3月1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F55C6B" w:rsidRDefault="00B5309D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点</w:t>
            </w:r>
          </w:p>
        </w:tc>
        <w:tc>
          <w:tcPr>
            <w:tcW w:w="2096" w:type="dxa"/>
          </w:tcPr>
          <w:p w:rsidR="00F55C6B" w:rsidRDefault="00237982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F55C6B">
        <w:tc>
          <w:tcPr>
            <w:tcW w:w="8381" w:type="dxa"/>
            <w:gridSpan w:val="4"/>
          </w:tcPr>
          <w:p w:rsidR="00F55C6B" w:rsidRDefault="00B5309D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、本周工作总结（学生填写）</w:t>
            </w:r>
          </w:p>
        </w:tc>
      </w:tr>
      <w:tr w:rsidR="00F55C6B">
        <w:trPr>
          <w:trHeight w:val="2354"/>
        </w:trPr>
        <w:tc>
          <w:tcPr>
            <w:tcW w:w="8381" w:type="dxa"/>
            <w:gridSpan w:val="4"/>
          </w:tcPr>
          <w:p w:rsidR="00F55C6B" w:rsidRDefault="00237982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本周在知网和IEEE上阅读相关论文，在网上查阅毕业设计IP网络扫描器的相关资料，理清毕业设计的整个脉络。</w:t>
            </w:r>
          </w:p>
        </w:tc>
      </w:tr>
      <w:tr w:rsidR="00F55C6B">
        <w:tc>
          <w:tcPr>
            <w:tcW w:w="8381" w:type="dxa"/>
            <w:gridSpan w:val="4"/>
          </w:tcPr>
          <w:p w:rsidR="00F55C6B" w:rsidRDefault="00B5309D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、下周工作计划（学生填写）</w:t>
            </w:r>
          </w:p>
        </w:tc>
      </w:tr>
      <w:tr w:rsidR="00F55C6B">
        <w:trPr>
          <w:trHeight w:val="2184"/>
        </w:trPr>
        <w:tc>
          <w:tcPr>
            <w:tcW w:w="8381" w:type="dxa"/>
            <w:gridSpan w:val="4"/>
          </w:tcPr>
          <w:p w:rsidR="00F55C6B" w:rsidRDefault="00237982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对查阅的资料进行收集整理，写上自己的心得体会</w:t>
            </w:r>
            <w:r w:rsidR="00770D10">
              <w:rPr>
                <w:rFonts w:ascii="华文中宋" w:eastAsia="华文中宋" w:hAnsi="华文中宋" w:hint="eastAsia"/>
                <w:sz w:val="28"/>
                <w:szCs w:val="28"/>
              </w:rPr>
              <w:t>，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思考毕业设计如何完成。</w:t>
            </w:r>
          </w:p>
        </w:tc>
      </w:tr>
      <w:tr w:rsidR="00F55C6B">
        <w:trPr>
          <w:trHeight w:val="3390"/>
        </w:trPr>
        <w:tc>
          <w:tcPr>
            <w:tcW w:w="8381" w:type="dxa"/>
            <w:gridSpan w:val="4"/>
          </w:tcPr>
          <w:p w:rsidR="00F55C6B" w:rsidRDefault="00B5309D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F55C6B" w:rsidRDefault="00F55C6B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55C6B" w:rsidRDefault="00F55C6B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55C6B" w:rsidRDefault="00F55C6B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55C6B" w:rsidRDefault="00B5309D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指导老师签名：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              </w:t>
            </w:r>
          </w:p>
        </w:tc>
      </w:tr>
      <w:bookmarkEnd w:id="0"/>
      <w:bookmarkEnd w:id="1"/>
    </w:tbl>
    <w:p w:rsidR="00F55C6B" w:rsidRDefault="00F55C6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37982" w:rsidRDefault="0023798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37982" w:rsidRDefault="0023798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37982" w:rsidRDefault="0023798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37982" w:rsidRDefault="00237982" w:rsidP="0023798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237982" w:rsidTr="00BD7B8F">
        <w:tc>
          <w:tcPr>
            <w:tcW w:w="2095" w:type="dxa"/>
          </w:tcPr>
          <w:p w:rsidR="00237982" w:rsidRDefault="00237982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237982" w:rsidRDefault="00237982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3月1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9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237982" w:rsidRDefault="00237982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237982" w:rsidRDefault="00237982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237982" w:rsidTr="00BD7B8F">
        <w:tc>
          <w:tcPr>
            <w:tcW w:w="8381" w:type="dxa"/>
            <w:gridSpan w:val="4"/>
          </w:tcPr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237982" w:rsidTr="00BD7B8F">
        <w:trPr>
          <w:trHeight w:val="2354"/>
        </w:trPr>
        <w:tc>
          <w:tcPr>
            <w:tcW w:w="8381" w:type="dxa"/>
            <w:gridSpan w:val="4"/>
          </w:tcPr>
          <w:p w:rsidR="00237982" w:rsidRDefault="00237982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本周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继续看论文和查阅资料，将相关知识点进行记录整理，查阅毕业设计的背景意义和所需要的技术，完成毕业设计的时间规划，撰写开题报告。</w:t>
            </w:r>
          </w:p>
        </w:tc>
      </w:tr>
      <w:tr w:rsidR="00237982" w:rsidTr="00BD7B8F">
        <w:tc>
          <w:tcPr>
            <w:tcW w:w="8381" w:type="dxa"/>
            <w:gridSpan w:val="4"/>
          </w:tcPr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237982" w:rsidTr="00BD7B8F">
        <w:trPr>
          <w:trHeight w:val="2184"/>
        </w:trPr>
        <w:tc>
          <w:tcPr>
            <w:tcW w:w="8381" w:type="dxa"/>
            <w:gridSpan w:val="4"/>
          </w:tcPr>
          <w:p w:rsidR="00237982" w:rsidRDefault="00237982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了解</w:t>
            </w:r>
            <w:r w:rsidR="00770D10">
              <w:rPr>
                <w:rFonts w:ascii="华文中宋" w:eastAsia="华文中宋" w:hAnsi="华文中宋" w:hint="eastAsia"/>
                <w:sz w:val="28"/>
                <w:szCs w:val="28"/>
              </w:rPr>
              <w:t>IP扫描器的原理和设计思想。</w:t>
            </w:r>
          </w:p>
        </w:tc>
      </w:tr>
      <w:tr w:rsidR="00237982" w:rsidTr="00BD7B8F">
        <w:trPr>
          <w:trHeight w:val="3390"/>
        </w:trPr>
        <w:tc>
          <w:tcPr>
            <w:tcW w:w="8381" w:type="dxa"/>
            <w:gridSpan w:val="4"/>
          </w:tcPr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237982" w:rsidRDefault="00237982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237982" w:rsidRDefault="00237982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237982" w:rsidRDefault="00237982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 w:rsidP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770D10" w:rsidTr="00BD7B8F"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3月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26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770D10" w:rsidTr="00BD7B8F">
        <w:trPr>
          <w:trHeight w:val="235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理解扫描器的工作原理，学会主机扫描、端口扫描等扫描技术的区别，借鉴相关资料上的设计思想。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770D10" w:rsidTr="00BD7B8F">
        <w:trPr>
          <w:trHeight w:val="218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学习go语言，掌握go语言的语法。</w:t>
            </w:r>
          </w:p>
        </w:tc>
      </w:tr>
      <w:tr w:rsidR="00770D10" w:rsidTr="00BD7B8F">
        <w:trPr>
          <w:trHeight w:val="3390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 w:rsidP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770D10" w:rsidTr="00BD7B8F"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770D10" w:rsidTr="00BD7B8F">
        <w:trPr>
          <w:trHeight w:val="235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已经学习完go语言的基本语法，能进行简单的项目编程，做过测试demo，通过</w:t>
            </w:r>
            <w:proofErr w:type="spellStart"/>
            <w:r>
              <w:rPr>
                <w:rFonts w:ascii="华文中宋" w:eastAsia="华文中宋" w:hAnsi="华文中宋" w:hint="eastAsia"/>
                <w:sz w:val="28"/>
                <w:szCs w:val="28"/>
              </w:rPr>
              <w:t>leetcode</w:t>
            </w:r>
            <w:proofErr w:type="spellEnd"/>
            <w:r>
              <w:rPr>
                <w:rFonts w:ascii="华文中宋" w:eastAsia="华文中宋" w:hAnsi="华文中宋" w:hint="eastAsia"/>
                <w:sz w:val="28"/>
                <w:szCs w:val="28"/>
              </w:rPr>
              <w:t>提高语言熟练度。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770D10" w:rsidTr="00BD7B8F">
        <w:trPr>
          <w:trHeight w:val="218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学习go并发编程和网络编程。</w:t>
            </w:r>
          </w:p>
        </w:tc>
      </w:tr>
      <w:tr w:rsidR="00770D10" w:rsidTr="00BD7B8F">
        <w:trPr>
          <w:trHeight w:val="3390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 w:rsidP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770D10" w:rsidTr="00BD7B8F"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9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770D10" w:rsidTr="00BD7B8F">
        <w:trPr>
          <w:trHeight w:val="235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学完go并发编程，深入理解go协程的魅力，阅读go语言http官方库，构思整个IP扫描器的设计。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770D10" w:rsidTr="00BD7B8F">
        <w:trPr>
          <w:trHeight w:val="2184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完成IP扫描器的设计，并开始编程，完成主模块。</w:t>
            </w:r>
          </w:p>
        </w:tc>
      </w:tr>
      <w:tr w:rsidR="00770D10" w:rsidTr="00BD7B8F">
        <w:trPr>
          <w:trHeight w:val="3390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70D10" w:rsidRDefault="00770D10" w:rsidP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770D10" w:rsidTr="00BD7B8F"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 w:rsidR="00036E24">
              <w:rPr>
                <w:rFonts w:ascii="华文中宋" w:eastAsia="华文中宋" w:hAnsi="华文中宋"/>
                <w:sz w:val="28"/>
                <w:szCs w:val="28"/>
              </w:rPr>
              <w:t>16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770D10" w:rsidRDefault="00770D1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770D10" w:rsidTr="00BD7B8F">
        <w:trPr>
          <w:trHeight w:val="2354"/>
        </w:trPr>
        <w:tc>
          <w:tcPr>
            <w:tcW w:w="8381" w:type="dxa"/>
            <w:gridSpan w:val="4"/>
          </w:tcPr>
          <w:p w:rsidR="00770D10" w:rsidRDefault="00036E24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完成IP扫描器的整体设计图，思考并画出各模块逻辑图，完成主要功能的编写，可以进行单个IP扫描、端口扫描，测试核心逻辑是否正确。</w:t>
            </w:r>
          </w:p>
        </w:tc>
      </w:tr>
      <w:tr w:rsidR="00770D10" w:rsidTr="00BD7B8F"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770D10" w:rsidTr="00BD7B8F">
        <w:trPr>
          <w:trHeight w:val="2184"/>
        </w:trPr>
        <w:tc>
          <w:tcPr>
            <w:tcW w:w="8381" w:type="dxa"/>
            <w:gridSpan w:val="4"/>
          </w:tcPr>
          <w:p w:rsidR="00770D10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完成整个扫描器的主要功能，提交中期检查报告。</w:t>
            </w:r>
          </w:p>
        </w:tc>
      </w:tr>
      <w:tr w:rsidR="00770D10" w:rsidTr="00BD7B8F">
        <w:trPr>
          <w:trHeight w:val="3390"/>
        </w:trPr>
        <w:tc>
          <w:tcPr>
            <w:tcW w:w="8381" w:type="dxa"/>
            <w:gridSpan w:val="4"/>
          </w:tcPr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770D10" w:rsidRDefault="00770D1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770D10" w:rsidRDefault="00770D1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036E24" w:rsidRDefault="00036E2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036E24" w:rsidRDefault="00036E2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036E24" w:rsidRDefault="00036E2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036E24" w:rsidRDefault="00036E24" w:rsidP="00036E2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036E24" w:rsidTr="00BD7B8F">
        <w:tc>
          <w:tcPr>
            <w:tcW w:w="2095" w:type="dxa"/>
          </w:tcPr>
          <w:p w:rsidR="00036E24" w:rsidRDefault="00036E2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036E24" w:rsidRDefault="00036E2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4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6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036E24" w:rsidRDefault="00036E2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036E24" w:rsidRDefault="00036E2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036E24" w:rsidTr="00BD7B8F">
        <w:tc>
          <w:tcPr>
            <w:tcW w:w="8381" w:type="dxa"/>
            <w:gridSpan w:val="4"/>
          </w:tcPr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036E24" w:rsidTr="00BD7B8F">
        <w:trPr>
          <w:trHeight w:val="2354"/>
        </w:trPr>
        <w:tc>
          <w:tcPr>
            <w:tcW w:w="8381" w:type="dxa"/>
            <w:gridSpan w:val="4"/>
          </w:tcPr>
          <w:p w:rsidR="00036E24" w:rsidRDefault="00036E24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</w:t>
            </w:r>
            <w:r w:rsidR="00FA1B04">
              <w:rPr>
                <w:rFonts w:ascii="华文中宋" w:eastAsia="华文中宋" w:hAnsi="华文中宋" w:hint="eastAsia"/>
                <w:sz w:val="28"/>
                <w:szCs w:val="28"/>
              </w:rPr>
              <w:t>IP扫描器的</w:t>
            </w:r>
            <w:r w:rsidR="00FA1B04" w:rsidRPr="00FA1B04">
              <w:rPr>
                <w:rFonts w:ascii="华文中宋" w:eastAsia="华文中宋" w:hAnsi="华文中宋" w:hint="eastAsia"/>
                <w:sz w:val="28"/>
                <w:szCs w:val="28"/>
              </w:rPr>
              <w:t>信息交互模块、获取</w:t>
            </w:r>
            <w:r w:rsidR="00FA1B04" w:rsidRPr="00FA1B04">
              <w:rPr>
                <w:rFonts w:ascii="华文中宋" w:eastAsia="华文中宋" w:hAnsi="华文中宋"/>
                <w:sz w:val="28"/>
                <w:szCs w:val="28"/>
              </w:rPr>
              <w:t>IP</w:t>
            </w:r>
            <w:r w:rsidR="00FA1B04" w:rsidRPr="00FA1B04">
              <w:rPr>
                <w:rFonts w:ascii="华文中宋" w:eastAsia="华文中宋" w:hAnsi="华文中宋" w:hint="eastAsia"/>
                <w:sz w:val="28"/>
                <w:szCs w:val="28"/>
              </w:rPr>
              <w:t>模块、端口扫描模块、信息存储模块</w:t>
            </w:r>
            <w:r w:rsidR="00FA1B04">
              <w:rPr>
                <w:rFonts w:ascii="华文中宋" w:eastAsia="华文中宋" w:hAnsi="华文中宋" w:hint="eastAsia"/>
                <w:sz w:val="28"/>
                <w:szCs w:val="28"/>
              </w:rPr>
              <w:t>，通过go协程技术提高扫描速度。总结前一段时间的工作，完成中期检查报告。</w:t>
            </w:r>
          </w:p>
        </w:tc>
      </w:tr>
      <w:tr w:rsidR="00036E24" w:rsidTr="00BD7B8F">
        <w:tc>
          <w:tcPr>
            <w:tcW w:w="8381" w:type="dxa"/>
            <w:gridSpan w:val="4"/>
          </w:tcPr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036E24" w:rsidTr="00BD7B8F">
        <w:trPr>
          <w:trHeight w:val="2184"/>
        </w:trPr>
        <w:tc>
          <w:tcPr>
            <w:tcW w:w="8381" w:type="dxa"/>
            <w:gridSpan w:val="4"/>
          </w:tcPr>
          <w:p w:rsidR="00036E2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优化IP扫描器，准备论文编写。</w:t>
            </w:r>
          </w:p>
        </w:tc>
      </w:tr>
      <w:tr w:rsidR="00036E24" w:rsidTr="00BD7B8F">
        <w:trPr>
          <w:trHeight w:val="3390"/>
        </w:trPr>
        <w:tc>
          <w:tcPr>
            <w:tcW w:w="8381" w:type="dxa"/>
            <w:gridSpan w:val="4"/>
          </w:tcPr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036E24" w:rsidRDefault="00036E2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036E24" w:rsidRDefault="00036E24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036E24" w:rsidRDefault="00036E2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A1B04" w:rsidRDefault="00FA1B0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A1B04" w:rsidRDefault="00FA1B0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A1B04" w:rsidRDefault="00FA1B0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FA1B04" w:rsidRDefault="00FA1B04" w:rsidP="00FA1B0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FA1B04" w:rsidTr="00BD7B8F">
        <w:tc>
          <w:tcPr>
            <w:tcW w:w="2095" w:type="dxa"/>
          </w:tcPr>
          <w:p w:rsidR="00FA1B04" w:rsidRDefault="00FA1B0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FA1B04" w:rsidRDefault="00FA1B0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FA1B04" w:rsidRDefault="00FA1B0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FA1B04" w:rsidRDefault="00FA1B04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FA1B04" w:rsidTr="00BD7B8F">
        <w:tc>
          <w:tcPr>
            <w:tcW w:w="8381" w:type="dxa"/>
            <w:gridSpan w:val="4"/>
          </w:tcPr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FA1B04" w:rsidTr="00BD7B8F">
        <w:trPr>
          <w:trHeight w:val="2354"/>
        </w:trPr>
        <w:tc>
          <w:tcPr>
            <w:tcW w:w="8381" w:type="dxa"/>
            <w:gridSpan w:val="4"/>
          </w:tcPr>
          <w:p w:rsidR="00FA1B04" w:rsidRDefault="00FA1B04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对扫描器进行优化，添加边界测试条件，完善并发扫描端口程序，在Mac、Win、Linux三中环境进行调试，全部达到效果。画出程序逻辑图和各模块功能逻辑图。</w:t>
            </w:r>
          </w:p>
        </w:tc>
      </w:tr>
      <w:tr w:rsidR="00FA1B04" w:rsidTr="00BD7B8F">
        <w:tc>
          <w:tcPr>
            <w:tcW w:w="8381" w:type="dxa"/>
            <w:gridSpan w:val="4"/>
          </w:tcPr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FA1B04" w:rsidTr="00BD7B8F">
        <w:trPr>
          <w:trHeight w:val="2184"/>
        </w:trPr>
        <w:tc>
          <w:tcPr>
            <w:tcW w:w="8381" w:type="dxa"/>
            <w:gridSpan w:val="4"/>
          </w:tcPr>
          <w:p w:rsidR="00FA1B04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完成论文初版编写。</w:t>
            </w:r>
          </w:p>
        </w:tc>
      </w:tr>
      <w:tr w:rsidR="00FA1B04" w:rsidTr="00BD7B8F">
        <w:trPr>
          <w:trHeight w:val="3390"/>
        </w:trPr>
        <w:tc>
          <w:tcPr>
            <w:tcW w:w="8381" w:type="dxa"/>
            <w:gridSpan w:val="4"/>
          </w:tcPr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A1B04" w:rsidRDefault="00FA1B04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FA1B04" w:rsidRDefault="00FA1B04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FA1B04" w:rsidRDefault="00FA1B0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D927F0" w:rsidTr="00BD7B8F"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1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D927F0" w:rsidTr="00BD7B8F">
        <w:trPr>
          <w:trHeight w:val="2354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完成论文编写工作，根据老师意见修改论文格式和内容，完成第一版。修改插图内容格式，通读论文检查错别字和语句问题，提交论文查重。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D927F0" w:rsidTr="00BD7B8F">
        <w:trPr>
          <w:trHeight w:val="2184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根据查重结果修改论文。</w:t>
            </w:r>
          </w:p>
        </w:tc>
      </w:tr>
      <w:tr w:rsidR="00D927F0" w:rsidTr="00BD7B8F">
        <w:trPr>
          <w:trHeight w:val="3390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D927F0" w:rsidTr="00BD7B8F"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5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D927F0" w:rsidTr="00BD7B8F">
        <w:trPr>
          <w:trHeight w:val="2354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知网查重结果7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.9%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符合要求，个人又进行了部分修改优化。使论文原理部分更加详细，设计流程和取得的效果部分更加简明易懂，对部分格式错误部分进行修改。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D927F0" w:rsidTr="00BD7B8F">
        <w:trPr>
          <w:trHeight w:val="2184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修改论文并定稿，思考答辩讲解思路。</w:t>
            </w:r>
          </w:p>
        </w:tc>
      </w:tr>
      <w:tr w:rsidR="00D927F0" w:rsidTr="00BD7B8F">
        <w:trPr>
          <w:trHeight w:val="3390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D927F0" w:rsidRDefault="00D927F0" w:rsidP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D927F0" w:rsidTr="00BD7B8F"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6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</w:t>
            </w:r>
            <w:r w:rsidR="00B5309D">
              <w:rPr>
                <w:rFonts w:ascii="华文中宋" w:eastAsia="华文中宋" w:hAnsi="华文中宋"/>
                <w:sz w:val="28"/>
                <w:szCs w:val="28"/>
              </w:rPr>
              <w:t>1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D927F0" w:rsidRDefault="00D927F0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D927F0" w:rsidTr="00BD7B8F">
        <w:trPr>
          <w:trHeight w:val="2354"/>
        </w:trPr>
        <w:tc>
          <w:tcPr>
            <w:tcW w:w="8381" w:type="dxa"/>
            <w:gridSpan w:val="4"/>
          </w:tcPr>
          <w:p w:rsidR="00D927F0" w:rsidRDefault="00B5309D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阅读毕业设计论文，理清整个思路，修改完善论文中的一些小问题，完成pdf和word两版的论文，开始构思答辩ppt和答辩演示过程，为毕业答辩做准备。</w:t>
            </w:r>
          </w:p>
        </w:tc>
      </w:tr>
      <w:tr w:rsidR="00D927F0" w:rsidTr="00BD7B8F"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D927F0" w:rsidTr="00BD7B8F">
        <w:trPr>
          <w:trHeight w:val="2184"/>
        </w:trPr>
        <w:tc>
          <w:tcPr>
            <w:tcW w:w="8381" w:type="dxa"/>
            <w:gridSpan w:val="4"/>
          </w:tcPr>
          <w:p w:rsidR="00D927F0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定稿论文，完成ppt。</w:t>
            </w:r>
          </w:p>
        </w:tc>
      </w:tr>
      <w:tr w:rsidR="00D927F0" w:rsidTr="00BD7B8F">
        <w:trPr>
          <w:trHeight w:val="3390"/>
        </w:trPr>
        <w:tc>
          <w:tcPr>
            <w:tcW w:w="8381" w:type="dxa"/>
            <w:gridSpan w:val="4"/>
          </w:tcPr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D927F0" w:rsidRDefault="00D927F0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D927F0" w:rsidRPr="00D927F0" w:rsidRDefault="00D927F0" w:rsidP="00D927F0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p w:rsidR="00D927F0" w:rsidRPr="00D927F0" w:rsidRDefault="00D927F0" w:rsidP="00D927F0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p w:rsidR="00D927F0" w:rsidRDefault="00D927F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B5309D" w:rsidRDefault="00B5309D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B5309D" w:rsidRDefault="00B5309D" w:rsidP="00B5309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毕业设计过程记录单</w:t>
      </w:r>
    </w:p>
    <w:tbl>
      <w:tblPr>
        <w:tblStyle w:val="aa"/>
        <w:tblW w:w="8381" w:type="dxa"/>
        <w:tblLayout w:type="fixed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B5309D" w:rsidTr="00BD7B8F">
        <w:tc>
          <w:tcPr>
            <w:tcW w:w="2095" w:type="dxa"/>
          </w:tcPr>
          <w:p w:rsidR="00B5309D" w:rsidRDefault="00B5309D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日 期</w:t>
            </w:r>
          </w:p>
        </w:tc>
        <w:tc>
          <w:tcPr>
            <w:tcW w:w="2095" w:type="dxa"/>
          </w:tcPr>
          <w:p w:rsidR="00B5309D" w:rsidRDefault="00B5309D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>6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月1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日</w:t>
            </w:r>
          </w:p>
        </w:tc>
        <w:tc>
          <w:tcPr>
            <w:tcW w:w="2095" w:type="dxa"/>
          </w:tcPr>
          <w:p w:rsidR="00B5309D" w:rsidRDefault="00B5309D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地 点</w:t>
            </w:r>
          </w:p>
        </w:tc>
        <w:tc>
          <w:tcPr>
            <w:tcW w:w="2096" w:type="dxa"/>
          </w:tcPr>
          <w:p w:rsidR="00B5309D" w:rsidRDefault="00B5309D" w:rsidP="00BD7B8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家</w:t>
            </w:r>
          </w:p>
        </w:tc>
      </w:tr>
      <w:tr w:rsidR="00B5309D" w:rsidTr="00BD7B8F">
        <w:tc>
          <w:tcPr>
            <w:tcW w:w="8381" w:type="dxa"/>
            <w:gridSpan w:val="4"/>
          </w:tcPr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1、本周工作总结（学生填写）</w:t>
            </w:r>
          </w:p>
        </w:tc>
      </w:tr>
      <w:tr w:rsidR="00B5309D" w:rsidTr="00BD7B8F">
        <w:trPr>
          <w:trHeight w:val="2354"/>
        </w:trPr>
        <w:tc>
          <w:tcPr>
            <w:tcW w:w="8381" w:type="dxa"/>
            <w:gridSpan w:val="4"/>
          </w:tcPr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第二次查重结果6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.7%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，论文定稿，并在6月8日提交最终版论文。</w:t>
            </w:r>
          </w:p>
          <w:p w:rsidR="00B5309D" w:rsidRDefault="00B5309D" w:rsidP="00BD7B8F">
            <w:pPr>
              <w:rPr>
                <w:rFonts w:ascii="华文中宋" w:eastAsia="华文中宋" w:hAnsi="华文中宋" w:hint="eastAsia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制作答辩演示ppt，整理答辩思路和可能遇到的问题，进行答辩前的模拟演示。</w:t>
            </w:r>
          </w:p>
        </w:tc>
      </w:tr>
      <w:tr w:rsidR="00B5309D" w:rsidTr="00BD7B8F">
        <w:tc>
          <w:tcPr>
            <w:tcW w:w="8381" w:type="dxa"/>
            <w:gridSpan w:val="4"/>
          </w:tcPr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2、下周工作计划（学生填写）</w:t>
            </w:r>
          </w:p>
        </w:tc>
      </w:tr>
      <w:tr w:rsidR="00B5309D" w:rsidTr="00BD7B8F">
        <w:trPr>
          <w:trHeight w:val="2184"/>
        </w:trPr>
        <w:tc>
          <w:tcPr>
            <w:tcW w:w="8381" w:type="dxa"/>
            <w:gridSpan w:val="4"/>
          </w:tcPr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</w:tc>
      </w:tr>
      <w:tr w:rsidR="00B5309D" w:rsidTr="00BD7B8F">
        <w:trPr>
          <w:trHeight w:val="3390"/>
        </w:trPr>
        <w:tc>
          <w:tcPr>
            <w:tcW w:w="8381" w:type="dxa"/>
            <w:gridSpan w:val="4"/>
          </w:tcPr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审阅意见：</w:t>
            </w:r>
          </w:p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B5309D" w:rsidRDefault="00B5309D" w:rsidP="00BD7B8F">
            <w:pPr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B5309D" w:rsidRDefault="00B5309D" w:rsidP="00BD7B8F">
            <w:pPr>
              <w:ind w:firstLineChars="1400" w:firstLine="392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指导老师签名：              </w:t>
            </w:r>
          </w:p>
        </w:tc>
      </w:tr>
    </w:tbl>
    <w:p w:rsidR="00B5309D" w:rsidRPr="00D927F0" w:rsidRDefault="00B5309D" w:rsidP="00B5309D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p w:rsidR="00B5309D" w:rsidRPr="00B5309D" w:rsidRDefault="00B5309D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sectPr w:rsidR="00B5309D" w:rsidRPr="00B5309D">
      <w:pgSz w:w="11907" w:h="16839"/>
      <w:pgMar w:top="1134" w:right="1134" w:bottom="2268" w:left="1134" w:header="851" w:footer="567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2F9"/>
    <w:rsid w:val="00036E24"/>
    <w:rsid w:val="0006718F"/>
    <w:rsid w:val="00135115"/>
    <w:rsid w:val="00144F6E"/>
    <w:rsid w:val="0014680E"/>
    <w:rsid w:val="001607F3"/>
    <w:rsid w:val="001E624E"/>
    <w:rsid w:val="001F4008"/>
    <w:rsid w:val="002371C3"/>
    <w:rsid w:val="00237805"/>
    <w:rsid w:val="00237982"/>
    <w:rsid w:val="002B2248"/>
    <w:rsid w:val="002E2D5F"/>
    <w:rsid w:val="003561CA"/>
    <w:rsid w:val="00387868"/>
    <w:rsid w:val="003A4808"/>
    <w:rsid w:val="003D1D3B"/>
    <w:rsid w:val="004008E5"/>
    <w:rsid w:val="00432669"/>
    <w:rsid w:val="004627E6"/>
    <w:rsid w:val="0047623C"/>
    <w:rsid w:val="004C5666"/>
    <w:rsid w:val="0052301D"/>
    <w:rsid w:val="00532D73"/>
    <w:rsid w:val="005A4262"/>
    <w:rsid w:val="005C2703"/>
    <w:rsid w:val="005D5EF0"/>
    <w:rsid w:val="006A22E4"/>
    <w:rsid w:val="006A65E7"/>
    <w:rsid w:val="0074018A"/>
    <w:rsid w:val="007631AD"/>
    <w:rsid w:val="00770D10"/>
    <w:rsid w:val="00784C1F"/>
    <w:rsid w:val="007A44FD"/>
    <w:rsid w:val="007D53FE"/>
    <w:rsid w:val="007D6412"/>
    <w:rsid w:val="007D6629"/>
    <w:rsid w:val="00821B4F"/>
    <w:rsid w:val="00836C9C"/>
    <w:rsid w:val="008372A2"/>
    <w:rsid w:val="008E4456"/>
    <w:rsid w:val="008F3BD9"/>
    <w:rsid w:val="0097461B"/>
    <w:rsid w:val="009C5B47"/>
    <w:rsid w:val="00A50A44"/>
    <w:rsid w:val="00A56EE4"/>
    <w:rsid w:val="00A84EEA"/>
    <w:rsid w:val="00A86CBA"/>
    <w:rsid w:val="00AA27B8"/>
    <w:rsid w:val="00B5309D"/>
    <w:rsid w:val="00B740E5"/>
    <w:rsid w:val="00B811C4"/>
    <w:rsid w:val="00C42BF9"/>
    <w:rsid w:val="00C56712"/>
    <w:rsid w:val="00CE4185"/>
    <w:rsid w:val="00D57D9B"/>
    <w:rsid w:val="00D916A2"/>
    <w:rsid w:val="00D927F0"/>
    <w:rsid w:val="00D945F4"/>
    <w:rsid w:val="00DA3B0E"/>
    <w:rsid w:val="00DF1918"/>
    <w:rsid w:val="00DF3C91"/>
    <w:rsid w:val="00E86C5A"/>
    <w:rsid w:val="00F25B45"/>
    <w:rsid w:val="00F55C6B"/>
    <w:rsid w:val="00F56479"/>
    <w:rsid w:val="00FA1B04"/>
    <w:rsid w:val="00FE12F9"/>
    <w:rsid w:val="1969606A"/>
    <w:rsid w:val="1B951CC9"/>
    <w:rsid w:val="285675E7"/>
    <w:rsid w:val="4DCA404D"/>
    <w:rsid w:val="637E3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1D97"/>
  <w15:docId w15:val="{37CFDA0D-5834-AC40-BE1C-A115A042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pPr>
      <w:widowControl/>
      <w:jc w:val="center"/>
      <w:outlineLvl w:val="1"/>
    </w:pPr>
    <w:rPr>
      <w:rFonts w:ascii="宋体" w:eastAsia="方正小标宋简体" w:hAnsi="宋体" w:cs="宋体"/>
      <w:bCs/>
      <w:kern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="宋体" w:eastAsia="方正小标宋简体" w:hAnsi="宋体" w:cs="宋体"/>
      <w:bCs/>
      <w:kern w:val="0"/>
      <w:sz w:val="4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jyc.xupt.edu.cn/info/1050/1614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FF991-0C64-4C87-A449-4C0F013A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406</Words>
  <Characters>2315</Characters>
  <Application>Microsoft Office Word</Application>
  <DocSecurity>0</DocSecurity>
  <Lines>19</Lines>
  <Paragraphs>5</Paragraphs>
  <ScaleCrop>false</ScaleCrop>
  <Company>Lenovo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yang haiwei</cp:lastModifiedBy>
  <cp:revision>8</cp:revision>
  <dcterms:created xsi:type="dcterms:W3CDTF">2019-03-03T01:57:00Z</dcterms:created>
  <dcterms:modified xsi:type="dcterms:W3CDTF">2020-06-13T09:15:00Z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2052-11.1.0.9584</vt:lpwstr>
  </property>
</Properties>
</file>