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43B8B" w14:textId="3D957F97" w:rsidR="00EA57B4" w:rsidRDefault="00E52C9B" w:rsidP="001C101C">
      <w:pPr>
        <w:spacing w:afterLines="100" w:after="360"/>
        <w:jc w:val="center"/>
        <w:rPr>
          <w:rFonts w:ascii="黑体" w:eastAsia="黑体" w:hAnsi="黑体"/>
          <w:sz w:val="32"/>
          <w:szCs w:val="32"/>
        </w:rPr>
      </w:pPr>
      <w:r w:rsidRPr="001C101C">
        <w:rPr>
          <w:rFonts w:ascii="黑体" w:eastAsia="黑体" w:hAnsi="黑体"/>
          <w:sz w:val="32"/>
          <w:szCs w:val="32"/>
        </w:rPr>
        <w:t>P3.</w:t>
      </w:r>
      <w:r w:rsidR="00AA4F0E" w:rsidRPr="001C101C">
        <w:rPr>
          <w:rFonts w:ascii="黑体" w:eastAsia="黑体" w:hAnsi="黑体" w:hint="eastAsia"/>
          <w:sz w:val="32"/>
          <w:szCs w:val="32"/>
        </w:rPr>
        <w:t>logisim</w:t>
      </w:r>
      <w:r w:rsidR="003F2B38">
        <w:rPr>
          <w:rFonts w:ascii="黑体" w:eastAsia="黑体" w:hAnsi="黑体" w:hint="eastAsia"/>
          <w:sz w:val="32"/>
          <w:szCs w:val="32"/>
        </w:rPr>
        <w:t>设计</w:t>
      </w:r>
      <w:r w:rsidR="00C81948" w:rsidRPr="001C101C">
        <w:rPr>
          <w:rFonts w:ascii="黑体" w:eastAsia="黑体" w:hAnsi="黑体" w:hint="eastAsia"/>
          <w:sz w:val="32"/>
          <w:szCs w:val="32"/>
        </w:rPr>
        <w:t>单周期</w:t>
      </w:r>
      <w:r w:rsidR="002F5AF3">
        <w:rPr>
          <w:rFonts w:ascii="黑体" w:eastAsia="黑体" w:hAnsi="黑体"/>
          <w:sz w:val="32"/>
          <w:szCs w:val="32"/>
        </w:rPr>
        <w:t>CPU</w:t>
      </w:r>
    </w:p>
    <w:p w14:paraId="4CAD2B7F" w14:textId="49B10C79" w:rsidR="00D52C54" w:rsidRDefault="002F5AF3" w:rsidP="001C101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一</w:t>
      </w:r>
      <w:r w:rsidR="00F234AC" w:rsidRPr="001C101C">
        <w:rPr>
          <w:rFonts w:ascii="宋体" w:eastAsia="宋体" w:hAnsi="宋体" w:hint="eastAsia"/>
          <w:szCs w:val="24"/>
        </w:rPr>
        <w:t>、</w:t>
      </w:r>
      <w:r w:rsidR="00D52C54" w:rsidRPr="001C101C">
        <w:rPr>
          <w:rFonts w:ascii="宋体" w:eastAsia="宋体" w:hAnsi="宋体" w:hint="eastAsia"/>
          <w:szCs w:val="24"/>
        </w:rPr>
        <w:t>实验</w:t>
      </w:r>
      <w:r>
        <w:rPr>
          <w:rFonts w:ascii="宋体" w:eastAsia="宋体" w:hAnsi="宋体" w:hint="eastAsia"/>
          <w:szCs w:val="24"/>
        </w:rPr>
        <w:t>目的</w:t>
      </w:r>
    </w:p>
    <w:p w14:paraId="2935DEAA" w14:textId="37EE25C1" w:rsidR="002F5AF3" w:rsidRDefault="002F5AF3" w:rsidP="002F5AF3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使用</w:t>
      </w:r>
      <w:proofErr w:type="spellStart"/>
      <w:r w:rsidRPr="001D3DFD">
        <w:rPr>
          <w:rFonts w:ascii="Times New Roman" w:eastAsia="宋体" w:hAnsi="Times New Roman" w:cs="Times New Roman"/>
          <w:szCs w:val="24"/>
        </w:rPr>
        <w:t>logisim</w:t>
      </w:r>
      <w:proofErr w:type="spellEnd"/>
      <w:r>
        <w:rPr>
          <w:rFonts w:ascii="宋体" w:eastAsia="宋体" w:hAnsi="宋体" w:hint="eastAsia"/>
          <w:szCs w:val="24"/>
        </w:rPr>
        <w:t>设计一个能执行七条指令的单周期CPU</w:t>
      </w:r>
      <w:r w:rsidR="003F2B38">
        <w:rPr>
          <w:rFonts w:ascii="宋体" w:eastAsia="宋体" w:hAnsi="宋体" w:hint="eastAsia"/>
          <w:szCs w:val="24"/>
        </w:rPr>
        <w:t>。</w:t>
      </w:r>
    </w:p>
    <w:p w14:paraId="0C3A8717" w14:textId="39607210" w:rsidR="002F5AF3" w:rsidRPr="002F5AF3" w:rsidRDefault="002F5AF3" w:rsidP="002F5AF3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二</w:t>
      </w:r>
      <w:r w:rsidRPr="001C101C">
        <w:rPr>
          <w:rFonts w:ascii="宋体" w:eastAsia="宋体" w:hAnsi="宋体" w:hint="eastAsia"/>
          <w:szCs w:val="24"/>
        </w:rPr>
        <w:t>、</w:t>
      </w:r>
      <w:r>
        <w:rPr>
          <w:rFonts w:ascii="宋体" w:eastAsia="宋体" w:hAnsi="宋体" w:hint="eastAsia"/>
          <w:szCs w:val="24"/>
        </w:rPr>
        <w:t>设计要求</w:t>
      </w:r>
    </w:p>
    <w:p w14:paraId="2A6A8579" w14:textId="7A83F43F" w:rsidR="00AE4B28" w:rsidRPr="001D3DFD" w:rsidRDefault="005F5CA9" w:rsidP="002F5AF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1D3DFD">
        <w:rPr>
          <w:rFonts w:ascii="Times New Roman" w:eastAsia="宋体" w:hAnsi="Times New Roman" w:cs="Times New Roman"/>
          <w:szCs w:val="24"/>
        </w:rPr>
        <w:t>1</w:t>
      </w:r>
      <w:r w:rsidR="00AE4B28" w:rsidRPr="001D3DFD">
        <w:rPr>
          <w:rFonts w:ascii="Times New Roman" w:eastAsia="宋体" w:hAnsi="Times New Roman" w:cs="Times New Roman"/>
          <w:szCs w:val="24"/>
        </w:rPr>
        <w:t>.</w:t>
      </w:r>
      <w:r w:rsidR="002F5AF3" w:rsidRPr="001D3DFD">
        <w:rPr>
          <w:rFonts w:ascii="Times New Roman" w:eastAsia="宋体" w:hAnsi="Times New Roman" w:cs="Times New Roman"/>
          <w:szCs w:val="24"/>
        </w:rPr>
        <w:t>CPU</w:t>
      </w:r>
      <w:r w:rsidR="00AE4B28" w:rsidRPr="001D3DFD">
        <w:rPr>
          <w:rFonts w:ascii="Times New Roman" w:eastAsia="宋体" w:hAnsi="Times New Roman" w:cs="Times New Roman"/>
          <w:szCs w:val="24"/>
        </w:rPr>
        <w:t>使用</w:t>
      </w:r>
      <w:proofErr w:type="spellStart"/>
      <w:r w:rsidR="00AE4B28" w:rsidRPr="001D3DFD">
        <w:rPr>
          <w:rFonts w:ascii="Times New Roman" w:eastAsia="宋体" w:hAnsi="Times New Roman" w:cs="Times New Roman"/>
          <w:szCs w:val="24"/>
        </w:rPr>
        <w:t>logisim</w:t>
      </w:r>
      <w:proofErr w:type="spellEnd"/>
      <w:r w:rsidR="00AE4B28" w:rsidRPr="001D3DFD">
        <w:rPr>
          <w:rFonts w:ascii="Times New Roman" w:eastAsia="宋体" w:hAnsi="Times New Roman" w:cs="Times New Roman"/>
          <w:szCs w:val="24"/>
        </w:rPr>
        <w:t>设计</w:t>
      </w:r>
      <w:r w:rsidR="00AA4EBE" w:rsidRPr="001D3DFD">
        <w:rPr>
          <w:rFonts w:ascii="Times New Roman" w:eastAsia="宋体" w:hAnsi="Times New Roman" w:cs="Times New Roman"/>
          <w:szCs w:val="24"/>
        </w:rPr>
        <w:t>。</w:t>
      </w:r>
    </w:p>
    <w:p w14:paraId="538F40BB" w14:textId="3E595B59" w:rsidR="00AA4F0E" w:rsidRPr="001D3DFD" w:rsidRDefault="005F5CA9" w:rsidP="002F5AF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1D3DFD">
        <w:rPr>
          <w:rFonts w:ascii="Times New Roman" w:eastAsia="宋体" w:hAnsi="Times New Roman" w:cs="Times New Roman"/>
          <w:szCs w:val="24"/>
        </w:rPr>
        <w:t>2.</w:t>
      </w:r>
      <w:r w:rsidR="002F5AF3" w:rsidRPr="001D3DFD">
        <w:rPr>
          <w:rFonts w:ascii="Times New Roman" w:eastAsia="宋体" w:hAnsi="Times New Roman" w:cs="Times New Roman"/>
          <w:szCs w:val="24"/>
        </w:rPr>
        <w:t>CPU</w:t>
      </w:r>
      <w:r w:rsidR="00EC1EB9" w:rsidRPr="001D3DFD">
        <w:rPr>
          <w:rFonts w:ascii="Times New Roman" w:eastAsia="宋体" w:hAnsi="Times New Roman" w:cs="Times New Roman"/>
          <w:szCs w:val="24"/>
        </w:rPr>
        <w:t>能支持</w:t>
      </w:r>
      <w:proofErr w:type="spellStart"/>
      <w:r w:rsidR="00EC1EB9" w:rsidRPr="001D3DFD">
        <w:rPr>
          <w:rFonts w:ascii="Times New Roman" w:eastAsia="宋体" w:hAnsi="Times New Roman" w:cs="Times New Roman"/>
          <w:szCs w:val="24"/>
        </w:rPr>
        <w:t>addu</w:t>
      </w:r>
      <w:proofErr w:type="spellEnd"/>
      <w:r w:rsidR="00EA1133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EA1133" w:rsidRPr="001D3DFD">
        <w:rPr>
          <w:rFonts w:ascii="Times New Roman" w:eastAsia="宋体" w:hAnsi="Times New Roman" w:cs="Times New Roman"/>
          <w:szCs w:val="24"/>
        </w:rPr>
        <w:t>subu</w:t>
      </w:r>
      <w:proofErr w:type="spellEnd"/>
      <w:r w:rsidR="00EA1133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EA1133" w:rsidRPr="001D3DFD">
        <w:rPr>
          <w:rFonts w:ascii="Times New Roman" w:eastAsia="宋体" w:hAnsi="Times New Roman" w:cs="Times New Roman"/>
          <w:szCs w:val="24"/>
        </w:rPr>
        <w:t>ori</w:t>
      </w:r>
      <w:proofErr w:type="spellEnd"/>
      <w:r w:rsidR="00EA1133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EA1133" w:rsidRPr="001D3DFD">
        <w:rPr>
          <w:rFonts w:ascii="Times New Roman" w:eastAsia="宋体" w:hAnsi="Times New Roman" w:cs="Times New Roman"/>
          <w:szCs w:val="24"/>
        </w:rPr>
        <w:t>lw</w:t>
      </w:r>
      <w:proofErr w:type="spellEnd"/>
      <w:r w:rsidR="00EA1133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EA1133" w:rsidRPr="001D3DFD">
        <w:rPr>
          <w:rFonts w:ascii="Times New Roman" w:eastAsia="宋体" w:hAnsi="Times New Roman" w:cs="Times New Roman"/>
          <w:szCs w:val="24"/>
        </w:rPr>
        <w:t>sw</w:t>
      </w:r>
      <w:proofErr w:type="spellEnd"/>
      <w:r w:rsidR="00EA1133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EA1133" w:rsidRPr="001D3DFD">
        <w:rPr>
          <w:rFonts w:ascii="Times New Roman" w:eastAsia="宋体" w:hAnsi="Times New Roman" w:cs="Times New Roman"/>
          <w:szCs w:val="24"/>
        </w:rPr>
        <w:t>beq</w:t>
      </w:r>
      <w:proofErr w:type="spellEnd"/>
      <w:r w:rsidR="004703D9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AA4EBE" w:rsidRPr="001D3DFD">
        <w:rPr>
          <w:rFonts w:ascii="Times New Roman" w:eastAsia="宋体" w:hAnsi="Times New Roman" w:cs="Times New Roman"/>
          <w:szCs w:val="24"/>
        </w:rPr>
        <w:t>lui</w:t>
      </w:r>
      <w:proofErr w:type="spellEnd"/>
      <w:r w:rsidR="00AA4EBE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AA4EBE" w:rsidRPr="001D3DFD">
        <w:rPr>
          <w:rFonts w:ascii="Times New Roman" w:eastAsia="宋体" w:hAnsi="Times New Roman" w:cs="Times New Roman"/>
          <w:szCs w:val="24"/>
        </w:rPr>
        <w:t>nop</w:t>
      </w:r>
      <w:proofErr w:type="spellEnd"/>
      <w:r w:rsidR="00AA4EBE" w:rsidRPr="001D3DFD">
        <w:rPr>
          <w:rFonts w:ascii="Times New Roman" w:eastAsia="宋体" w:hAnsi="Times New Roman" w:cs="Times New Roman"/>
          <w:szCs w:val="24"/>
        </w:rPr>
        <w:t>指令。</w:t>
      </w:r>
      <w:proofErr w:type="spellStart"/>
      <w:r w:rsidR="002F5AF3" w:rsidRPr="001D3DFD">
        <w:rPr>
          <w:rFonts w:ascii="Times New Roman" w:eastAsia="宋体" w:hAnsi="Times New Roman" w:cs="Times New Roman"/>
          <w:szCs w:val="24"/>
        </w:rPr>
        <w:t>addu</w:t>
      </w:r>
      <w:proofErr w:type="spellEnd"/>
      <w:r w:rsidR="002F5AF3" w:rsidRPr="001D3DFD">
        <w:rPr>
          <w:rFonts w:ascii="Times New Roman" w:eastAsia="宋体" w:hAnsi="Times New Roman" w:cs="Times New Roman"/>
          <w:szCs w:val="24"/>
        </w:rPr>
        <w:t>、</w:t>
      </w:r>
      <w:proofErr w:type="spellStart"/>
      <w:r w:rsidR="002F5AF3" w:rsidRPr="001D3DFD">
        <w:rPr>
          <w:rFonts w:ascii="Times New Roman" w:eastAsia="宋体" w:hAnsi="Times New Roman" w:cs="Times New Roman"/>
          <w:szCs w:val="24"/>
        </w:rPr>
        <w:t>subu</w:t>
      </w:r>
      <w:proofErr w:type="spellEnd"/>
      <w:r w:rsidR="002F5AF3" w:rsidRPr="001D3DFD">
        <w:rPr>
          <w:rFonts w:ascii="Times New Roman" w:eastAsia="宋体" w:hAnsi="Times New Roman" w:cs="Times New Roman"/>
          <w:szCs w:val="24"/>
        </w:rPr>
        <w:t xml:space="preserve"> </w:t>
      </w:r>
      <w:r w:rsidR="002F5AF3" w:rsidRPr="001D3DFD">
        <w:rPr>
          <w:rFonts w:ascii="Times New Roman" w:eastAsia="宋体" w:hAnsi="Times New Roman" w:cs="Times New Roman"/>
          <w:szCs w:val="24"/>
        </w:rPr>
        <w:t>可以不支持实现溢出。</w:t>
      </w:r>
    </w:p>
    <w:p w14:paraId="39B3349A" w14:textId="7E7C1283" w:rsidR="00AA4EBE" w:rsidRPr="001D3DFD" w:rsidRDefault="00AA4EBE" w:rsidP="002F5AF3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1D3DFD">
        <w:rPr>
          <w:rFonts w:ascii="Times New Roman" w:eastAsia="宋体" w:hAnsi="Times New Roman" w:cs="Times New Roman"/>
          <w:szCs w:val="24"/>
        </w:rPr>
        <w:t>3</w:t>
      </w:r>
      <w:r w:rsidR="002F5AF3" w:rsidRPr="001D3DFD">
        <w:rPr>
          <w:rFonts w:ascii="Times New Roman" w:eastAsia="宋体" w:hAnsi="Times New Roman" w:cs="Times New Roman"/>
          <w:szCs w:val="24"/>
        </w:rPr>
        <w:t>.CPU</w:t>
      </w:r>
      <w:r w:rsidRPr="001D3DFD">
        <w:rPr>
          <w:rFonts w:ascii="Times New Roman" w:eastAsia="宋体" w:hAnsi="Times New Roman" w:cs="Times New Roman"/>
          <w:szCs w:val="24"/>
        </w:rPr>
        <w:t>为单周期设计</w:t>
      </w:r>
    </w:p>
    <w:p w14:paraId="571212EF" w14:textId="73B8316F" w:rsidR="002565FD" w:rsidRDefault="002F5AF3" w:rsidP="002565FD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三</w:t>
      </w:r>
      <w:r w:rsidR="002565FD">
        <w:rPr>
          <w:rFonts w:ascii="宋体" w:eastAsia="宋体" w:hAnsi="宋体" w:hint="eastAsia"/>
          <w:szCs w:val="24"/>
        </w:rPr>
        <w:t>、实验设计</w:t>
      </w:r>
    </w:p>
    <w:p w14:paraId="58702515" w14:textId="75509185" w:rsidR="002565FD" w:rsidRDefault="002565FD" w:rsidP="002F5AF3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模块定义：</w:t>
      </w:r>
    </w:p>
    <w:p w14:paraId="14DC3C02" w14:textId="776DAE70" w:rsidR="002565FD" w:rsidRDefault="002F5AF3" w:rsidP="002F5AF3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5CA08A1" wp14:editId="06C9AE03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1840865" cy="1934210"/>
            <wp:effectExtent l="0" t="0" r="6985" b="889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11232025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D11B6" w14:textId="16BD31E9" w:rsidR="002565FD" w:rsidRDefault="002565FD" w:rsidP="002F5AF3">
      <w:pPr>
        <w:spacing w:line="360" w:lineRule="auto"/>
        <w:rPr>
          <w:rFonts w:ascii="宋体" w:eastAsia="宋体" w:hAnsi="宋体"/>
          <w:szCs w:val="24"/>
        </w:rPr>
      </w:pPr>
    </w:p>
    <w:p w14:paraId="26F36839" w14:textId="47B4283B" w:rsidR="002565FD" w:rsidRDefault="002565FD" w:rsidP="002F5AF3">
      <w:pPr>
        <w:spacing w:line="360" w:lineRule="auto"/>
        <w:rPr>
          <w:rFonts w:ascii="宋体" w:eastAsia="宋体" w:hAnsi="宋体"/>
          <w:szCs w:val="24"/>
        </w:rPr>
      </w:pPr>
    </w:p>
    <w:p w14:paraId="7DA9DF4A" w14:textId="2A5BACF2" w:rsidR="002565FD" w:rsidRPr="001C101C" w:rsidRDefault="002565FD" w:rsidP="002F5AF3">
      <w:pPr>
        <w:spacing w:line="360" w:lineRule="auto"/>
        <w:rPr>
          <w:rFonts w:ascii="宋体" w:eastAsia="宋体" w:hAnsi="宋体"/>
          <w:szCs w:val="24"/>
        </w:rPr>
      </w:pPr>
    </w:p>
    <w:p w14:paraId="7DE86164" w14:textId="1A3FD5CB" w:rsidR="00FF5C7D" w:rsidRDefault="00FF5C7D" w:rsidP="002374EC">
      <w:pPr>
        <w:spacing w:line="360" w:lineRule="auto"/>
        <w:rPr>
          <w:rFonts w:ascii="宋体" w:eastAsia="宋体" w:hAnsi="宋体"/>
          <w:szCs w:val="24"/>
        </w:rPr>
      </w:pPr>
    </w:p>
    <w:p w14:paraId="7E292C00" w14:textId="1721C115" w:rsidR="00FF5C7D" w:rsidRDefault="00FF5C7D" w:rsidP="002374EC">
      <w:pPr>
        <w:spacing w:line="360" w:lineRule="auto"/>
        <w:rPr>
          <w:rFonts w:ascii="宋体" w:eastAsia="宋体" w:hAnsi="宋体"/>
          <w:szCs w:val="24"/>
        </w:rPr>
      </w:pPr>
    </w:p>
    <w:p w14:paraId="67C46F74" w14:textId="42F47BA9" w:rsidR="002F5AF3" w:rsidRDefault="003F2B38" w:rsidP="002F5AF3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597F4C3" wp14:editId="4DBC0D44">
            <wp:simplePos x="0" y="0"/>
            <wp:positionH relativeFrom="margin">
              <wp:posOffset>-1270</wp:posOffset>
            </wp:positionH>
            <wp:positionV relativeFrom="page">
              <wp:posOffset>7296053</wp:posOffset>
            </wp:positionV>
            <wp:extent cx="5274000" cy="252000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11231953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AF3">
        <w:rPr>
          <w:rFonts w:ascii="宋体" w:eastAsia="宋体" w:hAnsi="宋体" w:hint="eastAsia"/>
          <w:szCs w:val="24"/>
        </w:rPr>
        <w:t>主电路：</w:t>
      </w:r>
    </w:p>
    <w:p w14:paraId="2CDB13F9" w14:textId="02103601" w:rsidR="002F5AF3" w:rsidRDefault="002F5AF3" w:rsidP="002374E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四</w:t>
      </w:r>
      <w:r w:rsidRPr="001C101C">
        <w:rPr>
          <w:rFonts w:ascii="宋体" w:eastAsia="宋体" w:hAnsi="宋体" w:hint="eastAsia"/>
          <w:szCs w:val="24"/>
        </w:rPr>
        <w:t>、</w:t>
      </w:r>
      <w:r>
        <w:rPr>
          <w:rFonts w:ascii="宋体" w:eastAsia="宋体" w:hAnsi="宋体" w:hint="eastAsia"/>
          <w:szCs w:val="24"/>
        </w:rPr>
        <w:t>各</w:t>
      </w:r>
      <w:r w:rsidRPr="001C101C">
        <w:rPr>
          <w:rFonts w:ascii="宋体" w:eastAsia="宋体" w:hAnsi="宋体" w:hint="eastAsia"/>
          <w:szCs w:val="24"/>
        </w:rPr>
        <w:t>模块</w:t>
      </w:r>
      <w:r>
        <w:rPr>
          <w:rFonts w:ascii="宋体" w:eastAsia="宋体" w:hAnsi="宋体" w:hint="eastAsia"/>
          <w:szCs w:val="24"/>
        </w:rPr>
        <w:t>介绍</w:t>
      </w:r>
    </w:p>
    <w:p w14:paraId="1F09CE58" w14:textId="6556E90F" w:rsidR="00FF5C7D" w:rsidRPr="001C101C" w:rsidRDefault="002F5AF3" w:rsidP="002374EC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10C6E13" wp14:editId="5237C75B">
            <wp:simplePos x="0" y="0"/>
            <wp:positionH relativeFrom="margin">
              <wp:align>right</wp:align>
            </wp:positionH>
            <wp:positionV relativeFrom="page">
              <wp:posOffset>1730375</wp:posOffset>
            </wp:positionV>
            <wp:extent cx="5273675" cy="2951480"/>
            <wp:effectExtent l="0" t="0" r="317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1232017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C95" w:rsidRPr="001C101C">
        <w:rPr>
          <w:rFonts w:ascii="宋体" w:eastAsia="宋体" w:hAnsi="宋体" w:hint="eastAsia"/>
          <w:szCs w:val="24"/>
        </w:rPr>
        <w:t>1.</w:t>
      </w:r>
      <w:r w:rsidR="00F234AC" w:rsidRPr="001C101C">
        <w:rPr>
          <w:rFonts w:ascii="宋体" w:eastAsia="宋体" w:hAnsi="宋体" w:hint="eastAsia"/>
          <w:szCs w:val="24"/>
        </w:rPr>
        <w:t>IFU</w:t>
      </w:r>
      <w:r w:rsidR="00065C08" w:rsidRPr="001C101C">
        <w:rPr>
          <w:rFonts w:ascii="宋体" w:eastAsia="宋体" w:hAnsi="宋体" w:hint="eastAsia"/>
          <w:szCs w:val="24"/>
        </w:rPr>
        <w:t>模块</w:t>
      </w:r>
    </w:p>
    <w:p w14:paraId="6BC3C9ED" w14:textId="1593A3C0" w:rsidR="00A16C95" w:rsidRPr="001C101C" w:rsidRDefault="00A16C95" w:rsidP="002374EC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</w:t>
      </w:r>
      <w:r w:rsidRPr="001C101C">
        <w:rPr>
          <w:rFonts w:ascii="宋体" w:eastAsia="宋体" w:hAnsi="宋体" w:hint="eastAsia"/>
          <w:szCs w:val="24"/>
        </w:rPr>
        <w:t>1</w:t>
      </w:r>
      <w:r w:rsidRPr="001C101C">
        <w:rPr>
          <w:rFonts w:ascii="宋体" w:eastAsia="宋体" w:hAnsi="宋体"/>
          <w:szCs w:val="24"/>
        </w:rPr>
        <w:t>）</w:t>
      </w:r>
      <w:r w:rsidRPr="001C101C">
        <w:rPr>
          <w:rFonts w:ascii="宋体" w:eastAsia="宋体" w:hAnsi="宋体" w:hint="eastAsia"/>
          <w:szCs w:val="24"/>
        </w:rPr>
        <w:t>基本描述</w:t>
      </w:r>
    </w:p>
    <w:p w14:paraId="51266F60" w14:textId="5BFDAB94" w:rsidR="00065C08" w:rsidRPr="001C101C" w:rsidRDefault="00A16C95" w:rsidP="002F5AF3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 w:hint="eastAsia"/>
          <w:szCs w:val="24"/>
        </w:rPr>
        <w:t>IFU主要功能是完成</w:t>
      </w:r>
      <w:r w:rsidR="00E958AC" w:rsidRPr="001C101C">
        <w:rPr>
          <w:rFonts w:ascii="宋体" w:eastAsia="宋体" w:hAnsi="宋体" w:hint="eastAsia"/>
          <w:szCs w:val="24"/>
        </w:rPr>
        <w:t>取指令功能，IFU</w:t>
      </w:r>
      <w:r w:rsidR="00E04C83" w:rsidRPr="001C101C">
        <w:rPr>
          <w:rFonts w:ascii="宋体" w:eastAsia="宋体" w:hAnsi="宋体" w:hint="eastAsia"/>
          <w:szCs w:val="24"/>
        </w:rPr>
        <w:t>包括PC</w:t>
      </w:r>
      <w:r w:rsidR="00FE42C7" w:rsidRPr="001C101C">
        <w:rPr>
          <w:rFonts w:ascii="宋体" w:eastAsia="宋体" w:hAnsi="宋体"/>
          <w:szCs w:val="24"/>
        </w:rPr>
        <w:t>（</w:t>
      </w:r>
      <w:r w:rsidR="00C3621F" w:rsidRPr="001C101C">
        <w:rPr>
          <w:rFonts w:ascii="宋体" w:eastAsia="宋体" w:hAnsi="宋体" w:hint="eastAsia"/>
          <w:szCs w:val="24"/>
        </w:rPr>
        <w:t>程序计数器）和IM</w:t>
      </w:r>
      <w:r w:rsidR="00300B6E" w:rsidRPr="001C101C">
        <w:rPr>
          <w:rFonts w:ascii="宋体" w:eastAsia="宋体" w:hAnsi="宋体" w:hint="eastAsia"/>
          <w:szCs w:val="24"/>
        </w:rPr>
        <w:t>（指令存储器）以及其他逻辑部件，IFU除了可以</w:t>
      </w:r>
      <w:r w:rsidR="001A543D" w:rsidRPr="001C101C">
        <w:rPr>
          <w:rFonts w:ascii="宋体" w:eastAsia="宋体" w:hAnsi="宋体" w:hint="eastAsia"/>
          <w:szCs w:val="24"/>
        </w:rPr>
        <w:t>顺序执行取指令外，还可以根据BEQ指令</w:t>
      </w:r>
      <w:r w:rsidR="00803F3E" w:rsidRPr="001C101C">
        <w:rPr>
          <w:rFonts w:ascii="宋体" w:eastAsia="宋体" w:hAnsi="宋体" w:hint="eastAsia"/>
          <w:szCs w:val="24"/>
        </w:rPr>
        <w:t>的执行情况决定顺序取指令还是转移取指令。</w:t>
      </w:r>
    </w:p>
    <w:p w14:paraId="4A8B8D77" w14:textId="2FF3044A" w:rsidR="00803F3E" w:rsidRPr="001C101C" w:rsidRDefault="00803F3E" w:rsidP="002374EC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</w:t>
      </w:r>
      <w:r w:rsidRPr="001C101C">
        <w:rPr>
          <w:rFonts w:ascii="宋体" w:eastAsia="宋体" w:hAnsi="宋体" w:hint="eastAsia"/>
          <w:szCs w:val="24"/>
        </w:rPr>
        <w:t>2</w:t>
      </w:r>
      <w:r w:rsidRPr="001C101C">
        <w:rPr>
          <w:rFonts w:ascii="宋体" w:eastAsia="宋体" w:hAnsi="宋体"/>
          <w:szCs w:val="24"/>
        </w:rPr>
        <w:t>）</w:t>
      </w:r>
      <w:r w:rsidRPr="001C101C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9162" w:type="dxa"/>
        <w:tblLook w:val="04A0" w:firstRow="1" w:lastRow="0" w:firstColumn="1" w:lastColumn="0" w:noHBand="0" w:noVBand="1"/>
      </w:tblPr>
      <w:tblGrid>
        <w:gridCol w:w="1173"/>
        <w:gridCol w:w="1839"/>
        <w:gridCol w:w="6150"/>
      </w:tblGrid>
      <w:tr w:rsidR="001C101C" w:rsidRPr="00782066" w14:paraId="4D38F71B" w14:textId="77777777" w:rsidTr="002374EC">
        <w:trPr>
          <w:trHeight w:val="366"/>
        </w:trPr>
        <w:tc>
          <w:tcPr>
            <w:tcW w:w="901" w:type="dxa"/>
            <w:shd w:val="clear" w:color="auto" w:fill="D5DCE4" w:themeFill="text2" w:themeFillTint="33"/>
          </w:tcPr>
          <w:p w14:paraId="7B451330" w14:textId="16E0B7C6" w:rsidR="001C101C" w:rsidRPr="00782066" w:rsidRDefault="001C101C" w:rsidP="00F14D7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895" w:type="dxa"/>
            <w:shd w:val="clear" w:color="auto" w:fill="D5DCE4" w:themeFill="text2" w:themeFillTint="33"/>
          </w:tcPr>
          <w:p w14:paraId="23FE0862" w14:textId="0775B81C" w:rsidR="001C101C" w:rsidRPr="00782066" w:rsidRDefault="001C101C" w:rsidP="00F14D7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6366" w:type="dxa"/>
            <w:shd w:val="clear" w:color="auto" w:fill="D5DCE4" w:themeFill="text2" w:themeFillTint="33"/>
          </w:tcPr>
          <w:p w14:paraId="63945976" w14:textId="5999330E" w:rsidR="001C101C" w:rsidRPr="00782066" w:rsidRDefault="001C101C" w:rsidP="00F14D7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1C101C" w:rsidRPr="00782066" w14:paraId="5D1254A1" w14:textId="77777777" w:rsidTr="002374EC">
        <w:trPr>
          <w:trHeight w:val="352"/>
        </w:trPr>
        <w:tc>
          <w:tcPr>
            <w:tcW w:w="901" w:type="dxa"/>
            <w:vAlign w:val="center"/>
          </w:tcPr>
          <w:p w14:paraId="1D6CAE96" w14:textId="69292C58" w:rsidR="001C101C" w:rsidRPr="002374EC" w:rsidRDefault="00FF5C7D" w:rsidP="00F14D7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wh</w:t>
            </w:r>
            <w:r w:rsidR="001C101C" w:rsidRPr="002374EC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  <w:proofErr w:type="spellEnd"/>
          </w:p>
        </w:tc>
        <w:tc>
          <w:tcPr>
            <w:tcW w:w="1895" w:type="dxa"/>
            <w:vAlign w:val="center"/>
          </w:tcPr>
          <w:p w14:paraId="6D7279EB" w14:textId="1549EC1C" w:rsidR="001C101C" w:rsidRPr="002374EC" w:rsidRDefault="001C101C" w:rsidP="00F14D7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374EC">
              <w:rPr>
                <w:rFonts w:ascii="宋体"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6366" w:type="dxa"/>
            <w:vAlign w:val="center"/>
          </w:tcPr>
          <w:p w14:paraId="32192080" w14:textId="77777777" w:rsidR="002565FD" w:rsidRPr="002565FD" w:rsidRDefault="002565FD" w:rsidP="002565F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判断当前指令是否为</w:t>
            </w:r>
            <w:proofErr w:type="spellStart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  <w:proofErr w:type="spellEnd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指令。</w:t>
            </w:r>
          </w:p>
          <w:p w14:paraId="090093F6" w14:textId="77777777" w:rsidR="002565FD" w:rsidRPr="002565FD" w:rsidRDefault="002565FD" w:rsidP="002565F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：当前指令是</w:t>
            </w:r>
            <w:proofErr w:type="spellStart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  <w:proofErr w:type="spellEnd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  <w:p w14:paraId="5BBC2CDF" w14:textId="59544638" w:rsidR="001C101C" w:rsidRPr="002565FD" w:rsidRDefault="002565FD" w:rsidP="002565FD">
            <w:pPr>
              <w:rPr>
                <w:rFonts w:ascii="宋体" w:eastAsia="宋体" w:hAnsi="宋体"/>
                <w:szCs w:val="24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：当前指令不是</w:t>
            </w:r>
            <w:proofErr w:type="spellStart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beq</w:t>
            </w:r>
            <w:proofErr w:type="spellEnd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C101C" w:rsidRPr="00782066" w14:paraId="252ABDB8" w14:textId="77777777" w:rsidTr="002374EC">
        <w:trPr>
          <w:trHeight w:val="366"/>
        </w:trPr>
        <w:tc>
          <w:tcPr>
            <w:tcW w:w="901" w:type="dxa"/>
            <w:vAlign w:val="center"/>
          </w:tcPr>
          <w:p w14:paraId="758E5B4F" w14:textId="3A0FD382" w:rsidR="001C101C" w:rsidRPr="00782066" w:rsidRDefault="00FF5C7D" w:rsidP="00F14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z</w:t>
            </w:r>
            <w:r w:rsidR="002374EC" w:rsidRPr="002374EC">
              <w:rPr>
                <w:rFonts w:ascii="Times New Roman" w:eastAsia="宋体" w:hAnsi="Times New Roman" w:cs="Times New Roman"/>
                <w:sz w:val="21"/>
                <w:szCs w:val="21"/>
              </w:rPr>
              <w:t>ero</w:t>
            </w:r>
          </w:p>
        </w:tc>
        <w:tc>
          <w:tcPr>
            <w:tcW w:w="1895" w:type="dxa"/>
            <w:vAlign w:val="center"/>
          </w:tcPr>
          <w:p w14:paraId="7151DB42" w14:textId="0867622C" w:rsidR="001C101C" w:rsidRPr="002374EC" w:rsidRDefault="002374EC" w:rsidP="00F14D7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366" w:type="dxa"/>
            <w:vAlign w:val="center"/>
          </w:tcPr>
          <w:p w14:paraId="2ECB3892" w14:textId="77777777" w:rsidR="002565FD" w:rsidRPr="002565FD" w:rsidRDefault="002565FD" w:rsidP="002565F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判断当前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ALU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计算结果是否为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  <w:p w14:paraId="45460611" w14:textId="77777777" w:rsidR="002565FD" w:rsidRPr="002565FD" w:rsidRDefault="002565FD" w:rsidP="002565FD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：计算结果为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  <w:p w14:paraId="6C557307" w14:textId="56C4CF52" w:rsidR="001C101C" w:rsidRPr="002565FD" w:rsidRDefault="002565FD" w:rsidP="002565F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：计算结果不是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。</w:t>
            </w:r>
          </w:p>
        </w:tc>
      </w:tr>
      <w:tr w:rsidR="001C101C" w:rsidRPr="00782066" w14:paraId="5B5FA5D6" w14:textId="77777777" w:rsidTr="002374EC">
        <w:trPr>
          <w:trHeight w:val="366"/>
        </w:trPr>
        <w:tc>
          <w:tcPr>
            <w:tcW w:w="901" w:type="dxa"/>
            <w:vAlign w:val="center"/>
          </w:tcPr>
          <w:p w14:paraId="59720059" w14:textId="58365421" w:rsidR="001C101C" w:rsidRPr="00782066" w:rsidRDefault="00FF5C7D" w:rsidP="00F14D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clk</w:t>
            </w:r>
            <w:proofErr w:type="spellEnd"/>
          </w:p>
        </w:tc>
        <w:tc>
          <w:tcPr>
            <w:tcW w:w="1895" w:type="dxa"/>
            <w:vAlign w:val="center"/>
          </w:tcPr>
          <w:p w14:paraId="058441B5" w14:textId="5F2B41DF" w:rsidR="001C101C" w:rsidRPr="00782066" w:rsidRDefault="002374EC" w:rsidP="00F14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366" w:type="dxa"/>
            <w:vAlign w:val="center"/>
          </w:tcPr>
          <w:p w14:paraId="3DD97B65" w14:textId="4EBC8BA4" w:rsidR="001C101C" w:rsidRPr="002565FD" w:rsidRDefault="002565FD" w:rsidP="00F14D76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2565FD">
              <w:rPr>
                <w:rFonts w:ascii="宋体" w:eastAsia="宋体" w:hAnsi="宋体" w:cs="Times New Roman"/>
                <w:sz w:val="21"/>
                <w:szCs w:val="21"/>
              </w:rPr>
              <w:t>时钟信号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1C101C" w:rsidRPr="00782066" w14:paraId="28B1B8C7" w14:textId="77777777" w:rsidTr="002374EC">
        <w:trPr>
          <w:trHeight w:val="366"/>
        </w:trPr>
        <w:tc>
          <w:tcPr>
            <w:tcW w:w="901" w:type="dxa"/>
            <w:vAlign w:val="center"/>
          </w:tcPr>
          <w:p w14:paraId="34B6008F" w14:textId="6C7D8309" w:rsidR="001C101C" w:rsidRPr="00782066" w:rsidRDefault="002374EC" w:rsidP="00F14D76">
            <w:pPr>
              <w:jc w:val="center"/>
              <w:rPr>
                <w:rFonts w:ascii="Times New Roman" w:hAnsi="Times New Roman" w:cs="Times New Roman"/>
              </w:rPr>
            </w:pPr>
            <w:r w:rsidRPr="002374EC">
              <w:rPr>
                <w:rFonts w:ascii="Times New Roman" w:eastAsia="宋体" w:hAnsi="Times New Roman" w:cs="Times New Roman"/>
                <w:szCs w:val="24"/>
              </w:rPr>
              <w:t>Reset</w:t>
            </w:r>
          </w:p>
        </w:tc>
        <w:tc>
          <w:tcPr>
            <w:tcW w:w="1895" w:type="dxa"/>
            <w:vAlign w:val="center"/>
          </w:tcPr>
          <w:p w14:paraId="45402EE9" w14:textId="198AED8B" w:rsidR="001C101C" w:rsidRPr="00782066" w:rsidRDefault="002374EC" w:rsidP="00F14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366" w:type="dxa"/>
            <w:vAlign w:val="center"/>
          </w:tcPr>
          <w:p w14:paraId="0437CB84" w14:textId="77777777" w:rsidR="001C101C" w:rsidRDefault="002565FD" w:rsidP="00F14D76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2565FD">
              <w:rPr>
                <w:rFonts w:ascii="宋体" w:eastAsia="宋体" w:hAnsi="宋体" w:cs="Times New Roman" w:hint="eastAsia"/>
                <w:sz w:val="21"/>
                <w:szCs w:val="21"/>
              </w:rPr>
              <w:t>复位信号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  <w:p w14:paraId="459C2A63" w14:textId="77777777" w:rsidR="002565FD" w:rsidRDefault="002565FD" w:rsidP="00F14D76">
            <w:pPr>
              <w:keepNext/>
              <w:rPr>
                <w:rFonts w:ascii="宋体" w:eastAsia="宋体" w:hAnsi="宋体"/>
                <w:sz w:val="21"/>
                <w:szCs w:val="21"/>
              </w:rPr>
            </w:pPr>
            <w:r w:rsidRPr="002565FD">
              <w:rPr>
                <w:rFonts w:ascii="宋体" w:eastAsia="宋体" w:hAnsi="宋体" w:hint="eastAsia"/>
                <w:sz w:val="21"/>
                <w:szCs w:val="21"/>
              </w:rPr>
              <w:t>1：复位信号有效。</w:t>
            </w:r>
          </w:p>
          <w:p w14:paraId="4A548CFE" w14:textId="3D2167E9" w:rsidR="002565FD" w:rsidRPr="002565FD" w:rsidRDefault="002565FD" w:rsidP="00F14D76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2565FD">
              <w:rPr>
                <w:rFonts w:ascii="宋体" w:eastAsia="宋体" w:hAnsi="宋体" w:hint="eastAsia"/>
                <w:sz w:val="21"/>
                <w:szCs w:val="21"/>
              </w:rPr>
              <w:t>0：复位信号无效。</w:t>
            </w:r>
          </w:p>
        </w:tc>
      </w:tr>
      <w:tr w:rsidR="001C101C" w:rsidRPr="00782066" w14:paraId="0F42247A" w14:textId="77777777" w:rsidTr="002374EC">
        <w:trPr>
          <w:trHeight w:val="352"/>
        </w:trPr>
        <w:tc>
          <w:tcPr>
            <w:tcW w:w="901" w:type="dxa"/>
            <w:vAlign w:val="center"/>
          </w:tcPr>
          <w:p w14:paraId="4E76F7B1" w14:textId="1ACB3D95" w:rsidR="001C101C" w:rsidRPr="002565FD" w:rsidRDefault="002565FD" w:rsidP="00F14D7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Input[31:0]</w:t>
            </w:r>
          </w:p>
        </w:tc>
        <w:tc>
          <w:tcPr>
            <w:tcW w:w="1895" w:type="dxa"/>
            <w:vAlign w:val="center"/>
          </w:tcPr>
          <w:p w14:paraId="45092481" w14:textId="39E69C42" w:rsidR="001C101C" w:rsidRPr="002565FD" w:rsidRDefault="002565FD" w:rsidP="00F14D7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6366" w:type="dxa"/>
            <w:vAlign w:val="center"/>
          </w:tcPr>
          <w:p w14:paraId="0ACA5596" w14:textId="17D9788B" w:rsidR="001C101C" w:rsidRPr="00782066" w:rsidRDefault="002565FD" w:rsidP="00F14D76">
            <w:pPr>
              <w:keepNext/>
              <w:rPr>
                <w:rFonts w:ascii="Times New Roman" w:hAnsi="Times New Roman" w:cs="Times New Roman"/>
              </w:rPr>
            </w:pPr>
            <w:r w:rsidRPr="002565FD">
              <w:rPr>
                <w:rFonts w:ascii="宋体" w:eastAsia="宋体" w:hAnsi="宋体" w:hint="eastAsia"/>
                <w:sz w:val="21"/>
                <w:szCs w:val="21"/>
              </w:rPr>
              <w:t>当前的32位</w:t>
            </w:r>
            <w:r w:rsidRPr="00FF5C7D">
              <w:rPr>
                <w:rFonts w:ascii="Times New Roman" w:eastAsia="宋体" w:hAnsi="Times New Roman" w:cs="Times New Roman"/>
                <w:sz w:val="21"/>
                <w:szCs w:val="21"/>
              </w:rPr>
              <w:t>MIPS</w:t>
            </w:r>
            <w:r w:rsidRPr="002565FD">
              <w:rPr>
                <w:rFonts w:ascii="宋体" w:eastAsia="宋体" w:hAnsi="宋体" w:hint="eastAsia"/>
                <w:sz w:val="21"/>
                <w:szCs w:val="21"/>
              </w:rPr>
              <w:t>指令</w:t>
            </w:r>
            <w:r w:rsidR="00FF5C7D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</w:tc>
      </w:tr>
    </w:tbl>
    <w:p w14:paraId="43571731" w14:textId="77777777" w:rsidR="002F5AF3" w:rsidRDefault="002F5AF3" w:rsidP="00FF5C7D">
      <w:pPr>
        <w:spacing w:line="360" w:lineRule="auto"/>
        <w:rPr>
          <w:rFonts w:ascii="宋体" w:eastAsia="宋体" w:hAnsi="宋体"/>
          <w:szCs w:val="24"/>
        </w:rPr>
      </w:pPr>
    </w:p>
    <w:p w14:paraId="55AC969D" w14:textId="2DAC3AC3" w:rsidR="00E12D69" w:rsidRDefault="00E12D69" w:rsidP="00FF5C7D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lastRenderedPageBreak/>
        <w:t>（</w:t>
      </w:r>
      <w:r w:rsidR="006061A2" w:rsidRPr="001C101C">
        <w:rPr>
          <w:rFonts w:ascii="宋体" w:eastAsia="宋体" w:hAnsi="宋体" w:hint="eastAsia"/>
          <w:szCs w:val="24"/>
        </w:rPr>
        <w:t>3</w:t>
      </w:r>
      <w:r w:rsidR="007622C4" w:rsidRPr="001C101C">
        <w:rPr>
          <w:rFonts w:ascii="宋体" w:eastAsia="宋体" w:hAnsi="宋体"/>
          <w:szCs w:val="24"/>
        </w:rPr>
        <w:t>）</w:t>
      </w:r>
      <w:r w:rsidR="007622C4" w:rsidRPr="001C101C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9162" w:type="dxa"/>
        <w:tblLook w:val="04A0" w:firstRow="1" w:lastRow="0" w:firstColumn="1" w:lastColumn="0" w:noHBand="0" w:noVBand="1"/>
      </w:tblPr>
      <w:tblGrid>
        <w:gridCol w:w="901"/>
        <w:gridCol w:w="1788"/>
        <w:gridCol w:w="6473"/>
      </w:tblGrid>
      <w:tr w:rsidR="00FF5C7D" w:rsidRPr="00782066" w14:paraId="74D5C0DB" w14:textId="77777777" w:rsidTr="00FF5C7D">
        <w:trPr>
          <w:trHeight w:val="366"/>
        </w:trPr>
        <w:tc>
          <w:tcPr>
            <w:tcW w:w="901" w:type="dxa"/>
            <w:shd w:val="clear" w:color="auto" w:fill="D5DCE4" w:themeFill="text2" w:themeFillTint="33"/>
          </w:tcPr>
          <w:p w14:paraId="094E953F" w14:textId="27883721" w:rsidR="00FF5C7D" w:rsidRPr="00782066" w:rsidRDefault="00FF5C7D" w:rsidP="00F14D7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D5DCE4" w:themeFill="text2" w:themeFillTint="33"/>
          </w:tcPr>
          <w:p w14:paraId="26C03F38" w14:textId="16EA496B" w:rsidR="00FF5C7D" w:rsidRPr="00782066" w:rsidRDefault="00FF5C7D" w:rsidP="00F14D7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6473" w:type="dxa"/>
            <w:shd w:val="clear" w:color="auto" w:fill="D5DCE4" w:themeFill="text2" w:themeFillTint="33"/>
          </w:tcPr>
          <w:p w14:paraId="38461D10" w14:textId="4859B564" w:rsidR="00FF5C7D" w:rsidRPr="00782066" w:rsidRDefault="00FF5C7D" w:rsidP="00F14D76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FF5C7D" w:rsidRPr="002565FD" w14:paraId="2752063C" w14:textId="77777777" w:rsidTr="00FF5C7D">
        <w:trPr>
          <w:trHeight w:val="352"/>
        </w:trPr>
        <w:tc>
          <w:tcPr>
            <w:tcW w:w="901" w:type="dxa"/>
            <w:vAlign w:val="center"/>
          </w:tcPr>
          <w:p w14:paraId="47548DCA" w14:textId="28749045" w:rsidR="00FF5C7D" w:rsidRPr="002374EC" w:rsidRDefault="00FF5C7D" w:rsidP="00F14D7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788" w:type="dxa"/>
            <w:vAlign w:val="center"/>
          </w:tcPr>
          <w:p w14:paraId="11D05E85" w14:textId="30A2100C" w:rsidR="00FF5C7D" w:rsidRPr="00FF5C7D" w:rsidRDefault="00FF5C7D" w:rsidP="00F14D76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FF5C7D">
              <w:rPr>
                <w:rFonts w:ascii="宋体" w:eastAsia="宋体" w:hAnsi="宋体" w:hint="eastAsia"/>
                <w:sz w:val="21"/>
                <w:szCs w:val="21"/>
              </w:rPr>
              <w:t>复位</w:t>
            </w:r>
          </w:p>
        </w:tc>
        <w:tc>
          <w:tcPr>
            <w:tcW w:w="6473" w:type="dxa"/>
            <w:vAlign w:val="center"/>
          </w:tcPr>
          <w:p w14:paraId="6C30CDBF" w14:textId="062D906A" w:rsidR="00FF5C7D" w:rsidRPr="00FF5C7D" w:rsidRDefault="00FF5C7D" w:rsidP="00FF5C7D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 w:rsidRPr="00FF5C7D">
              <w:rPr>
                <w:rFonts w:ascii="宋体" w:eastAsia="宋体" w:hAnsi="宋体" w:hint="eastAsia"/>
                <w:sz w:val="21"/>
                <w:szCs w:val="21"/>
              </w:rPr>
              <w:t>复位信号有效时，PC被设置为0x</w:t>
            </w:r>
            <w:r w:rsidRPr="00FF5C7D">
              <w:rPr>
                <w:rFonts w:ascii="宋体" w:eastAsia="宋体" w:hAnsi="宋体"/>
                <w:sz w:val="21"/>
                <w:szCs w:val="21"/>
              </w:rPr>
              <w:t>00000000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</w:tc>
      </w:tr>
      <w:tr w:rsidR="00FF5C7D" w:rsidRPr="002565FD" w14:paraId="1735BF0A" w14:textId="77777777" w:rsidTr="00FF5C7D">
        <w:trPr>
          <w:trHeight w:val="366"/>
        </w:trPr>
        <w:tc>
          <w:tcPr>
            <w:tcW w:w="901" w:type="dxa"/>
            <w:vAlign w:val="center"/>
          </w:tcPr>
          <w:p w14:paraId="10C5EA5D" w14:textId="251B3B42" w:rsidR="00FF5C7D" w:rsidRPr="00782066" w:rsidRDefault="00FF5C7D" w:rsidP="00F14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13BCBEF7" w14:textId="1C699484" w:rsidR="00FF5C7D" w:rsidRPr="00FF5C7D" w:rsidRDefault="00FF5C7D" w:rsidP="00F14D76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FF5C7D">
              <w:rPr>
                <w:rFonts w:ascii="宋体" w:eastAsia="宋体" w:hAnsi="宋体" w:cs="Times New Roman" w:hint="eastAsia"/>
                <w:sz w:val="21"/>
                <w:szCs w:val="21"/>
              </w:rPr>
              <w:t>取指令</w:t>
            </w:r>
          </w:p>
        </w:tc>
        <w:tc>
          <w:tcPr>
            <w:tcW w:w="6473" w:type="dxa"/>
            <w:vAlign w:val="center"/>
          </w:tcPr>
          <w:p w14:paraId="5F714375" w14:textId="3D822635" w:rsidR="00FF5C7D" w:rsidRPr="00FF5C7D" w:rsidRDefault="00FF5C7D" w:rsidP="00F14D76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F5C7D">
              <w:rPr>
                <w:rFonts w:ascii="宋体" w:eastAsia="宋体" w:hAnsi="宋体" w:hint="eastAsia"/>
                <w:sz w:val="21"/>
                <w:szCs w:val="21"/>
              </w:rPr>
              <w:t>根据</w:t>
            </w:r>
            <w:r w:rsidRPr="00FF5C7D">
              <w:rPr>
                <w:rFonts w:ascii="Times New Roman" w:eastAsia="宋体" w:hAnsi="Times New Roman" w:cs="Times New Roman"/>
                <w:sz w:val="21"/>
                <w:szCs w:val="21"/>
              </w:rPr>
              <w:t>PC</w:t>
            </w:r>
            <w:r w:rsidRPr="00FF5C7D">
              <w:rPr>
                <w:rFonts w:ascii="宋体" w:eastAsia="宋体" w:hAnsi="宋体" w:hint="eastAsia"/>
                <w:sz w:val="21"/>
                <w:szCs w:val="21"/>
              </w:rPr>
              <w:t>中的数字取出指令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</w:tc>
      </w:tr>
      <w:tr w:rsidR="00FF5C7D" w:rsidRPr="002565FD" w14:paraId="3F82F796" w14:textId="77777777" w:rsidTr="00FF5C7D">
        <w:trPr>
          <w:trHeight w:val="366"/>
        </w:trPr>
        <w:tc>
          <w:tcPr>
            <w:tcW w:w="901" w:type="dxa"/>
            <w:vAlign w:val="center"/>
          </w:tcPr>
          <w:p w14:paraId="03EEACD1" w14:textId="10EF27D2" w:rsidR="00FF5C7D" w:rsidRPr="00782066" w:rsidRDefault="00FF5C7D" w:rsidP="00F14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788" w:type="dxa"/>
            <w:vAlign w:val="center"/>
          </w:tcPr>
          <w:p w14:paraId="76687AA8" w14:textId="6C987B41" w:rsidR="00FF5C7D" w:rsidRPr="00FF5C7D" w:rsidRDefault="00FF5C7D" w:rsidP="00F14D76">
            <w:pPr>
              <w:jc w:val="center"/>
              <w:rPr>
                <w:rFonts w:ascii="宋体" w:eastAsia="宋体" w:hAnsi="宋体" w:cs="Times New Roman"/>
              </w:rPr>
            </w:pPr>
            <w:r w:rsidRPr="00FF5C7D">
              <w:rPr>
                <w:rFonts w:ascii="宋体" w:eastAsia="宋体" w:hAnsi="宋体" w:cs="Times New Roman" w:hint="eastAsia"/>
                <w:sz w:val="21"/>
                <w:szCs w:val="21"/>
              </w:rPr>
              <w:t>计算下一条指令地址</w:t>
            </w:r>
          </w:p>
        </w:tc>
        <w:tc>
          <w:tcPr>
            <w:tcW w:w="6473" w:type="dxa"/>
            <w:vAlign w:val="center"/>
          </w:tcPr>
          <w:p w14:paraId="532C84EA" w14:textId="17C71A47" w:rsidR="00FF5C7D" w:rsidRPr="00FF5C7D" w:rsidRDefault="00FF5C7D" w:rsidP="00FF5C7D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b w:val="0"/>
                <w:bCs w:val="0"/>
                <w:color w:val="333333"/>
                <w:sz w:val="45"/>
                <w:szCs w:val="45"/>
              </w:rPr>
            </w:pPr>
            <w:r w:rsidRPr="00FF5C7D">
              <w:rPr>
                <w:rFonts w:hint="eastAsia"/>
                <w:b w:val="0"/>
                <w:sz w:val="21"/>
                <w:szCs w:val="21"/>
              </w:rPr>
              <w:t>如果当前指令不是BEQ指令，或者当前指令是BEQ指令并且Zero为</w:t>
            </w:r>
            <w:r w:rsidRPr="00FF5C7D">
              <w:rPr>
                <w:b w:val="0"/>
                <w:sz w:val="21"/>
                <w:szCs w:val="21"/>
              </w:rPr>
              <w:t>0，</w:t>
            </w:r>
            <w:r w:rsidRPr="00FF5C7D">
              <w:rPr>
                <w:rFonts w:hint="eastAsia"/>
                <w:b w:val="0"/>
                <w:sz w:val="21"/>
                <w:szCs w:val="21"/>
              </w:rPr>
              <w:t>则PC</w:t>
            </w:r>
            <w:r w:rsidRPr="00FF5C7D">
              <w:rPr>
                <w:rFonts w:hint="eastAsia"/>
                <w:b w:val="0"/>
                <w:bCs w:val="0"/>
                <w:color w:val="333333"/>
                <w:sz w:val="21"/>
                <w:szCs w:val="21"/>
              </w:rPr>
              <w:t>←</w:t>
            </w:r>
            <w:r w:rsidRPr="00FF5C7D">
              <w:rPr>
                <w:rFonts w:hint="eastAsia"/>
                <w:b w:val="0"/>
                <w:color w:val="000000" w:themeColor="text1"/>
                <w:sz w:val="21"/>
                <w:szCs w:val="21"/>
              </w:rPr>
              <w:t>PC</w:t>
            </w:r>
            <w:r w:rsidRPr="00FF5C7D">
              <w:rPr>
                <w:b w:val="0"/>
                <w:color w:val="000000" w:themeColor="text1"/>
                <w:sz w:val="21"/>
                <w:szCs w:val="21"/>
              </w:rPr>
              <w:t>+1</w:t>
            </w:r>
            <w:r w:rsidRPr="00FF5C7D"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  <w:p w14:paraId="5524B6E9" w14:textId="4F6FA284" w:rsidR="00FF5C7D" w:rsidRDefault="00FF5C7D" w:rsidP="00FF5C7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如果当前指令是BEQ指令并且Zero为1，</w:t>
            </w:r>
            <w:r w:rsidRPr="00FF5C7D">
              <w:rPr>
                <w:rFonts w:ascii="宋体" w:eastAsia="宋体" w:hAnsi="宋体" w:hint="eastAsia"/>
                <w:sz w:val="21"/>
                <w:szCs w:val="21"/>
              </w:rPr>
              <w:t>则PC</w:t>
            </w:r>
            <w:r w:rsidRPr="00FF5C7D">
              <w:rPr>
                <w:rFonts w:ascii="宋体" w:eastAsia="宋体" w:hAnsi="宋体" w:hint="eastAsia"/>
                <w:color w:val="333333"/>
                <w:sz w:val="21"/>
                <w:szCs w:val="21"/>
              </w:rPr>
              <w:t>←</w:t>
            </w: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PC</w:t>
            </w:r>
            <w:r w:rsidRPr="00FF5C7D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+1+</w:t>
            </w: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sign</w:t>
            </w:r>
            <w:r w:rsidRPr="00FF5C7D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_</w:t>
            </w: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ext</w:t>
            </w:r>
            <w:r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[</w:t>
            </w: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当前指令15：0</w:t>
            </w:r>
            <w:r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。</w:t>
            </w:r>
          </w:p>
          <w:p w14:paraId="213669BB" w14:textId="3F1DC37D" w:rsidR="00FF5C7D" w:rsidRPr="00FF5C7D" w:rsidRDefault="00FF5C7D" w:rsidP="00FF5C7D">
            <w:pPr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FF5C7D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FF5C7D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注]：PC取地址为4字节，低两位地址可以去除。</w:t>
            </w:r>
          </w:p>
        </w:tc>
      </w:tr>
    </w:tbl>
    <w:p w14:paraId="0AA14106" w14:textId="390322E4" w:rsidR="00954E1A" w:rsidRPr="001C101C" w:rsidRDefault="00954E1A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1C101C">
        <w:rPr>
          <w:rFonts w:ascii="宋体" w:eastAsia="宋体" w:hAnsi="宋体" w:hint="eastAsia"/>
          <w:color w:val="000000" w:themeColor="text1"/>
          <w:szCs w:val="24"/>
        </w:rPr>
        <w:t>2.</w:t>
      </w:r>
      <w:r w:rsidR="00D65DB2" w:rsidRPr="001C101C">
        <w:rPr>
          <w:rFonts w:ascii="宋体" w:eastAsia="宋体" w:hAnsi="宋体" w:hint="eastAsia"/>
          <w:color w:val="000000" w:themeColor="text1"/>
          <w:szCs w:val="24"/>
        </w:rPr>
        <w:t>GRF</w:t>
      </w:r>
      <w:r w:rsidRPr="001C101C">
        <w:rPr>
          <w:rFonts w:ascii="宋体" w:eastAsia="宋体" w:hAnsi="宋体" w:hint="eastAsia"/>
          <w:color w:val="000000" w:themeColor="text1"/>
          <w:szCs w:val="24"/>
        </w:rPr>
        <w:t>模块</w:t>
      </w:r>
    </w:p>
    <w:p w14:paraId="65F58837" w14:textId="7C8C6F40" w:rsidR="002F5AF3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>
        <w:rPr>
          <w:rFonts w:ascii="宋体" w:eastAsia="宋体" w:hAnsi="宋体"/>
          <w:noProof/>
          <w:color w:val="000000" w:themeColor="text1"/>
          <w:szCs w:val="24"/>
        </w:rPr>
        <w:drawing>
          <wp:anchor distT="0" distB="0" distL="114300" distR="114300" simplePos="0" relativeHeight="251662336" behindDoc="0" locked="0" layoutInCell="1" allowOverlap="1" wp14:anchorId="2AAF8BB4" wp14:editId="5D4B3723">
            <wp:simplePos x="0" y="0"/>
            <wp:positionH relativeFrom="margin">
              <wp:align>left</wp:align>
            </wp:positionH>
            <wp:positionV relativeFrom="page">
              <wp:posOffset>3701171</wp:posOffset>
            </wp:positionV>
            <wp:extent cx="4439920" cy="58108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11232146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FE330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02BDFC33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649DED33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6A691E17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67B99A05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54745875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544B7047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6145E497" w14:textId="77777777" w:rsidR="002F5AF3" w:rsidRDefault="002F5AF3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224DF0A1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7ACCAF4D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2F56C533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2E09A668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476B641B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67F1238E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4BC7AEE7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433BC990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78F91CEC" w14:textId="77777777" w:rsidR="001F0CD5" w:rsidRDefault="001F0CD5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</w:p>
    <w:p w14:paraId="67483109" w14:textId="67B07EB0" w:rsidR="00954E1A" w:rsidRPr="001C101C" w:rsidRDefault="00954E1A" w:rsidP="002F5AF3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1C101C">
        <w:rPr>
          <w:rFonts w:ascii="宋体" w:eastAsia="宋体" w:hAnsi="宋体"/>
          <w:color w:val="000000" w:themeColor="text1"/>
          <w:szCs w:val="24"/>
        </w:rPr>
        <w:lastRenderedPageBreak/>
        <w:t>（1）</w:t>
      </w:r>
      <w:r w:rsidRPr="001C101C">
        <w:rPr>
          <w:rFonts w:ascii="宋体" w:eastAsia="宋体" w:hAnsi="宋体" w:hint="eastAsia"/>
          <w:color w:val="000000" w:themeColor="text1"/>
          <w:szCs w:val="24"/>
        </w:rPr>
        <w:t>基本描述</w:t>
      </w:r>
    </w:p>
    <w:p w14:paraId="3A660DAD" w14:textId="36E12CE2" w:rsidR="007622C4" w:rsidRPr="001C101C" w:rsidRDefault="00954E1A" w:rsidP="001C101C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Cs w:val="24"/>
        </w:rPr>
      </w:pPr>
      <w:r w:rsidRPr="001C101C">
        <w:rPr>
          <w:rFonts w:ascii="宋体" w:eastAsia="宋体" w:hAnsi="宋体" w:hint="eastAsia"/>
          <w:color w:val="000000" w:themeColor="text1"/>
          <w:szCs w:val="24"/>
        </w:rPr>
        <w:t>GPR主要功能是</w:t>
      </w:r>
      <w:r w:rsidR="00E56EFA" w:rsidRPr="001C101C">
        <w:rPr>
          <w:rFonts w:ascii="宋体" w:eastAsia="宋体" w:hAnsi="宋体" w:hint="eastAsia"/>
          <w:color w:val="000000" w:themeColor="text1"/>
          <w:szCs w:val="24"/>
        </w:rPr>
        <w:t>利用寄存器以实现对数据的取出和存入操作</w:t>
      </w:r>
      <w:r w:rsidR="00FD4AF3" w:rsidRPr="001C101C">
        <w:rPr>
          <w:rFonts w:ascii="宋体" w:eastAsia="宋体" w:hAnsi="宋体" w:hint="eastAsia"/>
          <w:color w:val="000000" w:themeColor="text1"/>
          <w:szCs w:val="24"/>
        </w:rPr>
        <w:t>。通过一个32位</w:t>
      </w:r>
      <w:r w:rsidR="00E33A57" w:rsidRPr="001C101C">
        <w:rPr>
          <w:rFonts w:ascii="宋体" w:eastAsia="宋体" w:hAnsi="宋体" w:hint="eastAsia"/>
          <w:color w:val="000000" w:themeColor="text1"/>
          <w:szCs w:val="24"/>
        </w:rPr>
        <w:t>MIPS</w:t>
      </w:r>
      <w:r w:rsidR="006359AA" w:rsidRPr="001C101C">
        <w:rPr>
          <w:rFonts w:ascii="宋体" w:eastAsia="宋体" w:hAnsi="宋体" w:hint="eastAsia"/>
          <w:color w:val="000000" w:themeColor="text1"/>
          <w:szCs w:val="24"/>
        </w:rPr>
        <w:t>指令</w:t>
      </w:r>
      <w:r w:rsidR="00FE791B" w:rsidRPr="001C101C">
        <w:rPr>
          <w:rFonts w:ascii="宋体" w:eastAsia="宋体" w:hAnsi="宋体" w:hint="eastAsia"/>
          <w:color w:val="000000" w:themeColor="text1"/>
          <w:szCs w:val="24"/>
        </w:rPr>
        <w:t>对</w:t>
      </w:r>
      <w:r w:rsidR="00206D0F" w:rsidRPr="001C101C">
        <w:rPr>
          <w:rFonts w:ascii="宋体" w:eastAsia="宋体" w:hAnsi="宋体" w:hint="eastAsia"/>
          <w:color w:val="000000" w:themeColor="text1"/>
          <w:szCs w:val="24"/>
        </w:rPr>
        <w:t>指</w:t>
      </w:r>
      <w:r w:rsidR="00A84444" w:rsidRPr="001C101C">
        <w:rPr>
          <w:rFonts w:ascii="宋体" w:eastAsia="宋体" w:hAnsi="宋体" w:hint="eastAsia"/>
          <w:color w:val="000000" w:themeColor="text1"/>
          <w:szCs w:val="24"/>
        </w:rPr>
        <w:t>令中</w:t>
      </w:r>
      <w:r w:rsidR="00362FFF" w:rsidRPr="001C101C">
        <w:rPr>
          <w:rFonts w:ascii="宋体" w:eastAsia="宋体" w:hAnsi="宋体" w:hint="eastAsia"/>
          <w:color w:val="000000" w:themeColor="text1"/>
          <w:szCs w:val="24"/>
        </w:rPr>
        <w:t>的指</w:t>
      </w:r>
      <w:r w:rsidR="00206D0F" w:rsidRPr="001C101C">
        <w:rPr>
          <w:rFonts w:ascii="宋体" w:eastAsia="宋体" w:hAnsi="宋体" w:hint="eastAsia"/>
          <w:color w:val="000000" w:themeColor="text1"/>
          <w:szCs w:val="24"/>
        </w:rPr>
        <w:t>定寄存器的值进行读或写操作</w:t>
      </w:r>
      <w:r w:rsidR="00362FFF" w:rsidRPr="001C101C">
        <w:rPr>
          <w:rFonts w:ascii="宋体" w:eastAsia="宋体" w:hAnsi="宋体" w:hint="eastAsia"/>
          <w:color w:val="000000" w:themeColor="text1"/>
          <w:szCs w:val="24"/>
        </w:rPr>
        <w:t>，以实现对这些数据的后续操作</w:t>
      </w:r>
    </w:p>
    <w:p w14:paraId="77839A89" w14:textId="6A0B79C0" w:rsidR="001F63DF" w:rsidRPr="001C101C" w:rsidRDefault="001F63DF" w:rsidP="001F0CD5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1C101C">
        <w:rPr>
          <w:rFonts w:ascii="宋体" w:eastAsia="宋体" w:hAnsi="宋体" w:hint="eastAsia"/>
          <w:color w:val="000000" w:themeColor="text1"/>
          <w:szCs w:val="24"/>
        </w:rPr>
        <w:t>（2）模块接口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1418"/>
        <w:gridCol w:w="1789"/>
        <w:gridCol w:w="5955"/>
      </w:tblGrid>
      <w:tr w:rsidR="00B4790F" w:rsidRPr="00782066" w14:paraId="2A1A8333" w14:textId="77777777" w:rsidTr="00B4790F">
        <w:trPr>
          <w:trHeight w:val="366"/>
          <w:jc w:val="center"/>
        </w:trPr>
        <w:tc>
          <w:tcPr>
            <w:tcW w:w="1173" w:type="dxa"/>
            <w:shd w:val="clear" w:color="auto" w:fill="D5DCE4" w:themeFill="text2" w:themeFillTint="33"/>
          </w:tcPr>
          <w:p w14:paraId="51C9F165" w14:textId="77777777" w:rsidR="001F0CD5" w:rsidRPr="00782066" w:rsidRDefault="001F0CD5" w:rsidP="001A5E9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839" w:type="dxa"/>
            <w:shd w:val="clear" w:color="auto" w:fill="D5DCE4" w:themeFill="text2" w:themeFillTint="33"/>
          </w:tcPr>
          <w:p w14:paraId="4B3EA075" w14:textId="77777777" w:rsidR="001F0CD5" w:rsidRPr="00782066" w:rsidRDefault="001F0CD5" w:rsidP="001A5E9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6150" w:type="dxa"/>
            <w:shd w:val="clear" w:color="auto" w:fill="D5DCE4" w:themeFill="text2" w:themeFillTint="33"/>
          </w:tcPr>
          <w:p w14:paraId="3C9E9081" w14:textId="77777777" w:rsidR="001F0CD5" w:rsidRPr="00782066" w:rsidRDefault="001F0CD5" w:rsidP="001A5E9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4790F" w:rsidRPr="002565FD" w14:paraId="6BBF90F6" w14:textId="77777777" w:rsidTr="00B4790F">
        <w:trPr>
          <w:trHeight w:val="352"/>
          <w:jc w:val="center"/>
        </w:trPr>
        <w:tc>
          <w:tcPr>
            <w:tcW w:w="1173" w:type="dxa"/>
            <w:vAlign w:val="center"/>
          </w:tcPr>
          <w:p w14:paraId="5628094D" w14:textId="41ED265D" w:rsidR="001F0CD5" w:rsidRPr="002374EC" w:rsidRDefault="00D1548F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Regwrite</w:t>
            </w:r>
            <w:proofErr w:type="spellEnd"/>
          </w:p>
        </w:tc>
        <w:tc>
          <w:tcPr>
            <w:tcW w:w="1839" w:type="dxa"/>
            <w:vAlign w:val="center"/>
          </w:tcPr>
          <w:p w14:paraId="58F9BDA4" w14:textId="77777777" w:rsidR="001F0CD5" w:rsidRPr="002374EC" w:rsidRDefault="001F0CD5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374EC">
              <w:rPr>
                <w:rFonts w:ascii="宋体"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066372D3" w14:textId="58304BC5" w:rsidR="001F0CD5" w:rsidRDefault="00D1548F" w:rsidP="001A5E9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判断当前是否向寄存器堆写入值。</w:t>
            </w:r>
          </w:p>
          <w:p w14:paraId="7CE28689" w14:textId="0E6BC9FB" w:rsidR="00D1548F" w:rsidRDefault="00D1548F" w:rsidP="00D1548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1：向寄存器里存值。</w:t>
            </w:r>
          </w:p>
          <w:p w14:paraId="173F201C" w14:textId="4FD79723" w:rsidR="00D1548F" w:rsidRPr="00D1548F" w:rsidRDefault="00D1548F" w:rsidP="00D1548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0：不向寄存器里存值。</w:t>
            </w:r>
          </w:p>
        </w:tc>
      </w:tr>
      <w:tr w:rsidR="00B4790F" w:rsidRPr="002565FD" w14:paraId="253D0405" w14:textId="77777777" w:rsidTr="00B4790F">
        <w:trPr>
          <w:trHeight w:val="366"/>
          <w:jc w:val="center"/>
        </w:trPr>
        <w:tc>
          <w:tcPr>
            <w:tcW w:w="1173" w:type="dxa"/>
            <w:vAlign w:val="center"/>
          </w:tcPr>
          <w:p w14:paraId="2F290F73" w14:textId="6624D976" w:rsidR="001F0CD5" w:rsidRPr="00782066" w:rsidRDefault="00D1548F" w:rsidP="001A5E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wd</w:t>
            </w:r>
            <w:proofErr w:type="spellEnd"/>
            <w:r>
              <w:rPr>
                <w:rFonts w:ascii="Times New Roman" w:hAnsi="Times New Roman" w:cs="Times New Roman"/>
              </w:rPr>
              <w:t>[4:0]</w:t>
            </w:r>
          </w:p>
        </w:tc>
        <w:tc>
          <w:tcPr>
            <w:tcW w:w="1839" w:type="dxa"/>
            <w:vAlign w:val="center"/>
          </w:tcPr>
          <w:p w14:paraId="55427FC6" w14:textId="77777777" w:rsidR="001F0CD5" w:rsidRPr="002374EC" w:rsidRDefault="001F0CD5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78425ED5" w14:textId="3E591003" w:rsidR="001F0CD5" w:rsidRPr="002565FD" w:rsidRDefault="00B4790F" w:rsidP="001A5E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写寄存器地址。</w:t>
            </w:r>
          </w:p>
        </w:tc>
      </w:tr>
      <w:tr w:rsidR="00B4790F" w:rsidRPr="002565FD" w14:paraId="6542F6F5" w14:textId="77777777" w:rsidTr="00B4790F">
        <w:trPr>
          <w:trHeight w:val="366"/>
          <w:jc w:val="center"/>
        </w:trPr>
        <w:tc>
          <w:tcPr>
            <w:tcW w:w="1173" w:type="dxa"/>
            <w:vAlign w:val="center"/>
          </w:tcPr>
          <w:p w14:paraId="30D00A5C" w14:textId="77777777" w:rsidR="001F0CD5" w:rsidRPr="00782066" w:rsidRDefault="001F0CD5" w:rsidP="001A5E9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4"/>
              </w:rPr>
              <w:t>clk</w:t>
            </w:r>
            <w:proofErr w:type="spellEnd"/>
          </w:p>
        </w:tc>
        <w:tc>
          <w:tcPr>
            <w:tcW w:w="1839" w:type="dxa"/>
            <w:vAlign w:val="center"/>
          </w:tcPr>
          <w:p w14:paraId="382A3D65" w14:textId="77777777" w:rsidR="001F0CD5" w:rsidRPr="00782066" w:rsidRDefault="001F0CD5" w:rsidP="001A5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47821A97" w14:textId="77777777" w:rsidR="001F0CD5" w:rsidRPr="002565FD" w:rsidRDefault="001F0CD5" w:rsidP="001A5E9B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2565FD">
              <w:rPr>
                <w:rFonts w:ascii="宋体" w:eastAsia="宋体" w:hAnsi="宋体" w:cs="Times New Roman"/>
                <w:sz w:val="21"/>
                <w:szCs w:val="21"/>
              </w:rPr>
              <w:t>时钟信号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B4790F" w:rsidRPr="002565FD" w14:paraId="1E419ACB" w14:textId="77777777" w:rsidTr="00B4790F">
        <w:trPr>
          <w:trHeight w:val="366"/>
          <w:jc w:val="center"/>
        </w:trPr>
        <w:tc>
          <w:tcPr>
            <w:tcW w:w="1173" w:type="dxa"/>
            <w:vAlign w:val="center"/>
          </w:tcPr>
          <w:p w14:paraId="5509089E" w14:textId="77777777" w:rsidR="001F0CD5" w:rsidRPr="00782066" w:rsidRDefault="001F0CD5" w:rsidP="001A5E9B">
            <w:pPr>
              <w:jc w:val="center"/>
              <w:rPr>
                <w:rFonts w:ascii="Times New Roman" w:hAnsi="Times New Roman" w:cs="Times New Roman"/>
              </w:rPr>
            </w:pPr>
            <w:r w:rsidRPr="002374EC">
              <w:rPr>
                <w:rFonts w:ascii="Times New Roman" w:eastAsia="宋体" w:hAnsi="Times New Roman" w:cs="Times New Roman"/>
                <w:szCs w:val="24"/>
              </w:rPr>
              <w:t>Reset</w:t>
            </w:r>
          </w:p>
        </w:tc>
        <w:tc>
          <w:tcPr>
            <w:tcW w:w="1839" w:type="dxa"/>
            <w:vAlign w:val="center"/>
          </w:tcPr>
          <w:p w14:paraId="569C79A7" w14:textId="77777777" w:rsidR="001F0CD5" w:rsidRPr="00782066" w:rsidRDefault="001F0CD5" w:rsidP="001A5E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4BF3D6DB" w14:textId="77777777" w:rsidR="001F0CD5" w:rsidRDefault="001F0CD5" w:rsidP="001A5E9B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2565FD">
              <w:rPr>
                <w:rFonts w:ascii="宋体" w:eastAsia="宋体" w:hAnsi="宋体" w:cs="Times New Roman" w:hint="eastAsia"/>
                <w:sz w:val="21"/>
                <w:szCs w:val="21"/>
              </w:rPr>
              <w:t>复位信号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  <w:p w14:paraId="64866B92" w14:textId="77777777" w:rsidR="001F0CD5" w:rsidRDefault="001F0CD5" w:rsidP="001A5E9B">
            <w:pPr>
              <w:keepNext/>
              <w:rPr>
                <w:rFonts w:ascii="宋体" w:eastAsia="宋体" w:hAnsi="宋体"/>
                <w:sz w:val="21"/>
                <w:szCs w:val="21"/>
              </w:rPr>
            </w:pPr>
            <w:r w:rsidRPr="002565FD">
              <w:rPr>
                <w:rFonts w:ascii="宋体" w:eastAsia="宋体" w:hAnsi="宋体" w:hint="eastAsia"/>
                <w:sz w:val="21"/>
                <w:szCs w:val="21"/>
              </w:rPr>
              <w:t>1：复位信号有效。</w:t>
            </w:r>
          </w:p>
          <w:p w14:paraId="13D99BFB" w14:textId="77777777" w:rsidR="001F0CD5" w:rsidRPr="002565FD" w:rsidRDefault="001F0CD5" w:rsidP="001A5E9B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2565FD">
              <w:rPr>
                <w:rFonts w:ascii="宋体" w:eastAsia="宋体" w:hAnsi="宋体" w:hint="eastAsia"/>
                <w:sz w:val="21"/>
                <w:szCs w:val="21"/>
              </w:rPr>
              <w:t>0：复位信号无效。</w:t>
            </w:r>
          </w:p>
        </w:tc>
      </w:tr>
      <w:tr w:rsidR="00B4790F" w:rsidRPr="00782066" w14:paraId="2DEDF7C3" w14:textId="77777777" w:rsidTr="00B4790F">
        <w:trPr>
          <w:trHeight w:val="352"/>
          <w:jc w:val="center"/>
        </w:trPr>
        <w:tc>
          <w:tcPr>
            <w:tcW w:w="1173" w:type="dxa"/>
            <w:vAlign w:val="center"/>
          </w:tcPr>
          <w:p w14:paraId="55DC1079" w14:textId="77777777" w:rsidR="001F0CD5" w:rsidRPr="002565FD" w:rsidRDefault="001F0CD5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Input[31:0]</w:t>
            </w:r>
          </w:p>
        </w:tc>
        <w:tc>
          <w:tcPr>
            <w:tcW w:w="1839" w:type="dxa"/>
            <w:vAlign w:val="center"/>
          </w:tcPr>
          <w:p w14:paraId="7670CAAB" w14:textId="21F6AB79" w:rsidR="001F0CD5" w:rsidRPr="002565FD" w:rsidRDefault="00B4790F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601C04B8" w14:textId="65D04BA3" w:rsidR="00B4790F" w:rsidRPr="00B4790F" w:rsidRDefault="00B4790F" w:rsidP="001A5E9B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写入数据的输入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B4790F" w:rsidRPr="00782066" w14:paraId="0ABA07F5" w14:textId="77777777" w:rsidTr="00B4790F">
        <w:trPr>
          <w:trHeight w:val="352"/>
          <w:jc w:val="center"/>
        </w:trPr>
        <w:tc>
          <w:tcPr>
            <w:tcW w:w="1173" w:type="dxa"/>
            <w:vAlign w:val="center"/>
          </w:tcPr>
          <w:p w14:paraId="5A0B2F3B" w14:textId="37EA0A85" w:rsidR="00B4790F" w:rsidRPr="002565FD" w:rsidRDefault="00B4790F" w:rsidP="001A5E9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Rd1</w:t>
            </w:r>
          </w:p>
        </w:tc>
        <w:tc>
          <w:tcPr>
            <w:tcW w:w="1839" w:type="dxa"/>
            <w:vAlign w:val="center"/>
          </w:tcPr>
          <w:p w14:paraId="7A1FC17F" w14:textId="28A26AE8" w:rsidR="00B4790F" w:rsidRPr="002565FD" w:rsidRDefault="00B4790F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2F4F27E3" w14:textId="02F29498" w:rsidR="00B4790F" w:rsidRPr="00B4790F" w:rsidRDefault="00B4790F" w:rsidP="001A5E9B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读入数据的寄存器地址1。</w:t>
            </w:r>
          </w:p>
        </w:tc>
      </w:tr>
      <w:tr w:rsidR="00B4790F" w:rsidRPr="00782066" w14:paraId="703E4414" w14:textId="77777777" w:rsidTr="00B4790F">
        <w:trPr>
          <w:trHeight w:val="352"/>
          <w:jc w:val="center"/>
        </w:trPr>
        <w:tc>
          <w:tcPr>
            <w:tcW w:w="1173" w:type="dxa"/>
            <w:vAlign w:val="center"/>
          </w:tcPr>
          <w:p w14:paraId="656524BC" w14:textId="61BEB4C4" w:rsidR="00B4790F" w:rsidRPr="002565FD" w:rsidRDefault="00B4790F" w:rsidP="001A5E9B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d2</w:t>
            </w:r>
          </w:p>
        </w:tc>
        <w:tc>
          <w:tcPr>
            <w:tcW w:w="1839" w:type="dxa"/>
            <w:vAlign w:val="center"/>
          </w:tcPr>
          <w:p w14:paraId="743F25F9" w14:textId="1DC09FDF" w:rsidR="00B4790F" w:rsidRPr="002565FD" w:rsidRDefault="00B4790F" w:rsidP="001A5E9B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35A0ADF4" w14:textId="2F3B3FAB" w:rsidR="00B4790F" w:rsidRPr="00B4790F" w:rsidRDefault="00B4790F" w:rsidP="001A5E9B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读入数据的寄存器地址2。</w:t>
            </w:r>
          </w:p>
        </w:tc>
      </w:tr>
      <w:tr w:rsidR="00B4790F" w:rsidRPr="00782066" w14:paraId="2E259CB9" w14:textId="77777777" w:rsidTr="00B4790F">
        <w:trPr>
          <w:trHeight w:val="352"/>
          <w:jc w:val="center"/>
        </w:trPr>
        <w:tc>
          <w:tcPr>
            <w:tcW w:w="1173" w:type="dxa"/>
            <w:vAlign w:val="center"/>
          </w:tcPr>
          <w:p w14:paraId="2A604A05" w14:textId="0CED2B73" w:rsidR="00B4790F" w:rsidRPr="002565FD" w:rsidRDefault="00B4790F" w:rsidP="00B4790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ut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put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4B046673" w14:textId="7C9F6EE5" w:rsidR="00B4790F" w:rsidRPr="002565FD" w:rsidRDefault="00B4790F" w:rsidP="00B4790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6150" w:type="dxa"/>
            <w:vAlign w:val="center"/>
          </w:tcPr>
          <w:p w14:paraId="02DB324E" w14:textId="0F0662A9" w:rsidR="00B4790F" w:rsidRPr="00B4790F" w:rsidRDefault="00B4790F" w:rsidP="00B4790F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地址中的数据输出1。</w:t>
            </w:r>
          </w:p>
        </w:tc>
      </w:tr>
      <w:tr w:rsidR="00B4790F" w:rsidRPr="00782066" w14:paraId="243D5EAF" w14:textId="77777777" w:rsidTr="00B4790F">
        <w:trPr>
          <w:trHeight w:val="352"/>
          <w:jc w:val="center"/>
        </w:trPr>
        <w:tc>
          <w:tcPr>
            <w:tcW w:w="1173" w:type="dxa"/>
            <w:vAlign w:val="center"/>
          </w:tcPr>
          <w:p w14:paraId="70870C3E" w14:textId="57CACE13" w:rsidR="00B4790F" w:rsidRPr="002565FD" w:rsidRDefault="00B4790F" w:rsidP="00B4790F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ut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put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07ED9918" w14:textId="331D0914" w:rsidR="00B4790F" w:rsidRPr="002565FD" w:rsidRDefault="00B4790F" w:rsidP="00B4790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6150" w:type="dxa"/>
            <w:vAlign w:val="center"/>
          </w:tcPr>
          <w:p w14:paraId="4116D6DB" w14:textId="0303A838" w:rsidR="00B4790F" w:rsidRPr="00B4790F" w:rsidRDefault="00B4790F" w:rsidP="00B4790F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地址中的数据输出2。</w:t>
            </w:r>
          </w:p>
        </w:tc>
      </w:tr>
    </w:tbl>
    <w:p w14:paraId="3850BFE1" w14:textId="55E4FE0C" w:rsidR="00B4790F" w:rsidRDefault="00513F21" w:rsidP="001F0CD5">
      <w:pPr>
        <w:spacing w:line="360" w:lineRule="auto"/>
        <w:rPr>
          <w:rFonts w:ascii="宋体" w:eastAsia="宋体" w:hAnsi="宋体"/>
          <w:color w:val="000000" w:themeColor="text1"/>
          <w:szCs w:val="24"/>
        </w:rPr>
      </w:pPr>
      <w:r w:rsidRPr="001C101C">
        <w:rPr>
          <w:rFonts w:ascii="宋体" w:eastAsia="宋体" w:hAnsi="宋体" w:hint="eastAsia"/>
          <w:color w:val="000000" w:themeColor="text1"/>
          <w:szCs w:val="24"/>
        </w:rPr>
        <w:t>（3）功能定义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901"/>
        <w:gridCol w:w="1788"/>
        <w:gridCol w:w="6473"/>
      </w:tblGrid>
      <w:tr w:rsidR="00B4790F" w:rsidRPr="00782066" w14:paraId="50022FE6" w14:textId="77777777" w:rsidTr="00B4790F">
        <w:trPr>
          <w:trHeight w:val="366"/>
          <w:jc w:val="center"/>
        </w:trPr>
        <w:tc>
          <w:tcPr>
            <w:tcW w:w="901" w:type="dxa"/>
            <w:shd w:val="clear" w:color="auto" w:fill="D5DCE4" w:themeFill="text2" w:themeFillTint="33"/>
          </w:tcPr>
          <w:p w14:paraId="4E1F95A9" w14:textId="77777777" w:rsidR="00B4790F" w:rsidRPr="00782066" w:rsidRDefault="00B4790F" w:rsidP="00B4790F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788" w:type="dxa"/>
            <w:shd w:val="clear" w:color="auto" w:fill="D5DCE4" w:themeFill="text2" w:themeFillTint="33"/>
          </w:tcPr>
          <w:p w14:paraId="2CBD4611" w14:textId="77777777" w:rsidR="00B4790F" w:rsidRPr="00782066" w:rsidRDefault="00B4790F" w:rsidP="00B4790F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功能名称</w:t>
            </w:r>
          </w:p>
        </w:tc>
        <w:tc>
          <w:tcPr>
            <w:tcW w:w="6473" w:type="dxa"/>
            <w:shd w:val="clear" w:color="auto" w:fill="D5DCE4" w:themeFill="text2" w:themeFillTint="33"/>
          </w:tcPr>
          <w:p w14:paraId="7435D390" w14:textId="77777777" w:rsidR="00B4790F" w:rsidRPr="00782066" w:rsidRDefault="00B4790F" w:rsidP="00B4790F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B4790F" w:rsidRPr="00FF5C7D" w14:paraId="673C5B02" w14:textId="77777777" w:rsidTr="00F116E6">
        <w:trPr>
          <w:trHeight w:val="143"/>
          <w:jc w:val="center"/>
        </w:trPr>
        <w:tc>
          <w:tcPr>
            <w:tcW w:w="901" w:type="dxa"/>
            <w:vAlign w:val="center"/>
          </w:tcPr>
          <w:p w14:paraId="7EF47CAB" w14:textId="77777777" w:rsidR="00B4790F" w:rsidRPr="002374EC" w:rsidRDefault="00B4790F" w:rsidP="00B4790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788" w:type="dxa"/>
            <w:vAlign w:val="center"/>
          </w:tcPr>
          <w:p w14:paraId="045F9E77" w14:textId="56B74938" w:rsidR="00B4790F" w:rsidRPr="00FF5C7D" w:rsidRDefault="00F116E6" w:rsidP="00B4790F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读数</w:t>
            </w:r>
          </w:p>
        </w:tc>
        <w:tc>
          <w:tcPr>
            <w:tcW w:w="6473" w:type="dxa"/>
            <w:vAlign w:val="center"/>
          </w:tcPr>
          <w:p w14:paraId="634EF5E6" w14:textId="5262A012" w:rsidR="00B4790F" w:rsidRPr="00FF5C7D" w:rsidRDefault="00F116E6" w:rsidP="00B4790F">
            <w:pPr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取出指定寄存器中存储的数据</w:t>
            </w:r>
          </w:p>
        </w:tc>
      </w:tr>
      <w:tr w:rsidR="00B4790F" w:rsidRPr="00FF5C7D" w14:paraId="1F1AF597" w14:textId="77777777" w:rsidTr="00F116E6">
        <w:trPr>
          <w:trHeight w:val="576"/>
          <w:jc w:val="center"/>
        </w:trPr>
        <w:tc>
          <w:tcPr>
            <w:tcW w:w="901" w:type="dxa"/>
            <w:vAlign w:val="center"/>
          </w:tcPr>
          <w:p w14:paraId="117C4F7E" w14:textId="77777777" w:rsidR="00B4790F" w:rsidRPr="00782066" w:rsidRDefault="00B4790F" w:rsidP="00B479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88" w:type="dxa"/>
            <w:vAlign w:val="center"/>
          </w:tcPr>
          <w:p w14:paraId="69026099" w14:textId="0DAD3E89" w:rsidR="00B4790F" w:rsidRPr="00FF5C7D" w:rsidRDefault="00F116E6" w:rsidP="00B4790F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写数</w:t>
            </w:r>
          </w:p>
        </w:tc>
        <w:tc>
          <w:tcPr>
            <w:tcW w:w="6473" w:type="dxa"/>
            <w:vAlign w:val="center"/>
          </w:tcPr>
          <w:p w14:paraId="1B40C6E5" w14:textId="5E6118BD" w:rsidR="00B4790F" w:rsidRPr="00FF5C7D" w:rsidRDefault="00F116E6" w:rsidP="00B4790F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F116E6">
              <w:rPr>
                <w:rFonts w:ascii="宋体" w:eastAsia="宋体" w:hAnsi="宋体" w:hint="eastAsia"/>
                <w:color w:val="000000" w:themeColor="text1"/>
                <w:sz w:val="21"/>
                <w:szCs w:val="21"/>
              </w:rPr>
              <w:t>将指定的32位数据写入指定的寄存器中。</w:t>
            </w:r>
          </w:p>
        </w:tc>
      </w:tr>
    </w:tbl>
    <w:p w14:paraId="0AA5D009" w14:textId="026EBEBC" w:rsidR="00E01759" w:rsidRPr="001C101C" w:rsidRDefault="00E01759" w:rsidP="00F116E6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3.</w:t>
      </w:r>
      <w:r w:rsidRPr="001C101C">
        <w:rPr>
          <w:rFonts w:ascii="宋体" w:eastAsia="宋体" w:hAnsi="宋体" w:hint="eastAsia"/>
          <w:szCs w:val="24"/>
        </w:rPr>
        <w:t>ALU模块</w:t>
      </w:r>
    </w:p>
    <w:p w14:paraId="7865A43B" w14:textId="61BA3BFB" w:rsidR="00F116E6" w:rsidRDefault="00F116E6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A6E9628" wp14:editId="409C01E5">
            <wp:simplePos x="0" y="0"/>
            <wp:positionH relativeFrom="margin">
              <wp:align>left</wp:align>
            </wp:positionH>
            <wp:positionV relativeFrom="page">
              <wp:posOffset>7594502</wp:posOffset>
            </wp:positionV>
            <wp:extent cx="3665855" cy="2319020"/>
            <wp:effectExtent l="0" t="0" r="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11232203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F14A7" w14:textId="030484AF" w:rsidR="00F116E6" w:rsidRDefault="00F116E6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</w:p>
    <w:p w14:paraId="59218625" w14:textId="1119130A" w:rsidR="00F116E6" w:rsidRDefault="00F116E6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</w:p>
    <w:p w14:paraId="609747BE" w14:textId="5119B178" w:rsidR="00F116E6" w:rsidRDefault="00F116E6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</w:p>
    <w:p w14:paraId="1AF5F44E" w14:textId="2D01A877" w:rsidR="00F116E6" w:rsidRDefault="00F116E6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</w:p>
    <w:p w14:paraId="0EA078DE" w14:textId="77777777" w:rsidR="00F116E6" w:rsidRDefault="00F116E6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</w:p>
    <w:p w14:paraId="1F6650F0" w14:textId="0EC3F526" w:rsidR="00E01759" w:rsidRPr="001C101C" w:rsidRDefault="00E01759" w:rsidP="00F116E6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lastRenderedPageBreak/>
        <w:t>（1）</w:t>
      </w:r>
      <w:r w:rsidRPr="001C101C">
        <w:rPr>
          <w:rFonts w:ascii="宋体" w:eastAsia="宋体" w:hAnsi="宋体" w:hint="eastAsia"/>
          <w:szCs w:val="24"/>
        </w:rPr>
        <w:t>基本描述</w:t>
      </w:r>
    </w:p>
    <w:p w14:paraId="65C7A47D" w14:textId="231FDCD9" w:rsidR="00CD71B8" w:rsidRPr="001C101C" w:rsidRDefault="007636B3" w:rsidP="00F116E6">
      <w:pPr>
        <w:spacing w:line="360" w:lineRule="auto"/>
        <w:ind w:firstLine="425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 w:hint="eastAsia"/>
          <w:szCs w:val="24"/>
        </w:rPr>
        <w:t>ALU的功能是</w:t>
      </w:r>
      <w:r w:rsidR="00E01759" w:rsidRPr="001C101C">
        <w:rPr>
          <w:rFonts w:ascii="宋体" w:eastAsia="宋体" w:hAnsi="宋体" w:hint="eastAsia"/>
          <w:szCs w:val="24"/>
        </w:rPr>
        <w:t>对指定的两个</w:t>
      </w:r>
      <w:r w:rsidR="008D4B9F" w:rsidRPr="001C101C">
        <w:rPr>
          <w:rFonts w:ascii="宋体" w:eastAsia="宋体" w:hAnsi="宋体" w:hint="eastAsia"/>
          <w:szCs w:val="24"/>
        </w:rPr>
        <w:t>32位数进行</w:t>
      </w:r>
      <w:r w:rsidR="003D6F30">
        <w:rPr>
          <w:rFonts w:ascii="宋体" w:eastAsia="宋体" w:hAnsi="宋体" w:hint="eastAsia"/>
          <w:szCs w:val="24"/>
        </w:rPr>
        <w:t>无符号</w:t>
      </w:r>
      <w:r w:rsidR="008D4B9F" w:rsidRPr="001C101C">
        <w:rPr>
          <w:rFonts w:ascii="宋体" w:eastAsia="宋体" w:hAnsi="宋体" w:hint="eastAsia"/>
          <w:szCs w:val="24"/>
        </w:rPr>
        <w:t>加</w:t>
      </w:r>
      <w:r w:rsidR="00F116E6">
        <w:rPr>
          <w:rFonts w:ascii="宋体" w:eastAsia="宋体" w:hAnsi="宋体" w:hint="eastAsia"/>
          <w:szCs w:val="24"/>
        </w:rPr>
        <w:t>、</w:t>
      </w:r>
      <w:r w:rsidR="003D6F30">
        <w:rPr>
          <w:rFonts w:ascii="宋体" w:eastAsia="宋体" w:hAnsi="宋体" w:hint="eastAsia"/>
          <w:szCs w:val="24"/>
        </w:rPr>
        <w:t>无符号</w:t>
      </w:r>
      <w:r w:rsidR="00773649" w:rsidRPr="001C101C">
        <w:rPr>
          <w:rFonts w:ascii="宋体" w:eastAsia="宋体" w:hAnsi="宋体" w:hint="eastAsia"/>
          <w:szCs w:val="24"/>
        </w:rPr>
        <w:t>减</w:t>
      </w:r>
      <w:r w:rsidR="00F116E6">
        <w:rPr>
          <w:rFonts w:ascii="宋体" w:eastAsia="宋体" w:hAnsi="宋体" w:hint="eastAsia"/>
          <w:szCs w:val="24"/>
        </w:rPr>
        <w:t>、</w:t>
      </w:r>
      <w:r w:rsidR="00773649" w:rsidRPr="001C101C">
        <w:rPr>
          <w:rFonts w:ascii="宋体" w:eastAsia="宋体" w:hAnsi="宋体" w:hint="eastAsia"/>
          <w:szCs w:val="24"/>
        </w:rPr>
        <w:t>或以及</w:t>
      </w:r>
      <w:r w:rsidR="0078694D" w:rsidRPr="001C101C">
        <w:rPr>
          <w:rFonts w:ascii="宋体" w:eastAsia="宋体" w:hAnsi="宋体" w:hint="eastAsia"/>
          <w:szCs w:val="24"/>
        </w:rPr>
        <w:t>对两个数进行大小比较</w:t>
      </w:r>
      <w:r w:rsidR="00F6124A" w:rsidRPr="001C101C">
        <w:rPr>
          <w:rFonts w:ascii="宋体" w:eastAsia="宋体" w:hAnsi="宋体" w:hint="eastAsia"/>
          <w:szCs w:val="24"/>
        </w:rPr>
        <w:t>。</w:t>
      </w:r>
    </w:p>
    <w:p w14:paraId="377A2394" w14:textId="5723219F" w:rsidR="00F6124A" w:rsidRDefault="00F6124A" w:rsidP="003D6F30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（2）</w:t>
      </w:r>
      <w:r w:rsidRPr="001C101C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1283"/>
        <w:gridCol w:w="1817"/>
        <w:gridCol w:w="6062"/>
      </w:tblGrid>
      <w:tr w:rsidR="001D3DFD" w:rsidRPr="00782066" w14:paraId="16591F66" w14:textId="77777777" w:rsidTr="001A5E9B">
        <w:trPr>
          <w:trHeight w:val="366"/>
          <w:jc w:val="center"/>
        </w:trPr>
        <w:tc>
          <w:tcPr>
            <w:tcW w:w="1173" w:type="dxa"/>
            <w:shd w:val="clear" w:color="auto" w:fill="D5DCE4" w:themeFill="text2" w:themeFillTint="33"/>
          </w:tcPr>
          <w:p w14:paraId="62AC20E4" w14:textId="77777777" w:rsidR="003D6F30" w:rsidRPr="00782066" w:rsidRDefault="003D6F30" w:rsidP="001A5E9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839" w:type="dxa"/>
            <w:shd w:val="clear" w:color="auto" w:fill="D5DCE4" w:themeFill="text2" w:themeFillTint="33"/>
          </w:tcPr>
          <w:p w14:paraId="0076B442" w14:textId="77777777" w:rsidR="003D6F30" w:rsidRPr="00782066" w:rsidRDefault="003D6F30" w:rsidP="001A5E9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6150" w:type="dxa"/>
            <w:shd w:val="clear" w:color="auto" w:fill="D5DCE4" w:themeFill="text2" w:themeFillTint="33"/>
          </w:tcPr>
          <w:p w14:paraId="64EDEAE4" w14:textId="77777777" w:rsidR="003D6F30" w:rsidRPr="00782066" w:rsidRDefault="003D6F30" w:rsidP="001A5E9B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1D3DFD" w:rsidRPr="00D1548F" w14:paraId="58AA0E57" w14:textId="77777777" w:rsidTr="001A5E9B">
        <w:trPr>
          <w:trHeight w:val="352"/>
          <w:jc w:val="center"/>
        </w:trPr>
        <w:tc>
          <w:tcPr>
            <w:tcW w:w="1173" w:type="dxa"/>
            <w:vAlign w:val="center"/>
          </w:tcPr>
          <w:p w14:paraId="74164094" w14:textId="0B397530" w:rsidR="003D6F30" w:rsidRPr="002374EC" w:rsidRDefault="003D6F30" w:rsidP="003D6F3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Input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14B85445" w14:textId="77777777" w:rsidR="003D6F30" w:rsidRPr="002374EC" w:rsidRDefault="003D6F30" w:rsidP="003D6F3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374EC">
              <w:rPr>
                <w:rFonts w:ascii="宋体"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2BD9AC0C" w14:textId="7EE5580B" w:rsidR="003D6F30" w:rsidRPr="00D1548F" w:rsidRDefault="003D6F30" w:rsidP="003D6F30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第一个32位</w:t>
            </w:r>
            <w:r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数据的输入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1D3DFD" w:rsidRPr="002565FD" w14:paraId="425DCEA0" w14:textId="77777777" w:rsidTr="001A5E9B">
        <w:trPr>
          <w:trHeight w:val="366"/>
          <w:jc w:val="center"/>
        </w:trPr>
        <w:tc>
          <w:tcPr>
            <w:tcW w:w="1173" w:type="dxa"/>
            <w:vAlign w:val="center"/>
          </w:tcPr>
          <w:p w14:paraId="0EF51279" w14:textId="31DF1CB6" w:rsidR="003D6F30" w:rsidRPr="00782066" w:rsidRDefault="003D6F30" w:rsidP="003D6F30">
            <w:pPr>
              <w:jc w:val="center"/>
              <w:rPr>
                <w:rFonts w:ascii="Times New Roman" w:hAnsi="Times New Roman" w:cs="Times New Roman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Input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6AD270E4" w14:textId="77777777" w:rsidR="003D6F30" w:rsidRPr="002374EC" w:rsidRDefault="003D6F30" w:rsidP="003D6F3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2641B8DD" w14:textId="4C875228" w:rsidR="003D6F30" w:rsidRPr="002565FD" w:rsidRDefault="003D6F30" w:rsidP="003D6F3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第二个32位</w:t>
            </w:r>
            <w:r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数据的输入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1D3DFD" w:rsidRPr="002565FD" w14:paraId="1D174572" w14:textId="77777777" w:rsidTr="001A5E9B">
        <w:trPr>
          <w:trHeight w:val="366"/>
          <w:jc w:val="center"/>
        </w:trPr>
        <w:tc>
          <w:tcPr>
            <w:tcW w:w="1173" w:type="dxa"/>
            <w:vAlign w:val="center"/>
          </w:tcPr>
          <w:p w14:paraId="23CCAFE3" w14:textId="2B9F2947" w:rsidR="003D6F30" w:rsidRPr="00782066" w:rsidRDefault="003D6F30" w:rsidP="003D6F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luop</w:t>
            </w:r>
            <w:proofErr w:type="spellEnd"/>
            <w:r>
              <w:rPr>
                <w:rFonts w:ascii="Times New Roman" w:hAnsi="Times New Roman" w:cs="Times New Roman" w:hint="eastAsia"/>
              </w:rPr>
              <w:t>[1:0]</w:t>
            </w:r>
          </w:p>
        </w:tc>
        <w:tc>
          <w:tcPr>
            <w:tcW w:w="1839" w:type="dxa"/>
            <w:vAlign w:val="center"/>
          </w:tcPr>
          <w:p w14:paraId="7E84502F" w14:textId="77777777" w:rsidR="003D6F30" w:rsidRPr="00782066" w:rsidRDefault="003D6F30" w:rsidP="003D6F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4C97A5F8" w14:textId="77777777" w:rsidR="003D6F30" w:rsidRDefault="003D6F30" w:rsidP="003D6F30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输出的控制信号。</w:t>
            </w:r>
          </w:p>
          <w:p w14:paraId="4AA495FB" w14:textId="75682006" w:rsidR="003D6F30" w:rsidRDefault="003D6F30" w:rsidP="003D6F30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00：输出加法结果</w:t>
            </w:r>
            <w:r w:rsidR="001D3DFD"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  <w:p w14:paraId="74994E51" w14:textId="77777777" w:rsidR="001D3DFD" w:rsidRDefault="001D3DFD" w:rsidP="003D6F30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01：输出减法结果。</w:t>
            </w:r>
          </w:p>
          <w:p w14:paraId="3505082C" w14:textId="07ED4D83" w:rsidR="001D3DFD" w:rsidRPr="002565FD" w:rsidRDefault="001D3DFD" w:rsidP="003D6F30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10：输出或运算结果。</w:t>
            </w:r>
          </w:p>
        </w:tc>
      </w:tr>
      <w:tr w:rsidR="001D3DFD" w:rsidRPr="002565FD" w14:paraId="04A913D8" w14:textId="77777777" w:rsidTr="001A5E9B">
        <w:trPr>
          <w:trHeight w:val="366"/>
          <w:jc w:val="center"/>
        </w:trPr>
        <w:tc>
          <w:tcPr>
            <w:tcW w:w="1173" w:type="dxa"/>
            <w:vAlign w:val="center"/>
          </w:tcPr>
          <w:p w14:paraId="20CFE881" w14:textId="402D735A" w:rsidR="003D6F30" w:rsidRPr="00782066" w:rsidRDefault="001D3DFD" w:rsidP="003D6F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ero</w:t>
            </w:r>
          </w:p>
        </w:tc>
        <w:tc>
          <w:tcPr>
            <w:tcW w:w="1839" w:type="dxa"/>
            <w:vAlign w:val="center"/>
          </w:tcPr>
          <w:p w14:paraId="63175848" w14:textId="4BC81816" w:rsidR="003D6F30" w:rsidRPr="00782066" w:rsidRDefault="001D3DFD" w:rsidP="003D6F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6150" w:type="dxa"/>
            <w:vAlign w:val="center"/>
          </w:tcPr>
          <w:p w14:paraId="25B3FACB" w14:textId="7223CD82" w:rsidR="001D3DFD" w:rsidRPr="002565FD" w:rsidRDefault="001D3DFD" w:rsidP="003D6F30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判断两个数是否相等。</w:t>
            </w:r>
          </w:p>
        </w:tc>
      </w:tr>
      <w:tr w:rsidR="001D3DFD" w:rsidRPr="00B4790F" w14:paraId="7933D9B5" w14:textId="77777777" w:rsidTr="001A5E9B">
        <w:trPr>
          <w:trHeight w:val="352"/>
          <w:jc w:val="center"/>
        </w:trPr>
        <w:tc>
          <w:tcPr>
            <w:tcW w:w="1173" w:type="dxa"/>
            <w:vAlign w:val="center"/>
          </w:tcPr>
          <w:p w14:paraId="656AEDA1" w14:textId="3549BCD2" w:rsidR="003D6F30" w:rsidRPr="002565FD" w:rsidRDefault="001D3DFD" w:rsidP="003D6F3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out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put[31:0]</w:t>
            </w:r>
          </w:p>
        </w:tc>
        <w:tc>
          <w:tcPr>
            <w:tcW w:w="1839" w:type="dxa"/>
            <w:vAlign w:val="center"/>
          </w:tcPr>
          <w:p w14:paraId="522B211D" w14:textId="546AE243" w:rsidR="003D6F30" w:rsidRPr="002565FD" w:rsidRDefault="001D3DFD" w:rsidP="003D6F3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6150" w:type="dxa"/>
            <w:vAlign w:val="center"/>
          </w:tcPr>
          <w:p w14:paraId="5BA23764" w14:textId="77777777" w:rsidR="003D6F30" w:rsidRPr="00B4790F" w:rsidRDefault="003D6F30" w:rsidP="003D6F30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写入数据的输入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</w:tbl>
    <w:p w14:paraId="1B97346D" w14:textId="42999014" w:rsidR="007622C4" w:rsidRDefault="00F6124A" w:rsidP="001D3DFD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</w:t>
      </w:r>
      <w:r w:rsidRPr="001C101C">
        <w:rPr>
          <w:rFonts w:ascii="宋体" w:eastAsia="宋体" w:hAnsi="宋体" w:hint="eastAsia"/>
          <w:szCs w:val="24"/>
        </w:rPr>
        <w:t>3</w:t>
      </w:r>
      <w:r w:rsidRPr="001C101C">
        <w:rPr>
          <w:rFonts w:ascii="宋体" w:eastAsia="宋体" w:hAnsi="宋体"/>
          <w:szCs w:val="24"/>
        </w:rPr>
        <w:t>）</w:t>
      </w:r>
      <w:r w:rsidRPr="001C101C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6048"/>
      </w:tblGrid>
      <w:tr w:rsidR="00E6731C" w:rsidRPr="00782066" w14:paraId="2FE8DAA8" w14:textId="77777777" w:rsidTr="00E6731C">
        <w:trPr>
          <w:trHeight w:val="366"/>
          <w:jc w:val="center"/>
        </w:trPr>
        <w:tc>
          <w:tcPr>
            <w:tcW w:w="1271" w:type="dxa"/>
            <w:shd w:val="clear" w:color="auto" w:fill="D5DCE4" w:themeFill="text2" w:themeFillTint="33"/>
          </w:tcPr>
          <w:p w14:paraId="6235D623" w14:textId="6C6D8C7F" w:rsidR="001D3DFD" w:rsidRPr="00782066" w:rsidRDefault="001D3DFD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4664E2B1" w14:textId="36627C20" w:rsidR="001D3DFD" w:rsidRPr="00782066" w:rsidRDefault="001D3DFD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6048" w:type="dxa"/>
            <w:shd w:val="clear" w:color="auto" w:fill="D5DCE4" w:themeFill="text2" w:themeFillTint="33"/>
          </w:tcPr>
          <w:p w14:paraId="2759824F" w14:textId="7BAE5C51" w:rsidR="001D3DFD" w:rsidRPr="00782066" w:rsidRDefault="001D3DFD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6731C" w:rsidRPr="00D1548F" w14:paraId="7CE6F522" w14:textId="77777777" w:rsidTr="00E6731C">
        <w:trPr>
          <w:trHeight w:val="352"/>
          <w:jc w:val="center"/>
        </w:trPr>
        <w:tc>
          <w:tcPr>
            <w:tcW w:w="1271" w:type="dxa"/>
            <w:vAlign w:val="center"/>
          </w:tcPr>
          <w:p w14:paraId="13191D3A" w14:textId="273F9157" w:rsidR="001D3DFD" w:rsidRPr="002374EC" w:rsidRDefault="001D3DFD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4582E468" w14:textId="450659D2" w:rsidR="001D3DFD" w:rsidRPr="00E6731C" w:rsidRDefault="001D3DFD" w:rsidP="0039329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E6731C">
              <w:rPr>
                <w:rFonts w:ascii="宋体" w:eastAsia="宋体" w:hAnsi="宋体" w:cs="Times New Roman" w:hint="eastAsia"/>
                <w:sz w:val="21"/>
                <w:szCs w:val="21"/>
              </w:rPr>
              <w:t>加法运算</w:t>
            </w:r>
          </w:p>
        </w:tc>
        <w:tc>
          <w:tcPr>
            <w:tcW w:w="6048" w:type="dxa"/>
            <w:vAlign w:val="center"/>
          </w:tcPr>
          <w:p w14:paraId="4981354F" w14:textId="26FA5C21" w:rsidR="001D3DFD" w:rsidRPr="00D1548F" w:rsidRDefault="001D3DFD" w:rsidP="0039329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对两个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32位</w:t>
            </w:r>
            <w:r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进行无符号加法运算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E6731C" w:rsidRPr="002565FD" w14:paraId="05033C02" w14:textId="77777777" w:rsidTr="00E6731C">
        <w:trPr>
          <w:trHeight w:val="366"/>
          <w:jc w:val="center"/>
        </w:trPr>
        <w:tc>
          <w:tcPr>
            <w:tcW w:w="1271" w:type="dxa"/>
            <w:vAlign w:val="center"/>
          </w:tcPr>
          <w:p w14:paraId="43570699" w14:textId="3567628A" w:rsidR="001D3DFD" w:rsidRPr="00782066" w:rsidRDefault="001D3DFD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7CA4EF20" w14:textId="099FBEDD" w:rsidR="001D3DFD" w:rsidRPr="00E6731C" w:rsidRDefault="00E6731C" w:rsidP="0039329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E6731C">
              <w:rPr>
                <w:rFonts w:ascii="宋体" w:eastAsia="宋体" w:hAnsi="宋体" w:cs="Times New Roman" w:hint="eastAsia"/>
                <w:sz w:val="21"/>
                <w:szCs w:val="21"/>
              </w:rPr>
              <w:t>减法运算</w:t>
            </w:r>
          </w:p>
        </w:tc>
        <w:tc>
          <w:tcPr>
            <w:tcW w:w="6048" w:type="dxa"/>
            <w:vAlign w:val="center"/>
          </w:tcPr>
          <w:p w14:paraId="5E768CC5" w14:textId="2ADEBB70" w:rsidR="001D3DFD" w:rsidRPr="002565FD" w:rsidRDefault="00E6731C" w:rsidP="0039329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对两</w:t>
            </w:r>
            <w:r w:rsidR="001D3DFD">
              <w:rPr>
                <w:rFonts w:ascii="宋体" w:eastAsia="宋体" w:hAnsi="宋体" w:cs="Times New Roman" w:hint="eastAsia"/>
                <w:sz w:val="21"/>
                <w:szCs w:val="21"/>
              </w:rPr>
              <w:t>个32位</w:t>
            </w:r>
            <w:r w:rsidR="001D3DFD"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无符号减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法运算</w:t>
            </w:r>
            <w:r w:rsidR="001D3DFD"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E6731C" w:rsidRPr="002565FD" w14:paraId="6CDC6B89" w14:textId="77777777" w:rsidTr="00E6731C">
        <w:trPr>
          <w:trHeight w:val="366"/>
          <w:jc w:val="center"/>
        </w:trPr>
        <w:tc>
          <w:tcPr>
            <w:tcW w:w="1271" w:type="dxa"/>
            <w:vAlign w:val="center"/>
          </w:tcPr>
          <w:p w14:paraId="6821D56B" w14:textId="5068D9B2" w:rsidR="001D3DFD" w:rsidRPr="00782066" w:rsidRDefault="001D3DFD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3" w:type="dxa"/>
            <w:vAlign w:val="center"/>
          </w:tcPr>
          <w:p w14:paraId="750548A7" w14:textId="70310E5B" w:rsidR="001D3DFD" w:rsidRPr="00E6731C" w:rsidRDefault="00E6731C" w:rsidP="0039329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E6731C">
              <w:rPr>
                <w:rFonts w:ascii="宋体" w:eastAsia="宋体" w:hAnsi="宋体" w:cs="Times New Roman" w:hint="eastAsia"/>
                <w:sz w:val="21"/>
                <w:szCs w:val="21"/>
              </w:rPr>
              <w:t>或运算</w:t>
            </w:r>
          </w:p>
        </w:tc>
        <w:tc>
          <w:tcPr>
            <w:tcW w:w="6048" w:type="dxa"/>
            <w:vAlign w:val="center"/>
          </w:tcPr>
          <w:p w14:paraId="1AE5618F" w14:textId="378D48ED" w:rsidR="00E6731C" w:rsidRPr="00E6731C" w:rsidRDefault="00E6731C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对两个32位</w:t>
            </w:r>
            <w:r w:rsidRPr="00B4790F">
              <w:rPr>
                <w:rFonts w:ascii="宋体" w:eastAsia="宋体" w:hAnsi="宋体" w:cs="Times New Roman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进行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或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运算。</w:t>
            </w:r>
          </w:p>
        </w:tc>
      </w:tr>
      <w:tr w:rsidR="00E6731C" w:rsidRPr="002565FD" w14:paraId="2C85C592" w14:textId="77777777" w:rsidTr="00E6731C">
        <w:trPr>
          <w:trHeight w:val="366"/>
          <w:jc w:val="center"/>
        </w:trPr>
        <w:tc>
          <w:tcPr>
            <w:tcW w:w="1271" w:type="dxa"/>
            <w:vAlign w:val="center"/>
          </w:tcPr>
          <w:p w14:paraId="7082D11A" w14:textId="22F92B5C" w:rsidR="00E6731C" w:rsidRPr="00E6731C" w:rsidRDefault="00E6731C" w:rsidP="0039329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659CB845" w14:textId="5DA84D40" w:rsidR="00E6731C" w:rsidRPr="00E6731C" w:rsidRDefault="00E6731C" w:rsidP="00393295">
            <w:pPr>
              <w:jc w:val="center"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 w:rsidRPr="00E6731C">
              <w:rPr>
                <w:rFonts w:ascii="宋体" w:eastAsia="宋体" w:hAnsi="宋体" w:cs="Times New Roman" w:hint="eastAsia"/>
                <w:sz w:val="21"/>
                <w:szCs w:val="21"/>
              </w:rPr>
              <w:t>判断是否相等</w:t>
            </w:r>
          </w:p>
        </w:tc>
        <w:tc>
          <w:tcPr>
            <w:tcW w:w="6048" w:type="dxa"/>
            <w:vAlign w:val="center"/>
          </w:tcPr>
          <w:p w14:paraId="48562993" w14:textId="17A03CBB" w:rsidR="00E6731C" w:rsidRDefault="00E6731C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判断两个32位数据是否相等</w:t>
            </w:r>
          </w:p>
        </w:tc>
      </w:tr>
    </w:tbl>
    <w:p w14:paraId="18391DB8" w14:textId="77777777" w:rsidR="001D3DFD" w:rsidRPr="001D3DFD" w:rsidRDefault="001D3DFD" w:rsidP="001D3DFD">
      <w:pPr>
        <w:spacing w:line="360" w:lineRule="auto"/>
        <w:rPr>
          <w:rFonts w:ascii="宋体" w:eastAsia="宋体" w:hAnsi="宋体" w:hint="eastAsia"/>
          <w:szCs w:val="24"/>
        </w:rPr>
      </w:pPr>
    </w:p>
    <w:p w14:paraId="43E6B6ED" w14:textId="77777777" w:rsidR="00E6731C" w:rsidRDefault="00E6731C" w:rsidP="00E6731C">
      <w:pPr>
        <w:spacing w:line="360" w:lineRule="auto"/>
        <w:rPr>
          <w:rFonts w:ascii="宋体" w:eastAsia="宋体" w:hAnsi="宋体"/>
          <w:szCs w:val="24"/>
        </w:rPr>
      </w:pPr>
    </w:p>
    <w:p w14:paraId="20367634" w14:textId="040675E4" w:rsidR="00E6731C" w:rsidRDefault="00075029" w:rsidP="00E6731C">
      <w:pPr>
        <w:spacing w:line="360" w:lineRule="auto"/>
        <w:rPr>
          <w:rFonts w:ascii="宋体" w:eastAsia="宋体" w:hAnsi="宋体" w:hint="eastAsia"/>
          <w:szCs w:val="24"/>
        </w:rPr>
      </w:pPr>
      <w:r w:rsidRPr="001C101C">
        <w:rPr>
          <w:rFonts w:ascii="宋体" w:eastAsia="宋体" w:hAnsi="宋体" w:hint="eastAsia"/>
          <w:szCs w:val="24"/>
        </w:rPr>
        <w:t>4.</w:t>
      </w:r>
      <w:r w:rsidR="002D47D2" w:rsidRPr="001C101C">
        <w:rPr>
          <w:rFonts w:ascii="宋体" w:eastAsia="宋体" w:hAnsi="宋体" w:hint="eastAsia"/>
          <w:szCs w:val="24"/>
        </w:rPr>
        <w:t>DM</w:t>
      </w:r>
      <w:r w:rsidR="00E6731C">
        <w:rPr>
          <w:rFonts w:ascii="宋体" w:eastAsia="宋体" w:hAnsi="宋体" w:hint="eastAsia"/>
          <w:szCs w:val="24"/>
        </w:rPr>
        <w:t>模块</w:t>
      </w:r>
    </w:p>
    <w:p w14:paraId="0771A4B1" w14:textId="06E560BB" w:rsidR="00E6731C" w:rsidRDefault="00E6731C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444A2CBB" wp14:editId="28BCA28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274310" cy="196215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11240834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A511A" w14:textId="77777777" w:rsidR="00E6731C" w:rsidRDefault="00E6731C" w:rsidP="00E6731C">
      <w:pPr>
        <w:spacing w:line="360" w:lineRule="auto"/>
        <w:rPr>
          <w:rFonts w:ascii="宋体" w:eastAsia="宋体" w:hAnsi="宋体"/>
          <w:szCs w:val="24"/>
        </w:rPr>
      </w:pPr>
    </w:p>
    <w:p w14:paraId="3635CFEE" w14:textId="2E8F9D82" w:rsidR="002D47D2" w:rsidRPr="001C101C" w:rsidRDefault="002D47D2" w:rsidP="00E6731C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lastRenderedPageBreak/>
        <w:t>（</w:t>
      </w:r>
      <w:r w:rsidRPr="001C101C">
        <w:rPr>
          <w:rFonts w:ascii="宋体" w:eastAsia="宋体" w:hAnsi="宋体" w:hint="eastAsia"/>
          <w:szCs w:val="24"/>
        </w:rPr>
        <w:t>1</w:t>
      </w:r>
      <w:r w:rsidRPr="001C101C">
        <w:rPr>
          <w:rFonts w:ascii="宋体" w:eastAsia="宋体" w:hAnsi="宋体"/>
          <w:szCs w:val="24"/>
        </w:rPr>
        <w:t>）</w:t>
      </w:r>
      <w:r w:rsidRPr="001C101C">
        <w:rPr>
          <w:rFonts w:ascii="宋体" w:eastAsia="宋体" w:hAnsi="宋体" w:hint="eastAsia"/>
          <w:szCs w:val="24"/>
        </w:rPr>
        <w:t>基本描述</w:t>
      </w:r>
    </w:p>
    <w:p w14:paraId="5E072C51" w14:textId="516E70E9" w:rsidR="002D47D2" w:rsidRPr="001C101C" w:rsidRDefault="002D47D2" w:rsidP="00E6731C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 w:hint="eastAsia"/>
          <w:szCs w:val="24"/>
        </w:rPr>
        <w:t>DM</w:t>
      </w:r>
      <w:r w:rsidR="00E6731C">
        <w:rPr>
          <w:rFonts w:ascii="宋体" w:eastAsia="宋体" w:hAnsi="宋体" w:hint="eastAsia"/>
          <w:szCs w:val="24"/>
        </w:rPr>
        <w:t>（数据存储器）</w:t>
      </w:r>
      <w:r w:rsidRPr="001C101C">
        <w:rPr>
          <w:rFonts w:ascii="宋体" w:eastAsia="宋体" w:hAnsi="宋体" w:hint="eastAsia"/>
          <w:szCs w:val="24"/>
        </w:rPr>
        <w:t>的功能是</w:t>
      </w:r>
      <w:r w:rsidR="00015AE6" w:rsidRPr="001C101C">
        <w:rPr>
          <w:rFonts w:ascii="宋体" w:eastAsia="宋体" w:hAnsi="宋体" w:hint="eastAsia"/>
          <w:szCs w:val="24"/>
        </w:rPr>
        <w:t>对</w:t>
      </w:r>
      <w:r w:rsidR="00A52942" w:rsidRPr="001C101C">
        <w:rPr>
          <w:rFonts w:ascii="宋体" w:eastAsia="宋体" w:hAnsi="宋体" w:hint="eastAsia"/>
          <w:szCs w:val="24"/>
        </w:rPr>
        <w:t>指定的</w:t>
      </w:r>
      <w:r w:rsidR="00E6731C">
        <w:rPr>
          <w:rFonts w:ascii="宋体" w:eastAsia="宋体" w:hAnsi="宋体" w:hint="eastAsia"/>
          <w:szCs w:val="24"/>
        </w:rPr>
        <w:t>存储器</w:t>
      </w:r>
      <w:r w:rsidR="00015AE6" w:rsidRPr="001C101C">
        <w:rPr>
          <w:rFonts w:ascii="宋体" w:eastAsia="宋体" w:hAnsi="宋体" w:hint="eastAsia"/>
          <w:szCs w:val="24"/>
        </w:rPr>
        <w:t>地址里</w:t>
      </w:r>
      <w:r w:rsidR="00A52942" w:rsidRPr="001C101C">
        <w:rPr>
          <w:rFonts w:ascii="宋体" w:eastAsia="宋体" w:hAnsi="宋体" w:hint="eastAsia"/>
          <w:szCs w:val="24"/>
        </w:rPr>
        <w:t>的数据进行</w:t>
      </w:r>
      <w:r w:rsidR="00E6731C">
        <w:rPr>
          <w:rFonts w:ascii="宋体" w:eastAsia="宋体" w:hAnsi="宋体" w:hint="eastAsia"/>
          <w:szCs w:val="24"/>
        </w:rPr>
        <w:t>操作。并根据信号判断进行读操作还是写操作。</w:t>
      </w:r>
    </w:p>
    <w:p w14:paraId="1E3EC5AC" w14:textId="77777777" w:rsidR="00E6731C" w:rsidRDefault="00E6731C" w:rsidP="00E6731C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（2）</w:t>
      </w:r>
      <w:r w:rsidRPr="001C101C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1418"/>
        <w:gridCol w:w="1789"/>
        <w:gridCol w:w="5955"/>
      </w:tblGrid>
      <w:tr w:rsidR="004D03B8" w:rsidRPr="00782066" w14:paraId="5F4D3F91" w14:textId="77777777" w:rsidTr="00E6731C">
        <w:trPr>
          <w:trHeight w:val="366"/>
          <w:jc w:val="center"/>
        </w:trPr>
        <w:tc>
          <w:tcPr>
            <w:tcW w:w="1173" w:type="dxa"/>
            <w:shd w:val="clear" w:color="auto" w:fill="D5DCE4" w:themeFill="text2" w:themeFillTint="33"/>
          </w:tcPr>
          <w:p w14:paraId="693209E9" w14:textId="77777777" w:rsidR="00E6731C" w:rsidRPr="00782066" w:rsidRDefault="00E6731C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839" w:type="dxa"/>
            <w:shd w:val="clear" w:color="auto" w:fill="D5DCE4" w:themeFill="text2" w:themeFillTint="33"/>
          </w:tcPr>
          <w:p w14:paraId="3FB312DA" w14:textId="77777777" w:rsidR="00E6731C" w:rsidRPr="00782066" w:rsidRDefault="00E6731C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6150" w:type="dxa"/>
            <w:shd w:val="clear" w:color="auto" w:fill="D5DCE4" w:themeFill="text2" w:themeFillTint="33"/>
          </w:tcPr>
          <w:p w14:paraId="53E6FB8D" w14:textId="77777777" w:rsidR="00E6731C" w:rsidRPr="00782066" w:rsidRDefault="00E6731C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4D03B8" w:rsidRPr="00D1548F" w14:paraId="329188BD" w14:textId="77777777" w:rsidTr="00E6731C">
        <w:trPr>
          <w:trHeight w:val="352"/>
          <w:jc w:val="center"/>
        </w:trPr>
        <w:tc>
          <w:tcPr>
            <w:tcW w:w="1173" w:type="dxa"/>
            <w:vAlign w:val="center"/>
          </w:tcPr>
          <w:p w14:paraId="318C745E" w14:textId="41788A89" w:rsidR="00E6731C" w:rsidRPr="002374EC" w:rsidRDefault="00E6731C" w:rsidP="00E6731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Input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74591A0E" w14:textId="77777777" w:rsidR="00E6731C" w:rsidRPr="002374EC" w:rsidRDefault="00E6731C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374EC">
              <w:rPr>
                <w:rFonts w:ascii="宋体"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1949781C" w14:textId="26B8A151" w:rsidR="00E6731C" w:rsidRPr="00D1548F" w:rsidRDefault="00E6731C" w:rsidP="0039329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执行写操作所需的32位数据。</w:t>
            </w:r>
          </w:p>
        </w:tc>
      </w:tr>
      <w:tr w:rsidR="004D03B8" w:rsidRPr="002565FD" w14:paraId="5F662FD5" w14:textId="77777777" w:rsidTr="00E6731C">
        <w:trPr>
          <w:trHeight w:val="366"/>
          <w:jc w:val="center"/>
        </w:trPr>
        <w:tc>
          <w:tcPr>
            <w:tcW w:w="1173" w:type="dxa"/>
            <w:vAlign w:val="center"/>
          </w:tcPr>
          <w:p w14:paraId="143787D7" w14:textId="371CB07A" w:rsidR="00E6731C" w:rsidRPr="00782066" w:rsidRDefault="00E6731C" w:rsidP="003932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memaddr</w:t>
            </w:r>
            <w:proofErr w:type="spellEnd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839" w:type="dxa"/>
            <w:vAlign w:val="center"/>
          </w:tcPr>
          <w:p w14:paraId="3162FA07" w14:textId="77777777" w:rsidR="00E6731C" w:rsidRPr="002374EC" w:rsidRDefault="00E6731C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3D1EBDDA" w14:textId="6208C685" w:rsidR="00E6731C" w:rsidRPr="002565FD" w:rsidRDefault="00E6731C" w:rsidP="0039329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存储32位数据的地址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4D03B8" w:rsidRPr="002565FD" w14:paraId="3B1FC8AB" w14:textId="77777777" w:rsidTr="00E6731C">
        <w:trPr>
          <w:trHeight w:val="366"/>
          <w:jc w:val="center"/>
        </w:trPr>
        <w:tc>
          <w:tcPr>
            <w:tcW w:w="1173" w:type="dxa"/>
            <w:vAlign w:val="center"/>
          </w:tcPr>
          <w:p w14:paraId="6E45DDD6" w14:textId="336D2D8B" w:rsidR="00E6731C" w:rsidRPr="00782066" w:rsidRDefault="00E6731C" w:rsidP="003932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clk</w:t>
            </w:r>
            <w:proofErr w:type="spellEnd"/>
          </w:p>
        </w:tc>
        <w:tc>
          <w:tcPr>
            <w:tcW w:w="1839" w:type="dxa"/>
            <w:vAlign w:val="center"/>
          </w:tcPr>
          <w:p w14:paraId="095C4452" w14:textId="77777777" w:rsidR="00E6731C" w:rsidRPr="00782066" w:rsidRDefault="00E6731C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26202B09" w14:textId="2446AC7F" w:rsidR="00E6731C" w:rsidRPr="002565FD" w:rsidRDefault="00E6731C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时钟信号</w:t>
            </w:r>
          </w:p>
        </w:tc>
      </w:tr>
      <w:tr w:rsidR="004D03B8" w:rsidRPr="002565FD" w14:paraId="612E1B10" w14:textId="77777777" w:rsidTr="00E6731C">
        <w:trPr>
          <w:trHeight w:val="366"/>
          <w:jc w:val="center"/>
        </w:trPr>
        <w:tc>
          <w:tcPr>
            <w:tcW w:w="1173" w:type="dxa"/>
            <w:vAlign w:val="center"/>
          </w:tcPr>
          <w:p w14:paraId="4D621E23" w14:textId="6E34013B" w:rsidR="00E6731C" w:rsidRPr="00782066" w:rsidRDefault="00E6731C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eset</w:t>
            </w:r>
          </w:p>
        </w:tc>
        <w:tc>
          <w:tcPr>
            <w:tcW w:w="1839" w:type="dxa"/>
            <w:vAlign w:val="center"/>
          </w:tcPr>
          <w:p w14:paraId="482B12A2" w14:textId="1658301F" w:rsidR="00E6731C" w:rsidRPr="00782066" w:rsidRDefault="00E6731C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6150" w:type="dxa"/>
            <w:vAlign w:val="center"/>
          </w:tcPr>
          <w:p w14:paraId="3776BC99" w14:textId="118A6574" w:rsidR="00E6731C" w:rsidRPr="002565FD" w:rsidRDefault="004D03B8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复位信号</w:t>
            </w:r>
            <w:r w:rsidR="00E6731C"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  <w:tr w:rsidR="004D03B8" w:rsidRPr="00B4790F" w14:paraId="68586D81" w14:textId="77777777" w:rsidTr="00E6731C">
        <w:trPr>
          <w:trHeight w:val="352"/>
          <w:jc w:val="center"/>
        </w:trPr>
        <w:tc>
          <w:tcPr>
            <w:tcW w:w="1173" w:type="dxa"/>
            <w:vAlign w:val="center"/>
          </w:tcPr>
          <w:p w14:paraId="40D11AB7" w14:textId="4E9C01FE" w:rsidR="00E6731C" w:rsidRPr="002565FD" w:rsidRDefault="004D03B8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memwrite</w:t>
            </w:r>
            <w:proofErr w:type="spellEnd"/>
          </w:p>
        </w:tc>
        <w:tc>
          <w:tcPr>
            <w:tcW w:w="1839" w:type="dxa"/>
            <w:vAlign w:val="center"/>
          </w:tcPr>
          <w:p w14:paraId="30FAB985" w14:textId="5C465363" w:rsidR="00E6731C" w:rsidRPr="002565FD" w:rsidRDefault="004D03B8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780766DF" w14:textId="1B8B8A16" w:rsidR="00E6731C" w:rsidRDefault="004D03B8" w:rsidP="00393295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判断执行写操作还是读操作</w:t>
            </w:r>
            <w:r w:rsidR="00E6731C"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  <w:p w14:paraId="6D7E7024" w14:textId="77777777" w:rsidR="004D03B8" w:rsidRDefault="004D03B8" w:rsidP="00393295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0：读操作</w:t>
            </w:r>
          </w:p>
          <w:p w14:paraId="1DABF165" w14:textId="54821601" w:rsidR="004D03B8" w:rsidRPr="00B4790F" w:rsidRDefault="004D03B8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1：写操作</w:t>
            </w:r>
          </w:p>
        </w:tc>
      </w:tr>
      <w:tr w:rsidR="004D03B8" w:rsidRPr="00B4790F" w14:paraId="27975250" w14:textId="77777777" w:rsidTr="00E6731C">
        <w:trPr>
          <w:trHeight w:val="352"/>
          <w:jc w:val="center"/>
        </w:trPr>
        <w:tc>
          <w:tcPr>
            <w:tcW w:w="1173" w:type="dxa"/>
            <w:vAlign w:val="center"/>
          </w:tcPr>
          <w:p w14:paraId="4BA05ACD" w14:textId="20EEBDD3" w:rsidR="004D03B8" w:rsidRDefault="004D03B8" w:rsidP="00393295">
            <w:pPr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utput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61C84283" w14:textId="01F50F37" w:rsidR="004D03B8" w:rsidRDefault="004D03B8" w:rsidP="00393295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6150" w:type="dxa"/>
            <w:vAlign w:val="center"/>
          </w:tcPr>
          <w:p w14:paraId="5AAC85D6" w14:textId="60E21DB8" w:rsidR="004D03B8" w:rsidRDefault="004D03B8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读入指定地址的32位数据</w:t>
            </w:r>
          </w:p>
        </w:tc>
      </w:tr>
    </w:tbl>
    <w:p w14:paraId="236DE873" w14:textId="77777777" w:rsidR="00E6731C" w:rsidRDefault="00E6731C" w:rsidP="00E6731C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</w:t>
      </w:r>
      <w:r w:rsidRPr="001C101C">
        <w:rPr>
          <w:rFonts w:ascii="宋体" w:eastAsia="宋体" w:hAnsi="宋体" w:hint="eastAsia"/>
          <w:szCs w:val="24"/>
        </w:rPr>
        <w:t>3</w:t>
      </w:r>
      <w:r w:rsidRPr="001C101C">
        <w:rPr>
          <w:rFonts w:ascii="宋体" w:eastAsia="宋体" w:hAnsi="宋体"/>
          <w:szCs w:val="24"/>
        </w:rPr>
        <w:t>）</w:t>
      </w:r>
      <w:r w:rsidRPr="001C101C">
        <w:rPr>
          <w:rFonts w:ascii="宋体" w:eastAsia="宋体" w:hAnsi="宋体" w:hint="eastAsia"/>
          <w:szCs w:val="24"/>
        </w:rPr>
        <w:t>功能定义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6048"/>
      </w:tblGrid>
      <w:tr w:rsidR="00E6731C" w:rsidRPr="00782066" w14:paraId="395D68FA" w14:textId="77777777" w:rsidTr="00393295">
        <w:trPr>
          <w:trHeight w:val="366"/>
          <w:jc w:val="center"/>
        </w:trPr>
        <w:tc>
          <w:tcPr>
            <w:tcW w:w="1271" w:type="dxa"/>
            <w:shd w:val="clear" w:color="auto" w:fill="D5DCE4" w:themeFill="text2" w:themeFillTint="33"/>
          </w:tcPr>
          <w:p w14:paraId="4A7B3D8C" w14:textId="77777777" w:rsidR="00E6731C" w:rsidRPr="00782066" w:rsidRDefault="00E6731C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74F4FF6B" w14:textId="77777777" w:rsidR="00E6731C" w:rsidRPr="00782066" w:rsidRDefault="00E6731C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Times New Roman" w:cs="Times New Roman" w:hint="eastAsia"/>
              </w:rPr>
              <w:t>功能名称</w:t>
            </w:r>
          </w:p>
        </w:tc>
        <w:tc>
          <w:tcPr>
            <w:tcW w:w="6048" w:type="dxa"/>
            <w:shd w:val="clear" w:color="auto" w:fill="D5DCE4" w:themeFill="text2" w:themeFillTint="33"/>
          </w:tcPr>
          <w:p w14:paraId="75F7AAB9" w14:textId="77777777" w:rsidR="00E6731C" w:rsidRPr="00782066" w:rsidRDefault="00E6731C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功能</w:t>
            </w: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E6731C" w:rsidRPr="00D1548F" w14:paraId="30AAA9DA" w14:textId="77777777" w:rsidTr="00393295">
        <w:trPr>
          <w:trHeight w:val="352"/>
          <w:jc w:val="center"/>
        </w:trPr>
        <w:tc>
          <w:tcPr>
            <w:tcW w:w="1271" w:type="dxa"/>
            <w:vAlign w:val="center"/>
          </w:tcPr>
          <w:p w14:paraId="4F911CB4" w14:textId="77777777" w:rsidR="00E6731C" w:rsidRPr="002374EC" w:rsidRDefault="00E6731C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D071616" w14:textId="298164DD" w:rsidR="00E6731C" w:rsidRPr="00E6731C" w:rsidRDefault="00FA5B77" w:rsidP="0039329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读数</w:t>
            </w:r>
          </w:p>
        </w:tc>
        <w:tc>
          <w:tcPr>
            <w:tcW w:w="6048" w:type="dxa"/>
            <w:vAlign w:val="center"/>
          </w:tcPr>
          <w:p w14:paraId="63E704A9" w14:textId="2476D314" w:rsidR="00E6731C" w:rsidRPr="00D1548F" w:rsidRDefault="00FA5B77" w:rsidP="00393295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sz w:val="21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emwrite</w:t>
            </w:r>
            <w:proofErr w:type="spellEnd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信号为0时，读出指定地址中的数据。</w:t>
            </w:r>
          </w:p>
        </w:tc>
      </w:tr>
      <w:tr w:rsidR="00E6731C" w:rsidRPr="002565FD" w14:paraId="6241D41D" w14:textId="77777777" w:rsidTr="00393295">
        <w:trPr>
          <w:trHeight w:val="366"/>
          <w:jc w:val="center"/>
        </w:trPr>
        <w:tc>
          <w:tcPr>
            <w:tcW w:w="1271" w:type="dxa"/>
            <w:vAlign w:val="center"/>
          </w:tcPr>
          <w:p w14:paraId="1E42DD99" w14:textId="77777777" w:rsidR="00E6731C" w:rsidRPr="00782066" w:rsidRDefault="00E6731C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43" w:type="dxa"/>
            <w:vAlign w:val="center"/>
          </w:tcPr>
          <w:p w14:paraId="063C026A" w14:textId="519D50B5" w:rsidR="00E6731C" w:rsidRPr="00E6731C" w:rsidRDefault="00FA5B77" w:rsidP="00393295">
            <w:pPr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写数</w:t>
            </w:r>
          </w:p>
        </w:tc>
        <w:tc>
          <w:tcPr>
            <w:tcW w:w="6048" w:type="dxa"/>
            <w:vAlign w:val="center"/>
          </w:tcPr>
          <w:p w14:paraId="47354917" w14:textId="23175746" w:rsidR="00E6731C" w:rsidRPr="002565FD" w:rsidRDefault="00FA5B77" w:rsidP="00FA5B77">
            <w:pPr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宋体" w:eastAsia="宋体" w:hAnsi="宋体" w:cs="Times New Roman"/>
                <w:sz w:val="21"/>
                <w:szCs w:val="21"/>
              </w:rPr>
              <w:t>M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emwrite</w:t>
            </w:r>
            <w:proofErr w:type="spellEnd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信号为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时，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将32位写入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指定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地址中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。</w:t>
            </w:r>
          </w:p>
        </w:tc>
      </w:tr>
    </w:tbl>
    <w:p w14:paraId="0262D977" w14:textId="77777777" w:rsidR="00FA5B77" w:rsidRDefault="00FA5B77" w:rsidP="00FA5B77">
      <w:pPr>
        <w:spacing w:line="360" w:lineRule="auto"/>
        <w:rPr>
          <w:rFonts w:ascii="宋体" w:eastAsia="宋体" w:hAnsi="宋体"/>
          <w:szCs w:val="24"/>
        </w:rPr>
      </w:pPr>
    </w:p>
    <w:p w14:paraId="291EE3D1" w14:textId="3E9B7EE9" w:rsidR="00880BAB" w:rsidRDefault="00FA5B77" w:rsidP="00FA5B77">
      <w:pPr>
        <w:spacing w:line="360" w:lineRule="auto"/>
        <w:rPr>
          <w:rFonts w:ascii="宋体" w:eastAsia="宋体" w:hAnsi="宋体"/>
          <w:szCs w:val="24"/>
        </w:rPr>
      </w:pPr>
      <w:r>
        <w:rPr>
          <w:rFonts w:ascii="宋体" w:eastAsia="宋体" w:hAnsi="宋体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3B15987" wp14:editId="6E6075E0">
            <wp:simplePos x="0" y="0"/>
            <wp:positionH relativeFrom="margin">
              <wp:align>right</wp:align>
            </wp:positionH>
            <wp:positionV relativeFrom="paragraph">
              <wp:posOffset>542437</wp:posOffset>
            </wp:positionV>
            <wp:extent cx="5274310" cy="2277745"/>
            <wp:effectExtent l="0" t="0" r="2540" b="825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711240852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BAB" w:rsidRPr="001C101C">
        <w:rPr>
          <w:rFonts w:ascii="宋体" w:eastAsia="宋体" w:hAnsi="宋体"/>
          <w:szCs w:val="24"/>
        </w:rPr>
        <w:t>5.</w:t>
      </w:r>
      <w:r w:rsidR="00880BAB" w:rsidRPr="001C101C">
        <w:rPr>
          <w:rFonts w:ascii="宋体" w:eastAsia="宋体" w:hAnsi="宋体" w:hint="eastAsia"/>
          <w:szCs w:val="24"/>
        </w:rPr>
        <w:t>EXT模块</w:t>
      </w:r>
    </w:p>
    <w:p w14:paraId="5DB80182" w14:textId="537D8822" w:rsidR="00880BAB" w:rsidRPr="001C101C" w:rsidRDefault="00880BAB" w:rsidP="00FA5B77">
      <w:pPr>
        <w:spacing w:line="360" w:lineRule="auto"/>
        <w:rPr>
          <w:rFonts w:ascii="宋体" w:eastAsia="宋体" w:hAnsi="宋体"/>
          <w:szCs w:val="24"/>
        </w:rPr>
      </w:pPr>
      <w:r w:rsidRPr="001C101C">
        <w:rPr>
          <w:rFonts w:ascii="宋体" w:eastAsia="宋体" w:hAnsi="宋体"/>
          <w:szCs w:val="24"/>
        </w:rPr>
        <w:t>（1）</w:t>
      </w:r>
      <w:r w:rsidRPr="001C101C">
        <w:rPr>
          <w:rFonts w:ascii="宋体" w:eastAsia="宋体" w:hAnsi="宋体" w:hint="eastAsia"/>
          <w:szCs w:val="24"/>
        </w:rPr>
        <w:t>基本描述</w:t>
      </w:r>
    </w:p>
    <w:p w14:paraId="56AFDF63" w14:textId="78A51337" w:rsidR="00880BAB" w:rsidRDefault="00FA5B77" w:rsidP="001C101C">
      <w:pPr>
        <w:spacing w:line="360" w:lineRule="auto"/>
        <w:ind w:firstLineChars="200"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EXT的功能是</w:t>
      </w:r>
      <w:r w:rsidR="00880BAB" w:rsidRPr="001C101C">
        <w:rPr>
          <w:rFonts w:ascii="宋体" w:eastAsia="宋体" w:hAnsi="宋体" w:hint="eastAsia"/>
          <w:szCs w:val="24"/>
        </w:rPr>
        <w:t>对一个十六位二进制数</w:t>
      </w:r>
      <w:r w:rsidR="003E5715" w:rsidRPr="001C101C">
        <w:rPr>
          <w:rFonts w:ascii="宋体" w:eastAsia="宋体" w:hAnsi="宋体" w:hint="eastAsia"/>
          <w:szCs w:val="24"/>
        </w:rPr>
        <w:t>进行扩展，并根据</w:t>
      </w:r>
      <w:r>
        <w:rPr>
          <w:rFonts w:ascii="宋体" w:eastAsia="宋体" w:hAnsi="宋体" w:hint="eastAsia"/>
          <w:szCs w:val="24"/>
        </w:rPr>
        <w:t>两个</w:t>
      </w:r>
      <w:r w:rsidR="00F87DA6" w:rsidRPr="001C101C">
        <w:rPr>
          <w:rFonts w:ascii="宋体" w:eastAsia="宋体" w:hAnsi="宋体" w:hint="eastAsia"/>
          <w:szCs w:val="24"/>
        </w:rPr>
        <w:t>扩展信号</w:t>
      </w:r>
      <w:r w:rsidR="002D52BC" w:rsidRPr="001C101C">
        <w:rPr>
          <w:rFonts w:ascii="宋体" w:eastAsia="宋体" w:hAnsi="宋体" w:hint="eastAsia"/>
          <w:szCs w:val="24"/>
        </w:rPr>
        <w:t>判断进行符号扩展还是零扩展</w:t>
      </w:r>
      <w:r>
        <w:rPr>
          <w:rFonts w:ascii="宋体" w:eastAsia="宋体" w:hAnsi="宋体" w:hint="eastAsia"/>
          <w:szCs w:val="24"/>
        </w:rPr>
        <w:t>。</w:t>
      </w:r>
    </w:p>
    <w:p w14:paraId="6FDF2734" w14:textId="69EED6A4" w:rsidR="00FA5B77" w:rsidRPr="001C101C" w:rsidRDefault="00FA5B77" w:rsidP="00FA5B77">
      <w:pPr>
        <w:spacing w:line="360" w:lineRule="auto"/>
        <w:rPr>
          <w:rFonts w:ascii="宋体" w:eastAsia="宋体" w:hAnsi="宋体" w:hint="eastAsia"/>
          <w:szCs w:val="24"/>
        </w:rPr>
      </w:pPr>
      <w:r w:rsidRPr="001C101C">
        <w:rPr>
          <w:rFonts w:ascii="宋体" w:eastAsia="宋体" w:hAnsi="宋体"/>
          <w:szCs w:val="24"/>
        </w:rPr>
        <w:lastRenderedPageBreak/>
        <w:t>（2）</w:t>
      </w:r>
      <w:r w:rsidRPr="001C101C">
        <w:rPr>
          <w:rFonts w:ascii="宋体" w:eastAsia="宋体" w:hAnsi="宋体" w:hint="eastAsia"/>
          <w:szCs w:val="24"/>
        </w:rPr>
        <w:t>模块接口</w:t>
      </w:r>
    </w:p>
    <w:tbl>
      <w:tblPr>
        <w:tblStyle w:val="a4"/>
        <w:tblW w:w="9162" w:type="dxa"/>
        <w:jc w:val="center"/>
        <w:tblLook w:val="04A0" w:firstRow="1" w:lastRow="0" w:firstColumn="1" w:lastColumn="0" w:noHBand="0" w:noVBand="1"/>
      </w:tblPr>
      <w:tblGrid>
        <w:gridCol w:w="1418"/>
        <w:gridCol w:w="1789"/>
        <w:gridCol w:w="5955"/>
      </w:tblGrid>
      <w:tr w:rsidR="00F219F1" w:rsidRPr="00782066" w14:paraId="5BD8A2ED" w14:textId="77777777" w:rsidTr="00393295">
        <w:trPr>
          <w:trHeight w:val="366"/>
          <w:jc w:val="center"/>
        </w:trPr>
        <w:tc>
          <w:tcPr>
            <w:tcW w:w="1173" w:type="dxa"/>
            <w:shd w:val="clear" w:color="auto" w:fill="D5DCE4" w:themeFill="text2" w:themeFillTint="33"/>
          </w:tcPr>
          <w:p w14:paraId="6F7B6137" w14:textId="77777777" w:rsidR="00FA5B77" w:rsidRPr="00782066" w:rsidRDefault="00FA5B77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信号名</w:t>
            </w:r>
          </w:p>
        </w:tc>
        <w:tc>
          <w:tcPr>
            <w:tcW w:w="1839" w:type="dxa"/>
            <w:shd w:val="clear" w:color="auto" w:fill="D5DCE4" w:themeFill="text2" w:themeFillTint="33"/>
          </w:tcPr>
          <w:p w14:paraId="6B4D74F6" w14:textId="77777777" w:rsidR="00FA5B77" w:rsidRPr="00782066" w:rsidRDefault="00FA5B77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方向</w:t>
            </w:r>
          </w:p>
        </w:tc>
        <w:tc>
          <w:tcPr>
            <w:tcW w:w="6150" w:type="dxa"/>
            <w:shd w:val="clear" w:color="auto" w:fill="D5DCE4" w:themeFill="text2" w:themeFillTint="33"/>
          </w:tcPr>
          <w:p w14:paraId="158CF67C" w14:textId="77777777" w:rsidR="00FA5B77" w:rsidRPr="00782066" w:rsidRDefault="00FA5B77" w:rsidP="00393295">
            <w:pPr>
              <w:jc w:val="center"/>
              <w:rPr>
                <w:rFonts w:ascii="Times New Roman" w:eastAsia="黑体" w:hAnsi="Times New Roman" w:cs="Times New Roman"/>
              </w:rPr>
            </w:pPr>
            <w:r w:rsidRPr="001C101C">
              <w:rPr>
                <w:rFonts w:ascii="黑体" w:eastAsia="黑体" w:hAnsi="黑体" w:hint="eastAsia"/>
                <w:sz w:val="21"/>
                <w:szCs w:val="21"/>
              </w:rPr>
              <w:t>描述</w:t>
            </w:r>
          </w:p>
        </w:tc>
      </w:tr>
      <w:tr w:rsidR="00F219F1" w:rsidRPr="00D1548F" w14:paraId="2CCBCA63" w14:textId="77777777" w:rsidTr="00393295">
        <w:trPr>
          <w:trHeight w:val="352"/>
          <w:jc w:val="center"/>
        </w:trPr>
        <w:tc>
          <w:tcPr>
            <w:tcW w:w="1173" w:type="dxa"/>
            <w:vAlign w:val="center"/>
          </w:tcPr>
          <w:p w14:paraId="20EF3A90" w14:textId="72172B7E" w:rsidR="00FA5B77" w:rsidRPr="002374EC" w:rsidRDefault="00FA5B77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Input </w:t>
            </w:r>
            <w:r w:rsidR="006E5217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 w:rsidR="006E521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15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839" w:type="dxa"/>
            <w:vAlign w:val="center"/>
          </w:tcPr>
          <w:p w14:paraId="14A65F56" w14:textId="77777777" w:rsidR="00FA5B77" w:rsidRPr="002374EC" w:rsidRDefault="00FA5B77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2374EC">
              <w:rPr>
                <w:rFonts w:ascii="宋体"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4DA4227C" w14:textId="5EC40A66" w:rsidR="00FA5B77" w:rsidRPr="00D1548F" w:rsidRDefault="006E5217" w:rsidP="00393295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需要扩展的16位数据</w:t>
            </w:r>
          </w:p>
        </w:tc>
      </w:tr>
      <w:tr w:rsidR="00F219F1" w:rsidRPr="002565FD" w14:paraId="0AF77868" w14:textId="77777777" w:rsidTr="00393295">
        <w:trPr>
          <w:trHeight w:val="366"/>
          <w:jc w:val="center"/>
        </w:trPr>
        <w:tc>
          <w:tcPr>
            <w:tcW w:w="1173" w:type="dxa"/>
            <w:vAlign w:val="center"/>
          </w:tcPr>
          <w:p w14:paraId="211FFB8D" w14:textId="77777777" w:rsidR="00FA5B77" w:rsidRPr="00782066" w:rsidRDefault="00FA5B77" w:rsidP="0039329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memaddr</w:t>
            </w:r>
            <w:proofErr w:type="spellEnd"/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  <w:r w:rsidRPr="002565FD">
              <w:rPr>
                <w:rFonts w:ascii="Times New Roman" w:eastAsia="宋体" w:hAnsi="Times New Roman" w:cs="Times New Roman"/>
                <w:sz w:val="21"/>
                <w:szCs w:val="21"/>
              </w:rPr>
              <w:t>:0]</w:t>
            </w:r>
          </w:p>
        </w:tc>
        <w:tc>
          <w:tcPr>
            <w:tcW w:w="1839" w:type="dxa"/>
            <w:vAlign w:val="center"/>
          </w:tcPr>
          <w:p w14:paraId="630223EA" w14:textId="77777777" w:rsidR="00FA5B77" w:rsidRPr="002374EC" w:rsidRDefault="00FA5B77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6428C416" w14:textId="77777777" w:rsidR="00FA5B77" w:rsidRPr="002565FD" w:rsidRDefault="00FA5B77" w:rsidP="0039329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存储32位数据的地址。</w:t>
            </w:r>
          </w:p>
        </w:tc>
      </w:tr>
      <w:tr w:rsidR="00F219F1" w:rsidRPr="002565FD" w14:paraId="46E09724" w14:textId="77777777" w:rsidTr="00393295">
        <w:trPr>
          <w:trHeight w:val="366"/>
          <w:jc w:val="center"/>
        </w:trPr>
        <w:tc>
          <w:tcPr>
            <w:tcW w:w="1173" w:type="dxa"/>
            <w:vAlign w:val="center"/>
          </w:tcPr>
          <w:p w14:paraId="52D2DD49" w14:textId="101E6853" w:rsidR="00FA5B77" w:rsidRPr="00782066" w:rsidRDefault="00AF1F9D" w:rsidP="00AF1F9D">
            <w:pPr>
              <w:ind w:left="850" w:hanging="8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EXTop1</w:t>
            </w:r>
          </w:p>
        </w:tc>
        <w:tc>
          <w:tcPr>
            <w:tcW w:w="1839" w:type="dxa"/>
            <w:vAlign w:val="center"/>
          </w:tcPr>
          <w:p w14:paraId="7E801980" w14:textId="77777777" w:rsidR="00FA5B77" w:rsidRPr="00782066" w:rsidRDefault="00FA5B77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</w:p>
        </w:tc>
        <w:tc>
          <w:tcPr>
            <w:tcW w:w="6150" w:type="dxa"/>
            <w:vAlign w:val="center"/>
          </w:tcPr>
          <w:p w14:paraId="6F0DD1B3" w14:textId="3E1075E6" w:rsidR="00FA5B77" w:rsidRDefault="00AF1F9D" w:rsidP="00393295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判断哪里补零。</w:t>
            </w:r>
          </w:p>
          <w:p w14:paraId="7B6097EA" w14:textId="77777777" w:rsidR="00AF1F9D" w:rsidRDefault="00AF1F9D" w:rsidP="00393295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0：低位补零。</w:t>
            </w:r>
          </w:p>
          <w:p w14:paraId="135F377E" w14:textId="3EB6E3EB" w:rsidR="00AF1F9D" w:rsidRPr="002565FD" w:rsidRDefault="00AF1F9D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1：高位补零。</w:t>
            </w:r>
          </w:p>
        </w:tc>
      </w:tr>
      <w:tr w:rsidR="00F219F1" w:rsidRPr="002565FD" w14:paraId="618138E5" w14:textId="77777777" w:rsidTr="00393295">
        <w:trPr>
          <w:trHeight w:val="366"/>
          <w:jc w:val="center"/>
        </w:trPr>
        <w:tc>
          <w:tcPr>
            <w:tcW w:w="1173" w:type="dxa"/>
            <w:vAlign w:val="center"/>
          </w:tcPr>
          <w:p w14:paraId="31132D06" w14:textId="5731E668" w:rsidR="00FA5B77" w:rsidRPr="00782066" w:rsidRDefault="00AF1F9D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EXTop1</w:t>
            </w:r>
          </w:p>
        </w:tc>
        <w:tc>
          <w:tcPr>
            <w:tcW w:w="1839" w:type="dxa"/>
            <w:vAlign w:val="center"/>
          </w:tcPr>
          <w:p w14:paraId="47B31D11" w14:textId="77777777" w:rsidR="00FA5B77" w:rsidRPr="00782066" w:rsidRDefault="00FA5B77" w:rsidP="003932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6150" w:type="dxa"/>
            <w:vAlign w:val="center"/>
          </w:tcPr>
          <w:p w14:paraId="6B7F902E" w14:textId="77777777" w:rsidR="00FA5B77" w:rsidRDefault="00AF1F9D" w:rsidP="00393295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选择需要输出的32位数据</w:t>
            </w:r>
          </w:p>
          <w:p w14:paraId="6F5F2563" w14:textId="62979BE6" w:rsidR="00AF1F9D" w:rsidRDefault="00AF1F9D" w:rsidP="00393295">
            <w:pPr>
              <w:keepNext/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0：已经补零的数据。</w:t>
            </w:r>
          </w:p>
          <w:p w14:paraId="3D6EDF81" w14:textId="62619A1A" w:rsidR="00AF1F9D" w:rsidRPr="002565FD" w:rsidRDefault="00F219F1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1：已经符号扩展的数据。</w:t>
            </w:r>
          </w:p>
        </w:tc>
      </w:tr>
      <w:tr w:rsidR="00F219F1" w:rsidRPr="00B4790F" w14:paraId="141F31A8" w14:textId="77777777" w:rsidTr="00393295">
        <w:trPr>
          <w:trHeight w:val="352"/>
          <w:jc w:val="center"/>
        </w:trPr>
        <w:tc>
          <w:tcPr>
            <w:tcW w:w="1173" w:type="dxa"/>
            <w:vAlign w:val="center"/>
          </w:tcPr>
          <w:p w14:paraId="35708BA6" w14:textId="3A4F0F22" w:rsidR="00FA5B77" w:rsidRPr="002565FD" w:rsidRDefault="00F219F1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utput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1839" w:type="dxa"/>
            <w:vAlign w:val="center"/>
          </w:tcPr>
          <w:p w14:paraId="39AA2CB5" w14:textId="7E5DDC52" w:rsidR="00FA5B77" w:rsidRPr="002565FD" w:rsidRDefault="00F219F1" w:rsidP="00393295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O</w:t>
            </w:r>
          </w:p>
        </w:tc>
        <w:tc>
          <w:tcPr>
            <w:tcW w:w="6150" w:type="dxa"/>
            <w:vAlign w:val="center"/>
          </w:tcPr>
          <w:p w14:paraId="25283FAA" w14:textId="67990DBD" w:rsidR="00FA5B77" w:rsidRPr="00B4790F" w:rsidRDefault="00F219F1" w:rsidP="00393295">
            <w:pPr>
              <w:keepNext/>
              <w:rPr>
                <w:rFonts w:ascii="宋体" w:eastAsia="宋体" w:hAnsi="宋体" w:cs="Times New Roman" w:hint="eastAsia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输出扩展完成的32位数据。</w:t>
            </w:r>
          </w:p>
        </w:tc>
        <w:bookmarkStart w:id="0" w:name="_GoBack"/>
        <w:bookmarkEnd w:id="0"/>
      </w:tr>
    </w:tbl>
    <w:p w14:paraId="030E1FF6" w14:textId="77777777" w:rsidR="007622C4" w:rsidRPr="001C101C" w:rsidRDefault="007622C4">
      <w:pPr>
        <w:rPr>
          <w:rFonts w:ascii="宋体" w:eastAsia="宋体" w:hAnsi="宋体"/>
          <w:szCs w:val="24"/>
        </w:rPr>
      </w:pPr>
    </w:p>
    <w:p w14:paraId="4FECDA70" w14:textId="77777777" w:rsidR="007622C4" w:rsidRPr="001C101C" w:rsidRDefault="007622C4">
      <w:pPr>
        <w:rPr>
          <w:rFonts w:ascii="宋体" w:eastAsia="宋体" w:hAnsi="宋体"/>
          <w:szCs w:val="24"/>
        </w:rPr>
      </w:pPr>
    </w:p>
    <w:p w14:paraId="4C84CBC3" w14:textId="77777777" w:rsidR="007622C4" w:rsidRDefault="007622C4"/>
    <w:p w14:paraId="1D89D6DA" w14:textId="77777777" w:rsidR="007622C4" w:rsidRDefault="007622C4"/>
    <w:p w14:paraId="4C0428F5" w14:textId="77777777" w:rsidR="007622C4" w:rsidRDefault="007622C4"/>
    <w:p w14:paraId="56A42EF2" w14:textId="77777777" w:rsidR="007622C4" w:rsidRDefault="007622C4"/>
    <w:p w14:paraId="73A9E1FD" w14:textId="77777777" w:rsidR="007622C4" w:rsidRDefault="007622C4"/>
    <w:p w14:paraId="574F8C36" w14:textId="77777777" w:rsidR="007622C4" w:rsidRDefault="007622C4"/>
    <w:p w14:paraId="21C2E3A3" w14:textId="77777777" w:rsidR="007622C4" w:rsidRDefault="007622C4"/>
    <w:p w14:paraId="4CA3ACE5" w14:textId="77777777" w:rsidR="007622C4" w:rsidRDefault="007622C4"/>
    <w:p w14:paraId="3E2CAE60" w14:textId="5B31A42C" w:rsidR="007622C4" w:rsidRDefault="007622C4"/>
    <w:p w14:paraId="532A62E7" w14:textId="77777777" w:rsidR="007622C4" w:rsidRDefault="007622C4"/>
    <w:p w14:paraId="1C212371" w14:textId="77777777" w:rsidR="007622C4" w:rsidRDefault="007622C4"/>
    <w:p w14:paraId="3E5972A1" w14:textId="77777777" w:rsidR="00803F3E" w:rsidRDefault="00803F3E">
      <w:r>
        <w:rPr>
          <w:rFonts w:hint="eastAsia"/>
        </w:rPr>
        <w:t xml:space="preserve">      </w:t>
      </w:r>
    </w:p>
    <w:sectPr w:rsidR="00803F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B4563"/>
    <w:multiLevelType w:val="hybridMultilevel"/>
    <w:tmpl w:val="620A7676"/>
    <w:lvl w:ilvl="0" w:tplc="FFFFFFFF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913D16"/>
    <w:multiLevelType w:val="hybridMultilevel"/>
    <w:tmpl w:val="699862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281725"/>
    <w:multiLevelType w:val="hybridMultilevel"/>
    <w:tmpl w:val="4396510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40"/>
    <w:rsid w:val="0000116B"/>
    <w:rsid w:val="00015AE6"/>
    <w:rsid w:val="000250E1"/>
    <w:rsid w:val="00065C08"/>
    <w:rsid w:val="00075029"/>
    <w:rsid w:val="001A543D"/>
    <w:rsid w:val="001C101C"/>
    <w:rsid w:val="001D3DFD"/>
    <w:rsid w:val="001F0CD5"/>
    <w:rsid w:val="001F63DF"/>
    <w:rsid w:val="00206D0F"/>
    <w:rsid w:val="00230A85"/>
    <w:rsid w:val="002374EC"/>
    <w:rsid w:val="002565FD"/>
    <w:rsid w:val="002D47D2"/>
    <w:rsid w:val="002D52BC"/>
    <w:rsid w:val="002F5AF3"/>
    <w:rsid w:val="00300B6E"/>
    <w:rsid w:val="00362FFF"/>
    <w:rsid w:val="00382161"/>
    <w:rsid w:val="00387845"/>
    <w:rsid w:val="003D6F30"/>
    <w:rsid w:val="003E0BF3"/>
    <w:rsid w:val="003E5715"/>
    <w:rsid w:val="003F2B38"/>
    <w:rsid w:val="0040770C"/>
    <w:rsid w:val="004703D9"/>
    <w:rsid w:val="004D03B8"/>
    <w:rsid w:val="00513F21"/>
    <w:rsid w:val="00521A0B"/>
    <w:rsid w:val="005E3A1F"/>
    <w:rsid w:val="005E5350"/>
    <w:rsid w:val="005F5CA9"/>
    <w:rsid w:val="006061A2"/>
    <w:rsid w:val="00611943"/>
    <w:rsid w:val="006359AA"/>
    <w:rsid w:val="006939E4"/>
    <w:rsid w:val="00694F15"/>
    <w:rsid w:val="006E5217"/>
    <w:rsid w:val="007622C4"/>
    <w:rsid w:val="007636B3"/>
    <w:rsid w:val="00773649"/>
    <w:rsid w:val="0078694D"/>
    <w:rsid w:val="007A3E63"/>
    <w:rsid w:val="007F593E"/>
    <w:rsid w:val="00803F3E"/>
    <w:rsid w:val="00844038"/>
    <w:rsid w:val="008730A6"/>
    <w:rsid w:val="00880BAB"/>
    <w:rsid w:val="008D4B9F"/>
    <w:rsid w:val="00954E1A"/>
    <w:rsid w:val="00A16C95"/>
    <w:rsid w:val="00A51A37"/>
    <w:rsid w:val="00A52942"/>
    <w:rsid w:val="00A84444"/>
    <w:rsid w:val="00A941BB"/>
    <w:rsid w:val="00AA4EBE"/>
    <w:rsid w:val="00AA4F0E"/>
    <w:rsid w:val="00AB044B"/>
    <w:rsid w:val="00AE4B28"/>
    <w:rsid w:val="00AF1F9D"/>
    <w:rsid w:val="00B112B2"/>
    <w:rsid w:val="00B26E85"/>
    <w:rsid w:val="00B4790F"/>
    <w:rsid w:val="00B85A40"/>
    <w:rsid w:val="00BC762F"/>
    <w:rsid w:val="00BD52FB"/>
    <w:rsid w:val="00C3621F"/>
    <w:rsid w:val="00C55C43"/>
    <w:rsid w:val="00C81948"/>
    <w:rsid w:val="00CD71B8"/>
    <w:rsid w:val="00CD75AB"/>
    <w:rsid w:val="00D1548F"/>
    <w:rsid w:val="00D52C54"/>
    <w:rsid w:val="00D65DB2"/>
    <w:rsid w:val="00DE6CF6"/>
    <w:rsid w:val="00E01759"/>
    <w:rsid w:val="00E04C83"/>
    <w:rsid w:val="00E12D69"/>
    <w:rsid w:val="00E33A57"/>
    <w:rsid w:val="00E52C9B"/>
    <w:rsid w:val="00E56EFA"/>
    <w:rsid w:val="00E61D89"/>
    <w:rsid w:val="00E6731C"/>
    <w:rsid w:val="00E958AC"/>
    <w:rsid w:val="00EA1133"/>
    <w:rsid w:val="00EA57B4"/>
    <w:rsid w:val="00EC1EB9"/>
    <w:rsid w:val="00F06D42"/>
    <w:rsid w:val="00F116E6"/>
    <w:rsid w:val="00F219F1"/>
    <w:rsid w:val="00F234AC"/>
    <w:rsid w:val="00F5565A"/>
    <w:rsid w:val="00F6124A"/>
    <w:rsid w:val="00F66A7E"/>
    <w:rsid w:val="00F72E85"/>
    <w:rsid w:val="00F87DA6"/>
    <w:rsid w:val="00FA5B77"/>
    <w:rsid w:val="00FD4AF3"/>
    <w:rsid w:val="00FE42C7"/>
    <w:rsid w:val="00FE791B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8B9A"/>
  <w15:chartTrackingRefBased/>
  <w15:docId w15:val="{F7DCCC05-049A-DF48-B789-AD0A4D49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5C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C54"/>
    <w:pPr>
      <w:ind w:leftChars="400" w:left="425"/>
    </w:pPr>
  </w:style>
  <w:style w:type="table" w:styleId="a4">
    <w:name w:val="Table Grid"/>
    <w:basedOn w:val="a1"/>
    <w:uiPriority w:val="59"/>
    <w:rsid w:val="001C1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F5C7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阴宏伟</dc:creator>
  <cp:keywords/>
  <dc:description/>
  <cp:lastModifiedBy>阴宏伟</cp:lastModifiedBy>
  <cp:revision>38</cp:revision>
  <dcterms:created xsi:type="dcterms:W3CDTF">2017-11-23T07:17:00Z</dcterms:created>
  <dcterms:modified xsi:type="dcterms:W3CDTF">2017-11-24T01:56:00Z</dcterms:modified>
</cp:coreProperties>
</file>