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魔法方法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865" cy="3032125"/>
            <wp:effectExtent l="0" t="0" r="63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606800" cy="6223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构造方法  在初始化对象之前会重写 调用  </w:t>
      </w:r>
    </w:p>
    <w:p>
      <w:pPr>
        <w:widowControl w:val="0"/>
        <w:numPr>
          <w:numId w:val="0"/>
        </w:numPr>
        <w:ind w:firstLine="1680" w:firstLineChars="60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返回值是None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530600" cy="2390140"/>
            <wp:effectExtent l="0" t="0" r="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239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314700" cy="6096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对象实例化之前要调用的第一个方法  若[ ] 中有参数 则参数会传递给__init_      返回一个对象 通常返回cls这个类的实例对象</w:t>
      </w: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一般不重写   在当你在继承一个不可变类型并修改时 重写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398010" cy="1985645"/>
            <wp:effectExtent l="0" t="0" r="889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8010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444750" cy="49530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47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Py有垃圾回收机制，当没有任何东西调用这个对象时 会触发回收机制 此时才会调用这个方法 </w:t>
      </w:r>
    </w:p>
    <w:p>
      <w:pPr>
        <w:widowControl w:val="0"/>
        <w:numPr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090670" cy="2181860"/>
            <wp:effectExtent l="0" t="0" r="1143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0670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当c1的所有引用都del之后才会调用__del__()</w:t>
      </w:r>
    </w:p>
    <w:p>
      <w:pPr>
        <w:numPr>
          <w:ilvl w:val="0"/>
          <w:numId w:val="1"/>
        </w:numPr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工厂函数</w:t>
      </w: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实际上就是类对象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741930" cy="833120"/>
            <wp:effectExtent l="0" t="0" r="127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1930" cy="83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a是int的实例化</w:t>
      </w: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对象之间可以进行算术运算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127500" cy="37338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667125" cy="1657350"/>
            <wp:effectExtent l="0" t="0" r="3175" b="6350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</w:p>
    <w:p>
      <w:pPr>
        <w:widowControl w:val="0"/>
        <w:numPr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</w:p>
    <w:p>
      <w:pPr>
        <w:widowControl w:val="0"/>
        <w:numPr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</w:p>
    <w:p>
      <w:pPr>
        <w:widowControl w:val="0"/>
        <w:numPr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迭代器</w:t>
      </w:r>
    </w:p>
    <w:p>
      <w:pPr>
        <w:widowControl w:val="0"/>
        <w:numPr>
          <w:numId w:val="0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一般用for触发迭代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775075" cy="3221355"/>
            <wp:effectExtent l="0" t="0" r="9525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507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Iter 定义迭代器     next（it）遍历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846070" cy="3894455"/>
            <wp:effectExtent l="0" t="0" r="1143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6070" cy="389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生成器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254250" cy="1060450"/>
            <wp:effectExtent l="0" t="0" r="635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5425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584450" cy="2406650"/>
            <wp:effectExtent l="0" t="0" r="635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8445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生成器是迭代器的一种实现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执行到yield 打印其后的内容后  就会暂停  next才会继续执行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列表推导式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982335" cy="828675"/>
            <wp:effectExtent l="0" t="0" r="1206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233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能被2整除但不能被3整除</w:t>
      </w:r>
    </w:p>
    <w:p>
      <w:pPr>
        <w:numPr>
          <w:ilvl w:val="0"/>
          <w:numId w:val="1"/>
        </w:numPr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字典推导式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6576060" cy="93154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76060" cy="93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10以内偶数</w:t>
      </w:r>
    </w:p>
    <w:p>
      <w:pPr>
        <w:numPr>
          <w:ilvl w:val="0"/>
          <w:numId w:val="1"/>
        </w:numPr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集合推导式</w:t>
      </w:r>
    </w:p>
    <w:p>
      <w:pPr>
        <w:widowControl w:val="0"/>
        <w:numPr>
          <w:numId w:val="0"/>
        </w:numPr>
        <w:jc w:val="both"/>
        <w:rPr>
          <w:rFonts w:hint="default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4092575" cy="4572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257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生成器推导式</w:t>
      </w:r>
    </w:p>
    <w:p>
      <w:pPr>
        <w:widowControl w:val="0"/>
        <w:numPr>
          <w:numId w:val="0"/>
        </w:numPr>
        <w:jc w:val="both"/>
        <w:rPr>
          <w:rFonts w:hint="default"/>
          <w:b/>
          <w:bCs/>
          <w:sz w:val="32"/>
          <w:szCs w:val="32"/>
          <w:lang w:val="en-US" w:eastAsia="zh-CN"/>
        </w:rPr>
      </w:pPr>
      <w:r>
        <w:drawing>
          <wp:inline distT="0" distB="0" distL="114300" distR="114300">
            <wp:extent cx="3881120" cy="3280410"/>
            <wp:effectExtent l="0" t="0" r="508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81120" cy="328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sz w:val="32"/>
          <w:szCs w:val="32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E315D4"/>
    <w:multiLevelType w:val="singleLevel"/>
    <w:tmpl w:val="5FE315D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DF92A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44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Voco.YHX</dc:creator>
  <cp:lastModifiedBy>作祟</cp:lastModifiedBy>
  <dcterms:modified xsi:type="dcterms:W3CDTF">2020-02-12T08:43:14Z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