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03" w:rsidRDefault="00362B03">
      <w:pPr>
        <w:rPr>
          <w:rFonts w:ascii="宋体" w:eastAsia="宋体" w:hAnsi="宋体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362B03">
        <w:rPr>
          <w:rFonts w:ascii="宋体" w:eastAsia="宋体" w:hAnsi="宋体"/>
          <w:b/>
          <w:sz w:val="28"/>
          <w:szCs w:val="28"/>
        </w:rPr>
        <w:t xml:space="preserve">   </w:t>
      </w:r>
      <w:r w:rsidRPr="00362B03">
        <w:rPr>
          <w:rFonts w:ascii="宋体" w:eastAsia="宋体" w:hAnsi="宋体" w:hint="eastAsia"/>
          <w:b/>
          <w:sz w:val="28"/>
          <w:szCs w:val="28"/>
        </w:rPr>
        <w:t>Android音乐播放器测试文档</w:t>
      </w:r>
    </w:p>
    <w:p w:rsidR="00362B03" w:rsidRPr="00362B03" w:rsidRDefault="00362B03" w:rsidP="00362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2B03">
        <w:rPr>
          <w:rFonts w:ascii="宋体" w:eastAsia="宋体" w:hAnsi="宋体" w:hint="eastAsia"/>
          <w:b/>
          <w:sz w:val="24"/>
          <w:szCs w:val="24"/>
        </w:rPr>
        <w:t>测试菜单的顺序、菜单的快捷键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从主菜</w:t>
      </w:r>
      <w:proofErr w:type="gramStart"/>
      <w:r>
        <w:rPr>
          <w:rFonts w:ascii="宋体" w:eastAsia="宋体" w:hAnsi="宋体" w:hint="eastAsia"/>
          <w:sz w:val="24"/>
          <w:szCs w:val="24"/>
        </w:rPr>
        <w:t>单进入</w:t>
      </w:r>
      <w:proofErr w:type="gramEnd"/>
      <w:r>
        <w:rPr>
          <w:rFonts w:ascii="宋体" w:eastAsia="宋体" w:hAnsi="宋体" w:hint="eastAsia"/>
          <w:sz w:val="24"/>
          <w:szCs w:val="24"/>
        </w:rPr>
        <w:t>[音乐播放器]—选项界面，查看菜单。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进入“当前播放列表”—选项界面，查看菜单。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进入“当前播放列表”点击其中歌曲，查看其菜单选项。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进入[音乐设置]界面，查看菜单。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5</w:t>
      </w:r>
      <w:r w:rsidRPr="00362B03">
        <w:rPr>
          <w:rFonts w:ascii="宋体" w:eastAsia="宋体" w:hAnsi="宋体" w:hint="eastAsia"/>
          <w:sz w:val="24"/>
          <w:szCs w:val="24"/>
        </w:rPr>
        <w:t>在待机界面中，</w:t>
      </w:r>
      <w:proofErr w:type="gramStart"/>
      <w:r w:rsidRPr="00362B03">
        <w:rPr>
          <w:rFonts w:ascii="宋体" w:eastAsia="宋体" w:hAnsi="宋体" w:hint="eastAsia"/>
          <w:sz w:val="24"/>
          <w:szCs w:val="24"/>
        </w:rPr>
        <w:t>长按音乐播放便栏</w:t>
      </w:r>
      <w:proofErr w:type="gramEnd"/>
      <w:r w:rsidRPr="00362B03">
        <w:rPr>
          <w:rFonts w:ascii="宋体" w:eastAsia="宋体" w:hAnsi="宋体" w:hint="eastAsia"/>
          <w:sz w:val="24"/>
          <w:szCs w:val="24"/>
        </w:rPr>
        <w:t>图标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6</w:t>
      </w:r>
      <w:r w:rsidRPr="00362B03">
        <w:rPr>
          <w:rFonts w:ascii="宋体" w:eastAsia="宋体" w:hAnsi="宋体" w:hint="eastAsia"/>
          <w:sz w:val="24"/>
          <w:szCs w:val="24"/>
        </w:rPr>
        <w:t>在音乐播放器界面，分别按播放模式键和均衡器键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2B03" w:rsidRDefault="00362B03" w:rsidP="00362B0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7</w:t>
      </w:r>
      <w:r w:rsidRPr="00362B03">
        <w:rPr>
          <w:rFonts w:ascii="宋体" w:eastAsia="宋体" w:hAnsi="宋体" w:hint="eastAsia"/>
          <w:sz w:val="24"/>
          <w:szCs w:val="24"/>
        </w:rPr>
        <w:t>在播放器播放界面，按待机页面键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2B03" w:rsidRDefault="00362B03" w:rsidP="00362B03">
      <w:pPr>
        <w:rPr>
          <w:rFonts w:ascii="宋体" w:eastAsia="宋体" w:hAnsi="宋体"/>
          <w:sz w:val="24"/>
          <w:szCs w:val="24"/>
        </w:rPr>
      </w:pPr>
    </w:p>
    <w:p w:rsidR="00362B03" w:rsidRPr="00845615" w:rsidRDefault="00362B03" w:rsidP="008456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5615">
        <w:rPr>
          <w:rFonts w:ascii="宋体" w:eastAsia="宋体" w:hAnsi="宋体" w:hint="eastAsia"/>
          <w:b/>
          <w:sz w:val="24"/>
          <w:szCs w:val="24"/>
        </w:rPr>
        <w:t>测试音乐播放器主页面的显示</w:t>
      </w:r>
      <w:r w:rsidR="00845615" w:rsidRPr="00845615">
        <w:rPr>
          <w:rFonts w:ascii="宋体" w:eastAsia="宋体" w:hAnsi="宋体" w:hint="eastAsia"/>
          <w:b/>
          <w:sz w:val="24"/>
          <w:szCs w:val="24"/>
        </w:rPr>
        <w:t>以及一些主要操作。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无歌曲情况下进入音乐播放器界面查看。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2</w:t>
      </w:r>
      <w:r w:rsidRPr="00845615">
        <w:rPr>
          <w:rFonts w:ascii="宋体" w:eastAsia="宋体" w:hAnsi="宋体" w:hint="eastAsia"/>
          <w:sz w:val="24"/>
          <w:szCs w:val="24"/>
        </w:rPr>
        <w:t>播放一首无歌词且歌曲名超长的歌曲，之后在音乐播放界面执行播放、暂停、停止等操作，观察界面显示是否正确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3</w:t>
      </w:r>
      <w:r w:rsidRPr="00845615">
        <w:rPr>
          <w:rFonts w:ascii="宋体" w:eastAsia="宋体" w:hAnsi="宋体" w:hint="eastAsia"/>
          <w:sz w:val="24"/>
          <w:szCs w:val="24"/>
        </w:rPr>
        <w:t>播放一首有歌词的歌曲，之后在音乐播放界面执行播放、暂停、停止等操作，观察界面显示是否正确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45615" w:rsidRDefault="00845615" w:rsidP="00845615">
      <w:pPr>
        <w:rPr>
          <w:rFonts w:ascii="宋体" w:eastAsia="宋体" w:hAnsi="宋体"/>
          <w:sz w:val="24"/>
          <w:szCs w:val="24"/>
        </w:rPr>
      </w:pPr>
    </w:p>
    <w:p w:rsidR="00845615" w:rsidRPr="00845615" w:rsidRDefault="00845615" w:rsidP="008456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5615">
        <w:rPr>
          <w:rFonts w:ascii="宋体" w:eastAsia="宋体" w:hAnsi="宋体" w:hint="eastAsia"/>
          <w:b/>
          <w:sz w:val="24"/>
          <w:szCs w:val="24"/>
        </w:rPr>
        <w:t>测试音乐播放器的其他一些基本操作。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调节音量的测试：在音乐播放器播放界面，侧面上下键。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对支持的音乐格式，进行快进、快退测试：选择一首支持快进快退的格式歌曲进行播放，之后分别进行快进和快退键的测试。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用左右方向键进行切换歌曲的测试：</w:t>
      </w:r>
      <w:r w:rsidRPr="00845615">
        <w:rPr>
          <w:rFonts w:ascii="宋体" w:eastAsia="宋体" w:hAnsi="宋体" w:hint="eastAsia"/>
          <w:sz w:val="24"/>
          <w:szCs w:val="24"/>
        </w:rPr>
        <w:t>分别在歌曲播放、暂停、停止状态下，执行按上一首歌或下</w:t>
      </w:r>
      <w:proofErr w:type="gramStart"/>
      <w:r w:rsidRPr="00845615">
        <w:rPr>
          <w:rFonts w:ascii="宋体" w:eastAsia="宋体" w:hAnsi="宋体" w:hint="eastAsia"/>
          <w:sz w:val="24"/>
          <w:szCs w:val="24"/>
        </w:rPr>
        <w:t>一首歌键将</w:t>
      </w:r>
      <w:proofErr w:type="gramEnd"/>
      <w:r w:rsidRPr="00845615">
        <w:rPr>
          <w:rFonts w:ascii="宋体" w:eastAsia="宋体" w:hAnsi="宋体" w:hint="eastAsia"/>
          <w:sz w:val="24"/>
          <w:szCs w:val="24"/>
        </w:rPr>
        <w:t>歌曲切换到上一首或下一首操作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切换播放模式以及均衡模式的测试：在音乐播放器界面，分别按播放模式键和均衡器键。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测试过程中，关注主页面的显示变化及播放效果：任意播放一首歌曲，观察界面显示的正确性。</w:t>
      </w:r>
    </w:p>
    <w:p w:rsidR="00845615" w:rsidRDefault="00845615" w:rsidP="00845615">
      <w:pPr>
        <w:rPr>
          <w:rFonts w:ascii="宋体" w:eastAsia="宋体" w:hAnsi="宋体"/>
          <w:sz w:val="24"/>
          <w:szCs w:val="24"/>
        </w:rPr>
      </w:pPr>
    </w:p>
    <w:p w:rsidR="00845615" w:rsidRPr="00845615" w:rsidRDefault="00845615" w:rsidP="0084561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5615">
        <w:rPr>
          <w:rFonts w:ascii="宋体" w:eastAsia="宋体" w:hAnsi="宋体" w:hint="eastAsia"/>
          <w:b/>
          <w:sz w:val="24"/>
          <w:szCs w:val="24"/>
        </w:rPr>
        <w:t>默认播放列表、新建、保存、导入、查看列表的测试</w:t>
      </w:r>
    </w:p>
    <w:p w:rsidR="00845615" w:rsidRDefault="00845615" w:rsidP="008456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1</w:t>
      </w:r>
      <w:r w:rsidR="005668AE">
        <w:rPr>
          <w:rFonts w:ascii="宋体" w:eastAsia="宋体" w:hAnsi="宋体" w:hint="eastAsia"/>
          <w:sz w:val="24"/>
          <w:szCs w:val="24"/>
        </w:rPr>
        <w:t>观察第一次进入音乐播放器的默认播放列表和歌曲，以及音乐播放器中播放音乐后，退出：下载软件后第一次进入娱乐多媒体-音乐播放器；从选项菜单中选择“导入记忆卡默认播放列表”退出播放器，之后再进入播放器查看当前列表。</w:t>
      </w:r>
    </w:p>
    <w:p w:rsidR="005668AE" w:rsidRDefault="005668AE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当前列表为默认列表时，对列表进行修改后，重导入默认列表的测试：</w:t>
      </w:r>
      <w:r w:rsidR="00C71FC2" w:rsidRPr="00C71FC2">
        <w:rPr>
          <w:rFonts w:ascii="宋体" w:eastAsia="宋体" w:hAnsi="宋体" w:hint="eastAsia"/>
          <w:sz w:val="24"/>
          <w:szCs w:val="24"/>
        </w:rPr>
        <w:t>导入手机默认播放列表，之后进入我的文档对手机下的歌曲进行新增、删除、重命名、移动操作，之</w:t>
      </w:r>
      <w:r w:rsidR="00C71FC2">
        <w:rPr>
          <w:rFonts w:ascii="宋体" w:eastAsia="宋体" w:hAnsi="宋体" w:hint="eastAsia"/>
          <w:sz w:val="24"/>
          <w:szCs w:val="24"/>
        </w:rPr>
        <w:t>后</w:t>
      </w:r>
      <w:r w:rsidR="00C71FC2" w:rsidRPr="00C71FC2">
        <w:rPr>
          <w:rFonts w:ascii="宋体" w:eastAsia="宋体" w:hAnsi="宋体" w:hint="eastAsia"/>
          <w:sz w:val="24"/>
          <w:szCs w:val="24"/>
        </w:rPr>
        <w:t>进入播放器重新执行“导入手机默认播放列表”，并进入当前列表查看</w:t>
      </w:r>
      <w:r w:rsidR="00C71FC2">
        <w:rPr>
          <w:rFonts w:ascii="宋体" w:eastAsia="宋体" w:hAnsi="宋体" w:hint="eastAsia"/>
          <w:sz w:val="24"/>
          <w:szCs w:val="24"/>
        </w:rPr>
        <w:t>，</w:t>
      </w:r>
      <w:r w:rsidR="00C71FC2" w:rsidRPr="00C71FC2">
        <w:rPr>
          <w:rFonts w:ascii="宋体" w:eastAsia="宋体" w:hAnsi="宋体" w:hint="eastAsia"/>
          <w:sz w:val="24"/>
          <w:szCs w:val="24"/>
        </w:rPr>
        <w:t>导入记忆卡默认播放列表，之后进入我的文档对手机下的歌曲进行新增、删除、重命名、移动操作，之后进入播放器重新执行“导入记忆卡默认播放列表”，并进入当前列表查看</w:t>
      </w:r>
      <w:r w:rsidR="00C71FC2">
        <w:rPr>
          <w:rFonts w:ascii="宋体" w:eastAsia="宋体" w:hAnsi="宋体" w:hint="eastAsia"/>
          <w:sz w:val="24"/>
          <w:szCs w:val="24"/>
        </w:rPr>
        <w:t>。</w:t>
      </w:r>
    </w:p>
    <w:p w:rsid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新建列表的新增、移除、保存测试：</w:t>
      </w:r>
      <w:r w:rsidRPr="00C71FC2">
        <w:rPr>
          <w:rFonts w:ascii="宋体" w:eastAsia="宋体" w:hAnsi="宋体" w:hint="eastAsia"/>
          <w:sz w:val="24"/>
          <w:szCs w:val="24"/>
        </w:rPr>
        <w:t>验证新建播放列表功能：进入新增列表界面，分别新增手机和记忆卡里的几首歌曲，并对新增列表中的歌曲进行移除、全部移除操作；然后将列表分别存储在手机和记忆卡中，存储时简单验证列表名称编辑功能。</w:t>
      </w:r>
    </w:p>
    <w:p w:rsid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4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查看、新增、移除当前播放列表歌曲的测试：</w:t>
      </w:r>
      <w:r w:rsidRPr="00C71FC2">
        <w:rPr>
          <w:rFonts w:ascii="宋体" w:eastAsia="宋体" w:hAnsi="宋体" w:hint="eastAsia"/>
          <w:sz w:val="24"/>
          <w:szCs w:val="24"/>
        </w:rPr>
        <w:t>进入音乐播放器播放任一</w:t>
      </w:r>
      <w:r>
        <w:rPr>
          <w:rFonts w:ascii="宋体" w:eastAsia="宋体" w:hAnsi="宋体" w:hint="eastAsia"/>
          <w:sz w:val="24"/>
          <w:szCs w:val="24"/>
        </w:rPr>
        <w:t>首</w:t>
      </w:r>
      <w:r w:rsidRPr="00C71FC2">
        <w:rPr>
          <w:rFonts w:ascii="宋体" w:eastAsia="宋体" w:hAnsi="宋体" w:hint="eastAsia"/>
          <w:sz w:val="24"/>
          <w:szCs w:val="24"/>
        </w:rPr>
        <w:t>歌曲，之后进入当前列表界面，高亮一首歌曲后对其选项菜单的各项进行功能性验证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71FC2" w:rsidRDefault="00C71FC2" w:rsidP="00C71FC2">
      <w:pPr>
        <w:ind w:leftChars="175" w:left="368"/>
        <w:rPr>
          <w:rFonts w:ascii="宋体" w:eastAsia="宋体" w:hAnsi="宋体"/>
          <w:sz w:val="24"/>
          <w:szCs w:val="24"/>
        </w:rPr>
      </w:pPr>
      <w:r w:rsidRPr="00C71FC2">
        <w:rPr>
          <w:rFonts w:ascii="宋体" w:eastAsia="宋体" w:hAnsi="宋体" w:hint="eastAsia"/>
          <w:sz w:val="24"/>
          <w:szCs w:val="24"/>
        </w:rPr>
        <w:t>4.</w:t>
      </w:r>
      <w:r w:rsidRPr="00C71FC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当前列表为非默认列表时，对列表进行修改后，重导入列表的测试：</w:t>
      </w:r>
      <w:r w:rsidRPr="00C71FC2">
        <w:rPr>
          <w:rFonts w:ascii="宋体" w:eastAsia="宋体" w:hAnsi="宋体" w:hint="eastAsia"/>
          <w:sz w:val="24"/>
          <w:szCs w:val="24"/>
        </w:rPr>
        <w:t>导入一新播放列表到播放器，之后在手机</w:t>
      </w:r>
      <w:proofErr w:type="gramStart"/>
      <w:r w:rsidRPr="00C71FC2">
        <w:rPr>
          <w:rFonts w:ascii="宋体" w:eastAsia="宋体" w:hAnsi="宋体" w:hint="eastAsia"/>
          <w:sz w:val="24"/>
          <w:szCs w:val="24"/>
        </w:rPr>
        <w:t>端进入</w:t>
      </w:r>
      <w:proofErr w:type="gramEnd"/>
      <w:r w:rsidRPr="00C71FC2">
        <w:rPr>
          <w:rFonts w:ascii="宋体" w:eastAsia="宋体" w:hAnsi="宋体" w:hint="eastAsia"/>
          <w:sz w:val="24"/>
          <w:szCs w:val="24"/>
        </w:rPr>
        <w:t>我的文档对该列表文件进行重命名操作，之后返回播放器当前列表查看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71FC2">
        <w:rPr>
          <w:rFonts w:ascii="宋体" w:eastAsia="宋体" w:hAnsi="宋体"/>
          <w:sz w:val="24"/>
          <w:szCs w:val="24"/>
        </w:rPr>
        <w:t>导入一新播放列表到播放器，之后在手机</w:t>
      </w:r>
      <w:proofErr w:type="gramStart"/>
      <w:r w:rsidRPr="00C71FC2">
        <w:rPr>
          <w:rFonts w:ascii="宋体" w:eastAsia="宋体" w:hAnsi="宋体"/>
          <w:sz w:val="24"/>
          <w:szCs w:val="24"/>
        </w:rPr>
        <w:t>端进入</w:t>
      </w:r>
      <w:proofErr w:type="gramEnd"/>
      <w:r w:rsidRPr="00C71FC2">
        <w:rPr>
          <w:rFonts w:ascii="宋体" w:eastAsia="宋体" w:hAnsi="宋体"/>
          <w:sz w:val="24"/>
          <w:szCs w:val="24"/>
        </w:rPr>
        <w:t>我</w:t>
      </w:r>
      <w:r w:rsidRPr="00C71FC2">
        <w:rPr>
          <w:rFonts w:ascii="宋体" w:eastAsia="宋体" w:hAnsi="宋体" w:hint="eastAsia"/>
          <w:sz w:val="24"/>
          <w:szCs w:val="24"/>
        </w:rPr>
        <w:t>的文档对该列表文件进行删除操作，之后返回播放器当前列表查看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71FC2">
        <w:rPr>
          <w:rFonts w:ascii="宋体" w:eastAsia="宋体" w:hAnsi="宋体"/>
          <w:sz w:val="24"/>
          <w:szCs w:val="24"/>
        </w:rPr>
        <w:t>导入一新播放列表到播放器，之后在手机</w:t>
      </w:r>
      <w:proofErr w:type="gramStart"/>
      <w:r w:rsidRPr="00C71FC2">
        <w:rPr>
          <w:rFonts w:ascii="宋体" w:eastAsia="宋体" w:hAnsi="宋体"/>
          <w:sz w:val="24"/>
          <w:szCs w:val="24"/>
        </w:rPr>
        <w:t>端进入</w:t>
      </w:r>
      <w:proofErr w:type="gramEnd"/>
      <w:r w:rsidRPr="00C71FC2">
        <w:rPr>
          <w:rFonts w:ascii="宋体" w:eastAsia="宋体" w:hAnsi="宋体"/>
          <w:sz w:val="24"/>
          <w:szCs w:val="24"/>
        </w:rPr>
        <w:t>我</w:t>
      </w:r>
      <w:r w:rsidRPr="00C71FC2">
        <w:rPr>
          <w:rFonts w:ascii="宋体" w:eastAsia="宋体" w:hAnsi="宋体" w:hint="eastAsia"/>
          <w:sz w:val="24"/>
          <w:szCs w:val="24"/>
        </w:rPr>
        <w:t>的文档对该列表文件进行移动操作，之后返回播放器当前列表查看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71FC2" w:rsidRDefault="00C71FC2" w:rsidP="00C71FC2">
      <w:pPr>
        <w:rPr>
          <w:rFonts w:ascii="宋体" w:eastAsia="宋体" w:hAnsi="宋体"/>
          <w:sz w:val="24"/>
          <w:szCs w:val="24"/>
        </w:rPr>
      </w:pPr>
    </w:p>
    <w:p w:rsidR="00C71FC2" w:rsidRPr="00C71FC2" w:rsidRDefault="00C71FC2" w:rsidP="00C71F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71FC2">
        <w:rPr>
          <w:rFonts w:ascii="宋体" w:eastAsia="宋体" w:hAnsi="宋体" w:hint="eastAsia"/>
          <w:b/>
          <w:sz w:val="24"/>
          <w:szCs w:val="24"/>
        </w:rPr>
        <w:t>列表的播放测试</w:t>
      </w:r>
    </w:p>
    <w:p w:rsid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/>
          <w:sz w:val="24"/>
          <w:szCs w:val="24"/>
        </w:rPr>
        <w:t>1</w:t>
      </w:r>
      <w:r w:rsidRPr="00C71FC2">
        <w:rPr>
          <w:rFonts w:ascii="宋体" w:eastAsia="宋体" w:hAnsi="宋体" w:hint="eastAsia"/>
          <w:sz w:val="24"/>
          <w:szCs w:val="24"/>
        </w:rPr>
        <w:t>默认列表或新建列表中，随机挑选歌曲进行播放。对支持的格式，进行快进、快退的抽测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71FC2">
        <w:rPr>
          <w:rFonts w:ascii="宋体" w:eastAsia="宋体" w:hAnsi="宋体" w:hint="eastAsia"/>
          <w:sz w:val="24"/>
          <w:szCs w:val="24"/>
        </w:rPr>
        <w:t>分别导入手机默认播放列表、记忆卡默认播放列表、新播放列表到播放器，对列表中的歌曲随机选择播放，并进行调节音量、快进、快退等操作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71FC2" w:rsidRP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 w:rsidRPr="00C71FC2">
        <w:rPr>
          <w:rFonts w:ascii="宋体" w:eastAsia="宋体" w:hAnsi="宋体"/>
          <w:sz w:val="24"/>
          <w:szCs w:val="24"/>
        </w:rPr>
        <w:t>2默认列表或新建列表中，用左右方向键进行歌曲的切换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71FC2">
        <w:rPr>
          <w:rFonts w:ascii="宋体" w:eastAsia="宋体" w:hAnsi="宋体" w:hint="eastAsia"/>
          <w:sz w:val="24"/>
          <w:szCs w:val="24"/>
        </w:rPr>
        <w:t>分别导入手机默认播放列表、记忆卡默认播放列表、新播放列表到播放器，对列表中的歌曲进行切换到上一首或下一首歌曲的操作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71FC2" w:rsidRP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 w:rsidRPr="00C71FC2">
        <w:rPr>
          <w:rFonts w:ascii="宋体" w:eastAsia="宋体" w:hAnsi="宋体"/>
          <w:sz w:val="24"/>
          <w:szCs w:val="24"/>
        </w:rPr>
        <w:t>3测试各种支持格式和不支持格式的歌曲的播放，注意时长信息是否正确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71FC2">
        <w:rPr>
          <w:rFonts w:ascii="宋体" w:eastAsia="宋体" w:hAnsi="宋体" w:hint="eastAsia"/>
          <w:sz w:val="24"/>
          <w:szCs w:val="24"/>
        </w:rPr>
        <w:t>对手机支持所有格式歌曲一一进行播放验证，对不支持格式的歌曲也选几首进行播放操作。</w:t>
      </w:r>
    </w:p>
    <w:p w:rsidR="00C71FC2" w:rsidRDefault="00C71FC2" w:rsidP="00C71FC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.</w:t>
      </w:r>
      <w:r w:rsidRPr="00C71FC2">
        <w:rPr>
          <w:rFonts w:ascii="宋体" w:eastAsia="宋体" w:hAnsi="宋体"/>
          <w:sz w:val="24"/>
          <w:szCs w:val="24"/>
        </w:rPr>
        <w:t>4列表中包含不能播放的歌曲时，列表顺序播放或切换歌曲播放时的表现</w:t>
      </w:r>
      <w:r>
        <w:rPr>
          <w:rFonts w:ascii="宋体" w:eastAsia="宋体" w:hAnsi="宋体" w:hint="eastAsia"/>
          <w:sz w:val="24"/>
          <w:szCs w:val="24"/>
        </w:rPr>
        <w:t>的测试：</w:t>
      </w:r>
      <w:r w:rsidRPr="00C71FC2">
        <w:rPr>
          <w:rFonts w:ascii="宋体" w:eastAsia="宋体" w:hAnsi="宋体" w:hint="eastAsia"/>
          <w:sz w:val="24"/>
          <w:szCs w:val="24"/>
        </w:rPr>
        <w:t>导入</w:t>
      </w:r>
      <w:proofErr w:type="gramStart"/>
      <w:r w:rsidRPr="00C71FC2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71FC2">
        <w:rPr>
          <w:rFonts w:ascii="宋体" w:eastAsia="宋体" w:hAnsi="宋体" w:hint="eastAsia"/>
          <w:sz w:val="24"/>
          <w:szCs w:val="24"/>
        </w:rPr>
        <w:t>播放列表到播放器，之后进入我的文档对该列表中的歌曲进行重命名、删除、移动操作，之后进入播放器选择这些被操作过的歌曲进行播放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C71FC2" w:rsidRDefault="00C71FC2" w:rsidP="00C71FC2">
      <w:pPr>
        <w:rPr>
          <w:rFonts w:ascii="宋体" w:eastAsia="宋体" w:hAnsi="宋体"/>
          <w:sz w:val="24"/>
          <w:szCs w:val="24"/>
        </w:rPr>
      </w:pPr>
    </w:p>
    <w:p w:rsidR="00C71FC2" w:rsidRPr="009D7D06" w:rsidRDefault="009D7D06" w:rsidP="009D7D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D7D06">
        <w:rPr>
          <w:rFonts w:ascii="宋体" w:eastAsia="宋体" w:hAnsi="宋体" w:hint="eastAsia"/>
          <w:b/>
          <w:sz w:val="24"/>
          <w:szCs w:val="24"/>
        </w:rPr>
        <w:t>列表的更新测试</w:t>
      </w:r>
    </w:p>
    <w:p w:rsidR="009D7D06" w:rsidRDefault="009D7D06" w:rsidP="009D7D0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当列表中包含已被删除、移动或者更名的歌曲时，验证列表的更新功能：</w:t>
      </w:r>
      <w:r w:rsidRPr="009D7D06">
        <w:rPr>
          <w:rFonts w:ascii="宋体" w:eastAsia="宋体" w:hAnsi="宋体" w:hint="eastAsia"/>
          <w:sz w:val="24"/>
          <w:szCs w:val="24"/>
        </w:rPr>
        <w:t>导入</w:t>
      </w:r>
      <w:proofErr w:type="gramStart"/>
      <w:r w:rsidRPr="009D7D0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D7D06">
        <w:rPr>
          <w:rFonts w:ascii="宋体" w:eastAsia="宋体" w:hAnsi="宋体" w:hint="eastAsia"/>
          <w:sz w:val="24"/>
          <w:szCs w:val="24"/>
        </w:rPr>
        <w:t>播放列表到播放器，之后进入我的文档对该列表中的歌曲进行重命名、删除、移动操作，之后进入播放器当前列表的选项菜单中选择“更新列表”操作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D7D06" w:rsidRDefault="009D7D06" w:rsidP="009D7D06">
      <w:pPr>
        <w:rPr>
          <w:rFonts w:ascii="宋体" w:eastAsia="宋体" w:hAnsi="宋体"/>
          <w:sz w:val="24"/>
          <w:szCs w:val="24"/>
        </w:rPr>
      </w:pPr>
    </w:p>
    <w:p w:rsidR="009D7D06" w:rsidRPr="009D7D06" w:rsidRDefault="009D7D06" w:rsidP="009D7D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D7D06">
        <w:rPr>
          <w:rFonts w:ascii="宋体" w:eastAsia="宋体" w:hAnsi="宋体" w:hint="eastAsia"/>
          <w:b/>
          <w:sz w:val="24"/>
          <w:szCs w:val="24"/>
        </w:rPr>
        <w:t>播放方式的测试</w:t>
      </w:r>
    </w:p>
    <w:p w:rsidR="009D7D06" w:rsidRDefault="009D7D06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D7D06">
        <w:rPr>
          <w:rFonts w:ascii="宋体" w:eastAsia="宋体" w:hAnsi="宋体" w:hint="eastAsia"/>
          <w:sz w:val="24"/>
          <w:szCs w:val="24"/>
        </w:rPr>
        <w:t>在设置界面将“播放方式”分别设置为以下值：普通、单曲重复、全部重复、随机，并返回到播放器界面查看相应图标的显示是否正确，并验证相应功能是否正确实现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430D" w:rsidRPr="002D430D" w:rsidRDefault="002D430D" w:rsidP="002D430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"/>
        <w:gridCol w:w="2661"/>
        <w:gridCol w:w="2634"/>
        <w:gridCol w:w="2635"/>
      </w:tblGrid>
      <w:tr w:rsidR="009D7D06" w:rsidTr="002D430D">
        <w:trPr>
          <w:gridBefore w:val="1"/>
          <w:wBefore w:w="6" w:type="dxa"/>
          <w:trHeight w:val="662"/>
        </w:trPr>
        <w:tc>
          <w:tcPr>
            <w:tcW w:w="2661" w:type="dxa"/>
            <w:tcBorders>
              <w:bottom w:val="single" w:sz="6" w:space="0" w:color="auto"/>
            </w:tcBorders>
          </w:tcPr>
          <w:p w:rsidR="009D7D06" w:rsidRDefault="009D7D06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2634" w:type="dxa"/>
          </w:tcPr>
          <w:p w:rsidR="009D7D06" w:rsidRDefault="009D7D06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2635" w:type="dxa"/>
          </w:tcPr>
          <w:p w:rsidR="009D7D06" w:rsidRDefault="009D7D06" w:rsidP="002D430D">
            <w:pPr>
              <w:pStyle w:val="a3"/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D7D06" w:rsidTr="002D430D">
        <w:trPr>
          <w:gridBefore w:val="1"/>
          <w:wBefore w:w="6" w:type="dxa"/>
          <w:trHeight w:val="709"/>
        </w:trPr>
        <w:tc>
          <w:tcPr>
            <w:tcW w:w="2661" w:type="dxa"/>
            <w:tcBorders>
              <w:top w:val="single" w:sz="6" w:space="0" w:color="auto"/>
            </w:tcBorders>
          </w:tcPr>
          <w:p w:rsidR="009D7D06" w:rsidRPr="009D7D06" w:rsidRDefault="009D7D06" w:rsidP="009D7D06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D7D06">
              <w:rPr>
                <w:rFonts w:ascii="宋体" w:eastAsia="宋体" w:hAnsi="宋体" w:hint="eastAsia"/>
                <w:sz w:val="24"/>
                <w:szCs w:val="24"/>
              </w:rPr>
              <w:t>能按要求正常操作，并且菜单项依次为：</w:t>
            </w:r>
          </w:p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D7D06">
              <w:rPr>
                <w:rFonts w:ascii="宋体" w:eastAsia="宋体" w:hAnsi="宋体" w:hint="eastAsia"/>
                <w:sz w:val="24"/>
                <w:szCs w:val="24"/>
              </w:rPr>
              <w:t>添加、全部移除、返回、更新列表、播放列表库（新建播放列表、导入播放列表、返回、播放列表、媒体库）</w:t>
            </w:r>
          </w:p>
        </w:tc>
        <w:tc>
          <w:tcPr>
            <w:tcW w:w="2634" w:type="dxa"/>
          </w:tcPr>
          <w:p w:rsidR="00DB5D77" w:rsidRPr="009D7D06" w:rsidRDefault="00DB5D77" w:rsidP="00DB5D77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D7D06">
              <w:rPr>
                <w:rFonts w:ascii="宋体" w:eastAsia="宋体" w:hAnsi="宋体" w:hint="eastAsia"/>
                <w:sz w:val="24"/>
                <w:szCs w:val="24"/>
              </w:rPr>
              <w:t>能按要求正常操作，并且菜单项依次为：</w:t>
            </w:r>
          </w:p>
          <w:p w:rsidR="009D7D06" w:rsidRDefault="00DB5D77" w:rsidP="00DB5D7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9D7D06">
              <w:rPr>
                <w:rFonts w:ascii="宋体" w:eastAsia="宋体" w:hAnsi="宋体" w:hint="eastAsia"/>
                <w:sz w:val="24"/>
                <w:szCs w:val="24"/>
              </w:rPr>
              <w:t>添加、全部移除、返回、更新列表、播放列表库（新建播放列表、导入播放列表、返回、播放列表、媒体库）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694"/>
        </w:trPr>
        <w:tc>
          <w:tcPr>
            <w:tcW w:w="2661" w:type="dxa"/>
          </w:tcPr>
          <w:p w:rsidR="009D7D06" w:rsidRDefault="002D430D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能按要求正常操作，并且菜单项依次为：模式（顺序播放、循环单曲、循环全部、随机播放）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能按要求正常操作，并且菜单项依次为：模式（顺序播放、循环单曲、循环全部、随机播放）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690"/>
        </w:trPr>
        <w:tc>
          <w:tcPr>
            <w:tcW w:w="2661" w:type="dxa"/>
          </w:tcPr>
          <w:p w:rsidR="009D7D06" w:rsidRPr="002D430D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进入音乐播放器界面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按播放模式键可切换播放模式，按均衡器键可切换均衡器效果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进入音乐播放器界面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按播放模式键可切换播放模式，按均衡器键可切换均衡器效果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700"/>
        </w:trPr>
        <w:tc>
          <w:tcPr>
            <w:tcW w:w="2661" w:type="dxa"/>
          </w:tcPr>
          <w:p w:rsidR="009D7D06" w:rsidRPr="002D430D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返回待机界面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播放音乐，而且各个界面显示正常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返回待机界面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播放音乐，而且各个界面显示正常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838"/>
        </w:trPr>
        <w:tc>
          <w:tcPr>
            <w:tcW w:w="2661" w:type="dxa"/>
          </w:tcPr>
          <w:p w:rsidR="009D7D06" w:rsidRPr="002D430D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可调节音量大小，最小时为无声，音量图标显示正确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可调节音量大小，最小时为无声，音量图标显示正确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850"/>
        </w:trPr>
        <w:tc>
          <w:tcPr>
            <w:tcW w:w="2661" w:type="dxa"/>
          </w:tcPr>
          <w:p w:rsidR="009D7D06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按快退键可快退歌曲，操作过程中歌曲暂停，进度条和时间相应快退，快退到起点后进度条和时间停止，放开后歌曲从快退的位置起开始播放歌曲，进度条和时间及歌词均显示正确；按快进键可快进歌曲，其它显示同快退相应。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按快退键可快退歌曲，操作过程中歌曲暂停，进度条和时间相应快退，快退到起点后进度条和时间停止，放开后歌曲从快退的位置起开始播放歌曲，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但是歌词功能还在开展中。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976"/>
        </w:trPr>
        <w:tc>
          <w:tcPr>
            <w:tcW w:w="2661" w:type="dxa"/>
          </w:tcPr>
          <w:p w:rsidR="009D7D06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在播放时和暂停时按上或下方向键，均可切换到上一首或下一首歌曲并进行播放；在停止时按上或下方向键，则可切换到上一首或下一首歌曲但不播放，仍为停止状态；其它显示应符合当前场景按播放模式键可切换播放模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式，按均衡器键可切换均衡器效果</w:t>
            </w:r>
          </w:p>
        </w:tc>
        <w:tc>
          <w:tcPr>
            <w:tcW w:w="2634" w:type="dxa"/>
          </w:tcPr>
          <w:p w:rsidR="009D7D06" w:rsidRDefault="00DB5D77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在播放时和暂停时按上或下方向键，均可切换到上一首或下一首歌曲并进行播放；在停止时按上或下方向键，则可切换到上一首或下一首歌曲但不播放，仍为停止状态；其它显示应符合当前场景按播放模式键可切换播放模式，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按均衡器键可切换均衡器效果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989"/>
        </w:trPr>
        <w:tc>
          <w:tcPr>
            <w:tcW w:w="2661" w:type="dxa"/>
          </w:tcPr>
          <w:p w:rsidR="009D7D06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当前列表中的标题和列表清单均显示正确</w:t>
            </w:r>
          </w:p>
        </w:tc>
        <w:tc>
          <w:tcPr>
            <w:tcW w:w="2634" w:type="dxa"/>
          </w:tcPr>
          <w:p w:rsidR="009D7D06" w:rsidRDefault="00DB5D77" w:rsidP="00DB5D77">
            <w:pPr>
              <w:pStyle w:val="a3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当前列表中的标题和列表清单均显示正确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7D06" w:rsidTr="002D430D">
        <w:trPr>
          <w:gridBefore w:val="1"/>
          <w:wBefore w:w="6" w:type="dxa"/>
          <w:trHeight w:val="976"/>
        </w:trPr>
        <w:tc>
          <w:tcPr>
            <w:tcW w:w="2661" w:type="dxa"/>
          </w:tcPr>
          <w:p w:rsidR="009D7D06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可正确导入新播放列表，且列表显示正确，列表菜单功能可正常实现</w:t>
            </w:r>
          </w:p>
        </w:tc>
        <w:tc>
          <w:tcPr>
            <w:tcW w:w="2634" w:type="dxa"/>
          </w:tcPr>
          <w:p w:rsidR="009D7D06" w:rsidRDefault="00DB5D77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可正确导入新播放列表，且列表显示正确，列表菜单功能可正常实现</w:t>
            </w:r>
          </w:p>
        </w:tc>
        <w:tc>
          <w:tcPr>
            <w:tcW w:w="2635" w:type="dxa"/>
          </w:tcPr>
          <w:p w:rsidR="009D7D06" w:rsidRDefault="009D7D06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D430D" w:rsidTr="002D430D">
        <w:tc>
          <w:tcPr>
            <w:tcW w:w="2667" w:type="dxa"/>
            <w:gridSpan w:val="2"/>
          </w:tcPr>
          <w:p w:rsidR="002D430D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手机支持格式的歌曲均能正常播放，</w:t>
            </w:r>
            <w:proofErr w:type="gramStart"/>
            <w:r w:rsidRPr="002D430D">
              <w:rPr>
                <w:rFonts w:ascii="宋体" w:eastAsia="宋体" w:hAnsi="宋体" w:hint="eastAsia"/>
                <w:sz w:val="24"/>
                <w:szCs w:val="24"/>
              </w:rPr>
              <w:t>且时长显示</w:t>
            </w:r>
            <w:proofErr w:type="gramEnd"/>
            <w:r w:rsidRPr="002D430D">
              <w:rPr>
                <w:rFonts w:ascii="宋体" w:eastAsia="宋体" w:hAnsi="宋体" w:hint="eastAsia"/>
                <w:sz w:val="24"/>
                <w:szCs w:val="24"/>
              </w:rPr>
              <w:t>正确。对于不支持格式的歌曲不能播放，并弹出友好提示</w:t>
            </w:r>
          </w:p>
        </w:tc>
        <w:tc>
          <w:tcPr>
            <w:tcW w:w="2634" w:type="dxa"/>
          </w:tcPr>
          <w:p w:rsidR="002D430D" w:rsidRDefault="00DB5D77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手机支持格式的歌曲均能正常播放，</w:t>
            </w:r>
            <w:proofErr w:type="gramStart"/>
            <w:r w:rsidRPr="002D430D">
              <w:rPr>
                <w:rFonts w:ascii="宋体" w:eastAsia="宋体" w:hAnsi="宋体" w:hint="eastAsia"/>
                <w:sz w:val="24"/>
                <w:szCs w:val="24"/>
              </w:rPr>
              <w:t>且时长显示</w:t>
            </w:r>
            <w:proofErr w:type="gramEnd"/>
            <w:r w:rsidRPr="002D430D">
              <w:rPr>
                <w:rFonts w:ascii="宋体" w:eastAsia="宋体" w:hAnsi="宋体" w:hint="eastAsia"/>
                <w:sz w:val="24"/>
                <w:szCs w:val="24"/>
              </w:rPr>
              <w:t>正确。对于不支持格式的歌曲不能播放，并弹出友好提示</w:t>
            </w:r>
          </w:p>
        </w:tc>
        <w:tc>
          <w:tcPr>
            <w:tcW w:w="2635" w:type="dxa"/>
          </w:tcPr>
          <w:p w:rsidR="002D430D" w:rsidRDefault="002D430D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D430D" w:rsidTr="002D430D">
        <w:tc>
          <w:tcPr>
            <w:tcW w:w="2667" w:type="dxa"/>
            <w:gridSpan w:val="2"/>
          </w:tcPr>
          <w:p w:rsidR="002D430D" w:rsidRDefault="002D430D" w:rsidP="002D430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D430D">
              <w:rPr>
                <w:rFonts w:ascii="宋体" w:eastAsia="宋体" w:hAnsi="宋体" w:hint="eastAsia"/>
                <w:sz w:val="24"/>
                <w:szCs w:val="24"/>
              </w:rPr>
              <w:t>拔出记忆卡的同时音乐停止，并弹出“音效内容错误”提示，一会后自动消失，进入到播放器的当前列表界面，显示的是手机默认播放列表</w:t>
            </w:r>
          </w:p>
        </w:tc>
        <w:tc>
          <w:tcPr>
            <w:tcW w:w="2634" w:type="dxa"/>
          </w:tcPr>
          <w:p w:rsidR="002D430D" w:rsidRDefault="00DB5D77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D430D">
              <w:rPr>
                <w:rFonts w:ascii="宋体" w:eastAsia="宋体" w:hAnsi="宋体" w:hint="eastAsia"/>
                <w:sz w:val="24"/>
                <w:szCs w:val="24"/>
              </w:rPr>
              <w:t>拔出记忆卡的同时音乐停止，并弹出“音效内容错误”提示，一会后自动消失，进入到播放器的当前列表界面，显示的是手机默认播放列表</w:t>
            </w:r>
            <w:bookmarkStart w:id="0" w:name="_GoBack"/>
            <w:bookmarkEnd w:id="0"/>
          </w:p>
        </w:tc>
        <w:tc>
          <w:tcPr>
            <w:tcW w:w="2635" w:type="dxa"/>
          </w:tcPr>
          <w:p w:rsidR="002D430D" w:rsidRDefault="002D430D" w:rsidP="009D7D06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D7D06" w:rsidRPr="009D7D06" w:rsidRDefault="009D7D06" w:rsidP="009D7D0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D7D06" w:rsidRPr="009D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8B9" w:rsidRDefault="009978B9" w:rsidP="008511E2">
      <w:r>
        <w:separator/>
      </w:r>
    </w:p>
  </w:endnote>
  <w:endnote w:type="continuationSeparator" w:id="0">
    <w:p w:rsidR="009978B9" w:rsidRDefault="009978B9" w:rsidP="0085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8B9" w:rsidRDefault="009978B9" w:rsidP="008511E2">
      <w:r>
        <w:separator/>
      </w:r>
    </w:p>
  </w:footnote>
  <w:footnote w:type="continuationSeparator" w:id="0">
    <w:p w:rsidR="009978B9" w:rsidRDefault="009978B9" w:rsidP="00851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35BC"/>
    <w:multiLevelType w:val="hybridMultilevel"/>
    <w:tmpl w:val="E6A60524"/>
    <w:lvl w:ilvl="0" w:tplc="15CA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03"/>
    <w:rsid w:val="001C75B7"/>
    <w:rsid w:val="002D430D"/>
    <w:rsid w:val="00362B03"/>
    <w:rsid w:val="005668AE"/>
    <w:rsid w:val="00845615"/>
    <w:rsid w:val="008511E2"/>
    <w:rsid w:val="009978B9"/>
    <w:rsid w:val="009D7D06"/>
    <w:rsid w:val="00C71FC2"/>
    <w:rsid w:val="00D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8F361"/>
  <w15:chartTrackingRefBased/>
  <w15:docId w15:val="{FE438AB6-AB6B-4DE9-81A6-489F5679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B03"/>
    <w:pPr>
      <w:ind w:firstLineChars="200" w:firstLine="420"/>
    </w:pPr>
  </w:style>
  <w:style w:type="table" w:styleId="a4">
    <w:name w:val="Table Grid"/>
    <w:basedOn w:val="a1"/>
    <w:uiPriority w:val="39"/>
    <w:rsid w:val="009D7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1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2018-06-27T09:52:00Z</dcterms:created>
  <dcterms:modified xsi:type="dcterms:W3CDTF">2018-06-30T09:51:00Z</dcterms:modified>
</cp:coreProperties>
</file>