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谈谈装箱与拆箱</w:t>
      </w:r>
    </w:p>
    <w:p>
      <w:pPr>
        <w:rPr>
          <w:rFonts w:hint="eastAsia"/>
        </w:rPr>
      </w:pPr>
      <w:r>
        <w:rPr>
          <w:rFonts w:hint="eastAsia"/>
        </w:rPr>
        <w:t>一、何为包装类型</w:t>
      </w:r>
    </w:p>
    <w:p>
      <w:pPr>
        <w:rPr>
          <w:rFonts w:hint="eastAsia"/>
        </w:rPr>
      </w:pPr>
      <w:r>
        <w:rPr>
          <w:rFonts w:hint="eastAsia"/>
        </w:rPr>
        <w:t>Java是一种面向对象的语言，但是它不是纯面向对象的。Java中存在基本数据类型，谈不上对象。为了向纯面向对象靠拢，Java5的时候推出了基本数据类型的包装类型。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基本数据类型与包装类型的对应关系如下： 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二、何为装箱与拆箱</w:t>
      </w:r>
    </w:p>
    <w:p>
      <w:pPr>
        <w:rPr>
          <w:rFonts w:hint="eastAsia"/>
        </w:rPr>
      </w:pPr>
      <w:r>
        <w:rPr>
          <w:rFonts w:hint="eastAsia"/>
        </w:rPr>
        <w:t>装箱就是将基本数据类型转化为包装类型，那么拆箱就是将包装类型转化为基本数据类型。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以基本数据类型int为例：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package day1119;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public class TestBox {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>
      <w:pPr>
        <w:rPr>
          <w:rFonts w:hint="eastAsia"/>
        </w:rPr>
      </w:pPr>
      <w:r>
        <w:rPr>
          <w:rFonts w:hint="eastAsia"/>
        </w:rPr>
        <w:t xml:space="preserve">        //自动装箱，底层其实执行了Integer a=Integer.valueOf(1);</w:t>
      </w:r>
    </w:p>
    <w:p>
      <w:pPr>
        <w:rPr>
          <w:rFonts w:hint="eastAsia"/>
        </w:rPr>
      </w:pPr>
      <w:r>
        <w:rPr>
          <w:rFonts w:hint="eastAsia"/>
        </w:rPr>
        <w:t xml:space="preserve">        Integer a = 1;</w:t>
      </w:r>
    </w:p>
    <w:p>
      <w:pPr>
        <w:rPr>
          <w:rFonts w:hint="eastAsia"/>
        </w:rPr>
      </w:pPr>
      <w:r>
        <w:rPr>
          <w:rFonts w:hint="eastAsia"/>
        </w:rPr>
        <w:t xml:space="preserve">        //自动拆箱，底层其实执行了int b=a.intValue();</w:t>
      </w:r>
    </w:p>
    <w:p>
      <w:pPr>
        <w:rPr>
          <w:rFonts w:hint="eastAsia"/>
        </w:rPr>
      </w:pPr>
      <w:r>
        <w:rPr>
          <w:rFonts w:hint="eastAsia"/>
        </w:rPr>
        <w:t xml:space="preserve">        int b = a;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Integer的valueOf（int i）方法可以将一个基本数据类型转化为对应的包装类型，即装箱方法。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而Integer的intValue（）方法则可以将一个包装类型转化为对应的基本数据类型，即拆箱方法。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三、装箱与自动装箱的区别</w:t>
      </w:r>
    </w:p>
    <w:p>
      <w:pPr>
        <w:rPr>
          <w:rFonts w:hint="eastAsia"/>
        </w:rPr>
      </w:pPr>
      <w:r>
        <w:rPr>
          <w:rFonts w:hint="eastAsia"/>
        </w:rPr>
        <w:t>装箱：利用Integer的构造方法Integer（int value），即Integer c=new Integer(1);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自动装箱：或者叫隐式装箱，直接给Integer赋值，即Integer d=1,在编译的时候，会调用Integer.valueOf（）方法完成装箱。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相比而言，自动装箱可能比装箱具有更高的效率，体现在自动装箱的缓存上，下面从几道题目来讲自动装箱的缓存。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四、相关面试题目</w:t>
      </w:r>
    </w:p>
    <w:p>
      <w:pPr>
        <w:rPr>
          <w:rFonts w:hint="eastAsia"/>
        </w:rPr>
      </w:pPr>
      <w:r>
        <w:rPr>
          <w:rFonts w:hint="eastAsia"/>
        </w:rPr>
        <w:t>第一题：以下代码的输出结果为？（==号两边如果都是引用类型的话，则判断它们是否指向同一个对象。如果都是基本数据类型的话，则判断它们的数值是否相等）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package day1119;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public class TestBox2 {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>
      <w:pPr>
        <w:rPr>
          <w:rFonts w:hint="eastAsia"/>
        </w:rPr>
      </w:pPr>
      <w:r>
        <w:rPr>
          <w:rFonts w:hint="eastAsia"/>
        </w:rPr>
        <w:t xml:space="preserve">        Integer a = 100;</w:t>
      </w:r>
    </w:p>
    <w:p>
      <w:pPr>
        <w:rPr>
          <w:rFonts w:hint="eastAsia"/>
        </w:rPr>
      </w:pPr>
      <w:r>
        <w:rPr>
          <w:rFonts w:hint="eastAsia"/>
        </w:rPr>
        <w:t xml:space="preserve">        Integer b = 100;</w:t>
      </w:r>
    </w:p>
    <w:p>
      <w:pPr>
        <w:rPr>
          <w:rFonts w:hint="eastAsia"/>
        </w:rPr>
      </w:pPr>
      <w:r>
        <w:rPr>
          <w:rFonts w:hint="eastAsia"/>
        </w:rPr>
        <w:t xml:space="preserve">        Integer c = 200;</w:t>
      </w:r>
    </w:p>
    <w:p>
      <w:pPr>
        <w:rPr>
          <w:rFonts w:hint="eastAsia"/>
        </w:rPr>
      </w:pPr>
      <w:r>
        <w:rPr>
          <w:rFonts w:hint="eastAsia"/>
        </w:rPr>
        <w:t xml:space="preserve">        Integer d = 200;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System.out.println(a == b);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System.out.println(c == d);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也许有些人认为他们是四个各不相同的对象，两个式子都返回false。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实际运行后发现输出：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为什么一个是true，一个是false呢？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刚才我们知道，Integer a=100这条语句会触发自动装箱，而自动装箱的方法为Integer.valueOf（）方法，让我们去寻找这个方法，一探究竟。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观察Integer类的源码中的valueOf（）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Returns an {@code Integer} instance representing the specified</w:t>
      </w:r>
    </w:p>
    <w:p>
      <w:pPr>
        <w:rPr>
          <w:rFonts w:hint="eastAsia"/>
        </w:rPr>
      </w:pPr>
      <w:r>
        <w:rPr>
          <w:rFonts w:hint="eastAsia"/>
        </w:rPr>
        <w:t xml:space="preserve">     * {@code int} value.  If a new {@code Integer} instance is not</w:t>
      </w:r>
    </w:p>
    <w:p>
      <w:pPr>
        <w:rPr>
          <w:rFonts w:hint="eastAsia"/>
        </w:rPr>
      </w:pPr>
      <w:r>
        <w:rPr>
          <w:rFonts w:hint="eastAsia"/>
        </w:rPr>
        <w:t xml:space="preserve">     * required, this method should generally be used in preference to</w:t>
      </w:r>
    </w:p>
    <w:p>
      <w:pPr>
        <w:rPr>
          <w:rFonts w:hint="eastAsia"/>
        </w:rPr>
      </w:pPr>
      <w:r>
        <w:rPr>
          <w:rFonts w:hint="eastAsia"/>
        </w:rPr>
        <w:t xml:space="preserve">     * the constructor {@link #Integer(int)}, as this method is likely</w:t>
      </w:r>
    </w:p>
    <w:p>
      <w:pPr>
        <w:rPr>
          <w:rFonts w:hint="eastAsia"/>
        </w:rPr>
      </w:pPr>
      <w:r>
        <w:rPr>
          <w:rFonts w:hint="eastAsia"/>
        </w:rPr>
        <w:t xml:space="preserve">     * to yield significantly better space and time performance by</w:t>
      </w:r>
    </w:p>
    <w:p>
      <w:pPr>
        <w:rPr>
          <w:rFonts w:hint="eastAsia"/>
        </w:rPr>
      </w:pPr>
      <w:r>
        <w:rPr>
          <w:rFonts w:hint="eastAsia"/>
        </w:rPr>
        <w:t xml:space="preserve">     * caching frequently requested values.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This method will always cache values in the range -128 to 127,</w:t>
      </w:r>
    </w:p>
    <w:p>
      <w:pPr>
        <w:rPr>
          <w:rFonts w:hint="eastAsia"/>
        </w:rPr>
      </w:pPr>
      <w:r>
        <w:rPr>
          <w:rFonts w:hint="eastAsia"/>
        </w:rPr>
        <w:t xml:space="preserve">     * inclusive, and may cache other values outside of this range.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@param  i an {@code int} value.</w:t>
      </w:r>
    </w:p>
    <w:p>
      <w:pPr>
        <w:rPr>
          <w:rFonts w:hint="eastAsia"/>
        </w:rPr>
      </w:pPr>
      <w:r>
        <w:rPr>
          <w:rFonts w:hint="eastAsia"/>
        </w:rPr>
        <w:t xml:space="preserve">     * @return an {@code Integer} instance representing {@code i}.</w:t>
      </w:r>
    </w:p>
    <w:p>
      <w:pPr>
        <w:rPr>
          <w:rFonts w:hint="eastAsia"/>
        </w:rPr>
      </w:pPr>
      <w:r>
        <w:rPr>
          <w:rFonts w:hint="eastAsia"/>
        </w:rPr>
        <w:t xml:space="preserve">     * @since  1.5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Integer valueOf(int i) {</w:t>
      </w:r>
    </w:p>
    <w:p>
      <w:pPr>
        <w:rPr>
          <w:rFonts w:hint="eastAsia"/>
        </w:rPr>
      </w:pPr>
      <w:r>
        <w:rPr>
          <w:rFonts w:hint="eastAsia"/>
        </w:rPr>
        <w:t xml:space="preserve">        if (i &gt;= IntegerCache.low &amp;&amp; i &lt;= IntegerCache.high)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IntegerCache.cache[i + (-IntegerCache.low)];</w:t>
      </w:r>
    </w:p>
    <w:p>
      <w:pPr>
        <w:rPr>
          <w:rFonts w:hint="eastAsia"/>
        </w:rPr>
      </w:pPr>
      <w:r>
        <w:rPr>
          <w:rFonts w:hint="eastAsia"/>
        </w:rPr>
        <w:t xml:space="preserve">        return new Integer(i);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可以看得出，当i的值位于[-128,127]的时候，会直接返回Integer缓存数组中相应对象的引用，如果i大于127或小于-128，会重新创建一个Integer实例，并返回。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那么第一条式子a和b的值都在缓存范围内，因此他们指向同一个对象，因此返回true。c和d的值不在范围内，都是通过new创建出来的，因此不是同一个对象，返回false。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注意：Byte、Short、Integer、Long、Character的valueOf（）实现机制类似。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其中相同值的Byte比较永远返回true，因为byte取值范围就是[-128,127]。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Short、Integer、Long的valueOf（）基本一样，i的范围都需要在[-128,127]。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Character中i的范围只要小于等于127即可，因为char最小值为0，本来就大于等于-128。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但是Float、Double中的valueOf（），永远返回新创建的对象，因为一个范围内的整数是有限的，但是小数却是无限的，无法保存在缓存中。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Boolean中只有两个对象，要么是true的Boolean，要么是false的Boolean，只要boolean的值相同，Boolean就相等。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第二题：以下代码的输出结果为？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package day1119;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public class TestBox3 {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>
      <w:pPr>
        <w:rPr>
          <w:rFonts w:hint="eastAsia"/>
        </w:rPr>
      </w:pPr>
      <w:r>
        <w:rPr>
          <w:rFonts w:hint="eastAsia"/>
        </w:rPr>
        <w:t xml:space="preserve">        Integer a = 1;</w:t>
      </w:r>
    </w:p>
    <w:p>
      <w:pPr>
        <w:rPr>
          <w:rFonts w:hint="eastAsia"/>
        </w:rPr>
      </w:pPr>
      <w:r>
        <w:rPr>
          <w:rFonts w:hint="eastAsia"/>
        </w:rPr>
        <w:t xml:space="preserve">        Integer b = 2;</w:t>
      </w:r>
    </w:p>
    <w:p>
      <w:pPr>
        <w:rPr>
          <w:rFonts w:hint="eastAsia"/>
        </w:rPr>
      </w:pPr>
      <w:r>
        <w:rPr>
          <w:rFonts w:hint="eastAsia"/>
        </w:rPr>
        <w:t xml:space="preserve">        Integer c = 3;</w:t>
      </w:r>
    </w:p>
    <w:p>
      <w:pPr>
        <w:rPr>
          <w:rFonts w:hint="eastAsia"/>
        </w:rPr>
      </w:pPr>
      <w:r>
        <w:rPr>
          <w:rFonts w:hint="eastAsia"/>
        </w:rPr>
        <w:t xml:space="preserve">        Long d = 2L;</w:t>
      </w:r>
    </w:p>
    <w:p>
      <w:pPr>
        <w:rPr>
          <w:rFonts w:hint="eastAsia"/>
        </w:rPr>
      </w:pPr>
      <w:r>
        <w:rPr>
          <w:rFonts w:hint="eastAsia"/>
        </w:rPr>
        <w:t xml:space="preserve">        Long e = 3L;</w:t>
      </w:r>
    </w:p>
    <w:p>
      <w:pPr>
        <w:rPr>
          <w:rFonts w:hint="eastAsia"/>
        </w:rPr>
      </w:pPr>
      <w:r>
        <w:rPr>
          <w:rFonts w:hint="eastAsia"/>
        </w:rPr>
        <w:t xml:space="preserve">        int f = 2;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//一旦有包装类型和数值类型判断==时，则触发包装类型的自动拆箱，转为数值类型的比较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System.out.println(new Integer(300) == 300);//返回true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//一旦有包装类型和数值类型发生运算时，则触发包装类型的自动拆箱，转为数值类型的运算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System.out.println(c == (a + f));//返回true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//一旦有包装类型和包装类型发生运算时，则触发包装类型的自动拆箱，转为数值类型的运算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System.out.println(c == (a + b));//返回true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//只有对象类型才有equals方法，因此首先a,b触发包装类型的自动拆箱，转为数值类型的运算。</w:t>
      </w:r>
    </w:p>
    <w:p>
      <w:pPr>
        <w:rPr>
          <w:rFonts w:hint="eastAsia"/>
        </w:rPr>
      </w:pPr>
      <w:r>
        <w:rPr>
          <w:rFonts w:hint="eastAsia"/>
        </w:rPr>
        <w:t xml:space="preserve">        //运算完，再将结果3自动装箱，Integer重写了equals,因此可以转为包装类型与包装类型的比较。</w:t>
      </w:r>
    </w:p>
    <w:p>
      <w:pPr>
        <w:rPr>
          <w:rFonts w:hint="eastAsia"/>
        </w:rPr>
      </w:pPr>
      <w:r>
        <w:rPr>
          <w:rFonts w:hint="eastAsia"/>
        </w:rPr>
        <w:t xml:space="preserve">        //当两边的包装类型不一致时，必定返回false。</w:t>
      </w:r>
    </w:p>
    <w:p>
      <w:pPr>
        <w:rPr>
          <w:rFonts w:hint="eastAsia"/>
        </w:rPr>
      </w:pPr>
      <w:r>
        <w:rPr>
          <w:rFonts w:hint="eastAsia"/>
        </w:rPr>
        <w:t xml:space="preserve">        //当两边的包装类型一致时,再进行拆箱，判断两者代表的数值是否相等。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System.out.println(c.equals(a + b));//返回true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//不同数据类型的数值进行运算，首先会将低精度的数据类型转化为高精度的数据类型，即自动类型转换。</w:t>
      </w:r>
    </w:p>
    <w:p>
      <w:pPr>
        <w:rPr>
          <w:rFonts w:hint="eastAsia"/>
        </w:rPr>
      </w:pPr>
      <w:r>
        <w:rPr>
          <w:rFonts w:hint="eastAsia"/>
        </w:rPr>
        <w:t xml:space="preserve">        //比如现在的int+long,会提升到long+long,再进行运算。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System.out.println(e == (a + d));//返回true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//==号两边类型不一致时，直接执行自动拆箱，比较之后的数值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System.out.println(e == (a + b));//返回true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//依次经历自动拆箱，自动类型转换、运算、自动装箱，类型比较，拆箱，数值比较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System.out.println(e.equals(a + d));//返回true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//依次经历自动拆箱，自动类型转换、运算、自动装箱，类型比较，两边类型不一致，直接返回false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System.out.println(c.equals(a + d));//返回false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五、总结</w:t>
      </w:r>
    </w:p>
    <w:p>
      <w:pPr>
        <w:rPr>
          <w:rFonts w:hint="eastAsia"/>
        </w:rPr>
      </w:pPr>
      <w:r>
        <w:rPr>
          <w:rFonts w:hint="eastAsia"/>
        </w:rPr>
        <w:t>如果想要深入了解自动装箱拆箱的过程，必须得反编译class文件，了解底层编译的细节，才可以解除自己此方面的疑问。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left="-540" w:leftChars="-495" w:right="-420" w:rightChars="-200" w:hanging="499" w:hangingChars="238"/>
      </w:pPr>
      <w:bookmarkStart w:id="0" w:name="_GoBack"/>
      <w:bookmarkEnd w:id="0"/>
    </w:p>
    <w:sectPr>
      <w:pgSz w:w="11906" w:h="16838"/>
      <w:pgMar w:top="1440" w:right="846" w:bottom="1440" w:left="56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D52E10"/>
    <w:rsid w:val="109A27A7"/>
    <w:rsid w:val="2A6F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Office_11.8.2.8593_F1E327BC-269C-435d-A152-05C5408002CA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2019-10-28T03:12:33Z</dcterms:created>
  <dc:creator>Administrator</dc:creator>
  <cp:lastModifiedBy>忧郁是一种病</cp:lastModifiedBy>
  <dcterms:modified xsi:type="dcterms:W3CDTF">2019-10-28T03:13:46Z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2052-11.8.2.8593</vt:lpwstr>
  </property>
</Properties>
</file>