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前篇说到了Response容器对象，这篇我们就来看一下Request容器对象，之前也说过了，这个两个容器对象是相对应的，每次用户请求服务器的时候web容器就会给创建这对容器对象，他们是共存亡的，当然Request除了有一个容器对象的角色，他还有一个角色就是Request域，我们之前在讲解Servlet的时候，说到一个ServletContext域，这个域的范围是整个web应用，这里的Request域的范围就小了，他只是一次用户的请求内，即用户发送一个请求的时候，Request创建，当用户关闭这次请求的时候Request就会消亡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下面就来看一下Request的相关方法：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getContextPath()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：这个方法返回的是web应用映射的虚拟目录地址：如ServletDemo应用的虚拟目录是：/ServletDemo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getCookies()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返回的是一个Cookies[]，我们在response容器那篇文章中看一个方法是向response容器中存入一个cookie的，这个方法是从Request容器中拿取多个cookies,因为用户在请求的时候会携带很多的cookie，关于Cookie的相关知识，我们会在后面的文章中进行详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getHeader(String name)/getIntHeader(String name)/getDateHeader(String name)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：这些方法是获取请求头信息的，只是针对不同的类型的，有字符串类型的，时间类型，数值类型的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getHeaderNames()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：这个方法是获取所有请求头的字段名称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getHeaders(String name)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：这个方法是获取一个请求头字段的所有值，因为有时候可能会有相同请求头字段信息，不会覆盖的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getMethod()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：这个方法是获取客户机的请求方法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getQueryString()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：这个方法是获取用户请求时的查询参数的，即url后面携带的参数，如：http://localhost:8080/ServletDemo/ServletRequest?username=jiangwei&amp;password=123456,那么getQueryString()方法返回来的值就是username=jiangwei&amp;password=123456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getRequestSessionId()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：这个方法是获取客户机在请求的时候携带的sessionid值，有关session的相关知识，后面会详解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getRequestURL()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：这个方法是获取客户机请求的url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getServletPath()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：这个方法返回的是请求的Servlet的映射路径,比如：ServletRequest映射的是是/ServletRequest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getServerName()/getServerPort()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：这两个方法是获取服务器的名称和端口号，比如localhost,8080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getSession()/getSession(boolean mode)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：这两个方法是获取一个session对象，相关之后在session篇会说到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getAttribute(String name)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：这个方法是从Request域中获取值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getAttributeNames()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：这个方法是获取Request域中获取所有的字段名称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getParameter(String name)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：这个方法是获取用户使用get/post方式携带的参数值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getParameterNames()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：这个方法是获取用户请求时携带的所有参数名称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getParameterMap()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：这个方法是获取用户请求时携带的参数名称和参数值，并将其组装成一个Map对象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getParameterValues()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：这个方法是获取用户请求携带的参数值，因为有时候一个参数名称可能对应多个值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setAttribute(String name,Object value)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：这个方法是设置Request域中的属性值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removeAttribute(String name)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：这个方法是删除Request域中的属性值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getInputStream()/getReader()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：这个方法是获取用户请求的时候上传的输入流，比如我们在处理用户上传文件的时候。需要用到这个输入流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setCharacterEncoding(String name)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：这个方法是设置Request容器的编码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getRemoteAddr()/getRemoteHost()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：获取客户机的IP地址和主机名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getProctocol()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：获取协议名称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getRequestDispatcher(String path)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：获取一个转发对象RequestDispatcher，进行转发操作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下面就通过实例来看一下上面方法的使用：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test1(HttpServletRequest request)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Exception{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//有时候可能有多个name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String[] nameAry = request.getParameterValues(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//在获取用户的请求数据的时候先要进行判断数据的有效性，然后再去使用，提高应用的健壮性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(nameAry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"getParameterValues方法"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"---------------------"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"参数名称:username"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i=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;i&lt;nameAry.length;i++){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System.out.println(nameAry[i]+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System.out.println();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"getParameterMap方法"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"------------------"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Map&lt;String,String[]&gt; map = request.getParameterMap();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(map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Set&lt;Entry&lt;String,String[]&gt;&gt; set = map.entrySet();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Iterator&lt;Entry&lt;String,String[]&gt;&gt; iterator = set.iterator();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(iterator.hasNext()){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Entry&lt;String,String[]&gt; entry = iterator.next();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"参数名:"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+entry.getKey());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String[] values = entry.getValue();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(values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i=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8F8F8"/>
        </w:rPr>
        <w:t>0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;i&lt;values.length;i++){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System.out.print(values[i]+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System.out.println();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System.out.println();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"getParameterNames()方法"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"----------------------"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Enumeration names = request.getParameterNames();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(names !=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(names.hasMoreElements()){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String name = (String) names.nextElement();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"参数名:"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+name);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"参数值:"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+request.getParameter(name));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(HttpServletRequest request)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Exception{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//有时候可能有多个name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String[] nameAry = request.getParameterValues(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//在获取用户的请求数据的时候先要进行判断数据的有效性，然后再去使用，提高应用的健壮性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(nameAry !=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"getParameterValues方法"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"---------------------"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"参数名称:username"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;i&lt;nameAry.length;i++){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System.out.println(nameAry[i]+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","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"getParameterMap方法"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"------------------"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Map&lt;String,String[]&gt; map = request.getParameterMap();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(map !=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Set&lt;Entry&lt;String,String[]&gt;&gt; set = map.entrySet();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Iterator&lt;Entry&lt;String,String[]&gt;&gt; iterator = set.iterator();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(iterator.hasNext()){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Entry&lt;String,String[]&gt; entry = iterator.next();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"参数名:"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+entry.getKey());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String[] values = entry.getValue();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(values !=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;i&lt;values.length;i++){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System.out.print(values[i]+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","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"getParameterNames()方法"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"----------------------"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Enumeration names = request.getParameterNames();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(names !=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(names.hasMoreElements()){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String name = (String) names.nextElement();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"参数名:"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+name);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"参数值:"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+request.getParameter(name));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这里我还需要设计一个demo.jsp，在里面设计一个表单进行数据的上传：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&lt;form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"/ServletDemo/ServletRequest"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method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"post"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用户名1：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"username"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/&gt;&lt;br/&gt;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用户名2: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"username"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/&gt;&lt;br/&gt;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密码：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"text"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name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"password"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/&gt;&lt;br/&gt;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&lt;input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"submit"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"提交"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&lt;/form&gt;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"/ServletDemo/ServletRequest"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用户名1：&lt;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用户名2:&lt;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密码：&lt;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"提交"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我们传递了两个参数名称为：username的字段，我们在浏览器中输入：http://localhost:8080/ServletDemo/demo.jsp,然后打印结果：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getParameterValues方法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---------------------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参数名称:username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aaa,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bbb,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getParameterMap方法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------------------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参数名:username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aaa,bbb,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参数名:password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123,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getParameterNames()方法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----------------------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参数名:username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参数值:aaa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参数名:password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参数值:123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下面我们再来看一下request的乱码问题：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我们还是直接使用demo.jsp中的方式传递参数，当我们在页面文本框中输入"中国"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控制台中打印获取到的username的值，显示的是？？，这个是因为Request域中的采用的是ISO8859-1码表的，而我们的demo.jsp使用的是utf-8编码的，所以当我们点击提交的时候，浏览器会将"中国"使用utf-8码表编码，然后web容器创建一对request/response容器对象，数据传入到request容器中，因为request容器使用的是iso8859-1编码的，所以当我们在Servlet中从request容器中读取数据，使用的是iso8859-1进行解码的，所以会出现乱码了，所以我们只需要将request的容器码表设置成和我们页面显示的码表一样就可以了。这样我们在getParameter的时候得到正确的解码(utf-8)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request.setCharacterEncoding(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String name = request.getParameter(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"username"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System.out.println(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"username:"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+name);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request.setCharacterEncoding(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String name = request.getParameter(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System.out.println(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"username:"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+name);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这时候就可以了，就能够正常显示了。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但是问题还没有结束，以上说到的乱码问题是在使用post方式传递的数据，下面我们在来看一下使用get方式传递数据的乱码问题，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昨天突然发现request.setCharacterEncoding("UTF-8")这句代码失效，前后台编码统一都是UTF-8，但通过request.getParameter("name")接收到的表单数据依然乱码,后来发现原因是表单的提交方式没有设置，也就是采用了默认的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方式提交。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那为什么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方式会出现问题？难道request.setCharacterEncoding("UTF-8")这句代码只对POST方式提交数据才有效？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做了一些测试之后总结出了一点规律：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1、web浏览器对页面上通过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方式提交的数据会进行URL编码，采用的编码方式通常由html页面上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&lt;meta http-equiv="content-type" content="text/html; charset=UTF-8"&gt;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这个标签内的charset所指定的编码方式决定(前提是：没有自定义浏览器发送数据的编码设置)。比如现在charset="UTF-8",那么当采用get方式提交表单的时候，web浏览器默认会采用UTF-8的编码方式对数据进行编码。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所以，当请求的URL如下时：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http://localhost:8080/test/TestServlet?name=中国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其实真实内容是这样：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http://localhost:8080/test/TestServlet?name=%E4%B8%AD%E5%9B%BD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其中%E4%B8%AD%E5%9B%BD是对‘中国’二字采用了UTF-8的URL编码之后产生的字符串。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2、所以，当数据被发送到Web服务器上的时候（测试使用tomcat6），服务器要做的一件事就是解码%E4%B8%AD%E5%9B%BD这个字符串。那么如何解码这个字符串？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3、在JDK的java.net包下面有一个类叫做URLDecoder，该类即可对URL编码之后的字符串进行解码，如：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URLDecoder.decode(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"%E4%B8%AD%E5%9B%BD"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URLDecoder.decode(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"%E4%B8%AD%E5%9B%BD"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"UTF-8"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返回解码之后的字符串，第二个参数是指采用何种字符集解码"%E4%B8%AD%E5%9B%BD"这个字符串。打印以上代码成功显示“中国”二字，说明解码正确！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4、前面已经说过了：web服务器会自行解码%E4%B8%AD%E5%9B%BD这个字符串，但是我们通过request.getParameter("name")得到的却是乱码，所以问题一定出在web服务器在解码E4%B8%AD%E5%9B%BD这个字符串的时候采用的字符集不对。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5、经过测试发现，web服务器（只测试了tomcat6）对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方式的数据提交采用的解码字符集是"ISO-8859-1",所以web服务器其实是这样解码的：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URLDecoder.decode("%E4%B8%AD%E5%9B%BD","ISO-8859-1");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因此：明显服务器的解码方式是不对的，因为编码采用的是UTF-8，而解码却用的ISO-8859-1。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6、所以，request.getParameter("name")返回的是用ISO-8859-1解码的字符串，那么必然是乱码了！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那么如何获得正确编码的字符串？可以采用以下的方式：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String a =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String(request.getParameter(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"name"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).getBytes(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"ISO-8859-1"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),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String a =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String(request.getParameter(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"name"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).getBytes(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"ISO-8859-1"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AFAFA"/>
        </w:rPr>
        <w:t>"UTF-8"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总结：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因为GET方式提交数据会被浏览器进行URL编码，而tomcat服务器会采用了错误的解码方式进行解码，所以得的是乱码。而POST方式提交的数据不会被浏览器进行URL编码，所以服务器直接按照request.setCharacterEncoding("UTF-8")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所指定的编码方式解析字符串，因此在POST方式下request.setCharacterEncoding("UTF-8")是好用的！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这里的解决方式有两种，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一种：是通过String类的getBytes方法进行编码转换，具体java代码是：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String(request.getParameter(“name”).getBytes(“iso-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8859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”),“客户端编码方式”)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 xml:space="preserve"> String(request.getParameter(“name”).getBytes(“iso-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AFAFA"/>
        </w:rPr>
        <w:t>8859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bdr w:val="none" w:color="auto" w:sz="0" w:space="0"/>
          <w:shd w:val="clear" w:fill="FAFAFA"/>
        </w:rPr>
        <w:t>”),“客户端编码方式”)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这里的客户端编码方式就是页面的编码，比如demo.jsp中使用的是utf-8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第二种：在服务器server.xml代码中改配置信息：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FFFFF"/>
        </w:rPr>
        <w:t>&lt;Connector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port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="8080"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protocol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="HTTP/1.1" 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maxThreads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"150"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connectionTimeout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"20000"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&lt;span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style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"white-space: pre;"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&lt;/span&gt;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8F8F8"/>
        </w:rPr>
        <w:t>redirectPort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="8443"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URIEncoding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="客户端编码"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93300"/>
          <w:spacing w:val="0"/>
          <w:sz w:val="24"/>
          <w:szCs w:val="24"/>
          <w:bdr w:val="none" w:color="auto" w:sz="0" w:space="0"/>
          <w:shd w:val="clear" w:fill="F8F8F8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E45649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"8080"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"HTTP/1.1"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maxThreads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"150"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connectionTimeout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"20000"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redirectPort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"8443"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URIEncoding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"客户端编码"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这样我们就修改了Tomcat中的编码和解码字符集了。当tomcat获取客户机使用get方式带来的数据使用URL解码的字符集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当然我们之后修改server.xml之后需要重启服务器的，所以第二种方式是不赞同使用的。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上面我们就讲述了如何解决request的乱码问题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下面我们再来看一下请求转发的问题：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对于重定向和转发我们这里就不做太多的介绍了，之前不知道说了好多遍了，我们之前说过ServeltContext也是可以得到一个转发对象RequestDispatch的，其实Request也是可以得到一个RequestDispatch对象的，我们还是来做个例子，通过一个servlet转发到另一个servlet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Servlet1代码：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doGet(HttpServletRequest request, HttpServletResponse response)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//在request域中存入一个属性值，然后转发到Servlet2中进行读取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request.setAttribute(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"data"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"Hello Servlet2"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request.getRequestDispatcher(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"/Servlet2"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).forward(request, response);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(HttpServletRequest request, HttpServletResponse response)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ServletException, IOException 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//在request域中存入一个属性值，然后转发到Servlet2中进行读取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request.setAttribute(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"Hello Servlet2"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request.getRequestDispatcher(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"/Servlet2"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).forward(request, response);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我们在request域中存入data属性，然后在Servlet2中读取出来进行显示：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Servlet2代码：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doGet(HttpServletRequest request, HttpServletResponse response)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throws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ServletException, IOException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//获取属性值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String data = (String) request.getAttribute(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"data"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//打印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response.getWriter().write(data);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078F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doGet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(HttpServletRequest request, HttpServletResponse response)</w:t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 ServletException, IOException 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//获取属性值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String data = (String) request.getAttribute(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//打印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response.getWriter().write(data);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运行结果：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81525" cy="1924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我们取出来了属性data的值，显示成功了，但是我们记得在之前说的ServletContext域中存入了data属性值，那个也是可以读取的，但是那时候我们说过那种方式是不可靠的，因为ServletContext是全局的，整个web应用都是有效的，所以可能发生数据错乱的情况，比如现在一个人去请求servlet1,就在要进行转发到servlet2的时候，这时候又来一个人去请求servlet1,这时候他也去设置data属性值，因为ServletContext是全局的，所以第一个人在servlet2中读取的可能是第一个人在servlet1中存入的属性值，那样数据就乱了，所以我们只能使用request域了，而且转发都是在一个request域中的，当多个用户来访问servlet1的时候，是有多个request域的，所以互相是不会干扰的，这样数据也是不会乱的，所以说在使用转发技术的时候使用request域存数据是可靠的，而不是用ServletContext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下面在来看一下使用转发技术的时候我们需要注意的问题：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当我们在使用转发的时候不能将response流关闭了，不然会报错的，即在request.getRequestDispatcher("index.jsp").forward(request,response);这行代码前不能将response.getOutputStream流关闭。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//关闭流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response.getOutputStream().close();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//进行转发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RequestDispatcher rd = request.getRequestDispatcher(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"/demo.jsp"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</w:t>
      </w: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//不是使用ServletContext的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rd.forward(request, response);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//关闭流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response.getOutputStream().close();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//进行转发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RequestDispatcher rd = request.getRequestDispatcher(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"/demo.jsp"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//不是使用ServletContext的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rd.forward(request, response);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异常：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524875" cy="36099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这个关闭流操作是很明显的，下面我们在看一下一个不明显的，也是最容易犯错的：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request.getRequestDispatcher(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"/demo.jsp"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).forward(request, response);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//转发完之后再去转发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request.getRequestDispatcher(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"/index.jsp"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).forward(request, response);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request.getRequestDispatcher(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"/demo.jsp"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).forward(request, response);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//转发完之后再去转发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request.getRequestDispatcher(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"/index.jsp"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).forward(request, response);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代码中我们可以看到是在一次转发之后，在通过一次转发，这个报错的原因和上面的是一样的，因为当一个转发之后，response就是想浏览器输出数据了，当输出完数据之后，response就会自动的关闭流，所以会报和上面的错误，这种错误是经常犯的，因为我们有时候会在不同的页面或者servlet中进行转发，这样就可能造成这种错了，所以我们解决这种问题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在每次调用转发代码之后一定要记得添加一句代码：return;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这样后续的代码就不会执行了，所以就不会有这种错误了，同样的前面说到的重定向也是这样的问题，为了我们在重定向之后，后续的代码不在执行，所以必须添加一句代码：return;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关于转发还有一个问题就是，在使用转发技术的时候，会冲掉response中已写入的数据：实例代码如下：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//在调用转发之前向response中写入的数据，会被冲掉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String data =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"aaaaa"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response.getWriter().write(data);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request.getRequestDispatcher(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"/demo.jsp"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).forward(request, response);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//在调用转发之前向response中写入的数据，会被冲掉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 xml:space="preserve">String data = 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"aaaaaa"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response.getWriter().write(data);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request.getRequestDispatcher(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"/demo.jsp"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).forward(request, response);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这样我们只能看到demo.jsp页面，而看不到"aaaaaa"数据了，因为他被冲掉了。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最后我们在看一下在web应用中怎么书写各种路径：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规则：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写任何地址都是使用斜杠开头：如果是写给服务器用的这个"/"就代表当前web应用，如果是写给浏览器用的:这个"/"是指当前网站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浏览器用的：客户机需要这个地址去请求服务器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服务器用的：服务器本身用的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实例：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3"/>
          <w:szCs w:val="13"/>
        </w:rPr>
      </w:pPr>
      <w:r>
        <w:rPr>
          <w:rStyle w:val="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"view plain"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"http://blog.csdn.net/jiangwei0910410003/article/details/22925915" \o "copy"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66CC"/>
          <w:spacing w:val="0"/>
          <w:sz w:val="13"/>
          <w:szCs w:val="13"/>
          <w:u w:val="single"/>
          <w:bdr w:val="none" w:color="auto" w:sz="0" w:space="0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//1:写给服务器用的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request.getRequestDispatcher(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"/form1.html"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).forward(request, response);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//2:写给浏览器的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response.sendRedirect(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"/ServletDemo/form1.html"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//3:写给服务器用的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.getServletContext().getRealPath(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"/WEB-INF/form1.html"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//4:写给服务器用的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.getServletContext().getResourceAsStream(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"/form1.html"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//5:写给浏览器用的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 * &lt;a href="/ServletDemo/form1.html"&gt;点点&lt;/a&gt;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 */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//6:写给浏览器用的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/**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 * &lt;form action="/ServletDemo/form1.html"&gt;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 * &lt;/form&gt;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rFonts w:hint="eastAsia" w:ascii="微软雅黑" w:hAnsi="微软雅黑" w:eastAsia="微软雅黑" w:cs="微软雅黑"/>
          <w:color w:val="5C5C5C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 */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//1:写给服务器用的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request.getRequestDispatcher(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"/form1.html"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).forward(request, response);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//2:写给浏览器的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>response.sendRedirect(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"/ServletDemo/form1.html"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//3:写给服务器用的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.getServletContext().getRealPath(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"/WEB-INF/form1.html"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//4:写给服务器用的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A626A4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.getServletContext().getResourceAsStream(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"/form1.html"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//5:写给浏览器用的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/**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 * &lt;a href="/ServletDemo/form1.html"&gt;点点&lt;/a&gt;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 */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//6:写给浏览器用的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/**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 * &lt;form action="/ServletDemo/form1.html"&gt;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 * &lt;/form&gt;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/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ab/>
        <w:t xml:space="preserve"> */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76306"/>
    <w:multiLevelType w:val="multilevel"/>
    <w:tmpl w:val="914763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D1F7CFB"/>
    <w:multiLevelType w:val="multilevel"/>
    <w:tmpl w:val="9D1F7CF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FA593BF"/>
    <w:multiLevelType w:val="multilevel"/>
    <w:tmpl w:val="9FA593B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A7998DB"/>
    <w:multiLevelType w:val="multilevel"/>
    <w:tmpl w:val="AA7998D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F457A26"/>
    <w:multiLevelType w:val="multilevel"/>
    <w:tmpl w:val="DF457A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E02757D5"/>
    <w:multiLevelType w:val="multilevel"/>
    <w:tmpl w:val="E0275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0A82563"/>
    <w:multiLevelType w:val="multilevel"/>
    <w:tmpl w:val="E0A82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2FF1E68"/>
    <w:multiLevelType w:val="multilevel"/>
    <w:tmpl w:val="E2FF1E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75EBCDF"/>
    <w:multiLevelType w:val="multilevel"/>
    <w:tmpl w:val="E75EBCD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AEC1392"/>
    <w:multiLevelType w:val="multilevel"/>
    <w:tmpl w:val="EAEC139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EDBAB82C"/>
    <w:multiLevelType w:val="multilevel"/>
    <w:tmpl w:val="EDBAB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EBEA6CD"/>
    <w:multiLevelType w:val="multilevel"/>
    <w:tmpl w:val="FEBEA6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3A605D2"/>
    <w:multiLevelType w:val="multilevel"/>
    <w:tmpl w:val="03A605D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115E85E9"/>
    <w:multiLevelType w:val="multilevel"/>
    <w:tmpl w:val="115E85E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25AEDA98"/>
    <w:multiLevelType w:val="multilevel"/>
    <w:tmpl w:val="25AEDA9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38D786C7"/>
    <w:multiLevelType w:val="multilevel"/>
    <w:tmpl w:val="38D786C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0A22306"/>
    <w:multiLevelType w:val="multilevel"/>
    <w:tmpl w:val="50A223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B47EF77"/>
    <w:multiLevelType w:val="multilevel"/>
    <w:tmpl w:val="5B47EF7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BB1C5FF"/>
    <w:multiLevelType w:val="multilevel"/>
    <w:tmpl w:val="5BB1C5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CE9A190"/>
    <w:multiLevelType w:val="multilevel"/>
    <w:tmpl w:val="5CE9A1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7202B54D"/>
    <w:multiLevelType w:val="multilevel"/>
    <w:tmpl w:val="7202B5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778F6FE7"/>
    <w:multiLevelType w:val="multilevel"/>
    <w:tmpl w:val="778F6F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7B4664A4"/>
    <w:multiLevelType w:val="multilevel"/>
    <w:tmpl w:val="7B4664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3"/>
  </w:num>
  <w:num w:numId="5">
    <w:abstractNumId w:val="21"/>
  </w:num>
  <w:num w:numId="6">
    <w:abstractNumId w:val="2"/>
  </w:num>
  <w:num w:numId="7">
    <w:abstractNumId w:val="19"/>
  </w:num>
  <w:num w:numId="8">
    <w:abstractNumId w:val="6"/>
  </w:num>
  <w:num w:numId="9">
    <w:abstractNumId w:val="5"/>
  </w:num>
  <w:num w:numId="10">
    <w:abstractNumId w:val="22"/>
  </w:num>
  <w:num w:numId="11">
    <w:abstractNumId w:val="3"/>
  </w:num>
  <w:num w:numId="12">
    <w:abstractNumId w:val="16"/>
  </w:num>
  <w:num w:numId="13">
    <w:abstractNumId w:val="17"/>
  </w:num>
  <w:num w:numId="14">
    <w:abstractNumId w:val="18"/>
  </w:num>
  <w:num w:numId="15">
    <w:abstractNumId w:val="8"/>
  </w:num>
  <w:num w:numId="16">
    <w:abstractNumId w:val="20"/>
  </w:num>
  <w:num w:numId="17">
    <w:abstractNumId w:val="15"/>
  </w:num>
  <w:num w:numId="18">
    <w:abstractNumId w:val="0"/>
  </w:num>
  <w:num w:numId="19">
    <w:abstractNumId w:val="14"/>
  </w:num>
  <w:num w:numId="20">
    <w:abstractNumId w:val="7"/>
  </w:num>
  <w:num w:numId="21">
    <w:abstractNumId w:val="9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17DF9"/>
    <w:rsid w:val="527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2020-01-13T08:54:16Z</dcterms:created>
  <dc:creator>Administrator</dc:creator>
  <cp:lastModifiedBy>忧郁是一种病</cp:lastModifiedBy>
  <dcterms:modified xsi:type="dcterms:W3CDTF">2020-01-13T08:55:40Z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