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009" w:rsidRDefault="00421EB5" w:rsidP="00421EB5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视屏流传输协议</w:t>
      </w:r>
    </w:p>
    <w:p w:rsidR="00421EB5" w:rsidRPr="00421EB5" w:rsidRDefault="00421EB5" w:rsidP="00421EB5">
      <w:pPr>
        <w:pStyle w:val="2"/>
        <w:ind w:left="320"/>
        <w:rPr>
          <w:rFonts w:hint="eastAsia"/>
          <w:shd w:val="clear" w:color="auto" w:fill="FFFFFF"/>
        </w:rPr>
      </w:pPr>
      <w:r w:rsidRPr="00421EB5">
        <w:rPr>
          <w:rFonts w:hint="eastAsia"/>
          <w:color w:val="FF0000"/>
          <w:shd w:val="clear" w:color="auto" w:fill="FFFFFF"/>
        </w:rPr>
        <w:t>RTP</w:t>
      </w:r>
      <w:r w:rsidRPr="00421EB5">
        <w:rPr>
          <w:rFonts w:hint="eastAsia"/>
          <w:color w:val="FF0000"/>
          <w:shd w:val="clear" w:color="auto" w:fill="FFFFFF"/>
        </w:rPr>
        <w:t>：实时传输协议</w:t>
      </w: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Real-time Transport Protocol</w:t>
      </w:r>
      <w:r>
        <w:rPr>
          <w:rFonts w:hint="eastAsia"/>
          <w:shd w:val="clear" w:color="auto" w:fill="FFFFFF"/>
        </w:rPr>
        <w:t>）</w:t>
      </w:r>
    </w:p>
    <w:p w:rsidR="00421EB5" w:rsidRPr="00421EB5" w:rsidRDefault="00421EB5" w:rsidP="00421EB5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75" w:lineRule="atLeast"/>
        <w:ind w:left="600"/>
        <w:rPr>
          <w:rFonts w:ascii="Arial" w:eastAsia="宋体" w:hAnsi="Arial" w:cs="Arial"/>
          <w:color w:val="000000"/>
          <w:sz w:val="21"/>
          <w:szCs w:val="21"/>
        </w:rPr>
      </w:pPr>
      <w:r w:rsidRPr="00421EB5">
        <w:rPr>
          <w:rFonts w:ascii="微软雅黑" w:eastAsia="微软雅黑" w:hAnsi="微软雅黑" w:cs="Arial" w:hint="eastAsia"/>
          <w:color w:val="000000"/>
          <w:sz w:val="18"/>
          <w:szCs w:val="18"/>
        </w:rPr>
        <w:t>RTP/RTCP是实际传输数据的协议 </w:t>
      </w:r>
    </w:p>
    <w:p w:rsidR="00421EB5" w:rsidRPr="00421EB5" w:rsidRDefault="00421EB5" w:rsidP="00421EB5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75" w:lineRule="atLeast"/>
        <w:ind w:left="600"/>
        <w:rPr>
          <w:rFonts w:ascii="Arial" w:eastAsia="宋体" w:hAnsi="Arial" w:cs="Arial"/>
          <w:color w:val="000000"/>
          <w:sz w:val="21"/>
          <w:szCs w:val="21"/>
        </w:rPr>
      </w:pPr>
      <w:r w:rsidRPr="00421EB5">
        <w:rPr>
          <w:rFonts w:ascii="微软雅黑" w:eastAsia="微软雅黑" w:hAnsi="微软雅黑" w:cs="Arial" w:hint="eastAsia"/>
          <w:color w:val="000000"/>
          <w:sz w:val="18"/>
          <w:szCs w:val="18"/>
        </w:rPr>
        <w:t>RTP传输音频/视频数据，如果是PLAY，Server发送到Client端，如果是RECORD，可以由Client发送到Server </w:t>
      </w:r>
    </w:p>
    <w:p w:rsidR="00421EB5" w:rsidRPr="00421EB5" w:rsidRDefault="00421EB5" w:rsidP="00421EB5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75" w:lineRule="atLeast"/>
        <w:ind w:left="600"/>
        <w:rPr>
          <w:rFonts w:ascii="Arial" w:eastAsia="宋体" w:hAnsi="Arial" w:cs="Arial"/>
          <w:color w:val="000000"/>
          <w:sz w:val="21"/>
          <w:szCs w:val="21"/>
        </w:rPr>
      </w:pPr>
      <w:r w:rsidRPr="00421EB5">
        <w:rPr>
          <w:rFonts w:ascii="微软雅黑" w:eastAsia="微软雅黑" w:hAnsi="微软雅黑" w:cs="Arial" w:hint="eastAsia"/>
          <w:color w:val="000000"/>
          <w:sz w:val="18"/>
          <w:szCs w:val="18"/>
        </w:rPr>
        <w:t>整个RTP协议由两个密切相关的部分组成：RTP</w:t>
      </w:r>
      <w:r w:rsidRPr="00421EB5">
        <w:rPr>
          <w:rFonts w:ascii="微软雅黑" w:eastAsia="微软雅黑" w:hAnsi="微软雅黑" w:cs="Arial" w:hint="eastAsia"/>
          <w:color w:val="FF0000"/>
          <w:sz w:val="18"/>
          <w:szCs w:val="18"/>
        </w:rPr>
        <w:t>数据协议</w:t>
      </w:r>
      <w:r w:rsidRPr="00421EB5">
        <w:rPr>
          <w:rFonts w:ascii="微软雅黑" w:eastAsia="微软雅黑" w:hAnsi="微软雅黑" w:cs="Arial" w:hint="eastAsia"/>
          <w:color w:val="000000"/>
          <w:sz w:val="18"/>
          <w:szCs w:val="18"/>
        </w:rPr>
        <w:t>和RTP</w:t>
      </w:r>
      <w:r w:rsidRPr="00421EB5">
        <w:rPr>
          <w:rFonts w:ascii="微软雅黑" w:eastAsia="微软雅黑" w:hAnsi="微软雅黑" w:cs="Arial" w:hint="eastAsia"/>
          <w:color w:val="FF0000"/>
          <w:sz w:val="18"/>
          <w:szCs w:val="18"/>
        </w:rPr>
        <w:t>控制协议</w:t>
      </w:r>
      <w:r w:rsidRPr="00421EB5">
        <w:rPr>
          <w:rFonts w:ascii="微软雅黑" w:eastAsia="微软雅黑" w:hAnsi="微软雅黑" w:cs="Arial" w:hint="eastAsia"/>
          <w:color w:val="000000"/>
          <w:sz w:val="18"/>
          <w:szCs w:val="18"/>
        </w:rPr>
        <w:t>（即RTCP）</w:t>
      </w:r>
    </w:p>
    <w:p w:rsidR="00421EB5" w:rsidRDefault="00421EB5" w:rsidP="00421EB5">
      <w:pPr>
        <w:pStyle w:val="2"/>
        <w:ind w:left="320"/>
        <w:rPr>
          <w:shd w:val="clear" w:color="auto" w:fill="FFFFFF"/>
        </w:rPr>
      </w:pPr>
      <w:r w:rsidRPr="00421EB5">
        <w:rPr>
          <w:rFonts w:hint="eastAsia"/>
          <w:color w:val="FF0000"/>
          <w:shd w:val="clear" w:color="auto" w:fill="FFFFFF"/>
        </w:rPr>
        <w:t>RTSP</w:t>
      </w:r>
      <w:r w:rsidRPr="00421EB5">
        <w:rPr>
          <w:rFonts w:hint="eastAsia"/>
          <w:color w:val="FF0000"/>
          <w:shd w:val="clear" w:color="auto" w:fill="FFFFFF"/>
        </w:rPr>
        <w:t>：实时流协议</w:t>
      </w: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Real Time Streaming Protocol</w:t>
      </w:r>
      <w:r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RTSP</w:t>
      </w:r>
      <w:r>
        <w:rPr>
          <w:rFonts w:hint="eastAsia"/>
          <w:shd w:val="clear" w:color="auto" w:fill="FFFFFF"/>
        </w:rPr>
        <w:t>）</w:t>
      </w:r>
    </w:p>
    <w:p w:rsidR="00421EB5" w:rsidRPr="00421EB5" w:rsidRDefault="00421EB5" w:rsidP="00421EB5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75" w:lineRule="atLeast"/>
        <w:ind w:left="600"/>
        <w:rPr>
          <w:rFonts w:ascii="Arial" w:eastAsia="宋体" w:hAnsi="Arial" w:cs="Arial"/>
          <w:color w:val="000000"/>
          <w:sz w:val="21"/>
          <w:szCs w:val="21"/>
        </w:rPr>
      </w:pPr>
      <w:r w:rsidRPr="00421EB5">
        <w:rPr>
          <w:rFonts w:ascii="微软雅黑" w:eastAsia="微软雅黑" w:hAnsi="微软雅黑" w:cs="Arial" w:hint="eastAsia"/>
          <w:color w:val="000000"/>
          <w:sz w:val="18"/>
          <w:szCs w:val="18"/>
        </w:rPr>
        <w:t>RTSP的请求主要有DESCRIBE,SETUP,PLAY,PAUSE,TEARDOWN,OPTIONS等，顾名思义可以知道起对话和控制作用 </w:t>
      </w:r>
    </w:p>
    <w:p w:rsidR="00421EB5" w:rsidRPr="00472366" w:rsidRDefault="00421EB5" w:rsidP="00421EB5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75" w:lineRule="atLeast"/>
        <w:ind w:left="600"/>
        <w:rPr>
          <w:rFonts w:ascii="Arial" w:eastAsia="宋体" w:hAnsi="Arial" w:cs="Arial"/>
          <w:color w:val="000000"/>
          <w:sz w:val="21"/>
          <w:szCs w:val="21"/>
        </w:rPr>
      </w:pPr>
      <w:r w:rsidRPr="00421EB5">
        <w:rPr>
          <w:rFonts w:ascii="微软雅黑" w:eastAsia="微软雅黑" w:hAnsi="微软雅黑" w:cs="Arial" w:hint="eastAsia"/>
          <w:color w:val="000000"/>
          <w:sz w:val="18"/>
          <w:szCs w:val="18"/>
        </w:rPr>
        <w:t>RTSP的对话过程中SETUP可以确定RTP/RTCP使用的端口，PLAY/PAUSE/TEARDOWN可以开始或者停止RTP的发送，等等</w:t>
      </w:r>
    </w:p>
    <w:p w:rsidR="00472366" w:rsidRPr="00472366" w:rsidRDefault="00472366" w:rsidP="00421EB5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75" w:lineRule="atLeast"/>
        <w:ind w:left="600"/>
        <w:rPr>
          <w:rFonts w:ascii="Arial" w:eastAsia="宋体" w:hAnsi="Arial" w:cs="Arial"/>
          <w:color w:val="000000"/>
          <w:sz w:val="21"/>
          <w:szCs w:val="21"/>
        </w:rPr>
      </w:pP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作为一个应用层协议，RTSP提供了一个可供扩展的框架，它的意义在于使得实时流媒体数据的受控和点播变得可能。总的说来，RTSP是一个流媒体表示协议，主要用来控制具有实时特性的数据发送，但它本身并不传输数据，而是必须依赖于下层传输协议所提供的某些服务。</w:t>
      </w:r>
      <w:r>
        <w:rPr>
          <w:rFonts w:ascii="微软雅黑" w:eastAsia="微软雅黑" w:hAnsi="微软雅黑" w:cs="Arial" w:hint="eastAsia"/>
          <w:color w:val="FF0000"/>
          <w:sz w:val="18"/>
          <w:szCs w:val="18"/>
          <w:shd w:val="clear" w:color="auto" w:fill="FFFFFF"/>
        </w:rPr>
        <w:t>RTSP可以对流媒体提供诸如播放、暂停、快进等操作，它负责定义具体的控制消息、操作方法、状态码等，此外还描述了与RTP间的交互操作（RFC2326）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。</w:t>
      </w:r>
    </w:p>
    <w:p w:rsidR="00472366" w:rsidRPr="008227A4" w:rsidRDefault="00472366" w:rsidP="00421EB5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75" w:lineRule="atLeast"/>
        <w:ind w:left="600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FFFFF"/>
        </w:rPr>
        <w:t>HTTP与RTSP传输的差别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。概括的讲，RTSP被许多公司防火墙拒绝，而HTTP可以作为一个普通的文件通过；RTSP适合于大数据量、高可用性的流，如直播事件、长事件或大型文件；HTTP更适合于较小的数据传输和交互；当终端用户正在观看时，RTSP允许用户在服务器有效的回放媒体</w:t>
      </w:r>
    </w:p>
    <w:p w:rsidR="008227A4" w:rsidRPr="00421EB5" w:rsidRDefault="008227A4" w:rsidP="00421EB5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75" w:lineRule="atLeast"/>
        <w:ind w:left="600"/>
        <w:rPr>
          <w:rFonts w:ascii="Arial" w:eastAsia="宋体" w:hAnsi="Arial" w:cs="Arial"/>
          <w:color w:val="0070C0"/>
          <w:sz w:val="21"/>
          <w:szCs w:val="21"/>
        </w:rPr>
      </w:pPr>
      <w:r w:rsidRPr="008227A4">
        <w:rPr>
          <w:rFonts w:ascii="微软雅黑" w:eastAsia="微软雅黑" w:hAnsi="微软雅黑" w:hint="eastAsia"/>
          <w:color w:val="0070C0"/>
          <w:sz w:val="18"/>
          <w:szCs w:val="18"/>
          <w:shd w:val="clear" w:color="auto" w:fill="FFFFFF"/>
        </w:rPr>
        <w:t>从服务质量的观点上看，对于流，RTSP有更好的体验，RTSP提供类似于VCR的媒体</w:t>
      </w:r>
      <w:bookmarkStart w:id="0" w:name="_GoBack"/>
      <w:bookmarkEnd w:id="0"/>
      <w:r w:rsidRPr="008227A4">
        <w:rPr>
          <w:rFonts w:ascii="微软雅黑" w:eastAsia="微软雅黑" w:hAnsi="微软雅黑" w:hint="eastAsia"/>
          <w:color w:val="0070C0"/>
          <w:sz w:val="18"/>
          <w:szCs w:val="18"/>
          <w:shd w:val="clear" w:color="auto" w:fill="FFFFFF"/>
        </w:rPr>
        <w:t>控制，如暂停、快进、倒退和绝对定位。</w:t>
      </w:r>
    </w:p>
    <w:p w:rsidR="00421EB5" w:rsidRPr="00421EB5" w:rsidRDefault="00421EB5" w:rsidP="00421EB5">
      <w:pPr>
        <w:pStyle w:val="2"/>
        <w:ind w:left="320"/>
        <w:rPr>
          <w:color w:val="FF0000"/>
          <w:shd w:val="clear" w:color="auto" w:fill="FFFFFF"/>
        </w:rPr>
      </w:pPr>
      <w:r w:rsidRPr="00421EB5">
        <w:rPr>
          <w:rFonts w:hint="eastAsia"/>
          <w:color w:val="FF0000"/>
          <w:shd w:val="clear" w:color="auto" w:fill="FFFFFF"/>
        </w:rPr>
        <w:t>RTCP</w:t>
      </w:r>
      <w:r w:rsidRPr="00421EB5">
        <w:rPr>
          <w:rFonts w:hint="eastAsia"/>
          <w:color w:val="FF0000"/>
          <w:shd w:val="clear" w:color="auto" w:fill="FFFFFF"/>
        </w:rPr>
        <w:t>：</w:t>
      </w:r>
    </w:p>
    <w:p w:rsidR="00421EB5" w:rsidRPr="00421EB5" w:rsidRDefault="00421EB5" w:rsidP="00421EB5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75" w:lineRule="atLeast"/>
        <w:ind w:left="600"/>
        <w:rPr>
          <w:rFonts w:ascii="Arial" w:eastAsia="宋体" w:hAnsi="Arial" w:cs="Arial"/>
          <w:color w:val="000000"/>
          <w:sz w:val="21"/>
          <w:szCs w:val="21"/>
        </w:rPr>
      </w:pPr>
      <w:r w:rsidRPr="00421EB5">
        <w:rPr>
          <w:rFonts w:ascii="微软雅黑" w:eastAsia="微软雅黑" w:hAnsi="微软雅黑" w:cs="Arial" w:hint="eastAsia"/>
          <w:color w:val="000000"/>
          <w:sz w:val="18"/>
          <w:szCs w:val="18"/>
        </w:rPr>
        <w:t>RTP/RTCP是实际传输数据的协议 </w:t>
      </w:r>
    </w:p>
    <w:p w:rsidR="00421EB5" w:rsidRPr="00421EB5" w:rsidRDefault="00421EB5" w:rsidP="00421EB5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75" w:lineRule="atLeast"/>
        <w:ind w:left="600"/>
        <w:rPr>
          <w:rFonts w:ascii="Arial" w:eastAsia="宋体" w:hAnsi="Arial" w:cs="Arial"/>
          <w:color w:val="000000"/>
          <w:sz w:val="21"/>
          <w:szCs w:val="21"/>
        </w:rPr>
      </w:pPr>
      <w:r w:rsidRPr="00421EB5">
        <w:rPr>
          <w:rFonts w:ascii="微软雅黑" w:eastAsia="微软雅黑" w:hAnsi="微软雅黑" w:cs="Arial" w:hint="eastAsia"/>
          <w:color w:val="000000"/>
          <w:sz w:val="18"/>
          <w:szCs w:val="18"/>
        </w:rPr>
        <w:t>RTCP包括Sender Report和Receiver Report，用来进行音频/视频的同步以及其他用途，是一种控制协议 </w:t>
      </w:r>
    </w:p>
    <w:p w:rsidR="00421EB5" w:rsidRPr="00421EB5" w:rsidRDefault="00421EB5" w:rsidP="00421EB5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75" w:lineRule="atLeast"/>
        <w:ind w:left="600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RTP数据协议负责对流媒体数据进行封包并实现媒体流的实时传输，每一个RTP数据报都由头部（Header）和负载（Payload）两个部分组成</w:t>
      </w:r>
    </w:p>
    <w:p w:rsidR="00421EB5" w:rsidRPr="00421EB5" w:rsidRDefault="00421EB5" w:rsidP="00421EB5">
      <w:pPr>
        <w:rPr>
          <w:rFonts w:eastAsiaTheme="minorEastAsia" w:hint="eastAsia"/>
        </w:rPr>
      </w:pPr>
    </w:p>
    <w:p w:rsidR="00421EB5" w:rsidRPr="00421EB5" w:rsidRDefault="00421EB5" w:rsidP="00421EB5">
      <w:pPr>
        <w:rPr>
          <w:rFonts w:eastAsiaTheme="minorEastAsia" w:hint="eastAsia"/>
        </w:rPr>
      </w:pPr>
      <w:r w:rsidRPr="00421EB5">
        <w:rPr>
          <w:rFonts w:ascii="微软雅黑" w:eastAsia="微软雅黑" w:hAnsi="微软雅黑" w:cs="宋体" w:hint="eastAsia"/>
          <w:color w:val="000000"/>
          <w:sz w:val="21"/>
          <w:szCs w:val="21"/>
          <w:shd w:val="clear" w:color="auto" w:fill="FFFFFF"/>
        </w:rPr>
        <w:br/>
      </w:r>
    </w:p>
    <w:sectPr w:rsidR="00421EB5" w:rsidRPr="00421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B2417"/>
    <w:multiLevelType w:val="multilevel"/>
    <w:tmpl w:val="7998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FA7E77"/>
    <w:multiLevelType w:val="multilevel"/>
    <w:tmpl w:val="ECF2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70282D"/>
    <w:multiLevelType w:val="multilevel"/>
    <w:tmpl w:val="E91C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1514DF"/>
    <w:multiLevelType w:val="multilevel"/>
    <w:tmpl w:val="A8E4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56C"/>
    <w:rsid w:val="00166222"/>
    <w:rsid w:val="00421EB5"/>
    <w:rsid w:val="00472366"/>
    <w:rsid w:val="006879FC"/>
    <w:rsid w:val="0080056C"/>
    <w:rsid w:val="008227A4"/>
    <w:rsid w:val="00E7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CD9C2-F6A2-47BF-A931-0B3942F9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9FC"/>
    <w:pPr>
      <w:adjustRightInd w:val="0"/>
      <w:snapToGrid w:val="0"/>
      <w:spacing w:line="240" w:lineRule="exact"/>
    </w:pPr>
    <w:rPr>
      <w:rFonts w:ascii="Tahoma" w:eastAsia="Courier New" w:hAnsi="Tahoma"/>
      <w:kern w:val="0"/>
      <w:sz w:val="16"/>
    </w:rPr>
  </w:style>
  <w:style w:type="paragraph" w:styleId="1">
    <w:name w:val="heading 1"/>
    <w:basedOn w:val="a"/>
    <w:next w:val="a"/>
    <w:link w:val="1Char"/>
    <w:uiPriority w:val="9"/>
    <w:qFormat/>
    <w:rsid w:val="006879FC"/>
    <w:pPr>
      <w:keepNext/>
      <w:keepLines/>
      <w:spacing w:before="260" w:after="260" w:line="24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1EB5"/>
    <w:pPr>
      <w:keepNext/>
      <w:keepLines/>
      <w:spacing w:before="100" w:beforeAutospacing="1" w:after="100" w:afterAutospacing="1" w:line="240" w:lineRule="auto"/>
      <w:ind w:leftChars="200" w:left="200"/>
      <w:outlineLvl w:val="1"/>
    </w:pPr>
    <w:rPr>
      <w:rFonts w:asciiTheme="majorHAnsi" w:eastAsiaTheme="majorEastAsia" w:hAnsiTheme="majorHAnsi" w:cstheme="majorBidi"/>
      <w:b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79FC"/>
    <w:rPr>
      <w:rFonts w:ascii="Tahoma" w:eastAsia="Courier New" w:hAnsi="Tahom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421EB5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apple-converted-space">
    <w:name w:val="apple-converted-space"/>
    <w:basedOn w:val="a0"/>
    <w:rsid w:val="00472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2016-09-06T07:27:00Z</dcterms:created>
  <dcterms:modified xsi:type="dcterms:W3CDTF">2016-09-06T07:48:00Z</dcterms:modified>
</cp:coreProperties>
</file>