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48A" w:rsidRDefault="004526D5">
      <w:bookmarkStart w:id="0" w:name="_GoBack"/>
      <w:bookmarkEnd w:id="0"/>
      <w:r>
        <w:rPr>
          <w:rFonts w:hint="eastAsia"/>
        </w:rPr>
        <w:t>Lex</w:t>
      </w:r>
      <w:r w:rsidR="0047548A">
        <w:rPr>
          <w:rFonts w:hint="eastAsia"/>
        </w:rPr>
        <w:t>词法分析器扫描的C语言程序test</w:t>
      </w:r>
      <w:r w:rsidR="0047548A">
        <w:t>.txt</w:t>
      </w:r>
      <w:r w:rsidR="0047548A">
        <w:rPr>
          <w:rFonts w:hint="eastAsia"/>
        </w:rPr>
        <w:t>为：</w:t>
      </w:r>
    </w:p>
    <w:p w:rsidR="0047548A" w:rsidRDefault="0047548A">
      <w:r w:rsidRPr="0047548A">
        <w:rPr>
          <w:noProof/>
        </w:rPr>
        <w:drawing>
          <wp:inline distT="0" distB="0" distL="0" distR="0" wp14:anchorId="49C601FA" wp14:editId="4CC931DA">
            <wp:extent cx="4426398" cy="2725615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0570" cy="27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48A" w:rsidRDefault="0047548A">
      <w:r>
        <w:rPr>
          <w:rFonts w:hint="eastAsia"/>
        </w:rPr>
        <w:t>词法分析器扫描结果为：</w:t>
      </w:r>
    </w:p>
    <w:p w:rsidR="0047548A" w:rsidRDefault="0047548A">
      <w:r w:rsidRPr="0047548A">
        <w:rPr>
          <w:noProof/>
        </w:rPr>
        <w:drawing>
          <wp:inline distT="0" distB="0" distL="0" distR="0" wp14:anchorId="74753A08" wp14:editId="4B63439B">
            <wp:extent cx="3216458" cy="48082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1797" cy="483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48A">
        <w:rPr>
          <w:noProof/>
        </w:rPr>
        <w:lastRenderedPageBreak/>
        <w:drawing>
          <wp:inline distT="0" distB="0" distL="0" distR="0" wp14:anchorId="0DB66975" wp14:editId="3C002893">
            <wp:extent cx="2465269" cy="430236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330" cy="432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48A" w:rsidRDefault="0047548A">
      <w:r>
        <w:rPr>
          <w:rFonts w:hint="eastAsia"/>
        </w:rPr>
        <w:t>实现了以下功能：</w:t>
      </w:r>
    </w:p>
    <w:p w:rsidR="0047548A" w:rsidRPr="0047548A" w:rsidRDefault="0047548A" w:rsidP="0047548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7548A">
        <w:rPr>
          <w:rFonts w:ascii="微软雅黑" w:eastAsia="微软雅黑" w:hAnsi="微软雅黑" w:hint="eastAsia"/>
        </w:rPr>
        <w:t>识别出用C语言编写的源程序中的每个单词符号，并以记号的形式输出每个单词符号。</w:t>
      </w:r>
    </w:p>
    <w:p w:rsidR="0047548A" w:rsidRPr="00343CB7" w:rsidRDefault="0047548A" w:rsidP="0047548A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</w:rPr>
        <w:t>识别并跳过注释。（跳过注释即不处理注释，只计算注释增加的行数）</w:t>
      </w:r>
    </w:p>
    <w:p w:rsidR="0047548A" w:rsidRPr="00343CB7" w:rsidRDefault="0047548A" w:rsidP="00343CB7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43CB7">
        <w:rPr>
          <w:rFonts w:ascii="微软雅黑" w:eastAsia="微软雅黑" w:hAnsi="微软雅黑" w:hint="eastAsia"/>
        </w:rPr>
        <w:t>统计</w:t>
      </w:r>
      <w:r w:rsidRPr="00343CB7">
        <w:rPr>
          <w:rFonts w:ascii="微软雅黑" w:eastAsia="微软雅黑" w:hAnsi="微软雅黑" w:hint="eastAsia"/>
          <w:szCs w:val="21"/>
        </w:rPr>
        <w:t>源程序中的语句行数、各类单词的个数和字符总数，并输出结果。在本词法分析器中，有八种记号类型，分别是：</w:t>
      </w:r>
      <w:r w:rsidRPr="00343CB7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343CB7">
        <w:rPr>
          <w:rFonts w:ascii="Menlo" w:hAnsi="Menlo" w:cs="Menlo"/>
          <w:color w:val="000000"/>
          <w:kern w:val="0"/>
          <w:szCs w:val="21"/>
        </w:rPr>
        <w:t>reserved_word</w:t>
      </w:r>
      <w:proofErr w:type="spellEnd"/>
      <w:r w:rsidRPr="00343CB7">
        <w:rPr>
          <w:rFonts w:ascii="Menlo" w:hAnsi="Menlo" w:cs="Menlo" w:hint="eastAsia"/>
          <w:color w:val="000000"/>
          <w:kern w:val="0"/>
          <w:szCs w:val="21"/>
        </w:rPr>
        <w:t>、</w:t>
      </w:r>
      <w:proofErr w:type="spellStart"/>
      <w:r w:rsidRPr="00343CB7">
        <w:rPr>
          <w:rFonts w:ascii="Menlo" w:hAnsi="Menlo" w:cs="Menlo"/>
          <w:color w:val="000000"/>
          <w:kern w:val="0"/>
          <w:szCs w:val="21"/>
        </w:rPr>
        <w:t>oprator</w:t>
      </w:r>
      <w:proofErr w:type="spellEnd"/>
      <w:r w:rsidRPr="00343CB7">
        <w:rPr>
          <w:rFonts w:ascii="Menlo" w:hAnsi="Menlo" w:cs="Menlo" w:hint="eastAsia"/>
          <w:color w:val="000000"/>
          <w:kern w:val="0"/>
          <w:szCs w:val="21"/>
        </w:rPr>
        <w:t>、</w:t>
      </w:r>
      <w:r w:rsidRPr="00343CB7">
        <w:rPr>
          <w:rFonts w:ascii="Menlo" w:hAnsi="Menlo" w:cs="Menlo"/>
          <w:color w:val="000000"/>
          <w:kern w:val="0"/>
          <w:szCs w:val="21"/>
        </w:rPr>
        <w:t>delimiter</w:t>
      </w:r>
      <w:r w:rsidRPr="00343CB7">
        <w:rPr>
          <w:rFonts w:ascii="Menlo" w:hAnsi="Menlo" w:cs="Menlo" w:hint="eastAsia"/>
          <w:color w:val="000000"/>
          <w:kern w:val="0"/>
          <w:szCs w:val="21"/>
        </w:rPr>
        <w:t>、</w:t>
      </w:r>
      <w:r w:rsidRPr="00343CB7">
        <w:rPr>
          <w:rFonts w:ascii="Menlo" w:hAnsi="Menlo" w:cs="Menlo"/>
          <w:color w:val="000000"/>
          <w:kern w:val="0"/>
          <w:szCs w:val="21"/>
        </w:rPr>
        <w:t>constant</w:t>
      </w:r>
      <w:r w:rsidRPr="00343CB7">
        <w:rPr>
          <w:rFonts w:ascii="Menlo" w:hAnsi="Menlo" w:cs="Menlo" w:hint="eastAsia"/>
          <w:color w:val="000000"/>
          <w:kern w:val="0"/>
          <w:szCs w:val="21"/>
        </w:rPr>
        <w:t>、</w:t>
      </w:r>
      <w:proofErr w:type="spellStart"/>
      <w:r w:rsidRPr="00343CB7">
        <w:rPr>
          <w:rFonts w:ascii="Menlo" w:hAnsi="Menlo" w:cs="Menlo"/>
          <w:color w:val="000000"/>
          <w:kern w:val="0"/>
          <w:szCs w:val="21"/>
        </w:rPr>
        <w:t>identfier</w:t>
      </w:r>
      <w:proofErr w:type="spellEnd"/>
      <w:r w:rsidRPr="00343CB7">
        <w:rPr>
          <w:rFonts w:ascii="Menlo" w:hAnsi="Menlo" w:cs="Menlo" w:hint="eastAsia"/>
          <w:color w:val="000000"/>
          <w:kern w:val="0"/>
          <w:szCs w:val="21"/>
        </w:rPr>
        <w:t>、</w:t>
      </w:r>
      <w:proofErr w:type="spellStart"/>
      <w:r w:rsidRPr="00343CB7">
        <w:rPr>
          <w:rFonts w:ascii="Menlo" w:hAnsi="Menlo" w:cs="Menlo"/>
          <w:color w:val="000000"/>
          <w:kern w:val="0"/>
          <w:szCs w:val="21"/>
        </w:rPr>
        <w:t>strcons</w:t>
      </w:r>
      <w:proofErr w:type="spellEnd"/>
      <w:r w:rsidRPr="00343CB7">
        <w:rPr>
          <w:rFonts w:ascii="Menlo" w:hAnsi="Menlo" w:cs="Menlo" w:hint="eastAsia"/>
          <w:color w:val="000000"/>
          <w:kern w:val="0"/>
          <w:szCs w:val="21"/>
        </w:rPr>
        <w:t>、</w:t>
      </w:r>
      <w:proofErr w:type="spellStart"/>
      <w:r w:rsidRPr="00343CB7">
        <w:rPr>
          <w:rFonts w:ascii="Menlo" w:hAnsi="Menlo" w:cs="Menlo"/>
          <w:color w:val="000000"/>
          <w:kern w:val="0"/>
          <w:szCs w:val="21"/>
        </w:rPr>
        <w:t>charcons</w:t>
      </w:r>
      <w:proofErr w:type="spellEnd"/>
      <w:r w:rsidRPr="00343CB7">
        <w:rPr>
          <w:rFonts w:ascii="Menlo" w:hAnsi="Menlo" w:cs="Menlo" w:hint="eastAsia"/>
          <w:color w:val="000000"/>
          <w:kern w:val="0"/>
          <w:szCs w:val="21"/>
        </w:rPr>
        <w:t>和</w:t>
      </w:r>
      <w:r w:rsidRPr="00343CB7">
        <w:rPr>
          <w:rFonts w:ascii="Menlo" w:hAnsi="Menlo" w:cs="Menlo"/>
          <w:color w:val="000000"/>
          <w:kern w:val="0"/>
          <w:szCs w:val="21"/>
        </w:rPr>
        <w:t>error</w:t>
      </w:r>
      <w:r w:rsidR="00343CB7" w:rsidRPr="00343CB7">
        <w:rPr>
          <w:rFonts w:ascii="Menlo" w:hAnsi="Menlo" w:cs="Menlo" w:hint="eastAsia"/>
          <w:color w:val="000000"/>
          <w:kern w:val="0"/>
          <w:szCs w:val="21"/>
        </w:rPr>
        <w:t>，最终分别输出了各类型的单词数量，还输出了总行数，字符总数。</w:t>
      </w:r>
    </w:p>
    <w:p w:rsidR="00343CB7" w:rsidRDefault="00343CB7" w:rsidP="00343CB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检查存在的词法错误，并报告错误所在的位置。如图所示，实现本功能</w:t>
      </w:r>
    </w:p>
    <w:p w:rsidR="00343CB7" w:rsidRDefault="00343CB7" w:rsidP="00343CB7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343CB7">
        <w:rPr>
          <w:rFonts w:ascii="微软雅黑" w:eastAsia="微软雅黑" w:hAnsi="微软雅黑"/>
          <w:noProof/>
        </w:rPr>
        <w:drawing>
          <wp:inline distT="0" distB="0" distL="0" distR="0" wp14:anchorId="1F6666FE" wp14:editId="3689F112">
            <wp:extent cx="2654300" cy="254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B7" w:rsidRDefault="00343CB7" w:rsidP="00343CB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43CB7">
        <w:rPr>
          <w:rFonts w:ascii="微软雅黑" w:eastAsia="微软雅黑" w:hAnsi="微软雅黑" w:hint="eastAsia"/>
        </w:rPr>
        <w:t>对源程序中出现的错误进行适当恢复，使词法分析可以继续进行，对源程序进行一次扫描，即可检查并报告源程序中存在的所有词法错误。</w:t>
      </w:r>
      <w:r>
        <w:rPr>
          <w:rFonts w:ascii="微软雅黑" w:eastAsia="微软雅黑" w:hAnsi="微软雅黑" w:hint="eastAsia"/>
        </w:rPr>
        <w:t>当出现错误，报告错误并跳过继续分析词法，最终统计错误数量并输出。</w:t>
      </w:r>
    </w:p>
    <w:p w:rsidR="0047548A" w:rsidRPr="00343CB7" w:rsidRDefault="00343CB7" w:rsidP="00343CB7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343CB7">
        <w:rPr>
          <w:rFonts w:ascii="微软雅黑" w:eastAsia="微软雅黑" w:hAnsi="微软雅黑"/>
          <w:noProof/>
        </w:rPr>
        <w:drawing>
          <wp:inline distT="0" distB="0" distL="0" distR="0" wp14:anchorId="15BA119E" wp14:editId="7E76EBEF">
            <wp:extent cx="2374900" cy="215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48A" w:rsidRPr="00343CB7" w:rsidSect="00B9580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D1194"/>
    <w:multiLevelType w:val="hybridMultilevel"/>
    <w:tmpl w:val="0E9E31DE"/>
    <w:lvl w:ilvl="0" w:tplc="53A67A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F97B5C"/>
    <w:multiLevelType w:val="hybridMultilevel"/>
    <w:tmpl w:val="6088A1B4"/>
    <w:lvl w:ilvl="0" w:tplc="5984A8D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8A"/>
    <w:rsid w:val="00006016"/>
    <w:rsid w:val="00343CB7"/>
    <w:rsid w:val="004526D5"/>
    <w:rsid w:val="0047548A"/>
    <w:rsid w:val="00B9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5923B"/>
  <w15:chartTrackingRefBased/>
  <w15:docId w15:val="{402A2CDD-04E7-DD44-90BF-7A77E1AD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7548A"/>
    <w:pPr>
      <w:ind w:firstLineChars="200" w:firstLine="420"/>
    </w:pPr>
  </w:style>
  <w:style w:type="character" w:customStyle="1" w:styleId="a4">
    <w:name w:val="列表段落 字符"/>
    <w:basedOn w:val="a0"/>
    <w:link w:val="a3"/>
    <w:uiPriority w:val="34"/>
    <w:rsid w:val="00475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一帅</dc:creator>
  <cp:keywords/>
  <dc:description/>
  <cp:lastModifiedBy>孙 一帅</cp:lastModifiedBy>
  <cp:revision>3</cp:revision>
  <dcterms:created xsi:type="dcterms:W3CDTF">2019-10-13T08:11:00Z</dcterms:created>
  <dcterms:modified xsi:type="dcterms:W3CDTF">2020-01-04T14:44:00Z</dcterms:modified>
</cp:coreProperties>
</file>