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D6673" w14:textId="77777777" w:rsidR="00E12ED7" w:rsidRDefault="00E12ED7" w:rsidP="00E12ED7">
      <w:pPr>
        <w:pStyle w:val="a3"/>
        <w:jc w:val="both"/>
        <w:rPr>
          <w:rFonts w:hint="eastAsia"/>
        </w:rPr>
      </w:pPr>
    </w:p>
    <w:p w14:paraId="57B8CF03" w14:textId="18F63179" w:rsidR="00E12ED7" w:rsidRPr="00E12ED7" w:rsidRDefault="00E12ED7" w:rsidP="00E12ED7">
      <w:pPr>
        <w:widowControl/>
        <w:shd w:val="clear" w:color="auto" w:fill="FFFFFF"/>
        <w:spacing w:before="150" w:after="150"/>
        <w:ind w:left="2100"/>
        <w:outlineLvl w:val="0"/>
        <w:rPr>
          <w:rFonts w:ascii="Verdana" w:eastAsia="宋体" w:hAnsi="Verdana" w:cs="宋体"/>
          <w:b/>
          <w:bCs/>
          <w:color w:val="000000"/>
          <w:kern w:val="36"/>
          <w:sz w:val="42"/>
          <w:szCs w:val="42"/>
        </w:rPr>
      </w:pPr>
      <w:bookmarkStart w:id="0" w:name="_Toc37425110"/>
      <w:bookmarkStart w:id="1" w:name="_Toc51531362"/>
      <w:r w:rsidRPr="00E12ED7">
        <w:rPr>
          <w:rFonts w:ascii="Verdana" w:eastAsia="宋体" w:hAnsi="Verdana" w:cs="宋体"/>
          <w:b/>
          <w:bCs/>
          <w:color w:val="000000"/>
          <w:kern w:val="36"/>
          <w:sz w:val="42"/>
          <w:szCs w:val="42"/>
        </w:rPr>
        <w:t>软件可行性研究报告</w:t>
      </w:r>
      <w:bookmarkEnd w:id="0"/>
      <w:bookmarkEnd w:id="1"/>
    </w:p>
    <w:p w14:paraId="67EA7BA8" w14:textId="2504F996" w:rsidR="00E12ED7" w:rsidRPr="00E12ED7" w:rsidRDefault="00E12ED7" w:rsidP="00E12ED7">
      <w:pPr>
        <w:widowControl/>
        <w:shd w:val="clear" w:color="auto" w:fill="FFFFFF"/>
        <w:spacing w:before="150" w:after="150"/>
        <w:jc w:val="right"/>
        <w:outlineLvl w:val="1"/>
        <w:rPr>
          <w:rFonts w:ascii="Verdana" w:eastAsia="宋体" w:hAnsi="Verdana" w:cs="宋体" w:hint="eastAsia"/>
          <w:b/>
          <w:bCs/>
          <w:color w:val="000000"/>
          <w:kern w:val="0"/>
          <w:sz w:val="32"/>
          <w:szCs w:val="32"/>
        </w:rPr>
      </w:pPr>
      <w:bookmarkStart w:id="2" w:name="_Toc37425111"/>
      <w:bookmarkStart w:id="3" w:name="_Toc51531363"/>
      <w:r w:rsidRPr="00E12ED7">
        <w:rPr>
          <w:rFonts w:ascii="Verdana" w:eastAsia="宋体" w:hAnsi="Verdana" w:cs="宋体"/>
          <w:b/>
          <w:bCs/>
          <w:color w:val="000000"/>
          <w:kern w:val="0"/>
          <w:sz w:val="32"/>
          <w:szCs w:val="32"/>
        </w:rPr>
        <w:t>——</w:t>
      </w:r>
      <w:bookmarkEnd w:id="2"/>
      <w:r>
        <w:rPr>
          <w:rFonts w:ascii="Verdana" w:eastAsia="宋体" w:hAnsi="Verdana" w:cs="宋体" w:hint="eastAsia"/>
          <w:b/>
          <w:bCs/>
          <w:color w:val="000000"/>
          <w:kern w:val="0"/>
          <w:sz w:val="32"/>
          <w:szCs w:val="32"/>
        </w:rPr>
        <w:t>汽车零部件过程质量监控系统</w:t>
      </w:r>
      <w:bookmarkEnd w:id="3"/>
    </w:p>
    <w:p w14:paraId="2996C682" w14:textId="77777777" w:rsidR="00E12ED7" w:rsidRPr="00E12ED7" w:rsidRDefault="00E12ED7" w:rsidP="00E12ED7">
      <w:pPr>
        <w:widowControl/>
        <w:shd w:val="clear" w:color="auto" w:fill="FFFFFF"/>
        <w:spacing w:before="150" w:after="150"/>
        <w:jc w:val="left"/>
        <w:rPr>
          <w:rFonts w:ascii="Verdana" w:eastAsia="宋体" w:hAnsi="Verdana" w:cs="宋体"/>
          <w:color w:val="111111"/>
          <w:kern w:val="0"/>
          <w:sz w:val="20"/>
          <w:szCs w:val="20"/>
        </w:rPr>
      </w:pPr>
      <w:r w:rsidRPr="00E12ED7">
        <w:rPr>
          <w:rFonts w:ascii="Verdana" w:eastAsia="宋体" w:hAnsi="Verdana" w:cs="宋体"/>
          <w:color w:val="111111"/>
          <w:kern w:val="0"/>
          <w:sz w:val="20"/>
          <w:szCs w:val="20"/>
        </w:rPr>
        <w:t>                                   </w:t>
      </w:r>
    </w:p>
    <w:p w14:paraId="184A20FA" w14:textId="77777777" w:rsidR="00E12ED7" w:rsidRPr="00E12ED7" w:rsidRDefault="00E12ED7" w:rsidP="00E12ED7">
      <w:pPr>
        <w:widowControl/>
        <w:shd w:val="clear" w:color="auto" w:fill="FFFFFF"/>
        <w:spacing w:before="150" w:after="150"/>
        <w:jc w:val="left"/>
        <w:rPr>
          <w:rFonts w:ascii="Verdana" w:eastAsia="宋体" w:hAnsi="Verdana" w:cs="宋体"/>
          <w:color w:val="111111"/>
          <w:kern w:val="0"/>
          <w:sz w:val="20"/>
          <w:szCs w:val="20"/>
        </w:rPr>
      </w:pPr>
    </w:p>
    <w:p w14:paraId="6EDFCFB0" w14:textId="77777777" w:rsidR="00E12ED7" w:rsidRPr="00E12ED7" w:rsidRDefault="00E12ED7" w:rsidP="00E12ED7">
      <w:pPr>
        <w:widowControl/>
        <w:shd w:val="clear" w:color="auto" w:fill="FFFFFF"/>
        <w:spacing w:before="150" w:after="150"/>
        <w:jc w:val="center"/>
        <w:rPr>
          <w:rFonts w:ascii="Verdana" w:eastAsia="宋体" w:hAnsi="Verdana" w:cs="宋体"/>
          <w:color w:val="111111"/>
          <w:kern w:val="0"/>
          <w:sz w:val="20"/>
          <w:szCs w:val="20"/>
        </w:rPr>
      </w:pPr>
      <w:r w:rsidRPr="00E12ED7">
        <w:rPr>
          <w:noProof/>
          <w:sz w:val="99"/>
          <w:szCs w:val="21"/>
        </w:rPr>
        <w:drawing>
          <wp:inline distT="0" distB="0" distL="0" distR="0" wp14:anchorId="103BEBF3" wp14:editId="65D78AD6">
            <wp:extent cx="2446020" cy="2446020"/>
            <wp:effectExtent l="0" t="0" r="0" b="0"/>
            <wp:docPr id="5" name="图片 5" descr="说明: 苏州大学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说明: 苏州大学圈"/>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46020" cy="2446020"/>
                    </a:xfrm>
                    <a:prstGeom prst="rect">
                      <a:avLst/>
                    </a:prstGeom>
                    <a:noFill/>
                    <a:ln>
                      <a:noFill/>
                    </a:ln>
                  </pic:spPr>
                </pic:pic>
              </a:graphicData>
            </a:graphic>
          </wp:inline>
        </w:drawing>
      </w:r>
    </w:p>
    <w:p w14:paraId="1B2F8DF9" w14:textId="77777777" w:rsidR="00E12ED7" w:rsidRPr="00E12ED7" w:rsidRDefault="00E12ED7" w:rsidP="00E12ED7">
      <w:pPr>
        <w:widowControl/>
        <w:shd w:val="clear" w:color="auto" w:fill="FFFFFF"/>
        <w:spacing w:before="150" w:after="150"/>
        <w:jc w:val="left"/>
        <w:rPr>
          <w:rFonts w:ascii="Verdana" w:eastAsia="宋体" w:hAnsi="Verdana" w:cs="宋体"/>
          <w:color w:val="111111"/>
          <w:kern w:val="0"/>
          <w:sz w:val="20"/>
          <w:szCs w:val="20"/>
        </w:rPr>
      </w:pPr>
    </w:p>
    <w:p w14:paraId="0A6646D4" w14:textId="77777777" w:rsidR="00E12ED7" w:rsidRPr="00E12ED7" w:rsidRDefault="00E12ED7" w:rsidP="00E12ED7">
      <w:pPr>
        <w:widowControl/>
        <w:shd w:val="clear" w:color="auto" w:fill="FFFFFF"/>
        <w:spacing w:before="150" w:after="150"/>
        <w:rPr>
          <w:rFonts w:ascii="Verdana" w:eastAsia="宋体" w:hAnsi="Verdana" w:cs="宋体"/>
          <w:color w:val="111111"/>
          <w:kern w:val="0"/>
          <w:sz w:val="20"/>
          <w:szCs w:val="20"/>
        </w:rPr>
      </w:pPr>
    </w:p>
    <w:p w14:paraId="10B7DD6E" w14:textId="72B29216" w:rsidR="00E12ED7" w:rsidRPr="00E12ED7" w:rsidRDefault="00E12ED7" w:rsidP="00E12ED7">
      <w:pPr>
        <w:widowControl/>
        <w:shd w:val="clear" w:color="auto" w:fill="FFFFFF"/>
        <w:spacing w:before="150" w:after="150"/>
        <w:jc w:val="center"/>
        <w:rPr>
          <w:rFonts w:ascii="宋体" w:eastAsia="宋体" w:hAnsi="宋体"/>
          <w:sz w:val="24"/>
          <w:szCs w:val="24"/>
        </w:rPr>
      </w:pPr>
      <w:r w:rsidRPr="00E12ED7">
        <w:rPr>
          <w:rFonts w:ascii="宋体" w:eastAsia="宋体" w:hAnsi="宋体"/>
          <w:sz w:val="24"/>
          <w:szCs w:val="24"/>
        </w:rPr>
        <w:t>姓 名：</w:t>
      </w:r>
      <w:r>
        <w:rPr>
          <w:rFonts w:ascii="宋体" w:eastAsia="宋体" w:hAnsi="宋体" w:hint="eastAsia"/>
          <w:sz w:val="24"/>
          <w:szCs w:val="24"/>
        </w:rPr>
        <w:t>张</w:t>
      </w:r>
      <w:proofErr w:type="gramStart"/>
      <w:r>
        <w:rPr>
          <w:rFonts w:ascii="宋体" w:eastAsia="宋体" w:hAnsi="宋体" w:hint="eastAsia"/>
          <w:sz w:val="24"/>
          <w:szCs w:val="24"/>
        </w:rPr>
        <w:t>浩</w:t>
      </w:r>
      <w:proofErr w:type="gramEnd"/>
      <w:r>
        <w:rPr>
          <w:rFonts w:ascii="宋体" w:eastAsia="宋体" w:hAnsi="宋体" w:hint="eastAsia"/>
          <w:sz w:val="24"/>
          <w:szCs w:val="24"/>
        </w:rPr>
        <w:t>、周宇航、刘博文、陈孜卓、王越</w:t>
      </w:r>
    </w:p>
    <w:p w14:paraId="78B67117" w14:textId="77777777" w:rsidR="00E12ED7" w:rsidRPr="00E12ED7" w:rsidRDefault="00E12ED7" w:rsidP="00E12ED7">
      <w:pPr>
        <w:widowControl/>
        <w:shd w:val="clear" w:color="auto" w:fill="FFFFFF"/>
        <w:spacing w:before="150" w:after="150"/>
        <w:jc w:val="center"/>
        <w:rPr>
          <w:rFonts w:ascii="宋体" w:eastAsia="宋体" w:hAnsi="宋体"/>
          <w:sz w:val="24"/>
          <w:szCs w:val="24"/>
        </w:rPr>
      </w:pPr>
    </w:p>
    <w:p w14:paraId="0A1D7F09" w14:textId="28CEB9CD" w:rsidR="00E12ED7" w:rsidRPr="00E12ED7" w:rsidRDefault="00E12ED7" w:rsidP="00E12ED7">
      <w:pPr>
        <w:widowControl/>
        <w:shd w:val="clear" w:color="auto" w:fill="FFFFFF"/>
        <w:spacing w:before="150" w:after="150"/>
        <w:jc w:val="center"/>
        <w:rPr>
          <w:rFonts w:ascii="宋体" w:eastAsia="宋体" w:hAnsi="宋体"/>
          <w:sz w:val="24"/>
          <w:szCs w:val="24"/>
        </w:rPr>
      </w:pPr>
      <w:r w:rsidRPr="00E12ED7">
        <w:rPr>
          <w:rFonts w:ascii="宋体" w:eastAsia="宋体" w:hAnsi="宋体"/>
          <w:sz w:val="24"/>
          <w:szCs w:val="24"/>
        </w:rPr>
        <w:t>学号：</w:t>
      </w:r>
      <w:r w:rsidRPr="00E12ED7">
        <w:rPr>
          <w:rFonts w:ascii="宋体" w:eastAsia="宋体" w:hAnsi="宋体" w:hint="eastAsia"/>
          <w:sz w:val="24"/>
          <w:szCs w:val="24"/>
        </w:rPr>
        <w:t>1727406056</w:t>
      </w:r>
      <w:r w:rsidRPr="00E12ED7">
        <w:rPr>
          <w:rFonts w:ascii="宋体" w:eastAsia="宋体" w:hAnsi="宋体"/>
          <w:sz w:val="24"/>
          <w:szCs w:val="24"/>
        </w:rPr>
        <w:t xml:space="preserve"> 1827406021</w:t>
      </w:r>
      <w:r>
        <w:rPr>
          <w:rFonts w:ascii="宋体" w:eastAsia="宋体" w:hAnsi="宋体"/>
          <w:sz w:val="24"/>
          <w:szCs w:val="24"/>
        </w:rPr>
        <w:t xml:space="preserve"> </w:t>
      </w:r>
      <w:r w:rsidRPr="00E12ED7">
        <w:rPr>
          <w:rFonts w:ascii="宋体" w:eastAsia="宋体" w:hAnsi="宋体"/>
          <w:sz w:val="24"/>
          <w:szCs w:val="24"/>
        </w:rPr>
        <w:t>1827406046</w:t>
      </w:r>
      <w:r>
        <w:rPr>
          <w:rFonts w:ascii="宋体" w:eastAsia="宋体" w:hAnsi="宋体"/>
          <w:sz w:val="24"/>
          <w:szCs w:val="24"/>
        </w:rPr>
        <w:t xml:space="preserve"> </w:t>
      </w:r>
      <w:r w:rsidRPr="00E12ED7">
        <w:rPr>
          <w:rFonts w:ascii="宋体" w:eastAsia="宋体" w:hAnsi="宋体"/>
          <w:sz w:val="24"/>
          <w:szCs w:val="24"/>
        </w:rPr>
        <w:t>1827405007</w:t>
      </w:r>
      <w:r>
        <w:rPr>
          <w:rFonts w:ascii="宋体" w:eastAsia="宋体" w:hAnsi="宋体"/>
          <w:sz w:val="24"/>
          <w:szCs w:val="24"/>
        </w:rPr>
        <w:t xml:space="preserve"> </w:t>
      </w:r>
      <w:r w:rsidRPr="00E12ED7">
        <w:rPr>
          <w:rFonts w:ascii="宋体" w:eastAsia="宋体" w:hAnsi="宋体"/>
          <w:sz w:val="24"/>
          <w:szCs w:val="24"/>
        </w:rPr>
        <w:t>1627406008</w:t>
      </w:r>
    </w:p>
    <w:p w14:paraId="289F4387" w14:textId="77777777" w:rsidR="00E12ED7" w:rsidRPr="00E12ED7" w:rsidRDefault="00E12ED7" w:rsidP="00E12ED7">
      <w:pPr>
        <w:widowControl/>
        <w:shd w:val="clear" w:color="auto" w:fill="FFFFFF"/>
        <w:spacing w:before="150" w:after="150"/>
        <w:jc w:val="center"/>
        <w:rPr>
          <w:rFonts w:ascii="宋体" w:eastAsia="宋体" w:hAnsi="宋体"/>
          <w:sz w:val="24"/>
          <w:szCs w:val="24"/>
        </w:rPr>
      </w:pPr>
    </w:p>
    <w:p w14:paraId="542F3FF9" w14:textId="77777777" w:rsidR="00E12ED7" w:rsidRPr="00E12ED7" w:rsidRDefault="00E12ED7" w:rsidP="00E12ED7">
      <w:pPr>
        <w:widowControl/>
        <w:shd w:val="clear" w:color="auto" w:fill="FFFFFF"/>
        <w:spacing w:before="150" w:after="150"/>
        <w:jc w:val="center"/>
        <w:rPr>
          <w:rFonts w:ascii="宋体" w:eastAsia="宋体" w:hAnsi="宋体"/>
          <w:sz w:val="24"/>
          <w:szCs w:val="24"/>
        </w:rPr>
      </w:pPr>
    </w:p>
    <w:p w14:paraId="33B617DD" w14:textId="0E64FD09" w:rsidR="00E12ED7" w:rsidRPr="00E12ED7" w:rsidRDefault="00E12ED7" w:rsidP="00E12ED7">
      <w:pPr>
        <w:widowControl/>
        <w:shd w:val="clear" w:color="auto" w:fill="FFFFFF"/>
        <w:spacing w:before="150" w:after="150"/>
        <w:jc w:val="center"/>
        <w:rPr>
          <w:rFonts w:ascii="宋体" w:eastAsia="宋体" w:hAnsi="宋体"/>
          <w:sz w:val="24"/>
          <w:szCs w:val="24"/>
        </w:rPr>
      </w:pPr>
      <w:r w:rsidRPr="00E12ED7">
        <w:rPr>
          <w:rFonts w:ascii="宋体" w:eastAsia="宋体" w:hAnsi="宋体"/>
          <w:sz w:val="24"/>
          <w:szCs w:val="24"/>
        </w:rPr>
        <w:t>指导老师：</w:t>
      </w:r>
      <w:r w:rsidR="003920B8">
        <w:rPr>
          <w:rFonts w:ascii="宋体" w:eastAsia="宋体" w:hAnsi="宋体" w:hint="eastAsia"/>
          <w:sz w:val="24"/>
          <w:szCs w:val="24"/>
        </w:rPr>
        <w:t>杨洋</w:t>
      </w:r>
    </w:p>
    <w:p w14:paraId="6BBE4782" w14:textId="77777777" w:rsidR="00E12ED7" w:rsidRPr="00E12ED7" w:rsidRDefault="00E12ED7" w:rsidP="00E12ED7">
      <w:pPr>
        <w:widowControl/>
        <w:shd w:val="clear" w:color="auto" w:fill="FFFFFF"/>
        <w:spacing w:before="150" w:after="150"/>
        <w:ind w:left="2100" w:firstLine="420"/>
        <w:jc w:val="center"/>
        <w:rPr>
          <w:rFonts w:ascii="宋体" w:eastAsia="宋体" w:hAnsi="宋体"/>
          <w:sz w:val="24"/>
          <w:szCs w:val="24"/>
        </w:rPr>
      </w:pPr>
    </w:p>
    <w:p w14:paraId="7DCA3857" w14:textId="77777777" w:rsidR="00E12ED7" w:rsidRPr="00E12ED7" w:rsidRDefault="00E12ED7" w:rsidP="00E12ED7">
      <w:pPr>
        <w:widowControl/>
        <w:shd w:val="clear" w:color="auto" w:fill="FFFFFF"/>
        <w:spacing w:before="150" w:after="150"/>
        <w:ind w:left="2100" w:firstLine="420"/>
        <w:jc w:val="center"/>
        <w:rPr>
          <w:rFonts w:ascii="宋体" w:eastAsia="宋体" w:hAnsi="宋体"/>
          <w:sz w:val="24"/>
          <w:szCs w:val="24"/>
        </w:rPr>
      </w:pPr>
    </w:p>
    <w:p w14:paraId="51E05405" w14:textId="7869B2BC" w:rsidR="00E12ED7" w:rsidRPr="00E12ED7" w:rsidRDefault="00E12ED7" w:rsidP="00E12ED7">
      <w:pPr>
        <w:widowControl/>
        <w:shd w:val="clear" w:color="auto" w:fill="FFFFFF"/>
        <w:spacing w:before="150" w:after="150"/>
        <w:ind w:left="2100" w:firstLine="420"/>
        <w:jc w:val="center"/>
        <w:rPr>
          <w:rFonts w:ascii="宋体" w:eastAsia="宋体" w:hAnsi="宋体"/>
          <w:sz w:val="24"/>
          <w:szCs w:val="24"/>
        </w:rPr>
      </w:pPr>
      <w:r w:rsidRPr="00E12ED7">
        <w:rPr>
          <w:rFonts w:ascii="宋体" w:eastAsia="宋体" w:hAnsi="宋体"/>
          <w:sz w:val="24"/>
          <w:szCs w:val="24"/>
        </w:rPr>
        <w:t>20</w:t>
      </w:r>
      <w:r w:rsidRPr="00E12ED7">
        <w:rPr>
          <w:rFonts w:ascii="宋体" w:eastAsia="宋体" w:hAnsi="宋体" w:hint="eastAsia"/>
          <w:sz w:val="24"/>
          <w:szCs w:val="24"/>
        </w:rPr>
        <w:t>20</w:t>
      </w:r>
      <w:r w:rsidRPr="00E12ED7">
        <w:rPr>
          <w:rFonts w:ascii="宋体" w:eastAsia="宋体" w:hAnsi="宋体"/>
          <w:sz w:val="24"/>
          <w:szCs w:val="24"/>
        </w:rPr>
        <w:t>-</w:t>
      </w:r>
      <w:r w:rsidR="003920B8">
        <w:rPr>
          <w:rFonts w:ascii="宋体" w:eastAsia="宋体" w:hAnsi="宋体" w:hint="eastAsia"/>
          <w:sz w:val="24"/>
          <w:szCs w:val="24"/>
        </w:rPr>
        <w:t>9</w:t>
      </w:r>
      <w:r w:rsidRPr="00E12ED7">
        <w:rPr>
          <w:rFonts w:ascii="宋体" w:eastAsia="宋体" w:hAnsi="宋体"/>
          <w:sz w:val="24"/>
          <w:szCs w:val="24"/>
        </w:rPr>
        <w:t>-</w:t>
      </w:r>
      <w:r w:rsidR="003920B8">
        <w:rPr>
          <w:rFonts w:ascii="宋体" w:eastAsia="宋体" w:hAnsi="宋体" w:hint="eastAsia"/>
          <w:sz w:val="24"/>
          <w:szCs w:val="24"/>
        </w:rPr>
        <w:t>20</w:t>
      </w:r>
    </w:p>
    <w:p w14:paraId="26042BBE" w14:textId="77777777" w:rsidR="00E12ED7" w:rsidRPr="00E12ED7" w:rsidRDefault="00E12ED7" w:rsidP="00E12ED7">
      <w:pPr>
        <w:widowControl/>
        <w:jc w:val="left"/>
        <w:rPr>
          <w:rFonts w:ascii="Verdana" w:eastAsia="宋体" w:hAnsi="Verdana" w:cs="宋体"/>
          <w:color w:val="111111"/>
          <w:kern w:val="0"/>
          <w:sz w:val="20"/>
          <w:szCs w:val="20"/>
        </w:rPr>
      </w:pPr>
    </w:p>
    <w:p w14:paraId="090EEF65" w14:textId="77777777" w:rsidR="00E12ED7" w:rsidRPr="00E12ED7" w:rsidRDefault="00E12ED7" w:rsidP="00E12ED7">
      <w:pPr>
        <w:widowControl/>
        <w:jc w:val="left"/>
        <w:rPr>
          <w:rFonts w:ascii="Verdana" w:eastAsia="宋体" w:hAnsi="Verdana" w:cs="宋体"/>
          <w:color w:val="111111"/>
          <w:kern w:val="0"/>
          <w:sz w:val="20"/>
          <w:szCs w:val="20"/>
        </w:rPr>
      </w:pPr>
    </w:p>
    <w:p w14:paraId="574E49BA" w14:textId="09FAC39F" w:rsidR="00E12ED7" w:rsidRDefault="00E12ED7">
      <w:pPr>
        <w:widowControl/>
        <w:jc w:val="left"/>
        <w:rPr>
          <w:rFonts w:asciiTheme="majorHAnsi" w:eastAsiaTheme="majorEastAsia" w:hAnsiTheme="majorHAnsi" w:cstheme="majorBidi"/>
          <w:b/>
          <w:bCs/>
          <w:sz w:val="32"/>
          <w:szCs w:val="32"/>
        </w:rPr>
      </w:pPr>
    </w:p>
    <w:sdt>
      <w:sdtPr>
        <w:rPr>
          <w:lang w:val="zh-CN"/>
        </w:rPr>
        <w:id w:val="-2070640205"/>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0151C91D" w14:textId="670E8A02" w:rsidR="003920B8" w:rsidRDefault="003920B8">
          <w:pPr>
            <w:pStyle w:val="TOC"/>
          </w:pPr>
          <w:r>
            <w:rPr>
              <w:lang w:val="zh-CN"/>
            </w:rPr>
            <w:t>目录</w:t>
          </w:r>
        </w:p>
        <w:p w14:paraId="7BA65C4A" w14:textId="3D631630" w:rsidR="003920B8" w:rsidRDefault="003920B8">
          <w:pPr>
            <w:pStyle w:val="TOC1"/>
            <w:tabs>
              <w:tab w:val="right" w:leader="dot" w:pos="8296"/>
            </w:tabs>
            <w:rPr>
              <w:noProof/>
            </w:rPr>
          </w:pPr>
          <w:r>
            <w:fldChar w:fldCharType="begin"/>
          </w:r>
          <w:r>
            <w:instrText xml:space="preserve"> TOC \o "1-3" \h \z \u </w:instrText>
          </w:r>
          <w:r>
            <w:fldChar w:fldCharType="separate"/>
          </w:r>
          <w:hyperlink w:anchor="_Toc51531362" w:history="1">
            <w:r w:rsidRPr="00657A52">
              <w:rPr>
                <w:rStyle w:val="a8"/>
                <w:rFonts w:ascii="Verdana" w:eastAsia="宋体" w:hAnsi="Verdana" w:cs="宋体"/>
                <w:b/>
                <w:bCs/>
                <w:noProof/>
                <w:kern w:val="36"/>
              </w:rPr>
              <w:t>软件可行性研究报告</w:t>
            </w:r>
            <w:r>
              <w:rPr>
                <w:noProof/>
                <w:webHidden/>
              </w:rPr>
              <w:tab/>
            </w:r>
            <w:r>
              <w:rPr>
                <w:noProof/>
                <w:webHidden/>
              </w:rPr>
              <w:fldChar w:fldCharType="begin"/>
            </w:r>
            <w:r>
              <w:rPr>
                <w:noProof/>
                <w:webHidden/>
              </w:rPr>
              <w:instrText xml:space="preserve"> PAGEREF _Toc51531362 \h </w:instrText>
            </w:r>
            <w:r>
              <w:rPr>
                <w:noProof/>
                <w:webHidden/>
              </w:rPr>
            </w:r>
            <w:r>
              <w:rPr>
                <w:noProof/>
                <w:webHidden/>
              </w:rPr>
              <w:fldChar w:fldCharType="separate"/>
            </w:r>
            <w:r>
              <w:rPr>
                <w:noProof/>
                <w:webHidden/>
              </w:rPr>
              <w:t>1</w:t>
            </w:r>
            <w:r>
              <w:rPr>
                <w:noProof/>
                <w:webHidden/>
              </w:rPr>
              <w:fldChar w:fldCharType="end"/>
            </w:r>
          </w:hyperlink>
        </w:p>
        <w:p w14:paraId="382F82A3" w14:textId="263EA289" w:rsidR="003920B8" w:rsidRDefault="003920B8">
          <w:pPr>
            <w:pStyle w:val="TOC2"/>
            <w:tabs>
              <w:tab w:val="right" w:leader="dot" w:pos="8296"/>
            </w:tabs>
            <w:rPr>
              <w:noProof/>
            </w:rPr>
          </w:pPr>
          <w:hyperlink w:anchor="_Toc51531363" w:history="1">
            <w:r w:rsidRPr="00657A52">
              <w:rPr>
                <w:rStyle w:val="a8"/>
                <w:rFonts w:ascii="Verdana" w:eastAsia="宋体" w:hAnsi="Verdana" w:cs="宋体"/>
                <w:b/>
                <w:bCs/>
                <w:noProof/>
                <w:kern w:val="0"/>
              </w:rPr>
              <w:t>——</w:t>
            </w:r>
            <w:r w:rsidRPr="00657A52">
              <w:rPr>
                <w:rStyle w:val="a8"/>
                <w:rFonts w:ascii="Verdana" w:eastAsia="宋体" w:hAnsi="Verdana" w:cs="宋体"/>
                <w:b/>
                <w:bCs/>
                <w:noProof/>
                <w:kern w:val="0"/>
              </w:rPr>
              <w:t>汽车零部件过程质量监控系统</w:t>
            </w:r>
            <w:r>
              <w:rPr>
                <w:noProof/>
                <w:webHidden/>
              </w:rPr>
              <w:tab/>
            </w:r>
            <w:r>
              <w:rPr>
                <w:noProof/>
                <w:webHidden/>
              </w:rPr>
              <w:fldChar w:fldCharType="begin"/>
            </w:r>
            <w:r>
              <w:rPr>
                <w:noProof/>
                <w:webHidden/>
              </w:rPr>
              <w:instrText xml:space="preserve"> PAGEREF _Toc51531363 \h </w:instrText>
            </w:r>
            <w:r>
              <w:rPr>
                <w:noProof/>
                <w:webHidden/>
              </w:rPr>
            </w:r>
            <w:r>
              <w:rPr>
                <w:noProof/>
                <w:webHidden/>
              </w:rPr>
              <w:fldChar w:fldCharType="separate"/>
            </w:r>
            <w:r>
              <w:rPr>
                <w:noProof/>
                <w:webHidden/>
              </w:rPr>
              <w:t>1</w:t>
            </w:r>
            <w:r>
              <w:rPr>
                <w:noProof/>
                <w:webHidden/>
              </w:rPr>
              <w:fldChar w:fldCharType="end"/>
            </w:r>
          </w:hyperlink>
        </w:p>
        <w:p w14:paraId="11B37585" w14:textId="704BBF51" w:rsidR="003920B8" w:rsidRDefault="003920B8">
          <w:pPr>
            <w:pStyle w:val="TOC2"/>
            <w:tabs>
              <w:tab w:val="left" w:pos="1470"/>
              <w:tab w:val="right" w:leader="dot" w:pos="8296"/>
            </w:tabs>
            <w:rPr>
              <w:noProof/>
            </w:rPr>
          </w:pPr>
          <w:hyperlink w:anchor="_Toc51531364" w:history="1">
            <w:r w:rsidRPr="00657A52">
              <w:rPr>
                <w:rStyle w:val="a8"/>
                <w:noProof/>
              </w:rPr>
              <w:t>第一章</w:t>
            </w:r>
            <w:r>
              <w:rPr>
                <w:noProof/>
              </w:rPr>
              <w:tab/>
            </w:r>
            <w:r w:rsidRPr="00657A52">
              <w:rPr>
                <w:rStyle w:val="a8"/>
                <w:noProof/>
              </w:rPr>
              <w:t>系统概述</w:t>
            </w:r>
            <w:r>
              <w:rPr>
                <w:noProof/>
                <w:webHidden/>
              </w:rPr>
              <w:tab/>
            </w:r>
            <w:r>
              <w:rPr>
                <w:noProof/>
                <w:webHidden/>
              </w:rPr>
              <w:fldChar w:fldCharType="begin"/>
            </w:r>
            <w:r>
              <w:rPr>
                <w:noProof/>
                <w:webHidden/>
              </w:rPr>
              <w:instrText xml:space="preserve"> PAGEREF _Toc51531364 \h </w:instrText>
            </w:r>
            <w:r>
              <w:rPr>
                <w:noProof/>
                <w:webHidden/>
              </w:rPr>
            </w:r>
            <w:r>
              <w:rPr>
                <w:noProof/>
                <w:webHidden/>
              </w:rPr>
              <w:fldChar w:fldCharType="separate"/>
            </w:r>
            <w:r>
              <w:rPr>
                <w:noProof/>
                <w:webHidden/>
              </w:rPr>
              <w:t>3</w:t>
            </w:r>
            <w:r>
              <w:rPr>
                <w:noProof/>
                <w:webHidden/>
              </w:rPr>
              <w:fldChar w:fldCharType="end"/>
            </w:r>
          </w:hyperlink>
        </w:p>
        <w:p w14:paraId="2CB01BAD" w14:textId="5083CCCE" w:rsidR="003920B8" w:rsidRDefault="003920B8">
          <w:pPr>
            <w:pStyle w:val="TOC3"/>
            <w:tabs>
              <w:tab w:val="right" w:leader="dot" w:pos="8296"/>
            </w:tabs>
            <w:rPr>
              <w:noProof/>
            </w:rPr>
          </w:pPr>
          <w:hyperlink w:anchor="_Toc51531365" w:history="1">
            <w:r w:rsidRPr="00657A52">
              <w:rPr>
                <w:rStyle w:val="a8"/>
                <w:rFonts w:ascii="宋体" w:eastAsia="宋体" w:hAnsi="宋体"/>
                <w:noProof/>
              </w:rPr>
              <w:t>1.1 背景</w:t>
            </w:r>
            <w:r>
              <w:rPr>
                <w:noProof/>
                <w:webHidden/>
              </w:rPr>
              <w:tab/>
            </w:r>
            <w:r>
              <w:rPr>
                <w:noProof/>
                <w:webHidden/>
              </w:rPr>
              <w:fldChar w:fldCharType="begin"/>
            </w:r>
            <w:r>
              <w:rPr>
                <w:noProof/>
                <w:webHidden/>
              </w:rPr>
              <w:instrText xml:space="preserve"> PAGEREF _Toc51531365 \h </w:instrText>
            </w:r>
            <w:r>
              <w:rPr>
                <w:noProof/>
                <w:webHidden/>
              </w:rPr>
            </w:r>
            <w:r>
              <w:rPr>
                <w:noProof/>
                <w:webHidden/>
              </w:rPr>
              <w:fldChar w:fldCharType="separate"/>
            </w:r>
            <w:r>
              <w:rPr>
                <w:noProof/>
                <w:webHidden/>
              </w:rPr>
              <w:t>3</w:t>
            </w:r>
            <w:r>
              <w:rPr>
                <w:noProof/>
                <w:webHidden/>
              </w:rPr>
              <w:fldChar w:fldCharType="end"/>
            </w:r>
          </w:hyperlink>
        </w:p>
        <w:p w14:paraId="7B2283B3" w14:textId="79E77300" w:rsidR="003920B8" w:rsidRDefault="003920B8">
          <w:pPr>
            <w:pStyle w:val="TOC3"/>
            <w:tabs>
              <w:tab w:val="right" w:leader="dot" w:pos="8296"/>
            </w:tabs>
            <w:rPr>
              <w:noProof/>
            </w:rPr>
          </w:pPr>
          <w:hyperlink w:anchor="_Toc51531366" w:history="1">
            <w:r w:rsidRPr="00657A52">
              <w:rPr>
                <w:rStyle w:val="a8"/>
                <w:rFonts w:ascii="宋体" w:eastAsia="宋体" w:hAnsi="宋体"/>
                <w:noProof/>
              </w:rPr>
              <w:t>1.2 系统目标</w:t>
            </w:r>
            <w:r>
              <w:rPr>
                <w:noProof/>
                <w:webHidden/>
              </w:rPr>
              <w:tab/>
            </w:r>
            <w:r>
              <w:rPr>
                <w:noProof/>
                <w:webHidden/>
              </w:rPr>
              <w:fldChar w:fldCharType="begin"/>
            </w:r>
            <w:r>
              <w:rPr>
                <w:noProof/>
                <w:webHidden/>
              </w:rPr>
              <w:instrText xml:space="preserve"> PAGEREF _Toc51531366 \h </w:instrText>
            </w:r>
            <w:r>
              <w:rPr>
                <w:noProof/>
                <w:webHidden/>
              </w:rPr>
            </w:r>
            <w:r>
              <w:rPr>
                <w:noProof/>
                <w:webHidden/>
              </w:rPr>
              <w:fldChar w:fldCharType="separate"/>
            </w:r>
            <w:r>
              <w:rPr>
                <w:noProof/>
                <w:webHidden/>
              </w:rPr>
              <w:t>3</w:t>
            </w:r>
            <w:r>
              <w:rPr>
                <w:noProof/>
                <w:webHidden/>
              </w:rPr>
              <w:fldChar w:fldCharType="end"/>
            </w:r>
          </w:hyperlink>
        </w:p>
        <w:p w14:paraId="762371A5" w14:textId="16E0F359" w:rsidR="003920B8" w:rsidRDefault="003920B8">
          <w:pPr>
            <w:pStyle w:val="TOC3"/>
            <w:tabs>
              <w:tab w:val="right" w:leader="dot" w:pos="8296"/>
            </w:tabs>
            <w:rPr>
              <w:noProof/>
            </w:rPr>
          </w:pPr>
          <w:hyperlink w:anchor="_Toc51531367" w:history="1">
            <w:r w:rsidRPr="00657A52">
              <w:rPr>
                <w:rStyle w:val="a8"/>
                <w:rFonts w:ascii="宋体" w:eastAsia="宋体" w:hAnsi="宋体"/>
                <w:noProof/>
              </w:rPr>
              <w:t>1.3 系统功能分析</w:t>
            </w:r>
            <w:r>
              <w:rPr>
                <w:noProof/>
                <w:webHidden/>
              </w:rPr>
              <w:tab/>
            </w:r>
            <w:r>
              <w:rPr>
                <w:noProof/>
                <w:webHidden/>
              </w:rPr>
              <w:fldChar w:fldCharType="begin"/>
            </w:r>
            <w:r>
              <w:rPr>
                <w:noProof/>
                <w:webHidden/>
              </w:rPr>
              <w:instrText xml:space="preserve"> PAGEREF _Toc51531367 \h </w:instrText>
            </w:r>
            <w:r>
              <w:rPr>
                <w:noProof/>
                <w:webHidden/>
              </w:rPr>
            </w:r>
            <w:r>
              <w:rPr>
                <w:noProof/>
                <w:webHidden/>
              </w:rPr>
              <w:fldChar w:fldCharType="separate"/>
            </w:r>
            <w:r>
              <w:rPr>
                <w:noProof/>
                <w:webHidden/>
              </w:rPr>
              <w:t>4</w:t>
            </w:r>
            <w:r>
              <w:rPr>
                <w:noProof/>
                <w:webHidden/>
              </w:rPr>
              <w:fldChar w:fldCharType="end"/>
            </w:r>
          </w:hyperlink>
        </w:p>
        <w:p w14:paraId="48CBBE74" w14:textId="61C27504" w:rsidR="003920B8" w:rsidRDefault="003920B8">
          <w:pPr>
            <w:pStyle w:val="TOC3"/>
            <w:tabs>
              <w:tab w:val="right" w:leader="dot" w:pos="8296"/>
            </w:tabs>
            <w:rPr>
              <w:noProof/>
            </w:rPr>
          </w:pPr>
          <w:hyperlink w:anchor="_Toc51531368" w:history="1">
            <w:r w:rsidRPr="00657A52">
              <w:rPr>
                <w:rStyle w:val="a8"/>
                <w:rFonts w:ascii="宋体" w:eastAsia="宋体" w:hAnsi="宋体"/>
                <w:noProof/>
              </w:rPr>
              <w:t>1.3 名词解释</w:t>
            </w:r>
            <w:r>
              <w:rPr>
                <w:noProof/>
                <w:webHidden/>
              </w:rPr>
              <w:tab/>
            </w:r>
            <w:r>
              <w:rPr>
                <w:noProof/>
                <w:webHidden/>
              </w:rPr>
              <w:fldChar w:fldCharType="begin"/>
            </w:r>
            <w:r>
              <w:rPr>
                <w:noProof/>
                <w:webHidden/>
              </w:rPr>
              <w:instrText xml:space="preserve"> PAGEREF _Toc51531368 \h </w:instrText>
            </w:r>
            <w:r>
              <w:rPr>
                <w:noProof/>
                <w:webHidden/>
              </w:rPr>
            </w:r>
            <w:r>
              <w:rPr>
                <w:noProof/>
                <w:webHidden/>
              </w:rPr>
              <w:fldChar w:fldCharType="separate"/>
            </w:r>
            <w:r>
              <w:rPr>
                <w:noProof/>
                <w:webHidden/>
              </w:rPr>
              <w:t>4</w:t>
            </w:r>
            <w:r>
              <w:rPr>
                <w:noProof/>
                <w:webHidden/>
              </w:rPr>
              <w:fldChar w:fldCharType="end"/>
            </w:r>
          </w:hyperlink>
        </w:p>
        <w:p w14:paraId="4B563731" w14:textId="5148A8D2" w:rsidR="003920B8" w:rsidRDefault="003920B8">
          <w:pPr>
            <w:pStyle w:val="TOC2"/>
            <w:tabs>
              <w:tab w:val="left" w:pos="1470"/>
              <w:tab w:val="right" w:leader="dot" w:pos="8296"/>
            </w:tabs>
            <w:rPr>
              <w:noProof/>
            </w:rPr>
          </w:pPr>
          <w:hyperlink w:anchor="_Toc51531369" w:history="1">
            <w:r w:rsidRPr="00657A52">
              <w:rPr>
                <w:rStyle w:val="a8"/>
                <w:rFonts w:ascii="宋体" w:eastAsia="宋体" w:hAnsi="宋体"/>
                <w:noProof/>
              </w:rPr>
              <w:t>第二章</w:t>
            </w:r>
            <w:r>
              <w:rPr>
                <w:noProof/>
              </w:rPr>
              <w:tab/>
            </w:r>
            <w:r w:rsidRPr="00657A52">
              <w:rPr>
                <w:rStyle w:val="a8"/>
                <w:rFonts w:ascii="宋体" w:eastAsia="宋体" w:hAnsi="宋体"/>
                <w:noProof/>
              </w:rPr>
              <w:t>可行性分析</w:t>
            </w:r>
            <w:r>
              <w:rPr>
                <w:noProof/>
                <w:webHidden/>
              </w:rPr>
              <w:tab/>
            </w:r>
            <w:r>
              <w:rPr>
                <w:noProof/>
                <w:webHidden/>
              </w:rPr>
              <w:fldChar w:fldCharType="begin"/>
            </w:r>
            <w:r>
              <w:rPr>
                <w:noProof/>
                <w:webHidden/>
              </w:rPr>
              <w:instrText xml:space="preserve"> PAGEREF _Toc51531369 \h </w:instrText>
            </w:r>
            <w:r>
              <w:rPr>
                <w:noProof/>
                <w:webHidden/>
              </w:rPr>
            </w:r>
            <w:r>
              <w:rPr>
                <w:noProof/>
                <w:webHidden/>
              </w:rPr>
              <w:fldChar w:fldCharType="separate"/>
            </w:r>
            <w:r>
              <w:rPr>
                <w:noProof/>
                <w:webHidden/>
              </w:rPr>
              <w:t>4</w:t>
            </w:r>
            <w:r>
              <w:rPr>
                <w:noProof/>
                <w:webHidden/>
              </w:rPr>
              <w:fldChar w:fldCharType="end"/>
            </w:r>
          </w:hyperlink>
        </w:p>
        <w:p w14:paraId="45901E7A" w14:textId="0539DA47" w:rsidR="003920B8" w:rsidRDefault="003920B8">
          <w:pPr>
            <w:pStyle w:val="TOC3"/>
            <w:tabs>
              <w:tab w:val="right" w:leader="dot" w:pos="8296"/>
            </w:tabs>
            <w:rPr>
              <w:noProof/>
            </w:rPr>
          </w:pPr>
          <w:hyperlink w:anchor="_Toc51531370" w:history="1">
            <w:r w:rsidRPr="00657A52">
              <w:rPr>
                <w:rStyle w:val="a8"/>
                <w:rFonts w:ascii="宋体" w:eastAsia="宋体" w:hAnsi="宋体"/>
                <w:noProof/>
              </w:rPr>
              <w:t>2.1 对现有同类系统的分析</w:t>
            </w:r>
            <w:r>
              <w:rPr>
                <w:noProof/>
                <w:webHidden/>
              </w:rPr>
              <w:tab/>
            </w:r>
            <w:r>
              <w:rPr>
                <w:noProof/>
                <w:webHidden/>
              </w:rPr>
              <w:fldChar w:fldCharType="begin"/>
            </w:r>
            <w:r>
              <w:rPr>
                <w:noProof/>
                <w:webHidden/>
              </w:rPr>
              <w:instrText xml:space="preserve"> PAGEREF _Toc51531370 \h </w:instrText>
            </w:r>
            <w:r>
              <w:rPr>
                <w:noProof/>
                <w:webHidden/>
              </w:rPr>
            </w:r>
            <w:r>
              <w:rPr>
                <w:noProof/>
                <w:webHidden/>
              </w:rPr>
              <w:fldChar w:fldCharType="separate"/>
            </w:r>
            <w:r>
              <w:rPr>
                <w:noProof/>
                <w:webHidden/>
              </w:rPr>
              <w:t>4</w:t>
            </w:r>
            <w:r>
              <w:rPr>
                <w:noProof/>
                <w:webHidden/>
              </w:rPr>
              <w:fldChar w:fldCharType="end"/>
            </w:r>
          </w:hyperlink>
        </w:p>
        <w:p w14:paraId="44EE19B1" w14:textId="01CF8BFC" w:rsidR="003920B8" w:rsidRDefault="003920B8">
          <w:pPr>
            <w:pStyle w:val="TOC3"/>
            <w:tabs>
              <w:tab w:val="right" w:leader="dot" w:pos="8296"/>
            </w:tabs>
            <w:rPr>
              <w:noProof/>
            </w:rPr>
          </w:pPr>
          <w:hyperlink w:anchor="_Toc51531371" w:history="1">
            <w:r w:rsidRPr="00657A52">
              <w:rPr>
                <w:rStyle w:val="a8"/>
                <w:rFonts w:ascii="宋体" w:eastAsia="宋体" w:hAnsi="宋体"/>
                <w:noProof/>
              </w:rPr>
              <w:t>2.2 对建议技术的可行性分析</w:t>
            </w:r>
            <w:r>
              <w:rPr>
                <w:noProof/>
                <w:webHidden/>
              </w:rPr>
              <w:tab/>
            </w:r>
            <w:r>
              <w:rPr>
                <w:noProof/>
                <w:webHidden/>
              </w:rPr>
              <w:fldChar w:fldCharType="begin"/>
            </w:r>
            <w:r>
              <w:rPr>
                <w:noProof/>
                <w:webHidden/>
              </w:rPr>
              <w:instrText xml:space="preserve"> PAGEREF _Toc51531371 \h </w:instrText>
            </w:r>
            <w:r>
              <w:rPr>
                <w:noProof/>
                <w:webHidden/>
              </w:rPr>
            </w:r>
            <w:r>
              <w:rPr>
                <w:noProof/>
                <w:webHidden/>
              </w:rPr>
              <w:fldChar w:fldCharType="separate"/>
            </w:r>
            <w:r>
              <w:rPr>
                <w:noProof/>
                <w:webHidden/>
              </w:rPr>
              <w:t>5</w:t>
            </w:r>
            <w:r>
              <w:rPr>
                <w:noProof/>
                <w:webHidden/>
              </w:rPr>
              <w:fldChar w:fldCharType="end"/>
            </w:r>
          </w:hyperlink>
        </w:p>
        <w:p w14:paraId="7D5C804D" w14:textId="7F7556B3" w:rsidR="003920B8" w:rsidRDefault="003920B8">
          <w:pPr>
            <w:pStyle w:val="TOC3"/>
            <w:tabs>
              <w:tab w:val="right" w:leader="dot" w:pos="8296"/>
            </w:tabs>
            <w:rPr>
              <w:noProof/>
            </w:rPr>
          </w:pPr>
          <w:hyperlink w:anchor="_Toc51531372" w:history="1">
            <w:r w:rsidRPr="00657A52">
              <w:rPr>
                <w:rStyle w:val="a8"/>
                <w:rFonts w:ascii="宋体" w:eastAsia="宋体" w:hAnsi="宋体"/>
                <w:noProof/>
              </w:rPr>
              <w:t>2.3 社会因素的可行性分析</w:t>
            </w:r>
            <w:r>
              <w:rPr>
                <w:noProof/>
                <w:webHidden/>
              </w:rPr>
              <w:tab/>
            </w:r>
            <w:r>
              <w:rPr>
                <w:noProof/>
                <w:webHidden/>
              </w:rPr>
              <w:fldChar w:fldCharType="begin"/>
            </w:r>
            <w:r>
              <w:rPr>
                <w:noProof/>
                <w:webHidden/>
              </w:rPr>
              <w:instrText xml:space="preserve"> PAGEREF _Toc51531372 \h </w:instrText>
            </w:r>
            <w:r>
              <w:rPr>
                <w:noProof/>
                <w:webHidden/>
              </w:rPr>
            </w:r>
            <w:r>
              <w:rPr>
                <w:noProof/>
                <w:webHidden/>
              </w:rPr>
              <w:fldChar w:fldCharType="separate"/>
            </w:r>
            <w:r>
              <w:rPr>
                <w:noProof/>
                <w:webHidden/>
              </w:rPr>
              <w:t>5</w:t>
            </w:r>
            <w:r>
              <w:rPr>
                <w:noProof/>
                <w:webHidden/>
              </w:rPr>
              <w:fldChar w:fldCharType="end"/>
            </w:r>
          </w:hyperlink>
        </w:p>
        <w:p w14:paraId="60B3047B" w14:textId="42303FF5" w:rsidR="003920B8" w:rsidRDefault="003920B8">
          <w:pPr>
            <w:pStyle w:val="TOC2"/>
            <w:tabs>
              <w:tab w:val="left" w:pos="1470"/>
              <w:tab w:val="right" w:leader="dot" w:pos="8296"/>
            </w:tabs>
            <w:rPr>
              <w:noProof/>
            </w:rPr>
          </w:pPr>
          <w:hyperlink w:anchor="_Toc51531373" w:history="1">
            <w:r w:rsidRPr="00657A52">
              <w:rPr>
                <w:rStyle w:val="a8"/>
                <w:rFonts w:ascii="宋体" w:eastAsia="宋体" w:hAnsi="宋体"/>
                <w:noProof/>
              </w:rPr>
              <w:t>第三章</w:t>
            </w:r>
            <w:r>
              <w:rPr>
                <w:noProof/>
              </w:rPr>
              <w:tab/>
            </w:r>
            <w:r w:rsidRPr="00657A52">
              <w:rPr>
                <w:rStyle w:val="a8"/>
                <w:rFonts w:ascii="宋体" w:eastAsia="宋体" w:hAnsi="宋体"/>
                <w:noProof/>
              </w:rPr>
              <w:t>拟定开发计划</w:t>
            </w:r>
            <w:r>
              <w:rPr>
                <w:noProof/>
                <w:webHidden/>
              </w:rPr>
              <w:tab/>
            </w:r>
            <w:r>
              <w:rPr>
                <w:noProof/>
                <w:webHidden/>
              </w:rPr>
              <w:fldChar w:fldCharType="begin"/>
            </w:r>
            <w:r>
              <w:rPr>
                <w:noProof/>
                <w:webHidden/>
              </w:rPr>
              <w:instrText xml:space="preserve"> PAGEREF _Toc51531373 \h </w:instrText>
            </w:r>
            <w:r>
              <w:rPr>
                <w:noProof/>
                <w:webHidden/>
              </w:rPr>
            </w:r>
            <w:r>
              <w:rPr>
                <w:noProof/>
                <w:webHidden/>
              </w:rPr>
              <w:fldChar w:fldCharType="separate"/>
            </w:r>
            <w:r>
              <w:rPr>
                <w:noProof/>
                <w:webHidden/>
              </w:rPr>
              <w:t>6</w:t>
            </w:r>
            <w:r>
              <w:rPr>
                <w:noProof/>
                <w:webHidden/>
              </w:rPr>
              <w:fldChar w:fldCharType="end"/>
            </w:r>
          </w:hyperlink>
        </w:p>
        <w:p w14:paraId="4EBFBBEC" w14:textId="3D25907F" w:rsidR="003920B8" w:rsidRDefault="003920B8">
          <w:pPr>
            <w:pStyle w:val="TOC3"/>
            <w:tabs>
              <w:tab w:val="right" w:leader="dot" w:pos="8296"/>
            </w:tabs>
            <w:rPr>
              <w:noProof/>
            </w:rPr>
          </w:pPr>
          <w:hyperlink w:anchor="_Toc51531374" w:history="1">
            <w:r w:rsidRPr="00657A52">
              <w:rPr>
                <w:rStyle w:val="a8"/>
                <w:rFonts w:ascii="宋体" w:eastAsia="宋体" w:hAnsi="宋体"/>
                <w:noProof/>
              </w:rPr>
              <w:t>3.1 业务逻辑</w:t>
            </w:r>
            <w:r>
              <w:rPr>
                <w:noProof/>
                <w:webHidden/>
              </w:rPr>
              <w:tab/>
            </w:r>
            <w:r>
              <w:rPr>
                <w:noProof/>
                <w:webHidden/>
              </w:rPr>
              <w:fldChar w:fldCharType="begin"/>
            </w:r>
            <w:r>
              <w:rPr>
                <w:noProof/>
                <w:webHidden/>
              </w:rPr>
              <w:instrText xml:space="preserve"> PAGEREF _Toc51531374 \h </w:instrText>
            </w:r>
            <w:r>
              <w:rPr>
                <w:noProof/>
                <w:webHidden/>
              </w:rPr>
            </w:r>
            <w:r>
              <w:rPr>
                <w:noProof/>
                <w:webHidden/>
              </w:rPr>
              <w:fldChar w:fldCharType="separate"/>
            </w:r>
            <w:r>
              <w:rPr>
                <w:noProof/>
                <w:webHidden/>
              </w:rPr>
              <w:t>6</w:t>
            </w:r>
            <w:r>
              <w:rPr>
                <w:noProof/>
                <w:webHidden/>
              </w:rPr>
              <w:fldChar w:fldCharType="end"/>
            </w:r>
          </w:hyperlink>
        </w:p>
        <w:p w14:paraId="2C993363" w14:textId="309B07CB" w:rsidR="003920B8" w:rsidRDefault="003920B8">
          <w:pPr>
            <w:pStyle w:val="TOC3"/>
            <w:tabs>
              <w:tab w:val="right" w:leader="dot" w:pos="8296"/>
            </w:tabs>
            <w:rPr>
              <w:noProof/>
            </w:rPr>
          </w:pPr>
          <w:hyperlink w:anchor="_Toc51531375" w:history="1">
            <w:r w:rsidRPr="00657A52">
              <w:rPr>
                <w:rStyle w:val="a8"/>
                <w:rFonts w:ascii="宋体" w:eastAsia="宋体" w:hAnsi="宋体"/>
                <w:noProof/>
              </w:rPr>
              <w:t>3.2 数据流图</w:t>
            </w:r>
            <w:r>
              <w:rPr>
                <w:noProof/>
                <w:webHidden/>
              </w:rPr>
              <w:tab/>
            </w:r>
            <w:r>
              <w:rPr>
                <w:noProof/>
                <w:webHidden/>
              </w:rPr>
              <w:fldChar w:fldCharType="begin"/>
            </w:r>
            <w:r>
              <w:rPr>
                <w:noProof/>
                <w:webHidden/>
              </w:rPr>
              <w:instrText xml:space="preserve"> PAGEREF _Toc51531375 \h </w:instrText>
            </w:r>
            <w:r>
              <w:rPr>
                <w:noProof/>
                <w:webHidden/>
              </w:rPr>
            </w:r>
            <w:r>
              <w:rPr>
                <w:noProof/>
                <w:webHidden/>
              </w:rPr>
              <w:fldChar w:fldCharType="separate"/>
            </w:r>
            <w:r>
              <w:rPr>
                <w:noProof/>
                <w:webHidden/>
              </w:rPr>
              <w:t>6</w:t>
            </w:r>
            <w:r>
              <w:rPr>
                <w:noProof/>
                <w:webHidden/>
              </w:rPr>
              <w:fldChar w:fldCharType="end"/>
            </w:r>
          </w:hyperlink>
        </w:p>
        <w:p w14:paraId="0C5530F7" w14:textId="011132FD" w:rsidR="003920B8" w:rsidRDefault="003920B8">
          <w:pPr>
            <w:pStyle w:val="TOC2"/>
            <w:tabs>
              <w:tab w:val="left" w:pos="1470"/>
              <w:tab w:val="right" w:leader="dot" w:pos="8296"/>
            </w:tabs>
            <w:rPr>
              <w:noProof/>
            </w:rPr>
          </w:pPr>
          <w:hyperlink w:anchor="_Toc51531376" w:history="1">
            <w:r w:rsidRPr="00657A52">
              <w:rPr>
                <w:rStyle w:val="a8"/>
                <w:rFonts w:ascii="宋体" w:eastAsia="宋体" w:hAnsi="宋体"/>
                <w:noProof/>
              </w:rPr>
              <w:t>第四章</w:t>
            </w:r>
            <w:r>
              <w:rPr>
                <w:noProof/>
              </w:rPr>
              <w:tab/>
            </w:r>
            <w:r w:rsidRPr="00657A52">
              <w:rPr>
                <w:rStyle w:val="a8"/>
                <w:rFonts w:ascii="宋体" w:eastAsia="宋体" w:hAnsi="宋体"/>
                <w:noProof/>
              </w:rPr>
              <w:t>结论和意见</w:t>
            </w:r>
            <w:r>
              <w:rPr>
                <w:noProof/>
                <w:webHidden/>
              </w:rPr>
              <w:tab/>
            </w:r>
            <w:r>
              <w:rPr>
                <w:noProof/>
                <w:webHidden/>
              </w:rPr>
              <w:fldChar w:fldCharType="begin"/>
            </w:r>
            <w:r>
              <w:rPr>
                <w:noProof/>
                <w:webHidden/>
              </w:rPr>
              <w:instrText xml:space="preserve"> PAGEREF _Toc51531376 \h </w:instrText>
            </w:r>
            <w:r>
              <w:rPr>
                <w:noProof/>
                <w:webHidden/>
              </w:rPr>
            </w:r>
            <w:r>
              <w:rPr>
                <w:noProof/>
                <w:webHidden/>
              </w:rPr>
              <w:fldChar w:fldCharType="separate"/>
            </w:r>
            <w:r>
              <w:rPr>
                <w:noProof/>
                <w:webHidden/>
              </w:rPr>
              <w:t>7</w:t>
            </w:r>
            <w:r>
              <w:rPr>
                <w:noProof/>
                <w:webHidden/>
              </w:rPr>
              <w:fldChar w:fldCharType="end"/>
            </w:r>
          </w:hyperlink>
        </w:p>
        <w:p w14:paraId="399D0C37" w14:textId="3B441899" w:rsidR="003920B8" w:rsidRDefault="003920B8">
          <w:r>
            <w:rPr>
              <w:b/>
              <w:bCs/>
              <w:lang w:val="zh-CN"/>
            </w:rPr>
            <w:fldChar w:fldCharType="end"/>
          </w:r>
        </w:p>
      </w:sdtContent>
    </w:sdt>
    <w:p w14:paraId="6180D20C" w14:textId="39EC6772" w:rsidR="003920B8" w:rsidRDefault="003920B8">
      <w:pPr>
        <w:widowControl/>
        <w:jc w:val="left"/>
        <w:rPr>
          <w:rFonts w:asciiTheme="majorHAnsi" w:eastAsiaTheme="majorEastAsia" w:hAnsiTheme="majorHAnsi" w:cstheme="majorBidi"/>
          <w:b/>
          <w:bCs/>
          <w:sz w:val="32"/>
          <w:szCs w:val="32"/>
        </w:rPr>
      </w:pPr>
    </w:p>
    <w:p w14:paraId="163F58F9" w14:textId="5B89C9E7" w:rsidR="003920B8" w:rsidRDefault="003920B8">
      <w:pPr>
        <w:widowControl/>
        <w:jc w:val="left"/>
        <w:rPr>
          <w:rFonts w:asciiTheme="majorHAnsi" w:eastAsiaTheme="majorEastAsia" w:hAnsiTheme="majorHAnsi" w:cstheme="majorBidi" w:hint="eastAsia"/>
          <w:b/>
          <w:bCs/>
          <w:sz w:val="32"/>
          <w:szCs w:val="32"/>
        </w:rPr>
      </w:pPr>
      <w:r>
        <w:rPr>
          <w:rFonts w:asciiTheme="majorHAnsi" w:eastAsiaTheme="majorEastAsia" w:hAnsiTheme="majorHAnsi" w:cstheme="majorBidi"/>
          <w:b/>
          <w:bCs/>
          <w:sz w:val="32"/>
          <w:szCs w:val="32"/>
        </w:rPr>
        <w:br w:type="page"/>
      </w:r>
    </w:p>
    <w:p w14:paraId="3011BA13" w14:textId="2DEE6038" w:rsidR="004547BD" w:rsidRDefault="004547BD" w:rsidP="004547BD">
      <w:pPr>
        <w:pStyle w:val="2"/>
        <w:numPr>
          <w:ilvl w:val="0"/>
          <w:numId w:val="1"/>
        </w:numPr>
      </w:pPr>
      <w:bookmarkStart w:id="4" w:name="_Toc51531364"/>
      <w:r>
        <w:rPr>
          <w:rFonts w:hint="eastAsia"/>
        </w:rPr>
        <w:lastRenderedPageBreak/>
        <w:t>系统概述</w:t>
      </w:r>
      <w:bookmarkEnd w:id="4"/>
    </w:p>
    <w:p w14:paraId="2CEE2201" w14:textId="5602F631" w:rsidR="004547BD" w:rsidRPr="0062209A" w:rsidRDefault="0062209A" w:rsidP="0062209A">
      <w:pPr>
        <w:pStyle w:val="3"/>
        <w:rPr>
          <w:rFonts w:ascii="宋体" w:eastAsia="宋体" w:hAnsi="宋体"/>
          <w:sz w:val="24"/>
          <w:szCs w:val="24"/>
        </w:rPr>
      </w:pPr>
      <w:bookmarkStart w:id="5" w:name="_Toc51531365"/>
      <w:r w:rsidRPr="0062209A">
        <w:rPr>
          <w:rFonts w:ascii="宋体" w:eastAsia="宋体" w:hAnsi="宋体"/>
          <w:sz w:val="24"/>
          <w:szCs w:val="24"/>
        </w:rPr>
        <w:t xml:space="preserve">1.1 </w:t>
      </w:r>
      <w:r w:rsidR="004547BD" w:rsidRPr="0062209A">
        <w:rPr>
          <w:rFonts w:ascii="宋体" w:eastAsia="宋体" w:hAnsi="宋体" w:hint="eastAsia"/>
          <w:sz w:val="24"/>
          <w:szCs w:val="24"/>
        </w:rPr>
        <w:t>背景</w:t>
      </w:r>
      <w:bookmarkEnd w:id="5"/>
    </w:p>
    <w:p w14:paraId="54E299B4" w14:textId="1145651E" w:rsidR="004547BD" w:rsidRPr="0062209A" w:rsidRDefault="004547BD" w:rsidP="004547BD">
      <w:pPr>
        <w:ind w:firstLineChars="200" w:firstLine="480"/>
        <w:rPr>
          <w:rFonts w:ascii="宋体" w:eastAsia="宋体" w:hAnsi="宋体"/>
          <w:sz w:val="24"/>
          <w:szCs w:val="24"/>
        </w:rPr>
      </w:pPr>
      <w:r w:rsidRPr="0062209A">
        <w:rPr>
          <w:rFonts w:ascii="宋体" w:eastAsia="宋体" w:hAnsi="宋体" w:hint="eastAsia"/>
          <w:sz w:val="24"/>
          <w:szCs w:val="24"/>
        </w:rPr>
        <w:t>21世纪以来，发达国家政府纷纷加快推进工业互联网建设。国内来看，工业互联网</w:t>
      </w:r>
      <w:r w:rsidRPr="0062209A">
        <w:rPr>
          <w:rFonts w:ascii="宋体" w:eastAsia="宋体" w:hAnsi="宋体"/>
          <w:sz w:val="24"/>
          <w:szCs w:val="24"/>
        </w:rPr>
        <w:t>App 仍处于探索与起步阶段，尚未形成成熟的模式和统一的体系，市场对于工业互联网App的需求巨大。党中央国务院高度重视发展工业互联网，</w:t>
      </w:r>
      <w:proofErr w:type="gramStart"/>
      <w:r w:rsidRPr="0062209A">
        <w:rPr>
          <w:rFonts w:ascii="宋体" w:eastAsia="宋体" w:hAnsi="宋体"/>
          <w:sz w:val="24"/>
          <w:szCs w:val="24"/>
        </w:rPr>
        <w:t>作出</w:t>
      </w:r>
      <w:proofErr w:type="gramEnd"/>
      <w:r w:rsidRPr="0062209A">
        <w:rPr>
          <w:rFonts w:ascii="宋体" w:eastAsia="宋体" w:hAnsi="宋体"/>
          <w:sz w:val="24"/>
          <w:szCs w:val="24"/>
        </w:rPr>
        <w:t>一系列战略部署。</w:t>
      </w:r>
      <w:r w:rsidRPr="0062209A">
        <w:rPr>
          <w:rFonts w:ascii="宋体" w:eastAsia="宋体" w:hAnsi="宋体" w:hint="eastAsia"/>
          <w:sz w:val="24"/>
          <w:szCs w:val="24"/>
        </w:rPr>
        <w:t>具体到汽车工业领域，汽车零部件作为基础，其生产过程中的产品质量问题是普遍存在又无法根除、亟需管控的，因此需要一个健全有效的监控预警体系做支撑。</w:t>
      </w:r>
    </w:p>
    <w:p w14:paraId="35397583" w14:textId="785DE3A0" w:rsidR="004547BD" w:rsidRDefault="004547BD" w:rsidP="004547BD"/>
    <w:p w14:paraId="44F26471" w14:textId="236F9FC3" w:rsidR="004547BD" w:rsidRPr="0062209A" w:rsidRDefault="00E80A13" w:rsidP="0062209A">
      <w:pPr>
        <w:pStyle w:val="3"/>
        <w:rPr>
          <w:rFonts w:ascii="宋体" w:eastAsia="宋体" w:hAnsi="宋体"/>
          <w:sz w:val="24"/>
          <w:szCs w:val="24"/>
        </w:rPr>
      </w:pPr>
      <w:bookmarkStart w:id="6" w:name="_Toc51531366"/>
      <w:r w:rsidRPr="0062209A">
        <w:rPr>
          <w:rFonts w:ascii="宋体" w:eastAsia="宋体" w:hAnsi="宋体"/>
          <w:sz w:val="24"/>
          <w:szCs w:val="24"/>
        </w:rPr>
        <w:t>1.2</w:t>
      </w:r>
      <w:r w:rsidR="004547BD" w:rsidRPr="0062209A">
        <w:rPr>
          <w:rFonts w:ascii="宋体" w:eastAsia="宋体" w:hAnsi="宋体"/>
          <w:sz w:val="24"/>
          <w:szCs w:val="24"/>
        </w:rPr>
        <w:t xml:space="preserve"> </w:t>
      </w:r>
      <w:r w:rsidR="004547BD" w:rsidRPr="0062209A">
        <w:rPr>
          <w:rFonts w:ascii="宋体" w:eastAsia="宋体" w:hAnsi="宋体" w:hint="eastAsia"/>
          <w:sz w:val="24"/>
          <w:szCs w:val="24"/>
        </w:rPr>
        <w:t>系统目标</w:t>
      </w:r>
      <w:bookmarkEnd w:id="6"/>
    </w:p>
    <w:p w14:paraId="3CEB72F4" w14:textId="7E8FE042" w:rsidR="004547BD" w:rsidRPr="0062209A" w:rsidRDefault="00B46BC4" w:rsidP="00E80A13">
      <w:pPr>
        <w:ind w:firstLineChars="200" w:firstLine="480"/>
        <w:rPr>
          <w:rFonts w:ascii="宋体" w:eastAsia="宋体" w:hAnsi="宋体"/>
          <w:sz w:val="24"/>
          <w:szCs w:val="24"/>
        </w:rPr>
      </w:pPr>
      <w:r w:rsidRPr="0062209A">
        <w:rPr>
          <w:rFonts w:ascii="宋体" w:eastAsia="宋体" w:hAnsi="宋体" w:hint="eastAsia"/>
          <w:sz w:val="24"/>
          <w:szCs w:val="24"/>
        </w:rPr>
        <w:t>扎根工业互联网，建成一个面向汽车工业的，汽车零部件质量过程控制与实时监控，加之仓储管理平台。利用S</w:t>
      </w:r>
      <w:r w:rsidRPr="0062209A">
        <w:rPr>
          <w:rFonts w:ascii="宋体" w:eastAsia="宋体" w:hAnsi="宋体"/>
          <w:sz w:val="24"/>
          <w:szCs w:val="24"/>
        </w:rPr>
        <w:t>PC</w:t>
      </w:r>
      <w:r w:rsidRPr="0062209A">
        <w:rPr>
          <w:rFonts w:ascii="宋体" w:eastAsia="宋体" w:hAnsi="宋体" w:hint="eastAsia"/>
          <w:sz w:val="24"/>
          <w:szCs w:val="24"/>
        </w:rPr>
        <w:t>技术，平台能利用零件的各项参数数据进行数据增删改查、控制图绘制、异常报警、计算过程能力及性能指数、导出异常分析报告，</w:t>
      </w:r>
      <w:r w:rsidR="00E80A13" w:rsidRPr="0062209A">
        <w:rPr>
          <w:rFonts w:ascii="宋体" w:eastAsia="宋体" w:hAnsi="宋体" w:hint="eastAsia"/>
          <w:sz w:val="24"/>
          <w:szCs w:val="24"/>
        </w:rPr>
        <w:t>在零部件的</w:t>
      </w:r>
      <w:r w:rsidRPr="0062209A">
        <w:rPr>
          <w:rFonts w:ascii="宋体" w:eastAsia="宋体" w:hAnsi="宋体" w:hint="eastAsia"/>
          <w:sz w:val="24"/>
          <w:szCs w:val="24"/>
        </w:rPr>
        <w:t>仓储</w:t>
      </w:r>
      <w:r w:rsidR="00E80A13" w:rsidRPr="0062209A">
        <w:rPr>
          <w:rFonts w:ascii="宋体" w:eastAsia="宋体" w:hAnsi="宋体" w:hint="eastAsia"/>
          <w:sz w:val="24"/>
          <w:szCs w:val="24"/>
        </w:rPr>
        <w:t>过程中，能</w:t>
      </w:r>
      <w:r w:rsidRPr="0062209A">
        <w:rPr>
          <w:rFonts w:ascii="宋体" w:eastAsia="宋体" w:hAnsi="宋体" w:hint="eastAsia"/>
          <w:sz w:val="24"/>
          <w:szCs w:val="24"/>
        </w:rPr>
        <w:t>记录</w:t>
      </w:r>
      <w:r w:rsidR="00E80A13" w:rsidRPr="0062209A">
        <w:rPr>
          <w:rFonts w:ascii="宋体" w:eastAsia="宋体" w:hAnsi="宋体" w:hint="eastAsia"/>
          <w:sz w:val="24"/>
          <w:szCs w:val="24"/>
        </w:rPr>
        <w:t>各项信息</w:t>
      </w:r>
      <w:r w:rsidRPr="0062209A">
        <w:rPr>
          <w:rFonts w:ascii="宋体" w:eastAsia="宋体" w:hAnsi="宋体" w:hint="eastAsia"/>
          <w:sz w:val="24"/>
          <w:szCs w:val="24"/>
        </w:rPr>
        <w:t>、零部件质量定时检测、及时报警</w:t>
      </w:r>
      <w:r w:rsidR="00E80A13" w:rsidRPr="0062209A">
        <w:rPr>
          <w:rFonts w:ascii="宋体" w:eastAsia="宋体" w:hAnsi="宋体" w:hint="eastAsia"/>
          <w:sz w:val="24"/>
          <w:szCs w:val="24"/>
        </w:rPr>
        <w:t>。在平台的帮助下，企业能够对生产过程</w:t>
      </w:r>
      <w:proofErr w:type="gramStart"/>
      <w:r w:rsidR="00E80A13" w:rsidRPr="0062209A">
        <w:rPr>
          <w:rFonts w:ascii="宋体" w:eastAsia="宋体" w:hAnsi="宋体" w:hint="eastAsia"/>
          <w:sz w:val="24"/>
          <w:szCs w:val="24"/>
        </w:rPr>
        <w:t>实时管</w:t>
      </w:r>
      <w:proofErr w:type="gramEnd"/>
      <w:r w:rsidR="00E80A13" w:rsidRPr="0062209A">
        <w:rPr>
          <w:rFonts w:ascii="宋体" w:eastAsia="宋体" w:hAnsi="宋体" w:hint="eastAsia"/>
          <w:sz w:val="24"/>
          <w:szCs w:val="24"/>
        </w:rPr>
        <w:t>控，提高生产力，降低品质管理成本。</w:t>
      </w:r>
    </w:p>
    <w:p w14:paraId="709B4B5F" w14:textId="10A75E0C" w:rsidR="00E80A13" w:rsidRDefault="00E80A13" w:rsidP="00E80A13"/>
    <w:p w14:paraId="7FCFA070" w14:textId="6D855B8E" w:rsidR="00E80A13" w:rsidRPr="0062209A" w:rsidRDefault="0062209A" w:rsidP="0062209A">
      <w:pPr>
        <w:pStyle w:val="3"/>
        <w:rPr>
          <w:rFonts w:ascii="宋体" w:eastAsia="宋体" w:hAnsi="宋体"/>
          <w:sz w:val="24"/>
          <w:szCs w:val="24"/>
        </w:rPr>
      </w:pPr>
      <w:bookmarkStart w:id="7" w:name="_Toc51531367"/>
      <w:r>
        <w:rPr>
          <w:rFonts w:ascii="宋体" w:eastAsia="宋体" w:hAnsi="宋体" w:hint="eastAsia"/>
          <w:sz w:val="24"/>
          <w:szCs w:val="24"/>
        </w:rPr>
        <w:lastRenderedPageBreak/>
        <w:t>1</w:t>
      </w:r>
      <w:r>
        <w:rPr>
          <w:rFonts w:ascii="宋体" w:eastAsia="宋体" w:hAnsi="宋体"/>
          <w:sz w:val="24"/>
          <w:szCs w:val="24"/>
        </w:rPr>
        <w:t xml:space="preserve">.3 </w:t>
      </w:r>
      <w:r w:rsidR="00E80A13" w:rsidRPr="0062209A">
        <w:rPr>
          <w:rFonts w:ascii="宋体" w:eastAsia="宋体" w:hAnsi="宋体" w:hint="eastAsia"/>
          <w:sz w:val="24"/>
          <w:szCs w:val="24"/>
        </w:rPr>
        <w:t>系统功能分析</w:t>
      </w:r>
      <w:bookmarkEnd w:id="7"/>
    </w:p>
    <w:p w14:paraId="7E56C895" w14:textId="6C8224C6" w:rsidR="00B015FF" w:rsidRDefault="00B015FF" w:rsidP="00B015FF">
      <w:r>
        <w:rPr>
          <w:noProof/>
        </w:rPr>
        <w:drawing>
          <wp:inline distT="0" distB="0" distL="0" distR="0" wp14:anchorId="0A83FE5A" wp14:editId="165C632E">
            <wp:extent cx="5274310" cy="44977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extLst>
                        <a:ext uri="{28A0092B-C50C-407E-A947-70E740481C1C}">
                          <a14:useLocalDpi xmlns:a14="http://schemas.microsoft.com/office/drawing/2010/main" val="0"/>
                        </a:ext>
                      </a:extLst>
                    </a:blip>
                    <a:stretch>
                      <a:fillRect/>
                    </a:stretch>
                  </pic:blipFill>
                  <pic:spPr>
                    <a:xfrm>
                      <a:off x="0" y="0"/>
                      <a:ext cx="5274310" cy="4497705"/>
                    </a:xfrm>
                    <a:prstGeom prst="rect">
                      <a:avLst/>
                    </a:prstGeom>
                  </pic:spPr>
                </pic:pic>
              </a:graphicData>
            </a:graphic>
          </wp:inline>
        </w:drawing>
      </w:r>
    </w:p>
    <w:p w14:paraId="57C9AC5A" w14:textId="7A36BF5A" w:rsidR="0062209A" w:rsidRPr="0062209A" w:rsidRDefault="0062209A" w:rsidP="0062209A">
      <w:pPr>
        <w:pStyle w:val="3"/>
        <w:rPr>
          <w:rFonts w:ascii="宋体" w:eastAsia="宋体" w:hAnsi="宋体" w:hint="eastAsia"/>
          <w:sz w:val="24"/>
          <w:szCs w:val="24"/>
        </w:rPr>
      </w:pPr>
      <w:bookmarkStart w:id="8" w:name="_Toc51531368"/>
      <w:r w:rsidRPr="0062209A">
        <w:rPr>
          <w:rFonts w:ascii="宋体" w:eastAsia="宋体" w:hAnsi="宋体" w:hint="eastAsia"/>
          <w:sz w:val="24"/>
          <w:szCs w:val="24"/>
        </w:rPr>
        <w:t>1</w:t>
      </w:r>
      <w:r w:rsidRPr="0062209A">
        <w:rPr>
          <w:rFonts w:ascii="宋体" w:eastAsia="宋体" w:hAnsi="宋体"/>
          <w:sz w:val="24"/>
          <w:szCs w:val="24"/>
        </w:rPr>
        <w:t xml:space="preserve">.3 </w:t>
      </w:r>
      <w:r w:rsidRPr="0062209A">
        <w:rPr>
          <w:rFonts w:ascii="宋体" w:eastAsia="宋体" w:hAnsi="宋体" w:hint="eastAsia"/>
          <w:sz w:val="24"/>
          <w:szCs w:val="24"/>
        </w:rPr>
        <w:t>名词解释</w:t>
      </w:r>
      <w:bookmarkEnd w:id="8"/>
    </w:p>
    <w:p w14:paraId="5795369F" w14:textId="0FA64375" w:rsidR="00B015FF" w:rsidRPr="0062209A" w:rsidRDefault="00B015FF" w:rsidP="00B015FF">
      <w:pPr>
        <w:pStyle w:val="2"/>
        <w:numPr>
          <w:ilvl w:val="0"/>
          <w:numId w:val="1"/>
        </w:numPr>
        <w:rPr>
          <w:rFonts w:ascii="宋体" w:eastAsia="宋体" w:hAnsi="宋体"/>
        </w:rPr>
      </w:pPr>
      <w:bookmarkStart w:id="9" w:name="_Toc51531369"/>
      <w:r w:rsidRPr="0062209A">
        <w:rPr>
          <w:rFonts w:ascii="宋体" w:eastAsia="宋体" w:hAnsi="宋体" w:hint="eastAsia"/>
        </w:rPr>
        <w:t>可行性分析</w:t>
      </w:r>
      <w:bookmarkEnd w:id="9"/>
    </w:p>
    <w:p w14:paraId="181F9BBC" w14:textId="1344D749" w:rsidR="00B015FF" w:rsidRPr="0062209A" w:rsidRDefault="00B015FF" w:rsidP="0062209A">
      <w:pPr>
        <w:pStyle w:val="3"/>
        <w:rPr>
          <w:rFonts w:ascii="宋体" w:eastAsia="宋体" w:hAnsi="宋体"/>
          <w:sz w:val="24"/>
          <w:szCs w:val="24"/>
        </w:rPr>
      </w:pPr>
      <w:bookmarkStart w:id="10" w:name="_Toc51531370"/>
      <w:r w:rsidRPr="0062209A">
        <w:rPr>
          <w:rFonts w:ascii="宋体" w:eastAsia="宋体" w:hAnsi="宋体" w:hint="eastAsia"/>
          <w:sz w:val="24"/>
          <w:szCs w:val="24"/>
        </w:rPr>
        <w:t>2.</w:t>
      </w:r>
      <w:r w:rsidRPr="0062209A">
        <w:rPr>
          <w:rFonts w:ascii="宋体" w:eastAsia="宋体" w:hAnsi="宋体"/>
          <w:sz w:val="24"/>
          <w:szCs w:val="24"/>
        </w:rPr>
        <w:t xml:space="preserve">1 </w:t>
      </w:r>
      <w:r w:rsidRPr="0062209A">
        <w:rPr>
          <w:rFonts w:ascii="宋体" w:eastAsia="宋体" w:hAnsi="宋体" w:hint="eastAsia"/>
          <w:sz w:val="24"/>
          <w:szCs w:val="24"/>
        </w:rPr>
        <w:t>对现有同类系统的分析</w:t>
      </w:r>
      <w:bookmarkEnd w:id="10"/>
    </w:p>
    <w:p w14:paraId="5303CE34" w14:textId="39F3735C" w:rsidR="00B015FF" w:rsidRPr="0062209A" w:rsidRDefault="00B015FF" w:rsidP="00B015FF">
      <w:pPr>
        <w:rPr>
          <w:rFonts w:ascii="宋体" w:eastAsia="宋体" w:hAnsi="宋体"/>
          <w:sz w:val="24"/>
          <w:szCs w:val="24"/>
        </w:rPr>
      </w:pPr>
      <w:r w:rsidRPr="0062209A">
        <w:rPr>
          <w:rFonts w:ascii="宋体" w:eastAsia="宋体" w:hAnsi="宋体" w:hint="eastAsia"/>
          <w:sz w:val="24"/>
          <w:szCs w:val="24"/>
        </w:rPr>
        <w:t>根据调研，现有的各个质量过程控制的工</w:t>
      </w:r>
      <w:r w:rsidR="008E69A1" w:rsidRPr="0062209A">
        <w:rPr>
          <w:rFonts w:ascii="宋体" w:eastAsia="宋体" w:hAnsi="宋体" w:hint="eastAsia"/>
          <w:sz w:val="24"/>
          <w:szCs w:val="24"/>
        </w:rPr>
        <w:t>业</w:t>
      </w:r>
      <w:r w:rsidRPr="0062209A">
        <w:rPr>
          <w:rFonts w:ascii="宋体" w:eastAsia="宋体" w:hAnsi="宋体"/>
          <w:sz w:val="24"/>
          <w:szCs w:val="24"/>
        </w:rPr>
        <w:t>APP</w:t>
      </w:r>
      <w:r w:rsidRPr="0062209A">
        <w:rPr>
          <w:rFonts w:ascii="宋体" w:eastAsia="宋体" w:hAnsi="宋体" w:hint="eastAsia"/>
          <w:sz w:val="24"/>
          <w:szCs w:val="24"/>
        </w:rPr>
        <w:t>，普遍存在以下问题：</w:t>
      </w:r>
    </w:p>
    <w:p w14:paraId="135A15D7" w14:textId="506F879D" w:rsidR="00B015FF" w:rsidRPr="0062209A" w:rsidRDefault="00D55D00" w:rsidP="00D55D00">
      <w:pPr>
        <w:pStyle w:val="a5"/>
        <w:numPr>
          <w:ilvl w:val="0"/>
          <w:numId w:val="4"/>
        </w:numPr>
        <w:ind w:firstLineChars="0"/>
        <w:rPr>
          <w:rFonts w:ascii="宋体" w:eastAsia="宋体" w:hAnsi="宋体"/>
          <w:sz w:val="24"/>
          <w:szCs w:val="24"/>
        </w:rPr>
      </w:pPr>
      <w:r w:rsidRPr="0062209A">
        <w:rPr>
          <w:rFonts w:ascii="宋体" w:eastAsia="宋体" w:hAnsi="宋体" w:hint="eastAsia"/>
          <w:sz w:val="24"/>
          <w:szCs w:val="24"/>
        </w:rPr>
        <w:t>适用的领域过于狭小，多是针对单个零件的单一属性进行质量控制与监控，只适用于一类零件，没有考虑到汽车零件种类众多，各类零件参数复杂的特点。</w:t>
      </w:r>
    </w:p>
    <w:p w14:paraId="29161D51" w14:textId="1E33B308" w:rsidR="00D55D00" w:rsidRPr="0062209A" w:rsidRDefault="00D55D00" w:rsidP="00D55D00">
      <w:pPr>
        <w:pStyle w:val="a5"/>
        <w:numPr>
          <w:ilvl w:val="0"/>
          <w:numId w:val="4"/>
        </w:numPr>
        <w:ind w:firstLineChars="0"/>
        <w:rPr>
          <w:rFonts w:ascii="宋体" w:eastAsia="宋体" w:hAnsi="宋体"/>
          <w:sz w:val="24"/>
          <w:szCs w:val="24"/>
        </w:rPr>
      </w:pPr>
      <w:r w:rsidRPr="0062209A">
        <w:rPr>
          <w:rFonts w:ascii="宋体" w:eastAsia="宋体" w:hAnsi="宋体" w:hint="eastAsia"/>
          <w:sz w:val="24"/>
          <w:szCs w:val="24"/>
        </w:rPr>
        <w:t>多数软件都是将质量控制作为附加功能，因此带来可绘制的控制图种类有限、对控制图的分析不够专业、没有做到实时监控因而数据有时间差等缺点。</w:t>
      </w:r>
    </w:p>
    <w:p w14:paraId="406801FD" w14:textId="4C12240D" w:rsidR="00D55D00" w:rsidRPr="0062209A" w:rsidRDefault="008E69A1" w:rsidP="00D55D00">
      <w:pPr>
        <w:pStyle w:val="a5"/>
        <w:numPr>
          <w:ilvl w:val="0"/>
          <w:numId w:val="4"/>
        </w:numPr>
        <w:ind w:firstLineChars="0"/>
        <w:rPr>
          <w:rFonts w:ascii="宋体" w:eastAsia="宋体" w:hAnsi="宋体"/>
          <w:sz w:val="24"/>
          <w:szCs w:val="24"/>
        </w:rPr>
      </w:pPr>
      <w:r w:rsidRPr="0062209A">
        <w:rPr>
          <w:rFonts w:ascii="宋体" w:eastAsia="宋体" w:hAnsi="宋体" w:hint="eastAsia"/>
          <w:sz w:val="24"/>
          <w:szCs w:val="24"/>
        </w:rPr>
        <w:t>对质量的监控只停留在车间生产阶段，没有考虑到零件在出厂、运输等过程中产生的质量问题，亦没有考虑零件的自然损耗、自然老化等问题，不能定期、定时地检查质量，给出质量分析报告和质量预警。</w:t>
      </w:r>
    </w:p>
    <w:p w14:paraId="123D6CC8" w14:textId="79CF283D" w:rsidR="008E69A1" w:rsidRDefault="008E69A1" w:rsidP="008E69A1"/>
    <w:p w14:paraId="1B47B6A1" w14:textId="1C57A586" w:rsidR="008E69A1" w:rsidRPr="0062209A" w:rsidRDefault="008E69A1" w:rsidP="0062209A">
      <w:pPr>
        <w:pStyle w:val="3"/>
        <w:rPr>
          <w:rFonts w:ascii="宋体" w:eastAsia="宋体" w:hAnsi="宋体"/>
          <w:sz w:val="24"/>
          <w:szCs w:val="24"/>
        </w:rPr>
      </w:pPr>
      <w:bookmarkStart w:id="11" w:name="_Toc51531371"/>
      <w:r w:rsidRPr="0062209A">
        <w:rPr>
          <w:rFonts w:ascii="宋体" w:eastAsia="宋体" w:hAnsi="宋体"/>
          <w:sz w:val="24"/>
          <w:szCs w:val="24"/>
        </w:rPr>
        <w:lastRenderedPageBreak/>
        <w:t xml:space="preserve">2.2 </w:t>
      </w:r>
      <w:r w:rsidRPr="0062209A">
        <w:rPr>
          <w:rFonts w:ascii="宋体" w:eastAsia="宋体" w:hAnsi="宋体" w:hint="eastAsia"/>
          <w:sz w:val="24"/>
          <w:szCs w:val="24"/>
        </w:rPr>
        <w:t>对建议技术的可行性分析</w:t>
      </w:r>
      <w:bookmarkEnd w:id="11"/>
    </w:p>
    <w:p w14:paraId="6420DF1C" w14:textId="019C504D" w:rsidR="008E69A1" w:rsidRPr="0062209A" w:rsidRDefault="008E69A1" w:rsidP="0062209A">
      <w:pPr>
        <w:pStyle w:val="4"/>
        <w:rPr>
          <w:rFonts w:ascii="宋体" w:eastAsia="宋体" w:hAnsi="宋体"/>
          <w:sz w:val="24"/>
          <w:szCs w:val="24"/>
        </w:rPr>
      </w:pPr>
      <w:r w:rsidRPr="0062209A">
        <w:rPr>
          <w:rFonts w:ascii="宋体" w:eastAsia="宋体" w:hAnsi="宋体"/>
          <w:sz w:val="24"/>
          <w:szCs w:val="24"/>
        </w:rPr>
        <w:tab/>
      </w:r>
      <w:r w:rsidRPr="0062209A">
        <w:rPr>
          <w:rFonts w:ascii="宋体" w:eastAsia="宋体" w:hAnsi="宋体" w:hint="eastAsia"/>
          <w:sz w:val="24"/>
          <w:szCs w:val="24"/>
        </w:rPr>
        <w:t>2.</w:t>
      </w:r>
      <w:r w:rsidRPr="0062209A">
        <w:rPr>
          <w:rFonts w:ascii="宋体" w:eastAsia="宋体" w:hAnsi="宋体"/>
          <w:sz w:val="24"/>
          <w:szCs w:val="24"/>
        </w:rPr>
        <w:t>2.1</w:t>
      </w:r>
      <w:r w:rsidRPr="0062209A">
        <w:rPr>
          <w:rFonts w:ascii="宋体" w:eastAsia="宋体" w:hAnsi="宋体" w:hint="eastAsia"/>
          <w:sz w:val="24"/>
          <w:szCs w:val="24"/>
        </w:rPr>
        <w:t xml:space="preserve"> 技术上的可行性</w:t>
      </w:r>
    </w:p>
    <w:p w14:paraId="64C148BA" w14:textId="7B9CC536" w:rsidR="008E69A1" w:rsidRPr="003920B8" w:rsidRDefault="008E69A1" w:rsidP="008E69A1">
      <w:pPr>
        <w:rPr>
          <w:rFonts w:ascii="宋体" w:eastAsia="宋体" w:hAnsi="宋体"/>
          <w:sz w:val="24"/>
          <w:szCs w:val="24"/>
        </w:rPr>
      </w:pPr>
      <w:r>
        <w:tab/>
      </w:r>
      <w:r>
        <w:tab/>
      </w:r>
      <w:r w:rsidR="00853CC1" w:rsidRPr="003920B8">
        <w:rPr>
          <w:rFonts w:ascii="宋体" w:eastAsia="宋体" w:hAnsi="宋体" w:hint="eastAsia"/>
          <w:sz w:val="24"/>
          <w:szCs w:val="24"/>
        </w:rPr>
        <w:t>本系统</w:t>
      </w:r>
      <w:r w:rsidRPr="003920B8">
        <w:rPr>
          <w:rFonts w:ascii="宋体" w:eastAsia="宋体" w:hAnsi="宋体" w:hint="eastAsia"/>
          <w:sz w:val="24"/>
          <w:szCs w:val="24"/>
        </w:rPr>
        <w:t>使用</w:t>
      </w:r>
      <w:r w:rsidRPr="003920B8">
        <w:rPr>
          <w:rFonts w:ascii="宋体" w:eastAsia="宋体" w:hAnsi="宋体"/>
          <w:sz w:val="24"/>
          <w:szCs w:val="24"/>
        </w:rPr>
        <w:t>Java语言以及Java Web技术，利用</w:t>
      </w:r>
      <w:proofErr w:type="spellStart"/>
      <w:r w:rsidRPr="003920B8">
        <w:rPr>
          <w:rFonts w:ascii="宋体" w:eastAsia="宋体" w:hAnsi="宋体"/>
          <w:sz w:val="24"/>
          <w:szCs w:val="24"/>
        </w:rPr>
        <w:t>MySql</w:t>
      </w:r>
      <w:proofErr w:type="spellEnd"/>
      <w:r w:rsidRPr="003920B8">
        <w:rPr>
          <w:rFonts w:ascii="宋体" w:eastAsia="宋体" w:hAnsi="宋体"/>
          <w:sz w:val="24"/>
          <w:szCs w:val="24"/>
        </w:rPr>
        <w:t>数据库</w:t>
      </w:r>
      <w:r w:rsidR="00853CC1" w:rsidRPr="003920B8">
        <w:rPr>
          <w:rFonts w:ascii="宋体" w:eastAsia="宋体" w:hAnsi="宋体" w:hint="eastAsia"/>
          <w:sz w:val="24"/>
          <w:szCs w:val="24"/>
        </w:rPr>
        <w:t>作为支持</w:t>
      </w:r>
      <w:r w:rsidRPr="003920B8">
        <w:rPr>
          <w:rFonts w:ascii="宋体" w:eastAsia="宋体" w:hAnsi="宋体"/>
          <w:sz w:val="24"/>
          <w:szCs w:val="24"/>
        </w:rPr>
        <w:t>，结合</w:t>
      </w:r>
      <w:proofErr w:type="spellStart"/>
      <w:r w:rsidRPr="003920B8">
        <w:rPr>
          <w:rFonts w:ascii="宋体" w:eastAsia="宋体" w:hAnsi="宋体"/>
          <w:sz w:val="24"/>
          <w:szCs w:val="24"/>
        </w:rPr>
        <w:t>SpringBoot</w:t>
      </w:r>
      <w:proofErr w:type="spellEnd"/>
      <w:r w:rsidRPr="003920B8">
        <w:rPr>
          <w:rFonts w:ascii="宋体" w:eastAsia="宋体" w:hAnsi="宋体"/>
          <w:sz w:val="24"/>
          <w:szCs w:val="24"/>
        </w:rPr>
        <w:t>和</w:t>
      </w:r>
      <w:proofErr w:type="spellStart"/>
      <w:r w:rsidRPr="003920B8">
        <w:rPr>
          <w:rFonts w:ascii="宋体" w:eastAsia="宋体" w:hAnsi="宋体"/>
          <w:sz w:val="24"/>
          <w:szCs w:val="24"/>
        </w:rPr>
        <w:t>Mybatis</w:t>
      </w:r>
      <w:proofErr w:type="spellEnd"/>
      <w:r w:rsidR="00853CC1" w:rsidRPr="003920B8">
        <w:rPr>
          <w:rFonts w:ascii="宋体" w:eastAsia="宋体" w:hAnsi="宋体" w:hint="eastAsia"/>
          <w:sz w:val="24"/>
          <w:szCs w:val="24"/>
        </w:rPr>
        <w:t>等成熟</w:t>
      </w:r>
      <w:r w:rsidRPr="003920B8">
        <w:rPr>
          <w:rFonts w:ascii="宋体" w:eastAsia="宋体" w:hAnsi="宋体"/>
          <w:sz w:val="24"/>
          <w:szCs w:val="24"/>
        </w:rPr>
        <w:t>框架，通过B/S架构完成网页搭建</w:t>
      </w:r>
      <w:r w:rsidR="00853CC1" w:rsidRPr="003920B8">
        <w:rPr>
          <w:rFonts w:ascii="宋体" w:eastAsia="宋体" w:hAnsi="宋体" w:hint="eastAsia"/>
          <w:sz w:val="24"/>
          <w:szCs w:val="24"/>
        </w:rPr>
        <w:t>。系统已经</w:t>
      </w:r>
      <w:proofErr w:type="gramStart"/>
      <w:r w:rsidR="00853CC1" w:rsidRPr="003920B8">
        <w:rPr>
          <w:rFonts w:ascii="宋体" w:eastAsia="宋体" w:hAnsi="宋体" w:hint="eastAsia"/>
          <w:sz w:val="24"/>
          <w:szCs w:val="24"/>
        </w:rPr>
        <w:t>有安卓版本</w:t>
      </w:r>
      <w:proofErr w:type="gramEnd"/>
      <w:r w:rsidR="00853CC1" w:rsidRPr="003920B8">
        <w:rPr>
          <w:rFonts w:ascii="宋体" w:eastAsia="宋体" w:hAnsi="宋体" w:hint="eastAsia"/>
          <w:sz w:val="24"/>
          <w:szCs w:val="24"/>
        </w:rPr>
        <w:t>雏形作为参考，在系统功能设计完善的前提下，技术实现并不困难。</w:t>
      </w:r>
    </w:p>
    <w:p w14:paraId="48469E7B" w14:textId="4128EEB9" w:rsidR="00853CC1" w:rsidRPr="003920B8" w:rsidRDefault="00853CC1" w:rsidP="003920B8">
      <w:pPr>
        <w:pStyle w:val="4"/>
        <w:rPr>
          <w:rFonts w:ascii="宋体" w:eastAsia="宋体" w:hAnsi="宋体"/>
          <w:sz w:val="24"/>
          <w:szCs w:val="24"/>
        </w:rPr>
      </w:pPr>
      <w:r w:rsidRPr="003920B8">
        <w:rPr>
          <w:rFonts w:ascii="宋体" w:eastAsia="宋体" w:hAnsi="宋体"/>
          <w:sz w:val="24"/>
          <w:szCs w:val="24"/>
        </w:rPr>
        <w:tab/>
      </w:r>
      <w:r w:rsidRPr="003920B8">
        <w:rPr>
          <w:rFonts w:ascii="宋体" w:eastAsia="宋体" w:hAnsi="宋体" w:hint="eastAsia"/>
          <w:sz w:val="24"/>
          <w:szCs w:val="24"/>
        </w:rPr>
        <w:t>2</w:t>
      </w:r>
      <w:r w:rsidRPr="003920B8">
        <w:rPr>
          <w:rFonts w:ascii="宋体" w:eastAsia="宋体" w:hAnsi="宋体"/>
          <w:sz w:val="24"/>
          <w:szCs w:val="24"/>
        </w:rPr>
        <w:t xml:space="preserve">.2.2 </w:t>
      </w:r>
      <w:r w:rsidRPr="003920B8">
        <w:rPr>
          <w:rFonts w:ascii="宋体" w:eastAsia="宋体" w:hAnsi="宋体" w:hint="eastAsia"/>
          <w:sz w:val="24"/>
          <w:szCs w:val="24"/>
        </w:rPr>
        <w:t>管理上的可行性</w:t>
      </w:r>
    </w:p>
    <w:p w14:paraId="5A5B14A9" w14:textId="0523DD82" w:rsidR="00853CC1" w:rsidRPr="003920B8" w:rsidRDefault="00853CC1" w:rsidP="008E69A1">
      <w:pPr>
        <w:rPr>
          <w:rFonts w:ascii="宋体" w:eastAsia="宋体" w:hAnsi="宋体"/>
          <w:sz w:val="24"/>
          <w:szCs w:val="24"/>
        </w:rPr>
      </w:pPr>
      <w:r>
        <w:tab/>
      </w:r>
      <w:r>
        <w:tab/>
      </w:r>
      <w:r w:rsidRPr="003920B8">
        <w:rPr>
          <w:rFonts w:ascii="宋体" w:eastAsia="宋体" w:hAnsi="宋体" w:hint="eastAsia"/>
          <w:sz w:val="24"/>
          <w:szCs w:val="24"/>
        </w:rPr>
        <w:t>功能设计上有充分考虑用户的权限层级问题，并通过“权限的集中与任务的分散”子系统保证管理的有效性，不同层级的</w:t>
      </w:r>
      <w:proofErr w:type="gramStart"/>
      <w:r w:rsidRPr="003920B8">
        <w:rPr>
          <w:rFonts w:ascii="宋体" w:eastAsia="宋体" w:hAnsi="宋体" w:hint="eastAsia"/>
          <w:sz w:val="24"/>
          <w:szCs w:val="24"/>
        </w:rPr>
        <w:t>管理层用户均</w:t>
      </w:r>
      <w:proofErr w:type="gramEnd"/>
      <w:r w:rsidRPr="003920B8">
        <w:rPr>
          <w:rFonts w:ascii="宋体" w:eastAsia="宋体" w:hAnsi="宋体" w:hint="eastAsia"/>
          <w:sz w:val="24"/>
          <w:szCs w:val="24"/>
        </w:rPr>
        <w:t>可借由本系统高效地完成管理工作。另外系统设置的举报反馈机制有助于系统的健康长久运行，“消息的及时传递与事务的及时处理”子系统能确保管理工作的高效进行。“数据文件格式化”子系统将线下管理工作与系统管理紧密相连。</w:t>
      </w:r>
    </w:p>
    <w:p w14:paraId="4BF57DB2" w14:textId="527D14D9" w:rsidR="00853CC1" w:rsidRPr="0062209A" w:rsidRDefault="00853CC1" w:rsidP="0062209A">
      <w:pPr>
        <w:pStyle w:val="4"/>
        <w:rPr>
          <w:rFonts w:ascii="宋体" w:eastAsia="宋体" w:hAnsi="宋体"/>
          <w:sz w:val="24"/>
          <w:szCs w:val="24"/>
        </w:rPr>
      </w:pPr>
      <w:r w:rsidRPr="0062209A">
        <w:rPr>
          <w:rFonts w:ascii="宋体" w:eastAsia="宋体" w:hAnsi="宋体"/>
          <w:sz w:val="24"/>
          <w:szCs w:val="24"/>
        </w:rPr>
        <w:tab/>
        <w:t xml:space="preserve">2.2.3 </w:t>
      </w:r>
      <w:r w:rsidRPr="0062209A">
        <w:rPr>
          <w:rFonts w:ascii="宋体" w:eastAsia="宋体" w:hAnsi="宋体" w:hint="eastAsia"/>
          <w:sz w:val="24"/>
          <w:szCs w:val="24"/>
        </w:rPr>
        <w:t>安全上的可行性</w:t>
      </w:r>
    </w:p>
    <w:p w14:paraId="5B6C762B" w14:textId="4102202C" w:rsidR="00853CC1" w:rsidRPr="003920B8" w:rsidRDefault="00853CC1" w:rsidP="00853CC1">
      <w:pPr>
        <w:ind w:left="420" w:firstLine="420"/>
        <w:rPr>
          <w:rFonts w:ascii="宋体" w:eastAsia="宋体" w:hAnsi="宋体"/>
          <w:sz w:val="24"/>
          <w:szCs w:val="24"/>
        </w:rPr>
      </w:pPr>
      <w:r w:rsidRPr="003920B8">
        <w:rPr>
          <w:rFonts w:ascii="宋体" w:eastAsia="宋体" w:hAnsi="宋体"/>
          <w:sz w:val="24"/>
          <w:szCs w:val="24"/>
        </w:rPr>
        <w:t>1、系统交付后，所有用户均由客户方所管辖范围内的管理层导入用户数据，并设置管理员，确保只有业务范围内的人员才可以通过局域网登录到系统。</w:t>
      </w:r>
    </w:p>
    <w:p w14:paraId="2395A931" w14:textId="4C3BFB38" w:rsidR="00853CC1" w:rsidRPr="003920B8" w:rsidRDefault="00853CC1" w:rsidP="00853CC1">
      <w:pPr>
        <w:ind w:left="420" w:firstLine="420"/>
        <w:rPr>
          <w:rFonts w:ascii="宋体" w:eastAsia="宋体" w:hAnsi="宋体"/>
          <w:sz w:val="24"/>
          <w:szCs w:val="24"/>
        </w:rPr>
      </w:pPr>
      <w:r w:rsidRPr="003920B8">
        <w:rPr>
          <w:rFonts w:ascii="宋体" w:eastAsia="宋体" w:hAnsi="宋体"/>
          <w:sz w:val="24"/>
          <w:szCs w:val="24"/>
        </w:rPr>
        <w:t>2、MySQL数据库可以保证数据的安全性，B/S的前后端分离模式同样有效防止了数据的泄露。</w:t>
      </w:r>
    </w:p>
    <w:p w14:paraId="34218443" w14:textId="04DBCDEB" w:rsidR="00853CC1" w:rsidRDefault="00853CC1" w:rsidP="00853CC1"/>
    <w:p w14:paraId="7F776019" w14:textId="1D20F475" w:rsidR="00853CC1" w:rsidRPr="0062209A" w:rsidRDefault="00853CC1" w:rsidP="0062209A">
      <w:pPr>
        <w:pStyle w:val="3"/>
        <w:rPr>
          <w:rFonts w:ascii="宋体" w:eastAsia="宋体" w:hAnsi="宋体"/>
          <w:sz w:val="24"/>
          <w:szCs w:val="24"/>
        </w:rPr>
      </w:pPr>
      <w:bookmarkStart w:id="12" w:name="_Toc51531372"/>
      <w:r w:rsidRPr="0062209A">
        <w:rPr>
          <w:rFonts w:ascii="宋体" w:eastAsia="宋体" w:hAnsi="宋体" w:hint="eastAsia"/>
          <w:sz w:val="24"/>
          <w:szCs w:val="24"/>
        </w:rPr>
        <w:t>2.</w:t>
      </w:r>
      <w:r w:rsidRPr="0062209A">
        <w:rPr>
          <w:rFonts w:ascii="宋体" w:eastAsia="宋体" w:hAnsi="宋体"/>
          <w:sz w:val="24"/>
          <w:szCs w:val="24"/>
        </w:rPr>
        <w:t xml:space="preserve">3 </w:t>
      </w:r>
      <w:r w:rsidRPr="0062209A">
        <w:rPr>
          <w:rFonts w:ascii="宋体" w:eastAsia="宋体" w:hAnsi="宋体" w:hint="eastAsia"/>
          <w:sz w:val="24"/>
          <w:szCs w:val="24"/>
        </w:rPr>
        <w:t>社会因素的可行性分析</w:t>
      </w:r>
      <w:bookmarkEnd w:id="12"/>
    </w:p>
    <w:p w14:paraId="144EF197" w14:textId="46C5CC00" w:rsidR="00853CC1" w:rsidRPr="0062209A" w:rsidRDefault="00853CC1" w:rsidP="00853CC1">
      <w:pPr>
        <w:rPr>
          <w:rFonts w:ascii="宋体" w:eastAsia="宋体" w:hAnsi="宋体"/>
          <w:b/>
          <w:bCs/>
          <w:sz w:val="24"/>
          <w:szCs w:val="24"/>
        </w:rPr>
      </w:pPr>
      <w:r w:rsidRPr="0062209A">
        <w:rPr>
          <w:rFonts w:ascii="宋体" w:eastAsia="宋体" w:hAnsi="宋体" w:hint="eastAsia"/>
          <w:b/>
          <w:bCs/>
          <w:sz w:val="24"/>
          <w:szCs w:val="24"/>
        </w:rPr>
        <w:t>市场分析</w:t>
      </w:r>
    </w:p>
    <w:p w14:paraId="6A7E9791" w14:textId="71718700" w:rsidR="002712E2" w:rsidRPr="003920B8" w:rsidRDefault="001A745D" w:rsidP="003920B8">
      <w:pPr>
        <w:ind w:firstLineChars="200" w:firstLine="480"/>
        <w:rPr>
          <w:rFonts w:ascii="宋体" w:eastAsia="宋体" w:hAnsi="宋体"/>
          <w:sz w:val="24"/>
          <w:szCs w:val="24"/>
        </w:rPr>
      </w:pPr>
      <w:r w:rsidRPr="003920B8">
        <w:rPr>
          <w:rFonts w:ascii="宋体" w:eastAsia="宋体" w:hAnsi="宋体" w:hint="eastAsia"/>
          <w:sz w:val="24"/>
          <w:szCs w:val="24"/>
        </w:rPr>
        <w:t>当前国内的</w:t>
      </w:r>
      <w:r w:rsidRPr="003920B8">
        <w:rPr>
          <w:rFonts w:ascii="宋体" w:eastAsia="宋体" w:hAnsi="宋体" w:hint="eastAsia"/>
          <w:sz w:val="24"/>
          <w:szCs w:val="24"/>
        </w:rPr>
        <w:t>工业互联网</w:t>
      </w:r>
      <w:r w:rsidRPr="003920B8">
        <w:rPr>
          <w:rFonts w:ascii="宋体" w:eastAsia="宋体" w:hAnsi="宋体"/>
          <w:sz w:val="24"/>
          <w:szCs w:val="24"/>
        </w:rPr>
        <w:t>App 仍处于探索与起步阶段，尚未形成成熟的模式和统一的体系，市场对于工业互联网App的需求巨大。</w:t>
      </w:r>
      <w:r w:rsidRPr="003920B8">
        <w:rPr>
          <w:rFonts w:ascii="宋体" w:eastAsia="宋体" w:hAnsi="宋体" w:hint="eastAsia"/>
          <w:sz w:val="24"/>
          <w:szCs w:val="24"/>
        </w:rPr>
        <w:t>在过程控制</w:t>
      </w:r>
      <w:r w:rsidR="002712E2" w:rsidRPr="003920B8">
        <w:rPr>
          <w:rFonts w:ascii="宋体" w:eastAsia="宋体" w:hAnsi="宋体" w:hint="eastAsia"/>
          <w:sz w:val="24"/>
          <w:szCs w:val="24"/>
        </w:rPr>
        <w:t>上的工业互联网更是凤毛麟角，没有健全的标准和框架，大多数相关A</w:t>
      </w:r>
      <w:r w:rsidR="002712E2" w:rsidRPr="003920B8">
        <w:rPr>
          <w:rFonts w:ascii="宋体" w:eastAsia="宋体" w:hAnsi="宋体"/>
          <w:sz w:val="24"/>
          <w:szCs w:val="24"/>
        </w:rPr>
        <w:t>PP</w:t>
      </w:r>
      <w:r w:rsidR="002712E2" w:rsidRPr="003920B8">
        <w:rPr>
          <w:rFonts w:ascii="宋体" w:eastAsia="宋体" w:hAnsi="宋体" w:hint="eastAsia"/>
          <w:sz w:val="24"/>
          <w:szCs w:val="24"/>
        </w:rPr>
        <w:t>都是把过程控制作为其附属的一个模块，除了功能不齐全之外还有适用面狭隘、信息缺失、控制图种类过少等缺点。因此，能够适用大多数汽车零部件、能够实时监管控制生产过程并且随时给出异常报警的本项目具有较大的市场潜力。</w:t>
      </w:r>
    </w:p>
    <w:p w14:paraId="233540BE" w14:textId="77777777" w:rsidR="002712E2" w:rsidRPr="002712E2" w:rsidRDefault="002712E2" w:rsidP="00853CC1">
      <w:pPr>
        <w:rPr>
          <w:rFonts w:hint="eastAsia"/>
        </w:rPr>
      </w:pPr>
    </w:p>
    <w:p w14:paraId="6785418C" w14:textId="70FE5F62" w:rsidR="00BA38EB" w:rsidRPr="0062209A" w:rsidRDefault="00BA38EB" w:rsidP="00853CC1">
      <w:pPr>
        <w:rPr>
          <w:rFonts w:ascii="宋体" w:eastAsia="宋体" w:hAnsi="宋体"/>
          <w:b/>
          <w:bCs/>
          <w:sz w:val="24"/>
          <w:szCs w:val="24"/>
        </w:rPr>
      </w:pPr>
      <w:r w:rsidRPr="0062209A">
        <w:rPr>
          <w:rFonts w:ascii="宋体" w:eastAsia="宋体" w:hAnsi="宋体" w:hint="eastAsia"/>
          <w:b/>
          <w:bCs/>
          <w:sz w:val="24"/>
          <w:szCs w:val="24"/>
        </w:rPr>
        <w:t>风险分析</w:t>
      </w:r>
    </w:p>
    <w:p w14:paraId="05BB5CFC" w14:textId="1EE415DF" w:rsidR="00AB0524" w:rsidRPr="003920B8" w:rsidRDefault="00AB0524" w:rsidP="003920B8">
      <w:pPr>
        <w:ind w:firstLineChars="200" w:firstLine="480"/>
        <w:rPr>
          <w:rFonts w:ascii="宋体" w:eastAsia="宋体" w:hAnsi="宋体" w:hint="eastAsia"/>
          <w:sz w:val="24"/>
          <w:szCs w:val="24"/>
        </w:rPr>
      </w:pPr>
      <w:r w:rsidRPr="003920B8">
        <w:rPr>
          <w:rFonts w:ascii="宋体" w:eastAsia="宋体" w:hAnsi="宋体" w:hint="eastAsia"/>
          <w:sz w:val="24"/>
          <w:szCs w:val="24"/>
        </w:rPr>
        <w:t>由于一个汽车零件的生产过程可能涉及商业机密，这就增加了企业对本产品的不信任度，从而在提供零件参数，提供测量数据等方面有所保留。于是软件基于不全面甚至不足够的数据而绘制的控制图、分析的异常报警可能不能有效反应零件本身的质量，给质量控制人员带来不必要的误判和麻烦。</w:t>
      </w:r>
    </w:p>
    <w:p w14:paraId="1297A015" w14:textId="77777777" w:rsidR="00BA38EB" w:rsidRDefault="00BA38EB" w:rsidP="00853CC1">
      <w:pPr>
        <w:rPr>
          <w:rFonts w:hint="eastAsia"/>
        </w:rPr>
      </w:pPr>
    </w:p>
    <w:p w14:paraId="2103EF58" w14:textId="6D6FD3DC" w:rsidR="00BA38EB" w:rsidRPr="0062209A" w:rsidRDefault="00BA38EB" w:rsidP="00BA38EB">
      <w:pPr>
        <w:pStyle w:val="2"/>
        <w:numPr>
          <w:ilvl w:val="0"/>
          <w:numId w:val="1"/>
        </w:numPr>
        <w:rPr>
          <w:rFonts w:ascii="宋体" w:eastAsia="宋体" w:hAnsi="宋体"/>
        </w:rPr>
      </w:pPr>
      <w:bookmarkStart w:id="13" w:name="_Toc51531373"/>
      <w:r w:rsidRPr="0062209A">
        <w:rPr>
          <w:rFonts w:ascii="宋体" w:eastAsia="宋体" w:hAnsi="宋体" w:hint="eastAsia"/>
        </w:rPr>
        <w:lastRenderedPageBreak/>
        <w:t>拟定开发计划</w:t>
      </w:r>
      <w:bookmarkEnd w:id="13"/>
    </w:p>
    <w:p w14:paraId="3F8BB371" w14:textId="33D8DC31" w:rsidR="00BA38EB" w:rsidRPr="003920B8" w:rsidRDefault="00BA38EB" w:rsidP="003920B8">
      <w:pPr>
        <w:pStyle w:val="3"/>
        <w:rPr>
          <w:rFonts w:ascii="宋体" w:eastAsia="宋体" w:hAnsi="宋体"/>
          <w:sz w:val="24"/>
          <w:szCs w:val="24"/>
        </w:rPr>
      </w:pPr>
      <w:bookmarkStart w:id="14" w:name="_Toc51531374"/>
      <w:r w:rsidRPr="003920B8">
        <w:rPr>
          <w:rFonts w:ascii="宋体" w:eastAsia="宋体" w:hAnsi="宋体" w:hint="eastAsia"/>
          <w:sz w:val="24"/>
          <w:szCs w:val="24"/>
        </w:rPr>
        <w:t>3.</w:t>
      </w:r>
      <w:r w:rsidRPr="003920B8">
        <w:rPr>
          <w:rFonts w:ascii="宋体" w:eastAsia="宋体" w:hAnsi="宋体"/>
          <w:sz w:val="24"/>
          <w:szCs w:val="24"/>
        </w:rPr>
        <w:t xml:space="preserve">1 </w:t>
      </w:r>
      <w:r w:rsidRPr="003920B8">
        <w:rPr>
          <w:rFonts w:ascii="宋体" w:eastAsia="宋体" w:hAnsi="宋体" w:hint="eastAsia"/>
          <w:sz w:val="24"/>
          <w:szCs w:val="24"/>
        </w:rPr>
        <w:t>业务逻辑</w:t>
      </w:r>
      <w:bookmarkEnd w:id="14"/>
    </w:p>
    <w:p w14:paraId="21840464" w14:textId="65E7BFD2" w:rsidR="00BA38EB" w:rsidRDefault="00BA38EB" w:rsidP="00BA38EB">
      <w:r>
        <w:rPr>
          <w:rFonts w:hint="eastAsia"/>
          <w:noProof/>
        </w:rPr>
        <w:drawing>
          <wp:inline distT="0" distB="0" distL="0" distR="0" wp14:anchorId="7BA05B78" wp14:editId="3E337D15">
            <wp:extent cx="6123530" cy="32969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a:extLst>
                        <a:ext uri="{28A0092B-C50C-407E-A947-70E740481C1C}">
                          <a14:useLocalDpi xmlns:a14="http://schemas.microsoft.com/office/drawing/2010/main" val="0"/>
                        </a:ext>
                      </a:extLst>
                    </a:blip>
                    <a:stretch>
                      <a:fillRect/>
                    </a:stretch>
                  </pic:blipFill>
                  <pic:spPr>
                    <a:xfrm>
                      <a:off x="0" y="0"/>
                      <a:ext cx="6169959" cy="3321942"/>
                    </a:xfrm>
                    <a:prstGeom prst="rect">
                      <a:avLst/>
                    </a:prstGeom>
                  </pic:spPr>
                </pic:pic>
              </a:graphicData>
            </a:graphic>
          </wp:inline>
        </w:drawing>
      </w:r>
    </w:p>
    <w:p w14:paraId="06B6CC49" w14:textId="5B8D7487" w:rsidR="00D93B0D" w:rsidRPr="0062209A" w:rsidRDefault="00A57AAD" w:rsidP="0062209A">
      <w:pPr>
        <w:pStyle w:val="3"/>
        <w:rPr>
          <w:rFonts w:ascii="宋体" w:eastAsia="宋体" w:hAnsi="宋体"/>
          <w:sz w:val="24"/>
          <w:szCs w:val="24"/>
        </w:rPr>
      </w:pPr>
      <w:bookmarkStart w:id="15" w:name="_Toc51531375"/>
      <w:r w:rsidRPr="0062209A">
        <w:rPr>
          <w:rFonts w:ascii="宋体" w:eastAsia="宋体" w:hAnsi="宋体" w:hint="eastAsia"/>
          <w:sz w:val="24"/>
          <w:szCs w:val="24"/>
        </w:rPr>
        <w:t>3.</w:t>
      </w:r>
      <w:r w:rsidRPr="0062209A">
        <w:rPr>
          <w:rFonts w:ascii="宋体" w:eastAsia="宋体" w:hAnsi="宋体"/>
          <w:sz w:val="24"/>
          <w:szCs w:val="24"/>
        </w:rPr>
        <w:t xml:space="preserve">2 </w:t>
      </w:r>
      <w:r w:rsidRPr="0062209A">
        <w:rPr>
          <w:rFonts w:ascii="宋体" w:eastAsia="宋体" w:hAnsi="宋体" w:hint="eastAsia"/>
          <w:sz w:val="24"/>
          <w:szCs w:val="24"/>
        </w:rPr>
        <w:t>数据流图</w:t>
      </w:r>
      <w:bookmarkEnd w:id="15"/>
    </w:p>
    <w:p w14:paraId="5CBC54AE" w14:textId="124EA1DA" w:rsidR="00A57AAD" w:rsidRPr="0062209A" w:rsidRDefault="00A57AAD" w:rsidP="00BA38EB">
      <w:pPr>
        <w:rPr>
          <w:rFonts w:ascii="宋体" w:eastAsia="宋体" w:hAnsi="宋体"/>
          <w:b/>
          <w:bCs/>
          <w:sz w:val="24"/>
          <w:szCs w:val="24"/>
        </w:rPr>
      </w:pPr>
      <w:r w:rsidRPr="0062209A">
        <w:rPr>
          <w:rFonts w:ascii="宋体" w:eastAsia="宋体" w:hAnsi="宋体" w:hint="eastAsia"/>
          <w:b/>
          <w:bCs/>
          <w:sz w:val="24"/>
          <w:szCs w:val="24"/>
        </w:rPr>
        <w:t>过程控制相关数据流</w:t>
      </w:r>
    </w:p>
    <w:p w14:paraId="332B9800" w14:textId="00B63AE5" w:rsidR="00A57AAD" w:rsidRDefault="00A57AAD" w:rsidP="00BA38EB">
      <w:pPr>
        <w:rPr>
          <w:rFonts w:hint="eastAsia"/>
        </w:rPr>
      </w:pPr>
      <w:r>
        <w:rPr>
          <w:rFonts w:hint="eastAsia"/>
          <w:noProof/>
        </w:rPr>
        <w:drawing>
          <wp:inline distT="0" distB="0" distL="0" distR="0" wp14:anchorId="3DBE07FD" wp14:editId="4DFB3C7E">
            <wp:extent cx="6168834" cy="3321337"/>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a:extLst>
                        <a:ext uri="{28A0092B-C50C-407E-A947-70E740481C1C}">
                          <a14:useLocalDpi xmlns:a14="http://schemas.microsoft.com/office/drawing/2010/main" val="0"/>
                        </a:ext>
                      </a:extLst>
                    </a:blip>
                    <a:stretch>
                      <a:fillRect/>
                    </a:stretch>
                  </pic:blipFill>
                  <pic:spPr>
                    <a:xfrm>
                      <a:off x="0" y="0"/>
                      <a:ext cx="6194551" cy="3335183"/>
                    </a:xfrm>
                    <a:prstGeom prst="rect">
                      <a:avLst/>
                    </a:prstGeom>
                  </pic:spPr>
                </pic:pic>
              </a:graphicData>
            </a:graphic>
          </wp:inline>
        </w:drawing>
      </w:r>
    </w:p>
    <w:p w14:paraId="18C89614" w14:textId="0A76D9D8" w:rsidR="00A57AAD" w:rsidRPr="0062209A" w:rsidRDefault="00A57AAD" w:rsidP="00BA38EB">
      <w:pPr>
        <w:rPr>
          <w:rFonts w:ascii="宋体" w:eastAsia="宋体" w:hAnsi="宋体"/>
          <w:b/>
          <w:bCs/>
          <w:sz w:val="24"/>
          <w:szCs w:val="24"/>
        </w:rPr>
      </w:pPr>
      <w:r w:rsidRPr="0062209A">
        <w:rPr>
          <w:rFonts w:ascii="宋体" w:eastAsia="宋体" w:hAnsi="宋体" w:hint="eastAsia"/>
          <w:b/>
          <w:bCs/>
          <w:sz w:val="24"/>
          <w:szCs w:val="24"/>
        </w:rPr>
        <w:lastRenderedPageBreak/>
        <w:t>仓储管理相关数据流</w:t>
      </w:r>
    </w:p>
    <w:p w14:paraId="0C8FEAFE" w14:textId="52172621" w:rsidR="00A57AAD" w:rsidRDefault="00A57AAD" w:rsidP="00BA38EB">
      <w:r>
        <w:rPr>
          <w:rFonts w:hint="eastAsia"/>
          <w:noProof/>
        </w:rPr>
        <w:drawing>
          <wp:inline distT="0" distB="0" distL="0" distR="0" wp14:anchorId="64F8B946" wp14:editId="4EF3DE00">
            <wp:extent cx="6029140" cy="32461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0">
                      <a:extLst>
                        <a:ext uri="{28A0092B-C50C-407E-A947-70E740481C1C}">
                          <a14:useLocalDpi xmlns:a14="http://schemas.microsoft.com/office/drawing/2010/main" val="0"/>
                        </a:ext>
                      </a:extLst>
                    </a:blip>
                    <a:stretch>
                      <a:fillRect/>
                    </a:stretch>
                  </pic:blipFill>
                  <pic:spPr>
                    <a:xfrm>
                      <a:off x="0" y="0"/>
                      <a:ext cx="6051543" cy="3258187"/>
                    </a:xfrm>
                    <a:prstGeom prst="rect">
                      <a:avLst/>
                    </a:prstGeom>
                  </pic:spPr>
                </pic:pic>
              </a:graphicData>
            </a:graphic>
          </wp:inline>
        </w:drawing>
      </w:r>
    </w:p>
    <w:p w14:paraId="5D1EA584" w14:textId="7BC0AE83" w:rsidR="00AB0524" w:rsidRDefault="00AB0524" w:rsidP="00BA38EB"/>
    <w:p w14:paraId="604B3313" w14:textId="1A775286" w:rsidR="00AB0524" w:rsidRPr="0062209A" w:rsidRDefault="00AB0524" w:rsidP="00AB0524">
      <w:pPr>
        <w:pStyle w:val="2"/>
        <w:numPr>
          <w:ilvl w:val="0"/>
          <w:numId w:val="1"/>
        </w:numPr>
        <w:rPr>
          <w:rFonts w:ascii="宋体" w:eastAsia="宋体" w:hAnsi="宋体"/>
        </w:rPr>
      </w:pPr>
      <w:bookmarkStart w:id="16" w:name="_Toc51531376"/>
      <w:r w:rsidRPr="0062209A">
        <w:rPr>
          <w:rFonts w:ascii="宋体" w:eastAsia="宋体" w:hAnsi="宋体" w:hint="eastAsia"/>
        </w:rPr>
        <w:t>结论和意见</w:t>
      </w:r>
      <w:bookmarkEnd w:id="16"/>
    </w:p>
    <w:p w14:paraId="4FDADDAF" w14:textId="1F72D3BE" w:rsidR="00AB0524" w:rsidRPr="003920B8" w:rsidRDefault="00AB0524" w:rsidP="0062209A">
      <w:pPr>
        <w:ind w:left="420" w:firstLineChars="200" w:firstLine="480"/>
        <w:rPr>
          <w:rFonts w:ascii="宋体" w:eastAsia="宋体" w:hAnsi="宋体" w:hint="eastAsia"/>
          <w:sz w:val="24"/>
          <w:szCs w:val="24"/>
        </w:rPr>
      </w:pPr>
      <w:r w:rsidRPr="003920B8">
        <w:rPr>
          <w:rFonts w:ascii="宋体" w:eastAsia="宋体" w:hAnsi="宋体" w:hint="eastAsia"/>
          <w:sz w:val="24"/>
          <w:szCs w:val="24"/>
        </w:rPr>
        <w:t>该汽车零部件过程质量监控系统是一个功能全面、准备完善、技术较成成熟的系统。因</w:t>
      </w:r>
      <w:r w:rsidR="00E12ED7" w:rsidRPr="003920B8">
        <w:rPr>
          <w:rFonts w:ascii="宋体" w:eastAsia="宋体" w:hAnsi="宋体" w:hint="eastAsia"/>
          <w:sz w:val="24"/>
          <w:szCs w:val="24"/>
        </w:rPr>
        <w:t>此</w:t>
      </w:r>
      <w:r w:rsidRPr="003920B8">
        <w:rPr>
          <w:rFonts w:ascii="宋体" w:eastAsia="宋体" w:hAnsi="宋体" w:hint="eastAsia"/>
          <w:sz w:val="24"/>
          <w:szCs w:val="24"/>
        </w:rPr>
        <w:t>认为，开发该系统的构想是可行的。同时结合考虑该系统</w:t>
      </w:r>
      <w:r w:rsidR="00E12ED7" w:rsidRPr="003920B8">
        <w:rPr>
          <w:rFonts w:ascii="宋体" w:eastAsia="宋体" w:hAnsi="宋体" w:hint="eastAsia"/>
          <w:sz w:val="24"/>
          <w:szCs w:val="24"/>
        </w:rPr>
        <w:t>带给工业生产过程的便利性，建议立即着手系统的建设。</w:t>
      </w:r>
    </w:p>
    <w:sectPr w:rsidR="00AB0524" w:rsidRPr="003920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612FD"/>
    <w:multiLevelType w:val="multilevel"/>
    <w:tmpl w:val="3E140FE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1B11534"/>
    <w:multiLevelType w:val="hybridMultilevel"/>
    <w:tmpl w:val="553E7B46"/>
    <w:lvl w:ilvl="0" w:tplc="B13A79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7066CC9"/>
    <w:multiLevelType w:val="hybridMultilevel"/>
    <w:tmpl w:val="A8122C2A"/>
    <w:lvl w:ilvl="0" w:tplc="094C2A74">
      <w:start w:val="1"/>
      <w:numFmt w:val="japaneseCounting"/>
      <w:lvlText w:val="第%1章"/>
      <w:lvlJc w:val="left"/>
      <w:pPr>
        <w:ind w:left="1116" w:hanging="1116"/>
      </w:pPr>
      <w:rPr>
        <w:rFonts w:hint="default"/>
      </w:rPr>
    </w:lvl>
    <w:lvl w:ilvl="1" w:tplc="D33C66BA">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AAC5AD9"/>
    <w:multiLevelType w:val="multilevel"/>
    <w:tmpl w:val="05CE01F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DE8"/>
    <w:rsid w:val="00145942"/>
    <w:rsid w:val="001A745D"/>
    <w:rsid w:val="00204DD5"/>
    <w:rsid w:val="002712E2"/>
    <w:rsid w:val="0036603C"/>
    <w:rsid w:val="003920B8"/>
    <w:rsid w:val="004547BD"/>
    <w:rsid w:val="0062209A"/>
    <w:rsid w:val="00785DE8"/>
    <w:rsid w:val="00853CC1"/>
    <w:rsid w:val="008E69A1"/>
    <w:rsid w:val="00A57AAD"/>
    <w:rsid w:val="00AB0524"/>
    <w:rsid w:val="00B015FF"/>
    <w:rsid w:val="00B46BC4"/>
    <w:rsid w:val="00BA38EB"/>
    <w:rsid w:val="00D55D00"/>
    <w:rsid w:val="00D93B0D"/>
    <w:rsid w:val="00E12ED7"/>
    <w:rsid w:val="00E80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604FB"/>
  <w15:chartTrackingRefBased/>
  <w15:docId w15:val="{1E251B2C-B85A-43AC-AA36-860D5C4C2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85DE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85DE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85DE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85DE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85DE8"/>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785DE8"/>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785DE8"/>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785DE8"/>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785DE8"/>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85DE8"/>
    <w:rPr>
      <w:b/>
      <w:bCs/>
      <w:kern w:val="44"/>
      <w:sz w:val="44"/>
      <w:szCs w:val="44"/>
    </w:rPr>
  </w:style>
  <w:style w:type="character" w:customStyle="1" w:styleId="20">
    <w:name w:val="标题 2 字符"/>
    <w:basedOn w:val="a0"/>
    <w:link w:val="2"/>
    <w:uiPriority w:val="9"/>
    <w:rsid w:val="00785DE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85DE8"/>
    <w:rPr>
      <w:b/>
      <w:bCs/>
      <w:sz w:val="32"/>
      <w:szCs w:val="32"/>
    </w:rPr>
  </w:style>
  <w:style w:type="character" w:customStyle="1" w:styleId="40">
    <w:name w:val="标题 4 字符"/>
    <w:basedOn w:val="a0"/>
    <w:link w:val="4"/>
    <w:uiPriority w:val="9"/>
    <w:rsid w:val="00785DE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785DE8"/>
    <w:rPr>
      <w:b/>
      <w:bCs/>
      <w:sz w:val="28"/>
      <w:szCs w:val="28"/>
    </w:rPr>
  </w:style>
  <w:style w:type="character" w:customStyle="1" w:styleId="60">
    <w:name w:val="标题 6 字符"/>
    <w:basedOn w:val="a0"/>
    <w:link w:val="6"/>
    <w:uiPriority w:val="9"/>
    <w:rsid w:val="00785DE8"/>
    <w:rPr>
      <w:rFonts w:asciiTheme="majorHAnsi" w:eastAsiaTheme="majorEastAsia" w:hAnsiTheme="majorHAnsi" w:cstheme="majorBidi"/>
      <w:b/>
      <w:bCs/>
      <w:sz w:val="24"/>
      <w:szCs w:val="24"/>
    </w:rPr>
  </w:style>
  <w:style w:type="character" w:customStyle="1" w:styleId="70">
    <w:name w:val="标题 7 字符"/>
    <w:basedOn w:val="a0"/>
    <w:link w:val="7"/>
    <w:uiPriority w:val="9"/>
    <w:rsid w:val="00785DE8"/>
    <w:rPr>
      <w:b/>
      <w:bCs/>
      <w:sz w:val="24"/>
      <w:szCs w:val="24"/>
    </w:rPr>
  </w:style>
  <w:style w:type="character" w:customStyle="1" w:styleId="80">
    <w:name w:val="标题 8 字符"/>
    <w:basedOn w:val="a0"/>
    <w:link w:val="8"/>
    <w:uiPriority w:val="9"/>
    <w:rsid w:val="00785DE8"/>
    <w:rPr>
      <w:rFonts w:asciiTheme="majorHAnsi" w:eastAsiaTheme="majorEastAsia" w:hAnsiTheme="majorHAnsi" w:cstheme="majorBidi"/>
      <w:sz w:val="24"/>
      <w:szCs w:val="24"/>
    </w:rPr>
  </w:style>
  <w:style w:type="character" w:customStyle="1" w:styleId="90">
    <w:name w:val="标题 9 字符"/>
    <w:basedOn w:val="a0"/>
    <w:link w:val="9"/>
    <w:uiPriority w:val="9"/>
    <w:rsid w:val="00785DE8"/>
    <w:rPr>
      <w:rFonts w:asciiTheme="majorHAnsi" w:eastAsiaTheme="majorEastAsia" w:hAnsiTheme="majorHAnsi" w:cstheme="majorBidi"/>
      <w:szCs w:val="21"/>
    </w:rPr>
  </w:style>
  <w:style w:type="paragraph" w:styleId="a3">
    <w:name w:val="Title"/>
    <w:basedOn w:val="a"/>
    <w:next w:val="a"/>
    <w:link w:val="a4"/>
    <w:uiPriority w:val="10"/>
    <w:qFormat/>
    <w:rsid w:val="00785DE8"/>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85DE8"/>
    <w:rPr>
      <w:rFonts w:asciiTheme="majorHAnsi" w:eastAsiaTheme="majorEastAsia" w:hAnsiTheme="majorHAnsi" w:cstheme="majorBidi"/>
      <w:b/>
      <w:bCs/>
      <w:sz w:val="32"/>
      <w:szCs w:val="32"/>
    </w:rPr>
  </w:style>
  <w:style w:type="paragraph" w:styleId="a5">
    <w:name w:val="List Paragraph"/>
    <w:basedOn w:val="a"/>
    <w:uiPriority w:val="34"/>
    <w:qFormat/>
    <w:rsid w:val="004547BD"/>
    <w:pPr>
      <w:ind w:firstLineChars="200" w:firstLine="420"/>
    </w:pPr>
  </w:style>
  <w:style w:type="paragraph" w:styleId="a6">
    <w:name w:val="Date"/>
    <w:basedOn w:val="a"/>
    <w:next w:val="a"/>
    <w:link w:val="a7"/>
    <w:uiPriority w:val="99"/>
    <w:semiHidden/>
    <w:unhideWhenUsed/>
    <w:rsid w:val="008E69A1"/>
    <w:pPr>
      <w:ind w:leftChars="2500" w:left="100"/>
    </w:pPr>
  </w:style>
  <w:style w:type="character" w:customStyle="1" w:styleId="a7">
    <w:name w:val="日期 字符"/>
    <w:basedOn w:val="a0"/>
    <w:link w:val="a6"/>
    <w:uiPriority w:val="99"/>
    <w:semiHidden/>
    <w:rsid w:val="008E69A1"/>
  </w:style>
  <w:style w:type="paragraph" w:styleId="TOC">
    <w:name w:val="TOC Heading"/>
    <w:basedOn w:val="1"/>
    <w:next w:val="a"/>
    <w:uiPriority w:val="39"/>
    <w:unhideWhenUsed/>
    <w:qFormat/>
    <w:rsid w:val="003920B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920B8"/>
  </w:style>
  <w:style w:type="paragraph" w:styleId="TOC2">
    <w:name w:val="toc 2"/>
    <w:basedOn w:val="a"/>
    <w:next w:val="a"/>
    <w:autoRedefine/>
    <w:uiPriority w:val="39"/>
    <w:unhideWhenUsed/>
    <w:rsid w:val="003920B8"/>
    <w:pPr>
      <w:ind w:leftChars="200" w:left="420"/>
    </w:pPr>
  </w:style>
  <w:style w:type="paragraph" w:styleId="TOC3">
    <w:name w:val="toc 3"/>
    <w:basedOn w:val="a"/>
    <w:next w:val="a"/>
    <w:autoRedefine/>
    <w:uiPriority w:val="39"/>
    <w:unhideWhenUsed/>
    <w:rsid w:val="003920B8"/>
    <w:pPr>
      <w:ind w:leftChars="400" w:left="840"/>
    </w:pPr>
  </w:style>
  <w:style w:type="character" w:styleId="a8">
    <w:name w:val="Hyperlink"/>
    <w:basedOn w:val="a0"/>
    <w:uiPriority w:val="99"/>
    <w:unhideWhenUsed/>
    <w:rsid w:val="003920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10F4B-2DC1-4CFE-9824-9C5F62EE6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7</Pages>
  <Words>447</Words>
  <Characters>2552</Characters>
  <Application>Microsoft Office Word</Application>
  <DocSecurity>0</DocSecurity>
  <Lines>21</Lines>
  <Paragraphs>5</Paragraphs>
  <ScaleCrop>false</ScaleCrop>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宇航</dc:creator>
  <cp:keywords/>
  <dc:description/>
  <cp:lastModifiedBy>周 宇航</cp:lastModifiedBy>
  <cp:revision>5</cp:revision>
  <dcterms:created xsi:type="dcterms:W3CDTF">2020-09-17T10:53:00Z</dcterms:created>
  <dcterms:modified xsi:type="dcterms:W3CDTF">2020-09-20T13:56:00Z</dcterms:modified>
</cp:coreProperties>
</file>