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2BC15" w14:textId="6847310A" w:rsidR="007C413D" w:rsidRDefault="00572DC5">
      <w:r w:rsidRPr="00572DC5">
        <w:rPr>
          <w:noProof/>
        </w:rPr>
        <w:drawing>
          <wp:inline distT="0" distB="0" distL="0" distR="0" wp14:anchorId="5CADDC21" wp14:editId="27E1A3BA">
            <wp:extent cx="5274310" cy="3655695"/>
            <wp:effectExtent l="9207" t="0" r="0" b="0"/>
            <wp:docPr id="162720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743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5C7B" w14:textId="49ACB6C8" w:rsidR="00572DC5" w:rsidRDefault="00572DC5">
      <w:pPr>
        <w:rPr>
          <w:rFonts w:hint="eastAsia"/>
        </w:rPr>
      </w:pPr>
      <w:r w:rsidRPr="00572DC5">
        <w:rPr>
          <w:noProof/>
        </w:rPr>
        <w:lastRenderedPageBreak/>
        <w:drawing>
          <wp:inline distT="0" distB="0" distL="0" distR="0" wp14:anchorId="078E4DE6" wp14:editId="15DF4BC2">
            <wp:extent cx="5274310" cy="2833370"/>
            <wp:effectExtent l="1270" t="0" r="3810" b="3810"/>
            <wp:docPr id="10437458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7431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2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BC"/>
    <w:rsid w:val="00355DBC"/>
    <w:rsid w:val="00572DC5"/>
    <w:rsid w:val="007C0764"/>
    <w:rsid w:val="00B22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2E972"/>
  <w15:chartTrackingRefBased/>
  <w15:docId w15:val="{8F7AA3BA-B580-480E-87AC-C96F8273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 嘉豪</dc:creator>
  <cp:keywords/>
  <dc:description/>
  <cp:lastModifiedBy>谭 嘉豪</cp:lastModifiedBy>
  <cp:revision>2</cp:revision>
  <dcterms:created xsi:type="dcterms:W3CDTF">2023-06-20T14:55:00Z</dcterms:created>
  <dcterms:modified xsi:type="dcterms:W3CDTF">2023-06-20T14:57:00Z</dcterms:modified>
</cp:coreProperties>
</file>