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6961" w14:textId="7F63818F" w:rsidR="00235547" w:rsidRDefault="00235547" w:rsidP="00235547">
      <w:pPr>
        <w:pStyle w:val="1"/>
      </w:pPr>
      <w:r>
        <w:rPr>
          <w:rFonts w:hint="eastAsia"/>
        </w:rPr>
        <w:t>使用说明：</w:t>
      </w:r>
    </w:p>
    <w:p w14:paraId="276E3B58" w14:textId="32707621" w:rsidR="00235547" w:rsidRDefault="00235547" w:rsidP="00235547">
      <w:pPr>
        <w:rPr>
          <w:rFonts w:ascii="宋体" w:eastAsia="宋体" w:hAnsi="宋体"/>
          <w:sz w:val="28"/>
          <w:szCs w:val="28"/>
        </w:rPr>
      </w:pPr>
      <w:r w:rsidRPr="00235547">
        <w:rPr>
          <w:rFonts w:ascii="宋体" w:eastAsia="宋体" w:hAnsi="宋体"/>
          <w:sz w:val="28"/>
          <w:szCs w:val="28"/>
        </w:rPr>
        <w:t>1</w:t>
      </w:r>
      <w:r w:rsidRPr="00235547">
        <w:rPr>
          <w:rFonts w:ascii="宋体" w:eastAsia="宋体" w:hAnsi="宋体" w:hint="eastAsia"/>
          <w:sz w:val="28"/>
          <w:szCs w:val="28"/>
        </w:rPr>
        <w:t>)</w:t>
      </w:r>
      <w:r w:rsidRPr="00235547"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首先启用phpstudy软件，提供好服务。</w:t>
      </w:r>
    </w:p>
    <w:p w14:paraId="547F267D" w14:textId="55C8B3AC" w:rsidR="00235547" w:rsidRDefault="00235547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浏览器中输入网址</w:t>
      </w:r>
      <w:hyperlink r:id="rId6" w:history="1">
        <w:r w:rsidRPr="008255FA">
          <w:rPr>
            <w:rStyle w:val="a7"/>
            <w:rFonts w:ascii="宋体" w:eastAsia="宋体" w:hAnsi="宋体" w:hint="eastAsia"/>
            <w:sz w:val="28"/>
            <w:szCs w:val="28"/>
          </w:rPr>
          <w:t>www.</w:t>
        </w:r>
        <w:r w:rsidRPr="008255FA">
          <w:rPr>
            <w:rStyle w:val="a7"/>
            <w:rFonts w:ascii="宋体" w:eastAsia="宋体" w:hAnsi="宋体"/>
            <w:sz w:val="28"/>
            <w:szCs w:val="28"/>
          </w:rPr>
          <w:t>aliyunoss.com/admin.php</w:t>
        </w:r>
      </w:hyperlink>
      <w:r>
        <w:rPr>
          <w:rFonts w:ascii="宋体" w:eastAsia="宋体" w:hAnsi="宋体" w:hint="eastAsia"/>
          <w:sz w:val="28"/>
          <w:szCs w:val="28"/>
        </w:rPr>
        <w:t>即可进入界面</w:t>
      </w:r>
    </w:p>
    <w:p w14:paraId="26662F86" w14:textId="59E94F03" w:rsidR="00235547" w:rsidRDefault="00235547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:为了验证与阿里云中的bucket效果相同，登录阿里云的控制台界面进行对比(登录采用支付宝扫码方式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1A5C469" w14:textId="29E61100" w:rsidR="00235547" w:rsidRDefault="00235547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4)</w:t>
      </w:r>
      <w:r w:rsidR="0080118D">
        <w:rPr>
          <w:rFonts w:ascii="宋体" w:eastAsia="宋体" w:hAnsi="宋体" w:hint="eastAsia"/>
          <w:sz w:val="28"/>
          <w:szCs w:val="28"/>
        </w:rPr>
        <w:t>：展示列表功能：</w:t>
      </w:r>
    </w:p>
    <w:p w14:paraId="642DDCAE" w14:textId="554D382F" w:rsidR="0080118D" w:rsidRDefault="0080118D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7057C42" wp14:editId="2A9FF380">
            <wp:extent cx="5274310" cy="213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2CE" w14:textId="1B244640" w:rsidR="0080118D" w:rsidRDefault="0080118D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8AFB9B" wp14:editId="0FABDF30">
            <wp:extent cx="5274310" cy="1508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C95C" w14:textId="606CEA53" w:rsidR="0080118D" w:rsidRDefault="0080118D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上传功能:点击upload按钮即可选择上传文件</w:t>
      </w:r>
    </w:p>
    <w:p w14:paraId="4D664AF1" w14:textId="3C24B513" w:rsidR="0080118D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370AB" wp14:editId="62D6EF77">
            <wp:extent cx="5274310" cy="2917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51F" w14:textId="388BA8BC" w:rsidR="0080118D" w:rsidRDefault="0080118D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点击上传（upload）</w:t>
      </w:r>
    </w:p>
    <w:p w14:paraId="1647676E" w14:textId="066E8D35" w:rsidR="0080118D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2BE60C" wp14:editId="20B05A8B">
            <wp:extent cx="5274310" cy="1111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50A" w14:textId="0EB5C870" w:rsidR="0080118D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ED73AB7" wp14:editId="4C107635">
            <wp:extent cx="5274310" cy="1289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FBEA" w14:textId="645CE1EB" w:rsidR="0080118D" w:rsidRDefault="0080118D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重命名功能：点击rename</w:t>
      </w:r>
    </w:p>
    <w:p w14:paraId="5A53EAFB" w14:textId="365B82A0" w:rsidR="0080118D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FAF171A" wp14:editId="0C7D8816">
            <wp:extent cx="5274310" cy="11182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405A" w14:textId="59E30F51" w:rsidR="0080118D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CF8671" wp14:editId="31E01B58">
            <wp:extent cx="5274310" cy="1365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1DE" w14:textId="679FBA7F" w:rsidR="0080118D" w:rsidRDefault="0080118D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下载功能：点击download</w:t>
      </w:r>
    </w:p>
    <w:p w14:paraId="75C27DB7" w14:textId="61B98E09" w:rsidR="0080118D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即可下载到桌面（不同的电脑需要对config.php的</w:t>
      </w:r>
      <w:r w:rsidRPr="00AC54AC">
        <w:rPr>
          <w:rFonts w:ascii="宋体" w:eastAsia="宋体" w:hAnsi="宋体"/>
          <w:sz w:val="28"/>
          <w:szCs w:val="28"/>
        </w:rPr>
        <w:t>END_WINDOS</w:t>
      </w:r>
      <w:r>
        <w:rPr>
          <w:rFonts w:ascii="宋体" w:eastAsia="宋体" w:hAnsi="宋体" w:hint="eastAsia"/>
          <w:sz w:val="28"/>
          <w:szCs w:val="28"/>
        </w:rPr>
        <w:t>进行配置，更改路径）</w:t>
      </w:r>
    </w:p>
    <w:p w14:paraId="04FF8026" w14:textId="0245E490" w:rsidR="00AC54AC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删除功能:</w:t>
      </w:r>
    </w:p>
    <w:p w14:paraId="4E5E1651" w14:textId="5D0A26DC" w:rsidR="00AC54AC" w:rsidRDefault="00AC54AC" w:rsidP="0023554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553810B" wp14:editId="0718CA00">
            <wp:extent cx="5274310" cy="1822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9CFD" w14:textId="7836DC1A" w:rsidR="00AC54AC" w:rsidRPr="00AC54AC" w:rsidRDefault="00AC54AC" w:rsidP="00235547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BA6C2CF" wp14:editId="0CF92D5B">
            <wp:extent cx="5274310" cy="15030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4AC" w:rsidRPr="00AC5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9E551" w14:textId="77777777" w:rsidR="0084310F" w:rsidRDefault="0084310F" w:rsidP="00235547">
      <w:r>
        <w:separator/>
      </w:r>
    </w:p>
  </w:endnote>
  <w:endnote w:type="continuationSeparator" w:id="0">
    <w:p w14:paraId="4A4BB78C" w14:textId="77777777" w:rsidR="0084310F" w:rsidRDefault="0084310F" w:rsidP="0023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B094A" w14:textId="77777777" w:rsidR="0084310F" w:rsidRDefault="0084310F" w:rsidP="00235547">
      <w:r>
        <w:separator/>
      </w:r>
    </w:p>
  </w:footnote>
  <w:footnote w:type="continuationSeparator" w:id="0">
    <w:p w14:paraId="24645D02" w14:textId="77777777" w:rsidR="0084310F" w:rsidRDefault="0084310F" w:rsidP="00235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B0"/>
    <w:rsid w:val="00235547"/>
    <w:rsid w:val="006E2CB0"/>
    <w:rsid w:val="0080118D"/>
    <w:rsid w:val="0084310F"/>
    <w:rsid w:val="009A3F03"/>
    <w:rsid w:val="00AC54AC"/>
    <w:rsid w:val="00D91436"/>
    <w:rsid w:val="00F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B58A5"/>
  <w15:chartTrackingRefBased/>
  <w15:docId w15:val="{E5B5F28E-6A2B-426E-8635-AC10795A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55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355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liyunoss.com/admin.ph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文龙</dc:creator>
  <cp:keywords/>
  <dc:description/>
  <cp:lastModifiedBy>董 文龙</cp:lastModifiedBy>
  <cp:revision>3</cp:revision>
  <dcterms:created xsi:type="dcterms:W3CDTF">2020-06-28T14:08:00Z</dcterms:created>
  <dcterms:modified xsi:type="dcterms:W3CDTF">2020-06-28T15:34:00Z</dcterms:modified>
</cp:coreProperties>
</file>