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9DB3A" w14:textId="77777777" w:rsidR="00B7023B" w:rsidRDefault="0030680C" w:rsidP="00B7023B">
      <w:pPr>
        <w:pStyle w:val="Title"/>
      </w:pPr>
      <w:r>
        <w:t>CSCE 156</w:t>
      </w:r>
      <w:r w:rsidR="00E52D6F">
        <w:t xml:space="preserve"> Lab</w:t>
      </w:r>
      <w:r>
        <w:t>: Sorting &amp; Efficiency</w:t>
      </w:r>
    </w:p>
    <w:p w14:paraId="55EC223A" w14:textId="77777777" w:rsidR="00B7023B" w:rsidRPr="008A3622" w:rsidRDefault="0030680C" w:rsidP="00B7023B">
      <w:pPr>
        <w:pStyle w:val="Subtitle"/>
      </w:pPr>
      <w:r>
        <w:t>Worksheet</w:t>
      </w:r>
    </w:p>
    <w:p w14:paraId="5EE9E2F6" w14:textId="77777777" w:rsidR="00BF45B4" w:rsidRDefault="00B7023B">
      <w:r>
        <w:t>Name _________________________________</w:t>
      </w:r>
    </w:p>
    <w:p w14:paraId="4DB4D3AE" w14:textId="68B6E748" w:rsidR="00B7023B" w:rsidRDefault="00B7023B" w:rsidP="00B67988">
      <w:pPr>
        <w:pStyle w:val="ListParagraph"/>
        <w:numPr>
          <w:ilvl w:val="0"/>
          <w:numId w:val="1"/>
        </w:numPr>
      </w:pPr>
      <w:r>
        <w:t xml:space="preserve">Verify that your sorting algorithms are correctly sorting by printing the content of the arrays and </w:t>
      </w:r>
      <w:r w:rsidR="00B45F9D">
        <w:t>submit</w:t>
      </w:r>
      <w:r>
        <w:t xml:space="preserve"> your results.</w:t>
      </w:r>
      <w:r w:rsidR="00B67988">
        <w:t xml:space="preserve">   </w:t>
      </w:r>
    </w:p>
    <w:p w14:paraId="2D298BA9" w14:textId="77777777" w:rsidR="00B7023B" w:rsidRDefault="00B7023B" w:rsidP="00B7023B">
      <w:pPr>
        <w:pStyle w:val="ListParagraph"/>
        <w:numPr>
          <w:ilvl w:val="0"/>
          <w:numId w:val="1"/>
        </w:numPr>
      </w:pPr>
      <w:r>
        <w:t xml:space="preserve">Run some timed experiments as outlined in the lab handout for each algorithm for various input sizes.  Note that you can restrict the number of locations loaded from the data file by changing the value of </w:t>
      </w:r>
      <w:r w:rsidRPr="00B7023B">
        <w:rPr>
          <w:rFonts w:ascii="Courier" w:hAnsi="Courier"/>
        </w:rPr>
        <w:t>n</w:t>
      </w:r>
      <w:r>
        <w:t xml:space="preserve"> in the </w:t>
      </w:r>
      <w:r w:rsidRPr="00B7023B">
        <w:rPr>
          <w:rFonts w:ascii="Courier" w:hAnsi="Courier"/>
        </w:rPr>
        <w:t>main</w:t>
      </w:r>
      <w:r>
        <w:t xml:space="preserve"> method of the </w:t>
      </w:r>
      <w:r w:rsidRPr="00B7023B">
        <w:rPr>
          <w:rFonts w:ascii="Courier" w:hAnsi="Courier"/>
        </w:rPr>
        <w:t>SortingPerformance</w:t>
      </w:r>
      <w:r w:rsidR="006428B9">
        <w:t xml:space="preserve"> class.  Fill in the table below (for best results, run the experiment at least three times each and take an average running time unless you’re feeling lazy)</w:t>
      </w:r>
      <w:r w:rsidR="00597024">
        <w:t>.</w:t>
      </w:r>
    </w:p>
    <w:tbl>
      <w:tblPr>
        <w:tblStyle w:val="TableGrid"/>
        <w:tblW w:w="9018" w:type="dxa"/>
        <w:tblInd w:w="360" w:type="dxa"/>
        <w:tblLayout w:type="fixed"/>
        <w:tblLook w:val="04A0" w:firstRow="1" w:lastRow="0" w:firstColumn="1" w:lastColumn="0" w:noHBand="0" w:noVBand="1"/>
      </w:tblPr>
      <w:tblGrid>
        <w:gridCol w:w="1458"/>
        <w:gridCol w:w="1530"/>
        <w:gridCol w:w="1440"/>
        <w:gridCol w:w="1440"/>
        <w:gridCol w:w="1530"/>
        <w:gridCol w:w="1620"/>
      </w:tblGrid>
      <w:tr w:rsidR="009B0B12" w14:paraId="13992EFD" w14:textId="77777777" w:rsidTr="00D7388E">
        <w:tc>
          <w:tcPr>
            <w:tcW w:w="1458" w:type="dxa"/>
          </w:tcPr>
          <w:p w14:paraId="2DDF96E1" w14:textId="77777777" w:rsidR="009B0B12" w:rsidRDefault="009B0B12" w:rsidP="00254F6A">
            <w:pPr>
              <w:jc w:val="center"/>
            </w:pPr>
            <w:r>
              <w:t>Algorithm</w:t>
            </w:r>
          </w:p>
        </w:tc>
        <w:tc>
          <w:tcPr>
            <w:tcW w:w="1530" w:type="dxa"/>
          </w:tcPr>
          <w:p w14:paraId="75AC1053" w14:textId="77777777" w:rsidR="009B0B12" w:rsidRDefault="009B0B12" w:rsidP="00254F6A">
            <w:pPr>
              <w:jc w:val="center"/>
            </w:pPr>
            <w:r>
              <w:t>Theoretical Efficiency</w:t>
            </w:r>
          </w:p>
        </w:tc>
        <w:tc>
          <w:tcPr>
            <w:tcW w:w="6030" w:type="dxa"/>
            <w:gridSpan w:val="4"/>
          </w:tcPr>
          <w:p w14:paraId="64FB3124" w14:textId="77777777" w:rsidR="009B0B12" w:rsidRDefault="009B0B12" w:rsidP="00254F6A">
            <w:pPr>
              <w:jc w:val="center"/>
            </w:pPr>
            <w:r>
              <w:t xml:space="preserve">Observed Average Running Time </w:t>
            </w:r>
            <w:r w:rsidR="0020314E">
              <w:t>(</w:t>
            </w:r>
            <w:r w:rsidR="00254F6A">
              <w:t>s</w:t>
            </w:r>
            <w:r w:rsidR="0020314E">
              <w:t>econds</w:t>
            </w:r>
            <w:r w:rsidR="00254F6A">
              <w:t>)</w:t>
            </w:r>
          </w:p>
        </w:tc>
      </w:tr>
      <w:tr w:rsidR="00D7388E" w14:paraId="07F4A438" w14:textId="77777777" w:rsidTr="00D7388E">
        <w:tc>
          <w:tcPr>
            <w:tcW w:w="1458" w:type="dxa"/>
          </w:tcPr>
          <w:p w14:paraId="76AC4B84" w14:textId="77777777" w:rsidR="00D7388E" w:rsidRDefault="00D7388E" w:rsidP="009B0B12"/>
        </w:tc>
        <w:tc>
          <w:tcPr>
            <w:tcW w:w="1530" w:type="dxa"/>
          </w:tcPr>
          <w:p w14:paraId="4AD9FC37" w14:textId="77777777" w:rsidR="00D7388E" w:rsidRDefault="00D7388E" w:rsidP="009B0B12"/>
        </w:tc>
        <w:tc>
          <w:tcPr>
            <w:tcW w:w="1440" w:type="dxa"/>
          </w:tcPr>
          <w:p w14:paraId="27ADAE29" w14:textId="77777777" w:rsidR="00D7388E" w:rsidRDefault="00D7388E" w:rsidP="00102B51">
            <w:pPr>
              <w:jc w:val="center"/>
            </w:pPr>
            <w:r>
              <w:t xml:space="preserve">n = </w:t>
            </w:r>
            <w:r w:rsidR="00102B51">
              <w:t>2</w:t>
            </w:r>
            <w:r>
              <w:t>000</w:t>
            </w:r>
          </w:p>
        </w:tc>
        <w:tc>
          <w:tcPr>
            <w:tcW w:w="1440" w:type="dxa"/>
          </w:tcPr>
          <w:p w14:paraId="4CFF2F1D" w14:textId="77777777" w:rsidR="00D7388E" w:rsidRDefault="00D7388E" w:rsidP="00102B51">
            <w:pPr>
              <w:jc w:val="center"/>
            </w:pPr>
            <w:r>
              <w:t xml:space="preserve">n = </w:t>
            </w:r>
            <w:r w:rsidR="00102B51">
              <w:t>4</w:t>
            </w:r>
            <w:r>
              <w:t>000</w:t>
            </w:r>
          </w:p>
        </w:tc>
        <w:tc>
          <w:tcPr>
            <w:tcW w:w="1530" w:type="dxa"/>
          </w:tcPr>
          <w:p w14:paraId="74BF4BAA" w14:textId="77777777" w:rsidR="00D7388E" w:rsidRDefault="00D7388E" w:rsidP="00102B51">
            <w:pPr>
              <w:jc w:val="center"/>
            </w:pPr>
            <w:r>
              <w:t xml:space="preserve">n = </w:t>
            </w:r>
            <w:r w:rsidR="00102B51">
              <w:t>8</w:t>
            </w:r>
            <w:r>
              <w:t>000</w:t>
            </w:r>
          </w:p>
        </w:tc>
        <w:tc>
          <w:tcPr>
            <w:tcW w:w="1620" w:type="dxa"/>
          </w:tcPr>
          <w:p w14:paraId="69C6BAAE" w14:textId="77777777" w:rsidR="00D7388E" w:rsidRDefault="00D7388E" w:rsidP="00CC3E3E">
            <w:pPr>
              <w:jc w:val="center"/>
            </w:pPr>
            <w:r>
              <w:t xml:space="preserve">n = </w:t>
            </w:r>
            <w:r w:rsidR="00CC3E3E">
              <w:t>20</w:t>
            </w:r>
            <w:r>
              <w:t>000</w:t>
            </w:r>
          </w:p>
        </w:tc>
      </w:tr>
      <w:tr w:rsidR="00D7388E" w14:paraId="0910B342" w14:textId="77777777" w:rsidTr="00D7388E">
        <w:tc>
          <w:tcPr>
            <w:tcW w:w="1458" w:type="dxa"/>
          </w:tcPr>
          <w:p w14:paraId="4F4CA740" w14:textId="77777777" w:rsidR="00D7388E" w:rsidRDefault="00D7388E" w:rsidP="009B0B12">
            <w:r>
              <w:t>Java Sort</w:t>
            </w:r>
          </w:p>
          <w:p w14:paraId="4AB910D9" w14:textId="77777777" w:rsidR="00D7388E" w:rsidRDefault="00D7388E" w:rsidP="009B0B12"/>
        </w:tc>
        <w:tc>
          <w:tcPr>
            <w:tcW w:w="1530" w:type="dxa"/>
          </w:tcPr>
          <w:p w14:paraId="38C8436D" w14:textId="77777777" w:rsidR="00D7388E" w:rsidRDefault="00D7388E" w:rsidP="009B0B12">
            <w:r>
              <w:t>O(nlog(n))</w:t>
            </w:r>
          </w:p>
        </w:tc>
        <w:tc>
          <w:tcPr>
            <w:tcW w:w="1440" w:type="dxa"/>
          </w:tcPr>
          <w:p w14:paraId="75CF8A54" w14:textId="77777777" w:rsidR="00D7388E" w:rsidRDefault="00D7388E" w:rsidP="009B0B12"/>
        </w:tc>
        <w:tc>
          <w:tcPr>
            <w:tcW w:w="1440" w:type="dxa"/>
          </w:tcPr>
          <w:p w14:paraId="35FAC1A3" w14:textId="77777777" w:rsidR="00D7388E" w:rsidRDefault="00D7388E" w:rsidP="009B0B12"/>
        </w:tc>
        <w:tc>
          <w:tcPr>
            <w:tcW w:w="1530" w:type="dxa"/>
          </w:tcPr>
          <w:p w14:paraId="6FE34D46" w14:textId="77777777" w:rsidR="00D7388E" w:rsidRDefault="00D7388E" w:rsidP="009B0B12"/>
        </w:tc>
        <w:tc>
          <w:tcPr>
            <w:tcW w:w="1620" w:type="dxa"/>
          </w:tcPr>
          <w:p w14:paraId="7E186612" w14:textId="77777777" w:rsidR="00D7388E" w:rsidRDefault="00D7388E" w:rsidP="009B0B12"/>
        </w:tc>
      </w:tr>
      <w:tr w:rsidR="00C13422" w14:paraId="449D86E7" w14:textId="77777777" w:rsidTr="00D7388E">
        <w:tc>
          <w:tcPr>
            <w:tcW w:w="1458" w:type="dxa"/>
          </w:tcPr>
          <w:p w14:paraId="57AC52CF" w14:textId="20BE7EC4" w:rsidR="00C13422" w:rsidRDefault="00C13422" w:rsidP="00C13422">
            <w:r>
              <w:t>Buble Sort</w:t>
            </w:r>
          </w:p>
          <w:p w14:paraId="71335519" w14:textId="77777777" w:rsidR="00C13422" w:rsidRDefault="00C13422" w:rsidP="00C13422"/>
        </w:tc>
        <w:tc>
          <w:tcPr>
            <w:tcW w:w="1530" w:type="dxa"/>
          </w:tcPr>
          <w:p w14:paraId="59548AB4" w14:textId="08F1B302" w:rsidR="00C13422" w:rsidRDefault="00C13422" w:rsidP="00C13422">
            <w:r>
              <w:t>O(n^2)</w:t>
            </w:r>
          </w:p>
        </w:tc>
        <w:tc>
          <w:tcPr>
            <w:tcW w:w="1440" w:type="dxa"/>
          </w:tcPr>
          <w:p w14:paraId="1B5A0784" w14:textId="77777777" w:rsidR="00C13422" w:rsidRDefault="00C13422" w:rsidP="00C13422"/>
        </w:tc>
        <w:tc>
          <w:tcPr>
            <w:tcW w:w="1440" w:type="dxa"/>
          </w:tcPr>
          <w:p w14:paraId="67DF0A8C" w14:textId="77777777" w:rsidR="00C13422" w:rsidRDefault="00C13422" w:rsidP="00C13422"/>
        </w:tc>
        <w:tc>
          <w:tcPr>
            <w:tcW w:w="1530" w:type="dxa"/>
          </w:tcPr>
          <w:p w14:paraId="72A49484" w14:textId="77777777" w:rsidR="00C13422" w:rsidRDefault="00C13422" w:rsidP="00C13422"/>
        </w:tc>
        <w:tc>
          <w:tcPr>
            <w:tcW w:w="1620" w:type="dxa"/>
          </w:tcPr>
          <w:p w14:paraId="2EE28F3B" w14:textId="77777777" w:rsidR="00C13422" w:rsidRDefault="00C13422" w:rsidP="00C13422"/>
        </w:tc>
      </w:tr>
      <w:tr w:rsidR="00C13422" w14:paraId="7206250B" w14:textId="77777777" w:rsidTr="00D7388E">
        <w:tc>
          <w:tcPr>
            <w:tcW w:w="1458" w:type="dxa"/>
          </w:tcPr>
          <w:p w14:paraId="60B9A20C" w14:textId="77777777" w:rsidR="00C13422" w:rsidRDefault="00C13422" w:rsidP="00C13422">
            <w:r>
              <w:t>Selection Sort</w:t>
            </w:r>
          </w:p>
          <w:p w14:paraId="4C8A939B" w14:textId="77777777" w:rsidR="00C13422" w:rsidRDefault="00C13422" w:rsidP="00C13422"/>
        </w:tc>
        <w:tc>
          <w:tcPr>
            <w:tcW w:w="1530" w:type="dxa"/>
          </w:tcPr>
          <w:p w14:paraId="7B4D74B3" w14:textId="77777777" w:rsidR="00C13422" w:rsidRDefault="00C13422" w:rsidP="00C13422">
            <w:r>
              <w:t>O(n^2)</w:t>
            </w:r>
          </w:p>
        </w:tc>
        <w:tc>
          <w:tcPr>
            <w:tcW w:w="1440" w:type="dxa"/>
          </w:tcPr>
          <w:p w14:paraId="6582FD99" w14:textId="77777777" w:rsidR="00C13422" w:rsidRDefault="00C13422" w:rsidP="00C13422"/>
        </w:tc>
        <w:tc>
          <w:tcPr>
            <w:tcW w:w="1440" w:type="dxa"/>
          </w:tcPr>
          <w:p w14:paraId="6D47B91C" w14:textId="77777777" w:rsidR="00C13422" w:rsidRDefault="00C13422" w:rsidP="00C13422"/>
        </w:tc>
        <w:tc>
          <w:tcPr>
            <w:tcW w:w="1530" w:type="dxa"/>
          </w:tcPr>
          <w:p w14:paraId="739561E7" w14:textId="77777777" w:rsidR="00C13422" w:rsidRDefault="00C13422" w:rsidP="00C13422"/>
        </w:tc>
        <w:tc>
          <w:tcPr>
            <w:tcW w:w="1620" w:type="dxa"/>
          </w:tcPr>
          <w:p w14:paraId="44D9C923" w14:textId="77777777" w:rsidR="00C13422" w:rsidRDefault="00C13422" w:rsidP="00C13422"/>
        </w:tc>
      </w:tr>
      <w:tr w:rsidR="00C13422" w14:paraId="080AB1CE" w14:textId="77777777" w:rsidTr="00D7388E">
        <w:tc>
          <w:tcPr>
            <w:tcW w:w="1458" w:type="dxa"/>
          </w:tcPr>
          <w:p w14:paraId="70C81553" w14:textId="77777777" w:rsidR="00C13422" w:rsidRDefault="00C13422" w:rsidP="00C13422">
            <w:r>
              <w:t>Insertion Sort</w:t>
            </w:r>
          </w:p>
          <w:p w14:paraId="46E6F495" w14:textId="77777777" w:rsidR="00C13422" w:rsidRDefault="00C13422" w:rsidP="00C13422"/>
        </w:tc>
        <w:tc>
          <w:tcPr>
            <w:tcW w:w="1530" w:type="dxa"/>
          </w:tcPr>
          <w:p w14:paraId="2541D378" w14:textId="77777777" w:rsidR="00C13422" w:rsidRDefault="00C13422" w:rsidP="00C13422">
            <w:r>
              <w:t>O(n^2)</w:t>
            </w:r>
          </w:p>
        </w:tc>
        <w:tc>
          <w:tcPr>
            <w:tcW w:w="1440" w:type="dxa"/>
          </w:tcPr>
          <w:p w14:paraId="695A662D" w14:textId="77777777" w:rsidR="00C13422" w:rsidRDefault="00C13422" w:rsidP="00C13422"/>
        </w:tc>
        <w:tc>
          <w:tcPr>
            <w:tcW w:w="1440" w:type="dxa"/>
          </w:tcPr>
          <w:p w14:paraId="4C0EC668" w14:textId="77777777" w:rsidR="00C13422" w:rsidRDefault="00C13422" w:rsidP="00C13422"/>
        </w:tc>
        <w:tc>
          <w:tcPr>
            <w:tcW w:w="1530" w:type="dxa"/>
          </w:tcPr>
          <w:p w14:paraId="6DDE597F" w14:textId="77777777" w:rsidR="00C13422" w:rsidRDefault="00C13422" w:rsidP="00C13422"/>
        </w:tc>
        <w:tc>
          <w:tcPr>
            <w:tcW w:w="1620" w:type="dxa"/>
          </w:tcPr>
          <w:p w14:paraId="061C558D" w14:textId="77777777" w:rsidR="00C13422" w:rsidRDefault="00C13422" w:rsidP="00C13422"/>
        </w:tc>
      </w:tr>
      <w:tr w:rsidR="00C13422" w14:paraId="47FF384B" w14:textId="77777777" w:rsidTr="00D7388E">
        <w:tc>
          <w:tcPr>
            <w:tcW w:w="1458" w:type="dxa"/>
          </w:tcPr>
          <w:p w14:paraId="1D53EC6D" w14:textId="77777777" w:rsidR="00C13422" w:rsidRDefault="00C13422" w:rsidP="00C13422">
            <w:r>
              <w:t>Quick Sort</w:t>
            </w:r>
          </w:p>
          <w:p w14:paraId="37A1DB1A" w14:textId="77777777" w:rsidR="00C13422" w:rsidRDefault="00C13422" w:rsidP="00C13422"/>
        </w:tc>
        <w:tc>
          <w:tcPr>
            <w:tcW w:w="1530" w:type="dxa"/>
          </w:tcPr>
          <w:p w14:paraId="575F558D" w14:textId="77777777" w:rsidR="00C13422" w:rsidRDefault="00C13422" w:rsidP="00C13422">
            <w:r>
              <w:t>O(nlog(n))</w:t>
            </w:r>
          </w:p>
        </w:tc>
        <w:tc>
          <w:tcPr>
            <w:tcW w:w="1440" w:type="dxa"/>
          </w:tcPr>
          <w:p w14:paraId="7F61EBA5" w14:textId="77777777" w:rsidR="00C13422" w:rsidRDefault="00C13422" w:rsidP="00C13422"/>
        </w:tc>
        <w:tc>
          <w:tcPr>
            <w:tcW w:w="1440" w:type="dxa"/>
          </w:tcPr>
          <w:p w14:paraId="6A9A0895" w14:textId="77777777" w:rsidR="00C13422" w:rsidRDefault="00C13422" w:rsidP="00C13422"/>
        </w:tc>
        <w:tc>
          <w:tcPr>
            <w:tcW w:w="1530" w:type="dxa"/>
          </w:tcPr>
          <w:p w14:paraId="32482ED8" w14:textId="77777777" w:rsidR="00C13422" w:rsidRDefault="00C13422" w:rsidP="00C13422"/>
        </w:tc>
        <w:tc>
          <w:tcPr>
            <w:tcW w:w="1620" w:type="dxa"/>
          </w:tcPr>
          <w:p w14:paraId="1639F1D5" w14:textId="77777777" w:rsidR="00C13422" w:rsidRDefault="00C13422" w:rsidP="00C13422"/>
        </w:tc>
      </w:tr>
    </w:tbl>
    <w:p w14:paraId="251F6CC4" w14:textId="77777777" w:rsidR="007509CF" w:rsidRDefault="007509CF" w:rsidP="007509CF"/>
    <w:p w14:paraId="419C54AC" w14:textId="77777777" w:rsidR="00571883" w:rsidRDefault="00571883" w:rsidP="007509CF">
      <w:pPr>
        <w:pStyle w:val="ListParagraph"/>
        <w:numPr>
          <w:ilvl w:val="0"/>
          <w:numId w:val="1"/>
        </w:numPr>
      </w:pPr>
      <w:r>
        <w:t>Without actually running the simulation, predict the running time o</w:t>
      </w:r>
      <w:r w:rsidR="0085422F">
        <w:t>f each algorithm for n = 64,000 based on the theoretical efficiency and observed running time.</w:t>
      </w:r>
      <w:r w:rsidR="0085422F">
        <w:br/>
      </w:r>
      <w:r w:rsidR="0085422F">
        <w:br/>
      </w:r>
      <w:r w:rsidR="0085422F">
        <w:br/>
      </w:r>
      <w:r w:rsidR="0005240B">
        <w:br/>
      </w:r>
      <w:r w:rsidR="0085422F">
        <w:br/>
      </w:r>
    </w:p>
    <w:p w14:paraId="44F5C538" w14:textId="1D9988CD" w:rsidR="005A41FF" w:rsidRDefault="007509CF" w:rsidP="00D10505">
      <w:pPr>
        <w:pStyle w:val="ListParagraph"/>
        <w:numPr>
          <w:ilvl w:val="0"/>
          <w:numId w:val="1"/>
        </w:numPr>
      </w:pPr>
      <w:r>
        <w:t>According to your experiments, is there a clear ranking of the sorting algorithms?  If so, list them from best to worst.</w:t>
      </w:r>
      <w:r w:rsidR="00947DDA">
        <w:t xml:space="preserve">  </w:t>
      </w:r>
    </w:p>
    <w:p w14:paraId="239BDA46" w14:textId="0162630D" w:rsidR="007976C2" w:rsidRDefault="007976C2" w:rsidP="0039581F">
      <w:pPr>
        <w:pStyle w:val="ListParagraph"/>
        <w:ind w:left="1440"/>
        <w:jc w:val="right"/>
      </w:pPr>
    </w:p>
    <w:sectPr w:rsidR="00797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1616E"/>
    <w:multiLevelType w:val="hybridMultilevel"/>
    <w:tmpl w:val="D9262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38F"/>
    <w:rsid w:val="00036CA8"/>
    <w:rsid w:val="0005240B"/>
    <w:rsid w:val="00065F0F"/>
    <w:rsid w:val="000F44F7"/>
    <w:rsid w:val="00102B51"/>
    <w:rsid w:val="00134778"/>
    <w:rsid w:val="001A6A71"/>
    <w:rsid w:val="001C58B0"/>
    <w:rsid w:val="0020314E"/>
    <w:rsid w:val="00254F6A"/>
    <w:rsid w:val="0026391E"/>
    <w:rsid w:val="002D3D5C"/>
    <w:rsid w:val="002E738F"/>
    <w:rsid w:val="0030680C"/>
    <w:rsid w:val="0039581F"/>
    <w:rsid w:val="003E6064"/>
    <w:rsid w:val="00496569"/>
    <w:rsid w:val="004B2CBE"/>
    <w:rsid w:val="00523D07"/>
    <w:rsid w:val="00571883"/>
    <w:rsid w:val="00597024"/>
    <w:rsid w:val="005A41FF"/>
    <w:rsid w:val="005C1FD0"/>
    <w:rsid w:val="006428B9"/>
    <w:rsid w:val="00654F64"/>
    <w:rsid w:val="006E6FDD"/>
    <w:rsid w:val="00710510"/>
    <w:rsid w:val="007509CF"/>
    <w:rsid w:val="00785CDA"/>
    <w:rsid w:val="007976C2"/>
    <w:rsid w:val="007F298B"/>
    <w:rsid w:val="0085422F"/>
    <w:rsid w:val="008B6C8A"/>
    <w:rsid w:val="008F4AFA"/>
    <w:rsid w:val="00924613"/>
    <w:rsid w:val="009362BB"/>
    <w:rsid w:val="00947DDA"/>
    <w:rsid w:val="009A4CD2"/>
    <w:rsid w:val="009B0B12"/>
    <w:rsid w:val="009B2CDA"/>
    <w:rsid w:val="009F1811"/>
    <w:rsid w:val="00A054F5"/>
    <w:rsid w:val="00A065B0"/>
    <w:rsid w:val="00AA6D17"/>
    <w:rsid w:val="00AE3E4D"/>
    <w:rsid w:val="00B20F84"/>
    <w:rsid w:val="00B45F9D"/>
    <w:rsid w:val="00B67988"/>
    <w:rsid w:val="00B7023B"/>
    <w:rsid w:val="00BA425E"/>
    <w:rsid w:val="00C13422"/>
    <w:rsid w:val="00CC3E3E"/>
    <w:rsid w:val="00D10505"/>
    <w:rsid w:val="00D7388E"/>
    <w:rsid w:val="00DA561B"/>
    <w:rsid w:val="00E52D6F"/>
    <w:rsid w:val="00EC4F30"/>
    <w:rsid w:val="00ED7016"/>
    <w:rsid w:val="00F370CC"/>
    <w:rsid w:val="00F63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2399"/>
  <w15:docId w15:val="{34EDF142-9BF9-CB42-9138-6160F560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0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2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702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23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7023B"/>
    <w:pPr>
      <w:ind w:left="720"/>
      <w:contextualSpacing/>
    </w:pPr>
  </w:style>
  <w:style w:type="table" w:styleId="TableGrid">
    <w:name w:val="Table Grid"/>
    <w:basedOn w:val="TableNormal"/>
    <w:uiPriority w:val="59"/>
    <w:rsid w:val="009B0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Bourke</dc:creator>
  <cp:lastModifiedBy>Yi Xia</cp:lastModifiedBy>
  <cp:revision>62</cp:revision>
  <cp:lastPrinted>2013-05-23T01:10:00Z</cp:lastPrinted>
  <dcterms:created xsi:type="dcterms:W3CDTF">2011-10-22T02:59:00Z</dcterms:created>
  <dcterms:modified xsi:type="dcterms:W3CDTF">2020-06-17T00:06:00Z</dcterms:modified>
</cp:coreProperties>
</file>