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BA3A" w14:textId="77777777" w:rsidR="004F7A42" w:rsidRDefault="00000000">
      <w:pPr>
        <w:pStyle w:val="a8"/>
        <w:spacing w:after="40"/>
      </w:pPr>
      <w:r>
        <w:rPr>
          <w:rFonts w:ascii="Aptos Display" w:hAnsi="Aptos Display"/>
        </w:rPr>
        <w:t>PART 2 Student Worksheet</w:t>
      </w:r>
    </w:p>
    <w:p w14:paraId="4D42108C" w14:textId="77777777" w:rsidR="004F7A42" w:rsidRDefault="00000000">
      <w:pPr>
        <w:spacing w:after="100"/>
      </w:pPr>
      <w:r>
        <w:rPr>
          <w:b/>
          <w:color w:val="0F6D78"/>
          <w:sz w:val="19"/>
        </w:rPr>
        <w:t>DESIGNING CHATBOT LOGIC  |  PART 2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733"/>
        <w:gridCol w:w="2381"/>
        <w:gridCol w:w="2381"/>
        <w:gridCol w:w="2505"/>
        <w:gridCol w:w="627"/>
      </w:tblGrid>
      <w:tr w:rsidR="004F7A42" w14:paraId="1640B527" w14:textId="77777777">
        <w:trPr>
          <w:cantSplit/>
          <w:jc w:val="center"/>
        </w:trPr>
        <w:tc>
          <w:tcPr>
            <w:tcW w:w="2381" w:type="dxa"/>
            <w:gridSpan w:val="2"/>
            <w:tcBorders>
              <w:bottom w:val="single" w:sz="6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19DA7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  CARRY FORWARD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A04DB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2  DEFINE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922B2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3  ORGANISE</w:t>
            </w:r>
          </w:p>
        </w:tc>
        <w:tc>
          <w:tcPr>
            <w:tcW w:w="2381" w:type="dxa"/>
            <w:gridSpan w:val="2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4D809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4  BUILD BRIEF</w:t>
            </w:r>
          </w:p>
        </w:tc>
      </w:tr>
      <w:tr w:rsidR="004F7A42" w14:paraId="4B6AD835" w14:textId="77777777">
        <w:trPr>
          <w:cantSplit/>
          <w:jc w:val="center"/>
        </w:trPr>
        <w:tc>
          <w:tcPr>
            <w:tcW w:w="4762" w:type="dxa"/>
            <w:gridSpan w:val="3"/>
            <w:tcBorders>
              <w:top w:val="single" w:sz="7" w:space="0" w:color="0E4F6C"/>
              <w:left w:val="single" w:sz="7" w:space="0" w:color="0E4F6C"/>
              <w:bottom w:val="single" w:sz="7" w:space="0" w:color="0E4F6C"/>
              <w:right w:val="single" w:sz="7" w:space="0" w:color="0E4F6C"/>
            </w:tcBorders>
            <w:shd w:val="clear" w:color="auto" w:fill="DCEC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25197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TODAY’S MISSION  Turn your Part 1 evidence into a clear chatbot logic blueprint that can be built in Part 3.</w:t>
            </w:r>
          </w:p>
        </w:tc>
        <w:tc>
          <w:tcPr>
            <w:tcW w:w="4762" w:type="dxa"/>
            <w:gridSpan w:val="3"/>
            <w:tcBorders>
              <w:top w:val="single" w:sz="7" w:space="0" w:color="B56810"/>
              <w:left w:val="single" w:sz="7" w:space="0" w:color="B56810"/>
              <w:bottom w:val="single" w:sz="7" w:space="0" w:color="B56810"/>
              <w:right w:val="single" w:sz="7" w:space="0" w:color="B56810"/>
            </w:tcBorders>
            <w:shd w:val="clear" w:color="auto" w:fill="FCE9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0DF13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SAFETY  Use fictional or role-based users. Never include personal, sensitive, private, medical, legal, emotional, account, or identifiable information.</w:t>
            </w:r>
          </w:p>
        </w:tc>
      </w:tr>
      <w:tr w:rsidR="004F7A42" w14:paraId="3C3FBF7A" w14:textId="77777777">
        <w:trPr>
          <w:gridAfter w:val="1"/>
          <w:wAfter w:w="627" w:type="dxa"/>
          <w:cantSplit/>
          <w:jc w:val="center"/>
        </w:trPr>
        <w:tc>
          <w:tcPr>
            <w:tcW w:w="648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5047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000" w:type="dxa"/>
            <w:gridSpan w:val="4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5AAA1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CARRY FORWARD YOUR PART 1 EVIDENCE</w:t>
            </w:r>
          </w:p>
        </w:tc>
      </w:tr>
    </w:tbl>
    <w:p w14:paraId="74A16EC1" w14:textId="77777777" w:rsidR="004F7A42" w:rsidRDefault="00000000">
      <w:pPr>
        <w:spacing w:before="40" w:after="80"/>
      </w:pPr>
      <w:r>
        <w:t>Use your completed Part 1 record. Do not invent a new principle without the evidence that produced it.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01"/>
        <w:gridCol w:w="2834"/>
        <w:gridCol w:w="1867"/>
        <w:gridCol w:w="3803"/>
        <w:gridCol w:w="46"/>
      </w:tblGrid>
      <w:tr w:rsidR="004F7A42" w14:paraId="41AF0408" w14:textId="77777777" w:rsidTr="00366C76">
        <w:trPr>
          <w:cantSplit/>
          <w:trHeight w:val="351"/>
          <w:jc w:val="center"/>
        </w:trPr>
        <w:tc>
          <w:tcPr>
            <w:tcW w:w="870" w:type="pct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2CE3B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Group name</w:t>
            </w:r>
          </w:p>
        </w:tc>
        <w:tc>
          <w:tcPr>
            <w:tcW w:w="1369" w:type="pct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EB1D6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________________________________________________________________</w:t>
            </w:r>
          </w:p>
        </w:tc>
        <w:tc>
          <w:tcPr>
            <w:tcW w:w="902" w:type="pct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910B9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1859" w:type="pct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3429B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</w:t>
            </w:r>
          </w:p>
        </w:tc>
      </w:tr>
      <w:tr w:rsidR="004F7A42" w14:paraId="2D438199" w14:textId="77777777" w:rsidTr="00366C76">
        <w:trPr>
          <w:cantSplit/>
          <w:trHeight w:val="351"/>
          <w:jc w:val="center"/>
        </w:trPr>
        <w:tc>
          <w:tcPr>
            <w:tcW w:w="870" w:type="pct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8AEF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Group members</w:t>
            </w:r>
          </w:p>
        </w:tc>
        <w:tc>
          <w:tcPr>
            <w:tcW w:w="1369" w:type="pct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0DF78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________________________________________________________________</w:t>
            </w:r>
          </w:p>
        </w:tc>
        <w:tc>
          <w:tcPr>
            <w:tcW w:w="902" w:type="pct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9E71F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Part 1 record</w:t>
            </w:r>
          </w:p>
        </w:tc>
        <w:tc>
          <w:tcPr>
            <w:tcW w:w="1859" w:type="pct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452A7" w14:textId="77777777" w:rsidR="004F7A42" w:rsidRDefault="00000000">
            <w:pPr>
              <w:spacing w:after="0"/>
            </w:pPr>
            <w:r>
              <w:rPr>
                <w:sz w:val="17"/>
              </w:rPr>
              <w:t>☐ Worksheet   ☐ Photo / digital copy</w:t>
            </w:r>
          </w:p>
        </w:tc>
      </w:tr>
      <w:tr w:rsidR="004F7A42" w14:paraId="2E18116E" w14:textId="77777777" w:rsidTr="00366C76">
        <w:trPr>
          <w:cantSplit/>
          <w:trHeight w:val="510"/>
          <w:jc w:val="center"/>
        </w:trPr>
        <w:tc>
          <w:tcPr>
            <w:tcW w:w="2239" w:type="pct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F9583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Our Part 1 principle</w:t>
            </w:r>
          </w:p>
        </w:tc>
        <w:tc>
          <w:tcPr>
            <w:tcW w:w="2761" w:type="pct"/>
            <w:gridSpan w:val="3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78EA4" w14:textId="0F3AABB4" w:rsidR="004F7A42" w:rsidRDefault="00000000">
            <w:pPr>
              <w:spacing w:after="0"/>
            </w:pPr>
            <w:r>
              <w:rPr>
                <w:sz w:val="17"/>
              </w:rPr>
              <w:t>A good chatbot should...</w:t>
            </w:r>
            <w:r>
              <w:rPr>
                <w:sz w:val="17"/>
              </w:rPr>
              <w:br/>
              <w:t>______________________________________________________________________</w:t>
            </w:r>
          </w:p>
        </w:tc>
      </w:tr>
      <w:tr w:rsidR="004F7A42" w14:paraId="3D407A9C" w14:textId="77777777" w:rsidTr="00366C76">
        <w:trPr>
          <w:cantSplit/>
          <w:trHeight w:val="510"/>
          <w:jc w:val="center"/>
        </w:trPr>
        <w:tc>
          <w:tcPr>
            <w:tcW w:w="2239" w:type="pct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1795B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Evidence behind this principle (from Part 1)</w:t>
            </w:r>
          </w:p>
        </w:tc>
        <w:tc>
          <w:tcPr>
            <w:tcW w:w="2761" w:type="pct"/>
            <w:gridSpan w:val="3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99470" w14:textId="1411E471" w:rsidR="004F7A42" w:rsidRDefault="00000000">
            <w:pPr>
              <w:spacing w:after="0"/>
            </w:pPr>
            <w:r>
              <w:rPr>
                <w:sz w:val="17"/>
              </w:rPr>
              <w:t>The exact words, missing information, or response behaviour that led us to this principle:</w:t>
            </w:r>
            <w:r>
              <w:rPr>
                <w:sz w:val="17"/>
              </w:rPr>
              <w:br/>
            </w:r>
            <w:r w:rsidR="00366C76">
              <w:rPr>
                <w:sz w:val="17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4F7A42" w14:paraId="0FF8149F" w14:textId="77777777" w:rsidTr="00366C76">
        <w:trPr>
          <w:cantSplit/>
          <w:trHeight w:val="567"/>
          <w:jc w:val="center"/>
        </w:trPr>
        <w:tc>
          <w:tcPr>
            <w:tcW w:w="2239" w:type="pct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C7821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Our Part 2 design requirement</w:t>
            </w:r>
          </w:p>
        </w:tc>
        <w:tc>
          <w:tcPr>
            <w:tcW w:w="2761" w:type="pct"/>
            <w:gridSpan w:val="3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97271" w14:textId="1B5AB8D6" w:rsidR="004F7A42" w:rsidRDefault="00000000">
            <w:pPr>
              <w:spacing w:after="0"/>
            </w:pPr>
            <w:r>
              <w:rPr>
                <w:sz w:val="17"/>
              </w:rPr>
              <w:t>Our chatbot will...</w:t>
            </w:r>
            <w:r>
              <w:rPr>
                <w:sz w:val="17"/>
              </w:rPr>
              <w:br/>
            </w:r>
            <w:r w:rsidR="00366C76">
              <w:rPr>
                <w:sz w:val="17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4F7A42" w14:paraId="7B45C822" w14:textId="77777777" w:rsidTr="00366C76">
        <w:trPr>
          <w:cantSplit/>
          <w:trHeight w:val="567"/>
          <w:jc w:val="center"/>
        </w:trPr>
        <w:tc>
          <w:tcPr>
            <w:tcW w:w="2239" w:type="pct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BDAC0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Planned visible feature</w:t>
            </w:r>
          </w:p>
        </w:tc>
        <w:tc>
          <w:tcPr>
            <w:tcW w:w="2761" w:type="pct"/>
            <w:gridSpan w:val="3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3BA11" w14:textId="3BF08BBD" w:rsidR="004F7A42" w:rsidRDefault="00000000">
            <w:pPr>
              <w:spacing w:after="0"/>
            </w:pPr>
            <w:r>
              <w:rPr>
                <w:sz w:val="17"/>
              </w:rPr>
              <w:t>Users will experience this requirement in the:  ☐ introduction  ☐ category response  ☐ fallback  ☐ limitation/safety  ☐ other: __________</w:t>
            </w:r>
            <w:r>
              <w:rPr>
                <w:sz w:val="17"/>
              </w:rPr>
              <w:br/>
              <w:t xml:space="preserve">How? </w:t>
            </w:r>
            <w:r w:rsidR="00366C76">
              <w:rPr>
                <w:sz w:val="17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4F7A42" w14:paraId="4B907A68" w14:textId="77777777" w:rsidTr="00366C76">
        <w:trPr>
          <w:cantSplit/>
          <w:trHeight w:val="510"/>
          <w:jc w:val="center"/>
        </w:trPr>
        <w:tc>
          <w:tcPr>
            <w:tcW w:w="2239" w:type="pct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B5C4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Future principle-test idea</w:t>
            </w:r>
          </w:p>
        </w:tc>
        <w:tc>
          <w:tcPr>
            <w:tcW w:w="2761" w:type="pct"/>
            <w:gridSpan w:val="3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02E3" w14:textId="77777777" w:rsidR="004F7A42" w:rsidRDefault="00000000">
            <w:pPr>
              <w:spacing w:after="0"/>
            </w:pPr>
            <w:r>
              <w:rPr>
                <w:sz w:val="17"/>
              </w:rPr>
              <w:t>In Part 4, a tester could ask or do: _______________________________________________</w:t>
            </w:r>
            <w:r>
              <w:rPr>
                <w:sz w:val="17"/>
              </w:rPr>
              <w:br/>
              <w:t>We would expect the chatbot to: __________________________________________________</w:t>
            </w:r>
          </w:p>
        </w:tc>
      </w:tr>
      <w:tr w:rsidR="004F7A42" w14:paraId="3340ADBE" w14:textId="77777777" w:rsidTr="00366C76">
        <w:trPr>
          <w:gridAfter w:val="1"/>
          <w:wAfter w:w="22" w:type="pct"/>
          <w:cantSplit/>
          <w:jc w:val="center"/>
        </w:trPr>
        <w:tc>
          <w:tcPr>
            <w:tcW w:w="4978" w:type="pct"/>
            <w:gridSpan w:val="4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E2F3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4CD9D" w14:textId="77777777" w:rsidR="004F7A42" w:rsidRDefault="00000000">
            <w:pPr>
              <w:spacing w:after="0"/>
            </w:pPr>
            <w:proofErr w:type="gramStart"/>
            <w:r>
              <w:rPr>
                <w:b/>
                <w:sz w:val="17"/>
              </w:rPr>
              <w:t>CHECKPOINT  Is</w:t>
            </w:r>
            <w:proofErr w:type="gramEnd"/>
            <w:r>
              <w:rPr>
                <w:b/>
                <w:sz w:val="17"/>
              </w:rPr>
              <w:t xml:space="preserve"> the requirement specific enough for a user to notice and for a future tester to check?  ☐ Yes   ☐ Revise</w:t>
            </w:r>
          </w:p>
        </w:tc>
      </w:tr>
    </w:tbl>
    <w:p w14:paraId="53562438" w14:textId="77777777" w:rsidR="004F7A42" w:rsidRDefault="00000000">
      <w:r>
        <w:br w:type="page"/>
      </w:r>
    </w:p>
    <w:p w14:paraId="2AB867A7" w14:textId="77777777" w:rsidR="004F7A42" w:rsidRDefault="00000000">
      <w:pPr>
        <w:pStyle w:val="a8"/>
        <w:spacing w:after="40"/>
      </w:pPr>
      <w:r>
        <w:rPr>
          <w:rFonts w:ascii="Aptos Display" w:hAnsi="Aptos Display"/>
        </w:rPr>
        <w:lastRenderedPageBreak/>
        <w:t>PART 2 Student Worksheet</w:t>
      </w:r>
    </w:p>
    <w:p w14:paraId="7F6D31A7" w14:textId="77777777" w:rsidR="004F7A42" w:rsidRDefault="00000000">
      <w:pPr>
        <w:spacing w:after="100"/>
      </w:pPr>
      <w:r>
        <w:rPr>
          <w:b/>
          <w:color w:val="0F6D78"/>
          <w:sz w:val="19"/>
        </w:rPr>
        <w:t>DESIGNING CHATBOT LOGIC  |  PART 2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733"/>
        <w:gridCol w:w="2381"/>
        <w:gridCol w:w="2381"/>
        <w:gridCol w:w="2505"/>
        <w:gridCol w:w="627"/>
      </w:tblGrid>
      <w:tr w:rsidR="004F7A42" w14:paraId="5ED679D6" w14:textId="77777777">
        <w:trPr>
          <w:cantSplit/>
          <w:jc w:val="center"/>
        </w:trPr>
        <w:tc>
          <w:tcPr>
            <w:tcW w:w="2381" w:type="dxa"/>
            <w:gridSpan w:val="2"/>
            <w:tcBorders>
              <w:bottom w:val="single" w:sz="6" w:space="0" w:color="0E4F6C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6D885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1  CARRY FORWARD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D1BBD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2  DEFINE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E0F0F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3  ORGANISE</w:t>
            </w:r>
          </w:p>
        </w:tc>
        <w:tc>
          <w:tcPr>
            <w:tcW w:w="2381" w:type="dxa"/>
            <w:gridSpan w:val="2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46D6C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4  BUILD BRIEF</w:t>
            </w:r>
          </w:p>
        </w:tc>
      </w:tr>
      <w:tr w:rsidR="004F7A42" w14:paraId="71047961" w14:textId="77777777">
        <w:trPr>
          <w:gridAfter w:val="1"/>
          <w:wAfter w:w="627" w:type="dxa"/>
          <w:cantSplit/>
          <w:jc w:val="center"/>
        </w:trPr>
        <w:tc>
          <w:tcPr>
            <w:tcW w:w="648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CEA06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000" w:type="dxa"/>
            <w:gridSpan w:val="4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ACC82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DEFINE PURPOSE, USER, AND SCOPE</w:t>
            </w:r>
          </w:p>
        </w:tc>
      </w:tr>
    </w:tbl>
    <w:p w14:paraId="53B17C7E" w14:textId="77777777" w:rsidR="004F7A42" w:rsidRDefault="00000000">
      <w:pPr>
        <w:spacing w:before="40" w:after="80"/>
      </w:pPr>
      <w:r>
        <w:t>Keep the mission small enough for three response categories.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187"/>
        <w:gridCol w:w="6813"/>
        <w:gridCol w:w="625"/>
      </w:tblGrid>
      <w:tr w:rsidR="004F7A42" w14:paraId="3F16406D" w14:textId="77777777">
        <w:trPr>
          <w:cantSplit/>
          <w:trHeight w:val="510"/>
          <w:jc w:val="center"/>
        </w:trPr>
        <w:tc>
          <w:tcPr>
            <w:tcW w:w="2835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1CA29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Chatbot name</w:t>
            </w:r>
          </w:p>
        </w:tc>
        <w:tc>
          <w:tcPr>
            <w:tcW w:w="6690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55F4F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</w:t>
            </w:r>
          </w:p>
        </w:tc>
      </w:tr>
      <w:tr w:rsidR="004F7A42" w14:paraId="022A5A11" w14:textId="77777777">
        <w:trPr>
          <w:cantSplit/>
          <w:trHeight w:val="510"/>
          <w:jc w:val="center"/>
        </w:trPr>
        <w:tc>
          <w:tcPr>
            <w:tcW w:w="2835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70A2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Target user</w:t>
            </w:r>
          </w:p>
        </w:tc>
        <w:tc>
          <w:tcPr>
            <w:tcW w:w="6690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EB49" w14:textId="77777777" w:rsidR="004F7A42" w:rsidRDefault="00000000">
            <w:pPr>
              <w:spacing w:after="0"/>
            </w:pPr>
            <w:r>
              <w:rPr>
                <w:sz w:val="17"/>
              </w:rPr>
              <w:t>Our chatbot is for a safe fictional or role-based user: _________________________________</w:t>
            </w:r>
          </w:p>
        </w:tc>
      </w:tr>
      <w:tr w:rsidR="004F7A42" w14:paraId="062E0F18" w14:textId="77777777">
        <w:trPr>
          <w:cantSplit/>
          <w:trHeight w:val="567"/>
          <w:jc w:val="center"/>
        </w:trPr>
        <w:tc>
          <w:tcPr>
            <w:tcW w:w="2835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EC1C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  <w:tc>
          <w:tcPr>
            <w:tcW w:w="6690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AEE9" w14:textId="77777777" w:rsidR="004F7A42" w:rsidRDefault="00000000">
            <w:pPr>
              <w:spacing w:after="0"/>
            </w:pPr>
            <w:r>
              <w:rPr>
                <w:sz w:val="17"/>
              </w:rPr>
              <w:t>Our chatbot helps __________________________________ with ______________________________</w:t>
            </w:r>
          </w:p>
        </w:tc>
      </w:tr>
      <w:tr w:rsidR="004F7A42" w14:paraId="2FF227C9" w14:textId="77777777">
        <w:trPr>
          <w:cantSplit/>
          <w:trHeight w:val="567"/>
          <w:jc w:val="center"/>
        </w:trPr>
        <w:tc>
          <w:tcPr>
            <w:tcW w:w="2835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5B528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In scope</w:t>
            </w:r>
          </w:p>
        </w:tc>
        <w:tc>
          <w:tcPr>
            <w:tcW w:w="6690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3842A" w14:textId="77777777" w:rsidR="004F7A42" w:rsidRDefault="00000000">
            <w:pPr>
              <w:spacing w:after="0"/>
            </w:pPr>
            <w:r>
              <w:rPr>
                <w:sz w:val="17"/>
              </w:rPr>
              <w:t>It can help with: __________________________________________________________________</w:t>
            </w:r>
          </w:p>
        </w:tc>
      </w:tr>
      <w:tr w:rsidR="004F7A42" w14:paraId="4B8BA8E8" w14:textId="77777777">
        <w:trPr>
          <w:cantSplit/>
          <w:trHeight w:val="510"/>
          <w:jc w:val="center"/>
        </w:trPr>
        <w:tc>
          <w:tcPr>
            <w:tcW w:w="2835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D0C67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Out of scope</w:t>
            </w:r>
          </w:p>
        </w:tc>
        <w:tc>
          <w:tcPr>
            <w:tcW w:w="6690" w:type="dxa"/>
            <w:gridSpan w:val="2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1C912" w14:textId="77777777" w:rsidR="004F7A42" w:rsidRDefault="00000000">
            <w:pPr>
              <w:spacing w:after="0"/>
            </w:pPr>
            <w:r>
              <w:rPr>
                <w:sz w:val="17"/>
              </w:rPr>
              <w:t>It should not try to answer: ________________________________________________________</w:t>
            </w:r>
            <w:r>
              <w:rPr>
                <w:sz w:val="17"/>
              </w:rPr>
              <w:br/>
              <w:t>It should redirect the user when: ___________________________________________________</w:t>
            </w:r>
          </w:p>
        </w:tc>
      </w:tr>
      <w:tr w:rsidR="004F7A42" w14:paraId="44083A2A" w14:textId="77777777">
        <w:trPr>
          <w:gridAfter w:val="1"/>
          <w:wAfter w:w="625" w:type="dxa"/>
          <w:cantSplit/>
          <w:jc w:val="center"/>
        </w:trPr>
        <w:tc>
          <w:tcPr>
            <w:tcW w:w="648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B9F4D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000" w:type="dxa"/>
            <w:gridSpan w:val="2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B30B4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WRITE FOUR LIKELY USER QUESTIONS</w:t>
            </w:r>
          </w:p>
        </w:tc>
      </w:tr>
    </w:tbl>
    <w:p w14:paraId="0AAC2FC2" w14:textId="77777777" w:rsidR="004F7A42" w:rsidRDefault="00000000">
      <w:pPr>
        <w:spacing w:before="40" w:after="80"/>
      </w:pPr>
      <w:r>
        <w:t>Write examples of what the target user may realistically ask. Questions reveal user needs; they are not automatically separate chatbot branches.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4F7A42" w14:paraId="68FA2337" w14:textId="77777777">
        <w:trPr>
          <w:cantSplit/>
          <w:trHeight w:val="48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0D86E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BBB38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Likely user question</w:t>
            </w:r>
          </w:p>
        </w:tc>
      </w:tr>
      <w:tr w:rsidR="004F7A42" w14:paraId="11742A8E" w14:textId="77777777">
        <w:trPr>
          <w:cantSplit/>
          <w:trHeight w:val="87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E6F2" w14:textId="77777777" w:rsidR="004F7A42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9B651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</w:t>
            </w:r>
          </w:p>
        </w:tc>
      </w:tr>
      <w:tr w:rsidR="004F7A42" w14:paraId="2C9ACD4B" w14:textId="77777777">
        <w:trPr>
          <w:cantSplit/>
          <w:trHeight w:val="31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136FE" w14:textId="77777777" w:rsidR="004F7A42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78AF6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</w:t>
            </w:r>
          </w:p>
        </w:tc>
      </w:tr>
      <w:tr w:rsidR="004F7A42" w14:paraId="252E1166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28C7D" w14:textId="77777777" w:rsidR="004F7A42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473DF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</w:t>
            </w:r>
          </w:p>
        </w:tc>
      </w:tr>
      <w:tr w:rsidR="004F7A42" w14:paraId="7A12F5EF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324B" w14:textId="77777777" w:rsidR="004F7A42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C68F2" w14:textId="77777777" w:rsidR="004F7A42" w:rsidRDefault="00000000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4F7A42" w14:paraId="5DB5A6BD" w14:textId="77777777">
        <w:trPr>
          <w:cantSplit/>
          <w:jc w:val="center"/>
        </w:trPr>
        <w:tc>
          <w:tcPr>
            <w:tcW w:w="10151" w:type="dxa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E5F4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D2ED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SAFE TOPIC CHECK  ☐ school-appropriate   ☐ no personal/sensitive advice   ☐ narrow enough for three categories   ☐ teacher approved</w:t>
            </w:r>
          </w:p>
        </w:tc>
      </w:tr>
    </w:tbl>
    <w:p w14:paraId="1CCA75EE" w14:textId="77777777" w:rsidR="004F7A42" w:rsidRDefault="00000000">
      <w:r>
        <w:br w:type="page"/>
      </w:r>
    </w:p>
    <w:p w14:paraId="1E1AFA10" w14:textId="77777777" w:rsidR="004F7A42" w:rsidRDefault="00000000">
      <w:pPr>
        <w:pStyle w:val="a8"/>
        <w:spacing w:after="40"/>
      </w:pPr>
      <w:r>
        <w:rPr>
          <w:rFonts w:ascii="Aptos Display" w:hAnsi="Aptos Display"/>
        </w:rPr>
        <w:lastRenderedPageBreak/>
        <w:t>PART 2 Student Worksheet</w:t>
      </w:r>
    </w:p>
    <w:p w14:paraId="0BF8000C" w14:textId="77777777" w:rsidR="004F7A42" w:rsidRDefault="00000000">
      <w:pPr>
        <w:spacing w:after="100"/>
      </w:pPr>
      <w:r>
        <w:rPr>
          <w:b/>
          <w:color w:val="0F6D78"/>
          <w:sz w:val="19"/>
        </w:rPr>
        <w:t>DESIGNING CHATBOT LOGIC  |  PART 2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733"/>
        <w:gridCol w:w="2381"/>
        <w:gridCol w:w="2381"/>
        <w:gridCol w:w="3125"/>
        <w:gridCol w:w="7"/>
      </w:tblGrid>
      <w:tr w:rsidR="004F7A42" w14:paraId="0F9D859A" w14:textId="77777777" w:rsidTr="00366C76">
        <w:trPr>
          <w:cantSplit/>
          <w:jc w:val="center"/>
        </w:trPr>
        <w:tc>
          <w:tcPr>
            <w:tcW w:w="2381" w:type="dxa"/>
            <w:gridSpan w:val="2"/>
            <w:tcBorders>
              <w:bottom w:val="single" w:sz="6" w:space="0" w:color="0E4F6C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683BB" w14:textId="77777777" w:rsidR="004F7A42" w:rsidRDefault="00000000">
            <w:pPr>
              <w:spacing w:after="0"/>
              <w:jc w:val="center"/>
            </w:pPr>
            <w:proofErr w:type="gramStart"/>
            <w:r>
              <w:rPr>
                <w:b/>
                <w:color w:val="555555"/>
                <w:sz w:val="16"/>
              </w:rPr>
              <w:t>1  CARRY</w:t>
            </w:r>
            <w:proofErr w:type="gramEnd"/>
            <w:r>
              <w:rPr>
                <w:b/>
                <w:color w:val="555555"/>
                <w:sz w:val="16"/>
              </w:rPr>
              <w:t xml:space="preserve"> FORWARD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7FB1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2  DEFINE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76C36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3  ORGANISE</w:t>
            </w:r>
          </w:p>
        </w:tc>
        <w:tc>
          <w:tcPr>
            <w:tcW w:w="3132" w:type="dxa"/>
            <w:gridSpan w:val="2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F3553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4  BUILD BRIEF</w:t>
            </w:r>
          </w:p>
        </w:tc>
      </w:tr>
      <w:tr w:rsidR="004F7A42" w14:paraId="42BAD3F6" w14:textId="77777777" w:rsidTr="00366C76">
        <w:trPr>
          <w:gridAfter w:val="1"/>
          <w:wAfter w:w="7" w:type="dxa"/>
          <w:cantSplit/>
          <w:jc w:val="center"/>
        </w:trPr>
        <w:tc>
          <w:tcPr>
            <w:tcW w:w="648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B0D42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620" w:type="dxa"/>
            <w:gridSpan w:val="4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86C2E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ORGANISE QUESTIONS INTO THREE CATEGORIES</w:t>
            </w:r>
          </w:p>
        </w:tc>
      </w:tr>
    </w:tbl>
    <w:p w14:paraId="14626780" w14:textId="77777777" w:rsidR="004F7A42" w:rsidRDefault="00000000">
      <w:pPr>
        <w:spacing w:before="40" w:after="80"/>
      </w:pPr>
      <w:r>
        <w:t>The questions are examples. The categories become the chatbot structure. One category may include more than one question.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2376"/>
        <w:gridCol w:w="1655"/>
        <w:gridCol w:w="5339"/>
      </w:tblGrid>
      <w:tr w:rsidR="004F7A42" w14:paraId="082A8079" w14:textId="77777777" w:rsidTr="00366C76">
        <w:trPr>
          <w:cantSplit/>
        </w:trPr>
        <w:tc>
          <w:tcPr>
            <w:tcW w:w="93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958E4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3EFEE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Category name</w:t>
            </w:r>
          </w:p>
        </w:tc>
        <w:tc>
          <w:tcPr>
            <w:tcW w:w="165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53C7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Question number(s)</w:t>
            </w:r>
          </w:p>
        </w:tc>
        <w:tc>
          <w:tcPr>
            <w:tcW w:w="533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2DCB9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One model response</w:t>
            </w:r>
          </w:p>
        </w:tc>
      </w:tr>
      <w:tr w:rsidR="004F7A42" w14:paraId="67BF5A56" w14:textId="77777777" w:rsidTr="00366C76">
        <w:trPr>
          <w:cantSplit/>
        </w:trPr>
        <w:tc>
          <w:tcPr>
            <w:tcW w:w="936" w:type="dxa"/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F5E93" w14:textId="77777777" w:rsidR="004F7A4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C0538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w="16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10AB0" w14:textId="77777777" w:rsidR="004F7A42" w:rsidRDefault="00000000">
            <w:pPr>
              <w:spacing w:after="0"/>
              <w:jc w:val="center"/>
            </w:pPr>
            <w:r>
              <w:rPr>
                <w:sz w:val="16"/>
              </w:rPr>
              <w:t>________________</w:t>
            </w:r>
          </w:p>
        </w:tc>
        <w:tc>
          <w:tcPr>
            <w:tcW w:w="5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D781" w14:textId="661BB7D8" w:rsidR="004F7A42" w:rsidRDefault="00366C76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4F7A42" w14:paraId="789965DF" w14:textId="77777777" w:rsidTr="00366C76">
        <w:trPr>
          <w:cantSplit/>
        </w:trPr>
        <w:tc>
          <w:tcPr>
            <w:tcW w:w="936" w:type="dxa"/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9735A" w14:textId="77777777" w:rsidR="004F7A4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22EE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w="16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D921" w14:textId="77777777" w:rsidR="004F7A42" w:rsidRDefault="00000000">
            <w:pPr>
              <w:spacing w:after="0"/>
              <w:jc w:val="center"/>
            </w:pPr>
            <w:r>
              <w:rPr>
                <w:sz w:val="16"/>
              </w:rPr>
              <w:t>________________</w:t>
            </w:r>
          </w:p>
        </w:tc>
        <w:tc>
          <w:tcPr>
            <w:tcW w:w="5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1AA91" w14:textId="32BD2C54" w:rsidR="004F7A42" w:rsidRDefault="00366C76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4F7A42" w14:paraId="6DC1E13A" w14:textId="77777777" w:rsidTr="00366C76">
        <w:trPr>
          <w:cantSplit/>
        </w:trPr>
        <w:tc>
          <w:tcPr>
            <w:tcW w:w="936" w:type="dxa"/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61D1D" w14:textId="77777777" w:rsidR="004F7A4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BA2D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</w:t>
            </w:r>
          </w:p>
        </w:tc>
        <w:tc>
          <w:tcPr>
            <w:tcW w:w="165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E259E" w14:textId="77777777" w:rsidR="004F7A42" w:rsidRDefault="00000000">
            <w:pPr>
              <w:spacing w:after="0"/>
              <w:jc w:val="center"/>
            </w:pPr>
            <w:r>
              <w:rPr>
                <w:sz w:val="16"/>
              </w:rPr>
              <w:t>________________</w:t>
            </w:r>
          </w:p>
        </w:tc>
        <w:tc>
          <w:tcPr>
            <w:tcW w:w="533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5ECFF" w14:textId="5E1FE418" w:rsidR="004F7A42" w:rsidRDefault="00366C76">
            <w:pPr>
              <w:spacing w:after="0"/>
            </w:pPr>
            <w:r>
              <w:rPr>
                <w:sz w:val="17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01"/>
      </w:tblGrid>
      <w:tr w:rsidR="004F7A42" w14:paraId="5A2ABE73" w14:textId="77777777" w:rsidTr="00366C76">
        <w:trPr>
          <w:cantSplit/>
          <w:jc w:val="center"/>
        </w:trPr>
        <w:tc>
          <w:tcPr>
            <w:tcW w:w="10401" w:type="dxa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722B" w14:textId="77777777" w:rsidR="004F7A42" w:rsidRDefault="00000000">
            <w:pPr>
              <w:spacing w:after="0"/>
            </w:pPr>
            <w:proofErr w:type="gramStart"/>
            <w:r>
              <w:rPr>
                <w:b/>
                <w:sz w:val="17"/>
              </w:rPr>
              <w:t>REMEMBER  Fallback</w:t>
            </w:r>
            <w:proofErr w:type="gramEnd"/>
            <w:r>
              <w:rPr>
                <w:b/>
                <w:sz w:val="17"/>
              </w:rPr>
              <w:t xml:space="preserve"> is not </w:t>
            </w:r>
            <w:proofErr w:type="gramStart"/>
            <w:r>
              <w:rPr>
                <w:b/>
                <w:sz w:val="17"/>
              </w:rPr>
              <w:t>a fourth</w:t>
            </w:r>
            <w:proofErr w:type="gramEnd"/>
            <w:r>
              <w:rPr>
                <w:b/>
                <w:sz w:val="17"/>
              </w:rPr>
              <w:t xml:space="preserve"> category. It is used only when the input is unclear, unsupported, or does not match the available help.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9"/>
        <w:gridCol w:w="9387"/>
      </w:tblGrid>
      <w:tr w:rsidR="004F7A42" w14:paraId="1ACE8F3D" w14:textId="77777777" w:rsidTr="00366C76">
        <w:trPr>
          <w:cantSplit/>
          <w:jc w:val="center"/>
        </w:trPr>
        <w:tc>
          <w:tcPr>
            <w:tcW w:w="89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3205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387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0C768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DESIGN RESPONSIBLE BEHAVIOUR</w:t>
            </w:r>
          </w:p>
        </w:tc>
      </w:tr>
    </w:tbl>
    <w:p w14:paraId="0159E251" w14:textId="77777777" w:rsidR="004F7A42" w:rsidRDefault="00000000">
      <w:pPr>
        <w:spacing w:before="40" w:after="80"/>
      </w:pPr>
      <w:r>
        <w:t>Fallback helps the user recover. Limitation/safety protects scope and tells the user when another source or human is needed.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7"/>
        <w:gridCol w:w="6690"/>
      </w:tblGrid>
      <w:tr w:rsidR="004F7A42" w14:paraId="3DC99479" w14:textId="77777777" w:rsidTr="00366C76">
        <w:trPr>
          <w:cantSplit/>
          <w:trHeight w:val="510"/>
          <w:jc w:val="center"/>
        </w:trPr>
        <w:tc>
          <w:tcPr>
            <w:tcW w:w="3517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BF804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Fallback response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6B34E" w14:textId="77777777" w:rsidR="004F7A42" w:rsidRDefault="00000000">
            <w:pPr>
              <w:spacing w:after="0"/>
            </w:pPr>
            <w:r>
              <w:rPr>
                <w:sz w:val="17"/>
              </w:rPr>
              <w:t>Use it when the input is unclear, unsupported, or does not match a category.</w:t>
            </w:r>
            <w:r>
              <w:rPr>
                <w:sz w:val="17"/>
              </w:rPr>
              <w:br/>
              <w:t>Our message: _____________________________________________________________________</w:t>
            </w:r>
            <w:r>
              <w:rPr>
                <w:sz w:val="17"/>
              </w:rPr>
              <w:br/>
              <w:t>________________________________________________________________________________</w:t>
            </w:r>
          </w:p>
        </w:tc>
      </w:tr>
      <w:tr w:rsidR="004F7A42" w14:paraId="59BD0279" w14:textId="77777777" w:rsidTr="00366C76">
        <w:trPr>
          <w:cantSplit/>
          <w:trHeight w:val="510"/>
          <w:jc w:val="center"/>
        </w:trPr>
        <w:tc>
          <w:tcPr>
            <w:tcW w:w="3517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B753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Limitation / safety response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2F565" w14:textId="77777777" w:rsidR="004F7A42" w:rsidRDefault="00000000">
            <w:pPr>
              <w:spacing w:after="0"/>
            </w:pPr>
            <w:r>
              <w:rPr>
                <w:sz w:val="17"/>
              </w:rPr>
              <w:t>Use it when the request is outside scope, sensitive, unsafe, or needs a trusted human/reliable source.</w:t>
            </w:r>
            <w:r>
              <w:rPr>
                <w:sz w:val="17"/>
              </w:rPr>
              <w:br/>
              <w:t>Our message: _____________________________________________________________________</w:t>
            </w:r>
            <w:r>
              <w:rPr>
                <w:sz w:val="17"/>
              </w:rPr>
              <w:br/>
              <w:t>________________________________________________________________________________</w:t>
            </w:r>
          </w:p>
        </w:tc>
      </w:tr>
    </w:tbl>
    <w:p w14:paraId="4314D38B" w14:textId="77777777" w:rsidR="004F7A42" w:rsidRDefault="00000000">
      <w:r>
        <w:br w:type="page"/>
      </w:r>
    </w:p>
    <w:p w14:paraId="11045171" w14:textId="77777777" w:rsidR="004F7A42" w:rsidRDefault="00000000">
      <w:pPr>
        <w:pStyle w:val="a8"/>
        <w:spacing w:after="40"/>
      </w:pPr>
      <w:r>
        <w:rPr>
          <w:rFonts w:ascii="Aptos Display" w:hAnsi="Aptos Display"/>
        </w:rPr>
        <w:lastRenderedPageBreak/>
        <w:t>PART 2 Student Worksheet</w:t>
      </w:r>
    </w:p>
    <w:p w14:paraId="6DB51CA3" w14:textId="77777777" w:rsidR="004F7A42" w:rsidRDefault="00000000">
      <w:pPr>
        <w:spacing w:after="100"/>
      </w:pPr>
      <w:r>
        <w:rPr>
          <w:b/>
          <w:color w:val="0F6D78"/>
          <w:sz w:val="19"/>
        </w:rPr>
        <w:t>DESIGNING CHATBOT LOGIC  |  PART 2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733"/>
        <w:gridCol w:w="2381"/>
        <w:gridCol w:w="2381"/>
        <w:gridCol w:w="3125"/>
        <w:gridCol w:w="7"/>
      </w:tblGrid>
      <w:tr w:rsidR="004F7A42" w14:paraId="3B5885D1" w14:textId="77777777" w:rsidTr="00366C76">
        <w:trPr>
          <w:cantSplit/>
          <w:jc w:val="center"/>
        </w:trPr>
        <w:tc>
          <w:tcPr>
            <w:tcW w:w="2381" w:type="dxa"/>
            <w:gridSpan w:val="2"/>
            <w:tcBorders>
              <w:bottom w:val="single" w:sz="6" w:space="0" w:color="0E4F6C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88915" w14:textId="77777777" w:rsidR="004F7A42" w:rsidRDefault="00000000">
            <w:pPr>
              <w:spacing w:after="0"/>
              <w:jc w:val="center"/>
            </w:pPr>
            <w:proofErr w:type="gramStart"/>
            <w:r>
              <w:rPr>
                <w:b/>
                <w:color w:val="555555"/>
                <w:sz w:val="16"/>
              </w:rPr>
              <w:t>1  CARRY</w:t>
            </w:r>
            <w:proofErr w:type="gramEnd"/>
            <w:r>
              <w:rPr>
                <w:b/>
                <w:color w:val="555555"/>
                <w:sz w:val="16"/>
              </w:rPr>
              <w:t xml:space="preserve"> FORWARD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FCBD0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2  DEFINE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AB497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555555"/>
                <w:sz w:val="16"/>
              </w:rPr>
              <w:t>3  ORGANISE</w:t>
            </w:r>
          </w:p>
        </w:tc>
        <w:tc>
          <w:tcPr>
            <w:tcW w:w="3132" w:type="dxa"/>
            <w:gridSpan w:val="2"/>
            <w:tcBorders>
              <w:bottom w:val="single" w:sz="6" w:space="0" w:color="D9DEE2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EF060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4  BUILD BRIEF</w:t>
            </w:r>
          </w:p>
        </w:tc>
      </w:tr>
      <w:tr w:rsidR="004F7A42" w14:paraId="1388471B" w14:textId="77777777" w:rsidTr="00366C76">
        <w:trPr>
          <w:gridAfter w:val="1"/>
          <w:wAfter w:w="7" w:type="dxa"/>
          <w:cantSplit/>
          <w:jc w:val="center"/>
        </w:trPr>
        <w:tc>
          <w:tcPr>
            <w:tcW w:w="648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26ED4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9620" w:type="dxa"/>
            <w:gridSpan w:val="4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294EE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WALK THROUGH THE DESIGN — NO TOOL YET</w:t>
            </w:r>
          </w:p>
        </w:tc>
      </w:tr>
    </w:tbl>
    <w:p w14:paraId="6E1C85B6" w14:textId="77777777" w:rsidR="004F7A42" w:rsidRDefault="00000000">
      <w:pPr>
        <w:spacing w:before="40" w:after="80"/>
      </w:pPr>
      <w:r>
        <w:t>Route three sample inputs through the paper design. This checks completeness; it is not prototype testing.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448"/>
        <w:gridCol w:w="1944"/>
        <w:gridCol w:w="4114"/>
      </w:tblGrid>
      <w:tr w:rsidR="004F7A42" w14:paraId="0CE1F580" w14:textId="77777777" w:rsidTr="00366C76">
        <w:trPr>
          <w:cantSplit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28C14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Input type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4C9F0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Example input</w:t>
            </w:r>
          </w:p>
        </w:tc>
        <w:tc>
          <w:tcPr>
            <w:tcW w:w="194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3BA87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Planned route</w:t>
            </w:r>
          </w:p>
        </w:tc>
        <w:tc>
          <w:tcPr>
            <w:tcW w:w="4114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7ABAE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What should the chatbot say?</w:t>
            </w:r>
          </w:p>
        </w:tc>
      </w:tr>
      <w:tr w:rsidR="004F7A42" w14:paraId="2916DE13" w14:textId="77777777" w:rsidTr="00366C76">
        <w:trPr>
          <w:cantSplit/>
        </w:trPr>
        <w:tc>
          <w:tcPr>
            <w:tcW w:w="1800" w:type="dxa"/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3E752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Supported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E1AFD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E52D2" w14:textId="77777777" w:rsidR="004F7A42" w:rsidRDefault="00000000">
            <w:pPr>
              <w:spacing w:after="0"/>
            </w:pPr>
            <w:r>
              <w:rPr>
                <w:sz w:val="16"/>
              </w:rPr>
              <w:t>Category ___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2652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______________________________________________</w:t>
            </w:r>
          </w:p>
        </w:tc>
      </w:tr>
      <w:tr w:rsidR="004F7A42" w14:paraId="0D37AC7A" w14:textId="77777777" w:rsidTr="00366C76">
        <w:trPr>
          <w:cantSplit/>
        </w:trPr>
        <w:tc>
          <w:tcPr>
            <w:tcW w:w="1800" w:type="dxa"/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40E9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Unclear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12BD3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AF6D2" w14:textId="77777777" w:rsidR="004F7A42" w:rsidRDefault="00000000">
            <w:pPr>
              <w:spacing w:after="0"/>
            </w:pPr>
            <w:r>
              <w:rPr>
                <w:sz w:val="16"/>
              </w:rPr>
              <w:t>Fallback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BC6D5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______________________________________________</w:t>
            </w:r>
          </w:p>
        </w:tc>
      </w:tr>
      <w:tr w:rsidR="004F7A42" w14:paraId="15A67A46" w14:textId="77777777" w:rsidTr="00366C76">
        <w:trPr>
          <w:cantSplit/>
        </w:trPr>
        <w:tc>
          <w:tcPr>
            <w:tcW w:w="1800" w:type="dxa"/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088A8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Outside scope / sensitive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61AE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B4972" w14:textId="77777777" w:rsidR="004F7A42" w:rsidRDefault="00000000">
            <w:pPr>
              <w:spacing w:after="0"/>
            </w:pPr>
            <w:r>
              <w:rPr>
                <w:sz w:val="16"/>
              </w:rPr>
              <w:t>Limitation / safety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7035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______________________________________________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3"/>
      </w:tblGrid>
      <w:tr w:rsidR="004F7A42" w14:paraId="504D5DEB" w14:textId="77777777" w:rsidTr="00366C76">
        <w:trPr>
          <w:cantSplit/>
          <w:jc w:val="center"/>
        </w:trPr>
        <w:tc>
          <w:tcPr>
            <w:tcW w:w="10193" w:type="dxa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E5F4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7AD1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 xml:space="preserve">WALKTHROUGH </w:t>
            </w:r>
            <w:proofErr w:type="gramStart"/>
            <w:r>
              <w:rPr>
                <w:b/>
                <w:sz w:val="17"/>
              </w:rPr>
              <w:t>CHECK  Could</w:t>
            </w:r>
            <w:proofErr w:type="gramEnd"/>
            <w:r>
              <w:rPr>
                <w:b/>
                <w:sz w:val="17"/>
              </w:rPr>
              <w:t xml:space="preserve"> everyone in the group decide the correct route quickly?  ☐ Yes   ☐ No — repair this gap: __________________________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8"/>
        <w:gridCol w:w="9307"/>
      </w:tblGrid>
      <w:tr w:rsidR="004F7A42" w14:paraId="50CCAA40" w14:textId="77777777" w:rsidTr="00366C76">
        <w:trPr>
          <w:cantSplit/>
          <w:jc w:val="center"/>
        </w:trPr>
        <w:tc>
          <w:tcPr>
            <w:tcW w:w="888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F0D7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9307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C343C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PART 2 → PART 3 BUILD BRIEF</w:t>
            </w:r>
          </w:p>
        </w:tc>
      </w:tr>
    </w:tbl>
    <w:p w14:paraId="56AC4BE4" w14:textId="77777777" w:rsidR="004F7A42" w:rsidRDefault="00000000">
      <w:pPr>
        <w:spacing w:before="40" w:after="80"/>
      </w:pPr>
      <w:r>
        <w:t>Do not copy the full design again. Part 3 builds directly from Sections 1–6 of this worksheet.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7"/>
        <w:gridCol w:w="6690"/>
      </w:tblGrid>
      <w:tr w:rsidR="004F7A42" w14:paraId="0314E62B" w14:textId="77777777" w:rsidTr="00366C76">
        <w:trPr>
          <w:cantSplit/>
          <w:trHeight w:val="397"/>
          <w:jc w:val="center"/>
        </w:trPr>
        <w:tc>
          <w:tcPr>
            <w:tcW w:w="3517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4039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Build from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48EBE" w14:textId="77777777" w:rsidR="004F7A42" w:rsidRDefault="00000000">
            <w:pPr>
              <w:spacing w:after="0"/>
            </w:pPr>
            <w:r>
              <w:rPr>
                <w:sz w:val="16"/>
              </w:rPr>
              <w:t>☐ purpose and user   ☐ 3 categories   ☐ 3 responses   ☐ fallback   ☐ limitation/safety</w:t>
            </w:r>
          </w:p>
        </w:tc>
      </w:tr>
      <w:tr w:rsidR="004F7A42" w14:paraId="0EEE3FA0" w14:textId="77777777" w:rsidTr="00366C76">
        <w:trPr>
          <w:cantSplit/>
          <w:trHeight w:val="652"/>
          <w:jc w:val="center"/>
        </w:trPr>
        <w:tc>
          <w:tcPr>
            <w:tcW w:w="3517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EBC9D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Part 1 feature to implement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6A755" w14:textId="77777777" w:rsidR="004F7A42" w:rsidRDefault="00000000">
            <w:pPr>
              <w:spacing w:after="0"/>
            </w:pPr>
            <w:r>
              <w:rPr>
                <w:sz w:val="16"/>
              </w:rPr>
              <w:t>The feature Part 3 must make visible is: ___________________________________________</w:t>
            </w:r>
          </w:p>
        </w:tc>
      </w:tr>
      <w:tr w:rsidR="004F7A42" w14:paraId="327B7E85" w14:textId="77777777" w:rsidTr="00366C76">
        <w:trPr>
          <w:cantSplit/>
          <w:trHeight w:val="397"/>
          <w:jc w:val="center"/>
        </w:trPr>
        <w:tc>
          <w:tcPr>
            <w:tcW w:w="3517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B8523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Do not add during building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F6968" w14:textId="77777777" w:rsidR="004F7A42" w:rsidRDefault="00000000">
            <w:pPr>
              <w:spacing w:after="0"/>
            </w:pPr>
            <w:r>
              <w:rPr>
                <w:sz w:val="16"/>
              </w:rPr>
              <w:t>Do not invent new categories or replace agreed responses during Part 3. Only the single Revise first repair recorded before the build environment opens may change the approved blueprint. Evidence-based design improvement belongs to Part 5.</w:t>
            </w:r>
          </w:p>
        </w:tc>
      </w:tr>
      <w:tr w:rsidR="004F7A42" w14:paraId="04CFEEE5" w14:textId="77777777" w:rsidTr="00366C76">
        <w:trPr>
          <w:cantSplit/>
          <w:trHeight w:val="397"/>
          <w:jc w:val="center"/>
        </w:trPr>
        <w:tc>
          <w:tcPr>
            <w:tcW w:w="3517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16F96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Readiness decision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9AF8" w14:textId="77777777" w:rsidR="004F7A42" w:rsidRDefault="00000000">
            <w:pPr>
              <w:spacing w:after="0"/>
            </w:pPr>
            <w:r>
              <w:rPr>
                <w:sz w:val="16"/>
              </w:rPr>
              <w:t>☐ READY TO BUILD in Part 3</w:t>
            </w:r>
            <w:r>
              <w:rPr>
                <w:sz w:val="16"/>
              </w:rPr>
              <w:br/>
              <w:t>☐ REVISE FIRST — one required repair: ____________________________________________</w:t>
            </w:r>
          </w:p>
        </w:tc>
      </w:tr>
      <w:tr w:rsidR="004F7A42" w14:paraId="18574E36" w14:textId="77777777" w:rsidTr="00366C76">
        <w:trPr>
          <w:cantSplit/>
          <w:trHeight w:val="454"/>
          <w:jc w:val="center"/>
        </w:trPr>
        <w:tc>
          <w:tcPr>
            <w:tcW w:w="3517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6FA7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Save / handover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436CE" w14:textId="77777777" w:rsidR="004F7A42" w:rsidRDefault="00000000">
            <w:pPr>
              <w:spacing w:after="0"/>
            </w:pPr>
            <w:r>
              <w:rPr>
                <w:sz w:val="16"/>
              </w:rPr>
              <w:t>☐ Teacher collects this worksheet   ☐ Photo / digital copy saved   ☐ Same group keeps it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51"/>
      </w:tblGrid>
      <w:tr w:rsidR="004F7A42" w14:paraId="4C63960F" w14:textId="77777777">
        <w:trPr>
          <w:cantSplit/>
        </w:trPr>
        <w:tc>
          <w:tcPr>
            <w:tcW w:w="10151" w:type="dxa"/>
            <w:tcBorders>
              <w:top w:val="single" w:sz="8" w:space="0" w:color="3D8A5A"/>
              <w:left w:val="single" w:sz="8" w:space="0" w:color="3D8A5A"/>
              <w:bottom w:val="single" w:sz="8" w:space="0" w:color="3D8A5A"/>
              <w:right w:val="single" w:sz="8" w:space="0" w:color="3D8A5A"/>
            </w:tcBorders>
            <w:shd w:val="clear" w:color="auto" w:fill="E2F3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02B22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 xml:space="preserve">HANDOVER </w:t>
            </w:r>
            <w:proofErr w:type="gramStart"/>
            <w:r>
              <w:rPr>
                <w:b/>
                <w:sz w:val="17"/>
              </w:rPr>
              <w:t>COMPLETE  This</w:t>
            </w:r>
            <w:proofErr w:type="gramEnd"/>
            <w:r>
              <w:rPr>
                <w:b/>
                <w:sz w:val="17"/>
              </w:rPr>
              <w:t xml:space="preserve"> worksheet is the only Part 2 student record needed in Part 3. A separate handover card is not required.</w:t>
            </w:r>
          </w:p>
        </w:tc>
      </w:tr>
    </w:tbl>
    <w:p w14:paraId="2380AE12" w14:textId="77777777" w:rsidR="004F7A42" w:rsidRDefault="00000000">
      <w:r>
        <w:br w:type="page"/>
      </w:r>
    </w:p>
    <w:p w14:paraId="1AA29C3E" w14:textId="77777777" w:rsidR="004F7A42" w:rsidRDefault="00000000">
      <w:pPr>
        <w:pStyle w:val="a8"/>
        <w:spacing w:after="40"/>
      </w:pPr>
      <w:r>
        <w:rPr>
          <w:rFonts w:ascii="Aptos Display" w:hAnsi="Aptos Display"/>
        </w:rPr>
        <w:lastRenderedPageBreak/>
        <w:t>PART 2 Student Worksheet</w:t>
      </w:r>
    </w:p>
    <w:p w14:paraId="6B50B6BC" w14:textId="77777777" w:rsidR="004F7A42" w:rsidRDefault="00000000">
      <w:pPr>
        <w:spacing w:after="100"/>
      </w:pPr>
      <w:r>
        <w:rPr>
          <w:b/>
          <w:color w:val="0F6D78"/>
          <w:sz w:val="19"/>
        </w:rPr>
        <w:t>DESIGNING CHATBOT LOGIC  |  OPTIONAL GENAI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4F7A42" w14:paraId="366E584A" w14:textId="77777777">
        <w:trPr>
          <w:cantSplit/>
          <w:jc w:val="center"/>
        </w:trPr>
        <w:tc>
          <w:tcPr>
            <w:tcW w:w="10151" w:type="dxa"/>
            <w:tcBorders>
              <w:top w:val="single" w:sz="8" w:space="0" w:color="B56810"/>
              <w:left w:val="single" w:sz="8" w:space="0" w:color="B56810"/>
              <w:bottom w:val="single" w:sz="8" w:space="0" w:color="B56810"/>
              <w:right w:val="single" w:sz="8" w:space="0" w:color="B56810"/>
            </w:tcBorders>
            <w:shd w:val="clear" w:color="auto" w:fill="FCE9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3DB1" w14:textId="77777777" w:rsidR="004F7A42" w:rsidRDefault="00000000">
            <w:pPr>
              <w:spacing w:after="0"/>
            </w:pPr>
            <w:r>
              <w:rPr>
                <w:b/>
              </w:rPr>
              <w:t>USE THIS PAGE ONLY IF YOUR TEACHER ASKS YOU TO USE GENAI  Complete your own chatbot logic first. Use only safe, fictional information.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4F7A42" w14:paraId="13C9C51A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B56810"/>
              <w:left w:val="single" w:sz="4" w:space="0" w:color="B56810"/>
              <w:bottom w:val="single" w:sz="4" w:space="0" w:color="B56810"/>
              <w:right w:val="single" w:sz="4" w:space="0" w:color="B56810"/>
            </w:tcBorders>
            <w:shd w:val="clear" w:color="auto" w:fill="B56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DD012" w14:textId="77777777" w:rsidR="004F7A4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w="9000" w:type="dxa"/>
            <w:tcBorders>
              <w:top w:val="single" w:sz="4" w:space="0" w:color="B56810"/>
              <w:left w:val="single" w:sz="4" w:space="0" w:color="B56810"/>
              <w:bottom w:val="single" w:sz="4" w:space="0" w:color="B56810"/>
              <w:right w:val="single" w:sz="4" w:space="0" w:color="B56810"/>
            </w:tcBorders>
            <w:shd w:val="clear" w:color="auto" w:fill="B56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41D6D" w14:textId="77777777" w:rsidR="004F7A4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OPTIONAL GENAI DESIGN-COACH TRACE</w:t>
            </w:r>
          </w:p>
        </w:tc>
      </w:tr>
    </w:tbl>
    <w:p w14:paraId="3E9B3C81" w14:textId="77777777" w:rsidR="004F7A42" w:rsidRDefault="00000000">
      <w:pPr>
        <w:spacing w:before="40" w:after="80"/>
      </w:pPr>
      <w:r>
        <w:t>Choose one support prompt only after completing your own first draft. The final design decision remains yours.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4F7A42" w14:paraId="17671F80" w14:textId="77777777">
        <w:trPr>
          <w:cantSplit/>
          <w:trHeight w:val="99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F455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Which prompt did we use?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480E" w14:textId="77777777" w:rsidR="004F7A42" w:rsidRDefault="00000000">
            <w:pPr>
              <w:spacing w:after="0"/>
            </w:pPr>
            <w:r>
              <w:rPr>
                <w:sz w:val="16"/>
              </w:rPr>
              <w:t>☐ 1 Mission and limits   ☐ 2 Questions   ☐ 3 Categories</w:t>
            </w:r>
            <w:r>
              <w:rPr>
                <w:sz w:val="16"/>
              </w:rPr>
              <w:br/>
              <w:t>☐ 4 Responses   ☐ 5 Fallback and limits   ☐ 6 Requirement and readiness</w:t>
            </w:r>
          </w:p>
        </w:tc>
      </w:tr>
      <w:tr w:rsidR="004F7A42" w14:paraId="6EC00698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1FE1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What part of our design did we share?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E549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________________________________________________________________________________</w:t>
            </w:r>
            <w:r>
              <w:rPr>
                <w:sz w:val="16"/>
              </w:rPr>
              <w:br/>
              <w:t>________________________________________________________________________________</w:t>
            </w:r>
          </w:p>
        </w:tc>
      </w:tr>
      <w:tr w:rsidR="004F7A42" w14:paraId="67D802CF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9F6B2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One useful suggestion from GenAI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9DFB4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________________________________________________________________________________</w:t>
            </w:r>
            <w:r>
              <w:rPr>
                <w:sz w:val="16"/>
              </w:rPr>
              <w:br/>
              <w:t>________________________________________________________________________________</w:t>
            </w:r>
          </w:p>
        </w:tc>
      </w:tr>
      <w:tr w:rsidR="004F7A42" w14:paraId="5A4EBF2E" w14:textId="77777777">
        <w:trPr>
          <w:cantSplit/>
          <w:trHeight w:val="65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0BA4E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Our decision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82CE3" w14:textId="77777777" w:rsidR="004F7A42" w:rsidRDefault="00000000">
            <w:pPr>
              <w:spacing w:after="0"/>
            </w:pPr>
            <w:r>
              <w:rPr>
                <w:sz w:val="16"/>
              </w:rPr>
              <w:t>☐ ACCEPT   ☐ ADAPT   ☐ REJECT</w:t>
            </w:r>
          </w:p>
        </w:tc>
      </w:tr>
      <w:tr w:rsidR="004F7A42" w14:paraId="24177E05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922D4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What we changed or kept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E4B2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________________________________________________________________________________</w:t>
            </w:r>
            <w:r>
              <w:rPr>
                <w:sz w:val="16"/>
              </w:rPr>
              <w:br/>
              <w:t>________________________________________________________________________________</w:t>
            </w:r>
          </w:p>
        </w:tc>
      </w:tr>
      <w:tr w:rsidR="004F7A42" w14:paraId="773CB21E" w14:textId="77777777">
        <w:trPr>
          <w:cantSplit/>
          <w:trHeight w:val="39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A5B50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Why this is our decision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DC935" w14:textId="77777777" w:rsidR="004F7A42" w:rsidRDefault="00000000">
            <w:pPr>
              <w:spacing w:after="0"/>
            </w:pPr>
            <w:r>
              <w:rPr>
                <w:sz w:val="16"/>
              </w:rPr>
              <w:t>________________________________________________________________________________</w:t>
            </w:r>
            <w:r>
              <w:rPr>
                <w:sz w:val="16"/>
              </w:rPr>
              <w:br/>
              <w:t>________________________________________________________________________________</w:t>
            </w:r>
          </w:p>
        </w:tc>
      </w:tr>
      <w:tr w:rsidR="004F7A42" w14:paraId="29807AC8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2E1E" w14:textId="77777777" w:rsidR="004F7A42" w:rsidRDefault="00000000">
            <w:pPr>
              <w:spacing w:after="0"/>
            </w:pPr>
            <w:r>
              <w:rPr>
                <w:b/>
                <w:sz w:val="16"/>
              </w:rPr>
              <w:t>Safety check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8339A" w14:textId="77777777" w:rsidR="004F7A42" w:rsidRDefault="00000000">
            <w:pPr>
              <w:spacing w:after="0"/>
            </w:pPr>
            <w:r>
              <w:rPr>
                <w:sz w:val="16"/>
              </w:rPr>
              <w:t>☐ We used only fictional, non-sensitive information.</w:t>
            </w:r>
            <w:r>
              <w:rPr>
                <w:sz w:val="16"/>
              </w:rPr>
              <w:br/>
              <w:t>☐ We did not copy the suggestion without discussion.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4F7A42" w14:paraId="46E0BAF1" w14:textId="77777777">
        <w:trPr>
          <w:cantSplit/>
          <w:jc w:val="center"/>
        </w:trPr>
        <w:tc>
          <w:tcPr>
            <w:tcW w:w="10151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EEF6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30A58" w14:textId="77777777" w:rsidR="004F7A42" w:rsidRDefault="00000000">
            <w:pPr>
              <w:spacing w:after="0"/>
            </w:pPr>
            <w:r>
              <w:rPr>
                <w:b/>
                <w:sz w:val="17"/>
              </w:rPr>
              <w:t>FINAL REMINDER  GenAI may help you notice a design issue, but your group decides what the chatbot should do. Update the required pages only when the change improves the agreed purpose, user, safety, or Part 1 requirement.</w:t>
            </w:r>
          </w:p>
        </w:tc>
      </w:tr>
    </w:tbl>
    <w:p w14:paraId="36709BC0" w14:textId="77777777" w:rsidR="007E6A9B" w:rsidRDefault="007E6A9B"/>
    <w:sectPr w:rsidR="007E6A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65" w:right="879" w:bottom="765" w:left="879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C3C9" w14:textId="77777777" w:rsidR="007E6A9B" w:rsidRDefault="007E6A9B">
      <w:pPr>
        <w:spacing w:after="0"/>
      </w:pPr>
      <w:r>
        <w:separator/>
      </w:r>
    </w:p>
  </w:endnote>
  <w:endnote w:type="continuationSeparator" w:id="0">
    <w:p w14:paraId="306B6746" w14:textId="77777777" w:rsidR="007E6A9B" w:rsidRDefault="007E6A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E2B8" w14:textId="77777777" w:rsidR="004F7A42" w:rsidRDefault="004F7A4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E6E3" w14:textId="77777777" w:rsidR="004F7A42" w:rsidRDefault="00000000">
    <w:proofErr w:type="spellStart"/>
    <w:r>
      <w:rPr>
        <w:color w:val="667085"/>
        <w:sz w:val="16"/>
      </w:rPr>
      <w:t>GenSTEAMers</w:t>
    </w:r>
    <w:proofErr w:type="spellEnd"/>
    <w:r>
      <w:rPr>
        <w:color w:val="667085"/>
        <w:sz w:val="16"/>
      </w:rPr>
      <w:t xml:space="preserve"> | Chatting with AI | PART 2</w:t>
    </w:r>
  </w:p>
  <w:p w14:paraId="381A8841" w14:textId="77777777" w:rsidR="004F7A42" w:rsidRDefault="00000000">
    <w:pPr>
      <w:jc w:val="right"/>
    </w:pPr>
    <w:r>
      <w:t xml:space="preserve">Page </w:t>
    </w:r>
    <w:r>
      <w:fldChar w:fldCharType="begin"/>
    </w:r>
    <w:r>
      <w:instrText>PAGE</w:instrText>
    </w:r>
    <w:r w:rsidR="00366C76">
      <w:fldChar w:fldCharType="separate"/>
    </w:r>
    <w:r w:rsidR="00366C76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A8C1" w14:textId="77777777" w:rsidR="004F7A42" w:rsidRDefault="004F7A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EEB8" w14:textId="77777777" w:rsidR="007E6A9B" w:rsidRDefault="007E6A9B">
      <w:pPr>
        <w:spacing w:after="0"/>
      </w:pPr>
      <w:r>
        <w:separator/>
      </w:r>
    </w:p>
  </w:footnote>
  <w:footnote w:type="continuationSeparator" w:id="0">
    <w:p w14:paraId="18370C4E" w14:textId="77777777" w:rsidR="007E6A9B" w:rsidRDefault="007E6A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E6EE" w14:textId="77777777" w:rsidR="004F7A42" w:rsidRDefault="004F7A4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77C1" w14:textId="77777777" w:rsidR="004F7A42" w:rsidRDefault="00000000">
    <w:pPr>
      <w:pStyle w:val="a5"/>
    </w:pPr>
    <w:r>
      <w:rPr>
        <w:noProof/>
      </w:rPr>
      <w:drawing>
        <wp:inline distT="0" distB="0" distL="0" distR="0" wp14:anchorId="2B9FC4DD" wp14:editId="2B5009E2">
          <wp:extent cx="1325880" cy="391965"/>
          <wp:effectExtent l="0" t="0" r="0" b="0"/>
          <wp:docPr id="1" name="Picture 1" descr="GenSTEAMers logo" title="GenSTEAMer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7555" w14:textId="77777777" w:rsidR="004F7A42" w:rsidRDefault="004F7A4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065144">
    <w:abstractNumId w:val="8"/>
  </w:num>
  <w:num w:numId="2" w16cid:durableId="375469194">
    <w:abstractNumId w:val="6"/>
  </w:num>
  <w:num w:numId="3" w16cid:durableId="164899110">
    <w:abstractNumId w:val="5"/>
  </w:num>
  <w:num w:numId="4" w16cid:durableId="1583905445">
    <w:abstractNumId w:val="4"/>
  </w:num>
  <w:num w:numId="5" w16cid:durableId="1070348461">
    <w:abstractNumId w:val="7"/>
  </w:num>
  <w:num w:numId="6" w16cid:durableId="1603025227">
    <w:abstractNumId w:val="3"/>
  </w:num>
  <w:num w:numId="7" w16cid:durableId="1473213298">
    <w:abstractNumId w:val="2"/>
  </w:num>
  <w:num w:numId="8" w16cid:durableId="1280844340">
    <w:abstractNumId w:val="1"/>
  </w:num>
  <w:num w:numId="9" w16cid:durableId="172891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C76"/>
    <w:rsid w:val="004F7A42"/>
    <w:rsid w:val="007E6A9B"/>
    <w:rsid w:val="00AA1D8D"/>
    <w:rsid w:val="00B47730"/>
    <w:rsid w:val="00BB33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8BD30"/>
  <w14:defaultImageDpi w14:val="300"/>
  <w15:docId w15:val="{C7E41862-9EBD-4FB0-9023-92E61E36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Aptos" w:eastAsia="Aptos" w:hAnsi="Aptos"/>
      <w:color w:val="1F2937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0" w:after="60"/>
      <w:outlineLvl w:val="0"/>
    </w:pPr>
    <w:rPr>
      <w:rFonts w:asciiTheme="majorHAnsi" w:eastAsiaTheme="majorEastAsia" w:hAnsiTheme="majorHAnsi" w:cstheme="majorBidi"/>
      <w:b/>
      <w:bCs/>
      <w:color w:val="0E4F6C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40" w:after="60"/>
      <w:outlineLvl w:val="1"/>
    </w:pPr>
    <w:rPr>
      <w:rFonts w:asciiTheme="majorHAnsi" w:eastAsiaTheme="majorEastAsia" w:hAnsiTheme="majorHAnsi" w:cstheme="majorBidi"/>
      <w:b/>
      <w:bCs/>
      <w:color w:val="0E4F6C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60"/>
      <w:outlineLvl w:val="2"/>
    </w:pPr>
    <w:rPr>
      <w:rFonts w:asciiTheme="majorHAnsi" w:eastAsiaTheme="majorEastAsia" w:hAnsiTheme="majorHAnsi" w:cstheme="majorBidi"/>
      <w:b/>
      <w:bCs/>
      <w:color w:val="0E4F6C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40" w:after="60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4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Small">
    <w:name w:val="WS Small"/>
    <w:pPr>
      <w:spacing w:after="0" w:line="240" w:lineRule="auto"/>
    </w:pPr>
    <w:rPr>
      <w:rFonts w:ascii="Aptos" w:hAnsi="Aptos"/>
      <w:color w:val="1F2937"/>
      <w:sz w:val="16"/>
    </w:rPr>
  </w:style>
  <w:style w:type="paragraph" w:customStyle="1" w:styleId="WSLabel">
    <w:name w:val="WS Label"/>
    <w:pPr>
      <w:spacing w:after="20"/>
    </w:pPr>
    <w:rPr>
      <w:rFonts w:ascii="Aptos" w:hAnsi="Aptos"/>
      <w:b/>
      <w:color w:val="0E4F6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 Student Worksheet — Designing Chatbot Logic</dc:title>
  <dc:subject>GenSTEAMers | Chatting with AI | Full Pathway Part 2</dc:subject>
  <dc:creator>GenSTEAMers / EDUMOTIVA</dc:creator>
  <cp:keywords>GenSTEAMers, Chatting with AI, Part 2, chatbot logic, student worksheet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2026-09-13T08:40:00Z</dcterms:modified>
  <cp:category>GenSTEAMers educational material</cp:category>
</cp:coreProperties>
</file>