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40" w:lineRule="auto"/>
        <w:jc w:val="center"/>
        <w:rPr/>
      </w:pPr>
      <w:r w:rsidDel="00000000" w:rsidR="00000000" w:rsidRPr="00000000">
        <w:rPr>
          <w:b w:val="1"/>
          <w:bCs w:val="1"/>
          <w:color w:val="1f4e78"/>
          <w:sz w:val="38"/>
          <w:szCs w:val="38"/>
          <w:rtl w:val="0"/>
        </w:rPr>
        <w:t xml:space="preserve">Option A — Scratch Implementation and Evidence Guide</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color w:val="7030a0"/>
          <w:sz w:val="22"/>
          <w:szCs w:val="22"/>
          <w:rtl w:val="0"/>
        </w:rPr>
        <w:t xml:space="preserve">CORE 2: Creating a Simple Chatbot |</w:t>
      </w:r>
      <w:r w:rsidDel="00000000" w:rsidR="00000000" w:rsidRPr="00000000">
        <w:rPr>
          <w:rtl w:val="0"/>
        </w:rPr>
      </w:r>
    </w:p>
    <w:tbl>
      <w:tblPr>
        <w:tblStyle w:val="Table1"/>
        <w:tblW w:w="10368.0" w:type="dxa"/>
        <w:jc w:val="center"/>
        <w:tblLayout w:type="fixed"/>
        <w:tblLook w:val="0400"/>
      </w:tblPr>
      <w:tblGrid>
        <w:gridCol w:w="10368"/>
        <w:tblGridChange w:id="0">
          <w:tblGrid>
            <w:gridCol w:w="10368"/>
          </w:tblGrid>
        </w:tblGridChange>
      </w:tblGrid>
      <w:tr>
        <w:trPr>
          <w:cantSplit w:val="1"/>
          <w:tblHeader w:val="0"/>
        </w:trPr>
        <w:tc>
          <w:tcPr>
            <w:shd w:fill="1f4e78" w:val="clear"/>
            <w:tcMar>
              <w:top w:w="70.0" w:type="dxa"/>
              <w:left w:w="110.0" w:type="dxa"/>
              <w:bottom w:w="70.0" w:type="dxa"/>
              <w:right w:w="110.0" w:type="dxa"/>
            </w:tcMar>
          </w:tcPr>
          <w:p w:rsidR="00000000" w:rsidDel="00000000" w:rsidP="00000000" w:rsidRDefault="00000000" w:rsidRPr="00000000" w14:paraId="00000003">
            <w:pPr>
              <w:rPr/>
            </w:pPr>
            <w:r w:rsidDel="00000000" w:rsidR="00000000" w:rsidRPr="00000000">
              <w:rPr>
                <w:b w:val="1"/>
                <w:bCs w:val="1"/>
                <w:color w:val="ffffff"/>
                <w:sz w:val="22"/>
                <w:szCs w:val="22"/>
                <w:rtl w:val="0"/>
              </w:rPr>
              <w:t xml:space="preserve">Purpose of this guide</w:t>
            </w:r>
            <w:r w:rsidDel="00000000" w:rsidR="00000000" w:rsidRPr="00000000">
              <w:rPr>
                <w:rtl w:val="0"/>
              </w:rPr>
            </w:r>
          </w:p>
        </w:tc>
      </w:tr>
      <w:tr>
        <w:trPr>
          <w:cantSplit w:val="1"/>
          <w:tblHeader w:val="0"/>
        </w:trPr>
        <w:tc>
          <w:tcPr>
            <w:shd w:fill="d9eaf7" w:val="clear"/>
            <w:tcMar>
              <w:top w:w="90.0" w:type="dxa"/>
              <w:left w:w="120.0" w:type="dxa"/>
              <w:bottom w:w="90.0" w:type="dxa"/>
              <w:right w:w="120.0" w:type="dxa"/>
            </w:tcMar>
          </w:tcPr>
          <w:p w:rsidR="00000000" w:rsidDel="00000000" w:rsidP="00000000" w:rsidRDefault="00000000" w:rsidRPr="00000000" w14:paraId="00000004">
            <w:pPr>
              <w:spacing w:after="40" w:line="240" w:lineRule="auto"/>
              <w:rPr/>
            </w:pPr>
            <w:r w:rsidDel="00000000" w:rsidR="00000000" w:rsidRPr="00000000">
              <w:rPr>
                <w:color w:val="000000"/>
                <w:rtl w:val="0"/>
              </w:rPr>
              <w:t xml:space="preserve">This guide gives teachers and students a concrete, classroom-ready route for developing a small Scratch chatbot prototype and recording credible evidence of the development process.</w:t>
            </w:r>
            <w:r w:rsidDel="00000000" w:rsidR="00000000" w:rsidRPr="00000000">
              <w:rPr>
                <w:rtl w:val="0"/>
              </w:rPr>
            </w:r>
          </w:p>
          <w:p w:rsidR="00000000" w:rsidDel="00000000" w:rsidP="00000000" w:rsidRDefault="00000000" w:rsidRPr="00000000" w14:paraId="00000005">
            <w:pPr>
              <w:spacing w:after="40" w:line="240" w:lineRule="auto"/>
              <w:rPr/>
            </w:pPr>
            <w:r w:rsidDel="00000000" w:rsidR="00000000" w:rsidRPr="00000000">
              <w:rPr>
                <w:color w:val="000000"/>
                <w:rtl w:val="0"/>
              </w:rPr>
              <w:t xml:space="preserve">It uses a topic-neutral build structure, followed by one fully worked student-style example. The example is a model, not a mandatory topic.</w:t>
            </w:r>
            <w:r w:rsidDel="00000000" w:rsidR="00000000" w:rsidRPr="00000000">
              <w:rPr>
                <w:rtl w:val="0"/>
              </w:rPr>
            </w:r>
          </w:p>
          <w:p w:rsidR="00000000" w:rsidDel="00000000" w:rsidP="00000000" w:rsidRDefault="00000000" w:rsidRPr="00000000" w14:paraId="00000006">
            <w:pPr>
              <w:spacing w:after="40" w:line="240" w:lineRule="auto"/>
              <w:rPr/>
            </w:pPr>
            <w:r w:rsidDel="00000000" w:rsidR="00000000" w:rsidRPr="00000000">
              <w:rPr>
                <w:color w:val="000000"/>
                <w:rtl w:val="0"/>
              </w:rPr>
              <w:t xml:space="preserve">The guide also makes the CORE 1 principle visible through implementation, testing and evidence.</w:t>
            </w:r>
            <w:r w:rsidDel="00000000" w:rsidR="00000000" w:rsidRPr="00000000">
              <w:rPr>
                <w:rtl w:val="0"/>
              </w:rPr>
            </w:r>
          </w:p>
        </w:tc>
      </w:tr>
    </w:tbl>
    <w:p w:rsidR="00000000" w:rsidDel="00000000" w:rsidP="00000000" w:rsidRDefault="00000000" w:rsidRPr="00000000" w14:paraId="00000007">
      <w:pPr>
        <w:spacing w:after="20" w:lineRule="auto"/>
        <w:rPr/>
      </w:pPr>
      <w:r w:rsidDel="00000000" w:rsidR="00000000" w:rsidRPr="00000000">
        <w:rPr>
          <w:rtl w:val="0"/>
        </w:rPr>
      </w:r>
    </w:p>
    <w:p w:rsidR="00000000" w:rsidDel="00000000" w:rsidP="00000000" w:rsidRDefault="00000000" w:rsidRPr="00000000" w14:paraId="00000008">
      <w:pPr>
        <w:keepNext w:val="1"/>
        <w:spacing w:after="80" w:before="160" w:lineRule="auto"/>
        <w:rPr/>
      </w:pPr>
      <w:r w:rsidDel="00000000" w:rsidR="00000000" w:rsidRPr="00000000">
        <w:rPr>
          <w:b w:val="1"/>
          <w:bCs w:val="1"/>
          <w:color w:val="1f4e78"/>
          <w:sz w:val="30"/>
          <w:szCs w:val="30"/>
          <w:rtl w:val="0"/>
        </w:rPr>
        <w:t xml:space="preserve">How to use this guide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Teachers use Sections 1–3 before the lesson to check readiness</w:t>
      </w:r>
      <w:sdt>
        <w:sdtPr>
          <w:id w:val="1699013277"/>
          <w:tag w:val="goog_rdk_0"/>
        </w:sdtPr>
        <w:sdtContent>
          <w:ins w:author="Yiannis Berdousis" w:id="0" w:date="2026-07-02T23:01:25Z">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orient beginners to the Scratch workspace, </w:t>
            </w:r>
          </w:ins>
        </w:sdtContent>
      </w:sdt>
      <w:sdt>
        <w:sdtPr>
          <w:id w:val="-1029388998"/>
          <w:tag w:val="goog_rdk_1"/>
        </w:sdtPr>
        <w:sdtContent>
          <w:del w:author="Yiannis Berdousis" w:id="0" w:date="2026-07-02T23:01:25Z">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delText xml:space="preserve"> </w:delText>
            </w:r>
          </w:del>
        </w:sdtContent>
      </w:sdt>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and understand the minimum prototype.</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Students use Sections 4–5 during the build phase, with the teacher projecting the screenshots or distributing the student build card.</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Groups use Sections 6–7 to test the chatbot and prepare the evidence package for CORE 3.</w:t>
      </w:r>
      <w:r w:rsidDel="00000000" w:rsidR="00000000" w:rsidRPr="00000000">
        <w:rPr>
          <w:rtl w:val="0"/>
        </w:rPr>
      </w:r>
    </w:p>
    <w:p w:rsidR="00000000" w:rsidDel="00000000" w:rsidP="00000000" w:rsidRDefault="00000000" w:rsidRPr="00000000" w14:paraId="0000000C">
      <w:pPr>
        <w:keepNext w:val="1"/>
        <w:spacing w:after="80" w:before="100" w:lineRule="auto"/>
        <w:rPr/>
      </w:pPr>
      <w:r w:rsidDel="00000000" w:rsidR="00000000" w:rsidRPr="00000000">
        <w:rPr>
          <w:b w:val="1"/>
          <w:bCs w:val="1"/>
          <w:color w:val="7030a0"/>
          <w:sz w:val="25"/>
          <w:szCs w:val="25"/>
          <w:rtl w:val="0"/>
        </w:rPr>
        <w:t xml:space="preserve">Core design rule</w:t>
      </w:r>
      <w:r w:rsidDel="00000000" w:rsidR="00000000" w:rsidRPr="00000000">
        <w:rPr>
          <w:rtl w:val="0"/>
        </w:rPr>
      </w:r>
    </w:p>
    <w:tbl>
      <w:tblPr>
        <w:tblStyle w:val="Table2"/>
        <w:tblW w:w="10368.0" w:type="dxa"/>
        <w:jc w:val="center"/>
        <w:tblLayout w:type="fixed"/>
        <w:tblLook w:val="0400"/>
      </w:tblPr>
      <w:tblGrid>
        <w:gridCol w:w="10368"/>
        <w:tblGridChange w:id="0">
          <w:tblGrid>
            <w:gridCol w:w="10368"/>
          </w:tblGrid>
        </w:tblGridChange>
      </w:tblGrid>
      <w:tr>
        <w:trPr>
          <w:cantSplit w:val="1"/>
          <w:tblHeader w:val="0"/>
        </w:trPr>
        <w:tc>
          <w:tcPr>
            <w:shd w:fill="7030a0" w:val="clear"/>
            <w:tcMar>
              <w:top w:w="70.0" w:type="dxa"/>
              <w:left w:w="110.0" w:type="dxa"/>
              <w:bottom w:w="70.0" w:type="dxa"/>
              <w:right w:w="110.0" w:type="dxa"/>
            </w:tcMar>
          </w:tcPr>
          <w:p w:rsidR="00000000" w:rsidDel="00000000" w:rsidP="00000000" w:rsidRDefault="00000000" w:rsidRPr="00000000" w14:paraId="0000000D">
            <w:pPr>
              <w:rPr/>
            </w:pPr>
            <w:r w:rsidDel="00000000" w:rsidR="00000000" w:rsidRPr="00000000">
              <w:rPr>
                <w:b w:val="1"/>
                <w:bCs w:val="1"/>
                <w:color w:val="ffffff"/>
                <w:sz w:val="22"/>
                <w:szCs w:val="22"/>
                <w:rtl w:val="0"/>
              </w:rPr>
              <w:t xml:space="preserve">Open topic, locked structure</w:t>
            </w:r>
            <w:r w:rsidDel="00000000" w:rsidR="00000000" w:rsidRPr="00000000">
              <w:rPr>
                <w:rtl w:val="0"/>
              </w:rPr>
            </w:r>
          </w:p>
        </w:tc>
      </w:tr>
      <w:tr>
        <w:trPr>
          <w:cantSplit w:val="1"/>
          <w:tblHeader w:val="0"/>
        </w:trPr>
        <w:tc>
          <w:tcPr>
            <w:shd w:fill="eadcf4" w:val="clear"/>
            <w:tcMar>
              <w:top w:w="90.0" w:type="dxa"/>
              <w:left w:w="120.0" w:type="dxa"/>
              <w:bottom w:w="90.0" w:type="dxa"/>
              <w:right w:w="120.0" w:type="dxa"/>
            </w:tcMar>
          </w:tcPr>
          <w:p w:rsidR="00000000" w:rsidDel="00000000" w:rsidP="00000000" w:rsidRDefault="00000000" w:rsidRPr="00000000" w14:paraId="0000000E">
            <w:pPr>
              <w:spacing w:after="40" w:line="240" w:lineRule="auto"/>
              <w:rPr/>
            </w:pPr>
            <w:r w:rsidDel="00000000" w:rsidR="00000000" w:rsidRPr="00000000">
              <w:rPr>
                <w:color w:val="000000"/>
                <w:rtl w:val="0"/>
              </w:rPr>
              <w:t xml:space="preserve">Students may choose or adapt any safe, school-appropriate chatbot topic.</w:t>
            </w:r>
            <w:r w:rsidDel="00000000" w:rsidR="00000000" w:rsidRPr="00000000">
              <w:rPr>
                <w:rtl w:val="0"/>
              </w:rPr>
            </w:r>
          </w:p>
          <w:p w:rsidR="00000000" w:rsidDel="00000000" w:rsidP="00000000" w:rsidRDefault="00000000" w:rsidRPr="00000000" w14:paraId="0000000F">
            <w:pPr>
              <w:spacing w:after="40" w:line="240" w:lineRule="auto"/>
              <w:rPr/>
            </w:pPr>
            <w:r w:rsidDel="00000000" w:rsidR="00000000" w:rsidRPr="00000000">
              <w:rPr>
                <w:color w:val="000000"/>
                <w:rtl w:val="0"/>
              </w:rPr>
              <w:t xml:space="preserve">Every Scratch prototype must still include: a clear purpose, three response categories, three useful responses, one fallback response, one limitation/safety response, and one CORE 1 principle test.</w:t>
            </w:r>
            <w:r w:rsidDel="00000000" w:rsidR="00000000" w:rsidRPr="00000000">
              <w:rPr>
                <w:rtl w:val="0"/>
              </w:rPr>
            </w:r>
          </w:p>
        </w:tc>
      </w:tr>
    </w:tbl>
    <w:p w:rsidR="00000000" w:rsidDel="00000000" w:rsidP="00000000" w:rsidRDefault="00000000" w:rsidRPr="00000000" w14:paraId="00000010">
      <w:pPr>
        <w:spacing w:after="20" w:lineRule="auto"/>
        <w:rPr/>
      </w:pP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keepNext w:val="1"/>
        <w:spacing w:after="80" w:before="160" w:lineRule="auto"/>
        <w:rPr/>
      </w:pPr>
      <w:r w:rsidDel="00000000" w:rsidR="00000000" w:rsidRPr="00000000">
        <w:rPr>
          <w:b w:val="1"/>
          <w:bCs w:val="1"/>
          <w:color w:val="1f4e78"/>
          <w:sz w:val="30"/>
          <w:szCs w:val="30"/>
          <w:rtl w:val="0"/>
        </w:rPr>
        <w:t xml:space="preserve">1. What counts as a successful Option A prototype?</w:t>
      </w:r>
      <w:r w:rsidDel="00000000" w:rsidR="00000000" w:rsidRPr="00000000">
        <w:rPr>
          <w:rtl w:val="0"/>
        </w:rPr>
      </w:r>
    </w:p>
    <w:p w:rsidR="00000000" w:rsidDel="00000000" w:rsidP="00000000" w:rsidRDefault="00000000" w:rsidRPr="00000000" w14:paraId="00000013">
      <w:pPr>
        <w:spacing w:after="80" w:line="252.00000000000003" w:lineRule="auto"/>
        <w:rPr/>
      </w:pPr>
      <w:r w:rsidDel="00000000" w:rsidR="00000000" w:rsidRPr="00000000">
        <w:rPr>
          <w:color w:val="000000"/>
          <w:sz w:val="21"/>
          <w:szCs w:val="21"/>
          <w:rtl w:val="0"/>
        </w:rPr>
        <w:t xml:space="preserve">A successful Scratch chatbot does not need advanced programming, animation or artificial intelligence. It needs visible, testable logic that another group can understand and evaluate.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one named chatbot sprite;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one welcome message and one clear purpose statement;</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one menu question with three choices;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three conditional response branches;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one fallback response for unclear or unsupported input;</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one limitation/safety response;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one visible feature linked to the group’s CORE 1 principle;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four mini-tests, with one test labelled as the CORE 1 principle test;</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one evidence-based improvement or a justified keep-as-designed decision.</w:t>
      </w:r>
      <w:r w:rsidDel="00000000" w:rsidR="00000000" w:rsidRPr="00000000">
        <w:rPr>
          <w:rtl w:val="0"/>
        </w:rPr>
      </w:r>
    </w:p>
    <w:p w:rsidR="00000000" w:rsidDel="00000000" w:rsidP="00000000" w:rsidRDefault="00000000" w:rsidRPr="00000000" w14:paraId="0000001D">
      <w:pPr>
        <w:keepNext w:val="1"/>
        <w:spacing w:after="80" w:before="100" w:lineRule="auto"/>
        <w:rPr/>
      </w:pPr>
      <w:r w:rsidDel="00000000" w:rsidR="00000000" w:rsidRPr="00000000">
        <w:rPr>
          <w:b w:val="1"/>
          <w:bCs w:val="1"/>
          <w:color w:val="7030a0"/>
          <w:sz w:val="25"/>
          <w:szCs w:val="25"/>
          <w:rtl w:val="0"/>
        </w:rPr>
        <w:t xml:space="preserve">Required evidence package</w:t>
      </w:r>
      <w:r w:rsidDel="00000000" w:rsidR="00000000" w:rsidRPr="00000000">
        <w:rPr>
          <w:rtl w:val="0"/>
        </w:rPr>
      </w:r>
    </w:p>
    <w:tbl>
      <w:tblPr>
        <w:tblStyle w:val="Table3"/>
        <w:tblW w:w="1035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5"/>
        <w:gridCol w:w="1091"/>
        <w:gridCol w:w="3118"/>
        <w:gridCol w:w="4184"/>
        <w:tblGridChange w:id="0">
          <w:tblGrid>
            <w:gridCol w:w="1965"/>
            <w:gridCol w:w="1091"/>
            <w:gridCol w:w="3118"/>
            <w:gridCol w:w="4184"/>
          </w:tblGrid>
        </w:tblGridChange>
      </w:tblGrid>
      <w:tr>
        <w:trPr>
          <w:cantSplit w:val="1"/>
          <w:tblHeader w:val="1"/>
        </w:trPr>
        <w:tc>
          <w:tcPr>
            <w:shd w:fill="1f4e78" w:val="clear"/>
            <w:tcMar>
              <w:top w:w="80.0" w:type="dxa"/>
              <w:left w:w="100.0" w:type="dxa"/>
              <w:bottom w:w="80.0" w:type="dxa"/>
              <w:right w:w="100.0" w:type="dxa"/>
            </w:tcMar>
          </w:tcPr>
          <w:p w:rsidR="00000000" w:rsidDel="00000000" w:rsidP="00000000" w:rsidRDefault="00000000" w:rsidRPr="00000000" w14:paraId="0000001E">
            <w:pPr>
              <w:jc w:val="center"/>
              <w:rPr/>
            </w:pPr>
            <w:r w:rsidDel="00000000" w:rsidR="00000000" w:rsidRPr="00000000">
              <w:rPr>
                <w:b w:val="1"/>
                <w:bCs w:val="1"/>
                <w:color w:val="ffffff"/>
                <w:sz w:val="18"/>
                <w:szCs w:val="18"/>
                <w:rtl w:val="0"/>
              </w:rPr>
              <w:t xml:space="preserve">Evidence item</w:t>
            </w:r>
            <w:r w:rsidDel="00000000" w:rsidR="00000000" w:rsidRPr="00000000">
              <w:rPr>
                <w:rtl w:val="0"/>
              </w:rPr>
            </w:r>
          </w:p>
        </w:tc>
        <w:tc>
          <w:tcPr>
            <w:shd w:fill="1f4e78" w:val="clear"/>
            <w:tcMar>
              <w:top w:w="80.0" w:type="dxa"/>
              <w:left w:w="100.0" w:type="dxa"/>
              <w:bottom w:w="80.0" w:type="dxa"/>
              <w:right w:w="100.0" w:type="dxa"/>
            </w:tcMar>
          </w:tcPr>
          <w:p w:rsidR="00000000" w:rsidDel="00000000" w:rsidP="00000000" w:rsidRDefault="00000000" w:rsidRPr="00000000" w14:paraId="0000001F">
            <w:pPr>
              <w:jc w:val="center"/>
              <w:rPr/>
            </w:pPr>
            <w:r w:rsidDel="00000000" w:rsidR="00000000" w:rsidRPr="00000000">
              <w:rPr>
                <w:b w:val="1"/>
                <w:bCs w:val="1"/>
                <w:color w:val="ffffff"/>
                <w:sz w:val="18"/>
                <w:szCs w:val="18"/>
                <w:rtl w:val="0"/>
              </w:rPr>
              <w:t xml:space="preserve">Required?</w:t>
            </w:r>
            <w:r w:rsidDel="00000000" w:rsidR="00000000" w:rsidRPr="00000000">
              <w:rPr>
                <w:rtl w:val="0"/>
              </w:rPr>
            </w:r>
          </w:p>
        </w:tc>
        <w:tc>
          <w:tcPr>
            <w:shd w:fill="1f4e78" w:val="clear"/>
            <w:tcMar>
              <w:top w:w="80.0" w:type="dxa"/>
              <w:left w:w="100.0" w:type="dxa"/>
              <w:bottom w:w="80.0" w:type="dxa"/>
              <w:right w:w="100.0" w:type="dxa"/>
            </w:tcMar>
          </w:tcPr>
          <w:p w:rsidR="00000000" w:rsidDel="00000000" w:rsidP="00000000" w:rsidRDefault="00000000" w:rsidRPr="00000000" w14:paraId="00000020">
            <w:pPr>
              <w:jc w:val="center"/>
              <w:rPr/>
            </w:pPr>
            <w:r w:rsidDel="00000000" w:rsidR="00000000" w:rsidRPr="00000000">
              <w:rPr>
                <w:b w:val="1"/>
                <w:bCs w:val="1"/>
                <w:color w:val="ffffff"/>
                <w:sz w:val="18"/>
                <w:szCs w:val="18"/>
                <w:rtl w:val="0"/>
              </w:rPr>
              <w:t xml:space="preserve">What it shows</w:t>
            </w:r>
            <w:r w:rsidDel="00000000" w:rsidR="00000000" w:rsidRPr="00000000">
              <w:rPr>
                <w:rtl w:val="0"/>
              </w:rPr>
            </w:r>
          </w:p>
        </w:tc>
        <w:tc>
          <w:tcPr>
            <w:shd w:fill="1f4e78" w:val="clear"/>
            <w:tcMar>
              <w:top w:w="80.0" w:type="dxa"/>
              <w:left w:w="100.0" w:type="dxa"/>
              <w:bottom w:w="80.0" w:type="dxa"/>
              <w:right w:w="100.0" w:type="dxa"/>
            </w:tcMar>
          </w:tcPr>
          <w:p w:rsidR="00000000" w:rsidDel="00000000" w:rsidP="00000000" w:rsidRDefault="00000000" w:rsidRPr="00000000" w14:paraId="00000021">
            <w:pPr>
              <w:jc w:val="center"/>
              <w:rPr/>
            </w:pPr>
            <w:r w:rsidDel="00000000" w:rsidR="00000000" w:rsidRPr="00000000">
              <w:rPr>
                <w:b w:val="1"/>
                <w:bCs w:val="1"/>
                <w:color w:val="ffffff"/>
                <w:sz w:val="18"/>
                <w:szCs w:val="18"/>
                <w:rtl w:val="0"/>
              </w:rPr>
              <w:t xml:space="preserve">Suggested filename</w:t>
            </w:r>
            <w:r w:rsidDel="00000000" w:rsidR="00000000" w:rsidRPr="00000000">
              <w:rPr>
                <w:rtl w:val="0"/>
              </w:rPr>
            </w:r>
          </w:p>
        </w:tc>
      </w:tr>
      <w:tr>
        <w:trPr>
          <w:cantSplit w:val="1"/>
          <w:tblHeader w:val="0"/>
        </w:trPr>
        <w:tc>
          <w:tcPr>
            <w:shd w:fill="d9eaf7" w:val="clear"/>
            <w:tcMar>
              <w:top w:w="70.0" w:type="dxa"/>
              <w:left w:w="80.0" w:type="dxa"/>
              <w:bottom w:w="70.0" w:type="dxa"/>
              <w:right w:w="80.0" w:type="dxa"/>
            </w:tcMar>
          </w:tcPr>
          <w:p w:rsidR="00000000" w:rsidDel="00000000" w:rsidP="00000000" w:rsidRDefault="00000000" w:rsidRPr="00000000" w14:paraId="00000022">
            <w:pPr>
              <w:spacing w:after="0" w:lineRule="auto"/>
              <w:rPr/>
            </w:pPr>
            <w:r w:rsidDel="00000000" w:rsidR="00000000" w:rsidRPr="00000000">
              <w:rPr>
                <w:color w:val="000000"/>
                <w:sz w:val="17"/>
                <w:szCs w:val="17"/>
                <w:rtl w:val="0"/>
              </w:rPr>
              <w:t xml:space="preserve">Saved Scratch project</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23">
            <w:pPr>
              <w:spacing w:after="0" w:lineRule="auto"/>
              <w:rPr/>
            </w:pPr>
            <w:r w:rsidDel="00000000" w:rsidR="00000000" w:rsidRPr="00000000">
              <w:rPr>
                <w:color w:val="000000"/>
                <w:sz w:val="17"/>
                <w:szCs w:val="17"/>
                <w:rtl w:val="0"/>
              </w:rPr>
              <w:t xml:space="preserve">Yes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24">
            <w:pPr>
              <w:spacing w:after="0" w:lineRule="auto"/>
              <w:rPr/>
            </w:pPr>
            <w:r w:rsidDel="00000000" w:rsidR="00000000" w:rsidRPr="00000000">
              <w:rPr>
                <w:color w:val="000000"/>
                <w:sz w:val="17"/>
                <w:szCs w:val="17"/>
                <w:rtl w:val="0"/>
              </w:rPr>
              <w:t xml:space="preserve">The working prototype and editable logic.</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25">
            <w:pPr>
              <w:spacing w:after="0" w:lineRule="auto"/>
              <w:rPr/>
            </w:pPr>
            <w:r w:rsidDel="00000000" w:rsidR="00000000" w:rsidRPr="00000000">
              <w:rPr>
                <w:color w:val="000000"/>
                <w:sz w:val="17"/>
                <w:szCs w:val="17"/>
                <w:rtl w:val="0"/>
              </w:rPr>
              <w:t xml:space="preserve">GroupName_CORE2_Chatbot.sb3</w:t>
            </w:r>
            <w:r w:rsidDel="00000000" w:rsidR="00000000" w:rsidRPr="00000000">
              <w:rPr>
                <w:rtl w:val="0"/>
              </w:rPr>
            </w:r>
          </w:p>
        </w:tc>
      </w:tr>
      <w:tr>
        <w:trPr>
          <w:cantSplit w:val="1"/>
          <w:tblHeader w:val="0"/>
        </w:trPr>
        <w:tc>
          <w:tcPr>
            <w:shd w:fill="d9eaf7" w:val="clear"/>
            <w:tcMar>
              <w:top w:w="70.0" w:type="dxa"/>
              <w:left w:w="80.0" w:type="dxa"/>
              <w:bottom w:w="70.0" w:type="dxa"/>
              <w:right w:w="80.0" w:type="dxa"/>
            </w:tcMar>
          </w:tcPr>
          <w:p w:rsidR="00000000" w:rsidDel="00000000" w:rsidP="00000000" w:rsidRDefault="00000000" w:rsidRPr="00000000" w14:paraId="00000026">
            <w:pPr>
              <w:spacing w:after="0" w:lineRule="auto"/>
              <w:rPr/>
            </w:pPr>
            <w:r w:rsidDel="00000000" w:rsidR="00000000" w:rsidRPr="00000000">
              <w:rPr>
                <w:color w:val="000000"/>
                <w:sz w:val="17"/>
                <w:szCs w:val="17"/>
                <w:rtl w:val="0"/>
              </w:rPr>
              <w:t xml:space="preserve">Complete-script screenshot</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27">
            <w:pPr>
              <w:spacing w:after="0" w:lineRule="auto"/>
              <w:rPr/>
            </w:pPr>
            <w:r w:rsidDel="00000000" w:rsidR="00000000" w:rsidRPr="00000000">
              <w:rPr>
                <w:color w:val="000000"/>
                <w:sz w:val="17"/>
                <w:szCs w:val="17"/>
                <w:rtl w:val="0"/>
              </w:rPr>
              <w:t xml:space="preserve">Yes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28">
            <w:pPr>
              <w:spacing w:after="0" w:lineRule="auto"/>
              <w:rPr/>
            </w:pPr>
            <w:r w:rsidDel="00000000" w:rsidR="00000000" w:rsidRPr="00000000">
              <w:rPr>
                <w:color w:val="000000"/>
                <w:sz w:val="17"/>
                <w:szCs w:val="17"/>
                <w:rtl w:val="0"/>
              </w:rPr>
              <w:t xml:space="preserve">The full menu, branches, fallback and limitation logic.</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29">
            <w:pPr>
              <w:spacing w:after="0" w:lineRule="auto"/>
              <w:rPr/>
            </w:pPr>
            <w:r w:rsidDel="00000000" w:rsidR="00000000" w:rsidRPr="00000000">
              <w:rPr>
                <w:color w:val="000000"/>
                <w:sz w:val="17"/>
                <w:szCs w:val="17"/>
                <w:rtl w:val="0"/>
              </w:rPr>
              <w:t xml:space="preserve">GroupName_CompleteScript.png</w:t>
            </w:r>
            <w:r w:rsidDel="00000000" w:rsidR="00000000" w:rsidRPr="00000000">
              <w:rPr>
                <w:rtl w:val="0"/>
              </w:rPr>
            </w:r>
          </w:p>
        </w:tc>
      </w:tr>
      <w:tr>
        <w:trPr>
          <w:cantSplit w:val="1"/>
          <w:tblHeader w:val="0"/>
        </w:trPr>
        <w:tc>
          <w:tcPr>
            <w:shd w:fill="d9eaf7" w:val="clear"/>
            <w:tcMar>
              <w:top w:w="70.0" w:type="dxa"/>
              <w:left w:w="80.0" w:type="dxa"/>
              <w:bottom w:w="70.0" w:type="dxa"/>
              <w:right w:w="80.0" w:type="dxa"/>
            </w:tcMar>
          </w:tcPr>
          <w:p w:rsidR="00000000" w:rsidDel="00000000" w:rsidP="00000000" w:rsidRDefault="00000000" w:rsidRPr="00000000" w14:paraId="0000002A">
            <w:pPr>
              <w:spacing w:after="0" w:lineRule="auto"/>
              <w:rPr/>
            </w:pPr>
            <w:r w:rsidDel="00000000" w:rsidR="00000000" w:rsidRPr="00000000">
              <w:rPr>
                <w:color w:val="000000"/>
                <w:sz w:val="17"/>
                <w:szCs w:val="17"/>
                <w:rtl w:val="0"/>
              </w:rPr>
              <w:t xml:space="preserve">Expected-input test</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2B">
            <w:pPr>
              <w:spacing w:after="0" w:lineRule="auto"/>
              <w:rPr/>
            </w:pPr>
            <w:r w:rsidDel="00000000" w:rsidR="00000000" w:rsidRPr="00000000">
              <w:rPr>
                <w:color w:val="000000"/>
                <w:sz w:val="17"/>
                <w:szCs w:val="17"/>
                <w:rtl w:val="0"/>
              </w:rPr>
              <w:t xml:space="preserve">Yes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2C">
            <w:pPr>
              <w:spacing w:after="0" w:lineRule="auto"/>
              <w:rPr/>
            </w:pPr>
            <w:r w:rsidDel="00000000" w:rsidR="00000000" w:rsidRPr="00000000">
              <w:rPr>
                <w:color w:val="000000"/>
                <w:sz w:val="17"/>
                <w:szCs w:val="17"/>
                <w:rtl w:val="0"/>
              </w:rPr>
              <w:t xml:space="preserve">A planned category produces the intended response.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2D">
            <w:pPr>
              <w:spacing w:after="0" w:lineRule="auto"/>
              <w:rPr/>
            </w:pPr>
            <w:r w:rsidDel="00000000" w:rsidR="00000000" w:rsidRPr="00000000">
              <w:rPr>
                <w:color w:val="000000"/>
                <w:sz w:val="17"/>
                <w:szCs w:val="17"/>
                <w:rtl w:val="0"/>
              </w:rPr>
              <w:t xml:space="preserve">GroupName_ExpectedTest.png</w:t>
            </w:r>
            <w:r w:rsidDel="00000000" w:rsidR="00000000" w:rsidRPr="00000000">
              <w:rPr>
                <w:rtl w:val="0"/>
              </w:rPr>
            </w:r>
          </w:p>
        </w:tc>
      </w:tr>
      <w:tr>
        <w:trPr>
          <w:cantSplit w:val="1"/>
          <w:tblHeader w:val="0"/>
        </w:trPr>
        <w:tc>
          <w:tcPr>
            <w:shd w:fill="d9eaf7" w:val="clear"/>
            <w:tcMar>
              <w:top w:w="70.0" w:type="dxa"/>
              <w:left w:w="80.0" w:type="dxa"/>
              <w:bottom w:w="70.0" w:type="dxa"/>
              <w:right w:w="80.0" w:type="dxa"/>
            </w:tcMar>
          </w:tcPr>
          <w:p w:rsidR="00000000" w:rsidDel="00000000" w:rsidP="00000000" w:rsidRDefault="00000000" w:rsidRPr="00000000" w14:paraId="0000002E">
            <w:pPr>
              <w:spacing w:after="0" w:lineRule="auto"/>
              <w:rPr/>
            </w:pPr>
            <w:r w:rsidDel="00000000" w:rsidR="00000000" w:rsidRPr="00000000">
              <w:rPr>
                <w:color w:val="000000"/>
                <w:sz w:val="17"/>
                <w:szCs w:val="17"/>
                <w:rtl w:val="0"/>
              </w:rPr>
              <w:t xml:space="preserve">Principle-test evidence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2F">
            <w:pPr>
              <w:spacing w:after="0" w:lineRule="auto"/>
              <w:rPr/>
            </w:pPr>
            <w:r w:rsidDel="00000000" w:rsidR="00000000" w:rsidRPr="00000000">
              <w:rPr>
                <w:color w:val="000000"/>
                <w:sz w:val="17"/>
                <w:szCs w:val="17"/>
                <w:rtl w:val="0"/>
              </w:rPr>
              <w:t xml:space="preserve">Yes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30">
            <w:pPr>
              <w:spacing w:after="0" w:lineRule="auto"/>
              <w:rPr/>
            </w:pPr>
            <w:r w:rsidDel="00000000" w:rsidR="00000000" w:rsidRPr="00000000">
              <w:rPr>
                <w:color w:val="000000"/>
                <w:sz w:val="17"/>
                <w:szCs w:val="17"/>
                <w:rtl w:val="0"/>
              </w:rPr>
              <w:t xml:space="preserve">The CORE 1 principle is enacted and tested.</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31">
            <w:pPr>
              <w:spacing w:after="0" w:lineRule="auto"/>
              <w:rPr/>
            </w:pPr>
            <w:r w:rsidDel="00000000" w:rsidR="00000000" w:rsidRPr="00000000">
              <w:rPr>
                <w:color w:val="000000"/>
                <w:sz w:val="17"/>
                <w:szCs w:val="17"/>
                <w:rtl w:val="0"/>
              </w:rPr>
              <w:t xml:space="preserve">GroupName_PrincipleTest.png</w:t>
            </w:r>
            <w:r w:rsidDel="00000000" w:rsidR="00000000" w:rsidRPr="00000000">
              <w:rPr>
                <w:rtl w:val="0"/>
              </w:rPr>
            </w:r>
          </w:p>
        </w:tc>
      </w:tr>
      <w:tr>
        <w:trPr>
          <w:cantSplit w:val="1"/>
          <w:tblHeader w:val="0"/>
        </w:trPr>
        <w:tc>
          <w:tcPr>
            <w:shd w:fill="d9eaf7" w:val="clear"/>
            <w:tcMar>
              <w:top w:w="70.0" w:type="dxa"/>
              <w:left w:w="80.0" w:type="dxa"/>
              <w:bottom w:w="70.0" w:type="dxa"/>
              <w:right w:w="80.0" w:type="dxa"/>
            </w:tcMar>
          </w:tcPr>
          <w:p w:rsidR="00000000" w:rsidDel="00000000" w:rsidP="00000000" w:rsidRDefault="00000000" w:rsidRPr="00000000" w14:paraId="00000032">
            <w:pPr>
              <w:spacing w:after="0" w:lineRule="auto"/>
              <w:rPr/>
            </w:pPr>
            <w:r w:rsidDel="00000000" w:rsidR="00000000" w:rsidRPr="00000000">
              <w:rPr>
                <w:color w:val="000000"/>
                <w:sz w:val="17"/>
                <w:szCs w:val="17"/>
                <w:rtl w:val="0"/>
              </w:rPr>
              <w:t xml:space="preserve">Mini-test record</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33">
            <w:pPr>
              <w:rPr/>
            </w:pPr>
            <w:r w:rsidDel="00000000" w:rsidR="00000000" w:rsidRPr="00000000">
              <w:rPr>
                <w:rtl w:val="0"/>
              </w:rPr>
              <w:t xml:space="preserve">Optional separate sheet</w:t>
            </w:r>
          </w:p>
        </w:tc>
        <w:tc>
          <w:tcPr>
            <w:tcMar>
              <w:top w:w="70.0" w:type="dxa"/>
              <w:left w:w="80.0" w:type="dxa"/>
              <w:bottom w:w="70.0" w:type="dxa"/>
              <w:right w:w="80.0" w:type="dxa"/>
            </w:tcMar>
            <w:vAlign w:val="center"/>
          </w:tcPr>
          <w:p w:rsidR="00000000" w:rsidDel="00000000" w:rsidP="00000000" w:rsidRDefault="00000000" w:rsidRPr="00000000" w14:paraId="00000034">
            <w:pPr>
              <w:rPr/>
            </w:pPr>
            <w:r w:rsidDel="00000000" w:rsidR="00000000" w:rsidRPr="00000000">
              <w:rPr>
                <w:rtl w:val="0"/>
              </w:rPr>
              <w:t xml:space="preserve">A clean evidence record when requested. The canonical mini-test remains in the CORE 2 Student Design Worksheet Section 09.</w:t>
            </w:r>
          </w:p>
        </w:tc>
        <w:tc>
          <w:tcPr>
            <w:tcMar>
              <w:top w:w="70.0" w:type="dxa"/>
              <w:left w:w="80.0" w:type="dxa"/>
              <w:bottom w:w="70.0" w:type="dxa"/>
              <w:right w:w="80.0" w:type="dxa"/>
            </w:tcMar>
            <w:vAlign w:val="center"/>
          </w:tcPr>
          <w:p w:rsidR="00000000" w:rsidDel="00000000" w:rsidP="00000000" w:rsidRDefault="00000000" w:rsidRPr="00000000" w14:paraId="00000035">
            <w:pPr>
              <w:rPr/>
            </w:pPr>
            <w:r w:rsidDel="00000000" w:rsidR="00000000" w:rsidRPr="00000000">
              <w:rPr>
                <w:rtl w:val="0"/>
              </w:rPr>
              <w:t xml:space="preserve">CORE2_Mini_Test_Record_OPTIONAL.docx</w:t>
            </w:r>
          </w:p>
        </w:tc>
      </w:tr>
      <w:tr>
        <w:trPr>
          <w:cantSplit w:val="1"/>
          <w:tblHeader w:val="0"/>
        </w:trPr>
        <w:tc>
          <w:tcPr>
            <w:shd w:fill="d9eaf7" w:val="clear"/>
            <w:tcMar>
              <w:top w:w="70.0" w:type="dxa"/>
              <w:left w:w="80.0" w:type="dxa"/>
              <w:bottom w:w="70.0" w:type="dxa"/>
              <w:right w:w="80.0" w:type="dxa"/>
            </w:tcMar>
          </w:tcPr>
          <w:p w:rsidR="00000000" w:rsidDel="00000000" w:rsidP="00000000" w:rsidRDefault="00000000" w:rsidRPr="00000000" w14:paraId="00000036">
            <w:pPr>
              <w:spacing w:after="0" w:lineRule="auto"/>
              <w:rPr/>
            </w:pPr>
            <w:r w:rsidDel="00000000" w:rsidR="00000000" w:rsidRPr="00000000">
              <w:rPr>
                <w:color w:val="000000"/>
                <w:sz w:val="17"/>
                <w:szCs w:val="17"/>
                <w:rtl w:val="0"/>
              </w:rPr>
              <w:t xml:space="preserve">CORE 3 handover card</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37">
            <w:pPr>
              <w:spacing w:after="0" w:lineRule="auto"/>
              <w:rPr/>
            </w:pPr>
            <w:r w:rsidDel="00000000" w:rsidR="00000000" w:rsidRPr="00000000">
              <w:rPr>
                <w:color w:val="000000"/>
                <w:sz w:val="17"/>
                <w:szCs w:val="17"/>
                <w:rtl w:val="0"/>
              </w:rPr>
              <w:t xml:space="preserve">Yes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38">
            <w:pPr>
              <w:spacing w:after="0" w:lineRule="auto"/>
              <w:rPr/>
            </w:pPr>
            <w:r w:rsidDel="00000000" w:rsidR="00000000" w:rsidRPr="00000000">
              <w:rPr>
                <w:color w:val="000000"/>
                <w:sz w:val="17"/>
                <w:szCs w:val="17"/>
                <w:rtl w:val="0"/>
              </w:rPr>
              <w:t xml:space="preserve">What the peer group should test next.</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39">
            <w:pPr>
              <w:spacing w:after="0" w:lineRule="auto"/>
              <w:rPr/>
            </w:pPr>
            <w:r w:rsidDel="00000000" w:rsidR="00000000" w:rsidRPr="00000000">
              <w:rPr>
                <w:color w:val="000000"/>
                <w:sz w:val="17"/>
                <w:szCs w:val="17"/>
                <w:rtl w:val="0"/>
              </w:rPr>
              <w:t xml:space="preserve">CORE2_CORE3_Handover.docx</w:t>
            </w: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10368.0" w:type="dxa"/>
        <w:jc w:val="center"/>
        <w:tblLayout w:type="fixed"/>
        <w:tblLook w:val="0400"/>
      </w:tblPr>
      <w:tblGrid>
        <w:gridCol w:w="10368"/>
        <w:tblGridChange w:id="0">
          <w:tblGrid>
            <w:gridCol w:w="10368"/>
          </w:tblGrid>
        </w:tblGridChange>
      </w:tblGrid>
      <w:tr>
        <w:trPr>
          <w:cantSplit w:val="1"/>
          <w:tblHeader w:val="0"/>
        </w:trPr>
        <w:tc>
          <w:tcPr>
            <w:shd w:fill="bf9000" w:val="clear"/>
            <w:tcMar>
              <w:top w:w="70.0" w:type="dxa"/>
              <w:left w:w="110.0" w:type="dxa"/>
              <w:bottom w:w="70.0" w:type="dxa"/>
              <w:right w:w="110.0" w:type="dxa"/>
            </w:tcMar>
          </w:tcPr>
          <w:p w:rsidR="00000000" w:rsidDel="00000000" w:rsidP="00000000" w:rsidRDefault="00000000" w:rsidRPr="00000000" w14:paraId="0000003B">
            <w:pPr>
              <w:rPr/>
            </w:pPr>
            <w:r w:rsidDel="00000000" w:rsidR="00000000" w:rsidRPr="00000000">
              <w:rPr>
                <w:b w:val="1"/>
                <w:bCs w:val="1"/>
                <w:color w:val="ffffff"/>
                <w:sz w:val="22"/>
                <w:szCs w:val="22"/>
                <w:rtl w:val="0"/>
              </w:rPr>
              <w:t xml:space="preserve">Privacy and screenshot rule</w:t>
            </w:r>
            <w:r w:rsidDel="00000000" w:rsidR="00000000" w:rsidRPr="00000000">
              <w:rPr>
                <w:rtl w:val="0"/>
              </w:rPr>
            </w:r>
          </w:p>
        </w:tc>
      </w:tr>
      <w:tr>
        <w:trPr>
          <w:cantSplit w:val="1"/>
          <w:tblHeader w:val="0"/>
        </w:trPr>
        <w:tc>
          <w:tcPr>
            <w:shd w:fill="fff2cc" w:val="clear"/>
            <w:tcMar>
              <w:top w:w="90.0" w:type="dxa"/>
              <w:left w:w="120.0" w:type="dxa"/>
              <w:bottom w:w="90.0" w:type="dxa"/>
              <w:right w:w="120.0" w:type="dxa"/>
            </w:tcMar>
          </w:tcPr>
          <w:p w:rsidR="00000000" w:rsidDel="00000000" w:rsidP="00000000" w:rsidRDefault="00000000" w:rsidRPr="00000000" w14:paraId="0000003C">
            <w:pPr>
              <w:spacing w:after="40" w:line="240" w:lineRule="auto"/>
              <w:rPr/>
            </w:pPr>
            <w:r w:rsidDel="00000000" w:rsidR="00000000" w:rsidRPr="00000000">
              <w:rPr>
                <w:color w:val="000000"/>
                <w:rtl w:val="0"/>
              </w:rPr>
              <w:t xml:space="preserve">Do not include student names, email addresses or personal account details in screenshots.</w:t>
            </w:r>
            <w:r w:rsidDel="00000000" w:rsidR="00000000" w:rsidRPr="00000000">
              <w:rPr>
                <w:rtl w:val="0"/>
              </w:rPr>
            </w:r>
          </w:p>
          <w:p w:rsidR="00000000" w:rsidDel="00000000" w:rsidP="00000000" w:rsidRDefault="00000000" w:rsidRPr="00000000" w14:paraId="0000003D">
            <w:pPr>
              <w:spacing w:after="40" w:line="240" w:lineRule="auto"/>
              <w:rPr/>
            </w:pPr>
            <w:r w:rsidDel="00000000" w:rsidR="00000000" w:rsidRPr="00000000">
              <w:rPr>
                <w:color w:val="000000"/>
                <w:rtl w:val="0"/>
              </w:rPr>
              <w:t xml:space="preserve">Crop the browser/account bar where necessary. Screenshots should focus on the Scratch code, stage output and relevant comment.</w:t>
            </w:r>
            <w:r w:rsidDel="00000000" w:rsidR="00000000" w:rsidRPr="00000000">
              <w:rPr>
                <w:rtl w:val="0"/>
              </w:rPr>
            </w:r>
          </w:p>
        </w:tc>
      </w:tr>
    </w:tbl>
    <w:p w:rsidR="00000000" w:rsidDel="00000000" w:rsidP="00000000" w:rsidRDefault="00000000" w:rsidRPr="00000000" w14:paraId="0000003E">
      <w:pPr>
        <w:spacing w:after="20" w:lineRule="auto"/>
        <w:rPr/>
      </w:pPr>
      <w:r w:rsidDel="00000000" w:rsidR="00000000" w:rsidRPr="00000000">
        <w:rPr>
          <w:rtl w:val="0"/>
        </w:rPr>
      </w:r>
    </w:p>
    <w:p w:rsidR="00000000" w:rsidDel="00000000" w:rsidP="00000000" w:rsidRDefault="00000000" w:rsidRPr="00000000" w14:paraId="0000003F">
      <w:pPr>
        <w:keepNext w:val="1"/>
        <w:spacing w:after="80" w:before="160" w:lineRule="auto"/>
        <w:rPr/>
      </w:pPr>
      <w:r w:rsidDel="00000000" w:rsidR="00000000" w:rsidRPr="00000000">
        <w:rPr>
          <w:b w:val="1"/>
          <w:bCs w:val="1"/>
          <w:color w:val="1f4e78"/>
          <w:sz w:val="30"/>
          <w:szCs w:val="30"/>
          <w:rtl w:val="0"/>
        </w:rPr>
        <w:t xml:space="preserve">2. Before students open Scratch</w:t>
      </w:r>
      <w:r w:rsidDel="00000000" w:rsidR="00000000" w:rsidRPr="00000000">
        <w:rPr>
          <w:rtl w:val="0"/>
        </w:rPr>
      </w:r>
    </w:p>
    <w:p w:rsidR="00000000" w:rsidDel="00000000" w:rsidP="00000000" w:rsidRDefault="00000000" w:rsidRPr="00000000" w14:paraId="00000040">
      <w:pPr>
        <w:keepNext w:val="1"/>
        <w:spacing w:after="80" w:before="100" w:lineRule="auto"/>
        <w:rPr/>
      </w:pPr>
      <w:r w:rsidDel="00000000" w:rsidR="00000000" w:rsidRPr="00000000">
        <w:rPr>
          <w:b w:val="1"/>
          <w:bCs w:val="1"/>
          <w:color w:val="7030a0"/>
          <w:sz w:val="25"/>
          <w:szCs w:val="25"/>
          <w:rtl w:val="0"/>
        </w:rPr>
        <w:t xml:space="preserve">Teacher readiness checklist</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Scratch opens on the available devices and students can create or open a project.</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teacher has tested ask and wait, answer, if / else and the equality operator.</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73"/>
        <w:jc w:val="left"/>
        <w:rPr/>
      </w:pPr>
      <w:sdt>
        <w:sdtPr>
          <w:id w:val="39418188"/>
          <w:tag w:val="goog_rdk_3"/>
        </w:sdtPr>
        <w:sdtContent>
          <w:ins w:author="Yiannis Berdousis" w:id="1" w:date="2026-07-02T23:03:09Z"/>
          <w:sdt>
            <w:sdtPr>
              <w:id w:val="840945767"/>
              <w:tag w:val="goog_rdk_4"/>
            </w:sdtPr>
            <w:sdtContent>
              <w:ins w:author="Yiannis Berdousis" w:id="1" w:date="2026-07-02T23:03:09Z">
                <w:r w:rsidDel="00000000" w:rsidR="00000000" w:rsidRPr="00000000">
                  <w:rPr>
                    <w:sz w:val="21"/>
                    <w:szCs w:val="21"/>
                    <w:rtl w:val="0"/>
                    <w:rPrChange w:author="Yiannis Berdousis" w:id="2" w:date="2026-07-02T23:03:09Z">
                      <w:rPr>
                        <w:rFonts w:ascii="Aptos" w:cs="Aptos" w:eastAsia="Aptos" w:hAnsi="Aptos"/>
                        <w:b w:val="0"/>
                        <w:bCs w:val="0"/>
                        <w:i w:val="0"/>
                        <w:iCs w:val="0"/>
                        <w:smallCaps w:val="0"/>
                        <w:strike w:val="0"/>
                        <w:color w:val="000000"/>
                        <w:sz w:val="21"/>
                        <w:szCs w:val="21"/>
                        <w:u w:val="none"/>
                        <w:shd w:fill="auto" w:val="clear"/>
                        <w:vertAlign w:val="baseline"/>
                      </w:rPr>
                    </w:rPrChange>
                  </w:rPr>
                  <w:t xml:space="preserve">The Scratch workspace orientation image and</w:t>
                </w:r>
              </w:ins>
            </w:sdtContent>
          </w:sdt>
          <w:ins w:author="Yiannis Berdousis" w:id="1" w:date="2026-07-02T23:03:09Z"/>
        </w:sdtContent>
      </w:sdt>
      <w:sdt>
        <w:sdtPr>
          <w:id w:val="-582393817"/>
          <w:tag w:val="goog_rdk_5"/>
        </w:sdtPr>
        <w:sdtContent>
          <w:del w:author="Yiannis Berdousis" w:id="1" w:date="2026-07-02T23:03:09Z"/>
          <w:sdt>
            <w:sdtPr>
              <w:id w:val="-1860615995"/>
              <w:tag w:val="goog_rdk_6"/>
            </w:sdtPr>
            <w:sdtContent>
              <w:del w:author="Yiannis Berdousis" w:id="1" w:date="2026-07-02T23:03:09Z">
                <w:r w:rsidDel="00000000" w:rsidR="00000000" w:rsidRPr="00000000">
                  <w:rPr>
                    <w:sz w:val="21"/>
                    <w:szCs w:val="21"/>
                    <w:rtl w:val="0"/>
                    <w:rPrChange w:author="Yiannis Berdousis" w:id="2" w:date="2026-07-02T23:03:09Z">
                      <w:rPr>
                        <w:rFonts w:ascii="Arial" w:cs="Arial" w:eastAsia="Arial" w:hAnsi="Arial"/>
                        <w:b w:val="0"/>
                        <w:bCs w:val="0"/>
                        <w:i w:val="0"/>
                        <w:iCs w:val="0"/>
                        <w:smallCaps w:val="0"/>
                        <w:strike w:val="0"/>
                        <w:color w:val="000000"/>
                        <w:sz w:val="21"/>
                        <w:szCs w:val="21"/>
                        <w:u w:val="none"/>
                        <w:shd w:fill="auto" w:val="clear"/>
                        <w:vertAlign w:val="baseline"/>
                      </w:rPr>
                    </w:rPrChange>
                  </w:rPr>
                  <w:delText xml:space="preserve">The </w:delText>
                </w:r>
              </w:del>
            </w:sdtContent>
          </w:sdt>
          <w:del w:author="Yiannis Berdousis" w:id="1" w:date="2026-07-02T23:03:09Z"/>
        </w:sdtContent>
      </w:sdt>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topic-neutral build screenshots are available for projection or printing.</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Students have already completed the design logic in the Student Design Worksheet.</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Each group has one CORE 1 principle translated into a concrete design requirement.</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Students know where and how to save the .sb3 file.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paper-based fallback is ready if the digital setup fails.</w:t>
      </w:r>
      <w:r w:rsidDel="00000000" w:rsidR="00000000" w:rsidRPr="00000000">
        <w:rPr>
          <w:rtl w:val="0"/>
        </w:rPr>
      </w:r>
    </w:p>
    <w:tbl>
      <w:tblPr>
        <w:tblStyle w:val="Table5"/>
        <w:tblW w:w="103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58"/>
        <w:tblGridChange w:id="0">
          <w:tblGrid>
            <w:gridCol w:w="10358"/>
          </w:tblGrid>
        </w:tblGridChange>
      </w:tblGrid>
      <w:tr>
        <w:trPr>
          <w:cantSplit w:val="1"/>
          <w:tblHeader w:val="0"/>
        </w:trPr>
        <w:tc>
          <w:tcPr>
            <w:shd w:fill="d9ead3" w:val="clear"/>
            <w:vAlign w:val="center"/>
          </w:tcPr>
          <w:p w:rsidR="00000000" w:rsidDel="00000000" w:rsidP="00000000" w:rsidRDefault="00000000" w:rsidRPr="00000000" w14:paraId="00000048">
            <w:pPr>
              <w:rPr/>
            </w:pPr>
            <w:r w:rsidDel="00000000" w:rsidR="00000000" w:rsidRPr="00000000">
              <w:rPr>
                <w:b w:val="1"/>
                <w:bCs w:val="1"/>
                <w:rtl w:val="0"/>
              </w:rPr>
              <w:t xml:space="preserve">Teacher preparation and online project access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9">
            <w:pPr>
              <w:rPr/>
            </w:pPr>
            <w:r w:rsidDel="00000000" w:rsidR="00000000" w:rsidRPr="00000000">
              <w:rPr>
                <w:rtl w:val="0"/>
              </w:rPr>
              <w:t xml:space="preserve">First-time preparation: allow approximately 30 minutes to build the minimum structure yourself, test the nested if/else logic, and decide how projects will be saved and shared before CORE 3.</w:t>
            </w:r>
          </w:p>
        </w:tc>
      </w:tr>
      <w:tr>
        <w:trPr>
          <w:cantSplit w:val="1"/>
          <w:tblHeader w:val="0"/>
        </w:trPr>
        <w:tc>
          <w:tcPr>
            <w:vAlign w:val="center"/>
          </w:tcPr>
          <w:p w:rsidR="00000000" w:rsidDel="00000000" w:rsidP="00000000" w:rsidRDefault="00000000" w:rsidRPr="00000000" w14:paraId="0000004A">
            <w:pPr>
              <w:rPr/>
            </w:pPr>
            <w:r w:rsidDel="00000000" w:rsidR="00000000" w:rsidRPr="00000000">
              <w:rPr>
                <w:rtl w:val="0"/>
              </w:rPr>
              <w:t xml:space="preserve">Topic-neutral starter: https://scratch.mit.edu/projects/1332857046</w:t>
              <w:br w:type="textWrapping"/>
              <w:t xml:space="preserve">Completed Recycling Helper example: https://scratch.mit.edu/projects/1332860091</w:t>
            </w:r>
          </w:p>
        </w:tc>
      </w:tr>
    </w:tbl>
    <w:p w:rsidR="00000000" w:rsidDel="00000000" w:rsidP="00000000" w:rsidRDefault="00000000" w:rsidRPr="00000000" w14:paraId="0000004B">
      <w:pPr>
        <w:keepNext w:val="1"/>
        <w:spacing w:after="80" w:before="100" w:lineRule="auto"/>
        <w:rPr/>
      </w:pPr>
      <w:r w:rsidDel="00000000" w:rsidR="00000000" w:rsidRPr="00000000">
        <w:rPr>
          <w:b w:val="1"/>
          <w:bCs w:val="1"/>
          <w:color w:val="7030a0"/>
          <w:sz w:val="25"/>
          <w:szCs w:val="25"/>
          <w:rtl w:val="0"/>
        </w:rPr>
        <w:t xml:space="preserve">What students should already have</w:t>
      </w:r>
      <w:r w:rsidDel="00000000" w:rsidR="00000000" w:rsidRPr="00000000">
        <w:rPr>
          <w:rtl w:val="0"/>
        </w:rPr>
      </w:r>
    </w:p>
    <w:tbl>
      <w:tblPr>
        <w:tblStyle w:val="Table6"/>
        <w:tblW w:w="972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6"/>
        <w:gridCol w:w="3528"/>
        <w:gridCol w:w="3096"/>
        <w:tblGridChange w:id="0">
          <w:tblGrid>
            <w:gridCol w:w="3096"/>
            <w:gridCol w:w="3528"/>
            <w:gridCol w:w="3096"/>
          </w:tblGrid>
        </w:tblGridChange>
      </w:tblGrid>
      <w:tr>
        <w:trPr>
          <w:cantSplit w:val="1"/>
          <w:tblHeader w:val="1"/>
        </w:trPr>
        <w:tc>
          <w:tcPr>
            <w:shd w:fill="2f75b5" w:val="clear"/>
            <w:tcMar>
              <w:top w:w="80.0" w:type="dxa"/>
              <w:left w:w="100.0" w:type="dxa"/>
              <w:bottom w:w="80.0" w:type="dxa"/>
              <w:right w:w="100.0" w:type="dxa"/>
            </w:tcMar>
          </w:tcPr>
          <w:p w:rsidR="00000000" w:rsidDel="00000000" w:rsidP="00000000" w:rsidRDefault="00000000" w:rsidRPr="00000000" w14:paraId="0000004C">
            <w:pPr>
              <w:jc w:val="center"/>
              <w:rPr/>
            </w:pPr>
            <w:r w:rsidDel="00000000" w:rsidR="00000000" w:rsidRPr="00000000">
              <w:rPr>
                <w:b w:val="1"/>
                <w:bCs w:val="1"/>
                <w:color w:val="ffffff"/>
                <w:sz w:val="19"/>
                <w:szCs w:val="19"/>
                <w:rtl w:val="0"/>
              </w:rPr>
              <w:t xml:space="preserve">What to add</w:t>
            </w:r>
            <w:r w:rsidDel="00000000" w:rsidR="00000000" w:rsidRPr="00000000">
              <w:rPr>
                <w:rtl w:val="0"/>
              </w:rPr>
            </w:r>
          </w:p>
        </w:tc>
        <w:tc>
          <w:tcPr>
            <w:shd w:fill="2f75b5" w:val="clear"/>
            <w:tcMar>
              <w:top w:w="80.0" w:type="dxa"/>
              <w:left w:w="100.0" w:type="dxa"/>
              <w:bottom w:w="80.0" w:type="dxa"/>
              <w:right w:w="100.0" w:type="dxa"/>
            </w:tcMar>
          </w:tcPr>
          <w:p w:rsidR="00000000" w:rsidDel="00000000" w:rsidP="00000000" w:rsidRDefault="00000000" w:rsidRPr="00000000" w14:paraId="0000004D">
            <w:pPr>
              <w:jc w:val="center"/>
              <w:rPr/>
            </w:pPr>
            <w:r w:rsidDel="00000000" w:rsidR="00000000" w:rsidRPr="00000000">
              <w:rPr>
                <w:b w:val="1"/>
                <w:bCs w:val="1"/>
                <w:color w:val="ffffff"/>
                <w:sz w:val="19"/>
                <w:szCs w:val="19"/>
                <w:rtl w:val="0"/>
              </w:rPr>
              <w:t xml:space="preserve">Why it matters</w:t>
            </w:r>
            <w:r w:rsidDel="00000000" w:rsidR="00000000" w:rsidRPr="00000000">
              <w:rPr>
                <w:rtl w:val="0"/>
              </w:rPr>
            </w:r>
          </w:p>
        </w:tc>
        <w:tc>
          <w:tcPr>
            <w:shd w:fill="2f75b5" w:val="clear"/>
            <w:tcMar>
              <w:top w:w="80.0" w:type="dxa"/>
              <w:left w:w="100.0" w:type="dxa"/>
              <w:bottom w:w="80.0" w:type="dxa"/>
              <w:right w:w="100.0" w:type="dxa"/>
            </w:tcMar>
          </w:tcPr>
          <w:p w:rsidR="00000000" w:rsidDel="00000000" w:rsidP="00000000" w:rsidRDefault="00000000" w:rsidRPr="00000000" w14:paraId="0000004E">
            <w:pPr>
              <w:jc w:val="center"/>
              <w:rPr/>
            </w:pPr>
            <w:r w:rsidDel="00000000" w:rsidR="00000000" w:rsidRPr="00000000">
              <w:rPr>
                <w:b w:val="1"/>
                <w:bCs w:val="1"/>
                <w:color w:val="ffffff"/>
                <w:sz w:val="19"/>
                <w:szCs w:val="19"/>
                <w:rtl w:val="0"/>
              </w:rPr>
              <w:t xml:space="preserve">Checkpoint</w:t>
            </w:r>
            <w:r w:rsidDel="00000000" w:rsidR="00000000" w:rsidRPr="00000000">
              <w:rPr>
                <w:rtl w:val="0"/>
              </w:rPr>
            </w:r>
          </w:p>
        </w:tc>
      </w:tr>
      <w:tr>
        <w:trPr>
          <w:cantSplit w:val="1"/>
          <w:tblHeader w:val="0"/>
        </w:trPr>
        <w:tc>
          <w:tcPr>
            <w:shd w:fill="d9eaf7" w:val="clear"/>
            <w:tcMar>
              <w:top w:w="80.0" w:type="dxa"/>
              <w:left w:w="100.0" w:type="dxa"/>
              <w:bottom w:w="80.0" w:type="dxa"/>
              <w:right w:w="100.0" w:type="dxa"/>
            </w:tcMar>
          </w:tcPr>
          <w:p w:rsidR="00000000" w:rsidDel="00000000" w:rsidP="00000000" w:rsidRDefault="00000000" w:rsidRPr="00000000" w14:paraId="0000004F">
            <w:pPr>
              <w:spacing w:after="0" w:line="240" w:lineRule="auto"/>
              <w:rPr/>
            </w:pPr>
            <w:r w:rsidDel="00000000" w:rsidR="00000000" w:rsidRPr="00000000">
              <w:rPr>
                <w:color w:val="000000"/>
                <w:sz w:val="18"/>
                <w:szCs w:val="18"/>
                <w:rtl w:val="0"/>
              </w:rPr>
              <w:t xml:space="preserve">Chatbot name, user and purpose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0">
            <w:pPr>
              <w:spacing w:after="0" w:line="240" w:lineRule="auto"/>
              <w:rPr/>
            </w:pPr>
            <w:sdt>
              <w:sdtPr>
                <w:id w:val="-1364723643"/>
                <w:tag w:val="goog_rdk_8"/>
              </w:sdtPr>
              <w:sdtContent>
                <w:ins w:author="Yiannis Berdousis" w:id="3" w:date="2026-07-02T22:23:00Z"/>
                <w:sdt>
                  <w:sdtPr>
                    <w:id w:val="-759342210"/>
                    <w:tag w:val="goog_rdk_9"/>
                  </w:sdtPr>
                  <w:sdtContent>
                    <w:ins w:author="Yiannis Berdousis" w:id="3" w:date="2026-07-02T22:23:00Z">
                      <w:r w:rsidDel="00000000" w:rsidR="00000000" w:rsidRPr="00000000">
                        <w:rPr>
                          <w:sz w:val="18"/>
                          <w:szCs w:val="18"/>
                          <w:rtl w:val="0"/>
                          <w:rPrChange w:author="Yiannis Berdousis" w:id="4" w:date="2026-07-02T22:23:00Z">
                            <w:rPr/>
                          </w:rPrChange>
                        </w:rPr>
                        <w:t xml:space="preserve">Keeps the coding focused on a clear chatbot purpose.</w:t>
                      </w:r>
                    </w:ins>
                  </w:sdtContent>
                </w:sdt>
                <w:ins w:author="Yiannis Berdousis" w:id="3" w:date="2026-07-02T22:23:00Z"/>
              </w:sdtContent>
            </w:sdt>
            <w:sdt>
              <w:sdtPr>
                <w:id w:val="-419689163"/>
                <w:tag w:val="goog_rdk_10"/>
              </w:sdtPr>
              <w:sdtContent>
                <w:del w:author="Yiannis Berdousis" w:id="3" w:date="2026-07-02T22:23:00Z"/>
                <w:sdt>
                  <w:sdtPr>
                    <w:id w:val="173980649"/>
                    <w:tag w:val="goog_rdk_11"/>
                  </w:sdtPr>
                  <w:sdtContent>
                    <w:commentRangeStart w:id="0"/>
                  </w:sdtContent>
                </w:sdt>
                <w:del w:author="Yiannis Berdousis" w:id="3" w:date="2026-07-02T22:23:00Z">
                  <w:sdt>
                    <w:sdtPr>
                      <w:id w:val="1036893585"/>
                      <w:tag w:val="goog_rdk_12"/>
                    </w:sdtPr>
                    <w:sdtContent>
                      <w:r w:rsidDel="00000000" w:rsidR="00000000" w:rsidRPr="00000000">
                        <w:rPr>
                          <w:sz w:val="18"/>
                          <w:szCs w:val="18"/>
                          <w:rtl w:val="0"/>
                          <w:rPrChange w:author="Yiannis Berdousis" w:id="4" w:date="2026-07-02T22:23:00Z">
                            <w:rPr>
                              <w:color w:val="000000"/>
                              <w:sz w:val="18"/>
                              <w:szCs w:val="18"/>
                            </w:rPr>
                          </w:rPrChange>
                        </w:rPr>
                        <w:delText xml:space="preserve">Stops the build becoming a free coding activity</w:delText>
                      </w:r>
                    </w:sdtContent>
                  </w:sdt>
                </w:del>
              </w:sdtContent>
            </w:sdt>
            <w:r w:rsidDel="00000000" w:rsidR="00000000" w:rsidRPr="00000000">
              <w:rPr>
                <w:color w:val="000000"/>
                <w:sz w:val="18"/>
                <w:szCs w:val="18"/>
                <w:rtl w:val="0"/>
              </w:rPr>
              <w:t xml:space="preserve">.</w:t>
            </w:r>
            <w:commentRangeEnd w:id="0"/>
            <w:r w:rsidDel="00000000" w:rsidR="00000000" w:rsidRPr="00000000">
              <w:commentReference w:id="0"/>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1">
            <w:pPr>
              <w:spacing w:after="0" w:line="240" w:lineRule="auto"/>
              <w:rPr/>
            </w:pPr>
            <w:r w:rsidDel="00000000" w:rsidR="00000000" w:rsidRPr="00000000">
              <w:rPr>
                <w:color w:val="000000"/>
                <w:sz w:val="18"/>
                <w:szCs w:val="18"/>
                <w:rtl w:val="0"/>
              </w:rPr>
              <w:t xml:space="preserve">The group can explain what the chatbot is for in one sentence.</w:t>
            </w:r>
            <w:r w:rsidDel="00000000" w:rsidR="00000000" w:rsidRPr="00000000">
              <w:rPr>
                <w:rtl w:val="0"/>
              </w:rPr>
            </w:r>
          </w:p>
        </w:tc>
      </w:tr>
      <w:tr>
        <w:trPr>
          <w:cantSplit w:val="1"/>
          <w:tblHeader w:val="0"/>
        </w:trPr>
        <w:tc>
          <w:tcPr>
            <w:shd w:fill="d9eaf7" w:val="clear"/>
            <w:tcMar>
              <w:top w:w="80.0" w:type="dxa"/>
              <w:left w:w="100.0" w:type="dxa"/>
              <w:bottom w:w="80.0" w:type="dxa"/>
              <w:right w:w="100.0" w:type="dxa"/>
            </w:tcMar>
          </w:tcPr>
          <w:p w:rsidR="00000000" w:rsidDel="00000000" w:rsidP="00000000" w:rsidRDefault="00000000" w:rsidRPr="00000000" w14:paraId="00000052">
            <w:pPr>
              <w:spacing w:after="0" w:line="240" w:lineRule="auto"/>
              <w:rPr/>
            </w:pPr>
            <w:r w:rsidDel="00000000" w:rsidR="00000000" w:rsidRPr="00000000">
              <w:rPr>
                <w:color w:val="000000"/>
                <w:sz w:val="18"/>
                <w:szCs w:val="18"/>
                <w:rtl w:val="0"/>
              </w:rPr>
              <w:t xml:space="preserve">Three response categories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3">
            <w:pPr>
              <w:spacing w:after="0" w:line="240" w:lineRule="auto"/>
              <w:rPr/>
            </w:pPr>
            <w:r w:rsidDel="00000000" w:rsidR="00000000" w:rsidRPr="00000000">
              <w:rPr>
                <w:color w:val="000000"/>
                <w:sz w:val="18"/>
                <w:szCs w:val="18"/>
                <w:rtl w:val="0"/>
              </w:rPr>
              <w:t xml:space="preserve">Creates a manageable menu structure.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4">
            <w:pPr>
              <w:spacing w:after="0" w:line="240" w:lineRule="auto"/>
              <w:rPr/>
            </w:pPr>
            <w:r w:rsidDel="00000000" w:rsidR="00000000" w:rsidRPr="00000000">
              <w:rPr>
                <w:color w:val="000000"/>
                <w:sz w:val="18"/>
                <w:szCs w:val="18"/>
                <w:rtl w:val="0"/>
              </w:rPr>
              <w:t xml:space="preserve">Each category is clearly different from the others.</w:t>
            </w:r>
            <w:r w:rsidDel="00000000" w:rsidR="00000000" w:rsidRPr="00000000">
              <w:rPr>
                <w:rtl w:val="0"/>
              </w:rPr>
            </w:r>
          </w:p>
        </w:tc>
      </w:tr>
      <w:tr>
        <w:trPr>
          <w:cantSplit w:val="1"/>
          <w:tblHeader w:val="0"/>
        </w:trPr>
        <w:tc>
          <w:tcPr>
            <w:shd w:fill="d9eaf7" w:val="clear"/>
            <w:tcMar>
              <w:top w:w="80.0" w:type="dxa"/>
              <w:left w:w="100.0" w:type="dxa"/>
              <w:bottom w:w="80.0" w:type="dxa"/>
              <w:right w:w="100.0" w:type="dxa"/>
            </w:tcMar>
          </w:tcPr>
          <w:p w:rsidR="00000000" w:rsidDel="00000000" w:rsidP="00000000" w:rsidRDefault="00000000" w:rsidRPr="00000000" w14:paraId="00000055">
            <w:pPr>
              <w:spacing w:after="0" w:line="240" w:lineRule="auto"/>
              <w:rPr/>
            </w:pPr>
            <w:r w:rsidDel="00000000" w:rsidR="00000000" w:rsidRPr="00000000">
              <w:rPr>
                <w:color w:val="000000"/>
                <w:sz w:val="18"/>
                <w:szCs w:val="18"/>
                <w:rtl w:val="0"/>
              </w:rPr>
              <w:t xml:space="preserve">Three responses, fallback and limitation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6">
            <w:pPr>
              <w:spacing w:after="0" w:line="240" w:lineRule="auto"/>
              <w:rPr/>
            </w:pPr>
            <w:r w:rsidDel="00000000" w:rsidR="00000000" w:rsidRPr="00000000">
              <w:rPr>
                <w:color w:val="000000"/>
                <w:sz w:val="18"/>
                <w:szCs w:val="18"/>
                <w:rtl w:val="0"/>
              </w:rPr>
              <w:t xml:space="preserve">Provides all content before coding starts.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7">
            <w:pPr>
              <w:spacing w:after="0" w:line="240" w:lineRule="auto"/>
              <w:rPr/>
            </w:pPr>
            <w:r w:rsidDel="00000000" w:rsidR="00000000" w:rsidRPr="00000000">
              <w:rPr>
                <w:color w:val="000000"/>
                <w:sz w:val="18"/>
                <w:szCs w:val="18"/>
                <w:rtl w:val="0"/>
              </w:rPr>
              <w:t xml:space="preserve">Students do not invent messages while building.</w:t>
            </w:r>
            <w:r w:rsidDel="00000000" w:rsidR="00000000" w:rsidRPr="00000000">
              <w:rPr>
                <w:rtl w:val="0"/>
              </w:rPr>
            </w:r>
          </w:p>
        </w:tc>
      </w:tr>
      <w:tr>
        <w:trPr>
          <w:cantSplit w:val="1"/>
          <w:tblHeader w:val="0"/>
        </w:trPr>
        <w:tc>
          <w:tcPr>
            <w:shd w:fill="d9eaf7" w:val="clear"/>
            <w:tcMar>
              <w:top w:w="80.0" w:type="dxa"/>
              <w:left w:w="100.0" w:type="dxa"/>
              <w:bottom w:w="80.0" w:type="dxa"/>
              <w:right w:w="100.0" w:type="dxa"/>
            </w:tcMar>
          </w:tcPr>
          <w:p w:rsidR="00000000" w:rsidDel="00000000" w:rsidP="00000000" w:rsidRDefault="00000000" w:rsidRPr="00000000" w14:paraId="00000058">
            <w:pPr>
              <w:spacing w:after="0" w:line="240" w:lineRule="auto"/>
              <w:rPr/>
            </w:pPr>
            <w:r w:rsidDel="00000000" w:rsidR="00000000" w:rsidRPr="00000000">
              <w:rPr>
                <w:color w:val="000000"/>
                <w:sz w:val="18"/>
                <w:szCs w:val="18"/>
                <w:rtl w:val="0"/>
              </w:rPr>
              <w:t xml:space="preserve">CORE 1 principle and feature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9">
            <w:pPr>
              <w:spacing w:after="0" w:line="240" w:lineRule="auto"/>
              <w:rPr/>
            </w:pPr>
            <w:r w:rsidDel="00000000" w:rsidR="00000000" w:rsidRPr="00000000">
              <w:rPr>
                <w:color w:val="000000"/>
                <w:sz w:val="18"/>
                <w:szCs w:val="18"/>
                <w:rtl w:val="0"/>
              </w:rPr>
              <w:t xml:space="preserve">Protects continuity from CORE 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A">
            <w:pPr>
              <w:spacing w:after="0" w:line="240" w:lineRule="auto"/>
              <w:rPr/>
            </w:pPr>
            <w:r w:rsidDel="00000000" w:rsidR="00000000" w:rsidRPr="00000000">
              <w:rPr>
                <w:color w:val="000000"/>
                <w:sz w:val="18"/>
                <w:szCs w:val="18"/>
                <w:rtl w:val="0"/>
              </w:rPr>
              <w:t xml:space="preserve">The group can point to where users will see the principle.</w:t>
            </w:r>
            <w:r w:rsidDel="00000000" w:rsidR="00000000" w:rsidRPr="00000000">
              <w:rPr>
                <w:rtl w:val="0"/>
              </w:rPr>
            </w:r>
          </w:p>
        </w:tc>
      </w:tr>
    </w:tbl>
    <w:sdt>
      <w:sdtPr>
        <w:id w:val="1131287388"/>
        <w:tag w:val="goog_rdk_17"/>
      </w:sdtPr>
      <w:sdtContent>
        <w:p w:rsidR="00000000" w:rsidDel="00000000" w:rsidP="00000000" w:rsidRDefault="00000000" w:rsidRPr="00000000" w14:paraId="0000005B">
          <w:pPr>
            <w:spacing w:after="20" w:lineRule="auto"/>
            <w:rPr>
              <w:ins w:author="Yiannis Berdousis" w:id="5" w:date="2026-07-02T22:57:07Z"/>
              <w:i w:val="1"/>
              <w:iCs w:val="1"/>
              <w:rPrChange w:author="Yiannis Berdousis" w:id="6" w:date="2026-07-02T22:57:07Z">
                <w:rPr/>
              </w:rPrChange>
            </w:rPr>
          </w:pPr>
          <w:sdt>
            <w:sdtPr>
              <w:id w:val="1274497978"/>
              <w:tag w:val="goog_rdk_14"/>
            </w:sdtPr>
            <w:sdtContent>
              <w:ins w:author="Yiannis Berdousis" w:id="5" w:date="2026-07-02T22:57:07Z"/>
              <w:sdt>
                <w:sdtPr>
                  <w:id w:val="1000468022"/>
                  <w:tag w:val="goog_rdk_15"/>
                </w:sdtPr>
                <w:sdtContent>
                  <w:ins w:author="Yiannis Berdousis" w:id="5" w:date="2026-07-02T22:57:07Z">
                    <w:r w:rsidDel="00000000" w:rsidR="00000000" w:rsidRPr="00000000">
                      <w:rPr>
                        <w:i w:val="1"/>
                        <w:iCs w:val="1"/>
                        <w:rtl w:val="0"/>
                        <w:rPrChange w:author="Yiannis Berdousis" w:id="6" w:date="2026-07-02T22:57:07Z">
                          <w:rPr/>
                        </w:rPrChange>
                      </w:rPr>
                      <w:t xml:space="preserve">Scratch workspace orientation for beginners </w:t>
                    </w:r>
                  </w:ins>
                </w:sdtContent>
              </w:sdt>
              <w:ins w:author="Yiannis Berdousis" w:id="5" w:date="2026-07-02T22:57:07Z">
                <w:sdt>
                  <w:sdtPr>
                    <w:id w:val="1053296152"/>
                    <w:tag w:val="goog_rdk_16"/>
                  </w:sdtPr>
                  <w:sdtContent>
                    <w:r w:rsidDel="00000000" w:rsidR="00000000" w:rsidRPr="00000000">
                      <w:rPr>
                        <w:rtl w:val="0"/>
                      </w:rPr>
                    </w:r>
                  </w:sdtContent>
                </w:sdt>
              </w:ins>
            </w:sdtContent>
          </w:sdt>
        </w:p>
      </w:sdtContent>
    </w:sdt>
    <w:sdt>
      <w:sdtPr>
        <w:id w:val="-11084039"/>
        <w:tag w:val="goog_rdk_20"/>
      </w:sdtPr>
      <w:sdtContent>
        <w:p w:rsidR="00000000" w:rsidDel="00000000" w:rsidP="00000000" w:rsidRDefault="00000000" w:rsidRPr="00000000" w14:paraId="0000005C">
          <w:pPr>
            <w:spacing w:after="20" w:lineRule="auto"/>
            <w:rPr>
              <w:ins w:author="Yiannis Berdousis" w:id="5" w:date="2026-07-02T22:57:07Z"/>
              <w:rPrChange w:author="Yiannis Berdousis" w:id="6" w:date="2026-07-02T22:57:07Z">
                <w:rPr/>
              </w:rPrChange>
            </w:rPr>
          </w:pPr>
          <w:sdt>
            <w:sdtPr>
              <w:id w:val="484329292"/>
              <w:tag w:val="goog_rdk_18"/>
            </w:sdtPr>
            <w:sdtContent>
              <w:ins w:author="Yiannis Berdousis" w:id="5" w:date="2026-07-02T22:57:07Z"/>
              <w:sdt>
                <w:sdtPr>
                  <w:id w:val="-2003185242"/>
                  <w:tag w:val="goog_rdk_19"/>
                </w:sdtPr>
                <w:sdtContent>
                  <w:ins w:author="Yiannis Berdousis" w:id="5" w:date="2026-07-02T22:57:07Z">
                    <w:r w:rsidDel="00000000" w:rsidR="00000000" w:rsidRPr="00000000">
                      <w:rPr>
                        <w:rtl w:val="0"/>
                        <w:rPrChange w:author="Yiannis Berdousis" w:id="6" w:date="2026-07-02T22:57:07Z">
                          <w:rPr/>
                        </w:rPrChange>
                      </w:rPr>
                      <w:t xml:space="preserve">Before coding begins, briefly orient students to the main areas of the Scratch workspace and the block categories used in this task.</w:t>
                    </w:r>
                  </w:ins>
                </w:sdtContent>
              </w:sdt>
              <w:ins w:author="Yiannis Berdousis" w:id="5" w:date="2026-07-02T22:57:07Z"/>
            </w:sdtContent>
          </w:sdt>
        </w:p>
      </w:sdtContent>
    </w:sdt>
    <w:sdt>
      <w:sdtPr>
        <w:id w:val="2064996775"/>
        <w:tag w:val="goog_rdk_23"/>
      </w:sdtPr>
      <w:sdtContent>
        <w:p w:rsidR="00000000" w:rsidDel="00000000" w:rsidP="00000000" w:rsidRDefault="00000000" w:rsidRPr="00000000" w14:paraId="0000005D">
          <w:pPr>
            <w:spacing w:after="20" w:lineRule="auto"/>
            <w:rPr>
              <w:ins w:author="Yiannis Berdousis" w:id="5" w:date="2026-07-02T22:57:07Z"/>
              <w:rPrChange w:author="Yiannis Berdousis" w:id="6" w:date="2026-07-02T22:57:07Z">
                <w:rPr/>
              </w:rPrChange>
            </w:rPr>
          </w:pPr>
          <w:sdt>
            <w:sdtPr>
              <w:id w:val="655239426"/>
              <w:tag w:val="goog_rdk_21"/>
            </w:sdtPr>
            <w:sdtContent>
              <w:ins w:author="Yiannis Berdousis" w:id="5" w:date="2026-07-02T22:57:07Z">
                <w:r w:rsidDel="00000000" w:rsidR="00000000" w:rsidRPr="00000000">
                  <w:rPr>
                    <w:rPrChange w:author="Yiannis Berdousis" w:id="6" w:date="2026-07-02T22:57:07Z">
                      <w:rPr/>
                    </w:rPrChange>
                  </w:rPr>
                  <w:drawing>
                    <wp:inline distB="114300" distT="114300" distL="114300" distR="114300">
                      <wp:extent cx="6583680" cy="3708400"/>
                      <wp:effectExtent b="0" l="0" r="0" t="0"/>
                      <wp:docPr id="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6583680" cy="3708400"/>
                              </a:xfrm>
                              <a:prstGeom prst="rect"/>
                              <a:ln/>
                            </pic:spPr>
                          </pic:pic>
                        </a:graphicData>
                      </a:graphic>
                    </wp:inline>
                  </w:drawing>
                </w:r>
              </w:ins>
              <w:sdt>
                <w:sdtPr>
                  <w:id w:val="-1891360689"/>
                  <w:tag w:val="goog_rdk_22"/>
                </w:sdtPr>
                <w:sdtContent>
                  <w:ins w:author="Yiannis Berdousis" w:id="5" w:date="2026-07-02T22:57:07Z">
                    <w:r w:rsidDel="00000000" w:rsidR="00000000" w:rsidRPr="00000000">
                      <w:rPr>
                        <w:rtl w:val="0"/>
                      </w:rPr>
                    </w:r>
                  </w:ins>
                </w:sdtContent>
              </w:sdt>
              <w:ins w:author="Yiannis Berdousis" w:id="5" w:date="2026-07-02T22:57:07Z"/>
            </w:sdtContent>
          </w:sdt>
        </w:p>
      </w:sdtContent>
    </w:sdt>
    <w:sdt>
      <w:sdtPr>
        <w:id w:val="1532114414"/>
        <w:tag w:val="goog_rdk_26"/>
      </w:sdtPr>
      <w:sdtContent>
        <w:p w:rsidR="00000000" w:rsidDel="00000000" w:rsidP="00000000" w:rsidRDefault="00000000" w:rsidRPr="00000000" w14:paraId="0000005E">
          <w:pPr>
            <w:spacing w:after="100" w:lineRule="auto"/>
            <w:jc w:val="center"/>
            <w:rPr/>
            <w:pPrChange w:author="Yiannis Berdousis" w:id="0" w:date="2026-07-02T22:57:07Z">
              <w:pPr>
                <w:spacing w:after="20" w:lineRule="auto"/>
              </w:pPr>
            </w:pPrChange>
          </w:pPr>
          <w:sdt>
            <w:sdtPr>
              <w:id w:val="1550127997"/>
              <w:tag w:val="goog_rdk_24"/>
            </w:sdtPr>
            <w:sdtContent>
              <w:ins w:author="Yiannis Berdousis" w:id="5" w:date="2026-07-02T22:57:07Z"/>
              <w:sdt>
                <w:sdtPr>
                  <w:id w:val="-35772000"/>
                  <w:tag w:val="goog_rdk_25"/>
                </w:sdtPr>
                <w:sdtContent>
                  <w:ins w:author="Yiannis Berdousis" w:id="5" w:date="2026-07-02T22:57:07Z">
                    <w:r w:rsidDel="00000000" w:rsidR="00000000" w:rsidRPr="00000000">
                      <w:rPr>
                        <w:b w:val="1"/>
                        <w:bCs w:val="1"/>
                        <w:color w:val="555555"/>
                        <w:sz w:val="17"/>
                        <w:szCs w:val="17"/>
                        <w:rtl w:val="0"/>
                        <w:rPrChange w:author="Yiannis Berdousis" w:id="6" w:date="2026-07-02T22:57:07Z">
                          <w:rPr/>
                        </w:rPrChange>
                      </w:rPr>
                      <w:t xml:space="preserve">Figure 1. Scratch workspace orientation and the block categories used in this task. </w:t>
                    </w:r>
                  </w:ins>
                </w:sdtContent>
              </w:sdt>
              <w:ins w:author="Yiannis Berdousis" w:id="5" w:date="2026-07-02T22:57:07Z"/>
            </w:sdtContent>
          </w:sdt>
          <w:r w:rsidDel="00000000" w:rsidR="00000000" w:rsidRPr="00000000">
            <w:rPr>
              <w:rtl w:val="0"/>
            </w:rPr>
          </w:r>
        </w:p>
      </w:sdtContent>
    </w:sdt>
    <w:p w:rsidR="00000000" w:rsidDel="00000000" w:rsidP="00000000" w:rsidRDefault="00000000" w:rsidRPr="00000000" w14:paraId="0000005F">
      <w:pPr>
        <w:spacing w:after="40" w:before="40" w:lineRule="auto"/>
        <w:jc w:val="center"/>
        <w:rPr/>
      </w:pPr>
      <w:sdt>
        <w:sdtPr>
          <w:id w:val="-1432252"/>
          <w:tag w:val="goog_rdk_28"/>
        </w:sdtPr>
        <w:sdtContent>
          <w:del w:author="Yiannis Berdousis" w:id="7" w:date="2026-07-02T22:56:49Z"/>
          <w:sdt>
            <w:sdtPr>
              <w:id w:val="-32644796"/>
              <w:tag w:val="goog_rdk_29"/>
            </w:sdtPr>
            <w:sdtContent>
              <w:commentRangeStart w:id="1"/>
            </w:sdtContent>
          </w:sdt>
          <w:del w:author="Yiannis Berdousis" w:id="7" w:date="2026-07-02T22:56:49Z">
            <w:sdt>
              <w:sdtPr>
                <w:id w:val="-100332722"/>
                <w:tag w:val="goog_rdk_30"/>
              </w:sdtPr>
              <w:sdtContent>
                <w:commentRangeStart w:id="2"/>
              </w:sdtContent>
            </w:sdt>
            <w:r w:rsidDel="00000000" w:rsidR="00000000" w:rsidRPr="00000000">
              <w:rPr/>
              <w:drawing>
                <wp:inline distB="0" distT="0" distL="0" distR="0">
                  <wp:extent cx="6126480" cy="2858813"/>
                  <wp:effectExtent b="0" l="0" r="0" t="0"/>
                  <wp:docPr descr="Scratch editor with a blank code area, Chatbot sprite and stage, cropped to remove account details." id="2" name="image7.png"/>
                  <a:graphic>
                    <a:graphicData uri="http://schemas.openxmlformats.org/drawingml/2006/picture">
                      <pic:pic>
                        <pic:nvPicPr>
                          <pic:cNvPr descr="Scratch editor with a blank code area, Chatbot sprite and stage, cropped to remove account details." id="0" name="image7.png"/>
                          <pic:cNvPicPr preferRelativeResize="0"/>
                        </pic:nvPicPr>
                        <pic:blipFill>
                          <a:blip r:embed="rId10"/>
                          <a:srcRect b="0" l="0" r="0" t="0"/>
                          <a:stretch>
                            <a:fillRect/>
                          </a:stretch>
                        </pic:blipFill>
                        <pic:spPr>
                          <a:xfrm>
                            <a:off x="0" y="0"/>
                            <a:ext cx="6126480" cy="2858813"/>
                          </a:xfrm>
                          <a:prstGeom prst="rect"/>
                          <a:ln/>
                        </pic:spPr>
                      </pic:pic>
                    </a:graphicData>
                  </a:graphic>
                </wp:inline>
              </w:drawing>
            </w:r>
          </w:del>
        </w:sdtContent>
      </w:sdt>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60">
      <w:pPr>
        <w:spacing w:after="100" w:lineRule="auto"/>
        <w:jc w:val="center"/>
        <w:rPr/>
      </w:pPr>
      <w:sdt>
        <w:sdtPr>
          <w:id w:val="-1812958692"/>
          <w:tag w:val="goog_rdk_32"/>
        </w:sdtPr>
        <w:sdtContent>
          <w:del w:author="Yiannis Berdousis" w:id="8" w:date="2026-07-02T22:32:46Z">
            <w:r w:rsidDel="00000000" w:rsidR="00000000" w:rsidRPr="00000000">
              <w:rPr>
                <w:b w:val="1"/>
                <w:bCs w:val="1"/>
                <w:color w:val="555555"/>
                <w:sz w:val="17"/>
                <w:szCs w:val="17"/>
                <w:rtl w:val="0"/>
              </w:rPr>
              <w:delText xml:space="preserve">Figure 1. </w:delText>
            </w:r>
          </w:del>
        </w:sdtContent>
      </w:sdt>
      <w:sdt>
        <w:sdtPr>
          <w:id w:val="983224376"/>
          <w:tag w:val="goog_rdk_33"/>
        </w:sdtPr>
        <w:sdtContent>
          <w:ins w:author="Yiannis Berdousis" w:id="8" w:date="2026-07-02T22:32:46Z">
            <w:sdt>
              <w:sdtPr>
                <w:id w:val="-963254769"/>
                <w:tag w:val="goog_rdk_34"/>
              </w:sdtPr>
              <w:sdtContent>
                <w:del w:author="Yiannis Berdousis" w:id="8" w:date="2026-07-02T22:32:46Z">
                  <w:r w:rsidDel="00000000" w:rsidR="00000000" w:rsidRPr="00000000">
                    <w:rPr>
                      <w:b w:val="1"/>
                      <w:bCs w:val="1"/>
                      <w:color w:val="555555"/>
                      <w:sz w:val="17"/>
                      <w:szCs w:val="17"/>
                      <w:rtl w:val="0"/>
                    </w:rPr>
                    <w:delText xml:space="preserve">Rename the sprite ‘Chatbot’ </w:delText>
                  </w:r>
                </w:del>
              </w:sdtContent>
            </w:sdt>
          </w:ins>
        </w:sdtContent>
      </w:sdt>
      <w:sdt>
        <w:sdtPr>
          <w:id w:val="-838322911"/>
          <w:tag w:val="goog_rdk_35"/>
        </w:sdtPr>
        <w:sdtContent>
          <w:del w:author="Yiannis Berdousis" w:id="8" w:date="2026-07-02T22:32:46Z">
            <w:r w:rsidDel="00000000" w:rsidR="00000000" w:rsidRPr="00000000">
              <w:rPr>
                <w:b w:val="1"/>
                <w:bCs w:val="1"/>
                <w:color w:val="555555"/>
                <w:sz w:val="17"/>
                <w:szCs w:val="17"/>
                <w:rtl w:val="0"/>
              </w:rPr>
              <w:delText xml:space="preserve">Scratch project orientation before coding begins.</w:delText>
            </w:r>
          </w:del>
        </w:sdtContent>
      </w:sdt>
      <w:r w:rsidDel="00000000" w:rsidR="00000000" w:rsidRPr="00000000">
        <w:rPr>
          <w:rtl w:val="0"/>
        </w:rPr>
      </w:r>
    </w:p>
    <w:tbl>
      <w:tblPr>
        <w:tblStyle w:val="Table7"/>
        <w:tblW w:w="10368.0" w:type="dxa"/>
        <w:jc w:val="center"/>
        <w:tblLayout w:type="fixed"/>
        <w:tblLook w:val="0400"/>
      </w:tblPr>
      <w:tblGrid>
        <w:gridCol w:w="10368"/>
        <w:tblGridChange w:id="0">
          <w:tblGrid>
            <w:gridCol w:w="10368"/>
          </w:tblGrid>
        </w:tblGridChange>
      </w:tblGrid>
      <w:tr>
        <w:trPr>
          <w:cantSplit w:val="1"/>
          <w:tblHeader w:val="0"/>
        </w:trPr>
        <w:tc>
          <w:tcPr>
            <w:shd w:fill="2f75b5" w:val="clear"/>
            <w:tcMar>
              <w:top w:w="70.0" w:type="dxa"/>
              <w:left w:w="110.0" w:type="dxa"/>
              <w:bottom w:w="70.0" w:type="dxa"/>
              <w:right w:w="110.0" w:type="dxa"/>
            </w:tcMar>
          </w:tcPr>
          <w:p w:rsidR="00000000" w:rsidDel="00000000" w:rsidP="00000000" w:rsidRDefault="00000000" w:rsidRPr="00000000" w14:paraId="00000061">
            <w:pPr>
              <w:rPr/>
            </w:pPr>
            <w:r w:rsidDel="00000000" w:rsidR="00000000" w:rsidRPr="00000000">
              <w:rPr>
                <w:b w:val="1"/>
                <w:bCs w:val="1"/>
                <w:color w:val="ffffff"/>
                <w:sz w:val="22"/>
                <w:szCs w:val="22"/>
                <w:rtl w:val="0"/>
              </w:rPr>
              <w:t xml:space="preserve">Teacher move</w:t>
            </w:r>
            <w:r w:rsidDel="00000000" w:rsidR="00000000" w:rsidRPr="00000000">
              <w:rPr>
                <w:rtl w:val="0"/>
              </w:rPr>
            </w:r>
          </w:p>
        </w:tc>
      </w:tr>
      <w:tr>
        <w:trPr>
          <w:cantSplit w:val="1"/>
          <w:tblHeader w:val="0"/>
        </w:trPr>
        <w:tc>
          <w:tcPr>
            <w:shd w:fill="eef5fb" w:val="clear"/>
            <w:tcMar>
              <w:top w:w="90.0" w:type="dxa"/>
              <w:left w:w="120.0" w:type="dxa"/>
              <w:bottom w:w="90.0" w:type="dxa"/>
              <w:right w:w="120.0" w:type="dxa"/>
            </w:tcMar>
          </w:tcPr>
          <w:p w:rsidR="00000000" w:rsidDel="00000000" w:rsidP="00000000" w:rsidRDefault="00000000" w:rsidRPr="00000000" w14:paraId="00000062">
            <w:pPr>
              <w:spacing w:after="40" w:line="240" w:lineRule="auto"/>
              <w:rPr/>
            </w:pPr>
            <w:sdt>
              <w:sdtPr>
                <w:id w:val="-401262557"/>
                <w:tag w:val="goog_rdk_37"/>
              </w:sdtPr>
              <w:sdtContent>
                <w:ins w:author="Yiannis Berdousis" w:id="9" w:date="2026-07-02T22:59:41Z"/>
                <w:sdt>
                  <w:sdtPr>
                    <w:id w:val="1889874631"/>
                    <w:tag w:val="goog_rdk_38"/>
                  </w:sdtPr>
                  <w:sdtContent>
                    <w:ins w:author="Yiannis Berdousis" w:id="9" w:date="2026-07-02T22:59:41Z">
                      <w:r w:rsidDel="00000000" w:rsidR="00000000" w:rsidRPr="00000000">
                        <w:rPr>
                          <w:rtl w:val="0"/>
                          <w:rPrChange w:author="Yiannis Berdousis" w:id="10" w:date="2026-07-02T22:59:41Z">
                            <w:rPr/>
                          </w:rPrChange>
                        </w:rPr>
                        <w:t xml:space="preserve">Project Figure 1 and briefly point out the Blocks Palette, Code Area, Stage, Sprite List and Sprite Name field, and Green Flag. Show students the five block categories used in this task: Events, Looks, Sensing, Control, and Operators. Remind them to select the correct sprite and rename it “Chatbot” before coding.</w:t>
                      </w:r>
                    </w:ins>
                  </w:sdtContent>
                </w:sdt>
                <w:ins w:author="Yiannis Berdousis" w:id="9" w:date="2026-07-02T22:59:41Z"/>
              </w:sdtContent>
            </w:sdt>
            <w:sdt>
              <w:sdtPr>
                <w:id w:val="1193459358"/>
                <w:tag w:val="goog_rdk_39"/>
              </w:sdtPr>
              <w:sdtContent>
                <w:del w:author="Yiannis Berdousis" w:id="9" w:date="2026-07-02T22:59:41Z"/>
                <w:sdt>
                  <w:sdtPr>
                    <w:id w:val="-1933876864"/>
                    <w:tag w:val="goog_rdk_40"/>
                  </w:sdtPr>
                  <w:sdtContent>
                    <w:del w:author="Yiannis Berdousis" w:id="9" w:date="2026-07-02T22:59:41Z">
                      <w:r w:rsidDel="00000000" w:rsidR="00000000" w:rsidRPr="00000000">
                        <w:rPr>
                          <w:rtl w:val="0"/>
                          <w:rPrChange w:author="Yiannis Berdousis" w:id="10" w:date="2026-07-02T22:59:41Z">
                            <w:rPr>
                              <w:color w:val="000000"/>
                            </w:rPr>
                          </w:rPrChange>
                        </w:rPr>
                        <w:delText xml:space="preserve">Rename the sprite “Chatbot”.</w:delText>
                      </w:r>
                    </w:del>
                  </w:sdtContent>
                </w:sdt>
                <w:del w:author="Yiannis Berdousis" w:id="9" w:date="2026-07-02T22:59:41Z"/>
              </w:sdtContent>
            </w:sdt>
            <w:r w:rsidDel="00000000" w:rsidR="00000000" w:rsidRPr="00000000">
              <w:rPr>
                <w:color w:val="000000"/>
                <w:rtl w:val="0"/>
              </w:rPr>
              <w:t xml:space="preserve"> Tell students that backgrounds, costumes, sounds and animation are optional and should only be added after the logic works.</w:t>
            </w:r>
            <w:r w:rsidDel="00000000" w:rsidR="00000000" w:rsidRPr="00000000">
              <w:rPr>
                <w:rtl w:val="0"/>
              </w:rPr>
            </w:r>
          </w:p>
        </w:tc>
      </w:tr>
    </w:tbl>
    <w:p w:rsidR="00000000" w:rsidDel="00000000" w:rsidP="00000000" w:rsidRDefault="00000000" w:rsidRPr="00000000" w14:paraId="00000063">
      <w:pPr>
        <w:spacing w:after="20" w:lineRule="auto"/>
        <w:rPr/>
      </w:pPr>
      <w:r w:rsidDel="00000000" w:rsidR="00000000" w:rsidRPr="00000000">
        <w:rPr>
          <w:rtl w:val="0"/>
        </w:rPr>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keepNext w:val="1"/>
        <w:spacing w:after="80" w:before="160" w:lineRule="auto"/>
        <w:rPr/>
      </w:pPr>
      <w:r w:rsidDel="00000000" w:rsidR="00000000" w:rsidRPr="00000000">
        <w:rPr>
          <w:b w:val="1"/>
          <w:bCs w:val="1"/>
          <w:color w:val="1f4e78"/>
          <w:sz w:val="30"/>
          <w:szCs w:val="30"/>
          <w:rtl w:val="0"/>
        </w:rPr>
        <w:t xml:space="preserve">3. Topic-neutral Scratch build sequence</w:t>
      </w:r>
      <w:r w:rsidDel="00000000" w:rsidR="00000000" w:rsidRPr="00000000">
        <w:rPr>
          <w:rtl w:val="0"/>
        </w:rPr>
      </w:r>
    </w:p>
    <w:p w:rsidR="00000000" w:rsidDel="00000000" w:rsidP="00000000" w:rsidRDefault="00000000" w:rsidRPr="00000000" w14:paraId="00000066">
      <w:pPr>
        <w:spacing w:after="100" w:line="252.00000000000003" w:lineRule="auto"/>
        <w:rPr/>
      </w:pPr>
      <w:r w:rsidDel="00000000" w:rsidR="00000000" w:rsidRPr="00000000">
        <w:rPr>
          <w:color w:val="000000"/>
          <w:sz w:val="21"/>
          <w:szCs w:val="21"/>
          <w:rtl w:val="0"/>
        </w:rPr>
        <w:t xml:space="preserve">The screenshots below show the structure students should reproduce using their own approved chatbot content. Bracketed text is replaced with the group’s own content.</w:t>
      </w:r>
      <w:r w:rsidDel="00000000" w:rsidR="00000000" w:rsidRPr="00000000">
        <w:rPr>
          <w:rtl w:val="0"/>
        </w:rPr>
      </w:r>
    </w:p>
    <w:p w:rsidR="00000000" w:rsidDel="00000000" w:rsidP="00000000" w:rsidRDefault="00000000" w:rsidRPr="00000000" w14:paraId="00000067">
      <w:pPr>
        <w:keepNext w:val="1"/>
        <w:spacing w:after="80" w:before="100" w:lineRule="auto"/>
        <w:rPr/>
      </w:pPr>
      <w:r w:rsidDel="00000000" w:rsidR="00000000" w:rsidRPr="00000000">
        <w:rPr>
          <w:b w:val="1"/>
          <w:bCs w:val="1"/>
          <w:color w:val="7030a0"/>
          <w:sz w:val="25"/>
          <w:szCs w:val="25"/>
          <w:rtl w:val="0"/>
        </w:rPr>
        <w:t xml:space="preserve">Step 1 — Start the chatbot and introduce its purpose</w:t>
      </w:r>
      <w:r w:rsidDel="00000000" w:rsidR="00000000" w:rsidRPr="00000000">
        <w:rPr>
          <w:rtl w:val="0"/>
        </w:rPr>
      </w:r>
    </w:p>
    <w:p w:rsidR="00000000" w:rsidDel="00000000" w:rsidP="00000000" w:rsidRDefault="00000000" w:rsidRPr="00000000" w14:paraId="00000068">
      <w:pPr>
        <w:spacing w:after="40" w:before="40" w:lineRule="auto"/>
        <w:jc w:val="center"/>
        <w:rPr/>
      </w:pPr>
      <w:sdt>
        <w:sdtPr>
          <w:id w:val="-1010070299"/>
          <w:tag w:val="goog_rdk_41"/>
        </w:sdtPr>
        <w:sdtContent>
          <w:commentRangeStart w:id="3"/>
        </w:sdtContent>
      </w:sdt>
      <w:sdt>
        <w:sdtPr>
          <w:id w:val="-1958892476"/>
          <w:tag w:val="goog_rdk_42"/>
        </w:sdtPr>
        <w:sdtContent>
          <w:commentRangeStart w:id="4"/>
        </w:sdtContent>
      </w:sdt>
      <w:r w:rsidDel="00000000" w:rsidR="00000000" w:rsidRPr="00000000">
        <w:rPr/>
        <w:drawing>
          <wp:inline distB="0" distT="0" distL="0" distR="0">
            <wp:extent cx="4389120" cy="2477942"/>
            <wp:effectExtent b="0" l="0" r="0" t="0"/>
            <wp:docPr descr="Scratch blocks showing when green flag clicked and two say blocks for chatbot name and topic." id="4" name="image8.png"/>
            <a:graphic>
              <a:graphicData uri="http://schemas.openxmlformats.org/drawingml/2006/picture">
                <pic:pic>
                  <pic:nvPicPr>
                    <pic:cNvPr descr="Scratch blocks showing when green flag clicked and two say blocks for chatbot name and topic." id="0" name="image8.png"/>
                    <pic:cNvPicPr preferRelativeResize="0"/>
                  </pic:nvPicPr>
                  <pic:blipFill>
                    <a:blip r:embed="rId11"/>
                    <a:srcRect b="0" l="0" r="0" t="0"/>
                    <a:stretch>
                      <a:fillRect/>
                    </a:stretch>
                  </pic:blipFill>
                  <pic:spPr>
                    <a:xfrm>
                      <a:off x="0" y="0"/>
                      <a:ext cx="4389120" cy="2477942"/>
                    </a:xfrm>
                    <a:prstGeom prst="rect"/>
                    <a:ln/>
                  </pic:spPr>
                </pic:pic>
              </a:graphicData>
            </a:graphic>
          </wp:inline>
        </w:drawing>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69">
      <w:pPr>
        <w:spacing w:after="100" w:lineRule="auto"/>
        <w:jc w:val="center"/>
        <w:rPr/>
      </w:pPr>
      <w:r w:rsidDel="00000000" w:rsidR="00000000" w:rsidRPr="00000000">
        <w:rPr>
          <w:b w:val="1"/>
          <w:bCs w:val="1"/>
          <w:color w:val="555555"/>
          <w:sz w:val="17"/>
          <w:szCs w:val="17"/>
          <w:rtl w:val="0"/>
        </w:rPr>
        <w:t xml:space="preserve">Figure 2. Start </w:t>
      </w:r>
      <w:r w:rsidDel="00000000" w:rsidR="00000000" w:rsidRPr="00000000">
        <w:rPr>
          <w:b w:val="1"/>
          <w:bCs w:val="1"/>
          <w:color w:val="555555"/>
          <w:sz w:val="17"/>
          <w:szCs w:val="17"/>
          <w:rtl w:val="0"/>
        </w:rPr>
        <w:t xml:space="preserve">block</w:t>
      </w:r>
      <w:r w:rsidDel="00000000" w:rsidR="00000000" w:rsidRPr="00000000">
        <w:rPr>
          <w:b w:val="1"/>
          <w:bCs w:val="1"/>
          <w:color w:val="555555"/>
          <w:sz w:val="17"/>
          <w:szCs w:val="17"/>
          <w:rtl w:val="0"/>
        </w:rPr>
        <w:t xml:space="preserve">, chatbot name and purpose message.</w:t>
      </w:r>
      <w:r w:rsidDel="00000000" w:rsidR="00000000" w:rsidRPr="00000000">
        <w:rPr>
          <w:rtl w:val="0"/>
        </w:rPr>
      </w:r>
    </w:p>
    <w:tbl>
      <w:tblPr>
        <w:tblStyle w:val="Table8"/>
        <w:tblW w:w="972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6"/>
        <w:gridCol w:w="3528"/>
        <w:gridCol w:w="3096"/>
        <w:tblGridChange w:id="0">
          <w:tblGrid>
            <w:gridCol w:w="3096"/>
            <w:gridCol w:w="3528"/>
            <w:gridCol w:w="3096"/>
          </w:tblGrid>
        </w:tblGridChange>
      </w:tblGrid>
      <w:tr>
        <w:trPr>
          <w:cantSplit w:val="1"/>
          <w:tblHeader w:val="1"/>
        </w:trPr>
        <w:tc>
          <w:tcPr>
            <w:shd w:fill="2f75b5" w:val="clear"/>
            <w:tcMar>
              <w:top w:w="80.0" w:type="dxa"/>
              <w:left w:w="100.0" w:type="dxa"/>
              <w:bottom w:w="80.0" w:type="dxa"/>
              <w:right w:w="100.0" w:type="dxa"/>
            </w:tcMar>
          </w:tcPr>
          <w:p w:rsidR="00000000" w:rsidDel="00000000" w:rsidP="00000000" w:rsidRDefault="00000000" w:rsidRPr="00000000" w14:paraId="0000006A">
            <w:pPr>
              <w:jc w:val="center"/>
              <w:rPr/>
            </w:pPr>
            <w:r w:rsidDel="00000000" w:rsidR="00000000" w:rsidRPr="00000000">
              <w:rPr>
                <w:b w:val="1"/>
                <w:bCs w:val="1"/>
                <w:color w:val="ffffff"/>
                <w:sz w:val="19"/>
                <w:szCs w:val="19"/>
                <w:rtl w:val="0"/>
              </w:rPr>
              <w:t xml:space="preserve">What to add</w:t>
            </w:r>
            <w:r w:rsidDel="00000000" w:rsidR="00000000" w:rsidRPr="00000000">
              <w:rPr>
                <w:rtl w:val="0"/>
              </w:rPr>
            </w:r>
          </w:p>
        </w:tc>
        <w:tc>
          <w:tcPr>
            <w:shd w:fill="2f75b5" w:val="clear"/>
            <w:tcMar>
              <w:top w:w="80.0" w:type="dxa"/>
              <w:left w:w="100.0" w:type="dxa"/>
              <w:bottom w:w="80.0" w:type="dxa"/>
              <w:right w:w="100.0" w:type="dxa"/>
            </w:tcMar>
          </w:tcPr>
          <w:p w:rsidR="00000000" w:rsidDel="00000000" w:rsidP="00000000" w:rsidRDefault="00000000" w:rsidRPr="00000000" w14:paraId="0000006B">
            <w:pPr>
              <w:jc w:val="center"/>
              <w:rPr/>
            </w:pPr>
            <w:r w:rsidDel="00000000" w:rsidR="00000000" w:rsidRPr="00000000">
              <w:rPr>
                <w:b w:val="1"/>
                <w:bCs w:val="1"/>
                <w:color w:val="ffffff"/>
                <w:sz w:val="19"/>
                <w:szCs w:val="19"/>
                <w:rtl w:val="0"/>
              </w:rPr>
              <w:t xml:space="preserve">Why it matters</w:t>
            </w:r>
            <w:r w:rsidDel="00000000" w:rsidR="00000000" w:rsidRPr="00000000">
              <w:rPr>
                <w:rtl w:val="0"/>
              </w:rPr>
            </w:r>
          </w:p>
        </w:tc>
        <w:tc>
          <w:tcPr>
            <w:shd w:fill="2f75b5" w:val="clear"/>
            <w:tcMar>
              <w:top w:w="80.0" w:type="dxa"/>
              <w:left w:w="100.0" w:type="dxa"/>
              <w:bottom w:w="80.0" w:type="dxa"/>
              <w:right w:w="100.0" w:type="dxa"/>
            </w:tcMar>
          </w:tcPr>
          <w:p w:rsidR="00000000" w:rsidDel="00000000" w:rsidP="00000000" w:rsidRDefault="00000000" w:rsidRPr="00000000" w14:paraId="0000006C">
            <w:pPr>
              <w:jc w:val="center"/>
              <w:rPr/>
            </w:pPr>
            <w:r w:rsidDel="00000000" w:rsidR="00000000" w:rsidRPr="00000000">
              <w:rPr>
                <w:b w:val="1"/>
                <w:bCs w:val="1"/>
                <w:color w:val="ffffff"/>
                <w:sz w:val="19"/>
                <w:szCs w:val="19"/>
                <w:rtl w:val="0"/>
              </w:rPr>
              <w:t xml:space="preserve">Checkpoint</w:t>
            </w:r>
            <w:r w:rsidDel="00000000" w:rsidR="00000000" w:rsidRPr="00000000">
              <w:rPr>
                <w:rtl w:val="0"/>
              </w:rPr>
            </w:r>
          </w:p>
        </w:tc>
      </w:tr>
      <w:tr>
        <w:trPr>
          <w:cantSplit w:val="1"/>
          <w:tblHeader w:val="0"/>
        </w:trPr>
        <w:tc>
          <w:tcPr>
            <w:shd w:fill="d9eaf7" w:val="clear"/>
            <w:tcMar>
              <w:top w:w="80.0" w:type="dxa"/>
              <w:left w:w="100.0" w:type="dxa"/>
              <w:bottom w:w="80.0" w:type="dxa"/>
              <w:right w:w="100.0" w:type="dxa"/>
            </w:tcMar>
          </w:tcPr>
          <w:p w:rsidR="00000000" w:rsidDel="00000000" w:rsidP="00000000" w:rsidRDefault="00000000" w:rsidRPr="00000000" w14:paraId="0000006D">
            <w:pPr>
              <w:spacing w:after="0" w:line="240" w:lineRule="auto"/>
              <w:rPr/>
            </w:pPr>
            <w:r w:rsidDel="00000000" w:rsidR="00000000" w:rsidRPr="00000000">
              <w:rPr>
                <w:color w:val="000000"/>
                <w:sz w:val="18"/>
                <w:szCs w:val="18"/>
                <w:rtl w:val="0"/>
              </w:rPr>
              <w:t xml:space="preserve">Add “when green flag clicked”. Add two “say … for 2 seconds” blocks.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E">
            <w:pPr>
              <w:spacing w:after="0" w:line="240" w:lineRule="auto"/>
              <w:rPr/>
            </w:pPr>
            <w:r w:rsidDel="00000000" w:rsidR="00000000" w:rsidRPr="00000000">
              <w:rPr>
                <w:color w:val="000000"/>
                <w:sz w:val="18"/>
                <w:szCs w:val="18"/>
                <w:rtl w:val="0"/>
              </w:rPr>
              <w:t xml:space="preserve">The chatbot starts consistently and tells the user what it can help with.</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F">
            <w:pPr>
              <w:spacing w:after="0" w:line="240" w:lineRule="auto"/>
              <w:rPr/>
            </w:pPr>
            <w:r w:rsidDel="00000000" w:rsidR="00000000" w:rsidRPr="00000000">
              <w:rPr>
                <w:color w:val="000000"/>
                <w:sz w:val="18"/>
                <w:szCs w:val="18"/>
                <w:rtl w:val="0"/>
              </w:rPr>
              <w:t xml:space="preserve">Click the green flag. The user sees the chatbot name and purpose in the correct order.</w:t>
            </w:r>
            <w:r w:rsidDel="00000000" w:rsidR="00000000" w:rsidRPr="00000000">
              <w:rPr>
                <w:rtl w:val="0"/>
              </w:rPr>
            </w:r>
          </w:p>
        </w:tc>
      </w:tr>
    </w:tbl>
    <w:p w:rsidR="00000000" w:rsidDel="00000000" w:rsidP="00000000" w:rsidRDefault="00000000" w:rsidRPr="00000000" w14:paraId="00000070">
      <w:pPr>
        <w:spacing w:after="20" w:lineRule="auto"/>
        <w:rPr/>
      </w:pPr>
      <w:r w:rsidDel="00000000" w:rsidR="00000000" w:rsidRPr="00000000">
        <w:rPr>
          <w:rtl w:val="0"/>
        </w:rPr>
      </w:r>
    </w:p>
    <w:p w:rsidR="00000000" w:rsidDel="00000000" w:rsidP="00000000" w:rsidRDefault="00000000" w:rsidRPr="00000000" w14:paraId="00000071">
      <w:pPr>
        <w:keepNext w:val="1"/>
        <w:spacing w:after="80" w:before="100" w:lineRule="auto"/>
        <w:rPr/>
      </w:pPr>
      <w:r w:rsidDel="00000000" w:rsidR="00000000" w:rsidRPr="00000000">
        <w:rPr>
          <w:b w:val="1"/>
          <w:bCs w:val="1"/>
          <w:color w:val="7030a0"/>
          <w:sz w:val="25"/>
          <w:szCs w:val="25"/>
          <w:rtl w:val="0"/>
        </w:rPr>
        <w:t xml:space="preserve">Step 2 — Ask the user to choose a category</w:t>
      </w:r>
      <w:r w:rsidDel="00000000" w:rsidR="00000000" w:rsidRPr="00000000">
        <w:rPr>
          <w:rtl w:val="0"/>
        </w:rPr>
      </w:r>
    </w:p>
    <w:p w:rsidR="00000000" w:rsidDel="00000000" w:rsidP="00000000" w:rsidRDefault="00000000" w:rsidRPr="00000000" w14:paraId="00000072">
      <w:pPr>
        <w:spacing w:after="40" w:before="40" w:lineRule="auto"/>
        <w:jc w:val="center"/>
        <w:rPr/>
      </w:pPr>
      <w:r w:rsidDel="00000000" w:rsidR="00000000" w:rsidRPr="00000000">
        <w:rPr/>
        <w:drawing>
          <wp:inline distB="0" distT="0" distL="0" distR="0">
            <wp:extent cx="4572000" cy="2720212"/>
            <wp:effectExtent b="0" l="0" r="0" t="0"/>
            <wp:docPr descr="Scratch script with an ask and wait block offering three numbered response categories." id="3" name="image1.png"/>
            <a:graphic>
              <a:graphicData uri="http://schemas.openxmlformats.org/drawingml/2006/picture">
                <pic:pic>
                  <pic:nvPicPr>
                    <pic:cNvPr descr="Scratch script with an ask and wait block offering three numbered response categories." id="0" name="image1.png"/>
                    <pic:cNvPicPr preferRelativeResize="0"/>
                  </pic:nvPicPr>
                  <pic:blipFill>
                    <a:blip r:embed="rId12"/>
                    <a:srcRect b="0" l="0" r="0" t="0"/>
                    <a:stretch>
                      <a:fillRect/>
                    </a:stretch>
                  </pic:blipFill>
                  <pic:spPr>
                    <a:xfrm>
                      <a:off x="0" y="0"/>
                      <a:ext cx="4572000" cy="2720212"/>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100" w:lineRule="auto"/>
        <w:jc w:val="center"/>
        <w:rPr/>
      </w:pPr>
      <w:r w:rsidDel="00000000" w:rsidR="00000000" w:rsidRPr="00000000">
        <w:rPr>
          <w:b w:val="1"/>
          <w:bCs w:val="1"/>
          <w:color w:val="555555"/>
          <w:sz w:val="17"/>
          <w:szCs w:val="17"/>
          <w:rtl w:val="0"/>
        </w:rPr>
        <w:t xml:space="preserve">Figure 3. Menu question using ask and wait.</w:t>
      </w:r>
      <w:r w:rsidDel="00000000" w:rsidR="00000000" w:rsidRPr="00000000">
        <w:rPr>
          <w:rtl w:val="0"/>
        </w:rPr>
      </w:r>
    </w:p>
    <w:tbl>
      <w:tblPr>
        <w:tblStyle w:val="Table9"/>
        <w:tblW w:w="103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3"/>
        <w:gridCol w:w="3525"/>
        <w:gridCol w:w="3740"/>
        <w:tblGridChange w:id="0">
          <w:tblGrid>
            <w:gridCol w:w="3093"/>
            <w:gridCol w:w="3525"/>
            <w:gridCol w:w="3740"/>
          </w:tblGrid>
        </w:tblGridChange>
      </w:tblGrid>
      <w:tr>
        <w:trPr>
          <w:cantSplit w:val="1"/>
          <w:tblHeader w:val="1"/>
        </w:trPr>
        <w:tc>
          <w:tcPr>
            <w:shd w:fill="2f75b5" w:val="clear"/>
            <w:tcMar>
              <w:top w:w="80.0" w:type="dxa"/>
              <w:left w:w="100.0" w:type="dxa"/>
              <w:bottom w:w="80.0" w:type="dxa"/>
              <w:right w:w="100.0" w:type="dxa"/>
            </w:tcMar>
          </w:tcPr>
          <w:p w:rsidR="00000000" w:rsidDel="00000000" w:rsidP="00000000" w:rsidRDefault="00000000" w:rsidRPr="00000000" w14:paraId="00000074">
            <w:pPr>
              <w:jc w:val="center"/>
              <w:rPr/>
            </w:pPr>
            <w:r w:rsidDel="00000000" w:rsidR="00000000" w:rsidRPr="00000000">
              <w:rPr>
                <w:b w:val="1"/>
                <w:bCs w:val="1"/>
                <w:color w:val="ffffff"/>
                <w:sz w:val="19"/>
                <w:szCs w:val="19"/>
                <w:rtl w:val="0"/>
              </w:rPr>
              <w:t xml:space="preserve">What to add</w:t>
            </w:r>
            <w:r w:rsidDel="00000000" w:rsidR="00000000" w:rsidRPr="00000000">
              <w:rPr>
                <w:rtl w:val="0"/>
              </w:rPr>
            </w:r>
          </w:p>
        </w:tc>
        <w:tc>
          <w:tcPr>
            <w:shd w:fill="2f75b5" w:val="clear"/>
            <w:tcMar>
              <w:top w:w="80.0" w:type="dxa"/>
              <w:left w:w="100.0" w:type="dxa"/>
              <w:bottom w:w="80.0" w:type="dxa"/>
              <w:right w:w="100.0" w:type="dxa"/>
            </w:tcMar>
          </w:tcPr>
          <w:p w:rsidR="00000000" w:rsidDel="00000000" w:rsidP="00000000" w:rsidRDefault="00000000" w:rsidRPr="00000000" w14:paraId="00000075">
            <w:pPr>
              <w:jc w:val="center"/>
              <w:rPr/>
            </w:pPr>
            <w:r w:rsidDel="00000000" w:rsidR="00000000" w:rsidRPr="00000000">
              <w:rPr>
                <w:b w:val="1"/>
                <w:bCs w:val="1"/>
                <w:color w:val="ffffff"/>
                <w:sz w:val="19"/>
                <w:szCs w:val="19"/>
                <w:rtl w:val="0"/>
              </w:rPr>
              <w:t xml:space="preserve">Why it matters</w:t>
            </w:r>
            <w:r w:rsidDel="00000000" w:rsidR="00000000" w:rsidRPr="00000000">
              <w:rPr>
                <w:rtl w:val="0"/>
              </w:rPr>
            </w:r>
          </w:p>
        </w:tc>
        <w:tc>
          <w:tcPr>
            <w:shd w:fill="2f75b5" w:val="clear"/>
            <w:tcMar>
              <w:top w:w="80.0" w:type="dxa"/>
              <w:left w:w="100.0" w:type="dxa"/>
              <w:bottom w:w="80.0" w:type="dxa"/>
              <w:right w:w="100.0" w:type="dxa"/>
            </w:tcMar>
          </w:tcPr>
          <w:p w:rsidR="00000000" w:rsidDel="00000000" w:rsidP="00000000" w:rsidRDefault="00000000" w:rsidRPr="00000000" w14:paraId="00000076">
            <w:pPr>
              <w:jc w:val="center"/>
              <w:rPr/>
            </w:pPr>
            <w:r w:rsidDel="00000000" w:rsidR="00000000" w:rsidRPr="00000000">
              <w:rPr>
                <w:b w:val="1"/>
                <w:bCs w:val="1"/>
                <w:color w:val="ffffff"/>
                <w:sz w:val="19"/>
                <w:szCs w:val="19"/>
                <w:rtl w:val="0"/>
              </w:rPr>
              <w:t xml:space="preserve">Checkpoint</w:t>
            </w:r>
            <w:r w:rsidDel="00000000" w:rsidR="00000000" w:rsidRPr="00000000">
              <w:rPr>
                <w:rtl w:val="0"/>
              </w:rPr>
            </w:r>
          </w:p>
        </w:tc>
      </w:tr>
      <w:tr>
        <w:trPr>
          <w:cantSplit w:val="1"/>
          <w:tblHeader w:val="0"/>
        </w:trPr>
        <w:tc>
          <w:tcPr>
            <w:shd w:fill="d9eaf7" w:val="clear"/>
            <w:tcMar>
              <w:top w:w="80.0" w:type="dxa"/>
              <w:left w:w="100.0" w:type="dxa"/>
              <w:bottom w:w="80.0" w:type="dxa"/>
              <w:right w:w="100.0" w:type="dxa"/>
            </w:tcMar>
          </w:tcPr>
          <w:p w:rsidR="00000000" w:rsidDel="00000000" w:rsidP="00000000" w:rsidRDefault="00000000" w:rsidRPr="00000000" w14:paraId="00000077">
            <w:pPr>
              <w:spacing w:after="0" w:line="240" w:lineRule="auto"/>
              <w:rPr/>
            </w:pPr>
            <w:r w:rsidDel="00000000" w:rsidR="00000000" w:rsidRPr="00000000">
              <w:rPr>
                <w:color w:val="000000"/>
                <w:sz w:val="18"/>
                <w:szCs w:val="18"/>
                <w:rtl w:val="0"/>
              </w:rPr>
              <w:t xml:space="preserve">Add “ask … and wait”. Use the pattern: Type 1 for [category 1], 2 for [category 2], or 3 for [category 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8">
            <w:pPr>
              <w:spacing w:after="0" w:line="240" w:lineRule="auto"/>
              <w:rPr/>
            </w:pPr>
            <w:r w:rsidDel="00000000" w:rsidR="00000000" w:rsidRPr="00000000">
              <w:rPr>
                <w:color w:val="000000"/>
                <w:sz w:val="18"/>
                <w:szCs w:val="18"/>
                <w:rtl w:val="0"/>
              </w:rPr>
              <w:t xml:space="preserve">The menu keeps the prototype small, predictable and testable.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9">
            <w:pPr>
              <w:spacing w:after="0" w:line="240" w:lineRule="auto"/>
              <w:rPr/>
            </w:pPr>
            <w:r w:rsidDel="00000000" w:rsidR="00000000" w:rsidRPr="00000000">
              <w:rPr>
                <w:color w:val="000000"/>
                <w:sz w:val="18"/>
                <w:szCs w:val="18"/>
                <w:rtl w:val="0"/>
              </w:rPr>
              <w:t xml:space="preserve">The input box appears and all three categories are visible or clearly stated.</w:t>
            </w:r>
            <w:r w:rsidDel="00000000" w:rsidR="00000000" w:rsidRPr="00000000">
              <w:rPr>
                <w:rtl w:val="0"/>
              </w:rPr>
            </w:r>
          </w:p>
        </w:tc>
      </w:tr>
      <w:tr>
        <w:trPr>
          <w:cantSplit w:val="1"/>
          <w:tblHeader w:val="0"/>
        </w:trPr>
        <w:tc>
          <w:tcPr>
            <w:gridSpan w:val="3"/>
            <w:shd w:fill="fce4d6" w:val="clear"/>
            <w:vAlign w:val="center"/>
          </w:tcPr>
          <w:p w:rsidR="00000000" w:rsidDel="00000000" w:rsidP="00000000" w:rsidRDefault="00000000" w:rsidRPr="00000000" w14:paraId="0000007A">
            <w:pPr>
              <w:rPr/>
            </w:pPr>
            <w:r w:rsidDel="00000000" w:rsidR="00000000" w:rsidRPr="00000000">
              <w:rPr>
                <w:rtl w:val="0"/>
              </w:rPr>
              <w:t xml:space="preserve">Caution: use the = equality operator to compare answer with 1, 2 or 3. Do not replace it with contains; number inputs may produce unintended matches.</w:t>
            </w:r>
          </w:p>
        </w:tc>
      </w:tr>
    </w:tbl>
    <w:p w:rsidR="00000000" w:rsidDel="00000000" w:rsidP="00000000" w:rsidRDefault="00000000" w:rsidRPr="00000000" w14:paraId="0000007D">
      <w:pPr>
        <w:spacing w:after="20" w:lineRule="auto"/>
        <w:rPr/>
      </w:pPr>
      <w:r w:rsidDel="00000000" w:rsidR="00000000" w:rsidRPr="00000000">
        <w:rPr>
          <w:rtl w:val="0"/>
        </w:rPr>
      </w:r>
    </w:p>
    <w:p w:rsidR="00000000" w:rsidDel="00000000" w:rsidP="00000000" w:rsidRDefault="00000000" w:rsidRPr="00000000" w14:paraId="0000007E">
      <w:pPr>
        <w:keepNext w:val="1"/>
        <w:spacing w:after="80" w:before="100" w:lineRule="auto"/>
        <w:rPr/>
      </w:pPr>
      <w:r w:rsidDel="00000000" w:rsidR="00000000" w:rsidRPr="00000000">
        <w:rPr>
          <w:b w:val="1"/>
          <w:bCs w:val="1"/>
          <w:color w:val="7030a0"/>
          <w:sz w:val="25"/>
          <w:szCs w:val="25"/>
          <w:rtl w:val="0"/>
        </w:rPr>
        <w:t xml:space="preserve">Step 3 — Connect each choice to a response</w:t>
      </w:r>
      <w:r w:rsidDel="00000000" w:rsidR="00000000" w:rsidRPr="00000000">
        <w:rPr>
          <w:rtl w:val="0"/>
        </w:rPr>
      </w:r>
    </w:p>
    <w:p w:rsidR="00000000" w:rsidDel="00000000" w:rsidP="00000000" w:rsidRDefault="00000000" w:rsidRPr="00000000" w14:paraId="0000007F">
      <w:pPr>
        <w:spacing w:after="40" w:before="40" w:lineRule="auto"/>
        <w:jc w:val="center"/>
        <w:rPr/>
      </w:pPr>
      <w:r w:rsidDel="00000000" w:rsidR="00000000" w:rsidRPr="00000000">
        <w:rPr/>
        <w:drawing>
          <wp:inline distB="0" distT="0" distL="0" distR="0">
            <wp:extent cx="3886200" cy="4745192"/>
            <wp:effectExtent b="0" l="0" r="0" t="0"/>
            <wp:docPr descr="Scratch code showing answer equals 1, 2 or 3 and a separate response for each choice." id="6" name="image9.png"/>
            <a:graphic>
              <a:graphicData uri="http://schemas.openxmlformats.org/drawingml/2006/picture">
                <pic:pic>
                  <pic:nvPicPr>
                    <pic:cNvPr descr="Scratch code showing answer equals 1, 2 or 3 and a separate response for each choice." id="0" name="image9.png"/>
                    <pic:cNvPicPr preferRelativeResize="0"/>
                  </pic:nvPicPr>
                  <pic:blipFill>
                    <a:blip r:embed="rId13"/>
                    <a:srcRect b="0" l="0" r="0" t="0"/>
                    <a:stretch>
                      <a:fillRect/>
                    </a:stretch>
                  </pic:blipFill>
                  <pic:spPr>
                    <a:xfrm>
                      <a:off x="0" y="0"/>
                      <a:ext cx="3886200" cy="4745192"/>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100" w:lineRule="auto"/>
        <w:jc w:val="center"/>
        <w:rPr/>
      </w:pPr>
      <w:r w:rsidDel="00000000" w:rsidR="00000000" w:rsidRPr="00000000">
        <w:rPr>
          <w:b w:val="1"/>
          <w:bCs w:val="1"/>
          <w:color w:val="555555"/>
          <w:sz w:val="17"/>
          <w:szCs w:val="17"/>
          <w:rtl w:val="0"/>
        </w:rPr>
        <w:t xml:space="preserve">Figure 4. Three nested if / else branches.</w:t>
      </w:r>
      <w:r w:rsidDel="00000000" w:rsidR="00000000" w:rsidRPr="00000000">
        <w:rPr>
          <w:rtl w:val="0"/>
        </w:rPr>
      </w:r>
    </w:p>
    <w:tbl>
      <w:tblPr>
        <w:tblStyle w:val="Table10"/>
        <w:tblW w:w="972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6"/>
        <w:gridCol w:w="3528"/>
        <w:gridCol w:w="3096"/>
        <w:tblGridChange w:id="0">
          <w:tblGrid>
            <w:gridCol w:w="3096"/>
            <w:gridCol w:w="3528"/>
            <w:gridCol w:w="3096"/>
          </w:tblGrid>
        </w:tblGridChange>
      </w:tblGrid>
      <w:tr>
        <w:trPr>
          <w:cantSplit w:val="1"/>
          <w:tblHeader w:val="1"/>
        </w:trPr>
        <w:tc>
          <w:tcPr>
            <w:shd w:fill="2f75b5" w:val="clear"/>
            <w:tcMar>
              <w:top w:w="80.0" w:type="dxa"/>
              <w:left w:w="100.0" w:type="dxa"/>
              <w:bottom w:w="80.0" w:type="dxa"/>
              <w:right w:w="100.0" w:type="dxa"/>
            </w:tcMar>
          </w:tcPr>
          <w:p w:rsidR="00000000" w:rsidDel="00000000" w:rsidP="00000000" w:rsidRDefault="00000000" w:rsidRPr="00000000" w14:paraId="00000081">
            <w:pPr>
              <w:jc w:val="center"/>
              <w:rPr/>
            </w:pPr>
            <w:r w:rsidDel="00000000" w:rsidR="00000000" w:rsidRPr="00000000">
              <w:rPr>
                <w:b w:val="1"/>
                <w:bCs w:val="1"/>
                <w:color w:val="ffffff"/>
                <w:sz w:val="19"/>
                <w:szCs w:val="19"/>
                <w:rtl w:val="0"/>
              </w:rPr>
              <w:t xml:space="preserve">What to add</w:t>
            </w:r>
            <w:r w:rsidDel="00000000" w:rsidR="00000000" w:rsidRPr="00000000">
              <w:rPr>
                <w:rtl w:val="0"/>
              </w:rPr>
            </w:r>
          </w:p>
        </w:tc>
        <w:tc>
          <w:tcPr>
            <w:shd w:fill="2f75b5" w:val="clear"/>
            <w:tcMar>
              <w:top w:w="80.0" w:type="dxa"/>
              <w:left w:w="100.0" w:type="dxa"/>
              <w:bottom w:w="80.0" w:type="dxa"/>
              <w:right w:w="100.0" w:type="dxa"/>
            </w:tcMar>
          </w:tcPr>
          <w:p w:rsidR="00000000" w:rsidDel="00000000" w:rsidP="00000000" w:rsidRDefault="00000000" w:rsidRPr="00000000" w14:paraId="00000082">
            <w:pPr>
              <w:jc w:val="center"/>
              <w:rPr/>
            </w:pPr>
            <w:r w:rsidDel="00000000" w:rsidR="00000000" w:rsidRPr="00000000">
              <w:rPr>
                <w:b w:val="1"/>
                <w:bCs w:val="1"/>
                <w:color w:val="ffffff"/>
                <w:sz w:val="19"/>
                <w:szCs w:val="19"/>
                <w:rtl w:val="0"/>
              </w:rPr>
              <w:t xml:space="preserve">Why it matters</w:t>
            </w:r>
            <w:r w:rsidDel="00000000" w:rsidR="00000000" w:rsidRPr="00000000">
              <w:rPr>
                <w:rtl w:val="0"/>
              </w:rPr>
            </w:r>
          </w:p>
        </w:tc>
        <w:tc>
          <w:tcPr>
            <w:shd w:fill="2f75b5" w:val="clear"/>
            <w:tcMar>
              <w:top w:w="80.0" w:type="dxa"/>
              <w:left w:w="100.0" w:type="dxa"/>
              <w:bottom w:w="80.0" w:type="dxa"/>
              <w:right w:w="100.0" w:type="dxa"/>
            </w:tcMar>
          </w:tcPr>
          <w:p w:rsidR="00000000" w:rsidDel="00000000" w:rsidP="00000000" w:rsidRDefault="00000000" w:rsidRPr="00000000" w14:paraId="00000083">
            <w:pPr>
              <w:jc w:val="center"/>
              <w:rPr/>
            </w:pPr>
            <w:r w:rsidDel="00000000" w:rsidR="00000000" w:rsidRPr="00000000">
              <w:rPr>
                <w:b w:val="1"/>
                <w:bCs w:val="1"/>
                <w:color w:val="ffffff"/>
                <w:sz w:val="19"/>
                <w:szCs w:val="19"/>
                <w:rtl w:val="0"/>
              </w:rPr>
              <w:t xml:space="preserve">Checkpoint</w:t>
            </w:r>
            <w:r w:rsidDel="00000000" w:rsidR="00000000" w:rsidRPr="00000000">
              <w:rPr>
                <w:rtl w:val="0"/>
              </w:rPr>
            </w:r>
          </w:p>
        </w:tc>
      </w:tr>
      <w:tr>
        <w:trPr>
          <w:cantSplit w:val="1"/>
          <w:tblHeader w:val="0"/>
        </w:trPr>
        <w:tc>
          <w:tcPr>
            <w:shd w:fill="d9eaf7" w:val="clear"/>
            <w:tcMar>
              <w:top w:w="80.0" w:type="dxa"/>
              <w:left w:w="100.0" w:type="dxa"/>
              <w:bottom w:w="80.0" w:type="dxa"/>
              <w:right w:w="100.0" w:type="dxa"/>
            </w:tcMar>
          </w:tcPr>
          <w:p w:rsidR="00000000" w:rsidDel="00000000" w:rsidP="00000000" w:rsidRDefault="00000000" w:rsidRPr="00000000" w14:paraId="00000084">
            <w:pPr>
              <w:spacing w:after="0" w:line="240" w:lineRule="auto"/>
              <w:rPr/>
            </w:pPr>
            <w:r w:rsidDel="00000000" w:rsidR="00000000" w:rsidRPr="00000000">
              <w:rPr>
                <w:color w:val="000000"/>
                <w:sz w:val="18"/>
                <w:szCs w:val="18"/>
                <w:rtl w:val="0"/>
              </w:rPr>
              <w:t xml:space="preserve">Use three nested “if / else” blocks. Compare answer with 1, 2 and 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5">
            <w:pPr>
              <w:spacing w:after="0" w:line="240" w:lineRule="auto"/>
              <w:rPr/>
            </w:pPr>
            <w:r w:rsidDel="00000000" w:rsidR="00000000" w:rsidRPr="00000000">
              <w:rPr>
                <w:color w:val="000000"/>
                <w:sz w:val="18"/>
                <w:szCs w:val="18"/>
                <w:rtl w:val="0"/>
              </w:rPr>
              <w:t xml:space="preserve">Each user choice activates one planned response category.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6">
            <w:pPr>
              <w:spacing w:after="0" w:line="240" w:lineRule="auto"/>
              <w:rPr/>
            </w:pPr>
            <w:r w:rsidDel="00000000" w:rsidR="00000000" w:rsidRPr="00000000">
              <w:rPr>
                <w:color w:val="000000"/>
                <w:sz w:val="18"/>
                <w:szCs w:val="18"/>
                <w:rtl w:val="0"/>
              </w:rPr>
              <w:t xml:space="preserve">Entering 1, 2 or 3 produces the correct response and no other response.</w:t>
            </w:r>
            <w:r w:rsidDel="00000000" w:rsidR="00000000" w:rsidRPr="00000000">
              <w:rPr>
                <w:rtl w:val="0"/>
              </w:rPr>
            </w:r>
          </w:p>
        </w:tc>
      </w:tr>
    </w:tbl>
    <w:p w:rsidR="00000000" w:rsidDel="00000000" w:rsidP="00000000" w:rsidRDefault="00000000" w:rsidRPr="00000000" w14:paraId="00000087">
      <w:pPr>
        <w:spacing w:after="20" w:lineRule="auto"/>
        <w:rPr/>
      </w:pPr>
      <w:r w:rsidDel="00000000" w:rsidR="00000000" w:rsidRPr="00000000">
        <w:rPr>
          <w:rtl w:val="0"/>
        </w:rPr>
      </w:r>
    </w:p>
    <w:tbl>
      <w:tblPr>
        <w:tblStyle w:val="Table11"/>
        <w:tblW w:w="10368.0" w:type="dxa"/>
        <w:jc w:val="center"/>
        <w:tblLayout w:type="fixed"/>
        <w:tblLook w:val="0400"/>
      </w:tblPr>
      <w:tblGrid>
        <w:gridCol w:w="10368"/>
        <w:tblGridChange w:id="0">
          <w:tblGrid>
            <w:gridCol w:w="10368"/>
          </w:tblGrid>
        </w:tblGridChange>
      </w:tblGrid>
      <w:tr>
        <w:trPr>
          <w:cantSplit w:val="1"/>
          <w:tblHeader w:val="0"/>
        </w:trPr>
        <w:tc>
          <w:tcPr>
            <w:shd w:fill="c65911" w:val="clear"/>
            <w:tcMar>
              <w:top w:w="70.0" w:type="dxa"/>
              <w:left w:w="110.0" w:type="dxa"/>
              <w:bottom w:w="70.0" w:type="dxa"/>
              <w:right w:w="110.0" w:type="dxa"/>
            </w:tcMar>
          </w:tcPr>
          <w:p w:rsidR="00000000" w:rsidDel="00000000" w:rsidP="00000000" w:rsidRDefault="00000000" w:rsidRPr="00000000" w14:paraId="00000088">
            <w:pPr>
              <w:rPr/>
            </w:pPr>
            <w:r w:rsidDel="00000000" w:rsidR="00000000" w:rsidRPr="00000000">
              <w:rPr>
                <w:b w:val="1"/>
                <w:bCs w:val="1"/>
                <w:color w:val="ffffff"/>
                <w:sz w:val="22"/>
                <w:szCs w:val="22"/>
                <w:rtl w:val="0"/>
              </w:rPr>
              <w:t xml:space="preserve">Build checkpoint before continuing</w:t>
            </w:r>
            <w:r w:rsidDel="00000000" w:rsidR="00000000" w:rsidRPr="00000000">
              <w:rPr>
                <w:rtl w:val="0"/>
              </w:rPr>
            </w:r>
          </w:p>
        </w:tc>
      </w:tr>
      <w:tr>
        <w:trPr>
          <w:cantSplit w:val="1"/>
          <w:tblHeader w:val="0"/>
        </w:trPr>
        <w:tc>
          <w:tcPr>
            <w:shd w:fill="fce4d6" w:val="clear"/>
            <w:tcMar>
              <w:top w:w="90.0" w:type="dxa"/>
              <w:left w:w="120.0" w:type="dxa"/>
              <w:bottom w:w="90.0" w:type="dxa"/>
              <w:right w:w="120.0" w:type="dxa"/>
            </w:tcMar>
          </w:tcPr>
          <w:p w:rsidR="00000000" w:rsidDel="00000000" w:rsidP="00000000" w:rsidRDefault="00000000" w:rsidRPr="00000000" w14:paraId="00000089">
            <w:pPr>
              <w:spacing w:after="40" w:line="240" w:lineRule="auto"/>
              <w:rPr/>
            </w:pPr>
            <w:r w:rsidDel="00000000" w:rsidR="00000000" w:rsidRPr="00000000">
              <w:rPr>
                <w:color w:val="000000"/>
                <w:rtl w:val="0"/>
              </w:rPr>
              <w:t xml:space="preserve">Do not add decoration or extra categories yet. First test all three planned choices. Fix the logic before adding fallback and limitation behaviour.</w:t>
            </w:r>
            <w:r w:rsidDel="00000000" w:rsidR="00000000" w:rsidRPr="00000000">
              <w:rPr>
                <w:rtl w:val="0"/>
              </w:rPr>
            </w:r>
          </w:p>
        </w:tc>
      </w:tr>
    </w:tbl>
    <w:p w:rsidR="00000000" w:rsidDel="00000000" w:rsidP="00000000" w:rsidRDefault="00000000" w:rsidRPr="00000000" w14:paraId="0000008A">
      <w:pPr>
        <w:spacing w:after="20" w:lineRule="auto"/>
        <w:rPr/>
      </w:pPr>
      <w:r w:rsidDel="00000000" w:rsidR="00000000" w:rsidRPr="00000000">
        <w:rPr>
          <w:rtl w:val="0"/>
        </w:rPr>
      </w:r>
    </w:p>
    <w:p w:rsidR="00000000" w:rsidDel="00000000" w:rsidP="00000000" w:rsidRDefault="00000000" w:rsidRPr="00000000" w14:paraId="0000008B">
      <w:pPr>
        <w:keepNext w:val="1"/>
        <w:spacing w:after="80" w:before="160" w:lineRule="auto"/>
        <w:rPr/>
      </w:pPr>
      <w:r w:rsidDel="00000000" w:rsidR="00000000" w:rsidRPr="00000000">
        <w:rPr>
          <w:b w:val="1"/>
          <w:bCs w:val="1"/>
          <w:color w:val="1f4e78"/>
          <w:sz w:val="30"/>
          <w:szCs w:val="30"/>
          <w:rtl w:val="0"/>
        </w:rPr>
        <w:t xml:space="preserve">4. Add fallback, limitation and the CORE 1 feature</w:t>
      </w:r>
      <w:r w:rsidDel="00000000" w:rsidR="00000000" w:rsidRPr="00000000">
        <w:rPr>
          <w:rtl w:val="0"/>
        </w:rPr>
      </w:r>
    </w:p>
    <w:p w:rsidR="00000000" w:rsidDel="00000000" w:rsidP="00000000" w:rsidRDefault="00000000" w:rsidRPr="00000000" w14:paraId="0000008C">
      <w:pPr>
        <w:spacing w:after="100" w:line="252.00000000000003" w:lineRule="auto"/>
        <w:rPr/>
      </w:pPr>
      <w:r w:rsidDel="00000000" w:rsidR="00000000" w:rsidRPr="00000000">
        <w:rPr>
          <w:color w:val="000000"/>
          <w:sz w:val="21"/>
          <w:szCs w:val="21"/>
          <w:rtl w:val="0"/>
        </w:rPr>
        <w:t xml:space="preserve">The final else branch handles any input that is not 1, 2, or 3. In the minimum starter, it contains two distinct messages shown in sequence: a recovery-oriented fallback, followed by a scope and safety limitation message.</w:t>
      </w:r>
      <w:r w:rsidDel="00000000" w:rsidR="00000000" w:rsidRPr="00000000">
        <w:rPr>
          <w:rtl w:val="0"/>
        </w:rPr>
      </w:r>
    </w:p>
    <w:p w:rsidR="00000000" w:rsidDel="00000000" w:rsidP="00000000" w:rsidRDefault="00000000" w:rsidRPr="00000000" w14:paraId="0000008D">
      <w:pPr>
        <w:keepNext w:val="1"/>
        <w:spacing w:after="80" w:before="100" w:lineRule="auto"/>
        <w:rPr/>
      </w:pPr>
      <w:r w:rsidDel="00000000" w:rsidR="00000000" w:rsidRPr="00000000">
        <w:rPr>
          <w:b w:val="1"/>
          <w:bCs w:val="1"/>
          <w:color w:val="7030a0"/>
          <w:sz w:val="25"/>
          <w:szCs w:val="25"/>
          <w:rtl w:val="0"/>
        </w:rPr>
        <w:t xml:space="preserve">Fallback response</w:t>
      </w:r>
      <w:r w:rsidDel="00000000" w:rsidR="00000000" w:rsidRPr="00000000">
        <w:rPr>
          <w:rtl w:val="0"/>
        </w:rPr>
      </w:r>
    </w:p>
    <w:p w:rsidR="00000000" w:rsidDel="00000000" w:rsidP="00000000" w:rsidRDefault="00000000" w:rsidRPr="00000000" w14:paraId="0000008E">
      <w:pPr>
        <w:spacing w:after="40" w:line="252.00000000000003" w:lineRule="auto"/>
        <w:rPr/>
      </w:pPr>
      <w:r w:rsidDel="00000000" w:rsidR="00000000" w:rsidRPr="00000000">
        <w:rPr>
          <w:color w:val="000000"/>
          <w:sz w:val="21"/>
          <w:szCs w:val="21"/>
          <w:rtl w:val="0"/>
        </w:rPr>
        <w:t xml:space="preserve">The fallback helps the user recover from an unclear or mistyped input. Recommended pattern:</w:t>
      </w:r>
      <w:r w:rsidDel="00000000" w:rsidR="00000000" w:rsidRPr="00000000">
        <w:rPr>
          <w:rtl w:val="0"/>
        </w:rPr>
      </w:r>
    </w:p>
    <w:tbl>
      <w:tblPr>
        <w:tblStyle w:val="Table12"/>
        <w:tblW w:w="10368.0" w:type="dxa"/>
        <w:jc w:val="center"/>
        <w:tblLayout w:type="fixed"/>
        <w:tblLook w:val="0400"/>
      </w:tblPr>
      <w:tblGrid>
        <w:gridCol w:w="10368"/>
        <w:tblGridChange w:id="0">
          <w:tblGrid>
            <w:gridCol w:w="10368"/>
          </w:tblGrid>
        </w:tblGridChange>
      </w:tblGrid>
      <w:tr>
        <w:trPr>
          <w:cantSplit w:val="1"/>
          <w:tblHeader w:val="0"/>
        </w:trPr>
        <w:tc>
          <w:tcPr>
            <w:shd w:fill="2f75b5" w:val="clear"/>
            <w:tcMar>
              <w:top w:w="70.0" w:type="dxa"/>
              <w:left w:w="110.0" w:type="dxa"/>
              <w:bottom w:w="70.0" w:type="dxa"/>
              <w:right w:w="110.0" w:type="dxa"/>
            </w:tcMar>
          </w:tcPr>
          <w:p w:rsidR="00000000" w:rsidDel="00000000" w:rsidP="00000000" w:rsidRDefault="00000000" w:rsidRPr="00000000" w14:paraId="0000008F">
            <w:pPr>
              <w:rPr/>
            </w:pPr>
            <w:r w:rsidDel="00000000" w:rsidR="00000000" w:rsidRPr="00000000">
              <w:rPr>
                <w:b w:val="1"/>
                <w:bCs w:val="1"/>
                <w:color w:val="ffffff"/>
                <w:sz w:val="22"/>
                <w:szCs w:val="22"/>
                <w:rtl w:val="0"/>
              </w:rPr>
              <w:t xml:space="preserve">Fallback message pattern</w:t>
            </w:r>
            <w:r w:rsidDel="00000000" w:rsidR="00000000" w:rsidRPr="00000000">
              <w:rPr>
                <w:rtl w:val="0"/>
              </w:rPr>
            </w:r>
          </w:p>
        </w:tc>
      </w:tr>
      <w:tr>
        <w:trPr>
          <w:cantSplit w:val="1"/>
          <w:tblHeader w:val="0"/>
        </w:trPr>
        <w:tc>
          <w:tcPr>
            <w:shd w:fill="d9eaf7" w:val="clear"/>
            <w:tcMar>
              <w:top w:w="90.0" w:type="dxa"/>
              <w:left w:w="120.0" w:type="dxa"/>
              <w:bottom w:w="90.0" w:type="dxa"/>
              <w:right w:w="120.0" w:type="dxa"/>
            </w:tcMar>
          </w:tcPr>
          <w:p w:rsidR="00000000" w:rsidDel="00000000" w:rsidP="00000000" w:rsidRDefault="00000000" w:rsidRPr="00000000" w14:paraId="00000090">
            <w:pPr>
              <w:spacing w:after="40" w:line="240" w:lineRule="auto"/>
              <w:rPr/>
            </w:pPr>
            <w:r w:rsidDel="00000000" w:rsidR="00000000" w:rsidRPr="00000000">
              <w:rPr>
                <w:color w:val="000000"/>
                <w:rtl w:val="0"/>
              </w:rPr>
              <w:t xml:space="preserve">I did not understand. Type 1 for [category 1], 2 for [category 2], or 3 for [category 3].</w:t>
            </w:r>
            <w:r w:rsidDel="00000000" w:rsidR="00000000" w:rsidRPr="00000000">
              <w:rPr>
                <w:rtl w:val="0"/>
              </w:rPr>
            </w:r>
          </w:p>
        </w:tc>
      </w:tr>
    </w:tbl>
    <w:p w:rsidR="00000000" w:rsidDel="00000000" w:rsidP="00000000" w:rsidRDefault="00000000" w:rsidRPr="00000000" w14:paraId="00000091">
      <w:pPr>
        <w:spacing w:after="20" w:lineRule="auto"/>
        <w:rPr/>
      </w:pPr>
      <w:r w:rsidDel="00000000" w:rsidR="00000000" w:rsidRPr="00000000">
        <w:rPr>
          <w:rtl w:val="0"/>
        </w:rPr>
      </w:r>
    </w:p>
    <w:p w:rsidR="00000000" w:rsidDel="00000000" w:rsidP="00000000" w:rsidRDefault="00000000" w:rsidRPr="00000000" w14:paraId="00000092">
      <w:pPr>
        <w:keepNext w:val="1"/>
        <w:spacing w:after="80" w:before="100" w:lineRule="auto"/>
        <w:rPr/>
      </w:pPr>
      <w:r w:rsidDel="00000000" w:rsidR="00000000" w:rsidRPr="00000000">
        <w:rPr>
          <w:b w:val="1"/>
          <w:bCs w:val="1"/>
          <w:color w:val="7030a0"/>
          <w:sz w:val="25"/>
          <w:szCs w:val="25"/>
          <w:rtl w:val="0"/>
        </w:rPr>
        <w:t xml:space="preserve">Limitation/safety response</w:t>
      </w:r>
      <w:r w:rsidDel="00000000" w:rsidR="00000000" w:rsidRPr="00000000">
        <w:rPr>
          <w:rtl w:val="0"/>
        </w:rPr>
      </w:r>
    </w:p>
    <w:p w:rsidR="00000000" w:rsidDel="00000000" w:rsidP="00000000" w:rsidRDefault="00000000" w:rsidRPr="00000000" w14:paraId="00000093">
      <w:pPr>
        <w:spacing w:after="40" w:line="252.00000000000003" w:lineRule="auto"/>
        <w:rPr/>
      </w:pPr>
      <w:r w:rsidDel="00000000" w:rsidR="00000000" w:rsidRPr="00000000">
        <w:rPr>
          <w:color w:val="000000"/>
          <w:sz w:val="21"/>
          <w:szCs w:val="21"/>
          <w:rtl w:val="0"/>
        </w:rPr>
        <w:t xml:space="preserve">The limitation response explains the chatbot’s scope and redirects the user when needed. Recommended pattern:</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Minimum-route note: both the unclear-input test and the outside-scope test enter this final else branch. The unclear test evaluates the first recovery message; the outside-scope test evaluates the second scope/redirection message. A separate limitation branch is an optional extension, not a release requirement.</w:t>
      </w:r>
    </w:p>
    <w:tbl>
      <w:tblPr>
        <w:tblStyle w:val="Table13"/>
        <w:tblW w:w="10368.0" w:type="dxa"/>
        <w:jc w:val="center"/>
        <w:tblLayout w:type="fixed"/>
        <w:tblLook w:val="0400"/>
      </w:tblPr>
      <w:tblGrid>
        <w:gridCol w:w="10368"/>
        <w:tblGridChange w:id="0">
          <w:tblGrid>
            <w:gridCol w:w="10368"/>
          </w:tblGrid>
        </w:tblGridChange>
      </w:tblGrid>
      <w:tr>
        <w:trPr>
          <w:cantSplit w:val="1"/>
          <w:tblHeader w:val="0"/>
        </w:trPr>
        <w:tc>
          <w:tcPr>
            <w:shd w:fill="7030a0" w:val="clear"/>
            <w:tcMar>
              <w:top w:w="70.0" w:type="dxa"/>
              <w:left w:w="110.0" w:type="dxa"/>
              <w:bottom w:w="70.0" w:type="dxa"/>
              <w:right w:w="110.0" w:type="dxa"/>
            </w:tcMar>
          </w:tcPr>
          <w:p w:rsidR="00000000" w:rsidDel="00000000" w:rsidP="00000000" w:rsidRDefault="00000000" w:rsidRPr="00000000" w14:paraId="00000095">
            <w:pPr>
              <w:rPr/>
            </w:pPr>
            <w:r w:rsidDel="00000000" w:rsidR="00000000" w:rsidRPr="00000000">
              <w:rPr>
                <w:b w:val="1"/>
                <w:bCs w:val="1"/>
                <w:color w:val="ffffff"/>
                <w:sz w:val="22"/>
                <w:szCs w:val="22"/>
                <w:rtl w:val="0"/>
              </w:rPr>
              <w:t xml:space="preserve">Limitation message pattern</w:t>
            </w:r>
            <w:r w:rsidDel="00000000" w:rsidR="00000000" w:rsidRPr="00000000">
              <w:rPr>
                <w:rtl w:val="0"/>
              </w:rPr>
            </w:r>
          </w:p>
        </w:tc>
      </w:tr>
      <w:tr>
        <w:trPr>
          <w:cantSplit w:val="1"/>
          <w:tblHeader w:val="0"/>
        </w:trPr>
        <w:tc>
          <w:tcPr>
            <w:shd w:fill="eadcf4" w:val="clear"/>
            <w:tcMar>
              <w:top w:w="90.0" w:type="dxa"/>
              <w:left w:w="120.0" w:type="dxa"/>
              <w:bottom w:w="90.0" w:type="dxa"/>
              <w:right w:w="120.0" w:type="dxa"/>
            </w:tcMar>
          </w:tcPr>
          <w:p w:rsidR="00000000" w:rsidDel="00000000" w:rsidP="00000000" w:rsidRDefault="00000000" w:rsidRPr="00000000" w14:paraId="00000096">
            <w:pPr>
              <w:spacing w:after="40" w:line="240" w:lineRule="auto"/>
              <w:rPr/>
            </w:pPr>
            <w:r w:rsidDel="00000000" w:rsidR="00000000" w:rsidRPr="00000000">
              <w:rPr>
                <w:color w:val="000000"/>
                <w:rtl w:val="0"/>
              </w:rPr>
              <w:t xml:space="preserve">I only help with [category 1], [category 2], and [category 3]. For other, dangerous, personal or sensitive questions, please ask a teacher or trusted adult.</w:t>
            </w:r>
            <w:r w:rsidDel="00000000" w:rsidR="00000000" w:rsidRPr="00000000">
              <w:rPr>
                <w:rtl w:val="0"/>
              </w:rPr>
            </w:r>
          </w:p>
        </w:tc>
      </w:tr>
    </w:tbl>
    <w:p w:rsidR="00000000" w:rsidDel="00000000" w:rsidP="00000000" w:rsidRDefault="00000000" w:rsidRPr="00000000" w14:paraId="00000097">
      <w:pPr>
        <w:spacing w:after="20" w:lineRule="auto"/>
        <w:rPr/>
      </w:pPr>
      <w:r w:rsidDel="00000000" w:rsidR="00000000" w:rsidRPr="00000000">
        <w:rPr>
          <w:rtl w:val="0"/>
        </w:rPr>
      </w:r>
    </w:p>
    <w:p w:rsidR="00000000" w:rsidDel="00000000" w:rsidP="00000000" w:rsidRDefault="00000000" w:rsidRPr="00000000" w14:paraId="00000098">
      <w:pPr>
        <w:keepNext w:val="1"/>
        <w:spacing w:after="80" w:before="100" w:lineRule="auto"/>
        <w:rPr/>
      </w:pPr>
      <w:r w:rsidDel="00000000" w:rsidR="00000000" w:rsidRPr="00000000">
        <w:rPr>
          <w:b w:val="1"/>
          <w:bCs w:val="1"/>
          <w:color w:val="7030a0"/>
          <w:sz w:val="25"/>
          <w:szCs w:val="25"/>
          <w:rtl w:val="0"/>
        </w:rPr>
        <w:t xml:space="preserve">Make the CORE 1 principle visible</w:t>
      </w:r>
      <w:r w:rsidDel="00000000" w:rsidR="00000000" w:rsidRPr="00000000">
        <w:rPr>
          <w:rtl w:val="0"/>
        </w:rPr>
      </w:r>
    </w:p>
    <w:p w:rsidR="00000000" w:rsidDel="00000000" w:rsidP="00000000" w:rsidRDefault="00000000" w:rsidRPr="00000000" w14:paraId="00000099">
      <w:pPr>
        <w:spacing w:after="60" w:line="252.00000000000003" w:lineRule="auto"/>
        <w:rPr/>
      </w:pPr>
      <w:r w:rsidDel="00000000" w:rsidR="00000000" w:rsidRPr="00000000">
        <w:rPr>
          <w:color w:val="000000"/>
          <w:sz w:val="21"/>
          <w:szCs w:val="21"/>
          <w:rtl w:val="0"/>
        </w:rPr>
        <w:t xml:space="preserve">Students add a short Scratch comment beside the exact block or response where the principle is implemented. The comment should not merely repeat the principle; it should identify the visible feature.</w:t>
      </w:r>
      <w:r w:rsidDel="00000000" w:rsidR="00000000" w:rsidRPr="00000000">
        <w:rPr>
          <w:rtl w:val="0"/>
        </w:rPr>
      </w:r>
    </w:p>
    <w:tbl>
      <w:tblPr>
        <w:tblStyle w:val="Table14"/>
        <w:tblW w:w="10368.0" w:type="dxa"/>
        <w:jc w:val="center"/>
        <w:tblLayout w:type="fixed"/>
        <w:tblLook w:val="0400"/>
      </w:tblPr>
      <w:tblGrid>
        <w:gridCol w:w="10368"/>
        <w:tblGridChange w:id="0">
          <w:tblGrid>
            <w:gridCol w:w="10368"/>
          </w:tblGrid>
        </w:tblGridChange>
      </w:tblGrid>
      <w:tr>
        <w:trPr>
          <w:cantSplit w:val="1"/>
          <w:tblHeader w:val="0"/>
        </w:trPr>
        <w:tc>
          <w:tcPr>
            <w:shd w:fill="bf9000" w:val="clear"/>
            <w:tcMar>
              <w:top w:w="70.0" w:type="dxa"/>
              <w:left w:w="110.0" w:type="dxa"/>
              <w:bottom w:w="70.0" w:type="dxa"/>
              <w:right w:w="110.0" w:type="dxa"/>
            </w:tcMar>
          </w:tcPr>
          <w:p w:rsidR="00000000" w:rsidDel="00000000" w:rsidP="00000000" w:rsidRDefault="00000000" w:rsidRPr="00000000" w14:paraId="0000009A">
            <w:pPr>
              <w:rPr/>
            </w:pPr>
            <w:r w:rsidDel="00000000" w:rsidR="00000000" w:rsidRPr="00000000">
              <w:rPr>
                <w:b w:val="1"/>
                <w:bCs w:val="1"/>
                <w:color w:val="ffffff"/>
                <w:sz w:val="22"/>
                <w:szCs w:val="22"/>
                <w:rtl w:val="0"/>
              </w:rPr>
              <w:t xml:space="preserve">Scratch comment pattern</w:t>
            </w:r>
            <w:r w:rsidDel="00000000" w:rsidR="00000000" w:rsidRPr="00000000">
              <w:rPr>
                <w:rtl w:val="0"/>
              </w:rPr>
            </w:r>
          </w:p>
        </w:tc>
      </w:tr>
      <w:tr>
        <w:trPr>
          <w:cantSplit w:val="1"/>
          <w:tblHeader w:val="0"/>
        </w:trPr>
        <w:tc>
          <w:tcPr>
            <w:shd w:fill="fff2cc" w:val="clear"/>
            <w:tcMar>
              <w:top w:w="90.0" w:type="dxa"/>
              <w:left w:w="120.0" w:type="dxa"/>
              <w:bottom w:w="90.0" w:type="dxa"/>
              <w:right w:w="120.0" w:type="dxa"/>
            </w:tcMar>
          </w:tcPr>
          <w:p w:rsidR="00000000" w:rsidDel="00000000" w:rsidP="00000000" w:rsidRDefault="00000000" w:rsidRPr="00000000" w14:paraId="0000009B">
            <w:pPr>
              <w:spacing w:after="40" w:line="240" w:lineRule="auto"/>
              <w:rPr/>
            </w:pPr>
            <w:r w:rsidDel="00000000" w:rsidR="00000000" w:rsidRPr="00000000">
              <w:rPr>
                <w:color w:val="000000"/>
                <w:rtl w:val="0"/>
              </w:rPr>
              <w:t xml:space="preserve">CORE 1 principle: A good chatbot should [principle].</w:t>
            </w:r>
            <w:r w:rsidDel="00000000" w:rsidR="00000000" w:rsidRPr="00000000">
              <w:rPr>
                <w:rtl w:val="0"/>
              </w:rPr>
            </w:r>
          </w:p>
          <w:p w:rsidR="00000000" w:rsidDel="00000000" w:rsidP="00000000" w:rsidRDefault="00000000" w:rsidRPr="00000000" w14:paraId="0000009C">
            <w:pPr>
              <w:spacing w:after="40" w:line="240" w:lineRule="auto"/>
              <w:rPr/>
            </w:pPr>
            <w:r w:rsidDel="00000000" w:rsidR="00000000" w:rsidRPr="00000000">
              <w:rPr>
                <w:color w:val="000000"/>
                <w:rtl w:val="0"/>
              </w:rPr>
              <w:t xml:space="preserve">Implemented here: [exact response, rule or behaviour where users can see it].</w:t>
            </w:r>
            <w:r w:rsidDel="00000000" w:rsidR="00000000" w:rsidRPr="00000000">
              <w:rPr>
                <w:rtl w:val="0"/>
              </w:rPr>
            </w:r>
          </w:p>
        </w:tc>
      </w:tr>
    </w:tbl>
    <w:p w:rsidR="00000000" w:rsidDel="00000000" w:rsidP="00000000" w:rsidRDefault="00000000" w:rsidRPr="00000000" w14:paraId="0000009D">
      <w:pPr>
        <w:spacing w:after="20" w:lineRule="auto"/>
        <w:rPr/>
      </w:pPr>
      <w:r w:rsidDel="00000000" w:rsidR="00000000" w:rsidRPr="00000000">
        <w:rPr>
          <w:rtl w:val="0"/>
        </w:rPr>
      </w:r>
    </w:p>
    <w:tbl>
      <w:tblPr>
        <w:tblStyle w:val="Table15"/>
        <w:tblW w:w="972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6"/>
        <w:gridCol w:w="3528"/>
        <w:gridCol w:w="3096"/>
        <w:tblGridChange w:id="0">
          <w:tblGrid>
            <w:gridCol w:w="3096"/>
            <w:gridCol w:w="3528"/>
            <w:gridCol w:w="3096"/>
          </w:tblGrid>
        </w:tblGridChange>
      </w:tblGrid>
      <w:tr>
        <w:trPr>
          <w:cantSplit w:val="1"/>
          <w:tblHeader w:val="1"/>
        </w:trPr>
        <w:tc>
          <w:tcPr>
            <w:shd w:fill="2f75b5" w:val="clear"/>
            <w:tcMar>
              <w:top w:w="80.0" w:type="dxa"/>
              <w:left w:w="100.0" w:type="dxa"/>
              <w:bottom w:w="80.0" w:type="dxa"/>
              <w:right w:w="100.0" w:type="dxa"/>
            </w:tcMar>
          </w:tcPr>
          <w:p w:rsidR="00000000" w:rsidDel="00000000" w:rsidP="00000000" w:rsidRDefault="00000000" w:rsidRPr="00000000" w14:paraId="0000009E">
            <w:pPr>
              <w:jc w:val="center"/>
              <w:rPr/>
            </w:pPr>
            <w:r w:rsidDel="00000000" w:rsidR="00000000" w:rsidRPr="00000000">
              <w:rPr>
                <w:b w:val="1"/>
                <w:bCs w:val="1"/>
                <w:color w:val="ffffff"/>
                <w:sz w:val="19"/>
                <w:szCs w:val="19"/>
                <w:rtl w:val="0"/>
              </w:rPr>
              <w:t xml:space="preserve">What to add</w:t>
            </w:r>
            <w:r w:rsidDel="00000000" w:rsidR="00000000" w:rsidRPr="00000000">
              <w:rPr>
                <w:rtl w:val="0"/>
              </w:rPr>
            </w:r>
          </w:p>
        </w:tc>
        <w:tc>
          <w:tcPr>
            <w:shd w:fill="2f75b5" w:val="clear"/>
            <w:tcMar>
              <w:top w:w="80.0" w:type="dxa"/>
              <w:left w:w="100.0" w:type="dxa"/>
              <w:bottom w:w="80.0" w:type="dxa"/>
              <w:right w:w="100.0" w:type="dxa"/>
            </w:tcMar>
          </w:tcPr>
          <w:p w:rsidR="00000000" w:rsidDel="00000000" w:rsidP="00000000" w:rsidRDefault="00000000" w:rsidRPr="00000000" w14:paraId="0000009F">
            <w:pPr>
              <w:jc w:val="center"/>
              <w:rPr/>
            </w:pPr>
            <w:r w:rsidDel="00000000" w:rsidR="00000000" w:rsidRPr="00000000">
              <w:rPr>
                <w:b w:val="1"/>
                <w:bCs w:val="1"/>
                <w:color w:val="ffffff"/>
                <w:sz w:val="19"/>
                <w:szCs w:val="19"/>
                <w:rtl w:val="0"/>
              </w:rPr>
              <w:t xml:space="preserve">Why it matters</w:t>
            </w:r>
            <w:r w:rsidDel="00000000" w:rsidR="00000000" w:rsidRPr="00000000">
              <w:rPr>
                <w:rtl w:val="0"/>
              </w:rPr>
            </w:r>
          </w:p>
        </w:tc>
        <w:tc>
          <w:tcPr>
            <w:shd w:fill="2f75b5" w:val="clear"/>
            <w:tcMar>
              <w:top w:w="80.0" w:type="dxa"/>
              <w:left w:w="100.0" w:type="dxa"/>
              <w:bottom w:w="80.0" w:type="dxa"/>
              <w:right w:w="100.0" w:type="dxa"/>
            </w:tcMar>
          </w:tcPr>
          <w:p w:rsidR="00000000" w:rsidDel="00000000" w:rsidP="00000000" w:rsidRDefault="00000000" w:rsidRPr="00000000" w14:paraId="000000A0">
            <w:pPr>
              <w:jc w:val="center"/>
              <w:rPr/>
            </w:pPr>
            <w:r w:rsidDel="00000000" w:rsidR="00000000" w:rsidRPr="00000000">
              <w:rPr>
                <w:b w:val="1"/>
                <w:bCs w:val="1"/>
                <w:color w:val="ffffff"/>
                <w:sz w:val="19"/>
                <w:szCs w:val="19"/>
                <w:rtl w:val="0"/>
              </w:rPr>
              <w:t xml:space="preserve">Checkpoint</w:t>
            </w:r>
            <w:r w:rsidDel="00000000" w:rsidR="00000000" w:rsidRPr="00000000">
              <w:rPr>
                <w:rtl w:val="0"/>
              </w:rPr>
            </w:r>
          </w:p>
        </w:tc>
      </w:tr>
      <w:tr>
        <w:trPr>
          <w:cantSplit w:val="1"/>
          <w:tblHeader w:val="0"/>
        </w:trPr>
        <w:tc>
          <w:tcPr>
            <w:shd w:fill="d9eaf7" w:val="clear"/>
            <w:tcMar>
              <w:top w:w="80.0" w:type="dxa"/>
              <w:left w:w="100.0" w:type="dxa"/>
              <w:bottom w:w="80.0" w:type="dxa"/>
              <w:right w:w="100.0" w:type="dxa"/>
            </w:tcMar>
          </w:tcPr>
          <w:p w:rsidR="00000000" w:rsidDel="00000000" w:rsidP="00000000" w:rsidRDefault="00000000" w:rsidRPr="00000000" w14:paraId="000000A1">
            <w:pPr>
              <w:spacing w:after="0" w:line="240" w:lineRule="auto"/>
              <w:rPr/>
            </w:pPr>
            <w:r w:rsidDel="00000000" w:rsidR="00000000" w:rsidRPr="00000000">
              <w:rPr>
                <w:color w:val="000000"/>
                <w:sz w:val="18"/>
                <w:szCs w:val="18"/>
                <w:rtl w:val="0"/>
              </w:rPr>
              <w:t xml:space="preserve">Add the fallback and limitation messages in the final else branch. Add a short comment beside the implemented feature.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2">
            <w:pPr>
              <w:spacing w:after="0" w:line="240" w:lineRule="auto"/>
              <w:rPr/>
            </w:pPr>
            <w:r w:rsidDel="00000000" w:rsidR="00000000" w:rsidRPr="00000000">
              <w:rPr>
                <w:color w:val="000000"/>
                <w:sz w:val="18"/>
                <w:szCs w:val="18"/>
                <w:rtl w:val="0"/>
              </w:rPr>
              <w:t xml:space="preserve">The chatbot does not guess, and the principle becomes observable rather than decorative.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A3">
            <w:pPr>
              <w:spacing w:after="0" w:line="240" w:lineRule="auto"/>
              <w:rPr/>
            </w:pPr>
            <w:r w:rsidDel="00000000" w:rsidR="00000000" w:rsidRPr="00000000">
              <w:rPr>
                <w:color w:val="000000"/>
                <w:sz w:val="18"/>
                <w:szCs w:val="18"/>
                <w:rtl w:val="0"/>
              </w:rPr>
              <w:t xml:space="preserve">Use an unsupported input. The chatbot recovers, explains its scope and shows the planned principle.</w:t>
            </w:r>
            <w:r w:rsidDel="00000000" w:rsidR="00000000" w:rsidRPr="00000000">
              <w:rPr>
                <w:rtl w:val="0"/>
              </w:rPr>
            </w:r>
          </w:p>
        </w:tc>
      </w:tr>
    </w:tbl>
    <w:p w:rsidR="00000000" w:rsidDel="00000000" w:rsidP="00000000" w:rsidRDefault="00000000" w:rsidRPr="00000000" w14:paraId="000000A4">
      <w:pPr>
        <w:spacing w:after="20" w:lineRule="auto"/>
        <w:rPr/>
      </w:pPr>
      <w:r w:rsidDel="00000000" w:rsidR="00000000" w:rsidRPr="00000000">
        <w:rPr>
          <w:rtl w:val="0"/>
        </w:rPr>
      </w:r>
    </w:p>
    <w:p w:rsidR="00000000" w:rsidDel="00000000" w:rsidP="00000000" w:rsidRDefault="00000000" w:rsidRPr="00000000" w14:paraId="000000A5">
      <w:pPr>
        <w:keepNext w:val="1"/>
        <w:spacing w:after="80" w:before="100" w:lineRule="auto"/>
        <w:rPr/>
      </w:pPr>
      <w:r w:rsidDel="00000000" w:rsidR="00000000" w:rsidRPr="00000000">
        <w:rPr>
          <w:b w:val="1"/>
          <w:bCs w:val="1"/>
          <w:color w:val="7030a0"/>
          <w:sz w:val="25"/>
          <w:szCs w:val="25"/>
          <w:rtl w:val="0"/>
        </w:rPr>
        <w:t xml:space="preserve">Minimum Scratch logic</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Green flag start.</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Two welcome/purpose messages.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One ask-and-wait menu with three categories.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Three if / else response branches.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One fallback response.</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One limitation/safety response.</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17" w:right="0" w:hanging="173"/>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One CORE 1 principle comment attached to the relevant feature.</w:t>
      </w:r>
      <w:r w:rsidDel="00000000" w:rsidR="00000000" w:rsidRPr="00000000">
        <w:rPr>
          <w:rtl w:val="0"/>
        </w:rPr>
      </w:r>
    </w:p>
    <w:p w:rsidR="00000000" w:rsidDel="00000000" w:rsidP="00000000" w:rsidRDefault="00000000" w:rsidRPr="00000000" w14:paraId="000000AD">
      <w:pPr>
        <w:keepNext w:val="1"/>
        <w:spacing w:after="80" w:before="160" w:lineRule="auto"/>
        <w:rPr/>
      </w:pPr>
      <w:r w:rsidDel="00000000" w:rsidR="00000000" w:rsidRPr="00000000">
        <w:rPr>
          <w:b w:val="1"/>
          <w:bCs w:val="1"/>
          <w:color w:val="1f4e78"/>
          <w:sz w:val="30"/>
          <w:szCs w:val="30"/>
          <w:rtl w:val="0"/>
        </w:rPr>
        <w:t xml:space="preserve">5. Worked student example — School Recycling Helper</w:t>
      </w:r>
      <w:r w:rsidDel="00000000" w:rsidR="00000000" w:rsidRPr="00000000">
        <w:rPr>
          <w:rtl w:val="0"/>
        </w:rPr>
      </w:r>
    </w:p>
    <w:p w:rsidR="00000000" w:rsidDel="00000000" w:rsidP="00000000" w:rsidRDefault="00000000" w:rsidRPr="00000000" w14:paraId="000000AE">
      <w:pPr>
        <w:spacing w:after="100" w:line="252.00000000000003" w:lineRule="auto"/>
        <w:rPr/>
      </w:pPr>
      <w:r w:rsidDel="00000000" w:rsidR="00000000" w:rsidRPr="00000000">
        <w:rPr>
          <w:color w:val="000000"/>
          <w:sz w:val="21"/>
          <w:szCs w:val="21"/>
          <w:rtl w:val="0"/>
        </w:rPr>
        <w:t xml:space="preserve">The following model shows how a student group can replace the topic-neutral placeholders. It is an open example, not a required project topic.</w:t>
      </w:r>
      <w:r w:rsidDel="00000000" w:rsidR="00000000" w:rsidRPr="00000000">
        <w:rPr>
          <w:rtl w:val="0"/>
        </w:rPr>
      </w:r>
    </w:p>
    <w:p w:rsidR="00000000" w:rsidDel="00000000" w:rsidP="00000000" w:rsidRDefault="00000000" w:rsidRPr="00000000" w14:paraId="000000AF">
      <w:pPr>
        <w:spacing w:after="40" w:before="40" w:lineRule="auto"/>
        <w:jc w:val="center"/>
        <w:rPr/>
      </w:pPr>
      <w:r w:rsidDel="00000000" w:rsidR="00000000" w:rsidRPr="00000000">
        <w:rPr/>
        <w:drawing>
          <wp:inline distB="0" distT="0" distL="0" distR="0">
            <wp:extent cx="4160520" cy="5183075"/>
            <wp:effectExtent b="0" l="0" r="0" t="0"/>
            <wp:docPr descr="Full Scratch script for a Recycling Helper with three categories, fallback and limitation messages." id="5" name="image3.png"/>
            <a:graphic>
              <a:graphicData uri="http://schemas.openxmlformats.org/drawingml/2006/picture">
                <pic:pic>
                  <pic:nvPicPr>
                    <pic:cNvPr descr="Full Scratch script for a Recycling Helper with three categories, fallback and limitation messages." id="0" name="image3.png"/>
                    <pic:cNvPicPr preferRelativeResize="0"/>
                  </pic:nvPicPr>
                  <pic:blipFill>
                    <a:blip r:embed="rId14"/>
                    <a:srcRect b="0" l="0" r="0" t="0"/>
                    <a:stretch>
                      <a:fillRect/>
                    </a:stretch>
                  </pic:blipFill>
                  <pic:spPr>
                    <a:xfrm>
                      <a:off x="0" y="0"/>
                      <a:ext cx="4160520" cy="518307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100" w:lineRule="auto"/>
        <w:jc w:val="center"/>
        <w:rPr/>
      </w:pPr>
      <w:r w:rsidDel="00000000" w:rsidR="00000000" w:rsidRPr="00000000">
        <w:rPr>
          <w:b w:val="1"/>
          <w:bCs w:val="1"/>
          <w:color w:val="555555"/>
          <w:sz w:val="17"/>
          <w:szCs w:val="17"/>
          <w:rtl w:val="0"/>
        </w:rPr>
        <w:t xml:space="preserve">Figure 5. Complete School Recycling Helper script.</w:t>
      </w:r>
      <w:r w:rsidDel="00000000" w:rsidR="00000000" w:rsidRPr="00000000">
        <w:rPr>
          <w:rtl w:val="0"/>
        </w:rPr>
      </w:r>
    </w:p>
    <w:tbl>
      <w:tblPr>
        <w:tblStyle w:val="Table16"/>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7848"/>
        <w:tblGridChange w:id="0">
          <w:tblGrid>
            <w:gridCol w:w="2088"/>
            <w:gridCol w:w="7848"/>
          </w:tblGrid>
        </w:tblGridChange>
      </w:tblGrid>
      <w:tr>
        <w:trPr>
          <w:cantSplit w:val="1"/>
          <w:tblHeader w:val="1"/>
        </w:trPr>
        <w:tc>
          <w:tcPr>
            <w:shd w:fill="1f4e78" w:val="clear"/>
            <w:tcMar>
              <w:top w:w="80.0" w:type="dxa"/>
              <w:left w:w="100.0" w:type="dxa"/>
              <w:bottom w:w="80.0" w:type="dxa"/>
              <w:right w:w="100.0" w:type="dxa"/>
            </w:tcMar>
          </w:tcPr>
          <w:p w:rsidR="00000000" w:rsidDel="00000000" w:rsidP="00000000" w:rsidRDefault="00000000" w:rsidRPr="00000000" w14:paraId="000000B1">
            <w:pPr>
              <w:rPr/>
            </w:pPr>
            <w:r w:rsidDel="00000000" w:rsidR="00000000" w:rsidRPr="00000000">
              <w:rPr>
                <w:b w:val="1"/>
                <w:bCs w:val="1"/>
                <w:color w:val="ffffff"/>
                <w:sz w:val="19"/>
                <w:szCs w:val="19"/>
                <w:rtl w:val="0"/>
              </w:rPr>
              <w:t xml:space="preserve">Chatbot element</w:t>
            </w:r>
            <w:r w:rsidDel="00000000" w:rsidR="00000000" w:rsidRPr="00000000">
              <w:rPr>
                <w:rtl w:val="0"/>
              </w:rPr>
            </w:r>
          </w:p>
        </w:tc>
        <w:tc>
          <w:tcPr>
            <w:shd w:fill="1f4e78" w:val="clear"/>
            <w:tcMar>
              <w:top w:w="80.0" w:type="dxa"/>
              <w:left w:w="100.0" w:type="dxa"/>
              <w:bottom w:w="80.0" w:type="dxa"/>
              <w:right w:w="100.0" w:type="dxa"/>
            </w:tcMar>
          </w:tcPr>
          <w:p w:rsidR="00000000" w:rsidDel="00000000" w:rsidP="00000000" w:rsidRDefault="00000000" w:rsidRPr="00000000" w14:paraId="000000B2">
            <w:pPr>
              <w:rPr/>
            </w:pPr>
            <w:r w:rsidDel="00000000" w:rsidR="00000000" w:rsidRPr="00000000">
              <w:rPr>
                <w:b w:val="1"/>
                <w:bCs w:val="1"/>
                <w:color w:val="ffffff"/>
                <w:sz w:val="19"/>
                <w:szCs w:val="19"/>
                <w:rtl w:val="0"/>
              </w:rPr>
              <w:t xml:space="preserve">Completed student content</w:t>
            </w:r>
            <w:r w:rsidDel="00000000" w:rsidR="00000000" w:rsidRPr="00000000">
              <w:rPr>
                <w:rtl w:val="0"/>
              </w:rPr>
            </w:r>
          </w:p>
        </w:tc>
      </w:tr>
      <w:tr>
        <w:trPr>
          <w:cantSplit w:val="1"/>
          <w:tblHeader w:val="0"/>
        </w:trPr>
        <w:tc>
          <w:tcPr>
            <w:shd w:fill="d9eaf7" w:val="clear"/>
            <w:tcMar>
              <w:top w:w="80.0" w:type="dxa"/>
              <w:left w:w="100.0" w:type="dxa"/>
              <w:bottom w:w="80.0" w:type="dxa"/>
              <w:right w:w="100.0" w:type="dxa"/>
            </w:tcMar>
          </w:tcPr>
          <w:p w:rsidR="00000000" w:rsidDel="00000000" w:rsidP="00000000" w:rsidRDefault="00000000" w:rsidRPr="00000000" w14:paraId="000000B3">
            <w:pPr>
              <w:rPr/>
            </w:pPr>
            <w:r w:rsidDel="00000000" w:rsidR="00000000" w:rsidRPr="00000000">
              <w:rPr>
                <w:b w:val="1"/>
                <w:bCs w:val="1"/>
                <w:color w:val="000000"/>
                <w:sz w:val="17"/>
                <w:szCs w:val="17"/>
                <w:rtl w:val="0"/>
              </w:rPr>
              <w:t xml:space="preserve">Name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4">
            <w:pPr>
              <w:rPr/>
            </w:pPr>
            <w:r w:rsidDel="00000000" w:rsidR="00000000" w:rsidRPr="00000000">
              <w:rPr>
                <w:color w:val="000000"/>
                <w:sz w:val="17"/>
                <w:szCs w:val="17"/>
                <w:rtl w:val="0"/>
              </w:rPr>
              <w:t xml:space="preserve">Recycling Helper</w:t>
            </w:r>
            <w:r w:rsidDel="00000000" w:rsidR="00000000" w:rsidRPr="00000000">
              <w:rPr>
                <w:rtl w:val="0"/>
              </w:rPr>
            </w:r>
          </w:p>
        </w:tc>
      </w:tr>
      <w:tr>
        <w:trPr>
          <w:cantSplit w:val="1"/>
          <w:tblHeader w:val="0"/>
        </w:trPr>
        <w:tc>
          <w:tcPr>
            <w:shd w:fill="d9eaf7" w:val="clear"/>
            <w:tcMar>
              <w:top w:w="80.0" w:type="dxa"/>
              <w:left w:w="100.0" w:type="dxa"/>
              <w:bottom w:w="80.0" w:type="dxa"/>
              <w:right w:w="100.0" w:type="dxa"/>
            </w:tcMar>
          </w:tcPr>
          <w:p w:rsidR="00000000" w:rsidDel="00000000" w:rsidP="00000000" w:rsidRDefault="00000000" w:rsidRPr="00000000" w14:paraId="000000B5">
            <w:pPr>
              <w:rPr/>
            </w:pPr>
            <w:r w:rsidDel="00000000" w:rsidR="00000000" w:rsidRPr="00000000">
              <w:rPr>
                <w:b w:val="1"/>
                <w:bCs w:val="1"/>
                <w:color w:val="000000"/>
                <w:sz w:val="17"/>
                <w:szCs w:val="17"/>
                <w:rtl w:val="0"/>
              </w:rPr>
              <w:t xml:space="preserve">Purpose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6">
            <w:pPr>
              <w:rPr/>
            </w:pPr>
            <w:r w:rsidDel="00000000" w:rsidR="00000000" w:rsidRPr="00000000">
              <w:rPr>
                <w:color w:val="000000"/>
                <w:sz w:val="17"/>
                <w:szCs w:val="17"/>
                <w:rtl w:val="0"/>
              </w:rPr>
              <w:t xml:space="preserve">I help you sort common school waste.</w:t>
            </w:r>
            <w:r w:rsidDel="00000000" w:rsidR="00000000" w:rsidRPr="00000000">
              <w:rPr>
                <w:rtl w:val="0"/>
              </w:rPr>
            </w:r>
          </w:p>
        </w:tc>
      </w:tr>
      <w:tr>
        <w:trPr>
          <w:cantSplit w:val="1"/>
          <w:tblHeader w:val="0"/>
        </w:trPr>
        <w:tc>
          <w:tcPr>
            <w:shd w:fill="d9eaf7" w:val="clear"/>
            <w:tcMar>
              <w:top w:w="80.0" w:type="dxa"/>
              <w:left w:w="100.0" w:type="dxa"/>
              <w:bottom w:w="80.0" w:type="dxa"/>
              <w:right w:w="100.0" w:type="dxa"/>
            </w:tcMar>
          </w:tcPr>
          <w:p w:rsidR="00000000" w:rsidDel="00000000" w:rsidP="00000000" w:rsidRDefault="00000000" w:rsidRPr="00000000" w14:paraId="000000B7">
            <w:pPr>
              <w:rPr/>
            </w:pPr>
            <w:r w:rsidDel="00000000" w:rsidR="00000000" w:rsidRPr="00000000">
              <w:rPr>
                <w:b w:val="1"/>
                <w:bCs w:val="1"/>
                <w:color w:val="000000"/>
                <w:sz w:val="17"/>
                <w:szCs w:val="17"/>
                <w:rtl w:val="0"/>
              </w:rPr>
              <w:t xml:space="preserve">Category 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8">
            <w:pPr>
              <w:rPr/>
            </w:pPr>
            <w:r w:rsidDel="00000000" w:rsidR="00000000" w:rsidRPr="00000000">
              <w:rPr>
                <w:color w:val="000000"/>
                <w:sz w:val="17"/>
                <w:szCs w:val="17"/>
                <w:rtl w:val="0"/>
              </w:rPr>
              <w:t xml:space="preserve">Paper</w:t>
            </w:r>
            <w:r w:rsidDel="00000000" w:rsidR="00000000" w:rsidRPr="00000000">
              <w:rPr>
                <w:rtl w:val="0"/>
              </w:rPr>
            </w:r>
          </w:p>
        </w:tc>
      </w:tr>
      <w:tr>
        <w:trPr>
          <w:cantSplit w:val="1"/>
          <w:tblHeader w:val="0"/>
        </w:trPr>
        <w:tc>
          <w:tcPr>
            <w:shd w:fill="d9eaf7" w:val="clear"/>
            <w:tcMar>
              <w:top w:w="80.0" w:type="dxa"/>
              <w:left w:w="100.0" w:type="dxa"/>
              <w:bottom w:w="80.0" w:type="dxa"/>
              <w:right w:w="100.0" w:type="dxa"/>
            </w:tcMar>
          </w:tcPr>
          <w:p w:rsidR="00000000" w:rsidDel="00000000" w:rsidP="00000000" w:rsidRDefault="00000000" w:rsidRPr="00000000" w14:paraId="000000B9">
            <w:pPr>
              <w:rPr/>
            </w:pPr>
            <w:r w:rsidDel="00000000" w:rsidR="00000000" w:rsidRPr="00000000">
              <w:rPr>
                <w:b w:val="1"/>
                <w:bCs w:val="1"/>
                <w:color w:val="000000"/>
                <w:sz w:val="17"/>
                <w:szCs w:val="17"/>
                <w:rtl w:val="0"/>
              </w:rPr>
              <w:t xml:space="preserve">Response 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A">
            <w:pPr>
              <w:rPr/>
            </w:pPr>
            <w:r w:rsidDel="00000000" w:rsidR="00000000" w:rsidRPr="00000000">
              <w:rPr>
                <w:color w:val="000000"/>
                <w:sz w:val="17"/>
                <w:szCs w:val="17"/>
                <w:rtl w:val="0"/>
              </w:rPr>
              <w:t xml:space="preserve">Clean paper and cardboard go in the paper recycling bin.</w:t>
            </w:r>
            <w:r w:rsidDel="00000000" w:rsidR="00000000" w:rsidRPr="00000000">
              <w:rPr>
                <w:rtl w:val="0"/>
              </w:rPr>
            </w:r>
          </w:p>
        </w:tc>
      </w:tr>
      <w:tr>
        <w:trPr>
          <w:cantSplit w:val="1"/>
          <w:tblHeader w:val="0"/>
        </w:trPr>
        <w:tc>
          <w:tcPr>
            <w:shd w:fill="d9eaf7" w:val="clear"/>
            <w:tcMar>
              <w:top w:w="80.0" w:type="dxa"/>
              <w:left w:w="100.0" w:type="dxa"/>
              <w:bottom w:w="80.0" w:type="dxa"/>
              <w:right w:w="100.0" w:type="dxa"/>
            </w:tcMar>
          </w:tcPr>
          <w:p w:rsidR="00000000" w:rsidDel="00000000" w:rsidP="00000000" w:rsidRDefault="00000000" w:rsidRPr="00000000" w14:paraId="000000BB">
            <w:pPr>
              <w:rPr/>
            </w:pPr>
            <w:r w:rsidDel="00000000" w:rsidR="00000000" w:rsidRPr="00000000">
              <w:rPr>
                <w:b w:val="1"/>
                <w:bCs w:val="1"/>
                <w:color w:val="000000"/>
                <w:sz w:val="17"/>
                <w:szCs w:val="17"/>
                <w:rtl w:val="0"/>
              </w:rPr>
              <w:t xml:space="preserve">Category 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C">
            <w:pPr>
              <w:rPr/>
            </w:pPr>
            <w:r w:rsidDel="00000000" w:rsidR="00000000" w:rsidRPr="00000000">
              <w:rPr>
                <w:color w:val="000000"/>
                <w:sz w:val="17"/>
                <w:szCs w:val="17"/>
                <w:rtl w:val="0"/>
              </w:rPr>
              <w:t xml:space="preserve">Plastic</w:t>
            </w:r>
            <w:r w:rsidDel="00000000" w:rsidR="00000000" w:rsidRPr="00000000">
              <w:rPr>
                <w:rtl w:val="0"/>
              </w:rPr>
            </w:r>
          </w:p>
        </w:tc>
      </w:tr>
      <w:tr>
        <w:trPr>
          <w:cantSplit w:val="1"/>
          <w:tblHeader w:val="0"/>
        </w:trPr>
        <w:tc>
          <w:tcPr>
            <w:shd w:fill="d9eaf7" w:val="clear"/>
            <w:tcMar>
              <w:top w:w="80.0" w:type="dxa"/>
              <w:left w:w="100.0" w:type="dxa"/>
              <w:bottom w:w="80.0" w:type="dxa"/>
              <w:right w:w="100.0" w:type="dxa"/>
            </w:tcMar>
          </w:tcPr>
          <w:p w:rsidR="00000000" w:rsidDel="00000000" w:rsidP="00000000" w:rsidRDefault="00000000" w:rsidRPr="00000000" w14:paraId="000000BD">
            <w:pPr>
              <w:rPr/>
            </w:pPr>
            <w:r w:rsidDel="00000000" w:rsidR="00000000" w:rsidRPr="00000000">
              <w:rPr>
                <w:b w:val="1"/>
                <w:bCs w:val="1"/>
                <w:color w:val="000000"/>
                <w:sz w:val="17"/>
                <w:szCs w:val="17"/>
                <w:rtl w:val="0"/>
              </w:rPr>
              <w:t xml:space="preserve">Response 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BE">
            <w:pPr>
              <w:rPr/>
            </w:pPr>
            <w:r w:rsidDel="00000000" w:rsidR="00000000" w:rsidRPr="00000000">
              <w:rPr>
                <w:color w:val="000000"/>
                <w:sz w:val="17"/>
                <w:szCs w:val="17"/>
                <w:rtl w:val="0"/>
              </w:rPr>
              <w:t xml:space="preserve">Empty plastic bottles go in the recycling bin. Check your school rules.</w:t>
            </w:r>
            <w:r w:rsidDel="00000000" w:rsidR="00000000" w:rsidRPr="00000000">
              <w:rPr>
                <w:rtl w:val="0"/>
              </w:rPr>
            </w:r>
          </w:p>
        </w:tc>
      </w:tr>
      <w:tr>
        <w:trPr>
          <w:cantSplit w:val="1"/>
          <w:tblHeader w:val="0"/>
        </w:trPr>
        <w:tc>
          <w:tcPr>
            <w:shd w:fill="d9eaf7" w:val="clear"/>
            <w:tcMar>
              <w:top w:w="80.0" w:type="dxa"/>
              <w:left w:w="100.0" w:type="dxa"/>
              <w:bottom w:w="80.0" w:type="dxa"/>
              <w:right w:w="100.0" w:type="dxa"/>
            </w:tcMar>
          </w:tcPr>
          <w:p w:rsidR="00000000" w:rsidDel="00000000" w:rsidP="00000000" w:rsidRDefault="00000000" w:rsidRPr="00000000" w14:paraId="000000BF">
            <w:pPr>
              <w:rPr/>
            </w:pPr>
            <w:r w:rsidDel="00000000" w:rsidR="00000000" w:rsidRPr="00000000">
              <w:rPr>
                <w:b w:val="1"/>
                <w:bCs w:val="1"/>
                <w:color w:val="000000"/>
                <w:sz w:val="17"/>
                <w:szCs w:val="17"/>
                <w:rtl w:val="0"/>
              </w:rPr>
              <w:t xml:space="preserve">Category 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0">
            <w:pPr>
              <w:rPr/>
            </w:pPr>
            <w:r w:rsidDel="00000000" w:rsidR="00000000" w:rsidRPr="00000000">
              <w:rPr>
                <w:color w:val="000000"/>
                <w:sz w:val="17"/>
                <w:szCs w:val="17"/>
                <w:rtl w:val="0"/>
              </w:rPr>
              <w:t xml:space="preserve">Batteries</w:t>
            </w:r>
            <w:r w:rsidDel="00000000" w:rsidR="00000000" w:rsidRPr="00000000">
              <w:rPr>
                <w:rtl w:val="0"/>
              </w:rPr>
            </w:r>
          </w:p>
        </w:tc>
      </w:tr>
      <w:tr>
        <w:trPr>
          <w:cantSplit w:val="1"/>
          <w:tblHeader w:val="0"/>
        </w:trPr>
        <w:tc>
          <w:tcPr>
            <w:shd w:fill="d9eaf7" w:val="clear"/>
            <w:tcMar>
              <w:top w:w="80.0" w:type="dxa"/>
              <w:left w:w="100.0" w:type="dxa"/>
              <w:bottom w:w="80.0" w:type="dxa"/>
              <w:right w:w="100.0" w:type="dxa"/>
            </w:tcMar>
          </w:tcPr>
          <w:p w:rsidR="00000000" w:rsidDel="00000000" w:rsidP="00000000" w:rsidRDefault="00000000" w:rsidRPr="00000000" w14:paraId="000000C1">
            <w:pPr>
              <w:rPr/>
            </w:pPr>
            <w:r w:rsidDel="00000000" w:rsidR="00000000" w:rsidRPr="00000000">
              <w:rPr>
                <w:b w:val="1"/>
                <w:bCs w:val="1"/>
                <w:color w:val="000000"/>
                <w:sz w:val="17"/>
                <w:szCs w:val="17"/>
                <w:rtl w:val="0"/>
              </w:rPr>
              <w:t xml:space="preserve">Response 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2">
            <w:pPr>
              <w:rPr/>
            </w:pPr>
            <w:r w:rsidDel="00000000" w:rsidR="00000000" w:rsidRPr="00000000">
              <w:rPr>
                <w:color w:val="000000"/>
                <w:sz w:val="17"/>
                <w:szCs w:val="17"/>
                <w:rtl w:val="0"/>
              </w:rPr>
              <w:t xml:space="preserve">Batteries go in a special battery collection box. Ask a teacher.</w:t>
            </w:r>
            <w:r w:rsidDel="00000000" w:rsidR="00000000" w:rsidRPr="00000000">
              <w:rPr>
                <w:rtl w:val="0"/>
              </w:rPr>
            </w:r>
          </w:p>
        </w:tc>
      </w:tr>
      <w:tr>
        <w:trPr>
          <w:cantSplit w:val="1"/>
          <w:tblHeader w:val="0"/>
        </w:trPr>
        <w:tc>
          <w:tcPr>
            <w:shd w:fill="d9eaf7" w:val="clear"/>
            <w:tcMar>
              <w:top w:w="80.0" w:type="dxa"/>
              <w:left w:w="100.0" w:type="dxa"/>
              <w:bottom w:w="80.0" w:type="dxa"/>
              <w:right w:w="100.0" w:type="dxa"/>
            </w:tcMar>
          </w:tcPr>
          <w:p w:rsidR="00000000" w:rsidDel="00000000" w:rsidP="00000000" w:rsidRDefault="00000000" w:rsidRPr="00000000" w14:paraId="000000C3">
            <w:pPr>
              <w:rPr/>
            </w:pPr>
            <w:r w:rsidDel="00000000" w:rsidR="00000000" w:rsidRPr="00000000">
              <w:rPr>
                <w:b w:val="1"/>
                <w:bCs w:val="1"/>
                <w:color w:val="000000"/>
                <w:sz w:val="17"/>
                <w:szCs w:val="17"/>
                <w:rtl w:val="0"/>
              </w:rPr>
              <w:t xml:space="preserve">Fallback</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4">
            <w:pPr>
              <w:rPr/>
            </w:pPr>
            <w:r w:rsidDel="00000000" w:rsidR="00000000" w:rsidRPr="00000000">
              <w:rPr>
                <w:color w:val="000000"/>
                <w:sz w:val="17"/>
                <w:szCs w:val="17"/>
                <w:rtl w:val="0"/>
              </w:rPr>
              <w:t xml:space="preserve">I did not understand. Type 1 for paper, 2 for plastic, or 3 for batteries.</w:t>
            </w:r>
            <w:r w:rsidDel="00000000" w:rsidR="00000000" w:rsidRPr="00000000">
              <w:rPr>
                <w:rtl w:val="0"/>
              </w:rPr>
            </w:r>
          </w:p>
        </w:tc>
      </w:tr>
      <w:tr>
        <w:trPr>
          <w:cantSplit w:val="1"/>
          <w:tblHeader w:val="0"/>
        </w:trPr>
        <w:tc>
          <w:tcPr>
            <w:shd w:fill="d9eaf7" w:val="clear"/>
            <w:tcMar>
              <w:top w:w="80.0" w:type="dxa"/>
              <w:left w:w="100.0" w:type="dxa"/>
              <w:bottom w:w="80.0" w:type="dxa"/>
              <w:right w:w="100.0" w:type="dxa"/>
            </w:tcMar>
          </w:tcPr>
          <w:p w:rsidR="00000000" w:rsidDel="00000000" w:rsidP="00000000" w:rsidRDefault="00000000" w:rsidRPr="00000000" w14:paraId="000000C5">
            <w:pPr>
              <w:rPr/>
            </w:pPr>
            <w:r w:rsidDel="00000000" w:rsidR="00000000" w:rsidRPr="00000000">
              <w:rPr>
                <w:b w:val="1"/>
                <w:bCs w:val="1"/>
                <w:color w:val="000000"/>
                <w:sz w:val="17"/>
                <w:szCs w:val="17"/>
                <w:rtl w:val="0"/>
              </w:rPr>
              <w:t xml:space="preserve">Limitation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C6">
            <w:pPr>
              <w:rPr/>
            </w:pPr>
            <w:r w:rsidDel="00000000" w:rsidR="00000000" w:rsidRPr="00000000">
              <w:rPr>
                <w:color w:val="000000"/>
                <w:sz w:val="17"/>
                <w:szCs w:val="17"/>
                <w:rtl w:val="0"/>
              </w:rPr>
              <w:t xml:space="preserve">I only help with paper, plastic, and batteries. For other or dangerous items, ask a teacher.</w:t>
            </w:r>
            <w:r w:rsidDel="00000000" w:rsidR="00000000" w:rsidRPr="00000000">
              <w:rPr>
                <w:rtl w:val="0"/>
              </w:rPr>
            </w:r>
          </w:p>
        </w:tc>
      </w:tr>
    </w:tbl>
    <w:p w:rsidR="00000000" w:rsidDel="00000000" w:rsidP="00000000" w:rsidRDefault="00000000" w:rsidRPr="00000000" w14:paraId="000000C7">
      <w:pPr>
        <w:keepNext w:val="1"/>
        <w:spacing w:after="80" w:before="160" w:lineRule="auto"/>
        <w:rPr/>
      </w:pPr>
      <w:r w:rsidDel="00000000" w:rsidR="00000000" w:rsidRPr="00000000">
        <w:rPr>
          <w:b w:val="1"/>
          <w:bCs w:val="1"/>
          <w:color w:val="1f4e78"/>
          <w:sz w:val="30"/>
          <w:szCs w:val="30"/>
          <w:rtl w:val="0"/>
        </w:rPr>
        <w:t xml:space="preserve">6. Testing and evidence capture</w:t>
      </w:r>
      <w:r w:rsidDel="00000000" w:rsidR="00000000" w:rsidRPr="00000000">
        <w:rPr>
          <w:rtl w:val="0"/>
        </w:rPr>
      </w:r>
    </w:p>
    <w:p w:rsidR="00000000" w:rsidDel="00000000" w:rsidP="00000000" w:rsidRDefault="00000000" w:rsidRPr="00000000" w14:paraId="000000C8">
      <w:pPr>
        <w:spacing w:after="100" w:line="252.00000000000003" w:lineRule="auto"/>
        <w:rPr/>
      </w:pPr>
      <w:r w:rsidDel="00000000" w:rsidR="00000000" w:rsidRPr="00000000">
        <w:rPr>
          <w:color w:val="000000"/>
          <w:sz w:val="21"/>
          <w:szCs w:val="21"/>
          <w:rtl w:val="0"/>
        </w:rPr>
        <w:t xml:space="preserve">The group completes four tests. One of the four must be labelled as the CORE 1 principle test. A fifth test is only needed if none of the four can test the principle properly.</w:t>
      </w:r>
      <w:r w:rsidDel="00000000" w:rsidR="00000000" w:rsidRPr="00000000">
        <w:rPr>
          <w:rtl w:val="0"/>
        </w:rPr>
      </w:r>
    </w:p>
    <w:p w:rsidR="00000000" w:rsidDel="00000000" w:rsidP="00000000" w:rsidRDefault="00000000" w:rsidRPr="00000000" w14:paraId="000000C9">
      <w:pPr>
        <w:keepNext w:val="1"/>
        <w:spacing w:after="80" w:before="100" w:lineRule="auto"/>
        <w:rPr/>
      </w:pPr>
      <w:r w:rsidDel="00000000" w:rsidR="00000000" w:rsidRPr="00000000">
        <w:rPr>
          <w:b w:val="1"/>
          <w:bCs w:val="1"/>
          <w:color w:val="7030a0"/>
          <w:sz w:val="25"/>
          <w:szCs w:val="25"/>
          <w:rtl w:val="0"/>
        </w:rPr>
        <w:t xml:space="preserve">Tests 1–2 — Two supported inputs</w:t>
      </w:r>
      <w:r w:rsidDel="00000000" w:rsidR="00000000" w:rsidRPr="00000000">
        <w:rPr>
          <w:rtl w:val="0"/>
        </w:rPr>
      </w:r>
    </w:p>
    <w:p w:rsidR="00000000" w:rsidDel="00000000" w:rsidP="00000000" w:rsidRDefault="00000000" w:rsidRPr="00000000" w14:paraId="000000CA">
      <w:pPr>
        <w:spacing w:after="40" w:before="40" w:lineRule="auto"/>
        <w:jc w:val="center"/>
        <w:rPr/>
      </w:pPr>
      <w:r w:rsidDel="00000000" w:rsidR="00000000" w:rsidRPr="00000000">
        <w:rPr/>
        <w:drawing>
          <wp:inline distB="0" distT="0" distL="0" distR="0">
            <wp:extent cx="6126480" cy="3508881"/>
            <wp:effectExtent b="0" l="0" r="0" t="0"/>
            <wp:docPr descr="Scratch stage showing the expected response for menu choice 1 in the Recycling Helper example." id="8" name="image5.png"/>
            <a:graphic>
              <a:graphicData uri="http://schemas.openxmlformats.org/drawingml/2006/picture">
                <pic:pic>
                  <pic:nvPicPr>
                    <pic:cNvPr descr="Scratch stage showing the expected response for menu choice 1 in the Recycling Helper example." id="0" name="image5.png"/>
                    <pic:cNvPicPr preferRelativeResize="0"/>
                  </pic:nvPicPr>
                  <pic:blipFill>
                    <a:blip r:embed="rId15"/>
                    <a:srcRect b="0" l="0" r="0" t="0"/>
                    <a:stretch>
                      <a:fillRect/>
                    </a:stretch>
                  </pic:blipFill>
                  <pic:spPr>
                    <a:xfrm>
                      <a:off x="0" y="0"/>
                      <a:ext cx="6126480" cy="3508881"/>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100" w:lineRule="auto"/>
        <w:jc w:val="center"/>
        <w:rPr/>
      </w:pPr>
      <w:r w:rsidDel="00000000" w:rsidR="00000000" w:rsidRPr="00000000">
        <w:rPr>
          <w:b w:val="1"/>
          <w:bCs w:val="1"/>
          <w:color w:val="555555"/>
          <w:sz w:val="17"/>
          <w:szCs w:val="17"/>
          <w:rtl w:val="0"/>
        </w:rPr>
        <w:t xml:space="preserve">Figure 6. Supported-input test: the planned category response appears. Record a second supported choice in the CORE 2 Student Design Worksheet; a second screenshot is optional.</w:t>
      </w:r>
      <w:r w:rsidDel="00000000" w:rsidR="00000000" w:rsidRPr="00000000">
        <w:rPr>
          <w:rtl w:val="0"/>
        </w:rPr>
      </w:r>
    </w:p>
    <w:tbl>
      <w:tblPr>
        <w:tblStyle w:val="Table17"/>
        <w:tblW w:w="972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6"/>
        <w:gridCol w:w="3528"/>
        <w:gridCol w:w="3096"/>
        <w:tblGridChange w:id="0">
          <w:tblGrid>
            <w:gridCol w:w="3096"/>
            <w:gridCol w:w="3528"/>
            <w:gridCol w:w="3096"/>
          </w:tblGrid>
        </w:tblGridChange>
      </w:tblGrid>
      <w:tr>
        <w:trPr>
          <w:cantSplit w:val="1"/>
          <w:tblHeader w:val="1"/>
        </w:trPr>
        <w:tc>
          <w:tcPr>
            <w:shd w:fill="2f75b5" w:val="clear"/>
            <w:tcMar>
              <w:top w:w="80.0" w:type="dxa"/>
              <w:left w:w="100.0" w:type="dxa"/>
              <w:bottom w:w="80.0" w:type="dxa"/>
              <w:right w:w="100.0" w:type="dxa"/>
            </w:tcMar>
          </w:tcPr>
          <w:p w:rsidR="00000000" w:rsidDel="00000000" w:rsidP="00000000" w:rsidRDefault="00000000" w:rsidRPr="00000000" w14:paraId="000000CC">
            <w:pPr>
              <w:jc w:val="center"/>
              <w:rPr/>
            </w:pPr>
            <w:r w:rsidDel="00000000" w:rsidR="00000000" w:rsidRPr="00000000">
              <w:rPr>
                <w:b w:val="1"/>
                <w:bCs w:val="1"/>
                <w:color w:val="ffffff"/>
                <w:sz w:val="19"/>
                <w:szCs w:val="19"/>
                <w:rtl w:val="0"/>
              </w:rPr>
              <w:t xml:space="preserve">What to add</w:t>
            </w:r>
            <w:r w:rsidDel="00000000" w:rsidR="00000000" w:rsidRPr="00000000">
              <w:rPr>
                <w:rtl w:val="0"/>
              </w:rPr>
            </w:r>
          </w:p>
        </w:tc>
        <w:tc>
          <w:tcPr>
            <w:shd w:fill="2f75b5" w:val="clear"/>
            <w:tcMar>
              <w:top w:w="80.0" w:type="dxa"/>
              <w:left w:w="100.0" w:type="dxa"/>
              <w:bottom w:w="80.0" w:type="dxa"/>
              <w:right w:w="100.0" w:type="dxa"/>
            </w:tcMar>
          </w:tcPr>
          <w:p w:rsidR="00000000" w:rsidDel="00000000" w:rsidP="00000000" w:rsidRDefault="00000000" w:rsidRPr="00000000" w14:paraId="000000CD">
            <w:pPr>
              <w:jc w:val="center"/>
              <w:rPr/>
            </w:pPr>
            <w:r w:rsidDel="00000000" w:rsidR="00000000" w:rsidRPr="00000000">
              <w:rPr>
                <w:b w:val="1"/>
                <w:bCs w:val="1"/>
                <w:color w:val="ffffff"/>
                <w:sz w:val="19"/>
                <w:szCs w:val="19"/>
                <w:rtl w:val="0"/>
              </w:rPr>
              <w:t xml:space="preserve">Why it matters</w:t>
            </w:r>
            <w:r w:rsidDel="00000000" w:rsidR="00000000" w:rsidRPr="00000000">
              <w:rPr>
                <w:rtl w:val="0"/>
              </w:rPr>
            </w:r>
          </w:p>
        </w:tc>
        <w:tc>
          <w:tcPr>
            <w:shd w:fill="2f75b5" w:val="clear"/>
            <w:tcMar>
              <w:top w:w="80.0" w:type="dxa"/>
              <w:left w:w="100.0" w:type="dxa"/>
              <w:bottom w:w="80.0" w:type="dxa"/>
              <w:right w:w="100.0" w:type="dxa"/>
            </w:tcMar>
          </w:tcPr>
          <w:p w:rsidR="00000000" w:rsidDel="00000000" w:rsidP="00000000" w:rsidRDefault="00000000" w:rsidRPr="00000000" w14:paraId="000000CE">
            <w:pPr>
              <w:jc w:val="center"/>
              <w:rPr/>
            </w:pPr>
            <w:r w:rsidDel="00000000" w:rsidR="00000000" w:rsidRPr="00000000">
              <w:rPr>
                <w:b w:val="1"/>
                <w:bCs w:val="1"/>
                <w:color w:val="ffffff"/>
                <w:sz w:val="19"/>
                <w:szCs w:val="19"/>
                <w:rtl w:val="0"/>
              </w:rPr>
              <w:t xml:space="preserve">Checkpoint</w:t>
            </w:r>
            <w:r w:rsidDel="00000000" w:rsidR="00000000" w:rsidRPr="00000000">
              <w:rPr>
                <w:rtl w:val="0"/>
              </w:rPr>
            </w:r>
          </w:p>
        </w:tc>
      </w:tr>
      <w:tr>
        <w:trPr>
          <w:cantSplit w:val="1"/>
          <w:tblHeader w:val="0"/>
        </w:trPr>
        <w:tc>
          <w:tcPr>
            <w:shd w:fill="d9eaf7" w:val="clear"/>
            <w:tcMar>
              <w:top w:w="80.0" w:type="dxa"/>
              <w:left w:w="100.0" w:type="dxa"/>
              <w:bottom w:w="80.0" w:type="dxa"/>
              <w:right w:w="100.0" w:type="dxa"/>
            </w:tcMar>
          </w:tcPr>
          <w:p w:rsidR="00000000" w:rsidDel="00000000" w:rsidP="00000000" w:rsidRDefault="00000000" w:rsidRPr="00000000" w14:paraId="000000CF">
            <w:pPr>
              <w:spacing w:after="0" w:line="240" w:lineRule="auto"/>
              <w:rPr/>
            </w:pPr>
            <w:r w:rsidDel="00000000" w:rsidR="00000000" w:rsidRPr="00000000">
              <w:rPr>
                <w:color w:val="000000"/>
                <w:sz w:val="18"/>
                <w:szCs w:val="18"/>
                <w:rtl w:val="0"/>
              </w:rPr>
              <w:t xml:space="preserve">Enter two different supported choices, such as 1 and 3. Capture at least one resulting response and record both tests in the CORE 2 Student Design Worksheet.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0">
            <w:pPr>
              <w:spacing w:after="0" w:line="240" w:lineRule="auto"/>
              <w:rPr/>
            </w:pPr>
            <w:r w:rsidDel="00000000" w:rsidR="00000000" w:rsidRPr="00000000">
              <w:rPr>
                <w:color w:val="000000"/>
                <w:sz w:val="18"/>
                <w:szCs w:val="18"/>
                <w:rtl w:val="0"/>
              </w:rPr>
              <w:t xml:space="preserve">Shows that at least two planned category-response connections work.</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1">
            <w:pPr>
              <w:spacing w:after="0" w:line="240" w:lineRule="auto"/>
              <w:rPr/>
            </w:pPr>
            <w:r w:rsidDel="00000000" w:rsidR="00000000" w:rsidRPr="00000000">
              <w:rPr>
                <w:color w:val="000000"/>
                <w:sz w:val="18"/>
                <w:szCs w:val="18"/>
                <w:rtl w:val="0"/>
              </w:rPr>
              <w:t xml:space="preserve">Both responses match the selected categories and are clear to the target user.</w:t>
            </w:r>
            <w:r w:rsidDel="00000000" w:rsidR="00000000" w:rsidRPr="00000000">
              <w:rPr>
                <w:rtl w:val="0"/>
              </w:rPr>
            </w:r>
          </w:p>
        </w:tc>
      </w:tr>
    </w:tbl>
    <w:p w:rsidR="00000000" w:rsidDel="00000000" w:rsidP="00000000" w:rsidRDefault="00000000" w:rsidRPr="00000000" w14:paraId="000000D2">
      <w:pPr>
        <w:spacing w:after="20" w:lineRule="auto"/>
        <w:rPr/>
      </w:pPr>
      <w:r w:rsidDel="00000000" w:rsidR="00000000" w:rsidRPr="00000000">
        <w:rPr>
          <w:rtl w:val="0"/>
        </w:rPr>
      </w:r>
    </w:p>
    <w:p w:rsidR="00000000" w:rsidDel="00000000" w:rsidP="00000000" w:rsidRDefault="00000000" w:rsidRPr="00000000" w14:paraId="000000D3">
      <w:pPr>
        <w:keepNext w:val="1"/>
        <w:spacing w:after="80" w:before="100" w:lineRule="auto"/>
        <w:rPr/>
      </w:pPr>
      <w:r w:rsidDel="00000000" w:rsidR="00000000" w:rsidRPr="00000000">
        <w:rPr>
          <w:b w:val="1"/>
          <w:bCs w:val="1"/>
          <w:color w:val="7030a0"/>
          <w:sz w:val="25"/>
          <w:szCs w:val="25"/>
          <w:rtl w:val="0"/>
        </w:rPr>
        <w:t xml:space="preserve">Test 3 — Unclear input</w:t>
      </w:r>
      <w:r w:rsidDel="00000000" w:rsidR="00000000" w:rsidRPr="00000000">
        <w:rPr>
          <w:rtl w:val="0"/>
        </w:rPr>
      </w:r>
    </w:p>
    <w:p w:rsidR="00000000" w:rsidDel="00000000" w:rsidP="00000000" w:rsidRDefault="00000000" w:rsidRPr="00000000" w14:paraId="000000D4">
      <w:pPr>
        <w:spacing w:after="40" w:before="40" w:lineRule="auto"/>
        <w:jc w:val="center"/>
        <w:rPr/>
      </w:pPr>
      <w:r w:rsidDel="00000000" w:rsidR="00000000" w:rsidRPr="00000000">
        <w:rPr/>
        <w:drawing>
          <wp:inline distB="0" distT="0" distL="0" distR="0">
            <wp:extent cx="6126480" cy="3508881"/>
            <wp:effectExtent b="0" l="0" r="0" t="0"/>
            <wp:docPr descr="Scratch stage showing the fallback message that redirects the user to the three supported categories." id="7" name="image4.png"/>
            <a:graphic>
              <a:graphicData uri="http://schemas.openxmlformats.org/drawingml/2006/picture">
                <pic:pic>
                  <pic:nvPicPr>
                    <pic:cNvPr descr="Scratch stage showing the fallback message that redirects the user to the three supported categories." id="0" name="image4.png"/>
                    <pic:cNvPicPr preferRelativeResize="0"/>
                  </pic:nvPicPr>
                  <pic:blipFill>
                    <a:blip r:embed="rId16"/>
                    <a:srcRect b="0" l="0" r="0" t="0"/>
                    <a:stretch>
                      <a:fillRect/>
                    </a:stretch>
                  </pic:blipFill>
                  <pic:spPr>
                    <a:xfrm>
                      <a:off x="0" y="0"/>
                      <a:ext cx="6126480" cy="3508881"/>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100" w:lineRule="auto"/>
        <w:jc w:val="center"/>
        <w:rPr/>
      </w:pPr>
      <w:r w:rsidDel="00000000" w:rsidR="00000000" w:rsidRPr="00000000">
        <w:rPr>
          <w:b w:val="1"/>
          <w:bCs w:val="1"/>
          <w:color w:val="555555"/>
          <w:sz w:val="17"/>
          <w:szCs w:val="17"/>
          <w:rtl w:val="0"/>
        </w:rPr>
        <w:t xml:space="preserve">Figure 7. Fallback evidence after an unsupported input.</w:t>
      </w:r>
      <w:r w:rsidDel="00000000" w:rsidR="00000000" w:rsidRPr="00000000">
        <w:rPr>
          <w:rtl w:val="0"/>
        </w:rPr>
      </w:r>
    </w:p>
    <w:tbl>
      <w:tblPr>
        <w:tblStyle w:val="Table18"/>
        <w:tblW w:w="972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6"/>
        <w:gridCol w:w="3528"/>
        <w:gridCol w:w="3096"/>
        <w:tblGridChange w:id="0">
          <w:tblGrid>
            <w:gridCol w:w="3096"/>
            <w:gridCol w:w="3528"/>
            <w:gridCol w:w="3096"/>
          </w:tblGrid>
        </w:tblGridChange>
      </w:tblGrid>
      <w:tr>
        <w:trPr>
          <w:cantSplit w:val="1"/>
          <w:tblHeader w:val="1"/>
        </w:trPr>
        <w:tc>
          <w:tcPr>
            <w:shd w:fill="2f75b5" w:val="clear"/>
            <w:tcMar>
              <w:top w:w="80.0" w:type="dxa"/>
              <w:left w:w="100.0" w:type="dxa"/>
              <w:bottom w:w="80.0" w:type="dxa"/>
              <w:right w:w="100.0" w:type="dxa"/>
            </w:tcMar>
          </w:tcPr>
          <w:p w:rsidR="00000000" w:rsidDel="00000000" w:rsidP="00000000" w:rsidRDefault="00000000" w:rsidRPr="00000000" w14:paraId="000000D6">
            <w:pPr>
              <w:jc w:val="center"/>
              <w:rPr/>
            </w:pPr>
            <w:r w:rsidDel="00000000" w:rsidR="00000000" w:rsidRPr="00000000">
              <w:rPr>
                <w:b w:val="1"/>
                <w:bCs w:val="1"/>
                <w:color w:val="ffffff"/>
                <w:sz w:val="19"/>
                <w:szCs w:val="19"/>
                <w:rtl w:val="0"/>
              </w:rPr>
              <w:t xml:space="preserve">What to add</w:t>
            </w:r>
            <w:r w:rsidDel="00000000" w:rsidR="00000000" w:rsidRPr="00000000">
              <w:rPr>
                <w:rtl w:val="0"/>
              </w:rPr>
            </w:r>
          </w:p>
        </w:tc>
        <w:tc>
          <w:tcPr>
            <w:shd w:fill="2f75b5" w:val="clear"/>
            <w:tcMar>
              <w:top w:w="80.0" w:type="dxa"/>
              <w:left w:w="100.0" w:type="dxa"/>
              <w:bottom w:w="80.0" w:type="dxa"/>
              <w:right w:w="100.0" w:type="dxa"/>
            </w:tcMar>
          </w:tcPr>
          <w:p w:rsidR="00000000" w:rsidDel="00000000" w:rsidP="00000000" w:rsidRDefault="00000000" w:rsidRPr="00000000" w14:paraId="000000D7">
            <w:pPr>
              <w:jc w:val="center"/>
              <w:rPr/>
            </w:pPr>
            <w:r w:rsidDel="00000000" w:rsidR="00000000" w:rsidRPr="00000000">
              <w:rPr>
                <w:b w:val="1"/>
                <w:bCs w:val="1"/>
                <w:color w:val="ffffff"/>
                <w:sz w:val="19"/>
                <w:szCs w:val="19"/>
                <w:rtl w:val="0"/>
              </w:rPr>
              <w:t xml:space="preserve">Why it matters</w:t>
            </w:r>
            <w:r w:rsidDel="00000000" w:rsidR="00000000" w:rsidRPr="00000000">
              <w:rPr>
                <w:rtl w:val="0"/>
              </w:rPr>
            </w:r>
          </w:p>
        </w:tc>
        <w:tc>
          <w:tcPr>
            <w:shd w:fill="2f75b5" w:val="clear"/>
            <w:tcMar>
              <w:top w:w="80.0" w:type="dxa"/>
              <w:left w:w="100.0" w:type="dxa"/>
              <w:bottom w:w="80.0" w:type="dxa"/>
              <w:right w:w="100.0" w:type="dxa"/>
            </w:tcMar>
          </w:tcPr>
          <w:p w:rsidR="00000000" w:rsidDel="00000000" w:rsidP="00000000" w:rsidRDefault="00000000" w:rsidRPr="00000000" w14:paraId="000000D8">
            <w:pPr>
              <w:jc w:val="center"/>
              <w:rPr/>
            </w:pPr>
            <w:r w:rsidDel="00000000" w:rsidR="00000000" w:rsidRPr="00000000">
              <w:rPr>
                <w:b w:val="1"/>
                <w:bCs w:val="1"/>
                <w:color w:val="ffffff"/>
                <w:sz w:val="19"/>
                <w:szCs w:val="19"/>
                <w:rtl w:val="0"/>
              </w:rPr>
              <w:t xml:space="preserve">Checkpoint</w:t>
            </w:r>
            <w:r w:rsidDel="00000000" w:rsidR="00000000" w:rsidRPr="00000000">
              <w:rPr>
                <w:rtl w:val="0"/>
              </w:rPr>
            </w:r>
          </w:p>
        </w:tc>
      </w:tr>
      <w:tr>
        <w:trPr>
          <w:cantSplit w:val="1"/>
          <w:tblHeader w:val="0"/>
        </w:trPr>
        <w:tc>
          <w:tcPr>
            <w:shd w:fill="d9eaf7" w:val="clear"/>
            <w:tcMar>
              <w:top w:w="80.0" w:type="dxa"/>
              <w:left w:w="100.0" w:type="dxa"/>
              <w:bottom w:w="80.0" w:type="dxa"/>
              <w:right w:w="100.0" w:type="dxa"/>
            </w:tcMar>
          </w:tcPr>
          <w:p w:rsidR="00000000" w:rsidDel="00000000" w:rsidP="00000000" w:rsidRDefault="00000000" w:rsidRPr="00000000" w14:paraId="000000D9">
            <w:pPr>
              <w:spacing w:after="0" w:line="240" w:lineRule="auto"/>
              <w:rPr/>
            </w:pPr>
            <w:r w:rsidDel="00000000" w:rsidR="00000000" w:rsidRPr="00000000">
              <w:rPr>
                <w:color w:val="000000"/>
                <w:sz w:val="18"/>
                <w:szCs w:val="18"/>
                <w:rtl w:val="0"/>
              </w:rPr>
              <w:t xml:space="preserve">Enter an unclear or mistyped input that is not 1, 2, or 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A">
            <w:pPr>
              <w:spacing w:after="0" w:line="240" w:lineRule="auto"/>
              <w:rPr/>
            </w:pPr>
            <w:r w:rsidDel="00000000" w:rsidR="00000000" w:rsidRPr="00000000">
              <w:rPr>
                <w:color w:val="000000"/>
                <w:sz w:val="18"/>
                <w:szCs w:val="18"/>
                <w:rtl w:val="0"/>
              </w:rPr>
              <w:t xml:space="preserve">Checks the first message in the final else branch: the chatbot does not guess and helps the user recover.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DB">
            <w:pPr>
              <w:spacing w:after="0" w:line="240" w:lineRule="auto"/>
              <w:rPr/>
            </w:pPr>
            <w:r w:rsidDel="00000000" w:rsidR="00000000" w:rsidRPr="00000000">
              <w:rPr>
                <w:color w:val="000000"/>
                <w:sz w:val="18"/>
                <w:szCs w:val="18"/>
                <w:rtl w:val="0"/>
              </w:rPr>
              <w:t xml:space="preserve">The fallback names or restates the supported categories.</w:t>
            </w:r>
            <w:r w:rsidDel="00000000" w:rsidR="00000000" w:rsidRPr="00000000">
              <w:rPr>
                <w:rtl w:val="0"/>
              </w:rPr>
            </w:r>
          </w:p>
        </w:tc>
      </w:tr>
    </w:tbl>
    <w:p w:rsidR="00000000" w:rsidDel="00000000" w:rsidP="00000000" w:rsidRDefault="00000000" w:rsidRPr="00000000" w14:paraId="000000DC">
      <w:pPr>
        <w:spacing w:after="20" w:lineRule="auto"/>
        <w:rPr/>
      </w:pPr>
      <w:r w:rsidDel="00000000" w:rsidR="00000000" w:rsidRPr="00000000">
        <w:rPr>
          <w:rtl w:val="0"/>
        </w:rPr>
      </w:r>
    </w:p>
    <w:p w:rsidR="00000000" w:rsidDel="00000000" w:rsidP="00000000" w:rsidRDefault="00000000" w:rsidRPr="00000000" w14:paraId="000000DD">
      <w:pPr>
        <w:keepNext w:val="1"/>
        <w:spacing w:after="80" w:before="100" w:lineRule="auto"/>
        <w:rPr/>
      </w:pPr>
      <w:r w:rsidDel="00000000" w:rsidR="00000000" w:rsidRPr="00000000">
        <w:rPr>
          <w:b w:val="1"/>
          <w:bCs w:val="1"/>
          <w:color w:val="7030a0"/>
          <w:sz w:val="25"/>
          <w:szCs w:val="25"/>
          <w:rtl w:val="0"/>
        </w:rPr>
        <w:t xml:space="preserve">Test 4 — Outside-scope / limitation test</w:t>
      </w:r>
      <w:r w:rsidDel="00000000" w:rsidR="00000000" w:rsidRPr="00000000">
        <w:rPr>
          <w:rtl w:val="0"/>
        </w:rPr>
      </w:r>
    </w:p>
    <w:p w:rsidR="00000000" w:rsidDel="00000000" w:rsidP="00000000" w:rsidRDefault="00000000" w:rsidRPr="00000000" w14:paraId="000000DE">
      <w:pPr>
        <w:spacing w:after="40" w:before="40" w:lineRule="auto"/>
        <w:jc w:val="center"/>
        <w:rPr/>
      </w:pPr>
      <w:r w:rsidDel="00000000" w:rsidR="00000000" w:rsidRPr="00000000">
        <w:rPr/>
        <w:drawing>
          <wp:inline distB="0" distT="0" distL="0" distR="0">
            <wp:extent cx="6126480" cy="3508881"/>
            <wp:effectExtent b="0" l="0" r="0" t="0"/>
            <wp:docPr descr="Scratch stage showing the limitation message for an outside-topic or dangerous item question." id="10" name="image10.png"/>
            <a:graphic>
              <a:graphicData uri="http://schemas.openxmlformats.org/drawingml/2006/picture">
                <pic:pic>
                  <pic:nvPicPr>
                    <pic:cNvPr descr="Scratch stage showing the limitation message for an outside-topic or dangerous item question." id="0" name="image10.png"/>
                    <pic:cNvPicPr preferRelativeResize="0"/>
                  </pic:nvPicPr>
                  <pic:blipFill>
                    <a:blip r:embed="rId17"/>
                    <a:srcRect b="0" l="0" r="0" t="0"/>
                    <a:stretch>
                      <a:fillRect/>
                    </a:stretch>
                  </pic:blipFill>
                  <pic:spPr>
                    <a:xfrm>
                      <a:off x="0" y="0"/>
                      <a:ext cx="6126480" cy="3508881"/>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100" w:lineRule="auto"/>
        <w:jc w:val="center"/>
        <w:rPr/>
      </w:pPr>
      <w:r w:rsidDel="00000000" w:rsidR="00000000" w:rsidRPr="00000000">
        <w:rPr>
          <w:b w:val="1"/>
          <w:bCs w:val="1"/>
          <w:color w:val="555555"/>
          <w:sz w:val="17"/>
          <w:szCs w:val="17"/>
          <w:rtl w:val="0"/>
        </w:rPr>
        <w:t xml:space="preserve">Figure 8. Limitation evidence and redirection to a teacher.</w:t>
      </w:r>
      <w:r w:rsidDel="00000000" w:rsidR="00000000" w:rsidRPr="00000000">
        <w:rPr>
          <w:rtl w:val="0"/>
        </w:rPr>
      </w:r>
    </w:p>
    <w:tbl>
      <w:tblPr>
        <w:tblStyle w:val="Table19"/>
        <w:tblW w:w="103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4"/>
        <w:gridCol w:w="3524"/>
        <w:gridCol w:w="3740"/>
        <w:tblGridChange w:id="0">
          <w:tblGrid>
            <w:gridCol w:w="3094"/>
            <w:gridCol w:w="3524"/>
            <w:gridCol w:w="3740"/>
          </w:tblGrid>
        </w:tblGridChange>
      </w:tblGrid>
      <w:tr>
        <w:trPr>
          <w:cantSplit w:val="1"/>
          <w:tblHeader w:val="1"/>
        </w:trPr>
        <w:tc>
          <w:tcPr>
            <w:shd w:fill="2f75b5" w:val="clear"/>
            <w:tcMar>
              <w:top w:w="80.0" w:type="dxa"/>
              <w:left w:w="100.0" w:type="dxa"/>
              <w:bottom w:w="80.0" w:type="dxa"/>
              <w:right w:w="100.0" w:type="dxa"/>
            </w:tcMar>
          </w:tcPr>
          <w:p w:rsidR="00000000" w:rsidDel="00000000" w:rsidP="00000000" w:rsidRDefault="00000000" w:rsidRPr="00000000" w14:paraId="000000E0">
            <w:pPr>
              <w:jc w:val="center"/>
              <w:rPr/>
            </w:pPr>
            <w:r w:rsidDel="00000000" w:rsidR="00000000" w:rsidRPr="00000000">
              <w:rPr>
                <w:b w:val="1"/>
                <w:bCs w:val="1"/>
                <w:color w:val="ffffff"/>
                <w:sz w:val="19"/>
                <w:szCs w:val="19"/>
                <w:rtl w:val="0"/>
              </w:rPr>
              <w:t xml:space="preserve">What to add</w:t>
            </w:r>
            <w:r w:rsidDel="00000000" w:rsidR="00000000" w:rsidRPr="00000000">
              <w:rPr>
                <w:rtl w:val="0"/>
              </w:rPr>
            </w:r>
          </w:p>
        </w:tc>
        <w:tc>
          <w:tcPr>
            <w:shd w:fill="2f75b5" w:val="clear"/>
            <w:tcMar>
              <w:top w:w="80.0" w:type="dxa"/>
              <w:left w:w="100.0" w:type="dxa"/>
              <w:bottom w:w="80.0" w:type="dxa"/>
              <w:right w:w="100.0" w:type="dxa"/>
            </w:tcMar>
          </w:tcPr>
          <w:p w:rsidR="00000000" w:rsidDel="00000000" w:rsidP="00000000" w:rsidRDefault="00000000" w:rsidRPr="00000000" w14:paraId="000000E1">
            <w:pPr>
              <w:jc w:val="center"/>
              <w:rPr/>
            </w:pPr>
            <w:r w:rsidDel="00000000" w:rsidR="00000000" w:rsidRPr="00000000">
              <w:rPr>
                <w:b w:val="1"/>
                <w:bCs w:val="1"/>
                <w:color w:val="ffffff"/>
                <w:sz w:val="19"/>
                <w:szCs w:val="19"/>
                <w:rtl w:val="0"/>
              </w:rPr>
              <w:t xml:space="preserve">Why it matters</w:t>
            </w:r>
            <w:r w:rsidDel="00000000" w:rsidR="00000000" w:rsidRPr="00000000">
              <w:rPr>
                <w:rtl w:val="0"/>
              </w:rPr>
            </w:r>
          </w:p>
        </w:tc>
        <w:tc>
          <w:tcPr>
            <w:shd w:fill="2f75b5" w:val="clear"/>
            <w:tcMar>
              <w:top w:w="80.0" w:type="dxa"/>
              <w:left w:w="100.0" w:type="dxa"/>
              <w:bottom w:w="80.0" w:type="dxa"/>
              <w:right w:w="100.0" w:type="dxa"/>
            </w:tcMar>
          </w:tcPr>
          <w:p w:rsidR="00000000" w:rsidDel="00000000" w:rsidP="00000000" w:rsidRDefault="00000000" w:rsidRPr="00000000" w14:paraId="000000E2">
            <w:pPr>
              <w:jc w:val="center"/>
              <w:rPr/>
            </w:pPr>
            <w:r w:rsidDel="00000000" w:rsidR="00000000" w:rsidRPr="00000000">
              <w:rPr>
                <w:b w:val="1"/>
                <w:bCs w:val="1"/>
                <w:color w:val="ffffff"/>
                <w:sz w:val="19"/>
                <w:szCs w:val="19"/>
                <w:rtl w:val="0"/>
              </w:rPr>
              <w:t xml:space="preserve">Checkpoint</w:t>
            </w:r>
            <w:r w:rsidDel="00000000" w:rsidR="00000000" w:rsidRPr="00000000">
              <w:rPr>
                <w:rtl w:val="0"/>
              </w:rPr>
            </w:r>
          </w:p>
        </w:tc>
      </w:tr>
      <w:tr>
        <w:trPr>
          <w:cantSplit w:val="1"/>
          <w:tblHeader w:val="0"/>
        </w:trPr>
        <w:tc>
          <w:tcPr>
            <w:shd w:fill="d9eaf7" w:val="clear"/>
            <w:tcMar>
              <w:top w:w="80.0" w:type="dxa"/>
              <w:left w:w="100.0" w:type="dxa"/>
              <w:bottom w:w="80.0" w:type="dxa"/>
              <w:right w:w="100.0" w:type="dxa"/>
            </w:tcMar>
          </w:tcPr>
          <w:p w:rsidR="00000000" w:rsidDel="00000000" w:rsidP="00000000" w:rsidRDefault="00000000" w:rsidRPr="00000000" w14:paraId="000000E3">
            <w:pPr>
              <w:spacing w:after="0" w:line="240" w:lineRule="auto"/>
              <w:rPr/>
            </w:pPr>
            <w:r w:rsidDel="00000000" w:rsidR="00000000" w:rsidRPr="00000000">
              <w:rPr>
                <w:color w:val="000000"/>
                <w:sz w:val="18"/>
                <w:szCs w:val="18"/>
                <w:rtl w:val="0"/>
              </w:rPr>
              <w:t xml:space="preserve">Use an outside-topic or potentially unsafe question, such as “Can I recycle medicines?” In the minimum menu version, this also enters the final else branch.</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4">
            <w:pPr>
              <w:spacing w:after="0" w:line="240" w:lineRule="auto"/>
              <w:rPr/>
            </w:pPr>
            <w:r w:rsidDel="00000000" w:rsidR="00000000" w:rsidRPr="00000000">
              <w:rPr>
                <w:color w:val="000000"/>
                <w:sz w:val="18"/>
                <w:szCs w:val="18"/>
                <w:rtl w:val="0"/>
              </w:rPr>
              <w:t xml:space="preserve">Checks the second message in the final else branch: the chatbot explains its limits and redirects safely.</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E5">
            <w:pPr>
              <w:spacing w:after="0" w:line="240" w:lineRule="auto"/>
              <w:rPr/>
            </w:pPr>
            <w:r w:rsidDel="00000000" w:rsidR="00000000" w:rsidRPr="00000000">
              <w:rPr>
                <w:color w:val="000000"/>
                <w:sz w:val="18"/>
                <w:szCs w:val="18"/>
                <w:rtl w:val="0"/>
              </w:rPr>
              <w:t xml:space="preserve">Label this row ★ CORE 1 principle test when the principle concerns limits, safety, privacy, or not guessing.</w:t>
            </w:r>
            <w:r w:rsidDel="00000000" w:rsidR="00000000" w:rsidRPr="00000000">
              <w:rPr>
                <w:rtl w:val="0"/>
              </w:rPr>
            </w:r>
          </w:p>
        </w:tc>
      </w:tr>
      <w:tr>
        <w:trPr>
          <w:cantSplit w:val="1"/>
          <w:tblHeader w:val="0"/>
        </w:trPr>
        <w:tc>
          <w:tcPr>
            <w:gridSpan w:val="3"/>
            <w:shd w:fill="d9ead3" w:val="clear"/>
            <w:vAlign w:val="center"/>
          </w:tcPr>
          <w:p w:rsidR="00000000" w:rsidDel="00000000" w:rsidP="00000000" w:rsidRDefault="00000000" w:rsidRPr="00000000" w14:paraId="000000E6">
            <w:pPr>
              <w:rPr/>
            </w:pPr>
            <w:r w:rsidDel="00000000" w:rsidR="00000000" w:rsidRPr="00000000">
              <w:rPr>
                <w:b w:val="1"/>
                <w:bCs w:val="1"/>
                <w:rtl w:val="0"/>
              </w:rPr>
              <w:t xml:space="preserve">Saving and sharing plan before CORE 3</w:t>
            </w:r>
            <w:r w:rsidDel="00000000" w:rsidR="00000000" w:rsidRPr="00000000">
              <w:rPr>
                <w:rtl w:val="0"/>
              </w:rPr>
            </w:r>
          </w:p>
        </w:tc>
      </w:tr>
      <w:tr>
        <w:trPr>
          <w:cantSplit w:val="1"/>
          <w:tblHeader w:val="0"/>
        </w:trPr>
        <w:tc>
          <w:tcPr>
            <w:gridSpan w:val="3"/>
            <w:vAlign w:val="center"/>
          </w:tcPr>
          <w:p w:rsidR="00000000" w:rsidDel="00000000" w:rsidP="00000000" w:rsidRDefault="00000000" w:rsidRPr="00000000" w14:paraId="000000E9">
            <w:pPr>
              <w:rPr/>
            </w:pPr>
            <w:r w:rsidDel="00000000" w:rsidR="00000000" w:rsidRPr="00000000">
              <w:rPr>
                <w:rtl w:val="0"/>
              </w:rPr>
              <w:t xml:space="preserve">Before testing ends, save the project using a group-based filename such as GroupName_CORE2_Chatbot.sb3. If school accounts are used, confirm that the project link can be opened by the testing group. If links cannot be shared, export the .sb3 file to the teacher’s folder, school drive, or approved removable storage.</w:t>
            </w:r>
          </w:p>
        </w:tc>
      </w:tr>
      <w:tr>
        <w:trPr>
          <w:cantSplit w:val="1"/>
          <w:tblHeader w:val="0"/>
        </w:trPr>
        <w:tc>
          <w:tcPr>
            <w:gridSpan w:val="3"/>
            <w:vAlign w:val="center"/>
          </w:tcPr>
          <w:p w:rsidR="00000000" w:rsidDel="00000000" w:rsidP="00000000" w:rsidRDefault="00000000" w:rsidRPr="00000000" w14:paraId="000000EC">
            <w:pPr>
              <w:rPr/>
            </w:pPr>
            <w:r w:rsidDel="00000000" w:rsidR="00000000" w:rsidRPr="00000000">
              <w:rPr>
                <w:rtl w:val="0"/>
              </w:rPr>
              <w:t xml:space="preserve">The teacher should record which group owns each project and where it is stored. CORE 3 should begin with projects already accessible; it should not spend time recovering files or rebuilding code.</w:t>
            </w:r>
          </w:p>
        </w:tc>
      </w:tr>
    </w:tbl>
    <w:p w:rsidR="00000000" w:rsidDel="00000000" w:rsidP="00000000" w:rsidRDefault="00000000" w:rsidRPr="00000000" w14:paraId="000000EF">
      <w:pPr>
        <w:spacing w:after="20" w:lineRule="auto"/>
        <w:rPr/>
      </w:pPr>
      <w:r w:rsidDel="00000000" w:rsidR="00000000" w:rsidRPr="00000000">
        <w:rPr>
          <w:rtl w:val="0"/>
        </w:rPr>
      </w:r>
    </w:p>
    <w:p w:rsidR="00000000" w:rsidDel="00000000" w:rsidP="00000000" w:rsidRDefault="00000000" w:rsidRPr="00000000" w14:paraId="000000F0">
      <w:pPr>
        <w:rPr/>
      </w:pPr>
      <w:r w:rsidDel="00000000" w:rsidR="00000000" w:rsidRPr="00000000">
        <w:br w:type="page"/>
      </w:r>
      <w:r w:rsidDel="00000000" w:rsidR="00000000" w:rsidRPr="00000000">
        <w:rPr>
          <w:rtl w:val="0"/>
        </w:rPr>
      </w:r>
    </w:p>
    <w:p w:rsidR="00000000" w:rsidDel="00000000" w:rsidP="00000000" w:rsidRDefault="00000000" w:rsidRPr="00000000" w14:paraId="000000F1">
      <w:pPr>
        <w:keepNext w:val="1"/>
        <w:spacing w:after="80" w:before="160" w:lineRule="auto"/>
        <w:rPr/>
      </w:pPr>
      <w:r w:rsidDel="00000000" w:rsidR="00000000" w:rsidRPr="00000000">
        <w:rPr>
          <w:b w:val="1"/>
          <w:bCs w:val="1"/>
          <w:color w:val="1f4e78"/>
          <w:sz w:val="30"/>
          <w:szCs w:val="30"/>
          <w:rtl w:val="0"/>
        </w:rPr>
        <w:t xml:space="preserve">7. Mandatory CORE 1 Principle Trace</w:t>
      </w:r>
      <w:r w:rsidDel="00000000" w:rsidR="00000000" w:rsidRPr="00000000">
        <w:rPr>
          <w:rtl w:val="0"/>
        </w:rPr>
      </w:r>
    </w:p>
    <w:p w:rsidR="00000000" w:rsidDel="00000000" w:rsidP="00000000" w:rsidRDefault="00000000" w:rsidRPr="00000000" w14:paraId="000000F2">
      <w:pPr>
        <w:spacing w:after="100" w:line="252.00000000000003" w:lineRule="auto"/>
        <w:rPr/>
      </w:pPr>
      <w:r w:rsidDel="00000000" w:rsidR="00000000" w:rsidRPr="00000000">
        <w:rPr>
          <w:color w:val="000000"/>
          <w:sz w:val="21"/>
          <w:szCs w:val="21"/>
          <w:rtl w:val="0"/>
        </w:rPr>
        <w:t xml:space="preserve">The full Principle Trace is recorded once in the Student Design Worksheet. The Scratch project and screenshots provide the implementation evidence.</w:t>
      </w:r>
      <w:r w:rsidDel="00000000" w:rsidR="00000000" w:rsidRPr="00000000">
        <w:rPr>
          <w:rtl w:val="0"/>
        </w:rPr>
      </w:r>
    </w:p>
    <w:p w:rsidR="00000000" w:rsidDel="00000000" w:rsidP="00000000" w:rsidRDefault="00000000" w:rsidRPr="00000000" w14:paraId="000000F3">
      <w:pPr>
        <w:spacing w:after="40" w:before="40" w:lineRule="auto"/>
        <w:jc w:val="center"/>
        <w:rPr/>
      </w:pPr>
      <w:r w:rsidDel="00000000" w:rsidR="00000000" w:rsidRPr="00000000">
        <w:rPr/>
        <w:drawing>
          <wp:inline distB="0" distT="0" distL="0" distR="0">
            <wp:extent cx="5074920" cy="4706762"/>
            <wp:effectExtent b="0" l="0" r="0" t="0"/>
            <wp:docPr descr="Completed Recycling Helper script with a comment showing the CORE 1 principle and the exact feature where it is implemented." id="9" name="image2.png"/>
            <a:graphic>
              <a:graphicData uri="http://schemas.openxmlformats.org/drawingml/2006/picture">
                <pic:pic>
                  <pic:nvPicPr>
                    <pic:cNvPr descr="Completed Recycling Helper script with a comment showing the CORE 1 principle and the exact feature where it is implemented." id="0" name="image2.png"/>
                    <pic:cNvPicPr preferRelativeResize="0"/>
                  </pic:nvPicPr>
                  <pic:blipFill>
                    <a:blip r:embed="rId18"/>
                    <a:srcRect b="0" l="0" r="0" t="0"/>
                    <a:stretch>
                      <a:fillRect/>
                    </a:stretch>
                  </pic:blipFill>
                  <pic:spPr>
                    <a:xfrm>
                      <a:off x="0" y="0"/>
                      <a:ext cx="5074920" cy="4706762"/>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100" w:lineRule="auto"/>
        <w:jc w:val="center"/>
        <w:rPr/>
      </w:pPr>
      <w:r w:rsidDel="00000000" w:rsidR="00000000" w:rsidRPr="00000000">
        <w:rPr>
          <w:b w:val="1"/>
          <w:bCs w:val="1"/>
          <w:color w:val="555555"/>
          <w:sz w:val="17"/>
          <w:szCs w:val="17"/>
          <w:rtl w:val="0"/>
        </w:rPr>
        <w:t xml:space="preserve">Figure 9. Scratch comment identifying the CORE 1 principle and implemented feature.</w:t>
      </w:r>
      <w:r w:rsidDel="00000000" w:rsidR="00000000" w:rsidRPr="00000000">
        <w:rPr>
          <w:rtl w:val="0"/>
        </w:rPr>
      </w:r>
    </w:p>
    <w:tbl>
      <w:tblPr>
        <w:tblStyle w:val="Table20"/>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6"/>
        <w:gridCol w:w="6840"/>
        <w:tblGridChange w:id="0">
          <w:tblGrid>
            <w:gridCol w:w="3096"/>
            <w:gridCol w:w="6840"/>
          </w:tblGrid>
        </w:tblGridChange>
      </w:tblGrid>
      <w:tr>
        <w:trPr>
          <w:cantSplit w:val="1"/>
          <w:tblHeader w:val="1"/>
        </w:trPr>
        <w:tc>
          <w:tcPr>
            <w:shd w:fill="7030a0" w:val="clear"/>
            <w:tcMar>
              <w:top w:w="80.0" w:type="dxa"/>
              <w:left w:w="100.0" w:type="dxa"/>
              <w:bottom w:w="80.0" w:type="dxa"/>
              <w:right w:w="100.0" w:type="dxa"/>
            </w:tcMar>
          </w:tcPr>
          <w:p w:rsidR="00000000" w:rsidDel="00000000" w:rsidP="00000000" w:rsidRDefault="00000000" w:rsidRPr="00000000" w14:paraId="000000F5">
            <w:pPr>
              <w:rPr/>
            </w:pPr>
            <w:r w:rsidDel="00000000" w:rsidR="00000000" w:rsidRPr="00000000">
              <w:rPr>
                <w:b w:val="1"/>
                <w:bCs w:val="1"/>
                <w:color w:val="ffffff"/>
                <w:sz w:val="19"/>
                <w:szCs w:val="19"/>
                <w:rtl w:val="0"/>
              </w:rPr>
              <w:t xml:space="preserve">Trace stage</w:t>
            </w:r>
            <w:r w:rsidDel="00000000" w:rsidR="00000000" w:rsidRPr="00000000">
              <w:rPr>
                <w:rtl w:val="0"/>
              </w:rPr>
            </w:r>
          </w:p>
        </w:tc>
        <w:tc>
          <w:tcPr>
            <w:shd w:fill="7030a0" w:val="clear"/>
            <w:tcMar>
              <w:top w:w="80.0" w:type="dxa"/>
              <w:left w:w="100.0" w:type="dxa"/>
              <w:bottom w:w="80.0" w:type="dxa"/>
              <w:right w:w="100.0" w:type="dxa"/>
            </w:tcMar>
          </w:tcPr>
          <w:p w:rsidR="00000000" w:rsidDel="00000000" w:rsidP="00000000" w:rsidRDefault="00000000" w:rsidRPr="00000000" w14:paraId="000000F6">
            <w:pPr>
              <w:rPr/>
            </w:pPr>
            <w:r w:rsidDel="00000000" w:rsidR="00000000" w:rsidRPr="00000000">
              <w:rPr>
                <w:b w:val="1"/>
                <w:bCs w:val="1"/>
                <w:color w:val="ffffff"/>
                <w:sz w:val="19"/>
                <w:szCs w:val="19"/>
                <w:rtl w:val="0"/>
              </w:rPr>
              <w:t xml:space="preserve">Worked example evidence</w:t>
            </w:r>
            <w:r w:rsidDel="00000000" w:rsidR="00000000" w:rsidRPr="00000000">
              <w:rPr>
                <w:rtl w:val="0"/>
              </w:rPr>
            </w:r>
          </w:p>
        </w:tc>
      </w:tr>
      <w:tr>
        <w:trPr>
          <w:cantSplit w:val="1"/>
          <w:tblHeader w:val="0"/>
        </w:trPr>
        <w:tc>
          <w:tcPr>
            <w:shd w:fill="eadcf4" w:val="clear"/>
            <w:tcMar>
              <w:top w:w="80.0" w:type="dxa"/>
              <w:left w:w="100.0" w:type="dxa"/>
              <w:bottom w:w="80.0" w:type="dxa"/>
              <w:right w:w="100.0" w:type="dxa"/>
            </w:tcMar>
          </w:tcPr>
          <w:p w:rsidR="00000000" w:rsidDel="00000000" w:rsidP="00000000" w:rsidRDefault="00000000" w:rsidRPr="00000000" w14:paraId="000000F7">
            <w:pPr>
              <w:rPr/>
            </w:pPr>
            <w:r w:rsidDel="00000000" w:rsidR="00000000" w:rsidRPr="00000000">
              <w:rPr>
                <w:b w:val="1"/>
                <w:bCs w:val="1"/>
                <w:color w:val="000000"/>
                <w:sz w:val="17"/>
                <w:szCs w:val="17"/>
                <w:rtl w:val="0"/>
              </w:rPr>
              <w:t xml:space="preserve">1. CORE 1 principle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8">
            <w:pPr>
              <w:rPr/>
            </w:pPr>
            <w:r w:rsidDel="00000000" w:rsidR="00000000" w:rsidRPr="00000000">
              <w:rPr>
                <w:color w:val="000000"/>
                <w:sz w:val="17"/>
                <w:szCs w:val="17"/>
                <w:rtl w:val="0"/>
              </w:rPr>
              <w:t xml:space="preserve">A good chatbot should explain its limits.</w:t>
            </w:r>
            <w:r w:rsidDel="00000000" w:rsidR="00000000" w:rsidRPr="00000000">
              <w:rPr>
                <w:rtl w:val="0"/>
              </w:rPr>
            </w:r>
          </w:p>
        </w:tc>
      </w:tr>
      <w:tr>
        <w:trPr>
          <w:cantSplit w:val="1"/>
          <w:tblHeader w:val="0"/>
        </w:trPr>
        <w:tc>
          <w:tcPr>
            <w:shd w:fill="eadcf4" w:val="clear"/>
            <w:tcMar>
              <w:top w:w="80.0" w:type="dxa"/>
              <w:left w:w="100.0" w:type="dxa"/>
              <w:bottom w:w="80.0" w:type="dxa"/>
              <w:right w:w="100.0" w:type="dxa"/>
            </w:tcMar>
          </w:tcPr>
          <w:p w:rsidR="00000000" w:rsidDel="00000000" w:rsidP="00000000" w:rsidRDefault="00000000" w:rsidRPr="00000000" w14:paraId="000000F9">
            <w:pPr>
              <w:rPr/>
            </w:pPr>
            <w:r w:rsidDel="00000000" w:rsidR="00000000" w:rsidRPr="00000000">
              <w:rPr>
                <w:b w:val="1"/>
                <w:bCs w:val="1"/>
                <w:color w:val="000000"/>
                <w:sz w:val="17"/>
                <w:szCs w:val="17"/>
                <w:rtl w:val="0"/>
              </w:rPr>
              <w:t xml:space="preserve">2. Design requirement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A">
            <w:pPr>
              <w:rPr/>
            </w:pPr>
            <w:r w:rsidDel="00000000" w:rsidR="00000000" w:rsidRPr="00000000">
              <w:rPr>
                <w:color w:val="000000"/>
                <w:sz w:val="17"/>
                <w:szCs w:val="17"/>
                <w:rtl w:val="0"/>
              </w:rPr>
              <w:t xml:space="preserve">The chatbot will state what it can answer and redirect unsupported questions.</w:t>
            </w:r>
            <w:r w:rsidDel="00000000" w:rsidR="00000000" w:rsidRPr="00000000">
              <w:rPr>
                <w:rtl w:val="0"/>
              </w:rPr>
            </w:r>
          </w:p>
        </w:tc>
      </w:tr>
      <w:tr>
        <w:trPr>
          <w:cantSplit w:val="1"/>
          <w:tblHeader w:val="0"/>
        </w:trPr>
        <w:tc>
          <w:tcPr>
            <w:shd w:fill="eadcf4" w:val="clear"/>
            <w:tcMar>
              <w:top w:w="80.0" w:type="dxa"/>
              <w:left w:w="100.0" w:type="dxa"/>
              <w:bottom w:w="80.0" w:type="dxa"/>
              <w:right w:w="100.0" w:type="dxa"/>
            </w:tcMar>
          </w:tcPr>
          <w:p w:rsidR="00000000" w:rsidDel="00000000" w:rsidP="00000000" w:rsidRDefault="00000000" w:rsidRPr="00000000" w14:paraId="000000FB">
            <w:pPr>
              <w:rPr/>
            </w:pPr>
            <w:r w:rsidDel="00000000" w:rsidR="00000000" w:rsidRPr="00000000">
              <w:rPr>
                <w:b w:val="1"/>
                <w:bCs w:val="1"/>
                <w:color w:val="000000"/>
                <w:sz w:val="17"/>
                <w:szCs w:val="17"/>
                <w:rtl w:val="0"/>
              </w:rPr>
              <w:t xml:space="preserve">3. Implemented feature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C">
            <w:pPr>
              <w:rPr/>
            </w:pPr>
            <w:r w:rsidDel="00000000" w:rsidR="00000000" w:rsidRPr="00000000">
              <w:rPr>
                <w:color w:val="000000"/>
                <w:sz w:val="17"/>
                <w:szCs w:val="17"/>
                <w:rtl w:val="0"/>
              </w:rPr>
              <w:t xml:space="preserve">The final limitation response in the last else branch.</w:t>
            </w:r>
            <w:r w:rsidDel="00000000" w:rsidR="00000000" w:rsidRPr="00000000">
              <w:rPr>
                <w:rtl w:val="0"/>
              </w:rPr>
            </w:r>
          </w:p>
        </w:tc>
      </w:tr>
      <w:tr>
        <w:trPr>
          <w:cantSplit w:val="1"/>
          <w:tblHeader w:val="0"/>
        </w:trPr>
        <w:tc>
          <w:tcPr>
            <w:shd w:fill="eadcf4" w:val="clear"/>
            <w:tcMar>
              <w:top w:w="80.0" w:type="dxa"/>
              <w:left w:w="100.0" w:type="dxa"/>
              <w:bottom w:w="80.0" w:type="dxa"/>
              <w:right w:w="100.0" w:type="dxa"/>
            </w:tcMar>
          </w:tcPr>
          <w:p w:rsidR="00000000" w:rsidDel="00000000" w:rsidP="00000000" w:rsidRDefault="00000000" w:rsidRPr="00000000" w14:paraId="000000FD">
            <w:pPr>
              <w:rPr/>
            </w:pPr>
            <w:r w:rsidDel="00000000" w:rsidR="00000000" w:rsidRPr="00000000">
              <w:rPr>
                <w:b w:val="1"/>
                <w:bCs w:val="1"/>
                <w:color w:val="000000"/>
                <w:sz w:val="17"/>
                <w:szCs w:val="17"/>
                <w:rtl w:val="0"/>
              </w:rPr>
              <w:t xml:space="preserve">4. Principle-specific test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FE">
            <w:pPr>
              <w:rPr/>
            </w:pPr>
            <w:r w:rsidDel="00000000" w:rsidR="00000000" w:rsidRPr="00000000">
              <w:rPr>
                <w:color w:val="000000"/>
                <w:sz w:val="17"/>
                <w:szCs w:val="17"/>
                <w:rtl w:val="0"/>
              </w:rPr>
              <w:t xml:space="preserve">Can I recycle medicines?</w:t>
            </w:r>
            <w:r w:rsidDel="00000000" w:rsidR="00000000" w:rsidRPr="00000000">
              <w:rPr>
                <w:rtl w:val="0"/>
              </w:rPr>
            </w:r>
          </w:p>
        </w:tc>
      </w:tr>
      <w:tr>
        <w:trPr>
          <w:cantSplit w:val="1"/>
          <w:tblHeader w:val="0"/>
        </w:trPr>
        <w:tc>
          <w:tcPr>
            <w:shd w:fill="eadcf4" w:val="clear"/>
            <w:tcMar>
              <w:top w:w="80.0" w:type="dxa"/>
              <w:left w:w="100.0" w:type="dxa"/>
              <w:bottom w:w="80.0" w:type="dxa"/>
              <w:right w:w="100.0" w:type="dxa"/>
            </w:tcMar>
          </w:tcPr>
          <w:p w:rsidR="00000000" w:rsidDel="00000000" w:rsidP="00000000" w:rsidRDefault="00000000" w:rsidRPr="00000000" w14:paraId="000000FF">
            <w:pPr>
              <w:rPr/>
            </w:pPr>
            <w:r w:rsidDel="00000000" w:rsidR="00000000" w:rsidRPr="00000000">
              <w:rPr>
                <w:b w:val="1"/>
                <w:bCs w:val="1"/>
                <w:color w:val="000000"/>
                <w:sz w:val="17"/>
                <w:szCs w:val="17"/>
                <w:rtl w:val="0"/>
              </w:rPr>
              <w:t xml:space="preserve">5. Evidence and judgement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0">
            <w:pPr>
              <w:rPr/>
            </w:pPr>
            <w:r w:rsidDel="00000000" w:rsidR="00000000" w:rsidRPr="00000000">
              <w:rPr>
                <w:color w:val="000000"/>
                <w:sz w:val="17"/>
                <w:szCs w:val="17"/>
                <w:rtl w:val="0"/>
              </w:rPr>
              <w:t xml:space="preserve">The chatbot stated that it only helps with paper, plastic and batteries and redirected the user to a teacher. Judgement: Yes.</w:t>
            </w:r>
            <w:r w:rsidDel="00000000" w:rsidR="00000000" w:rsidRPr="00000000">
              <w:rPr>
                <w:rtl w:val="0"/>
              </w:rPr>
            </w:r>
          </w:p>
        </w:tc>
      </w:tr>
      <w:tr>
        <w:trPr>
          <w:cantSplit w:val="1"/>
          <w:tblHeader w:val="0"/>
        </w:trPr>
        <w:tc>
          <w:tcPr>
            <w:shd w:fill="eadcf4" w:val="clear"/>
            <w:tcMar>
              <w:top w:w="80.0" w:type="dxa"/>
              <w:left w:w="100.0" w:type="dxa"/>
              <w:bottom w:w="80.0" w:type="dxa"/>
              <w:right w:w="100.0" w:type="dxa"/>
            </w:tcMar>
          </w:tcPr>
          <w:p w:rsidR="00000000" w:rsidDel="00000000" w:rsidP="00000000" w:rsidRDefault="00000000" w:rsidRPr="00000000" w14:paraId="00000101">
            <w:pPr>
              <w:rPr/>
            </w:pPr>
            <w:r w:rsidDel="00000000" w:rsidR="00000000" w:rsidRPr="00000000">
              <w:rPr>
                <w:b w:val="1"/>
                <w:bCs w:val="1"/>
                <w:color w:val="000000"/>
                <w:sz w:val="17"/>
                <w:szCs w:val="17"/>
                <w:rtl w:val="0"/>
              </w:rPr>
              <w:t xml:space="preserve">6. Improvement decision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102">
            <w:pPr>
              <w:rPr/>
            </w:pPr>
            <w:r w:rsidDel="00000000" w:rsidR="00000000" w:rsidRPr="00000000">
              <w:rPr>
                <w:color w:val="000000"/>
                <w:sz w:val="17"/>
                <w:szCs w:val="17"/>
                <w:rtl w:val="0"/>
              </w:rPr>
              <w:t xml:space="preserve">No change needed: the limitation message was clear, specific and safe.</w:t>
            </w:r>
            <w:r w:rsidDel="00000000" w:rsidR="00000000" w:rsidRPr="00000000">
              <w:rPr>
                <w:rtl w:val="0"/>
              </w:rPr>
            </w:r>
          </w:p>
        </w:tc>
      </w:tr>
    </w:tbl>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1"/>
        <w:tblW w:w="10368.0" w:type="dxa"/>
        <w:jc w:val="center"/>
        <w:tblLayout w:type="fixed"/>
        <w:tblLook w:val="0400"/>
      </w:tblPr>
      <w:tblGrid>
        <w:gridCol w:w="10368"/>
        <w:tblGridChange w:id="0">
          <w:tblGrid>
            <w:gridCol w:w="10368"/>
          </w:tblGrid>
        </w:tblGridChange>
      </w:tblGrid>
      <w:tr>
        <w:trPr>
          <w:cantSplit w:val="1"/>
          <w:tblHeader w:val="0"/>
        </w:trPr>
        <w:tc>
          <w:tcPr>
            <w:shd w:fill="70ad47" w:val="clear"/>
            <w:tcMar>
              <w:top w:w="70.0" w:type="dxa"/>
              <w:left w:w="110.0" w:type="dxa"/>
              <w:bottom w:w="70.0" w:type="dxa"/>
              <w:right w:w="110.0" w:type="dxa"/>
            </w:tcMar>
          </w:tcPr>
          <w:p w:rsidR="00000000" w:rsidDel="00000000" w:rsidP="00000000" w:rsidRDefault="00000000" w:rsidRPr="00000000" w14:paraId="00000104">
            <w:pPr>
              <w:rPr/>
            </w:pPr>
            <w:r w:rsidDel="00000000" w:rsidR="00000000" w:rsidRPr="00000000">
              <w:rPr>
                <w:b w:val="1"/>
                <w:bCs w:val="1"/>
                <w:color w:val="ffffff"/>
                <w:sz w:val="22"/>
                <w:szCs w:val="22"/>
                <w:rtl w:val="0"/>
              </w:rPr>
              <w:t xml:space="preserve">Non-negotiable checkpoint</w:t>
            </w:r>
            <w:r w:rsidDel="00000000" w:rsidR="00000000" w:rsidRPr="00000000">
              <w:rPr>
                <w:rtl w:val="0"/>
              </w:rPr>
            </w:r>
          </w:p>
        </w:tc>
      </w:tr>
      <w:tr>
        <w:trPr>
          <w:cantSplit w:val="1"/>
          <w:tblHeader w:val="0"/>
        </w:trPr>
        <w:tc>
          <w:tcPr>
            <w:shd w:fill="e2f0d9" w:val="clear"/>
            <w:tcMar>
              <w:top w:w="90.0" w:type="dxa"/>
              <w:left w:w="120.0" w:type="dxa"/>
              <w:bottom w:w="90.0" w:type="dxa"/>
              <w:right w:w="120.0" w:type="dxa"/>
            </w:tcMar>
          </w:tcPr>
          <w:p w:rsidR="00000000" w:rsidDel="00000000" w:rsidP="00000000" w:rsidRDefault="00000000" w:rsidRPr="00000000" w14:paraId="00000105">
            <w:pPr>
              <w:spacing w:after="40" w:line="240" w:lineRule="auto"/>
              <w:rPr/>
            </w:pPr>
            <w:r w:rsidDel="00000000" w:rsidR="00000000" w:rsidRPr="00000000">
              <w:rPr>
                <w:color w:val="000000"/>
                <w:rtl w:val="0"/>
              </w:rPr>
              <w:t xml:space="preserve">The prototype is not ready for CORE 3 until the group can point to the implemented feature, identify the test that checks it, and provide evidence of what happened.</w:t>
            </w:r>
            <w:r w:rsidDel="00000000" w:rsidR="00000000" w:rsidRPr="00000000">
              <w:rPr>
                <w:rtl w:val="0"/>
              </w:rPr>
            </w:r>
          </w:p>
        </w:tc>
      </w:tr>
    </w:tbl>
    <w:p w:rsidR="00000000" w:rsidDel="00000000" w:rsidP="00000000" w:rsidRDefault="00000000" w:rsidRPr="00000000" w14:paraId="00000106">
      <w:pPr>
        <w:spacing w:after="20" w:lineRule="auto"/>
        <w:rPr/>
      </w:pPr>
      <w:r w:rsidDel="00000000" w:rsidR="00000000" w:rsidRPr="00000000">
        <w:rPr>
          <w:rtl w:val="0"/>
        </w:rPr>
      </w:r>
    </w:p>
    <w:p w:rsidR="00000000" w:rsidDel="00000000" w:rsidP="00000000" w:rsidRDefault="00000000" w:rsidRPr="00000000" w14:paraId="00000107">
      <w:pPr>
        <w:keepNext w:val="1"/>
        <w:spacing w:after="80" w:before="160" w:lineRule="auto"/>
        <w:rPr/>
      </w:pPr>
      <w:r w:rsidDel="00000000" w:rsidR="00000000" w:rsidRPr="00000000">
        <w:rPr>
          <w:b w:val="1"/>
          <w:bCs w:val="1"/>
          <w:color w:val="1f4e78"/>
          <w:sz w:val="30"/>
          <w:szCs w:val="30"/>
          <w:rtl w:val="0"/>
        </w:rPr>
        <w:t xml:space="preserve">8. Teacher quality check before handover</w:t>
      </w:r>
      <w:r w:rsidDel="00000000" w:rsidR="00000000" w:rsidRPr="00000000">
        <w:rPr>
          <w:rtl w:val="0"/>
        </w:rPr>
      </w:r>
    </w:p>
    <w:tbl>
      <w:tblPr>
        <w:tblStyle w:val="Table22"/>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2"/>
        <w:gridCol w:w="3816"/>
        <w:gridCol w:w="3816"/>
        <w:tblGridChange w:id="0">
          <w:tblGrid>
            <w:gridCol w:w="2232"/>
            <w:gridCol w:w="3816"/>
            <w:gridCol w:w="3816"/>
          </w:tblGrid>
        </w:tblGridChange>
      </w:tblGrid>
      <w:tr>
        <w:trPr>
          <w:cantSplit w:val="1"/>
          <w:tblHeader w:val="1"/>
        </w:trPr>
        <w:tc>
          <w:tcPr>
            <w:shd w:fill="1f4e78" w:val="clear"/>
            <w:tcMar>
              <w:top w:w="80.0" w:type="dxa"/>
              <w:left w:w="100.0" w:type="dxa"/>
              <w:bottom w:w="80.0" w:type="dxa"/>
              <w:right w:w="100.0" w:type="dxa"/>
            </w:tcMar>
          </w:tcPr>
          <w:p w:rsidR="00000000" w:rsidDel="00000000" w:rsidP="00000000" w:rsidRDefault="00000000" w:rsidRPr="00000000" w14:paraId="00000108">
            <w:pPr>
              <w:rPr/>
            </w:pPr>
            <w:r w:rsidDel="00000000" w:rsidR="00000000" w:rsidRPr="00000000">
              <w:rPr>
                <w:b w:val="1"/>
                <w:bCs w:val="1"/>
                <w:color w:val="ffffff"/>
                <w:sz w:val="18"/>
                <w:szCs w:val="18"/>
                <w:rtl w:val="0"/>
              </w:rPr>
              <w:t xml:space="preserve">Check</w:t>
            </w:r>
            <w:r w:rsidDel="00000000" w:rsidR="00000000" w:rsidRPr="00000000">
              <w:rPr>
                <w:rtl w:val="0"/>
              </w:rPr>
            </w:r>
          </w:p>
        </w:tc>
        <w:tc>
          <w:tcPr>
            <w:shd w:fill="1f4e78" w:val="clear"/>
            <w:tcMar>
              <w:top w:w="80.0" w:type="dxa"/>
              <w:left w:w="100.0" w:type="dxa"/>
              <w:bottom w:w="80.0" w:type="dxa"/>
              <w:right w:w="100.0" w:type="dxa"/>
            </w:tcMar>
          </w:tcPr>
          <w:p w:rsidR="00000000" w:rsidDel="00000000" w:rsidP="00000000" w:rsidRDefault="00000000" w:rsidRPr="00000000" w14:paraId="00000109">
            <w:pPr>
              <w:rPr/>
            </w:pPr>
            <w:r w:rsidDel="00000000" w:rsidR="00000000" w:rsidRPr="00000000">
              <w:rPr>
                <w:b w:val="1"/>
                <w:bCs w:val="1"/>
                <w:color w:val="ffffff"/>
                <w:sz w:val="18"/>
                <w:szCs w:val="18"/>
                <w:rtl w:val="0"/>
              </w:rPr>
              <w:t xml:space="preserve">Acceptable evidence</w:t>
            </w:r>
            <w:r w:rsidDel="00000000" w:rsidR="00000000" w:rsidRPr="00000000">
              <w:rPr>
                <w:rtl w:val="0"/>
              </w:rPr>
            </w:r>
          </w:p>
        </w:tc>
        <w:tc>
          <w:tcPr>
            <w:shd w:fill="1f4e78" w:val="clear"/>
            <w:tcMar>
              <w:top w:w="80.0" w:type="dxa"/>
              <w:left w:w="100.0" w:type="dxa"/>
              <w:bottom w:w="80.0" w:type="dxa"/>
              <w:right w:w="100.0" w:type="dxa"/>
            </w:tcMar>
          </w:tcPr>
          <w:p w:rsidR="00000000" w:rsidDel="00000000" w:rsidP="00000000" w:rsidRDefault="00000000" w:rsidRPr="00000000" w14:paraId="0000010A">
            <w:pPr>
              <w:rPr/>
            </w:pPr>
            <w:r w:rsidDel="00000000" w:rsidR="00000000" w:rsidRPr="00000000">
              <w:rPr>
                <w:b w:val="1"/>
                <w:bCs w:val="1"/>
                <w:color w:val="ffffff"/>
                <w:sz w:val="18"/>
                <w:szCs w:val="18"/>
                <w:rtl w:val="0"/>
              </w:rPr>
              <w:t xml:space="preserve">Teacher action if missing</w:t>
            </w:r>
            <w:r w:rsidDel="00000000" w:rsidR="00000000" w:rsidRPr="00000000">
              <w:rPr>
                <w:rtl w:val="0"/>
              </w:rPr>
            </w:r>
          </w:p>
        </w:tc>
      </w:tr>
      <w:tr>
        <w:trPr>
          <w:cantSplit w:val="1"/>
          <w:tblHeader w:val="0"/>
        </w:trPr>
        <w:tc>
          <w:tcPr>
            <w:shd w:fill="d9eaf7" w:val="clear"/>
            <w:tcMar>
              <w:top w:w="70.0" w:type="dxa"/>
              <w:left w:w="80.0" w:type="dxa"/>
              <w:bottom w:w="70.0" w:type="dxa"/>
              <w:right w:w="80.0" w:type="dxa"/>
            </w:tcMar>
          </w:tcPr>
          <w:p w:rsidR="00000000" w:rsidDel="00000000" w:rsidP="00000000" w:rsidRDefault="00000000" w:rsidRPr="00000000" w14:paraId="0000010B">
            <w:pPr>
              <w:rPr/>
            </w:pPr>
            <w:r w:rsidDel="00000000" w:rsidR="00000000" w:rsidRPr="00000000">
              <w:rPr>
                <w:b w:val="1"/>
                <w:bCs w:val="1"/>
                <w:color w:val="000000"/>
                <w:sz w:val="17"/>
                <w:szCs w:val="17"/>
                <w:rtl w:val="0"/>
              </w:rPr>
              <w:t xml:space="preserve">Purpose is visible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0C">
            <w:pPr>
              <w:rPr/>
            </w:pPr>
            <w:r w:rsidDel="00000000" w:rsidR="00000000" w:rsidRPr="00000000">
              <w:rPr>
                <w:color w:val="000000"/>
                <w:sz w:val="17"/>
                <w:szCs w:val="17"/>
                <w:rtl w:val="0"/>
              </w:rPr>
              <w:t xml:space="preserve">Welcome/purpose message names the chatbot’s job.</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0D">
            <w:pPr>
              <w:rPr/>
            </w:pPr>
            <w:r w:rsidDel="00000000" w:rsidR="00000000" w:rsidRPr="00000000">
              <w:rPr>
                <w:color w:val="000000"/>
                <w:sz w:val="17"/>
                <w:szCs w:val="17"/>
                <w:rtl w:val="0"/>
              </w:rPr>
              <w:t xml:space="preserve">Ask the group to rewrite the second say block.</w:t>
            </w:r>
            <w:r w:rsidDel="00000000" w:rsidR="00000000" w:rsidRPr="00000000">
              <w:rPr>
                <w:rtl w:val="0"/>
              </w:rPr>
            </w:r>
          </w:p>
        </w:tc>
      </w:tr>
      <w:tr>
        <w:trPr>
          <w:cantSplit w:val="1"/>
          <w:tblHeader w:val="0"/>
        </w:trPr>
        <w:tc>
          <w:tcPr>
            <w:shd w:fill="d9eaf7" w:val="clear"/>
            <w:tcMar>
              <w:top w:w="70.0" w:type="dxa"/>
              <w:left w:w="80.0" w:type="dxa"/>
              <w:bottom w:w="70.0" w:type="dxa"/>
              <w:right w:w="80.0" w:type="dxa"/>
            </w:tcMar>
          </w:tcPr>
          <w:p w:rsidR="00000000" w:rsidDel="00000000" w:rsidP="00000000" w:rsidRDefault="00000000" w:rsidRPr="00000000" w14:paraId="0000010E">
            <w:pPr>
              <w:rPr/>
            </w:pPr>
            <w:r w:rsidDel="00000000" w:rsidR="00000000" w:rsidRPr="00000000">
              <w:rPr>
                <w:b w:val="1"/>
                <w:bCs w:val="1"/>
                <w:color w:val="000000"/>
                <w:sz w:val="17"/>
                <w:szCs w:val="17"/>
                <w:rtl w:val="0"/>
              </w:rPr>
              <w:t xml:space="preserve">Three categories work</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0F">
            <w:pPr>
              <w:rPr/>
            </w:pPr>
            <w:r w:rsidDel="00000000" w:rsidR="00000000" w:rsidRPr="00000000">
              <w:rPr>
                <w:color w:val="000000"/>
                <w:sz w:val="17"/>
                <w:szCs w:val="17"/>
                <w:rtl w:val="0"/>
              </w:rPr>
              <w:t xml:space="preserve">Inputs 1, 2 and 3 trigger the correct response.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10">
            <w:pPr>
              <w:rPr/>
            </w:pPr>
            <w:r w:rsidDel="00000000" w:rsidR="00000000" w:rsidRPr="00000000">
              <w:rPr>
                <w:color w:val="000000"/>
                <w:sz w:val="17"/>
                <w:szCs w:val="17"/>
                <w:rtl w:val="0"/>
              </w:rPr>
              <w:t xml:space="preserve">Check nested if / else structure and answer comparisons.</w:t>
            </w:r>
            <w:r w:rsidDel="00000000" w:rsidR="00000000" w:rsidRPr="00000000">
              <w:rPr>
                <w:rtl w:val="0"/>
              </w:rPr>
            </w:r>
          </w:p>
        </w:tc>
      </w:tr>
      <w:tr>
        <w:trPr>
          <w:cantSplit w:val="1"/>
          <w:tblHeader w:val="0"/>
        </w:trPr>
        <w:tc>
          <w:tcPr>
            <w:shd w:fill="d9eaf7" w:val="clear"/>
            <w:tcMar>
              <w:top w:w="70.0" w:type="dxa"/>
              <w:left w:w="80.0" w:type="dxa"/>
              <w:bottom w:w="70.0" w:type="dxa"/>
              <w:right w:w="80.0" w:type="dxa"/>
            </w:tcMar>
          </w:tcPr>
          <w:p w:rsidR="00000000" w:rsidDel="00000000" w:rsidP="00000000" w:rsidRDefault="00000000" w:rsidRPr="00000000" w14:paraId="00000111">
            <w:pPr>
              <w:rPr/>
            </w:pPr>
            <w:r w:rsidDel="00000000" w:rsidR="00000000" w:rsidRPr="00000000">
              <w:rPr>
                <w:b w:val="1"/>
                <w:bCs w:val="1"/>
                <w:color w:val="000000"/>
                <w:sz w:val="17"/>
                <w:szCs w:val="17"/>
                <w:rtl w:val="0"/>
              </w:rPr>
              <w:t xml:space="preserve">Fallback works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12">
            <w:pPr>
              <w:rPr/>
            </w:pPr>
            <w:r w:rsidDel="00000000" w:rsidR="00000000" w:rsidRPr="00000000">
              <w:rPr>
                <w:color w:val="000000"/>
                <w:sz w:val="17"/>
                <w:szCs w:val="17"/>
                <w:rtl w:val="0"/>
              </w:rPr>
              <w:t xml:space="preserve">Unsupported input produces a recovery message.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13">
            <w:pPr>
              <w:rPr/>
            </w:pPr>
            <w:r w:rsidDel="00000000" w:rsidR="00000000" w:rsidRPr="00000000">
              <w:rPr>
                <w:color w:val="000000"/>
                <w:sz w:val="17"/>
                <w:szCs w:val="17"/>
                <w:rtl w:val="0"/>
              </w:rPr>
              <w:t xml:space="preserve">Check the final else branch.</w:t>
            </w:r>
            <w:r w:rsidDel="00000000" w:rsidR="00000000" w:rsidRPr="00000000">
              <w:rPr>
                <w:rtl w:val="0"/>
              </w:rPr>
            </w:r>
          </w:p>
        </w:tc>
      </w:tr>
      <w:tr>
        <w:trPr>
          <w:cantSplit w:val="1"/>
          <w:tblHeader w:val="0"/>
        </w:trPr>
        <w:tc>
          <w:tcPr>
            <w:shd w:fill="d9eaf7" w:val="clear"/>
            <w:tcMar>
              <w:top w:w="70.0" w:type="dxa"/>
              <w:left w:w="80.0" w:type="dxa"/>
              <w:bottom w:w="70.0" w:type="dxa"/>
              <w:right w:w="80.0" w:type="dxa"/>
            </w:tcMar>
          </w:tcPr>
          <w:p w:rsidR="00000000" w:rsidDel="00000000" w:rsidP="00000000" w:rsidRDefault="00000000" w:rsidRPr="00000000" w14:paraId="00000114">
            <w:pPr>
              <w:rPr/>
            </w:pPr>
            <w:r w:rsidDel="00000000" w:rsidR="00000000" w:rsidRPr="00000000">
              <w:rPr>
                <w:b w:val="1"/>
                <w:bCs w:val="1"/>
                <w:color w:val="000000"/>
                <w:sz w:val="17"/>
                <w:szCs w:val="17"/>
                <w:rtl w:val="0"/>
              </w:rPr>
              <w:t xml:space="preserve">Limitation works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15">
            <w:pPr>
              <w:rPr/>
            </w:pPr>
            <w:r w:rsidDel="00000000" w:rsidR="00000000" w:rsidRPr="00000000">
              <w:rPr>
                <w:color w:val="000000"/>
                <w:sz w:val="17"/>
                <w:szCs w:val="17"/>
                <w:rtl w:val="0"/>
              </w:rPr>
              <w:t xml:space="preserve">Outside-topic input produces a clear scope/safety response.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16">
            <w:pPr>
              <w:rPr/>
            </w:pPr>
            <w:r w:rsidDel="00000000" w:rsidR="00000000" w:rsidRPr="00000000">
              <w:rPr>
                <w:color w:val="000000"/>
                <w:sz w:val="17"/>
                <w:szCs w:val="17"/>
                <w:rtl w:val="0"/>
              </w:rPr>
              <w:t xml:space="preserve">Add or rewrite the second message in the final else branch.</w:t>
            </w:r>
            <w:r w:rsidDel="00000000" w:rsidR="00000000" w:rsidRPr="00000000">
              <w:rPr>
                <w:rtl w:val="0"/>
              </w:rPr>
            </w:r>
          </w:p>
        </w:tc>
      </w:tr>
      <w:tr>
        <w:trPr>
          <w:cantSplit w:val="1"/>
          <w:tblHeader w:val="0"/>
        </w:trPr>
        <w:tc>
          <w:tcPr>
            <w:shd w:fill="d9eaf7" w:val="clear"/>
            <w:tcMar>
              <w:top w:w="70.0" w:type="dxa"/>
              <w:left w:w="80.0" w:type="dxa"/>
              <w:bottom w:w="70.0" w:type="dxa"/>
              <w:right w:w="80.0" w:type="dxa"/>
            </w:tcMar>
          </w:tcPr>
          <w:p w:rsidR="00000000" w:rsidDel="00000000" w:rsidP="00000000" w:rsidRDefault="00000000" w:rsidRPr="00000000" w14:paraId="00000117">
            <w:pPr>
              <w:rPr/>
            </w:pPr>
            <w:r w:rsidDel="00000000" w:rsidR="00000000" w:rsidRPr="00000000">
              <w:rPr>
                <w:b w:val="1"/>
                <w:bCs w:val="1"/>
                <w:color w:val="000000"/>
                <w:sz w:val="17"/>
                <w:szCs w:val="17"/>
                <w:rtl w:val="0"/>
              </w:rPr>
              <w:t xml:space="preserve">CORE 1 principle is visible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18">
            <w:pPr>
              <w:rPr/>
            </w:pPr>
            <w:r w:rsidDel="00000000" w:rsidR="00000000" w:rsidRPr="00000000">
              <w:rPr>
                <w:color w:val="000000"/>
                <w:sz w:val="17"/>
                <w:szCs w:val="17"/>
                <w:rtl w:val="0"/>
              </w:rPr>
              <w:t xml:space="preserve">Comment and feature are linked; one test checks the feature.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19">
            <w:pPr>
              <w:rPr/>
            </w:pPr>
            <w:r w:rsidDel="00000000" w:rsidR="00000000" w:rsidRPr="00000000">
              <w:rPr>
                <w:color w:val="000000"/>
                <w:sz w:val="17"/>
                <w:szCs w:val="17"/>
                <w:rtl w:val="0"/>
              </w:rPr>
              <w:t xml:space="preserve">Do not accept a principle that appears only in the worksheet.</w:t>
            </w:r>
            <w:r w:rsidDel="00000000" w:rsidR="00000000" w:rsidRPr="00000000">
              <w:rPr>
                <w:rtl w:val="0"/>
              </w:rPr>
            </w:r>
          </w:p>
        </w:tc>
      </w:tr>
      <w:tr>
        <w:trPr>
          <w:cantSplit w:val="1"/>
          <w:tblHeader w:val="0"/>
        </w:trPr>
        <w:tc>
          <w:tcPr>
            <w:shd w:fill="d9eaf7" w:val="clear"/>
            <w:tcMar>
              <w:top w:w="70.0" w:type="dxa"/>
              <w:left w:w="80.0" w:type="dxa"/>
              <w:bottom w:w="70.0" w:type="dxa"/>
              <w:right w:w="80.0" w:type="dxa"/>
            </w:tcMar>
          </w:tcPr>
          <w:p w:rsidR="00000000" w:rsidDel="00000000" w:rsidP="00000000" w:rsidRDefault="00000000" w:rsidRPr="00000000" w14:paraId="0000011A">
            <w:pPr>
              <w:rPr/>
            </w:pPr>
            <w:r w:rsidDel="00000000" w:rsidR="00000000" w:rsidRPr="00000000">
              <w:rPr>
                <w:b w:val="1"/>
                <w:bCs w:val="1"/>
                <w:color w:val="000000"/>
                <w:sz w:val="17"/>
                <w:szCs w:val="17"/>
                <w:rtl w:val="0"/>
              </w:rPr>
              <w:t xml:space="preserve">Evidence is complete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1B">
            <w:pPr>
              <w:rPr/>
            </w:pPr>
            <w:r w:rsidDel="00000000" w:rsidR="00000000" w:rsidRPr="00000000">
              <w:rPr>
                <w:color w:val="000000"/>
                <w:sz w:val="17"/>
                <w:szCs w:val="17"/>
                <w:rtl w:val="0"/>
              </w:rPr>
              <w:t xml:space="preserve">.sb3, screenshots, test record and handover card are saved.</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1C">
            <w:pPr>
              <w:rPr/>
            </w:pPr>
            <w:r w:rsidDel="00000000" w:rsidR="00000000" w:rsidRPr="00000000">
              <w:rPr>
                <w:color w:val="000000"/>
                <w:sz w:val="17"/>
                <w:szCs w:val="17"/>
                <w:rtl w:val="0"/>
              </w:rPr>
              <w:t xml:space="preserve">Use the evidence-package checklist before groups finish.</w:t>
            </w:r>
            <w:r w:rsidDel="00000000" w:rsidR="00000000" w:rsidRPr="00000000">
              <w:rPr>
                <w:rtl w:val="0"/>
              </w:rPr>
            </w:r>
          </w:p>
        </w:tc>
      </w:tr>
    </w:tbl>
    <w:p w:rsidR="00000000" w:rsidDel="00000000" w:rsidP="00000000" w:rsidRDefault="00000000" w:rsidRPr="00000000" w14:paraId="0000011D">
      <w:pPr>
        <w:keepNext w:val="1"/>
        <w:spacing w:after="80" w:before="100" w:lineRule="auto"/>
        <w:rPr/>
      </w:pPr>
      <w:r w:rsidDel="00000000" w:rsidR="00000000" w:rsidRPr="00000000">
        <w:rPr>
          <w:b w:val="1"/>
          <w:bCs w:val="1"/>
          <w:color w:val="7030a0"/>
          <w:sz w:val="25"/>
          <w:szCs w:val="25"/>
          <w:rtl w:val="0"/>
        </w:rPr>
        <w:t xml:space="preserve">Common implementation problems</w:t>
      </w:r>
      <w:r w:rsidDel="00000000" w:rsidR="00000000" w:rsidRPr="00000000">
        <w:rPr>
          <w:rtl w:val="0"/>
        </w:rPr>
      </w:r>
    </w:p>
    <w:tbl>
      <w:tblPr>
        <w:tblStyle w:val="Table23"/>
        <w:tblW w:w="98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3528"/>
        <w:gridCol w:w="3816"/>
        <w:tblGridChange w:id="0">
          <w:tblGrid>
            <w:gridCol w:w="2520"/>
            <w:gridCol w:w="3528"/>
            <w:gridCol w:w="3816"/>
          </w:tblGrid>
        </w:tblGridChange>
      </w:tblGrid>
      <w:tr>
        <w:trPr>
          <w:cantSplit w:val="1"/>
          <w:tblHeader w:val="1"/>
        </w:trPr>
        <w:tc>
          <w:tcPr>
            <w:shd w:fill="7f6000" w:val="clear"/>
            <w:tcMar>
              <w:top w:w="80.0" w:type="dxa"/>
              <w:left w:w="100.0" w:type="dxa"/>
              <w:bottom w:w="80.0" w:type="dxa"/>
              <w:right w:w="100.0" w:type="dxa"/>
            </w:tcMar>
          </w:tcPr>
          <w:p w:rsidR="00000000" w:rsidDel="00000000" w:rsidP="00000000" w:rsidRDefault="00000000" w:rsidRPr="00000000" w14:paraId="0000011E">
            <w:pPr>
              <w:rPr/>
            </w:pPr>
            <w:r w:rsidDel="00000000" w:rsidR="00000000" w:rsidRPr="00000000">
              <w:rPr>
                <w:b w:val="1"/>
                <w:bCs w:val="1"/>
                <w:color w:val="ffffff"/>
                <w:sz w:val="18"/>
                <w:szCs w:val="18"/>
                <w:rtl w:val="0"/>
              </w:rPr>
              <w:t xml:space="preserve">Problem</w:t>
            </w:r>
            <w:r w:rsidDel="00000000" w:rsidR="00000000" w:rsidRPr="00000000">
              <w:rPr>
                <w:rtl w:val="0"/>
              </w:rPr>
            </w:r>
          </w:p>
        </w:tc>
        <w:tc>
          <w:tcPr>
            <w:shd w:fill="7f6000" w:val="clear"/>
            <w:tcMar>
              <w:top w:w="80.0" w:type="dxa"/>
              <w:left w:w="100.0" w:type="dxa"/>
              <w:bottom w:w="80.0" w:type="dxa"/>
              <w:right w:w="100.0" w:type="dxa"/>
            </w:tcMar>
          </w:tcPr>
          <w:p w:rsidR="00000000" w:rsidDel="00000000" w:rsidP="00000000" w:rsidRDefault="00000000" w:rsidRPr="00000000" w14:paraId="0000011F">
            <w:pPr>
              <w:rPr/>
            </w:pPr>
            <w:r w:rsidDel="00000000" w:rsidR="00000000" w:rsidRPr="00000000">
              <w:rPr>
                <w:b w:val="1"/>
                <w:bCs w:val="1"/>
                <w:color w:val="ffffff"/>
                <w:sz w:val="18"/>
                <w:szCs w:val="18"/>
                <w:rtl w:val="0"/>
              </w:rPr>
              <w:t xml:space="preserve">Likely cause</w:t>
            </w:r>
            <w:r w:rsidDel="00000000" w:rsidR="00000000" w:rsidRPr="00000000">
              <w:rPr>
                <w:rtl w:val="0"/>
              </w:rPr>
            </w:r>
          </w:p>
        </w:tc>
        <w:tc>
          <w:tcPr>
            <w:shd w:fill="7f6000" w:val="clear"/>
            <w:tcMar>
              <w:top w:w="80.0" w:type="dxa"/>
              <w:left w:w="100.0" w:type="dxa"/>
              <w:bottom w:w="80.0" w:type="dxa"/>
              <w:right w:w="100.0" w:type="dxa"/>
            </w:tcMar>
          </w:tcPr>
          <w:p w:rsidR="00000000" w:rsidDel="00000000" w:rsidP="00000000" w:rsidRDefault="00000000" w:rsidRPr="00000000" w14:paraId="00000120">
            <w:pPr>
              <w:rPr/>
            </w:pPr>
            <w:r w:rsidDel="00000000" w:rsidR="00000000" w:rsidRPr="00000000">
              <w:rPr>
                <w:b w:val="1"/>
                <w:bCs w:val="1"/>
                <w:color w:val="ffffff"/>
                <w:sz w:val="18"/>
                <w:szCs w:val="18"/>
                <w:rtl w:val="0"/>
              </w:rPr>
              <w:t xml:space="preserve">Teacher response</w:t>
            </w:r>
            <w:r w:rsidDel="00000000" w:rsidR="00000000" w:rsidRPr="00000000">
              <w:rPr>
                <w:rtl w:val="0"/>
              </w:rPr>
            </w:r>
          </w:p>
        </w:tc>
      </w:tr>
      <w:tr>
        <w:trPr>
          <w:cantSplit w:val="1"/>
          <w:tblHeader w:val="0"/>
        </w:trPr>
        <w:tc>
          <w:tcPr>
            <w:shd w:fill="fff2cc" w:val="clear"/>
            <w:tcMar>
              <w:top w:w="70.0" w:type="dxa"/>
              <w:left w:w="80.0" w:type="dxa"/>
              <w:bottom w:w="70.0" w:type="dxa"/>
              <w:right w:w="80.0" w:type="dxa"/>
            </w:tcMar>
          </w:tcPr>
          <w:p w:rsidR="00000000" w:rsidDel="00000000" w:rsidP="00000000" w:rsidRDefault="00000000" w:rsidRPr="00000000" w14:paraId="00000121">
            <w:pPr>
              <w:rPr/>
            </w:pPr>
            <w:r w:rsidDel="00000000" w:rsidR="00000000" w:rsidRPr="00000000">
              <w:rPr>
                <w:b w:val="1"/>
                <w:bCs w:val="1"/>
                <w:color w:val="000000"/>
                <w:sz w:val="16"/>
                <w:szCs w:val="16"/>
                <w:rtl w:val="0"/>
              </w:rPr>
              <w:t xml:space="preserve">All inputs trigger the same response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22">
            <w:pPr>
              <w:rPr/>
            </w:pPr>
            <w:r w:rsidDel="00000000" w:rsidR="00000000" w:rsidRPr="00000000">
              <w:rPr>
                <w:color w:val="000000"/>
                <w:sz w:val="16"/>
                <w:szCs w:val="16"/>
                <w:rtl w:val="0"/>
              </w:rPr>
              <w:t xml:space="preserve">The if / else blocks are not nested or the equality blocks are incomplete.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23">
            <w:pPr>
              <w:rPr/>
            </w:pPr>
            <w:r w:rsidDel="00000000" w:rsidR="00000000" w:rsidRPr="00000000">
              <w:rPr>
                <w:color w:val="000000"/>
                <w:sz w:val="16"/>
                <w:szCs w:val="16"/>
                <w:rtl w:val="0"/>
              </w:rPr>
              <w:t xml:space="preserve">Rebuild the branch sequence from the outside in and test 1, 2 and 3 separately.</w:t>
            </w:r>
            <w:r w:rsidDel="00000000" w:rsidR="00000000" w:rsidRPr="00000000">
              <w:rPr>
                <w:rtl w:val="0"/>
              </w:rPr>
            </w:r>
          </w:p>
        </w:tc>
      </w:tr>
      <w:tr>
        <w:trPr>
          <w:cantSplit w:val="1"/>
          <w:tblHeader w:val="0"/>
        </w:trPr>
        <w:tc>
          <w:tcPr>
            <w:shd w:fill="fff2cc" w:val="clear"/>
            <w:tcMar>
              <w:top w:w="70.0" w:type="dxa"/>
              <w:left w:w="80.0" w:type="dxa"/>
              <w:bottom w:w="70.0" w:type="dxa"/>
              <w:right w:w="80.0" w:type="dxa"/>
            </w:tcMar>
          </w:tcPr>
          <w:p w:rsidR="00000000" w:rsidDel="00000000" w:rsidP="00000000" w:rsidRDefault="00000000" w:rsidRPr="00000000" w14:paraId="00000124">
            <w:pPr>
              <w:rPr/>
            </w:pPr>
            <w:r w:rsidDel="00000000" w:rsidR="00000000" w:rsidRPr="00000000">
              <w:rPr>
                <w:b w:val="1"/>
                <w:bCs w:val="1"/>
                <w:color w:val="000000"/>
                <w:sz w:val="16"/>
                <w:szCs w:val="16"/>
                <w:rtl w:val="0"/>
              </w:rPr>
              <w:t xml:space="preserve">The chatbot does not respond after the menu</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25">
            <w:pPr>
              <w:rPr/>
            </w:pPr>
            <w:r w:rsidDel="00000000" w:rsidR="00000000" w:rsidRPr="00000000">
              <w:rPr>
                <w:color w:val="000000"/>
                <w:sz w:val="16"/>
                <w:szCs w:val="16"/>
                <w:rtl w:val="0"/>
              </w:rPr>
              <w:t xml:space="preserve">The ask and wait block or answer reporter is missing.</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26">
            <w:pPr>
              <w:rPr/>
            </w:pPr>
            <w:r w:rsidDel="00000000" w:rsidR="00000000" w:rsidRPr="00000000">
              <w:rPr>
                <w:color w:val="000000"/>
                <w:sz w:val="16"/>
                <w:szCs w:val="16"/>
                <w:rtl w:val="0"/>
              </w:rPr>
              <w:t xml:space="preserve">Check that the answer reporter is placed in each comparison.</w:t>
            </w:r>
            <w:r w:rsidDel="00000000" w:rsidR="00000000" w:rsidRPr="00000000">
              <w:rPr>
                <w:rtl w:val="0"/>
              </w:rPr>
            </w:r>
          </w:p>
        </w:tc>
      </w:tr>
      <w:tr>
        <w:trPr>
          <w:cantSplit w:val="1"/>
          <w:tblHeader w:val="0"/>
        </w:trPr>
        <w:tc>
          <w:tcPr>
            <w:shd w:fill="fff2cc" w:val="clear"/>
            <w:tcMar>
              <w:top w:w="70.0" w:type="dxa"/>
              <w:left w:w="80.0" w:type="dxa"/>
              <w:bottom w:w="70.0" w:type="dxa"/>
              <w:right w:w="80.0" w:type="dxa"/>
            </w:tcMar>
          </w:tcPr>
          <w:p w:rsidR="00000000" w:rsidDel="00000000" w:rsidP="00000000" w:rsidRDefault="00000000" w:rsidRPr="00000000" w14:paraId="00000127">
            <w:pPr>
              <w:rPr/>
            </w:pPr>
            <w:r w:rsidDel="00000000" w:rsidR="00000000" w:rsidRPr="00000000">
              <w:rPr>
                <w:b w:val="1"/>
                <w:bCs w:val="1"/>
                <w:color w:val="000000"/>
                <w:sz w:val="16"/>
                <w:szCs w:val="16"/>
                <w:rtl w:val="0"/>
              </w:rPr>
              <w:t xml:space="preserve">Students spend time on backgrounds or sounds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28">
            <w:pPr>
              <w:rPr/>
            </w:pPr>
            <w:r w:rsidDel="00000000" w:rsidR="00000000" w:rsidRPr="00000000">
              <w:rPr>
                <w:color w:val="000000"/>
                <w:sz w:val="16"/>
                <w:szCs w:val="16"/>
                <w:rtl w:val="0"/>
              </w:rPr>
              <w:t xml:space="preserve">They are treating the task as animation rather than chatbot design.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29">
            <w:pPr>
              <w:rPr/>
            </w:pPr>
            <w:r w:rsidDel="00000000" w:rsidR="00000000" w:rsidRPr="00000000">
              <w:rPr>
                <w:color w:val="000000"/>
                <w:sz w:val="16"/>
                <w:szCs w:val="16"/>
                <w:rtl w:val="0"/>
              </w:rPr>
              <w:t xml:space="preserve">Use the rule: logic first, decoration later.</w:t>
            </w:r>
            <w:r w:rsidDel="00000000" w:rsidR="00000000" w:rsidRPr="00000000">
              <w:rPr>
                <w:rtl w:val="0"/>
              </w:rPr>
            </w:r>
          </w:p>
        </w:tc>
      </w:tr>
      <w:tr>
        <w:trPr>
          <w:cantSplit w:val="1"/>
          <w:tblHeader w:val="0"/>
        </w:trPr>
        <w:tc>
          <w:tcPr>
            <w:shd w:fill="fff2cc" w:val="clear"/>
            <w:tcMar>
              <w:top w:w="70.0" w:type="dxa"/>
              <w:left w:w="80.0" w:type="dxa"/>
              <w:bottom w:w="70.0" w:type="dxa"/>
              <w:right w:w="80.0" w:type="dxa"/>
            </w:tcMar>
          </w:tcPr>
          <w:p w:rsidR="00000000" w:rsidDel="00000000" w:rsidP="00000000" w:rsidRDefault="00000000" w:rsidRPr="00000000" w14:paraId="0000012A">
            <w:pPr>
              <w:rPr/>
            </w:pPr>
            <w:r w:rsidDel="00000000" w:rsidR="00000000" w:rsidRPr="00000000">
              <w:rPr>
                <w:b w:val="1"/>
                <w:bCs w:val="1"/>
                <w:color w:val="000000"/>
                <w:sz w:val="16"/>
                <w:szCs w:val="16"/>
                <w:rtl w:val="0"/>
              </w:rPr>
              <w:t xml:space="preserve">The principle is only written in a comment</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2B">
            <w:pPr>
              <w:rPr/>
            </w:pPr>
            <w:r w:rsidDel="00000000" w:rsidR="00000000" w:rsidRPr="00000000">
              <w:rPr>
                <w:color w:val="000000"/>
                <w:sz w:val="16"/>
                <w:szCs w:val="16"/>
                <w:rtl w:val="0"/>
              </w:rPr>
              <w:t xml:space="preserve">The visible chatbot behaviour does not actually enact it.</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2C">
            <w:pPr>
              <w:rPr/>
            </w:pPr>
            <w:r w:rsidDel="00000000" w:rsidR="00000000" w:rsidRPr="00000000">
              <w:rPr>
                <w:color w:val="000000"/>
                <w:sz w:val="16"/>
                <w:szCs w:val="16"/>
                <w:rtl w:val="0"/>
              </w:rPr>
              <w:t xml:space="preserve">Ask students to identify the exact response or rule that users experience.</w:t>
            </w:r>
            <w:r w:rsidDel="00000000" w:rsidR="00000000" w:rsidRPr="00000000">
              <w:rPr>
                <w:rtl w:val="0"/>
              </w:rPr>
            </w:r>
          </w:p>
        </w:tc>
      </w:tr>
      <w:tr>
        <w:trPr>
          <w:cantSplit w:val="1"/>
          <w:tblHeader w:val="0"/>
        </w:trPr>
        <w:tc>
          <w:tcPr>
            <w:shd w:fill="fff2cc" w:val="clear"/>
            <w:tcMar>
              <w:top w:w="70.0" w:type="dxa"/>
              <w:left w:w="80.0" w:type="dxa"/>
              <w:bottom w:w="70.0" w:type="dxa"/>
              <w:right w:w="80.0" w:type="dxa"/>
            </w:tcMar>
          </w:tcPr>
          <w:p w:rsidR="00000000" w:rsidDel="00000000" w:rsidP="00000000" w:rsidRDefault="00000000" w:rsidRPr="00000000" w14:paraId="0000012D">
            <w:pPr>
              <w:rPr/>
            </w:pPr>
            <w:r w:rsidDel="00000000" w:rsidR="00000000" w:rsidRPr="00000000">
              <w:rPr>
                <w:b w:val="1"/>
                <w:bCs w:val="1"/>
                <w:color w:val="000000"/>
                <w:sz w:val="16"/>
                <w:szCs w:val="16"/>
                <w:rtl w:val="0"/>
              </w:rPr>
              <w:t xml:space="preserve">Screenshots include personal data</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2E">
            <w:pPr>
              <w:rPr/>
            </w:pPr>
            <w:r w:rsidDel="00000000" w:rsidR="00000000" w:rsidRPr="00000000">
              <w:rPr>
                <w:color w:val="000000"/>
                <w:sz w:val="16"/>
                <w:szCs w:val="16"/>
                <w:rtl w:val="0"/>
              </w:rPr>
              <w:t xml:space="preserve">The full browser/account bar was captured.</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12F">
            <w:pPr>
              <w:rPr/>
            </w:pPr>
            <w:r w:rsidDel="00000000" w:rsidR="00000000" w:rsidRPr="00000000">
              <w:rPr>
                <w:color w:val="000000"/>
                <w:sz w:val="16"/>
                <w:szCs w:val="16"/>
                <w:rtl w:val="0"/>
              </w:rPr>
              <w:t xml:space="preserve">Crop the image and recapture if needed before sharing.</w:t>
            </w:r>
            <w:r w:rsidDel="00000000" w:rsidR="00000000" w:rsidRPr="00000000">
              <w:rPr>
                <w:rtl w:val="0"/>
              </w:rPr>
            </w:r>
          </w:p>
        </w:tc>
      </w:tr>
    </w:tbl>
    <w:p w:rsidR="00000000" w:rsidDel="00000000" w:rsidP="00000000" w:rsidRDefault="00000000" w:rsidRPr="00000000" w14:paraId="00000130">
      <w:pPr>
        <w:keepNext w:val="1"/>
        <w:spacing w:after="80" w:before="160" w:lineRule="auto"/>
        <w:rPr/>
      </w:pPr>
      <w:r w:rsidDel="00000000" w:rsidR="00000000" w:rsidRPr="00000000">
        <w:rPr>
          <w:b w:val="1"/>
          <w:bCs w:val="1"/>
          <w:color w:val="1f4e78"/>
          <w:sz w:val="30"/>
          <w:szCs w:val="30"/>
          <w:rtl w:val="0"/>
        </w:rPr>
        <w:t xml:space="preserve">9. Final Option A evidence checklist</w:t>
      </w:r>
      <w:r w:rsidDel="00000000" w:rsidR="00000000" w:rsidRPr="00000000">
        <w:rPr>
          <w:rtl w:val="0"/>
        </w:rPr>
      </w:r>
    </w:p>
    <w:p w:rsidR="00000000" w:rsidDel="00000000" w:rsidP="00000000" w:rsidRDefault="00000000" w:rsidRPr="00000000" w14:paraId="00000131">
      <w:pPr>
        <w:spacing w:after="40" w:line="252.00000000000003" w:lineRule="auto"/>
        <w:rPr/>
      </w:pPr>
      <w:r w:rsidDel="00000000" w:rsidR="00000000" w:rsidRPr="00000000">
        <w:rPr>
          <w:color w:val="000000"/>
          <w:rtl w:val="0"/>
        </w:rPr>
        <w:t xml:space="preserve">□ The Scratch project opens and the green flag starts the chatbot.</w:t>
      </w:r>
      <w:r w:rsidDel="00000000" w:rsidR="00000000" w:rsidRPr="00000000">
        <w:rPr>
          <w:rtl w:val="0"/>
        </w:rPr>
      </w:r>
    </w:p>
    <w:p w:rsidR="00000000" w:rsidDel="00000000" w:rsidP="00000000" w:rsidRDefault="00000000" w:rsidRPr="00000000" w14:paraId="00000132">
      <w:pPr>
        <w:spacing w:after="40" w:line="252.00000000000003" w:lineRule="auto"/>
        <w:rPr/>
      </w:pPr>
      <w:r w:rsidDel="00000000" w:rsidR="00000000" w:rsidRPr="00000000">
        <w:rPr>
          <w:color w:val="000000"/>
          <w:rtl w:val="0"/>
        </w:rPr>
        <w:t xml:space="preserve">□ The chatbot states its name and purpose.</w:t>
      </w:r>
      <w:r w:rsidDel="00000000" w:rsidR="00000000" w:rsidRPr="00000000">
        <w:rPr>
          <w:rtl w:val="0"/>
        </w:rPr>
      </w:r>
    </w:p>
    <w:p w:rsidR="00000000" w:rsidDel="00000000" w:rsidP="00000000" w:rsidRDefault="00000000" w:rsidRPr="00000000" w14:paraId="00000133">
      <w:pPr>
        <w:spacing w:after="40" w:line="252.00000000000003" w:lineRule="auto"/>
        <w:rPr/>
      </w:pPr>
      <w:r w:rsidDel="00000000" w:rsidR="00000000" w:rsidRPr="00000000">
        <w:rPr>
          <w:color w:val="000000"/>
          <w:rtl w:val="0"/>
        </w:rPr>
        <w:t xml:space="preserve">□ Inputs 1, 2 and 3 produce three different planned responses.</w:t>
      </w:r>
      <w:r w:rsidDel="00000000" w:rsidR="00000000" w:rsidRPr="00000000">
        <w:rPr>
          <w:rtl w:val="0"/>
        </w:rPr>
      </w:r>
    </w:p>
    <w:p w:rsidR="00000000" w:rsidDel="00000000" w:rsidP="00000000" w:rsidRDefault="00000000" w:rsidRPr="00000000" w14:paraId="00000134">
      <w:pPr>
        <w:spacing w:after="40" w:line="252.00000000000003" w:lineRule="auto"/>
        <w:rPr/>
      </w:pPr>
      <w:r w:rsidDel="00000000" w:rsidR="00000000" w:rsidRPr="00000000">
        <w:rPr>
          <w:color w:val="000000"/>
          <w:rtl w:val="0"/>
        </w:rPr>
        <w:t xml:space="preserve">□ An unclear or mistyped input produces the recovery-oriented fallback message.</w:t>
      </w:r>
      <w:r w:rsidDel="00000000" w:rsidR="00000000" w:rsidRPr="00000000">
        <w:rPr>
          <w:rtl w:val="0"/>
        </w:rPr>
      </w:r>
    </w:p>
    <w:p w:rsidR="00000000" w:rsidDel="00000000" w:rsidP="00000000" w:rsidRDefault="00000000" w:rsidRPr="00000000" w14:paraId="00000135">
      <w:pPr>
        <w:spacing w:after="40" w:line="252.00000000000003" w:lineRule="auto"/>
        <w:rPr/>
      </w:pPr>
      <w:r w:rsidDel="00000000" w:rsidR="00000000" w:rsidRPr="00000000">
        <w:rPr>
          <w:color w:val="000000"/>
          <w:rtl w:val="0"/>
        </w:rPr>
        <w:t xml:space="preserve">□ An outside-topic or unsafe question produces the scope and safety limitation message.</w:t>
      </w:r>
      <w:r w:rsidDel="00000000" w:rsidR="00000000" w:rsidRPr="00000000">
        <w:rPr>
          <w:rtl w:val="0"/>
        </w:rPr>
      </w:r>
    </w:p>
    <w:p w:rsidR="00000000" w:rsidDel="00000000" w:rsidP="00000000" w:rsidRDefault="00000000" w:rsidRPr="00000000" w14:paraId="00000136">
      <w:pPr>
        <w:spacing w:after="40" w:line="252.00000000000003" w:lineRule="auto"/>
        <w:rPr/>
      </w:pPr>
      <w:r w:rsidDel="00000000" w:rsidR="00000000" w:rsidRPr="00000000">
        <w:rPr>
          <w:color w:val="000000"/>
          <w:rtl w:val="0"/>
        </w:rPr>
        <w:t xml:space="preserve">□ The CORE 1 principle is linked to one exact visible feature.</w:t>
      </w:r>
      <w:r w:rsidDel="00000000" w:rsidR="00000000" w:rsidRPr="00000000">
        <w:rPr>
          <w:rtl w:val="0"/>
        </w:rPr>
      </w:r>
    </w:p>
    <w:p w:rsidR="00000000" w:rsidDel="00000000" w:rsidP="00000000" w:rsidRDefault="00000000" w:rsidRPr="00000000" w14:paraId="00000137">
      <w:pPr>
        <w:spacing w:after="40" w:line="252.00000000000003" w:lineRule="auto"/>
        <w:rPr/>
      </w:pPr>
      <w:r w:rsidDel="00000000" w:rsidR="00000000" w:rsidRPr="00000000">
        <w:rPr>
          <w:color w:val="000000"/>
          <w:rtl w:val="0"/>
        </w:rPr>
        <w:t xml:space="preserve">□ One mini-test is labelled ★ CORE 1 principle test.</w:t>
      </w:r>
      <w:r w:rsidDel="00000000" w:rsidR="00000000" w:rsidRPr="00000000">
        <w:rPr>
          <w:rtl w:val="0"/>
        </w:rPr>
      </w:r>
    </w:p>
    <w:p w:rsidR="00000000" w:rsidDel="00000000" w:rsidP="00000000" w:rsidRDefault="00000000" w:rsidRPr="00000000" w14:paraId="00000138">
      <w:pPr>
        <w:spacing w:after="40" w:line="252.00000000000003" w:lineRule="auto"/>
        <w:rPr/>
      </w:pPr>
      <w:r w:rsidDel="00000000" w:rsidR="00000000" w:rsidRPr="00000000">
        <w:rPr>
          <w:color w:val="000000"/>
          <w:rtl w:val="0"/>
        </w:rPr>
        <w:t xml:space="preserve">□ The group recorded evidence and made one focused improvement or justified keeping the feature as designed.</w:t>
      </w:r>
      <w:r w:rsidDel="00000000" w:rsidR="00000000" w:rsidRPr="00000000">
        <w:rPr>
          <w:rtl w:val="0"/>
        </w:rPr>
      </w:r>
    </w:p>
    <w:p w:rsidR="00000000" w:rsidDel="00000000" w:rsidP="00000000" w:rsidRDefault="00000000" w:rsidRPr="00000000" w14:paraId="00000139">
      <w:pPr>
        <w:spacing w:after="40" w:line="252.00000000000003" w:lineRule="auto"/>
        <w:rPr/>
      </w:pPr>
      <w:r w:rsidDel="00000000" w:rsidR="00000000" w:rsidRPr="00000000">
        <w:rPr>
          <w:rtl w:val="0"/>
        </w:rPr>
        <w:t xml:space="preserve">□ The .sb3 file or shared project link is saved in the agreed class location, and screenshots contain no personal data.</w:t>
      </w:r>
    </w:p>
    <w:p w:rsidR="00000000" w:rsidDel="00000000" w:rsidP="00000000" w:rsidRDefault="00000000" w:rsidRPr="00000000" w14:paraId="0000013A">
      <w:pPr>
        <w:spacing w:after="40" w:line="252.00000000000003" w:lineRule="auto"/>
        <w:rPr/>
      </w:pPr>
      <w:r w:rsidDel="00000000" w:rsidR="00000000" w:rsidRPr="00000000">
        <w:rPr>
          <w:color w:val="000000"/>
          <w:rtl w:val="0"/>
        </w:rPr>
        <w:t xml:space="preserve">□ The CORE 3 handover card tells the next group what to test.</w:t>
      </w:r>
      <w:r w:rsidDel="00000000" w:rsidR="00000000" w:rsidRPr="00000000">
        <w:rPr>
          <w:rtl w:val="0"/>
        </w:rPr>
      </w:r>
    </w:p>
    <w:tbl>
      <w:tblPr>
        <w:tblStyle w:val="Table24"/>
        <w:tblW w:w="10368.0" w:type="dxa"/>
        <w:jc w:val="center"/>
        <w:tblLayout w:type="fixed"/>
        <w:tblLook w:val="0400"/>
      </w:tblPr>
      <w:tblGrid>
        <w:gridCol w:w="10368"/>
        <w:tblGridChange w:id="0">
          <w:tblGrid>
            <w:gridCol w:w="10368"/>
          </w:tblGrid>
        </w:tblGridChange>
      </w:tblGrid>
      <w:tr>
        <w:trPr>
          <w:cantSplit w:val="1"/>
          <w:tblHeader w:val="0"/>
        </w:trPr>
        <w:tc>
          <w:tcPr>
            <w:shd w:fill="70ad47" w:val="clear"/>
            <w:tcMar>
              <w:top w:w="70.0" w:type="dxa"/>
              <w:left w:w="110.0" w:type="dxa"/>
              <w:bottom w:w="70.0" w:type="dxa"/>
              <w:right w:w="110.0" w:type="dxa"/>
            </w:tcMar>
          </w:tcPr>
          <w:p w:rsidR="00000000" w:rsidDel="00000000" w:rsidP="00000000" w:rsidRDefault="00000000" w:rsidRPr="00000000" w14:paraId="0000013B">
            <w:pPr>
              <w:rPr/>
            </w:pPr>
            <w:r w:rsidDel="00000000" w:rsidR="00000000" w:rsidRPr="00000000">
              <w:rPr>
                <w:b w:val="1"/>
                <w:bCs w:val="1"/>
                <w:color w:val="ffffff"/>
                <w:sz w:val="22"/>
                <w:szCs w:val="22"/>
                <w:rtl w:val="0"/>
              </w:rPr>
              <w:t xml:space="preserve">Recommended teacher message</w:t>
            </w:r>
            <w:r w:rsidDel="00000000" w:rsidR="00000000" w:rsidRPr="00000000">
              <w:rPr>
                <w:rtl w:val="0"/>
              </w:rPr>
            </w:r>
          </w:p>
        </w:tc>
      </w:tr>
      <w:tr>
        <w:trPr>
          <w:cantSplit w:val="1"/>
          <w:tblHeader w:val="0"/>
        </w:trPr>
        <w:tc>
          <w:tcPr>
            <w:shd w:fill="e2f0d9" w:val="clear"/>
            <w:tcMar>
              <w:top w:w="90.0" w:type="dxa"/>
              <w:left w:w="120.0" w:type="dxa"/>
              <w:bottom w:w="90.0" w:type="dxa"/>
              <w:right w:w="120.0" w:type="dxa"/>
            </w:tcMar>
          </w:tcPr>
          <w:p w:rsidR="00000000" w:rsidDel="00000000" w:rsidP="00000000" w:rsidRDefault="00000000" w:rsidRPr="00000000" w14:paraId="0000013C">
            <w:pPr>
              <w:spacing w:after="40" w:line="240" w:lineRule="auto"/>
              <w:rPr/>
            </w:pPr>
            <w:r w:rsidDel="00000000" w:rsidR="00000000" w:rsidRPr="00000000">
              <w:rPr>
                <w:color w:val="000000"/>
                <w:rtl w:val="0"/>
              </w:rPr>
              <w:t xml:space="preserve">“Your chatbot does not need more features. It needs clear logic, a visible design principle, and evidence that you tested how it behaves.”</w:t>
            </w:r>
            <w:r w:rsidDel="00000000" w:rsidR="00000000" w:rsidRPr="00000000">
              <w:rPr>
                <w:rtl w:val="0"/>
              </w:rPr>
            </w:r>
          </w:p>
        </w:tc>
      </w:tr>
    </w:tbl>
    <w:p w:rsidR="00000000" w:rsidDel="00000000" w:rsidP="00000000" w:rsidRDefault="00000000" w:rsidRPr="00000000" w14:paraId="0000013D">
      <w:pPr>
        <w:spacing w:after="20" w:lineRule="auto"/>
        <w:rPr/>
      </w:pPr>
      <w:r w:rsidDel="00000000" w:rsidR="00000000" w:rsidRPr="00000000">
        <w:rPr>
          <w:rtl w:val="0"/>
        </w:rPr>
      </w:r>
    </w:p>
    <w:p w:rsidR="00000000" w:rsidDel="00000000" w:rsidP="00000000" w:rsidRDefault="00000000" w:rsidRPr="00000000" w14:paraId="0000013E">
      <w:pPr>
        <w:spacing w:before="160" w:lineRule="auto"/>
        <w:jc w:val="right"/>
        <w:rPr/>
      </w:pPr>
      <w:r w:rsidDel="00000000" w:rsidR="00000000" w:rsidRPr="00000000">
        <w:rPr>
          <w:i w:val="1"/>
          <w:iCs w:val="1"/>
          <w:color w:val="555555"/>
          <w:sz w:val="16"/>
          <w:szCs w:val="16"/>
          <w:rtl w:val="0"/>
        </w:rPr>
        <w:t xml:space="preserve">CORE 2 Option A Guide | GenSTEAMers</w:t>
      </w:r>
      <w:r w:rsidDel="00000000" w:rsidR="00000000" w:rsidRPr="00000000">
        <w:rPr>
          <w:rtl w:val="0"/>
        </w:rPr>
      </w:r>
    </w:p>
    <w:sectPr>
      <w:headerReference r:id="rId19" w:type="default"/>
      <w:headerReference r:id="rId20" w:type="first"/>
      <w:headerReference r:id="rId21" w:type="even"/>
      <w:footerReference r:id="rId22" w:type="default"/>
      <w:footerReference r:id="rId23" w:type="first"/>
      <w:footerReference r:id="rId24" w:type="even"/>
      <w:pgSz w:h="15840" w:w="12240" w:orient="portrait"/>
      <w:pgMar w:bottom="792" w:top="792" w:left="936" w:right="936"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risapapa40u" w:id="0" w:date="2026-07-01T09:20:24Z">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Καταλαβαίνω τι εννοείς αλλά νομίζω θα ήθελα μια διαφορετική διατύπωση. Μήπως να γινόταν κάτι του στυλ: Makes coding more tangible;</w:t>
      </w:r>
    </w:p>
  </w:comment>
  <w:comment w:author="chrisapapa40u" w:id="3" w:date="2026-07-01T09:33:24Z">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Ένα πρόβλημα που υπάρχει πάντα με όσους δεν είναι εξοικειωμένοι με τα εκάστοτε περιβάλλοντα, είναι ότι δεν βρίσκουν που είναι οι εντολές και πελαγώνουν. Θα πρότεινα να βάλουμε ορισμένες εικόνες που να δείχνουν που είναι τι. Αν θέλουμε κάτι τέτοιο, μπορώ να αναλάβω να παράξω τις αντίστοιχες εικόνες. Για να μην χαλάσω τη δομή πέρασα 2 παραδείγματα εδώ: https://drive.google.com/drive/folders/1wHokrZe4wp2L2SichjOAmA1XvvrK_jG3</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Το pdf που έβαλα στον ίδιο φάκελο είναι ένας πρωτόλειος οδηγός του scratch που είχα κάνει πριν μερικά χρόνια. Δείτε μήπως οι σελίδες 2 και 3 εξυπηρετούν στο να δωθούν σαν Extra υλικό.</w:t>
      </w:r>
    </w:p>
  </w:comment>
  <w:comment w:author="Yiannis Berdousis" w:id="4" w:date="2026-07-02T22:30:11Z">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Είναι καλή ιδέα ο οδηγός που έχεις φτιάξει Χρύσα. Δεν θέλω να "φορτώσω" αυτό τον οδηγό όμως με πολλές περισσότερες. Άλλωστε νομίζω ότι στο γυμνάσιο τουλάχιστον για την ελληνική πραγματικότητα τα παιδιά είναι εξοικειωμένα με το Scratch ακόμα και από μικρές τάξεις δημοτικού άρα γνωρίζουν αρκετά. Αν νομίζετε  ότι χρειάζεται μπορώ να να χρησιμοποιήσω το υλικό της χρύσας για να ένα Scratch Quick Orientation resource. Αλλιώς ένα Scratch workspace orientation image στην αρχή αυτού του οδηγού όπως έκανα τώρα.</w:t>
      </w:r>
    </w:p>
  </w:comment>
  <w:comment w:author="chrisapapa40u" w:id="1" w:date="2026-07-01T09:22:43Z">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Επειδή δε φαίνεται ιδιαίτερα που έχει αλλάξει το όνομα, θα πρότεινα η εικόνα να είναι πιο ζουμαρισμένη στο sprite, και ίσως να είναι ένα screenshot την ώρα που αλλάζει το όνομα.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Αν χρειάζεσαι βοήθεια με γραφικά μπορώ να "παρέμβω".</w:t>
      </w:r>
    </w:p>
  </w:comment>
  <w:comment w:author="Yiannis Berdousis" w:id="2" w:date="2026-07-02T22:31:37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Σωστά!</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45" w15:done="0"/>
  <w15:commentEx w15:paraId="00000147" w15:done="0"/>
  <w15:commentEx w15:paraId="00000148" w15:paraIdParent="00000147" w15:done="0"/>
  <w15:commentEx w15:paraId="0000014A" w15:done="0"/>
  <w15:commentEx w15:paraId="0000014B" w15:paraIdParent="0000014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rPr/>
    </w:pPr>
    <w:r w:rsidDel="00000000" w:rsidR="00000000" w:rsidRPr="00000000">
      <w:rPr/>
      <w:drawing>
        <wp:inline distB="114300" distT="114300" distL="114300" distR="114300">
          <wp:extent cx="2395538" cy="257874"/>
          <wp:effectExtent b="0" l="0" r="0" t="0"/>
          <wp:docPr descr="GenSTEAMers project logo" id="11" name="image6.png"/>
          <a:graphic>
            <a:graphicData uri="http://schemas.openxmlformats.org/drawingml/2006/picture">
              <pic:pic>
                <pic:nvPicPr>
                  <pic:cNvPr descr="GenSTEAMers project logo" id="0" name="image6.png"/>
                  <pic:cNvPicPr preferRelativeResize="0"/>
                </pic:nvPicPr>
                <pic:blipFill>
                  <a:blip r:embed="rId1"/>
                  <a:srcRect b="32113" l="7143" r="-7143" t="31556"/>
                  <a:stretch>
                    <a:fillRect/>
                  </a:stretch>
                </pic:blipFill>
                <pic:spPr>
                  <a:xfrm>
                    <a:off x="0" y="0"/>
                    <a:ext cx="2395538" cy="257874"/>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hd w:fill="e6e6e6" w:val="clear"/>
      <w:spacing w:after="80" w:before="160" w:line="240" w:lineRule="auto"/>
      <w:ind w:left="1440" w:hanging="720"/>
      <w:jc w:val="both"/>
    </w:pPr>
    <w:rPr>
      <w:rFonts w:ascii="Calibri" w:cs="Calibri" w:eastAsia="Calibri" w:hAnsi="Calibri"/>
      <w:smallCaps w:val="1"/>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3.xml"/><Relationship Id="rId11" Type="http://schemas.openxmlformats.org/officeDocument/2006/relationships/image" Target="media/image8.png"/><Relationship Id="rId22" Type="http://schemas.openxmlformats.org/officeDocument/2006/relationships/footer" Target="footer2.xml"/><Relationship Id="rId10" Type="http://schemas.openxmlformats.org/officeDocument/2006/relationships/image" Target="media/image7.png"/><Relationship Id="rId21" Type="http://schemas.openxmlformats.org/officeDocument/2006/relationships/header" Target="header1.xml"/><Relationship Id="rId13" Type="http://schemas.openxmlformats.org/officeDocument/2006/relationships/image" Target="media/image9.png"/><Relationship Id="rId24" Type="http://schemas.openxmlformats.org/officeDocument/2006/relationships/footer" Target="footer1.xml"/><Relationship Id="rId12" Type="http://schemas.openxmlformats.org/officeDocument/2006/relationships/image" Target="media/image1.png"/><Relationship Id="rId23" Type="http://schemas.openxmlformats.org/officeDocument/2006/relationships/footer" Target="footer3.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1.png"/><Relationship Id="rId15" Type="http://schemas.openxmlformats.org/officeDocument/2006/relationships/image" Target="media/image5.png"/><Relationship Id="rId14" Type="http://schemas.openxmlformats.org/officeDocument/2006/relationships/image" Target="media/image3.png"/><Relationship Id="rId17" Type="http://schemas.openxmlformats.org/officeDocument/2006/relationships/image" Target="media/image10.png"/><Relationship Id="rId16" Type="http://schemas.openxmlformats.org/officeDocument/2006/relationships/image" Target="media/image4.png"/><Relationship Id="rId5" Type="http://schemas.openxmlformats.org/officeDocument/2006/relationships/numbering" Target="numbering.xml"/><Relationship Id="rId19" Type="http://schemas.openxmlformats.org/officeDocument/2006/relationships/header" Target="header2.xml"/><Relationship Id="rId6" Type="http://schemas.openxmlformats.org/officeDocument/2006/relationships/styles" Target="styles.xml"/><Relationship Id="rId18" Type="http://schemas.openxmlformats.org/officeDocument/2006/relationships/image" Target="media/image2.png"/><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DXR0YU53YhNQThcQHDHIPeqNIw==">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