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jpeg" ContentType="image/jpeg"/>
  <Override PartName="/word/media/image11.jpeg" ContentType="image/jpeg"/>
  <Override PartName="/word/media/image10.jpeg" ContentType="image/jpeg"/>
  <Override PartName="/word/media/image9.jpeg" ContentType="image/jpeg"/>
  <Override PartName="/word/media/image8.jpeg" ContentType="image/jpeg"/>
  <Override PartName="/word/media/image7.png" ContentType="image/png"/>
  <Override PartName="/word/media/image13.jpeg" ContentType="image/jpe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14.jpeg" ContentType="image/jpe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前言</w:t>
      </w:r>
    </w:p>
    <w:p>
      <w:pPr>
        <w:pStyle w:val="2"/>
        <w:keepNext w:val="true"/>
        <w:keepLines/>
        <w:widowControl w:val="false"/>
        <w:bidi w:val="0"/>
        <w:spacing w:lineRule="auto" w:line="415" w:before="260" w:after="260"/>
        <w:ind w:left="0" w:right="0" w:hanging="0"/>
        <w:jc w:val="both"/>
        <w:rPr/>
      </w:pPr>
      <w:r>
        <w:rPr/>
        <w:t>课程介绍</w:t>
      </w:r>
    </w:p>
    <w:p>
      <w:pPr>
        <w:pStyle w:val="Normal"/>
        <w:rPr/>
      </w:pPr>
      <w:r>
        <w:rPr/>
        <w:drawing>
          <wp:inline distT="0" distB="0" distL="0" distR="0">
            <wp:extent cx="5274310" cy="2192655"/>
            <wp:effectExtent l="0" t="0" r="0" b="0"/>
            <wp:docPr id="1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/>
      </w:pPr>
      <w:r>
        <w:rPr/>
        <w:t>教学理念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理念一：弱语法，重本质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是一种弱化语言规则，注重程序原理的学习过程。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语法是表象，只有了解深层机理，才能灵活运用。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学习编程要深入内存，剖析原理，才能看清语法。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就像太极“用意不用力，先在心后在身”的道理。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理念二：重思想，重设计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思想是解决问题的思维方式，设计指编写程序结构的过程。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通过面向对象三大特征，六大原则学习设计思想。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通过信息管理系统了解 </w:t>
      </w:r>
      <w:r>
        <w:rPr>
          <w:rFonts w:eastAsia="微软雅黑" w:ascii="微软雅黑" w:hAnsi="微软雅黑"/>
        </w:rPr>
        <w:t xml:space="preserve">MVC </w:t>
      </w:r>
      <w:r>
        <w:rPr>
          <w:rFonts w:ascii="微软雅黑" w:hAnsi="微软雅黑" w:eastAsia="微软雅黑"/>
        </w:rPr>
        <w:t>设计思想。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通过天龙八部技能系统体会设计思想。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通过“全国面向对象课程答辩”总结设计思想。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理念三：是技术，更艺术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编程是一门技术，但更是一种艺术。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写出高质量的代码（功能性、维护性，灵活性），享受编程所带来的乐趣。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理念四：项目化，实战化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信息管理系统贯穿 </w:t>
      </w:r>
      <w:r>
        <w:rPr>
          <w:rFonts w:eastAsia="微软雅黑" w:ascii="微软雅黑" w:hAnsi="微软雅黑"/>
        </w:rPr>
        <w:t xml:space="preserve">Python </w:t>
      </w:r>
      <w:r>
        <w:rPr>
          <w:rFonts w:ascii="微软雅黑" w:hAnsi="微软雅黑" w:eastAsia="微软雅黑"/>
        </w:rPr>
        <w:t>核心。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天龙八部技能系统贯穿面向对象。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集成操作框架贯穿 </w:t>
      </w:r>
      <w:r>
        <w:rPr>
          <w:rFonts w:eastAsia="微软雅黑" w:ascii="微软雅黑" w:hAnsi="微软雅黑"/>
        </w:rPr>
        <w:t xml:space="preserve">Python </w:t>
      </w:r>
      <w:r>
        <w:rPr>
          <w:rFonts w:ascii="微软雅黑" w:hAnsi="微软雅黑" w:eastAsia="微软雅黑"/>
        </w:rPr>
        <w:t>高级。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2048 </w:t>
      </w:r>
      <w:r>
        <w:rPr>
          <w:rFonts w:ascii="微软雅黑" w:hAnsi="微软雅黑" w:eastAsia="微软雅黑"/>
        </w:rPr>
        <w:t>游戏贯穿第一阶段。</w:t>
      </w:r>
    </w:p>
    <w:p>
      <w:pPr>
        <w:pStyle w:val="2"/>
        <w:rPr/>
      </w:pPr>
      <w:r>
        <w:rPr/>
        <w:t>学习方法</w:t>
      </w:r>
    </w:p>
    <w:p>
      <w:pPr>
        <w:pStyle w:val="Normal"/>
        <w:rPr>
          <w:rFonts w:ascii="微软雅黑" w:hAnsi="微软雅黑" w:eastAsia="微软雅黑"/>
          <w:b/>
          <w:b/>
          <w:bCs/>
        </w:rPr>
      </w:pPr>
      <w:r>
        <w:rPr>
          <w:rFonts w:ascii="微软雅黑" w:hAnsi="微软雅黑" w:eastAsia="微软雅黑"/>
          <w:b/>
          <w:bCs/>
        </w:rPr>
        <w:t>第一步：当天知识必须理解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What </w:t>
      </w:r>
      <w:r>
        <w:rPr>
          <w:rFonts w:ascii="微软雅黑" w:hAnsi="微软雅黑" w:eastAsia="微软雅黑"/>
        </w:rPr>
        <w:t>是什么，即理解知识点的定义。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Why </w:t>
      </w:r>
      <w:r>
        <w:rPr>
          <w:rFonts w:ascii="微软雅黑" w:hAnsi="微软雅黑" w:eastAsia="微软雅黑"/>
        </w:rPr>
        <w:t>为什么，即理解知识点的作用。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Where </w:t>
      </w:r>
      <w:r>
        <w:rPr>
          <w:rFonts w:ascii="微软雅黑" w:hAnsi="微软雅黑" w:eastAsia="微软雅黑"/>
        </w:rPr>
        <w:t>在哪里，即理解知识点的适用性。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How </w:t>
      </w:r>
      <w:r>
        <w:rPr>
          <w:rFonts w:ascii="微软雅黑" w:hAnsi="微软雅黑" w:eastAsia="微软雅黑"/>
        </w:rPr>
        <w:t>如何使用，即理解知识点的语法。</w:t>
      </w:r>
    </w:p>
    <w:p>
      <w:pPr>
        <w:pStyle w:val="Normal"/>
        <w:rPr>
          <w:rFonts w:ascii="微软雅黑" w:hAnsi="微软雅黑" w:eastAsia="微软雅黑"/>
          <w:b/>
          <w:b/>
          <w:bCs/>
        </w:rPr>
      </w:pPr>
      <w:r>
        <w:rPr>
          <w:rFonts w:ascii="微软雅黑" w:hAnsi="微软雅黑" w:eastAsia="微软雅黑"/>
          <w:b/>
          <w:bCs/>
        </w:rPr>
        <w:t>第二步：当天练习必须会做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课堂演示用眼看 </w:t>
      </w:r>
      <w:r>
        <w:rPr>
          <w:rFonts w:eastAsia="微软雅黑" w:ascii="微软雅黑" w:hAnsi="微软雅黑"/>
        </w:rPr>
        <w:t>demo01</w:t>
      </w:r>
      <w:r>
        <w:rPr>
          <w:rFonts w:ascii="微软雅黑" w:hAnsi="微软雅黑" w:eastAsia="微软雅黑"/>
        </w:rPr>
        <w:t>、</w:t>
      </w:r>
      <w:r>
        <w:rPr>
          <w:rFonts w:eastAsia="微软雅黑" w:ascii="微软雅黑" w:hAnsi="微软雅黑"/>
        </w:rPr>
        <w:t>demo02 …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课堂练习动手敲 </w:t>
      </w:r>
      <w:r>
        <w:rPr>
          <w:rFonts w:eastAsia="微软雅黑" w:ascii="微软雅黑" w:hAnsi="微软雅黑"/>
        </w:rPr>
        <w:t>exercise01</w:t>
      </w:r>
      <w:r>
        <w:rPr>
          <w:rFonts w:ascii="微软雅黑" w:hAnsi="微软雅黑" w:eastAsia="微软雅黑"/>
        </w:rPr>
        <w:t>、</w:t>
      </w:r>
      <w:r>
        <w:rPr>
          <w:rFonts w:eastAsia="微软雅黑" w:ascii="微软雅黑" w:hAnsi="微软雅黑"/>
        </w:rPr>
        <w:t>exercise02 …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独立完成才算会做。</w:t>
      </w:r>
    </w:p>
    <w:p>
      <w:pPr>
        <w:pStyle w:val="Normal"/>
        <w:rPr>
          <w:rFonts w:ascii="微软雅黑" w:hAnsi="微软雅黑" w:eastAsia="微软雅黑"/>
          <w:b/>
          <w:b/>
          <w:bCs/>
        </w:rPr>
      </w:pPr>
      <w:r>
        <w:rPr>
          <w:rFonts w:ascii="微软雅黑" w:hAnsi="微软雅黑" w:eastAsia="微软雅黑"/>
          <w:b/>
          <w:bCs/>
        </w:rPr>
        <w:t>第三步：当天笔记必须整理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梳理当天所学内容的过程。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防止日后因为遗忘和混淆造成的麻烦。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将理论，代码，图示三合一。</w:t>
      </w:r>
    </w:p>
    <w:p>
      <w:pPr>
        <w:pStyle w:val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计算机基础结构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硬件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1944</w:t>
      </w:r>
      <w:r>
        <w:rPr>
          <w:rFonts w:ascii="微软雅黑" w:hAnsi="微软雅黑" w:eastAsia="微软雅黑"/>
        </w:rPr>
        <w:t>年，美籍匈牙利数学家冯</w:t>
      </w:r>
      <w:r>
        <w:rPr>
          <w:rFonts w:eastAsia="微软雅黑" w:ascii="微软雅黑" w:hAnsi="微软雅黑"/>
        </w:rPr>
        <w:t>·</w:t>
      </w:r>
      <w:r>
        <w:rPr>
          <w:rFonts w:ascii="微软雅黑" w:hAnsi="微软雅黑" w:eastAsia="微软雅黑"/>
        </w:rPr>
        <w:t>诺依曼提出计算机基本结构。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五大组成部分：运算器、控制器、存储器、输入设备、输出设备。</w:t>
      </w:r>
    </w:p>
    <w:p>
      <w:pPr>
        <w:pStyle w:val="Normal"/>
        <w:ind w:left="63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eastAsia="微软雅黑"/>
        </w:rPr>
        <w:t>运算器：按照程序中的指令，对数据进行加工处理。</w:t>
      </w:r>
    </w:p>
    <w:p>
      <w:pPr>
        <w:pStyle w:val="Normal"/>
        <w:ind w:left="21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eastAsia="微软雅黑"/>
        </w:rPr>
        <w:t>控制器：根据程序需求，指挥计算机的各个部件协调工作。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通常将运算器和控制器集成在中央处理器（</w:t>
      </w:r>
      <w:r>
        <w:rPr>
          <w:rFonts w:eastAsia="微软雅黑" w:ascii="微软雅黑" w:hAnsi="微软雅黑"/>
        </w:rPr>
        <w:t>CPU</w:t>
      </w:r>
      <w:r>
        <w:rPr>
          <w:rFonts w:ascii="微软雅黑" w:hAnsi="微软雅黑" w:eastAsia="微软雅黑"/>
        </w:rPr>
        <w:t>）中。</w:t>
      </w:r>
    </w:p>
    <w:p>
      <w:pPr>
        <w:pStyle w:val="Normal"/>
        <w:ind w:left="0" w:right="0" w:firstLine="420"/>
        <w:rPr/>
      </w:pPr>
      <w:r>
        <w:rPr/>
        <w:drawing>
          <wp:inline distT="0" distB="0" distL="0" distR="0">
            <wp:extent cx="1434465" cy="1363980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1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eastAsia="微软雅黑"/>
        </w:rPr>
        <w:t>存储器：保存各类程序的数据信息。</w:t>
      </w:r>
    </w:p>
    <w:p>
      <w:pPr>
        <w:pStyle w:val="Normal"/>
        <w:ind w:left="21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</w:r>
      <w:r>
        <w:rPr>
          <w:rFonts w:ascii="微软雅黑" w:hAnsi="微软雅黑" w:eastAsia="微软雅黑"/>
        </w:rPr>
        <w:t>内存</w:t>
      </w:r>
      <w:r>
        <w:rPr>
          <w:rFonts w:eastAsia="微软雅黑" w:ascii="微软雅黑" w:hAnsi="微软雅黑"/>
        </w:rPr>
        <w:t xml:space="preserve">RAM -- </w:t>
      </w:r>
      <w:r>
        <w:rPr>
          <w:rFonts w:ascii="微软雅黑" w:hAnsi="微软雅黑" w:eastAsia="微软雅黑"/>
        </w:rPr>
        <w:t xml:space="preserve">容量小，速度快，临时存储数据 </w:t>
      </w:r>
    </w:p>
    <w:p>
      <w:pPr>
        <w:pStyle w:val="Normal"/>
        <w:ind w:left="21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</w:r>
      <w:r>
        <w:rPr>
          <w:rFonts w:ascii="微软雅黑" w:hAnsi="微软雅黑" w:eastAsia="微软雅黑"/>
        </w:rPr>
        <w:t>硬盘</w:t>
      </w:r>
      <w:r>
        <w:rPr>
          <w:rFonts w:eastAsia="微软雅黑" w:ascii="微软雅黑" w:hAnsi="微软雅黑"/>
        </w:rPr>
        <w:t xml:space="preserve">HDD -- </w:t>
      </w:r>
      <w:r>
        <w:rPr>
          <w:rFonts w:ascii="微软雅黑" w:hAnsi="微软雅黑" w:eastAsia="微软雅黑"/>
        </w:rPr>
        <w:t>容量大，速度慢，永久存储数据</w:t>
      </w:r>
    </w:p>
    <w:p>
      <w:pPr>
        <w:pStyle w:val="Normal"/>
        <w:ind w:left="0" w:right="0" w:firstLine="420"/>
        <w:rPr/>
      </w:pPr>
      <w:r>
        <w:rPr/>
        <w:drawing>
          <wp:inline distT="0" distB="0" distL="0" distR="0">
            <wp:extent cx="2165350" cy="1423035"/>
            <wp:effectExtent l="0" t="0" r="0" b="0"/>
            <wp:docPr id="3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输入设备：外界向计算机传送信息的装置。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</w:r>
      <w:r>
        <w:rPr>
          <w:rFonts w:ascii="微软雅黑" w:hAnsi="微软雅黑" w:eastAsia="微软雅黑"/>
        </w:rPr>
        <w:t>例如：鼠标、键盘、扫描仪…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输出设备：计算机向外界传送信息的装置。</w:t>
      </w:r>
      <w:r>
        <w:rPr>
          <w:rFonts w:eastAsia="微软雅黑" w:ascii="微软雅黑" w:hAnsi="微软雅黑"/>
        </w:rPr>
        <w:tab/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</w:r>
      <w:r>
        <w:rPr>
          <w:rFonts w:ascii="微软雅黑" w:hAnsi="微软雅黑" w:eastAsia="微软雅黑"/>
        </w:rPr>
        <w:t>例如：显示器、音响、打印机…</w:t>
      </w:r>
    </w:p>
    <w:p>
      <w:pPr>
        <w:pStyle w:val="Normal"/>
        <w:rPr/>
      </w:pPr>
      <w:r>
        <w:rPr/>
        <w:drawing>
          <wp:inline distT="0" distB="0" distL="0" distR="0">
            <wp:extent cx="5274310" cy="259080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软件</w:t>
      </w:r>
    </w:p>
    <w:p>
      <w:pPr>
        <w:pStyle w:val="Normal"/>
        <w:rPr/>
      </w:pPr>
      <w:r>
        <w:rPr/>
        <w:drawing>
          <wp:inline distT="0" distB="0" distL="0" distR="0">
            <wp:extent cx="1582420" cy="1673225"/>
            <wp:effectExtent l="0" t="0" r="0" b="0"/>
            <wp:docPr id="5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操作系统：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  <w:t xml:space="preserve">-- </w:t>
      </w:r>
      <w:r>
        <w:rPr>
          <w:rFonts w:ascii="微软雅黑" w:hAnsi="微软雅黑" w:eastAsia="微软雅黑"/>
        </w:rPr>
        <w:t>管理和控制计算机软件与硬件资源的程序。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  <w:t xml:space="preserve">-- </w:t>
      </w:r>
      <w:r>
        <w:rPr>
          <w:rFonts w:ascii="微软雅黑" w:hAnsi="微软雅黑" w:eastAsia="微软雅黑"/>
        </w:rPr>
        <w:t>隔离不同硬件的差异，使软件开发简单化。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  <w:t>-- Windows</w:t>
      </w:r>
      <w:r>
        <w:rPr>
          <w:rFonts w:ascii="微软雅黑" w:hAnsi="微软雅黑" w:eastAsia="微软雅黑"/>
        </w:rPr>
        <w:t>，</w:t>
      </w:r>
      <w:r>
        <w:rPr>
          <w:rFonts w:eastAsia="微软雅黑" w:ascii="微软雅黑" w:hAnsi="微软雅黑"/>
        </w:rPr>
        <w:t>Linux</w:t>
      </w:r>
      <w:r>
        <w:rPr>
          <w:rFonts w:ascii="微软雅黑" w:hAnsi="微软雅黑" w:eastAsia="微软雅黑"/>
        </w:rPr>
        <w:t>，</w:t>
      </w:r>
      <w:r>
        <w:rPr>
          <w:rFonts w:eastAsia="微软雅黑" w:ascii="微软雅黑" w:hAnsi="微软雅黑"/>
        </w:rPr>
        <w:t>Unix</w:t>
      </w:r>
      <w:r>
        <w:rPr>
          <w:rFonts w:ascii="微软雅黑" w:hAnsi="微软雅黑" w:eastAsia="微软雅黑"/>
        </w:rPr>
        <w:t>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应用软件：为了某种特定的用途而被开发的软件。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软件：程序 </w:t>
      </w:r>
      <w:r>
        <w:rPr>
          <w:rFonts w:eastAsia="微软雅黑" w:ascii="微软雅黑" w:hAnsi="微软雅黑"/>
        </w:rPr>
        <w:t xml:space="preserve">+ </w:t>
      </w:r>
      <w:r>
        <w:rPr>
          <w:rFonts w:ascii="微软雅黑" w:hAnsi="微软雅黑" w:eastAsia="微软雅黑"/>
        </w:rPr>
        <w:t>文档。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  <w:t xml:space="preserve">-- </w:t>
      </w:r>
      <w:r>
        <w:rPr>
          <w:rFonts w:ascii="微软雅黑" w:hAnsi="微软雅黑" w:eastAsia="微软雅黑"/>
        </w:rPr>
        <w:t>程序是一组计算机能识别和执行的指令集合。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  <w:t xml:space="preserve">-- </w:t>
      </w:r>
      <w:r>
        <w:rPr>
          <w:rFonts w:ascii="微软雅黑" w:hAnsi="微软雅黑" w:eastAsia="微软雅黑"/>
        </w:rPr>
        <w:t>文档是为了便于了解程序所需的说明性资料。</w:t>
      </w:r>
    </w:p>
    <w:p>
      <w:pPr>
        <w:pStyle w:val="1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Python </w:t>
      </w:r>
      <w:r>
        <w:rPr>
          <w:rFonts w:ascii="微软雅黑" w:hAnsi="微软雅黑" w:eastAsia="微软雅黑"/>
        </w:rPr>
        <w:t>简介</w:t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Python </w:t>
      </w:r>
      <w:r>
        <w:rPr>
          <w:rFonts w:ascii="微软雅黑" w:hAnsi="微软雅黑" w:eastAsia="微软雅黑"/>
        </w:rPr>
        <w:t>定义</w:t>
      </w:r>
    </w:p>
    <w:p>
      <w:pPr>
        <w:pStyle w:val="Normal"/>
        <w:rPr/>
      </w:pPr>
      <w:r>
        <w:rPr/>
        <w:drawing>
          <wp:inline distT="0" distB="0" distL="0" distR="0">
            <wp:extent cx="3061335" cy="1400175"/>
            <wp:effectExtent l="0" t="0" r="0" b="0"/>
            <wp:docPr id="6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是一个免费、开源、跨平台、动态、面向对象的编程语言。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Python</w:t>
      </w:r>
      <w:r>
        <w:rPr>
          <w:rFonts w:ascii="微软雅黑" w:hAnsi="微软雅黑" w:eastAsia="微软雅黑"/>
        </w:rPr>
        <w:t>程序的执行方式</w:t>
      </w:r>
    </w:p>
    <w:p>
      <w:pPr>
        <w:pStyle w:val="3"/>
        <w:rPr/>
      </w:pPr>
      <w:r>
        <w:rPr>
          <w:rFonts w:ascii="微软雅黑" w:hAnsi="微软雅黑" w:eastAsia="微软雅黑"/>
        </w:rPr>
        <w:t>交互式</w:t>
      </w:r>
      <w:r>
        <w:rPr>
          <w:rFonts w:ascii="微软雅黑" w:hAnsi="微软雅黑" w:eastAsia="微软雅黑"/>
          <w:color w:val="CE181E"/>
        </w:rPr>
        <w:t>（测试时用）</w:t>
      </w:r>
    </w:p>
    <w:p>
      <w:pPr>
        <w:pStyle w:val="Normal"/>
        <w:ind w:left="42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在命令行输入指令，回车即可得到结果。</w:t>
      </w:r>
    </w:p>
    <w:p>
      <w:pPr>
        <w:pStyle w:val="ListParagraph"/>
        <w:numPr>
          <w:ilvl w:val="0"/>
          <w:numId w:val="3"/>
        </w:numPr>
        <w:ind w:left="704" w:right="0" w:hanging="28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打开终端</w:t>
      </w:r>
    </w:p>
    <w:p>
      <w:pPr>
        <w:pStyle w:val="ListParagraph"/>
        <w:numPr>
          <w:ilvl w:val="0"/>
          <w:numId w:val="3"/>
        </w:numPr>
        <w:ind w:left="704" w:right="0" w:hanging="28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进入交互式：</w:t>
      </w:r>
      <w:r>
        <w:rPr>
          <w:rFonts w:eastAsia="微软雅黑" w:ascii="微软雅黑" w:hAnsi="微软雅黑"/>
        </w:rPr>
        <w:t>python3</w:t>
      </w:r>
    </w:p>
    <w:p>
      <w:pPr>
        <w:pStyle w:val="ListParagraph"/>
        <w:numPr>
          <w:ilvl w:val="0"/>
          <w:numId w:val="3"/>
        </w:numPr>
        <w:ind w:left="704" w:right="0" w:hanging="28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编写代码：</w:t>
      </w:r>
      <w:r>
        <w:rPr>
          <w:rFonts w:eastAsia="微软雅黑" w:ascii="微软雅黑" w:hAnsi="微软雅黑"/>
        </w:rPr>
        <w:t xml:space="preserve">print(“hello world”) </w:t>
      </w:r>
    </w:p>
    <w:p>
      <w:pPr>
        <w:pStyle w:val="ListParagraph"/>
        <w:numPr>
          <w:ilvl w:val="0"/>
          <w:numId w:val="3"/>
        </w:numPr>
        <w:ind w:left="704" w:right="0" w:hanging="28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离开交互式：</w:t>
      </w:r>
      <w:r>
        <w:rPr>
          <w:rFonts w:eastAsia="微软雅黑" w:ascii="微软雅黑" w:hAnsi="微软雅黑"/>
        </w:rPr>
        <w:t>exit()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文件式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将指令编写到</w:t>
      </w:r>
      <w:r>
        <w:rPr>
          <w:rFonts w:eastAsia="微软雅黑" w:ascii="微软雅黑" w:hAnsi="微软雅黑"/>
        </w:rPr>
        <w:t>.py</w:t>
      </w:r>
      <w:r>
        <w:rPr>
          <w:rFonts w:ascii="微软雅黑" w:hAnsi="微软雅黑" w:eastAsia="微软雅黑"/>
        </w:rPr>
        <w:t>文件，可以重复运行程序。</w:t>
      </w:r>
    </w:p>
    <w:p>
      <w:pPr>
        <w:pStyle w:val="ListParagraph"/>
        <w:numPr>
          <w:ilvl w:val="0"/>
          <w:numId w:val="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编写文件。</w:t>
      </w:r>
    </w:p>
    <w:p>
      <w:pPr>
        <w:pStyle w:val="ListParagraph"/>
        <w:numPr>
          <w:ilvl w:val="0"/>
          <w:numId w:val="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打开终端</w:t>
      </w:r>
    </w:p>
    <w:p>
      <w:pPr>
        <w:pStyle w:val="ListParagraph"/>
        <w:numPr>
          <w:ilvl w:val="0"/>
          <w:numId w:val="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进入程序所在目录：</w:t>
      </w:r>
      <w:r>
        <w:rPr>
          <w:rFonts w:eastAsia="微软雅黑" w:ascii="微软雅黑" w:hAnsi="微软雅黑"/>
        </w:rPr>
        <w:t xml:space="preserve">cd </w:t>
      </w:r>
      <w:r>
        <w:rPr>
          <w:rFonts w:ascii="微软雅黑" w:hAnsi="微软雅黑" w:eastAsia="微软雅黑"/>
        </w:rPr>
        <w:t>目录</w:t>
      </w:r>
    </w:p>
    <w:p>
      <w:pPr>
        <w:pStyle w:val="ListParagraph"/>
        <w:numPr>
          <w:ilvl w:val="0"/>
          <w:numId w:val="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执行程序： </w:t>
      </w:r>
      <w:r>
        <w:rPr>
          <w:rFonts w:eastAsia="微软雅黑" w:ascii="微软雅黑" w:hAnsi="微软雅黑"/>
        </w:rPr>
        <w:t xml:space="preserve">python3 </w:t>
      </w:r>
      <w:r>
        <w:rPr>
          <w:rFonts w:ascii="微软雅黑" w:hAnsi="微软雅黑" w:eastAsia="微软雅黑"/>
        </w:rPr>
        <w:t>文件名</w:t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Linux</w:t>
      </w:r>
      <w:r>
        <w:rPr>
          <w:rFonts w:ascii="微软雅黑" w:hAnsi="微软雅黑" w:eastAsia="微软雅黑"/>
        </w:rPr>
        <w:t>常用命令</w:t>
      </w:r>
    </w:p>
    <w:p>
      <w:pPr>
        <w:pStyle w:val="ListParagraph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pwd</w:t>
      </w:r>
      <w:r>
        <w:rPr>
          <w:rFonts w:ascii="微软雅黑" w:hAnsi="微软雅黑" w:eastAsia="微软雅黑"/>
        </w:rPr>
        <w:t xml:space="preserve">：查看当前工作目录的路径 </w:t>
      </w:r>
    </w:p>
    <w:p>
      <w:pPr>
        <w:pStyle w:val="ListParagraph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ls</w:t>
      </w:r>
      <w:r>
        <w:rPr>
          <w:rFonts w:ascii="微软雅黑" w:hAnsi="微软雅黑" w:eastAsia="微软雅黑"/>
        </w:rPr>
        <w:t xml:space="preserve">：查看指定目录的内容或文件信息 </w:t>
      </w:r>
    </w:p>
    <w:p>
      <w:pPr>
        <w:pStyle w:val="ListParagraph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cd</w:t>
      </w:r>
      <w:r>
        <w:rPr>
          <w:rFonts w:ascii="微软雅黑" w:hAnsi="微软雅黑" w:eastAsia="微软雅黑"/>
        </w:rPr>
        <w:t xml:space="preserve">：改变工作目录（进入到某个目录） </w:t>
      </w:r>
    </w:p>
    <w:p>
      <w:pPr>
        <w:pStyle w:val="Normal"/>
        <w:ind w:left="42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练习：</w:t>
      </w:r>
    </w:p>
    <w:p>
      <w:pPr>
        <w:pStyle w:val="ListParagraph"/>
        <w:numPr>
          <w:ilvl w:val="0"/>
          <w:numId w:val="4"/>
        </w:numPr>
        <w:ind w:left="1200" w:right="0" w:hanging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在指定目录创建</w:t>
      </w:r>
      <w:r>
        <w:rPr>
          <w:rFonts w:eastAsia="微软雅黑" w:ascii="微软雅黑" w:hAnsi="微软雅黑"/>
        </w:rPr>
        <w:t>python</w:t>
      </w:r>
      <w:r>
        <w:rPr>
          <w:rFonts w:ascii="微软雅黑" w:hAnsi="微软雅黑" w:eastAsia="微软雅黑"/>
        </w:rPr>
        <w:t>文件</w:t>
      </w:r>
      <w:r>
        <w:rPr>
          <w:rFonts w:eastAsia="微软雅黑" w:ascii="微软雅黑" w:hAnsi="微软雅黑"/>
        </w:rPr>
        <w:t>.</w:t>
      </w:r>
    </w:p>
    <w:p>
      <w:pPr>
        <w:pStyle w:val="ListParagraph"/>
        <w:ind w:left="1199" w:right="0" w:hanging="0"/>
        <w:rPr/>
      </w:pPr>
      <w:r>
        <w:rPr>
          <w:rFonts w:eastAsia="微软雅黑" w:ascii="微软雅黑" w:hAnsi="微软雅黑"/>
        </w:rPr>
        <w:t>--</w:t>
      </w:r>
      <w:r>
        <w:rPr>
          <w:rFonts w:ascii="微软雅黑" w:hAnsi="微软雅黑" w:eastAsia="微软雅黑"/>
        </w:rPr>
        <w:t>目录：</w:t>
      </w:r>
      <w:r>
        <w:rPr>
          <w:rFonts w:eastAsia="微软雅黑" w:ascii="微软雅黑" w:hAnsi="微软雅黑"/>
        </w:rPr>
        <w:t>/home/tarena/</w:t>
      </w:r>
      <w:bookmarkStart w:id="0" w:name="__DdeLink__2309_1988072046"/>
      <w:r>
        <w:rPr>
          <w:rFonts w:eastAsia="微软雅黑" w:ascii="微软雅黑" w:hAnsi="微软雅黑"/>
        </w:rPr>
        <w:t>month01</w:t>
      </w:r>
      <w:bookmarkEnd w:id="0"/>
    </w:p>
    <w:p>
      <w:pPr>
        <w:pStyle w:val="ListParagraph"/>
        <w:ind w:left="1199" w:right="0" w:hanging="0"/>
        <w:rPr/>
      </w:pPr>
      <w:r>
        <w:rPr>
          <w:rFonts w:eastAsia="微软雅黑" w:ascii="微软雅黑" w:hAnsi="微软雅黑"/>
        </w:rPr>
        <w:t>--</w:t>
      </w:r>
      <w:r>
        <w:rPr>
          <w:rFonts w:ascii="微软雅黑" w:hAnsi="微软雅黑" w:eastAsia="微软雅黑"/>
        </w:rPr>
        <w:t>文件名：</w:t>
      </w:r>
      <w:bookmarkStart w:id="1" w:name="__DdeLink__2311_1988072046"/>
      <w:r>
        <w:rPr>
          <w:rFonts w:eastAsia="微软雅黑" w:ascii="微软雅黑" w:hAnsi="微软雅黑"/>
        </w:rPr>
        <w:t>exercise01</w:t>
      </w:r>
      <w:bookmarkEnd w:id="1"/>
      <w:r>
        <w:rPr>
          <w:rFonts w:eastAsia="微软雅黑" w:ascii="微软雅黑" w:hAnsi="微软雅黑"/>
        </w:rPr>
        <w:t>.py</w:t>
      </w:r>
    </w:p>
    <w:p>
      <w:pPr>
        <w:pStyle w:val="Normal"/>
        <w:ind w:left="42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 xml:space="preserve">2. </w:t>
      </w:r>
      <w:r>
        <w:rPr>
          <w:rFonts w:ascii="微软雅黑" w:hAnsi="微软雅黑" w:eastAsia="微软雅黑"/>
        </w:rPr>
        <w:t>在文件中写入：</w:t>
      </w:r>
      <w:r>
        <w:rPr>
          <w:rFonts w:eastAsia="微软雅黑" w:ascii="微软雅黑" w:hAnsi="微软雅黑"/>
        </w:rPr>
        <w:t>print(“</w:t>
      </w:r>
      <w:r>
        <w:rPr>
          <w:rFonts w:ascii="微软雅黑" w:hAnsi="微软雅黑" w:eastAsia="微软雅黑"/>
        </w:rPr>
        <w:t>你好，世界</w:t>
      </w:r>
      <w:r>
        <w:rPr>
          <w:rFonts w:eastAsia="微软雅黑" w:ascii="微软雅黑" w:hAnsi="微软雅黑"/>
        </w:rPr>
        <w:t>!”)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3. </w:t>
      </w:r>
      <w:r>
        <w:rPr>
          <w:rFonts w:ascii="微软雅黑" w:hAnsi="微软雅黑" w:eastAsia="微软雅黑"/>
        </w:rPr>
        <w:t>运行</w:t>
      </w:r>
      <w:r>
        <w:rPr>
          <w:rFonts w:eastAsia="微软雅黑" w:ascii="微软雅黑" w:hAnsi="微软雅黑"/>
        </w:rPr>
        <w:t>python</w:t>
      </w:r>
      <w:r>
        <w:rPr>
          <w:rFonts w:ascii="微软雅黑" w:hAnsi="微软雅黑" w:eastAsia="微软雅黑"/>
        </w:rPr>
        <w:t>程序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执行过程</w:t>
      </w:r>
    </w:p>
    <w:p>
      <w:pPr>
        <w:pStyle w:val="Normal"/>
        <w:rPr/>
      </w:pPr>
      <w:r>
        <w:rPr/>
        <w:drawing>
          <wp:inline distT="0" distB="0" distL="0" distR="0">
            <wp:extent cx="4352290" cy="1956435"/>
            <wp:effectExtent l="0" t="0" r="0" b="0"/>
            <wp:docPr id="7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/>
      </w:pPr>
      <w:r>
        <w:rPr>
          <w:rFonts w:ascii="微软雅黑" w:hAnsi="微软雅黑" w:cs="宋体" w:eastAsia="微软雅黑"/>
        </w:rPr>
        <w:t>计算机只能识别机器码</w:t>
      </w:r>
      <w:r>
        <w:rPr>
          <w:rFonts w:eastAsia="微软雅黑" w:ascii="微软雅黑" w:hAnsi="微软雅黑"/>
        </w:rPr>
        <w:t>(1010)</w:t>
      </w:r>
      <w:r>
        <w:rPr>
          <w:rFonts w:ascii="微软雅黑" w:hAnsi="微软雅黑" w:cs="宋体" w:eastAsia="微软雅黑"/>
        </w:rPr>
        <w:t>，不能识别源代码</w:t>
      </w:r>
      <w:r>
        <w:rPr>
          <w:rFonts w:eastAsia="微软雅黑" w:ascii="微软雅黑" w:hAnsi="微软雅黑"/>
        </w:rPr>
        <w:t>(python)</w:t>
      </w:r>
      <w:r>
        <w:rPr>
          <w:rFonts w:ascii="微软雅黑" w:hAnsi="微软雅黑" w:cs="宋体" w:eastAsia="微软雅黑"/>
        </w:rPr>
        <w:t>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numPr>
          <w:ilvl w:val="0"/>
          <w:numId w:val="7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由源代码转变成机器码的过程分成两类：编译和解释。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微软雅黑" w:hAnsi="微软雅黑" w:eastAsia="微软雅黑"/>
        </w:rPr>
        <w:t>编译：在程序运行之</w:t>
      </w:r>
      <w:r>
        <w:rPr>
          <w:rFonts w:ascii="微软雅黑" w:hAnsi="微软雅黑" w:eastAsia="微软雅黑"/>
          <w:color w:val="FF0000"/>
        </w:rPr>
        <w:t>前</w:t>
      </w:r>
      <w:r>
        <w:rPr>
          <w:rFonts w:ascii="微软雅黑" w:hAnsi="微软雅黑" w:eastAsia="微软雅黑"/>
        </w:rPr>
        <w:t>，通过编译器将源代码变成机器码，例如：</w:t>
      </w:r>
      <w:r>
        <w:rPr>
          <w:rFonts w:eastAsia="微软雅黑" w:ascii="微软雅黑" w:hAnsi="微软雅黑"/>
        </w:rPr>
        <w:t>C</w:t>
      </w:r>
      <w:r>
        <w:rPr>
          <w:rFonts w:ascii="微软雅黑" w:hAnsi="微软雅黑" w:eastAsia="微软雅黑"/>
        </w:rPr>
        <w:t>语言。</w:t>
      </w:r>
    </w:p>
    <w:p>
      <w:pPr>
        <w:pStyle w:val="Normal"/>
        <w:ind w:left="36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eastAsia="微软雅黑"/>
        </w:rPr>
        <w:t>优点：运行速度快</w:t>
      </w:r>
    </w:p>
    <w:p>
      <w:pPr>
        <w:pStyle w:val="Normal"/>
        <w:ind w:left="36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eastAsia="微软雅黑"/>
        </w:rPr>
        <w:t>缺点：开发效率低，不能跨平台。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微软雅黑" w:hAnsi="微软雅黑" w:eastAsia="微软雅黑"/>
        </w:rPr>
        <w:t>解释：在程序运行之</w:t>
      </w:r>
      <w:r>
        <w:rPr>
          <w:rFonts w:ascii="微软雅黑" w:hAnsi="微软雅黑" w:eastAsia="微软雅黑"/>
          <w:color w:val="FF0000"/>
        </w:rPr>
        <w:t>时</w:t>
      </w:r>
      <w:r>
        <w:rPr>
          <w:rFonts w:ascii="微软雅黑" w:hAnsi="微软雅黑" w:eastAsia="微软雅黑"/>
        </w:rPr>
        <w:t>，通过解释器对程序逐行翻译，然后执行。例如</w:t>
      </w:r>
      <w:r>
        <w:rPr>
          <w:rFonts w:eastAsia="微软雅黑" w:ascii="微软雅黑" w:hAnsi="微软雅黑"/>
        </w:rPr>
        <w:t>Javascript</w:t>
      </w:r>
    </w:p>
    <w:p>
      <w:pPr>
        <w:pStyle w:val="Normal"/>
        <w:ind w:left="780" w:right="0" w:hanging="0"/>
        <w:rPr/>
      </w:pP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cs="宋体" w:eastAsia="微软雅黑"/>
        </w:rPr>
        <w:t>优点：开发效率高，可以跨平台；</w:t>
      </w:r>
    </w:p>
    <w:p>
      <w:pPr>
        <w:pStyle w:val="Normal"/>
        <w:ind w:left="780" w:right="0" w:hanging="0"/>
        <w:rPr>
          <w:rFonts w:ascii="微软雅黑" w:hAnsi="微软雅黑" w:eastAsia="微软雅黑" w:cs="宋体"/>
        </w:rPr>
      </w:pPr>
      <w:r>
        <w:rPr>
          <w:rFonts w:eastAsia="微软雅黑" w:cs="宋体" w:ascii="微软雅黑" w:hAnsi="微软雅黑"/>
        </w:rPr>
        <w:t xml:space="preserve">-- </w:t>
      </w:r>
      <w:r>
        <w:rPr>
          <w:rFonts w:ascii="微软雅黑" w:hAnsi="微软雅黑" w:cs="宋体" w:eastAsia="微软雅黑"/>
        </w:rPr>
        <w:t>缺点：运行速度慢。</w:t>
      </w:r>
    </w:p>
    <w:p>
      <w:pPr>
        <w:pStyle w:val="ListParagraph"/>
        <w:numPr>
          <w:ilvl w:val="0"/>
          <w:numId w:val="7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python</w:t>
      </w:r>
      <w:r>
        <w:rPr>
          <w:rFonts w:ascii="微软雅黑" w:hAnsi="微软雅黑" w:eastAsia="微软雅黑"/>
        </w:rPr>
        <w:t>是解释型语言，但为了提高运行速度，使用了一种编译的方法。编译之后得到</w:t>
      </w:r>
      <w:r>
        <w:rPr>
          <w:rFonts w:eastAsia="微软雅黑" w:ascii="微软雅黑" w:hAnsi="微软雅黑"/>
        </w:rPr>
        <w:t>pyc</w:t>
      </w:r>
      <w:r>
        <w:rPr>
          <w:rFonts w:ascii="微软雅黑" w:hAnsi="微软雅黑" w:eastAsia="微软雅黑"/>
        </w:rPr>
        <w:t>文件，存储了字节码（特定于</w:t>
      </w:r>
      <w:r>
        <w:rPr>
          <w:rFonts w:eastAsia="微软雅黑" w:ascii="微软雅黑" w:hAnsi="微软雅黑"/>
        </w:rPr>
        <w:t>Python</w:t>
      </w:r>
      <w:r>
        <w:rPr>
          <w:rFonts w:ascii="微软雅黑" w:hAnsi="微软雅黑" w:eastAsia="微软雅黑"/>
        </w:rPr>
        <w:t>的表现形式，不是机器码）。</w:t>
      </w:r>
    </w:p>
    <w:p>
      <w:pPr>
        <w:pStyle w:val="Normal"/>
        <w:ind w:left="168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源代码 </w:t>
      </w: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eastAsia="微软雅黑"/>
        </w:rPr>
        <w:t xml:space="preserve">编译 </w:t>
      </w:r>
      <w:r>
        <w:rPr>
          <w:rFonts w:eastAsia="微软雅黑" w:ascii="微软雅黑" w:hAnsi="微软雅黑"/>
        </w:rPr>
        <w:t xml:space="preserve">--&gt; </w:t>
      </w:r>
      <w:r>
        <w:rPr>
          <w:rFonts w:ascii="微软雅黑" w:hAnsi="微软雅黑" w:eastAsia="微软雅黑"/>
        </w:rPr>
        <w:t xml:space="preserve">字节码 </w:t>
      </w:r>
      <w:r>
        <w:rPr>
          <w:rFonts w:eastAsia="微软雅黑" w:ascii="微软雅黑" w:hAnsi="微软雅黑"/>
        </w:rPr>
        <w:t xml:space="preserve">-- </w:t>
      </w:r>
      <w:r>
        <w:rPr>
          <w:rFonts w:ascii="微软雅黑" w:hAnsi="微软雅黑" w:eastAsia="微软雅黑"/>
        </w:rPr>
        <w:t xml:space="preserve">解释 </w:t>
      </w:r>
      <w:r>
        <w:rPr>
          <w:rFonts w:eastAsia="微软雅黑" w:ascii="微软雅黑" w:hAnsi="微软雅黑"/>
        </w:rPr>
        <w:t xml:space="preserve">--&gt; </w:t>
      </w:r>
      <w:r>
        <w:rPr>
          <w:rFonts w:ascii="微软雅黑" w:hAnsi="微软雅黑" w:eastAsia="微软雅黑"/>
        </w:rPr>
        <w:t>机器码</w:t>
      </w:r>
    </w:p>
    <w:p>
      <w:pPr>
        <w:pStyle w:val="Normal"/>
        <w:ind w:left="1680" w:right="0" w:firstLine="315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|————1</w:t>
      </w:r>
      <w:r>
        <w:rPr>
          <w:rFonts w:ascii="微软雅黑" w:hAnsi="微软雅黑" w:eastAsia="微软雅黑"/>
        </w:rPr>
        <w:t>次———</w:t>
      </w:r>
      <w:r>
        <w:rPr>
          <w:rFonts w:eastAsia="微软雅黑" w:ascii="微软雅黑" w:hAnsi="微软雅黑"/>
        </w:rPr>
        <w:t>|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解释器类型</w:t>
      </w:r>
    </w:p>
    <w:p>
      <w:pPr>
        <w:pStyle w:val="ListParagraph"/>
        <w:numPr>
          <w:ilvl w:val="0"/>
          <w:numId w:val="8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CPython</w:t>
      </w:r>
      <w:r>
        <w:rPr>
          <w:rFonts w:ascii="微软雅黑" w:hAnsi="微软雅黑" w:eastAsia="微软雅黑"/>
        </w:rPr>
        <w:t>（</w:t>
      </w:r>
      <w:r>
        <w:rPr>
          <w:rFonts w:eastAsia="微软雅黑" w:ascii="微软雅黑" w:hAnsi="微软雅黑"/>
        </w:rPr>
        <w:t>C</w:t>
      </w:r>
      <w:r>
        <w:rPr>
          <w:rFonts w:ascii="微软雅黑" w:hAnsi="微软雅黑" w:eastAsia="微软雅黑"/>
        </w:rPr>
        <w:t>语言开发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8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Jython (java</w:t>
      </w:r>
      <w:r>
        <w:rPr>
          <w:rFonts w:ascii="微软雅黑" w:hAnsi="微软雅黑" w:eastAsia="微软雅黑"/>
        </w:rPr>
        <w:t>开发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8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IronPython (.net</w:t>
      </w:r>
      <w:r>
        <w:rPr>
          <w:rFonts w:ascii="微软雅黑" w:hAnsi="微软雅黑" w:eastAsia="微软雅黑"/>
        </w:rPr>
        <w:t>开发</w:t>
      </w:r>
      <w:r>
        <w:rPr>
          <w:rFonts w:eastAsia="微软雅黑" w:ascii="微软雅黑" w:hAnsi="微软雅黑"/>
        </w:rPr>
        <w:t>)</w:t>
      </w:r>
    </w:p>
    <w:p>
      <w:pPr>
        <w:pStyle w:val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数据基本运算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基础知识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pycharm</w:t>
      </w:r>
      <w:r>
        <w:rPr>
          <w:rFonts w:ascii="微软雅黑" w:hAnsi="微软雅黑" w:eastAsia="微软雅黑"/>
        </w:rPr>
        <w:t>常用快捷键</w:t>
      </w:r>
    </w:p>
    <w:p>
      <w:pPr>
        <w:pStyle w:val="ListParagraph"/>
        <w:numPr>
          <w:ilvl w:val="0"/>
          <w:numId w:val="9"/>
        </w:numPr>
        <w:rPr/>
      </w:pPr>
      <w:r>
        <w:rPr>
          <w:rFonts w:ascii="微软雅黑" w:hAnsi="微软雅黑" w:cs="宋体" w:eastAsia="微软雅黑"/>
        </w:rPr>
        <w:t>移动到本行开头：</w:t>
      </w:r>
      <w:r>
        <w:rPr>
          <w:rFonts w:eastAsia="微软雅黑" w:ascii="微软雅黑" w:hAnsi="微软雅黑"/>
        </w:rPr>
        <w:t>home</w:t>
      </w:r>
      <w:r>
        <w:rPr>
          <w:rFonts w:ascii="微软雅黑" w:hAnsi="微软雅黑" w:cs="宋体" w:eastAsia="微软雅黑"/>
        </w:rPr>
        <w:t>键</w:t>
      </w:r>
    </w:p>
    <w:p>
      <w:pPr>
        <w:pStyle w:val="ListParagraph"/>
        <w:numPr>
          <w:ilvl w:val="0"/>
          <w:numId w:val="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移动到本行末尾：</w:t>
      </w:r>
      <w:r>
        <w:rPr>
          <w:rFonts w:eastAsia="微软雅黑" w:ascii="微软雅黑" w:hAnsi="微软雅黑"/>
        </w:rPr>
        <w:t>end</w:t>
      </w:r>
      <w:r>
        <w:rPr>
          <w:rFonts w:ascii="微软雅黑" w:hAnsi="微软雅黑" w:eastAsia="微软雅黑"/>
        </w:rPr>
        <w:t>键盘</w:t>
      </w:r>
    </w:p>
    <w:p>
      <w:pPr>
        <w:pStyle w:val="ListParagraph"/>
        <w:numPr>
          <w:ilvl w:val="0"/>
          <w:numId w:val="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注释代码：</w:t>
      </w:r>
      <w:r>
        <w:rPr>
          <w:rFonts w:eastAsia="微软雅黑" w:ascii="微软雅黑" w:hAnsi="微软雅黑"/>
        </w:rPr>
        <w:t>ctrl + /</w:t>
      </w:r>
    </w:p>
    <w:p>
      <w:pPr>
        <w:pStyle w:val="ListParagraph"/>
        <w:numPr>
          <w:ilvl w:val="0"/>
          <w:numId w:val="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复制行：</w:t>
      </w:r>
      <w:r>
        <w:rPr>
          <w:rFonts w:eastAsia="微软雅黑" w:ascii="微软雅黑" w:hAnsi="微软雅黑"/>
        </w:rPr>
        <w:t>ctrl +d</w:t>
      </w:r>
    </w:p>
    <w:p>
      <w:pPr>
        <w:pStyle w:val="ListParagraph"/>
        <w:numPr>
          <w:ilvl w:val="0"/>
          <w:numId w:val="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选择列：</w:t>
      </w:r>
      <w:r>
        <w:rPr>
          <w:rFonts w:eastAsia="微软雅黑" w:ascii="微软雅黑" w:hAnsi="微软雅黑"/>
        </w:rPr>
        <w:t xml:space="preserve">shift + alt + </w:t>
      </w:r>
      <w:r>
        <w:rPr>
          <w:rFonts w:ascii="微软雅黑" w:hAnsi="微软雅黑" w:eastAsia="微软雅黑"/>
        </w:rPr>
        <w:t>鼠标左键</w:t>
      </w:r>
    </w:p>
    <w:p>
      <w:pPr>
        <w:pStyle w:val="ListParagraph"/>
        <w:numPr>
          <w:ilvl w:val="0"/>
          <w:numId w:val="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移动行：</w:t>
      </w:r>
      <w:r>
        <w:rPr>
          <w:rFonts w:eastAsia="微软雅黑" w:ascii="微软雅黑" w:hAnsi="微软雅黑"/>
        </w:rPr>
        <w:t xml:space="preserve">shift + alt + </w:t>
      </w:r>
      <w:r>
        <w:rPr>
          <w:rFonts w:ascii="微软雅黑" w:hAnsi="微软雅黑" w:eastAsia="微软雅黑"/>
        </w:rPr>
        <w:t>上下箭头</w:t>
      </w:r>
    </w:p>
    <w:p>
      <w:pPr>
        <w:pStyle w:val="ListParagraph"/>
        <w:numPr>
          <w:ilvl w:val="0"/>
          <w:numId w:val="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智能提示：</w:t>
      </w:r>
      <w:r>
        <w:rPr>
          <w:rFonts w:eastAsia="微软雅黑" w:ascii="微软雅黑" w:hAnsi="微软雅黑"/>
        </w:rPr>
        <w:t>ctrl + space</w:t>
      </w:r>
    </w:p>
    <w:p>
      <w:pPr>
        <w:pStyle w:val="ListParagraph"/>
        <w:numPr>
          <w:ilvl w:val="0"/>
          <w:numId w:val="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代码格式化：</w:t>
      </w:r>
      <w:r>
        <w:rPr>
          <w:rFonts w:eastAsia="微软雅黑" w:ascii="微软雅黑" w:hAnsi="微软雅黑"/>
        </w:rPr>
        <w:t>ctrl+alt+l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注释</w:t>
      </w:r>
    </w:p>
    <w:p>
      <w:pPr>
        <w:pStyle w:val="Normal"/>
        <w:ind w:left="42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给人看的，通常是对代码的描述信息。</w:t>
      </w:r>
    </w:p>
    <w:p>
      <w:pPr>
        <w:pStyle w:val="ListParagraph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单行注释：以</w:t>
      </w:r>
      <w:r>
        <w:rPr>
          <w:rFonts w:eastAsia="微软雅黑" w:ascii="微软雅黑" w:hAnsi="微软雅黑"/>
        </w:rPr>
        <w:t>#</w:t>
      </w:r>
      <w:r>
        <w:rPr>
          <w:rFonts w:ascii="微软雅黑" w:hAnsi="微软雅黑" w:eastAsia="微软雅黑"/>
        </w:rPr>
        <w:t>号开头。</w:t>
      </w:r>
    </w:p>
    <w:p>
      <w:pPr>
        <w:pStyle w:val="ListParagraph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多行注释：三引号开头，三引号结尾。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表示一个功能，函数定义者是提供功能的人，函数调用者是使用功能的人。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例如：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</w:t>
      </w:r>
      <w:r>
        <w:rPr>
          <w:rFonts w:ascii="微软雅黑" w:hAnsi="微软雅黑" w:eastAsia="微软雅黑"/>
        </w:rPr>
        <w:t>数据</w:t>
      </w:r>
      <w:r>
        <w:rPr>
          <w:rFonts w:eastAsia="微软雅黑" w:ascii="微软雅黑" w:hAnsi="微软雅黑"/>
        </w:rPr>
        <w:t xml:space="preserve">) </w:t>
      </w:r>
      <w:r>
        <w:rPr>
          <w:rFonts w:ascii="微软雅黑" w:hAnsi="微软雅黑" w:eastAsia="微软雅黑"/>
        </w:rPr>
        <w:t>作用：将括号中的内容显示在控制台中</w:t>
      </w:r>
    </w:p>
    <w:p>
      <w:pPr>
        <w:pStyle w:val="ListParagraph"/>
        <w:numPr>
          <w:ilvl w:val="0"/>
          <w:numId w:val="0"/>
        </w:numPr>
        <w:ind w:left="120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代码：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字面意思：打印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内容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作用：将括号中的内容显示到终端中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适用性：通常显示结果时使用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print("</w:t>
      </w:r>
      <w:r>
        <w:rPr>
          <w:rFonts w:ascii="微软雅黑" w:hAnsi="微软雅黑" w:eastAsia="微软雅黑"/>
        </w:rPr>
        <w:t>你好</w:t>
      </w:r>
      <w:r>
        <w:rPr>
          <w:rFonts w:eastAsia="微软雅黑" w:ascii="微软雅黑" w:hAnsi="微软雅黑"/>
        </w:rPr>
        <w:t>")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= </w:t>
      </w:r>
      <w:r>
        <w:rPr>
          <w:rFonts w:ascii="微软雅黑" w:hAnsi="微软雅黑" w:eastAsia="微软雅黑"/>
        </w:rPr>
        <w:t>赋值号</w:t>
      </w:r>
      <w:r>
        <w:rPr>
          <w:rFonts w:eastAsia="微软雅黑" w:ascii="微软雅黑" w:hAnsi="微软雅黑"/>
        </w:rPr>
        <w:t>:</w:t>
      </w:r>
      <w:r>
        <w:rPr>
          <w:rFonts w:ascii="微软雅黑" w:hAnsi="微软雅黑" w:eastAsia="微软雅黑"/>
        </w:rPr>
        <w:t>将右边的值复制一份给左边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 xml:space="preserve">字面意思：结果 </w:t>
      </w:r>
      <w:r>
        <w:rPr>
          <w:rFonts w:eastAsia="微软雅黑" w:ascii="微软雅黑" w:hAnsi="微软雅黑"/>
        </w:rPr>
        <w:t xml:space="preserve">= </w:t>
      </w:r>
      <w:r>
        <w:rPr>
          <w:rFonts w:ascii="微软雅黑" w:hAnsi="微软雅黑" w:eastAsia="微软雅黑"/>
        </w:rPr>
        <w:t>输入</w:t>
      </w:r>
      <w:r>
        <w:rPr>
          <w:rFonts w:eastAsia="微软雅黑" w:ascii="微软雅黑" w:hAnsi="微软雅黑"/>
        </w:rPr>
        <w:t>("</w:t>
      </w:r>
      <w:r>
        <w:rPr>
          <w:rFonts w:ascii="微软雅黑" w:hAnsi="微软雅黑" w:eastAsia="微软雅黑"/>
        </w:rPr>
        <w:t>提示信息</w:t>
      </w:r>
      <w:r>
        <w:rPr>
          <w:rFonts w:eastAsia="微软雅黑" w:ascii="微软雅黑" w:hAnsi="微软雅黑"/>
        </w:rPr>
        <w:t>")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作用：将终端中输入的内容赋值给变量</w:t>
      </w:r>
      <w:r>
        <w:rPr>
          <w:rFonts w:eastAsia="微软雅黑" w:ascii="微软雅黑" w:hAnsi="微软雅黑"/>
        </w:rPr>
        <w:t>name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适用性：通常获取信息时使用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name = input("</w:t>
      </w:r>
      <w:r>
        <w:rPr>
          <w:rFonts w:ascii="微软雅黑" w:hAnsi="微软雅黑" w:eastAsia="微软雅黑"/>
        </w:rPr>
        <w:t>请输入姓名：</w:t>
      </w:r>
      <w:r>
        <w:rPr>
          <w:rFonts w:eastAsia="微软雅黑" w:ascii="微软雅黑" w:hAnsi="微软雅黑"/>
        </w:rPr>
        <w:t>")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print("</w:t>
      </w:r>
      <w:r>
        <w:rPr>
          <w:rFonts w:ascii="微软雅黑" w:hAnsi="微软雅黑" w:eastAsia="微软雅黑"/>
        </w:rPr>
        <w:t>您好：</w:t>
      </w:r>
      <w:r>
        <w:rPr>
          <w:rFonts w:eastAsia="微软雅黑" w:ascii="微软雅黑" w:hAnsi="微软雅黑"/>
        </w:rPr>
        <w:t>" + name)</w:t>
      </w:r>
    </w:p>
    <w:p>
      <w:pPr>
        <w:pStyle w:val="ListParagraph"/>
        <w:numPr>
          <w:ilvl w:val="0"/>
          <w:numId w:val="10"/>
        </w:numPr>
        <w:rPr>
          <w:rFonts w:ascii="微软雅黑" w:hAnsi="微软雅黑" w:eastAsia="微软雅黑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0910" cy="1810385"/>
            <wp:effectExtent l="0" t="0" r="0" b="0"/>
            <wp:wrapSquare wrapText="largest"/>
            <wp:docPr id="8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</w:rPr>
        <w:t>变</w:t>
      </w:r>
      <w:r>
        <w:rPr>
          <w:rFonts w:ascii="微软雅黑" w:hAnsi="微软雅黑" w:eastAsia="微软雅黑"/>
        </w:rPr>
        <w:t xml:space="preserve">量 </w:t>
      </w:r>
      <w:r>
        <w:rPr>
          <w:rFonts w:eastAsia="微软雅黑" w:ascii="微软雅黑" w:hAnsi="微软雅黑"/>
        </w:rPr>
        <w:t>= input(“</w:t>
      </w:r>
      <w:r>
        <w:rPr>
          <w:rFonts w:ascii="微软雅黑" w:hAnsi="微软雅黑" w:eastAsia="微软雅黑"/>
        </w:rPr>
        <w:t>需要显示的内容”</w:t>
      </w:r>
      <w:r>
        <w:rPr>
          <w:rFonts w:eastAsia="微软雅黑" w:ascii="微软雅黑" w:hAnsi="微软雅黑"/>
        </w:rPr>
        <w:t xml:space="preserve">) </w:t>
      </w:r>
      <w:r>
        <w:rPr>
          <w:rFonts w:ascii="微软雅黑" w:hAnsi="微软雅黑" w:eastAsia="微软雅黑"/>
        </w:rPr>
        <w:t>作用：将用户输入的内容赋值给变量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变量</w:t>
      </w:r>
    </w:p>
    <w:p>
      <w:pPr>
        <w:pStyle w:val="ListParagraph"/>
        <w:numPr>
          <w:ilvl w:val="0"/>
          <w:numId w:val="11"/>
        </w:numPr>
        <w:rPr>
          <w:rFonts w:ascii="微软雅黑" w:hAnsi="微软雅黑" w:eastAsia="微软雅黑" w:cs="宋体"/>
        </w:rPr>
      </w:pPr>
      <w:r>
        <w:rPr>
          <w:rFonts w:ascii="微软雅黑" w:hAnsi="微软雅黑" w:cs="宋体" w:eastAsia="微软雅黑"/>
        </w:rPr>
        <w:t>定义：关联一个对象的标识符。</w:t>
      </w:r>
    </w:p>
    <w:p>
      <w:pPr>
        <w:pStyle w:val="ListParagraph"/>
        <w:numPr>
          <w:ilvl w:val="0"/>
          <w:numId w:val="11"/>
        </w:numPr>
        <w:rPr>
          <w:rFonts w:ascii="微软雅黑" w:hAnsi="微软雅黑" w:eastAsia="微软雅黑"/>
          <w:color w:val="CE181E"/>
        </w:rPr>
      </w:pPr>
      <w:r>
        <w:rPr>
          <w:rFonts w:ascii="微软雅黑" w:hAnsi="微软雅黑" w:eastAsia="微软雅黑"/>
          <w:color w:val="CE181E"/>
        </w:rPr>
        <w:t>命名：必须是字母或下划线开头，后跟字母、数字、下划线。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 </w:t>
      </w:r>
      <w:r>
        <w:rPr>
          <w:rFonts w:ascii="微软雅黑" w:hAnsi="微软雅黑" w:eastAsia="微软雅黑"/>
        </w:rPr>
        <w:t>不能使用关键字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蓝色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，否则发生语法错误：</w:t>
      </w:r>
      <w:r>
        <w:rPr>
          <w:rFonts w:eastAsia="微软雅黑" w:ascii="微软雅黑" w:hAnsi="微软雅黑"/>
        </w:rPr>
        <w:t>SyntaxError: invalid syntax</w:t>
      </w:r>
      <w:r>
        <w:rPr>
          <w:rFonts w:ascii="微软雅黑" w:hAnsi="微软雅黑" w:eastAsia="微软雅黑"/>
        </w:rPr>
        <w:t>。</w:t>
      </w:r>
    </w:p>
    <w:p>
      <w:pPr>
        <w:pStyle w:val="ListParagraph"/>
        <w:numPr>
          <w:ilvl w:val="0"/>
          <w:numId w:val="1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建议命名：字母小写，多个单词以下划线隔开。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</w:t>
      </w:r>
      <w:r>
        <w:rPr>
          <w:rFonts w:eastAsia="微软雅黑" w:ascii="微软雅黑" w:hAnsi="微软雅黑"/>
        </w:rPr>
        <w:t>class_name</w:t>
      </w:r>
    </w:p>
    <w:p>
      <w:pPr>
        <w:pStyle w:val="ListParagraph"/>
        <w:numPr>
          <w:ilvl w:val="0"/>
          <w:numId w:val="1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赋值：创建一个变量或改变一个变量关联的数据。</w:t>
      </w:r>
    </w:p>
    <w:p>
      <w:pPr>
        <w:pStyle w:val="ListParagraph"/>
        <w:numPr>
          <w:ilvl w:val="0"/>
          <w:numId w:val="1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语法：变量名 </w:t>
      </w:r>
      <w:r>
        <w:rPr>
          <w:rFonts w:eastAsia="微软雅黑" w:ascii="微软雅黑" w:hAnsi="微软雅黑"/>
        </w:rPr>
        <w:t xml:space="preserve">= </w:t>
      </w:r>
      <w:r>
        <w:rPr>
          <w:rFonts w:ascii="微软雅黑" w:hAnsi="微软雅黑" w:eastAsia="微软雅黑"/>
        </w:rPr>
        <w:t>数据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 xml:space="preserve">1 = </w:t>
      </w: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 xml:space="preserve">2 = </w:t>
      </w:r>
      <w:r>
        <w:rPr>
          <w:rFonts w:ascii="微软雅黑" w:hAnsi="微软雅黑" w:eastAsia="微软雅黑"/>
        </w:rPr>
        <w:t>数据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1039495</wp:posOffset>
            </wp:positionH>
            <wp:positionV relativeFrom="paragraph">
              <wp:posOffset>129540</wp:posOffset>
            </wp:positionV>
            <wp:extent cx="4732655" cy="2148205"/>
            <wp:effectExtent l="0" t="0" r="0" b="0"/>
            <wp:wrapSquare wrapText="largest"/>
            <wp:docPr id="9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 xml:space="preserve">2, = </w:t>
      </w:r>
      <w:r>
        <w:rPr>
          <w:rFonts w:ascii="微软雅黑" w:hAnsi="微软雅黑" w:eastAsia="微软雅黑"/>
        </w:rPr>
        <w:t>数据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数据</w:t>
      </w:r>
      <w:r>
        <w:rPr>
          <w:rFonts w:eastAsia="微软雅黑" w:ascii="微软雅黑" w:hAnsi="微软雅黑"/>
        </w:rPr>
        <w:t>2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4510" cy="2220595"/>
            <wp:effectExtent l="0" t="0" r="0" b="0"/>
            <wp:wrapSquare wrapText="largest"/>
            <wp:docPr id="10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  <w:bookmarkStart w:id="2" w:name="_Hlk4825838"/>
      <w:bookmarkStart w:id="3" w:name="_Hlk4825838"/>
      <w:bookmarkEnd w:id="3"/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1522095</wp:posOffset>
            </wp:positionH>
            <wp:positionV relativeFrom="paragraph">
              <wp:posOffset>22225</wp:posOffset>
            </wp:positionV>
            <wp:extent cx="3166745" cy="2011045"/>
            <wp:effectExtent l="0" t="0" r="0" b="0"/>
            <wp:wrapSquare wrapText="largest"/>
            <wp:docPr id="11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del </w:t>
      </w:r>
      <w:r>
        <w:rPr>
          <w:rFonts w:ascii="微软雅黑" w:hAnsi="微软雅黑" w:eastAsia="微软雅黑"/>
        </w:rPr>
        <w:t>语句</w:t>
      </w:r>
    </w:p>
    <w:p>
      <w:pPr>
        <w:pStyle w:val="ListParagraph"/>
        <w:numPr>
          <w:ilvl w:val="0"/>
          <w:numId w:val="1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eastAsia="微软雅黑" w:ascii="微软雅黑" w:hAnsi="微软雅黑"/>
        </w:rPr>
        <w:t xml:space="preserve">: </w:t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del </w:t>
      </w: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>2</w:t>
      </w:r>
    </w:p>
    <w:p>
      <w:pPr>
        <w:pStyle w:val="ListParagraph"/>
        <w:numPr>
          <w:ilvl w:val="0"/>
          <w:numId w:val="1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用于删除变量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同时解除与对象的关联</w:t>
      </w:r>
      <w:r>
        <w:rPr>
          <w:rFonts w:eastAsia="微软雅黑" w:ascii="微软雅黑" w:hAnsi="微软雅黑"/>
        </w:rPr>
        <w:t>.</w:t>
      </w:r>
      <w:r>
        <w:rPr>
          <w:rFonts w:ascii="微软雅黑" w:hAnsi="微软雅黑" w:eastAsia="微软雅黑"/>
        </w:rPr>
        <w:t>如果可能则释放对象。</w:t>
      </w:r>
    </w:p>
    <w:p>
      <w:pPr>
        <w:pStyle w:val="ListParagraph"/>
        <w:numPr>
          <w:ilvl w:val="0"/>
          <w:numId w:val="1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自动化内存管理的引用计数：</w:t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每个对象记录被变量绑定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引用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的数量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当为</w:t>
      </w:r>
      <w:r>
        <w:rPr>
          <w:rFonts w:eastAsia="微软雅黑" w:ascii="微软雅黑" w:hAnsi="微软雅黑"/>
        </w:rPr>
        <w:t>0</w:t>
      </w:r>
      <w:r>
        <w:rPr>
          <w:rFonts w:ascii="微软雅黑" w:hAnsi="微软雅黑" w:eastAsia="微软雅黑"/>
        </w:rPr>
        <w:t>时被销毁。</w:t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246380</wp:posOffset>
            </wp:positionH>
            <wp:positionV relativeFrom="paragraph">
              <wp:posOffset>129540</wp:posOffset>
            </wp:positionV>
            <wp:extent cx="2200275" cy="2225040"/>
            <wp:effectExtent l="0" t="0" r="0" b="0"/>
            <wp:wrapSquare wrapText="largest"/>
            <wp:docPr id="12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2887345</wp:posOffset>
            </wp:positionH>
            <wp:positionV relativeFrom="paragraph">
              <wp:posOffset>50800</wp:posOffset>
            </wp:positionV>
            <wp:extent cx="2305050" cy="2001520"/>
            <wp:effectExtent l="0" t="0" r="0" b="0"/>
            <wp:wrapSquare wrapText="largest"/>
            <wp:docPr id="13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2"/>
        <w:rPr>
          <w:rStyle w:val="2Char"/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2"/>
        <w:rPr/>
      </w:pPr>
      <w:r>
        <w:rPr>
          <w:rStyle w:val="2Char"/>
          <w:rFonts w:ascii="微软雅黑" w:hAnsi="微软雅黑" w:eastAsia="微软雅黑"/>
        </w:rPr>
        <w:t>核心数据类</w:t>
      </w:r>
      <w:r>
        <w:rPr>
          <w:rFonts w:ascii="微软雅黑" w:hAnsi="微软雅黑" w:eastAsia="微软雅黑"/>
        </w:rPr>
        <w:t>型</w:t>
      </w:r>
    </w:p>
    <w:p>
      <w:pPr>
        <w:pStyle w:val="ListParagraph"/>
        <w:numPr>
          <w:ilvl w:val="0"/>
          <w:numId w:val="6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</w:t>
      </w:r>
      <w:r>
        <w:rPr>
          <w:rFonts w:eastAsia="微软雅黑" w:ascii="微软雅黑" w:hAnsi="微软雅黑"/>
        </w:rPr>
        <w:t>python</w:t>
      </w:r>
      <w:r>
        <w:rPr>
          <w:rFonts w:ascii="微软雅黑" w:hAnsi="微软雅黑" w:eastAsia="微软雅黑"/>
        </w:rPr>
        <w:t>中变量没有类型，但关联的对象有类型。</w:t>
      </w:r>
    </w:p>
    <w:p>
      <w:pPr>
        <w:pStyle w:val="ListParagraph"/>
        <w:numPr>
          <w:ilvl w:val="0"/>
          <w:numId w:val="63"/>
        </w:numPr>
        <w:rPr/>
      </w:pPr>
      <w:r>
        <w:rPr>
          <w:rFonts w:ascii="微软雅黑" w:hAnsi="微软雅黑" w:eastAsia="微软雅黑"/>
          <w:color w:val="CE181E"/>
        </w:rPr>
        <w:t>通过</w:t>
      </w:r>
      <w:r>
        <w:rPr>
          <w:rFonts w:eastAsia="微软雅黑" w:ascii="微软雅黑" w:hAnsi="微软雅黑"/>
          <w:color w:val="CE181E"/>
        </w:rPr>
        <w:t>type</w:t>
      </w:r>
      <w:r>
        <w:rPr>
          <w:rFonts w:ascii="微软雅黑" w:hAnsi="微软雅黑" w:eastAsia="微软雅黑"/>
          <w:color w:val="CE181E"/>
        </w:rPr>
        <w:t>函数可查看</w:t>
      </w:r>
      <w:r>
        <w:rPr>
          <w:rFonts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空值对象 </w:t>
      </w:r>
      <w:r>
        <w:rPr>
          <w:rFonts w:eastAsia="微软雅黑" w:ascii="微软雅黑" w:hAnsi="微软雅黑"/>
        </w:rPr>
        <w:t>None</w:t>
      </w:r>
    </w:p>
    <w:p>
      <w:pPr>
        <w:pStyle w:val="ListParagraph"/>
        <w:numPr>
          <w:ilvl w:val="0"/>
          <w:numId w:val="64"/>
        </w:numPr>
        <w:rPr>
          <w:rFonts w:ascii="微软雅黑" w:hAnsi="微软雅黑" w:eastAsia="微软雅黑" w:cs="宋体"/>
        </w:rPr>
      </w:pPr>
      <w:r>
        <w:rPr>
          <w:rFonts w:ascii="微软雅黑" w:hAnsi="微软雅黑" w:cs="宋体" w:eastAsia="微软雅黑"/>
        </w:rPr>
        <w:t>表示不存在的特殊对象。</w:t>
      </w:r>
    </w:p>
    <w:p>
      <w:pPr>
        <w:pStyle w:val="ListParagraph"/>
        <w:numPr>
          <w:ilvl w:val="0"/>
          <w:numId w:val="6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作用：占位和解除与对象的关联。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整形</w:t>
      </w:r>
      <w:r>
        <w:rPr>
          <w:rFonts w:eastAsia="微软雅黑" w:ascii="微软雅黑" w:hAnsi="微软雅黑"/>
        </w:rPr>
        <w:t>int</w:t>
      </w:r>
    </w:p>
    <w:p>
      <w:pPr>
        <w:pStyle w:val="ListParagraph"/>
        <w:numPr>
          <w:ilvl w:val="0"/>
          <w:numId w:val="1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表示整数，包含正数、负数、</w:t>
      </w:r>
      <w:r>
        <w:rPr>
          <w:rFonts w:eastAsia="微软雅黑" w:ascii="微软雅黑" w:hAnsi="微软雅黑"/>
        </w:rPr>
        <w:t>0</w:t>
      </w:r>
      <w:r>
        <w:rPr>
          <w:rFonts w:ascii="微软雅黑" w:hAnsi="微软雅黑" w:eastAsia="微软雅黑"/>
        </w:rPr>
        <w:t>。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如： </w:t>
      </w:r>
      <w:r>
        <w:rPr>
          <w:rFonts w:eastAsia="微软雅黑" w:ascii="微软雅黑" w:hAnsi="微软雅黑"/>
        </w:rPr>
        <w:t>-5, 100, 0</w:t>
      </w:r>
    </w:p>
    <w:p>
      <w:pPr>
        <w:pStyle w:val="ListParagraph"/>
        <w:numPr>
          <w:ilvl w:val="0"/>
          <w:numId w:val="1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字面值：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十进制：</w:t>
      </w:r>
      <w:r>
        <w:rPr>
          <w:rFonts w:eastAsia="微软雅黑" w:ascii="微软雅黑" w:hAnsi="微软雅黑"/>
        </w:rPr>
        <w:t xml:space="preserve">5 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二进制：</w:t>
      </w:r>
      <w:r>
        <w:rPr>
          <w:rFonts w:eastAsia="微软雅黑" w:ascii="微软雅黑" w:hAnsi="微软雅黑"/>
        </w:rPr>
        <w:t>0b</w:t>
      </w:r>
      <w:r>
        <w:rPr>
          <w:rFonts w:ascii="微软雅黑" w:hAnsi="微软雅黑" w:eastAsia="微软雅黑"/>
        </w:rPr>
        <w:t>开头，后跟</w:t>
      </w:r>
      <w:r>
        <w:rPr>
          <w:rFonts w:eastAsia="微软雅黑" w:ascii="微软雅黑" w:hAnsi="微软雅黑"/>
        </w:rPr>
        <w:t>1</w:t>
      </w:r>
      <w:r>
        <w:rPr>
          <w:rFonts w:ascii="微软雅黑" w:hAnsi="微软雅黑" w:eastAsia="微软雅黑"/>
        </w:rPr>
        <w:t>或者</w:t>
      </w:r>
      <w:r>
        <w:rPr>
          <w:rFonts w:eastAsia="微软雅黑" w:ascii="微软雅黑" w:hAnsi="微软雅黑"/>
        </w:rPr>
        <w:t>1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八进制：</w:t>
      </w:r>
      <w:r>
        <w:rPr>
          <w:rFonts w:eastAsia="微软雅黑" w:ascii="微软雅黑" w:hAnsi="微软雅黑"/>
        </w:rPr>
        <w:t>0o</w:t>
      </w:r>
      <w:r>
        <w:rPr>
          <w:rFonts w:ascii="微软雅黑" w:hAnsi="微软雅黑" w:eastAsia="微软雅黑"/>
        </w:rPr>
        <w:t>开头，后跟</w:t>
      </w:r>
      <w:r>
        <w:rPr>
          <w:rFonts w:eastAsia="微软雅黑" w:ascii="微软雅黑" w:hAnsi="微软雅黑"/>
        </w:rPr>
        <w:t>0~7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十六进制：</w:t>
      </w:r>
      <w:r>
        <w:rPr>
          <w:rFonts w:eastAsia="微软雅黑" w:ascii="微软雅黑" w:hAnsi="微软雅黑"/>
        </w:rPr>
        <w:t>0x</w:t>
      </w:r>
      <w:r>
        <w:rPr>
          <w:rFonts w:ascii="微软雅黑" w:hAnsi="微软雅黑" w:eastAsia="微软雅黑"/>
        </w:rPr>
        <w:t>开头，后跟</w:t>
      </w:r>
      <w:r>
        <w:rPr>
          <w:rFonts w:eastAsia="微软雅黑" w:ascii="微软雅黑" w:hAnsi="微软雅黑"/>
        </w:rPr>
        <w:t>0~9,A~F,a~f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浮点型</w:t>
      </w:r>
      <w:r>
        <w:rPr>
          <w:rFonts w:eastAsia="微软雅黑" w:ascii="微软雅黑" w:hAnsi="微软雅黑"/>
        </w:rPr>
        <w:t xml:space="preserve">float </w:t>
      </w:r>
    </w:p>
    <w:p>
      <w:pPr>
        <w:pStyle w:val="ListParagraph"/>
        <w:numPr>
          <w:ilvl w:val="0"/>
          <w:numId w:val="1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表示小数，包含正数、负数，</w:t>
      </w:r>
      <w:r>
        <w:rPr>
          <w:rFonts w:eastAsia="微软雅黑" w:ascii="微软雅黑" w:hAnsi="微软雅黑"/>
        </w:rPr>
        <w:t>0.0)</w:t>
      </w:r>
      <w:r>
        <w:rPr>
          <w:rFonts w:ascii="微软雅黑" w:hAnsi="微软雅黑" w:eastAsia="微软雅黑"/>
        </w:rPr>
        <w:t>。</w:t>
      </w:r>
    </w:p>
    <w:p>
      <w:pPr>
        <w:pStyle w:val="ListParagraph"/>
        <w:numPr>
          <w:ilvl w:val="0"/>
          <w:numId w:val="1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字面值：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小数：</w:t>
      </w:r>
      <w:r>
        <w:rPr>
          <w:rFonts w:eastAsia="微软雅黑" w:ascii="微软雅黑" w:hAnsi="微软雅黑"/>
        </w:rPr>
        <w:t>1.0   2.5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科学计数法：</w:t>
      </w:r>
      <w:r>
        <w:rPr>
          <w:rFonts w:eastAsia="微软雅黑" w:ascii="微软雅黑" w:hAnsi="微软雅黑"/>
        </w:rPr>
        <w:t>e/E (</w:t>
      </w:r>
      <w:r>
        <w:rPr>
          <w:rFonts w:ascii="微软雅黑" w:hAnsi="微软雅黑" w:eastAsia="微软雅黑"/>
        </w:rPr>
        <w:t>正负号</w:t>
      </w:r>
      <w:r>
        <w:rPr>
          <w:rFonts w:eastAsia="微软雅黑" w:ascii="微软雅黑" w:hAnsi="微软雅黑"/>
        </w:rPr>
        <w:t xml:space="preserve">) </w:t>
      </w:r>
      <w:r>
        <w:rPr>
          <w:rFonts w:ascii="微软雅黑" w:hAnsi="微软雅黑" w:eastAsia="微软雅黑"/>
        </w:rPr>
        <w:t xml:space="preserve">指数 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</w:t>
      </w:r>
      <w:r>
        <w:rPr>
          <w:rFonts w:eastAsia="微软雅黑" w:ascii="微软雅黑" w:hAnsi="微软雅黑"/>
        </w:rPr>
        <w:tab/>
        <w:tab/>
        <w:t>1.23e-2 (</w:t>
      </w:r>
      <w:r>
        <w:rPr>
          <w:rFonts w:ascii="微软雅黑" w:hAnsi="微软雅黑" w:eastAsia="微软雅黑"/>
        </w:rPr>
        <w:t>等同于</w:t>
      </w:r>
      <w:r>
        <w:rPr>
          <w:rFonts w:eastAsia="微软雅黑" w:ascii="微软雅黑" w:hAnsi="微软雅黑"/>
        </w:rPr>
        <w:t>0.0123)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</w:t>
      </w:r>
      <w:r>
        <w:rPr>
          <w:rFonts w:eastAsia="微软雅黑" w:ascii="微软雅黑" w:hAnsi="微软雅黑"/>
        </w:rPr>
        <w:tab/>
        <w:t>1.23456e5(</w:t>
      </w:r>
      <w:r>
        <w:rPr>
          <w:rFonts w:ascii="微软雅黑" w:hAnsi="微软雅黑" w:eastAsia="微软雅黑"/>
        </w:rPr>
        <w:t>等同于</w:t>
      </w:r>
      <w:r>
        <w:rPr>
          <w:rFonts w:eastAsia="微软雅黑" w:ascii="微软雅黑" w:hAnsi="微软雅黑"/>
        </w:rPr>
        <w:t>123456.0)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字符串</w:t>
      </w:r>
      <w:r>
        <w:rPr>
          <w:rFonts w:eastAsia="微软雅黑" w:ascii="微软雅黑" w:hAnsi="微软雅黑"/>
        </w:rPr>
        <w:t>str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</w:r>
      <w:r>
        <w:rPr>
          <w:rFonts w:ascii="微软雅黑" w:hAnsi="微软雅黑" w:eastAsia="微软雅黑"/>
        </w:rPr>
        <w:t>是用来记录文本信息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文字信息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。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</w:r>
      <w:r>
        <w:rPr>
          <w:rFonts w:ascii="微软雅黑" w:hAnsi="微软雅黑" w:eastAsia="微软雅黑"/>
        </w:rPr>
        <w:t>字面值：双引号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布尔</w:t>
      </w:r>
      <w:r>
        <w:rPr>
          <w:rFonts w:eastAsia="微软雅黑" w:ascii="微软雅黑" w:hAnsi="微软雅黑"/>
        </w:rPr>
        <w:t>bool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用来表示真和假的类型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True </w:t>
      </w:r>
      <w:r>
        <w:rPr>
          <w:rFonts w:ascii="微软雅黑" w:hAnsi="微软雅黑" w:eastAsia="微软雅黑"/>
        </w:rPr>
        <w:t>表示真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条件满足或成立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，本质是</w:t>
      </w:r>
      <w:r>
        <w:rPr>
          <w:rFonts w:eastAsia="微软雅黑" w:ascii="微软雅黑" w:hAnsi="微软雅黑"/>
        </w:rPr>
        <w:t>1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False </w:t>
      </w:r>
      <w:r>
        <w:rPr>
          <w:rFonts w:ascii="微软雅黑" w:hAnsi="微软雅黑" w:eastAsia="微软雅黑"/>
        </w:rPr>
        <w:t>表示假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条件不满足或不成立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，本质是</w:t>
      </w:r>
      <w:r>
        <w:rPr>
          <w:rFonts w:eastAsia="微软雅黑" w:ascii="微软雅黑" w:hAnsi="微软雅黑"/>
        </w:rPr>
        <w:t>0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-113030</wp:posOffset>
            </wp:positionH>
            <wp:positionV relativeFrom="paragraph">
              <wp:posOffset>185420</wp:posOffset>
            </wp:positionV>
            <wp:extent cx="4178935" cy="2164080"/>
            <wp:effectExtent l="0" t="0" r="0" b="0"/>
            <wp:wrapSquare wrapText="largest"/>
            <wp:docPr id="14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数据类型转换</w:t>
      </w:r>
    </w:p>
    <w:p>
      <w:pPr>
        <w:pStyle w:val="ListParagraph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转换为整形</w:t>
      </w:r>
      <w:r>
        <w:rPr>
          <w:rFonts w:eastAsia="微软雅黑" w:ascii="微软雅黑" w:hAnsi="微软雅黑"/>
        </w:rPr>
        <w:t>: int(</w:t>
      </w:r>
      <w:r>
        <w:rPr>
          <w:rFonts w:ascii="微软雅黑" w:hAnsi="微软雅黑" w:eastAsia="微软雅黑"/>
        </w:rPr>
        <w:t>数据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转换为浮点型</w:t>
      </w:r>
      <w:r>
        <w:rPr>
          <w:rFonts w:eastAsia="微软雅黑" w:ascii="微软雅黑" w:hAnsi="微软雅黑"/>
        </w:rPr>
        <w:t>:float(</w:t>
      </w:r>
      <w:r>
        <w:rPr>
          <w:rFonts w:ascii="微软雅黑" w:hAnsi="微软雅黑" w:eastAsia="微软雅黑"/>
        </w:rPr>
        <w:t>数据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转换为字符串</w:t>
      </w:r>
      <w:r>
        <w:rPr>
          <w:rFonts w:eastAsia="微软雅黑" w:ascii="微软雅黑" w:hAnsi="微软雅黑"/>
        </w:rPr>
        <w:t>:str(</w:t>
      </w:r>
      <w:r>
        <w:rPr>
          <w:rFonts w:ascii="微软雅黑" w:hAnsi="微软雅黑" w:eastAsia="微软雅黑"/>
        </w:rPr>
        <w:t>数据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转换为布尔</w:t>
      </w:r>
      <w:r>
        <w:rPr>
          <w:rFonts w:eastAsia="微软雅黑" w:ascii="微软雅黑" w:hAnsi="微软雅黑"/>
        </w:rPr>
        <w:t>:bool(</w:t>
      </w:r>
      <w:r>
        <w:rPr>
          <w:rFonts w:ascii="微软雅黑" w:hAnsi="微软雅黑" w:eastAsia="微软雅黑"/>
        </w:rPr>
        <w:t>数据</w:t>
      </w:r>
      <w:r>
        <w:rPr>
          <w:rFonts w:eastAsia="微软雅黑" w:ascii="微软雅黑" w:hAnsi="微软雅黑"/>
        </w:rPr>
        <w:t>)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</w:t>
      </w:r>
      <w:r>
        <w:rPr>
          <w:rFonts w:eastAsia="微软雅黑" w:ascii="微软雅黑" w:hAnsi="微软雅黑"/>
        </w:rPr>
        <w:tab/>
        <w:tab/>
      </w:r>
      <w:r>
        <w:rPr>
          <w:rFonts w:ascii="微软雅黑" w:hAnsi="微软雅黑" w:eastAsia="微软雅黑"/>
        </w:rPr>
        <w:t>结果为</w:t>
      </w:r>
      <w:r>
        <w:rPr>
          <w:rFonts w:eastAsia="微软雅黑" w:ascii="微软雅黑" w:hAnsi="微软雅黑"/>
        </w:rPr>
        <w:t>False</w:t>
      </w:r>
      <w:r>
        <w:rPr>
          <w:rFonts w:ascii="微软雅黑" w:hAnsi="微软雅黑" w:eastAsia="微软雅黑"/>
        </w:rPr>
        <w:t>：</w:t>
      </w:r>
      <w:r>
        <w:rPr>
          <w:rFonts w:eastAsia="微软雅黑" w:ascii="微软雅黑" w:hAnsi="微软雅黑"/>
        </w:rPr>
        <w:t xml:space="preserve">bool(0)  bool(0.0)  bool(None)  </w:t>
      </w:r>
    </w:p>
    <w:p>
      <w:pPr>
        <w:pStyle w:val="ListParagraph"/>
        <w:numPr>
          <w:ilvl w:val="0"/>
          <w:numId w:val="1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混合类型自动升级：</w:t>
      </w:r>
    </w:p>
    <w:p>
      <w:pPr>
        <w:pStyle w:val="Normal"/>
        <w:ind w:left="105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 xml:space="preserve">1 + 2.14  </w:t>
      </w:r>
      <w:r>
        <w:rPr>
          <w:rFonts w:ascii="微软雅黑" w:hAnsi="微软雅黑" w:eastAsia="微软雅黑"/>
        </w:rPr>
        <w:t xml:space="preserve">返回的结果是 </w:t>
      </w:r>
      <w:r>
        <w:rPr>
          <w:rFonts w:eastAsia="微软雅黑" w:ascii="微软雅黑" w:hAnsi="微软雅黑"/>
        </w:rPr>
        <w:t>3.14</w:t>
      </w:r>
    </w:p>
    <w:p>
      <w:pPr>
        <w:pStyle w:val="Normal"/>
        <w:ind w:left="105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 xml:space="preserve">1 + 3.0   </w:t>
      </w:r>
      <w:r>
        <w:rPr>
          <w:rFonts w:ascii="微软雅黑" w:hAnsi="微软雅黑" w:eastAsia="微软雅黑"/>
        </w:rPr>
        <w:t>返回结果是</w:t>
      </w:r>
      <w:r>
        <w:rPr>
          <w:rFonts w:eastAsia="微软雅黑" w:ascii="微软雅黑" w:hAnsi="微软雅黑"/>
        </w:rPr>
        <w:t>:  4.0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运算符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算术运算符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+</w:t>
        <w:tab/>
      </w:r>
      <w:r>
        <w:rPr>
          <w:rFonts w:ascii="微软雅黑" w:hAnsi="微软雅黑" w:eastAsia="微软雅黑"/>
        </w:rPr>
        <w:t>加法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-</w:t>
        <w:tab/>
      </w:r>
      <w:r>
        <w:rPr>
          <w:rFonts w:ascii="微软雅黑" w:hAnsi="微软雅黑" w:eastAsia="微软雅黑"/>
        </w:rPr>
        <w:t>减法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*</w:t>
        <w:tab/>
      </w:r>
      <w:r>
        <w:rPr>
          <w:rFonts w:ascii="微软雅黑" w:hAnsi="微软雅黑" w:eastAsia="微软雅黑"/>
        </w:rPr>
        <w:t>乘法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>/</w:t>
        <w:tab/>
      </w:r>
      <w:r>
        <w:rPr>
          <w:rFonts w:ascii="微软雅黑" w:hAnsi="微软雅黑" w:eastAsia="微软雅黑"/>
          <w:color w:val="CE181E"/>
        </w:rPr>
        <w:t>除法：结果为浮点数</w:t>
      </w:r>
    </w:p>
    <w:p>
      <w:pPr>
        <w:pStyle w:val="Normal"/>
        <w:ind w:left="420" w:right="0" w:hanging="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>//</w:t>
        <w:tab/>
      </w:r>
      <w:r>
        <w:rPr>
          <w:rFonts w:ascii="微软雅黑" w:hAnsi="微软雅黑" w:eastAsia="微软雅黑"/>
          <w:color w:val="CE181E"/>
        </w:rPr>
        <w:t>地板除：除的结果去掉小数部分</w:t>
      </w:r>
    </w:p>
    <w:p>
      <w:pPr>
        <w:pStyle w:val="Normal"/>
        <w:ind w:left="420" w:right="0" w:hanging="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>%</w:t>
        <w:tab/>
      </w:r>
      <w:r>
        <w:rPr>
          <w:rFonts w:ascii="微软雅黑" w:hAnsi="微软雅黑" w:eastAsia="微软雅黑"/>
          <w:color w:val="CE181E"/>
        </w:rPr>
        <w:t>求余</w:t>
      </w:r>
    </w:p>
    <w:p>
      <w:pPr>
        <w:pStyle w:val="Normal"/>
        <w:ind w:left="42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**</w:t>
        <w:tab/>
      </w:r>
      <w:r>
        <w:rPr>
          <w:rFonts w:ascii="微软雅黑" w:hAnsi="微软雅黑" w:eastAsia="微软雅黑"/>
        </w:rPr>
        <w:t>幂运算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优先级从高到低： </w:t>
      </w:r>
      <w:r>
        <w:rPr>
          <w:rFonts w:eastAsia="微软雅黑" w:ascii="微软雅黑" w:hAnsi="微软雅黑"/>
        </w:rPr>
        <w:t>()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</w:t>
      </w:r>
      <w:r>
        <w:rPr>
          <w:rFonts w:eastAsia="微软雅黑" w:ascii="微软雅黑" w:hAnsi="微软雅黑"/>
        </w:rPr>
        <w:tab/>
        <w:tab/>
        <w:t xml:space="preserve"> **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     </w:t>
      </w:r>
      <w:r>
        <w:rPr>
          <w:rFonts w:eastAsia="微软雅黑" w:ascii="微软雅黑" w:hAnsi="微软雅黑"/>
        </w:rPr>
        <w:t>*  / % //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     </w:t>
      </w:r>
      <w:r>
        <w:rPr>
          <w:rFonts w:eastAsia="微软雅黑" w:ascii="微软雅黑" w:hAnsi="微软雅黑"/>
        </w:rPr>
        <w:t>+  -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增强运算符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y += x</w:t>
        <w:tab/>
        <w:tab/>
      </w:r>
      <w:r>
        <w:rPr>
          <w:rFonts w:ascii="微软雅黑" w:hAnsi="微软雅黑" w:eastAsia="微软雅黑"/>
        </w:rPr>
        <w:t xml:space="preserve">等同于 </w:t>
      </w:r>
      <w:r>
        <w:rPr>
          <w:rFonts w:eastAsia="微软雅黑" w:ascii="微软雅黑" w:hAnsi="微软雅黑"/>
        </w:rPr>
        <w:t>y = y + x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y -= x</w:t>
        <w:tab/>
        <w:tab/>
      </w:r>
      <w:r>
        <w:rPr>
          <w:rFonts w:ascii="微软雅黑" w:hAnsi="微软雅黑" w:eastAsia="微软雅黑"/>
        </w:rPr>
        <w:t xml:space="preserve">等同于 </w:t>
      </w:r>
      <w:r>
        <w:rPr>
          <w:rFonts w:eastAsia="微软雅黑" w:ascii="微软雅黑" w:hAnsi="微软雅黑"/>
        </w:rPr>
        <w:t>y = y - x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y *= x</w:t>
        <w:tab/>
        <w:tab/>
      </w:r>
      <w:r>
        <w:rPr>
          <w:rFonts w:ascii="微软雅黑" w:hAnsi="微软雅黑" w:eastAsia="微软雅黑"/>
        </w:rPr>
        <w:t xml:space="preserve">等同于 </w:t>
      </w:r>
      <w:r>
        <w:rPr>
          <w:rFonts w:eastAsia="微软雅黑" w:ascii="微软雅黑" w:hAnsi="微软雅黑"/>
        </w:rPr>
        <w:t>y = y * x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y /= x</w:t>
        <w:tab/>
        <w:tab/>
      </w:r>
      <w:r>
        <w:rPr>
          <w:rFonts w:ascii="微软雅黑" w:hAnsi="微软雅黑" w:eastAsia="微软雅黑"/>
        </w:rPr>
        <w:t xml:space="preserve">等同于 </w:t>
      </w:r>
      <w:r>
        <w:rPr>
          <w:rFonts w:eastAsia="微软雅黑" w:ascii="微软雅黑" w:hAnsi="微软雅黑"/>
        </w:rPr>
        <w:t>y = y / x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y //= x</w:t>
        <w:tab/>
        <w:tab/>
      </w:r>
      <w:r>
        <w:rPr>
          <w:rFonts w:ascii="微软雅黑" w:hAnsi="微软雅黑" w:eastAsia="微软雅黑"/>
        </w:rPr>
        <w:t xml:space="preserve">等同于 </w:t>
      </w:r>
      <w:r>
        <w:rPr>
          <w:rFonts w:eastAsia="微软雅黑" w:ascii="微软雅黑" w:hAnsi="微软雅黑"/>
        </w:rPr>
        <w:t>y = y // x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y %= x</w:t>
        <w:tab/>
        <w:tab/>
      </w:r>
      <w:r>
        <w:rPr>
          <w:rFonts w:ascii="微软雅黑" w:hAnsi="微软雅黑" w:eastAsia="微软雅黑"/>
        </w:rPr>
        <w:t xml:space="preserve">等同于 </w:t>
      </w:r>
      <w:r>
        <w:rPr>
          <w:rFonts w:eastAsia="微软雅黑" w:ascii="微软雅黑" w:hAnsi="微软雅黑"/>
        </w:rPr>
        <w:t>y = y % x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y **= x</w:t>
        <w:tab/>
        <w:tab/>
      </w:r>
      <w:r>
        <w:rPr>
          <w:rFonts w:ascii="微软雅黑" w:hAnsi="微软雅黑" w:eastAsia="微软雅黑"/>
        </w:rPr>
        <w:t xml:space="preserve">等同于 </w:t>
      </w:r>
      <w:r>
        <w:rPr>
          <w:rFonts w:eastAsia="微软雅黑" w:ascii="微软雅黑" w:hAnsi="微软雅黑"/>
        </w:rPr>
        <w:t>y = y ** x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比较运算符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>&lt;</w:t>
        <w:tab/>
        <w:tab/>
      </w:r>
      <w:r>
        <w:rPr>
          <w:rFonts w:ascii="微软雅黑" w:hAnsi="微软雅黑" w:eastAsia="微软雅黑"/>
        </w:rPr>
        <w:t>小于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>&lt;=</w:t>
        <w:tab/>
        <w:tab/>
      </w:r>
      <w:r>
        <w:rPr>
          <w:rFonts w:ascii="微软雅黑" w:hAnsi="微软雅黑" w:eastAsia="微软雅黑"/>
        </w:rPr>
        <w:t>小于等于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>&gt;</w:t>
        <w:tab/>
        <w:tab/>
      </w:r>
      <w:r>
        <w:rPr>
          <w:rFonts w:ascii="微软雅黑" w:hAnsi="微软雅黑" w:eastAsia="微软雅黑"/>
        </w:rPr>
        <w:t>大于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>&gt;=</w:t>
        <w:tab/>
        <w:tab/>
      </w:r>
      <w:r>
        <w:rPr>
          <w:rFonts w:ascii="微软雅黑" w:hAnsi="微软雅黑" w:eastAsia="微软雅黑"/>
        </w:rPr>
        <w:t>大于等于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>==</w:t>
        <w:tab/>
        <w:tab/>
      </w:r>
      <w:r>
        <w:rPr>
          <w:rFonts w:ascii="微软雅黑" w:hAnsi="微软雅黑" w:eastAsia="微软雅黑"/>
        </w:rPr>
        <w:t>等于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>!=</w:t>
        <w:tab/>
        <w:tab/>
      </w:r>
      <w:r>
        <w:rPr>
          <w:rFonts w:ascii="微软雅黑" w:hAnsi="微软雅黑" w:eastAsia="微软雅黑"/>
        </w:rPr>
        <w:t>不等于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返回布尔类型的值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比较运算的数学表示方式</w:t>
      </w:r>
      <w:r>
        <w:rPr>
          <w:rFonts w:eastAsia="微软雅黑" w:ascii="微软雅黑" w:hAnsi="微软雅黑"/>
        </w:rPr>
        <w:t>:0 &lt;= x &lt;= 100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逻辑运算符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与</w:t>
      </w:r>
      <w:r>
        <w:rPr>
          <w:rFonts w:eastAsia="微软雅黑" w:ascii="微软雅黑" w:hAnsi="微软雅黑"/>
        </w:rPr>
        <w:t>and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表示并且的关系，一假俱假。         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示例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eastAsia="微软雅黑" w:ascii="微软雅黑" w:hAnsi="微软雅黑"/>
        </w:rPr>
        <w:t>True and True</w:t>
        <w:tab/>
        <w:t>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eastAsia="微软雅黑" w:ascii="微软雅黑" w:hAnsi="微软雅黑"/>
        </w:rPr>
        <w:t>True and False</w:t>
        <w:tab/>
        <w:t># False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eastAsia="微软雅黑" w:ascii="微软雅黑" w:hAnsi="微软雅黑"/>
        </w:rPr>
        <w:t>False and True</w:t>
        <w:tab/>
        <w:t># False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False and False</w:t>
        <w:tab/>
        <w:t># False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或</w:t>
      </w:r>
      <w:r>
        <w:rPr>
          <w:rFonts w:eastAsia="微软雅黑" w:ascii="微软雅黑" w:hAnsi="微软雅黑"/>
        </w:rPr>
        <w:t>or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表示或者的关系，一真俱真     </w:t>
      </w:r>
    </w:p>
    <w:p>
      <w:pPr>
        <w:pStyle w:val="Normal"/>
        <w:ind w:left="0" w:right="0" w:firstLine="21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ascii="微软雅黑" w:hAnsi="微软雅黑" w:eastAsia="微软雅黑"/>
        </w:rPr>
        <w:t>示例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True or True</w:t>
        <w:tab/>
        <w:tab/>
        <w:t># True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True or False</w:t>
        <w:tab/>
        <w:tab/>
        <w:t># True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False or True</w:t>
        <w:tab/>
        <w:tab/>
        <w:t># True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False or False</w:t>
        <w:tab/>
        <w:tab/>
        <w:t xml:space="preserve"># False 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非 </w:t>
      </w:r>
      <w:r>
        <w:rPr>
          <w:rFonts w:eastAsia="微软雅黑" w:ascii="微软雅黑" w:hAnsi="微软雅黑"/>
        </w:rPr>
        <w:t xml:space="preserve">not 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表示取反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例如：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not True   # </w:t>
      </w:r>
      <w:r>
        <w:rPr>
          <w:rFonts w:ascii="微软雅黑" w:hAnsi="微软雅黑" w:eastAsia="微软雅黑"/>
        </w:rPr>
        <w:t>返回</w:t>
      </w:r>
      <w:r>
        <w:rPr>
          <w:rFonts w:eastAsia="微软雅黑" w:ascii="微软雅黑" w:hAnsi="微软雅黑"/>
        </w:rPr>
        <w:t>False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not False  # </w:t>
      </w:r>
      <w:r>
        <w:rPr>
          <w:rFonts w:ascii="微软雅黑" w:hAnsi="微软雅黑" w:eastAsia="微软雅黑"/>
        </w:rPr>
        <w:t>返回</w:t>
      </w:r>
      <w:r>
        <w:rPr>
          <w:rFonts w:eastAsia="微软雅黑" w:ascii="微软雅黑" w:hAnsi="微软雅黑"/>
        </w:rPr>
        <w:t>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 xml:space="preserve">4. </w:t>
      </w:r>
      <w:r>
        <w:rPr>
          <w:rFonts w:ascii="微软雅黑" w:hAnsi="微软雅黑" w:eastAsia="微软雅黑"/>
        </w:rPr>
        <w:t>逻辑运算符：判断多个</w:t>
      </w:r>
      <w:r>
        <w:rPr>
          <w:rFonts w:eastAsia="微软雅黑" w:ascii="微软雅黑" w:hAnsi="微软雅黑"/>
        </w:rPr>
        <w:t>bool</w:t>
      </w:r>
      <w:r>
        <w:rPr>
          <w:rFonts w:ascii="微软雅黑" w:hAnsi="微软雅黑" w:eastAsia="微软雅黑"/>
        </w:rPr>
        <w:t>值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命题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之间的关系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与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 xml:space="preserve">现象：一假俱假  </w:t>
      </w:r>
      <w:r>
        <w:rPr>
          <w:rFonts w:eastAsia="微软雅黑" w:ascii="微软雅黑" w:hAnsi="微软雅黑"/>
        </w:rPr>
        <w:t xml:space="preserve">--&gt; </w:t>
      </w:r>
      <w:r>
        <w:rPr>
          <w:rFonts w:ascii="微软雅黑" w:hAnsi="微软雅黑" w:eastAsia="微软雅黑"/>
        </w:rPr>
        <w:t>都满足 结果就成立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print(True and True)  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print(False and False)  # False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print(True and False)  # False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print(False and True)  # False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或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 xml:space="preserve">现象：一真俱真  </w:t>
      </w:r>
      <w:r>
        <w:rPr>
          <w:rFonts w:eastAsia="微软雅黑" w:ascii="微软雅黑" w:hAnsi="微软雅黑"/>
        </w:rPr>
        <w:t xml:space="preserve">--&gt; </w:t>
      </w:r>
      <w:r>
        <w:rPr>
          <w:rFonts w:ascii="微软雅黑" w:hAnsi="微软雅黑" w:eastAsia="微软雅黑"/>
        </w:rPr>
        <w:t>一个满足 结果就成立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print(True or True)  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print(False or False)  # False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print(True or False)  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print(False or True)  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# </w:t>
      </w:r>
      <w:r>
        <w:rPr>
          <w:rFonts w:ascii="微软雅黑" w:hAnsi="微软雅黑" w:eastAsia="微软雅黑"/>
        </w:rPr>
        <w:t>非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print(not True)  # False</w:t>
      </w:r>
    </w:p>
    <w:p>
      <w:pPr>
        <w:pStyle w:val="4"/>
        <w:rPr>
          <w:rFonts w:ascii="微软雅黑" w:hAnsi="微软雅黑" w:eastAsia="微软雅黑"/>
          <w:color w:val="CE181E"/>
        </w:rPr>
      </w:pPr>
      <w:r>
        <w:rPr>
          <w:rFonts w:ascii="微软雅黑" w:hAnsi="微软雅黑" w:eastAsia="微软雅黑"/>
          <w:color w:val="CE181E"/>
        </w:rPr>
        <w:t>短路运算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ascii="微软雅黑" w:hAnsi="微软雅黑" w:eastAsia="微软雅黑"/>
          <w:color w:val="CE181E"/>
        </w:rPr>
        <w:t>一但结果确定，后面的语句将不再执行。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>"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ascii="微软雅黑" w:hAnsi="微软雅黑" w:eastAsia="微软雅黑"/>
          <w:color w:val="CE181E"/>
        </w:rPr>
        <w:t xml:space="preserve">   </w:t>
      </w:r>
      <w:r>
        <w:rPr>
          <w:rFonts w:ascii="微软雅黑" w:hAnsi="微软雅黑" w:eastAsia="微软雅黑"/>
          <w:color w:val="CE181E"/>
        </w:rPr>
        <w:t>短路逻辑：一但结果确定，后面的语句将不再执行。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>"""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 xml:space="preserve"># </w:t>
      </w:r>
      <w:r>
        <w:rPr>
          <w:rFonts w:ascii="微软雅黑" w:hAnsi="微软雅黑" w:eastAsia="微软雅黑"/>
          <w:color w:val="CE181E"/>
        </w:rPr>
        <w:t>价值：应该尽量将耗时的判断放到后边</w:t>
      </w:r>
      <w:r>
        <w:rPr>
          <w:rFonts w:eastAsia="微软雅黑" w:ascii="微软雅黑" w:hAnsi="微软雅黑"/>
          <w:color w:val="CE181E"/>
        </w:rPr>
        <w:t>(</w:t>
      </w:r>
      <w:r>
        <w:rPr>
          <w:rFonts w:ascii="微软雅黑" w:hAnsi="微软雅黑" w:eastAsia="微软雅黑"/>
          <w:color w:val="CE181E"/>
        </w:rPr>
        <w:t>有可能不执行</w:t>
      </w:r>
      <w:r>
        <w:rPr>
          <w:rFonts w:eastAsia="微软雅黑" w:ascii="微软雅黑" w:hAnsi="微软雅黑"/>
          <w:color w:val="CE181E"/>
        </w:rPr>
        <w:t>)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 xml:space="preserve"># False and </w:t>
      </w:r>
      <w:r>
        <w:rPr>
          <w:rFonts w:ascii="微软雅黑" w:hAnsi="微软雅黑" w:eastAsia="微软雅黑"/>
          <w:color w:val="CE181E"/>
        </w:rPr>
        <w:t>没执行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>result01 = 1 &gt; 2 and print("</w:t>
      </w:r>
      <w:r>
        <w:rPr>
          <w:rFonts w:ascii="微软雅黑" w:hAnsi="微软雅黑" w:eastAsia="微软雅黑"/>
          <w:color w:val="CE181E"/>
        </w:rPr>
        <w:t>你看见我了吗？</w:t>
      </w:r>
      <w:r>
        <w:rPr>
          <w:rFonts w:eastAsia="微软雅黑" w:ascii="微软雅黑" w:hAnsi="微软雅黑"/>
          <w:color w:val="CE181E"/>
        </w:rPr>
        <w:t>")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 xml:space="preserve"># True or </w:t>
      </w:r>
      <w:r>
        <w:rPr>
          <w:rFonts w:ascii="微软雅黑" w:hAnsi="微软雅黑" w:eastAsia="微软雅黑"/>
          <w:color w:val="CE181E"/>
        </w:rPr>
        <w:t>没执行</w:t>
      </w:r>
    </w:p>
    <w:p>
      <w:pPr>
        <w:pStyle w:val="Normal"/>
        <w:ind w:left="0" w:right="0" w:firstLine="420"/>
        <w:rPr>
          <w:rFonts w:ascii="微软雅黑" w:hAnsi="微软雅黑" w:eastAsia="微软雅黑"/>
          <w:color w:val="CE181E"/>
        </w:rPr>
      </w:pPr>
      <w:r>
        <w:rPr>
          <w:rFonts w:eastAsia="微软雅黑" w:ascii="微软雅黑" w:hAnsi="微软雅黑"/>
          <w:color w:val="CE181E"/>
        </w:rPr>
        <w:t>result02 = 1 &lt; 2 or print("</w:t>
      </w:r>
      <w:r>
        <w:rPr>
          <w:rFonts w:ascii="微软雅黑" w:hAnsi="微软雅黑" w:eastAsia="微软雅黑"/>
          <w:color w:val="CE181E"/>
        </w:rPr>
        <w:t>你看见我了吗？</w:t>
      </w:r>
      <w:r>
        <w:rPr>
          <w:rFonts w:eastAsia="微软雅黑" w:ascii="微软雅黑" w:hAnsi="微软雅黑"/>
          <w:color w:val="CE181E"/>
        </w:rPr>
        <w:t>")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身份运算符</w:t>
      </w:r>
    </w:p>
    <w:p>
      <w:pPr>
        <w:pStyle w:val="Normal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  <w:t>x is y</w:t>
      </w:r>
    </w:p>
    <w:p>
      <w:pPr>
        <w:pStyle w:val="Normal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  <w:t>x is not y</w:t>
      </w:r>
    </w:p>
    <w:p>
      <w:pPr>
        <w:pStyle w:val="Normal"/>
        <w:ind w:left="0" w:right="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作用：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is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用于判断两个对象是否是同一个对象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是时返回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True,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否则返回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False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。</w:t>
      </w:r>
    </w:p>
    <w:p>
      <w:pPr>
        <w:pStyle w:val="Normal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  <w:t xml:space="preserve">is not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的作用与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is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相反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优先级</w:t>
      </w:r>
    </w:p>
    <w:p>
      <w:pPr>
        <w:pStyle w:val="Normal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高到低：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算数运算符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比较运算符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快捷运算符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身份运算符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逻辑运算符</w:t>
      </w:r>
    </w:p>
    <w:p>
      <w:pPr>
        <w:pStyle w:val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语句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行</w:t>
      </w:r>
    </w:p>
    <w:p>
      <w:pPr>
        <w:pStyle w:val="ListParagraph"/>
        <w:numPr>
          <w:ilvl w:val="0"/>
          <w:numId w:val="1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物理行：程序员编写代码的行。</w:t>
      </w:r>
    </w:p>
    <w:p>
      <w:pPr>
        <w:pStyle w:val="ListParagraph"/>
        <w:numPr>
          <w:ilvl w:val="0"/>
          <w:numId w:val="1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逻辑行：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python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解释器需要执行的指令。</w:t>
      </w:r>
    </w:p>
    <w:p>
      <w:pPr>
        <w:pStyle w:val="ListParagraph"/>
        <w:numPr>
          <w:ilvl w:val="0"/>
          <w:numId w:val="1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建议一个逻辑行在一个物理行上。</w:t>
      </w:r>
    </w:p>
    <w:p>
      <w:pPr>
        <w:pStyle w:val="ListParagraph"/>
        <w:numPr>
          <w:ilvl w:val="0"/>
          <w:numId w:val="1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如果一个物理行中使用多个逻辑行，需要使用分号；隔开。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5.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如果逻辑行过长，可以使用隐式换行或显式换行。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隐式换行：所有括号的内容换行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称为隐式换行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括号包括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:  ()  []   {}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三种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显式换行：通过折行符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\ 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反斜杠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换行，必须放在一行的末尾，目的是告诉解释器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下一行也是本行的语句。 </w:t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pass </w:t>
      </w:r>
      <w:r>
        <w:rPr>
          <w:rFonts w:ascii="微软雅黑" w:hAnsi="微软雅黑" w:eastAsia="微软雅黑"/>
        </w:rPr>
        <w:t>语句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通常用来填充语法空白。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选择语句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If elif else </w:t>
      </w:r>
      <w:r>
        <w:rPr>
          <w:rFonts w:ascii="微软雅黑" w:hAnsi="微软雅黑" w:eastAsia="微软雅黑"/>
        </w:rPr>
        <w:t>语句</w:t>
      </w:r>
    </w:p>
    <w:p>
      <w:pPr>
        <w:pStyle w:val="ListParagraph"/>
        <w:numPr>
          <w:ilvl w:val="0"/>
          <w:numId w:val="1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作用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让程序根据条件选择性的执行语句。</w:t>
      </w:r>
    </w:p>
    <w:p>
      <w:pPr>
        <w:pStyle w:val="ListParagraph"/>
        <w:numPr>
          <w:ilvl w:val="0"/>
          <w:numId w:val="1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if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条件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语句块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elif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条件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语句块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else: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语句块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3</w:t>
      </w:r>
    </w:p>
    <w:p>
      <w:pPr>
        <w:pStyle w:val="ListParagraph"/>
        <w:numPr>
          <w:ilvl w:val="0"/>
          <w:numId w:val="1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说明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elif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子句可以有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0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个或多个。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else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子句可以有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0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个或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个，且只能放在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if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语句的最后。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if </w:t>
      </w:r>
      <w:r>
        <w:rPr>
          <w:rFonts w:ascii="微软雅黑" w:hAnsi="微软雅黑" w:eastAsia="微软雅黑"/>
        </w:rPr>
        <w:t>语句的真值表达式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if 100:</w:t>
      </w:r>
    </w:p>
    <w:p>
      <w:pPr>
        <w:pStyle w:val="Normal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print("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真值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")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等同于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if bool(100):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print("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真值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")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条件表达式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语法：变量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=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结果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1 if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条件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else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结果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作用：根据条件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(True/False)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来决定返回结果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还是结果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循环语句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while</w:t>
      </w:r>
      <w:r>
        <w:rPr>
          <w:rFonts w:ascii="微软雅黑" w:hAnsi="微软雅黑" w:eastAsia="微软雅黑"/>
        </w:rPr>
        <w:t>语句</w:t>
      </w:r>
    </w:p>
    <w:p>
      <w:pPr>
        <w:pStyle w:val="ListParagraph"/>
        <w:numPr>
          <w:ilvl w:val="0"/>
          <w:numId w:val="18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作用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: </w:t>
      </w:r>
    </w:p>
    <w:p>
      <w:pPr>
        <w:pStyle w:val="Normal"/>
        <w:ind w:left="1200" w:right="0" w:firstLine="6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可以让一段代码满足条件，重复执行。</w:t>
      </w:r>
    </w:p>
    <w:p>
      <w:pPr>
        <w:pStyle w:val="ListParagraph"/>
        <w:numPr>
          <w:ilvl w:val="0"/>
          <w:numId w:val="18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while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条件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满足条件执行的语句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else: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不满足条件执行的语句</w:t>
      </w:r>
    </w:p>
    <w:p>
      <w:pPr>
        <w:pStyle w:val="ListParagraph"/>
        <w:numPr>
          <w:ilvl w:val="0"/>
          <w:numId w:val="18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说明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else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子句可以省略。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在循环体内用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break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终止循环时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,else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子句不执行。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for </w:t>
      </w:r>
      <w:r>
        <w:rPr>
          <w:rFonts w:ascii="微软雅黑" w:hAnsi="微软雅黑" w:eastAsia="微软雅黑"/>
        </w:rPr>
        <w:t>语句</w:t>
      </w:r>
    </w:p>
    <w:p>
      <w:pPr>
        <w:pStyle w:val="ListParagraph"/>
        <w:numPr>
          <w:ilvl w:val="0"/>
          <w:numId w:val="19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作用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用来遍历可迭代对象的数据元素。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可迭代对象是指能依次获取数据元素的对象，例如：容器类型。</w:t>
      </w:r>
    </w:p>
    <w:p>
      <w:pPr>
        <w:pStyle w:val="ListParagraph"/>
        <w:numPr>
          <w:ilvl w:val="0"/>
          <w:numId w:val="19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变量列表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in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可迭代对象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语句块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else: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语句块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</w:t>
      </w:r>
    </w:p>
    <w:p>
      <w:pPr>
        <w:pStyle w:val="ListParagraph"/>
        <w:numPr>
          <w:ilvl w:val="0"/>
          <w:numId w:val="19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说明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else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子句可以省略。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在循环体内用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break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终止循环时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,else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子句不执行。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range </w:t>
      </w:r>
      <w:r>
        <w:rPr>
          <w:rFonts w:ascii="微软雅黑" w:hAnsi="微软雅黑" w:eastAsia="微软雅黑"/>
        </w:rPr>
        <w:t>函数</w:t>
      </w:r>
    </w:p>
    <w:p>
      <w:pPr>
        <w:pStyle w:val="ListParagraph"/>
        <w:numPr>
          <w:ilvl w:val="0"/>
          <w:numId w:val="20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作用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用来创建一个生成一系列整数的可迭代对象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也叫整数序列生成器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。</w:t>
      </w:r>
    </w:p>
    <w:p>
      <w:pPr>
        <w:pStyle w:val="ListParagraph"/>
        <w:numPr>
          <w:ilvl w:val="0"/>
          <w:numId w:val="20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  <w:t>range(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开始点，结束点，间隔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</w:p>
    <w:p>
      <w:pPr>
        <w:pStyle w:val="ListParagraph"/>
        <w:numPr>
          <w:ilvl w:val="0"/>
          <w:numId w:val="20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说明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函数返回的可迭代对象可以用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for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取出其中的元素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返回的数字不包含结束点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开始点默认为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0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间隔默认值为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1 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跳转语句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break </w:t>
      </w:r>
      <w:r>
        <w:rPr>
          <w:rFonts w:ascii="微软雅黑" w:hAnsi="微软雅黑" w:eastAsia="微软雅黑"/>
        </w:rPr>
        <w:t>语句</w:t>
      </w:r>
    </w:p>
    <w:p>
      <w:pPr>
        <w:pStyle w:val="ListParagraph"/>
        <w:numPr>
          <w:ilvl w:val="0"/>
          <w:numId w:val="21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跳出循环体，后面的代码不再执行。</w:t>
      </w:r>
    </w:p>
    <w:p>
      <w:pPr>
        <w:pStyle w:val="ListParagraph"/>
        <w:numPr>
          <w:ilvl w:val="0"/>
          <w:numId w:val="21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可以让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while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语句的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else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部分不执行。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continue </w:t>
      </w:r>
      <w:r>
        <w:rPr>
          <w:rFonts w:ascii="微软雅黑" w:hAnsi="微软雅黑" w:eastAsia="微软雅黑"/>
        </w:rPr>
        <w:t>语句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跳过本次，继续下次循环。</w:t>
      </w:r>
    </w:p>
    <w:p>
      <w:pPr>
        <w:pStyle w:val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容器类型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通用操作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数学运算符</w:t>
      </w:r>
    </w:p>
    <w:p>
      <w:pPr>
        <w:pStyle w:val="ListParagraph"/>
        <w:numPr>
          <w:ilvl w:val="0"/>
          <w:numId w:val="22"/>
        </w:numPr>
        <w:rPr/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+</w:t>
      </w:r>
      <w:r>
        <w:rPr>
          <w:rFonts w:ascii="微软雅黑" w:hAnsi="微软雅黑" w:cs="宋体" w:eastAsia="微软雅黑"/>
          <w:color w:val="000000"/>
          <w:kern w:val="0"/>
          <w:szCs w:val="21"/>
        </w:rPr>
        <w:t>：用于拼接两个容器</w:t>
      </w:r>
    </w:p>
    <w:p>
      <w:pPr>
        <w:pStyle w:val="ListParagraph"/>
        <w:numPr>
          <w:ilvl w:val="0"/>
          <w:numId w:val="22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+=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：用原容器与右侧容器拼接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并重新绑定变量</w:t>
      </w:r>
    </w:p>
    <w:p>
      <w:pPr>
        <w:pStyle w:val="ListParagraph"/>
        <w:numPr>
          <w:ilvl w:val="0"/>
          <w:numId w:val="22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*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：重复生成容器元素</w:t>
      </w:r>
    </w:p>
    <w:p>
      <w:pPr>
        <w:pStyle w:val="ListParagraph"/>
        <w:numPr>
          <w:ilvl w:val="0"/>
          <w:numId w:val="22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*=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：用原容器生成重复元素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,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并重新绑定变量</w:t>
      </w:r>
    </w:p>
    <w:p>
      <w:pPr>
        <w:pStyle w:val="ListParagraph"/>
        <w:numPr>
          <w:ilvl w:val="0"/>
          <w:numId w:val="22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&lt; &lt;= &gt; &gt;= == !=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：依次比较两个容器中元素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一但不同则返回比较结果。 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成员运算符</w:t>
      </w:r>
    </w:p>
    <w:p>
      <w:pPr>
        <w:pStyle w:val="ListParagraph"/>
        <w:numPr>
          <w:ilvl w:val="0"/>
          <w:numId w:val="23"/>
        </w:numPr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语法：</w:t>
      </w:r>
    </w:p>
    <w:p>
      <w:pPr>
        <w:pStyle w:val="Normal"/>
        <w:ind w:left="630" w:right="0" w:firstLine="39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ab/>
        <w:t xml:space="preserve"> 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 xml:space="preserve">数据 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 xml:space="preserve">in 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序列</w:t>
      </w:r>
    </w:p>
    <w:p>
      <w:pPr>
        <w:pStyle w:val="Normal"/>
        <w:ind w:left="210" w:right="0" w:firstLine="114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 xml:space="preserve">数据 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 xml:space="preserve">not in 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序列</w:t>
      </w:r>
    </w:p>
    <w:p>
      <w:pPr>
        <w:pStyle w:val="ListParagraph"/>
        <w:numPr>
          <w:ilvl w:val="0"/>
          <w:numId w:val="23"/>
        </w:numPr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作用：</w:t>
      </w:r>
    </w:p>
    <w:p>
      <w:pPr>
        <w:pStyle w:val="Normal"/>
        <w:ind w:left="420" w:right="0" w:firstLine="39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ab/>
        <w:t xml:space="preserve"> </w:t>
        <w:tab/>
        <w:t xml:space="preserve"> 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如果在指定的序列中找到值，返回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bool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类型。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索引</w:t>
      </w:r>
      <w:r>
        <w:rPr>
          <w:rFonts w:eastAsia="微软雅黑" w:ascii="微软雅黑" w:hAnsi="微软雅黑"/>
        </w:rPr>
        <w:t>index</w:t>
      </w:r>
    </w:p>
    <w:p>
      <w:pPr>
        <w:pStyle w:val="ListParagraph"/>
        <w:numPr>
          <w:ilvl w:val="0"/>
          <w:numId w:val="24"/>
        </w:numPr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作用：定位单个容器元素</w:t>
      </w:r>
    </w:p>
    <w:p>
      <w:pPr>
        <w:pStyle w:val="ListParagraph"/>
        <w:numPr>
          <w:ilvl w:val="0"/>
          <w:numId w:val="24"/>
        </w:numPr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语法：容器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[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整数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]</w:t>
      </w:r>
    </w:p>
    <w:p>
      <w:pPr>
        <w:pStyle w:val="ListParagraph"/>
        <w:numPr>
          <w:ilvl w:val="0"/>
          <w:numId w:val="24"/>
        </w:numPr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说明：</w:t>
      </w:r>
    </w:p>
    <w:p>
      <w:pPr>
        <w:pStyle w:val="Normal"/>
        <w:ind w:left="901" w:right="0" w:firstLine="42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正向索引从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0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开始，第二个索引为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1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，最后一个为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len(s)-1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。</w:t>
      </w:r>
    </w:p>
    <w:p>
      <w:pPr>
        <w:pStyle w:val="Normal"/>
        <w:ind w:left="962" w:right="0" w:firstLine="36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反向索引从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-1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开始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,-1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代表最后一个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,-2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代表倒数第二个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,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以此类推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,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第一个是</w:t>
      </w:r>
      <w:r>
        <w:rPr>
          <w:rFonts w:eastAsia="微软雅黑" w:cs="新宋体" w:ascii="微软雅黑" w:hAnsi="微软雅黑"/>
          <w:color w:val="000000"/>
          <w:kern w:val="0"/>
          <w:sz w:val="19"/>
          <w:szCs w:val="19"/>
        </w:rPr>
        <w:t>-len(s)</w:t>
      </w: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切片</w:t>
      </w:r>
      <w:r>
        <w:rPr>
          <w:rFonts w:eastAsia="微软雅黑" w:ascii="微软雅黑" w:hAnsi="微软雅黑"/>
        </w:rPr>
        <w:t>slice</w:t>
      </w:r>
    </w:p>
    <w:p>
      <w:pPr>
        <w:pStyle w:val="ListParagraph"/>
        <w:numPr>
          <w:ilvl w:val="0"/>
          <w:numId w:val="25"/>
        </w:numPr>
        <w:rPr>
          <w:rFonts w:ascii="微软雅黑" w:hAnsi="微软雅黑" w:eastAsia="微软雅黑" w:cs="宋体"/>
          <w:color w:val="000000"/>
          <w:kern w:val="0"/>
          <w:szCs w:val="21"/>
        </w:rPr>
      </w:pPr>
      <w:r>
        <w:rPr>
          <w:rFonts w:ascii="微软雅黑" w:hAnsi="微软雅黑" w:cs="宋体" w:eastAsia="微软雅黑"/>
          <w:color w:val="000000"/>
          <w:kern w:val="0"/>
          <w:szCs w:val="21"/>
        </w:rPr>
        <w:t>作用：</w:t>
      </w:r>
    </w:p>
    <w:p>
      <w:pPr>
        <w:pStyle w:val="ListParagraph"/>
        <w:ind w:left="840" w:right="0" w:firstLine="420"/>
        <w:rPr/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定位多个容器元素</w:t>
      </w:r>
      <w:r>
        <w:rPr>
          <w:rFonts w:ascii="微软雅黑" w:hAnsi="微软雅黑" w:cs="宋体" w:eastAsia="微软雅黑"/>
          <w:color w:val="000000"/>
          <w:kern w:val="0"/>
          <w:szCs w:val="21"/>
        </w:rPr>
        <w:t>。</w:t>
      </w:r>
    </w:p>
    <w:p>
      <w:pPr>
        <w:pStyle w:val="ListParagraph"/>
        <w:numPr>
          <w:ilvl w:val="0"/>
          <w:numId w:val="2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语法：</w:t>
      </w:r>
    </w:p>
    <w:p>
      <w:pPr>
        <w:pStyle w:val="ListParagraph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容器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开始索引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):(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结束索引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)(:(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步长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))]</w:t>
      </w:r>
    </w:p>
    <w:p>
      <w:pPr>
        <w:pStyle w:val="ListParagraph"/>
        <w:numPr>
          <w:ilvl w:val="0"/>
          <w:numId w:val="2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说明：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小括号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()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括起的部分代表可省略</w:t>
      </w:r>
    </w:p>
    <w:p>
      <w:pPr>
        <w:pStyle w:val="ListParagraph"/>
        <w:ind w:left="1260" w:right="0" w:hanging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结束索引不包含该位置元素</w:t>
      </w:r>
    </w:p>
    <w:p>
      <w:pPr>
        <w:pStyle w:val="ListParagraph"/>
        <w:ind w:left="1260" w:right="0" w:hanging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步长是切片每次获取完当前元素后移动的偏移量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内建函数</w:t>
      </w:r>
    </w:p>
    <w:p>
      <w:pPr>
        <w:pStyle w:val="ListParagraph"/>
        <w:numPr>
          <w:ilvl w:val="0"/>
          <w:numId w:val="2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len(x)</w:t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返回序列的长度</w:t>
      </w:r>
    </w:p>
    <w:p>
      <w:pPr>
        <w:pStyle w:val="ListParagraph"/>
        <w:numPr>
          <w:ilvl w:val="0"/>
          <w:numId w:val="2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max(x)</w:t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返回序列的最大值元素</w:t>
      </w:r>
    </w:p>
    <w:p>
      <w:pPr>
        <w:pStyle w:val="ListParagraph"/>
        <w:numPr>
          <w:ilvl w:val="0"/>
          <w:numId w:val="2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min(x)</w:t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返回序列的最小值元素</w:t>
      </w:r>
      <w:bookmarkStart w:id="4" w:name="OLE_LINK1"/>
      <w:bookmarkEnd w:id="4"/>
    </w:p>
    <w:p>
      <w:pPr>
        <w:pStyle w:val="ListParagraph"/>
        <w:numPr>
          <w:ilvl w:val="0"/>
          <w:numId w:val="26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sum(x)</w:t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返回序列中所有元素的和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元素必须是数值类型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字符串 </w:t>
      </w:r>
      <w:r>
        <w:rPr>
          <w:rFonts w:eastAsia="微软雅黑" w:ascii="微软雅黑" w:hAnsi="微软雅黑"/>
        </w:rPr>
        <w:t>str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Normal"/>
        <w:ind w:left="420" w:right="0" w:hanging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cs="新宋体" w:eastAsia="微软雅黑"/>
          <w:color w:val="000000"/>
          <w:kern w:val="0"/>
          <w:sz w:val="19"/>
          <w:szCs w:val="19"/>
        </w:rPr>
        <w:t>由一系列字符组成的不可变序列容器，存储的是字符的编码值。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编码</w:t>
      </w:r>
    </w:p>
    <w:p>
      <w:pPr>
        <w:pStyle w:val="ListParagraph"/>
        <w:numPr>
          <w:ilvl w:val="0"/>
          <w:numId w:val="2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字节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byte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：计算机最小存储单位，等于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8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bit.</w:t>
      </w:r>
    </w:p>
    <w:p>
      <w:pPr>
        <w:pStyle w:val="ListParagraph"/>
        <w:numPr>
          <w:ilvl w:val="0"/>
          <w:numId w:val="2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字符：单个的数字，文字与符号。</w:t>
      </w:r>
    </w:p>
    <w:p>
      <w:pPr>
        <w:pStyle w:val="ListParagraph"/>
        <w:numPr>
          <w:ilvl w:val="0"/>
          <w:numId w:val="2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字符集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码表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：存储字符与二进制序列的对应关系。</w:t>
      </w:r>
    </w:p>
    <w:p>
      <w:pPr>
        <w:pStyle w:val="ListParagraph"/>
        <w:numPr>
          <w:ilvl w:val="0"/>
          <w:numId w:val="2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编码：将字符转换为对应的二进制序列的过程。</w:t>
      </w:r>
    </w:p>
    <w:p>
      <w:pPr>
        <w:pStyle w:val="ListParagraph"/>
        <w:numPr>
          <w:ilvl w:val="0"/>
          <w:numId w:val="2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解码：将二进制序列转换为对应的字符的过程。</w:t>
      </w:r>
    </w:p>
    <w:p>
      <w:pPr>
        <w:pStyle w:val="ListParagraph"/>
        <w:numPr>
          <w:ilvl w:val="0"/>
          <w:numId w:val="2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编码方式：</w:t>
      </w:r>
    </w:p>
    <w:p>
      <w:pPr>
        <w:pStyle w:val="Normal"/>
        <w:ind w:left="808" w:right="0" w:hanging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--ASCII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编码：包含英文、数字等字符，每个字符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个字节。</w:t>
      </w:r>
    </w:p>
    <w:p>
      <w:pPr>
        <w:pStyle w:val="Normal"/>
        <w:ind w:left="210" w:right="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--GBK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编码：兼容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ASCII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编码，包含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21003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个中文；英文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个字节，汉字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个字节。</w:t>
      </w:r>
    </w:p>
    <w:p>
      <w:pPr>
        <w:pStyle w:val="Normal"/>
        <w:ind w:left="210" w:right="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--Unicode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字符集：国际统一编码，旧字符集每个字符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字节，新字符集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4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字节。</w:t>
      </w:r>
    </w:p>
    <w:p>
      <w:pPr>
        <w:pStyle w:val="Normal"/>
        <w:ind w:left="210" w:right="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--UTF-8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编码：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Unicode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的存储与传输方式，英文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1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字节，中文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3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字节。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相关函数</w:t>
      </w:r>
    </w:p>
    <w:p>
      <w:pPr>
        <w:pStyle w:val="ListParagraph"/>
        <w:numPr>
          <w:ilvl w:val="0"/>
          <w:numId w:val="28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ord(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字符串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):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返回该字符串的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Unicode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码。</w:t>
      </w:r>
    </w:p>
    <w:p>
      <w:pPr>
        <w:pStyle w:val="ListParagraph"/>
        <w:numPr>
          <w:ilvl w:val="0"/>
          <w:numId w:val="28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chr(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整数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):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返回该整数对应的字符串。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字面值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单引和双引号的区别</w:t>
      </w:r>
    </w:p>
    <w:p>
      <w:pPr>
        <w:pStyle w:val="ListParagraph"/>
        <w:numPr>
          <w:ilvl w:val="0"/>
          <w:numId w:val="29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单引号内的双引号不算结束符</w:t>
      </w:r>
    </w:p>
    <w:p>
      <w:pPr>
        <w:pStyle w:val="ListParagraph"/>
        <w:numPr>
          <w:ilvl w:val="0"/>
          <w:numId w:val="29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双引号内的单引号不算结束符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三引号作用</w:t>
      </w:r>
    </w:p>
    <w:p>
      <w:pPr>
        <w:pStyle w:val="ListParagraph"/>
        <w:numPr>
          <w:ilvl w:val="0"/>
          <w:numId w:val="30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换行会自动转换为换行符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\n</w:t>
      </w:r>
    </w:p>
    <w:p>
      <w:pPr>
        <w:pStyle w:val="ListParagraph"/>
        <w:numPr>
          <w:ilvl w:val="0"/>
          <w:numId w:val="30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三引号内可以包含单引号和双引号</w:t>
      </w:r>
    </w:p>
    <w:p>
      <w:pPr>
        <w:pStyle w:val="ListParagraph"/>
        <w:numPr>
          <w:ilvl w:val="0"/>
          <w:numId w:val="30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作为文档字符串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转义字符</w:t>
      </w:r>
    </w:p>
    <w:p>
      <w:pPr>
        <w:pStyle w:val="ListParagraph"/>
        <w:numPr>
          <w:ilvl w:val="0"/>
          <w:numId w:val="31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改变字符的原始含义。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\’  \”  \”””  \n  \\  \t  \0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空字符  </w:t>
      </w:r>
    </w:p>
    <w:p>
      <w:pPr>
        <w:pStyle w:val="ListParagraph"/>
        <w:numPr>
          <w:ilvl w:val="0"/>
          <w:numId w:val="31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原始字符串：取消转义。</w:t>
      </w:r>
    </w:p>
    <w:p>
      <w:pPr>
        <w:pStyle w:val="Normal"/>
        <w:ind w:left="0" w:right="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  <w:tab/>
        <w:t>a = r”C:\newfile\test.py”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字符串格式化</w:t>
      </w:r>
    </w:p>
    <w:p>
      <w:pPr>
        <w:pStyle w:val="ListParagraph"/>
        <w:numPr>
          <w:ilvl w:val="0"/>
          <w:numId w:val="32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定义：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生成一定格式的字符串。</w:t>
      </w:r>
    </w:p>
    <w:p>
      <w:pPr>
        <w:pStyle w:val="ListParagraph"/>
        <w:numPr>
          <w:ilvl w:val="0"/>
          <w:numId w:val="32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语法：</w:t>
      </w:r>
    </w:p>
    <w:p>
      <w:pPr>
        <w:pStyle w:val="Normal"/>
        <w:ind w:left="737" w:right="0" w:firstLine="523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字符串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%(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变量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"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我的名字是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%s,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年龄是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%s" % (name, age)</w:t>
      </w:r>
    </w:p>
    <w:p>
      <w:pPr>
        <w:pStyle w:val="ListParagraph"/>
        <w:numPr>
          <w:ilvl w:val="0"/>
          <w:numId w:val="32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类型码：</w:t>
      </w:r>
    </w:p>
    <w:p>
      <w:pPr>
        <w:pStyle w:val="Normal"/>
        <w:ind w:left="1260" w:right="0" w:hanging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%s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字符串 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%d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整数 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%f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浮点数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列表 </w:t>
      </w:r>
      <w:r>
        <w:rPr>
          <w:rFonts w:eastAsia="微软雅黑" w:ascii="微软雅黑" w:hAnsi="微软雅黑"/>
        </w:rPr>
        <w:t>list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由一系列变量组成的可变序列容器。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基础操作</w:t>
      </w:r>
    </w:p>
    <w:p>
      <w:pPr>
        <w:pStyle w:val="ListParagraph"/>
        <w:numPr>
          <w:ilvl w:val="0"/>
          <w:numId w:val="33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创建列表： 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列表名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= []   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列表名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= list(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可迭代对象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</w:p>
    <w:p>
      <w:pPr>
        <w:pStyle w:val="ListParagraph"/>
        <w:numPr>
          <w:ilvl w:val="0"/>
          <w:numId w:val="33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添加元素：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.append(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元素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) 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列表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.insert(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索引，元素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</w:p>
    <w:p>
      <w:pPr>
        <w:pStyle w:val="ListParagraph"/>
        <w:numPr>
          <w:ilvl w:val="0"/>
          <w:numId w:val="33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定位元素：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索引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] =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元素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=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索引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]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=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切片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] #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赋值给变量的是切片所创建的新列表 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切片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] =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容器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#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右侧必须是可迭代对象，左侧切片没有创建新列表。遍历列表：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正向：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变量名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in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变量名就是元素</w:t>
      </w:r>
    </w:p>
    <w:p>
      <w:pPr>
        <w:pStyle w:val="Normal"/>
        <w:ind w:left="420" w:right="0" w:hanging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反向：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索引名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in range(len(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)-1,-1,-1):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索引名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]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就是元素</w:t>
      </w:r>
    </w:p>
    <w:p>
      <w:pPr>
        <w:pStyle w:val="ListParagraph"/>
        <w:numPr>
          <w:ilvl w:val="0"/>
          <w:numId w:val="33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删除元素：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.remove(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元素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) </w:t>
      </w:r>
    </w:p>
    <w:p>
      <w:pPr>
        <w:pStyle w:val="Normal"/>
        <w:ind w:left="35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 xml:space="preserve">del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索引或切片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]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深拷贝和浅拷贝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浅拷贝：复制过程中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只复制一层变量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不会复制深层变量绑定的对象的复制过程。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深拷贝：复制整个依懒的变量。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列表</w:t>
      </w:r>
      <w:r>
        <w:rPr>
          <w:rFonts w:eastAsia="微软雅黑" w:ascii="微软雅黑" w:hAnsi="微软雅黑"/>
        </w:rPr>
        <w:t>VS</w:t>
      </w:r>
      <w:r>
        <w:rPr>
          <w:rFonts w:ascii="微软雅黑" w:hAnsi="微软雅黑" w:eastAsia="微软雅黑"/>
        </w:rPr>
        <w:t>字符串</w:t>
      </w:r>
    </w:p>
    <w:p>
      <w:pPr>
        <w:pStyle w:val="ListParagraph"/>
        <w:numPr>
          <w:ilvl w:val="0"/>
          <w:numId w:val="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列表和字符串都是序列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元素之间有先后顺序关系。</w:t>
      </w:r>
    </w:p>
    <w:p>
      <w:pPr>
        <w:pStyle w:val="ListParagraph"/>
        <w:numPr>
          <w:ilvl w:val="0"/>
          <w:numId w:val="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字符串是不可变的序列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列表是可变的序列。</w:t>
      </w:r>
    </w:p>
    <w:p>
      <w:pPr>
        <w:pStyle w:val="ListParagraph"/>
        <w:numPr>
          <w:ilvl w:val="0"/>
          <w:numId w:val="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字符串中每个元素只能存储字符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而列表可以存储任意类型。</w:t>
      </w:r>
    </w:p>
    <w:p>
      <w:pPr>
        <w:pStyle w:val="ListParagraph"/>
        <w:numPr>
          <w:ilvl w:val="0"/>
          <w:numId w:val="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列表和字符串都是可迭代对象。</w:t>
      </w:r>
    </w:p>
    <w:p>
      <w:pPr>
        <w:pStyle w:val="ListParagraph"/>
        <w:numPr>
          <w:ilvl w:val="0"/>
          <w:numId w:val="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函数：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将多个字符串拼接为一个。</w:t>
      </w:r>
    </w:p>
    <w:p>
      <w:pPr>
        <w:pStyle w:val="Normal"/>
        <w:ind w:left="779" w:right="0" w:firstLine="420"/>
        <w:rPr/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result = "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连接符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".</w:t>
      </w:r>
      <w:r>
        <w:rPr>
          <w:rFonts w:eastAsia="微软雅黑" w:cs="新宋体" w:ascii="微软雅黑" w:hAnsi="微软雅黑"/>
          <w:color w:val="FF0000"/>
          <w:kern w:val="0"/>
          <w:szCs w:val="21"/>
        </w:rPr>
        <w:t>join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</w:p>
    <w:p>
      <w:pPr>
        <w:pStyle w:val="Normal"/>
        <w:ind w:left="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将一个字符串拆分为多个。</w:t>
      </w:r>
    </w:p>
    <w:p>
      <w:pPr>
        <w:pStyle w:val="Normal"/>
        <w:ind w:left="779" w:right="0" w:firstLine="420"/>
        <w:rPr/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列表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= “a-b-c-d”.</w:t>
      </w:r>
      <w:r>
        <w:rPr>
          <w:rFonts w:eastAsia="微软雅黑" w:cs="新宋体" w:ascii="微软雅黑" w:hAnsi="微软雅黑"/>
          <w:color w:val="FF0000"/>
          <w:kern w:val="0"/>
          <w:szCs w:val="21"/>
        </w:rPr>
        <w:t>split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(“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分隔符”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列表推导式</w:t>
      </w:r>
    </w:p>
    <w:p>
      <w:pPr>
        <w:pStyle w:val="ListParagraph"/>
        <w:numPr>
          <w:ilvl w:val="0"/>
          <w:numId w:val="34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定义：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使用简易方法，将可迭代对象转换为列表。</w:t>
      </w:r>
    </w:p>
    <w:p>
      <w:pPr>
        <w:pStyle w:val="ListParagraph"/>
        <w:numPr>
          <w:ilvl w:val="0"/>
          <w:numId w:val="34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语法：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= 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表达式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in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可迭代对象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]</w:t>
      </w:r>
    </w:p>
    <w:p>
      <w:pPr>
        <w:pStyle w:val="Normal"/>
        <w:ind w:left="779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= 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表达式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in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可迭代对象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if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条件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]</w:t>
      </w:r>
    </w:p>
    <w:p>
      <w:pPr>
        <w:pStyle w:val="ListParagraph"/>
        <w:numPr>
          <w:ilvl w:val="0"/>
          <w:numId w:val="34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说明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1199" w:right="0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如果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if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真值表达式的布尔值为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False,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则可迭代对象生成的数据将被丢弃。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列表推导式嵌套</w:t>
      </w:r>
    </w:p>
    <w:p>
      <w:pPr>
        <w:pStyle w:val="ListParagraph"/>
        <w:numPr>
          <w:ilvl w:val="0"/>
          <w:numId w:val="3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语法：</w:t>
      </w:r>
    </w:p>
    <w:p>
      <w:pPr>
        <w:pStyle w:val="Normal"/>
        <w:ind w:left="1199" w:right="0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= 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表达式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变量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1 in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可迭代对象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1 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变量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 in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可迭代对象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2]</w:t>
      </w:r>
    </w:p>
    <w:p>
      <w:pPr>
        <w:pStyle w:val="ListParagraph"/>
        <w:numPr>
          <w:ilvl w:val="0"/>
          <w:numId w:val="3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传统写法：</w:t>
      </w:r>
    </w:p>
    <w:p>
      <w:pPr>
        <w:pStyle w:val="Normal"/>
        <w:ind w:left="1199" w:right="0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result = []</w:t>
      </w:r>
    </w:p>
    <w:p>
      <w:pPr>
        <w:pStyle w:val="Normal"/>
        <w:ind w:left="1199" w:right="0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for r in  ["a", "b", "c"]:</w:t>
      </w:r>
    </w:p>
    <w:p>
      <w:pPr>
        <w:pStyle w:val="Normal"/>
        <w:ind w:left="1199" w:right="0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for c in ["A", "B", "C"]:</w:t>
      </w:r>
    </w:p>
    <w:p>
      <w:pPr>
        <w:pStyle w:val="Normal"/>
        <w:ind w:left="1199" w:right="0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       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result.append(r + c)</w:t>
      </w:r>
    </w:p>
    <w:p>
      <w:pPr>
        <w:pStyle w:val="ListParagraph"/>
        <w:numPr>
          <w:ilvl w:val="0"/>
          <w:numId w:val="35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推导式写法：</w:t>
      </w:r>
    </w:p>
    <w:p>
      <w:pPr>
        <w:pStyle w:val="Normal"/>
        <w:ind w:left="1199" w:right="0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>result = [r + c for r in list01 for c in list02]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元组 </w:t>
      </w:r>
      <w:r>
        <w:rPr>
          <w:rFonts w:eastAsia="微软雅黑" w:ascii="微软雅黑" w:hAnsi="微软雅黑"/>
        </w:rPr>
        <w:t>tuple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ListParagraph"/>
        <w:numPr>
          <w:ilvl w:val="0"/>
          <w:numId w:val="3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由一系列变量组成的不可变序列容器。 </w:t>
      </w:r>
    </w:p>
    <w:p>
      <w:pPr>
        <w:pStyle w:val="ListParagraph"/>
        <w:numPr>
          <w:ilvl w:val="0"/>
          <w:numId w:val="3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不可变是指一但创建，不可以再添加</w:t>
      </w:r>
      <w:r>
        <w:rPr>
          <w:rFonts w:eastAsia="微软雅黑" w:ascii="微软雅黑" w:hAnsi="微软雅黑"/>
        </w:rPr>
        <w:t>/</w:t>
      </w:r>
      <w:r>
        <w:rPr>
          <w:rFonts w:ascii="微软雅黑" w:hAnsi="微软雅黑" w:eastAsia="微软雅黑"/>
        </w:rPr>
        <w:t>删除</w:t>
      </w:r>
      <w:r>
        <w:rPr>
          <w:rFonts w:eastAsia="微软雅黑" w:ascii="微软雅黑" w:hAnsi="微软雅黑"/>
        </w:rPr>
        <w:t>/</w:t>
      </w:r>
      <w:r>
        <w:rPr>
          <w:rFonts w:ascii="微软雅黑" w:hAnsi="微软雅黑" w:eastAsia="微软雅黑"/>
        </w:rPr>
        <w:t xml:space="preserve">修改元素。    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基础操作</w:t>
      </w:r>
    </w:p>
    <w:p>
      <w:pPr>
        <w:pStyle w:val="ListParagraph"/>
        <w:numPr>
          <w:ilvl w:val="0"/>
          <w:numId w:val="37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创建空元组：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元组名 </w:t>
      </w:r>
      <w:r>
        <w:rPr>
          <w:rFonts w:eastAsia="微软雅黑" w:ascii="微软雅黑" w:hAnsi="微软雅黑"/>
        </w:rPr>
        <w:t>= ()</w:t>
      </w:r>
    </w:p>
    <w:p>
      <w:pPr>
        <w:pStyle w:val="Normal"/>
        <w:ind w:left="779" w:right="0" w:firstLine="420"/>
        <w:rPr/>
      </w:pPr>
      <w:r>
        <w:rPr>
          <w:rFonts w:ascii="微软雅黑" w:hAnsi="微软雅黑" w:eastAsia="微软雅黑"/>
        </w:rPr>
        <w:t xml:space="preserve">元组名 </w:t>
      </w:r>
      <w:r>
        <w:rPr>
          <w:rFonts w:eastAsia="微软雅黑" w:ascii="微软雅黑" w:hAnsi="微软雅黑"/>
        </w:rPr>
        <w:t xml:space="preserve">= </w:t>
      </w:r>
      <w:r>
        <w:rPr>
          <w:rFonts w:eastAsia="微软雅黑" w:ascii="微软雅黑" w:hAnsi="微软雅黑"/>
          <w:color w:val="000000"/>
        </w:rPr>
        <w:t>tuple()</w:t>
      </w:r>
    </w:p>
    <w:p>
      <w:pPr>
        <w:pStyle w:val="ListParagraph"/>
        <w:numPr>
          <w:ilvl w:val="0"/>
          <w:numId w:val="37"/>
        </w:numPr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创建非空元组：</w:t>
      </w:r>
    </w:p>
    <w:p>
      <w:pPr>
        <w:pStyle w:val="Normal"/>
        <w:ind w:left="779" w:right="0" w:firstLine="420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元组名 </w:t>
      </w:r>
      <w:r>
        <w:rPr>
          <w:rFonts w:eastAsia="微软雅黑" w:ascii="微软雅黑" w:hAnsi="微软雅黑"/>
          <w:color w:val="000000"/>
        </w:rPr>
        <w:t>= (20,)</w:t>
      </w:r>
    </w:p>
    <w:p>
      <w:pPr>
        <w:pStyle w:val="Normal"/>
        <w:ind w:left="359" w:right="0" w:firstLine="420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ascii="微软雅黑" w:hAnsi="微软雅黑" w:eastAsia="微软雅黑"/>
          <w:color w:val="000000"/>
        </w:rPr>
        <w:t xml:space="preserve">元组名 </w:t>
      </w:r>
      <w:r>
        <w:rPr>
          <w:rFonts w:eastAsia="微软雅黑" w:ascii="微软雅黑" w:hAnsi="微软雅黑"/>
          <w:color w:val="000000"/>
        </w:rPr>
        <w:t>= (1, 2, 3)</w:t>
      </w:r>
    </w:p>
    <w:p>
      <w:pPr>
        <w:pStyle w:val="Normal"/>
        <w:ind w:left="779" w:right="0" w:firstLine="420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元组名 </w:t>
      </w:r>
      <w:r>
        <w:rPr>
          <w:rFonts w:eastAsia="微软雅黑" w:ascii="微软雅黑" w:hAnsi="微软雅黑"/>
          <w:color w:val="000000"/>
        </w:rPr>
        <w:t>= 100,200,300</w:t>
      </w:r>
    </w:p>
    <w:p>
      <w:pPr>
        <w:pStyle w:val="Normal"/>
        <w:ind w:left="779" w:right="0" w:firstLine="420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元组名 </w:t>
      </w:r>
      <w:r>
        <w:rPr>
          <w:rFonts w:eastAsia="微软雅黑" w:ascii="微软雅黑" w:hAnsi="微软雅黑"/>
          <w:color w:val="000000"/>
        </w:rPr>
        <w:t>= tuple(</w:t>
      </w:r>
      <w:r>
        <w:rPr>
          <w:rFonts w:ascii="微软雅黑" w:hAnsi="微软雅黑" w:eastAsia="微软雅黑"/>
          <w:color w:val="000000"/>
        </w:rPr>
        <w:t>可迭代对象</w:t>
      </w:r>
      <w:r>
        <w:rPr>
          <w:rFonts w:eastAsia="微软雅黑" w:ascii="微软雅黑" w:hAnsi="微软雅黑"/>
          <w:color w:val="000000"/>
        </w:rPr>
        <w:t>)</w:t>
      </w:r>
    </w:p>
    <w:p>
      <w:pPr>
        <w:pStyle w:val="ListParagraph"/>
        <w:numPr>
          <w:ilvl w:val="0"/>
          <w:numId w:val="37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获取元素：  </w:t>
      </w:r>
    </w:p>
    <w:p>
      <w:pPr>
        <w:pStyle w:val="Normal"/>
        <w:ind w:left="840" w:right="0" w:firstLine="420"/>
        <w:rPr/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= </w:t>
      </w:r>
      <w:r>
        <w:rPr>
          <w:rFonts w:ascii="微软雅黑" w:hAnsi="微软雅黑" w:eastAsia="微软雅黑"/>
          <w:color w:val="000000"/>
        </w:rPr>
        <w:t>元组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索引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]</w:t>
      </w:r>
    </w:p>
    <w:p>
      <w:pPr>
        <w:pStyle w:val="Normal"/>
        <w:ind w:left="840" w:right="0" w:firstLine="420"/>
        <w:rPr/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= </w:t>
      </w:r>
      <w:r>
        <w:rPr>
          <w:rFonts w:ascii="微软雅黑" w:hAnsi="微软雅黑" w:eastAsia="微软雅黑"/>
          <w:color w:val="000000"/>
        </w:rPr>
        <w:t>元组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切片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] #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赋值给变量的是切片所创建的新列表  </w:t>
      </w:r>
    </w:p>
    <w:p>
      <w:pPr>
        <w:pStyle w:val="ListParagraph"/>
        <w:numPr>
          <w:ilvl w:val="0"/>
          <w:numId w:val="37"/>
        </w:num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cs="新宋体" w:eastAsia="微软雅黑"/>
          <w:color w:val="000000"/>
          <w:kern w:val="0"/>
          <w:szCs w:val="21"/>
        </w:rPr>
        <w:t>遍历元组：</w:t>
      </w:r>
    </w:p>
    <w:p>
      <w:pPr>
        <w:pStyle w:val="Normal"/>
        <w:ind w:left="42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正向：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变量名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 xml:space="preserve">in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: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变量名就是元素</w:t>
      </w:r>
    </w:p>
    <w:p>
      <w:pPr>
        <w:pStyle w:val="Normal"/>
        <w:ind w:left="420" w:right="0" w:hanging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反向：</w:t>
      </w:r>
    </w:p>
    <w:p>
      <w:pPr>
        <w:pStyle w:val="Normal"/>
        <w:ind w:left="840" w:right="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 xml:space="preserve">for 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 xml:space="preserve">索引名 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in range(len(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列表名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)-1,-1,-1):</w:t>
      </w:r>
    </w:p>
    <w:p>
      <w:pPr>
        <w:pStyle w:val="Normal"/>
        <w:ind w:left="840" w:right="0" w:firstLine="420"/>
        <w:rPr/>
      </w:pPr>
      <w:r>
        <w:rPr>
          <w:rFonts w:eastAsia="微软雅黑" w:cs="新宋体" w:ascii="微软雅黑" w:hAnsi="微软雅黑"/>
          <w:color w:val="000000"/>
          <w:kern w:val="0"/>
          <w:szCs w:val="21"/>
        </w:rPr>
        <w:tab/>
        <w:tab/>
      </w:r>
      <w:r>
        <w:rPr>
          <w:rFonts w:ascii="微软雅黑" w:hAnsi="微软雅黑" w:eastAsia="微软雅黑"/>
          <w:color w:val="000000"/>
        </w:rPr>
        <w:t>元组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[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索引名</w:t>
      </w:r>
      <w:r>
        <w:rPr>
          <w:rFonts w:eastAsia="微软雅黑" w:cs="新宋体" w:ascii="微软雅黑" w:hAnsi="微软雅黑"/>
          <w:color w:val="000000"/>
          <w:kern w:val="0"/>
          <w:szCs w:val="21"/>
        </w:rPr>
        <w:t>]</w:t>
      </w:r>
      <w:r>
        <w:rPr>
          <w:rFonts w:ascii="微软雅黑" w:hAnsi="微软雅黑" w:cs="新宋体" w:eastAsia="微软雅黑"/>
          <w:color w:val="000000"/>
          <w:kern w:val="0"/>
          <w:szCs w:val="21"/>
        </w:rPr>
        <w:t>就是元素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</w:p>
    <w:p>
      <w:pPr>
        <w:pStyle w:val="ListParagraph"/>
        <w:numPr>
          <w:ilvl w:val="0"/>
          <w:numId w:val="38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元组与列表都可以存储一系列变量，由于列表会预留内存空间，所以可以增加元素。</w:t>
      </w:r>
    </w:p>
    <w:p>
      <w:pPr>
        <w:pStyle w:val="ListParagraph"/>
        <w:numPr>
          <w:ilvl w:val="0"/>
          <w:numId w:val="38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元组会按需分配内存，所以如果变量数量固定，建议使用元组，因为占用空间更小。</w:t>
      </w:r>
    </w:p>
    <w:p>
      <w:pPr>
        <w:pStyle w:val="ListParagraph"/>
        <w:numPr>
          <w:ilvl w:val="0"/>
          <w:numId w:val="38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应用：</w:t>
      </w:r>
    </w:p>
    <w:p>
      <w:pPr>
        <w:pStyle w:val="Normal"/>
        <w:ind w:left="1200" w:right="0" w:firstLine="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变量交换的本质就是创建元组：</w:t>
      </w:r>
      <w:r>
        <w:rPr>
          <w:rFonts w:eastAsia="微软雅黑" w:ascii="微软雅黑" w:hAnsi="微软雅黑"/>
        </w:rPr>
        <w:t xml:space="preserve">x, y = </w:t>
      </w:r>
      <w:r>
        <w:rPr>
          <w:rFonts w:ascii="微软雅黑" w:hAnsi="微软雅黑" w:eastAsia="微软雅黑"/>
        </w:rPr>
        <w:t>（</w:t>
      </w:r>
      <w:r>
        <w:rPr>
          <w:rFonts w:eastAsia="微软雅黑" w:ascii="微软雅黑" w:hAnsi="微软雅黑"/>
        </w:rPr>
        <w:t xml:space="preserve">y, x </w:t>
      </w:r>
      <w:r>
        <w:rPr>
          <w:rFonts w:ascii="微软雅黑" w:hAnsi="微软雅黑" w:eastAsia="微软雅黑"/>
        </w:rPr>
        <w:t>）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格式化字符串的本质就是创建元祖：</w:t>
      </w:r>
      <w:r>
        <w:rPr>
          <w:rFonts w:eastAsia="微软雅黑" w:ascii="微软雅黑" w:hAnsi="微软雅黑"/>
        </w:rPr>
        <w:t>"</w:t>
      </w:r>
      <w:r>
        <w:rPr>
          <w:rFonts w:ascii="微软雅黑" w:hAnsi="微软雅黑" w:eastAsia="微软雅黑"/>
        </w:rPr>
        <w:t>姓名</w:t>
      </w:r>
      <w:r>
        <w:rPr>
          <w:rFonts w:eastAsia="微软雅黑" w:ascii="微软雅黑" w:hAnsi="微软雅黑"/>
        </w:rPr>
        <w:t xml:space="preserve">:%s, </w:t>
      </w:r>
      <w:r>
        <w:rPr>
          <w:rFonts w:ascii="微软雅黑" w:hAnsi="微软雅黑" w:eastAsia="微软雅黑"/>
        </w:rPr>
        <w:t>年龄</w:t>
      </w:r>
      <w:r>
        <w:rPr>
          <w:rFonts w:eastAsia="微软雅黑" w:ascii="微软雅黑" w:hAnsi="微软雅黑"/>
        </w:rPr>
        <w:t>:%d"  % ("tarena", 15)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字典 </w:t>
      </w:r>
      <w:r>
        <w:rPr>
          <w:rFonts w:eastAsia="微软雅黑" w:ascii="微软雅黑" w:hAnsi="微软雅黑"/>
        </w:rPr>
        <w:t>dict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Normal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numPr>
          <w:ilvl w:val="0"/>
          <w:numId w:val="39"/>
        </w:numPr>
        <w:rPr>
          <w:rFonts w:ascii="微软雅黑" w:hAnsi="微软雅黑" w:eastAsia="微软雅黑" w:cs="宋体"/>
        </w:rPr>
      </w:pPr>
      <w:r>
        <w:rPr>
          <w:rFonts w:ascii="微软雅黑" w:hAnsi="微软雅黑" w:cs="宋体" w:eastAsia="微软雅黑"/>
        </w:rPr>
        <w:t>由一系列键值对组成的可变散列容器。</w:t>
      </w:r>
    </w:p>
    <w:p>
      <w:pPr>
        <w:pStyle w:val="ListParagraph"/>
        <w:numPr>
          <w:ilvl w:val="0"/>
          <w:numId w:val="39"/>
        </w:numPr>
        <w:rPr/>
      </w:pPr>
      <w:r>
        <w:rPr>
          <w:rFonts w:ascii="微软雅黑" w:hAnsi="微软雅黑" w:cs="宋体" w:eastAsia="微软雅黑"/>
        </w:rPr>
        <w:t>散列</w:t>
      </w:r>
      <w:r>
        <w:rPr>
          <w:rFonts w:ascii="微软雅黑" w:hAnsi="微软雅黑" w:eastAsia="微软雅黑"/>
        </w:rPr>
        <w:t>：对键进行哈希运算，确定在内存中的存储位置，每条数据存储无先后顺序。</w:t>
      </w:r>
    </w:p>
    <w:p>
      <w:pPr>
        <w:pStyle w:val="ListParagraph"/>
        <w:numPr>
          <w:ilvl w:val="0"/>
          <w:numId w:val="3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键必须惟一且不可变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字符串</w:t>
      </w:r>
      <w:r>
        <w:rPr>
          <w:rFonts w:eastAsia="微软雅黑" w:ascii="微软雅黑" w:hAnsi="微软雅黑"/>
        </w:rPr>
        <w:t>/</w:t>
      </w:r>
      <w:r>
        <w:rPr>
          <w:rFonts w:ascii="微软雅黑" w:hAnsi="微软雅黑" w:eastAsia="微软雅黑"/>
        </w:rPr>
        <w:t>数字</w:t>
      </w:r>
      <w:r>
        <w:rPr>
          <w:rFonts w:eastAsia="微软雅黑" w:ascii="微软雅黑" w:hAnsi="微软雅黑"/>
        </w:rPr>
        <w:t>/</w:t>
      </w:r>
      <w:r>
        <w:rPr>
          <w:rFonts w:ascii="微软雅黑" w:hAnsi="微软雅黑" w:eastAsia="微软雅黑"/>
        </w:rPr>
        <w:t>元组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，值没有限制。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基础操作</w:t>
      </w:r>
    </w:p>
    <w:p>
      <w:pPr>
        <w:pStyle w:val="ListParagraph"/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创建字典：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字典名 </w:t>
      </w:r>
      <w:r>
        <w:rPr>
          <w:rFonts w:eastAsia="微软雅黑" w:ascii="微软雅黑" w:hAnsi="微软雅黑"/>
        </w:rPr>
        <w:t>= {</w:t>
      </w:r>
      <w:r>
        <w:rPr>
          <w:rFonts w:ascii="微软雅黑" w:hAnsi="微软雅黑" w:eastAsia="微软雅黑"/>
        </w:rPr>
        <w:t>键</w:t>
      </w:r>
      <w:r>
        <w:rPr>
          <w:rFonts w:eastAsia="微软雅黑" w:ascii="微软雅黑" w:hAnsi="微软雅黑"/>
        </w:rPr>
        <w:t>1</w:t>
      </w:r>
      <w:r>
        <w:rPr>
          <w:rFonts w:ascii="微软雅黑" w:hAnsi="微软雅黑" w:eastAsia="微软雅黑"/>
        </w:rPr>
        <w:t>：值</w:t>
      </w:r>
      <w:r>
        <w:rPr>
          <w:rFonts w:eastAsia="微软雅黑" w:ascii="微软雅黑" w:hAnsi="微软雅黑"/>
        </w:rPr>
        <w:t>1</w:t>
      </w:r>
      <w:r>
        <w:rPr>
          <w:rFonts w:ascii="微软雅黑" w:hAnsi="微软雅黑" w:eastAsia="微软雅黑"/>
        </w:rPr>
        <w:t>，键</w:t>
      </w:r>
      <w:r>
        <w:rPr>
          <w:rFonts w:eastAsia="微软雅黑" w:ascii="微软雅黑" w:hAnsi="微软雅黑"/>
        </w:rPr>
        <w:t>2</w:t>
      </w:r>
      <w:r>
        <w:rPr>
          <w:rFonts w:ascii="微软雅黑" w:hAnsi="微软雅黑" w:eastAsia="微软雅黑"/>
        </w:rPr>
        <w:t>：值</w:t>
      </w:r>
      <w:r>
        <w:rPr>
          <w:rFonts w:eastAsia="微软雅黑" w:ascii="微软雅黑" w:hAnsi="微软雅黑"/>
        </w:rPr>
        <w:t>2}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字典名 </w:t>
      </w:r>
      <w:r>
        <w:rPr>
          <w:rFonts w:eastAsia="微软雅黑" w:ascii="微软雅黑" w:hAnsi="微软雅黑"/>
        </w:rPr>
        <w:t>= dict (</w:t>
      </w:r>
      <w:r>
        <w:rPr>
          <w:rFonts w:ascii="微软雅黑" w:hAnsi="微软雅黑" w:eastAsia="微软雅黑"/>
        </w:rPr>
        <w:t>可迭代对象</w:t>
      </w:r>
      <w:r>
        <w:rPr>
          <w:rFonts w:eastAsia="微软雅黑" w:ascii="微软雅黑" w:hAnsi="微软雅黑"/>
        </w:rPr>
        <w:t xml:space="preserve">) </w:t>
      </w:r>
    </w:p>
    <w:p>
      <w:pPr>
        <w:pStyle w:val="ListParagraph"/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添加</w:t>
      </w:r>
      <w:r>
        <w:rPr>
          <w:rFonts w:eastAsia="微软雅黑" w:ascii="微软雅黑" w:hAnsi="微软雅黑"/>
        </w:rPr>
        <w:t>/</w:t>
      </w:r>
      <w:r>
        <w:rPr>
          <w:rFonts w:ascii="微软雅黑" w:hAnsi="微软雅黑" w:eastAsia="微软雅黑"/>
        </w:rPr>
        <w:t>修改元素：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>字典名</w:t>
      </w:r>
      <w:r>
        <w:rPr>
          <w:rFonts w:eastAsia="微软雅黑" w:ascii="微软雅黑" w:hAnsi="微软雅黑"/>
        </w:rPr>
        <w:t>[</w:t>
      </w:r>
      <w:r>
        <w:rPr>
          <w:rFonts w:ascii="微软雅黑" w:hAnsi="微软雅黑" w:eastAsia="微软雅黑"/>
        </w:rPr>
        <w:t>键</w:t>
      </w:r>
      <w:r>
        <w:rPr>
          <w:rFonts w:eastAsia="微软雅黑" w:ascii="微软雅黑" w:hAnsi="微软雅黑"/>
        </w:rPr>
        <w:t xml:space="preserve">] = </w:t>
      </w:r>
      <w:r>
        <w:rPr>
          <w:rFonts w:ascii="微软雅黑" w:hAnsi="微软雅黑" w:eastAsia="微软雅黑"/>
        </w:rPr>
        <w:t>数据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>键不存在，创建记录。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>键存在，修改值。</w:t>
      </w:r>
    </w:p>
    <w:p>
      <w:pPr>
        <w:pStyle w:val="ListParagraph"/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获取元素：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变量 </w:t>
      </w:r>
      <w:r>
        <w:rPr>
          <w:rFonts w:eastAsia="微软雅黑" w:ascii="微软雅黑" w:hAnsi="微软雅黑"/>
        </w:rPr>
        <w:t xml:space="preserve">= </w:t>
      </w:r>
      <w:r>
        <w:rPr>
          <w:rFonts w:ascii="微软雅黑" w:hAnsi="微软雅黑" w:eastAsia="微软雅黑"/>
        </w:rPr>
        <w:t>字典名</w:t>
      </w:r>
      <w:r>
        <w:rPr>
          <w:rFonts w:eastAsia="微软雅黑" w:ascii="微软雅黑" w:hAnsi="微软雅黑"/>
        </w:rPr>
        <w:t>[</w:t>
      </w:r>
      <w:r>
        <w:rPr>
          <w:rFonts w:ascii="微软雅黑" w:hAnsi="微软雅黑" w:eastAsia="微软雅黑"/>
        </w:rPr>
        <w:t>键</w:t>
      </w:r>
      <w:r>
        <w:rPr>
          <w:rFonts w:eastAsia="微软雅黑" w:ascii="微软雅黑" w:hAnsi="微软雅黑"/>
        </w:rPr>
        <w:t xml:space="preserve">]  # </w:t>
      </w:r>
      <w:r>
        <w:rPr>
          <w:rFonts w:ascii="微软雅黑" w:hAnsi="微软雅黑" w:eastAsia="微软雅黑"/>
        </w:rPr>
        <w:t>没有键则错误</w:t>
      </w:r>
    </w:p>
    <w:p>
      <w:pPr>
        <w:pStyle w:val="ListParagraph"/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遍历字典：</w:t>
      </w:r>
    </w:p>
    <w:p>
      <w:pPr>
        <w:pStyle w:val="Normal"/>
        <w:ind w:left="84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 xml:space="preserve">for </w:t>
      </w:r>
      <w:r>
        <w:rPr>
          <w:rFonts w:ascii="微软雅黑" w:hAnsi="微软雅黑" w:eastAsia="微软雅黑"/>
        </w:rPr>
        <w:t xml:space="preserve">键名 </w:t>
      </w:r>
      <w:r>
        <w:rPr>
          <w:rFonts w:eastAsia="微软雅黑" w:ascii="微软雅黑" w:hAnsi="微软雅黑"/>
        </w:rPr>
        <w:t xml:space="preserve">in </w:t>
      </w:r>
      <w:r>
        <w:rPr>
          <w:rFonts w:ascii="微软雅黑" w:hAnsi="微软雅黑" w:eastAsia="微软雅黑"/>
        </w:rPr>
        <w:t>字典名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84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ab/>
      </w:r>
      <w:r>
        <w:rPr>
          <w:rFonts w:ascii="微软雅黑" w:hAnsi="微软雅黑" w:eastAsia="微软雅黑"/>
        </w:rPr>
        <w:t>字典名</w:t>
      </w:r>
      <w:r>
        <w:rPr>
          <w:rFonts w:eastAsia="微软雅黑" w:ascii="微软雅黑" w:hAnsi="微软雅黑"/>
        </w:rPr>
        <w:t>[</w:t>
      </w:r>
      <w:r>
        <w:rPr>
          <w:rFonts w:ascii="微软雅黑" w:hAnsi="微软雅黑" w:eastAsia="微软雅黑"/>
        </w:rPr>
        <w:t>键名</w:t>
      </w:r>
      <w:r>
        <w:rPr>
          <w:rFonts w:eastAsia="微软雅黑" w:ascii="微软雅黑" w:hAnsi="微软雅黑"/>
        </w:rPr>
        <w:t>]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for </w:t>
      </w:r>
      <w:r>
        <w:rPr>
          <w:rFonts w:ascii="微软雅黑" w:hAnsi="微软雅黑" w:eastAsia="微软雅黑"/>
        </w:rPr>
        <w:t>键名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 xml:space="preserve">值名 </w:t>
      </w:r>
      <w:r>
        <w:rPr>
          <w:rFonts w:eastAsia="微软雅黑" w:ascii="微软雅黑" w:hAnsi="微软雅黑"/>
        </w:rPr>
        <w:t xml:space="preserve">in </w:t>
      </w:r>
      <w:r>
        <w:rPr>
          <w:rFonts w:ascii="微软雅黑" w:hAnsi="微软雅黑" w:eastAsia="微软雅黑"/>
        </w:rPr>
        <w:t>字典名</w:t>
      </w:r>
      <w:r>
        <w:rPr>
          <w:rFonts w:eastAsia="微软雅黑" w:ascii="微软雅黑" w:hAnsi="微软雅黑"/>
        </w:rPr>
        <w:t>.items():</w:t>
      </w:r>
    </w:p>
    <w:p>
      <w:pPr>
        <w:pStyle w:val="Normal"/>
        <w:ind w:left="168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语句</w:t>
      </w:r>
    </w:p>
    <w:p>
      <w:pPr>
        <w:pStyle w:val="ListParagraph"/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删除元素：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del </w:t>
      </w:r>
      <w:r>
        <w:rPr>
          <w:rFonts w:ascii="微软雅黑" w:hAnsi="微软雅黑" w:eastAsia="微软雅黑"/>
        </w:rPr>
        <w:t>字典名</w:t>
      </w:r>
      <w:r>
        <w:rPr>
          <w:rFonts w:eastAsia="微软雅黑" w:ascii="微软雅黑" w:hAnsi="微软雅黑"/>
        </w:rPr>
        <w:t>[</w:t>
      </w:r>
      <w:r>
        <w:rPr>
          <w:rFonts w:ascii="微软雅黑" w:hAnsi="微软雅黑" w:eastAsia="微软雅黑"/>
        </w:rPr>
        <w:t>键</w:t>
      </w:r>
      <w:r>
        <w:rPr>
          <w:rFonts w:eastAsia="微软雅黑" w:ascii="微软雅黑" w:hAnsi="微软雅黑"/>
        </w:rPr>
        <w:t>]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字典推导式</w:t>
      </w:r>
    </w:p>
    <w:p>
      <w:pPr>
        <w:pStyle w:val="ListParagraph"/>
        <w:numPr>
          <w:ilvl w:val="0"/>
          <w:numId w:val="4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使用简易方法，将可迭代对象转换为字典。</w:t>
      </w:r>
    </w:p>
    <w:p>
      <w:pPr>
        <w:pStyle w:val="ListParagraph"/>
        <w:numPr>
          <w:ilvl w:val="0"/>
          <w:numId w:val="4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{</w:t>
      </w:r>
      <w:r>
        <w:rPr>
          <w:rFonts w:ascii="微软雅黑" w:hAnsi="微软雅黑" w:eastAsia="微软雅黑"/>
        </w:rPr>
        <w:t>键</w:t>
      </w:r>
      <w:r>
        <w:rPr>
          <w:rFonts w:eastAsia="微软雅黑" w:ascii="微软雅黑" w:hAnsi="微软雅黑"/>
        </w:rPr>
        <w:t>:</w:t>
      </w:r>
      <w:r>
        <w:rPr>
          <w:rFonts w:ascii="微软雅黑" w:hAnsi="微软雅黑" w:eastAsia="微软雅黑"/>
        </w:rPr>
        <w:t xml:space="preserve">值 </w:t>
      </w:r>
      <w:r>
        <w:rPr>
          <w:rFonts w:eastAsia="微软雅黑" w:ascii="微软雅黑" w:hAnsi="微软雅黑"/>
        </w:rPr>
        <w:t xml:space="preserve">for </w:t>
      </w:r>
      <w:r>
        <w:rPr>
          <w:rFonts w:ascii="微软雅黑" w:hAnsi="微软雅黑" w:eastAsia="微软雅黑"/>
        </w:rPr>
        <w:t xml:space="preserve">变量 </w:t>
      </w:r>
      <w:r>
        <w:rPr>
          <w:rFonts w:eastAsia="微软雅黑" w:ascii="微软雅黑" w:hAnsi="微软雅黑"/>
        </w:rPr>
        <w:t xml:space="preserve">in </w:t>
      </w:r>
      <w:r>
        <w:rPr>
          <w:rFonts w:ascii="微软雅黑" w:hAnsi="微软雅黑" w:eastAsia="微软雅黑"/>
        </w:rPr>
        <w:t>可迭代对象</w:t>
      </w:r>
      <w:r>
        <w:rPr>
          <w:rFonts w:eastAsia="微软雅黑" w:ascii="微软雅黑" w:hAnsi="微软雅黑"/>
        </w:rPr>
        <w:t>}</w:t>
      </w:r>
    </w:p>
    <w:p>
      <w:pPr>
        <w:pStyle w:val="Normal"/>
        <w:ind w:left="84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eastAsia="微软雅黑" w:ascii="微软雅黑" w:hAnsi="微软雅黑"/>
        </w:rPr>
        <w:t>{</w:t>
      </w:r>
      <w:r>
        <w:rPr>
          <w:rFonts w:ascii="微软雅黑" w:hAnsi="微软雅黑" w:eastAsia="微软雅黑"/>
        </w:rPr>
        <w:t>键</w:t>
      </w:r>
      <w:r>
        <w:rPr>
          <w:rFonts w:eastAsia="微软雅黑" w:ascii="微软雅黑" w:hAnsi="微软雅黑"/>
        </w:rPr>
        <w:t>:</w:t>
      </w:r>
      <w:r>
        <w:rPr>
          <w:rFonts w:ascii="微软雅黑" w:hAnsi="微软雅黑" w:eastAsia="微软雅黑"/>
        </w:rPr>
        <w:t xml:space="preserve">值 </w:t>
      </w:r>
      <w:r>
        <w:rPr>
          <w:rFonts w:eastAsia="微软雅黑" w:ascii="微软雅黑" w:hAnsi="微软雅黑"/>
        </w:rPr>
        <w:t xml:space="preserve">for </w:t>
      </w:r>
      <w:r>
        <w:rPr>
          <w:rFonts w:ascii="微软雅黑" w:hAnsi="微软雅黑" w:eastAsia="微软雅黑"/>
        </w:rPr>
        <w:t xml:space="preserve">变量 </w:t>
      </w:r>
      <w:r>
        <w:rPr>
          <w:rFonts w:eastAsia="微软雅黑" w:ascii="微软雅黑" w:hAnsi="微软雅黑"/>
        </w:rPr>
        <w:t xml:space="preserve">in </w:t>
      </w:r>
      <w:r>
        <w:rPr>
          <w:rFonts w:ascii="微软雅黑" w:hAnsi="微软雅黑" w:eastAsia="微软雅黑"/>
        </w:rPr>
        <w:t xml:space="preserve">可迭代对象 </w:t>
      </w:r>
      <w:r>
        <w:rPr>
          <w:rFonts w:eastAsia="微软雅黑" w:ascii="微软雅黑" w:hAnsi="微软雅黑"/>
        </w:rPr>
        <w:t xml:space="preserve">if </w:t>
      </w:r>
      <w:r>
        <w:rPr>
          <w:rFonts w:ascii="微软雅黑" w:hAnsi="微软雅黑" w:eastAsia="微软雅黑"/>
        </w:rPr>
        <w:t>条件</w:t>
      </w:r>
      <w:r>
        <w:rPr>
          <w:rFonts w:eastAsia="微软雅黑" w:ascii="微软雅黑" w:hAnsi="微软雅黑"/>
        </w:rPr>
        <w:t>}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字典 </w:t>
      </w:r>
      <w:r>
        <w:rPr>
          <w:rFonts w:eastAsia="微软雅黑" w:ascii="微软雅黑" w:hAnsi="微软雅黑"/>
        </w:rPr>
        <w:t xml:space="preserve">VS </w:t>
      </w:r>
      <w:r>
        <w:rPr>
          <w:rFonts w:ascii="微软雅黑" w:hAnsi="微软雅黑" w:eastAsia="微软雅黑"/>
        </w:rPr>
        <w:t>列表</w:t>
      </w:r>
    </w:p>
    <w:p>
      <w:pPr>
        <w:pStyle w:val="ListParagraph"/>
        <w:numPr>
          <w:ilvl w:val="0"/>
          <w:numId w:val="4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都是可变容器。</w:t>
      </w:r>
    </w:p>
    <w:p>
      <w:pPr>
        <w:pStyle w:val="ListParagraph"/>
        <w:numPr>
          <w:ilvl w:val="0"/>
          <w:numId w:val="4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获取元素方式不同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列表用索引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字典用键。</w:t>
      </w:r>
    </w:p>
    <w:p>
      <w:pPr>
        <w:pStyle w:val="ListParagraph"/>
        <w:numPr>
          <w:ilvl w:val="0"/>
          <w:numId w:val="4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字典的插入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删除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修改的速度快于列表。</w:t>
      </w:r>
    </w:p>
    <w:p>
      <w:pPr>
        <w:pStyle w:val="ListParagraph"/>
        <w:numPr>
          <w:ilvl w:val="0"/>
          <w:numId w:val="4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列表的存储是有序的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字典的存储是无序的。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集合 </w:t>
      </w:r>
      <w:r>
        <w:rPr>
          <w:rFonts w:eastAsia="微软雅黑" w:ascii="微软雅黑" w:hAnsi="微软雅黑"/>
        </w:rPr>
        <w:t>set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ListParagraph"/>
        <w:numPr>
          <w:ilvl w:val="0"/>
          <w:numId w:val="43"/>
        </w:numPr>
        <w:rPr>
          <w:rFonts w:ascii="微软雅黑" w:hAnsi="微软雅黑" w:eastAsia="微软雅黑" w:cs="宋体"/>
        </w:rPr>
      </w:pPr>
      <w:r>
        <w:rPr>
          <w:rFonts w:ascii="微软雅黑" w:hAnsi="微软雅黑" w:cs="宋体" w:eastAsia="微软雅黑"/>
        </w:rPr>
        <w:t>由一系列不重复的不可变类型变量</w:t>
      </w:r>
      <w:r>
        <w:rPr>
          <w:rFonts w:eastAsia="微软雅黑" w:cs="宋体" w:ascii="微软雅黑" w:hAnsi="微软雅黑"/>
        </w:rPr>
        <w:t>(</w:t>
      </w:r>
      <w:r>
        <w:rPr>
          <w:rFonts w:ascii="微软雅黑" w:hAnsi="微软雅黑" w:cs="宋体" w:eastAsia="微软雅黑"/>
        </w:rPr>
        <w:t>元组</w:t>
      </w:r>
      <w:r>
        <w:rPr>
          <w:rFonts w:eastAsia="微软雅黑" w:cs="宋体" w:ascii="微软雅黑" w:hAnsi="微软雅黑"/>
        </w:rPr>
        <w:t>/</w:t>
      </w:r>
      <w:r>
        <w:rPr>
          <w:rFonts w:ascii="微软雅黑" w:hAnsi="微软雅黑" w:cs="宋体" w:eastAsia="微软雅黑"/>
        </w:rPr>
        <w:t>数</w:t>
      </w:r>
      <w:r>
        <w:rPr>
          <w:rFonts w:eastAsia="微软雅黑" w:cs="宋体" w:ascii="微软雅黑" w:hAnsi="微软雅黑"/>
        </w:rPr>
        <w:t>/</w:t>
      </w:r>
      <w:r>
        <w:rPr>
          <w:rFonts w:ascii="微软雅黑" w:hAnsi="微软雅黑" w:cs="宋体" w:eastAsia="微软雅黑"/>
        </w:rPr>
        <w:t>字符串</w:t>
      </w:r>
      <w:r>
        <w:rPr>
          <w:rFonts w:eastAsia="微软雅黑" w:cs="宋体" w:ascii="微软雅黑" w:hAnsi="微软雅黑"/>
        </w:rPr>
        <w:t>)</w:t>
      </w:r>
      <w:r>
        <w:rPr>
          <w:rFonts w:ascii="微软雅黑" w:hAnsi="微软雅黑" w:cs="宋体" w:eastAsia="微软雅黑"/>
        </w:rPr>
        <w:t>组成的可变散列容器。</w:t>
      </w:r>
    </w:p>
    <w:p>
      <w:pPr>
        <w:pStyle w:val="ListParagraph"/>
        <w:numPr>
          <w:ilvl w:val="0"/>
          <w:numId w:val="4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相当于只有键没有值的字典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键则是集合的数据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基础操作</w:t>
      </w:r>
    </w:p>
    <w:p>
      <w:pPr>
        <w:pStyle w:val="ListParagraph"/>
        <w:numPr>
          <w:ilvl w:val="0"/>
          <w:numId w:val="4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创建空集合： 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集合名 </w:t>
      </w:r>
      <w:r>
        <w:rPr>
          <w:rFonts w:eastAsia="微软雅黑" w:ascii="微软雅黑" w:hAnsi="微软雅黑"/>
        </w:rPr>
        <w:t xml:space="preserve">= set()  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集合名 </w:t>
      </w:r>
      <w:r>
        <w:rPr>
          <w:rFonts w:eastAsia="微软雅黑" w:ascii="微软雅黑" w:hAnsi="微软雅黑"/>
        </w:rPr>
        <w:t>= set(</w:t>
      </w:r>
      <w:r>
        <w:rPr>
          <w:rFonts w:ascii="微软雅黑" w:hAnsi="微软雅黑" w:eastAsia="微软雅黑"/>
        </w:rPr>
        <w:t>可迭代对象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4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创建具有默认值集合：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集合名 </w:t>
      </w:r>
      <w:r>
        <w:rPr>
          <w:rFonts w:eastAsia="微软雅黑" w:ascii="微软雅黑" w:hAnsi="微软雅黑"/>
        </w:rPr>
        <w:t>= {1, 2, 3}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集合名 </w:t>
      </w:r>
      <w:r>
        <w:rPr>
          <w:rFonts w:eastAsia="微软雅黑" w:ascii="微软雅黑" w:hAnsi="微软雅黑"/>
        </w:rPr>
        <w:t>= set(</w:t>
      </w:r>
      <w:r>
        <w:rPr>
          <w:rFonts w:ascii="微软雅黑" w:hAnsi="微软雅黑" w:eastAsia="微软雅黑"/>
        </w:rPr>
        <w:t>可迭代对象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4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添加元素：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集合名</w:t>
      </w:r>
      <w:r>
        <w:rPr>
          <w:rFonts w:eastAsia="微软雅黑" w:ascii="微软雅黑" w:hAnsi="微软雅黑"/>
        </w:rPr>
        <w:t>.add(</w:t>
      </w:r>
      <w:r>
        <w:rPr>
          <w:rFonts w:ascii="微软雅黑" w:hAnsi="微软雅黑" w:eastAsia="微软雅黑"/>
        </w:rPr>
        <w:t>元素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4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删除元素：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集合名</w:t>
      </w:r>
      <w:r>
        <w:rPr>
          <w:rFonts w:eastAsia="微软雅黑" w:ascii="微软雅黑" w:hAnsi="微软雅黑"/>
        </w:rPr>
        <w:t>.discard(</w:t>
      </w:r>
      <w:r>
        <w:rPr>
          <w:rFonts w:ascii="微软雅黑" w:hAnsi="微软雅黑" w:eastAsia="微软雅黑"/>
        </w:rPr>
        <w:t>元素</w:t>
      </w:r>
      <w:r>
        <w:rPr>
          <w:rFonts w:eastAsia="微软雅黑" w:ascii="微软雅黑" w:hAnsi="微软雅黑"/>
        </w:rPr>
        <w:t>)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运算</w:t>
      </w:r>
    </w:p>
    <w:p>
      <w:pPr>
        <w:pStyle w:val="ListParagraph"/>
        <w:numPr>
          <w:ilvl w:val="0"/>
          <w:numId w:val="4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交集</w:t>
      </w:r>
      <w:r>
        <w:rPr>
          <w:rFonts w:eastAsia="微软雅黑" w:ascii="微软雅黑" w:hAnsi="微软雅黑"/>
        </w:rPr>
        <w:t>&amp;</w:t>
      </w:r>
      <w:r>
        <w:rPr>
          <w:rFonts w:ascii="微软雅黑" w:hAnsi="微软雅黑" w:eastAsia="微软雅黑"/>
        </w:rPr>
        <w:t>：返回共同元素。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s1 = {1, 2, 3}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s2 = {2, 3, 4}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ab/>
        <w:t>s3 = s1 &amp; s2  # {2, 3}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numPr>
          <w:ilvl w:val="0"/>
          <w:numId w:val="4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并集：返回不重复元素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s1 = {1, 2, 3}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s2 = {2, 3, 4}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s3 = s1 | s2  # {1, 2, 3, 4}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numPr>
          <w:ilvl w:val="0"/>
          <w:numId w:val="4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补集</w:t>
      </w:r>
      <w:r>
        <w:rPr>
          <w:rFonts w:eastAsia="微软雅黑" w:ascii="微软雅黑" w:hAnsi="微软雅黑"/>
        </w:rPr>
        <w:t>-</w:t>
      </w:r>
      <w:r>
        <w:rPr>
          <w:rFonts w:ascii="微软雅黑" w:hAnsi="微软雅黑" w:eastAsia="微软雅黑"/>
        </w:rPr>
        <w:t>：返回只属于其中之一的元素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s1 = {1, 2, 3}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s2 = {2, 3, 4}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ab/>
        <w:t xml:space="preserve">s1 - s2  # {1} </w:t>
      </w:r>
      <w:r>
        <w:rPr>
          <w:rFonts w:ascii="微软雅黑" w:hAnsi="微软雅黑" w:eastAsia="微软雅黑"/>
        </w:rPr>
        <w:t>属于</w:t>
      </w:r>
      <w:r>
        <w:rPr>
          <w:rFonts w:eastAsia="微软雅黑" w:ascii="微软雅黑" w:hAnsi="微软雅黑"/>
        </w:rPr>
        <w:t>s1</w:t>
      </w:r>
      <w:r>
        <w:rPr>
          <w:rFonts w:ascii="微软雅黑" w:hAnsi="微软雅黑" w:eastAsia="微软雅黑"/>
        </w:rPr>
        <w:t>但不属于</w:t>
      </w:r>
      <w:r>
        <w:rPr>
          <w:rFonts w:eastAsia="微软雅黑" w:ascii="微软雅黑" w:hAnsi="微软雅黑"/>
        </w:rPr>
        <w:t>s2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ind w:left="78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补集</w:t>
      </w:r>
      <w:r>
        <w:rPr>
          <w:rFonts w:eastAsia="微软雅黑" w:ascii="微软雅黑" w:hAnsi="微软雅黑"/>
        </w:rPr>
        <w:t>^</w:t>
      </w:r>
      <w:r>
        <w:rPr>
          <w:rFonts w:ascii="微软雅黑" w:hAnsi="微软雅黑" w:eastAsia="微软雅黑"/>
        </w:rPr>
        <w:t>：返回不同的的元素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s1 = {1, 2, 3}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s2 = {2, 3, 4}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 xml:space="preserve">s3 = s1 ^ s2  # {1, 4}  </w:t>
      </w:r>
      <w:r>
        <w:rPr>
          <w:rFonts w:ascii="微软雅黑" w:hAnsi="微软雅黑" w:eastAsia="微软雅黑"/>
        </w:rPr>
        <w:t>等同于</w:t>
      </w:r>
      <w:r>
        <w:rPr>
          <w:rFonts w:eastAsia="微软雅黑" w:ascii="微软雅黑" w:hAnsi="微软雅黑"/>
        </w:rPr>
        <w:t>(s1-s2 | s2-s1)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numPr>
          <w:ilvl w:val="0"/>
          <w:numId w:val="4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子集</w:t>
      </w:r>
      <w:r>
        <w:rPr>
          <w:rFonts w:eastAsia="微软雅黑" w:ascii="微软雅黑" w:hAnsi="微软雅黑"/>
        </w:rPr>
        <w:t>&lt;</w:t>
      </w:r>
      <w:r>
        <w:rPr>
          <w:rFonts w:ascii="微软雅黑" w:hAnsi="微软雅黑" w:eastAsia="微软雅黑"/>
        </w:rPr>
        <w:t>：判断一个集合的所有元素是否完全在另一个集合中</w:t>
      </w:r>
    </w:p>
    <w:p>
      <w:pPr>
        <w:pStyle w:val="ListParagraph"/>
        <w:numPr>
          <w:ilvl w:val="0"/>
          <w:numId w:val="4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超集</w:t>
      </w:r>
      <w:r>
        <w:rPr>
          <w:rFonts w:eastAsia="微软雅黑" w:ascii="微软雅黑" w:hAnsi="微软雅黑"/>
        </w:rPr>
        <w:t>&gt;</w:t>
      </w:r>
      <w:r>
        <w:rPr>
          <w:rFonts w:ascii="微软雅黑" w:hAnsi="微软雅黑" w:eastAsia="微软雅黑"/>
        </w:rPr>
        <w:t>：判断一个集合是否具有另一个集合的所有元素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s1 = {1, 2, 3}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s2 = {2, 3}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ab/>
        <w:t>s2 &lt; s1  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s1 &gt; s2  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</w:r>
    </w:p>
    <w:p>
      <w:pPr>
        <w:pStyle w:val="ListParagraph"/>
        <w:numPr>
          <w:ilvl w:val="0"/>
          <w:numId w:val="4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相同或不同</w:t>
      </w:r>
      <w:r>
        <w:rPr>
          <w:rFonts w:eastAsia="微软雅黑" w:ascii="微软雅黑" w:hAnsi="微软雅黑"/>
        </w:rPr>
        <w:t>== !=</w:t>
      </w:r>
      <w:r>
        <w:rPr>
          <w:rFonts w:ascii="微软雅黑" w:hAnsi="微软雅黑" w:eastAsia="微软雅黑"/>
        </w:rPr>
        <w:t>：判断集合中的所有元素是否和另一个集合相同。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eastAsia="微软雅黑" w:ascii="微软雅黑" w:hAnsi="微软雅黑"/>
        </w:rPr>
        <w:tab/>
        <w:t>s1 = {1, 2, 3}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s2 = {3, 2, 1}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s1 == s2  # True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eastAsia="微软雅黑" w:ascii="微软雅黑" w:hAnsi="微软雅黑"/>
        </w:rPr>
        <w:tab/>
        <w:t>s1 != s2  # False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子集或相同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 xml:space="preserve">超集或相同 </w:t>
      </w:r>
      <w:r>
        <w:rPr>
          <w:rFonts w:eastAsia="微软雅黑" w:ascii="微软雅黑" w:hAnsi="微软雅黑"/>
        </w:rPr>
        <w:t xml:space="preserve">&lt;=  &gt;= 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集合推导式</w:t>
      </w:r>
    </w:p>
    <w:p>
      <w:pPr>
        <w:pStyle w:val="ListParagraph"/>
        <w:numPr>
          <w:ilvl w:val="0"/>
          <w:numId w:val="4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使用简易方法，将可迭代对象转换为集合。</w:t>
      </w:r>
    </w:p>
    <w:p>
      <w:pPr>
        <w:pStyle w:val="ListParagraph"/>
        <w:numPr>
          <w:ilvl w:val="0"/>
          <w:numId w:val="4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{</w:t>
      </w:r>
      <w:r>
        <w:rPr>
          <w:rFonts w:ascii="微软雅黑" w:hAnsi="微软雅黑" w:eastAsia="微软雅黑"/>
        </w:rPr>
        <w:t xml:space="preserve">表达式 </w:t>
      </w:r>
      <w:r>
        <w:rPr>
          <w:rFonts w:eastAsia="微软雅黑" w:ascii="微软雅黑" w:hAnsi="微软雅黑"/>
        </w:rPr>
        <w:t xml:space="preserve">for </w:t>
      </w:r>
      <w:r>
        <w:rPr>
          <w:rFonts w:ascii="微软雅黑" w:hAnsi="微软雅黑" w:eastAsia="微软雅黑"/>
        </w:rPr>
        <w:t xml:space="preserve">变量 </w:t>
      </w:r>
      <w:r>
        <w:rPr>
          <w:rFonts w:eastAsia="微软雅黑" w:ascii="微软雅黑" w:hAnsi="微软雅黑"/>
        </w:rPr>
        <w:t xml:space="preserve">in </w:t>
      </w:r>
      <w:r>
        <w:rPr>
          <w:rFonts w:ascii="微软雅黑" w:hAnsi="微软雅黑" w:eastAsia="微软雅黑"/>
        </w:rPr>
        <w:t>可迭代对象</w:t>
      </w:r>
      <w:r>
        <w:rPr>
          <w:rFonts w:eastAsia="微软雅黑" w:ascii="微软雅黑" w:hAnsi="微软雅黑"/>
        </w:rPr>
        <w:t>}</w:t>
      </w:r>
    </w:p>
    <w:p>
      <w:pPr>
        <w:pStyle w:val="Normal"/>
        <w:ind w:left="420" w:right="0" w:firstLine="31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</w:t>
      </w:r>
      <w:r>
        <w:rPr>
          <w:rFonts w:eastAsia="微软雅黑" w:ascii="微软雅黑" w:hAnsi="微软雅黑"/>
        </w:rPr>
        <w:t>{</w:t>
      </w:r>
      <w:r>
        <w:rPr>
          <w:rFonts w:ascii="微软雅黑" w:hAnsi="微软雅黑" w:eastAsia="微软雅黑"/>
        </w:rPr>
        <w:t xml:space="preserve">表达式 </w:t>
      </w:r>
      <w:r>
        <w:rPr>
          <w:rFonts w:eastAsia="微软雅黑" w:ascii="微软雅黑" w:hAnsi="微软雅黑"/>
        </w:rPr>
        <w:t xml:space="preserve">for </w:t>
      </w:r>
      <w:r>
        <w:rPr>
          <w:rFonts w:ascii="微软雅黑" w:hAnsi="微软雅黑" w:eastAsia="微软雅黑"/>
        </w:rPr>
        <w:t xml:space="preserve">变量 </w:t>
      </w:r>
      <w:r>
        <w:rPr>
          <w:rFonts w:eastAsia="微软雅黑" w:ascii="微软雅黑" w:hAnsi="微软雅黑"/>
        </w:rPr>
        <w:t xml:space="preserve">in </w:t>
      </w:r>
      <w:r>
        <w:rPr>
          <w:rFonts w:ascii="微软雅黑" w:hAnsi="微软雅黑" w:eastAsia="微软雅黑"/>
        </w:rPr>
        <w:t xml:space="preserve">可迭代对象 </w:t>
      </w:r>
      <w:r>
        <w:rPr>
          <w:rFonts w:eastAsia="微软雅黑" w:ascii="微软雅黑" w:hAnsi="微软雅黑"/>
        </w:rPr>
        <w:t xml:space="preserve">if </w:t>
      </w:r>
      <w:r>
        <w:rPr>
          <w:rFonts w:ascii="微软雅黑" w:hAnsi="微软雅黑" w:eastAsia="微软雅黑"/>
        </w:rPr>
        <w:t>条件</w:t>
      </w:r>
      <w:r>
        <w:rPr>
          <w:rFonts w:eastAsia="微软雅黑" w:ascii="微软雅黑" w:hAnsi="微软雅黑"/>
        </w:rPr>
        <w:t>}</w:t>
      </w:r>
    </w:p>
    <w:p>
      <w:pPr>
        <w:pStyle w:val="1"/>
        <w:rPr/>
      </w:pPr>
      <w:r>
        <w:rPr>
          <w:rStyle w:val="Mdexpand"/>
          <w:rFonts w:ascii="微软雅黑" w:hAnsi="微软雅黑" w:cs="Helvetica" w:eastAsia="微软雅黑"/>
          <w:color w:val="333333"/>
          <w:sz w:val="42"/>
          <w:szCs w:val="42"/>
        </w:rPr>
        <w:t xml:space="preserve">函数 </w:t>
      </w:r>
      <w:r>
        <w:rPr>
          <w:rStyle w:val="Mdexpand"/>
          <w:rFonts w:eastAsia="微软雅黑" w:cs="Helvetica" w:ascii="微软雅黑" w:hAnsi="微软雅黑"/>
          <w:color w:val="333333"/>
          <w:sz w:val="42"/>
          <w:szCs w:val="42"/>
        </w:rPr>
        <w:t>function</w:t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pycharm</w:t>
      </w:r>
      <w:r>
        <w:rPr>
          <w:rFonts w:ascii="微软雅黑" w:hAnsi="微软雅黑" w:eastAsia="微软雅黑"/>
        </w:rPr>
        <w:t>快捷键：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Ctrl + P</w:t>
        <w:tab/>
        <w:tab/>
        <w:tab/>
      </w:r>
      <w:r>
        <w:rPr>
          <w:rFonts w:ascii="微软雅黑" w:hAnsi="微软雅黑" w:eastAsia="微软雅黑"/>
        </w:rPr>
        <w:t>参数信息（在方法中调用参数）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Ctrl + Q</w:t>
        <w:tab/>
        <w:tab/>
        <w:tab/>
      </w:r>
      <w:r>
        <w:rPr>
          <w:rFonts w:ascii="微软雅黑" w:hAnsi="微软雅黑" w:eastAsia="微软雅黑"/>
        </w:rPr>
        <w:t>快速查看文档</w:t>
      </w:r>
    </w:p>
    <w:p>
      <w:pPr>
        <w:pStyle w:val="Normal"/>
        <w:ind w:left="42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Ctrl + Alt + M</w:t>
        <w:tab/>
        <w:tab/>
      </w:r>
      <w:r>
        <w:rPr>
          <w:rFonts w:ascii="微软雅黑" w:hAnsi="微软雅黑" w:eastAsia="微软雅黑"/>
        </w:rPr>
        <w:t>提取方法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ListParagraph"/>
        <w:numPr>
          <w:ilvl w:val="0"/>
          <w:numId w:val="47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用于封装一个特定的功能，表示一个功能或者行为。</w:t>
      </w:r>
    </w:p>
    <w:p>
      <w:pPr>
        <w:pStyle w:val="ListParagraph"/>
        <w:numPr>
          <w:ilvl w:val="0"/>
          <w:numId w:val="47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函数是可以重复执行的语句块</w:t>
      </w:r>
      <w:r>
        <w:rPr>
          <w:rFonts w:eastAsia="微软雅黑" w:ascii="微软雅黑" w:hAnsi="微软雅黑"/>
        </w:rPr>
        <w:t xml:space="preserve">, </w:t>
      </w:r>
      <w:r>
        <w:rPr>
          <w:rFonts w:ascii="微软雅黑" w:hAnsi="微软雅黑" w:eastAsia="微软雅黑"/>
        </w:rPr>
        <w:t>可以重复调用。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提高代码的可重用性和可维护性（代码层次结构更清晰）。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定义函数</w:t>
      </w:r>
    </w:p>
    <w:p>
      <w:pPr>
        <w:pStyle w:val="ListParagraph"/>
        <w:numPr>
          <w:ilvl w:val="0"/>
          <w:numId w:val="48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168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函数名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形式参数</w:t>
      </w:r>
      <w:r>
        <w:rPr>
          <w:rFonts w:eastAsia="微软雅黑" w:ascii="微软雅黑" w:hAnsi="微软雅黑"/>
        </w:rPr>
        <w:t>):</w:t>
      </w:r>
    </w:p>
    <w:p>
      <w:pPr>
        <w:pStyle w:val="Normal"/>
        <w:ind w:left="1680" w:right="0" w:hanging="0"/>
        <w:rPr/>
      </w:pPr>
      <w:r>
        <w:rPr>
          <w:rFonts w:ascii="微软雅黑" w:hAnsi="微软雅黑" w:cs="宋体" w:eastAsia="微软雅黑"/>
        </w:rPr>
        <w:t> </w:t>
      </w: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>函数体</w:t>
      </w:r>
    </w:p>
    <w:p>
      <w:pPr>
        <w:pStyle w:val="ListParagraph"/>
        <w:numPr>
          <w:ilvl w:val="0"/>
          <w:numId w:val="48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说明：</w:t>
      </w:r>
    </w:p>
    <w:p>
      <w:pPr>
        <w:pStyle w:val="ListParagraph"/>
        <w:ind w:left="1199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关键字：全称是</w:t>
      </w:r>
      <w:r>
        <w:rPr>
          <w:rFonts w:eastAsia="微软雅黑" w:ascii="微软雅黑" w:hAnsi="微软雅黑"/>
        </w:rPr>
        <w:t>define</w:t>
      </w:r>
      <w:r>
        <w:rPr>
          <w:rFonts w:ascii="微软雅黑" w:hAnsi="微软雅黑" w:eastAsia="微软雅黑"/>
        </w:rPr>
        <w:t>，意为”定义”。</w:t>
      </w:r>
    </w:p>
    <w:p>
      <w:pPr>
        <w:pStyle w:val="ListParagraph"/>
        <w:ind w:left="1199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函数名：对函数体中语句的描述，规则与变量名相同。</w:t>
      </w:r>
    </w:p>
    <w:p>
      <w:pPr>
        <w:pStyle w:val="ListParagraph"/>
        <w:ind w:left="1199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形式参数：方法定义者要求调用者提供的信息。</w:t>
      </w:r>
    </w:p>
    <w:p>
      <w:pPr>
        <w:pStyle w:val="ListParagraph"/>
        <w:ind w:left="1199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函数体：完成该功能的语句。</w:t>
      </w:r>
    </w:p>
    <w:p>
      <w:pPr>
        <w:pStyle w:val="ListParagraph"/>
        <w:numPr>
          <w:ilvl w:val="0"/>
          <w:numId w:val="48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函数的第一行语句建议使用文档字符串描述函数的功能与参数。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调用函数</w:t>
      </w:r>
    </w:p>
    <w:p>
      <w:pPr>
        <w:pStyle w:val="ListParagraph"/>
        <w:numPr>
          <w:ilvl w:val="0"/>
          <w:numId w:val="49"/>
        </w:numPr>
        <w:rPr/>
      </w:pPr>
      <w:r>
        <w:rPr>
          <w:rFonts w:ascii="微软雅黑" w:hAnsi="微软雅黑" w:cs="宋体" w:eastAsia="微软雅黑"/>
        </w:rPr>
        <w:t>语法：函数名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cs="宋体" w:eastAsia="微软雅黑"/>
        </w:rPr>
        <w:t>实际参数</w:t>
      </w:r>
      <w:r>
        <w:rPr>
          <w:rFonts w:eastAsia="微软雅黑" w:ascii="微软雅黑" w:hAnsi="微软雅黑"/>
        </w:rPr>
        <w:t xml:space="preserve">) </w:t>
      </w:r>
    </w:p>
    <w:p>
      <w:pPr>
        <w:pStyle w:val="ListParagraph"/>
        <w:numPr>
          <w:ilvl w:val="0"/>
          <w:numId w:val="4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说明：根据形参传递内容。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返回值</w:t>
      </w:r>
    </w:p>
    <w:p>
      <w:pPr>
        <w:pStyle w:val="ListParagraph"/>
        <w:numPr>
          <w:ilvl w:val="0"/>
          <w:numId w:val="50"/>
        </w:numPr>
        <w:rPr>
          <w:rFonts w:ascii="微软雅黑" w:hAnsi="微软雅黑" w:eastAsia="微软雅黑" w:cs="宋体"/>
        </w:rPr>
      </w:pPr>
      <w:r>
        <w:rPr>
          <w:rFonts w:ascii="微软雅黑" w:hAnsi="微软雅黑" w:cs="宋体" w:eastAsia="微软雅黑"/>
        </w:rPr>
        <w:t>定义：</w:t>
      </w:r>
    </w:p>
    <w:p>
      <w:pPr>
        <w:pStyle w:val="ListParagraph"/>
        <w:ind w:left="840" w:right="0" w:firstLine="420"/>
        <w:rPr>
          <w:rFonts w:ascii="微软雅黑" w:hAnsi="微软雅黑" w:eastAsia="微软雅黑" w:cs="宋体"/>
        </w:rPr>
      </w:pPr>
      <w:r>
        <w:rPr>
          <w:rFonts w:ascii="微软雅黑" w:hAnsi="微软雅黑" w:cs="宋体" w:eastAsia="微软雅黑"/>
        </w:rPr>
        <w:t>方法定义者告诉调用者的结果。</w:t>
      </w:r>
    </w:p>
    <w:p>
      <w:pPr>
        <w:pStyle w:val="ListParagraph"/>
        <w:numPr>
          <w:ilvl w:val="0"/>
          <w:numId w:val="5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840" w:right="0" w:firstLine="420"/>
        <w:rPr/>
      </w:pPr>
      <w:r>
        <w:rPr>
          <w:rFonts w:eastAsia="微软雅黑" w:ascii="微软雅黑" w:hAnsi="微软雅黑"/>
        </w:rPr>
        <w:t xml:space="preserve">return </w:t>
      </w:r>
      <w:r>
        <w:rPr>
          <w:rFonts w:ascii="微软雅黑" w:hAnsi="微软雅黑" w:eastAsia="微软雅黑"/>
        </w:rPr>
        <w:t>数据</w:t>
      </w:r>
      <w:r>
        <w:rPr>
          <w:rFonts w:ascii="微软雅黑" w:hAnsi="微软雅黑" w:cs="宋体" w:eastAsia="微软雅黑"/>
        </w:rPr>
        <w:t> </w:t>
      </w:r>
    </w:p>
    <w:p>
      <w:pPr>
        <w:pStyle w:val="ListParagraph"/>
        <w:numPr>
          <w:ilvl w:val="0"/>
          <w:numId w:val="5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说明：</w:t>
      </w:r>
    </w:p>
    <w:p>
      <w:pPr>
        <w:pStyle w:val="Normal"/>
        <w:ind w:left="1094" w:right="0" w:firstLine="21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return</w:t>
      </w:r>
      <w:r>
        <w:rPr>
          <w:rFonts w:ascii="微软雅黑" w:hAnsi="微软雅黑" w:eastAsia="微软雅黑"/>
        </w:rPr>
        <w:t xml:space="preserve">后没有语句，相当于返回 </w:t>
      </w:r>
      <w:r>
        <w:rPr>
          <w:rFonts w:eastAsia="微软雅黑" w:ascii="微软雅黑" w:hAnsi="微软雅黑"/>
        </w:rPr>
        <w:t>None</w:t>
      </w:r>
      <w:r>
        <w:rPr>
          <w:rFonts w:ascii="微软雅黑" w:hAnsi="微软雅黑" w:eastAsia="微软雅黑"/>
        </w:rPr>
        <w:t>。</w:t>
      </w:r>
    </w:p>
    <w:p>
      <w:pPr>
        <w:pStyle w:val="ListParagraph"/>
        <w:ind w:left="1199" w:right="0" w:firstLine="105"/>
        <w:rPr/>
      </w:pPr>
      <w:r>
        <w:rPr>
          <w:rFonts w:ascii="微软雅黑" w:hAnsi="微软雅黑" w:eastAsia="微软雅黑"/>
        </w:rPr>
        <w:t>函数体没有</w:t>
      </w:r>
      <w:r>
        <w:rPr>
          <w:rFonts w:eastAsia="微软雅黑" w:ascii="微软雅黑" w:hAnsi="微软雅黑"/>
        </w:rPr>
        <w:t>return</w:t>
      </w:r>
      <w:r>
        <w:rPr>
          <w:rFonts w:ascii="微软雅黑" w:hAnsi="微软雅黑" w:eastAsia="微软雅黑"/>
        </w:rPr>
        <w:t>，相当于</w:t>
      </w:r>
      <w:r>
        <w:rPr>
          <w:rFonts w:ascii="微软雅黑" w:hAnsi="微软雅黑" w:cs="Helvetica" w:eastAsia="微软雅黑"/>
          <w:color w:val="333333"/>
        </w:rPr>
        <w:t>返回</w:t>
      </w:r>
      <w:r>
        <w:rPr>
          <w:rFonts w:eastAsia="微软雅黑" w:cs="Helvetica" w:ascii="微软雅黑" w:hAnsi="微软雅黑"/>
          <w:color w:val="333333"/>
        </w:rPr>
        <w:t>None</w:t>
      </w:r>
      <w:r>
        <w:rPr>
          <w:rFonts w:ascii="微软雅黑" w:hAnsi="微软雅黑" w:cs="Helvetica" w:eastAsia="微软雅黑"/>
          <w:color w:val="333333"/>
        </w:rPr>
        <w:t>。</w:t>
      </w:r>
    </w:p>
    <w:p>
      <w:pPr>
        <w:pStyle w:val="2"/>
        <w:rPr/>
      </w:pPr>
      <w:r>
        <w:rPr>
          <w:rStyle w:val="Mdexpand"/>
          <w:rFonts w:ascii="微软雅黑" w:hAnsi="微软雅黑" w:cs="Times New Roman" w:eastAsia="微软雅黑"/>
          <w:b w:val="false"/>
          <w:bCs w:val="false"/>
          <w:color w:val="1F0909"/>
          <w:sz w:val="31"/>
          <w:szCs w:val="31"/>
        </w:rPr>
        <w:t>可变／不可变类型在传参时的区别</w:t>
      </w:r>
    </w:p>
    <w:p>
      <w:pPr>
        <w:pStyle w:val="ListParagraph"/>
        <w:numPr>
          <w:ilvl w:val="0"/>
          <w:numId w:val="5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不可变类型参数有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数值型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整数，浮点数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复数</w:t>
      </w:r>
      <w:r>
        <w:rPr>
          <w:rFonts w:eastAsia="微软雅黑" w:ascii="微软雅黑" w:hAnsi="微软雅黑"/>
        </w:rPr>
        <w:t>)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布尔值</w:t>
      </w:r>
      <w:r>
        <w:rPr>
          <w:rFonts w:eastAsia="微软雅黑" w:ascii="微软雅黑" w:hAnsi="微软雅黑"/>
        </w:rPr>
        <w:t>bool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None </w:t>
      </w:r>
      <w:r>
        <w:rPr>
          <w:rFonts w:ascii="微软雅黑" w:hAnsi="微软雅黑" w:eastAsia="微软雅黑"/>
        </w:rPr>
        <w:t>空值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字符串</w:t>
      </w:r>
      <w:r>
        <w:rPr>
          <w:rFonts w:eastAsia="微软雅黑" w:ascii="微软雅黑" w:hAnsi="微软雅黑"/>
        </w:rPr>
        <w:t>str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元组</w:t>
      </w:r>
      <w:r>
        <w:rPr>
          <w:rFonts w:eastAsia="微软雅黑" w:ascii="微软雅黑" w:hAnsi="微软雅黑"/>
        </w:rPr>
        <w:t>tuple</w:t>
      </w:r>
    </w:p>
    <w:p>
      <w:pPr>
        <w:pStyle w:val="ListParagraph"/>
        <w:numPr>
          <w:ilvl w:val="0"/>
          <w:numId w:val="5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可变类型参数有</w:t>
      </w:r>
      <w:r>
        <w:rPr>
          <w:rFonts w:eastAsia="微软雅黑" w:ascii="微软雅黑" w:hAnsi="微软雅黑"/>
        </w:rPr>
        <w:t>: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列表 </w:t>
      </w:r>
      <w:r>
        <w:rPr>
          <w:rFonts w:eastAsia="微软雅黑" w:ascii="微软雅黑" w:hAnsi="微软雅黑"/>
        </w:rPr>
        <w:t>list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字典 </w:t>
      </w:r>
      <w:r>
        <w:rPr>
          <w:rFonts w:eastAsia="微软雅黑" w:ascii="微软雅黑" w:hAnsi="微软雅黑"/>
        </w:rPr>
        <w:t>dict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集合 </w:t>
      </w:r>
      <w:r>
        <w:rPr>
          <w:rFonts w:eastAsia="微软雅黑" w:ascii="微软雅黑" w:hAnsi="微软雅黑"/>
        </w:rPr>
        <w:t>set</w:t>
      </w:r>
    </w:p>
    <w:p>
      <w:pPr>
        <w:pStyle w:val="ListParagraph"/>
        <w:numPr>
          <w:ilvl w:val="0"/>
          <w:numId w:val="5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传参说明：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不可变类型的数据传参时，函数内部不会改变原数据的值。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可变类型的数据传参时，函数内部可以改变原数据。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函数参数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实参传递方式</w:t>
      </w:r>
      <w:r>
        <w:rPr>
          <w:rFonts w:eastAsia="微软雅黑" w:ascii="微软雅黑" w:hAnsi="微软雅黑"/>
        </w:rPr>
        <w:t>argument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位置传参</w:t>
      </w:r>
      <w:bookmarkStart w:id="5" w:name="_GoBack"/>
      <w:bookmarkEnd w:id="5"/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定义：实参与形参的位置依次对应。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序列传参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定义：实参用</w:t>
      </w:r>
      <w:r>
        <w:rPr>
          <w:rFonts w:eastAsia="微软雅黑" w:ascii="微软雅黑" w:hAnsi="微软雅黑"/>
        </w:rPr>
        <w:t>*</w:t>
      </w:r>
      <w:r>
        <w:rPr>
          <w:rFonts w:ascii="微软雅黑" w:hAnsi="微软雅黑" w:eastAsia="微软雅黑"/>
        </w:rPr>
        <w:t>将序列拆解后与形参的位置依次对应。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关键字传参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定义：实参根据形参的名字进行对应。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字典关键字传参</w:t>
      </w:r>
    </w:p>
    <w:p>
      <w:pPr>
        <w:pStyle w:val="ListParagraph"/>
        <w:numPr>
          <w:ilvl w:val="0"/>
          <w:numId w:val="54"/>
        </w:numPr>
        <w:rPr/>
      </w:pPr>
      <w:r>
        <w:rPr>
          <w:rFonts w:ascii="微软雅黑" w:hAnsi="微软雅黑" w:eastAsia="微软雅黑"/>
        </w:rPr>
        <w:t>定义：实参用</w:t>
      </w:r>
      <w:r>
        <w:rPr>
          <w:rFonts w:eastAsia="微软雅黑" w:ascii="微软雅黑" w:hAnsi="微软雅黑"/>
          <w:lang w:val="en-GB"/>
        </w:rPr>
        <w:t>**</w:t>
      </w:r>
      <w:r>
        <w:rPr>
          <w:rFonts w:ascii="微软雅黑" w:hAnsi="微软雅黑" w:eastAsia="微软雅黑"/>
          <w:lang w:val="en-GB"/>
        </w:rPr>
        <w:t>将字典拆解后与形参的名字进行对应。</w:t>
      </w:r>
    </w:p>
    <w:p>
      <w:pPr>
        <w:pStyle w:val="ListParagraph"/>
        <w:numPr>
          <w:ilvl w:val="0"/>
          <w:numId w:val="54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作用：配合形参的缺省参数，可以使调用者随意传参。</w:t>
      </w:r>
    </w:p>
    <w:p>
      <w:pPr>
        <w:pStyle w:val="3"/>
        <w:rPr/>
      </w:pPr>
      <w:r>
        <w:rPr>
          <w:rFonts w:ascii="微软雅黑" w:hAnsi="微软雅黑" w:eastAsia="微软雅黑"/>
          <w:lang w:val="en-GB"/>
        </w:rPr>
        <w:t>形参定义方式</w:t>
      </w:r>
      <w:r>
        <w:rPr>
          <w:rFonts w:eastAsia="微软雅黑" w:ascii="微软雅黑" w:hAnsi="微软雅黑"/>
        </w:rPr>
        <w:t>parameter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缺省参数</w:t>
      </w:r>
    </w:p>
    <w:p>
      <w:pPr>
        <w:pStyle w:val="ListParagraph"/>
        <w:numPr>
          <w:ilvl w:val="0"/>
          <w:numId w:val="5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63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函数名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形参名</w:t>
      </w:r>
      <w:r>
        <w:rPr>
          <w:rFonts w:eastAsia="微软雅黑" w:ascii="微软雅黑" w:hAnsi="微软雅黑"/>
        </w:rPr>
        <w:t>1=</w:t>
      </w:r>
      <w:r>
        <w:rPr>
          <w:rFonts w:ascii="微软雅黑" w:hAnsi="微软雅黑" w:eastAsia="微软雅黑"/>
        </w:rPr>
        <w:t>默认实参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形参名</w:t>
      </w:r>
      <w:r>
        <w:rPr>
          <w:rFonts w:eastAsia="微软雅黑" w:ascii="微软雅黑" w:hAnsi="微软雅黑"/>
        </w:rPr>
        <w:t>2=</w:t>
      </w:r>
      <w:r>
        <w:rPr>
          <w:rFonts w:ascii="微软雅黑" w:hAnsi="微软雅黑" w:eastAsia="微软雅黑"/>
        </w:rPr>
        <w:t>默认实参</w:t>
      </w:r>
      <w:r>
        <w:rPr>
          <w:rFonts w:eastAsia="微软雅黑" w:ascii="微软雅黑" w:hAnsi="微软雅黑"/>
        </w:rPr>
        <w:t>2, ...):</w:t>
      </w:r>
    </w:p>
    <w:p>
      <w:pPr>
        <w:pStyle w:val="Normal"/>
        <w:ind w:left="105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</w:t>
      </w:r>
      <w:r>
        <w:rPr>
          <w:rFonts w:ascii="微软雅黑" w:hAnsi="微软雅黑" w:eastAsia="微软雅黑"/>
        </w:rPr>
        <w:t>函数体</w:t>
      </w:r>
    </w:p>
    <w:p>
      <w:pPr>
        <w:pStyle w:val="ListParagraph"/>
        <w:numPr>
          <w:ilvl w:val="0"/>
          <w:numId w:val="5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说明：</w:t>
      </w:r>
    </w:p>
    <w:p>
      <w:pPr>
        <w:pStyle w:val="Normal"/>
        <w:ind w:left="78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缺省参数必须自右至左依次存在，如果一个参数有缺省参数，则其右侧的所有参数都必须有缺省参数。</w:t>
      </w:r>
    </w:p>
    <w:p>
      <w:pPr>
        <w:pStyle w:val="Normal"/>
        <w:ind w:left="78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缺省参数可以有</w:t>
      </w:r>
      <w:r>
        <w:rPr>
          <w:rFonts w:eastAsia="微软雅黑" w:ascii="微软雅黑" w:hAnsi="微软雅黑"/>
        </w:rPr>
        <w:t>0</w:t>
      </w:r>
      <w:r>
        <w:rPr>
          <w:rFonts w:ascii="微软雅黑" w:hAnsi="微软雅黑" w:eastAsia="微软雅黑"/>
        </w:rPr>
        <w:t>个或多个，甚至全部都有缺省参数。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位置形参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1050" w:right="0" w:hanging="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函数名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形参名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形参名</w:t>
      </w:r>
      <w:r>
        <w:rPr>
          <w:rFonts w:eastAsia="微软雅黑" w:ascii="微软雅黑" w:hAnsi="微软雅黑"/>
        </w:rPr>
        <w:t>2, ...):</w:t>
      </w:r>
    </w:p>
    <w:p>
      <w:pPr>
        <w:pStyle w:val="Normal"/>
        <w:ind w:left="105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函数体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星号元组形参</w:t>
      </w:r>
    </w:p>
    <w:p>
      <w:pPr>
        <w:pStyle w:val="ListParagraph"/>
        <w:numPr>
          <w:ilvl w:val="0"/>
          <w:numId w:val="5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函数名</w:t>
      </w:r>
      <w:r>
        <w:rPr>
          <w:rFonts w:eastAsia="微软雅黑" w:ascii="微软雅黑" w:hAnsi="微软雅黑"/>
        </w:rPr>
        <w:t>(*</w:t>
      </w:r>
      <w:r>
        <w:rPr>
          <w:rFonts w:ascii="微软雅黑" w:hAnsi="微软雅黑" w:eastAsia="微软雅黑"/>
        </w:rPr>
        <w:t>元组形参名</w:t>
      </w:r>
      <w:r>
        <w:rPr>
          <w:rFonts w:eastAsia="微软雅黑" w:ascii="微软雅黑" w:hAnsi="微软雅黑"/>
        </w:rPr>
        <w:t>):</w:t>
      </w:r>
    </w:p>
    <w:p>
      <w:pPr>
        <w:pStyle w:val="Normal"/>
        <w:ind w:left="1680" w:right="0" w:hanging="0"/>
        <w:rPr/>
      </w:pPr>
      <w:r>
        <w:rPr>
          <w:rFonts w:ascii="微软雅黑" w:hAnsi="微软雅黑" w:cs="宋体" w:eastAsia="微软雅黑"/>
        </w:rPr>
        <w:t> 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函数体</w:t>
      </w:r>
    </w:p>
    <w:p>
      <w:pPr>
        <w:pStyle w:val="ListParagraph"/>
        <w:numPr>
          <w:ilvl w:val="0"/>
          <w:numId w:val="5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收集多余的位置传参。</w:t>
      </w:r>
    </w:p>
    <w:p>
      <w:pPr>
        <w:pStyle w:val="ListParagraph"/>
        <w:numPr>
          <w:ilvl w:val="0"/>
          <w:numId w:val="53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说明：</w:t>
      </w:r>
    </w:p>
    <w:p>
      <w:pPr>
        <w:pStyle w:val="ListParagraph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一般命名为</w:t>
      </w:r>
      <w:r>
        <w:rPr>
          <w:rFonts w:eastAsia="微软雅黑" w:ascii="微软雅黑" w:hAnsi="微软雅黑"/>
        </w:rPr>
        <w:t>'args'</w:t>
      </w:r>
    </w:p>
    <w:p>
      <w:pPr>
        <w:pStyle w:val="ListParagraph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形参列表中最多只能有一个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命名关键字形参</w:t>
      </w:r>
    </w:p>
    <w:p>
      <w:pPr>
        <w:pStyle w:val="ListParagraph"/>
        <w:numPr>
          <w:ilvl w:val="0"/>
          <w:numId w:val="5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779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函数名</w:t>
      </w:r>
      <w:r>
        <w:rPr>
          <w:rFonts w:eastAsia="微软雅黑" w:ascii="微软雅黑" w:hAnsi="微软雅黑"/>
        </w:rPr>
        <w:t xml:space="preserve">(*, </w:t>
      </w:r>
      <w:r>
        <w:rPr>
          <w:rFonts w:ascii="微软雅黑" w:hAnsi="微软雅黑" w:eastAsia="微软雅黑"/>
        </w:rPr>
        <w:t>命名关键字形参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命名关键字形参</w:t>
      </w:r>
      <w:r>
        <w:rPr>
          <w:rFonts w:eastAsia="微软雅黑" w:ascii="微软雅黑" w:hAnsi="微软雅黑"/>
        </w:rPr>
        <w:t>2, ...):</w:t>
      </w:r>
    </w:p>
    <w:p>
      <w:pPr>
        <w:pStyle w:val="Normal"/>
        <w:ind w:left="168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函数体</w:t>
      </w:r>
    </w:p>
    <w:p>
      <w:pPr>
        <w:pStyle w:val="Normal"/>
        <w:ind w:left="840" w:right="0" w:firstLine="360"/>
        <w:rPr/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函数名</w:t>
      </w:r>
      <w:r>
        <w:rPr>
          <w:rFonts w:eastAsia="微软雅黑" w:ascii="微软雅黑" w:hAnsi="微软雅黑"/>
        </w:rPr>
        <w:t xml:space="preserve">(*args, </w:t>
      </w:r>
      <w:r>
        <w:rPr>
          <w:rFonts w:ascii="微软雅黑" w:hAnsi="微软雅黑" w:eastAsia="微软雅黑"/>
        </w:rPr>
        <w:t>命名关键字形参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命名关键字形参</w:t>
      </w:r>
      <w:r>
        <w:rPr>
          <w:rFonts w:eastAsia="微软雅黑" w:ascii="微软雅黑" w:hAnsi="微软雅黑"/>
        </w:rPr>
        <w:t>2, ...):</w:t>
        <w:br/>
      </w:r>
      <w:r>
        <w:rPr>
          <w:rFonts w:eastAsia="微软雅黑" w:cs="宋体" w:ascii="微软雅黑" w:hAnsi="微软雅黑"/>
        </w:rPr>
        <w:t> </w:t>
      </w:r>
      <w:r>
        <w:rPr>
          <w:rFonts w:eastAsia="微软雅黑" w:ascii="微软雅黑" w:hAnsi="微软雅黑"/>
        </w:rPr>
        <w:t xml:space="preserve">           </w:t>
      </w:r>
      <w:r>
        <w:rPr>
          <w:rFonts w:ascii="微软雅黑" w:hAnsi="微软雅黑" w:eastAsia="微软雅黑"/>
        </w:rPr>
        <w:t>函数体</w:t>
      </w:r>
    </w:p>
    <w:p>
      <w:pPr>
        <w:pStyle w:val="ListParagraph"/>
        <w:numPr>
          <w:ilvl w:val="0"/>
          <w:numId w:val="55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强制实参使用关键字传参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双星号字典形参</w:t>
      </w:r>
    </w:p>
    <w:p>
      <w:pPr>
        <w:pStyle w:val="ListParagraph"/>
        <w:numPr>
          <w:ilvl w:val="0"/>
          <w:numId w:val="5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def </w:t>
      </w:r>
      <w:r>
        <w:rPr>
          <w:rFonts w:ascii="微软雅黑" w:hAnsi="微软雅黑" w:eastAsia="微软雅黑"/>
        </w:rPr>
        <w:t>函数名</w:t>
      </w:r>
      <w:r>
        <w:rPr>
          <w:rFonts w:eastAsia="微软雅黑" w:ascii="微软雅黑" w:hAnsi="微软雅黑"/>
        </w:rPr>
        <w:t>(**</w:t>
      </w:r>
      <w:r>
        <w:rPr>
          <w:rFonts w:ascii="微软雅黑" w:hAnsi="微软雅黑" w:eastAsia="微软雅黑"/>
        </w:rPr>
        <w:t>字典形参名</w:t>
      </w:r>
      <w:r>
        <w:rPr>
          <w:rFonts w:eastAsia="微软雅黑" w:ascii="微软雅黑" w:hAnsi="微软雅黑"/>
        </w:rPr>
        <w:t>):</w:t>
      </w:r>
    </w:p>
    <w:p>
      <w:pPr>
        <w:pStyle w:val="ListParagraph"/>
        <w:ind w:left="989" w:right="0" w:firstLine="84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函数体</w:t>
      </w:r>
    </w:p>
    <w:p>
      <w:pPr>
        <w:pStyle w:val="ListParagraph"/>
        <w:numPr>
          <w:ilvl w:val="0"/>
          <w:numId w:val="5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收集多余的关键字传参</w:t>
      </w:r>
    </w:p>
    <w:p>
      <w:pPr>
        <w:pStyle w:val="ListParagraph"/>
        <w:numPr>
          <w:ilvl w:val="0"/>
          <w:numId w:val="5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  <w:r>
        <w:rPr>
          <w:rFonts w:eastAsia="微软雅黑" w:ascii="微软雅黑" w:hAnsi="微软雅黑"/>
        </w:rPr>
        <w:t>:</w:t>
      </w:r>
    </w:p>
    <w:p>
      <w:pPr>
        <w:pStyle w:val="ListParagraph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一般命名为</w:t>
      </w:r>
      <w:r>
        <w:rPr>
          <w:rFonts w:eastAsia="微软雅黑" w:ascii="微软雅黑" w:hAnsi="微软雅黑"/>
        </w:rPr>
        <w:t>'kwargs'</w:t>
      </w:r>
    </w:p>
    <w:p>
      <w:pPr>
        <w:pStyle w:val="ListParagraph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形参列表中最多只能有一个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参数自左至右的顺序</w:t>
      </w:r>
    </w:p>
    <w:p>
      <w:pPr>
        <w:pStyle w:val="Normal"/>
        <w:ind w:left="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位置形参 </w:t>
      </w:r>
      <w:r>
        <w:rPr>
          <w:rFonts w:eastAsia="微软雅黑" w:ascii="微软雅黑" w:hAnsi="微软雅黑"/>
        </w:rPr>
        <w:t xml:space="preserve">--&gt; </w:t>
      </w:r>
      <w:r>
        <w:rPr>
          <w:rFonts w:ascii="微软雅黑" w:hAnsi="微软雅黑" w:eastAsia="微软雅黑"/>
        </w:rPr>
        <w:t xml:space="preserve">星号元组形参 </w:t>
      </w:r>
      <w:r>
        <w:rPr>
          <w:rFonts w:eastAsia="微软雅黑" w:ascii="微软雅黑" w:hAnsi="微软雅黑"/>
        </w:rPr>
        <w:t xml:space="preserve">--&gt; </w:t>
      </w:r>
      <w:r>
        <w:rPr>
          <w:rFonts w:ascii="微软雅黑" w:hAnsi="微软雅黑" w:eastAsia="微软雅黑"/>
        </w:rPr>
        <w:t xml:space="preserve">命名关键字形参 </w:t>
      </w:r>
      <w:r>
        <w:rPr>
          <w:rFonts w:eastAsia="微软雅黑" w:ascii="微软雅黑" w:hAnsi="微软雅黑"/>
        </w:rPr>
        <w:t xml:space="preserve">--&gt; </w:t>
      </w:r>
      <w:r>
        <w:rPr>
          <w:rFonts w:ascii="微软雅黑" w:hAnsi="微软雅黑" w:eastAsia="微软雅黑"/>
        </w:rPr>
        <w:t>双星号字典形参</w:t>
      </w:r>
    </w:p>
    <w:p>
      <w:pPr>
        <w:pStyle w:val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作用域</w:t>
      </w:r>
      <w:r>
        <w:rPr>
          <w:rFonts w:eastAsia="微软雅黑" w:ascii="微软雅黑" w:hAnsi="微软雅黑"/>
        </w:rPr>
        <w:t>LEGB</w:t>
      </w:r>
    </w:p>
    <w:p>
      <w:pPr>
        <w:pStyle w:val="ListParagraph"/>
        <w:numPr>
          <w:ilvl w:val="0"/>
          <w:numId w:val="57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作用域：变量起作用的范围。</w:t>
      </w:r>
    </w:p>
    <w:p>
      <w:pPr>
        <w:pStyle w:val="ListParagraph"/>
        <w:numPr>
          <w:ilvl w:val="0"/>
          <w:numId w:val="57"/>
        </w:numPr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>Local</w:t>
      </w:r>
      <w:r>
        <w:rPr>
          <w:rFonts w:ascii="微软雅黑" w:hAnsi="微软雅黑" w:eastAsia="微软雅黑"/>
        </w:rPr>
        <w:t>局部作用域：函数内部。</w:t>
      </w:r>
    </w:p>
    <w:p>
      <w:pPr>
        <w:pStyle w:val="ListParagraph"/>
        <w:numPr>
          <w:ilvl w:val="0"/>
          <w:numId w:val="57"/>
        </w:numPr>
        <w:rPr/>
      </w:pPr>
      <w:r>
        <w:rPr>
          <w:rFonts w:eastAsia="微软雅黑" w:cs="Times New Roman" w:ascii="微软雅黑" w:hAnsi="微软雅黑"/>
          <w:color w:val="1F0909"/>
        </w:rPr>
        <w:t xml:space="preserve">Enclosing </w:t>
      </w:r>
      <w:r>
        <w:rPr>
          <w:rStyle w:val="Mdsoftbreak"/>
          <w:rFonts w:eastAsia="微软雅黑" w:cs="Times New Roman" w:ascii="微软雅黑" w:hAnsi="微软雅黑"/>
          <w:color w:val="1F0909"/>
        </w:rPr>
        <w:t xml:space="preserve"> </w:t>
      </w:r>
      <w:r>
        <w:rPr>
          <w:rStyle w:val="Mdsoftbreak"/>
          <w:rFonts w:ascii="微软雅黑" w:hAnsi="微软雅黑" w:cs="Times New Roman" w:eastAsia="微软雅黑"/>
          <w:color w:val="1F0909"/>
        </w:rPr>
        <w:t>外部嵌套</w:t>
      </w:r>
      <w:r>
        <w:rPr>
          <w:rFonts w:ascii="微软雅黑" w:hAnsi="微软雅黑" w:cs="Times New Roman" w:eastAsia="微软雅黑"/>
          <w:color w:val="1F0909"/>
        </w:rPr>
        <w:t xml:space="preserve">作用域 ：函数嵌套。 </w:t>
      </w:r>
    </w:p>
    <w:p>
      <w:pPr>
        <w:pStyle w:val="ListParagraph"/>
        <w:numPr>
          <w:ilvl w:val="0"/>
          <w:numId w:val="57"/>
        </w:numPr>
        <w:rPr/>
      </w:pPr>
      <w:r>
        <w:rPr>
          <w:rFonts w:eastAsia="微软雅黑" w:ascii="微软雅黑" w:hAnsi="微软雅黑"/>
        </w:rPr>
        <w:t>Global</w:t>
      </w:r>
      <w:r>
        <w:rPr>
          <w:rStyle w:val="Mdsoftbreak"/>
          <w:rFonts w:ascii="微软雅黑" w:hAnsi="微软雅黑" w:cs="Times New Roman" w:eastAsia="微软雅黑"/>
          <w:color w:val="1F0909"/>
        </w:rPr>
        <w:t>全局作用域：模块</w:t>
      </w:r>
      <w:r>
        <w:rPr>
          <w:rStyle w:val="Mdsoftbreak"/>
          <w:rFonts w:eastAsia="微软雅黑" w:cs="Times New Roman" w:ascii="微软雅黑" w:hAnsi="微软雅黑"/>
          <w:color w:val="1F0909"/>
        </w:rPr>
        <w:t>(.py</w:t>
      </w:r>
      <w:r>
        <w:rPr>
          <w:rStyle w:val="Mdsoftbreak"/>
          <w:rFonts w:ascii="微软雅黑" w:hAnsi="微软雅黑" w:cs="Times New Roman" w:eastAsia="微软雅黑"/>
          <w:color w:val="1F0909"/>
        </w:rPr>
        <w:t>文件</w:t>
      </w:r>
      <w:r>
        <w:rPr>
          <w:rStyle w:val="Mdsoftbreak"/>
          <w:rFonts w:eastAsia="微软雅黑" w:cs="Times New Roman" w:ascii="微软雅黑" w:hAnsi="微软雅黑"/>
          <w:color w:val="1F0909"/>
        </w:rPr>
        <w:t>)</w:t>
      </w:r>
      <w:r>
        <w:rPr>
          <w:rStyle w:val="Mdsoftbreak"/>
          <w:rFonts w:ascii="微软雅黑" w:hAnsi="微软雅黑" w:cs="Times New Roman" w:eastAsia="微软雅黑"/>
          <w:color w:val="1F0909"/>
        </w:rPr>
        <w:t>内部。</w:t>
      </w:r>
      <w:r>
        <w:rPr>
          <w:rFonts w:ascii="微软雅黑" w:hAnsi="微软雅黑" w:cs="Times New Roman" w:eastAsia="微软雅黑"/>
          <w:color w:val="1F0909"/>
        </w:rPr>
        <w:t xml:space="preserve"> </w:t>
      </w:r>
    </w:p>
    <w:p>
      <w:pPr>
        <w:pStyle w:val="ListParagraph"/>
        <w:numPr>
          <w:ilvl w:val="0"/>
          <w:numId w:val="57"/>
        </w:numPr>
        <w:rPr>
          <w:rFonts w:ascii="微软雅黑" w:hAnsi="微软雅黑" w:eastAsia="微软雅黑" w:cs="Times New Roman"/>
          <w:color w:val="1F0909"/>
        </w:rPr>
      </w:pPr>
      <w:r>
        <w:rPr>
          <w:rFonts w:eastAsia="微软雅黑" w:cs="Times New Roman" w:ascii="微软雅黑" w:hAnsi="微软雅黑"/>
          <w:color w:val="1F0909"/>
        </w:rPr>
        <w:t>Builtin</w:t>
      </w:r>
      <w:r>
        <w:rPr>
          <w:rFonts w:ascii="微软雅黑" w:hAnsi="微软雅黑" w:cs="Times New Roman" w:eastAsia="微软雅黑"/>
          <w:color w:val="1F0909"/>
        </w:rPr>
        <w:t>内置模块作用域：</w:t>
      </w:r>
      <w:r>
        <w:rPr>
          <w:rFonts w:eastAsia="微软雅黑" w:cs="Times New Roman" w:ascii="微软雅黑" w:hAnsi="微软雅黑"/>
          <w:color w:val="1F0909"/>
        </w:rPr>
        <w:t>builtins.py</w:t>
      </w:r>
      <w:r>
        <w:rPr>
          <w:rFonts w:ascii="微软雅黑" w:hAnsi="微软雅黑" w:cs="Times New Roman" w:eastAsia="微软雅黑"/>
          <w:color w:val="1F0909"/>
        </w:rPr>
        <w:t>文件。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变量名的查找规则</w:t>
      </w:r>
    </w:p>
    <w:p>
      <w:pPr>
        <w:pStyle w:val="ListParagraph"/>
        <w:numPr>
          <w:ilvl w:val="0"/>
          <w:numId w:val="58"/>
        </w:numPr>
        <w:rPr/>
      </w:pPr>
      <w:r>
        <w:rPr>
          <w:rFonts w:ascii="微软雅黑" w:hAnsi="微软雅黑" w:cs="宋体" w:eastAsia="微软雅黑"/>
          <w:color w:val="1F0909"/>
        </w:rPr>
        <w:t>由内到外：</w:t>
      </w:r>
      <w:r>
        <w:rPr>
          <w:rFonts w:eastAsia="微软雅黑" w:ascii="微软雅黑" w:hAnsi="微软雅黑"/>
        </w:rPr>
        <w:t>L -&gt; E -&gt; G -&gt; B</w:t>
      </w:r>
    </w:p>
    <w:p>
      <w:pPr>
        <w:pStyle w:val="ListParagraph"/>
        <w:numPr>
          <w:ilvl w:val="0"/>
          <w:numId w:val="58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在访问变量时，先查找本地变量，然后是包裹此函数外部的函数内部的变量，之后是全局变量，最后是内置变量。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局部变量</w:t>
      </w:r>
    </w:p>
    <w:p>
      <w:pPr>
        <w:pStyle w:val="ListParagraph"/>
        <w:numPr>
          <w:ilvl w:val="0"/>
          <w:numId w:val="59"/>
        </w:numPr>
        <w:rPr/>
      </w:pPr>
      <w:r>
        <w:rPr>
          <w:rFonts w:ascii="微软雅黑" w:hAnsi="微软雅黑" w:cs="宋体" w:eastAsia="微软雅黑"/>
        </w:rPr>
        <w:t>定义在函数内部的变量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cs="宋体" w:eastAsia="微软雅黑"/>
        </w:rPr>
        <w:t>形参也是局部变量</w:t>
      </w:r>
      <w:r>
        <w:rPr>
          <w:rFonts w:eastAsia="微软雅黑" w:ascii="微软雅黑" w:hAnsi="微软雅黑"/>
        </w:rPr>
        <w:t>)</w:t>
      </w:r>
    </w:p>
    <w:p>
      <w:pPr>
        <w:pStyle w:val="ListParagraph"/>
        <w:numPr>
          <w:ilvl w:val="0"/>
          <w:numId w:val="5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只能在函数内部使用</w:t>
      </w:r>
    </w:p>
    <w:p>
      <w:pPr>
        <w:pStyle w:val="ListParagraph"/>
        <w:numPr>
          <w:ilvl w:val="0"/>
          <w:numId w:val="59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调用函数时才被创建，函数结束后自动销毁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全局变量</w:t>
      </w:r>
    </w:p>
    <w:p>
      <w:pPr>
        <w:pStyle w:val="ListParagraph"/>
        <w:numPr>
          <w:ilvl w:val="0"/>
          <w:numId w:val="6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定义在函数外部</w:t>
      </w:r>
      <w:r>
        <w:rPr>
          <w:rFonts w:eastAsia="微软雅黑" w:ascii="微软雅黑" w:hAnsi="微软雅黑"/>
        </w:rPr>
        <w:t>,</w:t>
      </w:r>
      <w:r>
        <w:rPr>
          <w:rFonts w:ascii="微软雅黑" w:hAnsi="微软雅黑" w:eastAsia="微软雅黑"/>
        </w:rPr>
        <w:t>模块内部的变量。</w:t>
      </w:r>
    </w:p>
    <w:p>
      <w:pPr>
        <w:pStyle w:val="ListParagraph"/>
        <w:numPr>
          <w:ilvl w:val="0"/>
          <w:numId w:val="60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在整个模块</w:t>
      </w:r>
      <w:r>
        <w:rPr>
          <w:rFonts w:eastAsia="微软雅黑" w:ascii="微软雅黑" w:hAnsi="微软雅黑"/>
        </w:rPr>
        <w:t>(py</w:t>
      </w:r>
      <w:r>
        <w:rPr>
          <w:rFonts w:ascii="微软雅黑" w:hAnsi="微软雅黑" w:eastAsia="微软雅黑"/>
        </w:rPr>
        <w:t>文件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范围内访问（但函数内不能将其直接赋值）。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global </w:t>
      </w:r>
      <w:r>
        <w:rPr>
          <w:rFonts w:ascii="微软雅黑" w:hAnsi="微软雅黑" w:eastAsia="微软雅黑"/>
        </w:rPr>
        <w:t>语句</w:t>
      </w:r>
    </w:p>
    <w:p>
      <w:pPr>
        <w:pStyle w:val="ListParagraph"/>
        <w:numPr>
          <w:ilvl w:val="0"/>
          <w:numId w:val="6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pStyle w:val="ListParagraph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在函数内部修改全局变量。</w:t>
      </w:r>
    </w:p>
    <w:p>
      <w:pPr>
        <w:pStyle w:val="ListParagraph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在函数内部定义全局变量</w:t>
      </w:r>
      <w:r>
        <w:rPr>
          <w:rFonts w:eastAsia="微软雅黑" w:ascii="微软雅黑" w:hAnsi="微软雅黑"/>
        </w:rPr>
        <w:t>(</w:t>
      </w:r>
      <w:r>
        <w:rPr>
          <w:rFonts w:ascii="微软雅黑" w:hAnsi="微软雅黑" w:eastAsia="微软雅黑"/>
        </w:rPr>
        <w:t>全局声明</w:t>
      </w:r>
      <w:r>
        <w:rPr>
          <w:rFonts w:eastAsia="微软雅黑" w:ascii="微软雅黑" w:hAnsi="微软雅黑"/>
        </w:rPr>
        <w:t>)</w:t>
      </w:r>
      <w:r>
        <w:rPr>
          <w:rFonts w:ascii="微软雅黑" w:hAnsi="微软雅黑" w:eastAsia="微软雅黑"/>
        </w:rPr>
        <w:t>。</w:t>
      </w:r>
    </w:p>
    <w:p>
      <w:pPr>
        <w:pStyle w:val="ListParagraph"/>
        <w:numPr>
          <w:ilvl w:val="0"/>
          <w:numId w:val="6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global </w:t>
      </w:r>
      <w:r>
        <w:rPr>
          <w:rFonts w:ascii="微软雅黑" w:hAnsi="微软雅黑" w:eastAsia="微软雅黑"/>
        </w:rPr>
        <w:t>变量</w:t>
      </w:r>
      <w:r>
        <w:rPr>
          <w:rFonts w:eastAsia="微软雅黑" w:ascii="微软雅黑" w:hAnsi="微软雅黑"/>
        </w:rPr>
        <w:t xml:space="preserve">1, </w:t>
      </w:r>
      <w:r>
        <w:rPr>
          <w:rFonts w:ascii="微软雅黑" w:hAnsi="微软雅黑" w:eastAsia="微软雅黑"/>
        </w:rPr>
        <w:t>变量</w:t>
      </w:r>
      <w:r>
        <w:rPr>
          <w:rFonts w:eastAsia="微软雅黑" w:ascii="微软雅黑" w:hAnsi="微软雅黑"/>
        </w:rPr>
        <w:t>2, …</w:t>
      </w:r>
    </w:p>
    <w:p>
      <w:pPr>
        <w:pStyle w:val="ListParagraph"/>
        <w:numPr>
          <w:ilvl w:val="0"/>
          <w:numId w:val="61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在函数内直接为全局变量赋值，视为创建新的局部变量。</w:t>
      </w:r>
    </w:p>
    <w:p>
      <w:pPr>
        <w:pStyle w:val="Normal"/>
        <w:ind w:left="1260" w:right="0" w:hanging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不能先声明局部的变量，再用</w:t>
      </w:r>
      <w:r>
        <w:rPr>
          <w:rFonts w:eastAsia="微软雅黑" w:ascii="微软雅黑" w:hAnsi="微软雅黑"/>
        </w:rPr>
        <w:t>global</w:t>
      </w:r>
      <w:r>
        <w:rPr>
          <w:rFonts w:ascii="微软雅黑" w:hAnsi="微软雅黑" w:eastAsia="微软雅黑"/>
        </w:rPr>
        <w:t>声明为全局变量。</w:t>
      </w:r>
    </w:p>
    <w:p>
      <w:pPr>
        <w:pStyle w:val="2"/>
        <w:spacing w:before="548" w:after="180"/>
        <w:rPr>
          <w:rFonts w:ascii="微软雅黑" w:hAnsi="微软雅黑" w:eastAsia="微软雅黑" w:cs="Times New Roman"/>
          <w:color w:val="1F0909"/>
          <w:sz w:val="31"/>
          <w:szCs w:val="31"/>
        </w:rPr>
      </w:pPr>
      <w:r>
        <w:rPr>
          <w:rFonts w:eastAsia="微软雅黑" w:cs="Times New Roman" w:ascii="微软雅黑" w:hAnsi="微软雅黑"/>
          <w:color w:val="1F0909"/>
          <w:sz w:val="31"/>
          <w:szCs w:val="31"/>
        </w:rPr>
        <w:t xml:space="preserve">nonlocal </w:t>
      </w:r>
      <w:r>
        <w:rPr>
          <w:rFonts w:ascii="微软雅黑" w:hAnsi="微软雅黑" w:cs="Times New Roman" w:eastAsia="微软雅黑"/>
          <w:color w:val="1F0909"/>
          <w:sz w:val="31"/>
          <w:szCs w:val="31"/>
        </w:rPr>
        <w:t>语句</w:t>
      </w:r>
    </w:p>
    <w:p>
      <w:pPr>
        <w:pStyle w:val="ListParagraph"/>
        <w:numPr>
          <w:ilvl w:val="0"/>
          <w:numId w:val="6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pStyle w:val="Normal"/>
        <w:ind w:left="840" w:right="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在内层函数修改外层嵌套函数内的变量</w:t>
      </w:r>
    </w:p>
    <w:p>
      <w:pPr>
        <w:pStyle w:val="ListParagraph"/>
        <w:numPr>
          <w:ilvl w:val="0"/>
          <w:numId w:val="6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</w:p>
    <w:p>
      <w:pPr>
        <w:pStyle w:val="ListParagraph"/>
        <w:ind w:left="1200" w:right="0" w:firstLine="60"/>
        <w:rPr>
          <w:rFonts w:ascii="微软雅黑" w:hAnsi="微软雅黑" w:eastAsia="微软雅黑"/>
        </w:rPr>
      </w:pPr>
      <w:r>
        <w:rPr>
          <w:rFonts w:eastAsia="微软雅黑" w:ascii="微软雅黑" w:hAnsi="微软雅黑"/>
        </w:rPr>
        <w:t xml:space="preserve">nonlocal </w:t>
      </w: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>1,</w:t>
      </w:r>
      <w:r>
        <w:rPr>
          <w:rFonts w:ascii="微软雅黑" w:hAnsi="微软雅黑" w:eastAsia="微软雅黑"/>
        </w:rPr>
        <w:t>变量名</w:t>
      </w:r>
      <w:r>
        <w:rPr>
          <w:rFonts w:eastAsia="微软雅黑" w:ascii="微软雅黑" w:hAnsi="微软雅黑"/>
        </w:rPr>
        <w:t>2, ...</w:t>
      </w:r>
    </w:p>
    <w:p>
      <w:pPr>
        <w:pStyle w:val="ListParagraph"/>
        <w:numPr>
          <w:ilvl w:val="0"/>
          <w:numId w:val="6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</w:p>
    <w:p>
      <w:pPr>
        <w:pStyle w:val="ListParagraph"/>
        <w:ind w:left="1200" w:right="0" w:firstLine="60"/>
        <w:rPr/>
      </w:pPr>
      <w:r>
        <w:rPr>
          <w:rFonts w:ascii="微软雅黑" w:hAnsi="微软雅黑" w:eastAsia="微软雅黑"/>
        </w:rPr>
        <w:t>在被嵌套的内函数中进行使用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573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微软雅黑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．"/>
      <w:lvlJc w:val="left"/>
      <w:pPr>
        <w:ind w:left="780" w:hanging="360"/>
      </w:pPr>
      <w:rPr>
        <w:rFonts w:ascii="微软雅黑" w:hAnsi="微软雅黑" w:eastAsia="等线" w:cs="等线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lvl w:ilvl="0">
      <w:start w:val="1"/>
      <w:numFmt w:val="decimal"/>
      <w:lvlText w:val="%1."/>
      <w:lvlJc w:val="left"/>
      <w:pPr>
        <w:ind w:left="780" w:hanging="360"/>
      </w:pPr>
      <w:rPr>
        <w:rFonts w:ascii="微软雅黑" w:hAnsi="微软雅黑" w:eastAsia="等线" w:cs="等线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lvl w:ilvl="0">
      <w:start w:val="1"/>
      <w:numFmt w:val="decimal"/>
      <w:lvlText w:val="%1."/>
      <w:lvlJc w:val="left"/>
      <w:pPr>
        <w:ind w:left="780" w:hanging="360"/>
      </w:pPr>
      <w:rPr>
        <w:rFonts w:ascii="微软雅黑" w:hAnsi="微软雅黑" w:eastAsia="等线" w:cs="等线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lvl w:ilvl="0">
      <w:start w:val="1"/>
      <w:numFmt w:val="decimal"/>
      <w:lvlText w:val="%1."/>
      <w:lvlJc w:val="left"/>
      <w:pPr>
        <w:ind w:left="780" w:hanging="360"/>
      </w:pPr>
      <w:rPr>
        <w:rFonts w:ascii="微软雅黑" w:hAnsi="微软雅黑"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28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29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0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1"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2"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lvl w:ilvl="0">
      <w:start w:val="1"/>
      <w:numFmt w:val="decimal"/>
      <w:lvlText w:val="%1."/>
      <w:lvlJc w:val="left"/>
      <w:pPr>
        <w:ind w:left="780" w:hanging="360"/>
      </w:pPr>
      <w:rPr>
        <w:rFonts w:ascii="微软雅黑" w:hAnsi="微软雅黑"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lvl w:ilvl="0">
      <w:start w:val="1"/>
      <w:numFmt w:val="decimal"/>
      <w:lvlText w:val="%1."/>
      <w:lvlJc w:val="left"/>
      <w:pPr>
        <w:ind w:left="780" w:hanging="360"/>
      </w:pPr>
      <w:rPr>
        <w:rFonts w:ascii="微软雅黑" w:hAnsi="微软雅黑" w:eastAsia="宋体" w:cs="宋体"/>
        <w:color w:val="1F0909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lvl w:ilvl="0">
      <w:start w:val="1"/>
      <w:numFmt w:val="decimal"/>
      <w:lvlText w:val="%1."/>
      <w:lvlJc w:val="left"/>
      <w:pPr>
        <w:ind w:left="780" w:hanging="360"/>
      </w:pPr>
      <w:rPr>
        <w:sz w:val="24"/>
        <w:rFonts w:ascii="微软雅黑" w:hAnsi="微软雅黑"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lvl w:ilvl="0">
      <w:start w:val="1"/>
      <w:numFmt w:val="decimal"/>
      <w:lvlText w:val="%1."/>
      <w:lvlJc w:val="left"/>
      <w:pPr>
        <w:ind w:left="780" w:hanging="360"/>
      </w:pPr>
      <w:rPr>
        <w:sz w:val="21"/>
        <w:rFonts w:ascii="微软雅黑" w:hAnsi="微软雅黑"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lvl w:ilvl="0">
      <w:start w:val="1"/>
      <w:numFmt w:val="decimal"/>
      <w:lvlText w:val="%1."/>
      <w:lvlJc w:val="left"/>
      <w:pPr>
        <w:ind w:left="780" w:hanging="360"/>
      </w:pPr>
      <w:rPr>
        <w:b/>
        <w:rFonts w:ascii="微软雅黑" w:hAnsi="微软雅黑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lvl w:ilvl="0">
      <w:start w:val="1"/>
      <w:numFmt w:val="decimal"/>
      <w:lvlText w:val="%1."/>
      <w:lvlJc w:val="left"/>
      <w:pPr>
        <w:ind w:left="780" w:hanging="360"/>
      </w:pPr>
      <w:rPr>
        <w:rFonts w:ascii="微软雅黑" w:hAnsi="微软雅黑"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w="http://schemas.openxmlformats.org/wordprocessingml/2006/main">
  <w:zoom w:percent="11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DejaVu Sans" w:cs="等线"/>
        <w:kern w:val="2"/>
        <w:sz w:val="20"/>
        <w:szCs w:val="22"/>
        <w:lang w:val="en-US" w:eastAsia="zh-CN" w:bidi="ar-SA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both"/>
    </w:pPr>
    <w:rPr>
      <w:rFonts w:ascii="等线" w:hAnsi="等线" w:eastAsia="DejaVu Sans" w:cs="等线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qFormat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qFormat/>
    <w:pPr>
      <w:keepNext w:val="true"/>
      <w:keepLines/>
      <w:spacing w:lineRule="auto" w:line="415" w:before="260" w:after="260"/>
      <w:outlineLvl w:val="1"/>
    </w:pPr>
    <w:rPr>
      <w:rFonts w:ascii="等线 Light" w:hAnsi="等线 Light" w:eastAsia="DejaVu Sans" w:cs="等线 Light"/>
      <w:b/>
      <w:bCs/>
      <w:sz w:val="32"/>
      <w:szCs w:val="32"/>
    </w:rPr>
  </w:style>
  <w:style w:type="paragraph" w:styleId="3">
    <w:name w:val="Heading 3"/>
    <w:basedOn w:val="Normal"/>
    <w:qFormat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Normal"/>
    <w:qFormat/>
    <w:pPr>
      <w:keepNext w:val="true"/>
      <w:keepLines/>
      <w:spacing w:lineRule="auto" w:line="374" w:before="280" w:after="290"/>
      <w:outlineLvl w:val="3"/>
    </w:pPr>
    <w:rPr>
      <w:rFonts w:ascii="等线 Light" w:hAnsi="等线 Light" w:eastAsia="DejaVu Sans" w:cs="等线 Light"/>
      <w:b/>
      <w:bCs/>
      <w:sz w:val="28"/>
      <w:szCs w:val="28"/>
    </w:rPr>
  </w:style>
  <w:style w:type="paragraph" w:styleId="5">
    <w:name w:val="Heading 5"/>
    <w:basedOn w:val="Normal"/>
    <w:qFormat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6">
    <w:name w:val="Heading 6"/>
    <w:basedOn w:val="Normal"/>
    <w:qFormat/>
    <w:pPr>
      <w:keepNext w:val="true"/>
      <w:keepLines/>
      <w:spacing w:lineRule="auto" w:line="319" w:before="240" w:after="64"/>
      <w:outlineLvl w:val="5"/>
    </w:pPr>
    <w:rPr>
      <w:rFonts w:ascii="等线 Light" w:hAnsi="等线 Light" w:eastAsia="DejaVu Sans" w:cs="等线 Light"/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1Char">
    <w:name w:val="标题 1 Char"/>
    <w:basedOn w:val="DefaultParagraphFont"/>
    <w:qFormat/>
    <w:rPr>
      <w:b/>
      <w:bCs/>
      <w:kern w:val="2"/>
      <w:sz w:val="44"/>
      <w:szCs w:val="44"/>
    </w:rPr>
  </w:style>
  <w:style w:type="character" w:styleId="2Char">
    <w:name w:val="标题 2 Char"/>
    <w:basedOn w:val="DefaultParagraphFont"/>
    <w:qFormat/>
    <w:rPr>
      <w:rFonts w:ascii="等线 Light" w:hAnsi="等线 Light" w:eastAsia="DejaVu Sans" w:cs="等线 Light"/>
      <w:b/>
      <w:bCs/>
      <w:sz w:val="32"/>
      <w:szCs w:val="32"/>
    </w:rPr>
  </w:style>
  <w:style w:type="character" w:styleId="3Char">
    <w:name w:val="标题 3 Char"/>
    <w:basedOn w:val="DefaultParagraphFont"/>
    <w:qFormat/>
    <w:rPr>
      <w:b/>
      <w:bCs/>
      <w:sz w:val="32"/>
      <w:szCs w:val="32"/>
    </w:rPr>
  </w:style>
  <w:style w:type="character" w:styleId="4Char">
    <w:name w:val="标题 4 Char"/>
    <w:basedOn w:val="DefaultParagraphFont"/>
    <w:qFormat/>
    <w:rPr>
      <w:rFonts w:ascii="等线 Light" w:hAnsi="等线 Light" w:eastAsia="DejaVu Sans" w:cs="等线 Light"/>
      <w:b/>
      <w:bCs/>
      <w:sz w:val="28"/>
      <w:szCs w:val="28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8">
    <w:name w:val="强调"/>
    <w:basedOn w:val="DefaultParagraphFont"/>
    <w:qFormat/>
    <w:rPr>
      <w:i/>
      <w:iCs/>
    </w:rPr>
  </w:style>
  <w:style w:type="character" w:styleId="Appleconvertedspace">
    <w:name w:val="apple-converted-space"/>
    <w:basedOn w:val="DefaultParagraphFont"/>
    <w:qFormat/>
    <w:rPr/>
  </w:style>
  <w:style w:type="character" w:styleId="Internet">
    <w:name w:val="Internet 链接"/>
    <w:basedOn w:val="DefaultParagraphFont"/>
    <w:rPr>
      <w:color w:val="0563C1"/>
      <w:u w:val="single"/>
    </w:rPr>
  </w:style>
  <w:style w:type="character" w:styleId="11">
    <w:name w:val="未处理的提及1"/>
    <w:basedOn w:val="DefaultParagraphFont"/>
    <w:qFormat/>
    <w:rPr>
      <w:color w:val="605E5C"/>
      <w:highlight w:val="lightGray"/>
    </w:rPr>
  </w:style>
  <w:style w:type="character" w:styleId="FollowedHyperlink">
    <w:name w:val="FollowedHyperlink"/>
    <w:basedOn w:val="DefaultParagraphFont"/>
    <w:qFormat/>
    <w:rPr>
      <w:color w:val="954F72"/>
      <w:u w:val="single"/>
    </w:rPr>
  </w:style>
  <w:style w:type="character" w:styleId="Mdexpand">
    <w:name w:val="md-expand"/>
    <w:basedOn w:val="DefaultParagraphFont"/>
    <w:qFormat/>
    <w:rPr/>
  </w:style>
  <w:style w:type="character" w:styleId="HTMLChar">
    <w:name w:val="HTML 预设格式 Char"/>
    <w:basedOn w:val="DefaultParagraphFont"/>
    <w:qFormat/>
    <w:rPr>
      <w:rFonts w:ascii="宋体" w:hAnsi="宋体" w:eastAsia="宋体" w:cs="宋体"/>
      <w:kern w:val="0"/>
      <w:sz w:val="24"/>
      <w:szCs w:val="24"/>
    </w:rPr>
  </w:style>
  <w:style w:type="character" w:styleId="Mdsoftbreak">
    <w:name w:val="md-softbreak"/>
    <w:basedOn w:val="DefaultParagraphFont"/>
    <w:qFormat/>
    <w:rPr/>
  </w:style>
  <w:style w:type="character" w:styleId="HTMLCode">
    <w:name w:val="HTML Code"/>
    <w:basedOn w:val="DefaultParagraphFont"/>
    <w:qFormat/>
    <w:rPr>
      <w:rFonts w:ascii="宋体" w:hAnsi="宋体" w:eastAsia="宋体" w:cs="宋体"/>
      <w:sz w:val="24"/>
      <w:szCs w:val="24"/>
    </w:rPr>
  </w:style>
  <w:style w:type="character" w:styleId="5Char">
    <w:name w:val="标题 5 Char"/>
    <w:basedOn w:val="DefaultParagraphFont"/>
    <w:qFormat/>
    <w:rPr>
      <w:b/>
      <w:bCs/>
      <w:sz w:val="28"/>
      <w:szCs w:val="28"/>
    </w:rPr>
  </w:style>
  <w:style w:type="character" w:styleId="6Char">
    <w:name w:val="标题 6 Char"/>
    <w:basedOn w:val="DefaultParagraphFont"/>
    <w:qFormat/>
    <w:rPr>
      <w:rFonts w:ascii="等线 Light" w:hAnsi="等线 Light" w:eastAsia="DejaVu Sans" w:cs="等线 Light"/>
      <w:b/>
      <w:bCs/>
      <w:sz w:val="24"/>
      <w:szCs w:val="24"/>
    </w:rPr>
  </w:style>
  <w:style w:type="character" w:styleId="Mdcomment">
    <w:name w:val="md-comment"/>
    <w:basedOn w:val="DefaultParagraphFont"/>
    <w:qFormat/>
    <w:rPr/>
  </w:style>
  <w:style w:type="character" w:styleId="21">
    <w:name w:val="未处理的提及2"/>
    <w:basedOn w:val="DefaultParagraphFont"/>
    <w:qFormat/>
    <w:rPr>
      <w:color w:val="605E5C"/>
      <w:highlight w:val="lightGray"/>
    </w:rPr>
  </w:style>
  <w:style w:type="character" w:styleId="Mdlinebreak">
    <w:name w:val="md-linebreak"/>
    <w:basedOn w:val="DefaultParagraphFont"/>
    <w:qFormat/>
    <w:rPr/>
  </w:style>
  <w:style w:type="character" w:styleId="Hljscomment">
    <w:name w:val="hljs-comment"/>
    <w:basedOn w:val="DefaultParagraphFont"/>
    <w:qFormat/>
    <w:rPr/>
  </w:style>
  <w:style w:type="character" w:styleId="Hljskeyword">
    <w:name w:val="hljs-keyword"/>
    <w:basedOn w:val="DefaultParagraphFont"/>
    <w:qFormat/>
    <w:rPr/>
  </w:style>
  <w:style w:type="character" w:styleId="Hljsnumber">
    <w:name w:val="hljs-number"/>
    <w:basedOn w:val="DefaultParagraphFont"/>
    <w:qFormat/>
    <w:rPr/>
  </w:style>
  <w:style w:type="character" w:styleId="Char">
    <w:name w:val="批注框文本 Char"/>
    <w:basedOn w:val="DefaultParagraphFont"/>
    <w:qFormat/>
    <w:rPr>
      <w:sz w:val="18"/>
      <w:szCs w:val="18"/>
    </w:rPr>
  </w:style>
  <w:style w:type="character" w:styleId="ListLabel1">
    <w:name w:val="ListLabel 1"/>
    <w:qFormat/>
    <w:rPr>
      <w:rFonts w:ascii="微软雅黑" w:hAnsi="微软雅黑" w:eastAsia="等线" w:cs="等线"/>
    </w:rPr>
  </w:style>
  <w:style w:type="character" w:styleId="ListLabel2">
    <w:name w:val="ListLabel 2"/>
    <w:qFormat/>
    <w:rPr>
      <w:rFonts w:ascii="微软雅黑" w:hAnsi="微软雅黑" w:eastAsia="等线" w:cs="等线"/>
    </w:rPr>
  </w:style>
  <w:style w:type="character" w:styleId="ListLabel3">
    <w:name w:val="ListLabel 3"/>
    <w:qFormat/>
    <w:rPr>
      <w:rFonts w:ascii="微软雅黑" w:hAnsi="微软雅黑" w:eastAsia="等线" w:cs="等线"/>
    </w:rPr>
  </w:style>
  <w:style w:type="character" w:styleId="ListLabel4">
    <w:name w:val="ListLabel 4"/>
    <w:qFormat/>
    <w:rPr>
      <w:rFonts w:ascii="微软雅黑" w:hAnsi="微软雅黑" w:eastAsia="宋体" w:cs="宋体"/>
    </w:rPr>
  </w:style>
  <w:style w:type="character" w:styleId="ListLabel5">
    <w:name w:val="ListLabel 5"/>
    <w:qFormat/>
    <w:rPr>
      <w:rFonts w:ascii="微软雅黑" w:hAnsi="微软雅黑" w:eastAsia="宋体" w:cs="宋体"/>
    </w:rPr>
  </w:style>
  <w:style w:type="character" w:styleId="ListLabel6">
    <w:name w:val="ListLabel 6"/>
    <w:qFormat/>
    <w:rPr>
      <w:rFonts w:ascii="微软雅黑" w:hAnsi="微软雅黑" w:eastAsia="宋体" w:cs="宋体"/>
      <w:color w:val="1F0909"/>
    </w:rPr>
  </w:style>
  <w:style w:type="character" w:styleId="ListLabel7">
    <w:name w:val="ListLabel 7"/>
    <w:qFormat/>
    <w:rPr>
      <w:rFonts w:ascii="微软雅黑" w:hAnsi="微软雅黑" w:eastAsia="宋体" w:cs="宋体"/>
      <w:sz w:val="24"/>
    </w:rPr>
  </w:style>
  <w:style w:type="character" w:styleId="ListLabel8">
    <w:name w:val="ListLabel 8"/>
    <w:qFormat/>
    <w:rPr>
      <w:rFonts w:ascii="微软雅黑" w:hAnsi="微软雅黑" w:eastAsia="宋体" w:cs="宋体"/>
      <w:sz w:val="21"/>
    </w:rPr>
  </w:style>
  <w:style w:type="character" w:styleId="ListLabel9">
    <w:name w:val="ListLabel 9"/>
    <w:qFormat/>
    <w:rPr>
      <w:rFonts w:ascii="微软雅黑" w:hAnsi="微软雅黑"/>
      <w:b/>
    </w:rPr>
  </w:style>
  <w:style w:type="character" w:styleId="ListLabel10">
    <w:name w:val="ListLabel 10"/>
    <w:qFormat/>
    <w:rPr>
      <w:rFonts w:ascii="微软雅黑" w:hAnsi="微软雅黑" w:eastAsia="宋体" w:cs="宋体"/>
    </w:rPr>
  </w:style>
  <w:style w:type="character" w:styleId="ListLabel11">
    <w:name w:val="ListLabel 11"/>
    <w:qFormat/>
    <w:rPr>
      <w:rFonts w:ascii="微软雅黑" w:hAnsi="微软雅黑" w:eastAsia="等线" w:cs="等线"/>
    </w:rPr>
  </w:style>
  <w:style w:type="character" w:styleId="ListLabel12">
    <w:name w:val="ListLabel 12"/>
    <w:qFormat/>
    <w:rPr>
      <w:rFonts w:ascii="微软雅黑" w:hAnsi="微软雅黑" w:eastAsia="等线" w:cs="等线"/>
    </w:rPr>
  </w:style>
  <w:style w:type="character" w:styleId="ListLabel13">
    <w:name w:val="ListLabel 13"/>
    <w:qFormat/>
    <w:rPr>
      <w:rFonts w:ascii="微软雅黑" w:hAnsi="微软雅黑" w:eastAsia="等线" w:cs="等线"/>
    </w:rPr>
  </w:style>
  <w:style w:type="character" w:styleId="ListLabel14">
    <w:name w:val="ListLabel 14"/>
    <w:qFormat/>
    <w:rPr>
      <w:rFonts w:ascii="微软雅黑" w:hAnsi="微软雅黑" w:eastAsia="宋体" w:cs="宋体"/>
    </w:rPr>
  </w:style>
  <w:style w:type="character" w:styleId="ListLabel15">
    <w:name w:val="ListLabel 15"/>
    <w:qFormat/>
    <w:rPr>
      <w:rFonts w:ascii="微软雅黑" w:hAnsi="微软雅黑" w:eastAsia="宋体" w:cs="宋体"/>
    </w:rPr>
  </w:style>
  <w:style w:type="character" w:styleId="ListLabel16">
    <w:name w:val="ListLabel 16"/>
    <w:qFormat/>
    <w:rPr>
      <w:rFonts w:ascii="微软雅黑" w:hAnsi="微软雅黑" w:eastAsia="宋体" w:cs="宋体"/>
      <w:color w:val="1F0909"/>
    </w:rPr>
  </w:style>
  <w:style w:type="character" w:styleId="ListLabel17">
    <w:name w:val="ListLabel 17"/>
    <w:qFormat/>
    <w:rPr>
      <w:rFonts w:ascii="微软雅黑" w:hAnsi="微软雅黑" w:eastAsia="宋体" w:cs="宋体"/>
      <w:sz w:val="24"/>
    </w:rPr>
  </w:style>
  <w:style w:type="character" w:styleId="ListLabel18">
    <w:name w:val="ListLabel 18"/>
    <w:qFormat/>
    <w:rPr>
      <w:rFonts w:ascii="微软雅黑" w:hAnsi="微软雅黑" w:eastAsia="宋体" w:cs="宋体"/>
      <w:sz w:val="21"/>
    </w:rPr>
  </w:style>
  <w:style w:type="character" w:styleId="ListLabel19">
    <w:name w:val="ListLabel 19"/>
    <w:qFormat/>
    <w:rPr>
      <w:rFonts w:ascii="微软雅黑" w:hAnsi="微软雅黑"/>
      <w:b/>
    </w:rPr>
  </w:style>
  <w:style w:type="character" w:styleId="ListLabel20">
    <w:name w:val="ListLabel 20"/>
    <w:qFormat/>
    <w:rPr>
      <w:rFonts w:ascii="微软雅黑" w:hAnsi="微软雅黑" w:eastAsia="宋体" w:cs="宋体"/>
    </w:rPr>
  </w:style>
  <w:style w:type="character" w:styleId="ListLabel21">
    <w:name w:val="ListLabel 21"/>
    <w:qFormat/>
    <w:rPr>
      <w:rFonts w:ascii="微软雅黑" w:hAnsi="微软雅黑" w:eastAsia="等线" w:cs="等线"/>
    </w:rPr>
  </w:style>
  <w:style w:type="character" w:styleId="ListLabel22">
    <w:name w:val="ListLabel 22"/>
    <w:qFormat/>
    <w:rPr>
      <w:rFonts w:ascii="微软雅黑" w:hAnsi="微软雅黑" w:eastAsia="等线" w:cs="等线"/>
    </w:rPr>
  </w:style>
  <w:style w:type="character" w:styleId="ListLabel23">
    <w:name w:val="ListLabel 23"/>
    <w:qFormat/>
    <w:rPr>
      <w:rFonts w:ascii="微软雅黑" w:hAnsi="微软雅黑" w:eastAsia="等线" w:cs="等线"/>
    </w:rPr>
  </w:style>
  <w:style w:type="character" w:styleId="ListLabel24">
    <w:name w:val="ListLabel 24"/>
    <w:qFormat/>
    <w:rPr>
      <w:rFonts w:ascii="微软雅黑" w:hAnsi="微软雅黑" w:eastAsia="宋体" w:cs="宋体"/>
    </w:rPr>
  </w:style>
  <w:style w:type="character" w:styleId="ListLabel25">
    <w:name w:val="ListLabel 25"/>
    <w:qFormat/>
    <w:rPr>
      <w:rFonts w:ascii="微软雅黑" w:hAnsi="微软雅黑" w:eastAsia="宋体" w:cs="宋体"/>
    </w:rPr>
  </w:style>
  <w:style w:type="character" w:styleId="ListLabel26">
    <w:name w:val="ListLabel 26"/>
    <w:qFormat/>
    <w:rPr>
      <w:rFonts w:ascii="微软雅黑" w:hAnsi="微软雅黑" w:eastAsia="宋体" w:cs="宋体"/>
      <w:color w:val="1F0909"/>
    </w:rPr>
  </w:style>
  <w:style w:type="character" w:styleId="ListLabel27">
    <w:name w:val="ListLabel 27"/>
    <w:qFormat/>
    <w:rPr>
      <w:rFonts w:ascii="微软雅黑" w:hAnsi="微软雅黑" w:eastAsia="宋体" w:cs="宋体"/>
      <w:sz w:val="24"/>
    </w:rPr>
  </w:style>
  <w:style w:type="character" w:styleId="ListLabel28">
    <w:name w:val="ListLabel 28"/>
    <w:qFormat/>
    <w:rPr>
      <w:rFonts w:ascii="微软雅黑" w:hAnsi="微软雅黑" w:eastAsia="宋体" w:cs="宋体"/>
      <w:sz w:val="21"/>
    </w:rPr>
  </w:style>
  <w:style w:type="character" w:styleId="ListLabel29">
    <w:name w:val="ListLabel 29"/>
    <w:qFormat/>
    <w:rPr>
      <w:rFonts w:ascii="微软雅黑" w:hAnsi="微软雅黑"/>
      <w:b/>
    </w:rPr>
  </w:style>
  <w:style w:type="character" w:styleId="ListLabel30">
    <w:name w:val="ListLabel 30"/>
    <w:qFormat/>
    <w:rPr>
      <w:rFonts w:ascii="微软雅黑" w:hAnsi="微软雅黑" w:eastAsia="宋体" w:cs="宋体"/>
    </w:rPr>
  </w:style>
  <w:style w:type="paragraph" w:styleId="Style9">
    <w:name w:val="标题样式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/>
  </w:style>
  <w:style w:type="paragraph" w:styleId="Style12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3">
    <w:name w:val="索引"/>
    <w:basedOn w:val="Normal"/>
    <w:qFormat/>
    <w:pPr>
      <w:suppressLineNumbers/>
    </w:pPr>
    <w:rPr/>
  </w:style>
  <w:style w:type="paragraph" w:styleId="NormalWeb">
    <w:name w:val="Normal (Web)"/>
    <w:basedOn w:val="Normal"/>
    <w:qFormat/>
    <w:pPr>
      <w:widowControl/>
      <w:spacing w:before="280" w:after="2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ListParagraph">
    <w:name w:val="List Paragraph"/>
    <w:basedOn w:val="Normal"/>
    <w:qFormat/>
    <w:pPr>
      <w:ind w:left="0" w:right="0" w:firstLine="420"/>
    </w:pPr>
    <w:rPr/>
  </w:style>
  <w:style w:type="paragraph" w:styleId="Mdendblock">
    <w:name w:val="md-end-block"/>
    <w:basedOn w:val="Normal"/>
    <w:qFormat/>
    <w:pPr>
      <w:widowControl/>
      <w:spacing w:before="280" w:after="2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HTMLPreformatted">
    <w:name w:val="HTML Preformatted"/>
    <w:basedOn w:val="Normal"/>
    <w:qFormat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Pron">
    <w:name w:val="pron"/>
    <w:basedOn w:val="Normal"/>
    <w:qFormat/>
    <w:pPr>
      <w:widowControl/>
      <w:spacing w:before="280" w:after="2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BalloonText">
    <w:name w:val="Balloon Text"/>
    <w:basedOn w:val="Normal"/>
    <w:qFormat/>
    <w:pPr/>
    <w:rPr>
      <w:sz w:val="18"/>
      <w:szCs w:val="18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12434</TotalTime>
  <Application>LibreOffice/6.0.7.3$Linux_X86_64 LibreOffice_project/00m0$Build-3</Application>
  <Pages>37</Pages>
  <Words>7799</Words>
  <Characters>9936</Characters>
  <CharactersWithSpaces>11248</CharactersWithSpaces>
  <Paragraphs>728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2019-02-13T05:21:00Z</dcterms:created>
  <dc:creator>Q tx</dc:creator>
  <dc:description/>
  <dc:language>zh-CN</dc:language>
  <cp:lastModifiedBy/>
  <dcterms:modified xsi:type="dcterms:W3CDTF">2019-12-02T22:54:42Z</dcterms:modified>
  <cp:revision>2217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