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464CD" w:rsidRPr="007464CD" w14:paraId="52DA17ED" w14:textId="77777777" w:rsidTr="007464CD">
        <w:tc>
          <w:tcPr>
            <w:tcW w:w="8296" w:type="dxa"/>
            <w:tcBorders>
              <w:top w:val="nil"/>
              <w:left w:val="nil"/>
              <w:right w:val="nil"/>
            </w:tcBorders>
          </w:tcPr>
          <w:p w14:paraId="24BF1D77" w14:textId="4E426343" w:rsidR="007464CD" w:rsidRPr="007464CD" w:rsidRDefault="007464CD" w:rsidP="007464CD">
            <w:pPr>
              <w:jc w:val="center"/>
              <w:rPr>
                <w:rFonts w:ascii="宋体" w:eastAsia="宋体" w:hAnsi="宋体"/>
                <w:b/>
                <w:bCs/>
                <w:sz w:val="44"/>
                <w:szCs w:val="44"/>
              </w:rPr>
            </w:pPr>
            <w:r w:rsidRPr="007464CD">
              <w:rPr>
                <w:rFonts w:ascii="宋体" w:eastAsia="宋体" w:hAnsi="宋体" w:hint="eastAsia"/>
                <w:b/>
                <w:bCs/>
                <w:sz w:val="44"/>
                <w:szCs w:val="44"/>
              </w:rPr>
              <w:t>客户拜访表</w:t>
            </w:r>
          </w:p>
        </w:tc>
      </w:tr>
      <w:tr w:rsidR="00440A88" w:rsidRPr="007464CD" w14:paraId="4E70DA26" w14:textId="77777777" w:rsidTr="007464CD">
        <w:tc>
          <w:tcPr>
            <w:tcW w:w="8296" w:type="dxa"/>
          </w:tcPr>
          <w:p w14:paraId="4AA59C7A" w14:textId="3E33DE92" w:rsidR="00440A88" w:rsidRPr="007464CD" w:rsidRDefault="00440A88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客户经理</w:t>
            </w:r>
          </w:p>
        </w:tc>
      </w:tr>
      <w:tr w:rsidR="00440A88" w:rsidRPr="007464CD" w14:paraId="3F556846" w14:textId="77777777" w:rsidTr="007464CD">
        <w:tc>
          <w:tcPr>
            <w:tcW w:w="8296" w:type="dxa"/>
          </w:tcPr>
          <w:p w14:paraId="3725C723" w14:textId="6385B835" w:rsidR="00440A88" w:rsidRPr="007464CD" w:rsidRDefault="00440A88">
            <w:pPr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客户经理电话</w:t>
            </w:r>
          </w:p>
        </w:tc>
      </w:tr>
      <w:tr w:rsidR="007464CD" w:rsidRPr="007464CD" w14:paraId="61FE69E9" w14:textId="77777777" w:rsidTr="007464CD">
        <w:tc>
          <w:tcPr>
            <w:tcW w:w="8296" w:type="dxa"/>
          </w:tcPr>
          <w:p w14:paraId="13D4B3B2" w14:textId="2B8FD895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客户名称</w:t>
            </w:r>
          </w:p>
        </w:tc>
      </w:tr>
      <w:tr w:rsidR="007464CD" w:rsidRPr="007464CD" w14:paraId="30C26A18" w14:textId="77777777" w:rsidTr="007464CD">
        <w:tc>
          <w:tcPr>
            <w:tcW w:w="8296" w:type="dxa"/>
          </w:tcPr>
          <w:p w14:paraId="7831FCF6" w14:textId="09DA8655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客户电话</w:t>
            </w:r>
          </w:p>
        </w:tc>
      </w:tr>
      <w:tr w:rsidR="007464CD" w:rsidRPr="007464CD" w14:paraId="484ADF7C" w14:textId="77777777" w:rsidTr="007464CD">
        <w:tc>
          <w:tcPr>
            <w:tcW w:w="8296" w:type="dxa"/>
          </w:tcPr>
          <w:p w14:paraId="2D6CF6F5" w14:textId="45961970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客户地址</w:t>
            </w:r>
          </w:p>
        </w:tc>
      </w:tr>
      <w:tr w:rsidR="007464CD" w:rsidRPr="007464CD" w14:paraId="101857EE" w14:textId="77777777" w:rsidTr="007464CD">
        <w:tc>
          <w:tcPr>
            <w:tcW w:w="8296" w:type="dxa"/>
          </w:tcPr>
          <w:p w14:paraId="2D7C2EB3" w14:textId="77777777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07C4C0E3" w14:textId="77777777" w:rsidTr="007464CD">
        <w:tc>
          <w:tcPr>
            <w:tcW w:w="8296" w:type="dxa"/>
          </w:tcPr>
          <w:p w14:paraId="7B6C60A6" w14:textId="5475E31A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主</w:t>
            </w:r>
            <w:proofErr w:type="gramStart"/>
            <w:r w:rsidRPr="007464CD">
              <w:rPr>
                <w:rFonts w:ascii="宋体" w:eastAsia="宋体" w:hAnsi="宋体" w:hint="eastAsia"/>
                <w:sz w:val="28"/>
                <w:szCs w:val="28"/>
              </w:rPr>
              <w:t>销品牌</w:t>
            </w:r>
            <w:proofErr w:type="gramEnd"/>
          </w:p>
        </w:tc>
      </w:tr>
      <w:tr w:rsidR="007464CD" w:rsidRPr="007464CD" w14:paraId="250A8DEB" w14:textId="77777777" w:rsidTr="007464CD">
        <w:tc>
          <w:tcPr>
            <w:tcW w:w="8296" w:type="dxa"/>
          </w:tcPr>
          <w:p w14:paraId="08BBBB3B" w14:textId="10F20334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03CDBE67" w14:textId="77777777" w:rsidTr="007464CD">
        <w:tc>
          <w:tcPr>
            <w:tcW w:w="8296" w:type="dxa"/>
          </w:tcPr>
          <w:p w14:paraId="22286C41" w14:textId="6EF4CF39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消费群体</w:t>
            </w:r>
          </w:p>
        </w:tc>
      </w:tr>
      <w:tr w:rsidR="007464CD" w:rsidRPr="007464CD" w14:paraId="16424B4B" w14:textId="77777777" w:rsidTr="007464CD">
        <w:tc>
          <w:tcPr>
            <w:tcW w:w="8296" w:type="dxa"/>
          </w:tcPr>
          <w:p w14:paraId="03A0A58A" w14:textId="1EC1D2C1" w:rsidR="00785BFB" w:rsidRDefault="00785BFB" w:rsidP="00785BFB">
            <w:pPr>
              <w:rPr>
                <w:rFonts w:ascii="宋体" w:eastAsia="宋体" w:hAnsi="宋体" w:hint="eastAsia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1152987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未成年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 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1940794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8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25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岁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208780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6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40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</w:t>
            </w:r>
          </w:p>
          <w:p w14:paraId="2C56BAA0" w14:textId="1AB32D14" w:rsidR="000C3ECB" w:rsidRPr="007464CD" w:rsidRDefault="00785BFB" w:rsidP="000C3ECB">
            <w:pPr>
              <w:rPr>
                <w:rFonts w:ascii="宋体" w:eastAsia="宋体" w:hAnsi="宋体" w:hint="eastAsia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2051598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41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59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1652588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60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89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359560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90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岁-</w:t>
            </w:r>
            <w:r>
              <w:rPr>
                <w:rFonts w:ascii="宋体" w:eastAsia="宋体" w:hAnsi="宋体"/>
                <w:sz w:val="28"/>
                <w:szCs w:val="28"/>
              </w:rPr>
              <w:t>100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岁</w:t>
            </w:r>
          </w:p>
        </w:tc>
      </w:tr>
      <w:tr w:rsidR="007464CD" w:rsidRPr="007464CD" w14:paraId="43CDFBAD" w14:textId="77777777" w:rsidTr="007464CD">
        <w:tc>
          <w:tcPr>
            <w:tcW w:w="8296" w:type="dxa"/>
          </w:tcPr>
          <w:p w14:paraId="070E1F28" w14:textId="25090509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盈利情况</w:t>
            </w:r>
          </w:p>
        </w:tc>
      </w:tr>
      <w:tr w:rsidR="007464CD" w:rsidRPr="007464CD" w14:paraId="2D97A93E" w14:textId="77777777" w:rsidTr="007464CD">
        <w:tc>
          <w:tcPr>
            <w:tcW w:w="8296" w:type="dxa"/>
          </w:tcPr>
          <w:p w14:paraId="22097960" w14:textId="4960B2DB" w:rsidR="007464CD" w:rsidRDefault="00EC3E0E">
            <w:pPr>
              <w:rPr>
                <w:rFonts w:ascii="宋体" w:eastAsia="宋体" w:hAnsi="宋体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-11700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000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元以下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915676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 w:hint="eastAsia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00</w:t>
            </w:r>
            <w:r>
              <w:rPr>
                <w:rFonts w:ascii="宋体" w:eastAsia="宋体" w:hAnsi="宋体"/>
                <w:sz w:val="28"/>
                <w:szCs w:val="28"/>
              </w:rPr>
              <w:t>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元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-</w:t>
            </w:r>
            <w:r>
              <w:rPr>
                <w:rFonts w:ascii="宋体" w:eastAsia="宋体" w:hAnsi="宋体"/>
                <w:sz w:val="28"/>
                <w:szCs w:val="28"/>
              </w:rPr>
              <w:t>5000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元 </w:t>
            </w:r>
            <w:r w:rsidR="000C3ECB"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1182406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3ECB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0C3ECB">
              <w:rPr>
                <w:rFonts w:ascii="宋体" w:eastAsia="宋体" w:hAnsi="宋体"/>
                <w:sz w:val="28"/>
                <w:szCs w:val="28"/>
              </w:rPr>
              <w:t>5000</w:t>
            </w:r>
            <w:r w:rsidR="000C3ECB">
              <w:rPr>
                <w:rFonts w:ascii="宋体" w:eastAsia="宋体" w:hAnsi="宋体" w:hint="eastAsia"/>
                <w:sz w:val="28"/>
                <w:szCs w:val="28"/>
              </w:rPr>
              <w:t>元-</w:t>
            </w:r>
            <w:r w:rsidR="000C3ECB">
              <w:rPr>
                <w:rFonts w:ascii="宋体" w:eastAsia="宋体" w:hAnsi="宋体"/>
                <w:sz w:val="28"/>
                <w:szCs w:val="28"/>
              </w:rPr>
              <w:t>1</w:t>
            </w:r>
            <w:r w:rsidR="000C3ECB">
              <w:rPr>
                <w:rFonts w:ascii="宋体" w:eastAsia="宋体" w:hAnsi="宋体" w:hint="eastAsia"/>
                <w:sz w:val="28"/>
                <w:szCs w:val="28"/>
              </w:rPr>
              <w:t>万</w:t>
            </w:r>
            <w:r w:rsidR="000C3ECB">
              <w:rPr>
                <w:rFonts w:ascii="宋体" w:eastAsia="宋体" w:hAnsi="宋体" w:hint="eastAsia"/>
                <w:sz w:val="28"/>
                <w:szCs w:val="28"/>
              </w:rPr>
              <w:t>元</w:t>
            </w:r>
          </w:p>
          <w:p w14:paraId="28750679" w14:textId="64D6C434" w:rsidR="000C3ECB" w:rsidRDefault="000C3ECB" w:rsidP="000C3ECB">
            <w:pPr>
              <w:rPr>
                <w:rFonts w:ascii="宋体" w:eastAsia="宋体" w:hAnsi="宋体"/>
                <w:sz w:val="28"/>
                <w:szCs w:val="28"/>
              </w:rPr>
            </w:pP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30783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1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万元-</w:t>
            </w:r>
            <w:r>
              <w:rPr>
                <w:rFonts w:ascii="宋体" w:eastAsia="宋体" w:hAnsi="宋体"/>
                <w:sz w:val="28"/>
                <w:szCs w:val="28"/>
              </w:rPr>
              <w:t>5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1653712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5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万元-</w:t>
            </w:r>
            <w:r>
              <w:rPr>
                <w:rFonts w:ascii="宋体" w:eastAsia="宋体" w:hAnsi="宋体"/>
                <w:sz w:val="28"/>
                <w:szCs w:val="28"/>
              </w:rPr>
              <w:t>10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  </w:t>
            </w:r>
            <w:sdt>
              <w:sdtPr>
                <w:rPr>
                  <w:rFonts w:ascii="宋体" w:eastAsia="宋体" w:hAnsi="宋体" w:hint="eastAsia"/>
                  <w:sz w:val="28"/>
                  <w:szCs w:val="28"/>
                </w:rPr>
                <w:id w:val="255024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rFonts w:ascii="宋体" w:eastAsia="宋体" w:hAnsi="宋体"/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0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万元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以上</w:t>
            </w:r>
          </w:p>
          <w:p w14:paraId="619BB5BB" w14:textId="60822CEB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7464CD" w:rsidRPr="007464CD" w14:paraId="4D6535B6" w14:textId="77777777" w:rsidTr="007464CD">
        <w:tc>
          <w:tcPr>
            <w:tcW w:w="8296" w:type="dxa"/>
          </w:tcPr>
          <w:p w14:paraId="503CF3E3" w14:textId="595EAAC9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  <w:r w:rsidRPr="007464CD">
              <w:rPr>
                <w:rFonts w:ascii="宋体" w:eastAsia="宋体" w:hAnsi="宋体" w:hint="eastAsia"/>
                <w:sz w:val="28"/>
                <w:szCs w:val="28"/>
              </w:rPr>
              <w:t>目前存在问题</w:t>
            </w:r>
          </w:p>
        </w:tc>
      </w:tr>
      <w:tr w:rsidR="007464CD" w:rsidRPr="007464CD" w14:paraId="6F9F7661" w14:textId="77777777" w:rsidTr="007464CD">
        <w:tc>
          <w:tcPr>
            <w:tcW w:w="8296" w:type="dxa"/>
          </w:tcPr>
          <w:p w14:paraId="6E84BCBC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CE8CC1C" w14:textId="77777777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3C345ABB" w14:textId="2A501F46" w:rsid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262B3FC" w14:textId="746E524B" w:rsidR="007464CD" w:rsidRPr="007464CD" w:rsidRDefault="007464CD">
            <w:pPr>
              <w:rPr>
                <w:rFonts w:ascii="宋体" w:eastAsia="宋体" w:hAnsi="宋体"/>
                <w:sz w:val="28"/>
                <w:szCs w:val="28"/>
              </w:rPr>
            </w:pPr>
          </w:p>
        </w:tc>
      </w:tr>
    </w:tbl>
    <w:p w14:paraId="5A9E170C" w14:textId="77777777" w:rsidR="001F5B14" w:rsidRPr="007464CD" w:rsidRDefault="001F5B14" w:rsidP="007464CD">
      <w:pPr>
        <w:rPr>
          <w:rFonts w:ascii="宋体" w:eastAsia="宋体" w:hAnsi="宋体"/>
          <w:sz w:val="28"/>
          <w:szCs w:val="28"/>
        </w:rPr>
      </w:pPr>
    </w:p>
    <w:sectPr w:rsidR="001F5B14" w:rsidRPr="007464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F9"/>
    <w:rsid w:val="000C3ECB"/>
    <w:rsid w:val="001F5B14"/>
    <w:rsid w:val="00440A88"/>
    <w:rsid w:val="007464CD"/>
    <w:rsid w:val="00785BFB"/>
    <w:rsid w:val="00E624F9"/>
    <w:rsid w:val="00EC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76B0"/>
  <w15:chartTrackingRefBased/>
  <w15:docId w15:val="{769768F3-AD7D-4B87-81D2-F4D6D118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64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pby</dc:creator>
  <cp:keywords/>
  <dc:description/>
  <cp:lastModifiedBy>彭 碧莹</cp:lastModifiedBy>
  <cp:revision>2</cp:revision>
  <dcterms:created xsi:type="dcterms:W3CDTF">2020-04-29T03:22:00Z</dcterms:created>
  <dcterms:modified xsi:type="dcterms:W3CDTF">2020-04-29T03:22:00Z</dcterms:modified>
</cp:coreProperties>
</file>