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5E51D6B0" w:rsidR="00996EDF" w:rsidRPr="00996EDF" w:rsidRDefault="00E72B33" w:rsidP="00996EDF">
      <w:pPr>
        <w:jc w:val="center"/>
        <w:rPr>
          <w:rFonts w:ascii="Cambria" w:hAnsi="Cambria"/>
          <w:b/>
        </w:rPr>
      </w:pPr>
      <w:r>
        <w:rPr>
          <w:rFonts w:ascii="Cambria" w:hAnsi="Cambria"/>
          <w:b/>
        </w:rPr>
        <w:t>Czech Republic</w:t>
      </w:r>
      <w:r w:rsidR="00EA6EA6">
        <w:rPr>
          <w:rFonts w:ascii="Cambria" w:hAnsi="Cambria"/>
          <w:b/>
        </w:rPr>
        <w:t xml:space="preserve"> </w:t>
      </w:r>
      <w:r w:rsidR="00776EBC">
        <w:rPr>
          <w:rFonts w:ascii="Cambria" w:hAnsi="Cambria"/>
          <w:b/>
        </w:rPr>
        <w:t>–</w:t>
      </w:r>
      <w:r w:rsidR="00367F9C">
        <w:rPr>
          <w:rFonts w:ascii="Cambria" w:hAnsi="Cambria"/>
          <w:b/>
        </w:rPr>
        <w:t xml:space="preserve"> </w:t>
      </w:r>
      <w:r>
        <w:rPr>
          <w:rFonts w:ascii="Cambria" w:hAnsi="Cambria"/>
          <w:b/>
        </w:rPr>
        <w:t>Lower</w:t>
      </w:r>
      <w:r w:rsidR="00776EBC">
        <w:rPr>
          <w:rFonts w:ascii="Cambria" w:hAnsi="Cambria"/>
          <w:b/>
        </w:rPr>
        <w:t xml:space="preserve"> Chamber (</w:t>
      </w:r>
      <w:r>
        <w:rPr>
          <w:rFonts w:ascii="Cambria" w:hAnsi="Cambria"/>
          <w:b/>
        </w:rPr>
        <w:t>Chamber of Deputies</w:t>
      </w:r>
      <w:r w:rsidR="006D07C5">
        <w:rPr>
          <w:rFonts w:ascii="Cambria" w:hAnsi="Cambria"/>
          <w:b/>
        </w:rPr>
        <w:t>)</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28DE5386" w14:textId="77777777" w:rsidR="00E72B33" w:rsidRDefault="00257414" w:rsidP="00E72B33">
      <w:hyperlink r:id="rId5" w:history="1">
        <w:r w:rsidR="00E72B33">
          <w:rPr>
            <w:rStyle w:val="Hyperlink"/>
          </w:rPr>
          <w:t>http://public.psp.cz/en/sqw/hp.sqw</w:t>
        </w:r>
      </w:hyperlink>
    </w:p>
    <w:p w14:paraId="7E2CBC21" w14:textId="77777777" w:rsidR="00964C7A" w:rsidRPr="00996EDF" w:rsidRDefault="00964C7A"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5D5C8201" w:rsidR="009372E8" w:rsidRPr="00964C7A" w:rsidRDefault="00996EDF" w:rsidP="002A74D5">
      <w:pPr>
        <w:ind w:left="720"/>
        <w:rPr>
          <w:rFonts w:ascii="Cambria" w:hAnsi="Cambria"/>
        </w:rPr>
      </w:pPr>
      <w:r w:rsidRPr="00996EDF">
        <w:rPr>
          <w:rFonts w:ascii="Cambria" w:hAnsi="Cambria"/>
          <w:b/>
        </w:rPr>
        <w:t xml:space="preserve">1. Name:  </w:t>
      </w:r>
      <w:r w:rsidR="002A74D5" w:rsidRPr="002A74D5">
        <w:rPr>
          <w:rFonts w:ascii="Cambria" w:hAnsi="Cambria"/>
        </w:rPr>
        <w:t>Rules of Procedure of the Chamber of Deputies </w:t>
      </w:r>
    </w:p>
    <w:p w14:paraId="733EEECD" w14:textId="77777777" w:rsidR="00244EC3" w:rsidRPr="005115D2" w:rsidRDefault="00244EC3" w:rsidP="00996EDF">
      <w:pPr>
        <w:ind w:left="720"/>
        <w:rPr>
          <w:rFonts w:ascii="Cambria" w:hAnsi="Cambria"/>
        </w:rPr>
      </w:pPr>
    </w:p>
    <w:p w14:paraId="2EF4BAB1" w14:textId="77777777"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7C468235" w14:textId="154483C0" w:rsidR="00244EC3" w:rsidRDefault="00244EC3" w:rsidP="00996EDF">
      <w:pPr>
        <w:ind w:left="720"/>
        <w:rPr>
          <w:rStyle w:val="Hyperlink"/>
        </w:rPr>
      </w:pPr>
    </w:p>
    <w:p w14:paraId="05B41509" w14:textId="77777777" w:rsidR="002A74D5" w:rsidRDefault="00257414" w:rsidP="002A74D5">
      <w:pPr>
        <w:ind w:left="720"/>
      </w:pPr>
      <w:hyperlink r:id="rId6" w:history="1">
        <w:r w:rsidR="002A74D5">
          <w:rPr>
            <w:rStyle w:val="Hyperlink"/>
          </w:rPr>
          <w:t>http://public.psp.cz/en/docs/laws/1995/90_index.html</w:t>
        </w:r>
      </w:hyperlink>
    </w:p>
    <w:p w14:paraId="3E9C4A03" w14:textId="77777777" w:rsidR="00964C7A" w:rsidRPr="00964C7A" w:rsidRDefault="00964C7A" w:rsidP="00996EDF">
      <w:pPr>
        <w:ind w:left="720"/>
        <w:rPr>
          <w:rFonts w:ascii="Cambria" w:hAnsi="Cambria"/>
          <w:u w:val="single"/>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1C507CD0" w:rsidR="00244EC3" w:rsidRDefault="00964C7A" w:rsidP="00996EDF">
      <w:pPr>
        <w:ind w:left="720"/>
        <w:rPr>
          <w:rFonts w:ascii="Cambria" w:hAnsi="Cambria"/>
        </w:rPr>
      </w:pPr>
      <w:r>
        <w:rPr>
          <w:rFonts w:ascii="Cambria" w:hAnsi="Cambria"/>
        </w:rPr>
        <w:t>201</w:t>
      </w:r>
      <w:r w:rsidR="002A74D5">
        <w:rPr>
          <w:rFonts w:ascii="Cambria" w:hAnsi="Cambria"/>
        </w:rPr>
        <w:t>5</w:t>
      </w:r>
      <w:r>
        <w:rPr>
          <w:rFonts w:ascii="Cambria" w:hAnsi="Cambria"/>
        </w:rPr>
        <w:t xml:space="preserve"> </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49A6BE51" w:rsidR="00964C7A" w:rsidRDefault="00964C7A" w:rsidP="00996EDF">
      <w:pPr>
        <w:ind w:left="720"/>
        <w:rPr>
          <w:rFonts w:ascii="Cambria" w:hAnsi="Cambria"/>
        </w:rPr>
      </w:pPr>
      <w:r w:rsidRPr="00964C7A">
        <w:rPr>
          <w:rFonts w:ascii="Cambria" w:hAnsi="Cambria"/>
        </w:rPr>
        <w:t>Yes.</w:t>
      </w:r>
    </w:p>
    <w:p w14:paraId="1CE00EE2" w14:textId="5AA7A554" w:rsidR="002A74D5" w:rsidRDefault="002A74D5" w:rsidP="00996EDF">
      <w:pPr>
        <w:ind w:left="720"/>
        <w:rPr>
          <w:rFonts w:ascii="Cambria" w:hAnsi="Cambria"/>
        </w:rPr>
      </w:pPr>
    </w:p>
    <w:p w14:paraId="6C7E6E51" w14:textId="2BA3FA50" w:rsidR="002A74D5" w:rsidRPr="00964C7A" w:rsidRDefault="002A74D5" w:rsidP="00996EDF">
      <w:pPr>
        <w:ind w:left="720"/>
        <w:rPr>
          <w:rFonts w:ascii="Cambria" w:hAnsi="Cambria"/>
        </w:rPr>
      </w:pPr>
      <w:r>
        <w:rPr>
          <w:rFonts w:ascii="Cambria" w:hAnsi="Cambria"/>
        </w:rPr>
        <w:t xml:space="preserve">Rule of Procedure of the Chamber of Deputies: Part Eight Voting in the Chamber of Deputies and its body. </w:t>
      </w:r>
    </w:p>
    <w:p w14:paraId="65039ED7" w14:textId="77777777" w:rsidR="00964C7A" w:rsidRDefault="00964C7A" w:rsidP="00996EDF">
      <w:pPr>
        <w:ind w:left="720"/>
        <w:rPr>
          <w:rFonts w:ascii="Cambria" w:hAnsi="Cambria"/>
          <w:b/>
        </w:rPr>
      </w:pPr>
    </w:p>
    <w:p w14:paraId="6B354EB5" w14:textId="72B7F11A" w:rsidR="00244EC3" w:rsidRDefault="002A74D5" w:rsidP="002A74D5">
      <w:pPr>
        <w:ind w:left="720"/>
        <w:rPr>
          <w:rFonts w:ascii="Cambria" w:hAnsi="Cambria"/>
        </w:rPr>
      </w:pPr>
      <w:r>
        <w:rPr>
          <w:rFonts w:ascii="Cambria" w:hAnsi="Cambria"/>
        </w:rPr>
        <w:t xml:space="preserve">Appendix 1: Article 7 Voting </w:t>
      </w:r>
    </w:p>
    <w:p w14:paraId="61485980" w14:textId="2F9E6D3A" w:rsidR="002A74D5" w:rsidRDefault="002A74D5" w:rsidP="002A74D5">
      <w:pPr>
        <w:rPr>
          <w:rFonts w:ascii="Cambria" w:hAnsi="Cambria"/>
        </w:rPr>
      </w:pPr>
    </w:p>
    <w:p w14:paraId="6BD108DC" w14:textId="77777777" w:rsidR="002A74D5" w:rsidRDefault="002A74D5" w:rsidP="002A74D5">
      <w:pPr>
        <w:ind w:left="720"/>
        <w:rPr>
          <w:rFonts w:ascii="Cambria" w:hAnsi="Cambria"/>
        </w:rPr>
      </w:pPr>
    </w:p>
    <w:p w14:paraId="5B7FD33F" w14:textId="6D35A0F7" w:rsidR="00D34DC6" w:rsidRPr="002A74D5" w:rsidRDefault="00996EDF" w:rsidP="002A74D5">
      <w:pPr>
        <w:ind w:left="720"/>
        <w:rPr>
          <w:rFonts w:ascii="Cambria" w:hAnsi="Cambria"/>
          <w:b/>
        </w:rPr>
      </w:pPr>
      <w:r w:rsidRPr="0095661B">
        <w:rPr>
          <w:rFonts w:ascii="Cambria" w:hAnsi="Cambria"/>
          <w:b/>
        </w:rPr>
        <w:t xml:space="preserve">5. If available, please list the rules governing the use of roll call votes. </w:t>
      </w:r>
    </w:p>
    <w:p w14:paraId="091BC9D7" w14:textId="0D6B7CC4" w:rsidR="00D34DC6" w:rsidRDefault="00D34DC6" w:rsidP="00D34DC6"/>
    <w:p w14:paraId="56D5A14C" w14:textId="77777777" w:rsidR="002A74D5" w:rsidRPr="002A74D5" w:rsidRDefault="002A74D5" w:rsidP="002A74D5">
      <w:pPr>
        <w:pStyle w:val="NormalWeb"/>
        <w:numPr>
          <w:ilvl w:val="0"/>
          <w:numId w:val="9"/>
        </w:numPr>
        <w:shd w:val="clear" w:color="auto" w:fill="FFFFFF"/>
        <w:spacing w:before="0" w:beforeAutospacing="0" w:after="240" w:afterAutospacing="0"/>
        <w:rPr>
          <w:rFonts w:ascii="Cambria" w:hAnsi="Cambria"/>
        </w:rPr>
      </w:pPr>
      <w:r w:rsidRPr="002A74D5">
        <w:rPr>
          <w:rFonts w:ascii="Cambria" w:hAnsi="Cambria"/>
        </w:rPr>
        <w:t xml:space="preserve">The Commission decides on every proposal through a ballot. The particular method is proposed by the Commission’s chairperson. </w:t>
      </w:r>
      <w:r w:rsidRPr="002A74D5">
        <w:rPr>
          <w:rFonts w:ascii="Cambria" w:hAnsi="Cambria"/>
          <w:u w:val="single"/>
        </w:rPr>
        <w:t>The vote may be open or secret,</w:t>
      </w:r>
      <w:r w:rsidRPr="002A74D5">
        <w:rPr>
          <w:rFonts w:ascii="Cambria" w:hAnsi="Cambria"/>
        </w:rPr>
        <w:t xml:space="preserve"> with the Commission’s members voting by raising their hands or by using voting papers.</w:t>
      </w:r>
    </w:p>
    <w:p w14:paraId="42C83C7D" w14:textId="2EAF7E57" w:rsidR="002A74D5" w:rsidRDefault="002A74D5" w:rsidP="002A74D5">
      <w:pPr>
        <w:pStyle w:val="ListParagraph"/>
        <w:numPr>
          <w:ilvl w:val="0"/>
          <w:numId w:val="9"/>
        </w:numPr>
        <w:rPr>
          <w:rFonts w:ascii="Cambria" w:hAnsi="Cambria"/>
        </w:rPr>
      </w:pPr>
      <w:r w:rsidRPr="002A74D5">
        <w:rPr>
          <w:rFonts w:ascii="Cambria" w:hAnsi="Cambria"/>
        </w:rPr>
        <w:t>After entering the Chamber, each Deputy shall log on through its voting system. When leaving the Chamber, each Deputy shall log off through its voting system.</w:t>
      </w:r>
    </w:p>
    <w:p w14:paraId="1D8E9F08" w14:textId="77777777" w:rsidR="002A74D5" w:rsidRPr="002A74D5" w:rsidRDefault="002A74D5" w:rsidP="002A74D5">
      <w:pPr>
        <w:pStyle w:val="ListParagraph"/>
        <w:ind w:left="1080"/>
        <w:rPr>
          <w:rFonts w:ascii="Cambria" w:hAnsi="Cambria"/>
        </w:rPr>
      </w:pPr>
    </w:p>
    <w:p w14:paraId="2C6C989F" w14:textId="0377BE11" w:rsidR="002A74D5" w:rsidRDefault="002A74D5" w:rsidP="002A74D5">
      <w:pPr>
        <w:pStyle w:val="ListParagraph"/>
        <w:numPr>
          <w:ilvl w:val="0"/>
          <w:numId w:val="9"/>
        </w:numPr>
        <w:rPr>
          <w:rFonts w:ascii="Cambria" w:hAnsi="Cambria"/>
        </w:rPr>
      </w:pPr>
      <w:r w:rsidRPr="002A74D5">
        <w:rPr>
          <w:rFonts w:ascii="Cambria" w:hAnsi="Cambria"/>
        </w:rPr>
        <w:t xml:space="preserve"> Except when otherwise provided by the law or unless the Chamber of Deputies approves another form of polling, </w:t>
      </w:r>
      <w:r w:rsidRPr="002A74D5">
        <w:rPr>
          <w:rFonts w:ascii="Cambria" w:hAnsi="Cambria"/>
          <w:u w:val="single"/>
        </w:rPr>
        <w:t>the Deputies votes through the Chamber’s voting system or by raising their hands.</w:t>
      </w:r>
    </w:p>
    <w:p w14:paraId="14DE0EA5" w14:textId="77777777" w:rsidR="002A74D5" w:rsidRPr="002A74D5" w:rsidRDefault="002A74D5" w:rsidP="002A74D5">
      <w:pPr>
        <w:pStyle w:val="ListParagraph"/>
        <w:rPr>
          <w:rFonts w:ascii="Cambria" w:hAnsi="Cambria"/>
        </w:rPr>
      </w:pPr>
    </w:p>
    <w:p w14:paraId="23C34295" w14:textId="77777777" w:rsidR="002A74D5" w:rsidRPr="002A74D5" w:rsidRDefault="002A74D5" w:rsidP="002A74D5">
      <w:pPr>
        <w:rPr>
          <w:rFonts w:ascii="Cambria" w:hAnsi="Cambria"/>
        </w:rPr>
      </w:pPr>
    </w:p>
    <w:p w14:paraId="6B986C0D" w14:textId="02DFE612" w:rsidR="002A74D5" w:rsidRDefault="002A74D5" w:rsidP="002A74D5">
      <w:pPr>
        <w:pStyle w:val="ListParagraph"/>
        <w:numPr>
          <w:ilvl w:val="0"/>
          <w:numId w:val="9"/>
        </w:numPr>
        <w:rPr>
          <w:rFonts w:ascii="Cambria" w:hAnsi="Cambria"/>
        </w:rPr>
      </w:pPr>
      <w:r w:rsidRPr="002A74D5">
        <w:rPr>
          <w:rFonts w:ascii="Cambria" w:hAnsi="Cambria"/>
        </w:rPr>
        <w:lastRenderedPageBreak/>
        <w:t xml:space="preserve">If not using the Chamber’s voting system, </w:t>
      </w:r>
      <w:r w:rsidRPr="002A74D5">
        <w:rPr>
          <w:rFonts w:ascii="Cambria" w:hAnsi="Cambria"/>
          <w:u w:val="single"/>
        </w:rPr>
        <w:t xml:space="preserve">the Deputies usually vote by raising their hands. The result of such voting is recorded by scrutinizers appointed by the Secretary General. </w:t>
      </w:r>
      <w:r w:rsidRPr="002A74D5">
        <w:rPr>
          <w:rFonts w:ascii="Cambria" w:hAnsi="Cambria"/>
        </w:rPr>
        <w:t>Any and all objections concerning the scrutinizers shall be resolved by the Chamber of Deputies without debate.</w:t>
      </w:r>
    </w:p>
    <w:p w14:paraId="628A0240" w14:textId="77777777" w:rsidR="002A74D5" w:rsidRPr="002A74D5" w:rsidRDefault="002A74D5" w:rsidP="002A74D5">
      <w:pPr>
        <w:rPr>
          <w:rFonts w:ascii="Cambria" w:hAnsi="Cambria"/>
        </w:rPr>
      </w:pPr>
    </w:p>
    <w:p w14:paraId="7B5999E8" w14:textId="18693AC4" w:rsidR="002A74D5" w:rsidRDefault="002A74D5" w:rsidP="002A74D5">
      <w:pPr>
        <w:pStyle w:val="ListParagraph"/>
        <w:numPr>
          <w:ilvl w:val="0"/>
          <w:numId w:val="9"/>
        </w:numPr>
        <w:rPr>
          <w:rFonts w:ascii="Cambria" w:hAnsi="Cambria"/>
        </w:rPr>
      </w:pPr>
      <w:r w:rsidRPr="002A74D5">
        <w:rPr>
          <w:rFonts w:ascii="Cambria" w:hAnsi="Cambria"/>
        </w:rPr>
        <w:t xml:space="preserve">When the voting takes place by names, individual Deputies are called in alphabetic order, starting with a name drawn by the chairperson. </w:t>
      </w:r>
      <w:r w:rsidRPr="002A74D5">
        <w:rPr>
          <w:rFonts w:ascii="Cambria" w:hAnsi="Cambria"/>
          <w:u w:val="single"/>
        </w:rPr>
        <w:t>Each Deputy whose name is read should say “for the proposal”, “against the proposal” or “abstaining”.</w:t>
      </w:r>
      <w:r w:rsidRPr="002A74D5">
        <w:rPr>
          <w:rFonts w:ascii="Cambria" w:hAnsi="Cambria"/>
        </w:rPr>
        <w:t xml:space="preserve"> Every answer is repeated by the chairperson. All other actions of the Deputies are regarded as abstention.</w:t>
      </w:r>
    </w:p>
    <w:p w14:paraId="58B15733" w14:textId="77777777" w:rsidR="00FA245B" w:rsidRPr="00FA245B" w:rsidRDefault="00FA245B" w:rsidP="00FA245B">
      <w:pPr>
        <w:pStyle w:val="ListParagraph"/>
        <w:rPr>
          <w:rFonts w:ascii="Cambria" w:hAnsi="Cambria"/>
        </w:rPr>
      </w:pPr>
    </w:p>
    <w:p w14:paraId="3EDE7C65" w14:textId="77F1C9EB" w:rsidR="007819F5" w:rsidRPr="007819F5" w:rsidRDefault="00FA245B" w:rsidP="007819F5">
      <w:pPr>
        <w:pStyle w:val="NormalWeb"/>
        <w:numPr>
          <w:ilvl w:val="0"/>
          <w:numId w:val="9"/>
        </w:numPr>
        <w:shd w:val="clear" w:color="auto" w:fill="FFFFFF"/>
        <w:spacing w:before="0" w:beforeAutospacing="0" w:after="240" w:afterAutospacing="0"/>
        <w:rPr>
          <w:rFonts w:ascii="Cambria" w:hAnsi="Cambria"/>
        </w:rPr>
      </w:pPr>
      <w:r w:rsidRPr="00FA245B">
        <w:rPr>
          <w:rFonts w:ascii="Cambria" w:hAnsi="Cambria"/>
        </w:rPr>
        <w:t>The results of a vote shall be made public in electronic format. This provision does not apply to meetings or their parts that are closed to the public.</w:t>
      </w:r>
    </w:p>
    <w:p w14:paraId="7856F199" w14:textId="77777777" w:rsidR="007819F5" w:rsidRPr="00FE5532" w:rsidRDefault="007819F5" w:rsidP="007819F5">
      <w:pPr>
        <w:pStyle w:val="ListParagraph"/>
        <w:numPr>
          <w:ilvl w:val="0"/>
          <w:numId w:val="9"/>
        </w:numPr>
        <w:rPr>
          <w:rFonts w:ascii="Cambria" w:hAnsi="Cambria"/>
          <w:u w:val="single"/>
        </w:rPr>
      </w:pPr>
      <w:r w:rsidRPr="00FE5532">
        <w:rPr>
          <w:rFonts w:ascii="Cambria" w:hAnsi="Cambria"/>
          <w:u w:val="single"/>
        </w:rPr>
        <w:t>The Chamber’s voting system shall print a configuration showing how the individual Deputies voted.</w:t>
      </w:r>
    </w:p>
    <w:p w14:paraId="7752CF0F" w14:textId="77777777" w:rsidR="007819F5" w:rsidRPr="00FA245B" w:rsidRDefault="007819F5" w:rsidP="007819F5">
      <w:pPr>
        <w:pStyle w:val="NormalWeb"/>
        <w:shd w:val="clear" w:color="auto" w:fill="FFFFFF"/>
        <w:spacing w:before="0" w:beforeAutospacing="0" w:after="240" w:afterAutospacing="0"/>
        <w:ind w:left="720"/>
        <w:rPr>
          <w:rFonts w:ascii="Cambria" w:hAnsi="Cambria"/>
        </w:rPr>
      </w:pP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w:t>
      </w:r>
      <w:r w:rsidRPr="00A23AA5">
        <w:rPr>
          <w:rFonts w:ascii="Cambria" w:hAnsi="Cambria"/>
          <w:b/>
        </w:rPr>
        <w:t>If the documents are available in multiple languages, does it seem like the same number of documents</w:t>
      </w:r>
      <w:r w:rsidRPr="00996EDF">
        <w:rPr>
          <w:rFonts w:ascii="Cambria" w:hAnsi="Cambria"/>
          <w:b/>
        </w:rPr>
        <w:t xml:space="preserve">/files are available in the different languages?  </w:t>
      </w:r>
    </w:p>
    <w:p w14:paraId="7C42CD2E" w14:textId="29406764" w:rsidR="00244EC3" w:rsidRDefault="00244EC3" w:rsidP="00996EDF">
      <w:pPr>
        <w:ind w:left="720"/>
        <w:rPr>
          <w:rFonts w:ascii="Cambria" w:hAnsi="Cambria"/>
        </w:rPr>
      </w:pPr>
    </w:p>
    <w:p w14:paraId="2081A916" w14:textId="1503D022" w:rsidR="00FE7A74" w:rsidRDefault="00D34DC6" w:rsidP="00996EDF">
      <w:pPr>
        <w:ind w:left="720"/>
        <w:rPr>
          <w:rFonts w:ascii="Cambria" w:hAnsi="Cambria"/>
        </w:rPr>
      </w:pPr>
      <w:r>
        <w:rPr>
          <w:rFonts w:ascii="Cambria" w:hAnsi="Cambria"/>
        </w:rPr>
        <w:t>The official language of Czech Republic is Czech, which is similar to Russian and Polish.</w:t>
      </w:r>
      <w:r w:rsidR="002A74D5">
        <w:rPr>
          <w:rFonts w:ascii="Cambria" w:hAnsi="Cambria"/>
        </w:rPr>
        <w:t xml:space="preserve"> </w:t>
      </w:r>
      <w:r w:rsidR="00A23AA5">
        <w:rPr>
          <w:rFonts w:ascii="Cambria" w:hAnsi="Cambria"/>
        </w:rPr>
        <w:t xml:space="preserve">However, </w:t>
      </w:r>
      <w:r>
        <w:rPr>
          <w:rFonts w:ascii="Cambria" w:hAnsi="Cambria"/>
        </w:rPr>
        <w:t xml:space="preserve">by selecting the language option, </w:t>
      </w:r>
      <w:r w:rsidR="00A23AA5">
        <w:rPr>
          <w:rFonts w:ascii="Cambria" w:hAnsi="Cambria"/>
        </w:rPr>
        <w:t>the rule of procedure does have an English version for reference purpose.</w:t>
      </w:r>
    </w:p>
    <w:p w14:paraId="23713AAA" w14:textId="77777777" w:rsidR="00776EBC" w:rsidRDefault="00776EBC"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4D2FA509" w14:textId="4F8FB8FF" w:rsidR="00863636" w:rsidRDefault="00863636" w:rsidP="00996EDF">
      <w:pPr>
        <w:ind w:left="720"/>
        <w:rPr>
          <w:rFonts w:ascii="Cambria" w:hAnsi="Cambria"/>
        </w:rPr>
      </w:pPr>
      <w:r>
        <w:rPr>
          <w:rFonts w:ascii="Cambria" w:hAnsi="Cambria"/>
        </w:rPr>
        <w:t>1. Google “</w:t>
      </w:r>
      <w:r w:rsidR="002A74D5">
        <w:rPr>
          <w:rFonts w:ascii="Cambria" w:hAnsi="Cambria"/>
        </w:rPr>
        <w:t>Czech Chamber of Deputies</w:t>
      </w:r>
      <w:r>
        <w:rPr>
          <w:rFonts w:ascii="Cambria" w:hAnsi="Cambria"/>
        </w:rPr>
        <w:t>”</w:t>
      </w:r>
    </w:p>
    <w:p w14:paraId="65F16846" w14:textId="70205AE7" w:rsidR="00863636" w:rsidRPr="001848E2" w:rsidRDefault="00863636" w:rsidP="002A74D5">
      <w:pPr>
        <w:ind w:left="720"/>
      </w:pPr>
      <w:r>
        <w:rPr>
          <w:rFonts w:ascii="Cambria" w:hAnsi="Cambria"/>
        </w:rPr>
        <w:t xml:space="preserve">2. Go to </w:t>
      </w:r>
      <w:hyperlink r:id="rId7" w:history="1">
        <w:r w:rsidR="002A74D5">
          <w:rPr>
            <w:rStyle w:val="Hyperlink"/>
          </w:rPr>
          <w:t>http://www.psp.cz/en/sqw/hp.sqw</w:t>
        </w:r>
      </w:hyperlink>
    </w:p>
    <w:p w14:paraId="0F3FEB77" w14:textId="158027C8" w:rsidR="00863636" w:rsidRDefault="00863636" w:rsidP="00996EDF">
      <w:pPr>
        <w:ind w:left="720"/>
        <w:rPr>
          <w:rFonts w:ascii="Cambria" w:hAnsi="Cambria"/>
        </w:rPr>
      </w:pPr>
      <w:r>
        <w:rPr>
          <w:rFonts w:ascii="Cambria" w:hAnsi="Cambria"/>
        </w:rPr>
        <w:t xml:space="preserve">3. </w:t>
      </w:r>
      <w:r w:rsidR="002A74D5">
        <w:rPr>
          <w:rFonts w:ascii="Cambria" w:hAnsi="Cambria"/>
        </w:rPr>
        <w:t xml:space="preserve">Select ‘Rules of Procedure’ on the third column under the ‘The chamber of Deputies’ on the top menu bar </w:t>
      </w:r>
    </w:p>
    <w:p w14:paraId="55AFEA3A" w14:textId="7EB9545C" w:rsidR="00DC6EFF" w:rsidRPr="001848E2" w:rsidRDefault="00776EBC" w:rsidP="001848E2">
      <w:pPr>
        <w:ind w:left="720"/>
        <w:rPr>
          <w:rFonts w:ascii="Cambria" w:hAnsi="Cambria"/>
        </w:rPr>
      </w:pPr>
      <w:r>
        <w:rPr>
          <w:rFonts w:ascii="Cambria" w:hAnsi="Cambria"/>
        </w:rPr>
        <w:t xml:space="preserve">4. Click </w:t>
      </w:r>
      <w:r w:rsidR="002A74D5">
        <w:rPr>
          <w:rFonts w:ascii="Cambria" w:hAnsi="Cambria"/>
        </w:rPr>
        <w:t xml:space="preserve">on it </w:t>
      </w:r>
      <w:r w:rsidR="001848E2">
        <w:rPr>
          <w:rFonts w:ascii="Cambria" w:hAnsi="Cambria"/>
        </w:rPr>
        <w:t>and you will see the document</w:t>
      </w:r>
    </w:p>
    <w:p w14:paraId="2F0B0961" w14:textId="77777777" w:rsidR="00863636" w:rsidRDefault="00863636"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479CBA15" w14:textId="327225E5" w:rsidR="00A23AA5" w:rsidRDefault="001848E2" w:rsidP="00A23AA5">
      <w:pPr>
        <w:ind w:left="720"/>
        <w:rPr>
          <w:rFonts w:ascii="Cambria" w:hAnsi="Cambria"/>
        </w:rPr>
      </w:pPr>
      <w:r>
        <w:rPr>
          <w:rFonts w:ascii="Cambria" w:hAnsi="Cambria"/>
        </w:rPr>
        <w:t xml:space="preserve">The official language of Czech Republic is Czech. </w:t>
      </w:r>
      <w:r w:rsidR="00A23AA5">
        <w:rPr>
          <w:rFonts w:ascii="Cambria" w:hAnsi="Cambria"/>
        </w:rPr>
        <w:t>However, the rule of procedure does have an English version for reference purpose.</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lastRenderedPageBreak/>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0D9947E1" w:rsidR="00244EC3" w:rsidRDefault="00244EC3" w:rsidP="00996EDF">
      <w:pPr>
        <w:ind w:left="720"/>
        <w:rPr>
          <w:rFonts w:ascii="Cambria" w:hAnsi="Cambria"/>
        </w:rPr>
      </w:pPr>
    </w:p>
    <w:p w14:paraId="25447810" w14:textId="64688CF6" w:rsidR="0019346E" w:rsidRDefault="001848E2" w:rsidP="001848E2">
      <w:pPr>
        <w:ind w:left="720"/>
        <w:rPr>
          <w:rFonts w:ascii="Cambria" w:hAnsi="Cambria"/>
        </w:rPr>
      </w:pPr>
      <w:r>
        <w:rPr>
          <w:rFonts w:ascii="Cambria" w:hAnsi="Cambria"/>
        </w:rPr>
        <w:tab/>
        <w:t xml:space="preserve">The vote shall be taken by either private or public voting. The public voting includes roll-call vote, raising hands, and electronic voting if applicable.  </w:t>
      </w:r>
    </w:p>
    <w:p w14:paraId="2E1CD180" w14:textId="1247DE61" w:rsidR="001848E2" w:rsidRDefault="001848E2" w:rsidP="001848E2">
      <w:pPr>
        <w:ind w:left="720"/>
        <w:rPr>
          <w:rFonts w:ascii="Cambria" w:hAnsi="Cambria"/>
        </w:rPr>
      </w:pPr>
      <w:r>
        <w:rPr>
          <w:rFonts w:ascii="Cambria" w:hAnsi="Cambria"/>
        </w:rPr>
        <w:tab/>
        <w:t>The voting will be administrated in either public or secret ballots.</w:t>
      </w:r>
    </w:p>
    <w:p w14:paraId="16644C8B" w14:textId="49D05775" w:rsidR="001848E2" w:rsidRDefault="001848E2" w:rsidP="001848E2">
      <w:pPr>
        <w:ind w:left="720"/>
        <w:rPr>
          <w:rFonts w:ascii="Cambria" w:hAnsi="Cambria"/>
        </w:rPr>
      </w:pPr>
      <w:r>
        <w:rPr>
          <w:rFonts w:ascii="Cambria" w:hAnsi="Cambria"/>
        </w:rPr>
        <w:tab/>
      </w:r>
    </w:p>
    <w:p w14:paraId="2A7BCBE6" w14:textId="2F5716AC" w:rsidR="001848E2" w:rsidRDefault="007F1FE5" w:rsidP="002C4895">
      <w:pPr>
        <w:ind w:left="720"/>
        <w:rPr>
          <w:rFonts w:ascii="Cambria" w:hAnsi="Cambria"/>
        </w:rPr>
      </w:pPr>
      <w:r>
        <w:rPr>
          <w:rFonts w:ascii="Cambria" w:hAnsi="Cambria"/>
        </w:rPr>
        <w:tab/>
      </w:r>
      <w:r w:rsidRPr="007F1FE5">
        <w:rPr>
          <w:rFonts w:ascii="Cambria" w:hAnsi="Cambria"/>
        </w:rPr>
        <w:t>When using the Chamber’s voting system, each Deputy votes for or against the relevant proposal by pressing a button at any time during the specified voting interval and raises his hand. All other actions are regarded as abstention.</w:t>
      </w:r>
    </w:p>
    <w:p w14:paraId="07757604" w14:textId="378654C4" w:rsidR="001848E2" w:rsidRDefault="001848E2" w:rsidP="0019346E">
      <w:pPr>
        <w:rPr>
          <w:rFonts w:ascii="Cambria" w:hAnsi="Cambria"/>
        </w:rPr>
      </w:pPr>
      <w:r>
        <w:rPr>
          <w:rFonts w:ascii="Cambria" w:hAnsi="Cambria"/>
        </w:rPr>
        <w:tab/>
      </w:r>
    </w:p>
    <w:p w14:paraId="00293A1C" w14:textId="1A1A2A91" w:rsidR="00996EDF" w:rsidRDefault="00996EDF" w:rsidP="00996EDF">
      <w:pPr>
        <w:ind w:left="720"/>
        <w:rPr>
          <w:rFonts w:ascii="Cambria" w:hAnsi="Cambria"/>
          <w:b/>
        </w:rPr>
      </w:pPr>
      <w:r w:rsidRPr="00996EDF">
        <w:rPr>
          <w:rFonts w:ascii="Cambria" w:hAnsi="Cambria"/>
          <w:b/>
        </w:rPr>
        <w:t xml:space="preserve">2. </w:t>
      </w:r>
      <w:r w:rsidRPr="002C4895">
        <w:rPr>
          <w:rFonts w:ascii="Cambria" w:hAnsi="Cambria"/>
          <w:b/>
        </w:rPr>
        <w:t>Lookin</w:t>
      </w:r>
      <w:r w:rsidRPr="00996EDF">
        <w:rPr>
          <w:rFonts w:ascii="Cambria" w:hAnsi="Cambria"/>
          <w:b/>
        </w:rPr>
        <w:t>g at the documents available on-line, are there specific language skills you think would be required? If so what are these?</w:t>
      </w:r>
    </w:p>
    <w:p w14:paraId="78DFBC23" w14:textId="0D34E413" w:rsidR="00FD5824" w:rsidRDefault="00FD5824" w:rsidP="00996EDF">
      <w:pPr>
        <w:ind w:left="720"/>
        <w:rPr>
          <w:rFonts w:ascii="Cambria" w:hAnsi="Cambria"/>
          <w:b/>
        </w:rPr>
      </w:pPr>
    </w:p>
    <w:p w14:paraId="43A98ED4" w14:textId="3B0D8DD7" w:rsidR="00886B0B" w:rsidRDefault="00886B0B" w:rsidP="00886B0B">
      <w:pPr>
        <w:ind w:left="720" w:firstLine="720"/>
        <w:rPr>
          <w:rFonts w:ascii="Cambria" w:hAnsi="Cambria"/>
        </w:rPr>
      </w:pPr>
      <w:r>
        <w:rPr>
          <w:rFonts w:ascii="Cambria" w:hAnsi="Cambria"/>
        </w:rPr>
        <w:t xml:space="preserve">The official language of Czech Republic is Czech. The original document is written in Czech. However, the rule of procedure does have an English version for reference purpose. In addition, Google translation is needed if we look into the voting records and plenary minutes. </w:t>
      </w:r>
    </w:p>
    <w:p w14:paraId="2DF63E9D" w14:textId="5ACCE047" w:rsidR="002C4895" w:rsidRDefault="002C4895" w:rsidP="00886B0B">
      <w:pPr>
        <w:ind w:left="720" w:firstLine="720"/>
        <w:rPr>
          <w:rFonts w:ascii="Cambria" w:hAnsi="Cambria"/>
        </w:rPr>
      </w:pPr>
    </w:p>
    <w:p w14:paraId="00C4FC6F" w14:textId="74191000" w:rsidR="002C4895" w:rsidRDefault="002C4895" w:rsidP="00886B0B">
      <w:pPr>
        <w:ind w:left="720" w:firstLine="720"/>
        <w:rPr>
          <w:rFonts w:ascii="Cambria" w:hAnsi="Cambria"/>
        </w:rPr>
      </w:pPr>
      <w:r>
        <w:rPr>
          <w:rFonts w:ascii="Cambria" w:hAnsi="Cambria"/>
        </w:rPr>
        <w:t>If move your cursor on the menu bar, you may see several tiles followed by a Czech flag, indicating that the content in this tile is only available in Czech. (Translation is required)</w:t>
      </w:r>
    </w:p>
    <w:p w14:paraId="093CECC9" w14:textId="77777777" w:rsidR="00244EC3" w:rsidRDefault="00244EC3" w:rsidP="00886B0B">
      <w:pPr>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7A014675" w:rsidR="002606D0" w:rsidRDefault="00987BB3" w:rsidP="00996EDF">
      <w:pPr>
        <w:ind w:left="720"/>
        <w:rPr>
          <w:rFonts w:ascii="Cambria" w:hAnsi="Cambria"/>
        </w:rPr>
      </w:pPr>
      <w:r>
        <w:rPr>
          <w:rFonts w:ascii="Cambria" w:hAnsi="Cambria"/>
        </w:rPr>
        <w:t xml:space="preserve">Yes! </w:t>
      </w:r>
    </w:p>
    <w:p w14:paraId="439E9B0F" w14:textId="77777777" w:rsidR="00135DB5" w:rsidRDefault="00135DB5" w:rsidP="00996EDF">
      <w:pPr>
        <w:ind w:left="720"/>
        <w:rPr>
          <w:rFonts w:ascii="Cambria" w:hAnsi="Cambria"/>
        </w:rPr>
      </w:pPr>
    </w:p>
    <w:p w14:paraId="48A6FF24" w14:textId="61207AB8" w:rsidR="00996EDF" w:rsidRPr="00996EDF" w:rsidRDefault="00996EDF" w:rsidP="00996EDF">
      <w:pPr>
        <w:ind w:left="720"/>
        <w:rPr>
          <w:rFonts w:ascii="Cambria" w:hAnsi="Cambria"/>
          <w:b/>
        </w:rPr>
      </w:pPr>
      <w:r w:rsidRPr="00996EDF">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24890783" w14:textId="6395EB16" w:rsidR="00886B0B" w:rsidRDefault="00886B0B" w:rsidP="00886B0B">
      <w:pPr>
        <w:ind w:left="1440"/>
        <w:rPr>
          <w:rFonts w:ascii="Cambria" w:hAnsi="Cambria"/>
        </w:rPr>
      </w:pPr>
      <w:r>
        <w:rPr>
          <w:rFonts w:ascii="Cambria" w:hAnsi="Cambria"/>
        </w:rPr>
        <w:t>1. Google “C</w:t>
      </w:r>
      <w:r w:rsidRPr="001848E2">
        <w:rPr>
          <w:rFonts w:ascii="Cambria" w:hAnsi="Cambria"/>
        </w:rPr>
        <w:t xml:space="preserve">zech </w:t>
      </w:r>
      <w:r>
        <w:rPr>
          <w:rFonts w:ascii="Cambria" w:hAnsi="Cambria"/>
        </w:rPr>
        <w:t>R</w:t>
      </w:r>
      <w:r w:rsidRPr="001848E2">
        <w:rPr>
          <w:rFonts w:ascii="Cambria" w:hAnsi="Cambria"/>
        </w:rPr>
        <w:t>epublic</w:t>
      </w:r>
      <w:r w:rsidR="002C4895">
        <w:rPr>
          <w:rFonts w:ascii="Cambria" w:hAnsi="Cambria"/>
        </w:rPr>
        <w:t xml:space="preserve"> Chamber of Deputies</w:t>
      </w:r>
      <w:r>
        <w:rPr>
          <w:rFonts w:ascii="Cambria" w:hAnsi="Cambria"/>
        </w:rPr>
        <w:t>”</w:t>
      </w:r>
    </w:p>
    <w:p w14:paraId="37F1ECF4" w14:textId="7841E23A" w:rsidR="00886B0B" w:rsidRDefault="00886B0B" w:rsidP="002C4895">
      <w:pPr>
        <w:ind w:left="1440"/>
      </w:pPr>
      <w:r>
        <w:rPr>
          <w:rFonts w:ascii="Cambria" w:hAnsi="Cambria"/>
        </w:rPr>
        <w:t xml:space="preserve">2. Go </w:t>
      </w:r>
      <w:hyperlink r:id="rId8" w:history="1">
        <w:r w:rsidR="002C4895">
          <w:rPr>
            <w:rStyle w:val="Hyperlink"/>
          </w:rPr>
          <w:t>http://www.psp.cz/sqw/hlasovani.sqw</w:t>
        </w:r>
      </w:hyperlink>
    </w:p>
    <w:p w14:paraId="0A17D4A8" w14:textId="1FD20279" w:rsidR="00886B0B" w:rsidRDefault="00886B0B" w:rsidP="00886B0B">
      <w:pPr>
        <w:ind w:left="1440"/>
        <w:rPr>
          <w:rFonts w:ascii="Cambria" w:hAnsi="Cambria"/>
        </w:rPr>
      </w:pPr>
      <w:r w:rsidRPr="00886B0B">
        <w:rPr>
          <w:rFonts w:ascii="Cambria" w:hAnsi="Cambria"/>
        </w:rPr>
        <w:t>3. Click ‘</w:t>
      </w:r>
      <w:r w:rsidR="002C4895">
        <w:rPr>
          <w:rFonts w:ascii="Cambria" w:hAnsi="Cambria"/>
        </w:rPr>
        <w:t>Negotiation and documents</w:t>
      </w:r>
      <w:r w:rsidRPr="00886B0B">
        <w:rPr>
          <w:rFonts w:ascii="Cambria" w:hAnsi="Cambria"/>
        </w:rPr>
        <w:t>’</w:t>
      </w:r>
      <w:r>
        <w:rPr>
          <w:rFonts w:ascii="Cambria" w:hAnsi="Cambria"/>
        </w:rPr>
        <w:t xml:space="preserve"> tab on the top menu bar </w:t>
      </w:r>
    </w:p>
    <w:p w14:paraId="11471A17" w14:textId="4EA9FAD9" w:rsidR="00886B0B" w:rsidRDefault="00886B0B" w:rsidP="002C4895">
      <w:pPr>
        <w:ind w:left="1440"/>
        <w:rPr>
          <w:rFonts w:ascii="Cambria" w:hAnsi="Cambria"/>
        </w:rPr>
      </w:pPr>
      <w:r>
        <w:rPr>
          <w:rFonts w:ascii="Cambria" w:hAnsi="Cambria"/>
        </w:rPr>
        <w:t>4. Select ‘Voting</w:t>
      </w:r>
      <w:r w:rsidR="002C4895">
        <w:rPr>
          <w:rFonts w:ascii="Cambria" w:hAnsi="Cambria"/>
        </w:rPr>
        <w:t>’ and the corresponding voting record will show up</w:t>
      </w:r>
    </w:p>
    <w:p w14:paraId="569CBB7A" w14:textId="38DDF235" w:rsidR="00886B0B" w:rsidRPr="00886B0B" w:rsidRDefault="00886B0B" w:rsidP="00886B0B">
      <w:pPr>
        <w:ind w:left="1440"/>
        <w:rPr>
          <w:rFonts w:ascii="Cambria" w:hAnsi="Cambria"/>
        </w:rPr>
      </w:pPr>
      <w:r>
        <w:rPr>
          <w:rFonts w:ascii="Cambria" w:hAnsi="Cambria"/>
        </w:rPr>
        <w:t xml:space="preserve">5. </w:t>
      </w:r>
      <w:r w:rsidR="002C4895">
        <w:rPr>
          <w:rFonts w:ascii="Cambria" w:hAnsi="Cambria"/>
        </w:rPr>
        <w:t>On the right corner of the webpage, ‘other term’ will show you the voting results of previous legislature terms.</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lastRenderedPageBreak/>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0CF97576" w14:textId="494A6C5A" w:rsidR="00987BB3" w:rsidRDefault="00987BB3" w:rsidP="00711868">
      <w:pPr>
        <w:ind w:left="720"/>
        <w:rPr>
          <w:rFonts w:ascii="Cambria" w:hAnsi="Cambria"/>
        </w:rPr>
      </w:pPr>
      <w:r>
        <w:rPr>
          <w:rFonts w:ascii="Cambria" w:hAnsi="Cambria"/>
        </w:rPr>
        <w:tab/>
      </w:r>
      <w:r w:rsidR="00886B0B">
        <w:rPr>
          <w:rFonts w:ascii="Cambria" w:hAnsi="Cambria"/>
        </w:rPr>
        <w:t>Based on my review, I noticed that most voting include</w:t>
      </w:r>
      <w:r w:rsidR="002C4895">
        <w:rPr>
          <w:rFonts w:ascii="Cambria" w:hAnsi="Cambria"/>
        </w:rPr>
        <w:t>s</w:t>
      </w:r>
      <w:r w:rsidR="00886B0B">
        <w:rPr>
          <w:rFonts w:ascii="Cambria" w:hAnsi="Cambria"/>
        </w:rPr>
        <w:t xml:space="preserve"> roll-call vote record </w:t>
      </w:r>
      <w:r w:rsidR="002C4895">
        <w:rPr>
          <w:rFonts w:ascii="Cambria" w:hAnsi="Cambria"/>
        </w:rPr>
        <w:t>at</w:t>
      </w:r>
      <w:r w:rsidR="00886B0B">
        <w:rPr>
          <w:rFonts w:ascii="Cambria" w:hAnsi="Cambria"/>
        </w:rPr>
        <w:t xml:space="preserve"> </w:t>
      </w:r>
      <w:r w:rsidR="002C4895">
        <w:rPr>
          <w:rFonts w:ascii="Cambria" w:hAnsi="Cambria"/>
        </w:rPr>
        <w:t xml:space="preserve">each </w:t>
      </w:r>
      <w:r w:rsidR="00886B0B">
        <w:rPr>
          <w:rFonts w:ascii="Cambria" w:hAnsi="Cambria"/>
        </w:rPr>
        <w:t>individual legislator</w:t>
      </w:r>
      <w:r w:rsidR="002C4895">
        <w:rPr>
          <w:rFonts w:ascii="Cambria" w:hAnsi="Cambria"/>
        </w:rPr>
        <w:t xml:space="preserve"> level</w:t>
      </w:r>
      <w:r w:rsidR="00886B0B">
        <w:rPr>
          <w:rFonts w:ascii="Cambria" w:hAnsi="Cambria"/>
        </w:rPr>
        <w:t xml:space="preserve">. In addition, most voting is administrated by roll-call vote. </w:t>
      </w:r>
    </w:p>
    <w:p w14:paraId="3F5AC537" w14:textId="77777777" w:rsidR="00711868" w:rsidRDefault="00711868" w:rsidP="00711868">
      <w:pPr>
        <w:ind w:left="720"/>
        <w:rPr>
          <w:rFonts w:ascii="Cambria" w:hAnsi="Cambria"/>
        </w:rPr>
      </w:pPr>
    </w:p>
    <w:p w14:paraId="64B2FD49" w14:textId="20523E35" w:rsidR="00996EDF" w:rsidRPr="002E622D" w:rsidRDefault="00996EDF" w:rsidP="002E622D">
      <w:pPr>
        <w:pStyle w:val="ListParagraph"/>
        <w:numPr>
          <w:ilvl w:val="0"/>
          <w:numId w:val="3"/>
        </w:numPr>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25BC3430" w:rsidR="002E622D" w:rsidRDefault="00CE33F1" w:rsidP="00CE33F1">
      <w:pPr>
        <w:ind w:left="1080"/>
        <w:rPr>
          <w:rFonts w:ascii="Cambria" w:hAnsi="Cambria"/>
        </w:rPr>
      </w:pPr>
      <w:r>
        <w:rPr>
          <w:rFonts w:ascii="Cambria" w:hAnsi="Cambria"/>
        </w:rPr>
        <w:t>The earliest voting record can trace back to 199</w:t>
      </w:r>
      <w:r w:rsidR="00A85EC6">
        <w:rPr>
          <w:rFonts w:ascii="Cambria" w:hAnsi="Cambria"/>
        </w:rPr>
        <w:t>0</w:t>
      </w:r>
      <w:r>
        <w:rPr>
          <w:rFonts w:ascii="Cambria" w:hAnsi="Cambria"/>
        </w:rPr>
        <w:t>. (*Czech Republic was found in 1993)</w:t>
      </w:r>
    </w:p>
    <w:p w14:paraId="402AE8D5" w14:textId="49331396" w:rsidR="00A85EC6" w:rsidRDefault="00A85EC6" w:rsidP="00CE33F1">
      <w:pPr>
        <w:ind w:left="1080"/>
        <w:rPr>
          <w:rFonts w:ascii="Cambria" w:hAnsi="Cambria"/>
        </w:rPr>
      </w:pPr>
    </w:p>
    <w:p w14:paraId="47834406" w14:textId="01275424" w:rsidR="00A85EC6" w:rsidRPr="002E622D" w:rsidRDefault="00A85EC6" w:rsidP="00CE33F1">
      <w:pPr>
        <w:ind w:left="1080"/>
        <w:rPr>
          <w:rFonts w:ascii="Cambria" w:hAnsi="Cambria"/>
        </w:rPr>
      </w:pPr>
      <w:r>
        <w:rPr>
          <w:rFonts w:ascii="Cambria" w:hAnsi="Cambria"/>
        </w:rPr>
        <w:t xml:space="preserve">The official name of lower chamber varies in different time periods. </w:t>
      </w:r>
    </w:p>
    <w:p w14:paraId="238F2377" w14:textId="77777777" w:rsidR="00244EC3" w:rsidRDefault="00244EC3" w:rsidP="00996EDF">
      <w:pPr>
        <w:ind w:left="720"/>
        <w:rPr>
          <w:rFonts w:ascii="Cambria" w:hAnsi="Cambria"/>
        </w:rPr>
      </w:pPr>
    </w:p>
    <w:p w14:paraId="41ABD321" w14:textId="45775DDF" w:rsidR="00996EDF" w:rsidRDefault="00996EDF" w:rsidP="00135DB5">
      <w:pPr>
        <w:pStyle w:val="ListParagraph"/>
        <w:numPr>
          <w:ilvl w:val="0"/>
          <w:numId w:val="3"/>
        </w:numPr>
        <w:rPr>
          <w:rFonts w:ascii="Cambria" w:hAnsi="Cambria"/>
          <w:b/>
        </w:rPr>
      </w:pPr>
      <w:r w:rsidRPr="00135DB5">
        <w:rPr>
          <w:rFonts w:ascii="Cambria" w:hAnsi="Cambria"/>
          <w:b/>
        </w:rPr>
        <w:t xml:space="preserve">Can one automate downloading of these files?  If so, please provide any available computer code for that purpose. </w:t>
      </w:r>
    </w:p>
    <w:p w14:paraId="0F5920A9" w14:textId="77777777" w:rsidR="00CE33F1" w:rsidRPr="00135DB5" w:rsidRDefault="00CE33F1" w:rsidP="00CE33F1">
      <w:pPr>
        <w:pStyle w:val="ListParagraph"/>
        <w:ind w:left="1080"/>
        <w:rPr>
          <w:rFonts w:ascii="Cambria" w:hAnsi="Cambria"/>
          <w:b/>
        </w:rPr>
      </w:pPr>
    </w:p>
    <w:p w14:paraId="75B7305C" w14:textId="77777777" w:rsidR="001C22E7" w:rsidRDefault="00257414" w:rsidP="001C22E7">
      <w:pPr>
        <w:ind w:left="1080"/>
      </w:pPr>
      <w:hyperlink r:id="rId9" w:history="1">
        <w:r w:rsidR="001C22E7">
          <w:rPr>
            <w:rStyle w:val="Hyperlink"/>
          </w:rPr>
          <w:t>http://www.psp.cz/sqw/hlasovani.sqw?zvo=1&amp;o=8</w:t>
        </w:r>
      </w:hyperlink>
    </w:p>
    <w:p w14:paraId="672BB5C4" w14:textId="77777777" w:rsidR="001C22E7" w:rsidRDefault="001C22E7" w:rsidP="001C22E7">
      <w:pPr>
        <w:ind w:left="1080"/>
        <w:rPr>
          <w:rFonts w:ascii="Cambria" w:hAnsi="Cambria"/>
        </w:rPr>
      </w:pPr>
    </w:p>
    <w:p w14:paraId="5A2D0F20" w14:textId="1ED08455" w:rsidR="001C22E7" w:rsidRDefault="001C22E7" w:rsidP="001C22E7">
      <w:pPr>
        <w:ind w:left="1080"/>
        <w:rPr>
          <w:rFonts w:ascii="Cambria" w:hAnsi="Cambria"/>
        </w:rPr>
      </w:pPr>
      <w:r w:rsidRPr="001C22E7">
        <w:rPr>
          <w:rFonts w:ascii="Cambria" w:hAnsi="Cambria"/>
        </w:rPr>
        <w:t xml:space="preserve">It </w:t>
      </w:r>
      <w:r>
        <w:rPr>
          <w:rFonts w:ascii="Cambria" w:hAnsi="Cambria"/>
        </w:rPr>
        <w:t xml:space="preserve">can’t automatically download these files. However, you may view the voting results by following the instruction below </w:t>
      </w:r>
      <w:r w:rsidR="00CE33F1">
        <w:rPr>
          <w:rFonts w:ascii="Cambria" w:hAnsi="Cambria"/>
        </w:rPr>
        <w:t xml:space="preserve">You first need to select the time period. For example, we chose the </w:t>
      </w:r>
      <w:r>
        <w:rPr>
          <w:rFonts w:ascii="Cambria" w:hAnsi="Cambria"/>
        </w:rPr>
        <w:t>eighth</w:t>
      </w:r>
      <w:r w:rsidR="00CE33F1">
        <w:rPr>
          <w:rFonts w:ascii="Cambria" w:hAnsi="Cambria"/>
        </w:rPr>
        <w:t xml:space="preserve"> term</w:t>
      </w:r>
      <w:r>
        <w:rPr>
          <w:rFonts w:ascii="Cambria" w:hAnsi="Cambria"/>
        </w:rPr>
        <w:t xml:space="preserve">, any specific date, and any subjects. Then, </w:t>
      </w:r>
      <w:r w:rsidR="00CE33F1">
        <w:rPr>
          <w:rFonts w:ascii="Cambria" w:hAnsi="Cambria"/>
        </w:rPr>
        <w:t xml:space="preserve">we may see the </w:t>
      </w:r>
      <w:r>
        <w:rPr>
          <w:rFonts w:ascii="Cambria" w:hAnsi="Cambria"/>
        </w:rPr>
        <w:t>sub-points</w:t>
      </w:r>
      <w:r w:rsidR="00CE33F1">
        <w:rPr>
          <w:rFonts w:ascii="Cambria" w:hAnsi="Cambria"/>
        </w:rPr>
        <w:t xml:space="preserve"> of each voting, result, details, and record</w:t>
      </w:r>
      <w:r>
        <w:rPr>
          <w:rFonts w:ascii="Cambria" w:hAnsi="Cambria"/>
        </w:rPr>
        <w:t>ing</w:t>
      </w:r>
      <w:r w:rsidR="00CE33F1">
        <w:rPr>
          <w:rFonts w:ascii="Cambria" w:hAnsi="Cambria"/>
        </w:rPr>
        <w:t>. In ‘</w:t>
      </w:r>
      <w:r>
        <w:rPr>
          <w:rFonts w:ascii="Cambria" w:hAnsi="Cambria"/>
        </w:rPr>
        <w:t xml:space="preserve">HL’ </w:t>
      </w:r>
      <w:r w:rsidRPr="001C22E7">
        <w:rPr>
          <w:rFonts w:ascii="Cambria" w:hAnsi="Cambria"/>
          <w:b/>
        </w:rPr>
        <w:t>(Č. hl.)</w:t>
      </w:r>
      <w:r>
        <w:t xml:space="preserve"> </w:t>
      </w:r>
      <w:r w:rsidR="00CE33F1">
        <w:rPr>
          <w:rFonts w:ascii="Cambria" w:hAnsi="Cambria"/>
        </w:rPr>
        <w:t>tab, the roll-call vote record for each individual legislator is listed. In ‘</w:t>
      </w:r>
      <w:r>
        <w:rPr>
          <w:rFonts w:ascii="Cambria" w:hAnsi="Cambria"/>
        </w:rPr>
        <w:t xml:space="preserve">date’ </w:t>
      </w:r>
      <w:r w:rsidRPr="001C22E7">
        <w:rPr>
          <w:rFonts w:ascii="Cambria" w:hAnsi="Cambria"/>
          <w:b/>
        </w:rPr>
        <w:t>(Datum)</w:t>
      </w:r>
      <w:r w:rsidR="00CE33F1">
        <w:rPr>
          <w:rFonts w:ascii="Cambria" w:hAnsi="Cambria"/>
        </w:rPr>
        <w:t xml:space="preserve"> tab, the stenographic verbatim recordings </w:t>
      </w:r>
      <w:r>
        <w:rPr>
          <w:rFonts w:ascii="Cambria" w:hAnsi="Cambria"/>
        </w:rPr>
        <w:t>are</w:t>
      </w:r>
      <w:r w:rsidR="00CE33F1">
        <w:rPr>
          <w:rFonts w:ascii="Cambria" w:hAnsi="Cambria"/>
        </w:rPr>
        <w:t xml:space="preserve"> recorded. </w:t>
      </w:r>
    </w:p>
    <w:p w14:paraId="40716328" w14:textId="58F5CACC" w:rsidR="001C22E7" w:rsidRDefault="001C22E7" w:rsidP="001C22E7">
      <w:pPr>
        <w:ind w:left="1080"/>
        <w:rPr>
          <w:rFonts w:ascii="Cambria" w:hAnsi="Cambria"/>
        </w:rPr>
      </w:pPr>
    </w:p>
    <w:p w14:paraId="6871E912" w14:textId="56CE245C" w:rsidR="001C22E7" w:rsidRPr="001C22E7" w:rsidRDefault="001C22E7" w:rsidP="001C22E7">
      <w:pPr>
        <w:ind w:left="1080"/>
        <w:rPr>
          <w:rFonts w:ascii="Cambria" w:hAnsi="Cambria"/>
        </w:rPr>
      </w:pPr>
      <w:r>
        <w:rPr>
          <w:rFonts w:ascii="Cambria" w:hAnsi="Cambria"/>
        </w:rPr>
        <w:t xml:space="preserve">*These webpages only have Czech version. Translation is required. </w:t>
      </w:r>
    </w:p>
    <w:p w14:paraId="646ADD7A" w14:textId="77777777" w:rsidR="00CE33F1" w:rsidRPr="00CE33F1" w:rsidRDefault="00CE33F1" w:rsidP="00CE33F1">
      <w:pPr>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54E8B4C1" w:rsidR="00135DB5" w:rsidRDefault="001C22E7" w:rsidP="00135DB5">
      <w:pPr>
        <w:ind w:left="720"/>
        <w:rPr>
          <w:rFonts w:ascii="Cambria" w:hAnsi="Cambria"/>
        </w:rPr>
      </w:pPr>
      <w:r>
        <w:rPr>
          <w:rFonts w:ascii="Cambria" w:hAnsi="Cambria"/>
        </w:rPr>
        <w:t>W</w:t>
      </w:r>
      <w:r w:rsidR="006E457D">
        <w:rPr>
          <w:rFonts w:ascii="Cambria" w:hAnsi="Cambria"/>
        </w:rPr>
        <w:t>e can</w:t>
      </w:r>
      <w:r>
        <w:rPr>
          <w:rFonts w:ascii="Cambria" w:hAnsi="Cambria"/>
        </w:rPr>
        <w:t>’t</w:t>
      </w:r>
      <w:r w:rsidR="006E457D">
        <w:rPr>
          <w:rFonts w:ascii="Cambria" w:hAnsi="Cambria"/>
        </w:rPr>
        <w:t xml:space="preserve"> download</w:t>
      </w:r>
      <w:r>
        <w:rPr>
          <w:rFonts w:ascii="Cambria" w:hAnsi="Cambria"/>
        </w:rPr>
        <w:t xml:space="preserve"> but we can scrap and review</w:t>
      </w:r>
      <w:r w:rsidR="006E457D">
        <w:rPr>
          <w:rFonts w:ascii="Cambria" w:hAnsi="Cambria"/>
        </w:rPr>
        <w:t xml:space="preserve">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52093025" w14:textId="77777777" w:rsidR="00CC3703" w:rsidRDefault="00996EDF" w:rsidP="00CC3703">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D6AFCD4" w14:textId="77777777" w:rsidR="00CC3703" w:rsidRDefault="00CC3703" w:rsidP="00CC3703">
      <w:pPr>
        <w:ind w:left="720"/>
        <w:rPr>
          <w:rFonts w:ascii="Cambria" w:hAnsi="Cambria"/>
        </w:rPr>
      </w:pPr>
    </w:p>
    <w:p w14:paraId="518A5845" w14:textId="1FD260B1" w:rsidR="006E457D" w:rsidRDefault="009C0181" w:rsidP="00CC3703">
      <w:pPr>
        <w:ind w:left="720"/>
        <w:rPr>
          <w:rFonts w:ascii="Cambria" w:hAnsi="Cambria"/>
        </w:rPr>
      </w:pPr>
      <w:r w:rsidRPr="00CC3703">
        <w:rPr>
          <w:rFonts w:ascii="Cambria" w:hAnsi="Cambria"/>
        </w:rPr>
        <w:t xml:space="preserve">The </w:t>
      </w:r>
      <w:r w:rsidR="00E527CA">
        <w:rPr>
          <w:rFonts w:ascii="Cambria" w:hAnsi="Cambria"/>
        </w:rPr>
        <w:t>M</w:t>
      </w:r>
      <w:r w:rsidRPr="00CC3703">
        <w:rPr>
          <w:rFonts w:ascii="Cambria" w:hAnsi="Cambria"/>
        </w:rPr>
        <w:t>inute</w:t>
      </w:r>
      <w:r w:rsidR="00E527CA">
        <w:rPr>
          <w:rFonts w:ascii="Cambria" w:hAnsi="Cambria"/>
        </w:rPr>
        <w:t>s</w:t>
      </w:r>
      <w:r w:rsidRPr="00CC3703">
        <w:rPr>
          <w:rFonts w:ascii="Cambria" w:hAnsi="Cambria"/>
        </w:rPr>
        <w:t xml:space="preserve"> </w:t>
      </w:r>
      <w:r w:rsidR="006E457D" w:rsidRPr="00CC3703">
        <w:rPr>
          <w:rFonts w:ascii="Cambria" w:hAnsi="Cambria"/>
        </w:rPr>
        <w:t>is</w:t>
      </w:r>
      <w:r w:rsidRPr="00CC3703">
        <w:rPr>
          <w:rFonts w:ascii="Cambria" w:hAnsi="Cambria"/>
        </w:rPr>
        <w:t xml:space="preserve"> referred </w:t>
      </w:r>
      <w:r w:rsidR="00283558" w:rsidRPr="00CC3703">
        <w:rPr>
          <w:rFonts w:ascii="Cambria" w:hAnsi="Cambria"/>
        </w:rPr>
        <w:t xml:space="preserve">to </w:t>
      </w:r>
      <w:r w:rsidR="006E457D" w:rsidRPr="00CC3703">
        <w:rPr>
          <w:rFonts w:ascii="Cambria" w:hAnsi="Cambria"/>
        </w:rPr>
        <w:t>the ‘</w:t>
      </w:r>
      <w:r w:rsidR="00CC3703">
        <w:rPr>
          <w:rFonts w:ascii="Cambria" w:hAnsi="Cambria"/>
        </w:rPr>
        <w:t>Document of the Czech and Slovak Parliament’</w:t>
      </w:r>
      <w:r w:rsidR="006E457D" w:rsidRPr="00CC3703">
        <w:rPr>
          <w:rFonts w:ascii="Cambria" w:hAnsi="Cambria"/>
        </w:rPr>
        <w:t xml:space="preserve"> (</w:t>
      </w:r>
      <w:proofErr w:type="spellStart"/>
      <w:r w:rsidR="00CC3703" w:rsidRPr="00CC3703">
        <w:rPr>
          <w:rFonts w:ascii="Cambria" w:hAnsi="Cambria"/>
        </w:rPr>
        <w:t>Dokumenty</w:t>
      </w:r>
      <w:proofErr w:type="spellEnd"/>
      <w:r w:rsidR="00CC3703" w:rsidRPr="00CC3703">
        <w:rPr>
          <w:rFonts w:ascii="Cambria" w:hAnsi="Cambria"/>
        </w:rPr>
        <w:t xml:space="preserve"> </w:t>
      </w:r>
      <w:proofErr w:type="spellStart"/>
      <w:r w:rsidR="00CC3703" w:rsidRPr="00CC3703">
        <w:rPr>
          <w:rFonts w:ascii="Cambria" w:hAnsi="Cambria"/>
        </w:rPr>
        <w:t>českého</w:t>
      </w:r>
      <w:proofErr w:type="spellEnd"/>
      <w:r w:rsidR="00CC3703" w:rsidRPr="00CC3703">
        <w:rPr>
          <w:rFonts w:ascii="Cambria" w:hAnsi="Cambria"/>
        </w:rPr>
        <w:t xml:space="preserve"> a </w:t>
      </w:r>
      <w:proofErr w:type="spellStart"/>
      <w:r w:rsidR="00CC3703" w:rsidRPr="00CC3703">
        <w:rPr>
          <w:rFonts w:ascii="Cambria" w:hAnsi="Cambria"/>
        </w:rPr>
        <w:t>slovenského</w:t>
      </w:r>
      <w:proofErr w:type="spellEnd"/>
      <w:r w:rsidR="00CC3703" w:rsidRPr="00CC3703">
        <w:rPr>
          <w:rFonts w:ascii="Cambria" w:hAnsi="Cambria"/>
        </w:rPr>
        <w:t xml:space="preserve"> </w:t>
      </w:r>
      <w:proofErr w:type="spellStart"/>
      <w:r w:rsidR="00CC3703" w:rsidRPr="00CC3703">
        <w:rPr>
          <w:rFonts w:ascii="Cambria" w:hAnsi="Cambria"/>
        </w:rPr>
        <w:t>parlamentu</w:t>
      </w:r>
      <w:proofErr w:type="spellEnd"/>
      <w:r w:rsidR="00CC3703">
        <w:rPr>
          <w:rFonts w:ascii="Cambria" w:hAnsi="Cambria"/>
        </w:rPr>
        <w:t>)</w:t>
      </w:r>
      <w:r w:rsidR="006E457D" w:rsidRPr="00E30BA6">
        <w:rPr>
          <w:rFonts w:ascii="Cambria" w:hAnsi="Cambria"/>
        </w:rPr>
        <w:t>, in which it has the structured representation of Minutes on specific date</w:t>
      </w:r>
      <w:r w:rsidR="00E30BA6">
        <w:rPr>
          <w:rFonts w:ascii="Cambria" w:hAnsi="Cambria"/>
        </w:rPr>
        <w:t>s</w:t>
      </w:r>
      <w:r w:rsidR="006E457D" w:rsidRPr="00E30BA6">
        <w:rPr>
          <w:rFonts w:ascii="Cambria" w:hAnsi="Cambria"/>
        </w:rPr>
        <w:t xml:space="preserve">. </w:t>
      </w:r>
    </w:p>
    <w:p w14:paraId="0EE3537F" w14:textId="4206D965" w:rsidR="00E527CA" w:rsidRDefault="00E527CA" w:rsidP="00CC3703">
      <w:pPr>
        <w:ind w:left="720"/>
        <w:rPr>
          <w:rFonts w:ascii="Cambria" w:hAnsi="Cambria"/>
        </w:rPr>
      </w:pPr>
    </w:p>
    <w:p w14:paraId="1BCEE29E" w14:textId="05882CCB" w:rsidR="00E527CA" w:rsidRDefault="00E527CA" w:rsidP="00CC3703">
      <w:pPr>
        <w:ind w:left="720"/>
        <w:rPr>
          <w:rFonts w:ascii="Cambria" w:hAnsi="Cambria"/>
        </w:rPr>
      </w:pPr>
      <w:r>
        <w:rPr>
          <w:rFonts w:ascii="Cambria" w:hAnsi="Cambria"/>
        </w:rPr>
        <w:lastRenderedPageBreak/>
        <w:t>The other way to access the downloadable document is through the link below. In this webpage, the Minutes is referred as ‘</w:t>
      </w:r>
      <w:proofErr w:type="spellStart"/>
      <w:r>
        <w:rPr>
          <w:rFonts w:ascii="Cambria" w:hAnsi="Cambria"/>
        </w:rPr>
        <w:t>Stenoprotokoly</w:t>
      </w:r>
      <w:proofErr w:type="spellEnd"/>
      <w:r>
        <w:rPr>
          <w:rFonts w:ascii="Cambria" w:hAnsi="Cambria"/>
        </w:rPr>
        <w:t>’ / ‘Shorthand Reports’ (</w:t>
      </w:r>
      <w:proofErr w:type="spellStart"/>
      <w:r w:rsidRPr="00E527CA">
        <w:rPr>
          <w:rFonts w:ascii="Cambria" w:hAnsi="Cambria"/>
        </w:rPr>
        <w:t>Těsnopisecké</w:t>
      </w:r>
      <w:proofErr w:type="spellEnd"/>
      <w:r w:rsidRPr="00E527CA">
        <w:rPr>
          <w:rFonts w:ascii="Cambria" w:hAnsi="Cambria"/>
        </w:rPr>
        <w:t xml:space="preserve"> </w:t>
      </w:r>
      <w:proofErr w:type="spellStart"/>
      <w:r w:rsidRPr="00E527CA">
        <w:rPr>
          <w:rFonts w:ascii="Cambria" w:hAnsi="Cambria"/>
        </w:rPr>
        <w:t>zprávy</w:t>
      </w:r>
      <w:proofErr w:type="spellEnd"/>
      <w:r>
        <w:rPr>
          <w:rFonts w:ascii="Cambria" w:hAnsi="Cambria"/>
        </w:rPr>
        <w:t>)</w:t>
      </w:r>
    </w:p>
    <w:p w14:paraId="1714EF6B" w14:textId="193192CC" w:rsidR="00E527CA" w:rsidRDefault="00E527CA" w:rsidP="00CC3703">
      <w:pPr>
        <w:ind w:left="720"/>
        <w:rPr>
          <w:rFonts w:ascii="Cambria" w:hAnsi="Cambria"/>
        </w:rPr>
      </w:pPr>
    </w:p>
    <w:p w14:paraId="051972F7" w14:textId="3C5C331D" w:rsidR="00E527CA" w:rsidRDefault="00E527CA" w:rsidP="00E527CA">
      <w:pPr>
        <w:ind w:left="720"/>
      </w:pPr>
      <w:r>
        <w:rPr>
          <w:rFonts w:ascii="Cambria" w:hAnsi="Cambria"/>
        </w:rPr>
        <w:t>URL:</w:t>
      </w:r>
      <w:r w:rsidRPr="00E527CA">
        <w:t xml:space="preserve"> </w:t>
      </w:r>
      <w:hyperlink r:id="rId10" w:history="1">
        <w:r>
          <w:rPr>
            <w:rStyle w:val="Hyperlink"/>
          </w:rPr>
          <w:t>http://www.psp.cz/eknih/2017ps/tesnopis/index.htm</w:t>
        </w:r>
      </w:hyperlink>
    </w:p>
    <w:p w14:paraId="1DD9550F" w14:textId="1F610C2C" w:rsidR="00E527CA" w:rsidRDefault="00E527CA" w:rsidP="00CC3703">
      <w:pPr>
        <w:ind w:left="720"/>
        <w:rPr>
          <w:rFonts w:ascii="Cambria" w:hAnsi="Cambria"/>
        </w:rPr>
      </w:pPr>
    </w:p>
    <w:p w14:paraId="5E4E36B3" w14:textId="7995495D" w:rsidR="00CC3703" w:rsidRDefault="00CC3703" w:rsidP="00CC3703">
      <w:pPr>
        <w:ind w:left="720"/>
        <w:rPr>
          <w:rFonts w:ascii="Cambria" w:hAnsi="Cambria"/>
          <w:b/>
        </w:rPr>
      </w:pPr>
    </w:p>
    <w:p w14:paraId="6F2C7AE7" w14:textId="4522FD7B" w:rsidR="00CC3703" w:rsidRPr="00CC3703" w:rsidRDefault="00CC3703" w:rsidP="00CC3703">
      <w:pPr>
        <w:ind w:left="720"/>
        <w:rPr>
          <w:rFonts w:ascii="Cambria" w:hAnsi="Cambria"/>
        </w:rPr>
      </w:pPr>
      <w:r>
        <w:rPr>
          <w:rFonts w:ascii="Cambria" w:hAnsi="Cambria"/>
        </w:rPr>
        <w:t>By select the legislature terms, you may have the stenographic recordings and voting results which are listed in tandem on one specific date. These two documents can be complementary for each other.</w:t>
      </w:r>
    </w:p>
    <w:p w14:paraId="0432056E" w14:textId="0E06EE02" w:rsidR="006E457D" w:rsidRPr="00E30BA6" w:rsidRDefault="006E457D" w:rsidP="006E457D">
      <w:pPr>
        <w:ind w:left="720"/>
        <w:rPr>
          <w:rFonts w:ascii="Cambria" w:hAnsi="Cambria"/>
        </w:rPr>
      </w:pPr>
    </w:p>
    <w:p w14:paraId="3BA83DB7" w14:textId="6EC9F59C" w:rsidR="00E30BA6" w:rsidRDefault="00E30BA6" w:rsidP="00E30BA6">
      <w:pPr>
        <w:pStyle w:val="Heading1"/>
        <w:spacing w:before="0" w:beforeAutospacing="0" w:after="72" w:afterAutospacing="0"/>
        <w:rPr>
          <w:rFonts w:ascii="Cambria" w:hAnsi="Cambria"/>
          <w:b w:val="0"/>
          <w:bCs w:val="0"/>
          <w:kern w:val="0"/>
          <w:sz w:val="24"/>
          <w:szCs w:val="24"/>
        </w:rPr>
      </w:pPr>
      <w:r>
        <w:rPr>
          <w:rFonts w:ascii="Cambria" w:hAnsi="Cambria"/>
          <w:b w:val="0"/>
          <w:bCs w:val="0"/>
          <w:kern w:val="0"/>
          <w:sz w:val="24"/>
          <w:szCs w:val="24"/>
        </w:rPr>
        <w:tab/>
        <w:t xml:space="preserve">The website also indicates that the report is documented by stenographic approach. </w:t>
      </w:r>
    </w:p>
    <w:p w14:paraId="54E060E6" w14:textId="77777777" w:rsidR="00E30BA6" w:rsidRPr="006E457D" w:rsidRDefault="00E30BA6" w:rsidP="00E30BA6">
      <w:pPr>
        <w:pStyle w:val="Heading1"/>
        <w:spacing w:before="0" w:beforeAutospacing="0" w:after="72" w:afterAutospacing="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08365D5F" w14:textId="2C0528A8" w:rsidR="00E30BA6" w:rsidRPr="00545B54" w:rsidRDefault="00E30BA6" w:rsidP="00545B54">
      <w:pPr>
        <w:pStyle w:val="Heading1"/>
        <w:shd w:val="clear" w:color="auto" w:fill="FFFFFF"/>
        <w:spacing w:before="0" w:beforeAutospacing="0" w:after="0" w:afterAutospacing="0" w:line="396" w:lineRule="atLeast"/>
        <w:ind w:left="1440"/>
        <w:rPr>
          <w:rFonts w:ascii="Cambria" w:hAnsi="Cambria"/>
          <w:b w:val="0"/>
          <w:bCs w:val="0"/>
          <w:kern w:val="0"/>
          <w:sz w:val="24"/>
          <w:szCs w:val="24"/>
        </w:rPr>
      </w:pPr>
      <w:r w:rsidRPr="00545B54">
        <w:rPr>
          <w:rFonts w:ascii="Cambria" w:hAnsi="Cambria"/>
          <w:b w:val="0"/>
          <w:bCs w:val="0"/>
          <w:kern w:val="0"/>
          <w:sz w:val="24"/>
          <w:szCs w:val="24"/>
        </w:rPr>
        <w:t>1. Google “</w:t>
      </w:r>
      <w:r w:rsidR="00545B54" w:rsidRPr="00545B54">
        <w:rPr>
          <w:rFonts w:ascii="Cambria" w:hAnsi="Cambria"/>
          <w:b w:val="0"/>
          <w:bCs w:val="0"/>
          <w:kern w:val="0"/>
          <w:sz w:val="24"/>
          <w:szCs w:val="24"/>
        </w:rPr>
        <w:t>Joint Czech-Slovak Digital Parliamentary Library</w:t>
      </w:r>
      <w:r w:rsidRPr="00545B54">
        <w:rPr>
          <w:rFonts w:ascii="Cambria" w:hAnsi="Cambria"/>
          <w:b w:val="0"/>
          <w:bCs w:val="0"/>
          <w:kern w:val="0"/>
          <w:sz w:val="24"/>
          <w:szCs w:val="24"/>
        </w:rPr>
        <w:t>”</w:t>
      </w:r>
    </w:p>
    <w:p w14:paraId="28A8B804" w14:textId="5426A8BE" w:rsidR="00E30BA6" w:rsidRDefault="00E30BA6" w:rsidP="00545B54">
      <w:pPr>
        <w:ind w:left="1440"/>
      </w:pPr>
      <w:r>
        <w:rPr>
          <w:rFonts w:ascii="Cambria" w:hAnsi="Cambria"/>
        </w:rPr>
        <w:t xml:space="preserve">2. Go to  </w:t>
      </w:r>
      <w:hyperlink r:id="rId11" w:history="1">
        <w:r w:rsidR="00545B54">
          <w:rPr>
            <w:rStyle w:val="Hyperlink"/>
          </w:rPr>
          <w:t>http://www.psp.cz/eknih/</w:t>
        </w:r>
        <w:r w:rsidR="00545B54">
          <w:rPr>
            <w:rStyle w:val="Hyperlink"/>
          </w:rPr>
          <w:t>i</w:t>
        </w:r>
        <w:r w:rsidR="00545B54">
          <w:rPr>
            <w:rStyle w:val="Hyperlink"/>
          </w:rPr>
          <w:t>ndex.htm</w:t>
        </w:r>
      </w:hyperlink>
    </w:p>
    <w:p w14:paraId="6BA83543" w14:textId="472A52A9" w:rsidR="00E30BA6" w:rsidRPr="00545B54" w:rsidRDefault="00E30BA6" w:rsidP="00545B54">
      <w:pPr>
        <w:pStyle w:val="Heading1"/>
        <w:shd w:val="clear" w:color="auto" w:fill="FFFFFF"/>
        <w:spacing w:before="0" w:beforeAutospacing="0" w:after="0" w:afterAutospacing="0" w:line="396" w:lineRule="atLeast"/>
        <w:ind w:left="1440"/>
        <w:rPr>
          <w:rFonts w:ascii="Cambria" w:hAnsi="Cambria"/>
          <w:b w:val="0"/>
          <w:bCs w:val="0"/>
          <w:kern w:val="0"/>
          <w:sz w:val="24"/>
          <w:szCs w:val="24"/>
        </w:rPr>
      </w:pPr>
      <w:r w:rsidRPr="00545B54">
        <w:rPr>
          <w:rFonts w:ascii="Cambria" w:hAnsi="Cambria"/>
          <w:b w:val="0"/>
          <w:bCs w:val="0"/>
          <w:kern w:val="0"/>
          <w:sz w:val="24"/>
          <w:szCs w:val="24"/>
        </w:rPr>
        <w:t xml:space="preserve">3. Click </w:t>
      </w:r>
      <w:r w:rsidR="00545B54">
        <w:rPr>
          <w:rFonts w:ascii="Cambria" w:hAnsi="Cambria"/>
          <w:b w:val="0"/>
          <w:bCs w:val="0"/>
          <w:kern w:val="0"/>
          <w:sz w:val="24"/>
          <w:szCs w:val="24"/>
        </w:rPr>
        <w:t>“</w:t>
      </w:r>
      <w:r w:rsidR="00545B54" w:rsidRPr="00545B54">
        <w:rPr>
          <w:rFonts w:ascii="Cambria" w:hAnsi="Cambria"/>
          <w:b w:val="0"/>
          <w:bCs w:val="0"/>
          <w:kern w:val="0"/>
          <w:sz w:val="24"/>
          <w:szCs w:val="24"/>
        </w:rPr>
        <w:t>Joint Czech-Slovak Digital Parliamentary Library”</w:t>
      </w:r>
      <w:r w:rsidR="00545B54">
        <w:rPr>
          <w:rFonts w:ascii="Cambria" w:hAnsi="Cambria"/>
          <w:b w:val="0"/>
          <w:bCs w:val="0"/>
          <w:kern w:val="0"/>
          <w:sz w:val="24"/>
          <w:szCs w:val="24"/>
        </w:rPr>
        <w:t xml:space="preserve"> </w:t>
      </w:r>
      <w:r w:rsidR="00545B54" w:rsidRPr="00545B54">
        <w:rPr>
          <w:rFonts w:ascii="Cambria" w:hAnsi="Cambria"/>
          <w:b w:val="0"/>
          <w:bCs w:val="0"/>
          <w:kern w:val="0"/>
          <w:sz w:val="24"/>
          <w:szCs w:val="24"/>
        </w:rPr>
        <w:t>(</w:t>
      </w:r>
      <w:proofErr w:type="spellStart"/>
      <w:r w:rsidR="00545B54" w:rsidRPr="00545B54">
        <w:rPr>
          <w:rFonts w:ascii="Cambria" w:hAnsi="Cambria"/>
          <w:b w:val="0"/>
          <w:bCs w:val="0"/>
          <w:kern w:val="0"/>
          <w:sz w:val="24"/>
          <w:szCs w:val="24"/>
        </w:rPr>
        <w:t>Společná</w:t>
      </w:r>
      <w:proofErr w:type="spellEnd"/>
      <w:r w:rsidR="00545B54" w:rsidRPr="00545B54">
        <w:rPr>
          <w:rFonts w:ascii="Cambria" w:hAnsi="Cambria"/>
          <w:b w:val="0"/>
          <w:bCs w:val="0"/>
          <w:kern w:val="0"/>
          <w:sz w:val="24"/>
          <w:szCs w:val="24"/>
        </w:rPr>
        <w:t xml:space="preserve"> </w:t>
      </w:r>
      <w:proofErr w:type="spellStart"/>
      <w:r w:rsidR="00545B54" w:rsidRPr="00545B54">
        <w:rPr>
          <w:rFonts w:ascii="Cambria" w:hAnsi="Cambria"/>
          <w:b w:val="0"/>
          <w:bCs w:val="0"/>
          <w:kern w:val="0"/>
          <w:sz w:val="24"/>
          <w:szCs w:val="24"/>
        </w:rPr>
        <w:t>česko-slovenská</w:t>
      </w:r>
      <w:proofErr w:type="spellEnd"/>
      <w:r w:rsidR="00545B54" w:rsidRPr="00545B54">
        <w:rPr>
          <w:rFonts w:ascii="Cambria" w:hAnsi="Cambria"/>
          <w:b w:val="0"/>
          <w:bCs w:val="0"/>
          <w:kern w:val="0"/>
          <w:sz w:val="24"/>
          <w:szCs w:val="24"/>
        </w:rPr>
        <w:t xml:space="preserve"> </w:t>
      </w:r>
      <w:proofErr w:type="spellStart"/>
      <w:r w:rsidR="00545B54" w:rsidRPr="00545B54">
        <w:rPr>
          <w:rFonts w:ascii="Cambria" w:hAnsi="Cambria"/>
          <w:b w:val="0"/>
          <w:bCs w:val="0"/>
          <w:kern w:val="0"/>
          <w:sz w:val="24"/>
          <w:szCs w:val="24"/>
        </w:rPr>
        <w:t>digitální</w:t>
      </w:r>
      <w:proofErr w:type="spellEnd"/>
      <w:r w:rsidR="00545B54" w:rsidRPr="00545B54">
        <w:rPr>
          <w:rFonts w:ascii="Cambria" w:hAnsi="Cambria"/>
          <w:b w:val="0"/>
          <w:bCs w:val="0"/>
          <w:kern w:val="0"/>
          <w:sz w:val="24"/>
          <w:szCs w:val="24"/>
        </w:rPr>
        <w:t xml:space="preserve"> </w:t>
      </w:r>
      <w:proofErr w:type="spellStart"/>
      <w:r w:rsidR="00545B54" w:rsidRPr="00545B54">
        <w:rPr>
          <w:rFonts w:ascii="Cambria" w:hAnsi="Cambria"/>
          <w:b w:val="0"/>
          <w:bCs w:val="0"/>
          <w:kern w:val="0"/>
          <w:sz w:val="24"/>
          <w:szCs w:val="24"/>
        </w:rPr>
        <w:t>parlamentní</w:t>
      </w:r>
      <w:proofErr w:type="spellEnd"/>
      <w:r w:rsidR="00545B54" w:rsidRPr="00545B54">
        <w:rPr>
          <w:rFonts w:ascii="Cambria" w:hAnsi="Cambria"/>
          <w:b w:val="0"/>
          <w:bCs w:val="0"/>
          <w:kern w:val="0"/>
          <w:sz w:val="24"/>
          <w:szCs w:val="24"/>
        </w:rPr>
        <w:t xml:space="preserve"> </w:t>
      </w:r>
      <w:proofErr w:type="spellStart"/>
      <w:r w:rsidR="00545B54" w:rsidRPr="00545B54">
        <w:rPr>
          <w:rFonts w:ascii="Cambria" w:hAnsi="Cambria"/>
          <w:b w:val="0"/>
          <w:bCs w:val="0"/>
          <w:kern w:val="0"/>
          <w:sz w:val="24"/>
          <w:szCs w:val="24"/>
        </w:rPr>
        <w:t>knihovna</w:t>
      </w:r>
      <w:proofErr w:type="spellEnd"/>
      <w:r w:rsidR="00545B54">
        <w:rPr>
          <w:rFonts w:ascii="Cambria" w:hAnsi="Cambria"/>
          <w:b w:val="0"/>
          <w:bCs w:val="0"/>
          <w:kern w:val="0"/>
          <w:sz w:val="24"/>
          <w:szCs w:val="24"/>
        </w:rPr>
        <w:t xml:space="preserve">) </w:t>
      </w:r>
      <w:r w:rsidRPr="00545B54">
        <w:rPr>
          <w:rFonts w:ascii="Cambria" w:hAnsi="Cambria"/>
          <w:b w:val="0"/>
          <w:bCs w:val="0"/>
          <w:kern w:val="0"/>
          <w:sz w:val="24"/>
          <w:szCs w:val="24"/>
        </w:rPr>
        <w:t xml:space="preserve">tab on the top menu bar </w:t>
      </w:r>
    </w:p>
    <w:p w14:paraId="70EAF0AC" w14:textId="593D1583" w:rsidR="00E30BA6" w:rsidRDefault="00E30BA6" w:rsidP="00E30BA6">
      <w:pPr>
        <w:ind w:left="1440"/>
        <w:rPr>
          <w:rFonts w:ascii="Cambria" w:hAnsi="Cambria"/>
        </w:rPr>
      </w:pPr>
      <w:r>
        <w:rPr>
          <w:rFonts w:ascii="Cambria" w:hAnsi="Cambria"/>
        </w:rPr>
        <w:t xml:space="preserve">4. Select </w:t>
      </w:r>
      <w:r w:rsidR="00545B54">
        <w:rPr>
          <w:rFonts w:ascii="Cambria" w:hAnsi="Cambria"/>
        </w:rPr>
        <w:t>particular term you interested in and click on it</w:t>
      </w:r>
    </w:p>
    <w:p w14:paraId="4B46A69D" w14:textId="63B8D66E" w:rsidR="00E30BA6" w:rsidRDefault="00E30BA6" w:rsidP="00E30BA6">
      <w:pPr>
        <w:ind w:left="1440"/>
        <w:rPr>
          <w:rFonts w:ascii="Cambria" w:hAnsi="Cambria"/>
        </w:rPr>
      </w:pPr>
      <w:r>
        <w:rPr>
          <w:rFonts w:ascii="Cambria" w:hAnsi="Cambria"/>
        </w:rPr>
        <w:t xml:space="preserve">5.  </w:t>
      </w:r>
      <w:r w:rsidR="00545B54">
        <w:rPr>
          <w:rFonts w:ascii="Cambria" w:hAnsi="Cambria"/>
        </w:rPr>
        <w:t>You may see “Stenographic records” (</w:t>
      </w:r>
      <w:proofErr w:type="spellStart"/>
      <w:r w:rsidR="00545B54" w:rsidRPr="00545B54">
        <w:rPr>
          <w:rFonts w:ascii="Cambria" w:hAnsi="Cambria"/>
        </w:rPr>
        <w:t>Těsnopisecké</w:t>
      </w:r>
      <w:proofErr w:type="spellEnd"/>
      <w:r w:rsidR="00545B54" w:rsidRPr="00545B54">
        <w:rPr>
          <w:rFonts w:ascii="Cambria" w:hAnsi="Cambria"/>
        </w:rPr>
        <w:t xml:space="preserve"> </w:t>
      </w:r>
      <w:proofErr w:type="spellStart"/>
      <w:r w:rsidR="00545B54" w:rsidRPr="00545B54">
        <w:rPr>
          <w:rFonts w:ascii="Cambria" w:hAnsi="Cambria"/>
        </w:rPr>
        <w:t>zprávy</w:t>
      </w:r>
      <w:proofErr w:type="spellEnd"/>
      <w:r w:rsidR="00545B54">
        <w:rPr>
          <w:rFonts w:ascii="Cambria" w:hAnsi="Cambria"/>
        </w:rPr>
        <w:t>) and “Voting” (</w:t>
      </w:r>
      <w:proofErr w:type="spellStart"/>
      <w:r w:rsidR="00545B54" w:rsidRPr="00545B54">
        <w:rPr>
          <w:rFonts w:ascii="Cambria" w:hAnsi="Cambria"/>
        </w:rPr>
        <w:t>Hlasování</w:t>
      </w:r>
      <w:proofErr w:type="spellEnd"/>
      <w:r w:rsidR="00545B54">
        <w:rPr>
          <w:rFonts w:ascii="Cambria" w:hAnsi="Cambria"/>
        </w:rPr>
        <w:t>)</w:t>
      </w:r>
    </w:p>
    <w:p w14:paraId="45072A94" w14:textId="7C66EA26" w:rsidR="00545B54" w:rsidRDefault="00545B54" w:rsidP="00E30BA6">
      <w:pPr>
        <w:ind w:left="1440"/>
        <w:rPr>
          <w:rFonts w:ascii="Cambria" w:hAnsi="Cambria"/>
        </w:rPr>
      </w:pPr>
      <w:r>
        <w:rPr>
          <w:rFonts w:ascii="Cambria" w:hAnsi="Cambria"/>
        </w:rPr>
        <w:t>6. By clicking on “Stenographic records”, you may access to downloadable PDF links.</w:t>
      </w:r>
    </w:p>
    <w:p w14:paraId="5A515075" w14:textId="29CEF051" w:rsidR="00E30BA6" w:rsidRPr="00E30BA6" w:rsidRDefault="00E30BA6" w:rsidP="00E30BA6">
      <w:pPr>
        <w:ind w:left="1440"/>
        <w:rPr>
          <w:rFonts w:ascii="Cambria" w:hAnsi="Cambria"/>
        </w:rPr>
      </w:pPr>
      <w:r>
        <w:rPr>
          <w:rFonts w:ascii="Cambria" w:hAnsi="Cambria"/>
        </w:rPr>
        <w:t xml:space="preserve">      </w:t>
      </w:r>
    </w:p>
    <w:p w14:paraId="25027BFB" w14:textId="77777777" w:rsidR="00244EC3" w:rsidRDefault="00244EC3" w:rsidP="00E30BA6">
      <w:pPr>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363AEAB1" w14:textId="299354DB" w:rsidR="00DA6FCB" w:rsidRPr="002E622D" w:rsidRDefault="00DA6FCB" w:rsidP="00DA6FCB">
      <w:pPr>
        <w:ind w:left="720"/>
        <w:rPr>
          <w:rFonts w:ascii="Cambria" w:hAnsi="Cambria"/>
        </w:rPr>
      </w:pPr>
      <w:r>
        <w:rPr>
          <w:rFonts w:ascii="Cambria" w:hAnsi="Cambria"/>
        </w:rPr>
        <w:t xml:space="preserve">The official website provides documents </w:t>
      </w:r>
      <w:r w:rsidR="00545B54" w:rsidRPr="00265E1C">
        <w:rPr>
          <w:rFonts w:ascii="Cambria" w:hAnsi="Cambria"/>
          <w:u w:val="single"/>
        </w:rPr>
        <w:t>from 1848 Constituent Austrian Reichstag till present.</w:t>
      </w:r>
      <w:r w:rsidR="00545B54">
        <w:rPr>
          <w:rFonts w:ascii="Cambria" w:hAnsi="Cambria"/>
        </w:rPr>
        <w:t xml:space="preserve"> If you are only interested on the period after the modern establishment of Czech Republic, you may disregard the documentation before 1993.</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1EBAA1F7" w14:textId="78E43268" w:rsidR="00265E1C" w:rsidRDefault="00257414" w:rsidP="00265E1C">
      <w:pPr>
        <w:ind w:left="720"/>
      </w:pPr>
      <w:hyperlink r:id="rId12" w:history="1">
        <w:r w:rsidR="00265E1C" w:rsidRPr="00265E1C">
          <w:rPr>
            <w:color w:val="0000FF"/>
            <w:u w:val="single"/>
          </w:rPr>
          <w:t>http://www.psp.cz/eknih/</w:t>
        </w:r>
      </w:hyperlink>
    </w:p>
    <w:p w14:paraId="656EAA07" w14:textId="617DBE42" w:rsidR="00265E1C" w:rsidRDefault="00265E1C" w:rsidP="00265E1C">
      <w:pPr>
        <w:ind w:left="720"/>
      </w:pPr>
    </w:p>
    <w:p w14:paraId="2FF8E383" w14:textId="6427B780" w:rsidR="00265E1C" w:rsidRPr="00265E1C" w:rsidRDefault="00265E1C" w:rsidP="00265E1C">
      <w:pPr>
        <w:ind w:left="720"/>
      </w:pPr>
      <w:r>
        <w:t>PDF version is available for downloading.</w:t>
      </w: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lastRenderedPageBreak/>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45EE5A5E" w14:textId="0ED630F3" w:rsidR="00E30BA6" w:rsidRDefault="00E30BA6" w:rsidP="00E30BA6">
      <w:pPr>
        <w:ind w:left="720"/>
        <w:rPr>
          <w:rFonts w:ascii="Cambria" w:hAnsi="Cambria"/>
        </w:rPr>
      </w:pPr>
      <w:r>
        <w:rPr>
          <w:rFonts w:ascii="Cambria" w:hAnsi="Cambria"/>
        </w:rPr>
        <w:t xml:space="preserve">The official language of Czech Republic is Czech. The plenary minutes are all documented in Czech. Translation is needed for comprehension. </w:t>
      </w:r>
    </w:p>
    <w:p w14:paraId="0F0108B3" w14:textId="77777777" w:rsidR="00E30BA6" w:rsidRDefault="00E30BA6"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3C00E7D7" w14:textId="2E7D4FC0" w:rsidR="00FA245B" w:rsidRPr="00FA245B" w:rsidRDefault="00A16B0B" w:rsidP="00FA245B">
      <w:pPr>
        <w:ind w:left="720"/>
        <w:rPr>
          <w:rFonts w:ascii="Cambria" w:hAnsi="Cambria"/>
        </w:rPr>
      </w:pPr>
      <w:r>
        <w:rPr>
          <w:rFonts w:ascii="Cambria" w:hAnsi="Cambria"/>
        </w:rPr>
        <w:t xml:space="preserve">Quorum: </w:t>
      </w:r>
      <w:r w:rsidR="00FA245B" w:rsidRPr="00FA245B">
        <w:rPr>
          <w:rFonts w:ascii="Cambria" w:hAnsi="Cambria"/>
        </w:rPr>
        <w:t>The Commission constitutes a quorum if at least one-third of all its members are present. In order to become valid, each resolution must be voted for by a simple majority of all present members.</w:t>
      </w:r>
    </w:p>
    <w:p w14:paraId="10FA8B35" w14:textId="72A68FDE" w:rsidR="00C02CE5" w:rsidRPr="00C02CE5" w:rsidRDefault="00C02CE5" w:rsidP="00FA245B">
      <w:pPr>
        <w:rPr>
          <w:rFonts w:ascii="Cambria" w:hAnsi="Cambria"/>
        </w:rPr>
      </w:pP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7F56F439" w14:textId="6D08B7C5" w:rsidR="001A325E" w:rsidRPr="001A325E" w:rsidRDefault="00B6027F" w:rsidP="001A325E">
      <w:pPr>
        <w:pStyle w:val="NormalWeb"/>
        <w:ind w:left="720"/>
        <w:rPr>
          <w:rFonts w:ascii="Cambria" w:hAnsi="Cambria"/>
        </w:rPr>
      </w:pPr>
      <w:r>
        <w:rPr>
          <w:rFonts w:ascii="Cambria" w:hAnsi="Cambria"/>
        </w:rPr>
        <w:t xml:space="preserve">There is official list of members in attendance on a given day </w:t>
      </w:r>
      <w:r w:rsidR="001A325E">
        <w:rPr>
          <w:rFonts w:ascii="Cambria" w:hAnsi="Cambria"/>
        </w:rPr>
        <w:t>since most voting is taken by roll-call vote. The presence and absence of each individual legislature will be recorded.</w:t>
      </w:r>
    </w:p>
    <w:p w14:paraId="5C9DE130" w14:textId="027EEE6A" w:rsidR="001A325E" w:rsidRPr="00B6027F" w:rsidRDefault="00257414" w:rsidP="001A325E">
      <w:pPr>
        <w:ind w:left="720"/>
      </w:pPr>
      <w:hyperlink r:id="rId13" w:history="1">
        <w:r w:rsidR="001A325E">
          <w:rPr>
            <w:rStyle w:val="Hyperlink"/>
          </w:rPr>
          <w:t>http://www.psp.cz/eknih/</w:t>
        </w:r>
      </w:hyperlink>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71BB0114" w:rsidR="00DC43DC" w:rsidRDefault="00B6027F" w:rsidP="000C2588">
      <w:pPr>
        <w:rPr>
          <w:rFonts w:ascii="Cambria" w:hAnsi="Cambria"/>
        </w:rPr>
      </w:pPr>
      <w:r>
        <w:rPr>
          <w:rFonts w:ascii="Cambria" w:hAnsi="Cambria"/>
        </w:rPr>
        <w:tab/>
        <w:t>201</w:t>
      </w:r>
      <w:r w:rsidR="001A325E">
        <w:rPr>
          <w:rFonts w:ascii="Cambria" w:hAnsi="Cambria"/>
        </w:rPr>
        <w:t>5</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4257FF2B" w14:textId="444B1E7E" w:rsidR="00B6027F" w:rsidRDefault="00B6027F" w:rsidP="00996EDF">
      <w:pPr>
        <w:ind w:left="720"/>
        <w:rPr>
          <w:rFonts w:ascii="Cambria" w:hAnsi="Cambria"/>
        </w:rPr>
      </w:pPr>
      <w:r>
        <w:rPr>
          <w:rFonts w:ascii="Cambria" w:hAnsi="Cambria" w:hint="eastAsia"/>
        </w:rPr>
        <w:t>It</w:t>
      </w:r>
      <w:r>
        <w:rPr>
          <w:rFonts w:ascii="Cambria" w:hAnsi="Cambria"/>
        </w:rPr>
        <w:t xml:space="preserve"> </w:t>
      </w:r>
      <w:r>
        <w:rPr>
          <w:rFonts w:ascii="Cambria" w:hAnsi="Cambria" w:hint="eastAsia"/>
        </w:rPr>
        <w:t>i</w:t>
      </w:r>
      <w:r>
        <w:rPr>
          <w:rFonts w:ascii="Cambria" w:hAnsi="Cambria"/>
        </w:rPr>
        <w:t>sn’t automatic downloadable since this is a webpage.</w:t>
      </w:r>
    </w:p>
    <w:p w14:paraId="31A7334A" w14:textId="5FCE2954" w:rsidR="00B6027F" w:rsidRDefault="00B6027F" w:rsidP="00C02CE5">
      <w:pPr>
        <w:rPr>
          <w:rFonts w:ascii="Cambria" w:hAnsi="Cambria"/>
        </w:rPr>
      </w:pPr>
    </w:p>
    <w:p w14:paraId="17523430" w14:textId="71E3943B" w:rsidR="00A16B0B" w:rsidRDefault="00C02CE5" w:rsidP="00A16B0B">
      <w:pPr>
        <w:ind w:left="720"/>
      </w:pPr>
      <w:r>
        <w:rPr>
          <w:rFonts w:ascii="Cambria" w:hAnsi="Cambria"/>
        </w:rPr>
        <w:t>URL:</w:t>
      </w:r>
      <w:r w:rsidR="001A325E" w:rsidRPr="001A325E">
        <w:t xml:space="preserve"> </w:t>
      </w:r>
      <w:hyperlink r:id="rId14" w:history="1">
        <w:r w:rsidR="001A325E" w:rsidRPr="00766973">
          <w:rPr>
            <w:rStyle w:val="Hyperlink"/>
            <w:rFonts w:ascii="Cambria" w:hAnsi="Cambria"/>
          </w:rPr>
          <w:t>http://public.psp.cz/en/docs/laws/1995/90_index.html</w:t>
        </w:r>
      </w:hyperlink>
      <w:r w:rsidR="001A325E">
        <w:rPr>
          <w:rFonts w:ascii="Cambria" w:hAnsi="Cambria"/>
        </w:rPr>
        <w:t xml:space="preserve"> </w:t>
      </w:r>
    </w:p>
    <w:p w14:paraId="020822A3" w14:textId="77777777" w:rsidR="00C02CE5" w:rsidRPr="00B6027F" w:rsidRDefault="00C02CE5" w:rsidP="001A325E">
      <w:pPr>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6CC730C6" w14:textId="77777777" w:rsidR="00CF1FD9" w:rsidRDefault="00CF1FD9" w:rsidP="00CF1FD9">
      <w:pPr>
        <w:ind w:left="720"/>
        <w:rPr>
          <w:rFonts w:ascii="Cambria" w:hAnsi="Cambria"/>
        </w:rPr>
      </w:pPr>
      <w:r>
        <w:rPr>
          <w:rFonts w:ascii="Cambria" w:hAnsi="Cambria"/>
        </w:rPr>
        <w:t>The official language of Czech Republic is Czech. However, the rule of procedure does have an English version for reference purpose.</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EB3FE9">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30A70C2C" w:rsidR="00244EC3" w:rsidRDefault="00244EC3" w:rsidP="00244EC3">
      <w:pPr>
        <w:ind w:left="810"/>
        <w:rPr>
          <w:rFonts w:ascii="Cambria" w:hAnsi="Cambria"/>
          <w:b/>
        </w:rPr>
      </w:pPr>
    </w:p>
    <w:p w14:paraId="22A713B3" w14:textId="7AC8D25D" w:rsidR="00CF1FD9" w:rsidRDefault="007819F5" w:rsidP="00F75777">
      <w:pPr>
        <w:ind w:left="720"/>
        <w:rPr>
          <w:rFonts w:ascii="Cambria" w:hAnsi="Cambria"/>
        </w:rPr>
      </w:pPr>
      <w:r w:rsidRPr="00C4176D">
        <w:rPr>
          <w:rFonts w:ascii="Cambria" w:hAnsi="Cambria"/>
          <w:u w:val="single"/>
        </w:rPr>
        <w:t>The results of a vote shall be made public in electronic format.</w:t>
      </w:r>
      <w:r w:rsidRPr="00FA245B">
        <w:rPr>
          <w:rFonts w:ascii="Cambria" w:hAnsi="Cambria"/>
        </w:rPr>
        <w:t xml:space="preserve"> This provision does not apply to meetings or their parts that are closed to the public.</w:t>
      </w:r>
      <w:r>
        <w:rPr>
          <w:rFonts w:ascii="Cambria" w:hAnsi="Cambria"/>
        </w:rPr>
        <w:t xml:space="preserve"> </w:t>
      </w:r>
      <w:r w:rsidRPr="007819F5">
        <w:rPr>
          <w:rFonts w:ascii="Cambria" w:hAnsi="Cambria"/>
        </w:rPr>
        <w:t>The Chamber’s voting system shall print a configuration showing how the individual Deputies voted.</w:t>
      </w:r>
    </w:p>
    <w:p w14:paraId="053B38F1" w14:textId="77777777" w:rsidR="00F75777" w:rsidRDefault="00F75777" w:rsidP="00F75777">
      <w:pPr>
        <w:ind w:left="720"/>
        <w:rPr>
          <w:rFonts w:ascii="Cambria" w:hAnsi="Cambria"/>
        </w:rPr>
      </w:pPr>
    </w:p>
    <w:p w14:paraId="13CAE2D9" w14:textId="596E9480" w:rsidR="00D96846" w:rsidRPr="00493693" w:rsidRDefault="00F75777" w:rsidP="00493693">
      <w:pPr>
        <w:ind w:left="720"/>
        <w:rPr>
          <w:rFonts w:ascii="Cambria" w:hAnsi="Cambria"/>
        </w:rPr>
      </w:pPr>
      <w:r>
        <w:rPr>
          <w:rFonts w:ascii="Cambria" w:hAnsi="Cambria"/>
        </w:rPr>
        <w:t>According to that, most</w:t>
      </w:r>
      <w:r w:rsidR="00CF1FD9">
        <w:rPr>
          <w:rFonts w:ascii="Cambria" w:hAnsi="Cambria"/>
        </w:rPr>
        <w:t xml:space="preserve"> voting is administrated by public </w:t>
      </w:r>
      <w:r w:rsidR="00C4176D">
        <w:rPr>
          <w:rFonts w:ascii="Cambria" w:hAnsi="Cambria"/>
        </w:rPr>
        <w:t>ballot,</w:t>
      </w:r>
      <w:r>
        <w:rPr>
          <w:rFonts w:ascii="Cambria" w:hAnsi="Cambria"/>
        </w:rPr>
        <w:t xml:space="preserve"> </w:t>
      </w:r>
      <w:r w:rsidR="007819F5">
        <w:rPr>
          <w:rFonts w:ascii="Cambria" w:hAnsi="Cambria"/>
        </w:rPr>
        <w:t>so</w:t>
      </w:r>
      <w:r w:rsidR="00CF1FD9">
        <w:rPr>
          <w:rFonts w:ascii="Cambria" w:hAnsi="Cambria"/>
        </w:rPr>
        <w:t xml:space="preserve"> </w:t>
      </w:r>
      <w:r w:rsidR="007819F5">
        <w:rPr>
          <w:rFonts w:ascii="Cambria" w:hAnsi="Cambria"/>
        </w:rPr>
        <w:t xml:space="preserve">we may assume </w:t>
      </w:r>
      <w:r w:rsidR="00CF1FD9">
        <w:rPr>
          <w:rFonts w:ascii="Cambria" w:hAnsi="Cambria"/>
        </w:rPr>
        <w:t>roll-call voting is used. For each voting record in the plenary minutes, it has an external link which can take you to the individual voting records.</w:t>
      </w:r>
    </w:p>
    <w:p w14:paraId="1C096F6D" w14:textId="77777777" w:rsidR="00D96846" w:rsidRPr="00CF1FD9" w:rsidRDefault="00D96846" w:rsidP="00CF1FD9">
      <w:pPr>
        <w:ind w:left="1530"/>
        <w:rPr>
          <w:rFonts w:ascii="Cambria" w:hAnsi="Cambria"/>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18D98450" w14:textId="4AA1A9F2" w:rsidR="00DF4100" w:rsidRDefault="00DF4100" w:rsidP="00493693">
      <w:pPr>
        <w:rPr>
          <w:rFonts w:ascii="Cambria" w:hAnsi="Cambria"/>
        </w:rPr>
      </w:pPr>
    </w:p>
    <w:p w14:paraId="3701859A" w14:textId="2E8D2DFC" w:rsidR="00493693" w:rsidRDefault="00493693" w:rsidP="00996EDF">
      <w:pPr>
        <w:ind w:left="810"/>
        <w:rPr>
          <w:rFonts w:ascii="Cambria" w:hAnsi="Cambria"/>
        </w:rPr>
      </w:pPr>
      <w:r>
        <w:rPr>
          <w:rFonts w:ascii="Cambria" w:hAnsi="Cambria"/>
        </w:rPr>
        <w:t xml:space="preserve">Since public ballot is standard voting procedure in this legislature, there is no need to explicitly call a roll-call vote.  </w:t>
      </w:r>
    </w:p>
    <w:p w14:paraId="5AE2D211" w14:textId="77777777" w:rsidR="00493693" w:rsidRDefault="0049369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048CA29C" w14:textId="68E2CFC1" w:rsidR="00711868" w:rsidRDefault="007669A9" w:rsidP="00831CC4">
      <w:pPr>
        <w:ind w:left="810"/>
        <w:rPr>
          <w:rFonts w:ascii="Cambria" w:hAnsi="Cambria"/>
        </w:rPr>
      </w:pPr>
      <w:r>
        <w:rPr>
          <w:rFonts w:ascii="Cambria" w:hAnsi="Cambria"/>
        </w:rPr>
        <w:t xml:space="preserve">Since public ballot is standard voting procedure in this legislature, there is no need to explicitly call a roll-call vote. Roll-call votes should be automatically adopted. </w:t>
      </w:r>
    </w:p>
    <w:p w14:paraId="3AE4E9F5" w14:textId="77777777" w:rsidR="00851322" w:rsidRDefault="00851322" w:rsidP="00AB782F">
      <w:pPr>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332EF4C8" w:rsidR="00711868" w:rsidRDefault="00711868" w:rsidP="00711868">
      <w:pPr>
        <w:pStyle w:val="ListParagraph"/>
        <w:ind w:left="1080"/>
        <w:rPr>
          <w:rFonts w:ascii="Cambria" w:hAnsi="Cambria"/>
          <w:b/>
        </w:rPr>
      </w:pPr>
    </w:p>
    <w:p w14:paraId="678AB153" w14:textId="4F6604FE" w:rsidR="00AB782F" w:rsidRDefault="00AB782F" w:rsidP="00AB782F">
      <w:pPr>
        <w:pStyle w:val="ListParagraph"/>
        <w:ind w:left="1080"/>
        <w:rPr>
          <w:rFonts w:ascii="Cambria" w:hAnsi="Cambria"/>
        </w:rPr>
      </w:pPr>
      <w:r w:rsidRPr="00AB782F">
        <w:rPr>
          <w:rFonts w:ascii="Cambria" w:hAnsi="Cambria"/>
        </w:rPr>
        <w:t>Yes!</w:t>
      </w:r>
      <w:r>
        <w:rPr>
          <w:rFonts w:ascii="Cambria" w:hAnsi="Cambria"/>
        </w:rPr>
        <w:t xml:space="preserve"> Through the link below, you can find whether each request was accepted or not. </w:t>
      </w:r>
      <w:r w:rsidR="00831CC4">
        <w:rPr>
          <w:rFonts w:ascii="Cambria" w:hAnsi="Cambria"/>
        </w:rPr>
        <w:t>Roll-call vote is used as a standard voting procedure and each legislator’s vote is recorded.</w:t>
      </w:r>
    </w:p>
    <w:p w14:paraId="14A1CEED" w14:textId="77777777" w:rsidR="00AB782F" w:rsidRPr="00AB782F" w:rsidRDefault="00AB782F" w:rsidP="00AB782F">
      <w:pPr>
        <w:pStyle w:val="ListParagraph"/>
        <w:ind w:left="1080"/>
        <w:rPr>
          <w:rFonts w:ascii="Cambria" w:hAnsi="Cambria"/>
        </w:rPr>
      </w:pPr>
    </w:p>
    <w:p w14:paraId="7573CCCD" w14:textId="51F863E5" w:rsidR="00AB782F" w:rsidRPr="003C6D21" w:rsidRDefault="00AB782F" w:rsidP="003C6D21">
      <w:pPr>
        <w:ind w:left="720"/>
      </w:pPr>
      <w:r>
        <w:rPr>
          <w:rFonts w:ascii="Cambria" w:hAnsi="Cambria"/>
        </w:rPr>
        <w:t xml:space="preserve">URL: </w:t>
      </w:r>
      <w:hyperlink r:id="rId15" w:history="1">
        <w:r w:rsidR="00831CC4">
          <w:rPr>
            <w:rStyle w:val="Hyperlink"/>
          </w:rPr>
          <w:t>http://www.psp.cz/eknih/</w:t>
        </w:r>
      </w:hyperlink>
    </w:p>
    <w:p w14:paraId="662414E8" w14:textId="2B4D4078" w:rsidR="00851322" w:rsidRDefault="00851322" w:rsidP="00996EDF">
      <w:pPr>
        <w:ind w:left="810"/>
        <w:rPr>
          <w:rFonts w:ascii="Cambria" w:hAnsi="Cambria"/>
        </w:rPr>
      </w:pPr>
    </w:p>
    <w:p w14:paraId="4DAEFD15" w14:textId="4D2FDF07" w:rsidR="00CE133D" w:rsidRDefault="00CE133D" w:rsidP="00996EDF">
      <w:pPr>
        <w:ind w:left="810"/>
        <w:rPr>
          <w:rFonts w:ascii="Cambria" w:hAnsi="Cambria"/>
        </w:rPr>
      </w:pPr>
    </w:p>
    <w:p w14:paraId="408BE590" w14:textId="77777777" w:rsidR="00CE133D" w:rsidRPr="00851322" w:rsidRDefault="00CE133D"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151373">
        <w:rPr>
          <w:rFonts w:ascii="Cambria" w:hAnsi="Cambria"/>
          <w:i/>
          <w:highlight w:val="yellow"/>
          <w:u w:val="single"/>
        </w:rPr>
        <w:t>F. DISCUSSION BEFORE THE VOTE</w:t>
      </w:r>
    </w:p>
    <w:p w14:paraId="4E4C449D" w14:textId="6062D03A" w:rsidR="00CE133D" w:rsidRDefault="00996EDF" w:rsidP="00996EDF">
      <w:pPr>
        <w:rPr>
          <w:rFonts w:ascii="Cambria" w:hAnsi="Cambria"/>
        </w:rPr>
      </w:pPr>
      <w:r w:rsidRPr="00996EDF">
        <w:rPr>
          <w:rFonts w:ascii="Cambria" w:hAnsi="Cambria"/>
        </w:rPr>
        <w:t xml:space="preserve">1. Roll-call votes: </w:t>
      </w:r>
    </w:p>
    <w:p w14:paraId="6158EB71" w14:textId="77777777" w:rsidR="00CE133D" w:rsidRPr="00996EDF" w:rsidRDefault="00CE133D" w:rsidP="00996EDF">
      <w:pPr>
        <w:rPr>
          <w:rFonts w:ascii="Cambria" w:hAnsi="Cambria"/>
        </w:rPr>
      </w:pPr>
    </w:p>
    <w:p w14:paraId="66A788AA" w14:textId="3989332F" w:rsidR="00BC3158" w:rsidRPr="00CE58A8" w:rsidRDefault="00996EDF" w:rsidP="00CE58A8">
      <w:pPr>
        <w:pStyle w:val="ListParagraph"/>
        <w:numPr>
          <w:ilvl w:val="0"/>
          <w:numId w:val="10"/>
        </w:numPr>
        <w:rPr>
          <w:rFonts w:ascii="Cambria" w:hAnsi="Cambria"/>
          <w:b/>
        </w:rPr>
      </w:pPr>
      <w:r w:rsidRPr="00CE58A8">
        <w:rPr>
          <w:rFonts w:ascii="Cambria" w:hAnsi="Cambria"/>
          <w:b/>
        </w:rPr>
        <w:t xml:space="preserve">In the available on-line documents, can you determine the names of participants who participated in discussion before a vote?  If so, where can this be found? </w:t>
      </w:r>
    </w:p>
    <w:p w14:paraId="41501D84" w14:textId="4F236C6E" w:rsidR="00CE58A8" w:rsidRDefault="00CE58A8" w:rsidP="00CE58A8">
      <w:pPr>
        <w:ind w:left="720"/>
        <w:rPr>
          <w:rFonts w:ascii="Cambria" w:hAnsi="Cambria"/>
        </w:rPr>
      </w:pPr>
    </w:p>
    <w:p w14:paraId="1D039DCA" w14:textId="1CE7EA04" w:rsidR="00CE58A8" w:rsidRPr="00CE58A8" w:rsidRDefault="00CE58A8" w:rsidP="00CE58A8">
      <w:pPr>
        <w:ind w:left="720"/>
        <w:rPr>
          <w:rFonts w:ascii="Cambria" w:hAnsi="Cambria"/>
        </w:rPr>
      </w:pPr>
      <w:r>
        <w:rPr>
          <w:rFonts w:ascii="Cambria" w:hAnsi="Cambria"/>
        </w:rPr>
        <w:t xml:space="preserve">All the speeches, debates, and dialogues taken before or after voting are recorded in the </w:t>
      </w:r>
      <w:r>
        <w:rPr>
          <w:rFonts w:ascii="Cambria" w:hAnsi="Cambria"/>
        </w:rPr>
        <w:t>Stenographic Reports (</w:t>
      </w:r>
      <w:proofErr w:type="spellStart"/>
      <w:r w:rsidRPr="00CE58A8">
        <w:rPr>
          <w:rFonts w:ascii="Cambria" w:hAnsi="Cambria"/>
        </w:rPr>
        <w:t>Těsnopisecké</w:t>
      </w:r>
      <w:proofErr w:type="spellEnd"/>
      <w:r w:rsidRPr="00CE58A8">
        <w:rPr>
          <w:rFonts w:ascii="Cambria" w:hAnsi="Cambria"/>
        </w:rPr>
        <w:t xml:space="preserve"> </w:t>
      </w:r>
      <w:proofErr w:type="spellStart"/>
      <w:r w:rsidRPr="00CE58A8">
        <w:rPr>
          <w:rFonts w:ascii="Cambria" w:hAnsi="Cambria"/>
        </w:rPr>
        <w:t>zprávy</w:t>
      </w:r>
      <w:proofErr w:type="spellEnd"/>
      <w:r>
        <w:rPr>
          <w:rFonts w:ascii="Cambria" w:hAnsi="Cambria"/>
        </w:rPr>
        <w:t>)</w:t>
      </w:r>
      <w:r>
        <w:rPr>
          <w:rFonts w:ascii="Cambria" w:hAnsi="Cambria"/>
        </w:rPr>
        <w:t>, for which you can find in the link below. The names of interlocuter are also included.</w:t>
      </w:r>
    </w:p>
    <w:p w14:paraId="62BE6BC9" w14:textId="5FFC1AE9" w:rsidR="00CE133D" w:rsidRDefault="00CE133D" w:rsidP="00CE58A8">
      <w:pPr>
        <w:rPr>
          <w:rFonts w:ascii="Cambria" w:hAnsi="Cambria"/>
          <w:b/>
        </w:rPr>
      </w:pPr>
    </w:p>
    <w:p w14:paraId="292C8489" w14:textId="2BE554C9" w:rsidR="00CD6100" w:rsidRDefault="00CE58A8" w:rsidP="00CE58A8">
      <w:r>
        <w:rPr>
          <w:rFonts w:ascii="Cambria" w:hAnsi="Cambria"/>
          <w:b/>
        </w:rPr>
        <w:tab/>
      </w:r>
      <w:r w:rsidRPr="00CE58A8">
        <w:rPr>
          <w:rFonts w:ascii="Cambria" w:hAnsi="Cambria"/>
        </w:rPr>
        <w:t>URL:</w:t>
      </w:r>
      <w:r w:rsidRPr="00CE58A8">
        <w:t xml:space="preserve"> </w:t>
      </w:r>
      <w:hyperlink r:id="rId16" w:history="1">
        <w:r w:rsidRPr="00CE58A8">
          <w:rPr>
            <w:color w:val="0000FF"/>
            <w:u w:val="single"/>
          </w:rPr>
          <w:t>http://www.psp.cz/eknih/</w:t>
        </w:r>
      </w:hyperlink>
    </w:p>
    <w:p w14:paraId="17F274C5" w14:textId="77777777" w:rsidR="00CD6100" w:rsidRDefault="00CD6100" w:rsidP="00CE58A8"/>
    <w:p w14:paraId="65A1405F" w14:textId="4B76638F" w:rsidR="00CE58A8" w:rsidRPr="00CD6100" w:rsidRDefault="00CE58A8" w:rsidP="00CD6100">
      <w:pPr>
        <w:ind w:left="720"/>
      </w:pPr>
      <w:r>
        <w:rPr>
          <w:rFonts w:ascii="Cambria" w:hAnsi="Cambria"/>
        </w:rPr>
        <w:t>(</w:t>
      </w:r>
      <w:r w:rsidR="00CD6100">
        <w:rPr>
          <w:rFonts w:ascii="Cambria" w:hAnsi="Cambria"/>
        </w:rPr>
        <w:t>*</w:t>
      </w:r>
      <w:r>
        <w:rPr>
          <w:rFonts w:ascii="Cambria" w:hAnsi="Cambria"/>
        </w:rPr>
        <w:t>First, you need to select the time period. Then, click on the Stenographic Reports to get the downable PDF version document.)</w:t>
      </w:r>
    </w:p>
    <w:p w14:paraId="4EDB24E9" w14:textId="77777777" w:rsidR="00CE133D" w:rsidRDefault="00CE133D" w:rsidP="00996EDF">
      <w:pPr>
        <w:ind w:left="720"/>
        <w:rPr>
          <w:rFonts w:ascii="Cambria" w:hAnsi="Cambria"/>
          <w:b/>
        </w:rPr>
      </w:pPr>
    </w:p>
    <w:p w14:paraId="124030E0" w14:textId="76DE5DBE" w:rsidR="00CE133D" w:rsidRDefault="00CE133D" w:rsidP="00CD6100">
      <w:pPr>
        <w:pStyle w:val="ListParagraph"/>
        <w:numPr>
          <w:ilvl w:val="0"/>
          <w:numId w:val="10"/>
        </w:numPr>
        <w:rPr>
          <w:rFonts w:ascii="Cambria" w:hAnsi="Cambria"/>
          <w:b/>
        </w:rPr>
      </w:pPr>
      <w:r w:rsidRPr="00CD6100">
        <w:rPr>
          <w:rFonts w:ascii="Cambria" w:hAnsi="Cambria"/>
          <w:b/>
        </w:rPr>
        <w:t xml:space="preserve">In the available on-line documents, can you determine the length (in words) of a participant’s speech?  If so, where can this be found? </w:t>
      </w:r>
    </w:p>
    <w:p w14:paraId="4BBF388F" w14:textId="77777777" w:rsidR="00CD6100" w:rsidRPr="00CD6100" w:rsidRDefault="00CD6100" w:rsidP="00CD6100">
      <w:pPr>
        <w:pStyle w:val="ListParagraph"/>
        <w:ind w:left="1080"/>
        <w:rPr>
          <w:rFonts w:ascii="Cambria" w:hAnsi="Cambria"/>
          <w:b/>
        </w:rPr>
      </w:pPr>
    </w:p>
    <w:p w14:paraId="1497B600" w14:textId="01E9AD94" w:rsidR="00CD6100" w:rsidRDefault="00CD6100" w:rsidP="00CD6100">
      <w:pPr>
        <w:ind w:left="720"/>
        <w:rPr>
          <w:rFonts w:ascii="Cambria" w:hAnsi="Cambria"/>
        </w:rPr>
      </w:pPr>
      <w:r w:rsidRPr="00CD6100">
        <w:rPr>
          <w:rFonts w:ascii="Cambria" w:hAnsi="Cambria"/>
        </w:rPr>
        <w:t>All the speeches, debates, and dialogues taken before or after voting are recorded in the Stenographic Reports (</w:t>
      </w:r>
      <w:proofErr w:type="spellStart"/>
      <w:r w:rsidRPr="00CD6100">
        <w:rPr>
          <w:rFonts w:ascii="Cambria" w:hAnsi="Cambria"/>
        </w:rPr>
        <w:t>Těsnopisecké</w:t>
      </w:r>
      <w:proofErr w:type="spellEnd"/>
      <w:r w:rsidRPr="00CD6100">
        <w:rPr>
          <w:rFonts w:ascii="Cambria" w:hAnsi="Cambria"/>
        </w:rPr>
        <w:t xml:space="preserve"> </w:t>
      </w:r>
      <w:proofErr w:type="spellStart"/>
      <w:r w:rsidRPr="00CD6100">
        <w:rPr>
          <w:rFonts w:ascii="Cambria" w:hAnsi="Cambria"/>
        </w:rPr>
        <w:t>zprávy</w:t>
      </w:r>
      <w:proofErr w:type="spellEnd"/>
      <w:r w:rsidRPr="00CD6100">
        <w:rPr>
          <w:rFonts w:ascii="Cambria" w:hAnsi="Cambria"/>
        </w:rPr>
        <w:t>), for which you can find in the link below. The names of interlocuter are also included.</w:t>
      </w:r>
    </w:p>
    <w:p w14:paraId="7CB4C241" w14:textId="3D8D405C" w:rsidR="00CD6100" w:rsidRDefault="00CD6100" w:rsidP="00CD6100">
      <w:pPr>
        <w:ind w:left="720"/>
        <w:rPr>
          <w:rFonts w:ascii="Cambria" w:hAnsi="Cambria"/>
        </w:rPr>
      </w:pPr>
    </w:p>
    <w:p w14:paraId="6EEAE6DB" w14:textId="06E8452E" w:rsidR="00CD6100" w:rsidRPr="00CD6100" w:rsidRDefault="00CD6100" w:rsidP="00CD6100">
      <w:pPr>
        <w:ind w:left="720"/>
        <w:rPr>
          <w:rFonts w:ascii="Cambria" w:hAnsi="Cambria"/>
        </w:rPr>
      </w:pPr>
      <w:r>
        <w:rPr>
          <w:rFonts w:ascii="Cambria" w:hAnsi="Cambria"/>
        </w:rPr>
        <w:t>The length of each speech should be easily counted.</w:t>
      </w:r>
    </w:p>
    <w:p w14:paraId="1312E01D" w14:textId="3A4E1C6A" w:rsidR="00CD6100" w:rsidRDefault="00CD6100" w:rsidP="00CD6100">
      <w:pPr>
        <w:ind w:left="720"/>
        <w:rPr>
          <w:rFonts w:ascii="Cambria" w:hAnsi="Cambria"/>
          <w:b/>
        </w:rPr>
      </w:pPr>
    </w:p>
    <w:p w14:paraId="61A4E2BA" w14:textId="0D9AD9B5" w:rsidR="00CD6100" w:rsidRDefault="00CD6100" w:rsidP="00CD6100">
      <w:pPr>
        <w:ind w:left="720"/>
        <w:rPr>
          <w:rFonts w:ascii="Cambria" w:hAnsi="Cambria"/>
          <w:b/>
        </w:rPr>
      </w:pPr>
      <w:r w:rsidRPr="00CE58A8">
        <w:rPr>
          <w:rFonts w:ascii="Cambria" w:hAnsi="Cambria"/>
        </w:rPr>
        <w:t>URL:</w:t>
      </w:r>
      <w:r w:rsidRPr="00CE58A8">
        <w:t xml:space="preserve"> </w:t>
      </w:r>
      <w:hyperlink r:id="rId17" w:history="1">
        <w:r w:rsidRPr="00CE58A8">
          <w:rPr>
            <w:color w:val="0000FF"/>
            <w:u w:val="single"/>
          </w:rPr>
          <w:t>http://www.psp.cz/eknih/</w:t>
        </w:r>
      </w:hyperlink>
    </w:p>
    <w:p w14:paraId="5145248D" w14:textId="089EA9F5" w:rsidR="00CD6100" w:rsidRDefault="00CD6100" w:rsidP="00CD6100">
      <w:pPr>
        <w:ind w:left="720"/>
        <w:rPr>
          <w:rFonts w:ascii="Cambria" w:hAnsi="Cambria"/>
          <w:b/>
        </w:rPr>
      </w:pPr>
    </w:p>
    <w:p w14:paraId="49EACE21" w14:textId="26B26DA2" w:rsidR="00CD6100" w:rsidRPr="00CD6100" w:rsidRDefault="00CD6100" w:rsidP="00CD6100">
      <w:pPr>
        <w:ind w:left="720"/>
        <w:rPr>
          <w:rFonts w:ascii="Cambria" w:hAnsi="Cambria"/>
        </w:rPr>
      </w:pPr>
      <w:r>
        <w:rPr>
          <w:rFonts w:ascii="Cambria" w:hAnsi="Cambria"/>
        </w:rPr>
        <w:t xml:space="preserve">(Instruction </w:t>
      </w:r>
      <w:r w:rsidR="0023119D">
        <w:rPr>
          <w:rFonts w:ascii="Cambria" w:hAnsi="Cambria"/>
        </w:rPr>
        <w:t>for</w:t>
      </w:r>
      <w:r>
        <w:rPr>
          <w:rFonts w:ascii="Cambria" w:hAnsi="Cambria"/>
        </w:rPr>
        <w:t xml:space="preserve"> access</w:t>
      </w:r>
      <w:r w:rsidR="0023119D">
        <w:rPr>
          <w:rFonts w:ascii="Cambria" w:hAnsi="Cambria"/>
        </w:rPr>
        <w:t>ing</w:t>
      </w:r>
      <w:r>
        <w:rPr>
          <w:rFonts w:ascii="Cambria" w:hAnsi="Cambria"/>
        </w:rPr>
        <w:t xml:space="preserve"> the </w:t>
      </w:r>
      <w:r w:rsidR="00E527CA">
        <w:rPr>
          <w:rFonts w:ascii="Cambria" w:hAnsi="Cambria"/>
        </w:rPr>
        <w:t>information</w:t>
      </w:r>
      <w:r w:rsidR="0023119D">
        <w:rPr>
          <w:rFonts w:ascii="Cambria" w:hAnsi="Cambria"/>
        </w:rPr>
        <w:t xml:space="preserve"> is the same </w:t>
      </w:r>
      <w:r w:rsidR="00E527CA">
        <w:rPr>
          <w:rFonts w:ascii="Cambria" w:hAnsi="Cambria"/>
        </w:rPr>
        <w:t xml:space="preserve">as </w:t>
      </w:r>
      <w:r w:rsidR="0023119D">
        <w:rPr>
          <w:rFonts w:ascii="Cambria" w:hAnsi="Cambria"/>
        </w:rPr>
        <w:t>above)</w:t>
      </w: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63C1C7E1" w:rsidR="00BC3158" w:rsidRDefault="00BC3158" w:rsidP="00996EDF">
      <w:pPr>
        <w:ind w:left="720"/>
        <w:rPr>
          <w:rFonts w:ascii="Cambria" w:hAnsi="Cambria"/>
          <w:b/>
        </w:rPr>
      </w:pPr>
    </w:p>
    <w:p w14:paraId="7AFA30F7" w14:textId="450A4AF2" w:rsidR="00D3094B" w:rsidRDefault="00D3094B" w:rsidP="00996EDF">
      <w:pPr>
        <w:ind w:left="720"/>
        <w:rPr>
          <w:rFonts w:ascii="Cambria" w:hAnsi="Cambria"/>
        </w:rPr>
      </w:pPr>
      <w:r>
        <w:rPr>
          <w:rFonts w:ascii="Cambria" w:hAnsi="Cambria"/>
        </w:rPr>
        <w:t>For most cases, indication vote is barely utilized in this legislature. As we may see from the</w:t>
      </w:r>
      <w:r w:rsidR="00F7708F">
        <w:rPr>
          <w:rFonts w:ascii="Cambria" w:hAnsi="Cambria"/>
        </w:rPr>
        <w:t xml:space="preserve"> voting records</w:t>
      </w:r>
      <w:r>
        <w:rPr>
          <w:rFonts w:ascii="Cambria" w:hAnsi="Cambria"/>
        </w:rPr>
        <w:t>, most of the voting results include individual voting records.</w:t>
      </w:r>
    </w:p>
    <w:p w14:paraId="38713864" w14:textId="77777777" w:rsidR="00D3094B" w:rsidRPr="00D3094B" w:rsidRDefault="00D3094B" w:rsidP="00996EDF">
      <w:pPr>
        <w:ind w:left="720"/>
        <w:rPr>
          <w:rFonts w:ascii="Cambria" w:hAnsi="Cambria"/>
        </w:rPr>
      </w:pPr>
    </w:p>
    <w:p w14:paraId="2A880CAE" w14:textId="358DAEE0" w:rsidR="00D3094B" w:rsidRDefault="00D3094B" w:rsidP="00D3094B">
      <w:pPr>
        <w:ind w:left="720"/>
        <w:rPr>
          <w:rFonts w:ascii="Cambria" w:hAnsi="Cambria"/>
        </w:rPr>
      </w:pPr>
      <w:r>
        <w:rPr>
          <w:rFonts w:ascii="Cambria" w:hAnsi="Cambria"/>
        </w:rPr>
        <w:t>All the speeches, debates, and dialogues taken before or after voting are recorded in the</w:t>
      </w:r>
      <w:r w:rsidR="00F7708F">
        <w:rPr>
          <w:rFonts w:ascii="Cambria" w:hAnsi="Cambria"/>
        </w:rPr>
        <w:t xml:space="preserve"> stenographic records</w:t>
      </w:r>
      <w:r>
        <w:rPr>
          <w:rFonts w:ascii="Cambria" w:hAnsi="Cambria"/>
        </w:rPr>
        <w:t xml:space="preserve">, for which you can find in the link below. The names of interlocuter are also included. </w:t>
      </w:r>
    </w:p>
    <w:p w14:paraId="405B4860" w14:textId="77777777" w:rsidR="00D3094B" w:rsidRDefault="00D3094B" w:rsidP="00D3094B">
      <w:pPr>
        <w:ind w:left="720"/>
        <w:rPr>
          <w:rFonts w:ascii="Cambria" w:hAnsi="Cambria"/>
        </w:rPr>
      </w:pPr>
    </w:p>
    <w:p w14:paraId="607D9CA9" w14:textId="77777777" w:rsidR="00F7708F" w:rsidRDefault="00F7708F" w:rsidP="00F7708F">
      <w:pPr>
        <w:ind w:left="720"/>
        <w:rPr>
          <w:rFonts w:ascii="Cambria" w:hAnsi="Cambria"/>
          <w:b/>
        </w:rPr>
      </w:pPr>
      <w:r w:rsidRPr="00CE58A8">
        <w:rPr>
          <w:rFonts w:ascii="Cambria" w:hAnsi="Cambria"/>
        </w:rPr>
        <w:t>URL:</w:t>
      </w:r>
      <w:r w:rsidRPr="00CE58A8">
        <w:t xml:space="preserve"> </w:t>
      </w:r>
      <w:hyperlink r:id="rId18" w:history="1">
        <w:r w:rsidRPr="00CE58A8">
          <w:rPr>
            <w:color w:val="0000FF"/>
            <w:u w:val="single"/>
          </w:rPr>
          <w:t>http://www.psp.cz/eknih/</w:t>
        </w:r>
      </w:hyperlink>
    </w:p>
    <w:p w14:paraId="4656B6F8" w14:textId="77777777" w:rsidR="00BC3158" w:rsidRDefault="00BC3158" w:rsidP="00996EDF">
      <w:pPr>
        <w:ind w:left="720"/>
        <w:rPr>
          <w:rFonts w:ascii="Cambria" w:hAnsi="Cambria"/>
          <w:b/>
        </w:rPr>
      </w:pPr>
    </w:p>
    <w:p w14:paraId="1F458B8A" w14:textId="77777777" w:rsidR="005C6246" w:rsidRPr="00CD6100" w:rsidRDefault="005C6246" w:rsidP="005C6246">
      <w:pPr>
        <w:ind w:left="720"/>
        <w:rPr>
          <w:rFonts w:ascii="Cambria" w:hAnsi="Cambria"/>
        </w:rPr>
      </w:pPr>
      <w:r>
        <w:rPr>
          <w:rFonts w:ascii="Cambria" w:hAnsi="Cambria"/>
        </w:rPr>
        <w:t>(Instruction for accessing the information is the same as above)</w:t>
      </w: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1429E5CD" w14:textId="77777777" w:rsidR="00F7708F" w:rsidRDefault="00F7708F" w:rsidP="00F7708F">
      <w:pPr>
        <w:ind w:left="720"/>
        <w:rPr>
          <w:rFonts w:ascii="Cambria" w:hAnsi="Cambria"/>
        </w:rPr>
      </w:pPr>
      <w:r w:rsidRPr="00CD6100">
        <w:rPr>
          <w:rFonts w:ascii="Cambria" w:hAnsi="Cambria"/>
        </w:rPr>
        <w:t>All the speeches, debates, and dialogues taken before or after voting are recorded in the Stenographic Reports (</w:t>
      </w:r>
      <w:proofErr w:type="spellStart"/>
      <w:r w:rsidRPr="00CD6100">
        <w:rPr>
          <w:rFonts w:ascii="Cambria" w:hAnsi="Cambria"/>
        </w:rPr>
        <w:t>Těsnopisecké</w:t>
      </w:r>
      <w:proofErr w:type="spellEnd"/>
      <w:r w:rsidRPr="00CD6100">
        <w:rPr>
          <w:rFonts w:ascii="Cambria" w:hAnsi="Cambria"/>
        </w:rPr>
        <w:t xml:space="preserve"> </w:t>
      </w:r>
      <w:proofErr w:type="spellStart"/>
      <w:r w:rsidRPr="00CD6100">
        <w:rPr>
          <w:rFonts w:ascii="Cambria" w:hAnsi="Cambria"/>
        </w:rPr>
        <w:t>zprávy</w:t>
      </w:r>
      <w:proofErr w:type="spellEnd"/>
      <w:r w:rsidRPr="00CD6100">
        <w:rPr>
          <w:rFonts w:ascii="Cambria" w:hAnsi="Cambria"/>
        </w:rPr>
        <w:t>), for which you can find in the link below. The names of interlocuter are also included.</w:t>
      </w:r>
    </w:p>
    <w:p w14:paraId="2661B587" w14:textId="77777777" w:rsidR="00F7708F" w:rsidRDefault="00F7708F" w:rsidP="00F7708F">
      <w:pPr>
        <w:ind w:left="720"/>
        <w:rPr>
          <w:rFonts w:ascii="Cambria" w:hAnsi="Cambria"/>
        </w:rPr>
      </w:pPr>
    </w:p>
    <w:p w14:paraId="0D7DBD89" w14:textId="77777777" w:rsidR="00F7708F" w:rsidRPr="00CD6100" w:rsidRDefault="00F7708F" w:rsidP="00F7708F">
      <w:pPr>
        <w:ind w:left="720"/>
        <w:rPr>
          <w:rFonts w:ascii="Cambria" w:hAnsi="Cambria"/>
        </w:rPr>
      </w:pPr>
      <w:r>
        <w:rPr>
          <w:rFonts w:ascii="Cambria" w:hAnsi="Cambria"/>
        </w:rPr>
        <w:t>The length of each speech should be easily counted.</w:t>
      </w:r>
    </w:p>
    <w:p w14:paraId="2BDCDACE" w14:textId="77777777" w:rsidR="00F7708F" w:rsidRDefault="00F7708F" w:rsidP="00F7708F">
      <w:pPr>
        <w:ind w:left="720"/>
        <w:rPr>
          <w:rFonts w:ascii="Cambria" w:hAnsi="Cambria"/>
          <w:b/>
        </w:rPr>
      </w:pPr>
    </w:p>
    <w:p w14:paraId="52C2E6DA" w14:textId="77777777" w:rsidR="00F7708F" w:rsidRDefault="00F7708F" w:rsidP="00F7708F">
      <w:pPr>
        <w:ind w:left="720"/>
        <w:rPr>
          <w:rFonts w:ascii="Cambria" w:hAnsi="Cambria"/>
          <w:b/>
        </w:rPr>
      </w:pPr>
      <w:r w:rsidRPr="00CE58A8">
        <w:rPr>
          <w:rFonts w:ascii="Cambria" w:hAnsi="Cambria"/>
        </w:rPr>
        <w:t>URL:</w:t>
      </w:r>
      <w:r w:rsidRPr="00CE58A8">
        <w:t xml:space="preserve"> </w:t>
      </w:r>
      <w:hyperlink r:id="rId19" w:history="1">
        <w:r w:rsidRPr="00CE58A8">
          <w:rPr>
            <w:color w:val="0000FF"/>
            <w:u w:val="single"/>
          </w:rPr>
          <w:t>http://www.psp.cz/eknih/</w:t>
        </w:r>
      </w:hyperlink>
    </w:p>
    <w:p w14:paraId="1A1F271E" w14:textId="77777777" w:rsidR="00F7708F" w:rsidRDefault="00F7708F" w:rsidP="00F7708F">
      <w:pPr>
        <w:ind w:left="720"/>
        <w:rPr>
          <w:rFonts w:ascii="Cambria" w:hAnsi="Cambria"/>
          <w:b/>
        </w:rPr>
      </w:pPr>
    </w:p>
    <w:p w14:paraId="382C6F48" w14:textId="77777777" w:rsidR="00F7708F" w:rsidRPr="00CD6100" w:rsidRDefault="00F7708F" w:rsidP="00F7708F">
      <w:pPr>
        <w:ind w:left="720"/>
        <w:rPr>
          <w:rFonts w:ascii="Cambria" w:hAnsi="Cambria"/>
        </w:rPr>
      </w:pPr>
      <w:r>
        <w:rPr>
          <w:rFonts w:ascii="Cambria" w:hAnsi="Cambria"/>
        </w:rPr>
        <w:t>(Instruction for accessing the information is the same as above)</w:t>
      </w:r>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4C7449">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1C5CDF7E" w:rsidR="00D5155C" w:rsidRDefault="00D5155C" w:rsidP="00996EDF">
      <w:pPr>
        <w:ind w:left="720"/>
        <w:rPr>
          <w:rFonts w:ascii="Cambria" w:hAnsi="Cambria"/>
          <w:b/>
        </w:rPr>
      </w:pPr>
    </w:p>
    <w:p w14:paraId="5BFC63C4" w14:textId="1285342D"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w:t>
      </w:r>
      <w:r w:rsidR="00977A41">
        <w:rPr>
          <w:rFonts w:ascii="Cambria" w:hAnsi="Cambria"/>
        </w:rPr>
        <w:t>along with</w:t>
      </w:r>
      <w:r>
        <w:rPr>
          <w:rFonts w:ascii="Cambria" w:hAnsi="Cambria"/>
        </w:rPr>
        <w:t xml:space="preserve"> the results in the </w:t>
      </w:r>
      <w:r w:rsidR="00977A41">
        <w:rPr>
          <w:rFonts w:ascii="Cambria" w:hAnsi="Cambria"/>
        </w:rPr>
        <w:t>voting records.</w:t>
      </w:r>
    </w:p>
    <w:p w14:paraId="31F6969A" w14:textId="3B189E86" w:rsidR="004C7449" w:rsidRDefault="004C7449" w:rsidP="00996EDF">
      <w:pPr>
        <w:ind w:left="720"/>
        <w:rPr>
          <w:rFonts w:ascii="Cambria" w:hAnsi="Cambria"/>
          <w:b/>
        </w:rPr>
      </w:pPr>
    </w:p>
    <w:p w14:paraId="1FB3935A" w14:textId="4F87268B" w:rsidR="00977A41" w:rsidRPr="00977A41" w:rsidRDefault="00977A41" w:rsidP="00977A41">
      <w:pPr>
        <w:ind w:left="720"/>
      </w:pPr>
      <w:r w:rsidRPr="00977A41">
        <w:rPr>
          <w:b/>
        </w:rPr>
        <w:t>URL:</w:t>
      </w:r>
      <w:r>
        <w:t xml:space="preserve"> </w:t>
      </w:r>
      <w:hyperlink r:id="rId20" w:history="1">
        <w:r w:rsidRPr="00977A41">
          <w:rPr>
            <w:rStyle w:val="Hyperlink"/>
          </w:rPr>
          <w:t>http://public.psp.cz/en/sqw/hlasovani.sqw</w:t>
        </w:r>
      </w:hyperlink>
    </w:p>
    <w:p w14:paraId="4055969C" w14:textId="577ADE6B" w:rsidR="004C7449" w:rsidRDefault="004C7449" w:rsidP="004C7449">
      <w:pPr>
        <w:ind w:left="720"/>
      </w:pPr>
    </w:p>
    <w:p w14:paraId="3A86533F" w14:textId="5A7C2CE0" w:rsidR="004C7449" w:rsidRPr="00120D00" w:rsidRDefault="00120D00" w:rsidP="00996EDF">
      <w:pPr>
        <w:ind w:left="720"/>
        <w:rPr>
          <w:rFonts w:ascii="Cambria" w:hAnsi="Cambria"/>
        </w:rPr>
      </w:pPr>
      <w:r w:rsidRPr="00120D00">
        <w:rPr>
          <w:rFonts w:ascii="Cambria" w:hAnsi="Cambria"/>
        </w:rPr>
        <w:t>(</w:t>
      </w:r>
      <w:r>
        <w:rPr>
          <w:rFonts w:ascii="Cambria" w:hAnsi="Cambria"/>
        </w:rPr>
        <w:t>* ‘Other term</w:t>
      </w:r>
      <w:proofErr w:type="gramStart"/>
      <w:r>
        <w:rPr>
          <w:rFonts w:ascii="Cambria" w:hAnsi="Cambria"/>
        </w:rPr>
        <w:t>’  (</w:t>
      </w:r>
      <w:proofErr w:type="spellStart"/>
      <w:proofErr w:type="gramEnd"/>
      <w:r w:rsidRPr="00120D00">
        <w:rPr>
          <w:rFonts w:ascii="Cambria" w:hAnsi="Cambria"/>
        </w:rPr>
        <w:t>jiné</w:t>
      </w:r>
      <w:proofErr w:type="spellEnd"/>
      <w:r w:rsidRPr="00120D00">
        <w:rPr>
          <w:rFonts w:ascii="Cambria" w:hAnsi="Cambria"/>
        </w:rPr>
        <w:t xml:space="preserve"> </w:t>
      </w:r>
      <w:proofErr w:type="spellStart"/>
      <w:r w:rsidRPr="00120D00">
        <w:rPr>
          <w:rFonts w:ascii="Cambria" w:hAnsi="Cambria"/>
        </w:rPr>
        <w:t>volební</w:t>
      </w:r>
      <w:proofErr w:type="spellEnd"/>
      <w:r w:rsidRPr="00120D00">
        <w:rPr>
          <w:rFonts w:ascii="Cambria" w:hAnsi="Cambria"/>
        </w:rPr>
        <w:t xml:space="preserve"> </w:t>
      </w:r>
      <w:proofErr w:type="spellStart"/>
      <w:r w:rsidRPr="00120D00">
        <w:rPr>
          <w:rFonts w:ascii="Cambria" w:hAnsi="Cambria"/>
        </w:rPr>
        <w:t>období</w:t>
      </w:r>
      <w:proofErr w:type="spellEnd"/>
      <w:r>
        <w:rPr>
          <w:rFonts w:ascii="Cambria" w:hAnsi="Cambria"/>
        </w:rPr>
        <w:t>) tab is located on the right corner of the webpage. If you need these archived voting records, you need to click on that</w:t>
      </w:r>
      <w:r w:rsidRPr="00120D00">
        <w:rPr>
          <w:rFonts w:ascii="Cambria" w:hAnsi="Cambria"/>
        </w:rPr>
        <w:t>)</w:t>
      </w:r>
    </w:p>
    <w:p w14:paraId="5A2535CD" w14:textId="04DEB92D" w:rsidR="00180821" w:rsidRDefault="004C7449" w:rsidP="002B68F0">
      <w:pPr>
        <w:rPr>
          <w:rFonts w:ascii="Cambria" w:hAnsi="Cambria"/>
        </w:rPr>
      </w:pPr>
      <w:r>
        <w:rPr>
          <w:rFonts w:ascii="Cambria" w:hAnsi="Cambria"/>
        </w:rPr>
        <w:tab/>
      </w:r>
      <w:r w:rsidR="00180821">
        <w:rPr>
          <w:rFonts w:ascii="Cambria" w:hAnsi="Cambria"/>
        </w:rPr>
        <w:tab/>
      </w:r>
    </w:p>
    <w:p w14:paraId="308A885A" w14:textId="0CCBE856" w:rsidR="00244EC3" w:rsidRPr="007D3998" w:rsidRDefault="00996EDF" w:rsidP="00180821">
      <w:pPr>
        <w:ind w:left="720"/>
        <w:rPr>
          <w:rFonts w:ascii="Cambria" w:hAnsi="Cambria"/>
          <w:b/>
        </w:rPr>
      </w:pPr>
      <w:r w:rsidRPr="007D3998">
        <w:rPr>
          <w:rFonts w:ascii="Cambria" w:hAnsi="Cambria"/>
          <w:b/>
        </w:rPr>
        <w:t>b. In the available on-line documents, can you determine the procedural type (motion/agenda/article of a bill/amendment/</w:t>
      </w:r>
      <w:proofErr w:type="spellStart"/>
      <w:r w:rsidRPr="007D3998">
        <w:rPr>
          <w:rFonts w:ascii="Cambria" w:hAnsi="Cambria"/>
          <w:b/>
        </w:rPr>
        <w:t>etc</w:t>
      </w:r>
      <w:proofErr w:type="spellEnd"/>
      <w:r w:rsidRPr="007D3998">
        <w:rPr>
          <w:rFonts w:ascii="Cambria" w:hAnsi="Cambria"/>
          <w:b/>
        </w:rPr>
        <w:t>…) of the vote?  If so, where can this be found?</w:t>
      </w:r>
    </w:p>
    <w:p w14:paraId="059CE23E" w14:textId="6EA0246F" w:rsidR="00FD78F7" w:rsidRDefault="00FD78F7" w:rsidP="00180821">
      <w:pPr>
        <w:ind w:left="720"/>
        <w:rPr>
          <w:rFonts w:ascii="Cambria" w:hAnsi="Cambria"/>
          <w:b/>
        </w:rPr>
      </w:pPr>
    </w:p>
    <w:p w14:paraId="49644594" w14:textId="77777777" w:rsidR="007D3998" w:rsidRDefault="007D3998" w:rsidP="007D3998">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results in the voting records.</w:t>
      </w:r>
    </w:p>
    <w:p w14:paraId="26CE2AD0" w14:textId="77777777" w:rsidR="007D3998" w:rsidRDefault="007D3998" w:rsidP="007D3998">
      <w:pPr>
        <w:ind w:left="720"/>
        <w:rPr>
          <w:rFonts w:ascii="Cambria" w:hAnsi="Cambria"/>
          <w:b/>
        </w:rPr>
      </w:pPr>
    </w:p>
    <w:p w14:paraId="4E4D448E" w14:textId="77777777" w:rsidR="007D3998" w:rsidRPr="00977A41" w:rsidRDefault="007D3998" w:rsidP="007D3998">
      <w:pPr>
        <w:ind w:left="720"/>
      </w:pPr>
      <w:r w:rsidRPr="00977A41">
        <w:rPr>
          <w:b/>
        </w:rPr>
        <w:t>URL:</w:t>
      </w:r>
      <w:r>
        <w:t xml:space="preserve"> </w:t>
      </w:r>
      <w:hyperlink r:id="rId21" w:history="1">
        <w:r w:rsidRPr="00977A41">
          <w:rPr>
            <w:rStyle w:val="Hyperlink"/>
          </w:rPr>
          <w:t>http://public.psp.cz/en/sqw/hlasovani.sqw</w:t>
        </w:r>
      </w:hyperlink>
    </w:p>
    <w:p w14:paraId="054BD102" w14:textId="77777777" w:rsidR="007D3998" w:rsidRDefault="007D3998" w:rsidP="007D3998">
      <w:pPr>
        <w:ind w:left="720"/>
      </w:pPr>
    </w:p>
    <w:p w14:paraId="489DEFE6" w14:textId="77777777" w:rsidR="007D3998" w:rsidRPr="00120D00" w:rsidRDefault="007D3998" w:rsidP="007D3998">
      <w:pPr>
        <w:ind w:left="720"/>
        <w:rPr>
          <w:rFonts w:ascii="Cambria" w:hAnsi="Cambria"/>
        </w:rPr>
      </w:pPr>
      <w:r w:rsidRPr="00120D00">
        <w:rPr>
          <w:rFonts w:ascii="Cambria" w:hAnsi="Cambria"/>
        </w:rPr>
        <w:t>(</w:t>
      </w:r>
      <w:r>
        <w:rPr>
          <w:rFonts w:ascii="Cambria" w:hAnsi="Cambria"/>
        </w:rPr>
        <w:t>* ‘Other term</w:t>
      </w:r>
      <w:proofErr w:type="gramStart"/>
      <w:r>
        <w:rPr>
          <w:rFonts w:ascii="Cambria" w:hAnsi="Cambria"/>
        </w:rPr>
        <w:t>’  (</w:t>
      </w:r>
      <w:proofErr w:type="spellStart"/>
      <w:proofErr w:type="gramEnd"/>
      <w:r w:rsidRPr="00120D00">
        <w:rPr>
          <w:rFonts w:ascii="Cambria" w:hAnsi="Cambria"/>
        </w:rPr>
        <w:t>jiné</w:t>
      </w:r>
      <w:proofErr w:type="spellEnd"/>
      <w:r w:rsidRPr="00120D00">
        <w:rPr>
          <w:rFonts w:ascii="Cambria" w:hAnsi="Cambria"/>
        </w:rPr>
        <w:t xml:space="preserve"> </w:t>
      </w:r>
      <w:proofErr w:type="spellStart"/>
      <w:r w:rsidRPr="00120D00">
        <w:rPr>
          <w:rFonts w:ascii="Cambria" w:hAnsi="Cambria"/>
        </w:rPr>
        <w:t>volební</w:t>
      </w:r>
      <w:proofErr w:type="spellEnd"/>
      <w:r w:rsidRPr="00120D00">
        <w:rPr>
          <w:rFonts w:ascii="Cambria" w:hAnsi="Cambria"/>
        </w:rPr>
        <w:t xml:space="preserve"> </w:t>
      </w:r>
      <w:proofErr w:type="spellStart"/>
      <w:r w:rsidRPr="00120D00">
        <w:rPr>
          <w:rFonts w:ascii="Cambria" w:hAnsi="Cambria"/>
        </w:rPr>
        <w:t>období</w:t>
      </w:r>
      <w:proofErr w:type="spellEnd"/>
      <w:r>
        <w:rPr>
          <w:rFonts w:ascii="Cambria" w:hAnsi="Cambria"/>
        </w:rPr>
        <w:t>) tab is located on the right corner of the webpage. If you need these archived voting records, you need to click on that</w:t>
      </w:r>
      <w:r w:rsidRPr="00120D00">
        <w:rPr>
          <w:rFonts w:ascii="Cambria" w:hAnsi="Cambria"/>
        </w:rPr>
        <w:t>)</w:t>
      </w:r>
    </w:p>
    <w:p w14:paraId="4F77651E" w14:textId="77777777" w:rsidR="002B68F0" w:rsidRDefault="002B68F0" w:rsidP="002B68F0">
      <w:pPr>
        <w:rPr>
          <w:rFonts w:ascii="Cambria" w:hAnsi="Cambria"/>
        </w:rPr>
      </w:pPr>
    </w:p>
    <w:p w14:paraId="03853DDD" w14:textId="3715C88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9BB4F4A" w14:textId="77777777" w:rsidR="004C7449" w:rsidRDefault="004C7449" w:rsidP="00996EDF">
      <w:pPr>
        <w:ind w:left="720"/>
        <w:rPr>
          <w:rFonts w:ascii="Cambria" w:hAnsi="Cambria"/>
          <w:b/>
        </w:rPr>
      </w:pPr>
    </w:p>
    <w:p w14:paraId="704A8B1C" w14:textId="76C7A190" w:rsidR="007D3998" w:rsidRPr="00FD78F7" w:rsidRDefault="00FD78F7" w:rsidP="007D3998">
      <w:pPr>
        <w:ind w:left="720"/>
        <w:rPr>
          <w:rFonts w:ascii="Cambria" w:hAnsi="Cambria"/>
        </w:rPr>
      </w:pPr>
      <w:r>
        <w:rPr>
          <w:rFonts w:ascii="Cambria" w:hAnsi="Cambria"/>
          <w:b/>
        </w:rPr>
        <w:t xml:space="preserve"> </w:t>
      </w:r>
      <w:r>
        <w:rPr>
          <w:rFonts w:ascii="Cambria" w:hAnsi="Cambria"/>
        </w:rPr>
        <w:t xml:space="preserve">Yes. </w:t>
      </w:r>
      <w:r w:rsidR="004C7449">
        <w:rPr>
          <w:rFonts w:ascii="Cambria" w:hAnsi="Cambria"/>
        </w:rPr>
        <w:t xml:space="preserve">The result of the vote is listed along with </w:t>
      </w:r>
      <w:r w:rsidR="007D3998">
        <w:rPr>
          <w:rFonts w:ascii="Cambria" w:hAnsi="Cambria"/>
        </w:rPr>
        <w:t>other voting information</w:t>
      </w:r>
      <w:r w:rsidR="004C7449">
        <w:rPr>
          <w:rFonts w:ascii="Cambria" w:hAnsi="Cambria"/>
        </w:rPr>
        <w:t xml:space="preserve">. </w:t>
      </w:r>
    </w:p>
    <w:p w14:paraId="68F365BF" w14:textId="77777777" w:rsidR="004C7449" w:rsidRDefault="004C7449" w:rsidP="004C7449">
      <w:pPr>
        <w:rPr>
          <w:rFonts w:ascii="Cambria" w:hAnsi="Cambria"/>
          <w:b/>
        </w:rPr>
      </w:pPr>
    </w:p>
    <w:p w14:paraId="2F9074F8" w14:textId="638DFCD5" w:rsidR="007D3998" w:rsidRDefault="007D3998" w:rsidP="007D3998">
      <w:pPr>
        <w:ind w:left="720"/>
      </w:pPr>
      <w:hyperlink r:id="rId22" w:history="1">
        <w:r w:rsidRPr="007D3998">
          <w:rPr>
            <w:color w:val="0000FF"/>
            <w:u w:val="single"/>
          </w:rPr>
          <w:t>http://public.psp.cz/en/sqw/hlasovani.sqw</w:t>
        </w:r>
      </w:hyperlink>
    </w:p>
    <w:p w14:paraId="59296A65" w14:textId="36C5E084" w:rsidR="007D3998" w:rsidRPr="007D3998" w:rsidRDefault="007D3998" w:rsidP="007D3998">
      <w:pPr>
        <w:ind w:left="720"/>
        <w:rPr>
          <w:rFonts w:ascii="Cambria" w:hAnsi="Cambria"/>
        </w:rPr>
      </w:pPr>
      <w:r w:rsidRPr="006B45D4">
        <w:rPr>
          <w:rFonts w:ascii="Cambria" w:hAnsi="Cambria"/>
        </w:rPr>
        <w:lastRenderedPageBreak/>
        <w:t>(* In the vote webpage, you can select on the number of meeting or the date of the meeting. After selecting the appropriate time frame, a table with all voting information will pop up. If you want to check the vote of each individual legislator, you need to click ‘HL’ (</w:t>
      </w:r>
      <w:r w:rsidRPr="006B45D4">
        <w:rPr>
          <w:rFonts w:ascii="Cambria" w:hAnsi="Cambria"/>
        </w:rPr>
        <w:t>Č. hl.</w:t>
      </w:r>
      <w:r w:rsidRPr="006B45D4">
        <w:rPr>
          <w:rFonts w:ascii="Cambria" w:hAnsi="Cambria"/>
        </w:rPr>
        <w:t>) column)</w:t>
      </w:r>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1A73EC">
        <w:rPr>
          <w:rFonts w:ascii="Cambria" w:hAnsi="Cambria"/>
          <w:b/>
        </w:rPr>
        <w:t xml:space="preserve">d. In the available on-line documents, can you determine the method (electronic, calling of names, </w:t>
      </w:r>
      <w:proofErr w:type="gramStart"/>
      <w:r w:rsidRPr="001A73EC">
        <w:rPr>
          <w:rFonts w:ascii="Cambria" w:hAnsi="Cambria"/>
          <w:b/>
        </w:rPr>
        <w:t>etc..</w:t>
      </w:r>
      <w:proofErr w:type="gramEnd"/>
      <w:r w:rsidRPr="001A73EC">
        <w:rPr>
          <w:rFonts w:ascii="Cambria" w:hAnsi="Cambria"/>
          <w:b/>
        </w:rPr>
        <w:t>)  of the vote?  If so, where can this be found?</w:t>
      </w:r>
    </w:p>
    <w:p w14:paraId="5C664589" w14:textId="5A868809" w:rsidR="004C7449" w:rsidRDefault="004C7449" w:rsidP="00996EDF">
      <w:pPr>
        <w:ind w:left="720"/>
        <w:rPr>
          <w:rFonts w:ascii="Cambria" w:hAnsi="Cambria"/>
        </w:rPr>
      </w:pPr>
    </w:p>
    <w:p w14:paraId="761DB75B" w14:textId="22DF880C" w:rsidR="004C7449" w:rsidRDefault="004C7449" w:rsidP="00996EDF">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w:t>
      </w:r>
      <w:r w:rsidR="00ED3B97">
        <w:rPr>
          <w:rFonts w:ascii="Cambria" w:hAnsi="Cambria"/>
        </w:rPr>
        <w:t>However, m</w:t>
      </w:r>
      <w:r>
        <w:rPr>
          <w:rFonts w:ascii="Cambria" w:hAnsi="Cambria"/>
        </w:rPr>
        <w:t xml:space="preserve">ost voting results on the website have the individual legislator voting record. We may assume that most voting </w:t>
      </w:r>
      <w:r w:rsidR="00ED3B97">
        <w:rPr>
          <w:rFonts w:ascii="Cambria" w:hAnsi="Cambria"/>
        </w:rPr>
        <w:t>is</w:t>
      </w:r>
      <w:r>
        <w:rPr>
          <w:rFonts w:ascii="Cambria" w:hAnsi="Cambria"/>
        </w:rPr>
        <w:t xml:space="preserve"> taken by roll-call. </w:t>
      </w:r>
    </w:p>
    <w:p w14:paraId="7472E9DC" w14:textId="778281EC" w:rsidR="001A73EC" w:rsidRDefault="001A73EC" w:rsidP="00996EDF">
      <w:pPr>
        <w:ind w:left="720"/>
        <w:rPr>
          <w:rFonts w:ascii="Cambria" w:hAnsi="Cambria"/>
        </w:rPr>
      </w:pPr>
    </w:p>
    <w:p w14:paraId="64BF353D" w14:textId="4E154C11" w:rsidR="001A73EC" w:rsidRDefault="001A73EC" w:rsidP="00996EDF">
      <w:pPr>
        <w:ind w:left="720"/>
        <w:rPr>
          <w:rFonts w:ascii="Cambria" w:hAnsi="Cambria"/>
        </w:rPr>
      </w:pPr>
      <w:r>
        <w:rPr>
          <w:rFonts w:ascii="Cambria" w:hAnsi="Cambria"/>
        </w:rPr>
        <w:t>*Methods of the vote didn’t clearly indicate in the stenographic records. However, all legislators’ voting records are included.</w:t>
      </w:r>
    </w:p>
    <w:p w14:paraId="14C4C490" w14:textId="01938B6C" w:rsidR="004C7449" w:rsidRDefault="004C7449" w:rsidP="00996EDF">
      <w:pPr>
        <w:ind w:left="720"/>
        <w:rPr>
          <w:rFonts w:ascii="Cambria" w:hAnsi="Cambria"/>
        </w:rPr>
      </w:pPr>
    </w:p>
    <w:p w14:paraId="02FF9ABA" w14:textId="77777777" w:rsidR="001A73EC" w:rsidRDefault="001A73EC" w:rsidP="001A73EC">
      <w:pPr>
        <w:ind w:left="720"/>
      </w:pPr>
      <w:hyperlink r:id="rId23" w:history="1">
        <w:r>
          <w:rPr>
            <w:rStyle w:val="Hyperlink"/>
          </w:rPr>
          <w:t>http://public.psp.cz/eknih/2017ps/stenprot/index.htm</w:t>
        </w:r>
      </w:hyperlink>
    </w:p>
    <w:p w14:paraId="145855B9" w14:textId="77777777" w:rsidR="001A73EC" w:rsidRDefault="001A73EC" w:rsidP="00996EDF">
      <w:pPr>
        <w:ind w:left="720"/>
        <w:rPr>
          <w:rFonts w:ascii="Cambria" w:hAnsi="Cambria"/>
        </w:rPr>
      </w:pPr>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24322268" w14:textId="4A85AB26"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4C7449">
        <w:rPr>
          <w:rFonts w:ascii="Cambria" w:hAnsi="Cambria"/>
        </w:rPr>
        <w:t>and</w:t>
      </w:r>
      <w:r w:rsidR="00D53461">
        <w:rPr>
          <w:rFonts w:ascii="Cambria" w:hAnsi="Cambria"/>
        </w:rPr>
        <w:t xml:space="preserve"> the breakdown of vote</w:t>
      </w:r>
      <w:r w:rsidR="004C7449">
        <w:rPr>
          <w:rFonts w:ascii="Cambria" w:hAnsi="Cambria"/>
        </w:rPr>
        <w:t xml:space="preserve"> at level of individual legislator. </w:t>
      </w:r>
    </w:p>
    <w:p w14:paraId="5B48B155" w14:textId="77777777" w:rsidR="001A73EC" w:rsidRPr="001A73EC" w:rsidRDefault="001A73EC" w:rsidP="001A73EC">
      <w:pPr>
        <w:ind w:left="720"/>
      </w:pPr>
      <w:hyperlink r:id="rId24" w:history="1">
        <w:r w:rsidRPr="001A73EC">
          <w:rPr>
            <w:color w:val="0000FF"/>
            <w:u w:val="single"/>
          </w:rPr>
          <w:t>http://public.psp.cz/sqw/hlasovani.sqw</w:t>
        </w:r>
      </w:hyperlink>
    </w:p>
    <w:p w14:paraId="7E3FAF8D" w14:textId="77777777" w:rsidR="00EC1666" w:rsidRDefault="00EC1666"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378301FF" w14:textId="37F05EB7" w:rsidR="00157E99" w:rsidRDefault="00157E99" w:rsidP="00996EDF">
      <w:pPr>
        <w:ind w:left="720"/>
        <w:rPr>
          <w:rFonts w:ascii="Cambria" w:hAnsi="Cambria"/>
          <w:b/>
        </w:rPr>
      </w:pPr>
    </w:p>
    <w:p w14:paraId="76441733" w14:textId="16D34433" w:rsidR="00157E99" w:rsidRDefault="00157E99" w:rsidP="00157E99">
      <w:pPr>
        <w:ind w:left="720"/>
        <w:rPr>
          <w:rFonts w:ascii="Cambria" w:hAnsi="Cambria"/>
        </w:rPr>
      </w:pPr>
      <w:r>
        <w:rPr>
          <w:rFonts w:ascii="Cambria" w:hAnsi="Cambria"/>
        </w:rPr>
        <w:t>All speeches, arguments, and quick remarks delivered on the floor should be recorded in</w:t>
      </w:r>
      <w:r w:rsidR="00EC1666">
        <w:rPr>
          <w:rFonts w:ascii="Cambria" w:hAnsi="Cambria"/>
        </w:rPr>
        <w:t xml:space="preserve"> </w:t>
      </w:r>
      <w:r w:rsidR="001A73EC">
        <w:rPr>
          <w:rFonts w:ascii="Cambria" w:hAnsi="Cambria"/>
        </w:rPr>
        <w:t>Stenographic Records</w:t>
      </w:r>
      <w:r w:rsidR="00EC1666">
        <w:rPr>
          <w:rFonts w:ascii="Cambria" w:hAnsi="Cambria"/>
        </w:rPr>
        <w:t>.</w:t>
      </w:r>
    </w:p>
    <w:p w14:paraId="726DF5FA" w14:textId="77777777" w:rsidR="001A73EC" w:rsidRDefault="001A73EC" w:rsidP="00996EDF">
      <w:pPr>
        <w:rPr>
          <w:rFonts w:ascii="Cambria" w:hAnsi="Cambria"/>
        </w:rPr>
      </w:pPr>
    </w:p>
    <w:p w14:paraId="28014059" w14:textId="77777777" w:rsidR="00257414" w:rsidRDefault="001A73EC" w:rsidP="00257414">
      <w:r>
        <w:rPr>
          <w:rFonts w:ascii="Cambria" w:hAnsi="Cambria"/>
        </w:rPr>
        <w:tab/>
      </w:r>
      <w:bookmarkStart w:id="0" w:name="_GoBack"/>
      <w:bookmarkEnd w:id="0"/>
      <w:r w:rsidR="00257414">
        <w:fldChar w:fldCharType="begin"/>
      </w:r>
      <w:r w:rsidR="00257414">
        <w:instrText xml:space="preserve"> HYPERLINK "http://public.psp.cz/eknih/2017ps/tesnopis/index.htm" </w:instrText>
      </w:r>
      <w:r w:rsidR="00257414">
        <w:fldChar w:fldCharType="separate"/>
      </w:r>
      <w:r w:rsidR="00257414">
        <w:rPr>
          <w:rStyle w:val="Hyperlink"/>
        </w:rPr>
        <w:t>http://public.psp.cz/eknih/2017ps/tesnopis/index.htm</w:t>
      </w:r>
      <w:r w:rsidR="00257414">
        <w:fldChar w:fldCharType="end"/>
      </w:r>
    </w:p>
    <w:p w14:paraId="07782C90" w14:textId="225EC03A" w:rsidR="001A73EC" w:rsidRDefault="001A73EC" w:rsidP="001A73EC"/>
    <w:p w14:paraId="796E4D3F" w14:textId="7F826F8D"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50BE3642"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Plenary Minutes. </w:t>
      </w:r>
    </w:p>
    <w:p w14:paraId="2C345E84" w14:textId="77777777" w:rsidR="00ED3B97" w:rsidRDefault="00ED3B97" w:rsidP="00ED3B97">
      <w:pPr>
        <w:ind w:left="720"/>
        <w:rPr>
          <w:rFonts w:ascii="Cambria" w:hAnsi="Cambria"/>
          <w:b/>
        </w:rPr>
      </w:pPr>
    </w:p>
    <w:p w14:paraId="701AADF0" w14:textId="77777777" w:rsidR="00ED3B97" w:rsidRDefault="00257414" w:rsidP="00ED3B97">
      <w:pPr>
        <w:ind w:left="720"/>
      </w:pPr>
      <w:hyperlink r:id="rId25" w:history="1">
        <w:r w:rsidR="00ED3B97">
          <w:rPr>
            <w:rStyle w:val="Hyperlink"/>
          </w:rPr>
          <w:t>https://www.senat.cz/xqw/xervlet/pssenat/hlas?ke_dni=19.09.2019&amp;O=12</w:t>
        </w:r>
      </w:hyperlink>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240B0E97" w14:textId="573B8C0C" w:rsidR="00E1181A" w:rsidRDefault="00E1181A" w:rsidP="00996EDF">
      <w:pPr>
        <w:ind w:left="720"/>
        <w:rPr>
          <w:rFonts w:ascii="Cambria" w:hAnsi="Cambria"/>
          <w:b/>
        </w:rPr>
      </w:pPr>
    </w:p>
    <w:p w14:paraId="1436DF05"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voting results in the Plenary Minutes. </w:t>
      </w:r>
    </w:p>
    <w:p w14:paraId="18168727" w14:textId="77777777" w:rsidR="00ED3B97" w:rsidRDefault="00ED3B97" w:rsidP="00ED3B97">
      <w:pPr>
        <w:ind w:left="720"/>
        <w:rPr>
          <w:rFonts w:ascii="Cambria" w:hAnsi="Cambria"/>
          <w:b/>
        </w:rPr>
      </w:pPr>
    </w:p>
    <w:p w14:paraId="334BAFD2" w14:textId="77777777" w:rsidR="00ED3B97" w:rsidRDefault="00257414" w:rsidP="00ED3B97">
      <w:pPr>
        <w:ind w:left="720"/>
      </w:pPr>
      <w:hyperlink r:id="rId26" w:history="1">
        <w:r w:rsidR="00ED3B97">
          <w:rPr>
            <w:rStyle w:val="Hyperlink"/>
          </w:rPr>
          <w:t>https://www.senat.cz/xqw/xervlet/pssenat/hlas?ke_dni=19.09.2019&amp;O=12</w:t>
        </w:r>
      </w:hyperlink>
    </w:p>
    <w:p w14:paraId="1224AE97" w14:textId="77777777" w:rsidR="0001692A" w:rsidRDefault="0001692A" w:rsidP="0001692A">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3CE43A42" w14:textId="77777777" w:rsidR="00ED3B97" w:rsidRPr="00FD78F7" w:rsidRDefault="00ED3B97" w:rsidP="00ED3B97">
      <w:pPr>
        <w:ind w:left="720"/>
        <w:rPr>
          <w:rFonts w:ascii="Cambria" w:hAnsi="Cambria"/>
        </w:rPr>
      </w:pPr>
      <w:r>
        <w:rPr>
          <w:rFonts w:ascii="Cambria" w:hAnsi="Cambria"/>
        </w:rPr>
        <w:t xml:space="preserve">Yes. The result of the vote is listed along with the Plenary Minutes. </w:t>
      </w:r>
    </w:p>
    <w:p w14:paraId="1A9BD237" w14:textId="77777777" w:rsidR="00ED3B97" w:rsidRDefault="00ED3B97" w:rsidP="00ED3B97">
      <w:pPr>
        <w:rPr>
          <w:rFonts w:ascii="Cambria" w:hAnsi="Cambria"/>
          <w:b/>
        </w:rPr>
      </w:pPr>
    </w:p>
    <w:p w14:paraId="66DC5275" w14:textId="77777777" w:rsidR="00ED3B97" w:rsidRDefault="00257414" w:rsidP="00ED3B97">
      <w:pPr>
        <w:ind w:left="720"/>
      </w:pPr>
      <w:hyperlink r:id="rId27" w:history="1">
        <w:r w:rsidR="00ED3B97">
          <w:rPr>
            <w:rStyle w:val="Hyperlink"/>
          </w:rPr>
          <w:t>https://www.senat.cz/xqw/xervlet/pssenat/hlas?ke_dni=19.09.2019&amp;O=12</w:t>
        </w:r>
      </w:hyperlink>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1EAE1447" w:rsidR="00244EC3" w:rsidRDefault="00244EC3" w:rsidP="0077297E">
      <w:pPr>
        <w:ind w:left="720"/>
        <w:rPr>
          <w:rFonts w:ascii="Cambria" w:hAnsi="Cambria"/>
        </w:rPr>
      </w:pPr>
    </w:p>
    <w:p w14:paraId="7851942E" w14:textId="0514196E" w:rsidR="00ED3B97" w:rsidRDefault="00ED3B97" w:rsidP="00ED3B97">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However, most voting results on the website have the individual legislator voting record. We may assume that most voting is taken by roll-call. </w:t>
      </w:r>
    </w:p>
    <w:p w14:paraId="6F203BE4" w14:textId="42A69D1A" w:rsidR="00ED3B97" w:rsidRDefault="00ED3B97" w:rsidP="00ED3B97">
      <w:pPr>
        <w:ind w:left="720"/>
        <w:rPr>
          <w:rFonts w:ascii="Cambria" w:hAnsi="Cambria"/>
        </w:rPr>
      </w:pPr>
    </w:p>
    <w:p w14:paraId="679A5AAC" w14:textId="77777777" w:rsidR="00ED3B97" w:rsidRDefault="00257414" w:rsidP="00ED3B97">
      <w:pPr>
        <w:ind w:left="720"/>
      </w:pPr>
      <w:hyperlink r:id="rId28" w:history="1">
        <w:r w:rsidR="00ED3B97">
          <w:rPr>
            <w:rStyle w:val="Hyperlink"/>
          </w:rPr>
          <w:t>https://www.senat.cz/xqw/xervlet/pssenat/hlas?ke_dni=19.09.2019&amp;O=12</w:t>
        </w:r>
      </w:hyperlink>
    </w:p>
    <w:p w14:paraId="0CE5D147" w14:textId="77777777" w:rsidR="00ED3B97" w:rsidRDefault="00ED3B97" w:rsidP="00ED3B97">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7B9595D" w14:textId="77777777" w:rsidR="00ED3B97" w:rsidRDefault="00ED3B97" w:rsidP="00ED3B97">
      <w:pPr>
        <w:pStyle w:val="NormalWeb"/>
        <w:ind w:left="720"/>
        <w:rPr>
          <w:rFonts w:ascii="Cambria" w:hAnsi="Cambria"/>
        </w:rPr>
      </w:pPr>
      <w:r>
        <w:rPr>
          <w:rFonts w:ascii="Cambria" w:hAnsi="Cambria"/>
        </w:rPr>
        <w:t xml:space="preserve">Yes. We can determine the vote outcome and the breakdown of vote at level of individual legislator. </w:t>
      </w:r>
    </w:p>
    <w:p w14:paraId="0CA5F9EA" w14:textId="77777777" w:rsidR="00ED3B97" w:rsidRDefault="00257414" w:rsidP="00ED3B97">
      <w:pPr>
        <w:ind w:left="720"/>
      </w:pPr>
      <w:hyperlink r:id="rId29" w:history="1">
        <w:r w:rsidR="00ED3B97">
          <w:rPr>
            <w:rStyle w:val="Hyperlink"/>
          </w:rPr>
          <w:t>https://www.senat.cz/xqw/xervlet/pssenat/hlas?ke_dni=19.09.2019&amp;O=12</w:t>
        </w:r>
      </w:hyperlink>
    </w:p>
    <w:p w14:paraId="5671312A" w14:textId="77777777" w:rsidR="00ED3B97" w:rsidRDefault="00ED3B97" w:rsidP="00ED3B97">
      <w:pPr>
        <w:ind w:left="720"/>
        <w:rPr>
          <w:rFonts w:ascii="Cambria" w:hAnsi="Cambria"/>
        </w:rPr>
      </w:pP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559F58EA" w14:textId="5D22F188" w:rsidR="0001692A" w:rsidRDefault="0001692A" w:rsidP="00996EDF">
      <w:pPr>
        <w:ind w:left="720"/>
        <w:rPr>
          <w:rFonts w:ascii="Cambria" w:hAnsi="Cambria"/>
          <w:b/>
        </w:rPr>
      </w:pPr>
    </w:p>
    <w:p w14:paraId="6EA7BEF9" w14:textId="1299BEC9" w:rsidR="00ED3B97" w:rsidRDefault="00ED3B97" w:rsidP="00ED3B97">
      <w:pPr>
        <w:ind w:left="720"/>
        <w:rPr>
          <w:rFonts w:ascii="Cambria" w:hAnsi="Cambria"/>
        </w:rPr>
      </w:pPr>
      <w:r>
        <w:rPr>
          <w:rFonts w:ascii="Cambria" w:hAnsi="Cambria"/>
        </w:rPr>
        <w:t xml:space="preserve">All speeches, arguments, and quick remarks delivered on the floor should be recorded in </w:t>
      </w:r>
      <w:r w:rsidR="00E3245A">
        <w:rPr>
          <w:rFonts w:ascii="Cambria" w:hAnsi="Cambria"/>
        </w:rPr>
        <w:t>Stenographic Records</w:t>
      </w:r>
      <w:r>
        <w:rPr>
          <w:rFonts w:ascii="Cambria" w:hAnsi="Cambria"/>
        </w:rPr>
        <w:t>.</w:t>
      </w:r>
    </w:p>
    <w:p w14:paraId="34563A30" w14:textId="77777777" w:rsidR="00ED3B97" w:rsidRDefault="00ED3B97" w:rsidP="00ED3B97">
      <w:pPr>
        <w:ind w:left="720"/>
        <w:rPr>
          <w:rFonts w:ascii="Cambria" w:hAnsi="Cambria"/>
        </w:rPr>
      </w:pPr>
    </w:p>
    <w:p w14:paraId="67F4D188" w14:textId="77777777" w:rsidR="00E3245A" w:rsidRDefault="00E3245A" w:rsidP="00E3245A">
      <w:pPr>
        <w:ind w:left="720"/>
      </w:pPr>
      <w:hyperlink r:id="rId30" w:history="1">
        <w:r>
          <w:rPr>
            <w:rStyle w:val="Hyperlink"/>
          </w:rPr>
          <w:t>http://public.psp.cz/eknih/2017ps/tesnopis/index.htm</w:t>
        </w:r>
      </w:hyperlink>
    </w:p>
    <w:p w14:paraId="1CD2A00A" w14:textId="77777777" w:rsidR="004E3D62" w:rsidRPr="0001692A" w:rsidRDefault="004E3D62" w:rsidP="00996EDF">
      <w:pPr>
        <w:ind w:left="720"/>
        <w:rPr>
          <w:rFonts w:ascii="Cambria" w:hAnsi="Cambria"/>
        </w:rPr>
      </w:pP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4E47"/>
    <w:multiLevelType w:val="multilevel"/>
    <w:tmpl w:val="5AD86B2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AE43D4"/>
    <w:multiLevelType w:val="multilevel"/>
    <w:tmpl w:val="A0C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36CD7"/>
    <w:multiLevelType w:val="hybridMultilevel"/>
    <w:tmpl w:val="70F4D106"/>
    <w:lvl w:ilvl="0" w:tplc="6AFCD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F7C6A61"/>
    <w:multiLevelType w:val="hybridMultilevel"/>
    <w:tmpl w:val="4B8CA85A"/>
    <w:lvl w:ilvl="0" w:tplc="54F82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A223A9"/>
    <w:multiLevelType w:val="multilevel"/>
    <w:tmpl w:val="64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6"/>
  </w:num>
  <w:num w:numId="5">
    <w:abstractNumId w:val="0"/>
  </w:num>
  <w:num w:numId="6">
    <w:abstractNumId w:val="3"/>
  </w:num>
  <w:num w:numId="7">
    <w:abstractNumId w:val="1"/>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60D6E"/>
    <w:rsid w:val="00090730"/>
    <w:rsid w:val="000C2588"/>
    <w:rsid w:val="000C6E52"/>
    <w:rsid w:val="000D4126"/>
    <w:rsid w:val="000E79CC"/>
    <w:rsid w:val="001027D5"/>
    <w:rsid w:val="001051E7"/>
    <w:rsid w:val="00120D00"/>
    <w:rsid w:val="00131719"/>
    <w:rsid w:val="00135DB5"/>
    <w:rsid w:val="001430A7"/>
    <w:rsid w:val="00151373"/>
    <w:rsid w:val="00157E99"/>
    <w:rsid w:val="0016695C"/>
    <w:rsid w:val="0017349A"/>
    <w:rsid w:val="00177A36"/>
    <w:rsid w:val="00180821"/>
    <w:rsid w:val="001848E2"/>
    <w:rsid w:val="00187F82"/>
    <w:rsid w:val="0019346E"/>
    <w:rsid w:val="001A325E"/>
    <w:rsid w:val="001A73EC"/>
    <w:rsid w:val="001C22E7"/>
    <w:rsid w:val="001F71BA"/>
    <w:rsid w:val="002212CD"/>
    <w:rsid w:val="0023119D"/>
    <w:rsid w:val="00244EC3"/>
    <w:rsid w:val="00254AFE"/>
    <w:rsid w:val="00257414"/>
    <w:rsid w:val="002606D0"/>
    <w:rsid w:val="00264225"/>
    <w:rsid w:val="00265E1C"/>
    <w:rsid w:val="00283558"/>
    <w:rsid w:val="00283CE3"/>
    <w:rsid w:val="002A74D5"/>
    <w:rsid w:val="002B68F0"/>
    <w:rsid w:val="002C4895"/>
    <w:rsid w:val="002E622D"/>
    <w:rsid w:val="00300D95"/>
    <w:rsid w:val="00315F9E"/>
    <w:rsid w:val="00335075"/>
    <w:rsid w:val="00367F9C"/>
    <w:rsid w:val="00372FEE"/>
    <w:rsid w:val="00381CB9"/>
    <w:rsid w:val="00387C18"/>
    <w:rsid w:val="003905EF"/>
    <w:rsid w:val="00397C3A"/>
    <w:rsid w:val="003B3AAE"/>
    <w:rsid w:val="003C6D21"/>
    <w:rsid w:val="003E392E"/>
    <w:rsid w:val="00400EE3"/>
    <w:rsid w:val="00412504"/>
    <w:rsid w:val="0047019F"/>
    <w:rsid w:val="00493693"/>
    <w:rsid w:val="004B4E12"/>
    <w:rsid w:val="004C7449"/>
    <w:rsid w:val="004E3562"/>
    <w:rsid w:val="004E3D62"/>
    <w:rsid w:val="004F39FC"/>
    <w:rsid w:val="00502441"/>
    <w:rsid w:val="005051E5"/>
    <w:rsid w:val="005115D2"/>
    <w:rsid w:val="00545B54"/>
    <w:rsid w:val="0055685E"/>
    <w:rsid w:val="0056692F"/>
    <w:rsid w:val="005C6246"/>
    <w:rsid w:val="005D1613"/>
    <w:rsid w:val="005D76C6"/>
    <w:rsid w:val="00646DD6"/>
    <w:rsid w:val="006B1E8B"/>
    <w:rsid w:val="006B45D4"/>
    <w:rsid w:val="006C6705"/>
    <w:rsid w:val="006D07C5"/>
    <w:rsid w:val="006E457D"/>
    <w:rsid w:val="006F54D2"/>
    <w:rsid w:val="007102AD"/>
    <w:rsid w:val="00711868"/>
    <w:rsid w:val="007669A9"/>
    <w:rsid w:val="0077297E"/>
    <w:rsid w:val="00776EBC"/>
    <w:rsid w:val="007819F5"/>
    <w:rsid w:val="007A4BEB"/>
    <w:rsid w:val="007B0DD5"/>
    <w:rsid w:val="007C1565"/>
    <w:rsid w:val="007D3998"/>
    <w:rsid w:val="007F1FE5"/>
    <w:rsid w:val="00821DB5"/>
    <w:rsid w:val="00831CC4"/>
    <w:rsid w:val="00851322"/>
    <w:rsid w:val="00863636"/>
    <w:rsid w:val="00880C40"/>
    <w:rsid w:val="00886B0B"/>
    <w:rsid w:val="008916C1"/>
    <w:rsid w:val="008A1BC8"/>
    <w:rsid w:val="008B61C7"/>
    <w:rsid w:val="008C2D67"/>
    <w:rsid w:val="00905141"/>
    <w:rsid w:val="009054E6"/>
    <w:rsid w:val="00912D15"/>
    <w:rsid w:val="0091506E"/>
    <w:rsid w:val="00921E1A"/>
    <w:rsid w:val="009372E8"/>
    <w:rsid w:val="0095661B"/>
    <w:rsid w:val="00964C7A"/>
    <w:rsid w:val="00977A41"/>
    <w:rsid w:val="00987BB3"/>
    <w:rsid w:val="00996EDF"/>
    <w:rsid w:val="009A11F5"/>
    <w:rsid w:val="009B39E5"/>
    <w:rsid w:val="009C0181"/>
    <w:rsid w:val="009C7AEC"/>
    <w:rsid w:val="00A03261"/>
    <w:rsid w:val="00A12DC9"/>
    <w:rsid w:val="00A16B0B"/>
    <w:rsid w:val="00A23AA5"/>
    <w:rsid w:val="00A85EC6"/>
    <w:rsid w:val="00A87329"/>
    <w:rsid w:val="00AB4615"/>
    <w:rsid w:val="00AB782F"/>
    <w:rsid w:val="00AD6F2A"/>
    <w:rsid w:val="00AF29FE"/>
    <w:rsid w:val="00B01415"/>
    <w:rsid w:val="00B03EB6"/>
    <w:rsid w:val="00B05A88"/>
    <w:rsid w:val="00B44C62"/>
    <w:rsid w:val="00B6027F"/>
    <w:rsid w:val="00B82DD7"/>
    <w:rsid w:val="00B93776"/>
    <w:rsid w:val="00BB70E8"/>
    <w:rsid w:val="00BB729E"/>
    <w:rsid w:val="00BC3158"/>
    <w:rsid w:val="00BD08D5"/>
    <w:rsid w:val="00C02CE5"/>
    <w:rsid w:val="00C4176D"/>
    <w:rsid w:val="00C879E2"/>
    <w:rsid w:val="00CB2346"/>
    <w:rsid w:val="00CC3703"/>
    <w:rsid w:val="00CC7240"/>
    <w:rsid w:val="00CD6100"/>
    <w:rsid w:val="00CE133D"/>
    <w:rsid w:val="00CE33F1"/>
    <w:rsid w:val="00CE58A8"/>
    <w:rsid w:val="00CF1FD9"/>
    <w:rsid w:val="00D1783F"/>
    <w:rsid w:val="00D220E5"/>
    <w:rsid w:val="00D3094B"/>
    <w:rsid w:val="00D34DC6"/>
    <w:rsid w:val="00D5155C"/>
    <w:rsid w:val="00D53461"/>
    <w:rsid w:val="00D776DC"/>
    <w:rsid w:val="00D9088A"/>
    <w:rsid w:val="00D96846"/>
    <w:rsid w:val="00DA6FCB"/>
    <w:rsid w:val="00DB238F"/>
    <w:rsid w:val="00DC0CA8"/>
    <w:rsid w:val="00DC43DC"/>
    <w:rsid w:val="00DC6EFF"/>
    <w:rsid w:val="00DD4C46"/>
    <w:rsid w:val="00DF4100"/>
    <w:rsid w:val="00E1181A"/>
    <w:rsid w:val="00E30BA6"/>
    <w:rsid w:val="00E3245A"/>
    <w:rsid w:val="00E3572C"/>
    <w:rsid w:val="00E527CA"/>
    <w:rsid w:val="00E65082"/>
    <w:rsid w:val="00E72B33"/>
    <w:rsid w:val="00E76126"/>
    <w:rsid w:val="00E92E8B"/>
    <w:rsid w:val="00EA3485"/>
    <w:rsid w:val="00EA6EA6"/>
    <w:rsid w:val="00EB3FE9"/>
    <w:rsid w:val="00EC1666"/>
    <w:rsid w:val="00EC5C6A"/>
    <w:rsid w:val="00ED3B97"/>
    <w:rsid w:val="00EF47CB"/>
    <w:rsid w:val="00EF5569"/>
    <w:rsid w:val="00F04719"/>
    <w:rsid w:val="00F52FB4"/>
    <w:rsid w:val="00F56530"/>
    <w:rsid w:val="00F677FD"/>
    <w:rsid w:val="00F75777"/>
    <w:rsid w:val="00F7708F"/>
    <w:rsid w:val="00F90743"/>
    <w:rsid w:val="00FA245B"/>
    <w:rsid w:val="00FD5824"/>
    <w:rsid w:val="00FD78F7"/>
    <w:rsid w:val="00FE5532"/>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73EC"/>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C37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 w:type="character" w:customStyle="1" w:styleId="Heading2Char">
    <w:name w:val="Heading 2 Char"/>
    <w:basedOn w:val="DefaultParagraphFont"/>
    <w:link w:val="Heading2"/>
    <w:uiPriority w:val="9"/>
    <w:rsid w:val="00CC3703"/>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361">
      <w:bodyDiv w:val="1"/>
      <w:marLeft w:val="0"/>
      <w:marRight w:val="0"/>
      <w:marTop w:val="0"/>
      <w:marBottom w:val="0"/>
      <w:divBdr>
        <w:top w:val="none" w:sz="0" w:space="0" w:color="auto"/>
        <w:left w:val="none" w:sz="0" w:space="0" w:color="auto"/>
        <w:bottom w:val="none" w:sz="0" w:space="0" w:color="auto"/>
        <w:right w:val="none" w:sz="0" w:space="0" w:color="auto"/>
      </w:divBdr>
    </w:div>
    <w:div w:id="80877980">
      <w:bodyDiv w:val="1"/>
      <w:marLeft w:val="0"/>
      <w:marRight w:val="0"/>
      <w:marTop w:val="0"/>
      <w:marBottom w:val="0"/>
      <w:divBdr>
        <w:top w:val="none" w:sz="0" w:space="0" w:color="auto"/>
        <w:left w:val="none" w:sz="0" w:space="0" w:color="auto"/>
        <w:bottom w:val="none" w:sz="0" w:space="0" w:color="auto"/>
        <w:right w:val="none" w:sz="0" w:space="0" w:color="auto"/>
      </w:divBdr>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193467779">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7746">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3459694">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368073259">
      <w:bodyDiv w:val="1"/>
      <w:marLeft w:val="0"/>
      <w:marRight w:val="0"/>
      <w:marTop w:val="0"/>
      <w:marBottom w:val="0"/>
      <w:divBdr>
        <w:top w:val="none" w:sz="0" w:space="0" w:color="auto"/>
        <w:left w:val="none" w:sz="0" w:space="0" w:color="auto"/>
        <w:bottom w:val="none" w:sz="0" w:space="0" w:color="auto"/>
        <w:right w:val="none" w:sz="0" w:space="0" w:color="auto"/>
      </w:divBdr>
    </w:div>
    <w:div w:id="398286774">
      <w:bodyDiv w:val="1"/>
      <w:marLeft w:val="0"/>
      <w:marRight w:val="0"/>
      <w:marTop w:val="0"/>
      <w:marBottom w:val="0"/>
      <w:divBdr>
        <w:top w:val="none" w:sz="0" w:space="0" w:color="auto"/>
        <w:left w:val="none" w:sz="0" w:space="0" w:color="auto"/>
        <w:bottom w:val="none" w:sz="0" w:space="0" w:color="auto"/>
        <w:right w:val="none" w:sz="0" w:space="0" w:color="auto"/>
      </w:divBdr>
    </w:div>
    <w:div w:id="404184353">
      <w:bodyDiv w:val="1"/>
      <w:marLeft w:val="0"/>
      <w:marRight w:val="0"/>
      <w:marTop w:val="0"/>
      <w:marBottom w:val="0"/>
      <w:divBdr>
        <w:top w:val="none" w:sz="0" w:space="0" w:color="auto"/>
        <w:left w:val="none" w:sz="0" w:space="0" w:color="auto"/>
        <w:bottom w:val="none" w:sz="0" w:space="0" w:color="auto"/>
        <w:right w:val="none" w:sz="0" w:space="0" w:color="auto"/>
      </w:divBdr>
    </w:div>
    <w:div w:id="411974502">
      <w:bodyDiv w:val="1"/>
      <w:marLeft w:val="0"/>
      <w:marRight w:val="0"/>
      <w:marTop w:val="0"/>
      <w:marBottom w:val="0"/>
      <w:divBdr>
        <w:top w:val="none" w:sz="0" w:space="0" w:color="auto"/>
        <w:left w:val="none" w:sz="0" w:space="0" w:color="auto"/>
        <w:bottom w:val="none" w:sz="0" w:space="0" w:color="auto"/>
        <w:right w:val="none" w:sz="0" w:space="0" w:color="auto"/>
      </w:divBdr>
    </w:div>
    <w:div w:id="442650226">
      <w:bodyDiv w:val="1"/>
      <w:marLeft w:val="0"/>
      <w:marRight w:val="0"/>
      <w:marTop w:val="0"/>
      <w:marBottom w:val="0"/>
      <w:divBdr>
        <w:top w:val="none" w:sz="0" w:space="0" w:color="auto"/>
        <w:left w:val="none" w:sz="0" w:space="0" w:color="auto"/>
        <w:bottom w:val="none" w:sz="0" w:space="0" w:color="auto"/>
        <w:right w:val="none" w:sz="0" w:space="0" w:color="auto"/>
      </w:divBdr>
    </w:div>
    <w:div w:id="465122569">
      <w:bodyDiv w:val="1"/>
      <w:marLeft w:val="0"/>
      <w:marRight w:val="0"/>
      <w:marTop w:val="0"/>
      <w:marBottom w:val="0"/>
      <w:divBdr>
        <w:top w:val="none" w:sz="0" w:space="0" w:color="auto"/>
        <w:left w:val="none" w:sz="0" w:space="0" w:color="auto"/>
        <w:bottom w:val="none" w:sz="0" w:space="0" w:color="auto"/>
        <w:right w:val="none" w:sz="0" w:space="0" w:color="auto"/>
      </w:divBdr>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36702847">
      <w:bodyDiv w:val="1"/>
      <w:marLeft w:val="0"/>
      <w:marRight w:val="0"/>
      <w:marTop w:val="0"/>
      <w:marBottom w:val="0"/>
      <w:divBdr>
        <w:top w:val="none" w:sz="0" w:space="0" w:color="auto"/>
        <w:left w:val="none" w:sz="0" w:space="0" w:color="auto"/>
        <w:bottom w:val="none" w:sz="0" w:space="0" w:color="auto"/>
        <w:right w:val="none" w:sz="0" w:space="0" w:color="auto"/>
      </w:divBdr>
    </w:div>
    <w:div w:id="545719782">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79173596">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599071395">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05888964">
      <w:bodyDiv w:val="1"/>
      <w:marLeft w:val="0"/>
      <w:marRight w:val="0"/>
      <w:marTop w:val="0"/>
      <w:marBottom w:val="0"/>
      <w:divBdr>
        <w:top w:val="none" w:sz="0" w:space="0" w:color="auto"/>
        <w:left w:val="none" w:sz="0" w:space="0" w:color="auto"/>
        <w:bottom w:val="none" w:sz="0" w:space="0" w:color="auto"/>
        <w:right w:val="none" w:sz="0" w:space="0" w:color="auto"/>
      </w:divBdr>
    </w:div>
    <w:div w:id="612438638">
      <w:bodyDiv w:val="1"/>
      <w:marLeft w:val="0"/>
      <w:marRight w:val="0"/>
      <w:marTop w:val="0"/>
      <w:marBottom w:val="0"/>
      <w:divBdr>
        <w:top w:val="none" w:sz="0" w:space="0" w:color="auto"/>
        <w:left w:val="none" w:sz="0" w:space="0" w:color="auto"/>
        <w:bottom w:val="none" w:sz="0" w:space="0" w:color="auto"/>
        <w:right w:val="none" w:sz="0" w:space="0" w:color="auto"/>
      </w:divBdr>
    </w:div>
    <w:div w:id="616761002">
      <w:bodyDiv w:val="1"/>
      <w:marLeft w:val="0"/>
      <w:marRight w:val="0"/>
      <w:marTop w:val="0"/>
      <w:marBottom w:val="0"/>
      <w:divBdr>
        <w:top w:val="none" w:sz="0" w:space="0" w:color="auto"/>
        <w:left w:val="none" w:sz="0" w:space="0" w:color="auto"/>
        <w:bottom w:val="none" w:sz="0" w:space="0" w:color="auto"/>
        <w:right w:val="none" w:sz="0" w:space="0" w:color="auto"/>
      </w:divBdr>
    </w:div>
    <w:div w:id="619146815">
      <w:bodyDiv w:val="1"/>
      <w:marLeft w:val="0"/>
      <w:marRight w:val="0"/>
      <w:marTop w:val="0"/>
      <w:marBottom w:val="0"/>
      <w:divBdr>
        <w:top w:val="none" w:sz="0" w:space="0" w:color="auto"/>
        <w:left w:val="none" w:sz="0" w:space="0" w:color="auto"/>
        <w:bottom w:val="none" w:sz="0" w:space="0" w:color="auto"/>
        <w:right w:val="none" w:sz="0" w:space="0" w:color="auto"/>
      </w:divBdr>
    </w:div>
    <w:div w:id="644043700">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8307">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735006446">
      <w:bodyDiv w:val="1"/>
      <w:marLeft w:val="0"/>
      <w:marRight w:val="0"/>
      <w:marTop w:val="0"/>
      <w:marBottom w:val="0"/>
      <w:divBdr>
        <w:top w:val="none" w:sz="0" w:space="0" w:color="auto"/>
        <w:left w:val="none" w:sz="0" w:space="0" w:color="auto"/>
        <w:bottom w:val="none" w:sz="0" w:space="0" w:color="auto"/>
        <w:right w:val="none" w:sz="0" w:space="0" w:color="auto"/>
      </w:divBdr>
    </w:div>
    <w:div w:id="769468797">
      <w:bodyDiv w:val="1"/>
      <w:marLeft w:val="0"/>
      <w:marRight w:val="0"/>
      <w:marTop w:val="0"/>
      <w:marBottom w:val="0"/>
      <w:divBdr>
        <w:top w:val="none" w:sz="0" w:space="0" w:color="auto"/>
        <w:left w:val="none" w:sz="0" w:space="0" w:color="auto"/>
        <w:bottom w:val="none" w:sz="0" w:space="0" w:color="auto"/>
        <w:right w:val="none" w:sz="0" w:space="0" w:color="auto"/>
      </w:divBdr>
    </w:div>
    <w:div w:id="796335898">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35074675">
      <w:bodyDiv w:val="1"/>
      <w:marLeft w:val="0"/>
      <w:marRight w:val="0"/>
      <w:marTop w:val="0"/>
      <w:marBottom w:val="0"/>
      <w:divBdr>
        <w:top w:val="none" w:sz="0" w:space="0" w:color="auto"/>
        <w:left w:val="none" w:sz="0" w:space="0" w:color="auto"/>
        <w:bottom w:val="none" w:sz="0" w:space="0" w:color="auto"/>
        <w:right w:val="none" w:sz="0" w:space="0" w:color="auto"/>
      </w:divBdr>
    </w:div>
    <w:div w:id="853610538">
      <w:bodyDiv w:val="1"/>
      <w:marLeft w:val="0"/>
      <w:marRight w:val="0"/>
      <w:marTop w:val="0"/>
      <w:marBottom w:val="0"/>
      <w:divBdr>
        <w:top w:val="none" w:sz="0" w:space="0" w:color="auto"/>
        <w:left w:val="none" w:sz="0" w:space="0" w:color="auto"/>
        <w:bottom w:val="none" w:sz="0" w:space="0" w:color="auto"/>
        <w:right w:val="none" w:sz="0" w:space="0" w:color="auto"/>
      </w:divBdr>
    </w:div>
    <w:div w:id="932594111">
      <w:bodyDiv w:val="1"/>
      <w:marLeft w:val="0"/>
      <w:marRight w:val="0"/>
      <w:marTop w:val="0"/>
      <w:marBottom w:val="0"/>
      <w:divBdr>
        <w:top w:val="none" w:sz="0" w:space="0" w:color="auto"/>
        <w:left w:val="none" w:sz="0" w:space="0" w:color="auto"/>
        <w:bottom w:val="none" w:sz="0" w:space="0" w:color="auto"/>
        <w:right w:val="none" w:sz="0" w:space="0" w:color="auto"/>
      </w:divBdr>
    </w:div>
    <w:div w:id="938097508">
      <w:bodyDiv w:val="1"/>
      <w:marLeft w:val="0"/>
      <w:marRight w:val="0"/>
      <w:marTop w:val="0"/>
      <w:marBottom w:val="0"/>
      <w:divBdr>
        <w:top w:val="none" w:sz="0" w:space="0" w:color="auto"/>
        <w:left w:val="none" w:sz="0" w:space="0" w:color="auto"/>
        <w:bottom w:val="none" w:sz="0" w:space="0" w:color="auto"/>
        <w:right w:val="none" w:sz="0" w:space="0" w:color="auto"/>
      </w:divBdr>
    </w:div>
    <w:div w:id="938834480">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68848">
      <w:bodyDiv w:val="1"/>
      <w:marLeft w:val="0"/>
      <w:marRight w:val="0"/>
      <w:marTop w:val="0"/>
      <w:marBottom w:val="0"/>
      <w:divBdr>
        <w:top w:val="none" w:sz="0" w:space="0" w:color="auto"/>
        <w:left w:val="none" w:sz="0" w:space="0" w:color="auto"/>
        <w:bottom w:val="none" w:sz="0" w:space="0" w:color="auto"/>
        <w:right w:val="none" w:sz="0" w:space="0" w:color="auto"/>
      </w:divBdr>
    </w:div>
    <w:div w:id="979501288">
      <w:bodyDiv w:val="1"/>
      <w:marLeft w:val="0"/>
      <w:marRight w:val="0"/>
      <w:marTop w:val="0"/>
      <w:marBottom w:val="0"/>
      <w:divBdr>
        <w:top w:val="none" w:sz="0" w:space="0" w:color="auto"/>
        <w:left w:val="none" w:sz="0" w:space="0" w:color="auto"/>
        <w:bottom w:val="none" w:sz="0" w:space="0" w:color="auto"/>
        <w:right w:val="none" w:sz="0" w:space="0" w:color="auto"/>
      </w:divBdr>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093673243">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5194">
      <w:bodyDiv w:val="1"/>
      <w:marLeft w:val="0"/>
      <w:marRight w:val="0"/>
      <w:marTop w:val="0"/>
      <w:marBottom w:val="0"/>
      <w:divBdr>
        <w:top w:val="none" w:sz="0" w:space="0" w:color="auto"/>
        <w:left w:val="none" w:sz="0" w:space="0" w:color="auto"/>
        <w:bottom w:val="none" w:sz="0" w:space="0" w:color="auto"/>
        <w:right w:val="none" w:sz="0" w:space="0" w:color="auto"/>
      </w:divBdr>
    </w:div>
    <w:div w:id="1219976672">
      <w:bodyDiv w:val="1"/>
      <w:marLeft w:val="0"/>
      <w:marRight w:val="0"/>
      <w:marTop w:val="0"/>
      <w:marBottom w:val="0"/>
      <w:divBdr>
        <w:top w:val="none" w:sz="0" w:space="0" w:color="auto"/>
        <w:left w:val="none" w:sz="0" w:space="0" w:color="auto"/>
        <w:bottom w:val="none" w:sz="0" w:space="0" w:color="auto"/>
        <w:right w:val="none" w:sz="0" w:space="0" w:color="auto"/>
      </w:divBdr>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62839870">
      <w:bodyDiv w:val="1"/>
      <w:marLeft w:val="0"/>
      <w:marRight w:val="0"/>
      <w:marTop w:val="0"/>
      <w:marBottom w:val="0"/>
      <w:divBdr>
        <w:top w:val="none" w:sz="0" w:space="0" w:color="auto"/>
        <w:left w:val="none" w:sz="0" w:space="0" w:color="auto"/>
        <w:bottom w:val="none" w:sz="0" w:space="0" w:color="auto"/>
        <w:right w:val="none" w:sz="0" w:space="0" w:color="auto"/>
      </w:divBdr>
    </w:div>
    <w:div w:id="1280264801">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25343210">
      <w:bodyDiv w:val="1"/>
      <w:marLeft w:val="0"/>
      <w:marRight w:val="0"/>
      <w:marTop w:val="0"/>
      <w:marBottom w:val="0"/>
      <w:divBdr>
        <w:top w:val="none" w:sz="0" w:space="0" w:color="auto"/>
        <w:left w:val="none" w:sz="0" w:space="0" w:color="auto"/>
        <w:bottom w:val="none" w:sz="0" w:space="0" w:color="auto"/>
        <w:right w:val="none" w:sz="0" w:space="0" w:color="auto"/>
      </w:divBdr>
    </w:div>
    <w:div w:id="1440567428">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468089567">
      <w:bodyDiv w:val="1"/>
      <w:marLeft w:val="0"/>
      <w:marRight w:val="0"/>
      <w:marTop w:val="0"/>
      <w:marBottom w:val="0"/>
      <w:divBdr>
        <w:top w:val="none" w:sz="0" w:space="0" w:color="auto"/>
        <w:left w:val="none" w:sz="0" w:space="0" w:color="auto"/>
        <w:bottom w:val="none" w:sz="0" w:space="0" w:color="auto"/>
        <w:right w:val="none" w:sz="0" w:space="0" w:color="auto"/>
      </w:divBdr>
    </w:div>
    <w:div w:id="1468931438">
      <w:bodyDiv w:val="1"/>
      <w:marLeft w:val="0"/>
      <w:marRight w:val="0"/>
      <w:marTop w:val="0"/>
      <w:marBottom w:val="0"/>
      <w:divBdr>
        <w:top w:val="none" w:sz="0" w:space="0" w:color="auto"/>
        <w:left w:val="none" w:sz="0" w:space="0" w:color="auto"/>
        <w:bottom w:val="none" w:sz="0" w:space="0" w:color="auto"/>
        <w:right w:val="none" w:sz="0" w:space="0" w:color="auto"/>
      </w:divBdr>
    </w:div>
    <w:div w:id="1473983480">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8932999">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582257091">
      <w:bodyDiv w:val="1"/>
      <w:marLeft w:val="0"/>
      <w:marRight w:val="0"/>
      <w:marTop w:val="0"/>
      <w:marBottom w:val="0"/>
      <w:divBdr>
        <w:top w:val="none" w:sz="0" w:space="0" w:color="auto"/>
        <w:left w:val="none" w:sz="0" w:space="0" w:color="auto"/>
        <w:bottom w:val="none" w:sz="0" w:space="0" w:color="auto"/>
        <w:right w:val="none" w:sz="0" w:space="0" w:color="auto"/>
      </w:divBdr>
    </w:div>
    <w:div w:id="1635867963">
      <w:bodyDiv w:val="1"/>
      <w:marLeft w:val="0"/>
      <w:marRight w:val="0"/>
      <w:marTop w:val="0"/>
      <w:marBottom w:val="0"/>
      <w:divBdr>
        <w:top w:val="none" w:sz="0" w:space="0" w:color="auto"/>
        <w:left w:val="none" w:sz="0" w:space="0" w:color="auto"/>
        <w:bottom w:val="none" w:sz="0" w:space="0" w:color="auto"/>
        <w:right w:val="none" w:sz="0" w:space="0" w:color="auto"/>
      </w:divBdr>
    </w:div>
    <w:div w:id="164843485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2796">
      <w:bodyDiv w:val="1"/>
      <w:marLeft w:val="0"/>
      <w:marRight w:val="0"/>
      <w:marTop w:val="0"/>
      <w:marBottom w:val="0"/>
      <w:divBdr>
        <w:top w:val="none" w:sz="0" w:space="0" w:color="auto"/>
        <w:left w:val="none" w:sz="0" w:space="0" w:color="auto"/>
        <w:bottom w:val="none" w:sz="0" w:space="0" w:color="auto"/>
        <w:right w:val="none" w:sz="0" w:space="0" w:color="auto"/>
      </w:divBdr>
    </w:div>
    <w:div w:id="1736856265">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4301609">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797328367">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35415516">
      <w:bodyDiv w:val="1"/>
      <w:marLeft w:val="0"/>
      <w:marRight w:val="0"/>
      <w:marTop w:val="0"/>
      <w:marBottom w:val="0"/>
      <w:divBdr>
        <w:top w:val="none" w:sz="0" w:space="0" w:color="auto"/>
        <w:left w:val="none" w:sz="0" w:space="0" w:color="auto"/>
        <w:bottom w:val="none" w:sz="0" w:space="0" w:color="auto"/>
        <w:right w:val="none" w:sz="0" w:space="0" w:color="auto"/>
      </w:divBdr>
    </w:div>
    <w:div w:id="1864585522">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393">
      <w:bodyDiv w:val="1"/>
      <w:marLeft w:val="0"/>
      <w:marRight w:val="0"/>
      <w:marTop w:val="0"/>
      <w:marBottom w:val="0"/>
      <w:divBdr>
        <w:top w:val="none" w:sz="0" w:space="0" w:color="auto"/>
        <w:left w:val="none" w:sz="0" w:space="0" w:color="auto"/>
        <w:bottom w:val="none" w:sz="0" w:space="0" w:color="auto"/>
        <w:right w:val="none" w:sz="0" w:space="0" w:color="auto"/>
      </w:divBdr>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76790773">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19313362">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33527296">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p.cz/sqw/hlasovani.sqw" TargetMode="External"/><Relationship Id="rId13" Type="http://schemas.openxmlformats.org/officeDocument/2006/relationships/hyperlink" Target="http://www.psp.cz/eknih/" TargetMode="External"/><Relationship Id="rId18" Type="http://schemas.openxmlformats.org/officeDocument/2006/relationships/hyperlink" Target="http://www.psp.cz/eknih/" TargetMode="External"/><Relationship Id="rId26" Type="http://schemas.openxmlformats.org/officeDocument/2006/relationships/hyperlink" Target="https://www.senat.cz/xqw/xervlet/pssenat/hlas?ke_dni=19.09.2019&amp;O=12" TargetMode="External"/><Relationship Id="rId3" Type="http://schemas.openxmlformats.org/officeDocument/2006/relationships/settings" Target="settings.xml"/><Relationship Id="rId21" Type="http://schemas.openxmlformats.org/officeDocument/2006/relationships/hyperlink" Target="http://public.psp.cz/en/sqw/hlasovani.sqw" TargetMode="External"/><Relationship Id="rId7" Type="http://schemas.openxmlformats.org/officeDocument/2006/relationships/hyperlink" Target="http://www.psp.cz/en/sqw/hp.sqw" TargetMode="External"/><Relationship Id="rId12" Type="http://schemas.openxmlformats.org/officeDocument/2006/relationships/hyperlink" Target="http://www.psp.cz/eknih/" TargetMode="External"/><Relationship Id="rId17" Type="http://schemas.openxmlformats.org/officeDocument/2006/relationships/hyperlink" Target="http://www.psp.cz/eknih/" TargetMode="External"/><Relationship Id="rId25" Type="http://schemas.openxmlformats.org/officeDocument/2006/relationships/hyperlink" Target="https://www.senat.cz/xqw/xervlet/pssenat/hlas?ke_dni=19.09.2019&amp;O=12" TargetMode="External"/><Relationship Id="rId2" Type="http://schemas.openxmlformats.org/officeDocument/2006/relationships/styles" Target="styles.xml"/><Relationship Id="rId16" Type="http://schemas.openxmlformats.org/officeDocument/2006/relationships/hyperlink" Target="http://www.psp.cz/eknih/" TargetMode="External"/><Relationship Id="rId20" Type="http://schemas.openxmlformats.org/officeDocument/2006/relationships/hyperlink" Target="http://public.psp.cz/en/sqw/hlasovani.sqw" TargetMode="External"/><Relationship Id="rId29" Type="http://schemas.openxmlformats.org/officeDocument/2006/relationships/hyperlink" Target="https://www.senat.cz/xqw/xervlet/pssenat/hlas?ke_dni=19.09.2019&amp;O=12" TargetMode="External"/><Relationship Id="rId1" Type="http://schemas.openxmlformats.org/officeDocument/2006/relationships/numbering" Target="numbering.xml"/><Relationship Id="rId6" Type="http://schemas.openxmlformats.org/officeDocument/2006/relationships/hyperlink" Target="http://public.psp.cz/en/docs/laws/1995/90_index.html" TargetMode="External"/><Relationship Id="rId11" Type="http://schemas.openxmlformats.org/officeDocument/2006/relationships/hyperlink" Target="http://www.psp.cz/eknih/index.htm" TargetMode="External"/><Relationship Id="rId24" Type="http://schemas.openxmlformats.org/officeDocument/2006/relationships/hyperlink" Target="http://public.psp.cz/sqw/hlasovani.sqw" TargetMode="External"/><Relationship Id="rId32" Type="http://schemas.openxmlformats.org/officeDocument/2006/relationships/theme" Target="theme/theme1.xml"/><Relationship Id="rId5" Type="http://schemas.openxmlformats.org/officeDocument/2006/relationships/hyperlink" Target="http://public.psp.cz/en/sqw/hp.sqw" TargetMode="External"/><Relationship Id="rId15" Type="http://schemas.openxmlformats.org/officeDocument/2006/relationships/hyperlink" Target="http://www.psp.cz/eknih/" TargetMode="External"/><Relationship Id="rId23" Type="http://schemas.openxmlformats.org/officeDocument/2006/relationships/hyperlink" Target="http://public.psp.cz/eknih/2017ps/stenprot/index.htm" TargetMode="External"/><Relationship Id="rId28" Type="http://schemas.openxmlformats.org/officeDocument/2006/relationships/hyperlink" Target="https://www.senat.cz/xqw/xervlet/pssenat/hlas?ke_dni=19.09.2019&amp;O=12" TargetMode="External"/><Relationship Id="rId10" Type="http://schemas.openxmlformats.org/officeDocument/2006/relationships/hyperlink" Target="http://www.psp.cz/eknih/2017ps/tesnopis/index.htm" TargetMode="External"/><Relationship Id="rId19" Type="http://schemas.openxmlformats.org/officeDocument/2006/relationships/hyperlink" Target="http://www.psp.cz/eknih/"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sp.cz/sqw/hlasovani.sqw?zvo=1&amp;o=8" TargetMode="External"/><Relationship Id="rId14" Type="http://schemas.openxmlformats.org/officeDocument/2006/relationships/hyperlink" Target="http://public.psp.cz/en/docs/laws/1995/90_index.html" TargetMode="External"/><Relationship Id="rId22" Type="http://schemas.openxmlformats.org/officeDocument/2006/relationships/hyperlink" Target="http://public.psp.cz/en/sqw/hlasovani.sqw" TargetMode="External"/><Relationship Id="rId27" Type="http://schemas.openxmlformats.org/officeDocument/2006/relationships/hyperlink" Target="https://www.senat.cz/xqw/xervlet/pssenat/hlas?ke_dni=19.09.2019&amp;O=12" TargetMode="External"/><Relationship Id="rId30" Type="http://schemas.openxmlformats.org/officeDocument/2006/relationships/hyperlink" Target="http://public.psp.cz/eknih/2017ps/tesnopi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12</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105</cp:revision>
  <dcterms:created xsi:type="dcterms:W3CDTF">2019-09-05T23:05:00Z</dcterms:created>
  <dcterms:modified xsi:type="dcterms:W3CDTF">2019-09-20T00:02:00Z</dcterms:modified>
</cp:coreProperties>
</file>